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24C1" w:rsidRDefault="003079B4" w:rsidP="003079B4">
      <w:pPr>
        <w:spacing w:before="89"/>
        <w:ind w:left="63"/>
      </w:pPr>
      <w:r>
        <w:t xml:space="preserve"> </w:t>
      </w:r>
    </w:p>
    <w:p w:rsidR="009C3B99" w:rsidRDefault="009C3B99" w:rsidP="00CA3034">
      <w:pPr>
        <w:ind w:left="360"/>
      </w:pPr>
    </w:p>
    <w:p w:rsidR="0088511C" w:rsidRDefault="0088511C" w:rsidP="0088511C">
      <w:pPr>
        <w:jc w:val="center"/>
        <w:rPr>
          <w:rFonts w:ascii="Times New Roman" w:hAnsi="Times New Roman"/>
          <w:b/>
          <w:sz w:val="28"/>
          <w:szCs w:val="28"/>
        </w:rPr>
      </w:pPr>
      <w:r>
        <w:rPr>
          <w:rFonts w:ascii="Times New Roman" w:hAnsi="Times New Roman"/>
          <w:b/>
          <w:sz w:val="28"/>
          <w:szCs w:val="28"/>
        </w:rPr>
        <w:t xml:space="preserve">МИНИСТЕРСТВО ОБРАЗОВАНИЯ И НАУКИ </w:t>
      </w:r>
    </w:p>
    <w:p w:rsidR="0088511C" w:rsidRDefault="0088511C" w:rsidP="0088511C">
      <w:pPr>
        <w:jc w:val="center"/>
        <w:rPr>
          <w:rFonts w:ascii="Times New Roman" w:hAnsi="Times New Roman"/>
          <w:b/>
          <w:sz w:val="28"/>
          <w:szCs w:val="28"/>
        </w:rPr>
      </w:pPr>
      <w:r>
        <w:rPr>
          <w:rFonts w:ascii="Times New Roman" w:hAnsi="Times New Roman"/>
          <w:b/>
          <w:sz w:val="28"/>
          <w:szCs w:val="28"/>
        </w:rPr>
        <w:t>КЫРГЫЗСКОЙ РЕСПУБЛИКИ</w:t>
      </w:r>
    </w:p>
    <w:p w:rsidR="0088511C" w:rsidRDefault="0088511C" w:rsidP="0088511C">
      <w:pPr>
        <w:jc w:val="center"/>
        <w:rPr>
          <w:rFonts w:ascii="Times New Roman" w:hAnsi="Times New Roman"/>
          <w:b/>
          <w:sz w:val="28"/>
          <w:szCs w:val="28"/>
        </w:rPr>
      </w:pPr>
      <w:proofErr w:type="gramStart"/>
      <w:r>
        <w:rPr>
          <w:rFonts w:ascii="Times New Roman" w:hAnsi="Times New Roman"/>
          <w:b/>
          <w:sz w:val="28"/>
          <w:szCs w:val="28"/>
        </w:rPr>
        <w:t>Филиал  Кыргызского</w:t>
      </w:r>
      <w:proofErr w:type="gramEnd"/>
      <w:r>
        <w:rPr>
          <w:rFonts w:ascii="Times New Roman" w:hAnsi="Times New Roman"/>
          <w:b/>
          <w:sz w:val="28"/>
          <w:szCs w:val="28"/>
        </w:rPr>
        <w:t xml:space="preserve">  государственного  технического  университета</w:t>
      </w:r>
    </w:p>
    <w:p w:rsidR="0088511C" w:rsidRDefault="0088511C" w:rsidP="0088511C">
      <w:pPr>
        <w:jc w:val="center"/>
        <w:rPr>
          <w:rFonts w:ascii="Times New Roman" w:hAnsi="Times New Roman"/>
          <w:b/>
          <w:sz w:val="28"/>
          <w:szCs w:val="28"/>
        </w:rPr>
      </w:pPr>
      <w:r>
        <w:rPr>
          <w:rFonts w:ascii="Times New Roman" w:hAnsi="Times New Roman"/>
          <w:b/>
          <w:sz w:val="28"/>
          <w:szCs w:val="28"/>
        </w:rPr>
        <w:t xml:space="preserve"> им. И.Раззакова в г. Кызыл -Кия</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8"/>
        <w:gridCol w:w="1559"/>
        <w:gridCol w:w="4111"/>
      </w:tblGrid>
      <w:tr w:rsidR="0088511C" w:rsidRPr="00D93855" w:rsidTr="008A3034">
        <w:tc>
          <w:tcPr>
            <w:tcW w:w="3828" w:type="dxa"/>
            <w:tcBorders>
              <w:top w:val="nil"/>
              <w:left w:val="nil"/>
              <w:bottom w:val="nil"/>
              <w:right w:val="nil"/>
            </w:tcBorders>
          </w:tcPr>
          <w:p w:rsidR="0088511C" w:rsidRPr="00D93855" w:rsidRDefault="0088511C" w:rsidP="008A3034">
            <w:pPr>
              <w:rPr>
                <w:rFonts w:ascii="Times New Roman" w:hAnsi="Times New Roman"/>
                <w:b/>
                <w:sz w:val="28"/>
                <w:szCs w:val="28"/>
              </w:rPr>
            </w:pPr>
          </w:p>
        </w:tc>
        <w:tc>
          <w:tcPr>
            <w:tcW w:w="1559" w:type="dxa"/>
            <w:tcBorders>
              <w:top w:val="nil"/>
              <w:left w:val="nil"/>
              <w:bottom w:val="nil"/>
              <w:right w:val="nil"/>
            </w:tcBorders>
          </w:tcPr>
          <w:p w:rsidR="0088511C" w:rsidRPr="00D93855" w:rsidRDefault="0088511C" w:rsidP="008A3034">
            <w:pPr>
              <w:jc w:val="center"/>
              <w:rPr>
                <w:rFonts w:ascii="Times New Roman" w:hAnsi="Times New Roman"/>
                <w:sz w:val="28"/>
                <w:szCs w:val="28"/>
              </w:rPr>
            </w:pPr>
          </w:p>
        </w:tc>
        <w:tc>
          <w:tcPr>
            <w:tcW w:w="4111" w:type="dxa"/>
            <w:tcBorders>
              <w:top w:val="nil"/>
              <w:left w:val="nil"/>
              <w:bottom w:val="nil"/>
              <w:right w:val="nil"/>
            </w:tcBorders>
          </w:tcPr>
          <w:p w:rsidR="0088511C" w:rsidRPr="00D93855" w:rsidRDefault="0088511C" w:rsidP="008A3034">
            <w:pPr>
              <w:jc w:val="right"/>
              <w:rPr>
                <w:rFonts w:ascii="Times New Roman" w:hAnsi="Times New Roman"/>
                <w:sz w:val="28"/>
                <w:szCs w:val="28"/>
              </w:rPr>
            </w:pPr>
            <w:r w:rsidRPr="00D93855">
              <w:rPr>
                <w:rFonts w:ascii="Times New Roman" w:hAnsi="Times New Roman"/>
                <w:sz w:val="28"/>
                <w:szCs w:val="28"/>
              </w:rPr>
              <w:t>«</w:t>
            </w:r>
            <w:r w:rsidRPr="00D93855">
              <w:rPr>
                <w:rFonts w:ascii="Times New Roman" w:hAnsi="Times New Roman"/>
                <w:b/>
                <w:sz w:val="28"/>
                <w:szCs w:val="28"/>
              </w:rPr>
              <w:t>УТВЕРЖДАЮ</w:t>
            </w:r>
            <w:r w:rsidRPr="00D93855">
              <w:rPr>
                <w:rFonts w:ascii="Times New Roman" w:hAnsi="Times New Roman"/>
                <w:sz w:val="28"/>
                <w:szCs w:val="28"/>
              </w:rPr>
              <w:t>»</w:t>
            </w:r>
          </w:p>
          <w:p w:rsidR="0088511C" w:rsidRPr="00D93855" w:rsidRDefault="0088511C" w:rsidP="008A3034">
            <w:pPr>
              <w:jc w:val="right"/>
              <w:rPr>
                <w:rFonts w:ascii="Times New Roman" w:hAnsi="Times New Roman"/>
                <w:sz w:val="28"/>
                <w:szCs w:val="28"/>
              </w:rPr>
            </w:pPr>
            <w:r w:rsidRPr="00D93855">
              <w:rPr>
                <w:rFonts w:ascii="Times New Roman" w:hAnsi="Times New Roman"/>
                <w:sz w:val="28"/>
                <w:szCs w:val="28"/>
              </w:rPr>
              <w:t xml:space="preserve">Гл. спец. по </w:t>
            </w:r>
            <w:r w:rsidR="00AC7E89">
              <w:rPr>
                <w:rFonts w:ascii="Times New Roman" w:hAnsi="Times New Roman"/>
                <w:sz w:val="28"/>
                <w:szCs w:val="28"/>
              </w:rPr>
              <w:t xml:space="preserve">УР Турунбаева А  </w:t>
            </w:r>
          </w:p>
          <w:p w:rsidR="0088511C" w:rsidRPr="00D93855" w:rsidRDefault="00AC7E89" w:rsidP="008A3034">
            <w:pPr>
              <w:jc w:val="right"/>
              <w:rPr>
                <w:rFonts w:ascii="Times New Roman" w:hAnsi="Times New Roman"/>
                <w:sz w:val="28"/>
                <w:szCs w:val="28"/>
              </w:rPr>
            </w:pPr>
            <w:r>
              <w:rPr>
                <w:rFonts w:ascii="Times New Roman" w:hAnsi="Times New Roman"/>
                <w:sz w:val="28"/>
                <w:szCs w:val="28"/>
              </w:rPr>
              <w:t xml:space="preserve"> ___________«___»____2022</w:t>
            </w:r>
            <w:r w:rsidR="0088511C" w:rsidRPr="00D93855">
              <w:rPr>
                <w:rFonts w:ascii="Times New Roman" w:hAnsi="Times New Roman"/>
                <w:sz w:val="28"/>
                <w:szCs w:val="28"/>
              </w:rPr>
              <w:t xml:space="preserve"> г.</w:t>
            </w:r>
          </w:p>
        </w:tc>
      </w:tr>
    </w:tbl>
    <w:p w:rsidR="0088511C" w:rsidRDefault="0088511C" w:rsidP="0088511C">
      <w:pPr>
        <w:jc w:val="center"/>
        <w:rPr>
          <w:rFonts w:ascii="Times New Roman" w:hAnsi="Times New Roman"/>
          <w:sz w:val="28"/>
          <w:szCs w:val="28"/>
        </w:rPr>
      </w:pPr>
    </w:p>
    <w:p w:rsidR="0088511C" w:rsidRDefault="0088511C" w:rsidP="0088511C">
      <w:pPr>
        <w:jc w:val="center"/>
        <w:rPr>
          <w:rFonts w:ascii="Times New Roman" w:hAnsi="Times New Roman"/>
          <w:b/>
          <w:sz w:val="28"/>
          <w:szCs w:val="28"/>
        </w:rPr>
      </w:pPr>
      <w:r>
        <w:rPr>
          <w:rFonts w:ascii="Times New Roman" w:hAnsi="Times New Roman"/>
          <w:b/>
          <w:sz w:val="28"/>
          <w:szCs w:val="28"/>
        </w:rPr>
        <w:t>УЧЕБНО-МЕТОДИЧЕСКИЙ КОМПЛЕКС</w:t>
      </w:r>
    </w:p>
    <w:p w:rsidR="0088511C" w:rsidRDefault="0088511C" w:rsidP="0088511C">
      <w:pPr>
        <w:jc w:val="center"/>
        <w:rPr>
          <w:rFonts w:ascii="Times New Roman" w:hAnsi="Times New Roman"/>
          <w:b/>
          <w:sz w:val="28"/>
          <w:szCs w:val="28"/>
        </w:rPr>
      </w:pPr>
    </w:p>
    <w:p w:rsidR="0088511C" w:rsidRDefault="0088511C" w:rsidP="0088511C">
      <w:pPr>
        <w:spacing w:line="240" w:lineRule="auto"/>
        <w:jc w:val="both"/>
        <w:rPr>
          <w:rFonts w:ascii="Times New Roman" w:hAnsi="Times New Roman"/>
          <w:sz w:val="28"/>
          <w:szCs w:val="28"/>
        </w:rPr>
      </w:pPr>
      <w:r>
        <w:rPr>
          <w:rFonts w:ascii="Times New Roman" w:hAnsi="Times New Roman"/>
          <w:sz w:val="28"/>
          <w:szCs w:val="28"/>
        </w:rPr>
        <w:t xml:space="preserve">по </w:t>
      </w:r>
      <w:proofErr w:type="gramStart"/>
      <w:r>
        <w:rPr>
          <w:rFonts w:ascii="Times New Roman" w:hAnsi="Times New Roman"/>
          <w:sz w:val="28"/>
          <w:szCs w:val="28"/>
        </w:rPr>
        <w:t>дисциплине  «</w:t>
      </w:r>
      <w:proofErr w:type="gramEnd"/>
      <w:r>
        <w:rPr>
          <w:rFonts w:ascii="Times New Roman" w:hAnsi="Times New Roman"/>
          <w:sz w:val="28"/>
          <w:szCs w:val="28"/>
        </w:rPr>
        <w:t>Теоретическая механика»</w:t>
      </w:r>
    </w:p>
    <w:p w:rsidR="0088511C" w:rsidRDefault="0088511C" w:rsidP="0088511C">
      <w:pPr>
        <w:spacing w:line="240" w:lineRule="auto"/>
        <w:jc w:val="both"/>
        <w:rPr>
          <w:rFonts w:ascii="Times New Roman" w:hAnsi="Times New Roman"/>
          <w:color w:val="FF0000"/>
          <w:sz w:val="28"/>
          <w:szCs w:val="28"/>
          <w:u w:val="single"/>
        </w:rPr>
      </w:pPr>
      <w:r>
        <w:rPr>
          <w:rFonts w:ascii="Times New Roman" w:hAnsi="Times New Roman"/>
          <w:sz w:val="28"/>
          <w:szCs w:val="28"/>
        </w:rPr>
        <w:t xml:space="preserve">для студентов </w:t>
      </w:r>
      <w:proofErr w:type="gramStart"/>
      <w:r>
        <w:rPr>
          <w:rFonts w:ascii="Times New Roman" w:hAnsi="Times New Roman"/>
          <w:sz w:val="28"/>
          <w:szCs w:val="28"/>
        </w:rPr>
        <w:t>направления  650400</w:t>
      </w:r>
      <w:proofErr w:type="gramEnd"/>
      <w:r>
        <w:rPr>
          <w:rFonts w:ascii="Times New Roman" w:hAnsi="Times New Roman"/>
          <w:sz w:val="28"/>
          <w:szCs w:val="28"/>
        </w:rPr>
        <w:t xml:space="preserve"> и 630300  «тмио и гд»</w:t>
      </w:r>
    </w:p>
    <w:p w:rsidR="0088511C" w:rsidRDefault="0088511C" w:rsidP="0088511C">
      <w:pPr>
        <w:spacing w:line="240" w:lineRule="auto"/>
        <w:rPr>
          <w:rFonts w:ascii="Times New Roman" w:hAnsi="Times New Roman"/>
          <w:color w:val="FF0000"/>
          <w:sz w:val="28"/>
          <w:szCs w:val="28"/>
          <w:u w:val="single"/>
        </w:rPr>
      </w:pPr>
      <w:r>
        <w:rPr>
          <w:rFonts w:ascii="Times New Roman" w:hAnsi="Times New Roman"/>
          <w:sz w:val="28"/>
          <w:szCs w:val="28"/>
        </w:rPr>
        <w:t xml:space="preserve">форма обучения – </w:t>
      </w:r>
      <w:r>
        <w:rPr>
          <w:rFonts w:ascii="Times New Roman" w:hAnsi="Times New Roman"/>
          <w:sz w:val="28"/>
          <w:szCs w:val="28"/>
          <w:u w:val="single"/>
        </w:rPr>
        <w:t>очная, заочная с применением ДОТ</w:t>
      </w:r>
    </w:p>
    <w:p w:rsidR="0088511C" w:rsidRDefault="0088511C" w:rsidP="0088511C">
      <w:pPr>
        <w:spacing w:line="240" w:lineRule="auto"/>
        <w:rPr>
          <w:rFonts w:ascii="Times New Roman" w:hAnsi="Times New Roman"/>
          <w:sz w:val="28"/>
          <w:szCs w:val="28"/>
          <w:u w:val="single"/>
        </w:rPr>
      </w:pPr>
    </w:p>
    <w:p w:rsidR="0088511C" w:rsidRDefault="0088511C" w:rsidP="0088511C">
      <w:pPr>
        <w:jc w:val="both"/>
        <w:rPr>
          <w:rFonts w:ascii="Times New Roman" w:hAnsi="Times New Roman"/>
          <w:sz w:val="28"/>
          <w:szCs w:val="28"/>
        </w:rPr>
      </w:pPr>
      <w:r>
        <w:rPr>
          <w:rFonts w:ascii="Times New Roman" w:hAnsi="Times New Roman"/>
          <w:sz w:val="28"/>
          <w:szCs w:val="28"/>
        </w:rPr>
        <w:t xml:space="preserve">Учебно-методический комплекс составлен на основе Государственного образовательного стандарта высшего профессионального образования КР по направлению 650400 и </w:t>
      </w:r>
      <w:proofErr w:type="gramStart"/>
      <w:r>
        <w:rPr>
          <w:rFonts w:ascii="Times New Roman" w:hAnsi="Times New Roman"/>
          <w:sz w:val="28"/>
          <w:szCs w:val="28"/>
        </w:rPr>
        <w:t>630300  «</w:t>
      </w:r>
      <w:proofErr w:type="gramEnd"/>
      <w:r>
        <w:rPr>
          <w:rFonts w:ascii="Times New Roman" w:hAnsi="Times New Roman"/>
          <w:sz w:val="28"/>
          <w:szCs w:val="28"/>
        </w:rPr>
        <w:t>ТМИО» и «Горное дело». Учебно-методический комплекс разработан доц. кафедры ЕГН Асамидиновым Ф.М.</w:t>
      </w: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Default="0088511C" w:rsidP="0088511C">
      <w:pPr>
        <w:rPr>
          <w:rFonts w:ascii="Times New Roman" w:hAnsi="Times New Roman"/>
          <w:sz w:val="28"/>
          <w:szCs w:val="28"/>
        </w:rPr>
      </w:pPr>
    </w:p>
    <w:p w:rsidR="0088511C" w:rsidRPr="00402A59" w:rsidRDefault="00C421B4" w:rsidP="0088511C">
      <w:pPr>
        <w:jc w:val="center"/>
        <w:rPr>
          <w:rFonts w:ascii="Times New Roman" w:hAnsi="Times New Roman"/>
          <w:sz w:val="28"/>
          <w:szCs w:val="28"/>
        </w:rPr>
      </w:pPr>
      <w:r>
        <w:rPr>
          <w:rFonts w:ascii="Times New Roman" w:hAnsi="Times New Roman"/>
          <w:sz w:val="28"/>
          <w:szCs w:val="28"/>
        </w:rPr>
        <w:t xml:space="preserve">Кызыл – </w:t>
      </w:r>
      <w:proofErr w:type="gramStart"/>
      <w:r>
        <w:rPr>
          <w:rFonts w:ascii="Times New Roman" w:hAnsi="Times New Roman"/>
          <w:sz w:val="28"/>
          <w:szCs w:val="28"/>
        </w:rPr>
        <w:t>Кия  –</w:t>
      </w:r>
      <w:proofErr w:type="gramEnd"/>
      <w:r>
        <w:rPr>
          <w:rFonts w:ascii="Times New Roman" w:hAnsi="Times New Roman"/>
          <w:sz w:val="28"/>
          <w:szCs w:val="28"/>
        </w:rPr>
        <w:t>2022</w:t>
      </w:r>
    </w:p>
    <w:p w:rsidR="0088511C" w:rsidRDefault="0088511C" w:rsidP="0088511C">
      <w:pPr>
        <w:spacing w:line="240" w:lineRule="auto"/>
        <w:jc w:val="center"/>
        <w:rPr>
          <w:rFonts w:ascii="Times New Roman" w:hAnsi="Times New Roman"/>
          <w:b/>
          <w:sz w:val="28"/>
          <w:szCs w:val="28"/>
        </w:rPr>
      </w:pPr>
    </w:p>
    <w:p w:rsidR="0088511C" w:rsidRPr="00402A59" w:rsidRDefault="0088511C" w:rsidP="0088511C">
      <w:pPr>
        <w:spacing w:line="240" w:lineRule="auto"/>
        <w:jc w:val="center"/>
        <w:rPr>
          <w:rFonts w:ascii="Times New Roman" w:hAnsi="Times New Roman"/>
          <w:b/>
          <w:sz w:val="24"/>
          <w:szCs w:val="24"/>
        </w:rPr>
      </w:pPr>
      <w:r w:rsidRPr="00402A59">
        <w:rPr>
          <w:rFonts w:ascii="Times New Roman" w:hAnsi="Times New Roman"/>
          <w:b/>
          <w:sz w:val="24"/>
          <w:szCs w:val="24"/>
        </w:rPr>
        <w:t xml:space="preserve">МИНИСТЕРСТВО ОБРАЗОВАНИЯ И НАУКИ </w:t>
      </w:r>
    </w:p>
    <w:p w:rsidR="0088511C" w:rsidRPr="00402A59" w:rsidRDefault="0088511C" w:rsidP="0088511C">
      <w:pPr>
        <w:jc w:val="center"/>
        <w:rPr>
          <w:rFonts w:ascii="Times New Roman" w:hAnsi="Times New Roman"/>
          <w:b/>
          <w:sz w:val="24"/>
          <w:szCs w:val="24"/>
        </w:rPr>
      </w:pPr>
      <w:r w:rsidRPr="00402A59">
        <w:rPr>
          <w:rFonts w:ascii="Times New Roman" w:hAnsi="Times New Roman"/>
          <w:b/>
          <w:sz w:val="24"/>
          <w:szCs w:val="24"/>
        </w:rPr>
        <w:t>КЫРГЫЗСКОЙ РЕСПУБЛИКИ</w:t>
      </w:r>
    </w:p>
    <w:p w:rsidR="0088511C" w:rsidRDefault="0088511C" w:rsidP="0088511C">
      <w:pPr>
        <w:jc w:val="center"/>
        <w:rPr>
          <w:rFonts w:ascii="Times New Roman" w:hAnsi="Times New Roman"/>
          <w:b/>
          <w:sz w:val="28"/>
          <w:szCs w:val="28"/>
        </w:rPr>
      </w:pPr>
      <w:proofErr w:type="gramStart"/>
      <w:r>
        <w:rPr>
          <w:rFonts w:ascii="Times New Roman" w:hAnsi="Times New Roman"/>
          <w:b/>
          <w:sz w:val="28"/>
          <w:szCs w:val="28"/>
        </w:rPr>
        <w:t>Филиал  Кыргызского</w:t>
      </w:r>
      <w:proofErr w:type="gramEnd"/>
      <w:r>
        <w:rPr>
          <w:rFonts w:ascii="Times New Roman" w:hAnsi="Times New Roman"/>
          <w:b/>
          <w:sz w:val="28"/>
          <w:szCs w:val="28"/>
        </w:rPr>
        <w:t xml:space="preserve">  государственного  технического  университета</w:t>
      </w:r>
    </w:p>
    <w:p w:rsidR="0088511C" w:rsidRDefault="0088511C" w:rsidP="0088511C">
      <w:pPr>
        <w:jc w:val="center"/>
        <w:rPr>
          <w:rFonts w:ascii="Times New Roman" w:hAnsi="Times New Roman"/>
          <w:b/>
          <w:sz w:val="28"/>
          <w:szCs w:val="28"/>
        </w:rPr>
      </w:pPr>
      <w:r>
        <w:rPr>
          <w:rFonts w:ascii="Times New Roman" w:hAnsi="Times New Roman"/>
          <w:b/>
          <w:sz w:val="28"/>
          <w:szCs w:val="28"/>
        </w:rPr>
        <w:t xml:space="preserve"> им. И.Раззакова в г. Кызыл –Кия</w:t>
      </w:r>
    </w:p>
    <w:p w:rsidR="0088511C" w:rsidRDefault="0088511C" w:rsidP="0088511C">
      <w:pPr>
        <w:jc w:val="right"/>
        <w:rPr>
          <w:rFonts w:ascii="Times New Roman" w:hAnsi="Times New Roman"/>
          <w:sz w:val="28"/>
          <w:szCs w:val="28"/>
        </w:rPr>
      </w:pPr>
      <w:r>
        <w:rPr>
          <w:rFonts w:ascii="Times New Roman" w:hAnsi="Times New Roman"/>
          <w:sz w:val="28"/>
          <w:szCs w:val="28"/>
        </w:rPr>
        <w:t>«</w:t>
      </w:r>
      <w:r>
        <w:rPr>
          <w:rFonts w:ascii="Times New Roman" w:hAnsi="Times New Roman"/>
          <w:b/>
          <w:sz w:val="28"/>
          <w:szCs w:val="28"/>
        </w:rPr>
        <w:t>УТВЕРЖДАЮ</w:t>
      </w:r>
      <w:r>
        <w:rPr>
          <w:rFonts w:ascii="Times New Roman" w:hAnsi="Times New Roman"/>
          <w:sz w:val="28"/>
          <w:szCs w:val="28"/>
        </w:rPr>
        <w:t>»</w:t>
      </w:r>
    </w:p>
    <w:p w:rsidR="0088511C" w:rsidRDefault="00AC7E89" w:rsidP="0088511C">
      <w:pPr>
        <w:jc w:val="right"/>
        <w:rPr>
          <w:rFonts w:ascii="Times New Roman" w:hAnsi="Times New Roman"/>
          <w:sz w:val="28"/>
          <w:szCs w:val="28"/>
        </w:rPr>
      </w:pPr>
      <w:r>
        <w:rPr>
          <w:rFonts w:ascii="Times New Roman" w:hAnsi="Times New Roman"/>
          <w:sz w:val="28"/>
          <w:szCs w:val="28"/>
        </w:rPr>
        <w:t xml:space="preserve">Гл. спец. по </w:t>
      </w:r>
      <w:proofErr w:type="gramStart"/>
      <w:r>
        <w:rPr>
          <w:rFonts w:ascii="Times New Roman" w:hAnsi="Times New Roman"/>
          <w:sz w:val="28"/>
          <w:szCs w:val="28"/>
        </w:rPr>
        <w:t>УР  Турунбаева</w:t>
      </w:r>
      <w:proofErr w:type="gramEnd"/>
      <w:r>
        <w:rPr>
          <w:rFonts w:ascii="Times New Roman" w:hAnsi="Times New Roman"/>
          <w:sz w:val="28"/>
          <w:szCs w:val="28"/>
        </w:rPr>
        <w:t xml:space="preserve"> А</w:t>
      </w:r>
      <w:r w:rsidR="0088511C">
        <w:rPr>
          <w:rFonts w:ascii="Times New Roman" w:hAnsi="Times New Roman"/>
          <w:sz w:val="28"/>
          <w:szCs w:val="28"/>
        </w:rPr>
        <w:t>.</w:t>
      </w:r>
    </w:p>
    <w:p w:rsidR="0088511C" w:rsidRDefault="00AC7E89" w:rsidP="0088511C">
      <w:pPr>
        <w:jc w:val="right"/>
        <w:rPr>
          <w:rFonts w:ascii="Times New Roman" w:hAnsi="Times New Roman"/>
          <w:b/>
          <w:sz w:val="28"/>
          <w:szCs w:val="28"/>
        </w:rPr>
      </w:pPr>
      <w:r>
        <w:rPr>
          <w:rFonts w:ascii="Times New Roman" w:hAnsi="Times New Roman"/>
          <w:sz w:val="28"/>
          <w:szCs w:val="28"/>
        </w:rPr>
        <w:t xml:space="preserve"> __________</w:t>
      </w:r>
      <w:proofErr w:type="gramStart"/>
      <w:r>
        <w:rPr>
          <w:rFonts w:ascii="Times New Roman" w:hAnsi="Times New Roman"/>
          <w:sz w:val="28"/>
          <w:szCs w:val="28"/>
        </w:rPr>
        <w:t>_«</w:t>
      </w:r>
      <w:proofErr w:type="gramEnd"/>
      <w:r>
        <w:rPr>
          <w:rFonts w:ascii="Times New Roman" w:hAnsi="Times New Roman"/>
          <w:sz w:val="28"/>
          <w:szCs w:val="28"/>
        </w:rPr>
        <w:t>___»____2022</w:t>
      </w:r>
      <w:r w:rsidR="0088511C">
        <w:rPr>
          <w:rFonts w:ascii="Times New Roman" w:hAnsi="Times New Roman"/>
          <w:sz w:val="28"/>
          <w:szCs w:val="28"/>
        </w:rPr>
        <w:t xml:space="preserve"> г.</w:t>
      </w:r>
    </w:p>
    <w:p w:rsidR="0088511C" w:rsidRDefault="0088511C" w:rsidP="0088511C">
      <w:pPr>
        <w:spacing w:line="240" w:lineRule="auto"/>
        <w:jc w:val="center"/>
        <w:rPr>
          <w:rFonts w:ascii="Times New Roman" w:hAnsi="Times New Roman"/>
          <w:sz w:val="28"/>
          <w:szCs w:val="28"/>
        </w:rPr>
      </w:pPr>
    </w:p>
    <w:p w:rsidR="0088511C" w:rsidRDefault="0088511C" w:rsidP="0088511C">
      <w:pPr>
        <w:spacing w:line="240" w:lineRule="auto"/>
        <w:jc w:val="center"/>
        <w:rPr>
          <w:rFonts w:ascii="Times New Roman" w:hAnsi="Times New Roman"/>
          <w:b/>
          <w:sz w:val="28"/>
          <w:szCs w:val="28"/>
        </w:rPr>
      </w:pPr>
      <w:r>
        <w:rPr>
          <w:rFonts w:ascii="Times New Roman" w:hAnsi="Times New Roman"/>
          <w:b/>
          <w:sz w:val="28"/>
          <w:szCs w:val="28"/>
        </w:rPr>
        <w:t>РАБОЧАЯ ПРОГРАММА</w:t>
      </w:r>
    </w:p>
    <w:p w:rsidR="0088511C" w:rsidRPr="0059341E" w:rsidRDefault="0088511C" w:rsidP="0088511C">
      <w:pPr>
        <w:spacing w:line="240" w:lineRule="auto"/>
        <w:jc w:val="both"/>
        <w:rPr>
          <w:rFonts w:ascii="Times New Roman" w:hAnsi="Times New Roman"/>
          <w:sz w:val="28"/>
          <w:szCs w:val="28"/>
        </w:rPr>
      </w:pPr>
      <w:r>
        <w:rPr>
          <w:rFonts w:ascii="Times New Roman" w:hAnsi="Times New Roman"/>
          <w:sz w:val="28"/>
          <w:szCs w:val="28"/>
        </w:rPr>
        <w:t xml:space="preserve">по </w:t>
      </w:r>
      <w:proofErr w:type="gramStart"/>
      <w:r>
        <w:rPr>
          <w:rFonts w:ascii="Times New Roman" w:hAnsi="Times New Roman"/>
          <w:sz w:val="28"/>
          <w:szCs w:val="28"/>
        </w:rPr>
        <w:t>дисциплине  «</w:t>
      </w:r>
      <w:proofErr w:type="gramEnd"/>
      <w:r>
        <w:rPr>
          <w:rFonts w:ascii="Times New Roman" w:hAnsi="Times New Roman"/>
          <w:sz w:val="28"/>
          <w:szCs w:val="28"/>
        </w:rPr>
        <w:t>Теоретическая механика»</w:t>
      </w:r>
    </w:p>
    <w:p w:rsidR="0088511C" w:rsidRDefault="0088511C" w:rsidP="0088511C">
      <w:pPr>
        <w:spacing w:line="240" w:lineRule="auto"/>
        <w:jc w:val="both"/>
        <w:rPr>
          <w:rFonts w:ascii="Times New Roman" w:hAnsi="Times New Roman"/>
          <w:color w:val="FF0000"/>
          <w:sz w:val="28"/>
          <w:szCs w:val="28"/>
          <w:u w:val="single"/>
        </w:rPr>
      </w:pPr>
      <w:r>
        <w:rPr>
          <w:rFonts w:ascii="Times New Roman" w:hAnsi="Times New Roman"/>
          <w:sz w:val="28"/>
          <w:szCs w:val="28"/>
        </w:rPr>
        <w:t>для студентов направления   650400 и 630300</w:t>
      </w:r>
      <w:proofErr w:type="gramStart"/>
      <w:r>
        <w:rPr>
          <w:rFonts w:ascii="Times New Roman" w:hAnsi="Times New Roman"/>
          <w:sz w:val="28"/>
          <w:szCs w:val="28"/>
        </w:rPr>
        <w:t xml:space="preserve">   «</w:t>
      </w:r>
      <w:proofErr w:type="gramEnd"/>
      <w:r>
        <w:rPr>
          <w:rFonts w:ascii="Times New Roman" w:hAnsi="Times New Roman"/>
          <w:sz w:val="28"/>
          <w:szCs w:val="28"/>
        </w:rPr>
        <w:t xml:space="preserve">ТМиО </w:t>
      </w:r>
      <w:r w:rsidRPr="00F20B9C">
        <w:rPr>
          <w:rFonts w:ascii="Times New Roman" w:hAnsi="Times New Roman"/>
          <w:sz w:val="28"/>
          <w:szCs w:val="28"/>
        </w:rPr>
        <w:t>,</w:t>
      </w:r>
      <w:r>
        <w:rPr>
          <w:rFonts w:ascii="Times New Roman" w:hAnsi="Times New Roman"/>
          <w:sz w:val="28"/>
          <w:szCs w:val="28"/>
        </w:rPr>
        <w:t>МД»</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 xml:space="preserve">Всего кредитов                                                                    4                                                                  </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в том числе:</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аудиторная работа, час                                                        64</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самостоятельная работа студентов, час                             56</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Форма отчётности                                                          экзамен</w:t>
      </w:r>
    </w:p>
    <w:p w:rsidR="0088511C" w:rsidRPr="00F20B9C" w:rsidRDefault="0088511C" w:rsidP="0088511C">
      <w:pPr>
        <w:spacing w:line="240" w:lineRule="auto"/>
        <w:rPr>
          <w:rFonts w:ascii="Times New Roman" w:hAnsi="Times New Roman"/>
          <w:sz w:val="28"/>
          <w:szCs w:val="28"/>
          <w:u w:val="single"/>
        </w:rPr>
      </w:pPr>
      <w:r>
        <w:rPr>
          <w:rFonts w:ascii="Times New Roman" w:hAnsi="Times New Roman"/>
          <w:sz w:val="28"/>
          <w:szCs w:val="28"/>
        </w:rPr>
        <w:t>Семестр                                                                                  3</w:t>
      </w:r>
      <w:r w:rsidRPr="00F20B9C">
        <w:rPr>
          <w:rFonts w:ascii="Times New Roman" w:hAnsi="Times New Roman"/>
          <w:sz w:val="28"/>
          <w:szCs w:val="28"/>
        </w:rPr>
        <w:t>,4</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Рабочая программа разработана доц. Асамидиновым Ф.М.</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Рабочая программа утверждена на заседании кафедры «</w:t>
      </w:r>
      <w:proofErr w:type="gramStart"/>
      <w:r>
        <w:rPr>
          <w:rFonts w:ascii="Times New Roman" w:hAnsi="Times New Roman"/>
          <w:sz w:val="28"/>
          <w:szCs w:val="28"/>
        </w:rPr>
        <w:t xml:space="preserve">ЭУП»   </w:t>
      </w:r>
      <w:proofErr w:type="gramEnd"/>
      <w:r>
        <w:rPr>
          <w:rFonts w:ascii="Times New Roman" w:hAnsi="Times New Roman"/>
          <w:sz w:val="28"/>
          <w:szCs w:val="28"/>
        </w:rPr>
        <w:t xml:space="preserve">       </w:t>
      </w:r>
      <w:r w:rsidR="00AC7E89">
        <w:rPr>
          <w:rFonts w:ascii="Times New Roman" w:hAnsi="Times New Roman"/>
          <w:sz w:val="28"/>
          <w:szCs w:val="28"/>
        </w:rPr>
        <w:t xml:space="preserve">     Протокол №1   от 29.08.2022</w:t>
      </w:r>
      <w:r>
        <w:rPr>
          <w:rFonts w:ascii="Times New Roman" w:hAnsi="Times New Roman"/>
          <w:sz w:val="28"/>
          <w:szCs w:val="28"/>
        </w:rPr>
        <w:t xml:space="preserve"> г. ___________________________________</w:t>
      </w:r>
    </w:p>
    <w:p w:rsidR="0088511C" w:rsidRPr="00633367" w:rsidRDefault="0088511C" w:rsidP="0088511C">
      <w:pPr>
        <w:spacing w:line="240" w:lineRule="auto"/>
        <w:rPr>
          <w:rFonts w:ascii="Times New Roman" w:hAnsi="Times New Roman"/>
          <w:sz w:val="18"/>
          <w:szCs w:val="1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33367">
        <w:rPr>
          <w:rFonts w:ascii="Times New Roman" w:hAnsi="Times New Roman"/>
          <w:sz w:val="18"/>
          <w:szCs w:val="18"/>
        </w:rPr>
        <w:t>Подпись</w:t>
      </w:r>
      <w:r>
        <w:rPr>
          <w:rFonts w:ascii="Times New Roman" w:hAnsi="Times New Roman"/>
          <w:sz w:val="18"/>
          <w:szCs w:val="18"/>
        </w:rPr>
        <w:t xml:space="preserve">. </w:t>
      </w:r>
      <w:proofErr w:type="gramStart"/>
      <w:r>
        <w:rPr>
          <w:rFonts w:ascii="Times New Roman" w:hAnsi="Times New Roman"/>
          <w:sz w:val="18"/>
          <w:szCs w:val="18"/>
        </w:rPr>
        <w:t>Ф,И</w:t>
      </w:r>
      <w:proofErr w:type="gramEnd"/>
      <w:r>
        <w:rPr>
          <w:rFonts w:ascii="Times New Roman" w:hAnsi="Times New Roman"/>
          <w:sz w:val="18"/>
          <w:szCs w:val="18"/>
        </w:rPr>
        <w:t xml:space="preserve">,О, </w:t>
      </w:r>
      <w:r w:rsidRPr="00633367">
        <w:rPr>
          <w:rFonts w:ascii="Times New Roman" w:hAnsi="Times New Roman"/>
          <w:sz w:val="18"/>
          <w:szCs w:val="18"/>
        </w:rPr>
        <w:t xml:space="preserve"> зав. кафедрой</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Одобрено учебно-методической комиссией филиала.</w:t>
      </w:r>
    </w:p>
    <w:p w:rsidR="0088511C" w:rsidRDefault="00AC7E89" w:rsidP="0088511C">
      <w:pPr>
        <w:spacing w:line="240" w:lineRule="auto"/>
        <w:rPr>
          <w:rFonts w:ascii="Times New Roman" w:hAnsi="Times New Roman"/>
          <w:sz w:val="28"/>
          <w:szCs w:val="28"/>
        </w:rPr>
      </w:pPr>
      <w:proofErr w:type="gramStart"/>
      <w:r>
        <w:rPr>
          <w:rFonts w:ascii="Times New Roman" w:hAnsi="Times New Roman"/>
          <w:sz w:val="28"/>
          <w:szCs w:val="28"/>
        </w:rPr>
        <w:t>Протокол  №</w:t>
      </w:r>
      <w:proofErr w:type="gramEnd"/>
      <w:r>
        <w:rPr>
          <w:rFonts w:ascii="Times New Roman" w:hAnsi="Times New Roman"/>
          <w:sz w:val="28"/>
          <w:szCs w:val="28"/>
        </w:rPr>
        <w:t>____от «___»_____2022</w:t>
      </w:r>
      <w:r w:rsidR="0088511C">
        <w:rPr>
          <w:rFonts w:ascii="Times New Roman" w:hAnsi="Times New Roman"/>
          <w:sz w:val="28"/>
          <w:szCs w:val="28"/>
        </w:rPr>
        <w:t xml:space="preserve"> </w:t>
      </w:r>
      <w:r>
        <w:rPr>
          <w:rFonts w:ascii="Times New Roman" w:hAnsi="Times New Roman"/>
          <w:sz w:val="28"/>
          <w:szCs w:val="28"/>
        </w:rPr>
        <w:t>г._______________ Тургунбаева А</w:t>
      </w:r>
      <w:r w:rsidR="0088511C">
        <w:rPr>
          <w:rFonts w:ascii="Times New Roman" w:hAnsi="Times New Roman"/>
          <w:sz w:val="28"/>
          <w:szCs w:val="28"/>
        </w:rPr>
        <w:t>.</w:t>
      </w:r>
    </w:p>
    <w:p w:rsidR="0088511C" w:rsidRDefault="0088511C" w:rsidP="0088511C">
      <w:pPr>
        <w:spacing w:line="240" w:lineRule="auto"/>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88511C" w:rsidRDefault="0088511C" w:rsidP="0088511C">
      <w:pPr>
        <w:spacing w:line="240" w:lineRule="auto"/>
        <w:rPr>
          <w:shadow/>
          <w:color w:val="000000"/>
          <w:sz w:val="28"/>
          <w:szCs w:val="28"/>
        </w:rPr>
      </w:pPr>
    </w:p>
    <w:p w:rsidR="0088511C" w:rsidRDefault="0088511C" w:rsidP="0088511C">
      <w:pPr>
        <w:spacing w:line="240" w:lineRule="auto"/>
        <w:rPr>
          <w:bCs/>
          <w:shadow/>
          <w:color w:val="000000"/>
          <w:sz w:val="28"/>
          <w:szCs w:val="28"/>
        </w:rPr>
      </w:pPr>
    </w:p>
    <w:p w:rsidR="0088511C" w:rsidRDefault="00C421B4" w:rsidP="0088511C">
      <w:pPr>
        <w:spacing w:line="240" w:lineRule="auto"/>
        <w:jc w:val="center"/>
        <w:rPr>
          <w:rFonts w:ascii="Times New Roman" w:hAnsi="Times New Roman"/>
          <w:sz w:val="28"/>
          <w:szCs w:val="28"/>
        </w:rPr>
      </w:pPr>
      <w:r>
        <w:rPr>
          <w:rFonts w:ascii="Times New Roman" w:hAnsi="Times New Roman"/>
          <w:sz w:val="28"/>
          <w:szCs w:val="28"/>
        </w:rPr>
        <w:t xml:space="preserve">Кызыл – </w:t>
      </w:r>
      <w:proofErr w:type="gramStart"/>
      <w:r>
        <w:rPr>
          <w:rFonts w:ascii="Times New Roman" w:hAnsi="Times New Roman"/>
          <w:sz w:val="28"/>
          <w:szCs w:val="28"/>
        </w:rPr>
        <w:t>Кия  –</w:t>
      </w:r>
      <w:proofErr w:type="gramEnd"/>
      <w:r>
        <w:rPr>
          <w:rFonts w:ascii="Times New Roman" w:hAnsi="Times New Roman"/>
          <w:sz w:val="28"/>
          <w:szCs w:val="28"/>
        </w:rPr>
        <w:t>2022</w:t>
      </w:r>
      <w:r w:rsidR="0088511C">
        <w:rPr>
          <w:rFonts w:ascii="Times New Roman" w:hAnsi="Times New Roman"/>
          <w:sz w:val="28"/>
          <w:szCs w:val="28"/>
        </w:rPr>
        <w:t xml:space="preserve"> г.</w:t>
      </w:r>
    </w:p>
    <w:p w:rsidR="0088511C" w:rsidRDefault="0088511C" w:rsidP="0088511C">
      <w:pPr>
        <w:rPr>
          <w:sz w:val="24"/>
          <w:szCs w:val="24"/>
        </w:rPr>
      </w:pPr>
    </w:p>
    <w:p w:rsidR="0088511C" w:rsidRDefault="0088511C" w:rsidP="0088511C"/>
    <w:p w:rsidR="0088511C" w:rsidRDefault="0088511C" w:rsidP="0088511C">
      <w:pPr>
        <w:ind w:left="2124" w:firstLine="708"/>
        <w:rPr>
          <w:b/>
          <w:sz w:val="28"/>
          <w:szCs w:val="28"/>
        </w:rPr>
      </w:pPr>
    </w:p>
    <w:p w:rsidR="0088511C" w:rsidRDefault="0088511C" w:rsidP="0088511C">
      <w:pPr>
        <w:ind w:left="2124" w:firstLine="708"/>
        <w:rPr>
          <w:b/>
          <w:sz w:val="28"/>
          <w:szCs w:val="28"/>
        </w:rPr>
      </w:pPr>
    </w:p>
    <w:p w:rsidR="0088511C" w:rsidRPr="00470B54" w:rsidRDefault="0088511C" w:rsidP="0088511C">
      <w:pPr>
        <w:ind w:left="2124" w:firstLine="708"/>
        <w:rPr>
          <w:b/>
          <w:sz w:val="28"/>
          <w:szCs w:val="28"/>
        </w:rPr>
      </w:pPr>
      <w:r w:rsidRPr="00470B54">
        <w:rPr>
          <w:b/>
          <w:sz w:val="28"/>
          <w:szCs w:val="28"/>
        </w:rPr>
        <w:lastRenderedPageBreak/>
        <w:t>Цель и задачи дисциплины</w:t>
      </w:r>
    </w:p>
    <w:p w:rsidR="0088511C" w:rsidRPr="00470B54" w:rsidRDefault="0088511C" w:rsidP="0088511C">
      <w:pPr>
        <w:spacing w:line="360" w:lineRule="auto"/>
        <w:rPr>
          <w:sz w:val="28"/>
          <w:szCs w:val="28"/>
        </w:rPr>
      </w:pPr>
      <w:r w:rsidRPr="00470B54">
        <w:rPr>
          <w:sz w:val="28"/>
          <w:szCs w:val="28"/>
        </w:rPr>
        <w:tab/>
        <w:t>Развитие современной техники ставит перед инженерами самые разнообразные задачи, связанные с расчетом различных сооружений (зданий, мостов, каналов) с проектированием, производством и эксплуатацией всевозможных машин, механизмов, двигателей, и в частности, таких объектов как автомобилей, тепловозы, морские и речные суда, самолеты, ракеты, космические корабли, и т. д. Несмотря на многообразия всех этих проблем, решение их в определенной части основываются на некоторых общих принципах и имеют общую научную базу. Объясняется это тем, что в названных задачах значительное место занимают вопросы. Требующие изучение законов движение или равновесия тех или иных материальных тел.</w:t>
      </w:r>
    </w:p>
    <w:p w:rsidR="0088511C" w:rsidRPr="00470B54" w:rsidRDefault="0088511C" w:rsidP="0088511C">
      <w:pPr>
        <w:spacing w:line="360" w:lineRule="auto"/>
        <w:rPr>
          <w:sz w:val="28"/>
          <w:szCs w:val="28"/>
        </w:rPr>
      </w:pPr>
      <w:r w:rsidRPr="00470B54">
        <w:rPr>
          <w:sz w:val="28"/>
          <w:szCs w:val="28"/>
        </w:rPr>
        <w:tab/>
        <w:t xml:space="preserve">Наука об общих законах движения и равновесия материальных тел и о возникающих при этом взаимодействиях между телами называется </w:t>
      </w:r>
      <w:r w:rsidRPr="00470B54">
        <w:rPr>
          <w:i/>
          <w:sz w:val="28"/>
          <w:szCs w:val="28"/>
        </w:rPr>
        <w:t xml:space="preserve">теоретической </w:t>
      </w:r>
      <w:r w:rsidRPr="00470B54">
        <w:rPr>
          <w:sz w:val="28"/>
          <w:szCs w:val="28"/>
        </w:rPr>
        <w:t xml:space="preserve">(или </w:t>
      </w:r>
      <w:proofErr w:type="gramStart"/>
      <w:r w:rsidRPr="00470B54">
        <w:rPr>
          <w:i/>
          <w:sz w:val="28"/>
          <w:szCs w:val="28"/>
        </w:rPr>
        <w:t>общей )</w:t>
      </w:r>
      <w:proofErr w:type="gramEnd"/>
      <w:r w:rsidRPr="00470B54">
        <w:rPr>
          <w:i/>
          <w:sz w:val="28"/>
          <w:szCs w:val="28"/>
        </w:rPr>
        <w:t xml:space="preserve"> </w:t>
      </w:r>
      <w:r w:rsidRPr="00470B54">
        <w:rPr>
          <w:sz w:val="28"/>
          <w:szCs w:val="28"/>
        </w:rPr>
        <w:t>механикой.</w:t>
      </w:r>
    </w:p>
    <w:p w:rsidR="0088511C" w:rsidRPr="00470B54" w:rsidRDefault="0088511C" w:rsidP="0088511C">
      <w:pPr>
        <w:spacing w:line="360" w:lineRule="auto"/>
        <w:rPr>
          <w:sz w:val="28"/>
          <w:szCs w:val="28"/>
        </w:rPr>
      </w:pPr>
    </w:p>
    <w:p w:rsidR="0088511C" w:rsidRPr="00470B54" w:rsidRDefault="0088511C" w:rsidP="0088511C">
      <w:pPr>
        <w:spacing w:line="360" w:lineRule="auto"/>
        <w:rPr>
          <w:sz w:val="28"/>
          <w:szCs w:val="28"/>
        </w:rPr>
      </w:pPr>
      <w:r w:rsidRPr="00470B54">
        <w:rPr>
          <w:sz w:val="28"/>
          <w:szCs w:val="28"/>
        </w:rPr>
        <w:tab/>
        <w:t>В процессе изучения дисциплины студент получить необходимые знания об общих законах движения и равновесия материальных тел под действием приложенных к ним системам.</w:t>
      </w:r>
    </w:p>
    <w:p w:rsidR="0088511C" w:rsidRPr="00470B54" w:rsidRDefault="0088511C" w:rsidP="0088511C">
      <w:pPr>
        <w:spacing w:line="360" w:lineRule="auto"/>
        <w:rPr>
          <w:sz w:val="28"/>
          <w:szCs w:val="28"/>
        </w:rPr>
      </w:pPr>
      <w:r w:rsidRPr="00470B54">
        <w:rPr>
          <w:sz w:val="28"/>
          <w:szCs w:val="28"/>
        </w:rPr>
        <w:tab/>
        <w:t xml:space="preserve">Целью изучения дисциплины являются подготовка </w:t>
      </w:r>
      <w:proofErr w:type="gramStart"/>
      <w:r w:rsidRPr="00470B54">
        <w:rPr>
          <w:sz w:val="28"/>
          <w:szCs w:val="28"/>
        </w:rPr>
        <w:t>высококвалифицированных специалистов-инженеров</w:t>
      </w:r>
      <w:proofErr w:type="gramEnd"/>
      <w:r w:rsidRPr="00470B54">
        <w:rPr>
          <w:sz w:val="28"/>
          <w:szCs w:val="28"/>
        </w:rPr>
        <w:t xml:space="preserve"> знающих теоретическое основы и умеющих их использовать в практической деятельности. </w:t>
      </w:r>
    </w:p>
    <w:p w:rsidR="0088511C" w:rsidRPr="00470B54" w:rsidRDefault="0088511C" w:rsidP="0088511C">
      <w:pPr>
        <w:spacing w:line="360" w:lineRule="auto"/>
        <w:rPr>
          <w:sz w:val="28"/>
          <w:szCs w:val="28"/>
        </w:rPr>
      </w:pPr>
      <w:r w:rsidRPr="00470B54">
        <w:rPr>
          <w:sz w:val="28"/>
          <w:szCs w:val="28"/>
        </w:rPr>
        <w:tab/>
      </w:r>
    </w:p>
    <w:p w:rsidR="0088511C" w:rsidRPr="00470B54" w:rsidRDefault="0088511C" w:rsidP="0088511C">
      <w:pPr>
        <w:rPr>
          <w:sz w:val="28"/>
          <w:szCs w:val="28"/>
        </w:rPr>
      </w:pPr>
    </w:p>
    <w:p w:rsidR="0088511C" w:rsidRPr="00470B54" w:rsidRDefault="0088511C" w:rsidP="0088511C">
      <w:pPr>
        <w:rPr>
          <w:sz w:val="28"/>
          <w:szCs w:val="28"/>
        </w:rPr>
      </w:pPr>
    </w:p>
    <w:p w:rsidR="0088511C" w:rsidRPr="00470B54" w:rsidRDefault="0088511C" w:rsidP="0088511C">
      <w:pPr>
        <w:jc w:val="center"/>
        <w:rPr>
          <w:b/>
          <w:sz w:val="28"/>
          <w:szCs w:val="28"/>
        </w:rPr>
      </w:pPr>
      <w:r w:rsidRPr="00470B54">
        <w:rPr>
          <w:b/>
          <w:sz w:val="28"/>
          <w:szCs w:val="28"/>
        </w:rPr>
        <w:t>Структура дисциплины (содержание ЛЕКЦИОННЫХ разделов дисциплины)</w:t>
      </w:r>
    </w:p>
    <w:p w:rsidR="0088511C" w:rsidRDefault="0088511C" w:rsidP="0088511C">
      <w:pPr>
        <w:jc w:val="center"/>
      </w:pP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
        <w:gridCol w:w="20"/>
        <w:gridCol w:w="7910"/>
        <w:gridCol w:w="1133"/>
      </w:tblGrid>
      <w:tr w:rsidR="0088511C" w:rsidRPr="00D93855" w:rsidTr="008A3034">
        <w:trPr>
          <w:trHeight w:val="578"/>
        </w:trPr>
        <w:tc>
          <w:tcPr>
            <w:tcW w:w="562" w:type="dxa"/>
            <w:gridSpan w:val="2"/>
          </w:tcPr>
          <w:p w:rsidR="0088511C" w:rsidRPr="00D93855" w:rsidRDefault="0088511C" w:rsidP="008A3034">
            <w:pPr>
              <w:jc w:val="center"/>
              <w:rPr>
                <w:b/>
                <w:sz w:val="24"/>
                <w:szCs w:val="24"/>
              </w:rPr>
            </w:pPr>
            <w:r w:rsidRPr="00D93855">
              <w:rPr>
                <w:b/>
              </w:rPr>
              <w:t>№</w:t>
            </w:r>
          </w:p>
          <w:p w:rsidR="0088511C" w:rsidRPr="00D93855" w:rsidRDefault="0088511C" w:rsidP="008A3034">
            <w:pPr>
              <w:jc w:val="center"/>
              <w:rPr>
                <w:b/>
                <w:sz w:val="24"/>
                <w:szCs w:val="24"/>
              </w:rPr>
            </w:pPr>
            <w:r w:rsidRPr="00D93855">
              <w:rPr>
                <w:b/>
              </w:rPr>
              <w:t>п/п</w:t>
            </w:r>
          </w:p>
        </w:tc>
        <w:tc>
          <w:tcPr>
            <w:tcW w:w="7910" w:type="dxa"/>
          </w:tcPr>
          <w:p w:rsidR="0088511C" w:rsidRPr="00D93855" w:rsidRDefault="0088511C" w:rsidP="008A3034">
            <w:pPr>
              <w:jc w:val="center"/>
              <w:rPr>
                <w:b/>
                <w:sz w:val="24"/>
                <w:szCs w:val="24"/>
              </w:rPr>
            </w:pPr>
            <w:r w:rsidRPr="00D93855">
              <w:rPr>
                <w:b/>
              </w:rPr>
              <w:t>Наименование тем</w:t>
            </w:r>
          </w:p>
        </w:tc>
        <w:tc>
          <w:tcPr>
            <w:tcW w:w="1133" w:type="dxa"/>
          </w:tcPr>
          <w:p w:rsidR="0088511C" w:rsidRPr="00D93855" w:rsidRDefault="0088511C" w:rsidP="008A3034">
            <w:pPr>
              <w:jc w:val="center"/>
              <w:rPr>
                <w:b/>
                <w:sz w:val="24"/>
                <w:szCs w:val="24"/>
              </w:rPr>
            </w:pPr>
            <w:r w:rsidRPr="00D93855">
              <w:rPr>
                <w:b/>
              </w:rPr>
              <w:t>Кол-во часов</w:t>
            </w:r>
          </w:p>
        </w:tc>
      </w:tr>
      <w:tr w:rsidR="0088511C" w:rsidRPr="00D93855" w:rsidTr="008A3034">
        <w:trPr>
          <w:trHeight w:val="372"/>
        </w:trPr>
        <w:tc>
          <w:tcPr>
            <w:tcW w:w="562" w:type="dxa"/>
            <w:gridSpan w:val="2"/>
          </w:tcPr>
          <w:p w:rsidR="0088511C" w:rsidRPr="00D93855" w:rsidRDefault="0088511C" w:rsidP="008A3034">
            <w:pPr>
              <w:jc w:val="center"/>
              <w:rPr>
                <w:b/>
                <w:sz w:val="24"/>
                <w:szCs w:val="24"/>
              </w:rPr>
            </w:pPr>
          </w:p>
        </w:tc>
        <w:tc>
          <w:tcPr>
            <w:tcW w:w="7910" w:type="dxa"/>
          </w:tcPr>
          <w:p w:rsidR="0088511C" w:rsidRPr="00D93855" w:rsidRDefault="0088511C" w:rsidP="008A3034">
            <w:pPr>
              <w:jc w:val="center"/>
              <w:rPr>
                <w:b/>
                <w:sz w:val="24"/>
                <w:szCs w:val="24"/>
              </w:rPr>
            </w:pPr>
            <w:r w:rsidRPr="00D93855">
              <w:rPr>
                <w:b/>
                <w:lang w:val="en-US"/>
              </w:rPr>
              <w:t xml:space="preserve">I </w:t>
            </w:r>
            <w:r w:rsidRPr="00D93855">
              <w:rPr>
                <w:b/>
              </w:rPr>
              <w:t xml:space="preserve">модуль </w:t>
            </w:r>
          </w:p>
        </w:tc>
        <w:tc>
          <w:tcPr>
            <w:tcW w:w="1133" w:type="dxa"/>
          </w:tcPr>
          <w:p w:rsidR="0088511C" w:rsidRPr="00D93855" w:rsidRDefault="0088511C" w:rsidP="008A3034">
            <w:pPr>
              <w:jc w:val="center"/>
              <w:rPr>
                <w:b/>
                <w:sz w:val="24"/>
                <w:szCs w:val="24"/>
              </w:rPr>
            </w:pPr>
          </w:p>
        </w:tc>
      </w:tr>
      <w:tr w:rsidR="0088511C" w:rsidRPr="00D93855" w:rsidTr="008A3034">
        <w:trPr>
          <w:trHeight w:val="307"/>
        </w:trPr>
        <w:tc>
          <w:tcPr>
            <w:tcW w:w="562" w:type="dxa"/>
            <w:gridSpan w:val="2"/>
          </w:tcPr>
          <w:p w:rsidR="0088511C" w:rsidRPr="00D93855" w:rsidRDefault="0088511C" w:rsidP="008A3034">
            <w:pPr>
              <w:jc w:val="center"/>
              <w:rPr>
                <w:b/>
                <w:sz w:val="24"/>
                <w:szCs w:val="24"/>
              </w:rPr>
            </w:pPr>
          </w:p>
        </w:tc>
        <w:tc>
          <w:tcPr>
            <w:tcW w:w="7910" w:type="dxa"/>
          </w:tcPr>
          <w:p w:rsidR="0088511C" w:rsidRPr="00D93855" w:rsidRDefault="0088511C" w:rsidP="008A3034">
            <w:pPr>
              <w:jc w:val="center"/>
              <w:rPr>
                <w:b/>
                <w:sz w:val="24"/>
                <w:szCs w:val="24"/>
              </w:rPr>
            </w:pPr>
            <w:r w:rsidRPr="00D93855">
              <w:rPr>
                <w:b/>
              </w:rPr>
              <w:t xml:space="preserve">СТАТИКА </w:t>
            </w:r>
          </w:p>
        </w:tc>
        <w:tc>
          <w:tcPr>
            <w:tcW w:w="1133" w:type="dxa"/>
          </w:tcPr>
          <w:p w:rsidR="0088511C" w:rsidRPr="00D93855" w:rsidRDefault="0088511C" w:rsidP="008A3034">
            <w:pPr>
              <w:jc w:val="center"/>
              <w:rPr>
                <w:b/>
                <w:sz w:val="24"/>
                <w:szCs w:val="24"/>
              </w:rPr>
            </w:pPr>
          </w:p>
        </w:tc>
      </w:tr>
      <w:tr w:rsidR="0088511C" w:rsidRPr="00D93855" w:rsidTr="008A3034">
        <w:trPr>
          <w:trHeight w:val="142"/>
        </w:trPr>
        <w:tc>
          <w:tcPr>
            <w:tcW w:w="562" w:type="dxa"/>
            <w:gridSpan w:val="2"/>
          </w:tcPr>
          <w:p w:rsidR="0088511C" w:rsidRPr="00D93855" w:rsidRDefault="0088511C" w:rsidP="008A3034">
            <w:pPr>
              <w:jc w:val="center"/>
              <w:rPr>
                <w:sz w:val="24"/>
                <w:szCs w:val="24"/>
              </w:rPr>
            </w:pPr>
            <w:r w:rsidRPr="00D93855">
              <w:t>1</w:t>
            </w:r>
          </w:p>
        </w:tc>
        <w:tc>
          <w:tcPr>
            <w:tcW w:w="7910" w:type="dxa"/>
          </w:tcPr>
          <w:p w:rsidR="0088511C" w:rsidRPr="00D93855" w:rsidRDefault="0088511C" w:rsidP="008A3034">
            <w:pPr>
              <w:rPr>
                <w:sz w:val="24"/>
                <w:szCs w:val="24"/>
              </w:rPr>
            </w:pPr>
            <w:r w:rsidRPr="00D93855">
              <w:t>Задачи статики. Аксиома статики. Связи и реакции связей.</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73"/>
        </w:trPr>
        <w:tc>
          <w:tcPr>
            <w:tcW w:w="562" w:type="dxa"/>
            <w:gridSpan w:val="2"/>
          </w:tcPr>
          <w:p w:rsidR="0088511C" w:rsidRPr="00D93855" w:rsidRDefault="0088511C" w:rsidP="008A3034">
            <w:pPr>
              <w:jc w:val="center"/>
              <w:rPr>
                <w:sz w:val="24"/>
                <w:szCs w:val="24"/>
              </w:rPr>
            </w:pPr>
            <w:r w:rsidRPr="00D93855">
              <w:t>2</w:t>
            </w:r>
          </w:p>
        </w:tc>
        <w:tc>
          <w:tcPr>
            <w:tcW w:w="7910" w:type="dxa"/>
          </w:tcPr>
          <w:p w:rsidR="0088511C" w:rsidRPr="00D93855" w:rsidRDefault="0088511C" w:rsidP="008A3034">
            <w:pPr>
              <w:rPr>
                <w:sz w:val="24"/>
                <w:szCs w:val="24"/>
              </w:rPr>
            </w:pPr>
            <w:r w:rsidRPr="00D93855">
              <w:t>Условия равновесия системы сходящихся сил.</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419"/>
        </w:trPr>
        <w:tc>
          <w:tcPr>
            <w:tcW w:w="562" w:type="dxa"/>
            <w:gridSpan w:val="2"/>
          </w:tcPr>
          <w:p w:rsidR="0088511C" w:rsidRPr="00D93855" w:rsidRDefault="0088511C" w:rsidP="008A3034">
            <w:pPr>
              <w:jc w:val="center"/>
              <w:rPr>
                <w:sz w:val="24"/>
                <w:szCs w:val="24"/>
              </w:rPr>
            </w:pPr>
            <w:r w:rsidRPr="00D93855">
              <w:t>3</w:t>
            </w:r>
          </w:p>
        </w:tc>
        <w:tc>
          <w:tcPr>
            <w:tcW w:w="7910" w:type="dxa"/>
          </w:tcPr>
          <w:p w:rsidR="0088511C" w:rsidRPr="00D93855" w:rsidRDefault="0088511C" w:rsidP="008A3034">
            <w:pPr>
              <w:rPr>
                <w:sz w:val="24"/>
                <w:szCs w:val="24"/>
              </w:rPr>
            </w:pPr>
            <w:r w:rsidRPr="00D93855">
              <w:t>Параллельные силы. Центр системы параллельных сил. Центр тяжести твердого тела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72"/>
        </w:trPr>
        <w:tc>
          <w:tcPr>
            <w:tcW w:w="562" w:type="dxa"/>
            <w:gridSpan w:val="2"/>
          </w:tcPr>
          <w:p w:rsidR="0088511C" w:rsidRPr="00D93855" w:rsidRDefault="0088511C" w:rsidP="008A3034">
            <w:pPr>
              <w:jc w:val="center"/>
              <w:rPr>
                <w:sz w:val="24"/>
                <w:szCs w:val="24"/>
              </w:rPr>
            </w:pPr>
            <w:r w:rsidRPr="00D93855">
              <w:t>4</w:t>
            </w:r>
          </w:p>
        </w:tc>
        <w:tc>
          <w:tcPr>
            <w:tcW w:w="7910" w:type="dxa"/>
          </w:tcPr>
          <w:p w:rsidR="0088511C" w:rsidRPr="00D93855" w:rsidRDefault="0088511C" w:rsidP="008A3034">
            <w:pPr>
              <w:rPr>
                <w:sz w:val="24"/>
                <w:szCs w:val="24"/>
              </w:rPr>
            </w:pPr>
            <w:r w:rsidRPr="00D93855">
              <w:t>Плоская система сил. Условия равновесия плоской системы сил</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559"/>
        </w:trPr>
        <w:tc>
          <w:tcPr>
            <w:tcW w:w="562" w:type="dxa"/>
            <w:gridSpan w:val="2"/>
          </w:tcPr>
          <w:p w:rsidR="0088511C" w:rsidRPr="00D93855" w:rsidRDefault="0088511C" w:rsidP="008A3034">
            <w:pPr>
              <w:jc w:val="center"/>
              <w:rPr>
                <w:sz w:val="24"/>
                <w:szCs w:val="24"/>
              </w:rPr>
            </w:pPr>
            <w:r w:rsidRPr="00D93855">
              <w:t>5</w:t>
            </w:r>
          </w:p>
        </w:tc>
        <w:tc>
          <w:tcPr>
            <w:tcW w:w="7910" w:type="dxa"/>
          </w:tcPr>
          <w:p w:rsidR="0088511C" w:rsidRPr="00D93855" w:rsidRDefault="0088511C" w:rsidP="008A3034">
            <w:pPr>
              <w:rPr>
                <w:sz w:val="24"/>
                <w:szCs w:val="24"/>
              </w:rPr>
            </w:pPr>
            <w:r w:rsidRPr="00D93855">
              <w:t>Произвольная система сил. Условия равновесия системы сил и в общем виде.</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69"/>
        </w:trPr>
        <w:tc>
          <w:tcPr>
            <w:tcW w:w="562" w:type="dxa"/>
            <w:gridSpan w:val="2"/>
          </w:tcPr>
          <w:p w:rsidR="0088511C" w:rsidRPr="00D93855" w:rsidRDefault="0088511C" w:rsidP="008A3034">
            <w:pPr>
              <w:jc w:val="center"/>
              <w:rPr>
                <w:sz w:val="24"/>
                <w:szCs w:val="24"/>
              </w:rPr>
            </w:pPr>
            <w:r w:rsidRPr="00D93855">
              <w:t>6</w:t>
            </w:r>
          </w:p>
        </w:tc>
        <w:tc>
          <w:tcPr>
            <w:tcW w:w="7910" w:type="dxa"/>
          </w:tcPr>
          <w:p w:rsidR="0088511C" w:rsidRPr="00D93855" w:rsidRDefault="0088511C" w:rsidP="008A3034">
            <w:pPr>
              <w:rPr>
                <w:sz w:val="24"/>
                <w:szCs w:val="24"/>
              </w:rPr>
            </w:pPr>
            <w:r w:rsidRPr="00D93855">
              <w:t xml:space="preserve">Закон трения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132"/>
        </w:trPr>
        <w:tc>
          <w:tcPr>
            <w:tcW w:w="562" w:type="dxa"/>
            <w:gridSpan w:val="2"/>
          </w:tcPr>
          <w:p w:rsidR="0088511C" w:rsidRPr="00D93855" w:rsidRDefault="0088511C" w:rsidP="008A3034">
            <w:pPr>
              <w:jc w:val="center"/>
              <w:rPr>
                <w:sz w:val="24"/>
                <w:szCs w:val="24"/>
              </w:rPr>
            </w:pPr>
          </w:p>
        </w:tc>
        <w:tc>
          <w:tcPr>
            <w:tcW w:w="7910" w:type="dxa"/>
          </w:tcPr>
          <w:p w:rsidR="0088511C" w:rsidRPr="00D93855" w:rsidRDefault="0088511C" w:rsidP="008A3034">
            <w:pPr>
              <w:jc w:val="center"/>
              <w:rPr>
                <w:b/>
                <w:sz w:val="24"/>
                <w:szCs w:val="24"/>
              </w:rPr>
            </w:pPr>
            <w:r w:rsidRPr="00D93855">
              <w:rPr>
                <w:b/>
              </w:rPr>
              <w:t xml:space="preserve">КИНЕМАТИКА </w:t>
            </w:r>
          </w:p>
        </w:tc>
        <w:tc>
          <w:tcPr>
            <w:tcW w:w="1133" w:type="dxa"/>
          </w:tcPr>
          <w:p w:rsidR="0088511C" w:rsidRPr="00D93855" w:rsidRDefault="0088511C" w:rsidP="008A3034">
            <w:pPr>
              <w:jc w:val="center"/>
              <w:rPr>
                <w:sz w:val="24"/>
                <w:szCs w:val="24"/>
              </w:rPr>
            </w:pPr>
          </w:p>
        </w:tc>
      </w:tr>
      <w:tr w:rsidR="0088511C" w:rsidRPr="00D93855" w:rsidTr="008A3034">
        <w:trPr>
          <w:trHeight w:val="121"/>
        </w:trPr>
        <w:tc>
          <w:tcPr>
            <w:tcW w:w="562" w:type="dxa"/>
            <w:gridSpan w:val="2"/>
          </w:tcPr>
          <w:p w:rsidR="0088511C" w:rsidRPr="00D93855" w:rsidRDefault="0088511C" w:rsidP="008A3034">
            <w:pPr>
              <w:jc w:val="center"/>
              <w:rPr>
                <w:sz w:val="24"/>
                <w:szCs w:val="24"/>
              </w:rPr>
            </w:pPr>
            <w:r w:rsidRPr="00D93855">
              <w:t>7</w:t>
            </w:r>
          </w:p>
        </w:tc>
        <w:tc>
          <w:tcPr>
            <w:tcW w:w="7910" w:type="dxa"/>
          </w:tcPr>
          <w:p w:rsidR="0088511C" w:rsidRPr="00D93855" w:rsidRDefault="0088511C" w:rsidP="008A3034">
            <w:pPr>
              <w:rPr>
                <w:sz w:val="24"/>
                <w:szCs w:val="24"/>
              </w:rPr>
            </w:pPr>
            <w:r w:rsidRPr="00D93855">
              <w:t xml:space="preserve">Способы задания движения точки. Скорость и ускорение точки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551"/>
        </w:trPr>
        <w:tc>
          <w:tcPr>
            <w:tcW w:w="562" w:type="dxa"/>
            <w:gridSpan w:val="2"/>
          </w:tcPr>
          <w:p w:rsidR="0088511C" w:rsidRPr="00D93855" w:rsidRDefault="0088511C" w:rsidP="008A3034">
            <w:pPr>
              <w:jc w:val="center"/>
              <w:rPr>
                <w:sz w:val="24"/>
                <w:szCs w:val="24"/>
              </w:rPr>
            </w:pPr>
            <w:r w:rsidRPr="00D93855">
              <w:t>8</w:t>
            </w:r>
          </w:p>
        </w:tc>
        <w:tc>
          <w:tcPr>
            <w:tcW w:w="7910" w:type="dxa"/>
          </w:tcPr>
          <w:p w:rsidR="0088511C" w:rsidRPr="00D93855" w:rsidRDefault="0088511C" w:rsidP="008A3034">
            <w:pPr>
              <w:rPr>
                <w:sz w:val="24"/>
                <w:szCs w:val="24"/>
              </w:rPr>
            </w:pPr>
            <w:r w:rsidRPr="00D93855">
              <w:t>Криволинейное движение точки. Касательное и нормальное ускорение точки.</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76"/>
        </w:trPr>
        <w:tc>
          <w:tcPr>
            <w:tcW w:w="562" w:type="dxa"/>
            <w:gridSpan w:val="2"/>
          </w:tcPr>
          <w:p w:rsidR="0088511C" w:rsidRPr="00D93855" w:rsidRDefault="0088511C" w:rsidP="008A3034">
            <w:pPr>
              <w:jc w:val="center"/>
              <w:rPr>
                <w:sz w:val="24"/>
                <w:szCs w:val="24"/>
              </w:rPr>
            </w:pPr>
            <w:r w:rsidRPr="00D93855">
              <w:t>9</w:t>
            </w:r>
          </w:p>
        </w:tc>
        <w:tc>
          <w:tcPr>
            <w:tcW w:w="7910" w:type="dxa"/>
          </w:tcPr>
          <w:p w:rsidR="0088511C" w:rsidRPr="00D93855" w:rsidRDefault="0088511C" w:rsidP="008A3034">
            <w:pPr>
              <w:rPr>
                <w:sz w:val="24"/>
                <w:szCs w:val="24"/>
              </w:rPr>
            </w:pPr>
            <w:r w:rsidRPr="00D93855">
              <w:t>Поступательное и вращательное движение твердого тела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65"/>
        </w:trPr>
        <w:tc>
          <w:tcPr>
            <w:tcW w:w="562" w:type="dxa"/>
            <w:gridSpan w:val="2"/>
          </w:tcPr>
          <w:p w:rsidR="0088511C" w:rsidRPr="00D93855" w:rsidRDefault="0088511C" w:rsidP="008A3034">
            <w:pPr>
              <w:jc w:val="center"/>
              <w:rPr>
                <w:sz w:val="24"/>
                <w:szCs w:val="24"/>
              </w:rPr>
            </w:pPr>
          </w:p>
        </w:tc>
        <w:tc>
          <w:tcPr>
            <w:tcW w:w="7910" w:type="dxa"/>
          </w:tcPr>
          <w:p w:rsidR="0088511C" w:rsidRPr="00D93855" w:rsidRDefault="0088511C" w:rsidP="008A3034">
            <w:pPr>
              <w:rPr>
                <w:sz w:val="24"/>
                <w:szCs w:val="24"/>
              </w:rPr>
            </w:pPr>
            <w:r w:rsidRPr="00D93855">
              <w:rPr>
                <w:b/>
              </w:rPr>
              <w:t xml:space="preserve">                                                    </w:t>
            </w:r>
            <w:r w:rsidRPr="00D93855">
              <w:rPr>
                <w:b/>
                <w:lang w:val="en-US"/>
              </w:rPr>
              <w:t xml:space="preserve">II </w:t>
            </w:r>
            <w:r w:rsidRPr="00D93855">
              <w:rPr>
                <w:b/>
              </w:rPr>
              <w:t>модуль</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6"/>
        </w:trPr>
        <w:tc>
          <w:tcPr>
            <w:tcW w:w="562" w:type="dxa"/>
            <w:gridSpan w:val="2"/>
          </w:tcPr>
          <w:p w:rsidR="0088511C" w:rsidRPr="00D93855" w:rsidRDefault="0088511C" w:rsidP="008A3034">
            <w:pPr>
              <w:jc w:val="center"/>
              <w:rPr>
                <w:sz w:val="24"/>
                <w:szCs w:val="24"/>
              </w:rPr>
            </w:pPr>
            <w:r w:rsidRPr="00D93855">
              <w:t>10</w:t>
            </w:r>
          </w:p>
        </w:tc>
        <w:tc>
          <w:tcPr>
            <w:tcW w:w="7910" w:type="dxa"/>
          </w:tcPr>
          <w:p w:rsidR="0088511C" w:rsidRPr="00D93855" w:rsidRDefault="0088511C" w:rsidP="008A3034">
            <w:pPr>
              <w:rPr>
                <w:sz w:val="24"/>
                <w:szCs w:val="24"/>
              </w:rPr>
            </w:pPr>
            <w:r w:rsidRPr="00D93855">
              <w:t>Вращательное движение твердого тела вокруг неподвижной оси.</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9"/>
        </w:trPr>
        <w:tc>
          <w:tcPr>
            <w:tcW w:w="562" w:type="dxa"/>
            <w:gridSpan w:val="2"/>
          </w:tcPr>
          <w:p w:rsidR="0088511C" w:rsidRPr="00D93855" w:rsidRDefault="0088511C" w:rsidP="008A3034">
            <w:pPr>
              <w:jc w:val="center"/>
              <w:rPr>
                <w:sz w:val="24"/>
                <w:szCs w:val="24"/>
              </w:rPr>
            </w:pPr>
            <w:r w:rsidRPr="00D93855">
              <w:t>11</w:t>
            </w:r>
          </w:p>
        </w:tc>
        <w:tc>
          <w:tcPr>
            <w:tcW w:w="7910" w:type="dxa"/>
          </w:tcPr>
          <w:p w:rsidR="0088511C" w:rsidRPr="00D93855" w:rsidRDefault="0088511C" w:rsidP="008A3034">
            <w:pPr>
              <w:rPr>
                <w:sz w:val="24"/>
                <w:szCs w:val="24"/>
              </w:rPr>
            </w:pPr>
            <w:r w:rsidRPr="00D93855">
              <w:t>Плоскопараллельное движение твердого тела.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0"/>
        </w:trPr>
        <w:tc>
          <w:tcPr>
            <w:tcW w:w="562" w:type="dxa"/>
            <w:gridSpan w:val="2"/>
          </w:tcPr>
          <w:p w:rsidR="0088511C" w:rsidRPr="00D93855" w:rsidRDefault="0088511C" w:rsidP="008A3034">
            <w:pPr>
              <w:jc w:val="center"/>
              <w:rPr>
                <w:sz w:val="24"/>
                <w:szCs w:val="24"/>
              </w:rPr>
            </w:pPr>
            <w:r w:rsidRPr="00D93855">
              <w:t>12</w:t>
            </w:r>
          </w:p>
        </w:tc>
        <w:tc>
          <w:tcPr>
            <w:tcW w:w="7910" w:type="dxa"/>
          </w:tcPr>
          <w:p w:rsidR="0088511C" w:rsidRPr="00D93855" w:rsidRDefault="0088511C" w:rsidP="008A3034">
            <w:pPr>
              <w:rPr>
                <w:sz w:val="24"/>
                <w:szCs w:val="24"/>
              </w:rPr>
            </w:pPr>
            <w:r w:rsidRPr="00D93855">
              <w:t>Ускорение точек плоской фигуры.</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537"/>
        </w:trPr>
        <w:tc>
          <w:tcPr>
            <w:tcW w:w="562" w:type="dxa"/>
            <w:gridSpan w:val="2"/>
          </w:tcPr>
          <w:p w:rsidR="0088511C" w:rsidRPr="00D93855" w:rsidRDefault="0088511C" w:rsidP="008A3034">
            <w:pPr>
              <w:jc w:val="center"/>
              <w:rPr>
                <w:sz w:val="24"/>
                <w:szCs w:val="24"/>
              </w:rPr>
            </w:pPr>
            <w:r w:rsidRPr="00D93855">
              <w:t>13</w:t>
            </w:r>
          </w:p>
        </w:tc>
        <w:tc>
          <w:tcPr>
            <w:tcW w:w="7910" w:type="dxa"/>
          </w:tcPr>
          <w:p w:rsidR="0088511C" w:rsidRPr="00D93855" w:rsidRDefault="0088511C" w:rsidP="008A3034">
            <w:pPr>
              <w:rPr>
                <w:sz w:val="24"/>
                <w:szCs w:val="24"/>
              </w:rPr>
            </w:pPr>
            <w:r w:rsidRPr="00D93855">
              <w:t xml:space="preserve">Сложение движение точки. Абсолютное, относительное и переносное движение точки.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61"/>
        </w:trPr>
        <w:tc>
          <w:tcPr>
            <w:tcW w:w="562" w:type="dxa"/>
            <w:gridSpan w:val="2"/>
          </w:tcPr>
          <w:p w:rsidR="0088511C" w:rsidRPr="00D93855" w:rsidRDefault="0088511C" w:rsidP="008A3034">
            <w:pPr>
              <w:jc w:val="center"/>
              <w:rPr>
                <w:sz w:val="24"/>
                <w:szCs w:val="24"/>
              </w:rPr>
            </w:pPr>
          </w:p>
        </w:tc>
        <w:tc>
          <w:tcPr>
            <w:tcW w:w="7910" w:type="dxa"/>
          </w:tcPr>
          <w:p w:rsidR="0088511C" w:rsidRPr="00D93855" w:rsidRDefault="0088511C" w:rsidP="008A3034">
            <w:pPr>
              <w:rPr>
                <w:sz w:val="24"/>
                <w:szCs w:val="24"/>
              </w:rPr>
            </w:pPr>
            <w:r w:rsidRPr="00D93855">
              <w:rPr>
                <w:b/>
              </w:rPr>
              <w:t xml:space="preserve">                            Динамика материальный точки</w:t>
            </w:r>
          </w:p>
        </w:tc>
        <w:tc>
          <w:tcPr>
            <w:tcW w:w="1133" w:type="dxa"/>
          </w:tcPr>
          <w:p w:rsidR="0088511C" w:rsidRPr="00D93855" w:rsidRDefault="0088511C" w:rsidP="008A3034">
            <w:pPr>
              <w:jc w:val="center"/>
              <w:rPr>
                <w:sz w:val="24"/>
                <w:szCs w:val="24"/>
              </w:rPr>
            </w:pPr>
          </w:p>
        </w:tc>
      </w:tr>
      <w:tr w:rsidR="0088511C" w:rsidRPr="00D93855" w:rsidTr="008A3034">
        <w:trPr>
          <w:trHeight w:val="124"/>
        </w:trPr>
        <w:tc>
          <w:tcPr>
            <w:tcW w:w="542" w:type="dxa"/>
          </w:tcPr>
          <w:p w:rsidR="0088511C" w:rsidRPr="00D93855" w:rsidRDefault="0088511C" w:rsidP="008A3034">
            <w:pPr>
              <w:rPr>
                <w:sz w:val="24"/>
                <w:szCs w:val="24"/>
              </w:rPr>
            </w:pPr>
            <w:r w:rsidRPr="00D93855">
              <w:t>14</w:t>
            </w:r>
          </w:p>
        </w:tc>
        <w:tc>
          <w:tcPr>
            <w:tcW w:w="7930" w:type="dxa"/>
            <w:gridSpan w:val="2"/>
          </w:tcPr>
          <w:p w:rsidR="0088511C" w:rsidRPr="00D93855" w:rsidRDefault="0088511C" w:rsidP="008A3034">
            <w:pPr>
              <w:rPr>
                <w:sz w:val="24"/>
                <w:szCs w:val="24"/>
              </w:rPr>
            </w:pPr>
            <w:r w:rsidRPr="00D93855">
              <w:t>Введение в динамику. Система единиц.</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411"/>
        </w:trPr>
        <w:tc>
          <w:tcPr>
            <w:tcW w:w="542" w:type="dxa"/>
          </w:tcPr>
          <w:p w:rsidR="0088511C" w:rsidRPr="00D93855" w:rsidRDefault="0088511C" w:rsidP="008A3034">
            <w:pPr>
              <w:rPr>
                <w:sz w:val="24"/>
                <w:szCs w:val="24"/>
              </w:rPr>
            </w:pPr>
            <w:r w:rsidRPr="00D93855">
              <w:t>15</w:t>
            </w:r>
          </w:p>
        </w:tc>
        <w:tc>
          <w:tcPr>
            <w:tcW w:w="7930" w:type="dxa"/>
            <w:gridSpan w:val="2"/>
          </w:tcPr>
          <w:p w:rsidR="0088511C" w:rsidRPr="00D93855" w:rsidRDefault="0088511C" w:rsidP="008A3034">
            <w:pPr>
              <w:rPr>
                <w:sz w:val="24"/>
                <w:szCs w:val="24"/>
              </w:rPr>
            </w:pPr>
            <w:r w:rsidRPr="00D93855">
              <w:t>Дифференциальные уравнения. Движения материальной точки.</w:t>
            </w:r>
          </w:p>
          <w:p w:rsidR="0088511C" w:rsidRPr="00D93855" w:rsidRDefault="0088511C" w:rsidP="008A3034">
            <w:pPr>
              <w:rPr>
                <w:sz w:val="24"/>
                <w:szCs w:val="24"/>
              </w:rPr>
            </w:pPr>
            <w:r w:rsidRPr="00D93855">
              <w:t>Решение первой задачи динамики.</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63"/>
        </w:trPr>
        <w:tc>
          <w:tcPr>
            <w:tcW w:w="542" w:type="dxa"/>
          </w:tcPr>
          <w:p w:rsidR="0088511C" w:rsidRPr="00D93855" w:rsidRDefault="0088511C" w:rsidP="008A3034">
            <w:pPr>
              <w:rPr>
                <w:sz w:val="24"/>
                <w:szCs w:val="24"/>
              </w:rPr>
            </w:pPr>
            <w:r w:rsidRPr="00D93855">
              <w:t>16</w:t>
            </w:r>
          </w:p>
        </w:tc>
        <w:tc>
          <w:tcPr>
            <w:tcW w:w="7930" w:type="dxa"/>
            <w:gridSpan w:val="2"/>
          </w:tcPr>
          <w:p w:rsidR="0088511C" w:rsidRPr="00D93855" w:rsidRDefault="0088511C" w:rsidP="008A3034">
            <w:pPr>
              <w:rPr>
                <w:sz w:val="24"/>
                <w:szCs w:val="24"/>
              </w:rPr>
            </w:pPr>
            <w:r w:rsidRPr="00D93855">
              <w:t xml:space="preserve">Решение основной задачи динамики при прямолинейном движении точки.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4"/>
        </w:trPr>
        <w:tc>
          <w:tcPr>
            <w:tcW w:w="542" w:type="dxa"/>
          </w:tcPr>
          <w:p w:rsidR="0088511C" w:rsidRPr="00D93855" w:rsidRDefault="0088511C" w:rsidP="008A3034">
            <w:pPr>
              <w:rPr>
                <w:sz w:val="24"/>
                <w:szCs w:val="24"/>
              </w:rPr>
            </w:pPr>
            <w:r w:rsidRPr="00D93855">
              <w:t>17</w:t>
            </w:r>
          </w:p>
        </w:tc>
        <w:tc>
          <w:tcPr>
            <w:tcW w:w="7930" w:type="dxa"/>
            <w:gridSpan w:val="2"/>
          </w:tcPr>
          <w:p w:rsidR="0088511C" w:rsidRPr="00D93855" w:rsidRDefault="0088511C" w:rsidP="008A3034">
            <w:pPr>
              <w:rPr>
                <w:sz w:val="24"/>
                <w:szCs w:val="24"/>
              </w:rPr>
            </w:pPr>
            <w:r w:rsidRPr="00D93855">
              <w:t>Решение основной задачи динамики при криволинейном движение точки.</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7"/>
        </w:trPr>
        <w:tc>
          <w:tcPr>
            <w:tcW w:w="542" w:type="dxa"/>
          </w:tcPr>
          <w:p w:rsidR="0088511C" w:rsidRPr="00D93855" w:rsidRDefault="0088511C" w:rsidP="008A3034">
            <w:pPr>
              <w:rPr>
                <w:sz w:val="24"/>
                <w:szCs w:val="24"/>
              </w:rPr>
            </w:pPr>
          </w:p>
        </w:tc>
        <w:tc>
          <w:tcPr>
            <w:tcW w:w="7930" w:type="dxa"/>
            <w:gridSpan w:val="2"/>
          </w:tcPr>
          <w:p w:rsidR="0088511C" w:rsidRPr="00D93855" w:rsidRDefault="0088511C" w:rsidP="008A3034">
            <w:pPr>
              <w:jc w:val="center"/>
              <w:rPr>
                <w:b/>
                <w:sz w:val="24"/>
                <w:szCs w:val="24"/>
              </w:rPr>
            </w:pPr>
            <w:r w:rsidRPr="00D93855">
              <w:rPr>
                <w:b/>
              </w:rPr>
              <w:t>Общие теоремы динамики точки</w:t>
            </w:r>
          </w:p>
        </w:tc>
        <w:tc>
          <w:tcPr>
            <w:tcW w:w="1133" w:type="dxa"/>
          </w:tcPr>
          <w:p w:rsidR="0088511C" w:rsidRPr="00D93855" w:rsidRDefault="0088511C" w:rsidP="008A3034">
            <w:pPr>
              <w:jc w:val="center"/>
              <w:rPr>
                <w:sz w:val="24"/>
                <w:szCs w:val="24"/>
              </w:rPr>
            </w:pPr>
          </w:p>
        </w:tc>
      </w:tr>
      <w:tr w:rsidR="0088511C" w:rsidRPr="00D93855" w:rsidTr="008A3034">
        <w:trPr>
          <w:trHeight w:val="545"/>
        </w:trPr>
        <w:tc>
          <w:tcPr>
            <w:tcW w:w="542" w:type="dxa"/>
          </w:tcPr>
          <w:p w:rsidR="0088511C" w:rsidRPr="00D93855" w:rsidRDefault="0088511C" w:rsidP="008A3034">
            <w:pPr>
              <w:rPr>
                <w:sz w:val="24"/>
                <w:szCs w:val="24"/>
              </w:rPr>
            </w:pPr>
            <w:r w:rsidRPr="00D93855">
              <w:t>18</w:t>
            </w:r>
          </w:p>
        </w:tc>
        <w:tc>
          <w:tcPr>
            <w:tcW w:w="7930" w:type="dxa"/>
            <w:gridSpan w:val="2"/>
          </w:tcPr>
          <w:p w:rsidR="0088511C" w:rsidRPr="00D93855" w:rsidRDefault="0088511C" w:rsidP="008A3034">
            <w:pPr>
              <w:rPr>
                <w:sz w:val="24"/>
                <w:szCs w:val="24"/>
              </w:rPr>
            </w:pPr>
            <w:r w:rsidRPr="00D93855">
              <w:t xml:space="preserve">Количество движения точки. Импульс силы. Теорема об изменении количество движение точки.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128"/>
        </w:trPr>
        <w:tc>
          <w:tcPr>
            <w:tcW w:w="542" w:type="dxa"/>
          </w:tcPr>
          <w:p w:rsidR="0088511C" w:rsidRPr="00D93855" w:rsidRDefault="0088511C" w:rsidP="008A3034">
            <w:pPr>
              <w:rPr>
                <w:sz w:val="24"/>
                <w:szCs w:val="24"/>
              </w:rPr>
            </w:pPr>
          </w:p>
        </w:tc>
        <w:tc>
          <w:tcPr>
            <w:tcW w:w="7930" w:type="dxa"/>
            <w:gridSpan w:val="2"/>
          </w:tcPr>
          <w:p w:rsidR="0088511C" w:rsidRPr="00D93855" w:rsidRDefault="0088511C" w:rsidP="008A3034">
            <w:pPr>
              <w:jc w:val="center"/>
              <w:rPr>
                <w:b/>
                <w:sz w:val="24"/>
                <w:szCs w:val="24"/>
              </w:rPr>
            </w:pPr>
            <w:r w:rsidRPr="00D93855">
              <w:rPr>
                <w:b/>
                <w:lang w:val="en-US"/>
              </w:rPr>
              <w:t>III</w:t>
            </w:r>
            <w:r w:rsidRPr="00D93855">
              <w:rPr>
                <w:b/>
              </w:rPr>
              <w:t>-модуль</w:t>
            </w:r>
          </w:p>
        </w:tc>
        <w:tc>
          <w:tcPr>
            <w:tcW w:w="1133" w:type="dxa"/>
          </w:tcPr>
          <w:p w:rsidR="0088511C" w:rsidRPr="00D93855" w:rsidRDefault="0088511C" w:rsidP="008A3034">
            <w:pPr>
              <w:jc w:val="center"/>
              <w:rPr>
                <w:sz w:val="24"/>
                <w:szCs w:val="24"/>
              </w:rPr>
            </w:pPr>
          </w:p>
        </w:tc>
      </w:tr>
      <w:tr w:rsidR="0088511C" w:rsidRPr="00D93855" w:rsidTr="008A3034">
        <w:trPr>
          <w:trHeight w:val="245"/>
        </w:trPr>
        <w:tc>
          <w:tcPr>
            <w:tcW w:w="542" w:type="dxa"/>
          </w:tcPr>
          <w:p w:rsidR="0088511C" w:rsidRPr="00D93855" w:rsidRDefault="0088511C" w:rsidP="008A3034">
            <w:pPr>
              <w:rPr>
                <w:sz w:val="24"/>
                <w:szCs w:val="24"/>
              </w:rPr>
            </w:pPr>
            <w:r w:rsidRPr="00D93855">
              <w:t>19</w:t>
            </w:r>
          </w:p>
        </w:tc>
        <w:tc>
          <w:tcPr>
            <w:tcW w:w="7930" w:type="dxa"/>
            <w:gridSpan w:val="2"/>
          </w:tcPr>
          <w:p w:rsidR="0088511C" w:rsidRPr="00D93855" w:rsidRDefault="0088511C" w:rsidP="008A3034">
            <w:pPr>
              <w:rPr>
                <w:sz w:val="24"/>
                <w:szCs w:val="24"/>
              </w:rPr>
            </w:pPr>
            <w:r w:rsidRPr="00D93855">
              <w:t>Работа силы. Мощность. Примеры вычисления работ.</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0"/>
        </w:trPr>
        <w:tc>
          <w:tcPr>
            <w:tcW w:w="542" w:type="dxa"/>
          </w:tcPr>
          <w:p w:rsidR="0088511C" w:rsidRPr="00D93855" w:rsidRDefault="0088511C" w:rsidP="008A3034">
            <w:pPr>
              <w:rPr>
                <w:sz w:val="24"/>
                <w:szCs w:val="24"/>
              </w:rPr>
            </w:pPr>
            <w:r w:rsidRPr="00D93855">
              <w:t>20</w:t>
            </w:r>
          </w:p>
        </w:tc>
        <w:tc>
          <w:tcPr>
            <w:tcW w:w="7930" w:type="dxa"/>
            <w:gridSpan w:val="2"/>
          </w:tcPr>
          <w:p w:rsidR="0088511C" w:rsidRPr="00D93855" w:rsidRDefault="0088511C" w:rsidP="008A3034">
            <w:pPr>
              <w:rPr>
                <w:sz w:val="24"/>
                <w:szCs w:val="24"/>
              </w:rPr>
            </w:pPr>
            <w:r w:rsidRPr="00D93855">
              <w:t>Теорема об изменении кинематической энергии точки.</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53"/>
        </w:trPr>
        <w:tc>
          <w:tcPr>
            <w:tcW w:w="542" w:type="dxa"/>
          </w:tcPr>
          <w:p w:rsidR="0088511C" w:rsidRPr="00D93855" w:rsidRDefault="0088511C" w:rsidP="008A3034">
            <w:pPr>
              <w:rPr>
                <w:sz w:val="24"/>
                <w:szCs w:val="24"/>
              </w:rPr>
            </w:pPr>
          </w:p>
        </w:tc>
        <w:tc>
          <w:tcPr>
            <w:tcW w:w="7930" w:type="dxa"/>
            <w:gridSpan w:val="2"/>
          </w:tcPr>
          <w:p w:rsidR="0088511C" w:rsidRPr="00D93855" w:rsidRDefault="0088511C" w:rsidP="008A3034">
            <w:pPr>
              <w:jc w:val="center"/>
              <w:rPr>
                <w:sz w:val="24"/>
                <w:szCs w:val="24"/>
              </w:rPr>
            </w:pPr>
            <w:r w:rsidRPr="00D93855">
              <w:rPr>
                <w:b/>
              </w:rPr>
              <w:t>Колебание материальной точки</w:t>
            </w:r>
          </w:p>
        </w:tc>
        <w:tc>
          <w:tcPr>
            <w:tcW w:w="1133" w:type="dxa"/>
          </w:tcPr>
          <w:p w:rsidR="0088511C" w:rsidRPr="00D93855" w:rsidRDefault="0088511C" w:rsidP="008A3034">
            <w:pPr>
              <w:jc w:val="center"/>
              <w:rPr>
                <w:sz w:val="24"/>
                <w:szCs w:val="24"/>
              </w:rPr>
            </w:pPr>
          </w:p>
        </w:tc>
      </w:tr>
      <w:tr w:rsidR="0088511C" w:rsidRPr="00D93855" w:rsidTr="008A3034">
        <w:trPr>
          <w:trHeight w:val="102"/>
        </w:trPr>
        <w:tc>
          <w:tcPr>
            <w:tcW w:w="542" w:type="dxa"/>
          </w:tcPr>
          <w:p w:rsidR="0088511C" w:rsidRPr="00D93855" w:rsidRDefault="0088511C" w:rsidP="008A3034">
            <w:pPr>
              <w:rPr>
                <w:sz w:val="24"/>
                <w:szCs w:val="24"/>
              </w:rPr>
            </w:pPr>
            <w:r w:rsidRPr="00D93855">
              <w:t>21</w:t>
            </w:r>
          </w:p>
        </w:tc>
        <w:tc>
          <w:tcPr>
            <w:tcW w:w="7930" w:type="dxa"/>
            <w:gridSpan w:val="2"/>
          </w:tcPr>
          <w:p w:rsidR="0088511C" w:rsidRPr="00D93855" w:rsidRDefault="0088511C" w:rsidP="008A3034">
            <w:pPr>
              <w:rPr>
                <w:sz w:val="24"/>
                <w:szCs w:val="24"/>
              </w:rPr>
            </w:pPr>
            <w:r w:rsidRPr="00D93855">
              <w:t>Виды колебания. Свободные колебание. Задача.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47"/>
        </w:trPr>
        <w:tc>
          <w:tcPr>
            <w:tcW w:w="542" w:type="dxa"/>
          </w:tcPr>
          <w:p w:rsidR="0088511C" w:rsidRPr="00D93855" w:rsidRDefault="0088511C" w:rsidP="008A3034">
            <w:pPr>
              <w:rPr>
                <w:sz w:val="24"/>
                <w:szCs w:val="24"/>
              </w:rPr>
            </w:pPr>
            <w:r w:rsidRPr="00D93855">
              <w:t>22</w:t>
            </w:r>
          </w:p>
        </w:tc>
        <w:tc>
          <w:tcPr>
            <w:tcW w:w="7930" w:type="dxa"/>
            <w:gridSpan w:val="2"/>
          </w:tcPr>
          <w:p w:rsidR="0088511C" w:rsidRPr="00D93855" w:rsidRDefault="0088511C" w:rsidP="008A3034">
            <w:pPr>
              <w:rPr>
                <w:sz w:val="24"/>
                <w:szCs w:val="24"/>
              </w:rPr>
            </w:pPr>
            <w:r w:rsidRPr="00D93855">
              <w:t xml:space="preserve">Затухающие колебание. Вынужденные колебания. Резонанс. </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238"/>
        </w:trPr>
        <w:tc>
          <w:tcPr>
            <w:tcW w:w="542" w:type="dxa"/>
          </w:tcPr>
          <w:p w:rsidR="0088511C" w:rsidRPr="00D93855" w:rsidRDefault="0088511C" w:rsidP="008A3034">
            <w:pPr>
              <w:rPr>
                <w:sz w:val="24"/>
                <w:szCs w:val="24"/>
              </w:rPr>
            </w:pPr>
          </w:p>
        </w:tc>
        <w:tc>
          <w:tcPr>
            <w:tcW w:w="7930" w:type="dxa"/>
            <w:gridSpan w:val="2"/>
          </w:tcPr>
          <w:p w:rsidR="0088511C" w:rsidRPr="00D93855" w:rsidRDefault="0088511C" w:rsidP="008A3034">
            <w:pPr>
              <w:jc w:val="center"/>
              <w:rPr>
                <w:b/>
                <w:sz w:val="24"/>
                <w:szCs w:val="24"/>
              </w:rPr>
            </w:pPr>
            <w:r w:rsidRPr="00D93855">
              <w:rPr>
                <w:b/>
              </w:rPr>
              <w:t>Динамика системы и твердого тела.</w:t>
            </w:r>
          </w:p>
        </w:tc>
        <w:tc>
          <w:tcPr>
            <w:tcW w:w="1133" w:type="dxa"/>
          </w:tcPr>
          <w:p w:rsidR="0088511C" w:rsidRPr="00D93855" w:rsidRDefault="0088511C" w:rsidP="008A3034">
            <w:pPr>
              <w:jc w:val="center"/>
              <w:rPr>
                <w:sz w:val="24"/>
                <w:szCs w:val="24"/>
              </w:rPr>
            </w:pPr>
          </w:p>
        </w:tc>
      </w:tr>
      <w:tr w:rsidR="0088511C" w:rsidRPr="00D93855" w:rsidTr="008A3034">
        <w:trPr>
          <w:trHeight w:val="241"/>
        </w:trPr>
        <w:tc>
          <w:tcPr>
            <w:tcW w:w="542" w:type="dxa"/>
          </w:tcPr>
          <w:p w:rsidR="0088511C" w:rsidRPr="00D93855" w:rsidRDefault="0088511C" w:rsidP="008A3034">
            <w:pPr>
              <w:rPr>
                <w:sz w:val="24"/>
                <w:szCs w:val="24"/>
              </w:rPr>
            </w:pPr>
            <w:r w:rsidRPr="00D93855">
              <w:lastRenderedPageBreak/>
              <w:t>23</w:t>
            </w:r>
          </w:p>
        </w:tc>
        <w:tc>
          <w:tcPr>
            <w:tcW w:w="7930" w:type="dxa"/>
            <w:gridSpan w:val="2"/>
          </w:tcPr>
          <w:p w:rsidR="0088511C" w:rsidRPr="00D93855" w:rsidRDefault="0088511C" w:rsidP="008A3034">
            <w:pPr>
              <w:rPr>
                <w:sz w:val="24"/>
                <w:szCs w:val="24"/>
              </w:rPr>
            </w:pPr>
            <w:r w:rsidRPr="00D93855">
              <w:t>Введение в динамику системы. Механическая система.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397"/>
        </w:trPr>
        <w:tc>
          <w:tcPr>
            <w:tcW w:w="542" w:type="dxa"/>
          </w:tcPr>
          <w:p w:rsidR="0088511C" w:rsidRPr="00D93855" w:rsidRDefault="0088511C" w:rsidP="008A3034">
            <w:pPr>
              <w:rPr>
                <w:sz w:val="24"/>
                <w:szCs w:val="24"/>
              </w:rPr>
            </w:pPr>
            <w:r w:rsidRPr="00D93855">
              <w:t>24</w:t>
            </w:r>
          </w:p>
        </w:tc>
        <w:tc>
          <w:tcPr>
            <w:tcW w:w="7930" w:type="dxa"/>
            <w:gridSpan w:val="2"/>
          </w:tcPr>
          <w:p w:rsidR="0088511C" w:rsidRPr="00D93855" w:rsidRDefault="0088511C" w:rsidP="008A3034">
            <w:pPr>
              <w:rPr>
                <w:sz w:val="24"/>
                <w:szCs w:val="24"/>
              </w:rPr>
            </w:pPr>
            <w:r w:rsidRPr="00D93855">
              <w:t>Моменты инерции тело относительно оси. Радиус инерции. Моменты инерции тело относительно параллельных осей. Теорема Гюгенса.</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361"/>
        </w:trPr>
        <w:tc>
          <w:tcPr>
            <w:tcW w:w="542" w:type="dxa"/>
          </w:tcPr>
          <w:p w:rsidR="0088511C" w:rsidRPr="00D93855" w:rsidRDefault="0088511C" w:rsidP="008A3034">
            <w:pPr>
              <w:rPr>
                <w:sz w:val="24"/>
                <w:szCs w:val="24"/>
              </w:rPr>
            </w:pPr>
            <w:r w:rsidRPr="00D93855">
              <w:t>25</w:t>
            </w:r>
          </w:p>
        </w:tc>
        <w:tc>
          <w:tcPr>
            <w:tcW w:w="7930" w:type="dxa"/>
            <w:gridSpan w:val="2"/>
          </w:tcPr>
          <w:p w:rsidR="0088511C" w:rsidRPr="00D93855" w:rsidRDefault="0088511C" w:rsidP="008A3034">
            <w:pPr>
              <w:rPr>
                <w:sz w:val="24"/>
                <w:szCs w:val="24"/>
              </w:rPr>
            </w:pPr>
            <w:r w:rsidRPr="00D93855">
              <w:t>Теорема о движении центра масс системы.</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336"/>
        </w:trPr>
        <w:tc>
          <w:tcPr>
            <w:tcW w:w="542" w:type="dxa"/>
          </w:tcPr>
          <w:p w:rsidR="0088511C" w:rsidRPr="00D93855" w:rsidRDefault="0088511C" w:rsidP="008A3034">
            <w:pPr>
              <w:rPr>
                <w:sz w:val="24"/>
                <w:szCs w:val="24"/>
              </w:rPr>
            </w:pPr>
            <w:r w:rsidRPr="00D93855">
              <w:t>26</w:t>
            </w:r>
          </w:p>
        </w:tc>
        <w:tc>
          <w:tcPr>
            <w:tcW w:w="7930" w:type="dxa"/>
            <w:gridSpan w:val="2"/>
          </w:tcPr>
          <w:p w:rsidR="0088511C" w:rsidRPr="00D93855" w:rsidRDefault="0088511C" w:rsidP="008A3034">
            <w:pPr>
              <w:rPr>
                <w:sz w:val="24"/>
                <w:szCs w:val="24"/>
              </w:rPr>
            </w:pPr>
            <w:r w:rsidRPr="00D93855">
              <w:t>Теорема об изменении количество движения системы.</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336"/>
        </w:trPr>
        <w:tc>
          <w:tcPr>
            <w:tcW w:w="542" w:type="dxa"/>
          </w:tcPr>
          <w:p w:rsidR="0088511C" w:rsidRPr="00D93855" w:rsidRDefault="0088511C" w:rsidP="008A3034">
            <w:pPr>
              <w:rPr>
                <w:sz w:val="24"/>
                <w:szCs w:val="24"/>
              </w:rPr>
            </w:pPr>
            <w:r w:rsidRPr="00D93855">
              <w:t>27</w:t>
            </w:r>
          </w:p>
        </w:tc>
        <w:tc>
          <w:tcPr>
            <w:tcW w:w="7930" w:type="dxa"/>
            <w:gridSpan w:val="2"/>
          </w:tcPr>
          <w:p w:rsidR="0088511C" w:rsidRPr="00D93855" w:rsidRDefault="0088511C" w:rsidP="008A3034">
            <w:pPr>
              <w:rPr>
                <w:sz w:val="24"/>
                <w:szCs w:val="24"/>
              </w:rPr>
            </w:pPr>
            <w:r w:rsidRPr="00D93855">
              <w:t>Теорема об изменении кинематической</w:t>
            </w:r>
          </w:p>
        </w:tc>
        <w:tc>
          <w:tcPr>
            <w:tcW w:w="1133" w:type="dxa"/>
          </w:tcPr>
          <w:p w:rsidR="0088511C" w:rsidRPr="00D93855" w:rsidRDefault="0088511C" w:rsidP="008A3034">
            <w:pPr>
              <w:jc w:val="center"/>
              <w:rPr>
                <w:sz w:val="24"/>
                <w:szCs w:val="24"/>
              </w:rPr>
            </w:pPr>
            <w:r w:rsidRPr="00D93855">
              <w:t>2</w:t>
            </w:r>
          </w:p>
        </w:tc>
      </w:tr>
      <w:tr w:rsidR="0088511C" w:rsidRPr="00D93855" w:rsidTr="008A3034">
        <w:trPr>
          <w:trHeight w:val="361"/>
        </w:trPr>
        <w:tc>
          <w:tcPr>
            <w:tcW w:w="8472" w:type="dxa"/>
            <w:gridSpan w:val="3"/>
          </w:tcPr>
          <w:p w:rsidR="0088511C" w:rsidRPr="00D93855" w:rsidRDefault="0088511C" w:rsidP="008A3034">
            <w:pPr>
              <w:jc w:val="right"/>
              <w:rPr>
                <w:b/>
                <w:sz w:val="24"/>
                <w:szCs w:val="24"/>
              </w:rPr>
            </w:pPr>
            <w:r w:rsidRPr="00D93855">
              <w:rPr>
                <w:b/>
              </w:rPr>
              <w:t>Итого:</w:t>
            </w:r>
          </w:p>
        </w:tc>
        <w:tc>
          <w:tcPr>
            <w:tcW w:w="1133" w:type="dxa"/>
          </w:tcPr>
          <w:p w:rsidR="0088511C" w:rsidRPr="00D93855" w:rsidRDefault="0088511C" w:rsidP="008A3034">
            <w:pPr>
              <w:rPr>
                <w:b/>
                <w:sz w:val="24"/>
                <w:szCs w:val="24"/>
              </w:rPr>
            </w:pPr>
            <w:r w:rsidRPr="00D93855">
              <w:rPr>
                <w:b/>
              </w:rPr>
              <w:t>5</w:t>
            </w:r>
            <w:r w:rsidRPr="00D93855">
              <w:rPr>
                <w:b/>
                <w:lang w:val="en-US"/>
              </w:rPr>
              <w:t>4</w:t>
            </w:r>
            <w:r w:rsidRPr="00D93855">
              <w:rPr>
                <w:b/>
              </w:rPr>
              <w:t xml:space="preserve"> часов</w:t>
            </w:r>
          </w:p>
        </w:tc>
      </w:tr>
    </w:tbl>
    <w:p w:rsidR="0088511C" w:rsidRDefault="0088511C" w:rsidP="0088511C"/>
    <w:p w:rsidR="0088511C" w:rsidRDefault="0088511C" w:rsidP="0088511C">
      <w:pPr>
        <w:pStyle w:val="a3"/>
        <w:rPr>
          <w:b/>
          <w:sz w:val="24"/>
        </w:rPr>
      </w:pPr>
      <w:r>
        <w:rPr>
          <w:b/>
          <w:sz w:val="24"/>
        </w:rPr>
        <w:t>Перечень практических занятий</w:t>
      </w:r>
    </w:p>
    <w:p w:rsidR="0088511C" w:rsidRDefault="0088511C" w:rsidP="0088511C">
      <w:pPr>
        <w:jc w:val="center"/>
        <w:rPr>
          <w:b/>
          <w:sz w:val="24"/>
        </w:rPr>
      </w:pPr>
    </w:p>
    <w:p w:rsidR="0088511C" w:rsidRDefault="0088511C" w:rsidP="0088511C">
      <w:pPr>
        <w:jc w:val="center"/>
        <w:rPr>
          <w:b/>
        </w:rPr>
      </w:pPr>
      <w:r>
        <w:rPr>
          <w:b/>
          <w:lang w:val="en-US"/>
        </w:rPr>
        <w:t>III</w:t>
      </w:r>
      <w:r>
        <w:rPr>
          <w:b/>
        </w:rPr>
        <w:t xml:space="preserve"> семестр</w:t>
      </w:r>
    </w:p>
    <w:p w:rsidR="0088511C" w:rsidRDefault="0088511C" w:rsidP="0088511C">
      <w:pPr>
        <w:jc w:val="center"/>
        <w:rPr>
          <w:b/>
        </w:rPr>
      </w:pP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0"/>
        <w:gridCol w:w="7708"/>
        <w:gridCol w:w="1307"/>
      </w:tblGrid>
      <w:tr w:rsidR="0088511C" w:rsidRPr="00D93855" w:rsidTr="008A3034">
        <w:trPr>
          <w:trHeight w:val="444"/>
        </w:trPr>
        <w:tc>
          <w:tcPr>
            <w:tcW w:w="590" w:type="dxa"/>
          </w:tcPr>
          <w:p w:rsidR="0088511C" w:rsidRPr="00D93855" w:rsidRDefault="0088511C" w:rsidP="008A3034">
            <w:pPr>
              <w:jc w:val="center"/>
              <w:rPr>
                <w:b/>
                <w:sz w:val="24"/>
                <w:szCs w:val="24"/>
              </w:rPr>
            </w:pPr>
            <w:r w:rsidRPr="00D93855">
              <w:rPr>
                <w:b/>
              </w:rPr>
              <w:t>№</w:t>
            </w:r>
          </w:p>
        </w:tc>
        <w:tc>
          <w:tcPr>
            <w:tcW w:w="7708" w:type="dxa"/>
          </w:tcPr>
          <w:p w:rsidR="0088511C" w:rsidRPr="00D93855" w:rsidRDefault="0088511C" w:rsidP="008A3034">
            <w:pPr>
              <w:jc w:val="center"/>
              <w:rPr>
                <w:b/>
              </w:rPr>
            </w:pPr>
            <w:r w:rsidRPr="00D93855">
              <w:rPr>
                <w:b/>
              </w:rPr>
              <w:t xml:space="preserve">ТЕМА ЗАНЯТИЙ и </w:t>
            </w:r>
          </w:p>
          <w:p w:rsidR="0088511C" w:rsidRPr="00D93855" w:rsidRDefault="0088511C" w:rsidP="008A3034">
            <w:pPr>
              <w:jc w:val="center"/>
              <w:rPr>
                <w:b/>
              </w:rPr>
            </w:pPr>
            <w:r w:rsidRPr="00D93855">
              <w:rPr>
                <w:b/>
              </w:rPr>
              <w:t>ЗАДАЧИ ПО УЧЕБНИКУ МЕЩЕРСКИЙ</w:t>
            </w:r>
          </w:p>
        </w:tc>
        <w:tc>
          <w:tcPr>
            <w:tcW w:w="1307" w:type="dxa"/>
          </w:tcPr>
          <w:p w:rsidR="0088511C" w:rsidRPr="00D93855" w:rsidRDefault="0088511C" w:rsidP="008A3034">
            <w:pPr>
              <w:jc w:val="center"/>
              <w:rPr>
                <w:b/>
                <w:sz w:val="24"/>
                <w:szCs w:val="24"/>
              </w:rPr>
            </w:pPr>
            <w:r w:rsidRPr="00D93855">
              <w:rPr>
                <w:b/>
              </w:rPr>
              <w:t>Кол-во часов</w:t>
            </w:r>
          </w:p>
        </w:tc>
      </w:tr>
      <w:tr w:rsidR="0088511C" w:rsidRPr="00D93855" w:rsidTr="008A3034">
        <w:trPr>
          <w:trHeight w:val="167"/>
        </w:trPr>
        <w:tc>
          <w:tcPr>
            <w:tcW w:w="590" w:type="dxa"/>
          </w:tcPr>
          <w:p w:rsidR="0088511C" w:rsidRPr="00D93855" w:rsidRDefault="0088511C" w:rsidP="008A3034">
            <w:pPr>
              <w:jc w:val="center"/>
              <w:rPr>
                <w:b/>
                <w:sz w:val="24"/>
                <w:szCs w:val="24"/>
              </w:rPr>
            </w:pPr>
          </w:p>
        </w:tc>
        <w:tc>
          <w:tcPr>
            <w:tcW w:w="7708" w:type="dxa"/>
          </w:tcPr>
          <w:p w:rsidR="0088511C" w:rsidRPr="00D93855" w:rsidRDefault="0088511C" w:rsidP="008A3034">
            <w:pPr>
              <w:jc w:val="center"/>
              <w:rPr>
                <w:b/>
                <w:sz w:val="24"/>
                <w:szCs w:val="24"/>
              </w:rPr>
            </w:pPr>
            <w:r w:rsidRPr="00D93855">
              <w:rPr>
                <w:b/>
                <w:lang w:val="en-US"/>
              </w:rPr>
              <w:t xml:space="preserve">I </w:t>
            </w:r>
            <w:r w:rsidRPr="00D93855">
              <w:rPr>
                <w:b/>
              </w:rPr>
              <w:t>модуль</w:t>
            </w:r>
          </w:p>
        </w:tc>
        <w:tc>
          <w:tcPr>
            <w:tcW w:w="1307" w:type="dxa"/>
          </w:tcPr>
          <w:p w:rsidR="0088511C" w:rsidRPr="00D93855" w:rsidRDefault="0088511C" w:rsidP="008A3034">
            <w:pPr>
              <w:jc w:val="center"/>
              <w:rPr>
                <w:b/>
                <w:sz w:val="24"/>
                <w:szCs w:val="24"/>
              </w:rPr>
            </w:pPr>
          </w:p>
        </w:tc>
      </w:tr>
      <w:tr w:rsidR="0088511C" w:rsidRPr="00D93855" w:rsidTr="008A3034">
        <w:trPr>
          <w:trHeight w:val="300"/>
        </w:trPr>
        <w:tc>
          <w:tcPr>
            <w:tcW w:w="590" w:type="dxa"/>
          </w:tcPr>
          <w:p w:rsidR="0088511C" w:rsidRPr="00D93855" w:rsidRDefault="0088511C" w:rsidP="008A3034">
            <w:pPr>
              <w:jc w:val="center"/>
              <w:rPr>
                <w:sz w:val="24"/>
                <w:szCs w:val="24"/>
              </w:rPr>
            </w:pPr>
            <w:r w:rsidRPr="00D93855">
              <w:t>1</w:t>
            </w:r>
          </w:p>
        </w:tc>
        <w:tc>
          <w:tcPr>
            <w:tcW w:w="7708" w:type="dxa"/>
          </w:tcPr>
          <w:p w:rsidR="0088511C" w:rsidRPr="00D93855" w:rsidRDefault="0088511C" w:rsidP="008A3034">
            <w:pPr>
              <w:rPr>
                <w:sz w:val="24"/>
                <w:szCs w:val="24"/>
              </w:rPr>
            </w:pPr>
            <w:r w:rsidRPr="00D93855">
              <w:t>Силы, действующие по одной прямой. Задачи § 1, § 2.</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89"/>
        </w:trPr>
        <w:tc>
          <w:tcPr>
            <w:tcW w:w="590" w:type="dxa"/>
          </w:tcPr>
          <w:p w:rsidR="0088511C" w:rsidRPr="00D93855" w:rsidRDefault="0088511C" w:rsidP="008A3034">
            <w:pPr>
              <w:jc w:val="center"/>
              <w:rPr>
                <w:sz w:val="24"/>
                <w:szCs w:val="24"/>
              </w:rPr>
            </w:pPr>
            <w:r w:rsidRPr="00D93855">
              <w:t>2</w:t>
            </w:r>
          </w:p>
        </w:tc>
        <w:tc>
          <w:tcPr>
            <w:tcW w:w="7708" w:type="dxa"/>
          </w:tcPr>
          <w:p w:rsidR="0088511C" w:rsidRPr="00D93855" w:rsidRDefault="0088511C" w:rsidP="008A3034">
            <w:pPr>
              <w:rPr>
                <w:sz w:val="24"/>
                <w:szCs w:val="24"/>
              </w:rPr>
            </w:pPr>
            <w:r w:rsidRPr="00D93855">
              <w:t>Параллельные силы. Момент силы и пара сил. Задачи § 3.</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66"/>
        </w:trPr>
        <w:tc>
          <w:tcPr>
            <w:tcW w:w="590" w:type="dxa"/>
          </w:tcPr>
          <w:p w:rsidR="0088511C" w:rsidRPr="00D93855" w:rsidRDefault="0088511C" w:rsidP="008A3034">
            <w:pPr>
              <w:jc w:val="center"/>
              <w:rPr>
                <w:sz w:val="24"/>
                <w:szCs w:val="24"/>
              </w:rPr>
            </w:pPr>
            <w:r w:rsidRPr="00D93855">
              <w:t>3</w:t>
            </w:r>
          </w:p>
        </w:tc>
        <w:tc>
          <w:tcPr>
            <w:tcW w:w="7708" w:type="dxa"/>
          </w:tcPr>
          <w:p w:rsidR="0088511C" w:rsidRPr="00D93855" w:rsidRDefault="0088511C" w:rsidP="008A3034">
            <w:pPr>
              <w:rPr>
                <w:sz w:val="24"/>
                <w:szCs w:val="24"/>
              </w:rPr>
            </w:pPr>
            <w:r w:rsidRPr="00D93855">
              <w:t>Произвольная плоская система сил. Теорема Вариньона. Задачи § 4</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128"/>
        </w:trPr>
        <w:tc>
          <w:tcPr>
            <w:tcW w:w="590" w:type="dxa"/>
          </w:tcPr>
          <w:p w:rsidR="0088511C" w:rsidRPr="00D93855" w:rsidRDefault="0088511C" w:rsidP="008A3034">
            <w:pPr>
              <w:jc w:val="center"/>
              <w:rPr>
                <w:sz w:val="24"/>
                <w:szCs w:val="24"/>
              </w:rPr>
            </w:pPr>
            <w:r w:rsidRPr="00D93855">
              <w:t>4</w:t>
            </w:r>
          </w:p>
        </w:tc>
        <w:tc>
          <w:tcPr>
            <w:tcW w:w="7708" w:type="dxa"/>
          </w:tcPr>
          <w:p w:rsidR="0088511C" w:rsidRPr="00D93855" w:rsidRDefault="0088511C" w:rsidP="008A3034">
            <w:pPr>
              <w:rPr>
                <w:sz w:val="24"/>
                <w:szCs w:val="24"/>
              </w:rPr>
            </w:pPr>
            <w:r w:rsidRPr="00D93855">
              <w:t>Примеры решение РГЗ С-1</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9"/>
        </w:trPr>
        <w:tc>
          <w:tcPr>
            <w:tcW w:w="590" w:type="dxa"/>
          </w:tcPr>
          <w:p w:rsidR="0088511C" w:rsidRPr="00D93855" w:rsidRDefault="0088511C" w:rsidP="008A3034">
            <w:pPr>
              <w:jc w:val="center"/>
              <w:rPr>
                <w:sz w:val="24"/>
                <w:szCs w:val="24"/>
              </w:rPr>
            </w:pPr>
            <w:r w:rsidRPr="00D93855">
              <w:t>5</w:t>
            </w:r>
          </w:p>
        </w:tc>
        <w:tc>
          <w:tcPr>
            <w:tcW w:w="7708" w:type="dxa"/>
          </w:tcPr>
          <w:p w:rsidR="0088511C" w:rsidRPr="00D93855" w:rsidRDefault="0088511C" w:rsidP="008A3034">
            <w:pPr>
              <w:rPr>
                <w:sz w:val="24"/>
                <w:szCs w:val="24"/>
              </w:rPr>
            </w:pPr>
            <w:r w:rsidRPr="00D93855">
              <w:t xml:space="preserve">Расчет плоских ферм. Метод вырезания узлов и метод сечений. </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0"/>
        </w:trPr>
        <w:tc>
          <w:tcPr>
            <w:tcW w:w="590" w:type="dxa"/>
          </w:tcPr>
          <w:p w:rsidR="0088511C" w:rsidRPr="00D93855" w:rsidRDefault="0088511C" w:rsidP="008A3034">
            <w:pPr>
              <w:jc w:val="center"/>
              <w:rPr>
                <w:sz w:val="24"/>
                <w:szCs w:val="24"/>
              </w:rPr>
            </w:pPr>
            <w:r w:rsidRPr="00D93855">
              <w:t>6</w:t>
            </w:r>
          </w:p>
        </w:tc>
        <w:tc>
          <w:tcPr>
            <w:tcW w:w="7708" w:type="dxa"/>
          </w:tcPr>
          <w:p w:rsidR="0088511C" w:rsidRPr="00D93855" w:rsidRDefault="0088511C" w:rsidP="008A3034">
            <w:pPr>
              <w:rPr>
                <w:sz w:val="24"/>
                <w:szCs w:val="24"/>
              </w:rPr>
            </w:pPr>
            <w:r w:rsidRPr="00D93855">
              <w:t>Произвольная система. Задачи № 8.</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3"/>
        </w:trPr>
        <w:tc>
          <w:tcPr>
            <w:tcW w:w="590" w:type="dxa"/>
          </w:tcPr>
          <w:p w:rsidR="0088511C" w:rsidRPr="00D93855" w:rsidRDefault="0088511C" w:rsidP="008A3034">
            <w:pPr>
              <w:jc w:val="center"/>
              <w:rPr>
                <w:sz w:val="24"/>
                <w:szCs w:val="24"/>
              </w:rPr>
            </w:pPr>
          </w:p>
        </w:tc>
        <w:tc>
          <w:tcPr>
            <w:tcW w:w="7708" w:type="dxa"/>
          </w:tcPr>
          <w:p w:rsidR="0088511C" w:rsidRPr="00D93855" w:rsidRDefault="0088511C" w:rsidP="008A3034">
            <w:pPr>
              <w:jc w:val="center"/>
              <w:rPr>
                <w:sz w:val="24"/>
                <w:szCs w:val="24"/>
              </w:rPr>
            </w:pPr>
            <w:r w:rsidRPr="00D93855">
              <w:rPr>
                <w:b/>
                <w:lang w:val="en-US"/>
              </w:rPr>
              <w:t xml:space="preserve">II </w:t>
            </w:r>
            <w:r w:rsidRPr="00D93855">
              <w:rPr>
                <w:b/>
              </w:rPr>
              <w:t>модуль</w:t>
            </w:r>
          </w:p>
        </w:tc>
        <w:tc>
          <w:tcPr>
            <w:tcW w:w="1307" w:type="dxa"/>
          </w:tcPr>
          <w:p w:rsidR="0088511C" w:rsidRPr="00D93855" w:rsidRDefault="0088511C" w:rsidP="008A3034">
            <w:pPr>
              <w:jc w:val="center"/>
              <w:rPr>
                <w:sz w:val="24"/>
                <w:szCs w:val="24"/>
              </w:rPr>
            </w:pPr>
          </w:p>
        </w:tc>
      </w:tr>
      <w:tr w:rsidR="0088511C" w:rsidRPr="00D93855" w:rsidTr="008A3034">
        <w:trPr>
          <w:trHeight w:val="244"/>
        </w:trPr>
        <w:tc>
          <w:tcPr>
            <w:tcW w:w="590" w:type="dxa"/>
          </w:tcPr>
          <w:p w:rsidR="0088511C" w:rsidRPr="00D93855" w:rsidRDefault="0088511C" w:rsidP="008A3034">
            <w:pPr>
              <w:jc w:val="center"/>
              <w:rPr>
                <w:sz w:val="24"/>
                <w:szCs w:val="24"/>
              </w:rPr>
            </w:pPr>
            <w:r w:rsidRPr="00D93855">
              <w:t>7</w:t>
            </w:r>
          </w:p>
        </w:tc>
        <w:tc>
          <w:tcPr>
            <w:tcW w:w="7708" w:type="dxa"/>
          </w:tcPr>
          <w:p w:rsidR="0088511C" w:rsidRPr="00D93855" w:rsidRDefault="0088511C" w:rsidP="008A3034">
            <w:pPr>
              <w:rPr>
                <w:sz w:val="24"/>
                <w:szCs w:val="24"/>
              </w:rPr>
            </w:pPr>
            <w:r w:rsidRPr="00D93855">
              <w:t>Законы трения. Трение скольжение и трение качение. Задачи § 4. 2</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47"/>
        </w:trPr>
        <w:tc>
          <w:tcPr>
            <w:tcW w:w="590" w:type="dxa"/>
          </w:tcPr>
          <w:p w:rsidR="0088511C" w:rsidRPr="00D93855" w:rsidRDefault="0088511C" w:rsidP="008A3034">
            <w:pPr>
              <w:jc w:val="center"/>
              <w:rPr>
                <w:sz w:val="24"/>
                <w:szCs w:val="24"/>
              </w:rPr>
            </w:pPr>
          </w:p>
        </w:tc>
        <w:tc>
          <w:tcPr>
            <w:tcW w:w="7708" w:type="dxa"/>
          </w:tcPr>
          <w:p w:rsidR="0088511C" w:rsidRPr="00D93855" w:rsidRDefault="0088511C" w:rsidP="008A3034">
            <w:pPr>
              <w:jc w:val="center"/>
              <w:rPr>
                <w:sz w:val="24"/>
                <w:szCs w:val="24"/>
              </w:rPr>
            </w:pPr>
            <w:r w:rsidRPr="00D93855">
              <w:t xml:space="preserve">КИНЕМАТИКА </w:t>
            </w:r>
          </w:p>
        </w:tc>
        <w:tc>
          <w:tcPr>
            <w:tcW w:w="1307" w:type="dxa"/>
          </w:tcPr>
          <w:p w:rsidR="0088511C" w:rsidRPr="00D93855" w:rsidRDefault="0088511C" w:rsidP="008A3034">
            <w:pPr>
              <w:jc w:val="center"/>
              <w:rPr>
                <w:sz w:val="24"/>
                <w:szCs w:val="24"/>
              </w:rPr>
            </w:pPr>
          </w:p>
        </w:tc>
      </w:tr>
      <w:tr w:rsidR="0088511C" w:rsidRPr="00D93855" w:rsidTr="008A3034">
        <w:trPr>
          <w:trHeight w:val="522"/>
        </w:trPr>
        <w:tc>
          <w:tcPr>
            <w:tcW w:w="590" w:type="dxa"/>
          </w:tcPr>
          <w:p w:rsidR="0088511C" w:rsidRPr="00D93855" w:rsidRDefault="0088511C" w:rsidP="008A3034">
            <w:pPr>
              <w:jc w:val="center"/>
              <w:rPr>
                <w:sz w:val="24"/>
                <w:szCs w:val="24"/>
                <w:lang w:val="en-US"/>
              </w:rPr>
            </w:pPr>
            <w:r w:rsidRPr="00D93855">
              <w:rPr>
                <w:lang w:val="en-US"/>
              </w:rPr>
              <w:t>8</w:t>
            </w:r>
          </w:p>
        </w:tc>
        <w:tc>
          <w:tcPr>
            <w:tcW w:w="7708" w:type="dxa"/>
          </w:tcPr>
          <w:p w:rsidR="0088511C" w:rsidRPr="00D93855" w:rsidRDefault="0088511C" w:rsidP="008A3034">
            <w:pPr>
              <w:rPr>
                <w:sz w:val="24"/>
                <w:szCs w:val="24"/>
              </w:rPr>
            </w:pPr>
            <w:proofErr w:type="gramStart"/>
            <w:r w:rsidRPr="00D93855">
              <w:t>Закон  движения</w:t>
            </w:r>
            <w:proofErr w:type="gramEnd"/>
            <w:r w:rsidRPr="00D93855">
              <w:t xml:space="preserve"> и траектория точки.  Скорость и ускорения точки. Задачи § 10, §11, §12.</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60"/>
        </w:trPr>
        <w:tc>
          <w:tcPr>
            <w:tcW w:w="590" w:type="dxa"/>
          </w:tcPr>
          <w:p w:rsidR="0088511C" w:rsidRPr="00D93855" w:rsidRDefault="0088511C" w:rsidP="008A3034">
            <w:pPr>
              <w:jc w:val="center"/>
              <w:rPr>
                <w:sz w:val="24"/>
                <w:szCs w:val="24"/>
                <w:lang w:val="en-US"/>
              </w:rPr>
            </w:pPr>
            <w:r w:rsidRPr="00D93855">
              <w:rPr>
                <w:lang w:val="en-US"/>
              </w:rPr>
              <w:t>9</w:t>
            </w:r>
          </w:p>
        </w:tc>
        <w:tc>
          <w:tcPr>
            <w:tcW w:w="7708" w:type="dxa"/>
          </w:tcPr>
          <w:p w:rsidR="0088511C" w:rsidRPr="00D93855" w:rsidRDefault="0088511C" w:rsidP="008A3034">
            <w:pPr>
              <w:rPr>
                <w:sz w:val="24"/>
                <w:szCs w:val="24"/>
              </w:rPr>
            </w:pPr>
            <w:r w:rsidRPr="00D93855">
              <w:t>Примеры решение РГЗ К-1</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533"/>
        </w:trPr>
        <w:tc>
          <w:tcPr>
            <w:tcW w:w="590" w:type="dxa"/>
          </w:tcPr>
          <w:p w:rsidR="0088511C" w:rsidRPr="00D93855" w:rsidRDefault="0088511C" w:rsidP="008A3034">
            <w:pPr>
              <w:jc w:val="center"/>
              <w:rPr>
                <w:sz w:val="24"/>
                <w:szCs w:val="24"/>
              </w:rPr>
            </w:pPr>
            <w:r w:rsidRPr="00D93855">
              <w:t>10</w:t>
            </w:r>
          </w:p>
        </w:tc>
        <w:tc>
          <w:tcPr>
            <w:tcW w:w="7708" w:type="dxa"/>
          </w:tcPr>
          <w:p w:rsidR="0088511C" w:rsidRPr="00D93855" w:rsidRDefault="0088511C" w:rsidP="008A3034">
            <w:pPr>
              <w:rPr>
                <w:sz w:val="24"/>
                <w:szCs w:val="24"/>
              </w:rPr>
            </w:pPr>
            <w:r w:rsidRPr="00D93855">
              <w:t xml:space="preserve">Скорость и ускорения точки в криволинейных координатах. </w:t>
            </w:r>
          </w:p>
          <w:p w:rsidR="0088511C" w:rsidRPr="00D93855" w:rsidRDefault="0088511C" w:rsidP="008A3034">
            <w:pPr>
              <w:rPr>
                <w:sz w:val="24"/>
                <w:szCs w:val="24"/>
              </w:rPr>
            </w:pPr>
            <w:r w:rsidRPr="00D93855">
              <w:t>Задачи § 10, §11, §12.</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541"/>
        </w:trPr>
        <w:tc>
          <w:tcPr>
            <w:tcW w:w="590" w:type="dxa"/>
          </w:tcPr>
          <w:p w:rsidR="0088511C" w:rsidRPr="00D93855" w:rsidRDefault="0088511C" w:rsidP="008A3034">
            <w:pPr>
              <w:jc w:val="center"/>
              <w:rPr>
                <w:sz w:val="24"/>
                <w:szCs w:val="24"/>
              </w:rPr>
            </w:pPr>
            <w:r w:rsidRPr="00D93855">
              <w:t>11</w:t>
            </w:r>
          </w:p>
        </w:tc>
        <w:tc>
          <w:tcPr>
            <w:tcW w:w="7708" w:type="dxa"/>
          </w:tcPr>
          <w:p w:rsidR="0088511C" w:rsidRPr="00D93855" w:rsidRDefault="0088511C" w:rsidP="008A3034">
            <w:pPr>
              <w:rPr>
                <w:sz w:val="24"/>
                <w:szCs w:val="24"/>
              </w:rPr>
            </w:pPr>
            <w:r w:rsidRPr="00D93855">
              <w:t>Криволинейное движение точки. Скорость и ускорения при криволинейном движении точки. Задачи §11, §12.</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66"/>
        </w:trPr>
        <w:tc>
          <w:tcPr>
            <w:tcW w:w="590" w:type="dxa"/>
          </w:tcPr>
          <w:p w:rsidR="0088511C" w:rsidRPr="00D93855" w:rsidRDefault="0088511C" w:rsidP="008A3034">
            <w:pPr>
              <w:jc w:val="center"/>
              <w:rPr>
                <w:sz w:val="24"/>
                <w:szCs w:val="24"/>
              </w:rPr>
            </w:pPr>
            <w:r w:rsidRPr="00D93855">
              <w:t>12</w:t>
            </w:r>
          </w:p>
        </w:tc>
        <w:tc>
          <w:tcPr>
            <w:tcW w:w="7708" w:type="dxa"/>
          </w:tcPr>
          <w:p w:rsidR="0088511C" w:rsidRPr="00D93855" w:rsidRDefault="0088511C" w:rsidP="008A3034">
            <w:pPr>
              <w:rPr>
                <w:sz w:val="24"/>
                <w:szCs w:val="24"/>
              </w:rPr>
            </w:pPr>
            <w:r w:rsidRPr="00D93855">
              <w:t>Пример решения РГЗ К-1</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6"/>
        </w:trPr>
        <w:tc>
          <w:tcPr>
            <w:tcW w:w="590" w:type="dxa"/>
          </w:tcPr>
          <w:p w:rsidR="0088511C" w:rsidRPr="00D93855" w:rsidRDefault="0088511C" w:rsidP="008A3034">
            <w:pPr>
              <w:jc w:val="center"/>
              <w:rPr>
                <w:sz w:val="24"/>
                <w:szCs w:val="24"/>
              </w:rPr>
            </w:pPr>
          </w:p>
        </w:tc>
        <w:tc>
          <w:tcPr>
            <w:tcW w:w="7708" w:type="dxa"/>
          </w:tcPr>
          <w:p w:rsidR="0088511C" w:rsidRPr="00D93855" w:rsidRDefault="0088511C" w:rsidP="008A3034">
            <w:pPr>
              <w:jc w:val="center"/>
              <w:rPr>
                <w:b/>
                <w:sz w:val="24"/>
                <w:szCs w:val="24"/>
              </w:rPr>
            </w:pPr>
            <w:r w:rsidRPr="00D93855">
              <w:rPr>
                <w:b/>
                <w:lang w:val="en-US"/>
              </w:rPr>
              <w:t>III</w:t>
            </w:r>
            <w:r w:rsidRPr="00D93855">
              <w:rPr>
                <w:b/>
              </w:rPr>
              <w:t>-модуль</w:t>
            </w:r>
          </w:p>
        </w:tc>
        <w:tc>
          <w:tcPr>
            <w:tcW w:w="1307" w:type="dxa"/>
          </w:tcPr>
          <w:p w:rsidR="0088511C" w:rsidRPr="00D93855" w:rsidRDefault="0088511C" w:rsidP="008A3034">
            <w:pPr>
              <w:jc w:val="center"/>
              <w:rPr>
                <w:sz w:val="24"/>
                <w:szCs w:val="24"/>
              </w:rPr>
            </w:pPr>
          </w:p>
        </w:tc>
      </w:tr>
      <w:tr w:rsidR="0088511C" w:rsidRPr="00D93855" w:rsidTr="008A3034">
        <w:trPr>
          <w:trHeight w:val="543"/>
        </w:trPr>
        <w:tc>
          <w:tcPr>
            <w:tcW w:w="590" w:type="dxa"/>
          </w:tcPr>
          <w:p w:rsidR="0088511C" w:rsidRPr="00D93855" w:rsidRDefault="0088511C" w:rsidP="008A3034">
            <w:pPr>
              <w:jc w:val="center"/>
              <w:rPr>
                <w:sz w:val="24"/>
                <w:szCs w:val="24"/>
              </w:rPr>
            </w:pPr>
            <w:r w:rsidRPr="00D93855">
              <w:t>13</w:t>
            </w:r>
          </w:p>
        </w:tc>
        <w:tc>
          <w:tcPr>
            <w:tcW w:w="7708" w:type="dxa"/>
          </w:tcPr>
          <w:p w:rsidR="0088511C" w:rsidRPr="00D93855" w:rsidRDefault="0088511C" w:rsidP="008A3034">
            <w:pPr>
              <w:rPr>
                <w:sz w:val="24"/>
                <w:szCs w:val="24"/>
              </w:rPr>
            </w:pPr>
            <w:r w:rsidRPr="00D93855">
              <w:t xml:space="preserve">Поступательное и вращательное движение твердого тела. </w:t>
            </w:r>
          </w:p>
          <w:p w:rsidR="0088511C" w:rsidRPr="00D93855" w:rsidRDefault="0088511C" w:rsidP="008A3034">
            <w:pPr>
              <w:rPr>
                <w:sz w:val="24"/>
                <w:szCs w:val="24"/>
              </w:rPr>
            </w:pPr>
            <w:r w:rsidRPr="00D93855">
              <w:t>Задачи § 13</w:t>
            </w:r>
          </w:p>
        </w:tc>
        <w:tc>
          <w:tcPr>
            <w:tcW w:w="1307" w:type="dxa"/>
          </w:tcPr>
          <w:p w:rsidR="0088511C" w:rsidRPr="00D93855" w:rsidRDefault="0088511C" w:rsidP="008A3034">
            <w:pPr>
              <w:jc w:val="center"/>
              <w:rPr>
                <w:sz w:val="24"/>
                <w:szCs w:val="24"/>
              </w:rPr>
            </w:pPr>
            <w:r w:rsidRPr="00D93855">
              <w:t>4</w:t>
            </w:r>
          </w:p>
        </w:tc>
      </w:tr>
      <w:tr w:rsidR="0088511C" w:rsidRPr="00D93855" w:rsidTr="008A3034">
        <w:trPr>
          <w:trHeight w:val="112"/>
        </w:trPr>
        <w:tc>
          <w:tcPr>
            <w:tcW w:w="590" w:type="dxa"/>
          </w:tcPr>
          <w:p w:rsidR="0088511C" w:rsidRPr="00D93855" w:rsidRDefault="0088511C" w:rsidP="008A3034">
            <w:pPr>
              <w:jc w:val="center"/>
              <w:rPr>
                <w:sz w:val="24"/>
                <w:szCs w:val="24"/>
              </w:rPr>
            </w:pPr>
            <w:r w:rsidRPr="00D93855">
              <w:t>14</w:t>
            </w:r>
          </w:p>
        </w:tc>
        <w:tc>
          <w:tcPr>
            <w:tcW w:w="7708" w:type="dxa"/>
          </w:tcPr>
          <w:p w:rsidR="0088511C" w:rsidRPr="00D93855" w:rsidRDefault="0088511C" w:rsidP="008A3034">
            <w:pPr>
              <w:rPr>
                <w:sz w:val="24"/>
                <w:szCs w:val="24"/>
              </w:rPr>
            </w:pPr>
            <w:r w:rsidRPr="00D93855">
              <w:t>Определение сил по данному движению. 26 -9,12,24,30</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8"/>
        </w:trPr>
        <w:tc>
          <w:tcPr>
            <w:tcW w:w="590" w:type="dxa"/>
          </w:tcPr>
          <w:p w:rsidR="0088511C" w:rsidRPr="00D93855" w:rsidRDefault="0088511C" w:rsidP="008A3034">
            <w:pPr>
              <w:jc w:val="center"/>
              <w:rPr>
                <w:sz w:val="24"/>
                <w:szCs w:val="24"/>
              </w:rPr>
            </w:pPr>
            <w:r w:rsidRPr="00D93855">
              <w:lastRenderedPageBreak/>
              <w:t>15</w:t>
            </w:r>
          </w:p>
        </w:tc>
        <w:tc>
          <w:tcPr>
            <w:tcW w:w="7708" w:type="dxa"/>
          </w:tcPr>
          <w:p w:rsidR="0088511C" w:rsidRPr="00D93855" w:rsidRDefault="0088511C" w:rsidP="008A3034">
            <w:pPr>
              <w:rPr>
                <w:sz w:val="24"/>
                <w:szCs w:val="24"/>
              </w:rPr>
            </w:pPr>
            <w:r w:rsidRPr="00D93855">
              <w:t>Дифференциальные уравнение движения. 27 -2,7,12,17</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47"/>
        </w:trPr>
        <w:tc>
          <w:tcPr>
            <w:tcW w:w="590" w:type="dxa"/>
          </w:tcPr>
          <w:p w:rsidR="0088511C" w:rsidRPr="00D93855" w:rsidRDefault="0088511C" w:rsidP="008A3034">
            <w:pPr>
              <w:rPr>
                <w:sz w:val="24"/>
                <w:szCs w:val="24"/>
              </w:rPr>
            </w:pPr>
            <w:r w:rsidRPr="00D93855">
              <w:t>16</w:t>
            </w:r>
          </w:p>
        </w:tc>
        <w:tc>
          <w:tcPr>
            <w:tcW w:w="7708" w:type="dxa"/>
          </w:tcPr>
          <w:p w:rsidR="0088511C" w:rsidRPr="00D93855" w:rsidRDefault="0088511C" w:rsidP="008A3034">
            <w:pPr>
              <w:rPr>
                <w:sz w:val="24"/>
                <w:szCs w:val="24"/>
              </w:rPr>
            </w:pPr>
            <w:r w:rsidRPr="00D93855">
              <w:t>Определение движений материальной точки. 27 -33,32,57,63</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252"/>
        </w:trPr>
        <w:tc>
          <w:tcPr>
            <w:tcW w:w="590" w:type="dxa"/>
          </w:tcPr>
          <w:p w:rsidR="0088511C" w:rsidRPr="00D93855" w:rsidRDefault="0088511C" w:rsidP="008A3034">
            <w:pPr>
              <w:rPr>
                <w:sz w:val="24"/>
                <w:szCs w:val="24"/>
              </w:rPr>
            </w:pPr>
            <w:r w:rsidRPr="00D93855">
              <w:t>17</w:t>
            </w:r>
          </w:p>
        </w:tc>
        <w:tc>
          <w:tcPr>
            <w:tcW w:w="7708" w:type="dxa"/>
          </w:tcPr>
          <w:p w:rsidR="0088511C" w:rsidRPr="00D93855" w:rsidRDefault="0088511C" w:rsidP="008A3034">
            <w:pPr>
              <w:rPr>
                <w:sz w:val="24"/>
                <w:szCs w:val="24"/>
              </w:rPr>
            </w:pPr>
            <w:r w:rsidRPr="00D93855">
              <w:t>Теорема об изменение количество движения. 28 -2,5,12,20</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406"/>
        </w:trPr>
        <w:tc>
          <w:tcPr>
            <w:tcW w:w="590" w:type="dxa"/>
          </w:tcPr>
          <w:p w:rsidR="0088511C" w:rsidRPr="00D93855" w:rsidRDefault="0088511C" w:rsidP="008A3034">
            <w:pPr>
              <w:rPr>
                <w:sz w:val="24"/>
                <w:szCs w:val="24"/>
              </w:rPr>
            </w:pPr>
            <w:r w:rsidRPr="00D93855">
              <w:t>18</w:t>
            </w:r>
          </w:p>
        </w:tc>
        <w:tc>
          <w:tcPr>
            <w:tcW w:w="7708" w:type="dxa"/>
          </w:tcPr>
          <w:p w:rsidR="0088511C" w:rsidRPr="00D93855" w:rsidRDefault="0088511C" w:rsidP="008A3034">
            <w:pPr>
              <w:rPr>
                <w:sz w:val="24"/>
                <w:szCs w:val="24"/>
              </w:rPr>
            </w:pPr>
            <w:r w:rsidRPr="00D93855">
              <w:t xml:space="preserve">Теорема об изменении кинематической энергии материальной точки. </w:t>
            </w:r>
          </w:p>
          <w:p w:rsidR="0088511C" w:rsidRPr="00D93855" w:rsidRDefault="0088511C" w:rsidP="008A3034">
            <w:pPr>
              <w:rPr>
                <w:b/>
                <w:sz w:val="24"/>
                <w:szCs w:val="24"/>
              </w:rPr>
            </w:pPr>
            <w:r w:rsidRPr="00D93855">
              <w:t>30 -4,14,18,23</w:t>
            </w:r>
          </w:p>
        </w:tc>
        <w:tc>
          <w:tcPr>
            <w:tcW w:w="1307" w:type="dxa"/>
          </w:tcPr>
          <w:p w:rsidR="0088511C" w:rsidRPr="00D93855" w:rsidRDefault="0088511C" w:rsidP="008A3034">
            <w:pPr>
              <w:jc w:val="center"/>
              <w:rPr>
                <w:sz w:val="24"/>
                <w:szCs w:val="24"/>
              </w:rPr>
            </w:pPr>
            <w:r w:rsidRPr="00D93855">
              <w:t>2</w:t>
            </w:r>
          </w:p>
        </w:tc>
      </w:tr>
      <w:tr w:rsidR="0088511C" w:rsidRPr="00D93855" w:rsidTr="008A3034">
        <w:trPr>
          <w:trHeight w:val="436"/>
        </w:trPr>
        <w:tc>
          <w:tcPr>
            <w:tcW w:w="590" w:type="dxa"/>
          </w:tcPr>
          <w:p w:rsidR="0088511C" w:rsidRPr="00D93855" w:rsidRDefault="0088511C" w:rsidP="008A3034">
            <w:pPr>
              <w:jc w:val="center"/>
              <w:rPr>
                <w:sz w:val="24"/>
                <w:szCs w:val="24"/>
              </w:rPr>
            </w:pPr>
          </w:p>
        </w:tc>
        <w:tc>
          <w:tcPr>
            <w:tcW w:w="7708" w:type="dxa"/>
          </w:tcPr>
          <w:p w:rsidR="0088511C" w:rsidRPr="00D93855" w:rsidRDefault="0088511C" w:rsidP="008A3034">
            <w:pPr>
              <w:rPr>
                <w:b/>
                <w:sz w:val="24"/>
                <w:szCs w:val="24"/>
              </w:rPr>
            </w:pPr>
            <w:r w:rsidRPr="00D93855">
              <w:rPr>
                <w:b/>
              </w:rPr>
              <w:t xml:space="preserve">                                                                                                  ИТОГО:</w:t>
            </w:r>
          </w:p>
        </w:tc>
        <w:tc>
          <w:tcPr>
            <w:tcW w:w="1307" w:type="dxa"/>
          </w:tcPr>
          <w:p w:rsidR="0088511C" w:rsidRPr="00D93855" w:rsidRDefault="0088511C" w:rsidP="008A3034">
            <w:pPr>
              <w:jc w:val="center"/>
              <w:rPr>
                <w:b/>
                <w:sz w:val="24"/>
                <w:szCs w:val="24"/>
              </w:rPr>
            </w:pPr>
            <w:r w:rsidRPr="00D93855">
              <w:rPr>
                <w:b/>
              </w:rPr>
              <w:t>36</w:t>
            </w:r>
          </w:p>
        </w:tc>
      </w:tr>
    </w:tbl>
    <w:p w:rsidR="0088511C" w:rsidRDefault="0088511C" w:rsidP="0088511C"/>
    <w:p w:rsidR="0088511C" w:rsidRDefault="0088511C" w:rsidP="0088511C">
      <w:pPr>
        <w:pStyle w:val="a3"/>
        <w:rPr>
          <w:b/>
          <w:sz w:val="24"/>
        </w:rPr>
      </w:pPr>
      <w:r>
        <w:rPr>
          <w:b/>
          <w:sz w:val="24"/>
        </w:rPr>
        <w:t>Перечень лабораторных занятий</w:t>
      </w:r>
    </w:p>
    <w:p w:rsidR="0088511C" w:rsidRDefault="0088511C" w:rsidP="0088511C">
      <w:pPr>
        <w:jc w:val="center"/>
        <w:rPr>
          <w:b/>
          <w:sz w:val="24"/>
        </w:rPr>
      </w:pPr>
    </w:p>
    <w:p w:rsidR="0088511C" w:rsidRDefault="0088511C" w:rsidP="0088511C">
      <w:pPr>
        <w:jc w:val="center"/>
        <w:rPr>
          <w:b/>
        </w:rPr>
      </w:pPr>
      <w:r>
        <w:rPr>
          <w:b/>
          <w:lang w:val="en-US"/>
        </w:rPr>
        <w:t>III</w:t>
      </w:r>
      <w:r>
        <w:rPr>
          <w:b/>
        </w:rPr>
        <w:t xml:space="preserve"> семестр</w:t>
      </w:r>
    </w:p>
    <w:p w:rsidR="0088511C" w:rsidRDefault="0088511C" w:rsidP="0088511C">
      <w:pPr>
        <w:jc w:val="center"/>
        <w:rPr>
          <w:b/>
        </w:rPr>
      </w:pPr>
    </w:p>
    <w:tbl>
      <w:tblPr>
        <w:tblW w:w="9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7"/>
        <w:gridCol w:w="7558"/>
        <w:gridCol w:w="1320"/>
      </w:tblGrid>
      <w:tr w:rsidR="0088511C" w:rsidRPr="00D93855" w:rsidTr="008A3034">
        <w:trPr>
          <w:trHeight w:val="563"/>
        </w:trPr>
        <w:tc>
          <w:tcPr>
            <w:tcW w:w="708" w:type="dxa"/>
          </w:tcPr>
          <w:p w:rsidR="0088511C" w:rsidRPr="00D93855" w:rsidRDefault="0088511C" w:rsidP="008A3034">
            <w:pPr>
              <w:jc w:val="center"/>
              <w:rPr>
                <w:b/>
                <w:sz w:val="24"/>
                <w:szCs w:val="24"/>
              </w:rPr>
            </w:pPr>
            <w:r w:rsidRPr="00D93855">
              <w:rPr>
                <w:b/>
              </w:rPr>
              <w:t>№</w:t>
            </w:r>
          </w:p>
          <w:p w:rsidR="0088511C" w:rsidRPr="00D93855" w:rsidRDefault="0088511C" w:rsidP="008A3034">
            <w:pPr>
              <w:jc w:val="center"/>
              <w:rPr>
                <w:b/>
                <w:sz w:val="24"/>
                <w:szCs w:val="24"/>
              </w:rPr>
            </w:pPr>
            <w:r w:rsidRPr="00D93855">
              <w:rPr>
                <w:b/>
              </w:rPr>
              <w:t>п/п</w:t>
            </w:r>
          </w:p>
        </w:tc>
        <w:tc>
          <w:tcPr>
            <w:tcW w:w="7560" w:type="dxa"/>
          </w:tcPr>
          <w:p w:rsidR="0088511C" w:rsidRPr="00D93855" w:rsidRDefault="0088511C" w:rsidP="008A3034">
            <w:pPr>
              <w:jc w:val="center"/>
              <w:rPr>
                <w:b/>
                <w:sz w:val="24"/>
                <w:szCs w:val="24"/>
              </w:rPr>
            </w:pPr>
            <w:r w:rsidRPr="00D93855">
              <w:rPr>
                <w:b/>
              </w:rPr>
              <w:t>СОДЕРЖАНИЕ ЗАНЯТИЙ</w:t>
            </w:r>
          </w:p>
        </w:tc>
        <w:tc>
          <w:tcPr>
            <w:tcW w:w="1320" w:type="dxa"/>
          </w:tcPr>
          <w:p w:rsidR="0088511C" w:rsidRPr="00D93855" w:rsidRDefault="0088511C" w:rsidP="008A3034">
            <w:pPr>
              <w:rPr>
                <w:b/>
                <w:sz w:val="24"/>
                <w:szCs w:val="24"/>
              </w:rPr>
            </w:pPr>
            <w:r w:rsidRPr="00D93855">
              <w:rPr>
                <w:b/>
              </w:rPr>
              <w:t>Кол-во</w:t>
            </w:r>
          </w:p>
          <w:p w:rsidR="0088511C" w:rsidRPr="00D93855" w:rsidRDefault="0088511C" w:rsidP="008A3034">
            <w:pPr>
              <w:jc w:val="center"/>
              <w:rPr>
                <w:b/>
                <w:sz w:val="24"/>
                <w:szCs w:val="24"/>
              </w:rPr>
            </w:pPr>
            <w:r w:rsidRPr="00D93855">
              <w:rPr>
                <w:b/>
              </w:rPr>
              <w:t>часов</w:t>
            </w:r>
          </w:p>
        </w:tc>
      </w:tr>
      <w:tr w:rsidR="0088511C" w:rsidRPr="00D93855" w:rsidTr="008A3034">
        <w:trPr>
          <w:trHeight w:val="260"/>
        </w:trPr>
        <w:tc>
          <w:tcPr>
            <w:tcW w:w="708" w:type="dxa"/>
          </w:tcPr>
          <w:p w:rsidR="0088511C" w:rsidRPr="00D93855" w:rsidRDefault="0088511C" w:rsidP="008A3034">
            <w:pPr>
              <w:jc w:val="center"/>
              <w:rPr>
                <w:sz w:val="24"/>
                <w:szCs w:val="24"/>
              </w:rPr>
            </w:pPr>
            <w:r w:rsidRPr="00D93855">
              <w:t>1</w:t>
            </w:r>
          </w:p>
        </w:tc>
        <w:tc>
          <w:tcPr>
            <w:tcW w:w="7560" w:type="dxa"/>
          </w:tcPr>
          <w:p w:rsidR="0088511C" w:rsidRPr="00D93855" w:rsidRDefault="0088511C" w:rsidP="008A3034">
            <w:pPr>
              <w:rPr>
                <w:sz w:val="24"/>
                <w:szCs w:val="24"/>
              </w:rPr>
            </w:pPr>
            <w:r w:rsidRPr="00D93855">
              <w:t>Определение коэффициента трения скольжения</w:t>
            </w:r>
          </w:p>
        </w:tc>
        <w:tc>
          <w:tcPr>
            <w:tcW w:w="1320" w:type="dxa"/>
          </w:tcPr>
          <w:p w:rsidR="0088511C" w:rsidRPr="00D93855" w:rsidRDefault="0088511C" w:rsidP="008A3034">
            <w:pPr>
              <w:jc w:val="center"/>
              <w:rPr>
                <w:sz w:val="24"/>
                <w:szCs w:val="24"/>
              </w:rPr>
            </w:pPr>
            <w:r w:rsidRPr="00D93855">
              <w:t>4</w:t>
            </w:r>
          </w:p>
        </w:tc>
      </w:tr>
      <w:tr w:rsidR="0088511C" w:rsidRPr="00D93855" w:rsidTr="008A3034">
        <w:trPr>
          <w:trHeight w:val="249"/>
        </w:trPr>
        <w:tc>
          <w:tcPr>
            <w:tcW w:w="708" w:type="dxa"/>
          </w:tcPr>
          <w:p w:rsidR="0088511C" w:rsidRPr="00D93855" w:rsidRDefault="0088511C" w:rsidP="008A3034">
            <w:pPr>
              <w:jc w:val="center"/>
              <w:rPr>
                <w:sz w:val="24"/>
                <w:szCs w:val="24"/>
              </w:rPr>
            </w:pPr>
            <w:r w:rsidRPr="00D93855">
              <w:t>2</w:t>
            </w:r>
          </w:p>
        </w:tc>
        <w:tc>
          <w:tcPr>
            <w:tcW w:w="7560" w:type="dxa"/>
          </w:tcPr>
          <w:p w:rsidR="0088511C" w:rsidRPr="00D93855" w:rsidRDefault="0088511C" w:rsidP="008A3034">
            <w:pPr>
              <w:rPr>
                <w:sz w:val="24"/>
                <w:szCs w:val="24"/>
              </w:rPr>
            </w:pPr>
            <w:r w:rsidRPr="00D93855">
              <w:t>Определение центра тяжести плоских фигур</w:t>
            </w:r>
          </w:p>
        </w:tc>
        <w:tc>
          <w:tcPr>
            <w:tcW w:w="1320" w:type="dxa"/>
          </w:tcPr>
          <w:p w:rsidR="0088511C" w:rsidRPr="00D93855" w:rsidRDefault="0088511C" w:rsidP="008A3034">
            <w:pPr>
              <w:jc w:val="center"/>
              <w:rPr>
                <w:sz w:val="24"/>
                <w:szCs w:val="24"/>
              </w:rPr>
            </w:pPr>
            <w:r w:rsidRPr="00D93855">
              <w:t>4</w:t>
            </w:r>
          </w:p>
        </w:tc>
      </w:tr>
      <w:tr w:rsidR="0088511C" w:rsidRPr="00D93855" w:rsidTr="008A3034">
        <w:trPr>
          <w:trHeight w:val="254"/>
        </w:trPr>
        <w:tc>
          <w:tcPr>
            <w:tcW w:w="708" w:type="dxa"/>
          </w:tcPr>
          <w:p w:rsidR="0088511C" w:rsidRPr="00D93855" w:rsidRDefault="0088511C" w:rsidP="008A3034">
            <w:pPr>
              <w:jc w:val="center"/>
              <w:rPr>
                <w:sz w:val="24"/>
                <w:szCs w:val="24"/>
              </w:rPr>
            </w:pPr>
            <w:r w:rsidRPr="00D93855">
              <w:t>3</w:t>
            </w:r>
          </w:p>
        </w:tc>
        <w:tc>
          <w:tcPr>
            <w:tcW w:w="7560" w:type="dxa"/>
          </w:tcPr>
          <w:p w:rsidR="0088511C" w:rsidRPr="00D93855" w:rsidRDefault="0088511C" w:rsidP="008A3034">
            <w:pPr>
              <w:rPr>
                <w:sz w:val="24"/>
                <w:szCs w:val="24"/>
              </w:rPr>
            </w:pPr>
            <w:r w:rsidRPr="00D93855">
              <w:t>Определение движений материальной точки.</w:t>
            </w:r>
          </w:p>
        </w:tc>
        <w:tc>
          <w:tcPr>
            <w:tcW w:w="1320" w:type="dxa"/>
          </w:tcPr>
          <w:p w:rsidR="0088511C" w:rsidRPr="00D93855" w:rsidRDefault="0088511C" w:rsidP="008A3034">
            <w:pPr>
              <w:jc w:val="center"/>
              <w:rPr>
                <w:sz w:val="24"/>
                <w:szCs w:val="24"/>
              </w:rPr>
            </w:pPr>
            <w:r w:rsidRPr="00D93855">
              <w:t>2</w:t>
            </w:r>
          </w:p>
        </w:tc>
      </w:tr>
      <w:tr w:rsidR="0088511C" w:rsidRPr="00D93855" w:rsidTr="008A3034">
        <w:trPr>
          <w:trHeight w:val="257"/>
        </w:trPr>
        <w:tc>
          <w:tcPr>
            <w:tcW w:w="708" w:type="dxa"/>
          </w:tcPr>
          <w:p w:rsidR="0088511C" w:rsidRPr="00D93855" w:rsidRDefault="0088511C" w:rsidP="008A3034">
            <w:pPr>
              <w:jc w:val="center"/>
              <w:rPr>
                <w:sz w:val="24"/>
                <w:szCs w:val="24"/>
              </w:rPr>
            </w:pPr>
            <w:r w:rsidRPr="00D93855">
              <w:t>4</w:t>
            </w:r>
          </w:p>
        </w:tc>
        <w:tc>
          <w:tcPr>
            <w:tcW w:w="7560" w:type="dxa"/>
          </w:tcPr>
          <w:p w:rsidR="0088511C" w:rsidRPr="00D93855" w:rsidRDefault="0088511C" w:rsidP="008A3034">
            <w:pPr>
              <w:rPr>
                <w:sz w:val="24"/>
                <w:szCs w:val="24"/>
              </w:rPr>
            </w:pPr>
            <w:r w:rsidRPr="00D93855">
              <w:t>Теорема об изменение количество движения.</w:t>
            </w:r>
          </w:p>
        </w:tc>
        <w:tc>
          <w:tcPr>
            <w:tcW w:w="1320" w:type="dxa"/>
          </w:tcPr>
          <w:p w:rsidR="0088511C" w:rsidRPr="00D93855" w:rsidRDefault="0088511C" w:rsidP="008A3034">
            <w:pPr>
              <w:jc w:val="center"/>
              <w:rPr>
                <w:sz w:val="24"/>
                <w:szCs w:val="24"/>
              </w:rPr>
            </w:pPr>
            <w:r w:rsidRPr="00D93855">
              <w:t>2</w:t>
            </w:r>
          </w:p>
        </w:tc>
      </w:tr>
      <w:tr w:rsidR="0088511C" w:rsidRPr="00D93855" w:rsidTr="008A3034">
        <w:trPr>
          <w:trHeight w:val="248"/>
        </w:trPr>
        <w:tc>
          <w:tcPr>
            <w:tcW w:w="708" w:type="dxa"/>
          </w:tcPr>
          <w:p w:rsidR="0088511C" w:rsidRPr="00D93855" w:rsidRDefault="0088511C" w:rsidP="008A3034">
            <w:pPr>
              <w:jc w:val="center"/>
              <w:rPr>
                <w:sz w:val="24"/>
                <w:szCs w:val="24"/>
              </w:rPr>
            </w:pPr>
            <w:r w:rsidRPr="00D93855">
              <w:t>5</w:t>
            </w:r>
          </w:p>
        </w:tc>
        <w:tc>
          <w:tcPr>
            <w:tcW w:w="7560" w:type="dxa"/>
          </w:tcPr>
          <w:p w:rsidR="0088511C" w:rsidRPr="00D93855" w:rsidRDefault="0088511C" w:rsidP="008A3034">
            <w:pPr>
              <w:rPr>
                <w:b/>
                <w:sz w:val="24"/>
                <w:szCs w:val="24"/>
              </w:rPr>
            </w:pPr>
            <w:r w:rsidRPr="00D93855">
              <w:t>Теорема об изменении кинематической энергии материальной точки.</w:t>
            </w:r>
          </w:p>
        </w:tc>
        <w:tc>
          <w:tcPr>
            <w:tcW w:w="1320" w:type="dxa"/>
          </w:tcPr>
          <w:p w:rsidR="0088511C" w:rsidRPr="00D93855" w:rsidRDefault="0088511C" w:rsidP="008A3034">
            <w:pPr>
              <w:jc w:val="center"/>
              <w:rPr>
                <w:sz w:val="24"/>
                <w:szCs w:val="24"/>
              </w:rPr>
            </w:pPr>
            <w:r w:rsidRPr="00D93855">
              <w:t>2</w:t>
            </w:r>
          </w:p>
        </w:tc>
      </w:tr>
      <w:tr w:rsidR="0088511C" w:rsidRPr="00D93855" w:rsidTr="008A3034">
        <w:trPr>
          <w:trHeight w:val="251"/>
        </w:trPr>
        <w:tc>
          <w:tcPr>
            <w:tcW w:w="708" w:type="dxa"/>
          </w:tcPr>
          <w:p w:rsidR="0088511C" w:rsidRPr="00D93855" w:rsidRDefault="0088511C" w:rsidP="008A3034">
            <w:pPr>
              <w:jc w:val="center"/>
              <w:rPr>
                <w:sz w:val="24"/>
                <w:szCs w:val="24"/>
              </w:rPr>
            </w:pPr>
            <w:r w:rsidRPr="00D93855">
              <w:t>6</w:t>
            </w:r>
          </w:p>
        </w:tc>
        <w:tc>
          <w:tcPr>
            <w:tcW w:w="7560" w:type="dxa"/>
          </w:tcPr>
          <w:p w:rsidR="0088511C" w:rsidRPr="00D93855" w:rsidRDefault="0088511C" w:rsidP="008A3034">
            <w:pPr>
              <w:rPr>
                <w:sz w:val="24"/>
                <w:szCs w:val="24"/>
              </w:rPr>
            </w:pPr>
            <w:r w:rsidRPr="00D93855">
              <w:t>Работа силы тяжести и силы упругости.</w:t>
            </w:r>
          </w:p>
        </w:tc>
        <w:tc>
          <w:tcPr>
            <w:tcW w:w="1320" w:type="dxa"/>
          </w:tcPr>
          <w:p w:rsidR="0088511C" w:rsidRPr="00D93855" w:rsidRDefault="0088511C" w:rsidP="008A3034">
            <w:pPr>
              <w:jc w:val="center"/>
              <w:rPr>
                <w:sz w:val="24"/>
                <w:szCs w:val="24"/>
              </w:rPr>
            </w:pPr>
            <w:r w:rsidRPr="00D93855">
              <w:t>2</w:t>
            </w:r>
          </w:p>
        </w:tc>
      </w:tr>
      <w:tr w:rsidR="0088511C" w:rsidRPr="00D93855" w:rsidTr="008A3034">
        <w:trPr>
          <w:trHeight w:val="242"/>
        </w:trPr>
        <w:tc>
          <w:tcPr>
            <w:tcW w:w="708" w:type="dxa"/>
          </w:tcPr>
          <w:p w:rsidR="0088511C" w:rsidRPr="00D93855" w:rsidRDefault="0088511C" w:rsidP="008A3034">
            <w:pPr>
              <w:jc w:val="center"/>
              <w:rPr>
                <w:sz w:val="24"/>
                <w:szCs w:val="24"/>
              </w:rPr>
            </w:pPr>
            <w:r w:rsidRPr="00D93855">
              <w:t>7</w:t>
            </w:r>
          </w:p>
        </w:tc>
        <w:tc>
          <w:tcPr>
            <w:tcW w:w="7560" w:type="dxa"/>
          </w:tcPr>
          <w:p w:rsidR="0088511C" w:rsidRPr="00D93855" w:rsidRDefault="0088511C" w:rsidP="008A3034">
            <w:pPr>
              <w:rPr>
                <w:sz w:val="24"/>
                <w:szCs w:val="24"/>
              </w:rPr>
            </w:pPr>
            <w:r w:rsidRPr="00D93855">
              <w:t>Свободные гармонические колебания материальной точки.</w:t>
            </w:r>
          </w:p>
        </w:tc>
        <w:tc>
          <w:tcPr>
            <w:tcW w:w="1320" w:type="dxa"/>
          </w:tcPr>
          <w:p w:rsidR="0088511C" w:rsidRPr="00D93855" w:rsidRDefault="0088511C" w:rsidP="008A3034">
            <w:pPr>
              <w:jc w:val="center"/>
              <w:rPr>
                <w:sz w:val="24"/>
                <w:szCs w:val="24"/>
              </w:rPr>
            </w:pPr>
            <w:r w:rsidRPr="00D93855">
              <w:t>2</w:t>
            </w:r>
          </w:p>
        </w:tc>
      </w:tr>
      <w:tr w:rsidR="0088511C" w:rsidRPr="00D93855" w:rsidTr="008A3034">
        <w:trPr>
          <w:trHeight w:val="370"/>
        </w:trPr>
        <w:tc>
          <w:tcPr>
            <w:tcW w:w="708" w:type="dxa"/>
          </w:tcPr>
          <w:p w:rsidR="0088511C" w:rsidRPr="00D93855" w:rsidRDefault="0088511C" w:rsidP="008A3034">
            <w:pPr>
              <w:jc w:val="center"/>
              <w:rPr>
                <w:sz w:val="24"/>
                <w:szCs w:val="24"/>
              </w:rPr>
            </w:pPr>
          </w:p>
        </w:tc>
        <w:tc>
          <w:tcPr>
            <w:tcW w:w="7560" w:type="dxa"/>
          </w:tcPr>
          <w:p w:rsidR="0088511C" w:rsidRPr="00D93855" w:rsidRDefault="0088511C" w:rsidP="008A3034">
            <w:pPr>
              <w:jc w:val="center"/>
              <w:rPr>
                <w:sz w:val="24"/>
                <w:szCs w:val="24"/>
              </w:rPr>
            </w:pPr>
            <w:r w:rsidRPr="00D93855">
              <w:rPr>
                <w:b/>
              </w:rPr>
              <w:t xml:space="preserve">                                                                                     ИТОГО:          </w:t>
            </w:r>
          </w:p>
        </w:tc>
        <w:tc>
          <w:tcPr>
            <w:tcW w:w="1320" w:type="dxa"/>
          </w:tcPr>
          <w:p w:rsidR="0088511C" w:rsidRPr="00D93855" w:rsidRDefault="0088511C" w:rsidP="008A3034">
            <w:pPr>
              <w:jc w:val="center"/>
              <w:rPr>
                <w:b/>
                <w:sz w:val="24"/>
                <w:szCs w:val="24"/>
              </w:rPr>
            </w:pPr>
            <w:r w:rsidRPr="00D93855">
              <w:rPr>
                <w:b/>
              </w:rPr>
              <w:t>18</w:t>
            </w:r>
          </w:p>
        </w:tc>
      </w:tr>
    </w:tbl>
    <w:p w:rsidR="0088511C" w:rsidRDefault="0088511C" w:rsidP="0088511C">
      <w:pPr>
        <w:jc w:val="center"/>
        <w:rPr>
          <w:b/>
        </w:rPr>
      </w:pPr>
    </w:p>
    <w:p w:rsidR="0088511C" w:rsidRDefault="0088511C" w:rsidP="0088511C">
      <w:pPr>
        <w:rPr>
          <w:b/>
        </w:rPr>
      </w:pPr>
      <w:r>
        <w:rPr>
          <w:b/>
        </w:rPr>
        <w:t>ТЕМЫ РАСЧЕТНО-ГРАФИЧЕСКИХ РАБОТ ПЕРВОЙ ЧАСТИ</w:t>
      </w:r>
    </w:p>
    <w:p w:rsidR="0088511C" w:rsidRDefault="0088511C" w:rsidP="0088511C">
      <w:pPr>
        <w:jc w:val="center"/>
      </w:pPr>
    </w:p>
    <w:p w:rsidR="0088511C" w:rsidRDefault="0088511C" w:rsidP="0088511C">
      <w:pPr>
        <w:jc w:val="center"/>
      </w:pPr>
      <w:r>
        <w:t>РГЗ-1</w:t>
      </w:r>
    </w:p>
    <w:p w:rsidR="0088511C" w:rsidRPr="00470B54" w:rsidRDefault="0088511C" w:rsidP="0088511C">
      <w:pPr>
        <w:rPr>
          <w:b/>
          <w:sz w:val="28"/>
          <w:szCs w:val="28"/>
        </w:rPr>
      </w:pPr>
      <w:r w:rsidRPr="00470B54">
        <w:rPr>
          <w:b/>
          <w:sz w:val="28"/>
          <w:szCs w:val="28"/>
        </w:rPr>
        <w:t>С1. Равновесие плоской системы сил.</w:t>
      </w:r>
    </w:p>
    <w:p w:rsidR="0088511C" w:rsidRDefault="0088511C" w:rsidP="0088511C"/>
    <w:p w:rsidR="0088511C" w:rsidRDefault="0088511C" w:rsidP="0088511C">
      <w:pPr>
        <w:jc w:val="center"/>
      </w:pPr>
      <w:r>
        <w:t>РГЗ-2</w:t>
      </w:r>
    </w:p>
    <w:p w:rsidR="0088511C" w:rsidRPr="00470B54" w:rsidRDefault="0088511C" w:rsidP="0088511C">
      <w:pPr>
        <w:rPr>
          <w:b/>
          <w:sz w:val="28"/>
          <w:szCs w:val="28"/>
        </w:rPr>
      </w:pPr>
      <w:r w:rsidRPr="00470B54">
        <w:rPr>
          <w:b/>
          <w:sz w:val="28"/>
          <w:szCs w:val="28"/>
        </w:rPr>
        <w:t>К1. Кинематика точки.</w:t>
      </w:r>
    </w:p>
    <w:p w:rsidR="0088511C" w:rsidRDefault="0088511C" w:rsidP="0088511C">
      <w:pPr>
        <w:jc w:val="center"/>
      </w:pPr>
      <w:r>
        <w:t>РГЗ-3</w:t>
      </w:r>
    </w:p>
    <w:p w:rsidR="0088511C" w:rsidRDefault="0088511C" w:rsidP="0088511C"/>
    <w:p w:rsidR="0088511C" w:rsidRPr="00470B54" w:rsidRDefault="0088511C" w:rsidP="0088511C">
      <w:pPr>
        <w:rPr>
          <w:b/>
          <w:sz w:val="28"/>
          <w:szCs w:val="28"/>
        </w:rPr>
      </w:pPr>
      <w:r w:rsidRPr="00470B54">
        <w:rPr>
          <w:b/>
          <w:sz w:val="28"/>
          <w:szCs w:val="28"/>
        </w:rPr>
        <w:t xml:space="preserve">Д </w:t>
      </w:r>
      <w:proofErr w:type="gramStart"/>
      <w:r w:rsidRPr="00470B54">
        <w:rPr>
          <w:b/>
          <w:sz w:val="28"/>
          <w:szCs w:val="28"/>
        </w:rPr>
        <w:t>1.Интегрирование</w:t>
      </w:r>
      <w:proofErr w:type="gramEnd"/>
      <w:r w:rsidRPr="00470B54">
        <w:rPr>
          <w:b/>
          <w:sz w:val="28"/>
          <w:szCs w:val="28"/>
        </w:rPr>
        <w:t xml:space="preserve"> дифференциальных уравнений движения точки.</w:t>
      </w:r>
    </w:p>
    <w:p w:rsidR="0088511C" w:rsidRDefault="0088511C" w:rsidP="0088511C"/>
    <w:p w:rsidR="0088511C" w:rsidRDefault="0088511C" w:rsidP="0088511C"/>
    <w:p w:rsidR="0088511C" w:rsidRDefault="0088511C" w:rsidP="0088511C">
      <w:pPr>
        <w:rPr>
          <w:b/>
          <w:sz w:val="32"/>
          <w:szCs w:val="32"/>
        </w:rPr>
      </w:pPr>
    </w:p>
    <w:p w:rsidR="0088511C" w:rsidRDefault="0088511C" w:rsidP="0088511C">
      <w:pPr>
        <w:rPr>
          <w:b/>
          <w:sz w:val="32"/>
          <w:szCs w:val="32"/>
        </w:rPr>
      </w:pPr>
      <w:bookmarkStart w:id="0" w:name="_GoBack"/>
      <w:r>
        <w:rPr>
          <w:b/>
          <w:sz w:val="32"/>
          <w:szCs w:val="32"/>
        </w:rPr>
        <w:t>Теоретические рейтинговые вопросы</w:t>
      </w:r>
    </w:p>
    <w:p w:rsidR="0088511C" w:rsidRDefault="0088511C" w:rsidP="0088511C">
      <w:pPr>
        <w:rPr>
          <w:b/>
          <w:sz w:val="32"/>
          <w:szCs w:val="32"/>
        </w:rPr>
      </w:pPr>
    </w:p>
    <w:p w:rsidR="0088511C" w:rsidRDefault="0088511C" w:rsidP="0088511C">
      <w:pPr>
        <w:numPr>
          <w:ilvl w:val="0"/>
          <w:numId w:val="1"/>
        </w:numPr>
        <w:spacing w:after="0" w:line="240" w:lineRule="auto"/>
        <w:rPr>
          <w:sz w:val="24"/>
          <w:szCs w:val="24"/>
        </w:rPr>
      </w:pPr>
      <w:r>
        <w:t>Задачи статики и ее основные понятие.</w:t>
      </w:r>
    </w:p>
    <w:p w:rsidR="0088511C" w:rsidRDefault="0088511C" w:rsidP="0088511C">
      <w:pPr>
        <w:numPr>
          <w:ilvl w:val="0"/>
          <w:numId w:val="1"/>
        </w:numPr>
        <w:spacing w:after="0" w:line="240" w:lineRule="auto"/>
      </w:pPr>
      <w:r>
        <w:t>Аксиомы статики.</w:t>
      </w:r>
    </w:p>
    <w:p w:rsidR="0088511C" w:rsidRDefault="0088511C" w:rsidP="0088511C">
      <w:pPr>
        <w:numPr>
          <w:ilvl w:val="0"/>
          <w:numId w:val="1"/>
        </w:numPr>
        <w:spacing w:after="0" w:line="240" w:lineRule="auto"/>
      </w:pPr>
      <w:r>
        <w:t>Связи и реакции связей.</w:t>
      </w:r>
    </w:p>
    <w:p w:rsidR="0088511C" w:rsidRDefault="0088511C" w:rsidP="0088511C">
      <w:pPr>
        <w:numPr>
          <w:ilvl w:val="0"/>
          <w:numId w:val="1"/>
        </w:numPr>
        <w:spacing w:after="0" w:line="240" w:lineRule="auto"/>
      </w:pPr>
      <w:r>
        <w:t>Сложение сходящихся сил.</w:t>
      </w:r>
    </w:p>
    <w:p w:rsidR="0088511C" w:rsidRDefault="0088511C" w:rsidP="0088511C">
      <w:pPr>
        <w:numPr>
          <w:ilvl w:val="0"/>
          <w:numId w:val="1"/>
        </w:numPr>
        <w:spacing w:after="0" w:line="240" w:lineRule="auto"/>
      </w:pPr>
      <w:r>
        <w:t>Разложение силы.</w:t>
      </w:r>
    </w:p>
    <w:p w:rsidR="0088511C" w:rsidRDefault="0088511C" w:rsidP="0088511C">
      <w:pPr>
        <w:numPr>
          <w:ilvl w:val="0"/>
          <w:numId w:val="1"/>
        </w:numPr>
        <w:spacing w:after="0" w:line="240" w:lineRule="auto"/>
      </w:pPr>
      <w:r>
        <w:t>Проекция силы на ось.</w:t>
      </w:r>
    </w:p>
    <w:p w:rsidR="0088511C" w:rsidRDefault="0088511C" w:rsidP="0088511C">
      <w:pPr>
        <w:numPr>
          <w:ilvl w:val="0"/>
          <w:numId w:val="1"/>
        </w:numPr>
        <w:spacing w:after="0" w:line="240" w:lineRule="auto"/>
      </w:pPr>
      <w:r>
        <w:t>Уравнения равновесия системы сходящихся сил.</w:t>
      </w:r>
    </w:p>
    <w:p w:rsidR="0088511C" w:rsidRDefault="0088511C" w:rsidP="0088511C">
      <w:pPr>
        <w:numPr>
          <w:ilvl w:val="0"/>
          <w:numId w:val="1"/>
        </w:numPr>
        <w:spacing w:after="0" w:line="240" w:lineRule="auto"/>
      </w:pPr>
      <w:r>
        <w:t>Момент сил относительно центра и оси.</w:t>
      </w:r>
    </w:p>
    <w:p w:rsidR="0088511C" w:rsidRDefault="0088511C" w:rsidP="0088511C">
      <w:pPr>
        <w:numPr>
          <w:ilvl w:val="0"/>
          <w:numId w:val="1"/>
        </w:numPr>
        <w:spacing w:after="0" w:line="240" w:lineRule="auto"/>
      </w:pPr>
      <w:r>
        <w:t>Пара сил. Момент пара. Эквивалентные пары. Сложения пар.</w:t>
      </w:r>
    </w:p>
    <w:p w:rsidR="0088511C" w:rsidRDefault="0088511C" w:rsidP="0088511C">
      <w:pPr>
        <w:numPr>
          <w:ilvl w:val="0"/>
          <w:numId w:val="1"/>
        </w:numPr>
        <w:spacing w:after="0" w:line="240" w:lineRule="auto"/>
      </w:pPr>
      <w:r>
        <w:t>Плоскость система сил.</w:t>
      </w:r>
    </w:p>
    <w:p w:rsidR="0088511C" w:rsidRDefault="0088511C" w:rsidP="0088511C">
      <w:pPr>
        <w:numPr>
          <w:ilvl w:val="0"/>
          <w:numId w:val="1"/>
        </w:numPr>
        <w:spacing w:after="0" w:line="240" w:lineRule="auto"/>
      </w:pPr>
      <w:r>
        <w:t>Главный вектор и главный момент.</w:t>
      </w:r>
    </w:p>
    <w:p w:rsidR="0088511C" w:rsidRDefault="0088511C" w:rsidP="0088511C">
      <w:pPr>
        <w:numPr>
          <w:ilvl w:val="0"/>
          <w:numId w:val="1"/>
        </w:numPr>
        <w:spacing w:after="0" w:line="240" w:lineRule="auto"/>
      </w:pPr>
      <w:r>
        <w:t>Приведение плоской системы сил к одной паре.</w:t>
      </w:r>
    </w:p>
    <w:p w:rsidR="0088511C" w:rsidRDefault="0088511C" w:rsidP="0088511C">
      <w:pPr>
        <w:numPr>
          <w:ilvl w:val="0"/>
          <w:numId w:val="1"/>
        </w:numPr>
        <w:spacing w:after="0" w:line="240" w:lineRule="auto"/>
      </w:pPr>
      <w:r>
        <w:t>Условия равновесия плоской системы сил.</w:t>
      </w:r>
    </w:p>
    <w:p w:rsidR="0088511C" w:rsidRDefault="0088511C" w:rsidP="0088511C">
      <w:pPr>
        <w:numPr>
          <w:ilvl w:val="0"/>
          <w:numId w:val="1"/>
        </w:numPr>
        <w:spacing w:after="0" w:line="240" w:lineRule="auto"/>
      </w:pPr>
      <w:r>
        <w:t>Произвольная система сил. Приведение произвольной системы сил к данному центру. Главный вектор и главный момент.</w:t>
      </w:r>
    </w:p>
    <w:p w:rsidR="0088511C" w:rsidRDefault="0088511C" w:rsidP="0088511C">
      <w:pPr>
        <w:numPr>
          <w:ilvl w:val="0"/>
          <w:numId w:val="1"/>
        </w:numPr>
        <w:spacing w:after="0" w:line="240" w:lineRule="auto"/>
      </w:pPr>
      <w:r>
        <w:t>Условия равновесия системы сил в общем виде.</w:t>
      </w:r>
    </w:p>
    <w:p w:rsidR="0088511C" w:rsidRDefault="0088511C" w:rsidP="0088511C">
      <w:pPr>
        <w:numPr>
          <w:ilvl w:val="0"/>
          <w:numId w:val="1"/>
        </w:numPr>
        <w:spacing w:after="0" w:line="240" w:lineRule="auto"/>
      </w:pPr>
      <w:r>
        <w:t>Способ задания движения точки. Система отсчета.</w:t>
      </w:r>
    </w:p>
    <w:p w:rsidR="0088511C" w:rsidRDefault="0088511C" w:rsidP="0088511C">
      <w:pPr>
        <w:numPr>
          <w:ilvl w:val="0"/>
          <w:numId w:val="1"/>
        </w:numPr>
        <w:spacing w:after="0" w:line="240" w:lineRule="auto"/>
      </w:pPr>
      <w:r>
        <w:t>Скорость и ускорения точки.</w:t>
      </w:r>
    </w:p>
    <w:p w:rsidR="0088511C" w:rsidRDefault="0088511C" w:rsidP="0088511C">
      <w:pPr>
        <w:numPr>
          <w:ilvl w:val="0"/>
          <w:numId w:val="1"/>
        </w:numPr>
        <w:spacing w:after="0" w:line="240" w:lineRule="auto"/>
      </w:pPr>
      <w:r>
        <w:t>Поступательное движение движения твердого тела.</w:t>
      </w:r>
    </w:p>
    <w:p w:rsidR="0088511C" w:rsidRDefault="0088511C" w:rsidP="0088511C">
      <w:pPr>
        <w:numPr>
          <w:ilvl w:val="0"/>
          <w:numId w:val="1"/>
        </w:numPr>
        <w:spacing w:after="0" w:line="240" w:lineRule="auto"/>
      </w:pPr>
      <w:r>
        <w:t>Вращательное движения твердого тела.</w:t>
      </w:r>
    </w:p>
    <w:p w:rsidR="0088511C" w:rsidRDefault="0088511C" w:rsidP="0088511C">
      <w:pPr>
        <w:numPr>
          <w:ilvl w:val="0"/>
          <w:numId w:val="1"/>
        </w:numPr>
        <w:spacing w:after="0" w:line="240" w:lineRule="auto"/>
      </w:pPr>
      <w:r>
        <w:t>Линейная скорость и ускорения точек, твердого тела вращающегося вокруг неподвижной оси.</w:t>
      </w:r>
    </w:p>
    <w:p w:rsidR="0088511C" w:rsidRDefault="0088511C" w:rsidP="0088511C">
      <w:pPr>
        <w:numPr>
          <w:ilvl w:val="0"/>
          <w:numId w:val="1"/>
        </w:numPr>
        <w:spacing w:after="0" w:line="240" w:lineRule="auto"/>
      </w:pPr>
      <w:r>
        <w:t>Плоское движение твердого тела.</w:t>
      </w:r>
    </w:p>
    <w:p w:rsidR="0088511C" w:rsidRDefault="0088511C" w:rsidP="0088511C">
      <w:pPr>
        <w:numPr>
          <w:ilvl w:val="0"/>
          <w:numId w:val="1"/>
        </w:numPr>
        <w:spacing w:after="0" w:line="240" w:lineRule="auto"/>
      </w:pPr>
      <w:r>
        <w:t>Теорема о проекциях скоростей двух точек фигуры.</w:t>
      </w:r>
    </w:p>
    <w:p w:rsidR="0088511C" w:rsidRDefault="0088511C" w:rsidP="0088511C">
      <w:pPr>
        <w:numPr>
          <w:ilvl w:val="0"/>
          <w:numId w:val="1"/>
        </w:numPr>
        <w:spacing w:after="0" w:line="240" w:lineRule="auto"/>
      </w:pPr>
      <w:r>
        <w:t>Мгновенный центр скоростей фигуры.</w:t>
      </w:r>
    </w:p>
    <w:p w:rsidR="0088511C" w:rsidRDefault="0088511C" w:rsidP="0088511C">
      <w:pPr>
        <w:numPr>
          <w:ilvl w:val="0"/>
          <w:numId w:val="1"/>
        </w:numPr>
        <w:spacing w:after="0" w:line="240" w:lineRule="auto"/>
      </w:pPr>
      <w:r>
        <w:t>Ускорение точек плоскостей фигуры.</w:t>
      </w:r>
    </w:p>
    <w:p w:rsidR="0088511C" w:rsidRDefault="0088511C" w:rsidP="0088511C">
      <w:pPr>
        <w:numPr>
          <w:ilvl w:val="0"/>
          <w:numId w:val="1"/>
        </w:numPr>
        <w:spacing w:after="0" w:line="240" w:lineRule="auto"/>
      </w:pPr>
      <w:r>
        <w:t>Мгновенный центр ускорение.</w:t>
      </w:r>
    </w:p>
    <w:p w:rsidR="0088511C" w:rsidRDefault="0088511C" w:rsidP="0088511C">
      <w:pPr>
        <w:numPr>
          <w:ilvl w:val="0"/>
          <w:numId w:val="1"/>
        </w:numPr>
        <w:spacing w:after="0" w:line="240" w:lineRule="auto"/>
      </w:pPr>
      <w:r>
        <w:t>Введение в динамику.  Основные понятия и определение.</w:t>
      </w:r>
    </w:p>
    <w:p w:rsidR="0088511C" w:rsidRDefault="0088511C" w:rsidP="0088511C">
      <w:pPr>
        <w:numPr>
          <w:ilvl w:val="0"/>
          <w:numId w:val="1"/>
        </w:numPr>
        <w:spacing w:after="0" w:line="240" w:lineRule="auto"/>
      </w:pPr>
      <w:r>
        <w:t>Закон динамики. Задачи динамики материальной точки.</w:t>
      </w:r>
    </w:p>
    <w:p w:rsidR="0088511C" w:rsidRDefault="0088511C" w:rsidP="0088511C">
      <w:pPr>
        <w:numPr>
          <w:ilvl w:val="0"/>
          <w:numId w:val="1"/>
        </w:numPr>
        <w:spacing w:after="0" w:line="240" w:lineRule="auto"/>
      </w:pPr>
      <w:r>
        <w:t>Система единиц.</w:t>
      </w:r>
    </w:p>
    <w:p w:rsidR="0088511C" w:rsidRDefault="0088511C" w:rsidP="0088511C">
      <w:pPr>
        <w:numPr>
          <w:ilvl w:val="0"/>
          <w:numId w:val="1"/>
        </w:numPr>
        <w:spacing w:after="0" w:line="240" w:lineRule="auto"/>
      </w:pPr>
      <w:r>
        <w:t>Дифференциальные уравнение движение точки.</w:t>
      </w:r>
    </w:p>
    <w:p w:rsidR="0088511C" w:rsidRDefault="0088511C" w:rsidP="0088511C">
      <w:pPr>
        <w:numPr>
          <w:ilvl w:val="0"/>
          <w:numId w:val="1"/>
        </w:numPr>
        <w:spacing w:after="0" w:line="240" w:lineRule="auto"/>
      </w:pPr>
      <w:r>
        <w:t>Решение первой задачи динамики.</w:t>
      </w:r>
    </w:p>
    <w:p w:rsidR="0088511C" w:rsidRDefault="0088511C" w:rsidP="0088511C">
      <w:pPr>
        <w:numPr>
          <w:ilvl w:val="0"/>
          <w:numId w:val="1"/>
        </w:numPr>
        <w:spacing w:after="0" w:line="240" w:lineRule="auto"/>
      </w:pPr>
      <w:r>
        <w:t>Решение основной задачи динамики при прямолинейном движении точки.</w:t>
      </w:r>
    </w:p>
    <w:p w:rsidR="0088511C" w:rsidRDefault="0088511C" w:rsidP="0088511C">
      <w:pPr>
        <w:numPr>
          <w:ilvl w:val="0"/>
          <w:numId w:val="1"/>
        </w:numPr>
        <w:spacing w:after="0" w:line="240" w:lineRule="auto"/>
      </w:pPr>
      <w:r>
        <w:t>Решение первой задачи динамики.</w:t>
      </w:r>
    </w:p>
    <w:p w:rsidR="0088511C" w:rsidRDefault="0088511C" w:rsidP="0088511C">
      <w:pPr>
        <w:numPr>
          <w:ilvl w:val="0"/>
          <w:numId w:val="1"/>
        </w:numPr>
        <w:spacing w:after="0" w:line="240" w:lineRule="auto"/>
      </w:pPr>
      <w:r>
        <w:t>Решение основной задачи динамики при прямолинейном движении точки.</w:t>
      </w:r>
    </w:p>
    <w:p w:rsidR="0088511C" w:rsidRDefault="0088511C" w:rsidP="0088511C">
      <w:pPr>
        <w:numPr>
          <w:ilvl w:val="0"/>
          <w:numId w:val="1"/>
        </w:numPr>
        <w:spacing w:after="0" w:line="240" w:lineRule="auto"/>
      </w:pPr>
      <w:r>
        <w:t>Общие теоремы динамики. Понятие о количество движение точки кинематической энергии и импульса силы.</w:t>
      </w:r>
    </w:p>
    <w:p w:rsidR="0088511C" w:rsidRDefault="0088511C" w:rsidP="0088511C">
      <w:pPr>
        <w:numPr>
          <w:ilvl w:val="0"/>
          <w:numId w:val="1"/>
        </w:numPr>
        <w:spacing w:after="0" w:line="240" w:lineRule="auto"/>
      </w:pPr>
      <w:r>
        <w:t>Теорема об изменении количество движения материальной точки.</w:t>
      </w:r>
    </w:p>
    <w:p w:rsidR="0088511C" w:rsidRDefault="0088511C" w:rsidP="0088511C">
      <w:pPr>
        <w:numPr>
          <w:ilvl w:val="0"/>
          <w:numId w:val="1"/>
        </w:numPr>
        <w:spacing w:after="0" w:line="240" w:lineRule="auto"/>
      </w:pPr>
      <w:r>
        <w:t>Работа силы. Мощность.</w:t>
      </w:r>
    </w:p>
    <w:p w:rsidR="0088511C" w:rsidRDefault="0088511C" w:rsidP="0088511C">
      <w:pPr>
        <w:numPr>
          <w:ilvl w:val="0"/>
          <w:numId w:val="1"/>
        </w:numPr>
        <w:spacing w:after="0" w:line="240" w:lineRule="auto"/>
      </w:pPr>
      <w:r>
        <w:t>Примеры вычисление работы.</w:t>
      </w:r>
    </w:p>
    <w:p w:rsidR="0088511C" w:rsidRDefault="0088511C" w:rsidP="0088511C">
      <w:pPr>
        <w:numPr>
          <w:ilvl w:val="0"/>
          <w:numId w:val="1"/>
        </w:numPr>
        <w:spacing w:after="0" w:line="240" w:lineRule="auto"/>
      </w:pPr>
      <w:r>
        <w:t>Теорема об изменении кинематической энергии точки.</w:t>
      </w:r>
    </w:p>
    <w:p w:rsidR="0088511C" w:rsidRDefault="0088511C" w:rsidP="0088511C">
      <w:pPr>
        <w:numPr>
          <w:ilvl w:val="0"/>
          <w:numId w:val="1"/>
        </w:numPr>
        <w:spacing w:after="0" w:line="240" w:lineRule="auto"/>
      </w:pPr>
      <w:r>
        <w:t>Введение в динамику системы. Механическая система. Силы внешние и внутренние.</w:t>
      </w:r>
    </w:p>
    <w:p w:rsidR="0088511C" w:rsidRDefault="0088511C" w:rsidP="0088511C">
      <w:pPr>
        <w:numPr>
          <w:ilvl w:val="0"/>
          <w:numId w:val="1"/>
        </w:numPr>
        <w:spacing w:after="0" w:line="240" w:lineRule="auto"/>
      </w:pPr>
      <w:r>
        <w:t>Масса системы. Центр масс.</w:t>
      </w:r>
    </w:p>
    <w:p w:rsidR="0088511C" w:rsidRDefault="0088511C" w:rsidP="0088511C">
      <w:pPr>
        <w:numPr>
          <w:ilvl w:val="0"/>
          <w:numId w:val="1"/>
        </w:numPr>
        <w:spacing w:after="0" w:line="240" w:lineRule="auto"/>
      </w:pPr>
      <w:r>
        <w:t>Моменты инерции тела относительно оси. Радиус инерции.</w:t>
      </w:r>
    </w:p>
    <w:p w:rsidR="0088511C" w:rsidRDefault="0088511C" w:rsidP="0088511C">
      <w:pPr>
        <w:numPr>
          <w:ilvl w:val="0"/>
          <w:numId w:val="1"/>
        </w:numPr>
        <w:spacing w:after="0" w:line="240" w:lineRule="auto"/>
      </w:pPr>
      <w:r>
        <w:t>Теорема о движении центра масс системы.</w:t>
      </w:r>
    </w:p>
    <w:p w:rsidR="0088511C" w:rsidRDefault="0088511C" w:rsidP="0088511C">
      <w:pPr>
        <w:ind w:left="360"/>
      </w:pPr>
    </w:p>
    <w:bookmarkEnd w:id="0"/>
    <w:p w:rsidR="0088511C" w:rsidRDefault="0088511C" w:rsidP="0088511C">
      <w:pPr>
        <w:pStyle w:val="11"/>
        <w:autoSpaceDE w:val="0"/>
        <w:autoSpaceDN w:val="0"/>
        <w:spacing w:after="240"/>
        <w:ind w:left="360"/>
        <w:jc w:val="both"/>
        <w:rPr>
          <w:b/>
          <w:sz w:val="28"/>
          <w:szCs w:val="28"/>
        </w:rPr>
      </w:pPr>
      <w:r>
        <w:rPr>
          <w:b/>
          <w:sz w:val="28"/>
          <w:szCs w:val="28"/>
        </w:rPr>
        <w:t>5.1. Критерии оценки усвоения дисциплины:</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1.  Знание</w:t>
      </w:r>
      <w:r w:rsidR="00175BB1">
        <w:rPr>
          <w:rFonts w:ascii="Times New Roman" w:hAnsi="Times New Roman"/>
          <w:sz w:val="28"/>
          <w:szCs w:val="28"/>
        </w:rPr>
        <w:t xml:space="preserve"> теоретических основ механики</w:t>
      </w:r>
      <w:r>
        <w:rPr>
          <w:rFonts w:ascii="Times New Roman" w:hAnsi="Times New Roman"/>
          <w:sz w:val="28"/>
          <w:szCs w:val="28"/>
        </w:rPr>
        <w:t>.</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xml:space="preserve">2. Приобретение   </w:t>
      </w:r>
      <w:proofErr w:type="gramStart"/>
      <w:r>
        <w:rPr>
          <w:rFonts w:ascii="Times New Roman" w:hAnsi="Times New Roman"/>
          <w:sz w:val="28"/>
          <w:szCs w:val="28"/>
        </w:rPr>
        <w:t>знания  по</w:t>
      </w:r>
      <w:proofErr w:type="gramEnd"/>
      <w:r>
        <w:rPr>
          <w:rFonts w:ascii="Times New Roman" w:hAnsi="Times New Roman"/>
          <w:sz w:val="28"/>
          <w:szCs w:val="28"/>
        </w:rPr>
        <w:t xml:space="preserve">  управление  персоналом и принятие необходимых решений.</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lastRenderedPageBreak/>
        <w:t>3. Умение анализировать результаты исследования и делать соответствующие выводы.</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xml:space="preserve">4. Своевременное выполнение и </w:t>
      </w:r>
      <w:proofErr w:type="gramStart"/>
      <w:r>
        <w:rPr>
          <w:rFonts w:ascii="Times New Roman" w:hAnsi="Times New Roman"/>
          <w:sz w:val="28"/>
          <w:szCs w:val="28"/>
        </w:rPr>
        <w:t>защита  лабораторных</w:t>
      </w:r>
      <w:proofErr w:type="gramEnd"/>
      <w:r>
        <w:rPr>
          <w:rFonts w:ascii="Times New Roman" w:hAnsi="Times New Roman"/>
          <w:sz w:val="28"/>
          <w:szCs w:val="28"/>
        </w:rPr>
        <w:t xml:space="preserve"> работ.</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5. Умение излагать информацию устно и письменно.</w:t>
      </w:r>
    </w:p>
    <w:p w:rsidR="0088511C" w:rsidRDefault="0088511C" w:rsidP="0088511C">
      <w:pPr>
        <w:autoSpaceDE w:val="0"/>
        <w:autoSpaceDN w:val="0"/>
        <w:spacing w:after="240" w:line="240" w:lineRule="auto"/>
        <w:jc w:val="both"/>
        <w:rPr>
          <w:rFonts w:ascii="Times New Roman" w:hAnsi="Times New Roman"/>
          <w:sz w:val="28"/>
          <w:szCs w:val="28"/>
        </w:rPr>
      </w:pPr>
      <w:r>
        <w:rPr>
          <w:rFonts w:ascii="Times New Roman" w:hAnsi="Times New Roman"/>
          <w:sz w:val="28"/>
          <w:szCs w:val="28"/>
        </w:rPr>
        <w:t>6. Умение логически мыслить.</w:t>
      </w:r>
    </w:p>
    <w:p w:rsidR="0088511C" w:rsidRDefault="0088511C" w:rsidP="0088511C">
      <w:pPr>
        <w:autoSpaceDE w:val="0"/>
        <w:autoSpaceDN w:val="0"/>
        <w:jc w:val="both"/>
        <w:rPr>
          <w:rFonts w:ascii="Times New Roman" w:hAnsi="Times New Roman"/>
          <w:b/>
          <w:sz w:val="28"/>
          <w:szCs w:val="28"/>
        </w:rPr>
      </w:pPr>
      <w:r>
        <w:rPr>
          <w:rFonts w:ascii="Times New Roman" w:hAnsi="Times New Roman"/>
          <w:b/>
          <w:sz w:val="28"/>
          <w:szCs w:val="28"/>
        </w:rPr>
        <w:t xml:space="preserve">      5.2.  Критерии оценки самостоятельной работы студентов:</w:t>
      </w:r>
    </w:p>
    <w:p w:rsidR="0088511C" w:rsidRDefault="0088511C" w:rsidP="0088511C">
      <w:pPr>
        <w:autoSpaceDE w:val="0"/>
        <w:autoSpaceDN w:val="0"/>
        <w:jc w:val="both"/>
        <w:rPr>
          <w:rFonts w:ascii="Times New Roman" w:hAnsi="Times New Roman"/>
          <w:sz w:val="28"/>
          <w:szCs w:val="28"/>
        </w:rPr>
      </w:pPr>
      <w:r>
        <w:rPr>
          <w:rFonts w:ascii="Times New Roman" w:hAnsi="Times New Roman"/>
          <w:sz w:val="28"/>
          <w:szCs w:val="28"/>
        </w:rPr>
        <w:t>1. Способность искать, находить, отбирать, анализировать, систематизировать, обобщать и описывать информацию по выбранной теме (при написании реферата).</w:t>
      </w:r>
    </w:p>
    <w:p w:rsidR="0088511C" w:rsidRDefault="0088511C" w:rsidP="0088511C">
      <w:pPr>
        <w:autoSpaceDE w:val="0"/>
        <w:autoSpaceDN w:val="0"/>
        <w:jc w:val="both"/>
        <w:rPr>
          <w:rFonts w:ascii="Times New Roman" w:hAnsi="Times New Roman"/>
          <w:sz w:val="28"/>
          <w:szCs w:val="28"/>
        </w:rPr>
      </w:pPr>
      <w:r>
        <w:rPr>
          <w:rFonts w:ascii="Times New Roman" w:hAnsi="Times New Roman"/>
          <w:sz w:val="28"/>
          <w:szCs w:val="28"/>
        </w:rPr>
        <w:t>2. Способность искать, находить, отбирать, анализировать, систематизировать, обобщать и представлять информацию по выбранной теме (при подготовке презентации).</w:t>
      </w:r>
    </w:p>
    <w:p w:rsidR="0088511C" w:rsidRDefault="0088511C" w:rsidP="0088511C">
      <w:pPr>
        <w:autoSpaceDE w:val="0"/>
        <w:autoSpaceDN w:val="0"/>
        <w:jc w:val="both"/>
        <w:rPr>
          <w:rFonts w:ascii="Times New Roman" w:hAnsi="Times New Roman"/>
          <w:sz w:val="28"/>
          <w:szCs w:val="28"/>
        </w:rPr>
      </w:pPr>
      <w:r>
        <w:rPr>
          <w:rFonts w:ascii="Times New Roman" w:hAnsi="Times New Roman"/>
          <w:sz w:val="28"/>
          <w:szCs w:val="28"/>
        </w:rPr>
        <w:t xml:space="preserve">3. Владение специальными терминами, используемыми в менеджменте. </w:t>
      </w:r>
    </w:p>
    <w:p w:rsidR="0088511C" w:rsidRDefault="0088511C" w:rsidP="0088511C">
      <w:pPr>
        <w:autoSpaceDE w:val="0"/>
        <w:autoSpaceDN w:val="0"/>
        <w:jc w:val="both"/>
        <w:rPr>
          <w:rFonts w:ascii="Times New Roman" w:hAnsi="Times New Roman"/>
          <w:sz w:val="28"/>
          <w:szCs w:val="28"/>
        </w:rPr>
      </w:pPr>
      <w:r>
        <w:rPr>
          <w:rFonts w:ascii="Times New Roman" w:hAnsi="Times New Roman"/>
          <w:sz w:val="28"/>
          <w:szCs w:val="28"/>
        </w:rPr>
        <w:t>4. Способность искать, находить, отбирать, анализировать, систематизировать, обобщать и представлять информацию по выбранной теме (при подготовке портфолио).</w:t>
      </w:r>
    </w:p>
    <w:p w:rsidR="0088511C" w:rsidRDefault="0088511C" w:rsidP="0088511C">
      <w:pPr>
        <w:autoSpaceDE w:val="0"/>
        <w:autoSpaceDN w:val="0"/>
        <w:spacing w:after="240"/>
        <w:jc w:val="both"/>
        <w:rPr>
          <w:rFonts w:ascii="Times New Roman" w:hAnsi="Times New Roman"/>
          <w:sz w:val="28"/>
          <w:szCs w:val="28"/>
        </w:rPr>
      </w:pPr>
      <w:r>
        <w:rPr>
          <w:rFonts w:ascii="Times New Roman" w:hAnsi="Times New Roman"/>
          <w:sz w:val="28"/>
          <w:szCs w:val="28"/>
        </w:rPr>
        <w:t>5. Своевременность представления необходимых материалов (рефератов, презентаций, кроссворда, портфолио).</w:t>
      </w:r>
    </w:p>
    <w:p w:rsidR="0088511C" w:rsidRDefault="0088511C" w:rsidP="0088511C">
      <w:pPr>
        <w:autoSpaceDE w:val="0"/>
        <w:autoSpaceDN w:val="0"/>
        <w:ind w:firstLine="426"/>
        <w:jc w:val="both"/>
        <w:rPr>
          <w:rFonts w:ascii="Times New Roman" w:hAnsi="Times New Roman"/>
          <w:b/>
          <w:sz w:val="28"/>
          <w:szCs w:val="28"/>
        </w:rPr>
      </w:pPr>
      <w:r>
        <w:rPr>
          <w:rFonts w:ascii="Times New Roman" w:hAnsi="Times New Roman"/>
          <w:b/>
          <w:sz w:val="28"/>
          <w:szCs w:val="28"/>
        </w:rPr>
        <w:t>5.3.  Индивидуальная работа:</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1. Способность студента работать в группе.</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2. Использование информационных технологий для поиска информации.</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3.Использование информационных технологий для обработки данных.</w:t>
      </w:r>
    </w:p>
    <w:p w:rsidR="0088511C" w:rsidRDefault="0088511C" w:rsidP="0088511C">
      <w:pPr>
        <w:autoSpaceDE w:val="0"/>
        <w:autoSpaceDN w:val="0"/>
        <w:spacing w:after="240" w:line="240" w:lineRule="auto"/>
        <w:jc w:val="both"/>
        <w:rPr>
          <w:rFonts w:ascii="Times New Roman" w:hAnsi="Times New Roman"/>
          <w:sz w:val="28"/>
          <w:szCs w:val="28"/>
        </w:rPr>
      </w:pPr>
      <w:r>
        <w:rPr>
          <w:rFonts w:ascii="Times New Roman" w:hAnsi="Times New Roman"/>
          <w:sz w:val="28"/>
          <w:szCs w:val="28"/>
        </w:rPr>
        <w:t xml:space="preserve">4. Психологическая совместимость. </w:t>
      </w:r>
    </w:p>
    <w:p w:rsidR="0088511C" w:rsidRDefault="0088511C" w:rsidP="0088511C">
      <w:pPr>
        <w:autoSpaceDE w:val="0"/>
        <w:autoSpaceDN w:val="0"/>
        <w:ind w:firstLine="426"/>
        <w:jc w:val="both"/>
        <w:rPr>
          <w:rFonts w:ascii="Times New Roman" w:hAnsi="Times New Roman"/>
          <w:b/>
          <w:sz w:val="28"/>
          <w:szCs w:val="28"/>
        </w:rPr>
      </w:pPr>
      <w:r>
        <w:rPr>
          <w:rFonts w:ascii="Times New Roman" w:hAnsi="Times New Roman"/>
          <w:b/>
          <w:sz w:val="28"/>
          <w:szCs w:val="28"/>
        </w:rPr>
        <w:t>5.4.  Общие компетенции:</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лидерство</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коммуникативность</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стрессоустойчивость</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креативность</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знания</w:t>
      </w:r>
    </w:p>
    <w:p w:rsidR="0088511C" w:rsidRDefault="0088511C" w:rsidP="0088511C">
      <w:pPr>
        <w:autoSpaceDE w:val="0"/>
        <w:autoSpaceDN w:val="0"/>
        <w:spacing w:line="240" w:lineRule="auto"/>
        <w:jc w:val="both"/>
        <w:rPr>
          <w:rFonts w:ascii="Times New Roman" w:hAnsi="Times New Roman"/>
          <w:sz w:val="28"/>
          <w:szCs w:val="28"/>
        </w:rPr>
      </w:pPr>
      <w:r>
        <w:rPr>
          <w:rFonts w:ascii="Times New Roman" w:hAnsi="Times New Roman"/>
          <w:sz w:val="28"/>
          <w:szCs w:val="28"/>
        </w:rPr>
        <w:t>- умения</w:t>
      </w:r>
    </w:p>
    <w:p w:rsidR="0088511C" w:rsidRDefault="0088511C" w:rsidP="0088511C">
      <w:pPr>
        <w:autoSpaceDE w:val="0"/>
        <w:autoSpaceDN w:val="0"/>
        <w:spacing w:after="240" w:line="240" w:lineRule="auto"/>
        <w:jc w:val="both"/>
        <w:rPr>
          <w:rFonts w:ascii="Times New Roman" w:hAnsi="Times New Roman"/>
          <w:sz w:val="28"/>
          <w:szCs w:val="28"/>
        </w:rPr>
      </w:pPr>
      <w:r>
        <w:rPr>
          <w:rFonts w:ascii="Times New Roman" w:hAnsi="Times New Roman"/>
          <w:sz w:val="28"/>
          <w:szCs w:val="28"/>
        </w:rPr>
        <w:t>- навыки</w:t>
      </w:r>
    </w:p>
    <w:p w:rsidR="0088511C" w:rsidRDefault="0088511C" w:rsidP="0088511C">
      <w:pPr>
        <w:pStyle w:val="a3"/>
        <w:ind w:firstLine="426"/>
        <w:rPr>
          <w:b/>
          <w:sz w:val="28"/>
          <w:szCs w:val="28"/>
        </w:rPr>
      </w:pPr>
      <w:r>
        <w:rPr>
          <w:b/>
          <w:sz w:val="28"/>
          <w:szCs w:val="28"/>
        </w:rPr>
        <w:t xml:space="preserve">Ожидаемый результат: </w:t>
      </w:r>
      <w:r>
        <w:rPr>
          <w:sz w:val="28"/>
          <w:szCs w:val="28"/>
        </w:rPr>
        <w:t xml:space="preserve">приобретение студентами знаний научных основ менеджмента: </w:t>
      </w:r>
    </w:p>
    <w:p w:rsidR="0088511C" w:rsidRDefault="0088511C" w:rsidP="0088511C">
      <w:pPr>
        <w:autoSpaceDE w:val="0"/>
        <w:autoSpaceDN w:val="0"/>
        <w:ind w:firstLine="567"/>
        <w:jc w:val="both"/>
        <w:rPr>
          <w:rFonts w:ascii="Times New Roman" w:hAnsi="Times New Roman"/>
          <w:b/>
          <w:sz w:val="28"/>
          <w:szCs w:val="28"/>
        </w:rPr>
      </w:pPr>
      <w:r>
        <w:rPr>
          <w:rFonts w:ascii="Times New Roman" w:hAnsi="Times New Roman"/>
          <w:b/>
          <w:sz w:val="28"/>
          <w:szCs w:val="28"/>
        </w:rPr>
        <w:lastRenderedPageBreak/>
        <w:t>Оценивание:</w:t>
      </w:r>
    </w:p>
    <w:p w:rsidR="0088511C" w:rsidRDefault="0088511C" w:rsidP="0088511C">
      <w:pPr>
        <w:pStyle w:val="Default"/>
        <w:ind w:firstLine="567"/>
        <w:jc w:val="both"/>
        <w:rPr>
          <w:color w:val="auto"/>
          <w:sz w:val="28"/>
          <w:szCs w:val="28"/>
        </w:rPr>
      </w:pPr>
      <w:r>
        <w:rPr>
          <w:color w:val="auto"/>
          <w:sz w:val="28"/>
          <w:szCs w:val="28"/>
        </w:rPr>
        <w:t xml:space="preserve">Конкретные требования экзаменирования сообщаются студентам в начале модуля (семестра). </w:t>
      </w:r>
    </w:p>
    <w:p w:rsidR="0088511C" w:rsidRDefault="0088511C" w:rsidP="0088511C">
      <w:pPr>
        <w:ind w:firstLine="567"/>
        <w:jc w:val="both"/>
        <w:rPr>
          <w:rFonts w:ascii="Times New Roman" w:hAnsi="Times New Roman"/>
          <w:sz w:val="28"/>
          <w:szCs w:val="28"/>
        </w:rPr>
      </w:pPr>
      <w:r>
        <w:rPr>
          <w:rFonts w:ascii="Times New Roman" w:hAnsi="Times New Roman"/>
          <w:sz w:val="28"/>
          <w:szCs w:val="28"/>
        </w:rPr>
        <w:t>Контроль знаний включает элементы теории и практики, с учетом материала, представленного в ходе лекций, семинаров (где обсуждаются рефераты и презентации) и лабораторных работ.</w:t>
      </w:r>
    </w:p>
    <w:p w:rsidR="0088511C" w:rsidRDefault="0088511C" w:rsidP="0088511C">
      <w:pPr>
        <w:ind w:firstLine="567"/>
        <w:jc w:val="both"/>
        <w:rPr>
          <w:rFonts w:ascii="Times New Roman" w:hAnsi="Times New Roman"/>
          <w:sz w:val="28"/>
          <w:szCs w:val="28"/>
        </w:rPr>
      </w:pPr>
      <w:r>
        <w:rPr>
          <w:rFonts w:ascii="Times New Roman" w:hAnsi="Times New Roman"/>
          <w:sz w:val="28"/>
          <w:szCs w:val="28"/>
        </w:rPr>
        <w:t>Контроль знаний проводится в виде письменного и устного опроса, тестирования, в виде доклада (реферата), презентации, отчёта по лабораторной работе.</w:t>
      </w:r>
    </w:p>
    <w:p w:rsidR="0088511C" w:rsidRDefault="0088511C" w:rsidP="0088511C">
      <w:pPr>
        <w:pStyle w:val="Default"/>
        <w:ind w:firstLine="567"/>
        <w:jc w:val="both"/>
        <w:rPr>
          <w:color w:val="auto"/>
          <w:sz w:val="28"/>
          <w:szCs w:val="28"/>
        </w:rPr>
      </w:pPr>
      <w:r>
        <w:rPr>
          <w:color w:val="auto"/>
          <w:sz w:val="28"/>
          <w:szCs w:val="28"/>
        </w:rPr>
        <w:t xml:space="preserve">Окончательная оценка ставится с учетом пропорциональной доли и значимости различных теоретических и практических элементов модуля. </w:t>
      </w:r>
    </w:p>
    <w:p w:rsidR="0088511C" w:rsidRDefault="0088511C" w:rsidP="0088511C">
      <w:pPr>
        <w:pStyle w:val="Default"/>
        <w:ind w:firstLine="567"/>
        <w:jc w:val="both"/>
        <w:rPr>
          <w:color w:val="auto"/>
          <w:sz w:val="28"/>
          <w:szCs w:val="28"/>
        </w:rPr>
      </w:pPr>
      <w:r>
        <w:rPr>
          <w:color w:val="auto"/>
          <w:sz w:val="28"/>
          <w:szCs w:val="28"/>
        </w:rPr>
        <w:t xml:space="preserve">Обязательным условием выставления оценки является успешное прохождение и защита всех предусмотренных лабораторных работ, представление рефератов, презентаций, портфолио. </w:t>
      </w:r>
    </w:p>
    <w:p w:rsidR="0088511C" w:rsidRDefault="0088511C" w:rsidP="0088511C">
      <w:pPr>
        <w:ind w:firstLine="567"/>
        <w:jc w:val="both"/>
        <w:rPr>
          <w:rFonts w:ascii="Times New Roman" w:hAnsi="Times New Roman"/>
          <w:sz w:val="28"/>
          <w:szCs w:val="28"/>
        </w:rPr>
      </w:pPr>
      <w:r>
        <w:rPr>
          <w:rFonts w:ascii="Times New Roman" w:hAnsi="Times New Roman"/>
          <w:sz w:val="28"/>
          <w:szCs w:val="28"/>
        </w:rPr>
        <w:t>В случае не завершения или неудовлетворительного выполнения элементов практики (практических занятий, семинаров, лабораторных работ) ставится оценка «неудовлетворительно».</w:t>
      </w:r>
    </w:p>
    <w:p w:rsidR="0088511C" w:rsidRDefault="0088511C" w:rsidP="0088511C">
      <w:pPr>
        <w:pStyle w:val="a5"/>
        <w:ind w:firstLine="567"/>
        <w:rPr>
          <w:rFonts w:ascii="Times New Roman" w:hAnsi="Times New Roman"/>
          <w:bCs/>
          <w:sz w:val="28"/>
          <w:szCs w:val="28"/>
        </w:rPr>
      </w:pPr>
      <w:r>
        <w:rPr>
          <w:rFonts w:ascii="Times New Roman" w:hAnsi="Times New Roman"/>
          <w:bCs/>
          <w:sz w:val="28"/>
          <w:szCs w:val="28"/>
        </w:rPr>
        <w:t>Весь учебный курс оценивается в 100 баллов.</w:t>
      </w:r>
    </w:p>
    <w:p w:rsidR="0088511C" w:rsidRDefault="0088511C" w:rsidP="0088511C">
      <w:pPr>
        <w:autoSpaceDE w:val="0"/>
        <w:autoSpaceDN w:val="0"/>
        <w:jc w:val="both"/>
        <w:rPr>
          <w:b/>
          <w:sz w:val="28"/>
          <w:szCs w:val="28"/>
        </w:rPr>
      </w:pPr>
    </w:p>
    <w:p w:rsidR="0088511C" w:rsidRDefault="0088511C" w:rsidP="0088511C">
      <w:pPr>
        <w:autoSpaceDE w:val="0"/>
        <w:autoSpaceDN w:val="0"/>
        <w:ind w:firstLine="426"/>
        <w:jc w:val="both"/>
        <w:rPr>
          <w:b/>
          <w:sz w:val="28"/>
          <w:szCs w:val="28"/>
        </w:rPr>
      </w:pPr>
      <w:r>
        <w:rPr>
          <w:b/>
          <w:sz w:val="28"/>
          <w:szCs w:val="28"/>
        </w:rPr>
        <w:t>5.5.   Карта рейтинг-контроля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84"/>
        <w:gridCol w:w="3969"/>
        <w:gridCol w:w="1134"/>
        <w:gridCol w:w="992"/>
        <w:gridCol w:w="2092"/>
      </w:tblGrid>
      <w:tr w:rsidR="0088511C" w:rsidRPr="00D93855" w:rsidTr="008A3034">
        <w:tc>
          <w:tcPr>
            <w:tcW w:w="1384" w:type="dxa"/>
            <w:vMerge w:val="restart"/>
          </w:tcPr>
          <w:p w:rsidR="0088511C" w:rsidRPr="00D93855" w:rsidRDefault="0088511C" w:rsidP="008A3034">
            <w:pPr>
              <w:autoSpaceDE w:val="0"/>
              <w:autoSpaceDN w:val="0"/>
              <w:jc w:val="both"/>
              <w:rPr>
                <w:sz w:val="26"/>
                <w:szCs w:val="26"/>
              </w:rPr>
            </w:pPr>
            <w:r w:rsidRPr="00D93855">
              <w:rPr>
                <w:sz w:val="26"/>
                <w:szCs w:val="26"/>
              </w:rPr>
              <w:t>№ модуля</w:t>
            </w:r>
          </w:p>
        </w:tc>
        <w:tc>
          <w:tcPr>
            <w:tcW w:w="3969" w:type="dxa"/>
            <w:vMerge w:val="restart"/>
          </w:tcPr>
          <w:p w:rsidR="0088511C" w:rsidRPr="00D93855" w:rsidRDefault="0088511C" w:rsidP="008A3034">
            <w:pPr>
              <w:autoSpaceDE w:val="0"/>
              <w:autoSpaceDN w:val="0"/>
              <w:jc w:val="center"/>
              <w:rPr>
                <w:sz w:val="26"/>
                <w:szCs w:val="26"/>
              </w:rPr>
            </w:pPr>
            <w:r w:rsidRPr="00D93855">
              <w:rPr>
                <w:sz w:val="26"/>
                <w:szCs w:val="26"/>
              </w:rPr>
              <w:t>Объём модуля в часах</w:t>
            </w:r>
          </w:p>
        </w:tc>
        <w:tc>
          <w:tcPr>
            <w:tcW w:w="2126" w:type="dxa"/>
            <w:gridSpan w:val="2"/>
          </w:tcPr>
          <w:p w:rsidR="0088511C" w:rsidRPr="00D93855" w:rsidRDefault="0088511C" w:rsidP="008A3034">
            <w:pPr>
              <w:autoSpaceDE w:val="0"/>
              <w:autoSpaceDN w:val="0"/>
              <w:jc w:val="both"/>
              <w:rPr>
                <w:sz w:val="26"/>
                <w:szCs w:val="26"/>
              </w:rPr>
            </w:pPr>
            <w:r w:rsidRPr="00D93855">
              <w:rPr>
                <w:sz w:val="26"/>
                <w:szCs w:val="26"/>
              </w:rPr>
              <w:t>Оценка в баллах</w:t>
            </w:r>
          </w:p>
        </w:tc>
        <w:tc>
          <w:tcPr>
            <w:tcW w:w="2092" w:type="dxa"/>
            <w:vMerge w:val="restart"/>
          </w:tcPr>
          <w:p w:rsidR="0088511C" w:rsidRPr="00D93855" w:rsidRDefault="0088511C" w:rsidP="008A3034">
            <w:pPr>
              <w:autoSpaceDE w:val="0"/>
              <w:autoSpaceDN w:val="0"/>
              <w:jc w:val="center"/>
              <w:rPr>
                <w:sz w:val="26"/>
                <w:szCs w:val="26"/>
              </w:rPr>
            </w:pPr>
            <w:r w:rsidRPr="00D93855">
              <w:rPr>
                <w:sz w:val="26"/>
                <w:szCs w:val="26"/>
              </w:rPr>
              <w:t xml:space="preserve">Сроки </w:t>
            </w:r>
          </w:p>
        </w:tc>
      </w:tr>
      <w:tr w:rsidR="0088511C" w:rsidRPr="00D93855" w:rsidTr="008A3034">
        <w:tc>
          <w:tcPr>
            <w:tcW w:w="9571" w:type="dxa"/>
            <w:vMerge/>
            <w:vAlign w:val="center"/>
          </w:tcPr>
          <w:p w:rsidR="0088511C" w:rsidRPr="00D93855" w:rsidRDefault="0088511C" w:rsidP="008A3034">
            <w:pPr>
              <w:spacing w:after="0"/>
              <w:rPr>
                <w:sz w:val="26"/>
                <w:szCs w:val="26"/>
              </w:rPr>
            </w:pPr>
          </w:p>
        </w:tc>
        <w:tc>
          <w:tcPr>
            <w:tcW w:w="3969" w:type="dxa"/>
            <w:vMerge/>
            <w:vAlign w:val="center"/>
          </w:tcPr>
          <w:p w:rsidR="0088511C" w:rsidRPr="00D93855" w:rsidRDefault="0088511C" w:rsidP="008A3034">
            <w:pPr>
              <w:spacing w:after="0"/>
              <w:rPr>
                <w:sz w:val="26"/>
                <w:szCs w:val="26"/>
              </w:rPr>
            </w:pPr>
          </w:p>
        </w:tc>
        <w:tc>
          <w:tcPr>
            <w:tcW w:w="1134" w:type="dxa"/>
          </w:tcPr>
          <w:p w:rsidR="0088511C" w:rsidRPr="00D93855" w:rsidRDefault="0088511C" w:rsidP="008A3034">
            <w:pPr>
              <w:autoSpaceDE w:val="0"/>
              <w:autoSpaceDN w:val="0"/>
              <w:jc w:val="center"/>
              <w:rPr>
                <w:sz w:val="26"/>
                <w:szCs w:val="26"/>
              </w:rPr>
            </w:pPr>
            <w:r w:rsidRPr="00D93855">
              <w:rPr>
                <w:sz w:val="26"/>
                <w:szCs w:val="26"/>
              </w:rPr>
              <w:t>мин.</w:t>
            </w:r>
          </w:p>
        </w:tc>
        <w:tc>
          <w:tcPr>
            <w:tcW w:w="992" w:type="dxa"/>
          </w:tcPr>
          <w:p w:rsidR="0088511C" w:rsidRPr="00D93855" w:rsidRDefault="0088511C" w:rsidP="008A3034">
            <w:pPr>
              <w:autoSpaceDE w:val="0"/>
              <w:autoSpaceDN w:val="0"/>
              <w:jc w:val="center"/>
              <w:rPr>
                <w:sz w:val="26"/>
                <w:szCs w:val="26"/>
              </w:rPr>
            </w:pPr>
            <w:r w:rsidRPr="00D93855">
              <w:rPr>
                <w:sz w:val="26"/>
                <w:szCs w:val="26"/>
              </w:rPr>
              <w:t>макс.</w:t>
            </w:r>
          </w:p>
        </w:tc>
        <w:tc>
          <w:tcPr>
            <w:tcW w:w="2092" w:type="dxa"/>
            <w:vMerge/>
            <w:vAlign w:val="center"/>
          </w:tcPr>
          <w:p w:rsidR="0088511C" w:rsidRPr="00D93855" w:rsidRDefault="0088511C" w:rsidP="008A3034">
            <w:pPr>
              <w:spacing w:after="0"/>
              <w:rPr>
                <w:sz w:val="26"/>
                <w:szCs w:val="26"/>
              </w:rPr>
            </w:pPr>
          </w:p>
        </w:tc>
      </w:tr>
      <w:tr w:rsidR="0088511C" w:rsidRPr="00D93855" w:rsidTr="008A3034">
        <w:tc>
          <w:tcPr>
            <w:tcW w:w="9571" w:type="dxa"/>
            <w:gridSpan w:val="5"/>
          </w:tcPr>
          <w:p w:rsidR="0088511C" w:rsidRPr="00D93855" w:rsidRDefault="0088511C" w:rsidP="008A3034">
            <w:pPr>
              <w:autoSpaceDE w:val="0"/>
              <w:autoSpaceDN w:val="0"/>
              <w:jc w:val="center"/>
              <w:rPr>
                <w:b/>
                <w:sz w:val="26"/>
                <w:szCs w:val="26"/>
              </w:rPr>
            </w:pPr>
            <w:r w:rsidRPr="00D93855">
              <w:rPr>
                <w:b/>
                <w:sz w:val="26"/>
                <w:szCs w:val="26"/>
              </w:rPr>
              <w:t>Текущий контроль</w:t>
            </w:r>
          </w:p>
        </w:tc>
      </w:tr>
      <w:tr w:rsidR="0088511C" w:rsidRPr="00D93855" w:rsidTr="008A3034">
        <w:tc>
          <w:tcPr>
            <w:tcW w:w="1384" w:type="dxa"/>
          </w:tcPr>
          <w:p w:rsidR="0088511C" w:rsidRPr="00D93855" w:rsidRDefault="0088511C" w:rsidP="008A3034">
            <w:pPr>
              <w:autoSpaceDE w:val="0"/>
              <w:autoSpaceDN w:val="0"/>
              <w:jc w:val="both"/>
              <w:rPr>
                <w:sz w:val="26"/>
                <w:szCs w:val="26"/>
              </w:rPr>
            </w:pPr>
            <w:r w:rsidRPr="00D93855">
              <w:rPr>
                <w:sz w:val="26"/>
                <w:szCs w:val="26"/>
              </w:rPr>
              <w:t>Модуль 1</w:t>
            </w:r>
          </w:p>
        </w:tc>
        <w:tc>
          <w:tcPr>
            <w:tcW w:w="3969" w:type="dxa"/>
          </w:tcPr>
          <w:p w:rsidR="0088511C" w:rsidRPr="00D93855" w:rsidRDefault="0088511C" w:rsidP="008A3034">
            <w:pPr>
              <w:autoSpaceDE w:val="0"/>
              <w:autoSpaceDN w:val="0"/>
              <w:jc w:val="both"/>
              <w:rPr>
                <w:sz w:val="26"/>
                <w:szCs w:val="26"/>
              </w:rPr>
            </w:pPr>
            <w:r w:rsidRPr="00D93855">
              <w:rPr>
                <w:sz w:val="26"/>
                <w:szCs w:val="26"/>
              </w:rPr>
              <w:t xml:space="preserve">Лекции – 16 час </w:t>
            </w:r>
          </w:p>
          <w:p w:rsidR="0088511C" w:rsidRPr="00D93855" w:rsidRDefault="0088511C" w:rsidP="008A3034">
            <w:pPr>
              <w:autoSpaceDE w:val="0"/>
              <w:autoSpaceDN w:val="0"/>
              <w:jc w:val="both"/>
              <w:rPr>
                <w:sz w:val="26"/>
                <w:szCs w:val="26"/>
              </w:rPr>
            </w:pPr>
            <w:r w:rsidRPr="00D93855">
              <w:rPr>
                <w:sz w:val="26"/>
                <w:szCs w:val="26"/>
              </w:rPr>
              <w:t xml:space="preserve">Практическая занятия – 16 час </w:t>
            </w:r>
          </w:p>
          <w:p w:rsidR="0088511C" w:rsidRPr="00D93855" w:rsidRDefault="0088511C" w:rsidP="008A3034">
            <w:pPr>
              <w:autoSpaceDE w:val="0"/>
              <w:autoSpaceDN w:val="0"/>
              <w:jc w:val="both"/>
              <w:rPr>
                <w:sz w:val="26"/>
                <w:szCs w:val="26"/>
              </w:rPr>
            </w:pPr>
            <w:r w:rsidRPr="00D93855">
              <w:rPr>
                <w:sz w:val="26"/>
                <w:szCs w:val="26"/>
              </w:rPr>
              <w:t xml:space="preserve">СРС – 28 час </w:t>
            </w:r>
          </w:p>
          <w:p w:rsidR="0088511C" w:rsidRPr="00D93855" w:rsidRDefault="0088511C" w:rsidP="008A3034">
            <w:pPr>
              <w:autoSpaceDE w:val="0"/>
              <w:autoSpaceDN w:val="0"/>
              <w:jc w:val="both"/>
              <w:rPr>
                <w:sz w:val="26"/>
                <w:szCs w:val="26"/>
              </w:rPr>
            </w:pPr>
            <w:r w:rsidRPr="00D93855">
              <w:rPr>
                <w:sz w:val="26"/>
                <w:szCs w:val="26"/>
              </w:rPr>
              <w:t xml:space="preserve">Сумма баллов </w:t>
            </w:r>
          </w:p>
        </w:tc>
        <w:tc>
          <w:tcPr>
            <w:tcW w:w="1134" w:type="dxa"/>
          </w:tcPr>
          <w:p w:rsidR="0088511C" w:rsidRPr="00D93855" w:rsidRDefault="0088511C" w:rsidP="008A3034">
            <w:pPr>
              <w:autoSpaceDE w:val="0"/>
              <w:autoSpaceDN w:val="0"/>
              <w:jc w:val="center"/>
              <w:rPr>
                <w:sz w:val="26"/>
                <w:szCs w:val="26"/>
              </w:rPr>
            </w:pPr>
            <w:r w:rsidRPr="00D93855">
              <w:rPr>
                <w:sz w:val="26"/>
                <w:szCs w:val="26"/>
              </w:rPr>
              <w:t>12</w:t>
            </w:r>
          </w:p>
          <w:p w:rsidR="0088511C" w:rsidRPr="00D93855" w:rsidRDefault="0088511C" w:rsidP="008A3034">
            <w:pPr>
              <w:autoSpaceDE w:val="0"/>
              <w:autoSpaceDN w:val="0"/>
              <w:rPr>
                <w:sz w:val="26"/>
                <w:szCs w:val="26"/>
              </w:rPr>
            </w:pPr>
            <w:r w:rsidRPr="00D93855">
              <w:rPr>
                <w:sz w:val="26"/>
                <w:szCs w:val="26"/>
              </w:rPr>
              <w:t xml:space="preserve">     12</w:t>
            </w:r>
          </w:p>
          <w:p w:rsidR="0088511C" w:rsidRPr="00D93855" w:rsidRDefault="0088511C" w:rsidP="008A3034">
            <w:pPr>
              <w:autoSpaceDE w:val="0"/>
              <w:autoSpaceDN w:val="0"/>
              <w:jc w:val="center"/>
              <w:rPr>
                <w:sz w:val="26"/>
                <w:szCs w:val="26"/>
              </w:rPr>
            </w:pPr>
            <w:r w:rsidRPr="00D93855">
              <w:rPr>
                <w:sz w:val="26"/>
                <w:szCs w:val="26"/>
              </w:rPr>
              <w:t>6</w:t>
            </w:r>
          </w:p>
          <w:p w:rsidR="0088511C" w:rsidRPr="00D93855" w:rsidRDefault="0088511C" w:rsidP="008A3034">
            <w:pPr>
              <w:autoSpaceDE w:val="0"/>
              <w:autoSpaceDN w:val="0"/>
              <w:jc w:val="center"/>
              <w:rPr>
                <w:sz w:val="26"/>
                <w:szCs w:val="26"/>
              </w:rPr>
            </w:pPr>
            <w:r w:rsidRPr="00D93855">
              <w:rPr>
                <w:sz w:val="26"/>
                <w:szCs w:val="26"/>
              </w:rPr>
              <w:t>30</w:t>
            </w:r>
          </w:p>
        </w:tc>
        <w:tc>
          <w:tcPr>
            <w:tcW w:w="992" w:type="dxa"/>
          </w:tcPr>
          <w:p w:rsidR="0088511C" w:rsidRPr="00D93855" w:rsidRDefault="0088511C" w:rsidP="008A3034">
            <w:pPr>
              <w:autoSpaceDE w:val="0"/>
              <w:autoSpaceDN w:val="0"/>
              <w:jc w:val="center"/>
              <w:rPr>
                <w:sz w:val="26"/>
                <w:szCs w:val="26"/>
              </w:rPr>
            </w:pPr>
            <w:r w:rsidRPr="00D93855">
              <w:rPr>
                <w:sz w:val="26"/>
                <w:szCs w:val="26"/>
              </w:rPr>
              <w:t>20</w:t>
            </w:r>
          </w:p>
          <w:p w:rsidR="0088511C" w:rsidRPr="00D93855" w:rsidRDefault="0088511C" w:rsidP="008A3034">
            <w:pPr>
              <w:autoSpaceDE w:val="0"/>
              <w:autoSpaceDN w:val="0"/>
              <w:jc w:val="center"/>
              <w:rPr>
                <w:sz w:val="26"/>
                <w:szCs w:val="26"/>
              </w:rPr>
            </w:pPr>
            <w:r w:rsidRPr="00D93855">
              <w:rPr>
                <w:sz w:val="26"/>
                <w:szCs w:val="26"/>
              </w:rPr>
              <w:t>20</w:t>
            </w:r>
          </w:p>
          <w:p w:rsidR="0088511C" w:rsidRPr="00D93855" w:rsidRDefault="0088511C" w:rsidP="008A3034">
            <w:pPr>
              <w:autoSpaceDE w:val="0"/>
              <w:autoSpaceDN w:val="0"/>
              <w:jc w:val="center"/>
              <w:rPr>
                <w:sz w:val="26"/>
                <w:szCs w:val="26"/>
              </w:rPr>
            </w:pPr>
            <w:r w:rsidRPr="00D93855">
              <w:rPr>
                <w:sz w:val="26"/>
                <w:szCs w:val="26"/>
              </w:rPr>
              <w:t>10</w:t>
            </w:r>
          </w:p>
          <w:p w:rsidR="0088511C" w:rsidRPr="00D93855" w:rsidRDefault="0088511C" w:rsidP="008A3034">
            <w:pPr>
              <w:autoSpaceDE w:val="0"/>
              <w:autoSpaceDN w:val="0"/>
              <w:jc w:val="center"/>
              <w:rPr>
                <w:sz w:val="26"/>
                <w:szCs w:val="26"/>
              </w:rPr>
            </w:pPr>
            <w:r w:rsidRPr="00D93855">
              <w:rPr>
                <w:sz w:val="26"/>
                <w:szCs w:val="26"/>
              </w:rPr>
              <w:t>50</w:t>
            </w:r>
          </w:p>
        </w:tc>
        <w:tc>
          <w:tcPr>
            <w:tcW w:w="2092" w:type="dxa"/>
          </w:tcPr>
          <w:p w:rsidR="0088511C" w:rsidRPr="00D93855" w:rsidRDefault="0088511C" w:rsidP="008A3034">
            <w:pPr>
              <w:autoSpaceDE w:val="0"/>
              <w:autoSpaceDN w:val="0"/>
              <w:jc w:val="both"/>
              <w:rPr>
                <w:sz w:val="26"/>
                <w:szCs w:val="26"/>
              </w:rPr>
            </w:pPr>
            <w:r w:rsidRPr="00D93855">
              <w:rPr>
                <w:sz w:val="26"/>
                <w:szCs w:val="26"/>
              </w:rPr>
              <w:t>По графику</w:t>
            </w:r>
          </w:p>
        </w:tc>
      </w:tr>
      <w:tr w:rsidR="0088511C" w:rsidRPr="00D93855" w:rsidTr="008A3034">
        <w:trPr>
          <w:trHeight w:val="1004"/>
        </w:trPr>
        <w:tc>
          <w:tcPr>
            <w:tcW w:w="1384" w:type="dxa"/>
          </w:tcPr>
          <w:p w:rsidR="0088511C" w:rsidRPr="00D93855" w:rsidRDefault="0088511C" w:rsidP="008A3034">
            <w:pPr>
              <w:autoSpaceDE w:val="0"/>
              <w:autoSpaceDN w:val="0"/>
              <w:jc w:val="both"/>
              <w:rPr>
                <w:sz w:val="26"/>
                <w:szCs w:val="26"/>
              </w:rPr>
            </w:pPr>
            <w:r w:rsidRPr="00D93855">
              <w:rPr>
                <w:sz w:val="26"/>
                <w:szCs w:val="26"/>
              </w:rPr>
              <w:t>Модуль 2</w:t>
            </w:r>
          </w:p>
        </w:tc>
        <w:tc>
          <w:tcPr>
            <w:tcW w:w="3969" w:type="dxa"/>
          </w:tcPr>
          <w:p w:rsidR="0088511C" w:rsidRPr="00D93855" w:rsidRDefault="0088511C" w:rsidP="008A3034">
            <w:pPr>
              <w:autoSpaceDE w:val="0"/>
              <w:autoSpaceDN w:val="0"/>
              <w:jc w:val="both"/>
              <w:rPr>
                <w:sz w:val="26"/>
                <w:szCs w:val="26"/>
              </w:rPr>
            </w:pPr>
            <w:r w:rsidRPr="00D93855">
              <w:rPr>
                <w:sz w:val="26"/>
                <w:szCs w:val="26"/>
              </w:rPr>
              <w:t xml:space="preserve">Лекции – 16 час </w:t>
            </w:r>
          </w:p>
          <w:p w:rsidR="0088511C" w:rsidRPr="00D93855" w:rsidRDefault="0088511C" w:rsidP="008A3034">
            <w:pPr>
              <w:autoSpaceDE w:val="0"/>
              <w:autoSpaceDN w:val="0"/>
              <w:jc w:val="both"/>
              <w:rPr>
                <w:sz w:val="26"/>
                <w:szCs w:val="26"/>
              </w:rPr>
            </w:pPr>
            <w:r w:rsidRPr="00D93855">
              <w:rPr>
                <w:sz w:val="26"/>
                <w:szCs w:val="26"/>
              </w:rPr>
              <w:t xml:space="preserve">Практические занятия – 16 час </w:t>
            </w:r>
          </w:p>
          <w:p w:rsidR="0088511C" w:rsidRPr="00D93855" w:rsidRDefault="0088511C" w:rsidP="008A3034">
            <w:pPr>
              <w:autoSpaceDE w:val="0"/>
              <w:autoSpaceDN w:val="0"/>
              <w:jc w:val="both"/>
              <w:rPr>
                <w:sz w:val="26"/>
                <w:szCs w:val="26"/>
              </w:rPr>
            </w:pPr>
            <w:r w:rsidRPr="00D93855">
              <w:rPr>
                <w:sz w:val="26"/>
                <w:szCs w:val="26"/>
              </w:rPr>
              <w:t xml:space="preserve">СРС – 28 час </w:t>
            </w:r>
          </w:p>
          <w:p w:rsidR="0088511C" w:rsidRPr="00D93855" w:rsidRDefault="0088511C" w:rsidP="008A3034">
            <w:pPr>
              <w:autoSpaceDE w:val="0"/>
              <w:autoSpaceDN w:val="0"/>
              <w:jc w:val="both"/>
              <w:rPr>
                <w:sz w:val="26"/>
                <w:szCs w:val="26"/>
              </w:rPr>
            </w:pPr>
            <w:r w:rsidRPr="00D93855">
              <w:rPr>
                <w:sz w:val="26"/>
                <w:szCs w:val="26"/>
              </w:rPr>
              <w:t xml:space="preserve">Сумма баллов </w:t>
            </w:r>
          </w:p>
        </w:tc>
        <w:tc>
          <w:tcPr>
            <w:tcW w:w="1134" w:type="dxa"/>
          </w:tcPr>
          <w:p w:rsidR="0088511C" w:rsidRPr="00D93855" w:rsidRDefault="0088511C" w:rsidP="008A3034">
            <w:pPr>
              <w:autoSpaceDE w:val="0"/>
              <w:autoSpaceDN w:val="0"/>
              <w:jc w:val="center"/>
              <w:rPr>
                <w:sz w:val="26"/>
                <w:szCs w:val="26"/>
              </w:rPr>
            </w:pPr>
            <w:r w:rsidRPr="00D93855">
              <w:rPr>
                <w:sz w:val="26"/>
                <w:szCs w:val="26"/>
              </w:rPr>
              <w:t>12</w:t>
            </w:r>
          </w:p>
          <w:p w:rsidR="0088511C" w:rsidRPr="00D93855" w:rsidRDefault="0088511C" w:rsidP="008A3034">
            <w:pPr>
              <w:autoSpaceDE w:val="0"/>
              <w:autoSpaceDN w:val="0"/>
              <w:jc w:val="center"/>
              <w:rPr>
                <w:sz w:val="26"/>
                <w:szCs w:val="26"/>
              </w:rPr>
            </w:pPr>
            <w:r w:rsidRPr="00D93855">
              <w:rPr>
                <w:sz w:val="26"/>
                <w:szCs w:val="26"/>
              </w:rPr>
              <w:t>12</w:t>
            </w:r>
          </w:p>
          <w:p w:rsidR="0088511C" w:rsidRPr="00D93855" w:rsidRDefault="0088511C" w:rsidP="008A3034">
            <w:pPr>
              <w:autoSpaceDE w:val="0"/>
              <w:autoSpaceDN w:val="0"/>
              <w:jc w:val="center"/>
              <w:rPr>
                <w:sz w:val="26"/>
                <w:szCs w:val="26"/>
              </w:rPr>
            </w:pPr>
            <w:r w:rsidRPr="00D93855">
              <w:rPr>
                <w:sz w:val="26"/>
                <w:szCs w:val="26"/>
              </w:rPr>
              <w:t>7</w:t>
            </w:r>
          </w:p>
          <w:p w:rsidR="0088511C" w:rsidRPr="00D93855" w:rsidRDefault="0088511C" w:rsidP="008A3034">
            <w:pPr>
              <w:autoSpaceDE w:val="0"/>
              <w:autoSpaceDN w:val="0"/>
              <w:jc w:val="center"/>
              <w:rPr>
                <w:sz w:val="26"/>
                <w:szCs w:val="26"/>
              </w:rPr>
            </w:pPr>
            <w:r w:rsidRPr="00D93855">
              <w:rPr>
                <w:sz w:val="26"/>
                <w:szCs w:val="26"/>
              </w:rPr>
              <w:t>31</w:t>
            </w:r>
          </w:p>
        </w:tc>
        <w:tc>
          <w:tcPr>
            <w:tcW w:w="992" w:type="dxa"/>
          </w:tcPr>
          <w:p w:rsidR="0088511C" w:rsidRPr="00D93855" w:rsidRDefault="0088511C" w:rsidP="008A3034">
            <w:pPr>
              <w:autoSpaceDE w:val="0"/>
              <w:autoSpaceDN w:val="0"/>
              <w:jc w:val="center"/>
              <w:rPr>
                <w:sz w:val="26"/>
                <w:szCs w:val="26"/>
              </w:rPr>
            </w:pPr>
            <w:r w:rsidRPr="00D93855">
              <w:rPr>
                <w:sz w:val="26"/>
                <w:szCs w:val="26"/>
              </w:rPr>
              <w:t>20</w:t>
            </w:r>
          </w:p>
          <w:p w:rsidR="0088511C" w:rsidRPr="00D93855" w:rsidRDefault="0088511C" w:rsidP="008A3034">
            <w:pPr>
              <w:autoSpaceDE w:val="0"/>
              <w:autoSpaceDN w:val="0"/>
              <w:jc w:val="center"/>
              <w:rPr>
                <w:sz w:val="26"/>
                <w:szCs w:val="26"/>
              </w:rPr>
            </w:pPr>
            <w:r w:rsidRPr="00D93855">
              <w:rPr>
                <w:sz w:val="26"/>
                <w:szCs w:val="26"/>
              </w:rPr>
              <w:t>20</w:t>
            </w:r>
          </w:p>
          <w:p w:rsidR="0088511C" w:rsidRPr="00D93855" w:rsidRDefault="0088511C" w:rsidP="008A3034">
            <w:pPr>
              <w:autoSpaceDE w:val="0"/>
              <w:autoSpaceDN w:val="0"/>
              <w:jc w:val="center"/>
              <w:rPr>
                <w:sz w:val="26"/>
                <w:szCs w:val="26"/>
              </w:rPr>
            </w:pPr>
            <w:r w:rsidRPr="00D93855">
              <w:rPr>
                <w:sz w:val="26"/>
                <w:szCs w:val="26"/>
              </w:rPr>
              <w:t>10</w:t>
            </w:r>
          </w:p>
          <w:p w:rsidR="0088511C" w:rsidRPr="00D93855" w:rsidRDefault="0088511C" w:rsidP="008A3034">
            <w:pPr>
              <w:autoSpaceDE w:val="0"/>
              <w:autoSpaceDN w:val="0"/>
              <w:jc w:val="center"/>
              <w:rPr>
                <w:sz w:val="26"/>
                <w:szCs w:val="26"/>
              </w:rPr>
            </w:pPr>
            <w:r w:rsidRPr="00D93855">
              <w:rPr>
                <w:sz w:val="26"/>
                <w:szCs w:val="26"/>
              </w:rPr>
              <w:t>50</w:t>
            </w:r>
          </w:p>
        </w:tc>
        <w:tc>
          <w:tcPr>
            <w:tcW w:w="2092" w:type="dxa"/>
          </w:tcPr>
          <w:p w:rsidR="0088511C" w:rsidRPr="00D93855" w:rsidRDefault="0088511C" w:rsidP="008A3034">
            <w:pPr>
              <w:autoSpaceDE w:val="0"/>
              <w:autoSpaceDN w:val="0"/>
              <w:jc w:val="both"/>
              <w:rPr>
                <w:sz w:val="26"/>
                <w:szCs w:val="26"/>
              </w:rPr>
            </w:pPr>
            <w:r w:rsidRPr="00D93855">
              <w:rPr>
                <w:sz w:val="26"/>
                <w:szCs w:val="26"/>
              </w:rPr>
              <w:t>По графику</w:t>
            </w:r>
          </w:p>
        </w:tc>
      </w:tr>
      <w:tr w:rsidR="0088511C" w:rsidRPr="00D93855" w:rsidTr="008A3034">
        <w:tc>
          <w:tcPr>
            <w:tcW w:w="5353" w:type="dxa"/>
            <w:gridSpan w:val="2"/>
          </w:tcPr>
          <w:p w:rsidR="0088511C" w:rsidRPr="00D93855" w:rsidRDefault="0088511C" w:rsidP="008A3034">
            <w:pPr>
              <w:autoSpaceDE w:val="0"/>
              <w:autoSpaceDN w:val="0"/>
              <w:jc w:val="right"/>
              <w:rPr>
                <w:b/>
                <w:sz w:val="26"/>
                <w:szCs w:val="26"/>
              </w:rPr>
            </w:pPr>
            <w:r w:rsidRPr="00D93855">
              <w:rPr>
                <w:b/>
                <w:sz w:val="26"/>
                <w:szCs w:val="26"/>
              </w:rPr>
              <w:t>Заключительный контроль</w:t>
            </w:r>
          </w:p>
        </w:tc>
        <w:tc>
          <w:tcPr>
            <w:tcW w:w="1134" w:type="dxa"/>
          </w:tcPr>
          <w:p w:rsidR="0088511C" w:rsidRPr="00D93855" w:rsidRDefault="0088511C" w:rsidP="008A3034">
            <w:pPr>
              <w:autoSpaceDE w:val="0"/>
              <w:autoSpaceDN w:val="0"/>
              <w:jc w:val="center"/>
              <w:rPr>
                <w:sz w:val="26"/>
                <w:szCs w:val="26"/>
              </w:rPr>
            </w:pPr>
          </w:p>
        </w:tc>
        <w:tc>
          <w:tcPr>
            <w:tcW w:w="992" w:type="dxa"/>
          </w:tcPr>
          <w:p w:rsidR="0088511C" w:rsidRPr="00D93855" w:rsidRDefault="0088511C" w:rsidP="008A3034">
            <w:pPr>
              <w:autoSpaceDE w:val="0"/>
              <w:autoSpaceDN w:val="0"/>
              <w:jc w:val="center"/>
              <w:rPr>
                <w:sz w:val="26"/>
                <w:szCs w:val="26"/>
              </w:rPr>
            </w:pPr>
          </w:p>
        </w:tc>
        <w:tc>
          <w:tcPr>
            <w:tcW w:w="2092" w:type="dxa"/>
          </w:tcPr>
          <w:p w:rsidR="0088511C" w:rsidRPr="00D93855" w:rsidRDefault="0088511C" w:rsidP="008A3034">
            <w:pPr>
              <w:autoSpaceDE w:val="0"/>
              <w:autoSpaceDN w:val="0"/>
              <w:jc w:val="both"/>
              <w:rPr>
                <w:sz w:val="26"/>
                <w:szCs w:val="26"/>
              </w:rPr>
            </w:pPr>
            <w:r w:rsidRPr="00D93855">
              <w:rPr>
                <w:sz w:val="26"/>
                <w:szCs w:val="26"/>
              </w:rPr>
              <w:t>По расписанию экзаменов</w:t>
            </w:r>
          </w:p>
        </w:tc>
      </w:tr>
      <w:tr w:rsidR="0088511C" w:rsidRPr="00D93855" w:rsidTr="008A3034">
        <w:tc>
          <w:tcPr>
            <w:tcW w:w="5353" w:type="dxa"/>
            <w:gridSpan w:val="2"/>
          </w:tcPr>
          <w:p w:rsidR="0088511C" w:rsidRPr="00D93855" w:rsidRDefault="0088511C" w:rsidP="008A3034">
            <w:pPr>
              <w:autoSpaceDE w:val="0"/>
              <w:autoSpaceDN w:val="0"/>
              <w:jc w:val="right"/>
              <w:rPr>
                <w:b/>
                <w:sz w:val="26"/>
                <w:szCs w:val="26"/>
              </w:rPr>
            </w:pPr>
            <w:r w:rsidRPr="00D93855">
              <w:rPr>
                <w:b/>
                <w:sz w:val="26"/>
                <w:szCs w:val="26"/>
              </w:rPr>
              <w:t>Итого баллов</w:t>
            </w:r>
          </w:p>
        </w:tc>
        <w:tc>
          <w:tcPr>
            <w:tcW w:w="1134" w:type="dxa"/>
          </w:tcPr>
          <w:p w:rsidR="0088511C" w:rsidRPr="00D93855" w:rsidRDefault="0088511C" w:rsidP="008A3034">
            <w:pPr>
              <w:autoSpaceDE w:val="0"/>
              <w:autoSpaceDN w:val="0"/>
              <w:jc w:val="center"/>
              <w:rPr>
                <w:b/>
                <w:sz w:val="26"/>
                <w:szCs w:val="26"/>
              </w:rPr>
            </w:pPr>
            <w:r w:rsidRPr="00D93855">
              <w:rPr>
                <w:b/>
                <w:sz w:val="26"/>
                <w:szCs w:val="26"/>
              </w:rPr>
              <w:t>61</w:t>
            </w:r>
          </w:p>
        </w:tc>
        <w:tc>
          <w:tcPr>
            <w:tcW w:w="992" w:type="dxa"/>
          </w:tcPr>
          <w:p w:rsidR="0088511C" w:rsidRPr="00D93855" w:rsidRDefault="0088511C" w:rsidP="008A3034">
            <w:pPr>
              <w:autoSpaceDE w:val="0"/>
              <w:autoSpaceDN w:val="0"/>
              <w:jc w:val="center"/>
              <w:rPr>
                <w:b/>
                <w:sz w:val="26"/>
                <w:szCs w:val="26"/>
              </w:rPr>
            </w:pPr>
            <w:r w:rsidRPr="00D93855">
              <w:rPr>
                <w:b/>
                <w:sz w:val="26"/>
                <w:szCs w:val="26"/>
              </w:rPr>
              <w:t>100</w:t>
            </w:r>
          </w:p>
        </w:tc>
        <w:tc>
          <w:tcPr>
            <w:tcW w:w="2092" w:type="dxa"/>
          </w:tcPr>
          <w:p w:rsidR="0088511C" w:rsidRPr="00D93855" w:rsidRDefault="0088511C" w:rsidP="008A3034">
            <w:pPr>
              <w:autoSpaceDE w:val="0"/>
              <w:autoSpaceDN w:val="0"/>
              <w:jc w:val="both"/>
              <w:rPr>
                <w:sz w:val="26"/>
                <w:szCs w:val="26"/>
              </w:rPr>
            </w:pPr>
          </w:p>
        </w:tc>
      </w:tr>
    </w:tbl>
    <w:p w:rsidR="0088511C" w:rsidRDefault="0088511C" w:rsidP="0088511C">
      <w:pPr>
        <w:autoSpaceDE w:val="0"/>
        <w:autoSpaceDN w:val="0"/>
        <w:jc w:val="both"/>
        <w:rPr>
          <w:sz w:val="28"/>
          <w:szCs w:val="28"/>
        </w:rPr>
      </w:pPr>
    </w:p>
    <w:p w:rsidR="0088511C" w:rsidRDefault="0088511C" w:rsidP="0088511C">
      <w:pPr>
        <w:autoSpaceDE w:val="0"/>
        <w:autoSpaceDN w:val="0"/>
        <w:spacing w:after="240"/>
        <w:jc w:val="both"/>
        <w:rPr>
          <w:rFonts w:ascii="Times New Roman" w:hAnsi="Times New Roman"/>
          <w:sz w:val="28"/>
          <w:szCs w:val="28"/>
        </w:rPr>
      </w:pPr>
      <w:r>
        <w:rPr>
          <w:rFonts w:ascii="Times New Roman" w:hAnsi="Times New Roman"/>
          <w:sz w:val="28"/>
          <w:szCs w:val="28"/>
        </w:rPr>
        <w:lastRenderedPageBreak/>
        <w:t>На основании полученной студентом суммы баллов за семестр выставляется оценка в соответствии с приведённой ниже таблицей.</w:t>
      </w:r>
    </w:p>
    <w:p w:rsidR="0088511C" w:rsidRDefault="0088511C" w:rsidP="0088511C">
      <w:pPr>
        <w:autoSpaceDE w:val="0"/>
        <w:autoSpaceDN w:val="0"/>
        <w:spacing w:after="240"/>
        <w:jc w:val="center"/>
        <w:rPr>
          <w:b/>
          <w:sz w:val="28"/>
          <w:szCs w:val="28"/>
        </w:rPr>
      </w:pPr>
      <w:r>
        <w:rPr>
          <w:b/>
          <w:sz w:val="28"/>
          <w:szCs w:val="28"/>
        </w:rPr>
        <w:t>Итоговое распределение баллов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423"/>
        <w:gridCol w:w="2393"/>
        <w:gridCol w:w="2393"/>
      </w:tblGrid>
      <w:tr w:rsidR="0088511C" w:rsidRPr="00D93855" w:rsidTr="008A3034">
        <w:tc>
          <w:tcPr>
            <w:tcW w:w="2392" w:type="dxa"/>
          </w:tcPr>
          <w:p w:rsidR="0088511C" w:rsidRPr="00D93855" w:rsidRDefault="0088511C" w:rsidP="008A3034">
            <w:pPr>
              <w:autoSpaceDE w:val="0"/>
              <w:autoSpaceDN w:val="0"/>
              <w:jc w:val="both"/>
              <w:rPr>
                <w:b/>
                <w:sz w:val="26"/>
                <w:szCs w:val="26"/>
              </w:rPr>
            </w:pPr>
          </w:p>
        </w:tc>
        <w:tc>
          <w:tcPr>
            <w:tcW w:w="2393" w:type="dxa"/>
          </w:tcPr>
          <w:p w:rsidR="0088511C" w:rsidRPr="00D93855" w:rsidRDefault="0088511C" w:rsidP="008A3034">
            <w:pPr>
              <w:autoSpaceDE w:val="0"/>
              <w:autoSpaceDN w:val="0"/>
              <w:jc w:val="center"/>
              <w:rPr>
                <w:sz w:val="26"/>
                <w:szCs w:val="26"/>
              </w:rPr>
            </w:pPr>
            <w:r w:rsidRPr="00D93855">
              <w:rPr>
                <w:sz w:val="26"/>
                <w:szCs w:val="26"/>
              </w:rPr>
              <w:t xml:space="preserve">Удовлетворительно </w:t>
            </w:r>
          </w:p>
        </w:tc>
        <w:tc>
          <w:tcPr>
            <w:tcW w:w="2393" w:type="dxa"/>
          </w:tcPr>
          <w:p w:rsidR="0088511C" w:rsidRPr="00D93855" w:rsidRDefault="0088511C" w:rsidP="008A3034">
            <w:pPr>
              <w:autoSpaceDE w:val="0"/>
              <w:autoSpaceDN w:val="0"/>
              <w:jc w:val="center"/>
              <w:rPr>
                <w:sz w:val="26"/>
                <w:szCs w:val="26"/>
              </w:rPr>
            </w:pPr>
            <w:r w:rsidRPr="00D93855">
              <w:rPr>
                <w:sz w:val="26"/>
                <w:szCs w:val="26"/>
              </w:rPr>
              <w:t xml:space="preserve">Хорошо </w:t>
            </w:r>
          </w:p>
        </w:tc>
        <w:tc>
          <w:tcPr>
            <w:tcW w:w="2393" w:type="dxa"/>
          </w:tcPr>
          <w:p w:rsidR="0088511C" w:rsidRPr="00D93855" w:rsidRDefault="0088511C" w:rsidP="008A3034">
            <w:pPr>
              <w:autoSpaceDE w:val="0"/>
              <w:autoSpaceDN w:val="0"/>
              <w:jc w:val="center"/>
              <w:rPr>
                <w:sz w:val="26"/>
                <w:szCs w:val="26"/>
              </w:rPr>
            </w:pPr>
            <w:r w:rsidRPr="00D93855">
              <w:rPr>
                <w:sz w:val="26"/>
                <w:szCs w:val="26"/>
              </w:rPr>
              <w:t xml:space="preserve">Отлично </w:t>
            </w:r>
          </w:p>
        </w:tc>
      </w:tr>
      <w:tr w:rsidR="0088511C" w:rsidRPr="00D93855" w:rsidTr="008A3034">
        <w:tc>
          <w:tcPr>
            <w:tcW w:w="2392" w:type="dxa"/>
          </w:tcPr>
          <w:p w:rsidR="0088511C" w:rsidRPr="00D93855" w:rsidRDefault="0088511C" w:rsidP="008A3034">
            <w:pPr>
              <w:autoSpaceDE w:val="0"/>
              <w:autoSpaceDN w:val="0"/>
              <w:jc w:val="both"/>
              <w:rPr>
                <w:sz w:val="26"/>
                <w:szCs w:val="26"/>
              </w:rPr>
            </w:pPr>
            <w:r w:rsidRPr="00D93855">
              <w:rPr>
                <w:sz w:val="26"/>
                <w:szCs w:val="26"/>
              </w:rPr>
              <w:t>Сумма баллов</w:t>
            </w:r>
          </w:p>
        </w:tc>
        <w:tc>
          <w:tcPr>
            <w:tcW w:w="2393" w:type="dxa"/>
          </w:tcPr>
          <w:p w:rsidR="0088511C" w:rsidRPr="00D93855" w:rsidRDefault="0088511C" w:rsidP="008A3034">
            <w:pPr>
              <w:autoSpaceDE w:val="0"/>
              <w:autoSpaceDN w:val="0"/>
              <w:jc w:val="center"/>
              <w:rPr>
                <w:sz w:val="26"/>
                <w:szCs w:val="26"/>
              </w:rPr>
            </w:pPr>
            <w:r w:rsidRPr="00D93855">
              <w:rPr>
                <w:sz w:val="26"/>
                <w:szCs w:val="26"/>
              </w:rPr>
              <w:t>61-73</w:t>
            </w:r>
          </w:p>
        </w:tc>
        <w:tc>
          <w:tcPr>
            <w:tcW w:w="2393" w:type="dxa"/>
          </w:tcPr>
          <w:p w:rsidR="0088511C" w:rsidRPr="00D93855" w:rsidRDefault="0088511C" w:rsidP="008A3034">
            <w:pPr>
              <w:autoSpaceDE w:val="0"/>
              <w:autoSpaceDN w:val="0"/>
              <w:jc w:val="center"/>
              <w:rPr>
                <w:sz w:val="26"/>
                <w:szCs w:val="26"/>
              </w:rPr>
            </w:pPr>
            <w:r w:rsidRPr="00D93855">
              <w:rPr>
                <w:sz w:val="26"/>
                <w:szCs w:val="26"/>
              </w:rPr>
              <w:t>74-86</w:t>
            </w:r>
          </w:p>
        </w:tc>
        <w:tc>
          <w:tcPr>
            <w:tcW w:w="2393" w:type="dxa"/>
          </w:tcPr>
          <w:p w:rsidR="0088511C" w:rsidRPr="00D93855" w:rsidRDefault="0088511C" w:rsidP="008A3034">
            <w:pPr>
              <w:autoSpaceDE w:val="0"/>
              <w:autoSpaceDN w:val="0"/>
              <w:jc w:val="center"/>
              <w:rPr>
                <w:sz w:val="26"/>
                <w:szCs w:val="26"/>
              </w:rPr>
            </w:pPr>
            <w:r w:rsidRPr="00D93855">
              <w:rPr>
                <w:sz w:val="26"/>
                <w:szCs w:val="26"/>
              </w:rPr>
              <w:t>87-100</w:t>
            </w:r>
          </w:p>
        </w:tc>
      </w:tr>
    </w:tbl>
    <w:p w:rsidR="0088511C" w:rsidRDefault="0088511C" w:rsidP="0088511C">
      <w:pPr>
        <w:tabs>
          <w:tab w:val="left" w:pos="7635"/>
        </w:tabs>
        <w:autoSpaceDE w:val="0"/>
        <w:autoSpaceDN w:val="0"/>
        <w:rPr>
          <w:b/>
          <w:sz w:val="28"/>
          <w:szCs w:val="28"/>
        </w:rPr>
      </w:pPr>
      <w:r>
        <w:rPr>
          <w:b/>
          <w:sz w:val="28"/>
          <w:szCs w:val="28"/>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2"/>
        <w:gridCol w:w="705"/>
        <w:gridCol w:w="706"/>
        <w:gridCol w:w="1698"/>
        <w:gridCol w:w="730"/>
      </w:tblGrid>
      <w:tr w:rsidR="0088511C" w:rsidRPr="00D93855" w:rsidTr="008A3034">
        <w:tc>
          <w:tcPr>
            <w:tcW w:w="6437" w:type="dxa"/>
            <w:gridSpan w:val="2"/>
          </w:tcPr>
          <w:p w:rsidR="0088511C" w:rsidRPr="00D93855" w:rsidRDefault="0088511C" w:rsidP="008A3034">
            <w:pPr>
              <w:autoSpaceDE w:val="0"/>
              <w:autoSpaceDN w:val="0"/>
              <w:jc w:val="center"/>
              <w:rPr>
                <w:sz w:val="26"/>
                <w:szCs w:val="26"/>
              </w:rPr>
            </w:pPr>
            <w:r w:rsidRPr="00D93855">
              <w:rPr>
                <w:sz w:val="26"/>
                <w:szCs w:val="26"/>
              </w:rPr>
              <w:t>Содержание оценки</w:t>
            </w:r>
          </w:p>
        </w:tc>
        <w:tc>
          <w:tcPr>
            <w:tcW w:w="3134" w:type="dxa"/>
            <w:gridSpan w:val="3"/>
          </w:tcPr>
          <w:p w:rsidR="0088511C" w:rsidRPr="00D93855" w:rsidRDefault="0088511C" w:rsidP="008A3034">
            <w:pPr>
              <w:autoSpaceDE w:val="0"/>
              <w:autoSpaceDN w:val="0"/>
              <w:jc w:val="both"/>
              <w:rPr>
                <w:sz w:val="26"/>
                <w:szCs w:val="26"/>
              </w:rPr>
            </w:pP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Отлично – </w:t>
            </w:r>
            <w:r w:rsidRPr="00D93855">
              <w:rPr>
                <w:sz w:val="26"/>
                <w:szCs w:val="26"/>
              </w:rPr>
              <w:t>замечательный результат при нескольких незначительных недостатках</w:t>
            </w:r>
          </w:p>
        </w:tc>
        <w:tc>
          <w:tcPr>
            <w:tcW w:w="705" w:type="dxa"/>
          </w:tcPr>
          <w:p w:rsidR="0088511C" w:rsidRPr="00D93855" w:rsidRDefault="0088511C" w:rsidP="008A3034">
            <w:pPr>
              <w:autoSpaceDE w:val="0"/>
              <w:autoSpaceDN w:val="0"/>
              <w:jc w:val="center"/>
              <w:rPr>
                <w:b/>
                <w:sz w:val="26"/>
                <w:szCs w:val="26"/>
              </w:rPr>
            </w:pPr>
            <w:r w:rsidRPr="00D93855">
              <w:rPr>
                <w:b/>
                <w:sz w:val="26"/>
                <w:szCs w:val="26"/>
              </w:rPr>
              <w:t>5</w:t>
            </w:r>
          </w:p>
        </w:tc>
        <w:tc>
          <w:tcPr>
            <w:tcW w:w="706" w:type="dxa"/>
          </w:tcPr>
          <w:p w:rsidR="0088511C" w:rsidRPr="00D93855" w:rsidRDefault="0088511C" w:rsidP="008A3034">
            <w:pPr>
              <w:autoSpaceDE w:val="0"/>
              <w:autoSpaceDN w:val="0"/>
              <w:jc w:val="center"/>
              <w:rPr>
                <w:b/>
                <w:sz w:val="26"/>
                <w:szCs w:val="26"/>
              </w:rPr>
            </w:pPr>
            <w:r w:rsidRPr="00D93855">
              <w:rPr>
                <w:b/>
                <w:sz w:val="26"/>
                <w:szCs w:val="26"/>
              </w:rPr>
              <w:t>А</w:t>
            </w:r>
          </w:p>
        </w:tc>
        <w:tc>
          <w:tcPr>
            <w:tcW w:w="1698" w:type="dxa"/>
          </w:tcPr>
          <w:p w:rsidR="0088511C" w:rsidRPr="00D93855" w:rsidRDefault="0088511C" w:rsidP="008A3034">
            <w:pPr>
              <w:autoSpaceDE w:val="0"/>
              <w:autoSpaceDN w:val="0"/>
              <w:jc w:val="center"/>
              <w:rPr>
                <w:b/>
                <w:sz w:val="26"/>
                <w:szCs w:val="26"/>
              </w:rPr>
            </w:pPr>
            <w:r w:rsidRPr="00D93855">
              <w:rPr>
                <w:b/>
                <w:sz w:val="26"/>
                <w:szCs w:val="26"/>
              </w:rPr>
              <w:t>отлично</w:t>
            </w:r>
          </w:p>
        </w:tc>
        <w:tc>
          <w:tcPr>
            <w:tcW w:w="730" w:type="dxa"/>
            <w:vMerge w:val="restart"/>
            <w:textDirection w:val="btLr"/>
          </w:tcPr>
          <w:p w:rsidR="0088511C" w:rsidRPr="00D93855" w:rsidRDefault="0088511C" w:rsidP="008A3034">
            <w:pPr>
              <w:autoSpaceDE w:val="0"/>
              <w:autoSpaceDN w:val="0"/>
              <w:ind w:left="113" w:right="113"/>
              <w:jc w:val="center"/>
              <w:rPr>
                <w:sz w:val="26"/>
                <w:szCs w:val="26"/>
              </w:rPr>
            </w:pPr>
            <w:r w:rsidRPr="00D93855">
              <w:rPr>
                <w:sz w:val="26"/>
                <w:szCs w:val="26"/>
              </w:rPr>
              <w:t>зачёт</w:t>
            </w: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Очень хорошо – </w:t>
            </w:r>
            <w:r w:rsidRPr="00D93855">
              <w:rPr>
                <w:sz w:val="26"/>
                <w:szCs w:val="26"/>
              </w:rPr>
              <w:t xml:space="preserve">результат выше среднего, несмотря на определённое количество </w:t>
            </w:r>
          </w:p>
          <w:p w:rsidR="0088511C" w:rsidRPr="00D93855" w:rsidRDefault="0088511C" w:rsidP="008A3034">
            <w:pPr>
              <w:autoSpaceDE w:val="0"/>
              <w:autoSpaceDN w:val="0"/>
              <w:jc w:val="both"/>
              <w:rPr>
                <w:sz w:val="26"/>
                <w:szCs w:val="26"/>
              </w:rPr>
            </w:pPr>
            <w:r w:rsidRPr="00D93855">
              <w:rPr>
                <w:sz w:val="26"/>
                <w:szCs w:val="26"/>
              </w:rPr>
              <w:t>недостатков</w:t>
            </w:r>
          </w:p>
        </w:tc>
        <w:tc>
          <w:tcPr>
            <w:tcW w:w="705" w:type="dxa"/>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4+</w:t>
            </w:r>
          </w:p>
        </w:tc>
        <w:tc>
          <w:tcPr>
            <w:tcW w:w="706" w:type="dxa"/>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В</w:t>
            </w:r>
          </w:p>
        </w:tc>
        <w:tc>
          <w:tcPr>
            <w:tcW w:w="1698" w:type="dxa"/>
            <w:vMerge w:val="restart"/>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хорошо</w:t>
            </w:r>
          </w:p>
          <w:p w:rsidR="0088511C" w:rsidRPr="00D93855" w:rsidRDefault="0088511C" w:rsidP="008A3034">
            <w:pPr>
              <w:autoSpaceDE w:val="0"/>
              <w:autoSpaceDN w:val="0"/>
              <w:jc w:val="center"/>
              <w:rPr>
                <w:b/>
                <w:sz w:val="26"/>
                <w:szCs w:val="26"/>
              </w:rPr>
            </w:pPr>
          </w:p>
        </w:tc>
        <w:tc>
          <w:tcPr>
            <w:tcW w:w="0" w:type="auto"/>
            <w:vMerge/>
            <w:vAlign w:val="center"/>
          </w:tcPr>
          <w:p w:rsidR="0088511C" w:rsidRPr="00D93855" w:rsidRDefault="0088511C" w:rsidP="008A3034">
            <w:pPr>
              <w:spacing w:after="0"/>
              <w:rPr>
                <w:sz w:val="26"/>
                <w:szCs w:val="26"/>
              </w:rPr>
            </w:pP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Хорошо – </w:t>
            </w:r>
            <w:r w:rsidRPr="00D93855">
              <w:rPr>
                <w:sz w:val="26"/>
                <w:szCs w:val="26"/>
              </w:rPr>
              <w:t>в общем хорошая работа, несмотря на определённое число значительных недостатков</w:t>
            </w:r>
          </w:p>
        </w:tc>
        <w:tc>
          <w:tcPr>
            <w:tcW w:w="705" w:type="dxa"/>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4</w:t>
            </w:r>
          </w:p>
        </w:tc>
        <w:tc>
          <w:tcPr>
            <w:tcW w:w="706" w:type="dxa"/>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С</w:t>
            </w:r>
          </w:p>
        </w:tc>
        <w:tc>
          <w:tcPr>
            <w:tcW w:w="0" w:type="auto"/>
            <w:vMerge/>
            <w:vAlign w:val="center"/>
          </w:tcPr>
          <w:p w:rsidR="0088511C" w:rsidRPr="00D93855" w:rsidRDefault="0088511C" w:rsidP="008A3034">
            <w:pPr>
              <w:spacing w:after="0"/>
              <w:rPr>
                <w:b/>
                <w:sz w:val="26"/>
                <w:szCs w:val="26"/>
              </w:rPr>
            </w:pPr>
          </w:p>
        </w:tc>
        <w:tc>
          <w:tcPr>
            <w:tcW w:w="0" w:type="auto"/>
            <w:vMerge/>
            <w:vAlign w:val="center"/>
          </w:tcPr>
          <w:p w:rsidR="0088511C" w:rsidRPr="00D93855" w:rsidRDefault="0088511C" w:rsidP="008A3034">
            <w:pPr>
              <w:spacing w:after="0"/>
              <w:rPr>
                <w:sz w:val="26"/>
                <w:szCs w:val="26"/>
              </w:rPr>
            </w:pP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Удовлетворительно – </w:t>
            </w:r>
            <w:r w:rsidRPr="00D93855">
              <w:rPr>
                <w:sz w:val="26"/>
                <w:szCs w:val="26"/>
              </w:rPr>
              <w:t>добросовестная работа, содержащая, однако, значительные недостатки</w:t>
            </w:r>
          </w:p>
        </w:tc>
        <w:tc>
          <w:tcPr>
            <w:tcW w:w="705" w:type="dxa"/>
          </w:tcPr>
          <w:p w:rsidR="0088511C" w:rsidRPr="00D93855" w:rsidRDefault="0088511C" w:rsidP="008A3034">
            <w:pPr>
              <w:autoSpaceDE w:val="0"/>
              <w:autoSpaceDN w:val="0"/>
              <w:jc w:val="center"/>
              <w:rPr>
                <w:b/>
                <w:sz w:val="26"/>
                <w:szCs w:val="26"/>
              </w:rPr>
            </w:pPr>
            <w:r w:rsidRPr="00D93855">
              <w:rPr>
                <w:b/>
                <w:sz w:val="26"/>
                <w:szCs w:val="26"/>
              </w:rPr>
              <w:t>3+</w:t>
            </w:r>
          </w:p>
        </w:tc>
        <w:tc>
          <w:tcPr>
            <w:tcW w:w="706" w:type="dxa"/>
          </w:tcPr>
          <w:p w:rsidR="0088511C" w:rsidRPr="00D93855" w:rsidRDefault="0088511C" w:rsidP="008A3034">
            <w:pPr>
              <w:autoSpaceDE w:val="0"/>
              <w:autoSpaceDN w:val="0"/>
              <w:jc w:val="center"/>
              <w:rPr>
                <w:b/>
                <w:sz w:val="26"/>
                <w:szCs w:val="26"/>
                <w:lang w:val="en-US"/>
              </w:rPr>
            </w:pPr>
            <w:r w:rsidRPr="00D93855">
              <w:rPr>
                <w:b/>
                <w:sz w:val="26"/>
                <w:szCs w:val="26"/>
                <w:lang w:val="en-US"/>
              </w:rPr>
              <w:t>D</w:t>
            </w:r>
          </w:p>
        </w:tc>
        <w:tc>
          <w:tcPr>
            <w:tcW w:w="1698" w:type="dxa"/>
            <w:vMerge w:val="restart"/>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Удовлетво-рительно</w:t>
            </w:r>
          </w:p>
        </w:tc>
        <w:tc>
          <w:tcPr>
            <w:tcW w:w="0" w:type="auto"/>
            <w:vMerge/>
            <w:vAlign w:val="center"/>
          </w:tcPr>
          <w:p w:rsidR="0088511C" w:rsidRPr="00D93855" w:rsidRDefault="0088511C" w:rsidP="008A3034">
            <w:pPr>
              <w:spacing w:after="0"/>
              <w:rPr>
                <w:sz w:val="26"/>
                <w:szCs w:val="26"/>
              </w:rPr>
            </w:pP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Посредственно – </w:t>
            </w:r>
            <w:r w:rsidRPr="00D93855">
              <w:rPr>
                <w:sz w:val="26"/>
                <w:szCs w:val="26"/>
              </w:rPr>
              <w:t>результат соответствует минимально допустимым критериям</w:t>
            </w:r>
          </w:p>
        </w:tc>
        <w:tc>
          <w:tcPr>
            <w:tcW w:w="705" w:type="dxa"/>
          </w:tcPr>
          <w:p w:rsidR="0088511C" w:rsidRPr="00D93855" w:rsidRDefault="0088511C" w:rsidP="008A3034">
            <w:pPr>
              <w:autoSpaceDE w:val="0"/>
              <w:autoSpaceDN w:val="0"/>
              <w:jc w:val="center"/>
              <w:rPr>
                <w:b/>
                <w:sz w:val="26"/>
                <w:szCs w:val="26"/>
                <w:lang w:val="en-US"/>
              </w:rPr>
            </w:pPr>
            <w:r w:rsidRPr="00D93855">
              <w:rPr>
                <w:b/>
                <w:sz w:val="26"/>
                <w:szCs w:val="26"/>
                <w:lang w:val="en-US"/>
              </w:rPr>
              <w:t>3</w:t>
            </w:r>
          </w:p>
        </w:tc>
        <w:tc>
          <w:tcPr>
            <w:tcW w:w="706" w:type="dxa"/>
          </w:tcPr>
          <w:p w:rsidR="0088511C" w:rsidRPr="00D93855" w:rsidRDefault="0088511C" w:rsidP="008A3034">
            <w:pPr>
              <w:autoSpaceDE w:val="0"/>
              <w:autoSpaceDN w:val="0"/>
              <w:jc w:val="center"/>
              <w:rPr>
                <w:b/>
                <w:sz w:val="26"/>
                <w:szCs w:val="26"/>
                <w:lang w:val="en-US"/>
              </w:rPr>
            </w:pPr>
            <w:r w:rsidRPr="00D93855">
              <w:rPr>
                <w:b/>
                <w:sz w:val="26"/>
                <w:szCs w:val="26"/>
                <w:lang w:val="en-US"/>
              </w:rPr>
              <w:t>E</w:t>
            </w:r>
          </w:p>
        </w:tc>
        <w:tc>
          <w:tcPr>
            <w:tcW w:w="0" w:type="auto"/>
            <w:vMerge/>
            <w:vAlign w:val="center"/>
          </w:tcPr>
          <w:p w:rsidR="0088511C" w:rsidRPr="00D93855" w:rsidRDefault="0088511C" w:rsidP="008A3034">
            <w:pPr>
              <w:spacing w:after="0"/>
              <w:rPr>
                <w:b/>
                <w:sz w:val="26"/>
                <w:szCs w:val="26"/>
              </w:rPr>
            </w:pPr>
          </w:p>
        </w:tc>
        <w:tc>
          <w:tcPr>
            <w:tcW w:w="0" w:type="auto"/>
            <w:vMerge/>
            <w:vAlign w:val="center"/>
          </w:tcPr>
          <w:p w:rsidR="0088511C" w:rsidRPr="00D93855" w:rsidRDefault="0088511C" w:rsidP="008A3034">
            <w:pPr>
              <w:spacing w:after="0"/>
              <w:rPr>
                <w:sz w:val="26"/>
                <w:szCs w:val="26"/>
              </w:rPr>
            </w:pP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Неудовлетворительно – </w:t>
            </w:r>
            <w:r w:rsidRPr="00D93855">
              <w:rPr>
                <w:sz w:val="26"/>
                <w:szCs w:val="26"/>
              </w:rPr>
              <w:t>с правом пересдачи, необходима дополнительная работа для получения кредита</w:t>
            </w:r>
          </w:p>
        </w:tc>
        <w:tc>
          <w:tcPr>
            <w:tcW w:w="705" w:type="dxa"/>
          </w:tcPr>
          <w:p w:rsidR="0088511C" w:rsidRPr="00D93855" w:rsidRDefault="0088511C" w:rsidP="008A3034">
            <w:pPr>
              <w:autoSpaceDE w:val="0"/>
              <w:autoSpaceDN w:val="0"/>
              <w:jc w:val="center"/>
              <w:rPr>
                <w:b/>
                <w:sz w:val="26"/>
                <w:szCs w:val="26"/>
                <w:lang w:val="en-US"/>
              </w:rPr>
            </w:pPr>
            <w:r w:rsidRPr="00D93855">
              <w:rPr>
                <w:b/>
                <w:sz w:val="26"/>
                <w:szCs w:val="26"/>
                <w:lang w:val="en-US"/>
              </w:rPr>
              <w:t>2</w:t>
            </w:r>
          </w:p>
        </w:tc>
        <w:tc>
          <w:tcPr>
            <w:tcW w:w="706" w:type="dxa"/>
          </w:tcPr>
          <w:p w:rsidR="0088511C" w:rsidRPr="00D93855" w:rsidRDefault="0088511C" w:rsidP="008A3034">
            <w:pPr>
              <w:autoSpaceDE w:val="0"/>
              <w:autoSpaceDN w:val="0"/>
              <w:jc w:val="center"/>
              <w:rPr>
                <w:b/>
                <w:sz w:val="26"/>
                <w:szCs w:val="26"/>
                <w:lang w:val="en-US"/>
              </w:rPr>
            </w:pPr>
            <w:r w:rsidRPr="00D93855">
              <w:rPr>
                <w:b/>
                <w:sz w:val="26"/>
                <w:szCs w:val="26"/>
                <w:lang w:val="en-US"/>
              </w:rPr>
              <w:t>FX</w:t>
            </w:r>
          </w:p>
        </w:tc>
        <w:tc>
          <w:tcPr>
            <w:tcW w:w="1698" w:type="dxa"/>
            <w:vMerge w:val="restart"/>
          </w:tcPr>
          <w:p w:rsidR="0088511C" w:rsidRPr="00D93855" w:rsidRDefault="0088511C" w:rsidP="008A3034">
            <w:pPr>
              <w:autoSpaceDE w:val="0"/>
              <w:autoSpaceDN w:val="0"/>
              <w:jc w:val="center"/>
              <w:rPr>
                <w:b/>
                <w:sz w:val="26"/>
                <w:szCs w:val="26"/>
              </w:rPr>
            </w:pPr>
          </w:p>
          <w:p w:rsidR="0088511C" w:rsidRPr="00D93855" w:rsidRDefault="0088511C" w:rsidP="008A3034">
            <w:pPr>
              <w:autoSpaceDE w:val="0"/>
              <w:autoSpaceDN w:val="0"/>
              <w:jc w:val="center"/>
              <w:rPr>
                <w:b/>
                <w:sz w:val="26"/>
                <w:szCs w:val="26"/>
              </w:rPr>
            </w:pPr>
            <w:r w:rsidRPr="00D93855">
              <w:rPr>
                <w:b/>
                <w:sz w:val="26"/>
                <w:szCs w:val="26"/>
              </w:rPr>
              <w:t>Неудовле-твори-тельно</w:t>
            </w:r>
          </w:p>
        </w:tc>
        <w:tc>
          <w:tcPr>
            <w:tcW w:w="730" w:type="dxa"/>
            <w:vMerge w:val="restart"/>
            <w:textDirection w:val="btLr"/>
          </w:tcPr>
          <w:p w:rsidR="0088511C" w:rsidRPr="00D93855" w:rsidRDefault="0088511C" w:rsidP="008A3034">
            <w:pPr>
              <w:autoSpaceDE w:val="0"/>
              <w:autoSpaceDN w:val="0"/>
              <w:ind w:left="113" w:right="113"/>
              <w:jc w:val="center"/>
              <w:rPr>
                <w:sz w:val="26"/>
                <w:szCs w:val="26"/>
              </w:rPr>
            </w:pPr>
            <w:r w:rsidRPr="00D93855">
              <w:rPr>
                <w:sz w:val="26"/>
                <w:szCs w:val="26"/>
              </w:rPr>
              <w:t>незачёт</w:t>
            </w:r>
          </w:p>
        </w:tc>
      </w:tr>
      <w:tr w:rsidR="0088511C" w:rsidRPr="00D93855" w:rsidTr="008A3034">
        <w:tc>
          <w:tcPr>
            <w:tcW w:w="5732" w:type="dxa"/>
          </w:tcPr>
          <w:p w:rsidR="0088511C" w:rsidRPr="00D93855" w:rsidRDefault="0088511C" w:rsidP="008A3034">
            <w:pPr>
              <w:autoSpaceDE w:val="0"/>
              <w:autoSpaceDN w:val="0"/>
              <w:jc w:val="both"/>
              <w:rPr>
                <w:sz w:val="26"/>
                <w:szCs w:val="26"/>
              </w:rPr>
            </w:pPr>
            <w:r w:rsidRPr="00D93855">
              <w:rPr>
                <w:b/>
                <w:sz w:val="26"/>
                <w:szCs w:val="26"/>
              </w:rPr>
              <w:t xml:space="preserve">Неудовлетворительно – </w:t>
            </w:r>
            <w:r w:rsidRPr="00D93855">
              <w:rPr>
                <w:sz w:val="26"/>
                <w:szCs w:val="26"/>
              </w:rPr>
              <w:t xml:space="preserve">без права пересдачи, необходимо повторить курс, необходима значительная дополнительная работа </w:t>
            </w:r>
          </w:p>
          <w:p w:rsidR="0088511C" w:rsidRPr="00D93855" w:rsidRDefault="0088511C" w:rsidP="008A3034">
            <w:pPr>
              <w:autoSpaceDE w:val="0"/>
              <w:autoSpaceDN w:val="0"/>
              <w:jc w:val="both"/>
              <w:rPr>
                <w:sz w:val="26"/>
                <w:szCs w:val="26"/>
              </w:rPr>
            </w:pPr>
            <w:r w:rsidRPr="00D93855">
              <w:rPr>
                <w:sz w:val="26"/>
                <w:szCs w:val="26"/>
              </w:rPr>
              <w:t>(повторный курс)</w:t>
            </w:r>
          </w:p>
        </w:tc>
        <w:tc>
          <w:tcPr>
            <w:tcW w:w="705" w:type="dxa"/>
          </w:tcPr>
          <w:p w:rsidR="0088511C" w:rsidRPr="00D93855" w:rsidRDefault="0088511C" w:rsidP="008A3034">
            <w:pPr>
              <w:autoSpaceDE w:val="0"/>
              <w:autoSpaceDN w:val="0"/>
              <w:jc w:val="center"/>
              <w:rPr>
                <w:b/>
                <w:sz w:val="26"/>
                <w:szCs w:val="26"/>
              </w:rPr>
            </w:pPr>
          </w:p>
        </w:tc>
        <w:tc>
          <w:tcPr>
            <w:tcW w:w="706" w:type="dxa"/>
          </w:tcPr>
          <w:p w:rsidR="0088511C" w:rsidRPr="00D93855" w:rsidRDefault="0088511C" w:rsidP="008A3034">
            <w:pPr>
              <w:autoSpaceDE w:val="0"/>
              <w:autoSpaceDN w:val="0"/>
              <w:jc w:val="center"/>
              <w:rPr>
                <w:b/>
                <w:sz w:val="26"/>
                <w:szCs w:val="26"/>
                <w:lang w:val="en-US"/>
              </w:rPr>
            </w:pPr>
            <w:r w:rsidRPr="00D93855">
              <w:rPr>
                <w:b/>
                <w:sz w:val="26"/>
                <w:szCs w:val="26"/>
                <w:lang w:val="en-US"/>
              </w:rPr>
              <w:t>F</w:t>
            </w:r>
          </w:p>
        </w:tc>
        <w:tc>
          <w:tcPr>
            <w:tcW w:w="0" w:type="auto"/>
            <w:vMerge/>
            <w:vAlign w:val="center"/>
          </w:tcPr>
          <w:p w:rsidR="0088511C" w:rsidRPr="00D93855" w:rsidRDefault="0088511C" w:rsidP="008A3034">
            <w:pPr>
              <w:spacing w:after="0"/>
              <w:rPr>
                <w:b/>
                <w:sz w:val="26"/>
                <w:szCs w:val="26"/>
              </w:rPr>
            </w:pPr>
          </w:p>
        </w:tc>
        <w:tc>
          <w:tcPr>
            <w:tcW w:w="0" w:type="auto"/>
            <w:vMerge/>
            <w:vAlign w:val="center"/>
          </w:tcPr>
          <w:p w:rsidR="0088511C" w:rsidRPr="00D93855" w:rsidRDefault="0088511C" w:rsidP="008A3034">
            <w:pPr>
              <w:spacing w:after="0"/>
              <w:rPr>
                <w:sz w:val="26"/>
                <w:szCs w:val="26"/>
              </w:rPr>
            </w:pPr>
          </w:p>
        </w:tc>
      </w:tr>
    </w:tbl>
    <w:p w:rsidR="0088511C" w:rsidRDefault="0088511C" w:rsidP="0088511C">
      <w:pPr>
        <w:pStyle w:val="Style6"/>
        <w:widowControl/>
        <w:spacing w:line="240" w:lineRule="auto"/>
        <w:jc w:val="center"/>
        <w:rPr>
          <w:rStyle w:val="FontStyle14"/>
          <w:sz w:val="40"/>
          <w:szCs w:val="40"/>
        </w:rPr>
      </w:pPr>
    </w:p>
    <w:p w:rsidR="00175BB1" w:rsidRDefault="00175BB1" w:rsidP="0088511C">
      <w:pPr>
        <w:pStyle w:val="Style6"/>
        <w:widowControl/>
        <w:spacing w:line="240" w:lineRule="auto"/>
        <w:jc w:val="center"/>
        <w:rPr>
          <w:rStyle w:val="FontStyle14"/>
          <w:sz w:val="40"/>
          <w:szCs w:val="40"/>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D51EE" w:rsidRDefault="00CD51EE" w:rsidP="00C64B75">
      <w:pPr>
        <w:spacing w:after="0" w:line="240" w:lineRule="auto"/>
        <w:jc w:val="center"/>
        <w:rPr>
          <w:rFonts w:ascii="Times New Roman" w:hAnsi="Times New Roman"/>
          <w:sz w:val="28"/>
          <w:szCs w:val="28"/>
        </w:rPr>
      </w:pPr>
    </w:p>
    <w:p w:rsidR="00C64B75" w:rsidRDefault="00C64B75" w:rsidP="00C64B75">
      <w:pPr>
        <w:spacing w:after="0" w:line="240" w:lineRule="auto"/>
        <w:jc w:val="center"/>
        <w:rPr>
          <w:rFonts w:ascii="Times New Roman" w:hAnsi="Times New Roman"/>
          <w:sz w:val="28"/>
          <w:szCs w:val="28"/>
        </w:rPr>
      </w:pPr>
      <w:r>
        <w:rPr>
          <w:rFonts w:ascii="Times New Roman" w:hAnsi="Times New Roman"/>
          <w:sz w:val="28"/>
          <w:szCs w:val="28"/>
        </w:rPr>
        <w:lastRenderedPageBreak/>
        <w:t xml:space="preserve">МИНИСТЕРСТВО ОБРАЗОВАНИЯ И НАУКИ </w:t>
      </w:r>
    </w:p>
    <w:p w:rsidR="00C64B75" w:rsidRDefault="00C64B75" w:rsidP="00C64B75">
      <w:pPr>
        <w:spacing w:after="0" w:line="240" w:lineRule="auto"/>
        <w:jc w:val="center"/>
        <w:rPr>
          <w:rFonts w:ascii="Times New Roman" w:hAnsi="Times New Roman"/>
          <w:sz w:val="28"/>
          <w:szCs w:val="28"/>
        </w:rPr>
      </w:pPr>
      <w:r>
        <w:rPr>
          <w:rFonts w:ascii="Times New Roman" w:hAnsi="Times New Roman"/>
          <w:sz w:val="28"/>
          <w:szCs w:val="28"/>
        </w:rPr>
        <w:t>КЫРГЫЗСКОЙ РЕСПУБЛИКИ</w:t>
      </w:r>
    </w:p>
    <w:p w:rsidR="00C64B75" w:rsidRDefault="00C64B75" w:rsidP="00C64B75">
      <w:pPr>
        <w:spacing w:after="0" w:line="240" w:lineRule="auto"/>
        <w:jc w:val="center"/>
        <w:rPr>
          <w:rFonts w:ascii="Times New Roman" w:hAnsi="Times New Roman"/>
          <w:sz w:val="28"/>
          <w:szCs w:val="28"/>
        </w:rPr>
      </w:pPr>
    </w:p>
    <w:p w:rsidR="00C64B75" w:rsidRDefault="00C64B75" w:rsidP="00C64B75">
      <w:pPr>
        <w:spacing w:after="0" w:line="240" w:lineRule="auto"/>
        <w:jc w:val="center"/>
        <w:rPr>
          <w:rFonts w:ascii="Times New Roman" w:hAnsi="Times New Roman"/>
          <w:sz w:val="28"/>
          <w:szCs w:val="28"/>
        </w:rPr>
      </w:pPr>
      <w:proofErr w:type="gramStart"/>
      <w:r>
        <w:rPr>
          <w:rFonts w:ascii="Times New Roman" w:hAnsi="Times New Roman"/>
          <w:sz w:val="28"/>
          <w:szCs w:val="28"/>
        </w:rPr>
        <w:t>Филиал  Кыргызского</w:t>
      </w:r>
      <w:proofErr w:type="gramEnd"/>
      <w:r>
        <w:rPr>
          <w:rFonts w:ascii="Times New Roman" w:hAnsi="Times New Roman"/>
          <w:sz w:val="28"/>
          <w:szCs w:val="28"/>
        </w:rPr>
        <w:t xml:space="preserve"> государственного технического университета им. И.Раззакова в г. Кызыл - Кия</w:t>
      </w:r>
    </w:p>
    <w:p w:rsidR="00C64B75" w:rsidRDefault="00C64B75" w:rsidP="00C64B75">
      <w:pPr>
        <w:spacing w:after="0" w:line="240" w:lineRule="auto"/>
        <w:jc w:val="center"/>
        <w:rPr>
          <w:rFonts w:ascii="Times New Roman" w:hAnsi="Times New Roman"/>
          <w:sz w:val="28"/>
          <w:szCs w:val="28"/>
        </w:rPr>
      </w:pPr>
    </w:p>
    <w:p w:rsidR="00C64B75" w:rsidRDefault="00C64B75" w:rsidP="00C64B75">
      <w:pPr>
        <w:spacing w:after="0" w:line="240" w:lineRule="auto"/>
        <w:jc w:val="center"/>
        <w:rPr>
          <w:rFonts w:ascii="Times New Roman" w:hAnsi="Times New Roman"/>
          <w:sz w:val="28"/>
          <w:szCs w:val="28"/>
        </w:rPr>
      </w:pPr>
    </w:p>
    <w:tbl>
      <w:tblPr>
        <w:tblW w:w="0" w:type="auto"/>
        <w:tblInd w:w="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tblGrid>
      <w:tr w:rsidR="00C64B75" w:rsidTr="00CD51EE">
        <w:tc>
          <w:tcPr>
            <w:tcW w:w="4785" w:type="dxa"/>
            <w:tcBorders>
              <w:top w:val="nil"/>
              <w:left w:val="nil"/>
              <w:bottom w:val="nil"/>
              <w:right w:val="nil"/>
            </w:tcBorders>
            <w:hideMark/>
          </w:tcPr>
          <w:p w:rsidR="00C64B75" w:rsidRDefault="00C64B75" w:rsidP="00CD51EE">
            <w:pPr>
              <w:spacing w:after="0" w:line="240" w:lineRule="auto"/>
              <w:jc w:val="center"/>
              <w:rPr>
                <w:rFonts w:ascii="Times New Roman" w:hAnsi="Times New Roman"/>
                <w:sz w:val="28"/>
                <w:szCs w:val="28"/>
              </w:rPr>
            </w:pPr>
            <w:r>
              <w:rPr>
                <w:rFonts w:ascii="Times New Roman" w:hAnsi="Times New Roman"/>
                <w:sz w:val="28"/>
                <w:szCs w:val="28"/>
              </w:rPr>
              <w:t>«Утверждён»</w:t>
            </w:r>
          </w:p>
          <w:p w:rsidR="00C64B75" w:rsidRDefault="00C64B75" w:rsidP="00CD51EE">
            <w:pPr>
              <w:spacing w:after="0" w:line="240" w:lineRule="auto"/>
              <w:jc w:val="center"/>
              <w:rPr>
                <w:rFonts w:ascii="Times New Roman" w:hAnsi="Times New Roman"/>
                <w:sz w:val="28"/>
                <w:szCs w:val="28"/>
              </w:rPr>
            </w:pPr>
            <w:r>
              <w:rPr>
                <w:rFonts w:ascii="Times New Roman" w:hAnsi="Times New Roman"/>
                <w:sz w:val="28"/>
                <w:szCs w:val="28"/>
              </w:rPr>
              <w:t>на заседании Методического Совета</w:t>
            </w:r>
          </w:p>
          <w:p w:rsidR="00C64B75" w:rsidRDefault="00C64B75" w:rsidP="00CD51EE">
            <w:pPr>
              <w:spacing w:after="0" w:line="240" w:lineRule="auto"/>
              <w:jc w:val="center"/>
              <w:rPr>
                <w:rFonts w:ascii="Times New Roman" w:hAnsi="Times New Roman"/>
                <w:sz w:val="28"/>
                <w:szCs w:val="28"/>
              </w:rPr>
            </w:pPr>
            <w:r>
              <w:rPr>
                <w:rFonts w:ascii="Times New Roman" w:hAnsi="Times New Roman"/>
                <w:sz w:val="28"/>
                <w:szCs w:val="28"/>
              </w:rPr>
              <w:t>филиала КГТУ им. И. Раззакова в г. Кызыл – Кия</w:t>
            </w:r>
          </w:p>
          <w:p w:rsidR="00C64B75" w:rsidRDefault="00C64B75" w:rsidP="00CD51EE">
            <w:pPr>
              <w:spacing w:after="0" w:line="240" w:lineRule="auto"/>
              <w:jc w:val="center"/>
              <w:rPr>
                <w:rFonts w:ascii="Times New Roman" w:hAnsi="Times New Roman"/>
                <w:sz w:val="28"/>
                <w:szCs w:val="28"/>
              </w:rPr>
            </w:pPr>
            <w:r>
              <w:rPr>
                <w:rFonts w:ascii="Times New Roman" w:hAnsi="Times New Roman"/>
                <w:sz w:val="28"/>
                <w:szCs w:val="28"/>
              </w:rPr>
              <w:t>Председатель_____________</w:t>
            </w:r>
          </w:p>
          <w:p w:rsidR="00C64B75" w:rsidRDefault="00C421B4" w:rsidP="00CD51EE">
            <w:pPr>
              <w:spacing w:after="0" w:line="240" w:lineRule="auto"/>
              <w:jc w:val="center"/>
              <w:rPr>
                <w:rFonts w:ascii="Times New Roman" w:hAnsi="Times New Roman"/>
                <w:sz w:val="28"/>
                <w:szCs w:val="28"/>
              </w:rPr>
            </w:pPr>
            <w:r>
              <w:rPr>
                <w:rFonts w:ascii="Times New Roman" w:hAnsi="Times New Roman"/>
                <w:sz w:val="28"/>
                <w:szCs w:val="28"/>
              </w:rPr>
              <w:t>«____»_____________2022</w:t>
            </w:r>
            <w:r w:rsidR="00C64B75">
              <w:rPr>
                <w:rFonts w:ascii="Times New Roman" w:hAnsi="Times New Roman"/>
                <w:sz w:val="28"/>
                <w:szCs w:val="28"/>
              </w:rPr>
              <w:t xml:space="preserve"> г.</w:t>
            </w:r>
          </w:p>
        </w:tc>
      </w:tr>
    </w:tbl>
    <w:p w:rsidR="00C64B75" w:rsidRDefault="00C64B75" w:rsidP="00C64B75">
      <w:pPr>
        <w:spacing w:after="0" w:line="240" w:lineRule="auto"/>
        <w:rPr>
          <w:rFonts w:ascii="Times New Roman" w:hAnsi="Times New Roman"/>
          <w:sz w:val="28"/>
          <w:szCs w:val="28"/>
        </w:rPr>
      </w:pPr>
    </w:p>
    <w:p w:rsidR="00C64B75" w:rsidRDefault="00C64B75" w:rsidP="00C64B75">
      <w:pPr>
        <w:spacing w:after="0" w:line="240" w:lineRule="auto"/>
        <w:jc w:val="center"/>
        <w:rPr>
          <w:rFonts w:ascii="Times New Roman" w:hAnsi="Times New Roman"/>
          <w:b/>
          <w:sz w:val="28"/>
          <w:szCs w:val="28"/>
        </w:rPr>
      </w:pPr>
      <w:r>
        <w:rPr>
          <w:rFonts w:ascii="Times New Roman" w:hAnsi="Times New Roman"/>
          <w:b/>
          <w:sz w:val="28"/>
          <w:szCs w:val="28"/>
        </w:rPr>
        <w:t>СИЛАБУС</w:t>
      </w:r>
    </w:p>
    <w:p w:rsidR="00C64B75" w:rsidRDefault="00C64B75" w:rsidP="00C64B75">
      <w:pPr>
        <w:spacing w:after="0" w:line="240" w:lineRule="auto"/>
        <w:jc w:val="center"/>
        <w:rPr>
          <w:rFonts w:ascii="Times New Roman" w:hAnsi="Times New Roman"/>
          <w:b/>
          <w:sz w:val="28"/>
          <w:szCs w:val="28"/>
        </w:rPr>
      </w:pPr>
    </w:p>
    <w:p w:rsidR="00C64B75" w:rsidRDefault="00C64B75" w:rsidP="00C64B75">
      <w:pPr>
        <w:spacing w:after="0" w:line="240" w:lineRule="auto"/>
        <w:jc w:val="both"/>
        <w:rPr>
          <w:rFonts w:ascii="Times New Roman" w:hAnsi="Times New Roman"/>
          <w:sz w:val="28"/>
          <w:szCs w:val="28"/>
        </w:rPr>
      </w:pPr>
      <w:r>
        <w:rPr>
          <w:rFonts w:ascii="Times New Roman" w:hAnsi="Times New Roman"/>
          <w:sz w:val="28"/>
          <w:szCs w:val="28"/>
        </w:rPr>
        <w:t xml:space="preserve">по дисциплине  </w:t>
      </w:r>
      <w:proofErr w:type="gramStart"/>
      <w:r>
        <w:rPr>
          <w:rFonts w:ascii="Times New Roman" w:hAnsi="Times New Roman"/>
          <w:sz w:val="28"/>
          <w:szCs w:val="28"/>
        </w:rPr>
        <w:t xml:space="preserve">   «</w:t>
      </w:r>
      <w:proofErr w:type="gramEnd"/>
      <w:r>
        <w:rPr>
          <w:rFonts w:ascii="Times New Roman" w:hAnsi="Times New Roman"/>
          <w:sz w:val="28"/>
          <w:szCs w:val="28"/>
        </w:rPr>
        <w:t xml:space="preserve">Теоретическая механика»      </w:t>
      </w:r>
    </w:p>
    <w:p w:rsidR="00620B9F" w:rsidRDefault="00620B9F" w:rsidP="00620B9F">
      <w:pPr>
        <w:spacing w:line="240" w:lineRule="auto"/>
        <w:jc w:val="both"/>
        <w:rPr>
          <w:rFonts w:ascii="Times New Roman" w:hAnsi="Times New Roman"/>
          <w:color w:val="FF0000"/>
          <w:sz w:val="28"/>
          <w:szCs w:val="28"/>
          <w:u w:val="single"/>
        </w:rPr>
      </w:pPr>
      <w:r>
        <w:rPr>
          <w:rFonts w:ascii="Times New Roman" w:hAnsi="Times New Roman"/>
          <w:sz w:val="28"/>
          <w:szCs w:val="28"/>
        </w:rPr>
        <w:t xml:space="preserve">для студентов </w:t>
      </w:r>
      <w:proofErr w:type="gramStart"/>
      <w:r>
        <w:rPr>
          <w:rFonts w:ascii="Times New Roman" w:hAnsi="Times New Roman"/>
          <w:sz w:val="28"/>
          <w:szCs w:val="28"/>
        </w:rPr>
        <w:t>направления  650400</w:t>
      </w:r>
      <w:proofErr w:type="gramEnd"/>
      <w:r>
        <w:rPr>
          <w:rFonts w:ascii="Times New Roman" w:hAnsi="Times New Roman"/>
          <w:sz w:val="28"/>
          <w:szCs w:val="28"/>
        </w:rPr>
        <w:t xml:space="preserve"> и 630300  «тмио и гд»</w:t>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форма обучения – </w:t>
      </w:r>
      <w:r>
        <w:rPr>
          <w:rFonts w:ascii="Times New Roman" w:hAnsi="Times New Roman"/>
          <w:sz w:val="28"/>
          <w:szCs w:val="28"/>
          <w:u w:val="single"/>
        </w:rPr>
        <w:t>очная, дистанционная</w:t>
      </w:r>
    </w:p>
    <w:p w:rsidR="00C64B75" w:rsidRDefault="00C64B75" w:rsidP="00C64B75">
      <w:pPr>
        <w:spacing w:after="0" w:line="240" w:lineRule="auto"/>
        <w:rPr>
          <w:rFonts w:ascii="Times New Roman" w:hAnsi="Times New Roman"/>
          <w:sz w:val="28"/>
          <w:szCs w:val="28"/>
        </w:rPr>
      </w:pP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Всего кредитов                                               </w:t>
      </w:r>
      <w:r w:rsidR="00620B9F">
        <w:rPr>
          <w:rFonts w:ascii="Times New Roman" w:hAnsi="Times New Roman"/>
          <w:sz w:val="28"/>
          <w:szCs w:val="28"/>
        </w:rPr>
        <w:t>4</w:t>
      </w:r>
    </w:p>
    <w:p w:rsidR="00C64B75" w:rsidRPr="00620B9F"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Курс                                                                 </w:t>
      </w:r>
      <w:r w:rsidR="00620B9F">
        <w:rPr>
          <w:rFonts w:ascii="Times New Roman" w:hAnsi="Times New Roman"/>
          <w:sz w:val="28"/>
          <w:szCs w:val="28"/>
        </w:rPr>
        <w:t>1</w:t>
      </w:r>
      <w:r w:rsidR="00620B9F" w:rsidRPr="00CD51EE">
        <w:rPr>
          <w:rFonts w:ascii="Times New Roman" w:hAnsi="Times New Roman"/>
          <w:sz w:val="28"/>
          <w:szCs w:val="28"/>
        </w:rPr>
        <w:t>,</w:t>
      </w:r>
      <w:r w:rsidR="00620B9F">
        <w:rPr>
          <w:rFonts w:ascii="Times New Roman" w:hAnsi="Times New Roman"/>
          <w:sz w:val="28"/>
          <w:szCs w:val="28"/>
        </w:rPr>
        <w:t>2</w:t>
      </w:r>
    </w:p>
    <w:p w:rsidR="00C64B75" w:rsidRPr="00620B9F"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Семестр                                                           </w:t>
      </w:r>
      <w:r w:rsidR="00620B9F">
        <w:rPr>
          <w:rFonts w:ascii="Times New Roman" w:hAnsi="Times New Roman"/>
          <w:sz w:val="28"/>
          <w:szCs w:val="28"/>
        </w:rPr>
        <w:t>2</w:t>
      </w:r>
      <w:r w:rsidR="00620B9F" w:rsidRPr="00CD51EE">
        <w:rPr>
          <w:rFonts w:ascii="Times New Roman" w:hAnsi="Times New Roman"/>
          <w:sz w:val="28"/>
          <w:szCs w:val="28"/>
        </w:rPr>
        <w:t>,</w:t>
      </w:r>
      <w:r w:rsidR="00620B9F">
        <w:rPr>
          <w:rFonts w:ascii="Times New Roman" w:hAnsi="Times New Roman"/>
          <w:sz w:val="28"/>
          <w:szCs w:val="28"/>
        </w:rPr>
        <w:t>3</w:t>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Лекций, час</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 32</w:t>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Практических (</w:t>
      </w:r>
      <w:proofErr w:type="gramStart"/>
      <w:r>
        <w:rPr>
          <w:rFonts w:ascii="Times New Roman" w:hAnsi="Times New Roman"/>
          <w:sz w:val="28"/>
          <w:szCs w:val="28"/>
        </w:rPr>
        <w:t xml:space="preserve">семинарских)   </w:t>
      </w:r>
      <w:proofErr w:type="gramEnd"/>
      <w:r>
        <w:rPr>
          <w:rFonts w:ascii="Times New Roman" w:hAnsi="Times New Roman"/>
          <w:sz w:val="28"/>
          <w:szCs w:val="28"/>
        </w:rPr>
        <w:t>16</w:t>
      </w:r>
    </w:p>
    <w:p w:rsidR="00C64B75" w:rsidRDefault="00620B9F" w:rsidP="00C64B75">
      <w:pPr>
        <w:spacing w:after="0" w:line="240" w:lineRule="auto"/>
        <w:rPr>
          <w:rFonts w:ascii="Times New Roman" w:hAnsi="Times New Roman"/>
          <w:sz w:val="28"/>
          <w:szCs w:val="28"/>
        </w:rPr>
      </w:pPr>
      <w:r>
        <w:rPr>
          <w:rFonts w:ascii="Times New Roman" w:hAnsi="Times New Roman"/>
          <w:sz w:val="28"/>
          <w:szCs w:val="28"/>
        </w:rPr>
        <w:t>Лабораторных, час</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 16</w:t>
      </w:r>
      <w:r w:rsidR="00C64B75">
        <w:rPr>
          <w:rFonts w:ascii="Times New Roman" w:hAnsi="Times New Roman"/>
          <w:sz w:val="28"/>
          <w:szCs w:val="28"/>
        </w:rPr>
        <w:tab/>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Количество ру</w:t>
      </w:r>
      <w:r w:rsidR="00620B9F">
        <w:rPr>
          <w:rFonts w:ascii="Times New Roman" w:hAnsi="Times New Roman"/>
          <w:sz w:val="28"/>
          <w:szCs w:val="28"/>
        </w:rPr>
        <w:t>бежных контролей               4</w:t>
      </w:r>
    </w:p>
    <w:p w:rsidR="00C64B75" w:rsidRDefault="00C64B75" w:rsidP="00C64B75">
      <w:pPr>
        <w:spacing w:after="0" w:line="240" w:lineRule="auto"/>
        <w:rPr>
          <w:rFonts w:ascii="Times New Roman" w:hAnsi="Times New Roman"/>
          <w:sz w:val="28"/>
          <w:szCs w:val="28"/>
          <w:u w:val="single"/>
        </w:rPr>
      </w:pPr>
      <w:r>
        <w:rPr>
          <w:rFonts w:ascii="Times New Roman" w:hAnsi="Times New Roman"/>
          <w:sz w:val="28"/>
          <w:szCs w:val="28"/>
        </w:rPr>
        <w:t>СРС, час</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00620B9F">
        <w:rPr>
          <w:rFonts w:ascii="Times New Roman" w:hAnsi="Times New Roman"/>
          <w:sz w:val="28"/>
          <w:szCs w:val="28"/>
        </w:rPr>
        <w:t>108</w:t>
      </w:r>
    </w:p>
    <w:p w:rsidR="00C64B75" w:rsidRPr="00620B9F" w:rsidRDefault="00C64B75" w:rsidP="00C64B75">
      <w:pPr>
        <w:spacing w:after="0" w:line="240" w:lineRule="auto"/>
        <w:rPr>
          <w:rFonts w:ascii="Times New Roman" w:hAnsi="Times New Roman"/>
          <w:sz w:val="28"/>
          <w:szCs w:val="28"/>
        </w:rPr>
      </w:pPr>
      <w:r>
        <w:rPr>
          <w:rFonts w:ascii="Times New Roman" w:hAnsi="Times New Roman"/>
          <w:sz w:val="28"/>
          <w:szCs w:val="28"/>
        </w:rPr>
        <w:t>Экзамен, семестр</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00620B9F">
        <w:rPr>
          <w:rFonts w:ascii="Times New Roman" w:hAnsi="Times New Roman"/>
          <w:sz w:val="28"/>
          <w:szCs w:val="28"/>
        </w:rPr>
        <w:t>2</w:t>
      </w:r>
      <w:r w:rsidR="00620B9F" w:rsidRPr="008F5619">
        <w:rPr>
          <w:rFonts w:ascii="Times New Roman" w:hAnsi="Times New Roman"/>
          <w:sz w:val="28"/>
          <w:szCs w:val="28"/>
        </w:rPr>
        <w:t>,</w:t>
      </w:r>
      <w:r w:rsidR="00620B9F">
        <w:rPr>
          <w:rFonts w:ascii="Times New Roman" w:hAnsi="Times New Roman"/>
          <w:sz w:val="28"/>
          <w:szCs w:val="28"/>
        </w:rPr>
        <w:t>3</w:t>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Всего аудиторных часов                              </w:t>
      </w:r>
      <w:r w:rsidR="008F5619">
        <w:rPr>
          <w:rFonts w:ascii="Times New Roman" w:hAnsi="Times New Roman"/>
          <w:sz w:val="28"/>
          <w:szCs w:val="28"/>
        </w:rPr>
        <w:t>64</w:t>
      </w:r>
    </w:p>
    <w:p w:rsidR="00C64B75" w:rsidRDefault="00C64B75" w:rsidP="00C64B75">
      <w:pPr>
        <w:spacing w:after="0" w:line="240" w:lineRule="auto"/>
        <w:rPr>
          <w:rFonts w:ascii="Times New Roman" w:hAnsi="Times New Roman"/>
          <w:sz w:val="28"/>
          <w:szCs w:val="28"/>
          <w:u w:val="single"/>
        </w:rPr>
      </w:pPr>
      <w:r>
        <w:rPr>
          <w:rFonts w:ascii="Times New Roman" w:hAnsi="Times New Roman"/>
          <w:sz w:val="28"/>
          <w:szCs w:val="28"/>
        </w:rPr>
        <w:t xml:space="preserve">Всего внеаудиторных часов                        </w:t>
      </w:r>
      <w:r w:rsidR="008F5619">
        <w:rPr>
          <w:rFonts w:ascii="Times New Roman" w:hAnsi="Times New Roman"/>
          <w:sz w:val="28"/>
          <w:szCs w:val="28"/>
        </w:rPr>
        <w:t>108</w:t>
      </w: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Общая трудоёмкость, час                          </w:t>
      </w:r>
      <w:r w:rsidR="008F5619">
        <w:rPr>
          <w:rFonts w:ascii="Times New Roman" w:hAnsi="Times New Roman"/>
          <w:sz w:val="28"/>
          <w:szCs w:val="28"/>
        </w:rPr>
        <w:t xml:space="preserve">   172</w:t>
      </w:r>
    </w:p>
    <w:p w:rsidR="00C64B75" w:rsidRDefault="00C64B75" w:rsidP="00C64B75">
      <w:pPr>
        <w:spacing w:after="0" w:line="240" w:lineRule="auto"/>
        <w:rPr>
          <w:rFonts w:ascii="Times New Roman" w:hAnsi="Times New Roman"/>
          <w:sz w:val="28"/>
          <w:szCs w:val="28"/>
          <w:u w:val="single"/>
        </w:rPr>
      </w:pP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Обсуждён и рекомендован на заседании </w:t>
      </w:r>
      <w:proofErr w:type="gramStart"/>
      <w:r>
        <w:rPr>
          <w:rFonts w:ascii="Times New Roman" w:hAnsi="Times New Roman"/>
          <w:sz w:val="28"/>
          <w:szCs w:val="28"/>
        </w:rPr>
        <w:t>кафедры  «</w:t>
      </w:r>
      <w:proofErr w:type="gramEnd"/>
      <w:r w:rsidR="008F5619">
        <w:rPr>
          <w:rFonts w:ascii="Times New Roman" w:hAnsi="Times New Roman"/>
          <w:sz w:val="28"/>
          <w:szCs w:val="28"/>
        </w:rPr>
        <w:t>енд</w:t>
      </w:r>
      <w:r>
        <w:rPr>
          <w:rFonts w:ascii="Times New Roman" w:hAnsi="Times New Roman"/>
          <w:sz w:val="28"/>
          <w:szCs w:val="28"/>
        </w:rPr>
        <w:t>»</w:t>
      </w:r>
    </w:p>
    <w:p w:rsidR="00C64B75" w:rsidRDefault="00C421B4" w:rsidP="00C64B75">
      <w:pPr>
        <w:spacing w:after="0" w:line="240" w:lineRule="auto"/>
        <w:rPr>
          <w:rFonts w:ascii="Times New Roman" w:hAnsi="Times New Roman"/>
          <w:sz w:val="28"/>
          <w:szCs w:val="28"/>
        </w:rPr>
      </w:pPr>
      <w:r>
        <w:rPr>
          <w:rFonts w:ascii="Times New Roman" w:hAnsi="Times New Roman"/>
          <w:sz w:val="28"/>
          <w:szCs w:val="28"/>
        </w:rPr>
        <w:t>«___</w:t>
      </w:r>
      <w:proofErr w:type="gramStart"/>
      <w:r>
        <w:rPr>
          <w:rFonts w:ascii="Times New Roman" w:hAnsi="Times New Roman"/>
          <w:sz w:val="28"/>
          <w:szCs w:val="28"/>
        </w:rPr>
        <w:t>_»_</w:t>
      </w:r>
      <w:proofErr w:type="gramEnd"/>
      <w:r>
        <w:rPr>
          <w:rFonts w:ascii="Times New Roman" w:hAnsi="Times New Roman"/>
          <w:sz w:val="28"/>
          <w:szCs w:val="28"/>
        </w:rPr>
        <w:t>__________2022</w:t>
      </w:r>
      <w:r w:rsidR="00C64B75">
        <w:rPr>
          <w:rFonts w:ascii="Times New Roman" w:hAnsi="Times New Roman"/>
          <w:sz w:val="28"/>
          <w:szCs w:val="28"/>
        </w:rPr>
        <w:t xml:space="preserve"> г. Протокол №____</w:t>
      </w:r>
    </w:p>
    <w:p w:rsidR="00C64B75" w:rsidRDefault="00C64B75" w:rsidP="00C64B75">
      <w:pPr>
        <w:spacing w:after="0" w:line="240" w:lineRule="auto"/>
        <w:rPr>
          <w:rFonts w:ascii="Times New Roman" w:hAnsi="Times New Roman"/>
          <w:sz w:val="28"/>
          <w:szCs w:val="28"/>
        </w:rPr>
      </w:pPr>
    </w:p>
    <w:p w:rsidR="00C64B75" w:rsidRDefault="00C64B75" w:rsidP="00C64B75">
      <w:pPr>
        <w:spacing w:after="0" w:line="240" w:lineRule="auto"/>
        <w:rPr>
          <w:rFonts w:ascii="Times New Roman" w:hAnsi="Times New Roman"/>
          <w:sz w:val="28"/>
          <w:szCs w:val="28"/>
        </w:rPr>
      </w:pPr>
      <w:r>
        <w:rPr>
          <w:rFonts w:ascii="Times New Roman" w:hAnsi="Times New Roman"/>
          <w:sz w:val="28"/>
          <w:szCs w:val="28"/>
        </w:rPr>
        <w:t xml:space="preserve">Зав. кафедрой __________________  </w:t>
      </w:r>
    </w:p>
    <w:p w:rsidR="00C64B75" w:rsidRDefault="00C64B75" w:rsidP="00C64B75">
      <w:pPr>
        <w:spacing w:after="0" w:line="240" w:lineRule="auto"/>
        <w:rPr>
          <w:rFonts w:ascii="Times New Roman" w:hAnsi="Times New Roman"/>
          <w:sz w:val="28"/>
          <w:szCs w:val="28"/>
        </w:rPr>
      </w:pPr>
    </w:p>
    <w:p w:rsidR="00C64B75" w:rsidRDefault="00C64B75" w:rsidP="00C64B75">
      <w:pPr>
        <w:spacing w:after="0" w:line="240" w:lineRule="auto"/>
        <w:rPr>
          <w:rFonts w:ascii="Times New Roman" w:hAnsi="Times New Roman"/>
          <w:sz w:val="28"/>
          <w:szCs w:val="28"/>
        </w:rPr>
      </w:pPr>
    </w:p>
    <w:p w:rsidR="0088511C" w:rsidRDefault="0088511C" w:rsidP="0088511C">
      <w:pPr>
        <w:pStyle w:val="Style6"/>
        <w:widowControl/>
        <w:spacing w:before="41" w:line="240" w:lineRule="auto"/>
        <w:ind w:left="7200" w:hanging="2880"/>
        <w:jc w:val="left"/>
        <w:rPr>
          <w:rStyle w:val="FontStyle14"/>
          <w:szCs w:val="22"/>
        </w:rPr>
      </w:pPr>
      <w:r w:rsidRPr="00AB3407">
        <w:rPr>
          <w:rStyle w:val="FontStyle14"/>
          <w:b/>
          <w:szCs w:val="22"/>
        </w:rPr>
        <w:t>Преподаватель:</w:t>
      </w:r>
      <w:r>
        <w:rPr>
          <w:rStyle w:val="FontStyle14"/>
          <w:szCs w:val="22"/>
        </w:rPr>
        <w:t xml:space="preserve"> </w:t>
      </w:r>
      <w:r>
        <w:rPr>
          <w:rStyle w:val="FontStyle14"/>
          <w:szCs w:val="22"/>
        </w:rPr>
        <w:tab/>
      </w:r>
      <w:r>
        <w:rPr>
          <w:rStyle w:val="FontStyle14"/>
          <w:szCs w:val="22"/>
        </w:rPr>
        <w:tab/>
        <w:t xml:space="preserve">Асамидинов Фазлиддин Мамадалиевич–кандидат физико-математических </w:t>
      </w:r>
      <w:proofErr w:type="gramStart"/>
      <w:r>
        <w:rPr>
          <w:rStyle w:val="FontStyle14"/>
          <w:szCs w:val="22"/>
        </w:rPr>
        <w:t>наук,доцент</w:t>
      </w:r>
      <w:proofErr w:type="gramEnd"/>
      <w:r>
        <w:rPr>
          <w:rStyle w:val="FontStyle14"/>
          <w:szCs w:val="22"/>
        </w:rPr>
        <w:t xml:space="preserve"> кафедры «ЕГН»</w:t>
      </w:r>
    </w:p>
    <w:p w:rsidR="0088511C" w:rsidRPr="007B1839" w:rsidRDefault="0088511C" w:rsidP="0088511C">
      <w:pPr>
        <w:pStyle w:val="Style5"/>
        <w:widowControl/>
        <w:spacing w:before="7"/>
        <w:rPr>
          <w:rStyle w:val="FontStyle13"/>
          <w:b w:val="0"/>
          <w:bCs/>
          <w:lang w:val="en-US"/>
        </w:rPr>
      </w:pPr>
      <w:r w:rsidRPr="004C35FD">
        <w:rPr>
          <w:rStyle w:val="FontStyle13"/>
          <w:b w:val="0"/>
          <w:bCs/>
        </w:rPr>
        <w:t>Тел</w:t>
      </w:r>
      <w:r w:rsidRPr="007B1839">
        <w:rPr>
          <w:rStyle w:val="FontStyle13"/>
          <w:b w:val="0"/>
          <w:bCs/>
          <w:lang w:val="en-US"/>
        </w:rPr>
        <w:t xml:space="preserve">.: 0551476445       </w:t>
      </w:r>
      <w:r>
        <w:rPr>
          <w:rStyle w:val="FontStyle13"/>
          <w:b w:val="0"/>
          <w:bCs/>
          <w:lang w:val="en-US"/>
        </w:rPr>
        <w:t xml:space="preserve">e </w:t>
      </w:r>
      <w:proofErr w:type="gramStart"/>
      <w:r>
        <w:rPr>
          <w:rStyle w:val="FontStyle13"/>
          <w:b w:val="0"/>
          <w:bCs/>
          <w:lang w:val="en-US"/>
        </w:rPr>
        <w:t>mail  afm1949@mail.ru</w:t>
      </w:r>
      <w:proofErr w:type="gramEnd"/>
    </w:p>
    <w:p w:rsidR="0088511C" w:rsidRDefault="0088511C" w:rsidP="0088511C">
      <w:pPr>
        <w:pStyle w:val="Style6"/>
        <w:widowControl/>
        <w:spacing w:before="17" w:line="276" w:lineRule="exact"/>
        <w:rPr>
          <w:rStyle w:val="FontStyle14"/>
          <w:b/>
          <w:szCs w:val="22"/>
          <w:lang w:val="en-US"/>
        </w:rPr>
      </w:pPr>
    </w:p>
    <w:p w:rsidR="0088511C" w:rsidRPr="00865CCC" w:rsidRDefault="0088511C" w:rsidP="0088511C">
      <w:pPr>
        <w:pStyle w:val="Style6"/>
        <w:widowControl/>
        <w:spacing w:before="17" w:line="276" w:lineRule="exact"/>
        <w:rPr>
          <w:rStyle w:val="FontStyle14"/>
          <w:szCs w:val="22"/>
        </w:rPr>
      </w:pPr>
      <w:r w:rsidRPr="008C2A48">
        <w:rPr>
          <w:rStyle w:val="FontStyle14"/>
          <w:b/>
          <w:szCs w:val="22"/>
        </w:rPr>
        <w:t>Краткое описание дисциплины</w:t>
      </w:r>
      <w:r w:rsidRPr="004634DE">
        <w:rPr>
          <w:rStyle w:val="FontStyle14"/>
          <w:szCs w:val="22"/>
        </w:rPr>
        <w:t xml:space="preserve">: </w:t>
      </w:r>
      <w:r w:rsidRPr="00865CCC">
        <w:rPr>
          <w:rStyle w:val="FontStyle14"/>
          <w:szCs w:val="22"/>
        </w:rPr>
        <w:t xml:space="preserve">Целью изучения данной дисциплины является: </w:t>
      </w:r>
    </w:p>
    <w:p w:rsidR="0088511C" w:rsidRPr="00865CCC" w:rsidRDefault="0088511C" w:rsidP="0088511C">
      <w:pPr>
        <w:pStyle w:val="Style6"/>
        <w:widowControl/>
        <w:spacing w:line="240" w:lineRule="exact"/>
        <w:jc w:val="right"/>
        <w:rPr>
          <w:sz w:val="22"/>
          <w:szCs w:val="22"/>
        </w:rPr>
      </w:pPr>
      <w:r w:rsidRPr="00865CCC">
        <w:rPr>
          <w:sz w:val="22"/>
          <w:szCs w:val="22"/>
        </w:rPr>
        <w:lastRenderedPageBreak/>
        <w:t>готовность студентов к применению полученных при изучении модуля «Теоретическая</w:t>
      </w:r>
    </w:p>
    <w:p w:rsidR="0088511C" w:rsidRPr="00865CCC" w:rsidRDefault="0088511C" w:rsidP="0088511C">
      <w:pPr>
        <w:pStyle w:val="Style6"/>
        <w:widowControl/>
        <w:spacing w:line="240" w:lineRule="exact"/>
        <w:jc w:val="right"/>
        <w:rPr>
          <w:sz w:val="22"/>
          <w:szCs w:val="22"/>
        </w:rPr>
      </w:pPr>
      <w:r w:rsidRPr="00865CCC">
        <w:rPr>
          <w:sz w:val="22"/>
          <w:szCs w:val="22"/>
        </w:rPr>
        <w:t>и прикладная механика» знаний, умений навыков и компетенций при изучении общена-</w:t>
      </w:r>
    </w:p>
    <w:p w:rsidR="0088511C" w:rsidRPr="00865CCC" w:rsidRDefault="0088511C" w:rsidP="0088511C">
      <w:pPr>
        <w:pStyle w:val="Style6"/>
        <w:widowControl/>
        <w:spacing w:line="240" w:lineRule="exact"/>
        <w:jc w:val="right"/>
        <w:rPr>
          <w:sz w:val="22"/>
          <w:szCs w:val="22"/>
        </w:rPr>
      </w:pPr>
      <w:r w:rsidRPr="00865CCC">
        <w:rPr>
          <w:sz w:val="22"/>
          <w:szCs w:val="22"/>
        </w:rPr>
        <w:t>уч</w:t>
      </w:r>
      <w:r>
        <w:rPr>
          <w:sz w:val="22"/>
          <w:szCs w:val="22"/>
        </w:rPr>
        <w:t>е</w:t>
      </w:r>
      <w:r w:rsidRPr="00865CCC">
        <w:rPr>
          <w:sz w:val="22"/>
          <w:szCs w:val="22"/>
        </w:rPr>
        <w:t>ных и специальных дисциплин, а также для решения профессиональных задач;</w:t>
      </w:r>
    </w:p>
    <w:p w:rsidR="0088511C" w:rsidRDefault="0088511C" w:rsidP="0088511C">
      <w:pPr>
        <w:pStyle w:val="Style6"/>
        <w:widowControl/>
        <w:tabs>
          <w:tab w:val="left" w:pos="2777"/>
        </w:tabs>
        <w:spacing w:before="46" w:line="240" w:lineRule="auto"/>
        <w:jc w:val="left"/>
        <w:rPr>
          <w:rStyle w:val="FontStyle14"/>
          <w:sz w:val="20"/>
          <w:szCs w:val="20"/>
        </w:rPr>
      </w:pPr>
      <w:r w:rsidRPr="008C2A48">
        <w:rPr>
          <w:rStyle w:val="FontStyle14"/>
          <w:b/>
          <w:szCs w:val="22"/>
        </w:rPr>
        <w:t>Пререквизиты</w:t>
      </w:r>
      <w:r>
        <w:rPr>
          <w:rStyle w:val="FontStyle14"/>
          <w:szCs w:val="22"/>
        </w:rPr>
        <w:t>:</w:t>
      </w:r>
      <w:r>
        <w:rPr>
          <w:rStyle w:val="FontStyle14"/>
          <w:sz w:val="20"/>
          <w:szCs w:val="20"/>
        </w:rPr>
        <w:tab/>
      </w:r>
    </w:p>
    <w:p w:rsidR="0088511C" w:rsidRDefault="0088511C" w:rsidP="0088511C">
      <w:pPr>
        <w:pStyle w:val="Style6"/>
        <w:widowControl/>
        <w:tabs>
          <w:tab w:val="left" w:pos="2777"/>
        </w:tabs>
        <w:spacing w:before="46" w:line="240" w:lineRule="auto"/>
        <w:jc w:val="left"/>
        <w:rPr>
          <w:sz w:val="22"/>
          <w:szCs w:val="22"/>
        </w:rPr>
      </w:pPr>
      <w:r>
        <w:rPr>
          <w:rStyle w:val="FontStyle14"/>
          <w:sz w:val="20"/>
          <w:szCs w:val="20"/>
        </w:rPr>
        <w:tab/>
        <w:t>Д</w:t>
      </w:r>
      <w:r w:rsidRPr="004634DE">
        <w:rPr>
          <w:sz w:val="22"/>
          <w:szCs w:val="22"/>
        </w:rPr>
        <w:t xml:space="preserve">ля освоения дисциплины студент должен владеть знаниями по </w:t>
      </w:r>
    </w:p>
    <w:p w:rsidR="0088511C" w:rsidRPr="008C2A48" w:rsidRDefault="0088511C" w:rsidP="0088511C">
      <w:pPr>
        <w:pStyle w:val="Style6"/>
        <w:widowControl/>
        <w:spacing w:before="46" w:line="240" w:lineRule="auto"/>
        <w:ind w:left="2880"/>
        <w:jc w:val="left"/>
        <w:rPr>
          <w:rStyle w:val="FontStyle14"/>
          <w:szCs w:val="22"/>
        </w:rPr>
      </w:pPr>
      <w:r>
        <w:rPr>
          <w:sz w:val="22"/>
          <w:szCs w:val="22"/>
        </w:rPr>
        <w:t xml:space="preserve">черчению, </w:t>
      </w:r>
      <w:r w:rsidRPr="004634DE">
        <w:rPr>
          <w:sz w:val="22"/>
          <w:szCs w:val="22"/>
        </w:rPr>
        <w:t xml:space="preserve">математике, </w:t>
      </w:r>
      <w:proofErr w:type="gramStart"/>
      <w:r>
        <w:rPr>
          <w:sz w:val="22"/>
          <w:szCs w:val="22"/>
        </w:rPr>
        <w:t>физике ,</w:t>
      </w:r>
      <w:r w:rsidRPr="004634DE">
        <w:rPr>
          <w:sz w:val="22"/>
          <w:szCs w:val="22"/>
        </w:rPr>
        <w:t>полученными</w:t>
      </w:r>
      <w:proofErr w:type="gramEnd"/>
      <w:r w:rsidRPr="004634DE">
        <w:rPr>
          <w:sz w:val="22"/>
          <w:szCs w:val="22"/>
        </w:rPr>
        <w:t xml:space="preserve"> в средней школе</w:t>
      </w:r>
    </w:p>
    <w:p w:rsidR="0088511C" w:rsidRDefault="0088511C" w:rsidP="0088511C">
      <w:pPr>
        <w:pStyle w:val="Style6"/>
        <w:widowControl/>
        <w:spacing w:line="240" w:lineRule="exact"/>
        <w:jc w:val="left"/>
        <w:rPr>
          <w:sz w:val="20"/>
          <w:szCs w:val="20"/>
        </w:rPr>
      </w:pPr>
    </w:p>
    <w:p w:rsidR="0088511C" w:rsidRDefault="0088511C" w:rsidP="0088511C">
      <w:pPr>
        <w:pStyle w:val="Style6"/>
        <w:widowControl/>
        <w:spacing w:before="14" w:line="286" w:lineRule="exact"/>
        <w:jc w:val="left"/>
        <w:rPr>
          <w:rStyle w:val="FontStyle14"/>
          <w:szCs w:val="22"/>
        </w:rPr>
      </w:pPr>
      <w:r w:rsidRPr="008C2A48">
        <w:rPr>
          <w:rStyle w:val="FontStyle14"/>
          <w:b/>
          <w:szCs w:val="22"/>
        </w:rPr>
        <w:t>Постреквизиты:</w:t>
      </w:r>
      <w:r>
        <w:rPr>
          <w:rStyle w:val="FontStyle14"/>
          <w:szCs w:val="22"/>
        </w:rPr>
        <w:t xml:space="preserve"> </w:t>
      </w:r>
      <w:r>
        <w:rPr>
          <w:rStyle w:val="FontStyle11"/>
          <w:iCs/>
          <w:szCs w:val="22"/>
        </w:rPr>
        <w:tab/>
      </w:r>
      <w:r>
        <w:rPr>
          <w:rStyle w:val="FontStyle11"/>
          <w:iCs/>
          <w:szCs w:val="22"/>
        </w:rPr>
        <w:tab/>
      </w:r>
      <w:r>
        <w:rPr>
          <w:rStyle w:val="FontStyle14"/>
          <w:szCs w:val="22"/>
        </w:rPr>
        <w:t>сопротивление материалов, теория механизмов машин</w:t>
      </w:r>
    </w:p>
    <w:p w:rsidR="0088511C" w:rsidRPr="00D26AA1" w:rsidRDefault="0088511C" w:rsidP="0088511C">
      <w:pPr>
        <w:pStyle w:val="Style6"/>
        <w:widowControl/>
        <w:spacing w:line="240" w:lineRule="exact"/>
        <w:jc w:val="left"/>
        <w:rPr>
          <w:sz w:val="20"/>
          <w:szCs w:val="20"/>
        </w:rPr>
      </w:pPr>
    </w:p>
    <w:p w:rsidR="0088511C" w:rsidRDefault="0088511C" w:rsidP="0088511C">
      <w:pPr>
        <w:pStyle w:val="Style6"/>
        <w:widowControl/>
        <w:spacing w:line="240" w:lineRule="exact"/>
        <w:jc w:val="left"/>
        <w:rPr>
          <w:sz w:val="20"/>
          <w:szCs w:val="20"/>
        </w:rPr>
      </w:pPr>
    </w:p>
    <w:p w:rsidR="0088511C" w:rsidRDefault="0088511C" w:rsidP="0088511C">
      <w:pPr>
        <w:pStyle w:val="Style6"/>
        <w:widowControl/>
        <w:spacing w:before="65" w:line="240" w:lineRule="auto"/>
        <w:jc w:val="left"/>
        <w:rPr>
          <w:rStyle w:val="FontStyle14"/>
          <w:szCs w:val="22"/>
        </w:rPr>
      </w:pPr>
      <w:r w:rsidRPr="008C2A48">
        <w:rPr>
          <w:rStyle w:val="FontStyle14"/>
          <w:b/>
          <w:szCs w:val="22"/>
        </w:rPr>
        <w:t>Методы преподавания:</w:t>
      </w:r>
      <w:r>
        <w:rPr>
          <w:rStyle w:val="FontStyle14"/>
          <w:szCs w:val="22"/>
        </w:rPr>
        <w:t xml:space="preserve"> </w:t>
      </w:r>
      <w:r>
        <w:rPr>
          <w:rStyle w:val="FontStyle14"/>
          <w:szCs w:val="22"/>
        </w:rPr>
        <w:tab/>
        <w:t>Преподавание будет включать следующее:</w:t>
      </w:r>
    </w:p>
    <w:p w:rsidR="0088511C" w:rsidRDefault="0088511C" w:rsidP="0088511C">
      <w:pPr>
        <w:pStyle w:val="Style3"/>
        <w:widowControl/>
        <w:numPr>
          <w:ilvl w:val="0"/>
          <w:numId w:val="3"/>
        </w:numPr>
        <w:tabs>
          <w:tab w:val="left" w:pos="3329"/>
        </w:tabs>
        <w:spacing w:before="48" w:line="240" w:lineRule="auto"/>
        <w:ind w:left="2906"/>
        <w:jc w:val="left"/>
        <w:rPr>
          <w:rStyle w:val="FontStyle14"/>
          <w:szCs w:val="22"/>
        </w:rPr>
      </w:pPr>
      <w:r>
        <w:rPr>
          <w:rStyle w:val="FontStyle14"/>
          <w:szCs w:val="22"/>
        </w:rPr>
        <w:t>лекции, практические занятия;</w:t>
      </w:r>
    </w:p>
    <w:p w:rsidR="0088511C" w:rsidRDefault="0088511C" w:rsidP="0088511C">
      <w:pPr>
        <w:pStyle w:val="Style3"/>
        <w:widowControl/>
        <w:numPr>
          <w:ilvl w:val="0"/>
          <w:numId w:val="3"/>
        </w:numPr>
        <w:tabs>
          <w:tab w:val="left" w:pos="3329"/>
        </w:tabs>
        <w:spacing w:before="24" w:line="274" w:lineRule="exact"/>
        <w:ind w:left="2906"/>
        <w:jc w:val="left"/>
        <w:rPr>
          <w:rStyle w:val="FontStyle14"/>
          <w:szCs w:val="22"/>
        </w:rPr>
      </w:pPr>
      <w:r>
        <w:rPr>
          <w:rStyle w:val="FontStyle14"/>
          <w:szCs w:val="22"/>
        </w:rPr>
        <w:t>обсуждение расчетно- графических заданий, выполненных студентами</w:t>
      </w:r>
    </w:p>
    <w:p w:rsidR="0088511C" w:rsidRDefault="0088511C" w:rsidP="0088511C">
      <w:pPr>
        <w:pStyle w:val="Style6"/>
        <w:widowControl/>
        <w:spacing w:line="240" w:lineRule="auto"/>
        <w:rPr>
          <w:rStyle w:val="FontStyle14"/>
          <w:b/>
          <w:szCs w:val="22"/>
        </w:rPr>
      </w:pPr>
    </w:p>
    <w:p w:rsidR="0088511C" w:rsidRPr="00C67241" w:rsidRDefault="0088511C" w:rsidP="0088511C">
      <w:pPr>
        <w:pStyle w:val="Style7"/>
        <w:widowControl/>
        <w:spacing w:line="276" w:lineRule="exact"/>
        <w:rPr>
          <w:rStyle w:val="FontStyle30"/>
          <w:szCs w:val="28"/>
        </w:rPr>
      </w:pPr>
      <w:r w:rsidRPr="008C2A48">
        <w:rPr>
          <w:rStyle w:val="FontStyle14"/>
          <w:b/>
          <w:szCs w:val="22"/>
        </w:rPr>
        <w:t>Политика курса:</w:t>
      </w:r>
      <w:r>
        <w:rPr>
          <w:rStyle w:val="FontStyle14"/>
          <w:szCs w:val="22"/>
        </w:rPr>
        <w:tab/>
      </w:r>
      <w:r>
        <w:rPr>
          <w:rStyle w:val="FontStyle14"/>
          <w:szCs w:val="22"/>
        </w:rPr>
        <w:tab/>
      </w:r>
      <w:r w:rsidRPr="000B4B0E">
        <w:rPr>
          <w:rStyle w:val="FontStyle30"/>
          <w:szCs w:val="22"/>
        </w:rPr>
        <w:t>Залогом вашего академического успеха является следующие требования:</w:t>
      </w:r>
    </w:p>
    <w:p w:rsidR="0088511C" w:rsidRPr="005F773A" w:rsidRDefault="0088511C" w:rsidP="0088511C">
      <w:pPr>
        <w:pStyle w:val="a3"/>
        <w:snapToGrid w:val="0"/>
        <w:jc w:val="both"/>
        <w:rPr>
          <w:b/>
          <w:sz w:val="22"/>
          <w:szCs w:val="22"/>
        </w:rPr>
      </w:pPr>
      <w:r w:rsidRPr="005F773A">
        <w:rPr>
          <w:rStyle w:val="FontStyle12"/>
          <w:b/>
          <w:szCs w:val="22"/>
        </w:rPr>
        <w:t xml:space="preserve">Посещение лекционных и практических занятий обязательное. В случае, если по какой-либо причине, Вы не смогли посетить </w:t>
      </w:r>
      <w:r w:rsidRPr="005F773A">
        <w:rPr>
          <w:rStyle w:val="FontStyle14"/>
          <w:b/>
          <w:szCs w:val="22"/>
        </w:rPr>
        <w:t>занятие, Вы будете неси ответственность за весь материал, изученный на пропущенных занятиях и Вы должны отработать пропущенные занятия. По лекциям - представить конспект лекций, на лабораторные занятия - отчет и анализ с рассмотрением задач, выполнение которых было предусмотрено на пропущенном занятии, при необходимости остаться на дополнительное занятие. Указанные материалы Вы можете представить преподавателю во время индивидуальной работы на кафедре. А</w:t>
      </w:r>
      <w:r w:rsidRPr="005F773A">
        <w:rPr>
          <w:rStyle w:val="FontStyle30"/>
          <w:b/>
          <w:szCs w:val="22"/>
        </w:rPr>
        <w:t xml:space="preserve">ктивно участвовать в учебном процессе; своевременно выполнять домашние задания; быть терпимым, пунктуальным и ответственным; откровенным и доброжелательным к сокурсникам и преподавателю; отключить сотовый телефон; </w:t>
      </w:r>
      <w:proofErr w:type="gramStart"/>
      <w:r w:rsidRPr="005F773A">
        <w:rPr>
          <w:rStyle w:val="FontStyle30"/>
          <w:b/>
          <w:szCs w:val="22"/>
        </w:rPr>
        <w:t>В</w:t>
      </w:r>
      <w:proofErr w:type="gramEnd"/>
      <w:r w:rsidRPr="005F773A">
        <w:rPr>
          <w:rStyle w:val="FontStyle30"/>
          <w:b/>
          <w:szCs w:val="22"/>
        </w:rPr>
        <w:t xml:space="preserve"> случае невыполнения выше перечисленных требований, вы </w:t>
      </w:r>
    </w:p>
    <w:p w:rsidR="0088511C" w:rsidRPr="005F773A" w:rsidRDefault="0088511C" w:rsidP="0088511C">
      <w:pPr>
        <w:pStyle w:val="Style6"/>
        <w:widowControl/>
        <w:spacing w:line="240" w:lineRule="auto"/>
        <w:ind w:left="2880"/>
        <w:rPr>
          <w:rStyle w:val="FontStyle14"/>
          <w:szCs w:val="22"/>
        </w:rPr>
      </w:pPr>
      <w:r w:rsidRPr="005F773A">
        <w:rPr>
          <w:rStyle w:val="FontStyle30"/>
          <w:szCs w:val="22"/>
        </w:rPr>
        <w:t>будете удалены из аудитории, а в случае порчи материальных ценностей будете возмещать убыток за свой счет,</w:t>
      </w:r>
    </w:p>
    <w:p w:rsidR="0088511C" w:rsidRPr="005F773A" w:rsidRDefault="0088511C" w:rsidP="0088511C">
      <w:pPr>
        <w:pStyle w:val="Style5"/>
        <w:widowControl/>
        <w:spacing w:line="240" w:lineRule="exact"/>
        <w:rPr>
          <w:sz w:val="22"/>
          <w:szCs w:val="22"/>
        </w:rPr>
      </w:pPr>
    </w:p>
    <w:p w:rsidR="0088511C" w:rsidRPr="005F773A" w:rsidRDefault="0088511C" w:rsidP="0088511C">
      <w:pPr>
        <w:pStyle w:val="Style5"/>
        <w:widowControl/>
        <w:spacing w:line="276" w:lineRule="exact"/>
        <w:jc w:val="left"/>
        <w:rPr>
          <w:rStyle w:val="FontStyle30"/>
          <w:szCs w:val="22"/>
        </w:rPr>
      </w:pPr>
      <w:r w:rsidRPr="005F773A">
        <w:rPr>
          <w:rStyle w:val="FontStyle24"/>
          <w:bCs/>
          <w:szCs w:val="22"/>
        </w:rPr>
        <w:t>Основные требования по курсу:</w:t>
      </w:r>
      <w:r w:rsidRPr="005F773A">
        <w:rPr>
          <w:rStyle w:val="FontStyle24"/>
          <w:b w:val="0"/>
          <w:bCs/>
          <w:szCs w:val="22"/>
        </w:rPr>
        <w:t xml:space="preserve"> </w:t>
      </w:r>
      <w:r w:rsidRPr="005F773A">
        <w:rPr>
          <w:rStyle w:val="FontStyle30"/>
          <w:szCs w:val="22"/>
        </w:rPr>
        <w:t xml:space="preserve">На лекционные занятия вы должны прочитать необходимую </w:t>
      </w:r>
    </w:p>
    <w:p w:rsidR="0088511C" w:rsidRPr="005F773A" w:rsidRDefault="0088511C" w:rsidP="0088511C">
      <w:pPr>
        <w:pStyle w:val="Style5"/>
        <w:widowControl/>
        <w:spacing w:line="276" w:lineRule="exact"/>
        <w:ind w:left="2160" w:firstLine="720"/>
        <w:jc w:val="left"/>
        <w:rPr>
          <w:rStyle w:val="FontStyle30"/>
          <w:szCs w:val="22"/>
        </w:rPr>
      </w:pPr>
      <w:r w:rsidRPr="005F773A">
        <w:rPr>
          <w:rStyle w:val="FontStyle30"/>
          <w:szCs w:val="22"/>
        </w:rPr>
        <w:t xml:space="preserve">литературу и предыдущие темы, </w:t>
      </w:r>
      <w:proofErr w:type="gramStart"/>
      <w:r w:rsidRPr="005F773A">
        <w:rPr>
          <w:rStyle w:val="FontStyle30"/>
          <w:szCs w:val="22"/>
        </w:rPr>
        <w:t xml:space="preserve">на </w:t>
      </w:r>
      <w:r>
        <w:rPr>
          <w:rStyle w:val="FontStyle30"/>
          <w:szCs w:val="22"/>
        </w:rPr>
        <w:t>практических занятий</w:t>
      </w:r>
      <w:proofErr w:type="gramEnd"/>
      <w:r w:rsidRPr="005F773A">
        <w:rPr>
          <w:rStyle w:val="FontStyle30"/>
          <w:szCs w:val="22"/>
        </w:rPr>
        <w:t xml:space="preserve"> вы также </w:t>
      </w:r>
    </w:p>
    <w:p w:rsidR="0088511C" w:rsidRDefault="0088511C" w:rsidP="0088511C">
      <w:pPr>
        <w:pStyle w:val="Style5"/>
        <w:widowControl/>
        <w:spacing w:line="276" w:lineRule="exact"/>
        <w:ind w:left="2160" w:firstLine="720"/>
        <w:jc w:val="left"/>
        <w:rPr>
          <w:rStyle w:val="FontStyle30"/>
          <w:szCs w:val="22"/>
        </w:rPr>
      </w:pPr>
      <w:r w:rsidRPr="007E4E88">
        <w:rPr>
          <w:rStyle w:val="FontStyle30"/>
          <w:szCs w:val="22"/>
        </w:rPr>
        <w:t>должны приходить подготовленным,</w:t>
      </w:r>
      <w:r>
        <w:rPr>
          <w:rStyle w:val="FontStyle30"/>
          <w:szCs w:val="22"/>
        </w:rPr>
        <w:t xml:space="preserve"> </w:t>
      </w:r>
      <w:r w:rsidRPr="007E4E88">
        <w:rPr>
          <w:rStyle w:val="FontStyle30"/>
          <w:szCs w:val="22"/>
        </w:rPr>
        <w:t>прочитать учебную литературу,</w:t>
      </w:r>
    </w:p>
    <w:p w:rsidR="0088511C" w:rsidRPr="00D26AA1" w:rsidRDefault="0088511C" w:rsidP="0088511C">
      <w:pPr>
        <w:pStyle w:val="Style5"/>
        <w:widowControl/>
        <w:spacing w:line="276" w:lineRule="exact"/>
        <w:ind w:left="2880"/>
        <w:jc w:val="left"/>
        <w:rPr>
          <w:sz w:val="22"/>
          <w:szCs w:val="22"/>
        </w:rPr>
      </w:pPr>
    </w:p>
    <w:p w:rsidR="0088511C" w:rsidRPr="00D26AA1" w:rsidRDefault="0088511C" w:rsidP="0088511C">
      <w:pPr>
        <w:pStyle w:val="Style5"/>
        <w:widowControl/>
        <w:spacing w:line="276" w:lineRule="exact"/>
        <w:ind w:left="2880"/>
        <w:jc w:val="left"/>
        <w:rPr>
          <w:sz w:val="22"/>
          <w:szCs w:val="22"/>
        </w:rPr>
      </w:pPr>
    </w:p>
    <w:p w:rsidR="0088511C" w:rsidRPr="00E73DDE" w:rsidRDefault="0088511C" w:rsidP="0088511C">
      <w:pPr>
        <w:pStyle w:val="a3"/>
        <w:rPr>
          <w:b/>
          <w:sz w:val="36"/>
          <w:szCs w:val="36"/>
        </w:rPr>
      </w:pPr>
      <w:r w:rsidRPr="00E73DDE">
        <w:rPr>
          <w:b/>
          <w:sz w:val="36"/>
          <w:szCs w:val="36"/>
        </w:rPr>
        <w:t>Темы лекционных занятий</w:t>
      </w:r>
    </w:p>
    <w:tbl>
      <w:tblPr>
        <w:tblW w:w="5000" w:type="pct"/>
        <w:tblLook w:val="0000" w:firstRow="0" w:lastRow="0" w:firstColumn="0" w:lastColumn="0" w:noHBand="0" w:noVBand="0"/>
      </w:tblPr>
      <w:tblGrid>
        <w:gridCol w:w="691"/>
        <w:gridCol w:w="7546"/>
        <w:gridCol w:w="889"/>
        <w:gridCol w:w="278"/>
        <w:gridCol w:w="522"/>
      </w:tblGrid>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r w:rsidRPr="00A53860">
              <w:rPr>
                <w:sz w:val="22"/>
                <w:szCs w:val="22"/>
              </w:rPr>
              <w:t>№</w:t>
            </w:r>
          </w:p>
        </w:tc>
        <w:tc>
          <w:tcPr>
            <w:tcW w:w="3801" w:type="pct"/>
            <w:tcBorders>
              <w:top w:val="single" w:sz="4" w:space="0" w:color="000000"/>
              <w:left w:val="nil"/>
              <w:bottom w:val="single" w:sz="4" w:space="0" w:color="000000"/>
            </w:tcBorders>
          </w:tcPr>
          <w:p w:rsidR="0088511C" w:rsidRPr="00A53860" w:rsidRDefault="0088511C" w:rsidP="008A3034">
            <w:pPr>
              <w:pStyle w:val="a3"/>
              <w:snapToGrid w:val="0"/>
              <w:jc w:val="left"/>
              <w:rPr>
                <w:sz w:val="22"/>
                <w:szCs w:val="22"/>
              </w:rPr>
            </w:pPr>
            <w:r w:rsidRPr="00A53860">
              <w:rPr>
                <w:sz w:val="22"/>
                <w:szCs w:val="22"/>
              </w:rPr>
              <w:t>Содержание</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r w:rsidRPr="00A53860">
              <w:rPr>
                <w:sz w:val="22"/>
                <w:szCs w:val="22"/>
              </w:rPr>
              <w:t>Часы</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sz w:val="22"/>
                <w:szCs w:val="22"/>
              </w:rPr>
            </w:pPr>
            <w:r w:rsidRPr="00A53860">
              <w:rPr>
                <w:sz w:val="22"/>
                <w:szCs w:val="22"/>
              </w:rPr>
              <w:t>прим</w:t>
            </w: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rPr>
                <w:sz w:val="22"/>
                <w:szCs w:val="22"/>
              </w:rPr>
            </w:pPr>
            <w:r w:rsidRPr="00A53860">
              <w:rPr>
                <w:sz w:val="22"/>
                <w:szCs w:val="22"/>
              </w:rPr>
              <w:t>Модуль №1</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p>
        </w:tc>
        <w:tc>
          <w:tcPr>
            <w:tcW w:w="3801" w:type="pct"/>
            <w:tcBorders>
              <w:top w:val="single" w:sz="4" w:space="0" w:color="000000"/>
              <w:left w:val="single" w:sz="4" w:space="0" w:color="000000"/>
              <w:bottom w:val="single" w:sz="4" w:space="0" w:color="000000"/>
            </w:tcBorders>
          </w:tcPr>
          <w:p w:rsidR="0088511C" w:rsidRPr="00E73DDE" w:rsidRDefault="0088511C" w:rsidP="008A3034">
            <w:pPr>
              <w:pStyle w:val="a3"/>
              <w:snapToGrid w:val="0"/>
              <w:rPr>
                <w:b/>
                <w:sz w:val="24"/>
                <w:szCs w:val="24"/>
              </w:rPr>
            </w:pPr>
            <w:r w:rsidRPr="00E73DDE">
              <w:rPr>
                <w:b/>
                <w:sz w:val="24"/>
                <w:szCs w:val="24"/>
              </w:rPr>
              <w:t>СТАТИКА</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sz w:val="22"/>
                <w:szCs w:val="22"/>
              </w:rPr>
            </w:pP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1</w:t>
            </w: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 xml:space="preserve">Введение.Аксиомы статики. Простейшие теоремы статики. </w:t>
            </w:r>
            <w:r w:rsidRPr="0048176F">
              <w:rPr>
                <w:b/>
                <w:sz w:val="22"/>
                <w:szCs w:val="22"/>
                <w:lang w:val="en-US"/>
              </w:rPr>
              <w:t>Связи и их реакции.</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Система сходящихся сил. Приведение. Равновесие.</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3</w:t>
            </w: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both"/>
              <w:rPr>
                <w:b/>
                <w:sz w:val="22"/>
                <w:szCs w:val="22"/>
              </w:rPr>
            </w:pPr>
            <w:r w:rsidRPr="00A53860">
              <w:rPr>
                <w:b/>
                <w:sz w:val="22"/>
                <w:szCs w:val="22"/>
              </w:rPr>
              <w:t>Пространственная система сил. Приведение. Равновесие.</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4</w:t>
            </w: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Плоская система сил. Приведение. Равновесие.</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5</w:t>
            </w: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Равновесие при наличии трения скольжения и качения.</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rPr>
          <w:trHeight w:val="447"/>
        </w:trPr>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6</w:t>
            </w:r>
          </w:p>
        </w:tc>
        <w:tc>
          <w:tcPr>
            <w:tcW w:w="3801" w:type="pct"/>
            <w:tcBorders>
              <w:top w:val="single" w:sz="4" w:space="0" w:color="000000"/>
              <w:left w:val="single" w:sz="4" w:space="0" w:color="000000"/>
              <w:bottom w:val="single" w:sz="4" w:space="0" w:color="000000"/>
            </w:tcBorders>
          </w:tcPr>
          <w:p w:rsidR="0088511C" w:rsidRPr="003B7BE8" w:rsidRDefault="0088511C" w:rsidP="008A3034">
            <w:pPr>
              <w:pStyle w:val="a3"/>
              <w:snapToGrid w:val="0"/>
              <w:jc w:val="left"/>
              <w:rPr>
                <w:b/>
                <w:sz w:val="22"/>
                <w:szCs w:val="22"/>
                <w:lang w:val="en-US"/>
              </w:rPr>
            </w:pPr>
            <w:r w:rsidRPr="00A53860">
              <w:rPr>
                <w:b/>
                <w:sz w:val="22"/>
                <w:szCs w:val="22"/>
              </w:rPr>
              <w:t xml:space="preserve">Центр тяжести твердого тела. </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rPr>
                <w:b/>
                <w:szCs w:val="28"/>
              </w:rPr>
            </w:pPr>
            <w:r w:rsidRPr="00A53860">
              <w:rPr>
                <w:b/>
                <w:szCs w:val="28"/>
              </w:rPr>
              <w:t>Кинематика</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1</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 xml:space="preserve">Способы задания движения точки. Скорость и ускорение точки  </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Криволинейное движение точки. Касательное и нормальное ускорение точки.</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3</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Поступательное и вращательное движение твердого тела</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4</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Вращательное движение твердого тела вокруг неподвижной оси.</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lastRenderedPageBreak/>
              <w:t>5</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Плоскопараллельное движение твердого тела.</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6</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Ускорение точек плоской фигуры.</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7</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Сложение движение точки</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8</w:t>
            </w:r>
          </w:p>
        </w:tc>
        <w:tc>
          <w:tcPr>
            <w:tcW w:w="3801" w:type="pct"/>
            <w:tcBorders>
              <w:top w:val="single" w:sz="4" w:space="0" w:color="000000"/>
              <w:left w:val="single" w:sz="4" w:space="0" w:color="000000"/>
              <w:bottom w:val="single" w:sz="4" w:space="0" w:color="000000"/>
            </w:tcBorders>
          </w:tcPr>
          <w:p w:rsidR="0088511C" w:rsidRPr="00D93855" w:rsidRDefault="0088511C" w:rsidP="008A3034">
            <w:r w:rsidRPr="00D93855">
              <w:t>Абсолютное, относительное и переносное движение точки.</w:t>
            </w: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2</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r w:rsidRPr="00A53860">
              <w:rPr>
                <w:b/>
                <w:sz w:val="22"/>
                <w:szCs w:val="22"/>
              </w:rPr>
              <w:t>32 ч.</w:t>
            </w: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c>
          <w:tcPr>
            <w:tcW w:w="3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3801"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448" w:type="pct"/>
            <w:tcBorders>
              <w:top w:val="single" w:sz="4" w:space="0" w:color="000000"/>
              <w:left w:val="single" w:sz="4" w:space="0" w:color="000000"/>
              <w:bottom w:val="single" w:sz="4" w:space="0" w:color="000000"/>
            </w:tcBorders>
          </w:tcPr>
          <w:p w:rsidR="0088511C" w:rsidRPr="00A53860" w:rsidRDefault="0088511C" w:rsidP="008A3034">
            <w:pPr>
              <w:pStyle w:val="a3"/>
              <w:snapToGrid w:val="0"/>
              <w:jc w:val="left"/>
              <w:rPr>
                <w:b/>
                <w:sz w:val="22"/>
                <w:szCs w:val="22"/>
              </w:rPr>
            </w:pPr>
          </w:p>
        </w:tc>
        <w:tc>
          <w:tcPr>
            <w:tcW w:w="403" w:type="pct"/>
            <w:gridSpan w:val="2"/>
            <w:tcBorders>
              <w:top w:val="single" w:sz="4" w:space="0" w:color="000000"/>
              <w:left w:val="single" w:sz="4" w:space="0" w:color="000000"/>
              <w:bottom w:val="single" w:sz="4" w:space="0" w:color="000000"/>
              <w:right w:val="single" w:sz="4" w:space="0" w:color="000000"/>
            </w:tcBorders>
          </w:tcPr>
          <w:p w:rsidR="0088511C" w:rsidRPr="00A53860" w:rsidRDefault="0088511C" w:rsidP="008A3034">
            <w:pPr>
              <w:pStyle w:val="a3"/>
              <w:snapToGrid w:val="0"/>
              <w:jc w:val="left"/>
              <w:rPr>
                <w:b/>
                <w:sz w:val="22"/>
                <w:szCs w:val="22"/>
              </w:rPr>
            </w:pP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65"/>
        </w:trPr>
        <w:tc>
          <w:tcPr>
            <w:tcW w:w="348" w:type="pct"/>
          </w:tcPr>
          <w:p w:rsidR="0088511C" w:rsidRPr="00D93855" w:rsidRDefault="0088511C" w:rsidP="008A3034">
            <w:pPr>
              <w:jc w:val="center"/>
              <w:rPr>
                <w:b/>
              </w:rPr>
            </w:pPr>
          </w:p>
        </w:tc>
        <w:tc>
          <w:tcPr>
            <w:tcW w:w="3801" w:type="pct"/>
          </w:tcPr>
          <w:p w:rsidR="0088511C" w:rsidRPr="00D93855" w:rsidRDefault="0088511C" w:rsidP="008A3034">
            <w:pPr>
              <w:jc w:val="center"/>
              <w:rPr>
                <w:b/>
                <w:lang w:val="en-US"/>
              </w:rPr>
            </w:pPr>
            <w:r w:rsidRPr="00D93855">
              <w:rPr>
                <w:b/>
              </w:rPr>
              <w:t>2 модуль</w:t>
            </w:r>
          </w:p>
        </w:tc>
        <w:tc>
          <w:tcPr>
            <w:tcW w:w="588" w:type="pct"/>
            <w:gridSpan w:val="2"/>
          </w:tcPr>
          <w:p w:rsidR="0088511C" w:rsidRPr="00D93855" w:rsidRDefault="0088511C" w:rsidP="008A3034">
            <w:pPr>
              <w:jc w:val="center"/>
            </w:pP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61"/>
        </w:trPr>
        <w:tc>
          <w:tcPr>
            <w:tcW w:w="348" w:type="pct"/>
          </w:tcPr>
          <w:p w:rsidR="0088511C" w:rsidRPr="00D93855" w:rsidRDefault="0088511C" w:rsidP="008A3034">
            <w:pPr>
              <w:jc w:val="center"/>
            </w:pPr>
          </w:p>
        </w:tc>
        <w:tc>
          <w:tcPr>
            <w:tcW w:w="3801" w:type="pct"/>
          </w:tcPr>
          <w:p w:rsidR="0088511C" w:rsidRPr="00D93855" w:rsidRDefault="0088511C" w:rsidP="008A3034">
            <w:r w:rsidRPr="00D93855">
              <w:rPr>
                <w:b/>
              </w:rPr>
              <w:t xml:space="preserve">                            Динамика материальный точки</w:t>
            </w:r>
          </w:p>
        </w:tc>
        <w:tc>
          <w:tcPr>
            <w:tcW w:w="588" w:type="pct"/>
            <w:gridSpan w:val="2"/>
          </w:tcPr>
          <w:p w:rsidR="0088511C" w:rsidRPr="00D93855" w:rsidRDefault="0088511C" w:rsidP="008A3034">
            <w:pPr>
              <w:jc w:val="center"/>
            </w:pP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124"/>
        </w:trPr>
        <w:tc>
          <w:tcPr>
            <w:tcW w:w="348" w:type="pct"/>
          </w:tcPr>
          <w:p w:rsidR="0088511C" w:rsidRPr="00D93855" w:rsidRDefault="0088511C" w:rsidP="008A3034">
            <w:pPr>
              <w:rPr>
                <w:lang w:val="en-US"/>
              </w:rPr>
            </w:pPr>
            <w:r w:rsidRPr="00D93855">
              <w:rPr>
                <w:lang w:val="en-US"/>
              </w:rPr>
              <w:t>1</w:t>
            </w:r>
          </w:p>
        </w:tc>
        <w:tc>
          <w:tcPr>
            <w:tcW w:w="3801" w:type="pct"/>
          </w:tcPr>
          <w:p w:rsidR="0088511C" w:rsidRPr="00D93855" w:rsidRDefault="0088511C" w:rsidP="008A3034">
            <w:r w:rsidRPr="00D93855">
              <w:t>Введение в динамику. Система единиц.</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411"/>
        </w:trPr>
        <w:tc>
          <w:tcPr>
            <w:tcW w:w="348" w:type="pct"/>
          </w:tcPr>
          <w:p w:rsidR="0088511C" w:rsidRPr="00D93855" w:rsidRDefault="0088511C" w:rsidP="008A3034">
            <w:pPr>
              <w:rPr>
                <w:lang w:val="en-US"/>
              </w:rPr>
            </w:pPr>
            <w:r w:rsidRPr="00D93855">
              <w:rPr>
                <w:lang w:val="en-US"/>
              </w:rPr>
              <w:t>2</w:t>
            </w:r>
          </w:p>
        </w:tc>
        <w:tc>
          <w:tcPr>
            <w:tcW w:w="3801" w:type="pct"/>
          </w:tcPr>
          <w:p w:rsidR="0088511C" w:rsidRPr="00D93855" w:rsidRDefault="0088511C" w:rsidP="008A3034">
            <w:r w:rsidRPr="00D93855">
              <w:t>Дифференциальные уравнения. Движения материальной точки.</w:t>
            </w:r>
          </w:p>
          <w:p w:rsidR="0088511C" w:rsidRPr="00D93855" w:rsidRDefault="0088511C" w:rsidP="008A3034">
            <w:r w:rsidRPr="00D93855">
              <w:t>Решение первой задачи динамики.</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63"/>
        </w:trPr>
        <w:tc>
          <w:tcPr>
            <w:tcW w:w="348" w:type="pct"/>
          </w:tcPr>
          <w:p w:rsidR="0088511C" w:rsidRPr="00D93855" w:rsidRDefault="0088511C" w:rsidP="008A3034">
            <w:pPr>
              <w:rPr>
                <w:lang w:val="en-US"/>
              </w:rPr>
            </w:pPr>
            <w:r w:rsidRPr="00D93855">
              <w:rPr>
                <w:lang w:val="en-US"/>
              </w:rPr>
              <w:t>3</w:t>
            </w:r>
          </w:p>
        </w:tc>
        <w:tc>
          <w:tcPr>
            <w:tcW w:w="3801" w:type="pct"/>
          </w:tcPr>
          <w:p w:rsidR="0088511C" w:rsidRPr="00D93855" w:rsidRDefault="0088511C" w:rsidP="008A3034">
            <w:r w:rsidRPr="00D93855">
              <w:t xml:space="preserve">Решение основной задачи динамики при прямолинейном движении точки. </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54"/>
        </w:trPr>
        <w:tc>
          <w:tcPr>
            <w:tcW w:w="348" w:type="pct"/>
          </w:tcPr>
          <w:p w:rsidR="0088511C" w:rsidRPr="00D93855" w:rsidRDefault="0088511C" w:rsidP="008A3034">
            <w:pPr>
              <w:rPr>
                <w:lang w:val="en-US"/>
              </w:rPr>
            </w:pPr>
            <w:r w:rsidRPr="00D93855">
              <w:rPr>
                <w:lang w:val="en-US"/>
              </w:rPr>
              <w:t>4</w:t>
            </w:r>
          </w:p>
        </w:tc>
        <w:tc>
          <w:tcPr>
            <w:tcW w:w="3801" w:type="pct"/>
          </w:tcPr>
          <w:p w:rsidR="0088511C" w:rsidRPr="00D93855" w:rsidRDefault="0088511C" w:rsidP="008A3034">
            <w:r w:rsidRPr="00D93855">
              <w:t>Решение основной задачи динамики при криволинейном движение точки.</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57"/>
        </w:trPr>
        <w:tc>
          <w:tcPr>
            <w:tcW w:w="348" w:type="pct"/>
          </w:tcPr>
          <w:p w:rsidR="0088511C" w:rsidRPr="00D93855" w:rsidRDefault="0088511C" w:rsidP="008A3034"/>
        </w:tc>
        <w:tc>
          <w:tcPr>
            <w:tcW w:w="3801" w:type="pct"/>
          </w:tcPr>
          <w:p w:rsidR="0088511C" w:rsidRPr="00D93855" w:rsidRDefault="0088511C" w:rsidP="008A3034">
            <w:pPr>
              <w:jc w:val="center"/>
              <w:rPr>
                <w:b/>
              </w:rPr>
            </w:pPr>
            <w:r w:rsidRPr="00D93855">
              <w:rPr>
                <w:b/>
              </w:rPr>
              <w:t>Общие теоремы динамики точки</w:t>
            </w:r>
          </w:p>
        </w:tc>
        <w:tc>
          <w:tcPr>
            <w:tcW w:w="588" w:type="pct"/>
            <w:gridSpan w:val="2"/>
          </w:tcPr>
          <w:p w:rsidR="0088511C" w:rsidRPr="00D93855" w:rsidRDefault="0088511C" w:rsidP="008A3034">
            <w:pPr>
              <w:jc w:val="center"/>
            </w:pP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545"/>
        </w:trPr>
        <w:tc>
          <w:tcPr>
            <w:tcW w:w="348" w:type="pct"/>
          </w:tcPr>
          <w:p w:rsidR="0088511C" w:rsidRPr="00D93855" w:rsidRDefault="0088511C" w:rsidP="008A3034">
            <w:pPr>
              <w:rPr>
                <w:lang w:val="en-US"/>
              </w:rPr>
            </w:pPr>
            <w:r w:rsidRPr="00D93855">
              <w:rPr>
                <w:lang w:val="en-US"/>
              </w:rPr>
              <w:t>5</w:t>
            </w:r>
          </w:p>
        </w:tc>
        <w:tc>
          <w:tcPr>
            <w:tcW w:w="3801" w:type="pct"/>
          </w:tcPr>
          <w:p w:rsidR="0088511C" w:rsidRPr="00D93855" w:rsidRDefault="0088511C" w:rsidP="008A3034">
            <w:r w:rsidRPr="00D93855">
              <w:t xml:space="preserve">Количество движения точки. Импульс силы. Теорема об изменении количество движение точки. </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45"/>
        </w:trPr>
        <w:tc>
          <w:tcPr>
            <w:tcW w:w="348" w:type="pct"/>
          </w:tcPr>
          <w:p w:rsidR="0088511C" w:rsidRPr="00D93855" w:rsidRDefault="0088511C" w:rsidP="008A3034">
            <w:pPr>
              <w:rPr>
                <w:lang w:val="en-US"/>
              </w:rPr>
            </w:pPr>
            <w:r w:rsidRPr="00D93855">
              <w:rPr>
                <w:lang w:val="en-US"/>
              </w:rPr>
              <w:t>6</w:t>
            </w:r>
          </w:p>
        </w:tc>
        <w:tc>
          <w:tcPr>
            <w:tcW w:w="3801" w:type="pct"/>
          </w:tcPr>
          <w:p w:rsidR="0088511C" w:rsidRPr="00D93855" w:rsidRDefault="0088511C" w:rsidP="008A3034">
            <w:r w:rsidRPr="00D93855">
              <w:t>Работа силы. Мощность. Примеры вычисления работ.</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50"/>
        </w:trPr>
        <w:tc>
          <w:tcPr>
            <w:tcW w:w="348" w:type="pct"/>
          </w:tcPr>
          <w:p w:rsidR="0088511C" w:rsidRPr="00D93855" w:rsidRDefault="0088511C" w:rsidP="008A3034">
            <w:pPr>
              <w:rPr>
                <w:lang w:val="en-US"/>
              </w:rPr>
            </w:pPr>
            <w:r w:rsidRPr="00D93855">
              <w:rPr>
                <w:lang w:val="en-US"/>
              </w:rPr>
              <w:t>7</w:t>
            </w:r>
          </w:p>
        </w:tc>
        <w:tc>
          <w:tcPr>
            <w:tcW w:w="3801" w:type="pct"/>
          </w:tcPr>
          <w:p w:rsidR="0088511C" w:rsidRPr="00D93855" w:rsidRDefault="0088511C" w:rsidP="008A3034">
            <w:r w:rsidRPr="00D93855">
              <w:t>Теорема об изменении кинематической энергии точки.</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53"/>
        </w:trPr>
        <w:tc>
          <w:tcPr>
            <w:tcW w:w="348" w:type="pct"/>
          </w:tcPr>
          <w:p w:rsidR="0088511C" w:rsidRPr="00D93855" w:rsidRDefault="0088511C" w:rsidP="008A3034"/>
        </w:tc>
        <w:tc>
          <w:tcPr>
            <w:tcW w:w="3801" w:type="pct"/>
          </w:tcPr>
          <w:p w:rsidR="0088511C" w:rsidRPr="00D93855" w:rsidRDefault="0088511C" w:rsidP="008A3034">
            <w:pPr>
              <w:jc w:val="center"/>
            </w:pPr>
            <w:r w:rsidRPr="00D93855">
              <w:rPr>
                <w:b/>
              </w:rPr>
              <w:t>Колебание материальной точки</w:t>
            </w:r>
          </w:p>
        </w:tc>
        <w:tc>
          <w:tcPr>
            <w:tcW w:w="588" w:type="pct"/>
            <w:gridSpan w:val="2"/>
          </w:tcPr>
          <w:p w:rsidR="0088511C" w:rsidRPr="00D93855" w:rsidRDefault="0088511C" w:rsidP="008A3034">
            <w:pPr>
              <w:jc w:val="center"/>
            </w:pP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102"/>
        </w:trPr>
        <w:tc>
          <w:tcPr>
            <w:tcW w:w="348" w:type="pct"/>
          </w:tcPr>
          <w:p w:rsidR="0088511C" w:rsidRPr="00D93855" w:rsidRDefault="0088511C" w:rsidP="008A3034">
            <w:pPr>
              <w:rPr>
                <w:lang w:val="en-US"/>
              </w:rPr>
            </w:pPr>
            <w:r w:rsidRPr="00D93855">
              <w:rPr>
                <w:lang w:val="en-US"/>
              </w:rPr>
              <w:t>8</w:t>
            </w:r>
          </w:p>
        </w:tc>
        <w:tc>
          <w:tcPr>
            <w:tcW w:w="3801" w:type="pct"/>
          </w:tcPr>
          <w:p w:rsidR="0088511C" w:rsidRPr="00D93855" w:rsidRDefault="0088511C" w:rsidP="008A3034">
            <w:r w:rsidRPr="00D93855">
              <w:t>Виды колебания. Свободные колебание. Затухающие колебание. Вынужденные колебания. Резонанс.</w:t>
            </w:r>
          </w:p>
        </w:tc>
        <w:tc>
          <w:tcPr>
            <w:tcW w:w="588" w:type="pct"/>
            <w:gridSpan w:val="2"/>
          </w:tcPr>
          <w:p w:rsidR="0088511C" w:rsidRPr="00D93855" w:rsidRDefault="0088511C" w:rsidP="008A3034">
            <w:pPr>
              <w:jc w:val="center"/>
            </w:pPr>
            <w:r w:rsidRPr="00D93855">
              <w:t>2</w:t>
            </w:r>
          </w:p>
        </w:tc>
      </w:tr>
      <w:tr w:rsidR="0088511C" w:rsidRPr="00D93855" w:rsidTr="008A3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263" w:type="pct"/>
          <w:trHeight w:val="247"/>
        </w:trPr>
        <w:tc>
          <w:tcPr>
            <w:tcW w:w="348" w:type="pct"/>
          </w:tcPr>
          <w:p w:rsidR="0088511C" w:rsidRPr="00D93855" w:rsidRDefault="0088511C" w:rsidP="008A3034">
            <w:pPr>
              <w:rPr>
                <w:b/>
              </w:rPr>
            </w:pPr>
          </w:p>
        </w:tc>
        <w:tc>
          <w:tcPr>
            <w:tcW w:w="3801" w:type="pct"/>
          </w:tcPr>
          <w:p w:rsidR="0088511C" w:rsidRPr="00D93855" w:rsidRDefault="0088511C" w:rsidP="008A3034">
            <w:pPr>
              <w:rPr>
                <w:b/>
              </w:rPr>
            </w:pPr>
            <w:r w:rsidRPr="00D93855">
              <w:rPr>
                <w:b/>
              </w:rPr>
              <w:t>Всего</w:t>
            </w:r>
          </w:p>
        </w:tc>
        <w:tc>
          <w:tcPr>
            <w:tcW w:w="588" w:type="pct"/>
            <w:gridSpan w:val="2"/>
          </w:tcPr>
          <w:p w:rsidR="0088511C" w:rsidRPr="00D93855" w:rsidRDefault="0088511C" w:rsidP="008A3034">
            <w:pPr>
              <w:jc w:val="center"/>
              <w:rPr>
                <w:b/>
              </w:rPr>
            </w:pPr>
            <w:r w:rsidRPr="00D93855">
              <w:rPr>
                <w:b/>
              </w:rPr>
              <w:t>32 ч.</w:t>
            </w:r>
          </w:p>
        </w:tc>
      </w:tr>
    </w:tbl>
    <w:p w:rsidR="0088511C" w:rsidRDefault="0088511C" w:rsidP="0088511C">
      <w:pPr>
        <w:pStyle w:val="Style5"/>
        <w:widowControl/>
        <w:rPr>
          <w:rStyle w:val="FontStyle13"/>
          <w:bCs/>
          <w:sz w:val="22"/>
          <w:szCs w:val="22"/>
        </w:rPr>
      </w:pPr>
    </w:p>
    <w:p w:rsidR="0088511C" w:rsidRPr="00C8286E" w:rsidRDefault="0088511C" w:rsidP="0088511C">
      <w:pPr>
        <w:jc w:val="center"/>
        <w:rPr>
          <w:b/>
        </w:rPr>
      </w:pPr>
      <w:r w:rsidRPr="00C8286E">
        <w:rPr>
          <w:b/>
        </w:rPr>
        <w:t>Перечень практических занятий</w:t>
      </w:r>
    </w:p>
    <w:p w:rsidR="0088511C" w:rsidRPr="00C8286E" w:rsidRDefault="0088511C" w:rsidP="0088511C">
      <w:pPr>
        <w:jc w:val="center"/>
        <w:rPr>
          <w:b/>
        </w:rPr>
      </w:pPr>
    </w:p>
    <w:p w:rsidR="0088511C" w:rsidRPr="00C8286E" w:rsidRDefault="0088511C" w:rsidP="0088511C">
      <w:pPr>
        <w:jc w:val="center"/>
        <w:rPr>
          <w:b/>
        </w:rPr>
      </w:pPr>
      <w:r w:rsidRPr="00C8286E">
        <w:rPr>
          <w:b/>
        </w:rPr>
        <w:t>2 семестр</w:t>
      </w:r>
    </w:p>
    <w:p w:rsidR="0088511C" w:rsidRPr="00C8286E" w:rsidRDefault="0088511C" w:rsidP="0088511C">
      <w:pPr>
        <w:jc w:val="center"/>
        <w:rPr>
          <w:b/>
        </w:rPr>
      </w:pP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0"/>
        <w:gridCol w:w="7708"/>
        <w:gridCol w:w="1307"/>
      </w:tblGrid>
      <w:tr w:rsidR="0088511C" w:rsidRPr="00D93855" w:rsidTr="008A3034">
        <w:trPr>
          <w:trHeight w:val="444"/>
        </w:trPr>
        <w:tc>
          <w:tcPr>
            <w:tcW w:w="590" w:type="dxa"/>
          </w:tcPr>
          <w:p w:rsidR="0088511C" w:rsidRPr="00D93855" w:rsidRDefault="0088511C" w:rsidP="008A3034">
            <w:pPr>
              <w:jc w:val="center"/>
              <w:rPr>
                <w:b/>
              </w:rPr>
            </w:pPr>
            <w:r w:rsidRPr="00D93855">
              <w:rPr>
                <w:b/>
              </w:rPr>
              <w:t>№</w:t>
            </w:r>
          </w:p>
        </w:tc>
        <w:tc>
          <w:tcPr>
            <w:tcW w:w="7708" w:type="dxa"/>
          </w:tcPr>
          <w:p w:rsidR="0088511C" w:rsidRPr="00D93855" w:rsidRDefault="0088511C" w:rsidP="008A3034">
            <w:pPr>
              <w:jc w:val="center"/>
              <w:rPr>
                <w:b/>
              </w:rPr>
            </w:pPr>
            <w:r w:rsidRPr="00D93855">
              <w:rPr>
                <w:b/>
              </w:rPr>
              <w:t xml:space="preserve">ТЕМА ЗАНЯТИЙ и </w:t>
            </w:r>
          </w:p>
          <w:p w:rsidR="0088511C" w:rsidRPr="00D93855" w:rsidRDefault="0088511C" w:rsidP="008A3034">
            <w:pPr>
              <w:jc w:val="center"/>
              <w:rPr>
                <w:b/>
              </w:rPr>
            </w:pPr>
            <w:r w:rsidRPr="00D93855">
              <w:rPr>
                <w:b/>
              </w:rPr>
              <w:t>ЗАДАЧИ ПО УЧЕБНИКУ МЕЩЕРСКИЙ</w:t>
            </w:r>
          </w:p>
        </w:tc>
        <w:tc>
          <w:tcPr>
            <w:tcW w:w="1307" w:type="dxa"/>
          </w:tcPr>
          <w:p w:rsidR="0088511C" w:rsidRPr="00D93855" w:rsidRDefault="0088511C" w:rsidP="008A3034">
            <w:pPr>
              <w:jc w:val="center"/>
              <w:rPr>
                <w:b/>
              </w:rPr>
            </w:pPr>
            <w:r w:rsidRPr="00D93855">
              <w:rPr>
                <w:b/>
              </w:rPr>
              <w:t>Кол-во часов</w:t>
            </w:r>
          </w:p>
        </w:tc>
      </w:tr>
      <w:tr w:rsidR="0088511C" w:rsidRPr="00D93855" w:rsidTr="008A3034">
        <w:trPr>
          <w:trHeight w:val="167"/>
        </w:trPr>
        <w:tc>
          <w:tcPr>
            <w:tcW w:w="590" w:type="dxa"/>
          </w:tcPr>
          <w:p w:rsidR="0088511C" w:rsidRPr="00D93855" w:rsidRDefault="0088511C" w:rsidP="008A3034">
            <w:pPr>
              <w:jc w:val="center"/>
              <w:rPr>
                <w:b/>
              </w:rPr>
            </w:pPr>
          </w:p>
        </w:tc>
        <w:tc>
          <w:tcPr>
            <w:tcW w:w="7708" w:type="dxa"/>
          </w:tcPr>
          <w:p w:rsidR="0088511C" w:rsidRPr="00D93855" w:rsidRDefault="0088511C" w:rsidP="008A3034">
            <w:pPr>
              <w:jc w:val="center"/>
              <w:rPr>
                <w:b/>
              </w:rPr>
            </w:pPr>
            <w:r w:rsidRPr="00D93855">
              <w:rPr>
                <w:b/>
                <w:lang w:val="en-US"/>
              </w:rPr>
              <w:t xml:space="preserve">I </w:t>
            </w:r>
            <w:r w:rsidRPr="00D93855">
              <w:rPr>
                <w:b/>
              </w:rPr>
              <w:t>модуль</w:t>
            </w:r>
          </w:p>
        </w:tc>
        <w:tc>
          <w:tcPr>
            <w:tcW w:w="1307" w:type="dxa"/>
          </w:tcPr>
          <w:p w:rsidR="0088511C" w:rsidRPr="00D93855" w:rsidRDefault="0088511C" w:rsidP="008A3034">
            <w:pPr>
              <w:jc w:val="center"/>
              <w:rPr>
                <w:b/>
              </w:rPr>
            </w:pPr>
          </w:p>
        </w:tc>
      </w:tr>
      <w:tr w:rsidR="0088511C" w:rsidRPr="00D93855" w:rsidTr="008A3034">
        <w:trPr>
          <w:trHeight w:val="300"/>
        </w:trPr>
        <w:tc>
          <w:tcPr>
            <w:tcW w:w="590" w:type="dxa"/>
          </w:tcPr>
          <w:p w:rsidR="0088511C" w:rsidRPr="00D93855" w:rsidRDefault="0088511C" w:rsidP="008A3034">
            <w:pPr>
              <w:jc w:val="center"/>
            </w:pPr>
            <w:r w:rsidRPr="00D93855">
              <w:t>1</w:t>
            </w:r>
          </w:p>
        </w:tc>
        <w:tc>
          <w:tcPr>
            <w:tcW w:w="7708" w:type="dxa"/>
          </w:tcPr>
          <w:p w:rsidR="0088511C" w:rsidRPr="00D93855" w:rsidRDefault="0088511C" w:rsidP="008A3034">
            <w:r w:rsidRPr="00D93855">
              <w:t>Силы, действующие по одной прямой. Задачи § 1, § 2.</w:t>
            </w:r>
          </w:p>
        </w:tc>
        <w:tc>
          <w:tcPr>
            <w:tcW w:w="1307" w:type="dxa"/>
          </w:tcPr>
          <w:p w:rsidR="0088511C" w:rsidRPr="00D93855" w:rsidRDefault="0088511C" w:rsidP="008A3034">
            <w:pPr>
              <w:jc w:val="center"/>
            </w:pPr>
            <w:r w:rsidRPr="00D93855">
              <w:t>2</w:t>
            </w:r>
          </w:p>
        </w:tc>
      </w:tr>
      <w:tr w:rsidR="0088511C" w:rsidRPr="00D93855" w:rsidTr="008A3034">
        <w:trPr>
          <w:trHeight w:val="289"/>
        </w:trPr>
        <w:tc>
          <w:tcPr>
            <w:tcW w:w="590" w:type="dxa"/>
          </w:tcPr>
          <w:p w:rsidR="0088511C" w:rsidRPr="00D93855" w:rsidRDefault="0088511C" w:rsidP="008A3034">
            <w:pPr>
              <w:jc w:val="center"/>
            </w:pPr>
            <w:r w:rsidRPr="00D93855">
              <w:t>2</w:t>
            </w:r>
          </w:p>
        </w:tc>
        <w:tc>
          <w:tcPr>
            <w:tcW w:w="7708" w:type="dxa"/>
          </w:tcPr>
          <w:p w:rsidR="0088511C" w:rsidRPr="00D93855" w:rsidRDefault="0088511C" w:rsidP="008A3034">
            <w:r w:rsidRPr="00D93855">
              <w:t>Параллельные силы. Момент силы и пара сил. Задачи § 3.</w:t>
            </w:r>
          </w:p>
        </w:tc>
        <w:tc>
          <w:tcPr>
            <w:tcW w:w="1307" w:type="dxa"/>
          </w:tcPr>
          <w:p w:rsidR="0088511C" w:rsidRPr="00D93855" w:rsidRDefault="0088511C" w:rsidP="008A3034">
            <w:pPr>
              <w:jc w:val="center"/>
            </w:pPr>
            <w:r w:rsidRPr="00D93855">
              <w:t>2</w:t>
            </w:r>
          </w:p>
        </w:tc>
      </w:tr>
      <w:tr w:rsidR="0088511C" w:rsidRPr="00D93855" w:rsidTr="008A3034">
        <w:trPr>
          <w:trHeight w:val="266"/>
        </w:trPr>
        <w:tc>
          <w:tcPr>
            <w:tcW w:w="590" w:type="dxa"/>
          </w:tcPr>
          <w:p w:rsidR="0088511C" w:rsidRPr="00D93855" w:rsidRDefault="0088511C" w:rsidP="008A3034">
            <w:pPr>
              <w:jc w:val="center"/>
            </w:pPr>
            <w:r w:rsidRPr="00D93855">
              <w:t>3</w:t>
            </w:r>
          </w:p>
        </w:tc>
        <w:tc>
          <w:tcPr>
            <w:tcW w:w="7708" w:type="dxa"/>
          </w:tcPr>
          <w:p w:rsidR="0088511C" w:rsidRPr="00D93855" w:rsidRDefault="0088511C" w:rsidP="008A3034">
            <w:r w:rsidRPr="00D93855">
              <w:t>Произвольная плоская система сил. Теорема Вариньона. Задачи § 4</w:t>
            </w:r>
          </w:p>
        </w:tc>
        <w:tc>
          <w:tcPr>
            <w:tcW w:w="1307" w:type="dxa"/>
          </w:tcPr>
          <w:p w:rsidR="0088511C" w:rsidRPr="00D93855" w:rsidRDefault="0088511C" w:rsidP="008A3034">
            <w:pPr>
              <w:jc w:val="center"/>
            </w:pPr>
            <w:r w:rsidRPr="00D93855">
              <w:t>2</w:t>
            </w:r>
          </w:p>
        </w:tc>
      </w:tr>
      <w:tr w:rsidR="0088511C" w:rsidRPr="00D93855" w:rsidTr="008A3034">
        <w:trPr>
          <w:trHeight w:val="128"/>
        </w:trPr>
        <w:tc>
          <w:tcPr>
            <w:tcW w:w="590" w:type="dxa"/>
          </w:tcPr>
          <w:p w:rsidR="0088511C" w:rsidRPr="00D93855" w:rsidRDefault="0088511C" w:rsidP="008A3034">
            <w:pPr>
              <w:jc w:val="center"/>
            </w:pPr>
            <w:r w:rsidRPr="00D93855">
              <w:t>4</w:t>
            </w:r>
          </w:p>
        </w:tc>
        <w:tc>
          <w:tcPr>
            <w:tcW w:w="7708" w:type="dxa"/>
          </w:tcPr>
          <w:p w:rsidR="0088511C" w:rsidRPr="00D93855" w:rsidRDefault="0088511C" w:rsidP="008A3034">
            <w:r w:rsidRPr="00D93855">
              <w:t>Примеры решение РГЗ С-1</w:t>
            </w:r>
          </w:p>
        </w:tc>
        <w:tc>
          <w:tcPr>
            <w:tcW w:w="1307" w:type="dxa"/>
          </w:tcPr>
          <w:p w:rsidR="0088511C" w:rsidRPr="00D93855" w:rsidRDefault="0088511C" w:rsidP="008A3034">
            <w:pPr>
              <w:jc w:val="center"/>
            </w:pPr>
            <w:r w:rsidRPr="00D93855">
              <w:t>2</w:t>
            </w:r>
          </w:p>
        </w:tc>
      </w:tr>
      <w:tr w:rsidR="0088511C" w:rsidRPr="00D93855" w:rsidTr="008A3034">
        <w:trPr>
          <w:trHeight w:val="259"/>
        </w:trPr>
        <w:tc>
          <w:tcPr>
            <w:tcW w:w="590" w:type="dxa"/>
          </w:tcPr>
          <w:p w:rsidR="0088511C" w:rsidRPr="00D93855" w:rsidRDefault="0088511C" w:rsidP="008A3034">
            <w:pPr>
              <w:jc w:val="center"/>
            </w:pPr>
            <w:r w:rsidRPr="00D93855">
              <w:t>5</w:t>
            </w:r>
          </w:p>
        </w:tc>
        <w:tc>
          <w:tcPr>
            <w:tcW w:w="7708" w:type="dxa"/>
          </w:tcPr>
          <w:p w:rsidR="0088511C" w:rsidRPr="00D93855" w:rsidRDefault="0088511C" w:rsidP="008A3034">
            <w:r w:rsidRPr="00D93855">
              <w:t>Расчет плоских ферм. Метод вырезания узлов</w:t>
            </w:r>
          </w:p>
        </w:tc>
        <w:tc>
          <w:tcPr>
            <w:tcW w:w="1307" w:type="dxa"/>
          </w:tcPr>
          <w:p w:rsidR="0088511C" w:rsidRPr="00D93855" w:rsidRDefault="0088511C" w:rsidP="008A3034">
            <w:pPr>
              <w:jc w:val="center"/>
            </w:pPr>
            <w:r w:rsidRPr="00D93855">
              <w:t>2</w:t>
            </w:r>
          </w:p>
        </w:tc>
      </w:tr>
      <w:tr w:rsidR="0088511C" w:rsidRPr="00D93855" w:rsidTr="008A3034">
        <w:trPr>
          <w:trHeight w:val="250"/>
        </w:trPr>
        <w:tc>
          <w:tcPr>
            <w:tcW w:w="590" w:type="dxa"/>
          </w:tcPr>
          <w:p w:rsidR="0088511C" w:rsidRPr="00D93855" w:rsidRDefault="0088511C" w:rsidP="008A3034">
            <w:pPr>
              <w:jc w:val="center"/>
            </w:pPr>
            <w:r w:rsidRPr="00D93855">
              <w:t>6</w:t>
            </w:r>
          </w:p>
        </w:tc>
        <w:tc>
          <w:tcPr>
            <w:tcW w:w="7708" w:type="dxa"/>
          </w:tcPr>
          <w:p w:rsidR="0088511C" w:rsidRPr="00D93855" w:rsidRDefault="0088511C" w:rsidP="008A3034">
            <w:r w:rsidRPr="00D93855">
              <w:t>Расчет плоских ферм. Метод сечений.</w:t>
            </w:r>
          </w:p>
        </w:tc>
        <w:tc>
          <w:tcPr>
            <w:tcW w:w="1307" w:type="dxa"/>
          </w:tcPr>
          <w:p w:rsidR="0088511C" w:rsidRPr="00D93855" w:rsidRDefault="0088511C" w:rsidP="008A3034">
            <w:pPr>
              <w:jc w:val="center"/>
            </w:pPr>
            <w:r w:rsidRPr="00D93855">
              <w:t>2</w:t>
            </w:r>
          </w:p>
        </w:tc>
      </w:tr>
      <w:tr w:rsidR="0088511C" w:rsidRPr="00D93855" w:rsidTr="008A3034">
        <w:trPr>
          <w:trHeight w:val="253"/>
        </w:trPr>
        <w:tc>
          <w:tcPr>
            <w:tcW w:w="590" w:type="dxa"/>
          </w:tcPr>
          <w:p w:rsidR="0088511C" w:rsidRPr="00D93855" w:rsidRDefault="0088511C" w:rsidP="008A3034">
            <w:pPr>
              <w:jc w:val="center"/>
            </w:pPr>
            <w:r w:rsidRPr="00D93855">
              <w:t>7</w:t>
            </w:r>
          </w:p>
        </w:tc>
        <w:tc>
          <w:tcPr>
            <w:tcW w:w="7708" w:type="dxa"/>
          </w:tcPr>
          <w:p w:rsidR="0088511C" w:rsidRPr="00D93855" w:rsidRDefault="0088511C" w:rsidP="008A3034">
            <w:r w:rsidRPr="00D93855">
              <w:t>Произвольная система. Задачи № 8.</w:t>
            </w:r>
          </w:p>
        </w:tc>
        <w:tc>
          <w:tcPr>
            <w:tcW w:w="1307" w:type="dxa"/>
          </w:tcPr>
          <w:p w:rsidR="0088511C" w:rsidRPr="00D93855" w:rsidRDefault="0088511C" w:rsidP="008A3034">
            <w:pPr>
              <w:jc w:val="center"/>
            </w:pPr>
            <w:r w:rsidRPr="00D93855">
              <w:t>2</w:t>
            </w:r>
          </w:p>
        </w:tc>
      </w:tr>
      <w:tr w:rsidR="0088511C" w:rsidRPr="00D93855" w:rsidTr="008A3034">
        <w:trPr>
          <w:trHeight w:val="244"/>
        </w:trPr>
        <w:tc>
          <w:tcPr>
            <w:tcW w:w="590" w:type="dxa"/>
          </w:tcPr>
          <w:p w:rsidR="0088511C" w:rsidRPr="00D93855" w:rsidRDefault="0088511C" w:rsidP="008A3034">
            <w:pPr>
              <w:jc w:val="center"/>
            </w:pPr>
            <w:r w:rsidRPr="00D93855">
              <w:lastRenderedPageBreak/>
              <w:t>8</w:t>
            </w:r>
          </w:p>
        </w:tc>
        <w:tc>
          <w:tcPr>
            <w:tcW w:w="7708" w:type="dxa"/>
          </w:tcPr>
          <w:p w:rsidR="0088511C" w:rsidRPr="00D93855" w:rsidRDefault="0088511C" w:rsidP="008A3034">
            <w:r w:rsidRPr="00D93855">
              <w:t>Законы трения. Трение скольжение и трение качение. Задачи § 4. 2</w:t>
            </w:r>
          </w:p>
        </w:tc>
        <w:tc>
          <w:tcPr>
            <w:tcW w:w="1307" w:type="dxa"/>
          </w:tcPr>
          <w:p w:rsidR="0088511C" w:rsidRPr="00D93855" w:rsidRDefault="0088511C" w:rsidP="008A3034">
            <w:pPr>
              <w:jc w:val="center"/>
            </w:pPr>
            <w:r w:rsidRPr="00D93855">
              <w:t>2</w:t>
            </w:r>
          </w:p>
        </w:tc>
      </w:tr>
      <w:tr w:rsidR="0088511C" w:rsidRPr="00D93855" w:rsidTr="008A3034">
        <w:trPr>
          <w:trHeight w:val="244"/>
        </w:trPr>
        <w:tc>
          <w:tcPr>
            <w:tcW w:w="590" w:type="dxa"/>
          </w:tcPr>
          <w:p w:rsidR="0088511C" w:rsidRPr="00D93855" w:rsidRDefault="0088511C" w:rsidP="008A3034">
            <w:pPr>
              <w:jc w:val="center"/>
            </w:pPr>
          </w:p>
        </w:tc>
        <w:tc>
          <w:tcPr>
            <w:tcW w:w="7708" w:type="dxa"/>
          </w:tcPr>
          <w:p w:rsidR="0088511C" w:rsidRPr="00D93855" w:rsidRDefault="0088511C" w:rsidP="008A3034">
            <w:r w:rsidRPr="00D93855">
              <w:t>Всего</w:t>
            </w:r>
          </w:p>
        </w:tc>
        <w:tc>
          <w:tcPr>
            <w:tcW w:w="1307" w:type="dxa"/>
          </w:tcPr>
          <w:p w:rsidR="0088511C" w:rsidRPr="00D93855" w:rsidRDefault="0088511C" w:rsidP="008A3034">
            <w:pPr>
              <w:jc w:val="center"/>
            </w:pPr>
            <w:r w:rsidRPr="00D93855">
              <w:t>16</w:t>
            </w:r>
          </w:p>
        </w:tc>
      </w:tr>
    </w:tbl>
    <w:p w:rsidR="0088511C" w:rsidRPr="00C8286E" w:rsidRDefault="0088511C" w:rsidP="0088511C"/>
    <w:p w:rsidR="0088511C" w:rsidRPr="00C8286E" w:rsidRDefault="0088511C" w:rsidP="0088511C">
      <w:pPr>
        <w:jc w:val="center"/>
        <w:rPr>
          <w:b/>
        </w:rPr>
      </w:pPr>
      <w:r w:rsidRPr="00C8286E">
        <w:rPr>
          <w:b/>
        </w:rPr>
        <w:t>3 семестр</w:t>
      </w:r>
    </w:p>
    <w:p w:rsidR="0088511C" w:rsidRPr="00C8286E" w:rsidRDefault="0088511C" w:rsidP="0088511C"/>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0"/>
        <w:gridCol w:w="7708"/>
        <w:gridCol w:w="1307"/>
      </w:tblGrid>
      <w:tr w:rsidR="0088511C" w:rsidRPr="00D93855" w:rsidTr="008A3034">
        <w:trPr>
          <w:trHeight w:val="247"/>
        </w:trPr>
        <w:tc>
          <w:tcPr>
            <w:tcW w:w="590" w:type="dxa"/>
          </w:tcPr>
          <w:p w:rsidR="0088511C" w:rsidRPr="00D93855" w:rsidRDefault="0088511C" w:rsidP="008A3034">
            <w:pPr>
              <w:jc w:val="center"/>
            </w:pPr>
          </w:p>
        </w:tc>
        <w:tc>
          <w:tcPr>
            <w:tcW w:w="7708" w:type="dxa"/>
          </w:tcPr>
          <w:p w:rsidR="0088511C" w:rsidRPr="00D93855" w:rsidRDefault="0088511C" w:rsidP="008A3034">
            <w:pPr>
              <w:jc w:val="center"/>
            </w:pPr>
            <w:r w:rsidRPr="00D93855">
              <w:t xml:space="preserve">КИНЕМАТИКА </w:t>
            </w:r>
          </w:p>
        </w:tc>
        <w:tc>
          <w:tcPr>
            <w:tcW w:w="1307" w:type="dxa"/>
          </w:tcPr>
          <w:p w:rsidR="0088511C" w:rsidRPr="00D93855" w:rsidRDefault="0088511C" w:rsidP="008A3034">
            <w:pPr>
              <w:jc w:val="center"/>
            </w:pPr>
          </w:p>
        </w:tc>
      </w:tr>
      <w:tr w:rsidR="0088511C" w:rsidRPr="00D93855" w:rsidTr="008A3034">
        <w:trPr>
          <w:trHeight w:val="522"/>
        </w:trPr>
        <w:tc>
          <w:tcPr>
            <w:tcW w:w="590" w:type="dxa"/>
          </w:tcPr>
          <w:p w:rsidR="0088511C" w:rsidRPr="00D93855" w:rsidRDefault="0088511C" w:rsidP="008A3034">
            <w:pPr>
              <w:jc w:val="center"/>
            </w:pPr>
            <w:r w:rsidRPr="00D93855">
              <w:t>1</w:t>
            </w:r>
          </w:p>
        </w:tc>
        <w:tc>
          <w:tcPr>
            <w:tcW w:w="7708" w:type="dxa"/>
          </w:tcPr>
          <w:p w:rsidR="0088511C" w:rsidRPr="00D93855" w:rsidRDefault="0088511C" w:rsidP="008A3034">
            <w:proofErr w:type="gramStart"/>
            <w:r w:rsidRPr="00D93855">
              <w:t>Закон  движения</w:t>
            </w:r>
            <w:proofErr w:type="gramEnd"/>
            <w:r w:rsidRPr="00D93855">
              <w:t xml:space="preserve"> и траектория точки.  Скорость и ускорения точки. Задачи § 10, §11, §12.</w:t>
            </w:r>
          </w:p>
        </w:tc>
        <w:tc>
          <w:tcPr>
            <w:tcW w:w="1307" w:type="dxa"/>
          </w:tcPr>
          <w:p w:rsidR="0088511C" w:rsidRPr="00D93855" w:rsidRDefault="0088511C" w:rsidP="008A3034">
            <w:pPr>
              <w:jc w:val="center"/>
            </w:pPr>
            <w:r w:rsidRPr="00D93855">
              <w:t>2</w:t>
            </w:r>
          </w:p>
        </w:tc>
      </w:tr>
      <w:tr w:rsidR="0088511C" w:rsidRPr="00D93855" w:rsidTr="008A3034">
        <w:trPr>
          <w:trHeight w:val="260"/>
        </w:trPr>
        <w:tc>
          <w:tcPr>
            <w:tcW w:w="590" w:type="dxa"/>
          </w:tcPr>
          <w:p w:rsidR="0088511C" w:rsidRPr="00D93855" w:rsidRDefault="0088511C" w:rsidP="008A3034">
            <w:pPr>
              <w:jc w:val="center"/>
            </w:pPr>
            <w:r w:rsidRPr="00D93855">
              <w:t>2</w:t>
            </w:r>
          </w:p>
        </w:tc>
        <w:tc>
          <w:tcPr>
            <w:tcW w:w="7708" w:type="dxa"/>
          </w:tcPr>
          <w:p w:rsidR="0088511C" w:rsidRPr="00D93855" w:rsidRDefault="0088511C" w:rsidP="008A3034">
            <w:r w:rsidRPr="00D93855">
              <w:t>Примеры решение РГЗ К-1</w:t>
            </w:r>
          </w:p>
        </w:tc>
        <w:tc>
          <w:tcPr>
            <w:tcW w:w="1307" w:type="dxa"/>
          </w:tcPr>
          <w:p w:rsidR="0088511C" w:rsidRPr="00D93855" w:rsidRDefault="0088511C" w:rsidP="008A3034">
            <w:pPr>
              <w:jc w:val="center"/>
            </w:pPr>
            <w:r w:rsidRPr="00D93855">
              <w:t>2</w:t>
            </w:r>
          </w:p>
        </w:tc>
      </w:tr>
      <w:tr w:rsidR="0088511C" w:rsidRPr="00D93855" w:rsidTr="008A3034">
        <w:trPr>
          <w:trHeight w:val="533"/>
        </w:trPr>
        <w:tc>
          <w:tcPr>
            <w:tcW w:w="590" w:type="dxa"/>
          </w:tcPr>
          <w:p w:rsidR="0088511C" w:rsidRPr="00D93855" w:rsidRDefault="0088511C" w:rsidP="008A3034">
            <w:pPr>
              <w:jc w:val="center"/>
            </w:pPr>
            <w:r w:rsidRPr="00D93855">
              <w:t>3</w:t>
            </w:r>
          </w:p>
        </w:tc>
        <w:tc>
          <w:tcPr>
            <w:tcW w:w="7708" w:type="dxa"/>
          </w:tcPr>
          <w:p w:rsidR="0088511C" w:rsidRPr="00D93855" w:rsidRDefault="0088511C" w:rsidP="008A3034">
            <w:r w:rsidRPr="00D93855">
              <w:t xml:space="preserve">Скорость и ускорения точки в криволинейных координатах. </w:t>
            </w:r>
          </w:p>
          <w:p w:rsidR="0088511C" w:rsidRPr="00D93855" w:rsidRDefault="0088511C" w:rsidP="008A3034">
            <w:r w:rsidRPr="00D93855">
              <w:t>Задачи § 10, §11, §12.</w:t>
            </w:r>
          </w:p>
        </w:tc>
        <w:tc>
          <w:tcPr>
            <w:tcW w:w="1307" w:type="dxa"/>
          </w:tcPr>
          <w:p w:rsidR="0088511C" w:rsidRPr="00D93855" w:rsidRDefault="0088511C" w:rsidP="008A3034">
            <w:pPr>
              <w:jc w:val="center"/>
            </w:pPr>
            <w:r w:rsidRPr="00D93855">
              <w:t>2</w:t>
            </w:r>
          </w:p>
        </w:tc>
      </w:tr>
      <w:tr w:rsidR="0088511C" w:rsidRPr="00D93855" w:rsidTr="008A3034">
        <w:trPr>
          <w:trHeight w:val="541"/>
        </w:trPr>
        <w:tc>
          <w:tcPr>
            <w:tcW w:w="590" w:type="dxa"/>
          </w:tcPr>
          <w:p w:rsidR="0088511C" w:rsidRPr="00D93855" w:rsidRDefault="0088511C" w:rsidP="008A3034">
            <w:pPr>
              <w:jc w:val="center"/>
            </w:pPr>
            <w:r w:rsidRPr="00D93855">
              <w:t>4</w:t>
            </w:r>
          </w:p>
        </w:tc>
        <w:tc>
          <w:tcPr>
            <w:tcW w:w="7708" w:type="dxa"/>
          </w:tcPr>
          <w:p w:rsidR="0088511C" w:rsidRPr="00D93855" w:rsidRDefault="0088511C" w:rsidP="008A3034">
            <w:r w:rsidRPr="00D93855">
              <w:t>Криволинейное движение точки. Скорость и ускорения при криволинейном движении точки. Задачи §11, §12.</w:t>
            </w:r>
          </w:p>
        </w:tc>
        <w:tc>
          <w:tcPr>
            <w:tcW w:w="1307" w:type="dxa"/>
          </w:tcPr>
          <w:p w:rsidR="0088511C" w:rsidRPr="00D93855" w:rsidRDefault="0088511C" w:rsidP="008A3034">
            <w:pPr>
              <w:jc w:val="center"/>
            </w:pPr>
            <w:r w:rsidRPr="00D93855">
              <w:t>2</w:t>
            </w:r>
          </w:p>
        </w:tc>
      </w:tr>
      <w:tr w:rsidR="0088511C" w:rsidRPr="00D93855" w:rsidTr="008A3034">
        <w:trPr>
          <w:trHeight w:val="266"/>
        </w:trPr>
        <w:tc>
          <w:tcPr>
            <w:tcW w:w="590" w:type="dxa"/>
          </w:tcPr>
          <w:p w:rsidR="0088511C" w:rsidRPr="00D93855" w:rsidRDefault="0088511C" w:rsidP="008A3034">
            <w:pPr>
              <w:jc w:val="center"/>
            </w:pPr>
            <w:r w:rsidRPr="00D93855">
              <w:t>5</w:t>
            </w:r>
          </w:p>
        </w:tc>
        <w:tc>
          <w:tcPr>
            <w:tcW w:w="7708" w:type="dxa"/>
          </w:tcPr>
          <w:p w:rsidR="0088511C" w:rsidRPr="00D93855" w:rsidRDefault="0088511C" w:rsidP="008A3034">
            <w:r w:rsidRPr="00D93855">
              <w:t>Пример решения РГЗ К-2</w:t>
            </w:r>
          </w:p>
        </w:tc>
        <w:tc>
          <w:tcPr>
            <w:tcW w:w="1307" w:type="dxa"/>
          </w:tcPr>
          <w:p w:rsidR="0088511C" w:rsidRPr="00D93855" w:rsidRDefault="0088511C" w:rsidP="008A3034">
            <w:pPr>
              <w:jc w:val="center"/>
            </w:pPr>
            <w:r w:rsidRPr="00D93855">
              <w:t>2</w:t>
            </w:r>
          </w:p>
        </w:tc>
      </w:tr>
      <w:tr w:rsidR="0088511C" w:rsidRPr="00D93855" w:rsidTr="008A3034">
        <w:trPr>
          <w:trHeight w:val="256"/>
        </w:trPr>
        <w:tc>
          <w:tcPr>
            <w:tcW w:w="590" w:type="dxa"/>
          </w:tcPr>
          <w:p w:rsidR="0088511C" w:rsidRPr="00D93855" w:rsidRDefault="0088511C" w:rsidP="008A3034">
            <w:pPr>
              <w:jc w:val="center"/>
            </w:pPr>
            <w:r w:rsidRPr="00D93855">
              <w:t>6</w:t>
            </w:r>
          </w:p>
        </w:tc>
        <w:tc>
          <w:tcPr>
            <w:tcW w:w="7708" w:type="dxa"/>
          </w:tcPr>
          <w:p w:rsidR="0088511C" w:rsidRPr="00D93855" w:rsidRDefault="0088511C" w:rsidP="008A3034">
            <w:pPr>
              <w:rPr>
                <w:b/>
              </w:rPr>
            </w:pPr>
            <w:r w:rsidRPr="00D93855">
              <w:t>Пример решения РГЗ К-2</w:t>
            </w:r>
          </w:p>
        </w:tc>
        <w:tc>
          <w:tcPr>
            <w:tcW w:w="1307" w:type="dxa"/>
          </w:tcPr>
          <w:p w:rsidR="0088511C" w:rsidRPr="00D93855" w:rsidRDefault="0088511C" w:rsidP="008A3034">
            <w:pPr>
              <w:jc w:val="center"/>
            </w:pPr>
            <w:r w:rsidRPr="00D93855">
              <w:t>2</w:t>
            </w:r>
          </w:p>
        </w:tc>
      </w:tr>
      <w:tr w:rsidR="0088511C" w:rsidRPr="00D93855" w:rsidTr="008A3034">
        <w:trPr>
          <w:trHeight w:val="543"/>
        </w:trPr>
        <w:tc>
          <w:tcPr>
            <w:tcW w:w="590" w:type="dxa"/>
          </w:tcPr>
          <w:p w:rsidR="0088511C" w:rsidRPr="00D93855" w:rsidRDefault="0088511C" w:rsidP="008A3034">
            <w:pPr>
              <w:jc w:val="center"/>
            </w:pPr>
            <w:r w:rsidRPr="00D93855">
              <w:t>7</w:t>
            </w:r>
          </w:p>
        </w:tc>
        <w:tc>
          <w:tcPr>
            <w:tcW w:w="7708" w:type="dxa"/>
          </w:tcPr>
          <w:p w:rsidR="0088511C" w:rsidRPr="00D93855" w:rsidRDefault="0088511C" w:rsidP="008A3034">
            <w:r w:rsidRPr="00D93855">
              <w:t xml:space="preserve">Поступательное и вращательное движение твердого тела. </w:t>
            </w:r>
          </w:p>
          <w:p w:rsidR="0088511C" w:rsidRPr="00D93855" w:rsidRDefault="0088511C" w:rsidP="008A3034">
            <w:r w:rsidRPr="00D93855">
              <w:t>Задачи § 13</w:t>
            </w:r>
          </w:p>
        </w:tc>
        <w:tc>
          <w:tcPr>
            <w:tcW w:w="1307" w:type="dxa"/>
          </w:tcPr>
          <w:p w:rsidR="0088511C" w:rsidRPr="00D93855" w:rsidRDefault="0088511C" w:rsidP="008A3034">
            <w:pPr>
              <w:jc w:val="center"/>
            </w:pPr>
            <w:r w:rsidRPr="00D93855">
              <w:t>2</w:t>
            </w:r>
          </w:p>
        </w:tc>
      </w:tr>
      <w:tr w:rsidR="0088511C" w:rsidRPr="00D93855" w:rsidTr="008A3034">
        <w:trPr>
          <w:trHeight w:val="543"/>
        </w:trPr>
        <w:tc>
          <w:tcPr>
            <w:tcW w:w="590" w:type="dxa"/>
          </w:tcPr>
          <w:p w:rsidR="0088511C" w:rsidRPr="00D93855" w:rsidRDefault="0088511C" w:rsidP="008A3034">
            <w:pPr>
              <w:jc w:val="center"/>
            </w:pPr>
            <w:r w:rsidRPr="00D93855">
              <w:t>8</w:t>
            </w:r>
          </w:p>
        </w:tc>
        <w:tc>
          <w:tcPr>
            <w:tcW w:w="7708" w:type="dxa"/>
          </w:tcPr>
          <w:p w:rsidR="0088511C" w:rsidRPr="00D93855" w:rsidRDefault="0088511C" w:rsidP="008A3034">
            <w:r w:rsidRPr="00D93855">
              <w:t xml:space="preserve">Поступательное и вращательное движение твердого тела. </w:t>
            </w:r>
          </w:p>
          <w:p w:rsidR="0088511C" w:rsidRPr="00D93855" w:rsidRDefault="0088511C" w:rsidP="008A3034">
            <w:r w:rsidRPr="00D93855">
              <w:t>Задачи § 13</w:t>
            </w:r>
          </w:p>
        </w:tc>
        <w:tc>
          <w:tcPr>
            <w:tcW w:w="1307" w:type="dxa"/>
          </w:tcPr>
          <w:p w:rsidR="0088511C" w:rsidRPr="00D93855" w:rsidRDefault="0088511C" w:rsidP="008A3034">
            <w:pPr>
              <w:jc w:val="center"/>
            </w:pPr>
            <w:r w:rsidRPr="00D93855">
              <w:t>2</w:t>
            </w:r>
          </w:p>
        </w:tc>
      </w:tr>
      <w:tr w:rsidR="0088511C" w:rsidRPr="00D93855" w:rsidTr="008A3034">
        <w:trPr>
          <w:trHeight w:val="112"/>
        </w:trPr>
        <w:tc>
          <w:tcPr>
            <w:tcW w:w="590" w:type="dxa"/>
          </w:tcPr>
          <w:p w:rsidR="0088511C" w:rsidRPr="00D93855" w:rsidRDefault="0088511C" w:rsidP="008A3034">
            <w:pPr>
              <w:jc w:val="center"/>
            </w:pPr>
            <w:r w:rsidRPr="00D93855">
              <w:t>9</w:t>
            </w:r>
          </w:p>
        </w:tc>
        <w:tc>
          <w:tcPr>
            <w:tcW w:w="7708" w:type="dxa"/>
          </w:tcPr>
          <w:p w:rsidR="0088511C" w:rsidRPr="00D93855" w:rsidRDefault="0088511C" w:rsidP="008A3034">
            <w:r w:rsidRPr="00D93855">
              <w:t>Определение сил по данному движению. 26 -9,12,24,30</w:t>
            </w:r>
          </w:p>
        </w:tc>
        <w:tc>
          <w:tcPr>
            <w:tcW w:w="1307" w:type="dxa"/>
          </w:tcPr>
          <w:p w:rsidR="0088511C" w:rsidRPr="00D93855" w:rsidRDefault="0088511C" w:rsidP="008A3034">
            <w:pPr>
              <w:jc w:val="center"/>
            </w:pPr>
            <w:r w:rsidRPr="00D93855">
              <w:t>2</w:t>
            </w:r>
          </w:p>
        </w:tc>
      </w:tr>
      <w:tr w:rsidR="0088511C" w:rsidRPr="00D93855" w:rsidTr="008A3034">
        <w:trPr>
          <w:trHeight w:val="258"/>
        </w:trPr>
        <w:tc>
          <w:tcPr>
            <w:tcW w:w="590" w:type="dxa"/>
          </w:tcPr>
          <w:p w:rsidR="0088511C" w:rsidRPr="00D93855" w:rsidRDefault="0088511C" w:rsidP="008A3034">
            <w:r w:rsidRPr="00D93855">
              <w:t>10</w:t>
            </w:r>
          </w:p>
        </w:tc>
        <w:tc>
          <w:tcPr>
            <w:tcW w:w="7708" w:type="dxa"/>
          </w:tcPr>
          <w:p w:rsidR="0088511C" w:rsidRPr="00D93855" w:rsidRDefault="0088511C" w:rsidP="008A3034">
            <w:r w:rsidRPr="00D93855">
              <w:t>Работа силы тяжести и силы упругости. Зад 29-2, 29-6</w:t>
            </w:r>
          </w:p>
        </w:tc>
        <w:tc>
          <w:tcPr>
            <w:tcW w:w="1307" w:type="dxa"/>
          </w:tcPr>
          <w:p w:rsidR="0088511C" w:rsidRPr="00D93855" w:rsidRDefault="0088511C" w:rsidP="008A3034">
            <w:pPr>
              <w:jc w:val="center"/>
            </w:pPr>
            <w:r w:rsidRPr="00D93855">
              <w:t>2</w:t>
            </w:r>
          </w:p>
        </w:tc>
      </w:tr>
      <w:tr w:rsidR="0088511C" w:rsidRPr="00D93855" w:rsidTr="008A3034">
        <w:trPr>
          <w:trHeight w:val="247"/>
        </w:trPr>
        <w:tc>
          <w:tcPr>
            <w:tcW w:w="590" w:type="dxa"/>
          </w:tcPr>
          <w:p w:rsidR="0088511C" w:rsidRPr="00D93855" w:rsidRDefault="0088511C" w:rsidP="008A3034">
            <w:r w:rsidRPr="00D93855">
              <w:t>11</w:t>
            </w:r>
          </w:p>
        </w:tc>
        <w:tc>
          <w:tcPr>
            <w:tcW w:w="7708" w:type="dxa"/>
          </w:tcPr>
          <w:p w:rsidR="0088511C" w:rsidRPr="00D93855" w:rsidRDefault="0088511C" w:rsidP="008A3034">
            <w:r w:rsidRPr="00D93855">
              <w:t>Свободные гармонические колебания материальной точки. Зад 32-2,32-7</w:t>
            </w:r>
          </w:p>
        </w:tc>
        <w:tc>
          <w:tcPr>
            <w:tcW w:w="1307" w:type="dxa"/>
          </w:tcPr>
          <w:p w:rsidR="0088511C" w:rsidRPr="00D93855" w:rsidRDefault="0088511C" w:rsidP="008A3034">
            <w:pPr>
              <w:jc w:val="center"/>
            </w:pPr>
            <w:r w:rsidRPr="00D93855">
              <w:t>2</w:t>
            </w:r>
          </w:p>
        </w:tc>
      </w:tr>
      <w:tr w:rsidR="0088511C" w:rsidRPr="00D93855" w:rsidTr="008A3034">
        <w:trPr>
          <w:trHeight w:val="252"/>
        </w:trPr>
        <w:tc>
          <w:tcPr>
            <w:tcW w:w="590" w:type="dxa"/>
          </w:tcPr>
          <w:p w:rsidR="0088511C" w:rsidRPr="00D93855" w:rsidRDefault="0088511C" w:rsidP="008A3034">
            <w:r w:rsidRPr="00D93855">
              <w:t>12</w:t>
            </w:r>
          </w:p>
        </w:tc>
        <w:tc>
          <w:tcPr>
            <w:tcW w:w="7708" w:type="dxa"/>
          </w:tcPr>
          <w:p w:rsidR="0088511C" w:rsidRPr="00D93855" w:rsidRDefault="0088511C" w:rsidP="008A3034">
            <w:r w:rsidRPr="00D93855">
              <w:t>Затухающие и вынужденные колебания материальной точки. Зад 32-15</w:t>
            </w:r>
          </w:p>
        </w:tc>
        <w:tc>
          <w:tcPr>
            <w:tcW w:w="1307" w:type="dxa"/>
          </w:tcPr>
          <w:p w:rsidR="0088511C" w:rsidRPr="00D93855" w:rsidRDefault="0088511C" w:rsidP="008A3034">
            <w:pPr>
              <w:jc w:val="center"/>
            </w:pPr>
            <w:r w:rsidRPr="00D93855">
              <w:t>2</w:t>
            </w:r>
          </w:p>
        </w:tc>
      </w:tr>
      <w:tr w:rsidR="0088511C" w:rsidRPr="00D93855" w:rsidTr="008A3034">
        <w:trPr>
          <w:trHeight w:val="406"/>
        </w:trPr>
        <w:tc>
          <w:tcPr>
            <w:tcW w:w="590" w:type="dxa"/>
          </w:tcPr>
          <w:p w:rsidR="0088511C" w:rsidRPr="00D93855" w:rsidRDefault="0088511C" w:rsidP="008A3034">
            <w:r w:rsidRPr="00D93855">
              <w:t>13</w:t>
            </w:r>
          </w:p>
        </w:tc>
        <w:tc>
          <w:tcPr>
            <w:tcW w:w="7708" w:type="dxa"/>
          </w:tcPr>
          <w:p w:rsidR="0088511C" w:rsidRPr="00D93855" w:rsidRDefault="0088511C" w:rsidP="008A3034">
            <w:r w:rsidRPr="00D93855">
              <w:t>Дифференциальные уравнение движения. 27 -2,7,12,17</w:t>
            </w:r>
          </w:p>
        </w:tc>
        <w:tc>
          <w:tcPr>
            <w:tcW w:w="1307" w:type="dxa"/>
          </w:tcPr>
          <w:p w:rsidR="0088511C" w:rsidRPr="00D93855" w:rsidRDefault="0088511C" w:rsidP="008A3034">
            <w:pPr>
              <w:jc w:val="center"/>
            </w:pPr>
            <w:r w:rsidRPr="00D93855">
              <w:t>2</w:t>
            </w:r>
          </w:p>
        </w:tc>
      </w:tr>
      <w:tr w:rsidR="0088511C" w:rsidRPr="00D93855" w:rsidTr="008A3034">
        <w:trPr>
          <w:trHeight w:val="406"/>
        </w:trPr>
        <w:tc>
          <w:tcPr>
            <w:tcW w:w="590" w:type="dxa"/>
          </w:tcPr>
          <w:p w:rsidR="0088511C" w:rsidRPr="00D93855" w:rsidRDefault="0088511C" w:rsidP="008A3034">
            <w:r w:rsidRPr="00D93855">
              <w:t>14</w:t>
            </w:r>
          </w:p>
        </w:tc>
        <w:tc>
          <w:tcPr>
            <w:tcW w:w="7708" w:type="dxa"/>
          </w:tcPr>
          <w:p w:rsidR="0088511C" w:rsidRPr="00D93855" w:rsidRDefault="0088511C" w:rsidP="008A3034">
            <w:r w:rsidRPr="00D93855">
              <w:t>Определение движений материальной точки. 27 -33,32,57,63</w:t>
            </w:r>
          </w:p>
        </w:tc>
        <w:tc>
          <w:tcPr>
            <w:tcW w:w="1307" w:type="dxa"/>
          </w:tcPr>
          <w:p w:rsidR="0088511C" w:rsidRPr="00D93855" w:rsidRDefault="0088511C" w:rsidP="008A3034">
            <w:pPr>
              <w:jc w:val="center"/>
            </w:pPr>
            <w:r w:rsidRPr="00D93855">
              <w:t>2</w:t>
            </w:r>
          </w:p>
        </w:tc>
      </w:tr>
      <w:tr w:rsidR="0088511C" w:rsidRPr="00D93855" w:rsidTr="008A3034">
        <w:trPr>
          <w:trHeight w:val="406"/>
        </w:trPr>
        <w:tc>
          <w:tcPr>
            <w:tcW w:w="590" w:type="dxa"/>
          </w:tcPr>
          <w:p w:rsidR="0088511C" w:rsidRPr="00D93855" w:rsidRDefault="0088511C" w:rsidP="008A3034">
            <w:r w:rsidRPr="00D93855">
              <w:t>15</w:t>
            </w:r>
          </w:p>
        </w:tc>
        <w:tc>
          <w:tcPr>
            <w:tcW w:w="7708" w:type="dxa"/>
          </w:tcPr>
          <w:p w:rsidR="0088511C" w:rsidRPr="00D93855" w:rsidRDefault="0088511C" w:rsidP="008A3034">
            <w:r w:rsidRPr="00D93855">
              <w:t>Теорема об изменение количество движения. 28 -2,5,12,20</w:t>
            </w:r>
          </w:p>
        </w:tc>
        <w:tc>
          <w:tcPr>
            <w:tcW w:w="1307" w:type="dxa"/>
          </w:tcPr>
          <w:p w:rsidR="0088511C" w:rsidRPr="00D93855" w:rsidRDefault="0088511C" w:rsidP="008A3034">
            <w:pPr>
              <w:jc w:val="center"/>
            </w:pPr>
            <w:r w:rsidRPr="00D93855">
              <w:t>2</w:t>
            </w:r>
          </w:p>
        </w:tc>
      </w:tr>
      <w:tr w:rsidR="0088511C" w:rsidRPr="00D93855" w:rsidTr="008A3034">
        <w:trPr>
          <w:trHeight w:val="406"/>
        </w:trPr>
        <w:tc>
          <w:tcPr>
            <w:tcW w:w="590" w:type="dxa"/>
          </w:tcPr>
          <w:p w:rsidR="0088511C" w:rsidRPr="00D93855" w:rsidRDefault="0088511C" w:rsidP="008A3034">
            <w:r w:rsidRPr="00D93855">
              <w:t>16</w:t>
            </w:r>
          </w:p>
        </w:tc>
        <w:tc>
          <w:tcPr>
            <w:tcW w:w="7708" w:type="dxa"/>
          </w:tcPr>
          <w:p w:rsidR="0088511C" w:rsidRPr="00D93855" w:rsidRDefault="0088511C" w:rsidP="008A3034">
            <w:r w:rsidRPr="00D93855">
              <w:t xml:space="preserve">Теорема об изменении кинематической энергии материальной точки. </w:t>
            </w:r>
          </w:p>
          <w:p w:rsidR="0088511C" w:rsidRPr="00D93855" w:rsidRDefault="0088511C" w:rsidP="008A3034">
            <w:pPr>
              <w:rPr>
                <w:b/>
              </w:rPr>
            </w:pPr>
            <w:r w:rsidRPr="00D93855">
              <w:t>30 -4,14,18,23</w:t>
            </w:r>
          </w:p>
        </w:tc>
        <w:tc>
          <w:tcPr>
            <w:tcW w:w="1307" w:type="dxa"/>
          </w:tcPr>
          <w:p w:rsidR="0088511C" w:rsidRPr="00D93855" w:rsidRDefault="0088511C" w:rsidP="008A3034">
            <w:pPr>
              <w:jc w:val="center"/>
            </w:pPr>
            <w:r w:rsidRPr="00D93855">
              <w:t>2</w:t>
            </w:r>
          </w:p>
        </w:tc>
      </w:tr>
      <w:tr w:rsidR="0088511C" w:rsidRPr="00D93855" w:rsidTr="008A3034">
        <w:trPr>
          <w:trHeight w:val="406"/>
        </w:trPr>
        <w:tc>
          <w:tcPr>
            <w:tcW w:w="590" w:type="dxa"/>
          </w:tcPr>
          <w:p w:rsidR="0088511C" w:rsidRPr="00D93855" w:rsidRDefault="0088511C" w:rsidP="008A3034"/>
        </w:tc>
        <w:tc>
          <w:tcPr>
            <w:tcW w:w="7708" w:type="dxa"/>
          </w:tcPr>
          <w:p w:rsidR="0088511C" w:rsidRPr="00D93855" w:rsidRDefault="0088511C" w:rsidP="008A3034">
            <w:r w:rsidRPr="00D93855">
              <w:t>Всего</w:t>
            </w:r>
          </w:p>
        </w:tc>
        <w:tc>
          <w:tcPr>
            <w:tcW w:w="1307" w:type="dxa"/>
          </w:tcPr>
          <w:p w:rsidR="0088511C" w:rsidRPr="00D93855" w:rsidRDefault="0088511C" w:rsidP="008A3034">
            <w:pPr>
              <w:jc w:val="center"/>
            </w:pPr>
            <w:r w:rsidRPr="00D93855">
              <w:t>32</w:t>
            </w:r>
          </w:p>
        </w:tc>
      </w:tr>
    </w:tbl>
    <w:p w:rsidR="0088511C" w:rsidRPr="00C8286E" w:rsidRDefault="0088511C" w:rsidP="0088511C">
      <w:pPr>
        <w:jc w:val="center"/>
        <w:rPr>
          <w:b/>
        </w:rPr>
      </w:pPr>
    </w:p>
    <w:p w:rsidR="0088511C" w:rsidRPr="00C8286E" w:rsidRDefault="0088511C" w:rsidP="0088511C">
      <w:pPr>
        <w:rPr>
          <w:b/>
        </w:rPr>
      </w:pPr>
      <w:r w:rsidRPr="00C8286E">
        <w:rPr>
          <w:b/>
        </w:rPr>
        <w:t>ТЕМЫ РАСЧЕТНО-ГРАФИЧЕСКИХ РАБОТ ПЕРВОЙ ЧАСТИ</w:t>
      </w:r>
    </w:p>
    <w:p w:rsidR="0088511C" w:rsidRPr="00C8286E" w:rsidRDefault="0088511C" w:rsidP="0088511C"/>
    <w:p w:rsidR="0088511C" w:rsidRPr="00C8286E" w:rsidRDefault="0088511C" w:rsidP="0088511C">
      <w:r w:rsidRPr="00C8286E">
        <w:t>С1. Равновесие плоской системы сил.</w:t>
      </w:r>
      <w:r w:rsidRPr="00C8286E">
        <w:tab/>
      </w:r>
      <w:r w:rsidRPr="00C8286E">
        <w:tab/>
      </w:r>
      <w:r w:rsidRPr="00C8286E">
        <w:tab/>
      </w:r>
      <w:r w:rsidRPr="00C8286E">
        <w:tab/>
      </w:r>
      <w:r w:rsidRPr="00C8286E">
        <w:tab/>
      </w:r>
      <w:r w:rsidRPr="00C8286E">
        <w:tab/>
        <w:t>РГЗ-1</w:t>
      </w:r>
    </w:p>
    <w:p w:rsidR="0088511C" w:rsidRPr="00C8286E" w:rsidRDefault="0088511C" w:rsidP="0088511C">
      <w:r w:rsidRPr="00C8286E">
        <w:t>К1. Кинематика точки.</w:t>
      </w:r>
      <w:r w:rsidRPr="00C8286E">
        <w:tab/>
      </w:r>
      <w:r w:rsidRPr="00C8286E">
        <w:tab/>
      </w:r>
      <w:r w:rsidRPr="00C8286E">
        <w:tab/>
      </w:r>
      <w:r w:rsidRPr="00C8286E">
        <w:tab/>
      </w:r>
      <w:r w:rsidRPr="00C8286E">
        <w:tab/>
      </w:r>
      <w:r w:rsidRPr="00C8286E">
        <w:tab/>
      </w:r>
      <w:r w:rsidRPr="00C8286E">
        <w:tab/>
      </w:r>
      <w:r w:rsidRPr="00C8286E">
        <w:tab/>
        <w:t>РГЗ-2</w:t>
      </w:r>
    </w:p>
    <w:p w:rsidR="0088511C" w:rsidRPr="00C8286E" w:rsidRDefault="0088511C" w:rsidP="0088511C">
      <w:r w:rsidRPr="00C8286E">
        <w:t>К2 Кинематика твердого тела</w:t>
      </w:r>
      <w:r w:rsidRPr="00C8286E">
        <w:tab/>
      </w:r>
      <w:r w:rsidRPr="00C8286E">
        <w:tab/>
      </w:r>
      <w:r w:rsidRPr="00C8286E">
        <w:tab/>
      </w:r>
      <w:r w:rsidRPr="00C8286E">
        <w:tab/>
      </w:r>
      <w:r w:rsidRPr="00C8286E">
        <w:tab/>
      </w:r>
      <w:r w:rsidRPr="00C8286E">
        <w:tab/>
      </w:r>
      <w:r w:rsidRPr="00C8286E">
        <w:tab/>
        <w:t>РГЗ-3</w:t>
      </w:r>
    </w:p>
    <w:p w:rsidR="0088511C" w:rsidRPr="00C8286E" w:rsidRDefault="0088511C" w:rsidP="0088511C">
      <w:r w:rsidRPr="00C8286E">
        <w:t xml:space="preserve">Д </w:t>
      </w:r>
      <w:proofErr w:type="gramStart"/>
      <w:r w:rsidRPr="00C8286E">
        <w:t>1.Интегрирование</w:t>
      </w:r>
      <w:proofErr w:type="gramEnd"/>
      <w:r w:rsidRPr="00C8286E">
        <w:t xml:space="preserve"> дифференциальных уравнений движения точки.</w:t>
      </w:r>
      <w:r w:rsidRPr="00C8286E">
        <w:tab/>
        <w:t>РГЗ-3</w:t>
      </w:r>
    </w:p>
    <w:p w:rsidR="0088511C" w:rsidRPr="00C8286E" w:rsidRDefault="0088511C" w:rsidP="0088511C"/>
    <w:p w:rsidR="0088511C" w:rsidRPr="00C8286E" w:rsidRDefault="0088511C" w:rsidP="0088511C">
      <w:pPr>
        <w:rPr>
          <w:b/>
        </w:rPr>
      </w:pPr>
      <w:r w:rsidRPr="00C8286E">
        <w:rPr>
          <w:b/>
        </w:rPr>
        <w:t xml:space="preserve">                                     Задания для Самостоятельной работы студентов за второй </w:t>
      </w:r>
    </w:p>
    <w:p w:rsidR="0088511C" w:rsidRPr="00C8286E" w:rsidRDefault="0088511C" w:rsidP="0088511C">
      <w:pPr>
        <w:jc w:val="center"/>
        <w:rPr>
          <w:b/>
        </w:rPr>
      </w:pPr>
      <w:r w:rsidRPr="00C8286E">
        <w:rPr>
          <w:b/>
        </w:rPr>
        <w:t>семестр</w:t>
      </w:r>
    </w:p>
    <w:p w:rsidR="0088511C" w:rsidRPr="00C8286E" w:rsidRDefault="0088511C" w:rsidP="0088511C">
      <w:pP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70"/>
        <w:gridCol w:w="4570"/>
        <w:gridCol w:w="1412"/>
        <w:gridCol w:w="1435"/>
        <w:gridCol w:w="1583"/>
      </w:tblGrid>
      <w:tr w:rsidR="0088511C" w:rsidRPr="00D93855" w:rsidTr="008A3034">
        <w:tc>
          <w:tcPr>
            <w:tcW w:w="570" w:type="dxa"/>
          </w:tcPr>
          <w:p w:rsidR="0088511C" w:rsidRPr="00D93855" w:rsidRDefault="0088511C" w:rsidP="008A3034">
            <w:pPr>
              <w:rPr>
                <w:b/>
              </w:rPr>
            </w:pPr>
            <w:r w:rsidRPr="00D93855">
              <w:rPr>
                <w:b/>
              </w:rPr>
              <w:t>№</w:t>
            </w:r>
          </w:p>
        </w:tc>
        <w:tc>
          <w:tcPr>
            <w:tcW w:w="4570" w:type="dxa"/>
          </w:tcPr>
          <w:p w:rsidR="0088511C" w:rsidRPr="00D93855" w:rsidRDefault="0088511C" w:rsidP="008A3034">
            <w:pPr>
              <w:rPr>
                <w:b/>
              </w:rPr>
            </w:pPr>
            <w:r w:rsidRPr="00D93855">
              <w:rPr>
                <w:b/>
              </w:rPr>
              <w:t>Перечень тем</w:t>
            </w:r>
          </w:p>
        </w:tc>
        <w:tc>
          <w:tcPr>
            <w:tcW w:w="1412" w:type="dxa"/>
          </w:tcPr>
          <w:p w:rsidR="0088511C" w:rsidRPr="00D93855" w:rsidRDefault="0088511C" w:rsidP="008A3034">
            <w:pPr>
              <w:rPr>
                <w:b/>
              </w:rPr>
            </w:pPr>
            <w:r w:rsidRPr="00D93855">
              <w:rPr>
                <w:b/>
              </w:rPr>
              <w:t>Кол-во часов</w:t>
            </w:r>
          </w:p>
        </w:tc>
        <w:tc>
          <w:tcPr>
            <w:tcW w:w="1435" w:type="dxa"/>
          </w:tcPr>
          <w:p w:rsidR="0088511C" w:rsidRPr="00D93855" w:rsidRDefault="0088511C" w:rsidP="008A3034">
            <w:pPr>
              <w:rPr>
                <w:b/>
              </w:rPr>
            </w:pPr>
            <w:r w:rsidRPr="00D93855">
              <w:rPr>
                <w:b/>
              </w:rPr>
              <w:t xml:space="preserve">Форма отчетности </w:t>
            </w:r>
          </w:p>
        </w:tc>
        <w:tc>
          <w:tcPr>
            <w:tcW w:w="1583" w:type="dxa"/>
          </w:tcPr>
          <w:p w:rsidR="0088511C" w:rsidRPr="00D93855" w:rsidRDefault="0088511C" w:rsidP="008A3034">
            <w:pPr>
              <w:rPr>
                <w:b/>
              </w:rPr>
            </w:pPr>
            <w:r w:rsidRPr="00D93855">
              <w:rPr>
                <w:b/>
              </w:rPr>
              <w:t>Примечание</w:t>
            </w:r>
          </w:p>
        </w:tc>
      </w:tr>
      <w:tr w:rsidR="0088511C" w:rsidRPr="00D93855" w:rsidTr="008A3034">
        <w:tc>
          <w:tcPr>
            <w:tcW w:w="570" w:type="dxa"/>
          </w:tcPr>
          <w:p w:rsidR="0088511C" w:rsidRPr="00D93855" w:rsidRDefault="0088511C" w:rsidP="008A3034">
            <w:r w:rsidRPr="00D93855">
              <w:t>1</w:t>
            </w:r>
          </w:p>
        </w:tc>
        <w:tc>
          <w:tcPr>
            <w:tcW w:w="4570" w:type="dxa"/>
          </w:tcPr>
          <w:p w:rsidR="0088511C" w:rsidRPr="00D93855" w:rsidRDefault="0088511C" w:rsidP="008A3034">
            <w:r w:rsidRPr="00D93855">
              <w:t>Равновесие плоской системы сил</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РГЗ-1</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2</w:t>
            </w:r>
          </w:p>
        </w:tc>
        <w:tc>
          <w:tcPr>
            <w:tcW w:w="4570" w:type="dxa"/>
          </w:tcPr>
          <w:p w:rsidR="0088511C" w:rsidRPr="00D93855" w:rsidRDefault="0088511C" w:rsidP="008A3034">
            <w:r w:rsidRPr="00D93855">
              <w:t>Определение реакции опор составной конструкции</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РГЗ-2</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3</w:t>
            </w:r>
          </w:p>
        </w:tc>
        <w:tc>
          <w:tcPr>
            <w:tcW w:w="4570" w:type="dxa"/>
          </w:tcPr>
          <w:p w:rsidR="0088511C" w:rsidRPr="00D93855" w:rsidRDefault="0088511C" w:rsidP="008A3034">
            <w:r w:rsidRPr="00D93855">
              <w:t>Условия равновесия системы сил в общем виде</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РГЗ-3</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pPr>
              <w:rPr>
                <w:b/>
              </w:rPr>
            </w:pPr>
          </w:p>
        </w:tc>
        <w:tc>
          <w:tcPr>
            <w:tcW w:w="4570" w:type="dxa"/>
          </w:tcPr>
          <w:p w:rsidR="0088511C" w:rsidRPr="00D93855" w:rsidRDefault="0088511C" w:rsidP="008A3034">
            <w:pPr>
              <w:rPr>
                <w:b/>
              </w:rPr>
            </w:pPr>
            <w:r w:rsidRPr="00D93855">
              <w:rPr>
                <w:b/>
              </w:rPr>
              <w:t>ИТОГО</w:t>
            </w:r>
          </w:p>
        </w:tc>
        <w:tc>
          <w:tcPr>
            <w:tcW w:w="1412" w:type="dxa"/>
          </w:tcPr>
          <w:p w:rsidR="0088511C" w:rsidRPr="00D93855" w:rsidRDefault="0088511C" w:rsidP="008A3034">
            <w:pPr>
              <w:rPr>
                <w:b/>
              </w:rPr>
            </w:pPr>
            <w:r w:rsidRPr="00D93855">
              <w:rPr>
                <w:b/>
              </w:rPr>
              <w:t>30</w:t>
            </w:r>
          </w:p>
        </w:tc>
        <w:tc>
          <w:tcPr>
            <w:tcW w:w="1435" w:type="dxa"/>
          </w:tcPr>
          <w:p w:rsidR="0088511C" w:rsidRPr="00D93855" w:rsidRDefault="0088511C" w:rsidP="008A3034"/>
        </w:tc>
        <w:tc>
          <w:tcPr>
            <w:tcW w:w="1583" w:type="dxa"/>
          </w:tcPr>
          <w:p w:rsidR="0088511C" w:rsidRPr="00D93855" w:rsidRDefault="0088511C" w:rsidP="008A3034">
            <w:pPr>
              <w:rPr>
                <w:b/>
              </w:rPr>
            </w:pPr>
          </w:p>
        </w:tc>
      </w:tr>
    </w:tbl>
    <w:p w:rsidR="0088511C" w:rsidRPr="00C8286E" w:rsidRDefault="0088511C" w:rsidP="0088511C"/>
    <w:p w:rsidR="0088511C" w:rsidRPr="00C8286E" w:rsidRDefault="0088511C" w:rsidP="0088511C">
      <w:pPr>
        <w:rPr>
          <w:b/>
        </w:rPr>
      </w:pPr>
      <w:r w:rsidRPr="00C8286E">
        <w:t xml:space="preserve">                           </w:t>
      </w:r>
      <w:r w:rsidRPr="00C8286E">
        <w:rPr>
          <w:b/>
        </w:rPr>
        <w:t xml:space="preserve"> Задания для Самостоятельной работы студентов за третий  </w:t>
      </w:r>
    </w:p>
    <w:p w:rsidR="0088511C" w:rsidRPr="00C8286E" w:rsidRDefault="0088511C" w:rsidP="0088511C">
      <w:pPr>
        <w:jc w:val="center"/>
        <w:rPr>
          <w:b/>
        </w:rPr>
      </w:pPr>
      <w:r w:rsidRPr="00C8286E">
        <w:rPr>
          <w:b/>
        </w:rPr>
        <w:t>семестр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70"/>
        <w:gridCol w:w="4570"/>
        <w:gridCol w:w="1412"/>
        <w:gridCol w:w="1435"/>
        <w:gridCol w:w="1583"/>
      </w:tblGrid>
      <w:tr w:rsidR="0088511C" w:rsidRPr="00D93855" w:rsidTr="008A3034">
        <w:tc>
          <w:tcPr>
            <w:tcW w:w="570" w:type="dxa"/>
          </w:tcPr>
          <w:p w:rsidR="0088511C" w:rsidRPr="00D93855" w:rsidRDefault="0088511C" w:rsidP="008A3034">
            <w:pPr>
              <w:rPr>
                <w:b/>
              </w:rPr>
            </w:pPr>
            <w:r w:rsidRPr="00D93855">
              <w:rPr>
                <w:b/>
              </w:rPr>
              <w:t>№</w:t>
            </w:r>
          </w:p>
        </w:tc>
        <w:tc>
          <w:tcPr>
            <w:tcW w:w="4570" w:type="dxa"/>
          </w:tcPr>
          <w:p w:rsidR="0088511C" w:rsidRPr="00D93855" w:rsidRDefault="0088511C" w:rsidP="008A3034">
            <w:pPr>
              <w:rPr>
                <w:b/>
              </w:rPr>
            </w:pPr>
            <w:r w:rsidRPr="00D93855">
              <w:rPr>
                <w:b/>
              </w:rPr>
              <w:t>Перечень тем</w:t>
            </w:r>
          </w:p>
        </w:tc>
        <w:tc>
          <w:tcPr>
            <w:tcW w:w="1412" w:type="dxa"/>
          </w:tcPr>
          <w:p w:rsidR="0088511C" w:rsidRPr="00D93855" w:rsidRDefault="0088511C" w:rsidP="008A3034">
            <w:pPr>
              <w:rPr>
                <w:b/>
              </w:rPr>
            </w:pPr>
            <w:r w:rsidRPr="00D93855">
              <w:rPr>
                <w:b/>
              </w:rPr>
              <w:t>Кол-во часов</w:t>
            </w:r>
          </w:p>
        </w:tc>
        <w:tc>
          <w:tcPr>
            <w:tcW w:w="1435" w:type="dxa"/>
          </w:tcPr>
          <w:p w:rsidR="0088511C" w:rsidRPr="00D93855" w:rsidRDefault="0088511C" w:rsidP="008A3034">
            <w:pPr>
              <w:rPr>
                <w:b/>
              </w:rPr>
            </w:pPr>
            <w:r w:rsidRPr="00D93855">
              <w:rPr>
                <w:b/>
              </w:rPr>
              <w:t xml:space="preserve">Форма отчетности </w:t>
            </w:r>
          </w:p>
        </w:tc>
        <w:tc>
          <w:tcPr>
            <w:tcW w:w="1583" w:type="dxa"/>
          </w:tcPr>
          <w:p w:rsidR="0088511C" w:rsidRPr="00D93855" w:rsidRDefault="0088511C" w:rsidP="008A3034">
            <w:pPr>
              <w:rPr>
                <w:b/>
              </w:rPr>
            </w:pPr>
            <w:r w:rsidRPr="00D93855">
              <w:rPr>
                <w:b/>
              </w:rPr>
              <w:t>Примечание</w:t>
            </w:r>
          </w:p>
        </w:tc>
      </w:tr>
      <w:tr w:rsidR="0088511C" w:rsidRPr="00D93855" w:rsidTr="008A3034">
        <w:tc>
          <w:tcPr>
            <w:tcW w:w="570" w:type="dxa"/>
          </w:tcPr>
          <w:p w:rsidR="0088511C" w:rsidRPr="00D93855" w:rsidRDefault="0088511C" w:rsidP="008A3034">
            <w:r w:rsidRPr="00D93855">
              <w:t>1</w:t>
            </w:r>
          </w:p>
        </w:tc>
        <w:tc>
          <w:tcPr>
            <w:tcW w:w="4570" w:type="dxa"/>
          </w:tcPr>
          <w:p w:rsidR="0088511C" w:rsidRPr="00D93855" w:rsidRDefault="0088511C" w:rsidP="008A3034">
            <w:r w:rsidRPr="00D93855">
              <w:t>Кинематика точки.</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РГЗ-1</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2</w:t>
            </w:r>
          </w:p>
        </w:tc>
        <w:tc>
          <w:tcPr>
            <w:tcW w:w="4570" w:type="dxa"/>
          </w:tcPr>
          <w:p w:rsidR="0088511C" w:rsidRPr="00D93855" w:rsidRDefault="0088511C" w:rsidP="008A3034">
            <w:r w:rsidRPr="00D93855">
              <w:t>Определение скорости и ускорения точек твердого тела .</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РГЗ-1</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3</w:t>
            </w:r>
          </w:p>
        </w:tc>
        <w:tc>
          <w:tcPr>
            <w:tcW w:w="4570" w:type="dxa"/>
          </w:tcPr>
          <w:p w:rsidR="0088511C" w:rsidRPr="00D93855" w:rsidRDefault="0088511C" w:rsidP="008A3034">
            <w:r w:rsidRPr="00D93855">
              <w:t>Плоское движение твердого тела.</w:t>
            </w:r>
          </w:p>
        </w:tc>
        <w:tc>
          <w:tcPr>
            <w:tcW w:w="1412" w:type="dxa"/>
          </w:tcPr>
          <w:p w:rsidR="0088511C" w:rsidRPr="00D93855" w:rsidRDefault="0088511C" w:rsidP="008A3034">
            <w:r w:rsidRPr="00D93855">
              <w:t>10</w:t>
            </w:r>
          </w:p>
        </w:tc>
        <w:tc>
          <w:tcPr>
            <w:tcW w:w="1435" w:type="dxa"/>
          </w:tcPr>
          <w:p w:rsidR="0088511C" w:rsidRPr="00D93855" w:rsidRDefault="0088511C" w:rsidP="008A3034">
            <w:r w:rsidRPr="00D93855">
              <w:t>РГЗ-2</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4</w:t>
            </w:r>
          </w:p>
        </w:tc>
        <w:tc>
          <w:tcPr>
            <w:tcW w:w="4570" w:type="dxa"/>
          </w:tcPr>
          <w:p w:rsidR="0088511C" w:rsidRPr="00D93855" w:rsidRDefault="0088511C" w:rsidP="008A3034">
            <w:pPr>
              <w:jc w:val="center"/>
            </w:pPr>
            <w:r w:rsidRPr="00D93855">
              <w:t>Д1.Интегрирование дифференциальных уравнений материальной точки .</w:t>
            </w:r>
          </w:p>
        </w:tc>
        <w:tc>
          <w:tcPr>
            <w:tcW w:w="1412" w:type="dxa"/>
          </w:tcPr>
          <w:p w:rsidR="0088511C" w:rsidRPr="00D93855" w:rsidRDefault="0088511C" w:rsidP="008A3034">
            <w:r w:rsidRPr="00D93855">
              <w:t>10</w:t>
            </w:r>
          </w:p>
        </w:tc>
        <w:tc>
          <w:tcPr>
            <w:tcW w:w="1435" w:type="dxa"/>
          </w:tcPr>
          <w:p w:rsidR="0088511C" w:rsidRPr="00D93855" w:rsidRDefault="0088511C" w:rsidP="008A3034"/>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5</w:t>
            </w:r>
          </w:p>
        </w:tc>
        <w:tc>
          <w:tcPr>
            <w:tcW w:w="4570" w:type="dxa"/>
          </w:tcPr>
          <w:p w:rsidR="0088511C" w:rsidRPr="00D93855" w:rsidRDefault="0088511C" w:rsidP="008A3034">
            <w:r w:rsidRPr="00D93855">
              <w:t>Д2. Применение теоремы о движении центра масс к исследованию движения механической системы.</w:t>
            </w:r>
          </w:p>
        </w:tc>
        <w:tc>
          <w:tcPr>
            <w:tcW w:w="1412" w:type="dxa"/>
          </w:tcPr>
          <w:p w:rsidR="0088511C" w:rsidRPr="00D93855" w:rsidRDefault="0088511C" w:rsidP="008A3034">
            <w:r w:rsidRPr="00D93855">
              <w:t>7</w:t>
            </w:r>
          </w:p>
        </w:tc>
        <w:tc>
          <w:tcPr>
            <w:tcW w:w="1435" w:type="dxa"/>
          </w:tcPr>
          <w:p w:rsidR="0088511C" w:rsidRPr="00D93855" w:rsidRDefault="0088511C" w:rsidP="008A3034">
            <w:r w:rsidRPr="00D93855">
              <w:t>РГЗ-3</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r w:rsidRPr="00D93855">
              <w:t>6</w:t>
            </w:r>
          </w:p>
        </w:tc>
        <w:tc>
          <w:tcPr>
            <w:tcW w:w="4570" w:type="dxa"/>
          </w:tcPr>
          <w:p w:rsidR="0088511C" w:rsidRPr="00D93855" w:rsidRDefault="0088511C" w:rsidP="008A3034">
            <w:r w:rsidRPr="00D93855">
              <w:t>Д3. Применение теоремы об изменении кинетической энергии системы к определению скорости материальной точки .</w:t>
            </w:r>
          </w:p>
        </w:tc>
        <w:tc>
          <w:tcPr>
            <w:tcW w:w="1412" w:type="dxa"/>
          </w:tcPr>
          <w:p w:rsidR="0088511C" w:rsidRPr="00D93855" w:rsidRDefault="0088511C" w:rsidP="008A3034">
            <w:r w:rsidRPr="00D93855">
              <w:t>7</w:t>
            </w:r>
          </w:p>
        </w:tc>
        <w:tc>
          <w:tcPr>
            <w:tcW w:w="1435" w:type="dxa"/>
          </w:tcPr>
          <w:p w:rsidR="0088511C" w:rsidRPr="00D93855" w:rsidRDefault="0088511C" w:rsidP="008A3034">
            <w:r w:rsidRPr="00D93855">
              <w:t>РГЗ-3</w:t>
            </w:r>
          </w:p>
        </w:tc>
        <w:tc>
          <w:tcPr>
            <w:tcW w:w="1583" w:type="dxa"/>
          </w:tcPr>
          <w:p w:rsidR="0088511C" w:rsidRPr="00D93855" w:rsidRDefault="0088511C" w:rsidP="008A3034"/>
        </w:tc>
      </w:tr>
      <w:tr w:rsidR="0088511C" w:rsidRPr="00D93855" w:rsidTr="008A3034">
        <w:tc>
          <w:tcPr>
            <w:tcW w:w="570" w:type="dxa"/>
          </w:tcPr>
          <w:p w:rsidR="0088511C" w:rsidRPr="00D93855" w:rsidRDefault="0088511C" w:rsidP="008A3034">
            <w:pPr>
              <w:rPr>
                <w:b/>
              </w:rPr>
            </w:pPr>
          </w:p>
        </w:tc>
        <w:tc>
          <w:tcPr>
            <w:tcW w:w="4570" w:type="dxa"/>
          </w:tcPr>
          <w:p w:rsidR="0088511C" w:rsidRPr="00D93855" w:rsidRDefault="0088511C" w:rsidP="008A3034">
            <w:pPr>
              <w:rPr>
                <w:b/>
              </w:rPr>
            </w:pPr>
            <w:r w:rsidRPr="00D93855">
              <w:rPr>
                <w:b/>
              </w:rPr>
              <w:t>ИТОГО</w:t>
            </w:r>
          </w:p>
        </w:tc>
        <w:tc>
          <w:tcPr>
            <w:tcW w:w="1412" w:type="dxa"/>
          </w:tcPr>
          <w:p w:rsidR="0088511C" w:rsidRPr="00D93855" w:rsidRDefault="0088511C" w:rsidP="008A3034">
            <w:pPr>
              <w:rPr>
                <w:b/>
              </w:rPr>
            </w:pPr>
            <w:r w:rsidRPr="00D93855">
              <w:rPr>
                <w:b/>
              </w:rPr>
              <w:t>54</w:t>
            </w:r>
          </w:p>
        </w:tc>
        <w:tc>
          <w:tcPr>
            <w:tcW w:w="1435" w:type="dxa"/>
          </w:tcPr>
          <w:p w:rsidR="0088511C" w:rsidRPr="00D93855" w:rsidRDefault="0088511C" w:rsidP="008A3034"/>
        </w:tc>
        <w:tc>
          <w:tcPr>
            <w:tcW w:w="1583" w:type="dxa"/>
          </w:tcPr>
          <w:p w:rsidR="0088511C" w:rsidRPr="00D93855" w:rsidRDefault="0088511C" w:rsidP="008A3034">
            <w:pPr>
              <w:rPr>
                <w:b/>
              </w:rPr>
            </w:pPr>
          </w:p>
        </w:tc>
      </w:tr>
    </w:tbl>
    <w:p w:rsidR="0088511C" w:rsidRPr="00C8286E" w:rsidRDefault="0088511C" w:rsidP="0088511C"/>
    <w:p w:rsidR="0088511C" w:rsidRPr="008C2E15" w:rsidRDefault="0088511C" w:rsidP="0088511C">
      <w:pPr>
        <w:pStyle w:val="Style5"/>
        <w:widowControl/>
        <w:rPr>
          <w:rStyle w:val="FontStyle14"/>
          <w:szCs w:val="22"/>
        </w:rPr>
      </w:pPr>
      <w:r w:rsidRPr="008C2E15">
        <w:rPr>
          <w:rStyle w:val="FontStyle13"/>
          <w:bCs/>
          <w:sz w:val="22"/>
          <w:szCs w:val="22"/>
        </w:rPr>
        <w:t xml:space="preserve">Оценка по курсу: </w:t>
      </w:r>
      <w:r w:rsidRPr="008C2E15">
        <w:rPr>
          <w:rStyle w:val="FontStyle13"/>
          <w:bCs/>
          <w:sz w:val="22"/>
          <w:szCs w:val="22"/>
        </w:rPr>
        <w:tab/>
      </w:r>
      <w:r w:rsidRPr="008C2E15">
        <w:rPr>
          <w:rStyle w:val="FontStyle14"/>
          <w:szCs w:val="22"/>
        </w:rPr>
        <w:t xml:space="preserve">Текущий контроль успеваемости студентов - оперативный контроль в </w:t>
      </w:r>
    </w:p>
    <w:p w:rsidR="0088511C" w:rsidRDefault="0088511C" w:rsidP="0088511C">
      <w:pPr>
        <w:pStyle w:val="Style5"/>
        <w:widowControl/>
        <w:rPr>
          <w:rStyle w:val="FontStyle14"/>
          <w:szCs w:val="22"/>
        </w:rPr>
      </w:pPr>
      <w:r w:rsidRPr="008C2E15">
        <w:rPr>
          <w:rStyle w:val="FontStyle14"/>
          <w:szCs w:val="22"/>
        </w:rPr>
        <w:t>течение семестра и оценка уровня знаний и степени усвоения студентами учебного материала по логически завершенным разделам (модулям) соответствующих дисциплин в процессе ее изучения. Промежуточная аттестация успеваемости студентов - обязательный контроль по окончании семестра (во время экзаменационной сессии) путем приема экзаменов по дисциплинам, изучение которых предусмотрены учебным планом в данном семестре.</w:t>
      </w:r>
      <w:r>
        <w:rPr>
          <w:rStyle w:val="FontStyle14"/>
          <w:szCs w:val="22"/>
        </w:rPr>
        <w:t xml:space="preserve"> Текущий контроль выводится по итогам выполнения лабораторных работ</w:t>
      </w:r>
      <w:r w:rsidRPr="008C2E15">
        <w:rPr>
          <w:rStyle w:val="FontStyle14"/>
          <w:szCs w:val="22"/>
        </w:rPr>
        <w:t>.</w:t>
      </w:r>
    </w:p>
    <w:p w:rsidR="0088511C" w:rsidRDefault="0088511C" w:rsidP="0088511C">
      <w:pPr>
        <w:pStyle w:val="Style5"/>
        <w:widowControl/>
        <w:rPr>
          <w:rStyle w:val="FontStyle14"/>
          <w:szCs w:val="22"/>
        </w:rPr>
      </w:pPr>
      <w:r w:rsidRPr="008C2E15">
        <w:rPr>
          <w:rStyle w:val="FontStyle14"/>
          <w:szCs w:val="22"/>
        </w:rPr>
        <w:t>Дата проведения семестрового экзамена будет сообщена дополнительно.</w:t>
      </w:r>
    </w:p>
    <w:p w:rsidR="0088511C" w:rsidRDefault="0088511C" w:rsidP="0088511C">
      <w:pPr>
        <w:pStyle w:val="Style5"/>
        <w:widowControl/>
        <w:rPr>
          <w:rStyle w:val="FontStyle14"/>
          <w:szCs w:val="22"/>
        </w:rPr>
      </w:pPr>
      <w:r w:rsidRPr="008C2E15">
        <w:rPr>
          <w:rStyle w:val="FontStyle14"/>
          <w:szCs w:val="22"/>
        </w:rPr>
        <w:t>Итоговая оценка слушателя за данный курс будет формироваться из следующих компонентов:</w:t>
      </w:r>
    </w:p>
    <w:p w:rsidR="0088511C" w:rsidRDefault="0088511C" w:rsidP="0088511C">
      <w:pPr>
        <w:pStyle w:val="Style5"/>
        <w:widowControl/>
        <w:rPr>
          <w:rStyle w:val="FontStyle14"/>
          <w:szCs w:val="22"/>
        </w:rPr>
      </w:pPr>
      <w:r w:rsidRPr="008C2E15">
        <w:rPr>
          <w:rStyle w:val="FontStyle14"/>
          <w:szCs w:val="22"/>
        </w:rPr>
        <w:t>- домашние работы, а также посещаемость – 20 %</w:t>
      </w:r>
    </w:p>
    <w:p w:rsidR="0088511C" w:rsidRPr="008C2E15" w:rsidRDefault="0088511C" w:rsidP="0088511C">
      <w:pPr>
        <w:pStyle w:val="Style5"/>
        <w:widowControl/>
        <w:rPr>
          <w:rStyle w:val="FontStyle14"/>
          <w:szCs w:val="22"/>
        </w:rPr>
      </w:pPr>
      <w:r>
        <w:rPr>
          <w:rStyle w:val="FontStyle14"/>
          <w:szCs w:val="22"/>
        </w:rPr>
        <w:t>- активность участия на лекциях и лабораторных</w:t>
      </w:r>
      <w:r w:rsidRPr="008C2E15">
        <w:rPr>
          <w:rStyle w:val="FontStyle14"/>
          <w:szCs w:val="22"/>
        </w:rPr>
        <w:t xml:space="preserve"> занятиях – 20 %</w:t>
      </w:r>
    </w:p>
    <w:p w:rsidR="0088511C" w:rsidRPr="008C2E15" w:rsidRDefault="0088511C" w:rsidP="0088511C">
      <w:pPr>
        <w:pStyle w:val="Style3"/>
        <w:widowControl/>
        <w:spacing w:before="53" w:line="240" w:lineRule="auto"/>
        <w:ind w:left="2160" w:firstLine="720"/>
        <w:rPr>
          <w:rStyle w:val="FontStyle14"/>
          <w:szCs w:val="22"/>
        </w:rPr>
      </w:pPr>
      <w:r w:rsidRPr="008C2E15">
        <w:rPr>
          <w:rStyle w:val="FontStyle14"/>
          <w:szCs w:val="22"/>
        </w:rPr>
        <w:t>- текущая аттестация – 30 %</w:t>
      </w:r>
    </w:p>
    <w:p w:rsidR="0088511C" w:rsidRPr="008C2E15" w:rsidRDefault="0088511C" w:rsidP="0088511C">
      <w:pPr>
        <w:pStyle w:val="Style3"/>
        <w:widowControl/>
        <w:spacing w:before="53" w:line="240" w:lineRule="auto"/>
        <w:ind w:left="2160" w:firstLine="720"/>
        <w:rPr>
          <w:rStyle w:val="FontStyle14"/>
          <w:szCs w:val="22"/>
        </w:rPr>
      </w:pPr>
      <w:r w:rsidRPr="008C2E15">
        <w:rPr>
          <w:rStyle w:val="FontStyle14"/>
          <w:szCs w:val="22"/>
        </w:rPr>
        <w:t>- семестровый экзамен – 30 %</w:t>
      </w:r>
    </w:p>
    <w:p w:rsidR="0088511C" w:rsidRPr="008C2E15" w:rsidRDefault="0088511C" w:rsidP="0088511C">
      <w:pPr>
        <w:pStyle w:val="Style3"/>
        <w:widowControl/>
        <w:spacing w:before="53" w:line="240" w:lineRule="auto"/>
        <w:ind w:left="2880"/>
        <w:rPr>
          <w:rStyle w:val="FontStyle14"/>
          <w:szCs w:val="22"/>
        </w:rPr>
      </w:pPr>
      <w:r>
        <w:rPr>
          <w:rStyle w:val="FontStyle14"/>
          <w:szCs w:val="22"/>
        </w:rPr>
        <w:lastRenderedPageBreak/>
        <w:t>Если студент не выполнил домашние задания или получил ноль баллов по текущей успеваемости, то он не допускается к семестровому экзамену</w:t>
      </w:r>
    </w:p>
    <w:p w:rsidR="0088511C" w:rsidRDefault="0088511C" w:rsidP="0088511C">
      <w:pPr>
        <w:ind w:left="360"/>
      </w:pPr>
    </w:p>
    <w:p w:rsidR="0088511C" w:rsidRPr="00B07753" w:rsidRDefault="0088511C" w:rsidP="0088511C">
      <w:pPr>
        <w:ind w:left="360"/>
        <w:jc w:val="center"/>
        <w:rPr>
          <w:b/>
          <w:sz w:val="28"/>
          <w:szCs w:val="28"/>
        </w:rPr>
      </w:pPr>
      <w:r>
        <w:rPr>
          <w:b/>
          <w:sz w:val="28"/>
          <w:szCs w:val="28"/>
        </w:rPr>
        <w:t>Используемая литература</w:t>
      </w:r>
    </w:p>
    <w:p w:rsidR="0088511C" w:rsidRDefault="0088511C" w:rsidP="0088511C">
      <w:pPr>
        <w:ind w:left="360"/>
      </w:pPr>
    </w:p>
    <w:p w:rsidR="0088511C" w:rsidRDefault="0088511C" w:rsidP="0088511C">
      <w:pPr>
        <w:numPr>
          <w:ilvl w:val="0"/>
          <w:numId w:val="2"/>
        </w:numPr>
        <w:spacing w:after="0" w:line="240" w:lineRule="auto"/>
        <w:rPr>
          <w:sz w:val="24"/>
          <w:szCs w:val="24"/>
        </w:rPr>
      </w:pPr>
      <w:r>
        <w:t>Бубенин Н.В., Ленц Я.Л., Меркин Д.Р. Курс теоретической механики. Т.1,2 учебник М.1970и последние издание.</w:t>
      </w:r>
    </w:p>
    <w:p w:rsidR="0088511C" w:rsidRDefault="0088511C" w:rsidP="0088511C">
      <w:pPr>
        <w:numPr>
          <w:ilvl w:val="0"/>
          <w:numId w:val="2"/>
        </w:numPr>
        <w:spacing w:after="0" w:line="240" w:lineRule="auto"/>
      </w:pPr>
      <w:r>
        <w:t>Тарг С.М. Краткий курс теоретической механики. Учебник М.1963г.</w:t>
      </w:r>
    </w:p>
    <w:p w:rsidR="0088511C" w:rsidRDefault="0088511C" w:rsidP="0088511C">
      <w:pPr>
        <w:numPr>
          <w:ilvl w:val="0"/>
          <w:numId w:val="2"/>
        </w:numPr>
        <w:spacing w:after="0" w:line="240" w:lineRule="auto"/>
      </w:pPr>
      <w:r>
        <w:t>Мешерский И.В. Сборник по теоретической механике. Учебное пособие, 1970г. и последние издание.</w:t>
      </w:r>
    </w:p>
    <w:p w:rsidR="0088511C" w:rsidRDefault="0088511C" w:rsidP="0088511C">
      <w:pPr>
        <w:numPr>
          <w:ilvl w:val="0"/>
          <w:numId w:val="2"/>
        </w:numPr>
        <w:spacing w:after="0" w:line="240" w:lineRule="auto"/>
      </w:pPr>
      <w:r>
        <w:t xml:space="preserve">Сборник зданий для курсовых работ по теоретической механике. Учебное пособие под </w:t>
      </w:r>
      <w:proofErr w:type="gramStart"/>
      <w:r>
        <w:t>редакцией  А.А.</w:t>
      </w:r>
      <w:proofErr w:type="gramEnd"/>
      <w:r>
        <w:t xml:space="preserve"> Яблоского. М.1968г.</w:t>
      </w:r>
    </w:p>
    <w:p w:rsidR="0088511C" w:rsidRDefault="0088511C" w:rsidP="0088511C">
      <w:pPr>
        <w:numPr>
          <w:ilvl w:val="0"/>
          <w:numId w:val="2"/>
        </w:numPr>
        <w:spacing w:after="0" w:line="240" w:lineRule="auto"/>
      </w:pPr>
      <w:r>
        <w:t xml:space="preserve">Бать М.И., Джанелидзе Г.Ю., Теоретическая механика в примерах и задачах. </w:t>
      </w:r>
    </w:p>
    <w:p w:rsidR="0088511C" w:rsidRDefault="0088511C" w:rsidP="0088511C">
      <w:pPr>
        <w:ind w:left="360"/>
      </w:pPr>
      <w:r>
        <w:t xml:space="preserve">      Часть 1 и 2   608 ст.</w:t>
      </w:r>
    </w:p>
    <w:p w:rsidR="0088511C" w:rsidRDefault="0088511C" w:rsidP="0088511C">
      <w:pPr>
        <w:spacing w:after="0" w:line="240" w:lineRule="auto"/>
      </w:pPr>
      <w:r>
        <w:t xml:space="preserve">      6.      Яблонский А.А. Курс теоретической механики. М. ВШ1968г. 416 ст.</w:t>
      </w:r>
    </w:p>
    <w:p w:rsidR="00294A40" w:rsidRDefault="00294A40"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381262" w:rsidRDefault="00381262" w:rsidP="008A3034">
      <w:pPr>
        <w:pStyle w:val="310"/>
        <w:ind w:left="315" w:right="313" w:firstLine="0"/>
        <w:jc w:val="center"/>
      </w:pPr>
    </w:p>
    <w:p w:rsidR="008A3034" w:rsidRDefault="008A3034" w:rsidP="008A3034">
      <w:pPr>
        <w:pStyle w:val="310"/>
        <w:ind w:left="315" w:right="313" w:firstLine="0"/>
        <w:jc w:val="center"/>
      </w:pPr>
      <w:r>
        <w:lastRenderedPageBreak/>
        <w:t>КРАТКИЙ КУРС ЛЕКЦИЙ</w:t>
      </w:r>
    </w:p>
    <w:p w:rsidR="008A3034" w:rsidRDefault="008A3034" w:rsidP="008A3034">
      <w:pPr>
        <w:spacing w:before="163"/>
        <w:ind w:left="314" w:right="313"/>
        <w:jc w:val="center"/>
        <w:rPr>
          <w:b/>
          <w:sz w:val="28"/>
        </w:rPr>
      </w:pPr>
      <w:r>
        <w:rPr>
          <w:b/>
          <w:sz w:val="28"/>
        </w:rPr>
        <w:t>ПО ТЕОРЕТИЧЕСКОЙ МЕХАНИКЕ</w:t>
      </w:r>
    </w:p>
    <w:p w:rsidR="008A3034" w:rsidRDefault="008A3034" w:rsidP="008A3034">
      <w:pPr>
        <w:pStyle w:val="a3"/>
        <w:spacing w:before="124"/>
        <w:ind w:left="313" w:right="313"/>
      </w:pPr>
    </w:p>
    <w:p w:rsidR="007D0F7C" w:rsidRDefault="007D0F7C" w:rsidP="007D0F7C">
      <w:pPr>
        <w:pStyle w:val="310"/>
        <w:spacing w:before="128"/>
        <w:ind w:left="317" w:right="313" w:firstLine="0"/>
        <w:jc w:val="center"/>
      </w:pPr>
      <w:r>
        <w:t>ВВЕДЕНИЕ</w:t>
      </w:r>
    </w:p>
    <w:p w:rsidR="007D0F7C" w:rsidRDefault="007D0F7C" w:rsidP="007D0F7C">
      <w:pPr>
        <w:pStyle w:val="a3"/>
        <w:spacing w:before="638" w:line="360" w:lineRule="auto"/>
        <w:ind w:left="318" w:right="315" w:firstLine="564"/>
        <w:jc w:val="both"/>
      </w:pPr>
      <w:r>
        <w:rPr>
          <w:b/>
          <w:i/>
        </w:rPr>
        <w:t xml:space="preserve">Теоретическая механика </w:t>
      </w:r>
      <w:r>
        <w:t>– наука, в которой изучаются общие законы механического движения и механического взаимодействия материальных тел.</w:t>
      </w:r>
    </w:p>
    <w:p w:rsidR="007D0F7C" w:rsidRDefault="007D0F7C" w:rsidP="007D0F7C">
      <w:pPr>
        <w:pStyle w:val="a3"/>
        <w:spacing w:before="1" w:line="360" w:lineRule="auto"/>
        <w:ind w:left="318" w:right="320" w:firstLine="564"/>
        <w:jc w:val="both"/>
      </w:pPr>
      <w:r>
        <w:t>Под движением в механике понимается изменение положения твердого тела в пространстве и во времени, относительно других тел.</w:t>
      </w:r>
    </w:p>
    <w:p w:rsidR="007D0F7C" w:rsidRDefault="007D0F7C" w:rsidP="007D0F7C">
      <w:pPr>
        <w:pStyle w:val="a3"/>
        <w:spacing w:before="2" w:line="360" w:lineRule="auto"/>
        <w:ind w:left="318" w:right="317" w:firstLine="564"/>
        <w:jc w:val="both"/>
      </w:pPr>
      <w:r>
        <w:t>Пространство в классической механике рассматривается как абсолютное, трехмерное, в котором все построения базируются на геометрии Евклида.</w:t>
      </w:r>
    </w:p>
    <w:p w:rsidR="007D0F7C" w:rsidRDefault="007D0F7C" w:rsidP="007D0F7C">
      <w:pPr>
        <w:pStyle w:val="a3"/>
        <w:spacing w:line="320" w:lineRule="exact"/>
        <w:ind w:left="882"/>
        <w:jc w:val="both"/>
      </w:pPr>
      <w:r>
        <w:t>Время в классической механике так же абсолютно.</w:t>
      </w:r>
    </w:p>
    <w:p w:rsidR="007D0F7C" w:rsidRDefault="007D0F7C" w:rsidP="007D0F7C">
      <w:pPr>
        <w:pStyle w:val="a3"/>
        <w:spacing w:before="160" w:line="360" w:lineRule="auto"/>
        <w:ind w:left="318" w:right="313" w:firstLine="564"/>
        <w:jc w:val="both"/>
      </w:pPr>
      <w:r>
        <w:t xml:space="preserve">Тела, относительно которых мы рассматриваем движение данного тела, называются </w:t>
      </w:r>
      <w:r>
        <w:rPr>
          <w:i/>
        </w:rPr>
        <w:t>телами отсчета</w:t>
      </w:r>
      <w:r>
        <w:t xml:space="preserve">. Тело отсчета со скрепленными с ним осями координат называется </w:t>
      </w:r>
      <w:r>
        <w:rPr>
          <w:i/>
        </w:rPr>
        <w:t>системой отсчета</w:t>
      </w:r>
      <w:r>
        <w:t>.</w:t>
      </w:r>
    </w:p>
    <w:p w:rsidR="007D0F7C" w:rsidRDefault="007D0F7C" w:rsidP="007D0F7C">
      <w:pPr>
        <w:pStyle w:val="a3"/>
        <w:spacing w:before="2" w:line="360" w:lineRule="auto"/>
        <w:ind w:left="318" w:right="319" w:firstLine="564"/>
        <w:jc w:val="both"/>
      </w:pPr>
      <w:r>
        <w:t xml:space="preserve">Система отсчета, которая находится в покое или движется прямолинейно и равномерно, называется </w:t>
      </w:r>
      <w:r>
        <w:rPr>
          <w:i/>
        </w:rPr>
        <w:t>инерциальной</w:t>
      </w:r>
      <w:r>
        <w:t>.</w:t>
      </w:r>
    </w:p>
    <w:p w:rsidR="007D0F7C" w:rsidRDefault="007D0F7C" w:rsidP="007D0F7C">
      <w:pPr>
        <w:pStyle w:val="a3"/>
        <w:spacing w:before="1" w:line="360" w:lineRule="auto"/>
        <w:ind w:left="318" w:right="315" w:firstLine="564"/>
        <w:jc w:val="both"/>
      </w:pPr>
      <w:r>
        <w:rPr>
          <w:b/>
          <w:i/>
        </w:rPr>
        <w:t xml:space="preserve">Абсолютно твердое тело </w:t>
      </w:r>
      <w:r>
        <w:t>– тело, в котором расстояния между любыми точками остается неизменным при взаимодействии с другими телами.</w:t>
      </w:r>
    </w:p>
    <w:p w:rsidR="007D0F7C" w:rsidRDefault="007D0F7C" w:rsidP="007D0F7C">
      <w:pPr>
        <w:pStyle w:val="a3"/>
        <w:spacing w:line="362" w:lineRule="auto"/>
        <w:ind w:left="318" w:right="322" w:firstLine="564"/>
        <w:jc w:val="both"/>
      </w:pPr>
      <w:r>
        <w:t>На основе законов механики базируются дисциплины: сопротивление материалов, строительная механика, инженерные конструкции и т.д.</w:t>
      </w:r>
    </w:p>
    <w:p w:rsidR="007D0F7C" w:rsidRDefault="007D0F7C" w:rsidP="007D0F7C">
      <w:pPr>
        <w:pStyle w:val="a3"/>
        <w:spacing w:line="317" w:lineRule="exact"/>
        <w:ind w:left="882"/>
        <w:jc w:val="both"/>
      </w:pPr>
      <w:r>
        <w:t>Механика состоит из трех основных разделов:</w:t>
      </w:r>
    </w:p>
    <w:p w:rsidR="007D0F7C" w:rsidRDefault="007D0F7C" w:rsidP="007D0F7C">
      <w:pPr>
        <w:pStyle w:val="af"/>
        <w:widowControl w:val="0"/>
        <w:numPr>
          <w:ilvl w:val="0"/>
          <w:numId w:val="195"/>
        </w:numPr>
        <w:tabs>
          <w:tab w:val="left" w:pos="814"/>
        </w:tabs>
        <w:autoSpaceDE w:val="0"/>
        <w:autoSpaceDN w:val="0"/>
        <w:spacing w:before="159" w:after="0" w:line="240" w:lineRule="auto"/>
        <w:contextualSpacing w:val="0"/>
        <w:jc w:val="both"/>
        <w:rPr>
          <w:sz w:val="28"/>
        </w:rPr>
      </w:pPr>
      <w:r>
        <w:rPr>
          <w:sz w:val="28"/>
        </w:rPr>
        <w:lastRenderedPageBreak/>
        <w:t>статика;</w:t>
      </w:r>
    </w:p>
    <w:p w:rsidR="007D0F7C" w:rsidRDefault="007D0F7C" w:rsidP="007D0F7C">
      <w:pPr>
        <w:pStyle w:val="af"/>
        <w:widowControl w:val="0"/>
        <w:numPr>
          <w:ilvl w:val="0"/>
          <w:numId w:val="195"/>
        </w:numPr>
        <w:tabs>
          <w:tab w:val="left" w:pos="814"/>
        </w:tabs>
        <w:autoSpaceDE w:val="0"/>
        <w:autoSpaceDN w:val="0"/>
        <w:spacing w:before="160" w:after="0" w:line="240" w:lineRule="auto"/>
        <w:contextualSpacing w:val="0"/>
        <w:jc w:val="both"/>
        <w:rPr>
          <w:sz w:val="28"/>
        </w:rPr>
      </w:pPr>
      <w:r>
        <w:rPr>
          <w:sz w:val="28"/>
        </w:rPr>
        <w:t>кинематика;</w:t>
      </w:r>
    </w:p>
    <w:p w:rsidR="007D0F7C" w:rsidRDefault="007D0F7C" w:rsidP="007D0F7C">
      <w:pPr>
        <w:pStyle w:val="af"/>
        <w:widowControl w:val="0"/>
        <w:numPr>
          <w:ilvl w:val="0"/>
          <w:numId w:val="195"/>
        </w:numPr>
        <w:tabs>
          <w:tab w:val="left" w:pos="814"/>
        </w:tabs>
        <w:autoSpaceDE w:val="0"/>
        <w:autoSpaceDN w:val="0"/>
        <w:spacing w:before="163" w:after="0" w:line="240" w:lineRule="auto"/>
        <w:contextualSpacing w:val="0"/>
        <w:jc w:val="both"/>
        <w:rPr>
          <w:sz w:val="28"/>
        </w:rPr>
      </w:pPr>
      <w:r>
        <w:rPr>
          <w:sz w:val="28"/>
        </w:rPr>
        <w:t>динамика.</w:t>
      </w:r>
    </w:p>
    <w:p w:rsidR="007D0F7C" w:rsidRDefault="007D0F7C" w:rsidP="007D0F7C">
      <w:pPr>
        <w:jc w:val="both"/>
        <w:rPr>
          <w:sz w:val="28"/>
        </w:rPr>
        <w:sectPr w:rsidR="007D0F7C">
          <w:pgSz w:w="11910" w:h="16840"/>
          <w:pgMar w:top="1400" w:right="1100" w:bottom="280" w:left="1100" w:header="1135" w:footer="0" w:gutter="0"/>
          <w:cols w:space="720"/>
        </w:sectPr>
      </w:pPr>
    </w:p>
    <w:p w:rsidR="007D0F7C" w:rsidRDefault="007D0F7C" w:rsidP="007D0F7C">
      <w:pPr>
        <w:pStyle w:val="310"/>
        <w:spacing w:before="128"/>
        <w:ind w:firstLine="0"/>
        <w:jc w:val="center"/>
      </w:pPr>
      <w:bookmarkStart w:id="1" w:name="_TOC_250002"/>
      <w:r>
        <w:rPr>
          <w:b w:val="0"/>
          <w:spacing w:val="-71"/>
          <w:u w:val="thick"/>
        </w:rPr>
        <w:lastRenderedPageBreak/>
        <w:t xml:space="preserve"> </w:t>
      </w:r>
      <w:proofErr w:type="gramStart"/>
      <w:r>
        <w:rPr>
          <w:spacing w:val="5"/>
          <w:u w:val="thick"/>
        </w:rPr>
        <w:t xml:space="preserve">РАЗДЕЛ  </w:t>
      </w:r>
      <w:r>
        <w:rPr>
          <w:spacing w:val="10"/>
          <w:u w:val="thick"/>
        </w:rPr>
        <w:t>I.</w:t>
      </w:r>
      <w:proofErr w:type="gramEnd"/>
      <w:r>
        <w:rPr>
          <w:spacing w:val="10"/>
          <w:u w:val="thick"/>
        </w:rPr>
        <w:t xml:space="preserve"> </w:t>
      </w:r>
      <w:bookmarkEnd w:id="1"/>
      <w:r>
        <w:rPr>
          <w:spacing w:val="13"/>
          <w:u w:val="thick"/>
        </w:rPr>
        <w:t>СТАТИКА</w:t>
      </w:r>
    </w:p>
    <w:p w:rsidR="007D0F7C" w:rsidRDefault="007D0F7C" w:rsidP="007D0F7C">
      <w:pPr>
        <w:pStyle w:val="a3"/>
        <w:rPr>
          <w:b/>
          <w:sz w:val="20"/>
        </w:rPr>
      </w:pPr>
    </w:p>
    <w:p w:rsidR="007D0F7C" w:rsidRDefault="007D0F7C" w:rsidP="007D0F7C">
      <w:pPr>
        <w:pStyle w:val="a3"/>
        <w:spacing w:before="2"/>
        <w:rPr>
          <w:b/>
        </w:rPr>
      </w:pPr>
    </w:p>
    <w:p w:rsidR="007D0F7C" w:rsidRDefault="007D0F7C" w:rsidP="007D0F7C">
      <w:pPr>
        <w:pStyle w:val="310"/>
        <w:spacing w:before="89"/>
        <w:ind w:left="314" w:right="313" w:firstLine="0"/>
        <w:jc w:val="center"/>
      </w:pPr>
      <w:bookmarkStart w:id="2" w:name="_bookmark1"/>
      <w:bookmarkEnd w:id="2"/>
      <w:r>
        <w:t>1 ОСНОВНЫЕ ПОНЯТИЯ И ОПРЕДЕЛЕНИЯ</w:t>
      </w:r>
    </w:p>
    <w:p w:rsidR="007D0F7C" w:rsidRDefault="007D0F7C" w:rsidP="007D0F7C">
      <w:pPr>
        <w:pStyle w:val="a3"/>
        <w:rPr>
          <w:b/>
          <w:sz w:val="30"/>
        </w:rPr>
      </w:pPr>
    </w:p>
    <w:p w:rsidR="007D0F7C" w:rsidRDefault="007D0F7C" w:rsidP="007D0F7C">
      <w:pPr>
        <w:pStyle w:val="a3"/>
        <w:spacing w:before="8"/>
        <w:rPr>
          <w:b/>
          <w:sz w:val="25"/>
        </w:rPr>
      </w:pPr>
    </w:p>
    <w:p w:rsidR="007D0F7C" w:rsidRDefault="007D0F7C" w:rsidP="007D0F7C">
      <w:pPr>
        <w:pStyle w:val="a3"/>
        <w:tabs>
          <w:tab w:val="left" w:pos="2329"/>
          <w:tab w:val="left" w:pos="2714"/>
          <w:tab w:val="left" w:pos="3738"/>
          <w:tab w:val="left" w:pos="5206"/>
          <w:tab w:val="left" w:pos="6842"/>
          <w:tab w:val="left" w:pos="8043"/>
        </w:tabs>
        <w:spacing w:line="360" w:lineRule="auto"/>
        <w:ind w:left="318" w:right="312" w:firstLine="564"/>
      </w:pPr>
      <w:r>
        <w:rPr>
          <w:b/>
          <w:i/>
        </w:rPr>
        <w:t>Статика</w:t>
      </w:r>
      <w:r>
        <w:rPr>
          <w:b/>
          <w:i/>
        </w:rPr>
        <w:tab/>
      </w:r>
      <w:r>
        <w:t>–</w:t>
      </w:r>
      <w:r>
        <w:tab/>
        <w:t>раздел</w:t>
      </w:r>
      <w:r>
        <w:tab/>
        <w:t>механики,</w:t>
      </w:r>
      <w:r>
        <w:tab/>
        <w:t>изучающий</w:t>
      </w:r>
      <w:r>
        <w:tab/>
        <w:t>условия</w:t>
      </w:r>
      <w:r>
        <w:tab/>
      </w:r>
      <w:r>
        <w:rPr>
          <w:spacing w:val="-3"/>
        </w:rPr>
        <w:t xml:space="preserve">равновесия </w:t>
      </w:r>
      <w:r>
        <w:t>материальных тел или систем тел, под действием приложенных к ним</w:t>
      </w:r>
      <w:r>
        <w:rPr>
          <w:spacing w:val="-15"/>
        </w:rPr>
        <w:t xml:space="preserve"> </w:t>
      </w:r>
      <w:r>
        <w:t>сил.</w:t>
      </w:r>
    </w:p>
    <w:p w:rsidR="007D0F7C" w:rsidRDefault="007D0F7C" w:rsidP="007D0F7C">
      <w:pPr>
        <w:pStyle w:val="a3"/>
        <w:spacing w:line="362" w:lineRule="auto"/>
        <w:ind w:left="318" w:right="765" w:firstLine="564"/>
      </w:pPr>
      <w:r>
        <w:rPr>
          <w:b/>
          <w:i/>
        </w:rPr>
        <w:t xml:space="preserve">Покой </w:t>
      </w:r>
      <w:r>
        <w:t>(равновесие) – состояние тела, при котором его положение относительно инерциальной системы отсчета остается неизменным.</w:t>
      </w:r>
    </w:p>
    <w:p w:rsidR="007D0F7C" w:rsidRDefault="007D0F7C" w:rsidP="007D0F7C">
      <w:pPr>
        <w:pStyle w:val="a3"/>
        <w:tabs>
          <w:tab w:val="left" w:pos="1890"/>
          <w:tab w:val="left" w:pos="2348"/>
          <w:tab w:val="left" w:pos="3689"/>
          <w:tab w:val="left" w:pos="4859"/>
          <w:tab w:val="left" w:pos="5192"/>
          <w:tab w:val="left" w:pos="7090"/>
          <w:tab w:val="left" w:pos="8389"/>
        </w:tabs>
        <w:spacing w:line="360" w:lineRule="auto"/>
        <w:ind w:left="318" w:right="314" w:firstLine="564"/>
      </w:pPr>
      <w:r>
        <w:rPr>
          <w:spacing w:val="-4"/>
        </w:rPr>
        <w:t>Одним</w:t>
      </w:r>
      <w:r>
        <w:rPr>
          <w:spacing w:val="-4"/>
        </w:rPr>
        <w:tab/>
      </w:r>
      <w:r>
        <w:t>из</w:t>
      </w:r>
      <w:r>
        <w:tab/>
      </w:r>
      <w:r>
        <w:rPr>
          <w:spacing w:val="-4"/>
        </w:rPr>
        <w:t>основных</w:t>
      </w:r>
      <w:r>
        <w:rPr>
          <w:spacing w:val="-4"/>
        </w:rPr>
        <w:tab/>
        <w:t>понятий</w:t>
      </w:r>
      <w:r>
        <w:rPr>
          <w:spacing w:val="-4"/>
        </w:rPr>
        <w:tab/>
      </w:r>
      <w:r>
        <w:t>в</w:t>
      </w:r>
      <w:r>
        <w:tab/>
      </w:r>
      <w:r>
        <w:rPr>
          <w:spacing w:val="-5"/>
        </w:rPr>
        <w:t>теоретической</w:t>
      </w:r>
      <w:r>
        <w:rPr>
          <w:spacing w:val="-5"/>
        </w:rPr>
        <w:tab/>
      </w:r>
      <w:r>
        <w:rPr>
          <w:spacing w:val="-4"/>
        </w:rPr>
        <w:t>механике</w:t>
      </w:r>
      <w:r>
        <w:rPr>
          <w:spacing w:val="-4"/>
        </w:rPr>
        <w:tab/>
      </w:r>
      <w:r>
        <w:rPr>
          <w:spacing w:val="-7"/>
        </w:rPr>
        <w:t xml:space="preserve">является </w:t>
      </w:r>
      <w:r>
        <w:rPr>
          <w:spacing w:val="-4"/>
        </w:rPr>
        <w:t>понятие</w:t>
      </w:r>
      <w:r>
        <w:rPr>
          <w:spacing w:val="-10"/>
        </w:rPr>
        <w:t xml:space="preserve"> </w:t>
      </w:r>
      <w:r>
        <w:rPr>
          <w:spacing w:val="-4"/>
        </w:rPr>
        <w:t>силы.</w:t>
      </w:r>
    </w:p>
    <w:p w:rsidR="007D0F7C" w:rsidRDefault="007D0F7C" w:rsidP="007D0F7C">
      <w:pPr>
        <w:pStyle w:val="a3"/>
        <w:spacing w:before="7"/>
        <w:rPr>
          <w:sz w:val="19"/>
        </w:rPr>
      </w:pPr>
    </w:p>
    <w:p w:rsidR="007D0F7C" w:rsidRDefault="007D0F7C" w:rsidP="007D0F7C">
      <w:pPr>
        <w:pStyle w:val="a3"/>
        <w:ind w:left="329" w:right="-44"/>
        <w:rPr>
          <w:sz w:val="20"/>
        </w:rPr>
      </w:pPr>
      <w:r>
        <w:rPr>
          <w:noProof/>
          <w:sz w:val="20"/>
        </w:rPr>
        <w:drawing>
          <wp:inline distT="0" distB="0" distL="0" distR="0">
            <wp:extent cx="1345624" cy="1129284"/>
            <wp:effectExtent l="0" t="0" r="0" b="0"/>
            <wp:docPr id="8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345624" cy="1129284"/>
                    </a:xfrm>
                    <a:prstGeom prst="rect">
                      <a:avLst/>
                    </a:prstGeom>
                  </pic:spPr>
                </pic:pic>
              </a:graphicData>
            </a:graphic>
          </wp:inline>
        </w:drawing>
      </w:r>
    </w:p>
    <w:p w:rsidR="007D0F7C" w:rsidRDefault="007D0F7C" w:rsidP="00CD51EE">
      <w:pPr>
        <w:pStyle w:val="a3"/>
        <w:spacing w:before="75"/>
        <w:ind w:left="681"/>
      </w:pPr>
      <w:r>
        <w:t>Рисунок 1.1</w:t>
      </w:r>
      <w:r>
        <w:rPr>
          <w:b/>
          <w:i/>
        </w:rPr>
        <w:t xml:space="preserve">Сила </w:t>
      </w:r>
      <w:r>
        <w:t>– векторная величина, являющаяся мерой механического взаимодействия материальных тел.</w:t>
      </w:r>
    </w:p>
    <w:p w:rsidR="007D0F7C" w:rsidRDefault="007D0F7C" w:rsidP="007D0F7C">
      <w:pPr>
        <w:pStyle w:val="a3"/>
        <w:tabs>
          <w:tab w:val="left" w:pos="2957"/>
          <w:tab w:val="left" w:pos="3825"/>
          <w:tab w:val="left" w:pos="5783"/>
        </w:tabs>
        <w:spacing w:line="360" w:lineRule="auto"/>
        <w:ind w:left="243" w:right="318" w:firstLine="564"/>
      </w:pPr>
      <w:r>
        <w:t>Геометрически</w:t>
      </w:r>
      <w:r>
        <w:tab/>
        <w:t>сила</w:t>
      </w:r>
      <w:r>
        <w:tab/>
        <w:t>изображается</w:t>
      </w:r>
      <w:r>
        <w:tab/>
      </w:r>
      <w:r>
        <w:rPr>
          <w:spacing w:val="-3"/>
        </w:rPr>
        <w:t xml:space="preserve">вектором </w:t>
      </w:r>
      <w:r>
        <w:t>(рисунок 1.1), который</w:t>
      </w:r>
      <w:r>
        <w:rPr>
          <w:spacing w:val="-5"/>
        </w:rPr>
        <w:t xml:space="preserve"> </w:t>
      </w:r>
      <w:r>
        <w:t>характеризуется:</w:t>
      </w:r>
    </w:p>
    <w:p w:rsidR="007D0F7C" w:rsidRDefault="007D0F7C" w:rsidP="007D0F7C">
      <w:pPr>
        <w:pStyle w:val="af"/>
        <w:widowControl w:val="0"/>
        <w:numPr>
          <w:ilvl w:val="0"/>
          <w:numId w:val="194"/>
        </w:numPr>
        <w:tabs>
          <w:tab w:val="left" w:pos="1115"/>
        </w:tabs>
        <w:autoSpaceDE w:val="0"/>
        <w:autoSpaceDN w:val="0"/>
        <w:spacing w:after="0" w:line="321" w:lineRule="exact"/>
        <w:contextualSpacing w:val="0"/>
        <w:jc w:val="left"/>
        <w:rPr>
          <w:sz w:val="28"/>
        </w:rPr>
      </w:pPr>
      <w:r>
        <w:rPr>
          <w:sz w:val="28"/>
        </w:rPr>
        <w:t>числовым значением</w:t>
      </w:r>
      <w:r>
        <w:rPr>
          <w:spacing w:val="-1"/>
          <w:sz w:val="28"/>
        </w:rPr>
        <w:t xml:space="preserve"> </w:t>
      </w:r>
      <w:r>
        <w:rPr>
          <w:sz w:val="28"/>
        </w:rPr>
        <w:t>(модулем);</w:t>
      </w:r>
    </w:p>
    <w:p w:rsidR="007D0F7C" w:rsidRDefault="007D0F7C" w:rsidP="007D0F7C">
      <w:pPr>
        <w:pStyle w:val="af"/>
        <w:widowControl w:val="0"/>
        <w:numPr>
          <w:ilvl w:val="0"/>
          <w:numId w:val="194"/>
        </w:numPr>
        <w:tabs>
          <w:tab w:val="left" w:pos="1115"/>
        </w:tabs>
        <w:autoSpaceDE w:val="0"/>
        <w:autoSpaceDN w:val="0"/>
        <w:spacing w:before="155" w:after="0" w:line="240" w:lineRule="auto"/>
        <w:contextualSpacing w:val="0"/>
        <w:jc w:val="left"/>
        <w:rPr>
          <w:sz w:val="28"/>
        </w:rPr>
      </w:pPr>
      <w:r>
        <w:rPr>
          <w:sz w:val="28"/>
        </w:rPr>
        <w:t>направлением;</w:t>
      </w:r>
    </w:p>
    <w:p w:rsidR="007D0F7C" w:rsidRDefault="007D0F7C" w:rsidP="007D0F7C">
      <w:pPr>
        <w:pStyle w:val="af"/>
        <w:widowControl w:val="0"/>
        <w:numPr>
          <w:ilvl w:val="0"/>
          <w:numId w:val="194"/>
        </w:numPr>
        <w:tabs>
          <w:tab w:val="left" w:pos="1277"/>
        </w:tabs>
        <w:autoSpaceDE w:val="0"/>
        <w:autoSpaceDN w:val="0"/>
        <w:spacing w:before="163" w:after="0" w:line="360" w:lineRule="auto"/>
        <w:ind w:left="318" w:right="320" w:firstLine="566"/>
        <w:contextualSpacing w:val="0"/>
        <w:jc w:val="both"/>
        <w:rPr>
          <w:sz w:val="28"/>
        </w:rPr>
      </w:pPr>
      <w:r>
        <w:rPr>
          <w:sz w:val="28"/>
        </w:rPr>
        <w:t>линией действия, которая пролегает вдоль вектора силы в оба направления.</w:t>
      </w:r>
    </w:p>
    <w:p w:rsidR="007D0F7C" w:rsidRDefault="007D0F7C" w:rsidP="007D0F7C">
      <w:pPr>
        <w:pStyle w:val="a3"/>
        <w:spacing w:line="360" w:lineRule="auto"/>
        <w:ind w:left="318" w:right="321" w:firstLine="564"/>
        <w:jc w:val="both"/>
      </w:pPr>
      <w:r>
        <w:t xml:space="preserve">Совокупность нескольких сил, действующих на данное тело, называется </w:t>
      </w:r>
      <w:r>
        <w:rPr>
          <w:b/>
          <w:i/>
        </w:rPr>
        <w:t>системой сил</w:t>
      </w:r>
      <w:r>
        <w:t>.</w:t>
      </w:r>
    </w:p>
    <w:p w:rsidR="007D0F7C" w:rsidRDefault="007D0F7C" w:rsidP="007D0F7C">
      <w:pPr>
        <w:pStyle w:val="a3"/>
        <w:spacing w:before="1" w:line="360" w:lineRule="auto"/>
        <w:ind w:left="318" w:right="319" w:firstLine="564"/>
        <w:jc w:val="both"/>
      </w:pPr>
      <w:r>
        <w:t xml:space="preserve">Если одну систему сил можно заменить другой, и при этом тело не изменит своего кинематического состояния, то эти системы считаются </w:t>
      </w:r>
      <w:r>
        <w:rPr>
          <w:b/>
          <w:i/>
        </w:rPr>
        <w:t>эквивалентными</w:t>
      </w:r>
      <w:r>
        <w:t>.</w:t>
      </w:r>
    </w:p>
    <w:p w:rsidR="007D0F7C" w:rsidRDefault="007D0F7C" w:rsidP="007D0F7C">
      <w:pPr>
        <w:pStyle w:val="a3"/>
        <w:spacing w:line="360" w:lineRule="auto"/>
        <w:ind w:left="318" w:right="315" w:firstLine="564"/>
        <w:jc w:val="both"/>
      </w:pPr>
      <w:r>
        <w:rPr>
          <w:b/>
          <w:i/>
        </w:rPr>
        <w:lastRenderedPageBreak/>
        <w:t xml:space="preserve">Уравновешенными системами сил </w:t>
      </w:r>
      <w:r>
        <w:t>называются системы сил, которые будучи приложенными к покоящемуся телу не изменят его кинематического состояния, т.е. эквивалентные</w:t>
      </w:r>
      <w:r>
        <w:rPr>
          <w:spacing w:val="-2"/>
        </w:rPr>
        <w:t xml:space="preserve"> </w:t>
      </w:r>
      <w:r>
        <w:t>нулю.</w:t>
      </w:r>
    </w:p>
    <w:p w:rsidR="007D0F7C" w:rsidRDefault="007D0F7C" w:rsidP="007D0F7C">
      <w:pPr>
        <w:pStyle w:val="a3"/>
        <w:spacing w:line="360" w:lineRule="auto"/>
        <w:ind w:left="318" w:right="314" w:firstLine="564"/>
        <w:jc w:val="both"/>
      </w:pPr>
      <w:r>
        <w:t xml:space="preserve">Силы, действующие на данное тело со стороны других тел, называются </w:t>
      </w:r>
      <w:r>
        <w:rPr>
          <w:b/>
          <w:i/>
        </w:rPr>
        <w:t>внешними</w:t>
      </w:r>
      <w:r>
        <w:t>.</w:t>
      </w:r>
    </w:p>
    <w:p w:rsidR="007D0F7C" w:rsidRDefault="007D0F7C" w:rsidP="007D0F7C">
      <w:pPr>
        <w:pStyle w:val="a3"/>
        <w:spacing w:before="124" w:line="360" w:lineRule="auto"/>
        <w:ind w:left="318" w:right="765" w:firstLine="564"/>
      </w:pPr>
      <w:r>
        <w:t xml:space="preserve">Силы, с которыми частицы данного тела действуют друг на друга, называются </w:t>
      </w:r>
      <w:r>
        <w:rPr>
          <w:b/>
          <w:i/>
        </w:rPr>
        <w:t>внутренними</w:t>
      </w:r>
      <w:r>
        <w:t>.</w:t>
      </w:r>
    </w:p>
    <w:p w:rsidR="007D0F7C" w:rsidRDefault="007D0F7C" w:rsidP="007D0F7C">
      <w:pPr>
        <w:pStyle w:val="a3"/>
        <w:tabs>
          <w:tab w:val="left" w:pos="2387"/>
          <w:tab w:val="left" w:pos="3658"/>
          <w:tab w:val="left" w:pos="5129"/>
          <w:tab w:val="left" w:pos="6472"/>
          <w:tab w:val="left" w:pos="8413"/>
        </w:tabs>
        <w:spacing w:line="362" w:lineRule="auto"/>
        <w:ind w:left="318" w:right="315" w:firstLine="564"/>
      </w:pPr>
      <w:r>
        <w:t>Основной</w:t>
      </w:r>
      <w:r>
        <w:tab/>
      </w:r>
      <w:r>
        <w:rPr>
          <w:b/>
          <w:i/>
        </w:rPr>
        <w:t>задачей</w:t>
      </w:r>
      <w:r>
        <w:rPr>
          <w:b/>
          <w:i/>
        </w:rPr>
        <w:tab/>
        <w:t>статики</w:t>
      </w:r>
      <w:r>
        <w:rPr>
          <w:b/>
          <w:i/>
        </w:rPr>
        <w:tab/>
      </w:r>
      <w:r>
        <w:t>является</w:t>
      </w:r>
      <w:r>
        <w:tab/>
        <w:t>исследование</w:t>
      </w:r>
      <w:r>
        <w:tab/>
      </w:r>
      <w:r>
        <w:rPr>
          <w:spacing w:val="-4"/>
        </w:rPr>
        <w:t xml:space="preserve">условий </w:t>
      </w:r>
      <w:r>
        <w:t>равновесия внешних сил, приложенных к абсолютно твердому</w:t>
      </w:r>
      <w:r>
        <w:rPr>
          <w:spacing w:val="-8"/>
        </w:rPr>
        <w:t xml:space="preserve"> </w:t>
      </w:r>
      <w:r>
        <w:t>телу.</w:t>
      </w:r>
    </w:p>
    <w:p w:rsidR="007D0F7C" w:rsidRDefault="007D0F7C" w:rsidP="007D0F7C">
      <w:pPr>
        <w:pStyle w:val="a3"/>
        <w:spacing w:before="9"/>
        <w:rPr>
          <w:sz w:val="41"/>
        </w:rPr>
      </w:pPr>
    </w:p>
    <w:p w:rsidR="007D0F7C" w:rsidRDefault="007D0F7C" w:rsidP="007D0F7C">
      <w:pPr>
        <w:pStyle w:val="a3"/>
        <w:spacing w:before="4"/>
        <w:rPr>
          <w:sz w:val="42"/>
        </w:rPr>
      </w:pPr>
      <w:bookmarkStart w:id="3" w:name="_bookmark2"/>
      <w:bookmarkEnd w:id="3"/>
    </w:p>
    <w:p w:rsidR="007D0F7C" w:rsidRDefault="007D0F7C" w:rsidP="007D0F7C">
      <w:pPr>
        <w:pStyle w:val="310"/>
        <w:numPr>
          <w:ilvl w:val="1"/>
          <w:numId w:val="193"/>
        </w:numPr>
        <w:tabs>
          <w:tab w:val="left" w:pos="2165"/>
        </w:tabs>
        <w:spacing w:before="1"/>
        <w:ind w:left="2164"/>
        <w:jc w:val="both"/>
      </w:pPr>
      <w:bookmarkStart w:id="4" w:name="_bookmark3"/>
      <w:bookmarkEnd w:id="4"/>
      <w:r>
        <w:t>Свободное и несвободное тело. Реакция</w:t>
      </w:r>
      <w:r>
        <w:rPr>
          <w:spacing w:val="-5"/>
        </w:rPr>
        <w:t xml:space="preserve"> </w:t>
      </w:r>
      <w:r>
        <w:t>связи</w:t>
      </w:r>
    </w:p>
    <w:p w:rsidR="007D0F7C" w:rsidRDefault="007D0F7C" w:rsidP="007D0F7C">
      <w:pPr>
        <w:spacing w:before="155"/>
        <w:ind w:left="882"/>
        <w:jc w:val="both"/>
        <w:rPr>
          <w:sz w:val="28"/>
        </w:rPr>
      </w:pPr>
      <w:r>
        <w:rPr>
          <w:b/>
          <w:i/>
          <w:sz w:val="28"/>
        </w:rPr>
        <w:t xml:space="preserve">Свободное тело </w:t>
      </w:r>
      <w:r>
        <w:rPr>
          <w:sz w:val="28"/>
        </w:rPr>
        <w:t>– тело, перемещение которого ничем не ограничено.</w:t>
      </w:r>
    </w:p>
    <w:p w:rsidR="007D0F7C" w:rsidRDefault="007D0F7C" w:rsidP="007D0F7C">
      <w:pPr>
        <w:spacing w:before="161" w:line="362" w:lineRule="auto"/>
        <w:ind w:left="318" w:right="310" w:firstLine="564"/>
        <w:jc w:val="both"/>
        <w:rPr>
          <w:sz w:val="28"/>
        </w:rPr>
      </w:pPr>
      <w:r>
        <w:rPr>
          <w:b/>
          <w:i/>
          <w:sz w:val="28"/>
        </w:rPr>
        <w:t xml:space="preserve">Несвободное тело </w:t>
      </w:r>
      <w:r>
        <w:rPr>
          <w:sz w:val="28"/>
        </w:rPr>
        <w:t>– тело, перемещение которого ограничено другими телами.</w:t>
      </w:r>
    </w:p>
    <w:p w:rsidR="007D0F7C" w:rsidRDefault="007D0F7C" w:rsidP="007D0F7C">
      <w:pPr>
        <w:pStyle w:val="a3"/>
        <w:spacing w:line="360" w:lineRule="auto"/>
        <w:ind w:left="318" w:right="317" w:firstLine="564"/>
        <w:jc w:val="both"/>
      </w:pPr>
      <w:r>
        <w:t xml:space="preserve">Тело, ограничивающее перемещение рассматриваемого тела, является по отношению к нему </w:t>
      </w:r>
      <w:r>
        <w:rPr>
          <w:b/>
          <w:i/>
        </w:rPr>
        <w:t>связью</w:t>
      </w:r>
      <w:r>
        <w:t>.</w:t>
      </w:r>
    </w:p>
    <w:p w:rsidR="007D0F7C" w:rsidRDefault="007D0F7C" w:rsidP="007D0F7C">
      <w:pPr>
        <w:spacing w:line="360" w:lineRule="auto"/>
        <w:ind w:left="318" w:right="313" w:firstLine="564"/>
        <w:jc w:val="both"/>
        <w:rPr>
          <w:sz w:val="28"/>
        </w:rPr>
      </w:pPr>
      <w:r>
        <w:rPr>
          <w:sz w:val="28"/>
        </w:rPr>
        <w:t xml:space="preserve">Все силы, действующие на несвободное твердое тело, наряду с делением на внешние и внутренние разделяются на </w:t>
      </w:r>
      <w:r>
        <w:rPr>
          <w:i/>
          <w:sz w:val="28"/>
        </w:rPr>
        <w:t xml:space="preserve">задаваемые </w:t>
      </w:r>
      <w:r>
        <w:rPr>
          <w:sz w:val="28"/>
        </w:rPr>
        <w:t xml:space="preserve">или </w:t>
      </w:r>
      <w:r>
        <w:rPr>
          <w:i/>
          <w:sz w:val="28"/>
        </w:rPr>
        <w:t xml:space="preserve">активные </w:t>
      </w:r>
      <w:r>
        <w:rPr>
          <w:sz w:val="28"/>
        </w:rPr>
        <w:t xml:space="preserve">силы и </w:t>
      </w:r>
      <w:r>
        <w:rPr>
          <w:i/>
          <w:sz w:val="28"/>
        </w:rPr>
        <w:t>реакции связей</w:t>
      </w:r>
      <w:r>
        <w:rPr>
          <w:sz w:val="28"/>
        </w:rPr>
        <w:t>.</w:t>
      </w:r>
    </w:p>
    <w:p w:rsidR="007D0F7C" w:rsidRDefault="007D0F7C" w:rsidP="007D0F7C">
      <w:pPr>
        <w:pStyle w:val="a3"/>
        <w:spacing w:line="360" w:lineRule="auto"/>
        <w:ind w:left="318" w:right="316" w:firstLine="564"/>
        <w:jc w:val="both"/>
      </w:pPr>
      <w:r>
        <w:rPr>
          <w:b/>
          <w:i/>
        </w:rPr>
        <w:t xml:space="preserve">Активная сила </w:t>
      </w:r>
      <w:r>
        <w:t>– сила, стремящаяся изменить кинематическое состояние тела.</w:t>
      </w:r>
    </w:p>
    <w:p w:rsidR="007D0F7C" w:rsidRDefault="007D0F7C" w:rsidP="007D0F7C">
      <w:pPr>
        <w:spacing w:line="362" w:lineRule="auto"/>
        <w:ind w:left="318" w:right="316" w:firstLine="564"/>
        <w:jc w:val="both"/>
        <w:rPr>
          <w:sz w:val="28"/>
        </w:rPr>
      </w:pPr>
      <w:r>
        <w:rPr>
          <w:b/>
          <w:i/>
          <w:sz w:val="28"/>
        </w:rPr>
        <w:t xml:space="preserve">Пассивная сила </w:t>
      </w:r>
      <w:r>
        <w:rPr>
          <w:sz w:val="28"/>
        </w:rPr>
        <w:t>– реакция связи (возникающая от действия активной силы).</w:t>
      </w:r>
    </w:p>
    <w:p w:rsidR="007D0F7C" w:rsidRDefault="007D0F7C" w:rsidP="007D0F7C">
      <w:pPr>
        <w:spacing w:line="360" w:lineRule="auto"/>
        <w:ind w:left="318" w:right="311" w:firstLine="564"/>
        <w:jc w:val="both"/>
        <w:rPr>
          <w:sz w:val="28"/>
        </w:rPr>
      </w:pPr>
      <w:r>
        <w:rPr>
          <w:sz w:val="28"/>
        </w:rPr>
        <w:lastRenderedPageBreak/>
        <w:t xml:space="preserve">Одним из основных положений механики является принцип </w:t>
      </w:r>
      <w:r>
        <w:rPr>
          <w:b/>
          <w:i/>
          <w:sz w:val="28"/>
        </w:rPr>
        <w:t>освобождаемости твердых тел от связей</w:t>
      </w:r>
      <w:r>
        <w:rPr>
          <w:sz w:val="28"/>
        </w:rPr>
        <w:t xml:space="preserve">, согласно которому всякое несвободное тело условно можно считать свободным, если мысленно отбросить связь, наложенную на тело, заменив ее действие </w:t>
      </w:r>
      <w:r>
        <w:rPr>
          <w:b/>
          <w:sz w:val="28"/>
        </w:rPr>
        <w:t>реакцией связи</w:t>
      </w:r>
      <w:r>
        <w:rPr>
          <w:sz w:val="28"/>
        </w:rPr>
        <w:t>.</w:t>
      </w:r>
    </w:p>
    <w:p w:rsidR="007D0F7C" w:rsidRDefault="007D0F7C" w:rsidP="007D0F7C">
      <w:pPr>
        <w:pStyle w:val="a3"/>
        <w:spacing w:line="360" w:lineRule="auto"/>
        <w:ind w:left="318" w:right="314" w:firstLine="564"/>
        <w:jc w:val="both"/>
      </w:pPr>
      <w:r>
        <w:rPr>
          <w:b/>
          <w:i/>
        </w:rPr>
        <w:t xml:space="preserve">Реакция связи </w:t>
      </w:r>
      <w:r>
        <w:t>– сила, с которой связь действует на данное тело; по модулю она равняется силе, с которой рассматриваемое тело действует на связь.</w:t>
      </w:r>
    </w:p>
    <w:p w:rsidR="007D0F7C" w:rsidRDefault="007D0F7C" w:rsidP="007D0F7C">
      <w:pPr>
        <w:pStyle w:val="a3"/>
        <w:ind w:left="882"/>
        <w:jc w:val="both"/>
      </w:pPr>
      <w:r>
        <w:t>Направление реакции связи зависит от характера связи.</w:t>
      </w:r>
    </w:p>
    <w:p w:rsidR="007D0F7C" w:rsidRDefault="007D0F7C" w:rsidP="007D0F7C">
      <w:pPr>
        <w:pStyle w:val="310"/>
        <w:numPr>
          <w:ilvl w:val="1"/>
          <w:numId w:val="193"/>
        </w:numPr>
        <w:tabs>
          <w:tab w:val="left" w:pos="2893"/>
        </w:tabs>
        <w:spacing w:before="128"/>
        <w:ind w:left="2892" w:hanging="424"/>
      </w:pPr>
      <w:bookmarkStart w:id="5" w:name="_bookmark4"/>
      <w:bookmarkEnd w:id="5"/>
      <w:r>
        <w:t>Основные виды связей без</w:t>
      </w:r>
      <w:r>
        <w:rPr>
          <w:spacing w:val="-5"/>
        </w:rPr>
        <w:t xml:space="preserve"> </w:t>
      </w:r>
      <w:r>
        <w:t>трения</w:t>
      </w:r>
    </w:p>
    <w:p w:rsidR="007D0F7C" w:rsidRDefault="007D0F7C" w:rsidP="007D0F7C">
      <w:pPr>
        <w:pStyle w:val="a3"/>
        <w:spacing w:before="4"/>
        <w:rPr>
          <w:b/>
          <w:sz w:val="14"/>
        </w:rPr>
      </w:pPr>
    </w:p>
    <w:tbl>
      <w:tblPr>
        <w:tblStyle w:val="TableNormal"/>
        <w:tblW w:w="0" w:type="auto"/>
        <w:tblInd w:w="130" w:type="dxa"/>
        <w:tblLayout w:type="fixed"/>
        <w:tblLook w:val="01E0" w:firstRow="1" w:lastRow="1" w:firstColumn="1" w:lastColumn="1" w:noHBand="0" w:noVBand="0"/>
      </w:tblPr>
      <w:tblGrid>
        <w:gridCol w:w="5520"/>
        <w:gridCol w:w="3949"/>
      </w:tblGrid>
      <w:tr w:rsidR="007D0F7C" w:rsidTr="00CD51EE">
        <w:trPr>
          <w:trHeight w:val="2220"/>
        </w:trPr>
        <w:tc>
          <w:tcPr>
            <w:tcW w:w="5520" w:type="dxa"/>
          </w:tcPr>
          <w:p w:rsidR="007D0F7C" w:rsidRDefault="007D0F7C" w:rsidP="00CD51EE">
            <w:pPr>
              <w:pStyle w:val="TableParagraph"/>
              <w:ind w:left="200"/>
            </w:pPr>
            <w:r>
              <w:rPr>
                <w:noProof/>
                <w:lang w:eastAsia="ru-RU"/>
              </w:rPr>
              <w:drawing>
                <wp:inline distT="0" distB="0" distL="0" distR="0">
                  <wp:extent cx="3286781" cy="1389887"/>
                  <wp:effectExtent l="0" t="0" r="0" b="0"/>
                  <wp:docPr id="88"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9" cstate="print"/>
                          <a:stretch>
                            <a:fillRect/>
                          </a:stretch>
                        </pic:blipFill>
                        <pic:spPr>
                          <a:xfrm>
                            <a:off x="0" y="0"/>
                            <a:ext cx="3286781" cy="1389887"/>
                          </a:xfrm>
                          <a:prstGeom prst="rect">
                            <a:avLst/>
                          </a:prstGeom>
                        </pic:spPr>
                      </pic:pic>
                    </a:graphicData>
                  </a:graphic>
                </wp:inline>
              </w:drawing>
            </w:r>
          </w:p>
        </w:tc>
        <w:tc>
          <w:tcPr>
            <w:tcW w:w="3949" w:type="dxa"/>
          </w:tcPr>
          <w:p w:rsidR="007D0F7C" w:rsidRPr="007D0F7C" w:rsidRDefault="007D0F7C" w:rsidP="00CD51EE">
            <w:pPr>
              <w:pStyle w:val="TableParagraph"/>
              <w:tabs>
                <w:tab w:val="left" w:pos="1154"/>
                <w:tab w:val="left" w:pos="2796"/>
              </w:tabs>
              <w:spacing w:line="355" w:lineRule="auto"/>
              <w:ind w:left="69" w:right="197" w:firstLine="566"/>
              <w:rPr>
                <w:sz w:val="28"/>
                <w:lang w:val="ru-RU"/>
              </w:rPr>
            </w:pPr>
            <w:r w:rsidRPr="007D0F7C">
              <w:rPr>
                <w:b/>
                <w:i/>
                <w:sz w:val="28"/>
                <w:lang w:val="ru-RU"/>
              </w:rPr>
              <w:t>1.</w:t>
            </w:r>
            <w:r w:rsidRPr="007D0F7C">
              <w:rPr>
                <w:b/>
                <w:i/>
                <w:sz w:val="28"/>
                <w:lang w:val="ru-RU"/>
              </w:rPr>
              <w:tab/>
              <w:t>Идеальная</w:t>
            </w:r>
            <w:r w:rsidRPr="007D0F7C">
              <w:rPr>
                <w:b/>
                <w:i/>
                <w:sz w:val="28"/>
                <w:lang w:val="ru-RU"/>
              </w:rPr>
              <w:tab/>
            </w:r>
            <w:r w:rsidRPr="007D0F7C">
              <w:rPr>
                <w:b/>
                <w:i/>
                <w:spacing w:val="-3"/>
                <w:sz w:val="28"/>
                <w:lang w:val="ru-RU"/>
              </w:rPr>
              <w:t xml:space="preserve">гладкая </w:t>
            </w:r>
            <w:r w:rsidRPr="007D0F7C">
              <w:rPr>
                <w:b/>
                <w:i/>
                <w:sz w:val="28"/>
                <w:lang w:val="ru-RU"/>
              </w:rPr>
              <w:t xml:space="preserve">поверхность </w:t>
            </w:r>
            <w:r w:rsidRPr="007D0F7C">
              <w:rPr>
                <w:sz w:val="28"/>
                <w:lang w:val="ru-RU"/>
              </w:rPr>
              <w:t>(рисунок</w:t>
            </w:r>
            <w:r w:rsidRPr="007D0F7C">
              <w:rPr>
                <w:spacing w:val="-3"/>
                <w:sz w:val="28"/>
                <w:lang w:val="ru-RU"/>
              </w:rPr>
              <w:t xml:space="preserve"> </w:t>
            </w:r>
            <w:r w:rsidRPr="007D0F7C">
              <w:rPr>
                <w:sz w:val="28"/>
                <w:lang w:val="ru-RU"/>
              </w:rPr>
              <w:t>1.7)</w:t>
            </w:r>
          </w:p>
          <w:p w:rsidR="007D0F7C" w:rsidRPr="007D0F7C" w:rsidRDefault="007D0F7C" w:rsidP="00CD51EE">
            <w:pPr>
              <w:pStyle w:val="TableParagraph"/>
              <w:tabs>
                <w:tab w:val="left" w:pos="1851"/>
                <w:tab w:val="left" w:pos="3456"/>
              </w:tabs>
              <w:spacing w:before="4" w:line="360" w:lineRule="auto"/>
              <w:ind w:left="69" w:right="201" w:firstLine="566"/>
              <w:rPr>
                <w:sz w:val="28"/>
                <w:lang w:val="ru-RU"/>
              </w:rPr>
            </w:pPr>
            <w:r w:rsidRPr="007D0F7C">
              <w:rPr>
                <w:sz w:val="28"/>
                <w:lang w:val="ru-RU"/>
              </w:rPr>
              <w:t>Реакция</w:t>
            </w:r>
            <w:r w:rsidRPr="007D0F7C">
              <w:rPr>
                <w:sz w:val="28"/>
                <w:lang w:val="ru-RU"/>
              </w:rPr>
              <w:tab/>
              <w:t>направлена</w:t>
            </w:r>
            <w:r w:rsidRPr="007D0F7C">
              <w:rPr>
                <w:sz w:val="28"/>
                <w:lang w:val="ru-RU"/>
              </w:rPr>
              <w:tab/>
            </w:r>
            <w:r w:rsidRPr="007D0F7C">
              <w:rPr>
                <w:spacing w:val="-10"/>
                <w:sz w:val="28"/>
                <w:lang w:val="ru-RU"/>
              </w:rPr>
              <w:t xml:space="preserve">по </w:t>
            </w:r>
            <w:r w:rsidRPr="007D0F7C">
              <w:rPr>
                <w:sz w:val="28"/>
                <w:lang w:val="ru-RU"/>
              </w:rPr>
              <w:t>общей нормали к</w:t>
            </w:r>
            <w:r w:rsidRPr="007D0F7C">
              <w:rPr>
                <w:spacing w:val="11"/>
                <w:sz w:val="28"/>
                <w:lang w:val="ru-RU"/>
              </w:rPr>
              <w:t xml:space="preserve"> </w:t>
            </w:r>
            <w:r w:rsidRPr="007D0F7C">
              <w:rPr>
                <w:sz w:val="28"/>
                <w:lang w:val="ru-RU"/>
              </w:rPr>
              <w:t>поверхности</w:t>
            </w:r>
          </w:p>
          <w:p w:rsidR="007D0F7C" w:rsidRDefault="007D0F7C" w:rsidP="00CD51EE">
            <w:pPr>
              <w:pStyle w:val="TableParagraph"/>
              <w:spacing w:before="2" w:line="276" w:lineRule="exact"/>
              <w:ind w:left="69"/>
              <w:rPr>
                <w:sz w:val="28"/>
              </w:rPr>
            </w:pPr>
            <w:r>
              <w:rPr>
                <w:sz w:val="28"/>
              </w:rPr>
              <w:t>соприкасающихся тел.</w:t>
            </w:r>
          </w:p>
        </w:tc>
      </w:tr>
      <w:tr w:rsidR="007D0F7C" w:rsidTr="00CD51EE">
        <w:trPr>
          <w:trHeight w:val="302"/>
        </w:trPr>
        <w:tc>
          <w:tcPr>
            <w:tcW w:w="5520" w:type="dxa"/>
          </w:tcPr>
          <w:p w:rsidR="007D0F7C" w:rsidRDefault="007D0F7C" w:rsidP="00CD51EE">
            <w:pPr>
              <w:pStyle w:val="TableParagraph"/>
              <w:spacing w:line="282" w:lineRule="exact"/>
              <w:ind w:left="2057" w:right="2006"/>
              <w:jc w:val="center"/>
              <w:rPr>
                <w:sz w:val="28"/>
              </w:rPr>
            </w:pPr>
            <w:r>
              <w:rPr>
                <w:sz w:val="28"/>
              </w:rPr>
              <w:t>Рисунок 1.7</w:t>
            </w:r>
          </w:p>
        </w:tc>
        <w:tc>
          <w:tcPr>
            <w:tcW w:w="3949" w:type="dxa"/>
          </w:tcPr>
          <w:p w:rsidR="007D0F7C" w:rsidRDefault="007D0F7C" w:rsidP="00CD51EE">
            <w:pPr>
              <w:pStyle w:val="TableParagraph"/>
            </w:pPr>
          </w:p>
        </w:tc>
      </w:tr>
    </w:tbl>
    <w:p w:rsidR="007D0F7C" w:rsidRDefault="007D0F7C" w:rsidP="007D0F7C">
      <w:pPr>
        <w:pStyle w:val="a3"/>
        <w:rPr>
          <w:b/>
          <w:sz w:val="20"/>
        </w:rPr>
      </w:pPr>
    </w:p>
    <w:p w:rsidR="007D0F7C" w:rsidRDefault="007D0F7C" w:rsidP="007D0F7C">
      <w:pPr>
        <w:pStyle w:val="a3"/>
        <w:spacing w:before="8"/>
        <w:rPr>
          <w:b/>
          <w:sz w:val="16"/>
        </w:rPr>
      </w:pPr>
    </w:p>
    <w:tbl>
      <w:tblPr>
        <w:tblStyle w:val="TableNormal"/>
        <w:tblW w:w="0" w:type="auto"/>
        <w:tblInd w:w="152" w:type="dxa"/>
        <w:tblLayout w:type="fixed"/>
        <w:tblLook w:val="01E0" w:firstRow="1" w:lastRow="1" w:firstColumn="1" w:lastColumn="1" w:noHBand="0" w:noVBand="0"/>
      </w:tblPr>
      <w:tblGrid>
        <w:gridCol w:w="2861"/>
        <w:gridCol w:w="2573"/>
        <w:gridCol w:w="4008"/>
      </w:tblGrid>
      <w:tr w:rsidR="007D0F7C" w:rsidTr="00CD51EE">
        <w:trPr>
          <w:trHeight w:val="2134"/>
        </w:trPr>
        <w:tc>
          <w:tcPr>
            <w:tcW w:w="2861" w:type="dxa"/>
          </w:tcPr>
          <w:p w:rsidR="007D0F7C" w:rsidRDefault="007D0F7C" w:rsidP="00CD51EE">
            <w:pPr>
              <w:pStyle w:val="TableParagraph"/>
              <w:ind w:left="200"/>
            </w:pPr>
            <w:r>
              <w:rPr>
                <w:noProof/>
                <w:lang w:eastAsia="ru-RU"/>
              </w:rPr>
              <w:drawing>
                <wp:inline distT="0" distB="0" distL="0" distR="0">
                  <wp:extent cx="1605011" cy="1129284"/>
                  <wp:effectExtent l="0" t="0" r="0" b="0"/>
                  <wp:docPr id="8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0" cstate="print"/>
                          <a:stretch>
                            <a:fillRect/>
                          </a:stretch>
                        </pic:blipFill>
                        <pic:spPr>
                          <a:xfrm>
                            <a:off x="0" y="0"/>
                            <a:ext cx="1605011" cy="1129284"/>
                          </a:xfrm>
                          <a:prstGeom prst="rect">
                            <a:avLst/>
                          </a:prstGeom>
                        </pic:spPr>
                      </pic:pic>
                    </a:graphicData>
                  </a:graphic>
                </wp:inline>
              </w:drawing>
            </w:r>
          </w:p>
          <w:p w:rsidR="007D0F7C" w:rsidRDefault="007D0F7C" w:rsidP="00CD51EE">
            <w:pPr>
              <w:pStyle w:val="TableParagraph"/>
              <w:spacing w:before="11"/>
              <w:ind w:left="1335" w:right="1251"/>
              <w:jc w:val="center"/>
              <w:rPr>
                <w:i/>
                <w:sz w:val="28"/>
              </w:rPr>
            </w:pPr>
            <w:r>
              <w:rPr>
                <w:i/>
                <w:sz w:val="28"/>
              </w:rPr>
              <w:t>а)</w:t>
            </w:r>
          </w:p>
        </w:tc>
        <w:tc>
          <w:tcPr>
            <w:tcW w:w="2573" w:type="dxa"/>
          </w:tcPr>
          <w:p w:rsidR="007D0F7C" w:rsidRDefault="007D0F7C" w:rsidP="00CD51EE">
            <w:pPr>
              <w:pStyle w:val="TableParagraph"/>
              <w:ind w:left="120"/>
            </w:pPr>
            <w:r>
              <w:rPr>
                <w:noProof/>
                <w:lang w:eastAsia="ru-RU"/>
              </w:rPr>
              <w:drawing>
                <wp:inline distT="0" distB="0" distL="0" distR="0">
                  <wp:extent cx="1489768" cy="1147572"/>
                  <wp:effectExtent l="0" t="0" r="0" b="0"/>
                  <wp:docPr id="90"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1" cstate="print"/>
                          <a:stretch>
                            <a:fillRect/>
                          </a:stretch>
                        </pic:blipFill>
                        <pic:spPr>
                          <a:xfrm>
                            <a:off x="0" y="0"/>
                            <a:ext cx="1489768" cy="1147572"/>
                          </a:xfrm>
                          <a:prstGeom prst="rect">
                            <a:avLst/>
                          </a:prstGeom>
                        </pic:spPr>
                      </pic:pic>
                    </a:graphicData>
                  </a:graphic>
                </wp:inline>
              </w:drawing>
            </w:r>
          </w:p>
          <w:p w:rsidR="007D0F7C" w:rsidRDefault="007D0F7C" w:rsidP="00CD51EE">
            <w:pPr>
              <w:pStyle w:val="TableParagraph"/>
              <w:spacing w:line="306" w:lineRule="exact"/>
              <w:ind w:left="1150" w:right="1148"/>
              <w:jc w:val="center"/>
              <w:rPr>
                <w:i/>
                <w:sz w:val="28"/>
              </w:rPr>
            </w:pPr>
            <w:r>
              <w:rPr>
                <w:i/>
                <w:sz w:val="28"/>
              </w:rPr>
              <w:t>б)</w:t>
            </w:r>
          </w:p>
        </w:tc>
        <w:tc>
          <w:tcPr>
            <w:tcW w:w="4008" w:type="dxa"/>
          </w:tcPr>
          <w:p w:rsidR="007D0F7C" w:rsidRPr="007D0F7C" w:rsidRDefault="007D0F7C" w:rsidP="00CD51EE">
            <w:pPr>
              <w:pStyle w:val="TableParagraph"/>
              <w:tabs>
                <w:tab w:val="left" w:pos="1083"/>
                <w:tab w:val="left" w:pos="2004"/>
                <w:tab w:val="left" w:pos="2934"/>
                <w:tab w:val="left" w:pos="3263"/>
              </w:tabs>
              <w:spacing w:line="355" w:lineRule="auto"/>
              <w:ind w:left="99" w:right="197" w:firstLine="566"/>
              <w:rPr>
                <w:sz w:val="28"/>
                <w:lang w:val="ru-RU"/>
              </w:rPr>
            </w:pPr>
            <w:r w:rsidRPr="007D0F7C">
              <w:rPr>
                <w:b/>
                <w:i/>
                <w:sz w:val="28"/>
                <w:lang w:val="ru-RU"/>
              </w:rPr>
              <w:t>2.</w:t>
            </w:r>
            <w:r w:rsidRPr="007D0F7C">
              <w:rPr>
                <w:b/>
                <w:i/>
                <w:sz w:val="28"/>
                <w:lang w:val="ru-RU"/>
              </w:rPr>
              <w:tab/>
              <w:t>Ребро</w:t>
            </w:r>
            <w:r w:rsidRPr="007D0F7C">
              <w:rPr>
                <w:b/>
                <w:i/>
                <w:sz w:val="28"/>
                <w:lang w:val="ru-RU"/>
              </w:rPr>
              <w:tab/>
              <w:t>(связь</w:t>
            </w:r>
            <w:r w:rsidRPr="007D0F7C">
              <w:rPr>
                <w:b/>
                <w:i/>
                <w:sz w:val="28"/>
                <w:lang w:val="ru-RU"/>
              </w:rPr>
              <w:tab/>
              <w:t>в</w:t>
            </w:r>
            <w:r w:rsidRPr="007D0F7C">
              <w:rPr>
                <w:b/>
                <w:i/>
                <w:sz w:val="28"/>
                <w:lang w:val="ru-RU"/>
              </w:rPr>
              <w:tab/>
            </w:r>
            <w:r w:rsidRPr="007D0F7C">
              <w:rPr>
                <w:b/>
                <w:i/>
                <w:spacing w:val="-5"/>
                <w:sz w:val="28"/>
                <w:lang w:val="ru-RU"/>
              </w:rPr>
              <w:t xml:space="preserve">виде </w:t>
            </w:r>
            <w:r w:rsidRPr="007D0F7C">
              <w:rPr>
                <w:b/>
                <w:i/>
                <w:sz w:val="28"/>
                <w:lang w:val="ru-RU"/>
              </w:rPr>
              <w:t xml:space="preserve">острия) </w:t>
            </w:r>
            <w:r w:rsidRPr="007D0F7C">
              <w:rPr>
                <w:sz w:val="28"/>
                <w:lang w:val="ru-RU"/>
              </w:rPr>
              <w:t>(рисунок 1.</w:t>
            </w:r>
            <w:proofErr w:type="gramStart"/>
            <w:r w:rsidRPr="007D0F7C">
              <w:rPr>
                <w:sz w:val="28"/>
                <w:lang w:val="ru-RU"/>
              </w:rPr>
              <w:t>8</w:t>
            </w:r>
            <w:proofErr w:type="gramEnd"/>
            <w:r w:rsidRPr="007D0F7C">
              <w:rPr>
                <w:sz w:val="28"/>
                <w:lang w:val="ru-RU"/>
              </w:rPr>
              <w:t xml:space="preserve"> </w:t>
            </w:r>
            <w:r w:rsidRPr="007D0F7C">
              <w:rPr>
                <w:i/>
                <w:sz w:val="28"/>
                <w:lang w:val="ru-RU"/>
              </w:rPr>
              <w:t>а</w:t>
            </w:r>
            <w:r w:rsidRPr="007D0F7C">
              <w:rPr>
                <w:sz w:val="28"/>
                <w:lang w:val="ru-RU"/>
              </w:rPr>
              <w:t>,</w:t>
            </w:r>
            <w:r w:rsidRPr="007D0F7C">
              <w:rPr>
                <w:spacing w:val="-5"/>
                <w:sz w:val="28"/>
                <w:lang w:val="ru-RU"/>
              </w:rPr>
              <w:t xml:space="preserve"> </w:t>
            </w:r>
            <w:r w:rsidRPr="007D0F7C">
              <w:rPr>
                <w:i/>
                <w:sz w:val="28"/>
                <w:lang w:val="ru-RU"/>
              </w:rPr>
              <w:t>б</w:t>
            </w:r>
            <w:r w:rsidRPr="007D0F7C">
              <w:rPr>
                <w:sz w:val="28"/>
                <w:lang w:val="ru-RU"/>
              </w:rPr>
              <w:t>)</w:t>
            </w:r>
          </w:p>
          <w:p w:rsidR="007D0F7C" w:rsidRPr="007D0F7C" w:rsidRDefault="007D0F7C" w:rsidP="00CD51EE">
            <w:pPr>
              <w:pStyle w:val="TableParagraph"/>
              <w:tabs>
                <w:tab w:val="left" w:pos="1899"/>
                <w:tab w:val="left" w:pos="3517"/>
              </w:tabs>
              <w:spacing w:before="4" w:line="360" w:lineRule="auto"/>
              <w:ind w:left="99" w:right="196" w:firstLine="566"/>
              <w:rPr>
                <w:sz w:val="28"/>
                <w:lang w:val="ru-RU"/>
              </w:rPr>
            </w:pPr>
            <w:r w:rsidRPr="007D0F7C">
              <w:rPr>
                <w:sz w:val="28"/>
                <w:lang w:val="ru-RU"/>
              </w:rPr>
              <w:t>Реакция</w:t>
            </w:r>
            <w:r w:rsidRPr="007D0F7C">
              <w:rPr>
                <w:sz w:val="28"/>
                <w:lang w:val="ru-RU"/>
              </w:rPr>
              <w:tab/>
              <w:t>направлена</w:t>
            </w:r>
            <w:r w:rsidRPr="007D0F7C">
              <w:rPr>
                <w:sz w:val="28"/>
                <w:lang w:val="ru-RU"/>
              </w:rPr>
              <w:tab/>
            </w:r>
            <w:r w:rsidRPr="007D0F7C">
              <w:rPr>
                <w:spacing w:val="-8"/>
                <w:sz w:val="28"/>
                <w:lang w:val="ru-RU"/>
              </w:rPr>
              <w:t xml:space="preserve">по </w:t>
            </w:r>
            <w:r w:rsidRPr="007D0F7C">
              <w:rPr>
                <w:sz w:val="28"/>
                <w:lang w:val="ru-RU"/>
              </w:rPr>
              <w:t>нормали к поверхности</w:t>
            </w:r>
            <w:r w:rsidRPr="007D0F7C">
              <w:rPr>
                <w:spacing w:val="-4"/>
                <w:sz w:val="28"/>
                <w:lang w:val="ru-RU"/>
              </w:rPr>
              <w:t xml:space="preserve"> </w:t>
            </w:r>
            <w:r w:rsidRPr="007D0F7C">
              <w:rPr>
                <w:sz w:val="28"/>
                <w:lang w:val="ru-RU"/>
              </w:rPr>
              <w:t>тела.</w:t>
            </w:r>
          </w:p>
        </w:tc>
      </w:tr>
      <w:tr w:rsidR="007D0F7C" w:rsidTr="00CD51EE">
        <w:trPr>
          <w:trHeight w:val="316"/>
        </w:trPr>
        <w:tc>
          <w:tcPr>
            <w:tcW w:w="5434" w:type="dxa"/>
            <w:gridSpan w:val="2"/>
          </w:tcPr>
          <w:p w:rsidR="007D0F7C" w:rsidRDefault="007D0F7C" w:rsidP="00CD51EE">
            <w:pPr>
              <w:pStyle w:val="TableParagraph"/>
              <w:spacing w:line="296" w:lineRule="exact"/>
              <w:ind w:left="2019" w:right="1958"/>
              <w:jc w:val="center"/>
              <w:rPr>
                <w:sz w:val="28"/>
              </w:rPr>
            </w:pPr>
            <w:r>
              <w:rPr>
                <w:sz w:val="28"/>
              </w:rPr>
              <w:t>Рисунок 1.8</w:t>
            </w:r>
          </w:p>
        </w:tc>
        <w:tc>
          <w:tcPr>
            <w:tcW w:w="4008" w:type="dxa"/>
          </w:tcPr>
          <w:p w:rsidR="007D0F7C" w:rsidRDefault="007D0F7C" w:rsidP="00CD51EE">
            <w:pPr>
              <w:pStyle w:val="TableParagraph"/>
              <w:rPr>
                <w:sz w:val="24"/>
              </w:rPr>
            </w:pPr>
          </w:p>
        </w:tc>
      </w:tr>
    </w:tbl>
    <w:p w:rsidR="007D0F7C" w:rsidRDefault="007D0F7C" w:rsidP="007D0F7C">
      <w:pPr>
        <w:pStyle w:val="a3"/>
        <w:spacing w:before="9"/>
        <w:rPr>
          <w:b/>
        </w:rPr>
      </w:pPr>
    </w:p>
    <w:p w:rsidR="007D0F7C" w:rsidRDefault="007D0F7C" w:rsidP="007D0F7C">
      <w:pPr>
        <w:sectPr w:rsidR="007D0F7C">
          <w:pgSz w:w="11910" w:h="16840"/>
          <w:pgMar w:top="1400" w:right="1100" w:bottom="280" w:left="1100" w:header="1135" w:footer="0" w:gutter="0"/>
          <w:cols w:space="720"/>
        </w:sectPr>
      </w:pPr>
    </w:p>
    <w:p w:rsidR="007D0F7C" w:rsidRDefault="007D0F7C" w:rsidP="007D0F7C">
      <w:pPr>
        <w:pStyle w:val="a3"/>
        <w:rPr>
          <w:b/>
          <w:sz w:val="30"/>
        </w:rPr>
      </w:pPr>
    </w:p>
    <w:p w:rsidR="007D0F7C" w:rsidRDefault="007D0F7C" w:rsidP="007D0F7C">
      <w:pPr>
        <w:pStyle w:val="a3"/>
        <w:rPr>
          <w:b/>
          <w:sz w:val="30"/>
        </w:rPr>
      </w:pPr>
    </w:p>
    <w:p w:rsidR="007D0F7C" w:rsidRDefault="007D0F7C" w:rsidP="007D0F7C">
      <w:pPr>
        <w:pStyle w:val="a3"/>
        <w:rPr>
          <w:b/>
          <w:sz w:val="30"/>
        </w:rPr>
      </w:pPr>
    </w:p>
    <w:p w:rsidR="007D0F7C" w:rsidRDefault="007D0F7C" w:rsidP="007D0F7C">
      <w:pPr>
        <w:pStyle w:val="a3"/>
        <w:rPr>
          <w:b/>
          <w:sz w:val="30"/>
        </w:rPr>
      </w:pPr>
    </w:p>
    <w:p w:rsidR="007D0F7C" w:rsidRDefault="007D0F7C" w:rsidP="007D0F7C">
      <w:pPr>
        <w:pStyle w:val="a3"/>
        <w:rPr>
          <w:b/>
          <w:sz w:val="30"/>
        </w:rPr>
      </w:pPr>
    </w:p>
    <w:p w:rsidR="007D0F7C" w:rsidRDefault="007D0F7C" w:rsidP="007D0F7C">
      <w:pPr>
        <w:pStyle w:val="a3"/>
        <w:spacing w:before="195"/>
        <w:ind w:left="832"/>
      </w:pPr>
      <w:r>
        <w:rPr>
          <w:noProof/>
        </w:rPr>
        <w:drawing>
          <wp:anchor distT="0" distB="0" distL="0" distR="0" simplePos="0" relativeHeight="254259712" behindDoc="0" locked="0" layoutInCell="1" allowOverlap="1">
            <wp:simplePos x="0" y="0"/>
            <wp:positionH relativeFrom="page">
              <wp:posOffset>869314</wp:posOffset>
            </wp:positionH>
            <wp:positionV relativeFrom="paragraph">
              <wp:posOffset>-1111881</wp:posOffset>
            </wp:positionV>
            <wp:extent cx="1613396" cy="1138233"/>
            <wp:effectExtent l="0" t="0" r="0" b="0"/>
            <wp:wrapNone/>
            <wp:docPr id="91"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2" cstate="print"/>
                    <a:stretch>
                      <a:fillRect/>
                    </a:stretch>
                  </pic:blipFill>
                  <pic:spPr>
                    <a:xfrm>
                      <a:off x="0" y="0"/>
                      <a:ext cx="1613396" cy="1138233"/>
                    </a:xfrm>
                    <a:prstGeom prst="rect">
                      <a:avLst/>
                    </a:prstGeom>
                  </pic:spPr>
                </pic:pic>
              </a:graphicData>
            </a:graphic>
          </wp:anchor>
        </w:drawing>
      </w:r>
      <w:r>
        <w:t>Рисунок 1.9</w:t>
      </w:r>
    </w:p>
    <w:p w:rsidR="007D0F7C" w:rsidRDefault="007D0F7C" w:rsidP="007D0F7C">
      <w:pPr>
        <w:pStyle w:val="41"/>
        <w:numPr>
          <w:ilvl w:val="0"/>
          <w:numId w:val="191"/>
        </w:numPr>
        <w:tabs>
          <w:tab w:val="left" w:pos="995"/>
        </w:tabs>
        <w:spacing w:before="89" w:line="355" w:lineRule="auto"/>
        <w:ind w:right="316" w:firstLine="566"/>
        <w:jc w:val="left"/>
        <w:rPr>
          <w:b w:val="0"/>
          <w:i w:val="0"/>
        </w:rPr>
      </w:pPr>
      <w:r>
        <w:br w:type="column"/>
      </w:r>
      <w:r>
        <w:lastRenderedPageBreak/>
        <w:t xml:space="preserve">Гибкая связь (нерастяжимая нить, трос, канат, цепь) </w:t>
      </w:r>
      <w:r>
        <w:rPr>
          <w:b w:val="0"/>
          <w:i w:val="0"/>
        </w:rPr>
        <w:t>(рисунок</w:t>
      </w:r>
      <w:r>
        <w:rPr>
          <w:b w:val="0"/>
          <w:i w:val="0"/>
          <w:spacing w:val="-3"/>
        </w:rPr>
        <w:t xml:space="preserve"> </w:t>
      </w:r>
      <w:r>
        <w:rPr>
          <w:b w:val="0"/>
          <w:i w:val="0"/>
        </w:rPr>
        <w:t>1.9)</w:t>
      </w:r>
    </w:p>
    <w:p w:rsidR="007D0F7C" w:rsidRDefault="00381262" w:rsidP="007D0F7C">
      <w:pPr>
        <w:pStyle w:val="a3"/>
        <w:spacing w:before="25" w:line="360" w:lineRule="auto"/>
        <w:ind w:left="92" w:right="135" w:firstLine="566"/>
      </w:pPr>
      <w:r>
        <w:rPr>
          <w:lang w:eastAsia="en-US"/>
        </w:rPr>
        <w:pict>
          <v:line id="_x0000_s6317" style="position:absolute;left:0;text-align:left;z-index:254258688;mso-position-horizontal-relative:page" from="361.5pt,2.75pt" to="368.5pt,2.75pt" strokeweight=".24811mm">
            <w10:wrap anchorx="page"/>
          </v:line>
        </w:pict>
      </w:r>
      <w:r w:rsidR="007D0F7C">
        <w:t xml:space="preserve">Реакция (натяжение </w:t>
      </w:r>
      <w:proofErr w:type="gramStart"/>
      <w:r w:rsidR="007D0F7C">
        <w:rPr>
          <w:i/>
        </w:rPr>
        <w:t xml:space="preserve">T </w:t>
      </w:r>
      <w:r w:rsidR="007D0F7C">
        <w:t>)</w:t>
      </w:r>
      <w:proofErr w:type="gramEnd"/>
      <w:r w:rsidR="007D0F7C">
        <w:t xml:space="preserve"> направлена вдоль связи, от рассматриваемого тела.</w:t>
      </w:r>
    </w:p>
    <w:p w:rsidR="007D0F7C" w:rsidRDefault="007D0F7C" w:rsidP="007D0F7C">
      <w:pPr>
        <w:spacing w:line="360" w:lineRule="auto"/>
        <w:sectPr w:rsidR="007D0F7C">
          <w:type w:val="continuous"/>
          <w:pgSz w:w="11910" w:h="16840"/>
          <w:pgMar w:top="1440" w:right="1100" w:bottom="280" w:left="1100" w:header="720" w:footer="720" w:gutter="0"/>
          <w:cols w:num="2" w:space="720" w:equalWidth="0">
            <w:col w:w="2880" w:space="40"/>
            <w:col w:w="6790"/>
          </w:cols>
        </w:sectPr>
      </w:pPr>
    </w:p>
    <w:p w:rsidR="001B5CB7" w:rsidRDefault="001B5CB7" w:rsidP="001B5CB7">
      <w:pPr>
        <w:pStyle w:val="af"/>
        <w:widowControl w:val="0"/>
        <w:numPr>
          <w:ilvl w:val="0"/>
          <w:numId w:val="197"/>
        </w:numPr>
        <w:tabs>
          <w:tab w:val="left" w:pos="1164"/>
        </w:tabs>
        <w:autoSpaceDE w:val="0"/>
        <w:autoSpaceDN w:val="0"/>
        <w:spacing w:before="89" w:after="0" w:line="240" w:lineRule="auto"/>
        <w:ind w:left="1163" w:hanging="282"/>
        <w:contextualSpacing w:val="0"/>
        <w:jc w:val="left"/>
        <w:rPr>
          <w:sz w:val="28"/>
        </w:rPr>
      </w:pPr>
      <w:r>
        <w:rPr>
          <w:b/>
          <w:i/>
          <w:sz w:val="28"/>
        </w:rPr>
        <w:lastRenderedPageBreak/>
        <w:t xml:space="preserve">Цилиндрический шарнир </w:t>
      </w:r>
      <w:r>
        <w:rPr>
          <w:sz w:val="28"/>
        </w:rPr>
        <w:t>(рисунок</w:t>
      </w:r>
      <w:r>
        <w:rPr>
          <w:spacing w:val="-2"/>
          <w:sz w:val="28"/>
        </w:rPr>
        <w:t xml:space="preserve"> </w:t>
      </w:r>
      <w:r>
        <w:rPr>
          <w:sz w:val="28"/>
        </w:rPr>
        <w:t>1.10)</w:t>
      </w:r>
    </w:p>
    <w:p w:rsidR="001B5CB7" w:rsidRDefault="001B5CB7" w:rsidP="001B5CB7">
      <w:pPr>
        <w:rPr>
          <w:sz w:val="28"/>
        </w:rPr>
        <w:sectPr w:rsidR="001B5CB7" w:rsidSect="001B5CB7">
          <w:pgSz w:w="11910" w:h="16840"/>
          <w:pgMar w:top="1440" w:right="1100" w:bottom="280" w:left="1100" w:header="720" w:footer="720" w:gutter="0"/>
          <w:cols w:space="720"/>
        </w:sectPr>
      </w:pPr>
    </w:p>
    <w:p w:rsidR="001B5CB7" w:rsidRDefault="001B5CB7" w:rsidP="001B5CB7">
      <w:pPr>
        <w:pStyle w:val="a3"/>
        <w:spacing w:before="10"/>
        <w:rPr>
          <w:sz w:val="17"/>
        </w:rPr>
      </w:pPr>
    </w:p>
    <w:p w:rsidR="001B5CB7" w:rsidRDefault="00381262" w:rsidP="001B5CB7">
      <w:pPr>
        <w:pStyle w:val="a3"/>
        <w:spacing w:line="20" w:lineRule="exact"/>
        <w:ind w:left="4262"/>
        <w:rPr>
          <w:sz w:val="2"/>
        </w:rPr>
      </w:pPr>
      <w:r>
        <w:rPr>
          <w:sz w:val="2"/>
        </w:rPr>
      </w:r>
      <w:r>
        <w:rPr>
          <w:sz w:val="2"/>
        </w:rPr>
        <w:pict>
          <v:group id="_x0000_s7176" style="width:7.05pt;height:.7pt;mso-position-horizontal-relative:char;mso-position-vertical-relative:line" coordsize="141,14">
            <v:line id="_x0000_s7177" style="position:absolute" from="0,7" to="140,7" strokeweight=".24408mm"/>
            <w10:anchorlock/>
          </v:group>
        </w:pict>
      </w:r>
    </w:p>
    <w:p w:rsidR="001B5CB7" w:rsidRDefault="001B5CB7" w:rsidP="001B5CB7">
      <w:pPr>
        <w:pStyle w:val="a3"/>
        <w:tabs>
          <w:tab w:val="left" w:pos="1223"/>
        </w:tabs>
        <w:jc w:val="right"/>
        <w:rPr>
          <w:i/>
          <w:sz w:val="16"/>
        </w:rPr>
      </w:pPr>
      <w:r>
        <w:t>Реакция</w:t>
      </w:r>
      <w:r>
        <w:tab/>
      </w:r>
      <w:r>
        <w:rPr>
          <w:i/>
          <w:spacing w:val="-8"/>
        </w:rPr>
        <w:t>R</w:t>
      </w:r>
      <w:r>
        <w:rPr>
          <w:i/>
          <w:spacing w:val="-8"/>
          <w:position w:val="-6"/>
          <w:sz w:val="16"/>
        </w:rPr>
        <w:t>O</w:t>
      </w:r>
    </w:p>
    <w:p w:rsidR="001B5CB7" w:rsidRDefault="001B5CB7" w:rsidP="001B5CB7">
      <w:pPr>
        <w:pStyle w:val="a3"/>
        <w:tabs>
          <w:tab w:val="left" w:pos="2514"/>
          <w:tab w:val="left" w:pos="3766"/>
          <w:tab w:val="left" w:pos="4706"/>
        </w:tabs>
        <w:spacing w:before="185"/>
        <w:ind w:left="213"/>
      </w:pPr>
      <w:r>
        <w:br w:type="column"/>
      </w:r>
      <w:r>
        <w:lastRenderedPageBreak/>
        <w:t>цилиндрического</w:t>
      </w:r>
      <w:r>
        <w:tab/>
        <w:t>шарнира</w:t>
      </w:r>
      <w:r>
        <w:tab/>
        <w:t>лежит</w:t>
      </w:r>
      <w:r>
        <w:tab/>
        <w:t>в</w:t>
      </w:r>
    </w:p>
    <w:p w:rsidR="001B5CB7" w:rsidRDefault="001B5CB7" w:rsidP="001B5CB7">
      <w:pPr>
        <w:sectPr w:rsidR="001B5CB7">
          <w:type w:val="continuous"/>
          <w:pgSz w:w="11910" w:h="16840"/>
          <w:pgMar w:top="1440" w:right="1100" w:bottom="280" w:left="1100" w:header="720" w:footer="720" w:gutter="0"/>
          <w:cols w:num="2" w:space="720" w:equalWidth="0">
            <w:col w:w="4509" w:space="40"/>
            <w:col w:w="5161"/>
          </w:cols>
        </w:sectPr>
      </w:pPr>
    </w:p>
    <w:p w:rsidR="001B5CB7" w:rsidRDefault="00381262" w:rsidP="001B5CB7">
      <w:pPr>
        <w:pStyle w:val="a3"/>
        <w:spacing w:before="138" w:line="336" w:lineRule="auto"/>
        <w:ind w:left="2445" w:right="314"/>
        <w:jc w:val="both"/>
      </w:pPr>
      <w:r>
        <w:rPr>
          <w:lang w:eastAsia="en-US"/>
        </w:rPr>
        <w:lastRenderedPageBreak/>
        <w:pict>
          <v:line id="_x0000_s7178" style="position:absolute;left:0;text-align:left;z-index:-248452608;mso-position-horizontal-relative:page" from="496.3pt,101.95pt" to="503.25pt,101.95pt" strokeweight=".24222mm">
            <w10:wrap anchorx="page"/>
          </v:line>
        </w:pict>
      </w:r>
      <w:r w:rsidR="001B5CB7">
        <w:rPr>
          <w:noProof/>
        </w:rPr>
        <w:drawing>
          <wp:anchor distT="0" distB="0" distL="0" distR="0" simplePos="0" relativeHeight="254860800" behindDoc="0" locked="0" layoutInCell="1" allowOverlap="1">
            <wp:simplePos x="0" y="0"/>
            <wp:positionH relativeFrom="page">
              <wp:posOffset>907414</wp:posOffset>
            </wp:positionH>
            <wp:positionV relativeFrom="paragraph">
              <wp:posOffset>66013</wp:posOffset>
            </wp:positionV>
            <wp:extent cx="1282924" cy="1686935"/>
            <wp:effectExtent l="0" t="0" r="0" b="0"/>
            <wp:wrapNone/>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3" cstate="print"/>
                    <a:stretch>
                      <a:fillRect/>
                    </a:stretch>
                  </pic:blipFill>
                  <pic:spPr>
                    <a:xfrm>
                      <a:off x="0" y="0"/>
                      <a:ext cx="1282924" cy="1686935"/>
                    </a:xfrm>
                    <a:prstGeom prst="rect">
                      <a:avLst/>
                    </a:prstGeom>
                  </pic:spPr>
                </pic:pic>
              </a:graphicData>
            </a:graphic>
          </wp:anchor>
        </w:drawing>
      </w:r>
      <w:r w:rsidR="001B5CB7">
        <w:t xml:space="preserve">плоскости перпендикулярной оси шарнира. Она проходит через центр </w:t>
      </w:r>
      <w:r w:rsidR="001B5CB7">
        <w:rPr>
          <w:i/>
        </w:rPr>
        <w:t xml:space="preserve">C </w:t>
      </w:r>
      <w:r w:rsidR="001B5CB7">
        <w:t xml:space="preserve">шарнира и точку </w:t>
      </w:r>
      <w:r w:rsidR="001B5CB7">
        <w:rPr>
          <w:i/>
        </w:rPr>
        <w:t xml:space="preserve">O </w:t>
      </w:r>
      <w:r w:rsidR="001B5CB7">
        <w:t>контакта соприкасающихся поверхностей, положение которой обычно не известно, поэтому реакцию</w:t>
      </w:r>
      <w:r w:rsidR="001B5CB7">
        <w:rPr>
          <w:spacing w:val="16"/>
        </w:rPr>
        <w:t xml:space="preserve"> </w:t>
      </w:r>
      <w:r w:rsidR="001B5CB7">
        <w:t>шарнира</w:t>
      </w:r>
    </w:p>
    <w:p w:rsidR="001B5CB7" w:rsidRDefault="001B5CB7" w:rsidP="001B5CB7">
      <w:pPr>
        <w:spacing w:line="336" w:lineRule="auto"/>
        <w:jc w:val="both"/>
        <w:sectPr w:rsidR="001B5CB7">
          <w:type w:val="continuous"/>
          <w:pgSz w:w="11910" w:h="16840"/>
          <w:pgMar w:top="1440" w:right="1100" w:bottom="280" w:left="1100" w:header="720" w:footer="720" w:gutter="0"/>
          <w:cols w:space="720"/>
        </w:sectPr>
      </w:pPr>
    </w:p>
    <w:p w:rsidR="001B5CB7" w:rsidRDefault="001B5CB7" w:rsidP="001B5CB7">
      <w:pPr>
        <w:pStyle w:val="a3"/>
        <w:spacing w:before="6"/>
        <w:ind w:left="2445"/>
      </w:pPr>
      <w:r>
        <w:lastRenderedPageBreak/>
        <w:t>раскладывают на две неизвестные</w:t>
      </w:r>
      <w:r>
        <w:rPr>
          <w:spacing w:val="63"/>
        </w:rPr>
        <w:t xml:space="preserve"> </w:t>
      </w:r>
      <w:r>
        <w:t>составляющие</w:t>
      </w:r>
    </w:p>
    <w:p w:rsidR="001B5CB7" w:rsidRDefault="001B5CB7" w:rsidP="001B5CB7">
      <w:pPr>
        <w:spacing w:before="6"/>
        <w:ind w:left="155"/>
        <w:rPr>
          <w:sz w:val="28"/>
        </w:rPr>
      </w:pPr>
      <w:r>
        <w:br w:type="column"/>
      </w:r>
      <w:r>
        <w:rPr>
          <w:i/>
          <w:sz w:val="28"/>
        </w:rPr>
        <w:lastRenderedPageBreak/>
        <w:t>x</w:t>
      </w:r>
      <w:r>
        <w:rPr>
          <w:i/>
          <w:position w:val="-6"/>
          <w:sz w:val="16"/>
        </w:rPr>
        <w:t xml:space="preserve">O </w:t>
      </w:r>
      <w:r>
        <w:rPr>
          <w:sz w:val="28"/>
        </w:rPr>
        <w:t>и</w:t>
      </w:r>
    </w:p>
    <w:p w:rsidR="001B5CB7" w:rsidRDefault="001B5CB7" w:rsidP="001B5CB7">
      <w:pPr>
        <w:rPr>
          <w:sz w:val="28"/>
        </w:rPr>
        <w:sectPr w:rsidR="001B5CB7">
          <w:type w:val="continuous"/>
          <w:pgSz w:w="11910" w:h="16840"/>
          <w:pgMar w:top="1440" w:right="1100" w:bottom="280" w:left="1100" w:header="720" w:footer="720" w:gutter="0"/>
          <w:cols w:num="2" w:space="720" w:equalWidth="0">
            <w:col w:w="8631" w:space="40"/>
            <w:col w:w="1039"/>
          </w:cols>
        </w:sectPr>
      </w:pPr>
    </w:p>
    <w:p w:rsidR="001B5CB7" w:rsidRDefault="00381262" w:rsidP="001B5CB7">
      <w:pPr>
        <w:pStyle w:val="a3"/>
        <w:tabs>
          <w:tab w:val="left" w:pos="3153"/>
          <w:tab w:val="left" w:pos="4510"/>
          <w:tab w:val="left" w:pos="5709"/>
          <w:tab w:val="left" w:pos="7430"/>
          <w:tab w:val="left" w:pos="8409"/>
        </w:tabs>
        <w:spacing w:before="143"/>
        <w:ind w:left="2508"/>
      </w:pPr>
      <w:r>
        <w:rPr>
          <w:lang w:eastAsia="en-US"/>
        </w:rPr>
        <w:lastRenderedPageBreak/>
        <w:pict>
          <v:line id="_x0000_s7179" style="position:absolute;left:0;text-align:left;z-index:-248451584;mso-position-horizontal-relative:page" from="180.2pt,11.7pt" to="187.25pt,11.7pt" strokeweight=".24286mm">
            <w10:wrap anchorx="page"/>
          </v:line>
        </w:pict>
      </w:r>
      <w:proofErr w:type="gramStart"/>
      <w:r w:rsidR="001B5CB7">
        <w:rPr>
          <w:i/>
        </w:rPr>
        <w:t>y</w:t>
      </w:r>
      <w:r w:rsidR="001B5CB7">
        <w:rPr>
          <w:i/>
          <w:position w:val="-6"/>
          <w:sz w:val="16"/>
        </w:rPr>
        <w:t>O</w:t>
      </w:r>
      <w:r w:rsidR="001B5CB7">
        <w:rPr>
          <w:i/>
          <w:spacing w:val="-1"/>
          <w:position w:val="-6"/>
          <w:sz w:val="16"/>
        </w:rPr>
        <w:t xml:space="preserve"> </w:t>
      </w:r>
      <w:r w:rsidR="001B5CB7">
        <w:t>,</w:t>
      </w:r>
      <w:proofErr w:type="gramEnd"/>
      <w:r w:rsidR="001B5CB7">
        <w:tab/>
        <w:t>которые,</w:t>
      </w:r>
      <w:r w:rsidR="001B5CB7">
        <w:tab/>
        <w:t>обычно</w:t>
      </w:r>
      <w:r w:rsidR="001B5CB7">
        <w:tab/>
        <w:t>направляют</w:t>
      </w:r>
      <w:r w:rsidR="001B5CB7">
        <w:tab/>
        <w:t>вдоль</w:t>
      </w:r>
      <w:r w:rsidR="001B5CB7">
        <w:tab/>
        <w:t>взаимно</w:t>
      </w:r>
    </w:p>
    <w:p w:rsidR="001B5CB7" w:rsidRDefault="001B5CB7" w:rsidP="001B5CB7">
      <w:pPr>
        <w:sectPr w:rsidR="001B5CB7">
          <w:type w:val="continuous"/>
          <w:pgSz w:w="11910" w:h="16840"/>
          <w:pgMar w:top="1440" w:right="1100" w:bottom="280" w:left="1100" w:header="720" w:footer="720" w:gutter="0"/>
          <w:cols w:space="720"/>
        </w:sectPr>
      </w:pPr>
    </w:p>
    <w:p w:rsidR="001B5CB7" w:rsidRDefault="00381262" w:rsidP="001B5CB7">
      <w:pPr>
        <w:pStyle w:val="a3"/>
        <w:spacing w:before="35"/>
        <w:ind w:left="570"/>
      </w:pPr>
      <w:r>
        <w:rPr>
          <w:lang w:eastAsia="en-US"/>
        </w:rPr>
        <w:lastRenderedPageBreak/>
        <w:pict>
          <v:group id="_x0000_s7180" style="position:absolute;left:0;text-align:left;margin-left:364.4pt;margin-top:35.2pt;width:52.05pt;height:20.95pt;z-index:-248450560;mso-position-horizontal-relative:page" coordorigin="7288,704" coordsize="1041,419">
            <v:shape id="_x0000_s7181" style="position:absolute;left:7300;top:720;width:1029;height:401" coordorigin="7301,721" coordsize="1029,401" o:spt="100" adj="0,,0" path="m7301,991r27,-21m7329,970r68,151m7397,1122r74,-401m7471,721r858,e" filled="f" strokeweight=".04814mm">
              <v:stroke joinstyle="round"/>
              <v:formulas/>
              <v:path arrowok="t" o:connecttype="segments"/>
            </v:shape>
            <v:shape id="_x0000_s7182" style="position:absolute;left:7288;top:704;width:1032;height:408" coordorigin="7288,704" coordsize="1032,408" path="m8320,704r-864,l7387,1075,7326,950r-38,28l7294,985r18,-13l7380,1112r14,l7466,718r854,l8320,704xe" fillcolor="black" stroked="f">
              <v:path arrowok="t"/>
            </v:shape>
            <v:shapetype id="_x0000_t202" coordsize="21600,21600" o:spt="202" path="m,l,21600r21600,l21600,xe">
              <v:stroke joinstyle="miter"/>
              <v:path gradientshapeok="t" o:connecttype="rect"/>
            </v:shapetype>
            <v:shape id="_x0000_s7183" type="#_x0000_t202" style="position:absolute;left:7486;top:733;width:800;height:344" filled="f" stroked="f">
              <v:textbox inset="0,0,0,0">
                <w:txbxContent>
                  <w:p w:rsidR="00381262" w:rsidRDefault="00381262" w:rsidP="001B5CB7">
                    <w:pPr>
                      <w:rPr>
                        <w:sz w:val="28"/>
                      </w:rPr>
                    </w:pPr>
                    <w:r>
                      <w:rPr>
                        <w:i/>
                        <w:w w:val="110"/>
                        <w:sz w:val="28"/>
                      </w:rPr>
                      <w:t>x</w:t>
                    </w:r>
                    <w:r>
                      <w:rPr>
                        <w:w w:val="110"/>
                        <w:sz w:val="28"/>
                        <w:vertAlign w:val="superscript"/>
                      </w:rPr>
                      <w:t>2</w:t>
                    </w:r>
                    <w:r>
                      <w:rPr>
                        <w:w w:val="110"/>
                        <w:sz w:val="28"/>
                      </w:rPr>
                      <w:t xml:space="preserve"> </w:t>
                    </w:r>
                    <w:r>
                      <w:rPr>
                        <w:rFonts w:ascii="Symbol" w:hAnsi="Symbol"/>
                        <w:w w:val="110"/>
                        <w:sz w:val="28"/>
                      </w:rPr>
                      <w:t></w:t>
                    </w:r>
                    <w:r>
                      <w:rPr>
                        <w:w w:val="110"/>
                        <w:sz w:val="28"/>
                      </w:rPr>
                      <w:t xml:space="preserve"> </w:t>
                    </w:r>
                    <w:r>
                      <w:rPr>
                        <w:i/>
                        <w:w w:val="110"/>
                        <w:sz w:val="28"/>
                      </w:rPr>
                      <w:t>y</w:t>
                    </w:r>
                    <w:r>
                      <w:rPr>
                        <w:w w:val="110"/>
                        <w:sz w:val="28"/>
                        <w:vertAlign w:val="superscript"/>
                      </w:rPr>
                      <w:t>2</w:t>
                    </w:r>
                  </w:p>
                </w:txbxContent>
              </v:textbox>
            </v:shape>
            <v:shape id="_x0000_s7184" type="#_x0000_t202" style="position:absolute;left:7602;top:943;width:699;height:180" filled="f" stroked="f">
              <v:textbox inset="0,0,0,0">
                <w:txbxContent>
                  <w:p w:rsidR="00381262" w:rsidRDefault="00381262" w:rsidP="001B5CB7">
                    <w:pPr>
                      <w:tabs>
                        <w:tab w:val="left" w:pos="558"/>
                      </w:tabs>
                      <w:spacing w:line="179" w:lineRule="exact"/>
                      <w:rPr>
                        <w:i/>
                        <w:sz w:val="16"/>
                      </w:rPr>
                    </w:pPr>
                    <w:r>
                      <w:rPr>
                        <w:i/>
                        <w:w w:val="105"/>
                        <w:sz w:val="16"/>
                      </w:rPr>
                      <w:t>O</w:t>
                    </w:r>
                    <w:r>
                      <w:rPr>
                        <w:i/>
                        <w:w w:val="105"/>
                        <w:sz w:val="16"/>
                      </w:rPr>
                      <w:tab/>
                      <w:t>O</w:t>
                    </w:r>
                  </w:p>
                </w:txbxContent>
              </v:textbox>
            </v:shape>
            <w10:wrap anchorx="page"/>
          </v:group>
        </w:pict>
      </w:r>
      <w:r w:rsidR="001B5CB7">
        <w:t>Рисунок 1.10</w:t>
      </w:r>
    </w:p>
    <w:p w:rsidR="001B5CB7" w:rsidRDefault="001B5CB7" w:rsidP="001B5CB7">
      <w:pPr>
        <w:pStyle w:val="a3"/>
        <w:spacing w:before="146"/>
        <w:ind w:left="279"/>
        <w:rPr>
          <w:i/>
          <w:sz w:val="16"/>
        </w:rPr>
      </w:pPr>
      <w:r>
        <w:br w:type="column"/>
      </w:r>
      <w:r>
        <w:lastRenderedPageBreak/>
        <w:t xml:space="preserve">перпендикулярных осей </w:t>
      </w:r>
      <w:r>
        <w:rPr>
          <w:i/>
        </w:rPr>
        <w:t xml:space="preserve">x </w:t>
      </w:r>
      <w:r>
        <w:t xml:space="preserve">и </w:t>
      </w:r>
      <w:proofErr w:type="gramStart"/>
      <w:r>
        <w:rPr>
          <w:i/>
        </w:rPr>
        <w:t xml:space="preserve">y </w:t>
      </w:r>
      <w:r>
        <w:t>.</w:t>
      </w:r>
      <w:proofErr w:type="gramEnd"/>
      <w:r>
        <w:t xml:space="preserve"> Тогда полная реакция </w:t>
      </w:r>
      <w:r>
        <w:rPr>
          <w:i/>
        </w:rPr>
        <w:t>R</w:t>
      </w:r>
      <w:r>
        <w:rPr>
          <w:i/>
          <w:position w:val="-6"/>
          <w:sz w:val="16"/>
        </w:rPr>
        <w:t>O</w:t>
      </w:r>
    </w:p>
    <w:p w:rsidR="001B5CB7" w:rsidRDefault="001B5CB7" w:rsidP="001B5CB7">
      <w:pPr>
        <w:rPr>
          <w:sz w:val="16"/>
        </w:rPr>
        <w:sectPr w:rsidR="001B5CB7">
          <w:type w:val="continuous"/>
          <w:pgSz w:w="11910" w:h="16840"/>
          <w:pgMar w:top="1440" w:right="1100" w:bottom="280" w:left="1100" w:header="720" w:footer="720" w:gutter="0"/>
          <w:cols w:num="2" w:space="720" w:equalWidth="0">
            <w:col w:w="2127" w:space="40"/>
            <w:col w:w="7543"/>
          </w:cols>
        </w:sectPr>
      </w:pPr>
    </w:p>
    <w:p w:rsidR="001B5CB7" w:rsidRDefault="001B5CB7" w:rsidP="001B5CB7">
      <w:pPr>
        <w:pStyle w:val="a3"/>
        <w:spacing w:before="7"/>
        <w:rPr>
          <w:i/>
          <w:sz w:val="10"/>
        </w:rPr>
      </w:pPr>
    </w:p>
    <w:p w:rsidR="001B5CB7" w:rsidRDefault="001B5CB7" w:rsidP="001B5CB7">
      <w:pPr>
        <w:rPr>
          <w:sz w:val="10"/>
        </w:rPr>
        <w:sectPr w:rsidR="001B5CB7">
          <w:type w:val="continuous"/>
          <w:pgSz w:w="11910" w:h="16840"/>
          <w:pgMar w:top="1440" w:right="1100" w:bottom="280" w:left="1100" w:header="720" w:footer="720" w:gutter="0"/>
          <w:cols w:space="720"/>
        </w:sectPr>
      </w:pPr>
    </w:p>
    <w:p w:rsidR="001B5CB7" w:rsidRDefault="001B5CB7" w:rsidP="001B5CB7">
      <w:pPr>
        <w:pStyle w:val="a3"/>
        <w:spacing w:before="121"/>
        <w:ind w:left="2445"/>
      </w:pPr>
      <w:r>
        <w:lastRenderedPageBreak/>
        <w:t>определится уравнением:</w:t>
      </w:r>
    </w:p>
    <w:p w:rsidR="001B5CB7" w:rsidRDefault="001B5CB7" w:rsidP="001B5CB7">
      <w:pPr>
        <w:tabs>
          <w:tab w:val="left" w:pos="1727"/>
        </w:tabs>
        <w:spacing w:before="101"/>
        <w:ind w:left="72"/>
        <w:rPr>
          <w:sz w:val="28"/>
        </w:rPr>
      </w:pPr>
      <w:r>
        <w:br w:type="column"/>
      </w:r>
      <w:r>
        <w:rPr>
          <w:i/>
          <w:spacing w:val="-10"/>
          <w:sz w:val="28"/>
        </w:rPr>
        <w:lastRenderedPageBreak/>
        <w:t>R</w:t>
      </w:r>
      <w:r>
        <w:rPr>
          <w:i/>
          <w:spacing w:val="-10"/>
          <w:position w:val="-6"/>
          <w:sz w:val="16"/>
        </w:rPr>
        <w:t xml:space="preserve">O   </w:t>
      </w:r>
      <w:r>
        <w:rPr>
          <w:rFonts w:ascii="Symbol" w:hAnsi="Symbol"/>
          <w:sz w:val="28"/>
        </w:rPr>
        <w:t></w:t>
      </w:r>
      <w:r>
        <w:rPr>
          <w:sz w:val="28"/>
        </w:rPr>
        <w:tab/>
        <w:t>.</w:t>
      </w:r>
    </w:p>
    <w:p w:rsidR="001B5CB7" w:rsidRDefault="001B5CB7" w:rsidP="001B5CB7">
      <w:pPr>
        <w:rPr>
          <w:sz w:val="28"/>
        </w:rPr>
        <w:sectPr w:rsidR="001B5CB7">
          <w:type w:val="continuous"/>
          <w:pgSz w:w="11910" w:h="16840"/>
          <w:pgMar w:top="1440" w:right="1100" w:bottom="280" w:left="1100" w:header="720" w:footer="720" w:gutter="0"/>
          <w:cols w:num="2" w:space="720" w:equalWidth="0">
            <w:col w:w="5494" w:space="40"/>
            <w:col w:w="4176"/>
          </w:cols>
        </w:sectPr>
      </w:pPr>
    </w:p>
    <w:p w:rsidR="001B5CB7" w:rsidRDefault="00381262" w:rsidP="001B5CB7">
      <w:pPr>
        <w:pStyle w:val="af"/>
        <w:widowControl w:val="0"/>
        <w:numPr>
          <w:ilvl w:val="0"/>
          <w:numId w:val="197"/>
        </w:numPr>
        <w:tabs>
          <w:tab w:val="left" w:pos="1164"/>
        </w:tabs>
        <w:autoSpaceDE w:val="0"/>
        <w:autoSpaceDN w:val="0"/>
        <w:spacing w:before="124" w:after="0" w:line="240" w:lineRule="auto"/>
        <w:ind w:left="1163" w:hanging="282"/>
        <w:contextualSpacing w:val="0"/>
        <w:jc w:val="left"/>
        <w:rPr>
          <w:sz w:val="28"/>
        </w:rPr>
      </w:pPr>
      <w:r>
        <w:rPr>
          <w:sz w:val="22"/>
        </w:rPr>
        <w:lastRenderedPageBreak/>
        <w:pict>
          <v:line id="_x0000_s7185" style="position:absolute;left:0;text-align:left;z-index:-248449536;mso-position-horizontal-relative:page" from="429.05pt,38.3pt" to="436.05pt,38.3pt" strokeweight=".23567mm">
            <w10:wrap anchorx="page"/>
          </v:line>
        </w:pict>
      </w:r>
      <w:r>
        <w:rPr>
          <w:sz w:val="22"/>
        </w:rPr>
        <w:pict>
          <v:line id="_x0000_s7186" style="position:absolute;left:0;text-align:left;z-index:-248448512;mso-position-horizontal-relative:page" from="456.5pt,41.4pt" to="463.5pt,41.4pt" strokeweight=".23567mm">
            <w10:wrap anchorx="page"/>
          </v:line>
        </w:pict>
      </w:r>
      <w:r>
        <w:rPr>
          <w:sz w:val="22"/>
        </w:rPr>
        <w:pict>
          <v:line id="_x0000_s7187" style="position:absolute;left:0;text-align:left;z-index:-248447488;mso-position-horizontal-relative:page" from="483.55pt,41.4pt" to="490.55pt,41.4pt" strokeweight=".23567mm">
            <w10:wrap anchorx="page"/>
          </v:line>
        </w:pict>
      </w:r>
      <w:r>
        <w:rPr>
          <w:sz w:val="22"/>
        </w:rPr>
        <w:pict>
          <v:group id="_x0000_s7188" style="position:absolute;left:0;text-align:left;margin-left:450.5pt;margin-top:90.55pt;width:51.3pt;height:20.8pt;z-index:-248446464;mso-position-horizontal-relative:page" coordorigin="9010,1811" coordsize="1026,416">
            <v:shape id="_x0000_s7189" style="position:absolute;left:9023;top:1827;width:1013;height:398" coordorigin="9023,1827" coordsize="1013,398" o:spt="100" adj="0,,0" path="m9023,2096r27,-22m9051,2074r68,151m9119,2225r74,-397m9193,1827r843,e" filled="f" strokeweight=".04811mm">
              <v:stroke joinstyle="round"/>
              <v:formulas/>
              <v:path arrowok="t" o:connecttype="segments"/>
            </v:shape>
            <v:shape id="_x0000_s7190" style="position:absolute;left:9010;top:1811;width:1016;height:405" coordorigin="9010,1811" coordsize="1016,405" path="m10026,1811r-848,l9109,2179r-60,-125l9010,2083r6,7l9035,2076r67,140l9116,2216r73,-392l10026,1824r,-13xe" fillcolor="black" stroked="f">
              <v:path arrowok="t"/>
            </v:shape>
            <w10:wrap anchorx="page"/>
          </v:group>
        </w:pict>
      </w:r>
      <w:r w:rsidR="001B5CB7">
        <w:rPr>
          <w:b/>
          <w:i/>
          <w:sz w:val="28"/>
        </w:rPr>
        <w:t xml:space="preserve">Неподвижный цилиндрический шарнир </w:t>
      </w:r>
      <w:r w:rsidR="001B5CB7">
        <w:rPr>
          <w:sz w:val="28"/>
        </w:rPr>
        <w:t>(рисунок</w:t>
      </w:r>
      <w:r w:rsidR="001B5CB7">
        <w:rPr>
          <w:spacing w:val="-7"/>
          <w:sz w:val="28"/>
        </w:rPr>
        <w:t xml:space="preserve"> </w:t>
      </w:r>
      <w:r w:rsidR="001B5CB7">
        <w:rPr>
          <w:sz w:val="28"/>
        </w:rPr>
        <w:t>1.11)</w:t>
      </w:r>
    </w:p>
    <w:p w:rsidR="001B5CB7" w:rsidRDefault="001B5CB7" w:rsidP="001B5CB7">
      <w:pPr>
        <w:pStyle w:val="a3"/>
        <w:spacing w:before="6"/>
        <w:rPr>
          <w:sz w:val="14"/>
        </w:rPr>
      </w:pPr>
    </w:p>
    <w:tbl>
      <w:tblPr>
        <w:tblStyle w:val="TableNormal"/>
        <w:tblW w:w="0" w:type="auto"/>
        <w:tblInd w:w="125" w:type="dxa"/>
        <w:tblLayout w:type="fixed"/>
        <w:tblLook w:val="01E0" w:firstRow="1" w:lastRow="1" w:firstColumn="1" w:lastColumn="1" w:noHBand="0" w:noVBand="0"/>
      </w:tblPr>
      <w:tblGrid>
        <w:gridCol w:w="1535"/>
        <w:gridCol w:w="784"/>
        <w:gridCol w:w="1816"/>
        <w:gridCol w:w="780"/>
        <w:gridCol w:w="1805"/>
        <w:gridCol w:w="2405"/>
      </w:tblGrid>
      <w:tr w:rsidR="001B5CB7" w:rsidTr="003079B4">
        <w:trPr>
          <w:trHeight w:val="1600"/>
        </w:trPr>
        <w:tc>
          <w:tcPr>
            <w:tcW w:w="1535" w:type="dxa"/>
          </w:tcPr>
          <w:p w:rsidR="001B5CB7" w:rsidRDefault="001B5CB7" w:rsidP="003079B4">
            <w:pPr>
              <w:pStyle w:val="TableParagraph"/>
              <w:spacing w:before="10"/>
            </w:pPr>
          </w:p>
          <w:p w:rsidR="001B5CB7" w:rsidRDefault="001B5CB7" w:rsidP="003079B4">
            <w:pPr>
              <w:pStyle w:val="TableParagraph"/>
              <w:ind w:left="200"/>
            </w:pPr>
            <w:r>
              <w:rPr>
                <w:noProof/>
                <w:lang w:eastAsia="ru-RU"/>
              </w:rPr>
              <w:drawing>
                <wp:inline distT="0" distB="0" distL="0" distR="0">
                  <wp:extent cx="734259" cy="694944"/>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4" cstate="print"/>
                          <a:stretch>
                            <a:fillRect/>
                          </a:stretch>
                        </pic:blipFill>
                        <pic:spPr>
                          <a:xfrm>
                            <a:off x="0" y="0"/>
                            <a:ext cx="734259" cy="694944"/>
                          </a:xfrm>
                          <a:prstGeom prst="rect">
                            <a:avLst/>
                          </a:prstGeom>
                        </pic:spPr>
                      </pic:pic>
                    </a:graphicData>
                  </a:graphic>
                </wp:inline>
              </w:drawing>
            </w:r>
          </w:p>
        </w:tc>
        <w:tc>
          <w:tcPr>
            <w:tcW w:w="784" w:type="dxa"/>
          </w:tcPr>
          <w:p w:rsidR="001B5CB7" w:rsidRDefault="001B5CB7" w:rsidP="003079B4">
            <w:pPr>
              <w:pStyle w:val="TableParagraph"/>
              <w:spacing w:before="466"/>
              <w:ind w:left="110"/>
              <w:rPr>
                <w:sz w:val="56"/>
              </w:rPr>
            </w:pPr>
            <w:r>
              <w:rPr>
                <w:w w:val="99"/>
                <w:sz w:val="56"/>
              </w:rPr>
              <w:t>→</w:t>
            </w:r>
          </w:p>
        </w:tc>
        <w:tc>
          <w:tcPr>
            <w:tcW w:w="1816" w:type="dxa"/>
          </w:tcPr>
          <w:p w:rsidR="001B5CB7" w:rsidRDefault="001B5CB7" w:rsidP="003079B4">
            <w:pPr>
              <w:pStyle w:val="TableParagraph"/>
              <w:rPr>
                <w:sz w:val="5"/>
              </w:rPr>
            </w:pPr>
          </w:p>
          <w:p w:rsidR="001B5CB7" w:rsidRDefault="001B5CB7" w:rsidP="003079B4">
            <w:pPr>
              <w:pStyle w:val="TableParagraph"/>
              <w:ind w:left="113"/>
            </w:pPr>
            <w:r>
              <w:rPr>
                <w:noProof/>
                <w:lang w:eastAsia="ru-RU"/>
              </w:rPr>
              <w:drawing>
                <wp:inline distT="0" distB="0" distL="0" distR="0">
                  <wp:extent cx="986062" cy="950976"/>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5" cstate="print"/>
                          <a:stretch>
                            <a:fillRect/>
                          </a:stretch>
                        </pic:blipFill>
                        <pic:spPr>
                          <a:xfrm>
                            <a:off x="0" y="0"/>
                            <a:ext cx="986062" cy="950976"/>
                          </a:xfrm>
                          <a:prstGeom prst="rect">
                            <a:avLst/>
                          </a:prstGeom>
                        </pic:spPr>
                      </pic:pic>
                    </a:graphicData>
                  </a:graphic>
                </wp:inline>
              </w:drawing>
            </w:r>
          </w:p>
        </w:tc>
        <w:tc>
          <w:tcPr>
            <w:tcW w:w="780" w:type="dxa"/>
          </w:tcPr>
          <w:p w:rsidR="001B5CB7" w:rsidRDefault="001B5CB7" w:rsidP="003079B4">
            <w:pPr>
              <w:pStyle w:val="TableParagraph"/>
              <w:spacing w:before="466"/>
              <w:ind w:left="112"/>
              <w:rPr>
                <w:sz w:val="56"/>
              </w:rPr>
            </w:pPr>
            <w:r>
              <w:rPr>
                <w:w w:val="99"/>
                <w:sz w:val="56"/>
              </w:rPr>
              <w:t>→</w:t>
            </w:r>
          </w:p>
        </w:tc>
        <w:tc>
          <w:tcPr>
            <w:tcW w:w="1805" w:type="dxa"/>
          </w:tcPr>
          <w:p w:rsidR="001B5CB7" w:rsidRDefault="001B5CB7" w:rsidP="003079B4">
            <w:pPr>
              <w:pStyle w:val="TableParagraph"/>
              <w:rPr>
                <w:sz w:val="5"/>
              </w:rPr>
            </w:pPr>
          </w:p>
          <w:p w:rsidR="001B5CB7" w:rsidRDefault="001B5CB7" w:rsidP="003079B4">
            <w:pPr>
              <w:pStyle w:val="TableParagraph"/>
              <w:ind w:left="107"/>
            </w:pPr>
            <w:r>
              <w:rPr>
                <w:noProof/>
                <w:lang w:eastAsia="ru-RU"/>
              </w:rPr>
              <w:drawing>
                <wp:inline distT="0" distB="0" distL="0" distR="0">
                  <wp:extent cx="986062" cy="950976"/>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6" cstate="print"/>
                          <a:stretch>
                            <a:fillRect/>
                          </a:stretch>
                        </pic:blipFill>
                        <pic:spPr>
                          <a:xfrm>
                            <a:off x="0" y="0"/>
                            <a:ext cx="986062" cy="950976"/>
                          </a:xfrm>
                          <a:prstGeom prst="rect">
                            <a:avLst/>
                          </a:prstGeom>
                        </pic:spPr>
                      </pic:pic>
                    </a:graphicData>
                  </a:graphic>
                </wp:inline>
              </w:drawing>
            </w:r>
          </w:p>
        </w:tc>
        <w:tc>
          <w:tcPr>
            <w:tcW w:w="2405" w:type="dxa"/>
          </w:tcPr>
          <w:p w:rsidR="001B5CB7" w:rsidRPr="001B5CB7" w:rsidRDefault="001B5CB7" w:rsidP="003079B4">
            <w:pPr>
              <w:pStyle w:val="TableParagraph"/>
              <w:spacing w:before="103" w:line="357" w:lineRule="auto"/>
              <w:ind w:left="108" w:right="9" w:firstLine="500"/>
              <w:rPr>
                <w:sz w:val="28"/>
                <w:lang w:val="ru-RU"/>
              </w:rPr>
            </w:pPr>
            <w:r>
              <w:rPr>
                <w:i/>
                <w:sz w:val="28"/>
              </w:rPr>
              <w:t>R</w:t>
            </w:r>
            <w:r>
              <w:rPr>
                <w:i/>
                <w:position w:val="-6"/>
                <w:sz w:val="16"/>
              </w:rPr>
              <w:t>A</w:t>
            </w:r>
            <w:r w:rsidRPr="001B5CB7">
              <w:rPr>
                <w:i/>
                <w:position w:val="-6"/>
                <w:sz w:val="16"/>
                <w:lang w:val="ru-RU"/>
              </w:rPr>
              <w:t xml:space="preserve"> </w:t>
            </w:r>
            <w:r>
              <w:rPr>
                <w:rFonts w:ascii="Symbol" w:hAnsi="Symbol"/>
                <w:sz w:val="28"/>
              </w:rPr>
              <w:t></w:t>
            </w:r>
            <w:r w:rsidRPr="001B5CB7">
              <w:rPr>
                <w:sz w:val="28"/>
                <w:lang w:val="ru-RU"/>
              </w:rPr>
              <w:t xml:space="preserve"> </w:t>
            </w:r>
            <w:r>
              <w:rPr>
                <w:i/>
                <w:spacing w:val="2"/>
                <w:sz w:val="28"/>
              </w:rPr>
              <w:t>x</w:t>
            </w:r>
            <w:r>
              <w:rPr>
                <w:i/>
                <w:spacing w:val="2"/>
                <w:position w:val="-6"/>
                <w:sz w:val="16"/>
              </w:rPr>
              <w:t>A</w:t>
            </w:r>
            <w:r w:rsidRPr="001B5CB7">
              <w:rPr>
                <w:i/>
                <w:spacing w:val="2"/>
                <w:position w:val="-6"/>
                <w:sz w:val="16"/>
                <w:lang w:val="ru-RU"/>
              </w:rPr>
              <w:t xml:space="preserve"> </w:t>
            </w:r>
            <w:r>
              <w:rPr>
                <w:rFonts w:ascii="Symbol" w:hAnsi="Symbol"/>
                <w:sz w:val="28"/>
              </w:rPr>
              <w:t></w:t>
            </w:r>
            <w:r w:rsidRPr="001B5CB7">
              <w:rPr>
                <w:sz w:val="28"/>
                <w:lang w:val="ru-RU"/>
              </w:rPr>
              <w:t xml:space="preserve"> </w:t>
            </w:r>
            <w:proofErr w:type="gramStart"/>
            <w:r>
              <w:rPr>
                <w:i/>
                <w:spacing w:val="4"/>
                <w:sz w:val="28"/>
              </w:rPr>
              <w:t>y</w:t>
            </w:r>
            <w:r>
              <w:rPr>
                <w:i/>
                <w:spacing w:val="4"/>
                <w:position w:val="-6"/>
                <w:sz w:val="16"/>
              </w:rPr>
              <w:t>A</w:t>
            </w:r>
            <w:r w:rsidRPr="001B5CB7">
              <w:rPr>
                <w:i/>
                <w:spacing w:val="4"/>
                <w:position w:val="-6"/>
                <w:sz w:val="16"/>
                <w:lang w:val="ru-RU"/>
              </w:rPr>
              <w:t xml:space="preserve"> </w:t>
            </w:r>
            <w:r w:rsidRPr="001B5CB7">
              <w:rPr>
                <w:sz w:val="28"/>
                <w:lang w:val="ru-RU"/>
              </w:rPr>
              <w:t>,</w:t>
            </w:r>
            <w:proofErr w:type="gramEnd"/>
            <w:r w:rsidRPr="001B5CB7">
              <w:rPr>
                <w:sz w:val="28"/>
                <w:lang w:val="ru-RU"/>
              </w:rPr>
              <w:t xml:space="preserve"> или по</w:t>
            </w:r>
            <w:r w:rsidRPr="001B5CB7">
              <w:rPr>
                <w:spacing w:val="11"/>
                <w:sz w:val="28"/>
                <w:lang w:val="ru-RU"/>
              </w:rPr>
              <w:t xml:space="preserve"> </w:t>
            </w:r>
            <w:r w:rsidRPr="001B5CB7">
              <w:rPr>
                <w:spacing w:val="-3"/>
                <w:sz w:val="28"/>
                <w:lang w:val="ru-RU"/>
              </w:rPr>
              <w:t>величине:</w:t>
            </w:r>
          </w:p>
          <w:p w:rsidR="001B5CB7" w:rsidRDefault="001B5CB7" w:rsidP="003079B4">
            <w:pPr>
              <w:pStyle w:val="TableParagraph"/>
              <w:tabs>
                <w:tab w:val="left" w:pos="1270"/>
              </w:tabs>
              <w:spacing w:before="89" w:line="274" w:lineRule="exact"/>
              <w:ind w:left="497"/>
              <w:rPr>
                <w:sz w:val="28"/>
              </w:rPr>
            </w:pPr>
            <w:proofErr w:type="gramStart"/>
            <w:r>
              <w:rPr>
                <w:i/>
                <w:w w:val="105"/>
                <w:sz w:val="28"/>
              </w:rPr>
              <w:t xml:space="preserve">R </w:t>
            </w:r>
            <w:r>
              <w:rPr>
                <w:i/>
                <w:spacing w:val="28"/>
                <w:w w:val="105"/>
                <w:sz w:val="28"/>
              </w:rPr>
              <w:t xml:space="preserve"> </w:t>
            </w:r>
            <w:r>
              <w:rPr>
                <w:rFonts w:ascii="Symbol" w:hAnsi="Symbol"/>
                <w:w w:val="105"/>
                <w:sz w:val="28"/>
              </w:rPr>
              <w:t></w:t>
            </w:r>
            <w:proofErr w:type="gramEnd"/>
            <w:r>
              <w:rPr>
                <w:w w:val="105"/>
                <w:sz w:val="28"/>
              </w:rPr>
              <w:tab/>
            </w:r>
            <w:r>
              <w:rPr>
                <w:i/>
                <w:spacing w:val="4"/>
                <w:w w:val="105"/>
                <w:sz w:val="28"/>
              </w:rPr>
              <w:t>x</w:t>
            </w:r>
            <w:r>
              <w:rPr>
                <w:spacing w:val="4"/>
                <w:w w:val="105"/>
                <w:sz w:val="28"/>
                <w:vertAlign w:val="superscript"/>
              </w:rPr>
              <w:t>2</w:t>
            </w:r>
            <w:r>
              <w:rPr>
                <w:spacing w:val="4"/>
                <w:w w:val="105"/>
                <w:sz w:val="28"/>
              </w:rPr>
              <w:t xml:space="preserve"> </w:t>
            </w:r>
            <w:r>
              <w:rPr>
                <w:rFonts w:ascii="Symbol" w:hAnsi="Symbol"/>
                <w:w w:val="105"/>
                <w:sz w:val="28"/>
              </w:rPr>
              <w:t></w:t>
            </w:r>
            <w:r>
              <w:rPr>
                <w:w w:val="105"/>
                <w:sz w:val="28"/>
              </w:rPr>
              <w:t xml:space="preserve"> </w:t>
            </w:r>
            <w:r>
              <w:rPr>
                <w:i/>
                <w:spacing w:val="7"/>
                <w:w w:val="105"/>
                <w:sz w:val="28"/>
              </w:rPr>
              <w:t>y</w:t>
            </w:r>
            <w:r>
              <w:rPr>
                <w:spacing w:val="7"/>
                <w:w w:val="105"/>
                <w:sz w:val="28"/>
                <w:vertAlign w:val="superscript"/>
              </w:rPr>
              <w:t>2</w:t>
            </w:r>
            <w:r>
              <w:rPr>
                <w:spacing w:val="44"/>
                <w:w w:val="105"/>
                <w:sz w:val="28"/>
              </w:rPr>
              <w:t xml:space="preserve"> </w:t>
            </w:r>
            <w:r>
              <w:rPr>
                <w:w w:val="105"/>
                <w:sz w:val="28"/>
              </w:rPr>
              <w:t>.</w:t>
            </w:r>
          </w:p>
          <w:p w:rsidR="001B5CB7" w:rsidRDefault="001B5CB7" w:rsidP="003079B4">
            <w:pPr>
              <w:pStyle w:val="TableParagraph"/>
              <w:tabs>
                <w:tab w:val="left" w:pos="1405"/>
                <w:tab w:val="left" w:pos="1955"/>
              </w:tabs>
              <w:spacing w:line="80" w:lineRule="exact"/>
              <w:ind w:left="672"/>
              <w:rPr>
                <w:i/>
                <w:sz w:val="16"/>
              </w:rPr>
            </w:pPr>
            <w:r>
              <w:rPr>
                <w:i/>
                <w:w w:val="105"/>
                <w:sz w:val="16"/>
              </w:rPr>
              <w:t>A</w:t>
            </w:r>
            <w:r>
              <w:rPr>
                <w:i/>
                <w:w w:val="105"/>
                <w:sz w:val="16"/>
              </w:rPr>
              <w:tab/>
              <w:t>A</w:t>
            </w:r>
            <w:r>
              <w:rPr>
                <w:i/>
                <w:w w:val="105"/>
                <w:sz w:val="16"/>
              </w:rPr>
              <w:tab/>
              <w:t>A</w:t>
            </w:r>
          </w:p>
        </w:tc>
      </w:tr>
      <w:tr w:rsidR="001B5CB7" w:rsidTr="003079B4">
        <w:trPr>
          <w:trHeight w:val="305"/>
        </w:trPr>
        <w:tc>
          <w:tcPr>
            <w:tcW w:w="1535" w:type="dxa"/>
          </w:tcPr>
          <w:p w:rsidR="001B5CB7" w:rsidRDefault="001B5CB7" w:rsidP="003079B4">
            <w:pPr>
              <w:pStyle w:val="TableParagraph"/>
            </w:pPr>
          </w:p>
        </w:tc>
        <w:tc>
          <w:tcPr>
            <w:tcW w:w="784" w:type="dxa"/>
          </w:tcPr>
          <w:p w:rsidR="001B5CB7" w:rsidRDefault="001B5CB7" w:rsidP="003079B4">
            <w:pPr>
              <w:pStyle w:val="TableParagraph"/>
            </w:pPr>
          </w:p>
        </w:tc>
        <w:tc>
          <w:tcPr>
            <w:tcW w:w="2596" w:type="dxa"/>
            <w:gridSpan w:val="2"/>
          </w:tcPr>
          <w:p w:rsidR="001B5CB7" w:rsidRDefault="001B5CB7" w:rsidP="003079B4">
            <w:pPr>
              <w:pStyle w:val="TableParagraph"/>
              <w:spacing w:line="286" w:lineRule="exact"/>
              <w:ind w:left="311"/>
              <w:rPr>
                <w:sz w:val="28"/>
              </w:rPr>
            </w:pPr>
            <w:r>
              <w:rPr>
                <w:sz w:val="28"/>
              </w:rPr>
              <w:t>Рисунок 1.11</w:t>
            </w:r>
          </w:p>
        </w:tc>
        <w:tc>
          <w:tcPr>
            <w:tcW w:w="1805" w:type="dxa"/>
          </w:tcPr>
          <w:p w:rsidR="001B5CB7" w:rsidRDefault="001B5CB7" w:rsidP="003079B4">
            <w:pPr>
              <w:pStyle w:val="TableParagraph"/>
            </w:pPr>
          </w:p>
        </w:tc>
        <w:tc>
          <w:tcPr>
            <w:tcW w:w="2405" w:type="dxa"/>
          </w:tcPr>
          <w:p w:rsidR="001B5CB7" w:rsidRDefault="001B5CB7" w:rsidP="003079B4">
            <w:pPr>
              <w:pStyle w:val="TableParagraph"/>
            </w:pPr>
          </w:p>
        </w:tc>
      </w:tr>
    </w:tbl>
    <w:p w:rsidR="001B5CB7" w:rsidRDefault="001B5CB7" w:rsidP="001B5CB7">
      <w:pPr>
        <w:pStyle w:val="a3"/>
        <w:rPr>
          <w:sz w:val="20"/>
        </w:rPr>
      </w:pPr>
    </w:p>
    <w:p w:rsidR="001B5CB7" w:rsidRDefault="001B5CB7" w:rsidP="001B5CB7">
      <w:pPr>
        <w:sectPr w:rsidR="001B5CB7">
          <w:pgSz w:w="11910" w:h="16840"/>
          <w:pgMar w:top="1400" w:right="1100" w:bottom="280" w:left="1100" w:header="1135" w:footer="0" w:gutter="0"/>
          <w:cols w:space="720"/>
        </w:sectPr>
      </w:pPr>
    </w:p>
    <w:p w:rsidR="001B5CB7" w:rsidRDefault="001B5CB7" w:rsidP="001B5CB7">
      <w:pPr>
        <w:pStyle w:val="a3"/>
        <w:rPr>
          <w:sz w:val="20"/>
        </w:rPr>
      </w:pPr>
    </w:p>
    <w:p w:rsidR="001B5CB7" w:rsidRDefault="001B5CB7" w:rsidP="001B5CB7">
      <w:pPr>
        <w:pStyle w:val="a3"/>
        <w:spacing w:before="2"/>
        <w:rPr>
          <w:sz w:val="27"/>
        </w:rPr>
      </w:pPr>
    </w:p>
    <w:p w:rsidR="001B5CB7" w:rsidRDefault="001B5CB7" w:rsidP="001B5CB7">
      <w:pPr>
        <w:pStyle w:val="a3"/>
        <w:ind w:left="784"/>
        <w:rPr>
          <w:sz w:val="20"/>
        </w:rPr>
      </w:pPr>
      <w:r>
        <w:rPr>
          <w:noProof/>
          <w:sz w:val="20"/>
        </w:rPr>
        <w:drawing>
          <wp:inline distT="0" distB="0" distL="0" distR="0">
            <wp:extent cx="364075" cy="635507"/>
            <wp:effectExtent l="0" t="0" r="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7" cstate="print"/>
                    <a:stretch>
                      <a:fillRect/>
                    </a:stretch>
                  </pic:blipFill>
                  <pic:spPr>
                    <a:xfrm>
                      <a:off x="0" y="0"/>
                      <a:ext cx="364075" cy="635507"/>
                    </a:xfrm>
                    <a:prstGeom prst="rect">
                      <a:avLst/>
                    </a:prstGeom>
                  </pic:spPr>
                </pic:pic>
              </a:graphicData>
            </a:graphic>
          </wp:inline>
        </w:drawing>
      </w:r>
    </w:p>
    <w:p w:rsidR="001B5CB7" w:rsidRDefault="001B5CB7" w:rsidP="001B5CB7">
      <w:pPr>
        <w:pStyle w:val="a3"/>
        <w:spacing w:before="76"/>
        <w:ind w:left="321"/>
      </w:pPr>
      <w:r>
        <w:t>Рисунок 1.12</w:t>
      </w:r>
    </w:p>
    <w:p w:rsidR="001B5CB7" w:rsidRDefault="001B5CB7" w:rsidP="001B5CB7">
      <w:pPr>
        <w:pStyle w:val="af"/>
        <w:widowControl w:val="0"/>
        <w:numPr>
          <w:ilvl w:val="0"/>
          <w:numId w:val="197"/>
        </w:numPr>
        <w:tabs>
          <w:tab w:val="left" w:pos="1218"/>
        </w:tabs>
        <w:autoSpaceDE w:val="0"/>
        <w:autoSpaceDN w:val="0"/>
        <w:spacing w:before="259" w:after="0" w:line="360" w:lineRule="auto"/>
        <w:ind w:left="245" w:right="314" w:firstLine="564"/>
        <w:contextualSpacing w:val="0"/>
        <w:jc w:val="both"/>
        <w:rPr>
          <w:sz w:val="28"/>
        </w:rPr>
      </w:pPr>
      <w:r>
        <w:rPr>
          <w:b/>
          <w:i/>
          <w:sz w:val="28"/>
        </w:rPr>
        <w:br w:type="column"/>
      </w:r>
      <w:r>
        <w:rPr>
          <w:b/>
          <w:i/>
          <w:sz w:val="28"/>
        </w:rPr>
        <w:lastRenderedPageBreak/>
        <w:t xml:space="preserve">Подвижная шарнирная опора или шарнирная опора на катках </w:t>
      </w:r>
      <w:r>
        <w:rPr>
          <w:sz w:val="28"/>
        </w:rPr>
        <w:t>(рисунок 1.12). Реакция всегда будет направлена перпендикулярно направляющей поверхности. Применяются в мостовых и других конструкциях для снятия температурных</w:t>
      </w:r>
      <w:r>
        <w:rPr>
          <w:spacing w:val="-4"/>
          <w:sz w:val="28"/>
        </w:rPr>
        <w:t xml:space="preserve"> </w:t>
      </w:r>
      <w:r>
        <w:rPr>
          <w:sz w:val="28"/>
        </w:rPr>
        <w:t>напряжений.</w:t>
      </w:r>
    </w:p>
    <w:p w:rsidR="001B5CB7" w:rsidRDefault="001B5CB7" w:rsidP="001B5CB7">
      <w:pPr>
        <w:spacing w:line="360" w:lineRule="auto"/>
        <w:jc w:val="both"/>
        <w:rPr>
          <w:sz w:val="28"/>
        </w:rPr>
        <w:sectPr w:rsidR="001B5CB7">
          <w:type w:val="continuous"/>
          <w:pgSz w:w="11910" w:h="16840"/>
          <w:pgMar w:top="1440" w:right="1100" w:bottom="280" w:left="1100" w:header="720" w:footer="720" w:gutter="0"/>
          <w:cols w:num="2" w:space="720" w:equalWidth="0">
            <w:col w:w="1877" w:space="40"/>
            <w:col w:w="7793"/>
          </w:cols>
        </w:sectPr>
      </w:pPr>
    </w:p>
    <w:p w:rsidR="001B5CB7" w:rsidRDefault="001B5CB7" w:rsidP="001B5CB7">
      <w:pPr>
        <w:pStyle w:val="a3"/>
        <w:rPr>
          <w:sz w:val="20"/>
        </w:rPr>
      </w:pPr>
    </w:p>
    <w:p w:rsidR="001B5CB7" w:rsidRDefault="001B5CB7" w:rsidP="001B5CB7">
      <w:pPr>
        <w:pStyle w:val="af"/>
        <w:widowControl w:val="0"/>
        <w:numPr>
          <w:ilvl w:val="0"/>
          <w:numId w:val="197"/>
        </w:numPr>
        <w:tabs>
          <w:tab w:val="left" w:pos="1214"/>
        </w:tabs>
        <w:autoSpaceDE w:val="0"/>
        <w:autoSpaceDN w:val="0"/>
        <w:spacing w:before="248" w:after="0" w:line="240" w:lineRule="auto"/>
        <w:ind w:left="1213" w:hanging="332"/>
        <w:contextualSpacing w:val="0"/>
        <w:jc w:val="left"/>
        <w:rPr>
          <w:b/>
          <w:i/>
          <w:sz w:val="28"/>
        </w:rPr>
      </w:pPr>
      <w:r>
        <w:rPr>
          <w:b/>
          <w:i/>
          <w:sz w:val="28"/>
        </w:rPr>
        <w:t>Неподвижный</w:t>
      </w:r>
      <w:r>
        <w:rPr>
          <w:b/>
          <w:i/>
          <w:spacing w:val="45"/>
          <w:sz w:val="28"/>
        </w:rPr>
        <w:t xml:space="preserve"> </w:t>
      </w:r>
      <w:r>
        <w:rPr>
          <w:b/>
          <w:i/>
          <w:sz w:val="28"/>
        </w:rPr>
        <w:t>сферический</w:t>
      </w:r>
      <w:r>
        <w:rPr>
          <w:b/>
          <w:i/>
          <w:spacing w:val="45"/>
          <w:sz w:val="28"/>
        </w:rPr>
        <w:t xml:space="preserve"> </w:t>
      </w:r>
      <w:r>
        <w:rPr>
          <w:b/>
          <w:i/>
          <w:sz w:val="28"/>
        </w:rPr>
        <w:t>шарнир</w:t>
      </w:r>
      <w:r>
        <w:rPr>
          <w:b/>
          <w:i/>
          <w:spacing w:val="47"/>
          <w:sz w:val="28"/>
        </w:rPr>
        <w:t xml:space="preserve"> </w:t>
      </w:r>
      <w:r>
        <w:rPr>
          <w:sz w:val="28"/>
        </w:rPr>
        <w:t>(рисунок</w:t>
      </w:r>
      <w:r>
        <w:rPr>
          <w:spacing w:val="44"/>
          <w:sz w:val="28"/>
        </w:rPr>
        <w:t xml:space="preserve"> </w:t>
      </w:r>
      <w:r>
        <w:rPr>
          <w:sz w:val="28"/>
        </w:rPr>
        <w:t>1.13)</w:t>
      </w:r>
      <w:r>
        <w:rPr>
          <w:b/>
          <w:sz w:val="28"/>
        </w:rPr>
        <w:t>.</w:t>
      </w:r>
      <w:r>
        <w:rPr>
          <w:b/>
          <w:spacing w:val="44"/>
          <w:sz w:val="28"/>
        </w:rPr>
        <w:t xml:space="preserve"> </w:t>
      </w:r>
      <w:r>
        <w:rPr>
          <w:b/>
          <w:i/>
          <w:sz w:val="28"/>
        </w:rPr>
        <w:t>Подпятник</w:t>
      </w:r>
    </w:p>
    <w:p w:rsidR="001B5CB7" w:rsidRDefault="001B5CB7" w:rsidP="001B5CB7">
      <w:pPr>
        <w:rPr>
          <w:sz w:val="28"/>
        </w:rPr>
        <w:sectPr w:rsidR="001B5CB7">
          <w:type w:val="continuous"/>
          <w:pgSz w:w="11910" w:h="16840"/>
          <w:pgMar w:top="1440" w:right="1100" w:bottom="280" w:left="1100" w:header="720" w:footer="720" w:gutter="0"/>
          <w:cols w:space="720"/>
        </w:sectPr>
      </w:pPr>
    </w:p>
    <w:p w:rsidR="001B5CB7" w:rsidRDefault="001B5CB7" w:rsidP="001B5CB7">
      <w:pPr>
        <w:pStyle w:val="a3"/>
        <w:spacing w:before="184"/>
        <w:ind w:left="318"/>
      </w:pPr>
      <w:r>
        <w:lastRenderedPageBreak/>
        <w:t>(рисунок 1.14). Полная реакция</w:t>
      </w:r>
    </w:p>
    <w:p w:rsidR="001B5CB7" w:rsidRDefault="001B5CB7" w:rsidP="001B5CB7">
      <w:pPr>
        <w:pStyle w:val="a3"/>
        <w:spacing w:before="6" w:after="40"/>
        <w:rPr>
          <w:sz w:val="14"/>
        </w:rPr>
      </w:pPr>
      <w:r>
        <w:br w:type="column"/>
      </w:r>
    </w:p>
    <w:p w:rsidR="001B5CB7" w:rsidRDefault="00381262" w:rsidP="001B5CB7">
      <w:pPr>
        <w:pStyle w:val="a3"/>
        <w:spacing w:line="20" w:lineRule="exact"/>
        <w:ind w:left="166"/>
        <w:rPr>
          <w:sz w:val="2"/>
        </w:rPr>
      </w:pPr>
      <w:r>
        <w:rPr>
          <w:sz w:val="2"/>
        </w:rPr>
      </w:r>
      <w:r>
        <w:rPr>
          <w:sz w:val="2"/>
        </w:rPr>
        <w:pict>
          <v:group id="_x0000_s7174" style="width:7.05pt;height:.7pt;mso-position-horizontal-relative:char;mso-position-vertical-relative:line" coordsize="141,14">
            <v:line id="_x0000_s7175" style="position:absolute" from="0,7" to="140,7" strokeweight=".24408mm"/>
            <w10:anchorlock/>
          </v:group>
        </w:pict>
      </w:r>
    </w:p>
    <w:p w:rsidR="001B5CB7" w:rsidRDefault="00381262" w:rsidP="001B5CB7">
      <w:pPr>
        <w:pStyle w:val="a3"/>
        <w:ind w:left="139"/>
      </w:pPr>
      <w:r>
        <w:rPr>
          <w:lang w:eastAsia="en-US"/>
        </w:rPr>
        <w:pict>
          <v:line id="_x0000_s7191" style="position:absolute;left:0;text-align:left;z-index:-248445440;mso-position-horizontal-relative:page" from="176.25pt,31.7pt" to="183.2pt,31.7pt" strokeweight=".24222mm">
            <w10:wrap anchorx="page"/>
          </v:line>
        </w:pict>
      </w:r>
      <w:r>
        <w:rPr>
          <w:lang w:eastAsia="en-US"/>
        </w:rPr>
        <w:pict>
          <v:line id="_x0000_s7192" style="position:absolute;left:0;text-align:left;z-index:-248444416;mso-position-horizontal-relative:page" from="212.35pt,31.7pt" to="219.4pt,31.7pt" strokeweight=".24222mm">
            <w10:wrap anchorx="page"/>
          </v:line>
        </w:pict>
      </w:r>
      <w:r>
        <w:rPr>
          <w:lang w:eastAsia="en-US"/>
        </w:rPr>
        <w:pict>
          <v:line id="_x0000_s7193" style="position:absolute;left:0;text-align:left;z-index:-248443392;mso-position-horizontal-relative:page" from="248.25pt,31.95pt" to="255.25pt,31.95pt" strokeweight=".24222mm">
            <w10:wrap anchorx="page"/>
          </v:line>
        </w:pict>
      </w:r>
      <w:r w:rsidR="001B5CB7">
        <w:rPr>
          <w:i/>
          <w:spacing w:val="-7"/>
        </w:rPr>
        <w:t>R</w:t>
      </w:r>
      <w:r w:rsidR="001B5CB7">
        <w:rPr>
          <w:i/>
          <w:spacing w:val="-7"/>
          <w:position w:val="-6"/>
          <w:sz w:val="16"/>
        </w:rPr>
        <w:t xml:space="preserve">O </w:t>
      </w:r>
      <w:r w:rsidR="001B5CB7">
        <w:t>раскладывается на три</w:t>
      </w:r>
      <w:r w:rsidR="001B5CB7">
        <w:rPr>
          <w:spacing w:val="57"/>
        </w:rPr>
        <w:t xml:space="preserve"> </w:t>
      </w:r>
      <w:r w:rsidR="001B5CB7">
        <w:t>неизвестные</w:t>
      </w:r>
    </w:p>
    <w:p w:rsidR="001B5CB7" w:rsidRDefault="001B5CB7" w:rsidP="001B5CB7">
      <w:pPr>
        <w:sectPr w:rsidR="001B5CB7">
          <w:type w:val="continuous"/>
          <w:pgSz w:w="11910" w:h="16840"/>
          <w:pgMar w:top="1440" w:right="1100" w:bottom="280" w:left="1100" w:header="720" w:footer="720" w:gutter="0"/>
          <w:cols w:num="2" w:space="720" w:equalWidth="0">
            <w:col w:w="4292" w:space="40"/>
            <w:col w:w="5378"/>
          </w:cols>
        </w:sectPr>
      </w:pPr>
    </w:p>
    <w:p w:rsidR="001B5CB7" w:rsidRDefault="001B5CB7" w:rsidP="001B5CB7">
      <w:pPr>
        <w:pStyle w:val="a3"/>
        <w:spacing w:before="176"/>
        <w:ind w:left="318"/>
      </w:pPr>
      <w:r>
        <w:lastRenderedPageBreak/>
        <w:t>составляющие</w:t>
      </w:r>
    </w:p>
    <w:p w:rsidR="001B5CB7" w:rsidRDefault="001B5CB7" w:rsidP="001B5CB7">
      <w:pPr>
        <w:spacing w:before="176"/>
        <w:ind w:left="318"/>
        <w:rPr>
          <w:sz w:val="28"/>
        </w:rPr>
      </w:pPr>
      <w:r>
        <w:br w:type="column"/>
      </w:r>
      <w:proofErr w:type="gramStart"/>
      <w:r>
        <w:rPr>
          <w:i/>
          <w:spacing w:val="-4"/>
          <w:sz w:val="28"/>
        </w:rPr>
        <w:lastRenderedPageBreak/>
        <w:t>x</w:t>
      </w:r>
      <w:r>
        <w:rPr>
          <w:i/>
          <w:spacing w:val="-4"/>
          <w:position w:val="-6"/>
          <w:sz w:val="16"/>
        </w:rPr>
        <w:t xml:space="preserve">O </w:t>
      </w:r>
      <w:r>
        <w:rPr>
          <w:spacing w:val="-19"/>
          <w:sz w:val="28"/>
        </w:rPr>
        <w:t>,</w:t>
      </w:r>
      <w:proofErr w:type="gramEnd"/>
    </w:p>
    <w:p w:rsidR="001B5CB7" w:rsidRDefault="001B5CB7" w:rsidP="001B5CB7">
      <w:pPr>
        <w:spacing w:before="176"/>
        <w:ind w:left="318"/>
        <w:rPr>
          <w:sz w:val="28"/>
        </w:rPr>
      </w:pPr>
      <w:r>
        <w:br w:type="column"/>
      </w:r>
      <w:proofErr w:type="gramStart"/>
      <w:r>
        <w:rPr>
          <w:i/>
          <w:sz w:val="28"/>
        </w:rPr>
        <w:lastRenderedPageBreak/>
        <w:t>y</w:t>
      </w:r>
      <w:r>
        <w:rPr>
          <w:i/>
          <w:position w:val="-6"/>
          <w:sz w:val="16"/>
        </w:rPr>
        <w:t xml:space="preserve">O </w:t>
      </w:r>
      <w:r>
        <w:rPr>
          <w:sz w:val="28"/>
        </w:rPr>
        <w:t>,</w:t>
      </w:r>
      <w:proofErr w:type="gramEnd"/>
    </w:p>
    <w:p w:rsidR="001B5CB7" w:rsidRDefault="001B5CB7" w:rsidP="001B5CB7">
      <w:pPr>
        <w:pStyle w:val="a3"/>
        <w:tabs>
          <w:tab w:val="left" w:pos="979"/>
          <w:tab w:val="left" w:pos="2999"/>
          <w:tab w:val="left" w:pos="4004"/>
          <w:tab w:val="left" w:pos="4852"/>
        </w:tabs>
        <w:spacing w:before="176"/>
        <w:ind w:left="318"/>
      </w:pPr>
      <w:r>
        <w:br w:type="column"/>
      </w:r>
      <w:proofErr w:type="gramStart"/>
      <w:r>
        <w:rPr>
          <w:i/>
        </w:rPr>
        <w:lastRenderedPageBreak/>
        <w:t>z</w:t>
      </w:r>
      <w:r>
        <w:rPr>
          <w:i/>
          <w:position w:val="-6"/>
          <w:sz w:val="16"/>
        </w:rPr>
        <w:t>O</w:t>
      </w:r>
      <w:r>
        <w:rPr>
          <w:i/>
          <w:spacing w:val="6"/>
          <w:position w:val="-6"/>
          <w:sz w:val="16"/>
        </w:rPr>
        <w:t xml:space="preserve"> </w:t>
      </w:r>
      <w:r>
        <w:t>,</w:t>
      </w:r>
      <w:proofErr w:type="gramEnd"/>
      <w:r>
        <w:tab/>
        <w:t>направленные</w:t>
      </w:r>
      <w:r>
        <w:tab/>
        <w:t>вдоль</w:t>
      </w:r>
      <w:r>
        <w:tab/>
        <w:t>трех</w:t>
      </w:r>
      <w:r>
        <w:tab/>
        <w:t>взаимно</w:t>
      </w:r>
    </w:p>
    <w:p w:rsidR="001B5CB7" w:rsidRDefault="001B5CB7" w:rsidP="001B5CB7">
      <w:pPr>
        <w:sectPr w:rsidR="001B5CB7">
          <w:type w:val="continuous"/>
          <w:pgSz w:w="11910" w:h="16840"/>
          <w:pgMar w:top="1440" w:right="1100" w:bottom="280" w:left="1100" w:header="720" w:footer="720" w:gutter="0"/>
          <w:cols w:num="4" w:space="720" w:equalWidth="0">
            <w:col w:w="2057" w:space="49"/>
            <w:col w:w="660" w:space="66"/>
            <w:col w:w="668" w:space="51"/>
            <w:col w:w="6159"/>
          </w:cols>
        </w:sectPr>
      </w:pPr>
    </w:p>
    <w:p w:rsidR="001B5CB7" w:rsidRDefault="001B5CB7" w:rsidP="001B5CB7">
      <w:pPr>
        <w:pStyle w:val="a3"/>
        <w:spacing w:before="177"/>
        <w:ind w:left="318"/>
      </w:pPr>
      <w:r>
        <w:lastRenderedPageBreak/>
        <w:t xml:space="preserve">перпендикулярных осей </w:t>
      </w:r>
      <w:proofErr w:type="gramStart"/>
      <w:r>
        <w:rPr>
          <w:i/>
        </w:rPr>
        <w:t xml:space="preserve">x </w:t>
      </w:r>
      <w:r>
        <w:t>,</w:t>
      </w:r>
      <w:proofErr w:type="gramEnd"/>
      <w:r>
        <w:t xml:space="preserve"> </w:t>
      </w:r>
      <w:r>
        <w:rPr>
          <w:i/>
        </w:rPr>
        <w:t xml:space="preserve">y </w:t>
      </w:r>
      <w:r>
        <w:t xml:space="preserve">, </w:t>
      </w:r>
      <w:r>
        <w:rPr>
          <w:i/>
        </w:rPr>
        <w:t xml:space="preserve">z </w:t>
      </w:r>
      <w:r>
        <w:t>.</w:t>
      </w:r>
    </w:p>
    <w:p w:rsidR="001B5CB7" w:rsidRDefault="001B5CB7" w:rsidP="001B5CB7">
      <w:pPr>
        <w:pStyle w:val="a3"/>
        <w:rPr>
          <w:sz w:val="20"/>
        </w:rPr>
      </w:pPr>
    </w:p>
    <w:p w:rsidR="001B5CB7" w:rsidRDefault="001B5CB7" w:rsidP="001B5CB7">
      <w:pPr>
        <w:pStyle w:val="a3"/>
        <w:spacing w:before="7"/>
        <w:rPr>
          <w:sz w:val="23"/>
        </w:rPr>
      </w:pPr>
      <w:r>
        <w:rPr>
          <w:noProof/>
        </w:rPr>
        <w:drawing>
          <wp:anchor distT="0" distB="0" distL="0" distR="0" simplePos="0" relativeHeight="254857728" behindDoc="0" locked="0" layoutInCell="1" allowOverlap="1">
            <wp:simplePos x="0" y="0"/>
            <wp:positionH relativeFrom="page">
              <wp:posOffset>865505</wp:posOffset>
            </wp:positionH>
            <wp:positionV relativeFrom="paragraph">
              <wp:posOffset>197625</wp:posOffset>
            </wp:positionV>
            <wp:extent cx="2044941" cy="1353312"/>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18" cstate="print"/>
                    <a:stretch>
                      <a:fillRect/>
                    </a:stretch>
                  </pic:blipFill>
                  <pic:spPr>
                    <a:xfrm>
                      <a:off x="0" y="0"/>
                      <a:ext cx="2044941" cy="1353312"/>
                    </a:xfrm>
                    <a:prstGeom prst="rect">
                      <a:avLst/>
                    </a:prstGeom>
                  </pic:spPr>
                </pic:pic>
              </a:graphicData>
            </a:graphic>
          </wp:anchor>
        </w:drawing>
      </w:r>
      <w:r>
        <w:rPr>
          <w:noProof/>
        </w:rPr>
        <w:drawing>
          <wp:anchor distT="0" distB="0" distL="0" distR="0" simplePos="0" relativeHeight="254858752" behindDoc="0" locked="0" layoutInCell="1" allowOverlap="1">
            <wp:simplePos x="0" y="0"/>
            <wp:positionH relativeFrom="page">
              <wp:posOffset>3002914</wp:posOffset>
            </wp:positionH>
            <wp:positionV relativeFrom="paragraph">
              <wp:posOffset>263030</wp:posOffset>
            </wp:positionV>
            <wp:extent cx="1171439" cy="1280160"/>
            <wp:effectExtent l="0" t="0" r="0" b="0"/>
            <wp:wrapTopAndBottom/>
            <wp:docPr id="1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19" cstate="print"/>
                    <a:stretch>
                      <a:fillRect/>
                    </a:stretch>
                  </pic:blipFill>
                  <pic:spPr>
                    <a:xfrm>
                      <a:off x="0" y="0"/>
                      <a:ext cx="1171439" cy="1280160"/>
                    </a:xfrm>
                    <a:prstGeom prst="rect">
                      <a:avLst/>
                    </a:prstGeom>
                  </pic:spPr>
                </pic:pic>
              </a:graphicData>
            </a:graphic>
          </wp:anchor>
        </w:drawing>
      </w:r>
      <w:r>
        <w:rPr>
          <w:noProof/>
        </w:rPr>
        <w:drawing>
          <wp:anchor distT="0" distB="0" distL="0" distR="0" simplePos="0" relativeHeight="254859776" behindDoc="0" locked="0" layoutInCell="1" allowOverlap="1">
            <wp:simplePos x="0" y="0"/>
            <wp:positionH relativeFrom="page">
              <wp:posOffset>4495165</wp:posOffset>
            </wp:positionH>
            <wp:positionV relativeFrom="paragraph">
              <wp:posOffset>321450</wp:posOffset>
            </wp:positionV>
            <wp:extent cx="2117254" cy="1243584"/>
            <wp:effectExtent l="0" t="0" r="0" b="0"/>
            <wp:wrapTopAndBottom/>
            <wp:docPr id="1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0" cstate="print"/>
                    <a:stretch>
                      <a:fillRect/>
                    </a:stretch>
                  </pic:blipFill>
                  <pic:spPr>
                    <a:xfrm>
                      <a:off x="0" y="0"/>
                      <a:ext cx="2117254" cy="1243584"/>
                    </a:xfrm>
                    <a:prstGeom prst="rect">
                      <a:avLst/>
                    </a:prstGeom>
                  </pic:spPr>
                </pic:pic>
              </a:graphicData>
            </a:graphic>
          </wp:anchor>
        </w:drawing>
      </w:r>
    </w:p>
    <w:p w:rsidR="001B5CB7" w:rsidRDefault="001B5CB7" w:rsidP="001B5CB7">
      <w:pPr>
        <w:pStyle w:val="a3"/>
        <w:tabs>
          <w:tab w:val="left" w:pos="2683"/>
          <w:tab w:val="left" w:pos="5763"/>
        </w:tabs>
        <w:spacing w:before="50"/>
        <w:ind w:right="154"/>
      </w:pPr>
      <w:r>
        <w:t>Рисунок</w:t>
      </w:r>
      <w:r>
        <w:rPr>
          <w:spacing w:val="-4"/>
        </w:rPr>
        <w:t xml:space="preserve"> </w:t>
      </w:r>
      <w:r>
        <w:t>1.13</w:t>
      </w:r>
      <w:r>
        <w:tab/>
        <w:t>Рисунок</w:t>
      </w:r>
      <w:r>
        <w:rPr>
          <w:spacing w:val="-4"/>
        </w:rPr>
        <w:t xml:space="preserve"> </w:t>
      </w:r>
      <w:r>
        <w:t>1.14</w:t>
      </w:r>
      <w:r>
        <w:tab/>
        <w:t>Рисунок</w:t>
      </w:r>
      <w:r>
        <w:rPr>
          <w:spacing w:val="-3"/>
        </w:rPr>
        <w:t xml:space="preserve"> </w:t>
      </w:r>
      <w:r>
        <w:t>1.15</w:t>
      </w:r>
    </w:p>
    <w:p w:rsidR="001B5CB7" w:rsidRDefault="001B5CB7" w:rsidP="001B5CB7">
      <w:pPr>
        <w:pStyle w:val="a3"/>
        <w:rPr>
          <w:sz w:val="20"/>
        </w:rPr>
      </w:pPr>
    </w:p>
    <w:p w:rsidR="001B5CB7" w:rsidRDefault="001B5CB7" w:rsidP="001B5CB7">
      <w:pPr>
        <w:pStyle w:val="a3"/>
        <w:spacing w:before="1"/>
        <w:rPr>
          <w:sz w:val="21"/>
        </w:rPr>
      </w:pPr>
    </w:p>
    <w:p w:rsidR="001B5CB7" w:rsidRDefault="001B5CB7" w:rsidP="001B5CB7">
      <w:pPr>
        <w:pStyle w:val="af"/>
        <w:widowControl w:val="0"/>
        <w:numPr>
          <w:ilvl w:val="0"/>
          <w:numId w:val="197"/>
        </w:numPr>
        <w:tabs>
          <w:tab w:val="left" w:pos="1150"/>
        </w:tabs>
        <w:autoSpaceDE w:val="0"/>
        <w:autoSpaceDN w:val="0"/>
        <w:spacing w:before="89" w:after="0" w:line="240" w:lineRule="auto"/>
        <w:ind w:left="1149" w:hanging="268"/>
        <w:contextualSpacing w:val="0"/>
        <w:jc w:val="left"/>
        <w:rPr>
          <w:sz w:val="28"/>
        </w:rPr>
      </w:pPr>
      <w:r>
        <w:rPr>
          <w:b/>
          <w:i/>
          <w:spacing w:val="-4"/>
          <w:sz w:val="28"/>
        </w:rPr>
        <w:t xml:space="preserve">Жесткий </w:t>
      </w:r>
      <w:r>
        <w:rPr>
          <w:b/>
          <w:i/>
          <w:spacing w:val="-5"/>
          <w:sz w:val="28"/>
        </w:rPr>
        <w:t xml:space="preserve">невесомый </w:t>
      </w:r>
      <w:r>
        <w:rPr>
          <w:b/>
          <w:i/>
          <w:spacing w:val="-4"/>
          <w:sz w:val="28"/>
        </w:rPr>
        <w:t xml:space="preserve">стержень </w:t>
      </w:r>
      <w:r>
        <w:rPr>
          <w:spacing w:val="-4"/>
          <w:sz w:val="28"/>
        </w:rPr>
        <w:t>(рисунок</w:t>
      </w:r>
      <w:r>
        <w:rPr>
          <w:spacing w:val="-26"/>
          <w:sz w:val="28"/>
        </w:rPr>
        <w:t xml:space="preserve"> </w:t>
      </w:r>
      <w:r>
        <w:rPr>
          <w:spacing w:val="-4"/>
          <w:sz w:val="28"/>
        </w:rPr>
        <w:t>1.15)</w:t>
      </w:r>
    </w:p>
    <w:p w:rsidR="001B5CB7" w:rsidRDefault="00381262" w:rsidP="001B5CB7">
      <w:pPr>
        <w:pStyle w:val="a3"/>
        <w:spacing w:before="5"/>
        <w:rPr>
          <w:sz w:val="15"/>
        </w:rPr>
      </w:pPr>
      <w:r>
        <w:rPr>
          <w:sz w:val="28"/>
          <w:lang w:eastAsia="en-US"/>
        </w:rPr>
        <w:pict>
          <v:shape id="_x0000_s7204" style="position:absolute;left:0;text-align:left;margin-left:167.25pt;margin-top:11.25pt;width:7pt;height:.1pt;z-index:-248432128;mso-wrap-distance-left:0;mso-wrap-distance-right:0;mso-position-horizontal-relative:page" coordorigin="3345,225" coordsize="140,0" path="m3345,225r140,e" filled="f" strokeweight=".25053mm">
            <v:path arrowok="t"/>
            <w10:wrap type="topAndBottom" anchorx="page"/>
          </v:shape>
        </w:pict>
      </w:r>
    </w:p>
    <w:p w:rsidR="001B5CB7" w:rsidRDefault="001B5CB7" w:rsidP="001B5CB7">
      <w:pPr>
        <w:pStyle w:val="a3"/>
        <w:tabs>
          <w:tab w:val="left" w:pos="2214"/>
          <w:tab w:val="left" w:pos="2755"/>
          <w:tab w:val="left" w:pos="4443"/>
          <w:tab w:val="left" w:pos="5746"/>
          <w:tab w:val="left" w:pos="7428"/>
          <w:tab w:val="left" w:pos="8428"/>
        </w:tabs>
        <w:ind w:left="882"/>
      </w:pPr>
      <w:r>
        <w:t>Реакция</w:t>
      </w:r>
      <w:r>
        <w:tab/>
      </w:r>
      <w:r>
        <w:rPr>
          <w:i/>
        </w:rPr>
        <w:t>S</w:t>
      </w:r>
      <w:r>
        <w:rPr>
          <w:i/>
        </w:rPr>
        <w:tab/>
      </w:r>
      <w:r>
        <w:t>невесомого</w:t>
      </w:r>
      <w:r>
        <w:tab/>
        <w:t>стержня</w:t>
      </w:r>
      <w:r>
        <w:tab/>
        <w:t>направлена</w:t>
      </w:r>
      <w:r>
        <w:tab/>
        <w:t>вдоль</w:t>
      </w:r>
      <w:r>
        <w:tab/>
        <w:t>прямой,</w:t>
      </w:r>
    </w:p>
    <w:p w:rsidR="001B5CB7" w:rsidRDefault="001B5CB7" w:rsidP="001B5CB7">
      <w:pPr>
        <w:sectPr w:rsidR="001B5CB7">
          <w:type w:val="continuous"/>
          <w:pgSz w:w="11910" w:h="16840"/>
          <w:pgMar w:top="1440" w:right="1100" w:bottom="280" w:left="1100" w:header="720" w:footer="720" w:gutter="0"/>
          <w:cols w:space="720"/>
        </w:sectPr>
      </w:pPr>
    </w:p>
    <w:p w:rsidR="001B5CB7" w:rsidRDefault="001B5CB7" w:rsidP="001B5CB7">
      <w:pPr>
        <w:pStyle w:val="a3"/>
        <w:spacing w:before="165" w:line="400" w:lineRule="auto"/>
        <w:ind w:left="318"/>
      </w:pPr>
      <w:r>
        <w:lastRenderedPageBreak/>
        <w:t>проходящей через оси шарниров, соответственно стержня.</w:t>
      </w:r>
    </w:p>
    <w:p w:rsidR="001B5CB7" w:rsidRDefault="001B5CB7" w:rsidP="001B5CB7">
      <w:pPr>
        <w:spacing w:before="125"/>
        <w:ind w:left="210"/>
        <w:rPr>
          <w:sz w:val="28"/>
        </w:rPr>
      </w:pPr>
      <w:r>
        <w:br w:type="column"/>
      </w:r>
      <w:r>
        <w:rPr>
          <w:i/>
          <w:sz w:val="28"/>
        </w:rPr>
        <w:lastRenderedPageBreak/>
        <w:t>A</w:t>
      </w:r>
      <w:r>
        <w:rPr>
          <w:sz w:val="28"/>
        </w:rPr>
        <w:t xml:space="preserve">, </w:t>
      </w:r>
      <w:r>
        <w:rPr>
          <w:i/>
          <w:sz w:val="28"/>
        </w:rPr>
        <w:t>A</w:t>
      </w:r>
      <w:r>
        <w:rPr>
          <w:rFonts w:ascii="Symbol" w:hAnsi="Symbol"/>
          <w:position w:val="2"/>
          <w:sz w:val="28"/>
        </w:rPr>
        <w:t></w:t>
      </w:r>
      <w:r>
        <w:rPr>
          <w:sz w:val="28"/>
        </w:rPr>
        <w:t>,</w:t>
      </w:r>
    </w:p>
    <w:p w:rsidR="001B5CB7" w:rsidRDefault="001B5CB7" w:rsidP="001B5CB7">
      <w:pPr>
        <w:spacing w:before="125"/>
        <w:ind w:left="194"/>
        <w:rPr>
          <w:sz w:val="28"/>
        </w:rPr>
      </w:pPr>
      <w:r>
        <w:br w:type="column"/>
      </w:r>
      <w:r>
        <w:rPr>
          <w:i/>
          <w:sz w:val="28"/>
        </w:rPr>
        <w:lastRenderedPageBreak/>
        <w:t>B</w:t>
      </w:r>
      <w:r>
        <w:rPr>
          <w:sz w:val="28"/>
        </w:rPr>
        <w:t xml:space="preserve">, </w:t>
      </w:r>
      <w:r>
        <w:rPr>
          <w:i/>
          <w:sz w:val="28"/>
        </w:rPr>
        <w:t>B</w:t>
      </w:r>
      <w:r>
        <w:rPr>
          <w:rFonts w:ascii="Symbol" w:hAnsi="Symbol"/>
          <w:position w:val="2"/>
          <w:sz w:val="28"/>
        </w:rPr>
        <w:t></w:t>
      </w:r>
      <w:r>
        <w:rPr>
          <w:sz w:val="28"/>
        </w:rPr>
        <w:t>,</w:t>
      </w:r>
    </w:p>
    <w:p w:rsidR="001B5CB7" w:rsidRDefault="001B5CB7" w:rsidP="001B5CB7">
      <w:pPr>
        <w:spacing w:before="125"/>
        <w:ind w:left="177"/>
        <w:rPr>
          <w:sz w:val="28"/>
        </w:rPr>
      </w:pPr>
      <w:r>
        <w:br w:type="column"/>
      </w:r>
      <w:r>
        <w:rPr>
          <w:i/>
          <w:sz w:val="28"/>
        </w:rPr>
        <w:lastRenderedPageBreak/>
        <w:t>C</w:t>
      </w:r>
      <w:r>
        <w:rPr>
          <w:sz w:val="28"/>
        </w:rPr>
        <w:t xml:space="preserve">, </w:t>
      </w:r>
      <w:r>
        <w:rPr>
          <w:i/>
          <w:sz w:val="28"/>
        </w:rPr>
        <w:t>C</w:t>
      </w:r>
      <w:r>
        <w:rPr>
          <w:rFonts w:ascii="Symbol" w:hAnsi="Symbol"/>
          <w:position w:val="2"/>
          <w:sz w:val="28"/>
        </w:rPr>
        <w:t></w:t>
      </w:r>
      <w:r>
        <w:rPr>
          <w:sz w:val="28"/>
        </w:rPr>
        <w:t>,</w:t>
      </w:r>
    </w:p>
    <w:p w:rsidR="001B5CB7" w:rsidRDefault="001B5CB7" w:rsidP="001B5CB7">
      <w:pPr>
        <w:rPr>
          <w:sz w:val="28"/>
        </w:rPr>
        <w:sectPr w:rsidR="001B5CB7">
          <w:type w:val="continuous"/>
          <w:pgSz w:w="11910" w:h="16840"/>
          <w:pgMar w:top="1440" w:right="1100" w:bottom="280" w:left="1100" w:header="720" w:footer="720" w:gutter="0"/>
          <w:cols w:num="4" w:space="720" w:equalWidth="0">
            <w:col w:w="6727" w:space="40"/>
            <w:col w:w="844" w:space="39"/>
            <w:col w:w="841" w:space="39"/>
            <w:col w:w="1180"/>
          </w:cols>
        </w:sectPr>
      </w:pPr>
    </w:p>
    <w:p w:rsidR="001B5CB7" w:rsidRDefault="001B5CB7" w:rsidP="001B5CB7">
      <w:pPr>
        <w:pStyle w:val="a3"/>
        <w:spacing w:before="2"/>
        <w:rPr>
          <w:sz w:val="13"/>
        </w:rPr>
      </w:pPr>
    </w:p>
    <w:p w:rsidR="001B5CB7" w:rsidRDefault="001B5CB7" w:rsidP="001B5CB7">
      <w:pPr>
        <w:pStyle w:val="a3"/>
        <w:ind w:left="328" w:right="-29"/>
        <w:rPr>
          <w:sz w:val="20"/>
        </w:rPr>
      </w:pPr>
      <w:r>
        <w:rPr>
          <w:noProof/>
          <w:sz w:val="20"/>
        </w:rPr>
        <w:drawing>
          <wp:inline distT="0" distB="0" distL="0" distR="0">
            <wp:extent cx="1895241" cy="914400"/>
            <wp:effectExtent l="0" t="0" r="0" b="0"/>
            <wp:docPr id="2252"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21" cstate="print"/>
                    <a:stretch>
                      <a:fillRect/>
                    </a:stretch>
                  </pic:blipFill>
                  <pic:spPr>
                    <a:xfrm>
                      <a:off x="0" y="0"/>
                      <a:ext cx="1895241" cy="914400"/>
                    </a:xfrm>
                    <a:prstGeom prst="rect">
                      <a:avLst/>
                    </a:prstGeom>
                  </pic:spPr>
                </pic:pic>
              </a:graphicData>
            </a:graphic>
          </wp:inline>
        </w:drawing>
      </w:r>
    </w:p>
    <w:p w:rsidR="001B5CB7" w:rsidRDefault="001B5CB7" w:rsidP="001B5CB7">
      <w:pPr>
        <w:pStyle w:val="a3"/>
        <w:spacing w:before="82"/>
        <w:ind w:left="1055"/>
      </w:pPr>
      <w:r>
        <w:t>Рисунок 1.16</w:t>
      </w:r>
    </w:p>
    <w:p w:rsidR="001B5CB7" w:rsidRDefault="001B5CB7" w:rsidP="001B5CB7">
      <w:pPr>
        <w:pStyle w:val="41"/>
        <w:numPr>
          <w:ilvl w:val="0"/>
          <w:numId w:val="197"/>
        </w:numPr>
        <w:tabs>
          <w:tab w:val="left" w:pos="1444"/>
          <w:tab w:val="left" w:pos="1445"/>
          <w:tab w:val="left" w:pos="2997"/>
          <w:tab w:val="left" w:pos="4337"/>
        </w:tabs>
        <w:ind w:left="1444" w:hanging="612"/>
        <w:jc w:val="left"/>
      </w:pPr>
      <w:r>
        <w:rPr>
          <w:spacing w:val="-1"/>
        </w:rPr>
        <w:br w:type="column"/>
      </w:r>
      <w:r>
        <w:lastRenderedPageBreak/>
        <w:t>Жесткая</w:t>
      </w:r>
      <w:r>
        <w:tab/>
        <w:t>заделка</w:t>
      </w:r>
      <w:r>
        <w:tab/>
        <w:t>(защемление)</w:t>
      </w:r>
    </w:p>
    <w:p w:rsidR="001B5CB7" w:rsidRDefault="001B5CB7" w:rsidP="001B5CB7">
      <w:pPr>
        <w:pStyle w:val="a3"/>
        <w:spacing w:before="153"/>
        <w:ind w:left="269"/>
      </w:pPr>
      <w:r>
        <w:t>(рисунок 1.16)</w:t>
      </w:r>
    </w:p>
    <w:p w:rsidR="001B5CB7" w:rsidRDefault="00381262" w:rsidP="001B5CB7">
      <w:pPr>
        <w:pStyle w:val="a3"/>
        <w:spacing w:before="160" w:line="362" w:lineRule="auto"/>
        <w:ind w:left="269" w:right="275" w:firstLine="564"/>
      </w:pPr>
      <w:r>
        <w:rPr>
          <w:lang w:eastAsia="en-US"/>
        </w:rPr>
        <w:pict>
          <v:line id="_x0000_s7195" style="position:absolute;left:0;text-align:left;z-index:-248441344;mso-position-horizontal-relative:page" from="269.45pt,61.25pt" to="276.5pt,61.25pt" strokeweight=".24222mm">
            <w10:wrap anchorx="page"/>
          </v:line>
        </w:pict>
      </w:r>
      <w:r w:rsidR="001B5CB7">
        <w:t>Реактивные факторы в плоскости сводятся к двум неизвестным составляющим реакции –</w:t>
      </w:r>
    </w:p>
    <w:p w:rsidR="001B5CB7" w:rsidRDefault="001B5CB7" w:rsidP="001B5CB7">
      <w:pPr>
        <w:spacing w:line="362" w:lineRule="auto"/>
        <w:sectPr w:rsidR="001B5CB7">
          <w:pgSz w:w="11910" w:h="16840"/>
          <w:pgMar w:top="1400" w:right="1100" w:bottom="280" w:left="1100" w:header="1135" w:footer="0" w:gutter="0"/>
          <w:cols w:num="2" w:space="720" w:equalWidth="0">
            <w:col w:w="3325" w:space="40"/>
            <w:col w:w="6345"/>
          </w:cols>
        </w:sectPr>
      </w:pPr>
    </w:p>
    <w:p w:rsidR="001B5CB7" w:rsidRDefault="00381262" w:rsidP="001B5CB7">
      <w:pPr>
        <w:spacing w:before="1"/>
        <w:jc w:val="right"/>
        <w:rPr>
          <w:sz w:val="28"/>
        </w:rPr>
      </w:pPr>
      <w:r>
        <w:rPr>
          <w:sz w:val="22"/>
        </w:rPr>
        <w:lastRenderedPageBreak/>
        <w:pict>
          <v:line id="_x0000_s7194" style="position:absolute;left:0;text-align:left;z-index:-248442368;mso-position-horizontal-relative:page" from="238.55pt,4.65pt" to="245.5pt,4.65pt" strokeweight=".24222mm">
            <w10:wrap anchorx="page"/>
          </v:line>
        </w:pict>
      </w:r>
      <w:r w:rsidR="001B5CB7">
        <w:rPr>
          <w:i/>
          <w:sz w:val="28"/>
        </w:rPr>
        <w:t>x</w:t>
      </w:r>
      <w:r w:rsidR="001B5CB7">
        <w:rPr>
          <w:i/>
          <w:position w:val="-6"/>
          <w:sz w:val="16"/>
        </w:rPr>
        <w:t xml:space="preserve">A </w:t>
      </w:r>
      <w:r w:rsidR="001B5CB7">
        <w:rPr>
          <w:sz w:val="28"/>
        </w:rPr>
        <w:t>и</w:t>
      </w:r>
    </w:p>
    <w:p w:rsidR="001B5CB7" w:rsidRDefault="001B5CB7" w:rsidP="001B5CB7">
      <w:pPr>
        <w:pStyle w:val="a3"/>
        <w:spacing w:before="1"/>
        <w:ind w:left="92"/>
      </w:pPr>
      <w:r>
        <w:br w:type="column"/>
      </w:r>
      <w:proofErr w:type="gramStart"/>
      <w:r>
        <w:rPr>
          <w:i/>
        </w:rPr>
        <w:lastRenderedPageBreak/>
        <w:t>y</w:t>
      </w:r>
      <w:r>
        <w:rPr>
          <w:i/>
          <w:position w:val="-6"/>
          <w:sz w:val="16"/>
        </w:rPr>
        <w:t xml:space="preserve">A </w:t>
      </w:r>
      <w:r>
        <w:t>,</w:t>
      </w:r>
      <w:proofErr w:type="gramEnd"/>
      <w:r>
        <w:t xml:space="preserve"> и к реактивному моменту заделки</w:t>
      </w:r>
    </w:p>
    <w:p w:rsidR="001B5CB7" w:rsidRDefault="001B5CB7" w:rsidP="001B5CB7">
      <w:pPr>
        <w:spacing w:before="1"/>
        <w:ind w:left="66"/>
        <w:rPr>
          <w:sz w:val="28"/>
        </w:rPr>
      </w:pPr>
      <w:r>
        <w:br w:type="column"/>
      </w:r>
      <w:proofErr w:type="gramStart"/>
      <w:r>
        <w:rPr>
          <w:i/>
          <w:sz w:val="28"/>
        </w:rPr>
        <w:lastRenderedPageBreak/>
        <w:t>M</w:t>
      </w:r>
      <w:r>
        <w:rPr>
          <w:i/>
          <w:position w:val="-6"/>
          <w:sz w:val="16"/>
        </w:rPr>
        <w:t xml:space="preserve">A </w:t>
      </w:r>
      <w:r>
        <w:rPr>
          <w:sz w:val="28"/>
        </w:rPr>
        <w:t>.</w:t>
      </w:r>
      <w:proofErr w:type="gramEnd"/>
    </w:p>
    <w:p w:rsidR="001B5CB7" w:rsidRDefault="001B5CB7" w:rsidP="001B5CB7">
      <w:pPr>
        <w:rPr>
          <w:sz w:val="28"/>
        </w:rPr>
        <w:sectPr w:rsidR="001B5CB7">
          <w:type w:val="continuous"/>
          <w:pgSz w:w="11910" w:h="16840"/>
          <w:pgMar w:top="1440" w:right="1100" w:bottom="280" w:left="1100" w:header="720" w:footer="720" w:gutter="0"/>
          <w:cols w:num="3" w:space="720" w:equalWidth="0">
            <w:col w:w="4161" w:space="40"/>
            <w:col w:w="4575" w:space="39"/>
            <w:col w:w="895"/>
          </w:cols>
        </w:sectPr>
      </w:pPr>
    </w:p>
    <w:p w:rsidR="001B5CB7" w:rsidRDefault="001B5CB7" w:rsidP="001B5CB7">
      <w:pPr>
        <w:pStyle w:val="a3"/>
        <w:rPr>
          <w:sz w:val="20"/>
        </w:rPr>
      </w:pPr>
    </w:p>
    <w:p w:rsidR="001B5CB7" w:rsidRDefault="001B5CB7" w:rsidP="001B5CB7">
      <w:pPr>
        <w:pStyle w:val="a3"/>
        <w:spacing w:before="6"/>
        <w:rPr>
          <w:sz w:val="29"/>
        </w:rPr>
      </w:pPr>
    </w:p>
    <w:p w:rsidR="001B5CB7" w:rsidRDefault="001B5CB7" w:rsidP="001B5CB7">
      <w:pPr>
        <w:pStyle w:val="310"/>
        <w:numPr>
          <w:ilvl w:val="1"/>
          <w:numId w:val="198"/>
        </w:numPr>
        <w:tabs>
          <w:tab w:val="left" w:pos="3656"/>
        </w:tabs>
        <w:spacing w:before="89"/>
        <w:ind w:left="3655"/>
      </w:pPr>
      <w:bookmarkStart w:id="6" w:name="_bookmark5"/>
      <w:bookmarkEnd w:id="6"/>
      <w:r>
        <w:t>Распределенные</w:t>
      </w:r>
      <w:r>
        <w:rPr>
          <w:spacing w:val="-1"/>
        </w:rPr>
        <w:t xml:space="preserve"> </w:t>
      </w:r>
      <w:r>
        <w:t>силы</w:t>
      </w:r>
    </w:p>
    <w:p w:rsidR="001B5CB7" w:rsidRDefault="001B5CB7" w:rsidP="001B5CB7">
      <w:pPr>
        <w:pStyle w:val="af"/>
        <w:widowControl w:val="0"/>
        <w:numPr>
          <w:ilvl w:val="0"/>
          <w:numId w:val="196"/>
        </w:numPr>
        <w:tabs>
          <w:tab w:val="left" w:pos="1164"/>
        </w:tabs>
        <w:autoSpaceDE w:val="0"/>
        <w:autoSpaceDN w:val="0"/>
        <w:spacing w:before="156" w:after="0" w:line="240" w:lineRule="auto"/>
        <w:ind w:hanging="282"/>
        <w:contextualSpacing w:val="0"/>
        <w:rPr>
          <w:sz w:val="28"/>
        </w:rPr>
      </w:pPr>
      <w:r>
        <w:rPr>
          <w:b/>
          <w:i/>
          <w:sz w:val="28"/>
        </w:rPr>
        <w:t xml:space="preserve">Равномерно-распределенная нагрузка </w:t>
      </w:r>
      <w:r>
        <w:rPr>
          <w:sz w:val="28"/>
        </w:rPr>
        <w:t>(рисунок</w:t>
      </w:r>
      <w:r>
        <w:rPr>
          <w:spacing w:val="-5"/>
          <w:sz w:val="28"/>
        </w:rPr>
        <w:t xml:space="preserve"> </w:t>
      </w:r>
      <w:r>
        <w:rPr>
          <w:sz w:val="28"/>
        </w:rPr>
        <w:t>1.17)</w:t>
      </w:r>
    </w:p>
    <w:p w:rsidR="001B5CB7" w:rsidRDefault="00381262" w:rsidP="001B5CB7">
      <w:pPr>
        <w:pStyle w:val="a3"/>
        <w:tabs>
          <w:tab w:val="left" w:pos="4714"/>
        </w:tabs>
        <w:spacing w:before="167"/>
        <w:ind w:right="314"/>
        <w:jc w:val="right"/>
      </w:pPr>
      <w:r>
        <w:rPr>
          <w:lang w:eastAsia="en-US"/>
        </w:rPr>
        <w:pict>
          <v:line id="_x0000_s7196" style="position:absolute;left:0;text-align:left;z-index:-248440320;mso-position-horizontal-relative:page" from="448.65pt,12.9pt" to="455.7pt,12.9pt" strokeweight=".24975mm">
            <w10:wrap anchorx="page"/>
          </v:line>
        </w:pict>
      </w:r>
      <w:r w:rsidR="001B5CB7">
        <w:rPr>
          <w:noProof/>
        </w:rPr>
        <w:drawing>
          <wp:anchor distT="0" distB="0" distL="0" distR="0" simplePos="0" relativeHeight="254861824" behindDoc="0" locked="0" layoutInCell="1" allowOverlap="1">
            <wp:simplePos x="0" y="0"/>
            <wp:positionH relativeFrom="page">
              <wp:posOffset>900430</wp:posOffset>
            </wp:positionH>
            <wp:positionV relativeFrom="paragraph">
              <wp:posOffset>109859</wp:posOffset>
            </wp:positionV>
            <wp:extent cx="1487805" cy="1100039"/>
            <wp:effectExtent l="0" t="0" r="0" b="0"/>
            <wp:wrapNone/>
            <wp:docPr id="225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22" cstate="print"/>
                    <a:stretch>
                      <a:fillRect/>
                    </a:stretch>
                  </pic:blipFill>
                  <pic:spPr>
                    <a:xfrm>
                      <a:off x="0" y="0"/>
                      <a:ext cx="1487805" cy="1100039"/>
                    </a:xfrm>
                    <a:prstGeom prst="rect">
                      <a:avLst/>
                    </a:prstGeom>
                  </pic:spPr>
                </pic:pic>
              </a:graphicData>
            </a:graphic>
          </wp:anchor>
        </w:drawing>
      </w:r>
      <w:proofErr w:type="gramStart"/>
      <w:r w:rsidR="001B5CB7">
        <w:t xml:space="preserve">Характеризуется </w:t>
      </w:r>
      <w:r w:rsidR="001B5CB7">
        <w:rPr>
          <w:spacing w:val="17"/>
        </w:rPr>
        <w:t xml:space="preserve"> </w:t>
      </w:r>
      <w:r w:rsidR="001B5CB7">
        <w:t>интенсивностью</w:t>
      </w:r>
      <w:proofErr w:type="gramEnd"/>
      <w:r w:rsidR="001B5CB7">
        <w:t xml:space="preserve"> </w:t>
      </w:r>
      <w:r w:rsidR="001B5CB7">
        <w:rPr>
          <w:spacing w:val="51"/>
        </w:rPr>
        <w:t xml:space="preserve"> </w:t>
      </w:r>
      <w:r w:rsidR="001B5CB7">
        <w:rPr>
          <w:i/>
        </w:rPr>
        <w:t>q</w:t>
      </w:r>
      <w:r w:rsidR="001B5CB7">
        <w:rPr>
          <w:i/>
        </w:rPr>
        <w:tab/>
      </w:r>
      <w:r w:rsidR="001B5CB7">
        <w:rPr>
          <w:spacing w:val="-1"/>
        </w:rPr>
        <w:t>распреде-</w:t>
      </w:r>
    </w:p>
    <w:p w:rsidR="001B5CB7" w:rsidRDefault="00381262" w:rsidP="001B5CB7">
      <w:pPr>
        <w:pStyle w:val="a3"/>
        <w:spacing w:before="242" w:line="472" w:lineRule="exact"/>
        <w:ind w:left="2626"/>
      </w:pPr>
      <w:r>
        <w:rPr>
          <w:lang w:eastAsia="en-US"/>
        </w:rPr>
        <w:pict>
          <v:line id="_x0000_s7197" style="position:absolute;left:0;text-align:left;z-index:-248439296;mso-position-horizontal-relative:page" from="355.4pt,30.65pt" to="367.25pt,30.65pt" strokeweight=".24067mm">
            <w10:wrap anchorx="page"/>
          </v:line>
        </w:pict>
      </w:r>
      <w:r>
        <w:rPr>
          <w:lang w:eastAsia="en-US"/>
        </w:rPr>
        <w:pict>
          <v:shape id="_x0000_s7202" type="#_x0000_t202" style="position:absolute;left:0;text-align:left;margin-left:349.2pt;margin-top:25.95pt;width:19.2pt;height:17.2pt;z-index:-248434176;mso-position-horizontal-relative:page" filled="f" stroked="f">
            <v:textbox inset="0,0,0,0">
              <w:txbxContent>
                <w:p w:rsidR="00381262" w:rsidRDefault="00381262" w:rsidP="001B5CB7">
                  <w:pPr>
                    <w:pStyle w:val="a3"/>
                    <w:tabs>
                      <w:tab w:val="left" w:pos="383"/>
                    </w:tabs>
                    <w:rPr>
                      <w:rFonts w:ascii="Symbol" w:hAnsi="Symbol"/>
                    </w:rPr>
                  </w:pPr>
                  <w:r>
                    <w:rPr>
                      <w:rFonts w:ascii="Symbol" w:hAnsi="Symbol"/>
                    </w:rPr>
                    <w:t></w:t>
                  </w:r>
                  <w:r>
                    <w:tab/>
                  </w:r>
                  <w:r>
                    <w:rPr>
                      <w:rFonts w:ascii="Symbol" w:hAnsi="Symbol"/>
                      <w:spacing w:val="-109"/>
                    </w:rPr>
                    <w:t></w:t>
                  </w:r>
                </w:p>
              </w:txbxContent>
            </v:textbox>
            <w10:wrap anchorx="page"/>
          </v:shape>
        </w:pict>
      </w:r>
      <w:proofErr w:type="gramStart"/>
      <w:r w:rsidR="001B5CB7">
        <w:t xml:space="preserve">ленной </w:t>
      </w:r>
      <w:r w:rsidR="001B5CB7">
        <w:rPr>
          <w:spacing w:val="2"/>
        </w:rPr>
        <w:t xml:space="preserve"> </w:t>
      </w:r>
      <w:r w:rsidR="001B5CB7">
        <w:t>нагрузки</w:t>
      </w:r>
      <w:proofErr w:type="gramEnd"/>
      <w:r w:rsidR="001B5CB7">
        <w:t xml:space="preserve">, </w:t>
      </w:r>
      <w:r w:rsidR="001B5CB7">
        <w:rPr>
          <w:spacing w:val="21"/>
        </w:rPr>
        <w:t xml:space="preserve"> </w:t>
      </w:r>
      <w:r w:rsidR="001B5CB7">
        <w:rPr>
          <w:rFonts w:ascii="Symbol" w:hAnsi="Symbol"/>
          <w:spacing w:val="8"/>
          <w:position w:val="-1"/>
          <w:sz w:val="38"/>
        </w:rPr>
        <w:t></w:t>
      </w:r>
      <w:r w:rsidR="001B5CB7">
        <w:rPr>
          <w:i/>
          <w:spacing w:val="8"/>
        </w:rPr>
        <w:t>q</w:t>
      </w:r>
      <w:r w:rsidR="001B5CB7">
        <w:rPr>
          <w:rFonts w:ascii="Symbol" w:hAnsi="Symbol"/>
          <w:spacing w:val="8"/>
          <w:position w:val="-1"/>
          <w:sz w:val="38"/>
        </w:rPr>
        <w:t></w:t>
      </w:r>
      <w:r w:rsidR="001B5CB7">
        <w:rPr>
          <w:spacing w:val="-52"/>
          <w:position w:val="-1"/>
          <w:sz w:val="38"/>
        </w:rPr>
        <w:t xml:space="preserve"> </w:t>
      </w:r>
      <w:r w:rsidR="001B5CB7">
        <w:rPr>
          <w:rFonts w:ascii="Symbol" w:hAnsi="Symbol"/>
        </w:rPr>
        <w:t></w:t>
      </w:r>
      <w:r w:rsidR="001B5CB7">
        <w:rPr>
          <w:spacing w:val="-11"/>
        </w:rPr>
        <w:t xml:space="preserve"> </w:t>
      </w:r>
      <w:r w:rsidR="001B5CB7">
        <w:rPr>
          <w:rFonts w:ascii="Symbol" w:hAnsi="Symbol"/>
          <w:spacing w:val="16"/>
          <w:position w:val="15"/>
        </w:rPr>
        <w:t></w:t>
      </w:r>
      <w:r w:rsidR="001B5CB7">
        <w:rPr>
          <w:spacing w:val="16"/>
          <w:position w:val="18"/>
        </w:rPr>
        <w:t>H</w:t>
      </w:r>
      <w:r w:rsidR="001B5CB7">
        <w:rPr>
          <w:spacing w:val="-35"/>
          <w:position w:val="18"/>
        </w:rPr>
        <w:t xml:space="preserve"> </w:t>
      </w:r>
      <w:r w:rsidR="001B5CB7">
        <w:rPr>
          <w:rFonts w:ascii="Symbol" w:hAnsi="Symbol"/>
          <w:position w:val="15"/>
        </w:rPr>
        <w:t></w:t>
      </w:r>
      <w:r w:rsidR="001B5CB7">
        <w:rPr>
          <w:spacing w:val="-26"/>
          <w:position w:val="15"/>
        </w:rPr>
        <w:t xml:space="preserve"> </w:t>
      </w:r>
      <w:r w:rsidR="001B5CB7">
        <w:t xml:space="preserve">. </w:t>
      </w:r>
      <w:r w:rsidR="001B5CB7">
        <w:rPr>
          <w:spacing w:val="4"/>
        </w:rPr>
        <w:t xml:space="preserve"> </w:t>
      </w:r>
      <w:proofErr w:type="gramStart"/>
      <w:r w:rsidR="001B5CB7">
        <w:t xml:space="preserve">Для </w:t>
      </w:r>
      <w:r w:rsidR="001B5CB7">
        <w:rPr>
          <w:spacing w:val="4"/>
        </w:rPr>
        <w:t xml:space="preserve"> </w:t>
      </w:r>
      <w:r w:rsidR="001B5CB7">
        <w:t>удобства</w:t>
      </w:r>
      <w:proofErr w:type="gramEnd"/>
      <w:r w:rsidR="001B5CB7">
        <w:t xml:space="preserve"> </w:t>
      </w:r>
      <w:r w:rsidR="001B5CB7">
        <w:rPr>
          <w:spacing w:val="1"/>
        </w:rPr>
        <w:t xml:space="preserve"> </w:t>
      </w:r>
      <w:r w:rsidR="001B5CB7">
        <w:t>расчета</w:t>
      </w:r>
    </w:p>
    <w:p w:rsidR="001B5CB7" w:rsidRDefault="001B5CB7" w:rsidP="001B5CB7">
      <w:pPr>
        <w:pStyle w:val="a3"/>
        <w:spacing w:line="280" w:lineRule="exact"/>
        <w:ind w:left="2867" w:right="313"/>
        <w:rPr>
          <w:rFonts w:ascii="Symbol" w:hAnsi="Symbol"/>
        </w:rPr>
      </w:pPr>
      <w:r>
        <w:rPr>
          <w:rFonts w:ascii="Symbol" w:hAnsi="Symbol"/>
        </w:rPr>
        <w:t></w:t>
      </w:r>
      <w:r>
        <w:t xml:space="preserve"> </w:t>
      </w:r>
      <w:r>
        <w:rPr>
          <w:position w:val="3"/>
        </w:rPr>
        <w:t xml:space="preserve">м </w:t>
      </w:r>
      <w:r>
        <w:rPr>
          <w:rFonts w:ascii="Symbol" w:hAnsi="Symbol"/>
        </w:rPr>
        <w:t></w:t>
      </w:r>
    </w:p>
    <w:p w:rsidR="001B5CB7" w:rsidRDefault="001B5CB7" w:rsidP="001B5CB7">
      <w:pPr>
        <w:pStyle w:val="a3"/>
        <w:spacing w:before="162"/>
        <w:ind w:right="318"/>
        <w:jc w:val="right"/>
      </w:pPr>
      <w:r>
        <w:t>заменяем распределенную нагрузку сосредоточенной</w:t>
      </w:r>
    </w:p>
    <w:p w:rsidR="001B5CB7" w:rsidRDefault="001B5CB7" w:rsidP="001B5CB7">
      <w:pPr>
        <w:jc w:val="right"/>
        <w:sectPr w:rsidR="001B5CB7">
          <w:type w:val="continuous"/>
          <w:pgSz w:w="11910" w:h="16840"/>
          <w:pgMar w:top="1440" w:right="1100" w:bottom="280" w:left="1100" w:header="720" w:footer="720" w:gutter="0"/>
          <w:cols w:space="720"/>
        </w:sectPr>
      </w:pPr>
    </w:p>
    <w:p w:rsidR="001B5CB7" w:rsidRDefault="001B5CB7" w:rsidP="001B5CB7">
      <w:pPr>
        <w:pStyle w:val="a3"/>
        <w:spacing w:before="33"/>
        <w:ind w:left="710"/>
      </w:pPr>
      <w:r>
        <w:lastRenderedPageBreak/>
        <w:t>Рисунок 1.17</w:t>
      </w:r>
    </w:p>
    <w:p w:rsidR="001B5CB7" w:rsidRDefault="001B5CB7" w:rsidP="001B5CB7">
      <w:pPr>
        <w:pStyle w:val="a3"/>
        <w:spacing w:before="11" w:after="39"/>
        <w:rPr>
          <w:sz w:val="14"/>
        </w:rPr>
      </w:pPr>
      <w:r>
        <w:br w:type="column"/>
      </w:r>
    </w:p>
    <w:p w:rsidR="001B5CB7" w:rsidRDefault="00381262" w:rsidP="001B5CB7">
      <w:pPr>
        <w:pStyle w:val="a3"/>
        <w:spacing w:line="20" w:lineRule="exact"/>
        <w:ind w:left="1465"/>
        <w:rPr>
          <w:sz w:val="2"/>
        </w:rPr>
      </w:pPr>
      <w:r>
        <w:rPr>
          <w:sz w:val="2"/>
        </w:rPr>
      </w:r>
      <w:r>
        <w:rPr>
          <w:sz w:val="2"/>
        </w:rPr>
        <w:pict>
          <v:group id="_x0000_s7172" style="width:10.1pt;height:.55pt;mso-position-horizontal-relative:char;mso-position-vertical-relative:line" coordsize="202,11">
            <v:line id="_x0000_s7173" style="position:absolute" from="0,5" to="201,5" strokeweight=".17675mm"/>
            <w10:anchorlock/>
          </v:group>
        </w:pict>
      </w:r>
    </w:p>
    <w:p w:rsidR="001B5CB7" w:rsidRDefault="001B5CB7" w:rsidP="001B5CB7">
      <w:pPr>
        <w:pStyle w:val="a3"/>
        <w:ind w:left="639"/>
      </w:pPr>
      <w:r>
        <w:t xml:space="preserve">силой </w:t>
      </w:r>
      <w:proofErr w:type="gramStart"/>
      <w:r>
        <w:rPr>
          <w:i/>
        </w:rPr>
        <w:t xml:space="preserve">Q </w:t>
      </w:r>
      <w:r>
        <w:t>,</w:t>
      </w:r>
      <w:proofErr w:type="gramEnd"/>
      <w:r>
        <w:t xml:space="preserve"> приложенной в центре участка приложения</w:t>
      </w:r>
    </w:p>
    <w:p w:rsidR="001B5CB7" w:rsidRDefault="001B5CB7" w:rsidP="001B5CB7">
      <w:pPr>
        <w:sectPr w:rsidR="001B5CB7">
          <w:type w:val="continuous"/>
          <w:pgSz w:w="11910" w:h="16840"/>
          <w:pgMar w:top="1440" w:right="1100" w:bottom="280" w:left="1100" w:header="720" w:footer="720" w:gutter="0"/>
          <w:cols w:num="2" w:space="720" w:equalWidth="0">
            <w:col w:w="2266" w:space="40"/>
            <w:col w:w="7404"/>
          </w:cols>
        </w:sectPr>
      </w:pPr>
    </w:p>
    <w:p w:rsidR="001B5CB7" w:rsidRDefault="001B5CB7" w:rsidP="001B5CB7">
      <w:pPr>
        <w:pStyle w:val="a3"/>
        <w:rPr>
          <w:sz w:val="11"/>
        </w:rPr>
      </w:pPr>
    </w:p>
    <w:p w:rsidR="001B5CB7" w:rsidRDefault="001B5CB7" w:rsidP="001B5CB7">
      <w:pPr>
        <w:pStyle w:val="a3"/>
        <w:tabs>
          <w:tab w:val="left" w:pos="2459"/>
          <w:tab w:val="left" w:pos="3743"/>
          <w:tab w:val="left" w:pos="4112"/>
          <w:tab w:val="left" w:pos="6002"/>
          <w:tab w:val="left" w:pos="6352"/>
          <w:tab w:val="left" w:pos="6829"/>
          <w:tab w:val="left" w:pos="7367"/>
          <w:tab w:val="left" w:pos="8610"/>
          <w:tab w:val="left" w:pos="9233"/>
        </w:tabs>
        <w:spacing w:before="89"/>
        <w:ind w:left="318"/>
      </w:pPr>
      <w:r>
        <w:t>распределенной</w:t>
      </w:r>
      <w:r>
        <w:tab/>
        <w:t>нагрузки</w:t>
      </w:r>
      <w:r>
        <w:tab/>
        <w:t>и</w:t>
      </w:r>
      <w:r>
        <w:tab/>
        <w:t>направленной</w:t>
      </w:r>
      <w:r>
        <w:tab/>
        <w:t>в</w:t>
      </w:r>
      <w:r>
        <w:tab/>
        <w:t>ту</w:t>
      </w:r>
      <w:r>
        <w:tab/>
        <w:t>же</w:t>
      </w:r>
      <w:r>
        <w:tab/>
        <w:t>сторону,</w:t>
      </w:r>
      <w:r>
        <w:tab/>
        <w:t>что</w:t>
      </w:r>
      <w:r>
        <w:tab/>
        <w:t>и</w:t>
      </w:r>
    </w:p>
    <w:p w:rsidR="001B5CB7" w:rsidRDefault="001B5CB7" w:rsidP="001B5CB7">
      <w:pPr>
        <w:pStyle w:val="a3"/>
        <w:spacing w:before="161"/>
        <w:ind w:left="318"/>
      </w:pPr>
      <w:r>
        <w:t>распределенная нагрузка:</w:t>
      </w:r>
    </w:p>
    <w:p w:rsidR="001B5CB7" w:rsidRDefault="001B5CB7" w:rsidP="001B5CB7">
      <w:pPr>
        <w:tabs>
          <w:tab w:val="left" w:pos="1228"/>
        </w:tabs>
        <w:spacing w:before="86"/>
        <w:ind w:left="29"/>
        <w:jc w:val="center"/>
        <w:rPr>
          <w:sz w:val="28"/>
        </w:rPr>
      </w:pPr>
      <w:r>
        <w:rPr>
          <w:i/>
          <w:sz w:val="28"/>
        </w:rPr>
        <w:t xml:space="preserve">Q </w:t>
      </w:r>
      <w:r>
        <w:rPr>
          <w:rFonts w:ascii="Symbol" w:hAnsi="Symbol"/>
          <w:sz w:val="28"/>
        </w:rPr>
        <w:t></w:t>
      </w:r>
      <w:r>
        <w:rPr>
          <w:spacing w:val="-20"/>
          <w:sz w:val="28"/>
        </w:rPr>
        <w:t xml:space="preserve"> </w:t>
      </w:r>
      <w:proofErr w:type="gramStart"/>
      <w:r>
        <w:rPr>
          <w:i/>
          <w:spacing w:val="-3"/>
          <w:sz w:val="28"/>
        </w:rPr>
        <w:t>ql</w:t>
      </w:r>
      <w:r>
        <w:rPr>
          <w:i/>
          <w:spacing w:val="-18"/>
          <w:sz w:val="28"/>
        </w:rPr>
        <w:t xml:space="preserve"> </w:t>
      </w:r>
      <w:r>
        <w:rPr>
          <w:sz w:val="28"/>
        </w:rPr>
        <w:t>;</w:t>
      </w:r>
      <w:proofErr w:type="gramEnd"/>
      <w:r>
        <w:rPr>
          <w:sz w:val="28"/>
        </w:rPr>
        <w:tab/>
      </w:r>
      <w:r>
        <w:rPr>
          <w:rFonts w:ascii="Symbol" w:hAnsi="Symbol"/>
          <w:spacing w:val="3"/>
          <w:position w:val="-1"/>
          <w:sz w:val="38"/>
        </w:rPr>
        <w:t></w:t>
      </w:r>
      <w:r>
        <w:rPr>
          <w:i/>
          <w:spacing w:val="3"/>
          <w:sz w:val="28"/>
        </w:rPr>
        <w:t>Q</w:t>
      </w:r>
      <w:r>
        <w:rPr>
          <w:rFonts w:ascii="Symbol" w:hAnsi="Symbol"/>
          <w:spacing w:val="3"/>
          <w:position w:val="-1"/>
          <w:sz w:val="38"/>
        </w:rPr>
        <w:t></w:t>
      </w:r>
      <w:r>
        <w:rPr>
          <w:spacing w:val="-51"/>
          <w:position w:val="-1"/>
          <w:sz w:val="38"/>
        </w:rPr>
        <w:t xml:space="preserve"> </w:t>
      </w:r>
      <w:r>
        <w:rPr>
          <w:rFonts w:ascii="Symbol" w:hAnsi="Symbol"/>
          <w:sz w:val="28"/>
        </w:rPr>
        <w:t></w:t>
      </w:r>
      <w:r>
        <w:rPr>
          <w:spacing w:val="-32"/>
          <w:sz w:val="28"/>
        </w:rPr>
        <w:t xml:space="preserve"> </w:t>
      </w:r>
      <w:r>
        <w:rPr>
          <w:rFonts w:ascii="Symbol" w:hAnsi="Symbol"/>
          <w:spacing w:val="12"/>
          <w:position w:val="-1"/>
          <w:sz w:val="38"/>
        </w:rPr>
        <w:t></w:t>
      </w:r>
      <w:r>
        <w:rPr>
          <w:spacing w:val="12"/>
          <w:sz w:val="28"/>
        </w:rPr>
        <w:t>H</w:t>
      </w:r>
      <w:r>
        <w:rPr>
          <w:rFonts w:ascii="Symbol" w:hAnsi="Symbol"/>
          <w:spacing w:val="12"/>
          <w:position w:val="-1"/>
          <w:sz w:val="38"/>
        </w:rPr>
        <w:t></w:t>
      </w:r>
      <w:r>
        <w:rPr>
          <w:spacing w:val="12"/>
          <w:sz w:val="28"/>
        </w:rPr>
        <w:t>.</w:t>
      </w:r>
    </w:p>
    <w:p w:rsidR="001B5CB7" w:rsidRDefault="001B5CB7" w:rsidP="001B5CB7">
      <w:pPr>
        <w:pStyle w:val="a3"/>
        <w:spacing w:before="189"/>
        <w:ind w:right="312"/>
        <w:jc w:val="right"/>
      </w:pPr>
      <w:r>
        <w:t>Если нагрузка будет равномерно распределена по площади, тогда</w:t>
      </w:r>
    </w:p>
    <w:p w:rsidR="001B5CB7" w:rsidRDefault="00381262" w:rsidP="001B5CB7">
      <w:pPr>
        <w:pStyle w:val="a3"/>
        <w:spacing w:before="187" w:line="472" w:lineRule="exact"/>
        <w:ind w:left="318"/>
      </w:pPr>
      <w:r>
        <w:rPr>
          <w:lang w:eastAsia="en-US"/>
        </w:rPr>
        <w:pict>
          <v:line id="_x0000_s7198" style="position:absolute;left:0;text-align:left;z-index:-248438272;mso-position-horizontal-relative:page" from="186.7pt,27.85pt" to="202.7pt,27.85pt" strokeweight=".24067mm">
            <w10:wrap anchorx="page"/>
          </v:line>
        </w:pict>
      </w:r>
      <w:r>
        <w:rPr>
          <w:lang w:eastAsia="en-US"/>
        </w:rPr>
        <w:pict>
          <v:shape id="_x0000_s7203" type="#_x0000_t202" style="position:absolute;left:0;text-align:left;margin-left:180.5pt;margin-top:23.15pt;width:23.4pt;height:17.2pt;z-index:-248433152;mso-position-horizontal-relative:page" filled="f" stroked="f">
            <v:textbox inset="0,0,0,0">
              <w:txbxContent>
                <w:p w:rsidR="00381262" w:rsidRDefault="00381262" w:rsidP="001B5CB7">
                  <w:pPr>
                    <w:tabs>
                      <w:tab w:val="left" w:pos="327"/>
                    </w:tabs>
                    <w:rPr>
                      <w:rFonts w:ascii="Symbol" w:hAnsi="Symbol"/>
                      <w:sz w:val="28"/>
                    </w:rPr>
                  </w:pPr>
                  <w:r>
                    <w:rPr>
                      <w:rFonts w:ascii="Symbol" w:hAnsi="Symbol"/>
                      <w:sz w:val="28"/>
                    </w:rPr>
                    <w:t></w:t>
                  </w:r>
                  <w:r>
                    <w:rPr>
                      <w:sz w:val="28"/>
                    </w:rPr>
                    <w:tab/>
                  </w:r>
                  <w:r>
                    <w:rPr>
                      <w:position w:val="2"/>
                      <w:sz w:val="16"/>
                    </w:rPr>
                    <w:t>2</w:t>
                  </w:r>
                  <w:r>
                    <w:rPr>
                      <w:spacing w:val="11"/>
                      <w:position w:val="2"/>
                      <w:sz w:val="16"/>
                    </w:rPr>
                    <w:t xml:space="preserve"> </w:t>
                  </w:r>
                  <w:r>
                    <w:rPr>
                      <w:rFonts w:ascii="Symbol" w:hAnsi="Symbol"/>
                      <w:spacing w:val="-109"/>
                      <w:sz w:val="28"/>
                    </w:rPr>
                    <w:t></w:t>
                  </w:r>
                </w:p>
              </w:txbxContent>
            </v:textbox>
            <w10:wrap anchorx="page"/>
          </v:shape>
        </w:pict>
      </w:r>
      <w:r w:rsidR="001B5CB7">
        <w:t xml:space="preserve">размерность </w:t>
      </w:r>
      <w:r w:rsidR="001B5CB7">
        <w:rPr>
          <w:rFonts w:ascii="Symbol" w:hAnsi="Symbol"/>
          <w:spacing w:val="8"/>
          <w:position w:val="-1"/>
          <w:sz w:val="38"/>
        </w:rPr>
        <w:t></w:t>
      </w:r>
      <w:r w:rsidR="001B5CB7">
        <w:rPr>
          <w:i/>
          <w:spacing w:val="8"/>
        </w:rPr>
        <w:t>q</w:t>
      </w:r>
      <w:r w:rsidR="001B5CB7">
        <w:rPr>
          <w:rFonts w:ascii="Symbol" w:hAnsi="Symbol"/>
          <w:spacing w:val="8"/>
          <w:position w:val="-1"/>
          <w:sz w:val="38"/>
        </w:rPr>
        <w:t></w:t>
      </w:r>
      <w:r w:rsidR="001B5CB7">
        <w:rPr>
          <w:spacing w:val="-55"/>
          <w:position w:val="-1"/>
          <w:sz w:val="38"/>
        </w:rPr>
        <w:t xml:space="preserve"> </w:t>
      </w:r>
      <w:r w:rsidR="001B5CB7">
        <w:rPr>
          <w:rFonts w:ascii="Symbol" w:hAnsi="Symbol"/>
        </w:rPr>
        <w:t></w:t>
      </w:r>
      <w:r w:rsidR="001B5CB7">
        <w:t xml:space="preserve"> </w:t>
      </w:r>
      <w:r w:rsidR="001B5CB7">
        <w:rPr>
          <w:rFonts w:ascii="Symbol" w:hAnsi="Symbol"/>
          <w:position w:val="15"/>
        </w:rPr>
        <w:t></w:t>
      </w:r>
      <w:r w:rsidR="001B5CB7">
        <w:rPr>
          <w:position w:val="15"/>
        </w:rPr>
        <w:t xml:space="preserve"> </w:t>
      </w:r>
      <w:r w:rsidR="001B5CB7">
        <w:rPr>
          <w:position w:val="18"/>
        </w:rPr>
        <w:t xml:space="preserve">H </w:t>
      </w:r>
      <w:proofErr w:type="gramStart"/>
      <w:r w:rsidR="001B5CB7">
        <w:rPr>
          <w:rFonts w:ascii="Symbol" w:hAnsi="Symbol"/>
          <w:position w:val="15"/>
        </w:rPr>
        <w:t></w:t>
      </w:r>
      <w:r w:rsidR="001B5CB7">
        <w:rPr>
          <w:position w:val="15"/>
        </w:rPr>
        <w:t xml:space="preserve"> </w:t>
      </w:r>
      <w:r w:rsidR="001B5CB7">
        <w:t>.</w:t>
      </w:r>
      <w:proofErr w:type="gramEnd"/>
    </w:p>
    <w:p w:rsidR="001B5CB7" w:rsidRDefault="001B5CB7" w:rsidP="001B5CB7">
      <w:pPr>
        <w:pStyle w:val="a3"/>
        <w:spacing w:line="280" w:lineRule="exact"/>
        <w:ind w:left="2509"/>
        <w:rPr>
          <w:rFonts w:ascii="Symbol" w:hAnsi="Symbol"/>
        </w:rPr>
      </w:pPr>
      <w:r>
        <w:rPr>
          <w:rFonts w:ascii="Symbol" w:hAnsi="Symbol"/>
          <w:spacing w:val="14"/>
        </w:rPr>
        <w:t></w:t>
      </w:r>
      <w:r>
        <w:rPr>
          <w:spacing w:val="14"/>
          <w:position w:val="3"/>
        </w:rPr>
        <w:t>м</w:t>
      </w:r>
      <w:r>
        <w:rPr>
          <w:spacing w:val="81"/>
          <w:position w:val="3"/>
        </w:rPr>
        <w:t xml:space="preserve"> </w:t>
      </w:r>
      <w:r>
        <w:rPr>
          <w:rFonts w:ascii="Symbol" w:hAnsi="Symbol"/>
        </w:rPr>
        <w:t></w:t>
      </w:r>
    </w:p>
    <w:p w:rsidR="001B5CB7" w:rsidRDefault="001B5CB7" w:rsidP="001B5CB7">
      <w:pPr>
        <w:pStyle w:val="af"/>
        <w:widowControl w:val="0"/>
        <w:numPr>
          <w:ilvl w:val="0"/>
          <w:numId w:val="196"/>
        </w:numPr>
        <w:tabs>
          <w:tab w:val="left" w:pos="1164"/>
        </w:tabs>
        <w:autoSpaceDE w:val="0"/>
        <w:autoSpaceDN w:val="0"/>
        <w:spacing w:before="164" w:after="0" w:line="240" w:lineRule="auto"/>
        <w:ind w:hanging="282"/>
        <w:contextualSpacing w:val="0"/>
        <w:rPr>
          <w:sz w:val="28"/>
        </w:rPr>
      </w:pPr>
      <w:r>
        <w:rPr>
          <w:b/>
          <w:i/>
          <w:sz w:val="28"/>
        </w:rPr>
        <w:t xml:space="preserve">Линейно-распределенная нагрузка </w:t>
      </w:r>
      <w:r>
        <w:rPr>
          <w:sz w:val="28"/>
        </w:rPr>
        <w:t>(рисунок</w:t>
      </w:r>
      <w:r>
        <w:rPr>
          <w:spacing w:val="-1"/>
          <w:sz w:val="28"/>
        </w:rPr>
        <w:t xml:space="preserve"> </w:t>
      </w:r>
      <w:r>
        <w:rPr>
          <w:sz w:val="28"/>
        </w:rPr>
        <w:t>1.18)</w:t>
      </w:r>
    </w:p>
    <w:p w:rsidR="001B5CB7" w:rsidRDefault="00381262" w:rsidP="001B5CB7">
      <w:pPr>
        <w:pStyle w:val="a3"/>
        <w:tabs>
          <w:tab w:val="left" w:pos="2227"/>
          <w:tab w:val="left" w:pos="4238"/>
        </w:tabs>
        <w:spacing w:before="163"/>
        <w:ind w:right="313"/>
        <w:jc w:val="right"/>
      </w:pPr>
      <w:r>
        <w:rPr>
          <w:lang w:eastAsia="en-US"/>
        </w:rPr>
        <w:pict>
          <v:line id="_x0000_s7199" style="position:absolute;left:0;text-align:left;z-index:-248437248;mso-position-horizontal-relative:page" from="350.5pt,37pt" to="357.55pt,37pt" strokeweight=".2505mm">
            <w10:wrap anchorx="page"/>
          </v:line>
        </w:pict>
      </w:r>
      <w:r w:rsidR="001B5CB7">
        <w:t>Характеризуется</w:t>
      </w:r>
      <w:r w:rsidR="001B5CB7">
        <w:tab/>
        <w:t>максимальным</w:t>
      </w:r>
      <w:r w:rsidR="001B5CB7">
        <w:tab/>
      </w:r>
      <w:r w:rsidR="001B5CB7">
        <w:rPr>
          <w:spacing w:val="-1"/>
        </w:rPr>
        <w:t>значением</w:t>
      </w:r>
    </w:p>
    <w:p w:rsidR="001B5CB7" w:rsidRDefault="001B5CB7" w:rsidP="001B5CB7">
      <w:pPr>
        <w:jc w:val="right"/>
        <w:sectPr w:rsidR="001B5CB7">
          <w:type w:val="continuous"/>
          <w:pgSz w:w="11910" w:h="16840"/>
          <w:pgMar w:top="1440" w:right="1100" w:bottom="280" w:left="1100" w:header="720" w:footer="720" w:gutter="0"/>
          <w:cols w:space="720"/>
        </w:sectPr>
      </w:pPr>
    </w:p>
    <w:p w:rsidR="001B5CB7" w:rsidRDefault="001B5CB7" w:rsidP="001B5CB7">
      <w:pPr>
        <w:spacing w:before="167"/>
        <w:jc w:val="right"/>
        <w:rPr>
          <w:sz w:val="16"/>
        </w:rPr>
      </w:pPr>
      <w:r>
        <w:rPr>
          <w:noProof/>
          <w:lang w:eastAsia="ru-RU"/>
        </w:rPr>
        <w:lastRenderedPageBreak/>
        <w:drawing>
          <wp:anchor distT="0" distB="0" distL="0" distR="0" simplePos="0" relativeHeight="254862848" behindDoc="0" locked="0" layoutInCell="1" allowOverlap="1">
            <wp:simplePos x="0" y="0"/>
            <wp:positionH relativeFrom="page">
              <wp:posOffset>943374</wp:posOffset>
            </wp:positionH>
            <wp:positionV relativeFrom="paragraph">
              <wp:posOffset>23007</wp:posOffset>
            </wp:positionV>
            <wp:extent cx="1683361" cy="1100039"/>
            <wp:effectExtent l="0" t="0" r="0" b="0"/>
            <wp:wrapNone/>
            <wp:docPr id="226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3" cstate="print"/>
                    <a:stretch>
                      <a:fillRect/>
                    </a:stretch>
                  </pic:blipFill>
                  <pic:spPr>
                    <a:xfrm>
                      <a:off x="0" y="0"/>
                      <a:ext cx="1683361" cy="1100039"/>
                    </a:xfrm>
                    <a:prstGeom prst="rect">
                      <a:avLst/>
                    </a:prstGeom>
                  </pic:spPr>
                </pic:pic>
              </a:graphicData>
            </a:graphic>
          </wp:anchor>
        </w:drawing>
      </w:r>
      <w:r>
        <w:rPr>
          <w:i/>
          <w:position w:val="7"/>
          <w:sz w:val="28"/>
        </w:rPr>
        <w:t>q</w:t>
      </w:r>
      <w:r>
        <w:rPr>
          <w:sz w:val="16"/>
        </w:rPr>
        <w:t>max</w:t>
      </w:r>
    </w:p>
    <w:p w:rsidR="001B5CB7" w:rsidRDefault="001B5CB7" w:rsidP="001B5CB7">
      <w:pPr>
        <w:pStyle w:val="a3"/>
        <w:spacing w:before="165"/>
        <w:ind w:left="125"/>
      </w:pPr>
      <w:r>
        <w:br w:type="column"/>
      </w:r>
      <w:r>
        <w:lastRenderedPageBreak/>
        <w:t xml:space="preserve">интенсивности </w:t>
      </w:r>
      <w:r>
        <w:rPr>
          <w:i/>
        </w:rPr>
        <w:t xml:space="preserve">q </w:t>
      </w:r>
      <w:r>
        <w:t>распределенной нагрузки,</w:t>
      </w:r>
    </w:p>
    <w:p w:rsidR="001B5CB7" w:rsidRDefault="001B5CB7" w:rsidP="001B5CB7">
      <w:pPr>
        <w:sectPr w:rsidR="001B5CB7">
          <w:type w:val="continuous"/>
          <w:pgSz w:w="11910" w:h="16840"/>
          <w:pgMar w:top="1440" w:right="1100" w:bottom="280" w:left="1100" w:header="720" w:footer="720" w:gutter="0"/>
          <w:cols w:num="2" w:space="720" w:equalWidth="0">
            <w:col w:w="3788" w:space="40"/>
            <w:col w:w="5882"/>
          </w:cols>
        </w:sectPr>
      </w:pPr>
    </w:p>
    <w:p w:rsidR="001B5CB7" w:rsidRDefault="001B5CB7" w:rsidP="001B5CB7">
      <w:pPr>
        <w:pStyle w:val="a3"/>
        <w:rPr>
          <w:sz w:val="9"/>
        </w:rPr>
      </w:pPr>
    </w:p>
    <w:p w:rsidR="001B5CB7" w:rsidRDefault="001B5CB7" w:rsidP="001B5CB7">
      <w:pPr>
        <w:rPr>
          <w:sz w:val="9"/>
        </w:rPr>
        <w:sectPr w:rsidR="001B5CB7">
          <w:type w:val="continuous"/>
          <w:pgSz w:w="11910" w:h="16840"/>
          <w:pgMar w:top="1440" w:right="1100" w:bottom="280" w:left="1100" w:header="720" w:footer="720" w:gutter="0"/>
          <w:cols w:space="720"/>
        </w:sectPr>
      </w:pPr>
    </w:p>
    <w:p w:rsidR="001B5CB7" w:rsidRDefault="001B5CB7" w:rsidP="001B5CB7">
      <w:pPr>
        <w:pStyle w:val="a3"/>
        <w:rPr>
          <w:sz w:val="30"/>
        </w:rPr>
      </w:pPr>
    </w:p>
    <w:p w:rsidR="001B5CB7" w:rsidRDefault="001B5CB7" w:rsidP="001B5CB7">
      <w:pPr>
        <w:pStyle w:val="a3"/>
        <w:rPr>
          <w:sz w:val="30"/>
        </w:rPr>
      </w:pPr>
    </w:p>
    <w:p w:rsidR="001B5CB7" w:rsidRDefault="001B5CB7" w:rsidP="001B5CB7">
      <w:pPr>
        <w:pStyle w:val="a3"/>
        <w:rPr>
          <w:sz w:val="30"/>
        </w:rPr>
      </w:pPr>
    </w:p>
    <w:p w:rsidR="001B5CB7" w:rsidRDefault="001B5CB7" w:rsidP="001B5CB7">
      <w:pPr>
        <w:pStyle w:val="a3"/>
        <w:spacing w:before="190"/>
        <w:ind w:left="911"/>
      </w:pPr>
      <w:r>
        <w:lastRenderedPageBreak/>
        <w:t>Рисунок 1.18</w:t>
      </w:r>
    </w:p>
    <w:p w:rsidR="001B5CB7" w:rsidRDefault="001B5CB7" w:rsidP="001B5CB7">
      <w:pPr>
        <w:pStyle w:val="a3"/>
        <w:rPr>
          <w:sz w:val="10"/>
        </w:rPr>
      </w:pPr>
      <w:r>
        <w:br w:type="column"/>
      </w:r>
    </w:p>
    <w:p w:rsidR="001B5CB7" w:rsidRDefault="00381262" w:rsidP="001B5CB7">
      <w:pPr>
        <w:pStyle w:val="a3"/>
        <w:spacing w:line="20" w:lineRule="exact"/>
        <w:ind w:left="5992"/>
        <w:rPr>
          <w:sz w:val="2"/>
        </w:rPr>
      </w:pPr>
      <w:r>
        <w:rPr>
          <w:sz w:val="2"/>
        </w:rPr>
      </w:r>
      <w:r>
        <w:rPr>
          <w:sz w:val="2"/>
        </w:rPr>
        <w:pict>
          <v:group id="_x0000_s7170" style="width:10.1pt;height:.55pt;mso-position-horizontal-relative:char;mso-position-vertical-relative:line" coordsize="202,11">
            <v:line id="_x0000_s7171" style="position:absolute" from="0,5" to="201,5" strokeweight=".17675mm"/>
            <w10:anchorlock/>
          </v:group>
        </w:pict>
      </w:r>
    </w:p>
    <w:p w:rsidR="001B5CB7" w:rsidRDefault="001B5CB7" w:rsidP="001B5CB7">
      <w:pPr>
        <w:pStyle w:val="a3"/>
        <w:ind w:left="259"/>
      </w:pPr>
      <w:proofErr w:type="gramStart"/>
      <w:r>
        <w:t>которая  заменяется</w:t>
      </w:r>
      <w:proofErr w:type="gramEnd"/>
      <w:r>
        <w:t xml:space="preserve">  сосредоточенной  силой   </w:t>
      </w:r>
      <w:r>
        <w:rPr>
          <w:i/>
        </w:rPr>
        <w:t>Q</w:t>
      </w:r>
      <w:r>
        <w:rPr>
          <w:i/>
          <w:spacing w:val="65"/>
        </w:rPr>
        <w:t xml:space="preserve"> </w:t>
      </w:r>
      <w:r>
        <w:t>,</w:t>
      </w:r>
    </w:p>
    <w:p w:rsidR="001B5CB7" w:rsidRDefault="00381262" w:rsidP="001B5CB7">
      <w:pPr>
        <w:pStyle w:val="a3"/>
        <w:spacing w:before="220" w:line="450" w:lineRule="exact"/>
        <w:ind w:left="259"/>
      </w:pPr>
      <w:r>
        <w:rPr>
          <w:lang w:eastAsia="en-US"/>
        </w:rPr>
        <w:pict>
          <v:line id="_x0000_s7200" style="position:absolute;left:0;text-align:left;z-index:-248436224;mso-position-horizontal-relative:page" from="396.95pt,29.55pt" to="404.4pt,29.55pt" strokeweight=".24872mm">
            <w10:wrap anchorx="page"/>
          </v:line>
        </w:pict>
      </w:r>
      <w:r w:rsidR="001B5CB7">
        <w:t xml:space="preserve">приложенной на расстоянии </w:t>
      </w:r>
      <w:r w:rsidR="001B5CB7">
        <w:rPr>
          <w:position w:val="18"/>
        </w:rPr>
        <w:t xml:space="preserve">1 </w:t>
      </w:r>
      <w:proofErr w:type="gramStart"/>
      <w:r w:rsidR="001B5CB7">
        <w:rPr>
          <w:i/>
        </w:rPr>
        <w:t xml:space="preserve">l  </w:t>
      </w:r>
      <w:r w:rsidR="001B5CB7">
        <w:t>от</w:t>
      </w:r>
      <w:proofErr w:type="gramEnd"/>
      <w:r w:rsidR="001B5CB7">
        <w:rPr>
          <w:spacing w:val="-16"/>
        </w:rPr>
        <w:t xml:space="preserve"> </w:t>
      </w:r>
      <w:r w:rsidR="001B5CB7">
        <w:t>максимального</w:t>
      </w:r>
    </w:p>
    <w:p w:rsidR="001B5CB7" w:rsidRDefault="001B5CB7" w:rsidP="001B5CB7">
      <w:pPr>
        <w:pStyle w:val="a3"/>
        <w:spacing w:line="270" w:lineRule="exact"/>
        <w:ind w:left="1049"/>
      </w:pPr>
      <w:r>
        <w:rPr>
          <w:w w:val="97"/>
        </w:rPr>
        <w:t>3</w:t>
      </w:r>
    </w:p>
    <w:p w:rsidR="001B5CB7" w:rsidRDefault="00381262" w:rsidP="001B5CB7">
      <w:pPr>
        <w:pStyle w:val="a3"/>
        <w:spacing w:before="162"/>
        <w:ind w:left="259"/>
      </w:pPr>
      <w:r>
        <w:rPr>
          <w:lang w:eastAsia="en-US"/>
        </w:rPr>
        <w:pict>
          <v:line id="_x0000_s7201" style="position:absolute;left:0;text-align:left;z-index:-248435200;mso-position-horizontal-relative:page" from="374.7pt,12.6pt" to="381.75pt,12.6pt" strokeweight=".24975mm">
            <w10:wrap anchorx="page"/>
          </v:line>
        </w:pict>
      </w:r>
      <w:r w:rsidR="001B5CB7">
        <w:t xml:space="preserve">значения интенсивности </w:t>
      </w:r>
      <w:proofErr w:type="gramStart"/>
      <w:r w:rsidR="001B5CB7">
        <w:rPr>
          <w:i/>
        </w:rPr>
        <w:t xml:space="preserve">q </w:t>
      </w:r>
      <w:r w:rsidR="001B5CB7">
        <w:t>:</w:t>
      </w:r>
      <w:proofErr w:type="gramEnd"/>
    </w:p>
    <w:p w:rsidR="001B5CB7" w:rsidRDefault="001B5CB7" w:rsidP="001B5CB7">
      <w:pPr>
        <w:tabs>
          <w:tab w:val="left" w:pos="2246"/>
        </w:tabs>
        <w:spacing w:before="220" w:line="368" w:lineRule="exact"/>
        <w:ind w:left="1129"/>
        <w:rPr>
          <w:sz w:val="28"/>
        </w:rPr>
      </w:pPr>
      <w:r>
        <w:rPr>
          <w:i/>
          <w:sz w:val="28"/>
        </w:rPr>
        <w:t xml:space="preserve">Q </w:t>
      </w:r>
      <w:r>
        <w:rPr>
          <w:rFonts w:ascii="Symbol" w:hAnsi="Symbol"/>
          <w:sz w:val="28"/>
        </w:rPr>
        <w:t></w:t>
      </w:r>
      <w:r>
        <w:rPr>
          <w:spacing w:val="1"/>
          <w:sz w:val="28"/>
        </w:rPr>
        <w:t xml:space="preserve"> </w:t>
      </w:r>
      <w:r>
        <w:rPr>
          <w:position w:val="18"/>
          <w:sz w:val="28"/>
        </w:rPr>
        <w:t>1</w:t>
      </w:r>
      <w:r>
        <w:rPr>
          <w:spacing w:val="-18"/>
          <w:position w:val="18"/>
          <w:sz w:val="28"/>
        </w:rPr>
        <w:t xml:space="preserve"> </w:t>
      </w:r>
      <w:r>
        <w:rPr>
          <w:i/>
          <w:sz w:val="28"/>
        </w:rPr>
        <w:t>q</w:t>
      </w:r>
      <w:r>
        <w:rPr>
          <w:i/>
          <w:sz w:val="28"/>
        </w:rPr>
        <w:tab/>
      </w:r>
      <w:proofErr w:type="gramStart"/>
      <w:r>
        <w:rPr>
          <w:i/>
          <w:sz w:val="28"/>
        </w:rPr>
        <w:t>l</w:t>
      </w:r>
      <w:r>
        <w:rPr>
          <w:i/>
          <w:spacing w:val="-14"/>
          <w:sz w:val="28"/>
        </w:rPr>
        <w:t xml:space="preserve"> </w:t>
      </w:r>
      <w:r>
        <w:rPr>
          <w:sz w:val="28"/>
        </w:rPr>
        <w:t>.</w:t>
      </w:r>
      <w:proofErr w:type="gramEnd"/>
    </w:p>
    <w:p w:rsidR="001B5CB7" w:rsidRDefault="00381262" w:rsidP="001B5CB7">
      <w:pPr>
        <w:pStyle w:val="a3"/>
        <w:spacing w:line="20" w:lineRule="exact"/>
        <w:ind w:left="1609"/>
        <w:rPr>
          <w:sz w:val="2"/>
        </w:rPr>
      </w:pPr>
      <w:r>
        <w:rPr>
          <w:sz w:val="2"/>
        </w:rPr>
      </w:r>
      <w:r>
        <w:rPr>
          <w:sz w:val="2"/>
        </w:rPr>
        <w:pict>
          <v:group id="_x0000_s7168" style="width:8.35pt;height:.7pt;mso-position-horizontal-relative:char;mso-position-vertical-relative:line" coordsize="167,14">
            <v:line id="_x0000_s7169" style="position:absolute" from="0,7" to="166,7" strokeweight=".24031mm"/>
            <w10:anchorlock/>
          </v:group>
        </w:pict>
      </w:r>
    </w:p>
    <w:p w:rsidR="001B5CB7" w:rsidRDefault="001B5CB7" w:rsidP="001B5CB7">
      <w:pPr>
        <w:spacing w:line="20" w:lineRule="exact"/>
        <w:rPr>
          <w:sz w:val="2"/>
        </w:rPr>
        <w:sectPr w:rsidR="001B5CB7">
          <w:type w:val="continuous"/>
          <w:pgSz w:w="11910" w:h="16840"/>
          <w:pgMar w:top="1440" w:right="1100" w:bottom="280" w:left="1100" w:header="720" w:footer="720" w:gutter="0"/>
          <w:cols w:num="2" w:space="720" w:equalWidth="0">
            <w:col w:w="3037" w:space="40"/>
            <w:col w:w="6633"/>
          </w:cols>
        </w:sectPr>
      </w:pPr>
    </w:p>
    <w:p w:rsidR="001B5CB7" w:rsidRDefault="001B5CB7" w:rsidP="001B5CB7">
      <w:pPr>
        <w:spacing w:before="33" w:line="112" w:lineRule="auto"/>
        <w:ind w:left="4709"/>
        <w:rPr>
          <w:sz w:val="16"/>
        </w:rPr>
      </w:pPr>
      <w:r>
        <w:rPr>
          <w:position w:val="-14"/>
          <w:sz w:val="28"/>
        </w:rPr>
        <w:lastRenderedPageBreak/>
        <w:t xml:space="preserve">2 </w:t>
      </w:r>
      <w:r>
        <w:rPr>
          <w:sz w:val="16"/>
        </w:rPr>
        <w:t>max</w:t>
      </w:r>
    </w:p>
    <w:p w:rsidR="007D0F7C" w:rsidRDefault="007D0F7C" w:rsidP="007D0F7C">
      <w:pPr>
        <w:pStyle w:val="a3"/>
        <w:spacing w:before="1"/>
        <w:rPr>
          <w:sz w:val="22"/>
        </w:rPr>
      </w:pPr>
    </w:p>
    <w:p w:rsidR="007D0F7C" w:rsidRDefault="007D0F7C" w:rsidP="007D0F7C">
      <w:pPr>
        <w:pStyle w:val="310"/>
        <w:numPr>
          <w:ilvl w:val="1"/>
          <w:numId w:val="189"/>
        </w:numPr>
        <w:tabs>
          <w:tab w:val="left" w:pos="1980"/>
        </w:tabs>
        <w:spacing w:before="128"/>
        <w:jc w:val="both"/>
      </w:pPr>
      <w:bookmarkStart w:id="7" w:name="_bookmark7"/>
      <w:bookmarkEnd w:id="7"/>
      <w:r>
        <w:t>еорема о равновесии трех непараллельных</w:t>
      </w:r>
      <w:r>
        <w:rPr>
          <w:spacing w:val="-5"/>
        </w:rPr>
        <w:t xml:space="preserve"> </w:t>
      </w:r>
      <w:r>
        <w:t>сил</w:t>
      </w:r>
    </w:p>
    <w:p w:rsidR="007D0F7C" w:rsidRDefault="007D0F7C" w:rsidP="007D0F7C">
      <w:pPr>
        <w:pStyle w:val="a3"/>
        <w:spacing w:before="156" w:line="360" w:lineRule="auto"/>
        <w:ind w:left="3182" w:right="314" w:firstLine="564"/>
        <w:jc w:val="both"/>
      </w:pPr>
      <w:r>
        <w:rPr>
          <w:noProof/>
        </w:rPr>
        <w:drawing>
          <wp:anchor distT="0" distB="0" distL="0" distR="0" simplePos="0" relativeHeight="254267904" behindDoc="0" locked="0" layoutInCell="1" allowOverlap="1">
            <wp:simplePos x="0" y="0"/>
            <wp:positionH relativeFrom="page">
              <wp:posOffset>900430</wp:posOffset>
            </wp:positionH>
            <wp:positionV relativeFrom="paragraph">
              <wp:posOffset>152403</wp:posOffset>
            </wp:positionV>
            <wp:extent cx="1637664" cy="1247149"/>
            <wp:effectExtent l="0" t="0" r="0" b="0"/>
            <wp:wrapNone/>
            <wp:docPr id="13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24" cstate="print"/>
                    <a:stretch>
                      <a:fillRect/>
                    </a:stretch>
                  </pic:blipFill>
                  <pic:spPr>
                    <a:xfrm>
                      <a:off x="0" y="0"/>
                      <a:ext cx="1637664" cy="1247149"/>
                    </a:xfrm>
                    <a:prstGeom prst="rect">
                      <a:avLst/>
                    </a:prstGeom>
                  </pic:spPr>
                </pic:pic>
              </a:graphicData>
            </a:graphic>
          </wp:anchor>
        </w:drawing>
      </w:r>
      <w:r>
        <w:t>Если свободное тело находится в равновесии под действием трех непараллельных сил, лежащих в одной плоскости, то линии их действия пересекаются в одной точке.</w:t>
      </w:r>
    </w:p>
    <w:p w:rsidR="007D0F7C" w:rsidRDefault="007D0F7C" w:rsidP="007D0F7C">
      <w:pPr>
        <w:spacing w:line="266" w:lineRule="exact"/>
        <w:ind w:left="3746"/>
        <w:jc w:val="both"/>
        <w:rPr>
          <w:sz w:val="28"/>
        </w:rPr>
      </w:pPr>
      <w:r>
        <w:rPr>
          <w:i/>
          <w:sz w:val="28"/>
        </w:rPr>
        <w:t xml:space="preserve">Доказательство </w:t>
      </w:r>
      <w:r>
        <w:rPr>
          <w:sz w:val="28"/>
        </w:rPr>
        <w:t>(рисунок 2.3). Пусть на тело,</w:t>
      </w:r>
    </w:p>
    <w:p w:rsidR="007D0F7C" w:rsidRDefault="007D0F7C" w:rsidP="007D0F7C">
      <w:pPr>
        <w:spacing w:line="266" w:lineRule="exact"/>
        <w:jc w:val="both"/>
        <w:rPr>
          <w:sz w:val="28"/>
        </w:rPr>
        <w:sectPr w:rsidR="007D0F7C">
          <w:pgSz w:w="11910" w:h="16840"/>
          <w:pgMar w:top="1400" w:right="1100" w:bottom="280" w:left="1100" w:header="1135" w:footer="0" w:gutter="0"/>
          <w:cols w:space="720"/>
        </w:sectPr>
      </w:pPr>
    </w:p>
    <w:p w:rsidR="007D0F7C" w:rsidRDefault="00381262" w:rsidP="007D0F7C">
      <w:pPr>
        <w:pStyle w:val="a3"/>
        <w:spacing w:line="311" w:lineRule="exact"/>
        <w:ind w:left="899"/>
      </w:pPr>
      <w:r>
        <w:rPr>
          <w:lang w:eastAsia="en-US"/>
        </w:rPr>
        <w:lastRenderedPageBreak/>
        <w:pict>
          <v:line id="_x0000_s6520" style="position:absolute;left:0;text-align:left;z-index:-248867328;mso-position-horizontal-relative:page" from="439.95pt,37.8pt" to="446.95pt,37.8pt" strokeweight=".23567mm">
            <w10:wrap anchorx="page"/>
          </v:line>
        </w:pict>
      </w:r>
      <w:r>
        <w:rPr>
          <w:lang w:eastAsia="en-US"/>
        </w:rPr>
        <w:pict>
          <v:line id="_x0000_s6521" style="position:absolute;left:0;text-align:left;z-index:-248866304;mso-position-horizontal-relative:page" from="463.75pt,37.8pt" to="470.75pt,37.8pt" strokeweight=".23567mm">
            <w10:wrap anchorx="page"/>
          </v:line>
        </w:pict>
      </w:r>
      <w:r>
        <w:rPr>
          <w:lang w:eastAsia="en-US"/>
        </w:rPr>
        <w:pict>
          <v:line id="_x0000_s6522" style="position:absolute;left:0;text-align:left;z-index:-248865280;mso-position-horizontal-relative:page" from="489.05pt,37.8pt" to="496.05pt,37.8pt" strokeweight=".23567mm">
            <w10:wrap anchorx="page"/>
          </v:line>
        </w:pict>
      </w:r>
      <w:r w:rsidR="007D0F7C">
        <w:t>Рисунок 2.3</w:t>
      </w:r>
    </w:p>
    <w:p w:rsidR="007D0F7C" w:rsidRDefault="007D0F7C" w:rsidP="007D0F7C">
      <w:pPr>
        <w:pStyle w:val="a3"/>
        <w:spacing w:before="217"/>
        <w:ind w:left="826"/>
      </w:pPr>
      <w:r>
        <w:br w:type="column"/>
      </w:r>
      <w:r>
        <w:lastRenderedPageBreak/>
        <w:t>находящееся в равновесии, действуют система из</w:t>
      </w:r>
    </w:p>
    <w:p w:rsidR="007D0F7C" w:rsidRDefault="007D0F7C" w:rsidP="007D0F7C">
      <w:pPr>
        <w:sectPr w:rsidR="007D0F7C">
          <w:type w:val="continuous"/>
          <w:pgSz w:w="11910" w:h="16840"/>
          <w:pgMar w:top="1440" w:right="1100" w:bottom="280" w:left="1100" w:header="720" w:footer="720" w:gutter="0"/>
          <w:cols w:num="2" w:space="720" w:equalWidth="0">
            <w:col w:w="2317" w:space="40"/>
            <w:col w:w="7353"/>
          </w:cols>
        </w:sectPr>
      </w:pPr>
    </w:p>
    <w:p w:rsidR="007D0F7C" w:rsidRDefault="007D0F7C" w:rsidP="007D0F7C">
      <w:pPr>
        <w:pStyle w:val="a3"/>
        <w:tabs>
          <w:tab w:val="left" w:pos="1066"/>
          <w:tab w:val="left" w:pos="3252"/>
        </w:tabs>
        <w:spacing w:before="187"/>
        <w:ind w:left="318"/>
      </w:pPr>
      <w:r>
        <w:lastRenderedPageBreak/>
        <w:t>трех</w:t>
      </w:r>
      <w:r>
        <w:tab/>
        <w:t>непараллельных</w:t>
      </w:r>
      <w:r>
        <w:tab/>
      </w:r>
      <w:r>
        <w:rPr>
          <w:spacing w:val="-7"/>
        </w:rPr>
        <w:t>сил</w:t>
      </w:r>
    </w:p>
    <w:p w:rsidR="007D0F7C" w:rsidRDefault="007D0F7C" w:rsidP="007D0F7C">
      <w:pPr>
        <w:pStyle w:val="a3"/>
        <w:spacing w:before="9" w:after="39"/>
        <w:rPr>
          <w:sz w:val="14"/>
        </w:rPr>
      </w:pPr>
      <w:r>
        <w:br w:type="column"/>
      </w:r>
    </w:p>
    <w:p w:rsidR="007D0F7C" w:rsidRDefault="00381262" w:rsidP="007D0F7C">
      <w:pPr>
        <w:pStyle w:val="a3"/>
        <w:spacing w:line="20" w:lineRule="exact"/>
        <w:ind w:left="250"/>
        <w:rPr>
          <w:sz w:val="2"/>
        </w:rPr>
      </w:pPr>
      <w:r>
        <w:rPr>
          <w:sz w:val="2"/>
        </w:rPr>
      </w:r>
      <w:r>
        <w:rPr>
          <w:sz w:val="2"/>
        </w:rPr>
        <w:pict>
          <v:group id="_x0000_s6285" style="width:7pt;height:.75pt;mso-position-horizontal-relative:char;mso-position-vertical-relative:line" coordsize="140,15">
            <v:line id="_x0000_s6286" style="position:absolute" from="0,7" to="140,7" strokeweight=".2525mm"/>
            <w10:anchorlock/>
          </v:group>
        </w:pict>
      </w:r>
    </w:p>
    <w:p w:rsidR="007D0F7C" w:rsidRDefault="007D0F7C" w:rsidP="007D0F7C">
      <w:pPr>
        <w:ind w:left="224"/>
        <w:rPr>
          <w:sz w:val="28"/>
        </w:rPr>
      </w:pPr>
      <w:r>
        <w:rPr>
          <w:i/>
          <w:spacing w:val="-29"/>
          <w:sz w:val="28"/>
        </w:rPr>
        <w:t>P</w:t>
      </w:r>
      <w:proofErr w:type="gramStart"/>
      <w:r>
        <w:rPr>
          <w:spacing w:val="-29"/>
          <w:position w:val="-6"/>
          <w:sz w:val="16"/>
        </w:rPr>
        <w:t xml:space="preserve">1 </w:t>
      </w:r>
      <w:r>
        <w:rPr>
          <w:spacing w:val="-20"/>
          <w:sz w:val="28"/>
        </w:rPr>
        <w:t>,</w:t>
      </w:r>
      <w:proofErr w:type="gramEnd"/>
    </w:p>
    <w:p w:rsidR="007D0F7C" w:rsidRDefault="007D0F7C" w:rsidP="007D0F7C">
      <w:pPr>
        <w:pStyle w:val="a3"/>
        <w:spacing w:before="9" w:after="40"/>
        <w:rPr>
          <w:sz w:val="14"/>
        </w:rPr>
      </w:pPr>
      <w:r>
        <w:br w:type="column"/>
      </w:r>
    </w:p>
    <w:p w:rsidR="007D0F7C" w:rsidRDefault="00381262" w:rsidP="007D0F7C">
      <w:pPr>
        <w:pStyle w:val="a3"/>
        <w:spacing w:line="20" w:lineRule="exact"/>
        <w:ind w:left="254"/>
        <w:rPr>
          <w:sz w:val="2"/>
        </w:rPr>
      </w:pPr>
      <w:r>
        <w:rPr>
          <w:sz w:val="2"/>
        </w:rPr>
      </w:r>
      <w:r>
        <w:rPr>
          <w:sz w:val="2"/>
        </w:rPr>
        <w:pict>
          <v:group id="_x0000_s6283" style="width:7.05pt;height:.7pt;mso-position-horizontal-relative:char;mso-position-vertical-relative:line" coordsize="141,14">
            <v:line id="_x0000_s6284" style="position:absolute" from="0,7" to="140,7" strokeweight=".24408mm"/>
            <w10:anchorlock/>
          </v:group>
        </w:pict>
      </w:r>
    </w:p>
    <w:p w:rsidR="007D0F7C" w:rsidRDefault="007D0F7C" w:rsidP="007D0F7C">
      <w:pPr>
        <w:ind w:left="227"/>
        <w:rPr>
          <w:sz w:val="28"/>
        </w:rPr>
      </w:pPr>
      <w:r>
        <w:rPr>
          <w:i/>
          <w:spacing w:val="-21"/>
          <w:sz w:val="28"/>
        </w:rPr>
        <w:t>P</w:t>
      </w:r>
      <w:proofErr w:type="gramStart"/>
      <w:r>
        <w:rPr>
          <w:spacing w:val="-21"/>
          <w:position w:val="-6"/>
          <w:sz w:val="16"/>
        </w:rPr>
        <w:t xml:space="preserve">2 </w:t>
      </w:r>
      <w:r>
        <w:rPr>
          <w:spacing w:val="-19"/>
          <w:sz w:val="28"/>
        </w:rPr>
        <w:t>,</w:t>
      </w:r>
      <w:proofErr w:type="gramEnd"/>
    </w:p>
    <w:p w:rsidR="007D0F7C" w:rsidRDefault="007D0F7C" w:rsidP="007D0F7C">
      <w:pPr>
        <w:pStyle w:val="a3"/>
        <w:spacing w:before="9" w:after="39"/>
        <w:rPr>
          <w:sz w:val="14"/>
        </w:rPr>
      </w:pPr>
      <w:r>
        <w:br w:type="column"/>
      </w:r>
    </w:p>
    <w:p w:rsidR="007D0F7C" w:rsidRDefault="00381262" w:rsidP="007D0F7C">
      <w:pPr>
        <w:pStyle w:val="a3"/>
        <w:spacing w:line="20" w:lineRule="exact"/>
        <w:ind w:left="253"/>
        <w:rPr>
          <w:sz w:val="2"/>
        </w:rPr>
      </w:pPr>
      <w:r>
        <w:rPr>
          <w:sz w:val="2"/>
        </w:rPr>
      </w:r>
      <w:r>
        <w:rPr>
          <w:sz w:val="2"/>
        </w:rPr>
        <w:pict>
          <v:group id="_x0000_s6281" style="width:6.95pt;height:.75pt;mso-position-horizontal-relative:char;mso-position-vertical-relative:line" coordsize="139,15">
            <v:line id="_x0000_s6282" style="position:absolute" from="0,7" to="139,7" strokeweight=".2525mm"/>
            <w10:anchorlock/>
          </v:group>
        </w:pict>
      </w:r>
    </w:p>
    <w:p w:rsidR="007D0F7C" w:rsidRDefault="007D0F7C" w:rsidP="007D0F7C">
      <w:pPr>
        <w:pStyle w:val="a3"/>
        <w:tabs>
          <w:tab w:val="left" w:pos="753"/>
        </w:tabs>
        <w:ind w:left="226"/>
      </w:pPr>
      <w:r>
        <w:rPr>
          <w:i/>
          <w:spacing w:val="-23"/>
        </w:rPr>
        <w:t>P</w:t>
      </w:r>
      <w:proofErr w:type="gramStart"/>
      <w:r>
        <w:rPr>
          <w:spacing w:val="-23"/>
          <w:position w:val="-6"/>
          <w:sz w:val="16"/>
        </w:rPr>
        <w:t>3</w:t>
      </w:r>
      <w:r>
        <w:rPr>
          <w:spacing w:val="-7"/>
          <w:position w:val="-6"/>
          <w:sz w:val="16"/>
        </w:rPr>
        <w:t xml:space="preserve"> </w:t>
      </w:r>
      <w:r>
        <w:t>.</w:t>
      </w:r>
      <w:proofErr w:type="gramEnd"/>
      <w:r>
        <w:tab/>
      </w:r>
      <w:r>
        <w:rPr>
          <w:spacing w:val="-3"/>
        </w:rPr>
        <w:t>Следовательно</w:t>
      </w:r>
    </w:p>
    <w:p w:rsidR="007D0F7C" w:rsidRDefault="007D0F7C" w:rsidP="007D0F7C">
      <w:pPr>
        <w:spacing w:before="167"/>
        <w:ind w:left="226"/>
        <w:rPr>
          <w:sz w:val="28"/>
        </w:rPr>
      </w:pPr>
      <w:r>
        <w:br w:type="column"/>
      </w:r>
      <w:r>
        <w:rPr>
          <w:i/>
          <w:spacing w:val="-69"/>
          <w:w w:val="103"/>
          <w:sz w:val="28"/>
        </w:rPr>
        <w:lastRenderedPageBreak/>
        <w:t>P</w:t>
      </w:r>
      <w:proofErr w:type="gramStart"/>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proofErr w:type="gramEnd"/>
      <w:r>
        <w:rPr>
          <w:spacing w:val="-10"/>
          <w:sz w:val="28"/>
        </w:rPr>
        <w:t xml:space="preserve"> </w:t>
      </w:r>
      <w:r>
        <w:rPr>
          <w:i/>
          <w:spacing w:val="-51"/>
          <w:w w:val="103"/>
          <w:sz w:val="28"/>
        </w:rPr>
        <w:t>P</w:t>
      </w:r>
      <w:r>
        <w:rPr>
          <w:w w:val="104"/>
          <w:position w:val="-6"/>
          <w:sz w:val="16"/>
        </w:rPr>
        <w:t>2</w:t>
      </w:r>
      <w:r>
        <w:rPr>
          <w:position w:val="-6"/>
          <w:sz w:val="16"/>
        </w:rPr>
        <w:t xml:space="preserve"> </w:t>
      </w:r>
      <w:r>
        <w:rPr>
          <w:spacing w:val="-6"/>
          <w:position w:val="-6"/>
          <w:sz w:val="16"/>
        </w:rPr>
        <w:t xml:space="preserve"> </w:t>
      </w:r>
      <w:r>
        <w:rPr>
          <w:rFonts w:ascii="Symbol" w:hAnsi="Symbol"/>
          <w:w w:val="103"/>
          <w:sz w:val="28"/>
        </w:rPr>
        <w:t></w:t>
      </w:r>
      <w:r>
        <w:rPr>
          <w:spacing w:val="-10"/>
          <w:sz w:val="28"/>
        </w:rPr>
        <w:t xml:space="preserve"> </w:t>
      </w:r>
      <w:r>
        <w:rPr>
          <w:i/>
          <w:spacing w:val="-56"/>
          <w:w w:val="103"/>
          <w:sz w:val="28"/>
        </w:rPr>
        <w:t>P</w:t>
      </w:r>
      <w:r>
        <w:rPr>
          <w:w w:val="104"/>
          <w:position w:val="-6"/>
          <w:sz w:val="16"/>
        </w:rPr>
        <w:t>3</w:t>
      </w:r>
      <w:r>
        <w:rPr>
          <w:position w:val="-6"/>
          <w:sz w:val="16"/>
        </w:rPr>
        <w:t xml:space="preserve"> </w:t>
      </w:r>
      <w:r>
        <w:rPr>
          <w:spacing w:val="-4"/>
          <w:position w:val="-6"/>
          <w:sz w:val="16"/>
        </w:rPr>
        <w:t xml:space="preserve"> </w:t>
      </w:r>
      <w:r>
        <w:rPr>
          <w:rFonts w:ascii="Symbol" w:hAnsi="Symbol"/>
          <w:w w:val="103"/>
          <w:sz w:val="28"/>
        </w:rPr>
        <w:t></w:t>
      </w:r>
      <w:r>
        <w:rPr>
          <w:spacing w:val="-18"/>
          <w:sz w:val="28"/>
        </w:rPr>
        <w:t xml:space="preserve"> </w:t>
      </w:r>
      <w:r>
        <w:rPr>
          <w:w w:val="103"/>
          <w:sz w:val="28"/>
        </w:rPr>
        <w:t>0</w:t>
      </w:r>
      <w:r>
        <w:rPr>
          <w:spacing w:val="-35"/>
          <w:sz w:val="28"/>
        </w:rPr>
        <w:t xml:space="preserve"> </w:t>
      </w:r>
      <w:r>
        <w:rPr>
          <w:sz w:val="28"/>
        </w:rPr>
        <w:t>.</w:t>
      </w:r>
    </w:p>
    <w:p w:rsidR="007D0F7C" w:rsidRDefault="007D0F7C" w:rsidP="007D0F7C">
      <w:pPr>
        <w:rPr>
          <w:sz w:val="28"/>
        </w:rPr>
        <w:sectPr w:rsidR="007D0F7C">
          <w:type w:val="continuous"/>
          <w:pgSz w:w="11910" w:h="16840"/>
          <w:pgMar w:top="1440" w:right="1100" w:bottom="280" w:left="1100" w:header="720" w:footer="720" w:gutter="0"/>
          <w:cols w:num="5" w:space="720" w:equalWidth="0">
            <w:col w:w="3669" w:space="40"/>
            <w:col w:w="510" w:space="39"/>
            <w:col w:w="553" w:space="39"/>
            <w:col w:w="2549" w:space="40"/>
            <w:col w:w="2271"/>
          </w:cols>
        </w:sectPr>
      </w:pPr>
    </w:p>
    <w:p w:rsidR="007D0F7C" w:rsidRDefault="007D0F7C" w:rsidP="007D0F7C">
      <w:pPr>
        <w:pStyle w:val="a3"/>
        <w:rPr>
          <w:sz w:val="9"/>
        </w:rPr>
      </w:pPr>
    </w:p>
    <w:p w:rsidR="007D0F7C" w:rsidRDefault="007D0F7C" w:rsidP="007D0F7C">
      <w:pPr>
        <w:rPr>
          <w:sz w:val="9"/>
        </w:rPr>
        <w:sectPr w:rsidR="007D0F7C">
          <w:type w:val="continuous"/>
          <w:pgSz w:w="11910" w:h="16840"/>
          <w:pgMar w:top="1440" w:right="1100" w:bottom="280" w:left="1100" w:header="720" w:footer="720" w:gutter="0"/>
          <w:cols w:space="720"/>
        </w:sectPr>
      </w:pPr>
    </w:p>
    <w:p w:rsidR="007D0F7C" w:rsidRDefault="007D0F7C" w:rsidP="007D0F7C">
      <w:pPr>
        <w:pStyle w:val="a3"/>
        <w:spacing w:before="89"/>
        <w:ind w:left="318"/>
      </w:pPr>
      <w:r>
        <w:lastRenderedPageBreak/>
        <w:t>Заменим силы</w:t>
      </w:r>
    </w:p>
    <w:p w:rsidR="007D0F7C" w:rsidRDefault="007D0F7C" w:rsidP="007D0F7C">
      <w:pPr>
        <w:pStyle w:val="a3"/>
        <w:spacing w:before="8"/>
        <w:rPr>
          <w:sz w:val="9"/>
        </w:rPr>
      </w:pPr>
      <w:r>
        <w:br w:type="column"/>
      </w:r>
    </w:p>
    <w:p w:rsidR="007D0F7C" w:rsidRDefault="00381262" w:rsidP="007D0F7C">
      <w:pPr>
        <w:tabs>
          <w:tab w:val="left" w:pos="687"/>
        </w:tabs>
        <w:spacing w:line="20" w:lineRule="exact"/>
        <w:ind w:left="115" w:right="-44"/>
        <w:rPr>
          <w:sz w:val="2"/>
        </w:rPr>
      </w:pPr>
      <w:r>
        <w:rPr>
          <w:sz w:val="2"/>
        </w:rPr>
      </w:r>
      <w:r>
        <w:rPr>
          <w:sz w:val="2"/>
        </w:rPr>
        <w:pict>
          <v:group id="_x0000_s6279" style="width:7pt;height:.75pt;mso-position-horizontal-relative:char;mso-position-vertical-relative:line" coordsize="140,15">
            <v:line id="_x0000_s6280" style="position:absolute" from="0,7" to="140,7" strokeweight=".25186mm"/>
            <w10:anchorlock/>
          </v:group>
        </w:pict>
      </w:r>
      <w:r w:rsidR="007D0F7C">
        <w:rPr>
          <w:sz w:val="2"/>
        </w:rPr>
        <w:tab/>
      </w:r>
      <w:r>
        <w:rPr>
          <w:sz w:val="2"/>
        </w:rPr>
      </w:r>
      <w:r>
        <w:rPr>
          <w:sz w:val="2"/>
        </w:rPr>
        <w:pict>
          <v:group id="_x0000_s6277" style="width:7.05pt;height:.7pt;mso-position-horizontal-relative:char;mso-position-vertical-relative:line" coordsize="141,14">
            <v:line id="_x0000_s6278" style="position:absolute" from="0,7" to="140,7" strokeweight=".24347mm"/>
            <w10:anchorlock/>
          </v:group>
        </w:pict>
      </w:r>
    </w:p>
    <w:p w:rsidR="007D0F7C" w:rsidRDefault="007D0F7C" w:rsidP="007D0F7C">
      <w:pPr>
        <w:ind w:left="89"/>
        <w:rPr>
          <w:sz w:val="16"/>
        </w:rPr>
      </w:pPr>
      <w:r>
        <w:rPr>
          <w:i/>
          <w:spacing w:val="-29"/>
          <w:sz w:val="28"/>
        </w:rPr>
        <w:t>P</w:t>
      </w:r>
      <w:r>
        <w:rPr>
          <w:spacing w:val="-29"/>
          <w:position w:val="-6"/>
          <w:sz w:val="16"/>
        </w:rPr>
        <w:t xml:space="preserve">1 </w:t>
      </w:r>
      <w:r>
        <w:rPr>
          <w:sz w:val="28"/>
        </w:rPr>
        <w:t xml:space="preserve">и </w:t>
      </w:r>
      <w:r>
        <w:rPr>
          <w:i/>
          <w:spacing w:val="-31"/>
          <w:sz w:val="28"/>
        </w:rPr>
        <w:t>P</w:t>
      </w:r>
      <w:r>
        <w:rPr>
          <w:spacing w:val="-31"/>
          <w:position w:val="-6"/>
          <w:sz w:val="16"/>
        </w:rPr>
        <w:t>2</w:t>
      </w:r>
    </w:p>
    <w:p w:rsidR="007D0F7C" w:rsidRDefault="007D0F7C" w:rsidP="007D0F7C">
      <w:pPr>
        <w:pStyle w:val="a3"/>
        <w:spacing w:before="89"/>
        <w:ind w:left="90"/>
      </w:pPr>
      <w:r>
        <w:br w:type="column"/>
      </w:r>
      <w:r>
        <w:lastRenderedPageBreak/>
        <w:t>силой</w:t>
      </w:r>
    </w:p>
    <w:p w:rsidR="007D0F7C" w:rsidRDefault="007D0F7C" w:rsidP="007D0F7C">
      <w:pPr>
        <w:pStyle w:val="a3"/>
        <w:spacing w:before="8"/>
        <w:rPr>
          <w:sz w:val="9"/>
        </w:rPr>
      </w:pPr>
      <w:r>
        <w:br w:type="column"/>
      </w:r>
    </w:p>
    <w:p w:rsidR="007D0F7C" w:rsidRDefault="00381262" w:rsidP="007D0F7C">
      <w:pPr>
        <w:pStyle w:val="a3"/>
        <w:spacing w:line="20" w:lineRule="exact"/>
        <w:ind w:left="114"/>
        <w:rPr>
          <w:sz w:val="2"/>
        </w:rPr>
      </w:pPr>
      <w:r>
        <w:rPr>
          <w:sz w:val="2"/>
        </w:rPr>
      </w:r>
      <w:r>
        <w:rPr>
          <w:sz w:val="2"/>
        </w:rPr>
        <w:pict>
          <v:group id="_x0000_s6275" style="width:7.05pt;height:.7pt;mso-position-horizontal-relative:char;mso-position-vertical-relative:line" coordsize="141,14">
            <v:line id="_x0000_s6276" style="position:absolute" from="0,7" to="140,7" strokeweight=".24347mm"/>
            <w10:anchorlock/>
          </v:group>
        </w:pict>
      </w:r>
    </w:p>
    <w:p w:rsidR="007D0F7C" w:rsidRDefault="007D0F7C" w:rsidP="007D0F7C">
      <w:pPr>
        <w:pStyle w:val="a3"/>
        <w:ind w:left="87"/>
      </w:pPr>
      <w:proofErr w:type="gramStart"/>
      <w:r>
        <w:rPr>
          <w:i/>
        </w:rPr>
        <w:t>R</w:t>
      </w:r>
      <w:r>
        <w:rPr>
          <w:i/>
          <w:position w:val="-6"/>
          <w:sz w:val="16"/>
        </w:rPr>
        <w:t xml:space="preserve">B </w:t>
      </w:r>
      <w:r>
        <w:t>.</w:t>
      </w:r>
      <w:proofErr w:type="gramEnd"/>
      <w:r>
        <w:t xml:space="preserve"> Тогда получим уравновешенную систему</w:t>
      </w:r>
    </w:p>
    <w:p w:rsidR="007D0F7C" w:rsidRDefault="007D0F7C" w:rsidP="007D0F7C">
      <w:pPr>
        <w:sectPr w:rsidR="007D0F7C">
          <w:type w:val="continuous"/>
          <w:pgSz w:w="11910" w:h="16840"/>
          <w:pgMar w:top="1440" w:right="1100" w:bottom="280" w:left="1100" w:header="720" w:footer="720" w:gutter="0"/>
          <w:cols w:num="4" w:space="720" w:equalWidth="0">
            <w:col w:w="2045" w:space="40"/>
            <w:col w:w="867" w:space="39"/>
            <w:col w:w="796" w:space="40"/>
            <w:col w:w="5883"/>
          </w:cols>
        </w:sectPr>
      </w:pPr>
    </w:p>
    <w:p w:rsidR="007D0F7C" w:rsidRDefault="00381262" w:rsidP="007D0F7C">
      <w:pPr>
        <w:spacing w:before="84"/>
        <w:ind w:left="318"/>
        <w:rPr>
          <w:rFonts w:ascii="Symbol" w:hAnsi="Symbol"/>
          <w:sz w:val="42"/>
        </w:rPr>
      </w:pPr>
      <w:r>
        <w:rPr>
          <w:rFonts w:ascii="Times New Roman" w:hAnsi="Times New Roman"/>
          <w:sz w:val="22"/>
        </w:rPr>
        <w:lastRenderedPageBreak/>
        <w:pict>
          <v:line id="_x0000_s6523" style="position:absolute;left:0;text-align:left;z-index:-248864256;mso-position-horizontal-relative:page" from="136.75pt,12.25pt" to="143.75pt,12.25pt" strokeweight=".23706mm">
            <w10:wrap anchorx="page"/>
          </v:line>
        </w:pict>
      </w:r>
      <w:r>
        <w:rPr>
          <w:rFonts w:ascii="Times New Roman" w:hAnsi="Times New Roman"/>
          <w:sz w:val="22"/>
        </w:rPr>
        <w:pict>
          <v:line id="_x0000_s6524" style="position:absolute;left:0;text-align:left;z-index:-248863232;mso-position-horizontal-relative:page" from="153.1pt,12.25pt" to="160.1pt,12.25pt" strokeweight=".23706mm">
            <w10:wrap anchorx="page"/>
          </v:line>
        </w:pict>
      </w:r>
      <w:r w:rsidR="007D0F7C">
        <w:rPr>
          <w:sz w:val="28"/>
        </w:rPr>
        <w:t>д</w:t>
      </w:r>
      <w:r w:rsidR="007D0F7C">
        <w:rPr>
          <w:spacing w:val="-1"/>
          <w:sz w:val="28"/>
        </w:rPr>
        <w:t>в</w:t>
      </w:r>
      <w:r w:rsidR="007D0F7C">
        <w:rPr>
          <w:spacing w:val="-5"/>
          <w:sz w:val="28"/>
        </w:rPr>
        <w:t>у</w:t>
      </w:r>
      <w:r w:rsidR="007D0F7C">
        <w:rPr>
          <w:sz w:val="28"/>
        </w:rPr>
        <w:t>х</w:t>
      </w:r>
      <w:r w:rsidR="007D0F7C">
        <w:rPr>
          <w:spacing w:val="12"/>
          <w:sz w:val="28"/>
        </w:rPr>
        <w:t xml:space="preserve"> </w:t>
      </w:r>
      <w:proofErr w:type="gramStart"/>
      <w:r w:rsidR="007D0F7C">
        <w:rPr>
          <w:sz w:val="28"/>
        </w:rPr>
        <w:t xml:space="preserve">сил </w:t>
      </w:r>
      <w:r w:rsidR="007D0F7C">
        <w:rPr>
          <w:spacing w:val="-33"/>
          <w:sz w:val="28"/>
        </w:rPr>
        <w:t xml:space="preserve"> </w:t>
      </w:r>
      <w:r w:rsidR="007D0F7C">
        <w:rPr>
          <w:rFonts w:ascii="Symbol" w:hAnsi="Symbol"/>
          <w:spacing w:val="30"/>
          <w:w w:val="66"/>
          <w:position w:val="-2"/>
          <w:sz w:val="42"/>
        </w:rPr>
        <w:t></w:t>
      </w:r>
      <w:proofErr w:type="gramEnd"/>
      <w:r w:rsidR="007D0F7C">
        <w:rPr>
          <w:i/>
          <w:spacing w:val="-53"/>
          <w:w w:val="101"/>
          <w:sz w:val="28"/>
        </w:rPr>
        <w:t>P</w:t>
      </w:r>
      <w:r w:rsidR="007D0F7C">
        <w:rPr>
          <w:w w:val="102"/>
          <w:position w:val="-6"/>
          <w:sz w:val="16"/>
        </w:rPr>
        <w:t>3</w:t>
      </w:r>
      <w:r w:rsidR="007D0F7C">
        <w:rPr>
          <w:spacing w:val="-23"/>
          <w:position w:val="-6"/>
          <w:sz w:val="16"/>
        </w:rPr>
        <w:t xml:space="preserve"> </w:t>
      </w:r>
      <w:r w:rsidR="007D0F7C">
        <w:rPr>
          <w:w w:val="101"/>
          <w:sz w:val="28"/>
        </w:rPr>
        <w:t>,</w:t>
      </w:r>
      <w:r w:rsidR="007D0F7C">
        <w:rPr>
          <w:spacing w:val="-36"/>
          <w:sz w:val="28"/>
        </w:rPr>
        <w:t xml:space="preserve"> </w:t>
      </w:r>
      <w:r w:rsidR="007D0F7C">
        <w:rPr>
          <w:i/>
          <w:w w:val="101"/>
          <w:sz w:val="28"/>
        </w:rPr>
        <w:t>R</w:t>
      </w:r>
      <w:r w:rsidR="007D0F7C">
        <w:rPr>
          <w:i/>
          <w:spacing w:val="-43"/>
          <w:sz w:val="28"/>
        </w:rPr>
        <w:t xml:space="preserve"> </w:t>
      </w:r>
      <w:r w:rsidR="007D0F7C">
        <w:rPr>
          <w:rFonts w:ascii="Symbol" w:hAnsi="Symbol"/>
          <w:spacing w:val="-14"/>
          <w:w w:val="66"/>
          <w:position w:val="-2"/>
          <w:sz w:val="42"/>
        </w:rPr>
        <w:t></w:t>
      </w:r>
    </w:p>
    <w:p w:rsidR="007D0F7C" w:rsidRDefault="007D0F7C" w:rsidP="007D0F7C">
      <w:pPr>
        <w:pStyle w:val="a3"/>
        <w:spacing w:before="214"/>
        <w:ind w:left="67"/>
      </w:pPr>
      <w:r>
        <w:br w:type="column"/>
      </w:r>
      <w:r>
        <w:lastRenderedPageBreak/>
        <w:t>эквивалентную нулю. Согласно второй аксиоме силы</w:t>
      </w:r>
    </w:p>
    <w:p w:rsidR="007D0F7C" w:rsidRDefault="007D0F7C" w:rsidP="007D0F7C">
      <w:pPr>
        <w:pStyle w:val="a3"/>
        <w:spacing w:before="1" w:after="40"/>
        <w:rPr>
          <w:sz w:val="17"/>
        </w:rPr>
      </w:pPr>
      <w:r>
        <w:br w:type="column"/>
      </w:r>
    </w:p>
    <w:p w:rsidR="007D0F7C" w:rsidRDefault="00381262" w:rsidP="007D0F7C">
      <w:pPr>
        <w:pStyle w:val="a3"/>
        <w:spacing w:line="20" w:lineRule="exact"/>
        <w:ind w:left="114"/>
        <w:rPr>
          <w:sz w:val="2"/>
        </w:rPr>
      </w:pPr>
      <w:r>
        <w:rPr>
          <w:sz w:val="2"/>
        </w:rPr>
      </w:r>
      <w:r>
        <w:rPr>
          <w:sz w:val="2"/>
        </w:rPr>
        <w:pict>
          <v:group id="_x0000_s6273" style="width:7pt;height:.75pt;mso-position-horizontal-relative:char;mso-position-vertical-relative:line" coordsize="140,15">
            <v:line id="_x0000_s6274" style="position:absolute" from="0,7" to="139,7" strokeweight=".2525mm"/>
            <w10:anchorlock/>
          </v:group>
        </w:pict>
      </w:r>
    </w:p>
    <w:p w:rsidR="007D0F7C" w:rsidRDefault="007D0F7C" w:rsidP="007D0F7C">
      <w:pPr>
        <w:ind w:left="88"/>
        <w:rPr>
          <w:sz w:val="28"/>
        </w:rPr>
      </w:pPr>
      <w:r>
        <w:rPr>
          <w:i/>
          <w:sz w:val="28"/>
        </w:rPr>
        <w:t>P</w:t>
      </w:r>
      <w:r>
        <w:rPr>
          <w:position w:val="-6"/>
          <w:sz w:val="16"/>
        </w:rPr>
        <w:t xml:space="preserve">3 </w:t>
      </w:r>
      <w:r>
        <w:rPr>
          <w:sz w:val="28"/>
        </w:rPr>
        <w:t>и</w:t>
      </w:r>
    </w:p>
    <w:p w:rsidR="007D0F7C" w:rsidRDefault="007D0F7C" w:rsidP="007D0F7C">
      <w:pPr>
        <w:rPr>
          <w:sz w:val="28"/>
        </w:rPr>
        <w:sectPr w:rsidR="007D0F7C">
          <w:type w:val="continuous"/>
          <w:pgSz w:w="11910" w:h="16840"/>
          <w:pgMar w:top="1440" w:right="1100" w:bottom="280" w:left="1100" w:header="720" w:footer="720" w:gutter="0"/>
          <w:cols w:num="3" w:space="720" w:equalWidth="0">
            <w:col w:w="2223" w:space="40"/>
            <w:col w:w="6534" w:space="39"/>
            <w:col w:w="874"/>
          </w:cols>
        </w:sectPr>
      </w:pPr>
    </w:p>
    <w:p w:rsidR="007D0F7C" w:rsidRDefault="007D0F7C" w:rsidP="007D0F7C">
      <w:pPr>
        <w:pStyle w:val="a3"/>
        <w:spacing w:before="3"/>
        <w:rPr>
          <w:sz w:val="11"/>
        </w:rPr>
      </w:pPr>
    </w:p>
    <w:p w:rsidR="007D0F7C" w:rsidRDefault="007D0F7C" w:rsidP="007D0F7C">
      <w:pPr>
        <w:pStyle w:val="a3"/>
        <w:spacing w:before="8"/>
        <w:rPr>
          <w:sz w:val="9"/>
        </w:rPr>
      </w:pPr>
    </w:p>
    <w:p w:rsidR="007D0F7C" w:rsidRDefault="00381262" w:rsidP="007D0F7C">
      <w:pPr>
        <w:pStyle w:val="a3"/>
        <w:spacing w:line="20" w:lineRule="exact"/>
        <w:ind w:left="390"/>
        <w:rPr>
          <w:sz w:val="2"/>
        </w:rPr>
      </w:pPr>
      <w:r>
        <w:rPr>
          <w:sz w:val="2"/>
        </w:rPr>
      </w:r>
      <w:r>
        <w:rPr>
          <w:sz w:val="2"/>
        </w:rPr>
        <w:pict>
          <v:group id="_x0000_s6271" style="width:7.05pt;height:.7pt;mso-position-horizontal-relative:char;mso-position-vertical-relative:line" coordsize="141,14">
            <v:line id="_x0000_s6272" style="position:absolute" from="0,7" to="140,7" strokeweight=".24408mm"/>
            <w10:anchorlock/>
          </v:group>
        </w:pict>
      </w:r>
    </w:p>
    <w:p w:rsidR="007D0F7C" w:rsidRDefault="00381262" w:rsidP="007D0F7C">
      <w:pPr>
        <w:pStyle w:val="a3"/>
        <w:ind w:left="363"/>
      </w:pPr>
      <w:r>
        <w:rPr>
          <w:lang w:eastAsia="en-US"/>
        </w:rPr>
        <w:pict>
          <v:line id="_x0000_s6526" style="position:absolute;left:0;text-align:left;z-index:-248861184;mso-position-horizontal-relative:page" from="398.4pt,29.1pt" to="398.4pt,48.15pt" strokeweight=".24253mm">
            <w10:wrap anchorx="page"/>
          </v:line>
        </w:pict>
      </w:r>
      <w:r>
        <w:rPr>
          <w:lang w:eastAsia="en-US"/>
        </w:rPr>
        <w:pict>
          <v:shape id="_x0000_s6527" style="position:absolute;left:0;text-align:left;margin-left:413.65pt;margin-top:29.1pt;width:10.75pt;height:19.05pt;z-index:-248860160;mso-position-horizontal-relative:page" coordorigin="8273,582" coordsize="215,381" o:spt="100" adj="0,,0" path="m8348,611r140,m8273,582r,381e" filled="f" strokeweight=".23978mm">
            <v:stroke joinstyle="round"/>
            <v:formulas/>
            <v:path arrowok="t" o:connecttype="segments"/>
            <w10:wrap anchorx="page"/>
          </v:shape>
        </w:pict>
      </w:r>
      <w:r>
        <w:rPr>
          <w:lang w:eastAsia="en-US"/>
        </w:rPr>
        <w:pict>
          <v:line id="_x0000_s6320" style="position:absolute;left:0;text-align:left;z-index:254266880;mso-position-horizontal-relative:page" from="431.6pt,29.1pt" to="431.6pt,48.15pt" strokeweight=".24253mm">
            <w10:wrap anchorx="page"/>
          </v:line>
        </w:pict>
      </w:r>
      <w:r>
        <w:rPr>
          <w:lang w:eastAsia="en-US"/>
        </w:rPr>
        <w:pict>
          <v:line id="_x0000_s6528" style="position:absolute;left:0;text-align:left;z-index:-248859136;mso-position-horizontal-relative:page" from="445.95pt,30.5pt" to="452.95pt,30.5pt" strokeweight=".23508mm">
            <w10:wrap anchorx="page"/>
          </v:line>
        </w:pict>
      </w:r>
      <w:r>
        <w:rPr>
          <w:lang w:eastAsia="en-US"/>
        </w:rPr>
        <w:pict>
          <v:line id="_x0000_s6529" style="position:absolute;left:0;text-align:left;z-index:-248858112;mso-position-horizontal-relative:page" from="481.2pt,30.5pt" to="488.2pt,30.5pt" strokeweight=".23508mm">
            <w10:wrap anchorx="page"/>
          </v:line>
        </w:pict>
      </w:r>
      <w:r w:rsidR="007D0F7C">
        <w:rPr>
          <w:i/>
        </w:rPr>
        <w:t>R</w:t>
      </w:r>
      <w:r w:rsidR="007D0F7C">
        <w:rPr>
          <w:i/>
          <w:position w:val="-6"/>
          <w:sz w:val="16"/>
        </w:rPr>
        <w:t xml:space="preserve">B </w:t>
      </w:r>
      <w:r w:rsidR="007D0F7C">
        <w:t>уравновешены в том случае, если они равны по модулю и направлены</w:t>
      </w:r>
    </w:p>
    <w:p w:rsidR="007D0F7C" w:rsidRDefault="007D0F7C" w:rsidP="007D0F7C">
      <w:pPr>
        <w:sectPr w:rsidR="007D0F7C">
          <w:type w:val="continuous"/>
          <w:pgSz w:w="11910" w:h="16840"/>
          <w:pgMar w:top="1440" w:right="1100" w:bottom="280" w:left="1100" w:header="720" w:footer="720" w:gutter="0"/>
          <w:cols w:space="720"/>
        </w:sectPr>
      </w:pPr>
    </w:p>
    <w:p w:rsidR="007D0F7C" w:rsidRDefault="00381262" w:rsidP="007D0F7C">
      <w:pPr>
        <w:pStyle w:val="a3"/>
        <w:spacing w:before="214"/>
        <w:ind w:left="318"/>
      </w:pPr>
      <w:r>
        <w:rPr>
          <w:lang w:eastAsia="en-US"/>
        </w:rPr>
        <w:lastRenderedPageBreak/>
        <w:pict>
          <v:shape id="_x0000_s6525" style="position:absolute;left:0;text-align:left;margin-left:382.3pt;margin-top:10.8pt;width:10.75pt;height:19.05pt;z-index:-248862208;mso-position-horizontal-relative:page" coordorigin="7646,216" coordsize="215,381" o:spt="100" adj="0,,0" path="m7720,244r140,m7646,216r,380e" filled="f" strokeweight=".23978mm">
            <v:stroke joinstyle="round"/>
            <v:formulas/>
            <v:path arrowok="t" o:connecttype="segments"/>
            <w10:wrap anchorx="page"/>
          </v:shape>
        </w:pict>
      </w:r>
      <w:r w:rsidR="007D0F7C">
        <w:t>по одной прямой в противоположные стороны, т.е.</w:t>
      </w:r>
    </w:p>
    <w:p w:rsidR="007D0F7C" w:rsidRDefault="007D0F7C" w:rsidP="007D0F7C">
      <w:pPr>
        <w:spacing w:before="194"/>
        <w:ind w:left="113"/>
        <w:rPr>
          <w:i/>
          <w:sz w:val="16"/>
        </w:rPr>
      </w:pPr>
      <w:r>
        <w:br w:type="column"/>
      </w:r>
      <w:r>
        <w:rPr>
          <w:i/>
          <w:w w:val="105"/>
          <w:sz w:val="28"/>
        </w:rPr>
        <w:lastRenderedPageBreak/>
        <w:t>Р</w:t>
      </w:r>
      <w:r>
        <w:rPr>
          <w:w w:val="105"/>
          <w:position w:val="-6"/>
          <w:sz w:val="16"/>
        </w:rPr>
        <w:t xml:space="preserve">3 </w:t>
      </w:r>
      <w:r>
        <w:rPr>
          <w:rFonts w:ascii="Symbol" w:hAnsi="Symbol"/>
          <w:w w:val="105"/>
          <w:sz w:val="28"/>
        </w:rPr>
        <w:t></w:t>
      </w:r>
      <w:r>
        <w:rPr>
          <w:w w:val="105"/>
          <w:sz w:val="28"/>
        </w:rPr>
        <w:t xml:space="preserve"> </w:t>
      </w:r>
      <w:r>
        <w:rPr>
          <w:i/>
          <w:w w:val="105"/>
          <w:sz w:val="28"/>
        </w:rPr>
        <w:t>R</w:t>
      </w:r>
      <w:r>
        <w:rPr>
          <w:i/>
          <w:w w:val="105"/>
          <w:position w:val="-6"/>
          <w:sz w:val="16"/>
        </w:rPr>
        <w:t>B</w:t>
      </w:r>
    </w:p>
    <w:p w:rsidR="007D0F7C" w:rsidRDefault="007D0F7C" w:rsidP="007D0F7C">
      <w:pPr>
        <w:spacing w:before="194"/>
        <w:ind w:left="78"/>
        <w:rPr>
          <w:sz w:val="28"/>
        </w:rPr>
      </w:pPr>
      <w:r>
        <w:br w:type="column"/>
      </w:r>
      <w:r>
        <w:rPr>
          <w:sz w:val="28"/>
        </w:rPr>
        <w:lastRenderedPageBreak/>
        <w:t xml:space="preserve">, </w:t>
      </w:r>
      <w:r>
        <w:rPr>
          <w:i/>
          <w:sz w:val="28"/>
        </w:rPr>
        <w:t>Р</w:t>
      </w:r>
      <w:r>
        <w:rPr>
          <w:position w:val="-6"/>
          <w:sz w:val="16"/>
        </w:rPr>
        <w:t xml:space="preserve">3 </w:t>
      </w:r>
      <w:r>
        <w:rPr>
          <w:rFonts w:ascii="Symbol" w:hAnsi="Symbol"/>
          <w:sz w:val="28"/>
        </w:rPr>
        <w:t></w:t>
      </w:r>
      <w:r>
        <w:rPr>
          <w:sz w:val="28"/>
        </w:rPr>
        <w:t xml:space="preserve"> </w:t>
      </w:r>
      <w:r>
        <w:rPr>
          <w:rFonts w:ascii="Symbol" w:hAnsi="Symbol"/>
          <w:sz w:val="28"/>
        </w:rPr>
        <w:t></w:t>
      </w:r>
      <w:proofErr w:type="gramStart"/>
      <w:r>
        <w:rPr>
          <w:i/>
          <w:sz w:val="28"/>
        </w:rPr>
        <w:t>R</w:t>
      </w:r>
      <w:r>
        <w:rPr>
          <w:i/>
          <w:position w:val="-6"/>
          <w:sz w:val="16"/>
        </w:rPr>
        <w:t xml:space="preserve">B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3" w:space="720" w:equalWidth="0">
            <w:col w:w="6433" w:space="40"/>
            <w:col w:w="1009" w:space="39"/>
            <w:col w:w="2189"/>
          </w:cols>
        </w:sectPr>
      </w:pPr>
    </w:p>
    <w:p w:rsidR="007D0F7C" w:rsidRDefault="007D0F7C" w:rsidP="007D0F7C">
      <w:pPr>
        <w:pStyle w:val="a3"/>
        <w:spacing w:before="6"/>
        <w:rPr>
          <w:sz w:val="10"/>
        </w:rPr>
      </w:pPr>
    </w:p>
    <w:p w:rsidR="007D0F7C" w:rsidRDefault="007D0F7C" w:rsidP="007D0F7C">
      <w:pPr>
        <w:rPr>
          <w:sz w:val="10"/>
        </w:rPr>
        <w:sectPr w:rsidR="007D0F7C">
          <w:type w:val="continuous"/>
          <w:pgSz w:w="11910" w:h="16840"/>
          <w:pgMar w:top="1440" w:right="1100" w:bottom="280" w:left="1100" w:header="720" w:footer="720" w:gutter="0"/>
          <w:cols w:space="720"/>
        </w:sectPr>
      </w:pPr>
    </w:p>
    <w:p w:rsidR="007D0F7C" w:rsidRDefault="007D0F7C" w:rsidP="007D0F7C">
      <w:pPr>
        <w:pStyle w:val="a3"/>
        <w:spacing w:before="7"/>
        <w:rPr>
          <w:sz w:val="14"/>
        </w:rPr>
      </w:pPr>
    </w:p>
    <w:p w:rsidR="007D0F7C" w:rsidRDefault="007D0F7C" w:rsidP="007D0F7C">
      <w:pPr>
        <w:pStyle w:val="a3"/>
        <w:ind w:left="318" w:right="-44"/>
        <w:rPr>
          <w:sz w:val="20"/>
        </w:rPr>
      </w:pPr>
      <w:r>
        <w:rPr>
          <w:noProof/>
          <w:sz w:val="20"/>
        </w:rPr>
        <w:drawing>
          <wp:inline distT="0" distB="0" distL="0" distR="0">
            <wp:extent cx="1754498" cy="1097279"/>
            <wp:effectExtent l="0" t="0" r="0" b="0"/>
            <wp:docPr id="138"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25" cstate="print"/>
                    <a:stretch>
                      <a:fillRect/>
                    </a:stretch>
                  </pic:blipFill>
                  <pic:spPr>
                    <a:xfrm>
                      <a:off x="0" y="0"/>
                      <a:ext cx="1754498" cy="1097279"/>
                    </a:xfrm>
                    <a:prstGeom prst="rect">
                      <a:avLst/>
                    </a:prstGeom>
                  </pic:spPr>
                </pic:pic>
              </a:graphicData>
            </a:graphic>
          </wp:inline>
        </w:drawing>
      </w:r>
    </w:p>
    <w:p w:rsidR="007D0F7C" w:rsidRDefault="007D0F7C" w:rsidP="007D0F7C">
      <w:pPr>
        <w:pStyle w:val="a3"/>
        <w:spacing w:before="82"/>
        <w:ind w:left="1036"/>
      </w:pPr>
      <w:r>
        <w:t>Рисунок 2.4</w:t>
      </w:r>
    </w:p>
    <w:p w:rsidR="007D0F7C" w:rsidRDefault="007D0F7C" w:rsidP="007D0F7C">
      <w:pPr>
        <w:pStyle w:val="a3"/>
        <w:spacing w:before="89" w:line="360" w:lineRule="auto"/>
        <w:ind w:left="318" w:right="313" w:firstLine="564"/>
        <w:jc w:val="both"/>
      </w:pPr>
      <w:r>
        <w:br w:type="column"/>
      </w:r>
      <w:r>
        <w:rPr>
          <w:b/>
          <w:i/>
        </w:rPr>
        <w:lastRenderedPageBreak/>
        <w:t>Пример</w:t>
      </w:r>
      <w:r>
        <w:t xml:space="preserve">. Определить реакцию в опоре балки (точке </w:t>
      </w:r>
      <w:proofErr w:type="gramStart"/>
      <w:r>
        <w:rPr>
          <w:i/>
        </w:rPr>
        <w:t xml:space="preserve">A </w:t>
      </w:r>
      <w:r>
        <w:t>)</w:t>
      </w:r>
      <w:proofErr w:type="gramEnd"/>
      <w:r>
        <w:t xml:space="preserve"> весом </w:t>
      </w:r>
      <w:r>
        <w:rPr>
          <w:i/>
        </w:rPr>
        <w:t xml:space="preserve">G </w:t>
      </w:r>
      <w:r>
        <w:t xml:space="preserve">и натяжение нити </w:t>
      </w:r>
      <w:r>
        <w:rPr>
          <w:i/>
          <w:spacing w:val="-5"/>
        </w:rPr>
        <w:t xml:space="preserve">BC </w:t>
      </w:r>
      <w:r>
        <w:t>(рисунок</w:t>
      </w:r>
      <w:r>
        <w:rPr>
          <w:spacing w:val="-1"/>
        </w:rPr>
        <w:t xml:space="preserve"> </w:t>
      </w:r>
      <w:r>
        <w:t>2.4).</w:t>
      </w:r>
    </w:p>
    <w:p w:rsidR="007D0F7C" w:rsidRDefault="007D0F7C" w:rsidP="007D0F7C">
      <w:pPr>
        <w:pStyle w:val="a3"/>
        <w:spacing w:before="2" w:line="360" w:lineRule="auto"/>
        <w:ind w:left="318" w:right="314" w:firstLine="564"/>
        <w:jc w:val="both"/>
      </w:pPr>
      <w:r>
        <w:t xml:space="preserve">Балка </w:t>
      </w:r>
      <w:r>
        <w:rPr>
          <w:i/>
        </w:rPr>
        <w:t xml:space="preserve">AB </w:t>
      </w:r>
      <w:r>
        <w:t xml:space="preserve">закреплена в точке </w:t>
      </w:r>
      <w:r>
        <w:rPr>
          <w:i/>
        </w:rPr>
        <w:t xml:space="preserve">A </w:t>
      </w:r>
      <w:r>
        <w:t xml:space="preserve">непод- вижным шарниром и в точке </w:t>
      </w:r>
      <w:r>
        <w:rPr>
          <w:i/>
        </w:rPr>
        <w:t xml:space="preserve">B </w:t>
      </w:r>
      <w:r>
        <w:t xml:space="preserve">нитью </w:t>
      </w:r>
      <w:proofErr w:type="gramStart"/>
      <w:r>
        <w:rPr>
          <w:i/>
        </w:rPr>
        <w:t xml:space="preserve">BC </w:t>
      </w:r>
      <w:r>
        <w:t>.</w:t>
      </w:r>
      <w:proofErr w:type="gramEnd"/>
    </w:p>
    <w:p w:rsidR="007D0F7C" w:rsidRDefault="007D0F7C" w:rsidP="007D0F7C">
      <w:pPr>
        <w:spacing w:line="360" w:lineRule="auto"/>
        <w:jc w:val="both"/>
        <w:sectPr w:rsidR="007D0F7C">
          <w:type w:val="continuous"/>
          <w:pgSz w:w="11910" w:h="16840"/>
          <w:pgMar w:top="1440" w:right="1100" w:bottom="280" w:left="1100" w:header="720" w:footer="720" w:gutter="0"/>
          <w:cols w:num="2" w:space="720" w:equalWidth="0">
            <w:col w:w="3089" w:space="47"/>
            <w:col w:w="6574"/>
          </w:cols>
        </w:sectPr>
      </w:pPr>
    </w:p>
    <w:p w:rsidR="007D0F7C" w:rsidRDefault="00381262" w:rsidP="007D0F7C">
      <w:pPr>
        <w:pStyle w:val="a3"/>
        <w:spacing w:line="369" w:lineRule="auto"/>
        <w:ind w:left="318" w:right="312"/>
        <w:jc w:val="both"/>
      </w:pPr>
      <w:r>
        <w:rPr>
          <w:lang w:eastAsia="en-US"/>
        </w:rPr>
        <w:lastRenderedPageBreak/>
        <w:pict>
          <v:line id="_x0000_s6530" style="position:absolute;left:0;text-align:left;z-index:-248857088;mso-position-horizontal-relative:page" from="414.85pt,75.7pt" to="421.8pt,75.7pt" strokeweight=".25053mm">
            <w10:wrap anchorx="page"/>
          </v:line>
        </w:pict>
      </w:r>
      <w:r>
        <w:rPr>
          <w:lang w:eastAsia="en-US"/>
        </w:rPr>
        <w:pict>
          <v:line id="_x0000_s6531" style="position:absolute;left:0;text-align:left;z-index:-248856064;mso-position-horizontal-relative:page" from="442.5pt,75.95pt" to="449.5pt,75.95pt" strokeweight=".24889mm">
            <w10:wrap anchorx="page"/>
          </v:line>
        </w:pict>
      </w:r>
      <w:r w:rsidR="007D0F7C">
        <w:t xml:space="preserve">Показываем вес балки. Связи заменяем реакциями связей. Реакция нити будет направлена вдоль прямой </w:t>
      </w:r>
      <w:proofErr w:type="gramStart"/>
      <w:r w:rsidR="007D0F7C">
        <w:rPr>
          <w:i/>
        </w:rPr>
        <w:t xml:space="preserve">BC </w:t>
      </w:r>
      <w:r w:rsidR="007D0F7C">
        <w:t>.</w:t>
      </w:r>
      <w:proofErr w:type="gramEnd"/>
      <w:r w:rsidR="007D0F7C">
        <w:t xml:space="preserve"> Согласно теореме о равновесии трех непараллельных сил линия действия реакции шарнира в точке </w:t>
      </w:r>
      <w:r w:rsidR="007D0F7C">
        <w:rPr>
          <w:i/>
        </w:rPr>
        <w:t xml:space="preserve">A </w:t>
      </w:r>
      <w:r w:rsidR="007D0F7C">
        <w:t xml:space="preserve">будет проходить через точку пересечения линий действий сил </w:t>
      </w:r>
      <w:r w:rsidR="007D0F7C">
        <w:rPr>
          <w:i/>
        </w:rPr>
        <w:t xml:space="preserve">G </w:t>
      </w:r>
      <w:r w:rsidR="007D0F7C">
        <w:t xml:space="preserve">и </w:t>
      </w:r>
      <w:r w:rsidR="007D0F7C">
        <w:rPr>
          <w:i/>
        </w:rPr>
        <w:t xml:space="preserve">T </w:t>
      </w:r>
      <w:r w:rsidR="007D0F7C">
        <w:t xml:space="preserve">(точку </w:t>
      </w:r>
      <w:proofErr w:type="gramStart"/>
      <w:r w:rsidR="007D0F7C">
        <w:rPr>
          <w:i/>
        </w:rPr>
        <w:t xml:space="preserve">K </w:t>
      </w:r>
      <w:r w:rsidR="007D0F7C">
        <w:t>)</w:t>
      </w:r>
      <w:proofErr w:type="gramEnd"/>
      <w:r w:rsidR="007D0F7C">
        <w:t>.</w:t>
      </w:r>
    </w:p>
    <w:p w:rsidR="007D0F7C" w:rsidRDefault="007D0F7C" w:rsidP="007D0F7C">
      <w:pPr>
        <w:pStyle w:val="a3"/>
        <w:spacing w:before="4"/>
        <w:rPr>
          <w:sz w:val="41"/>
        </w:rPr>
      </w:pPr>
    </w:p>
    <w:p w:rsidR="007D0F7C" w:rsidRDefault="007D0F7C" w:rsidP="007D0F7C">
      <w:pPr>
        <w:pStyle w:val="310"/>
        <w:numPr>
          <w:ilvl w:val="1"/>
          <w:numId w:val="189"/>
        </w:numPr>
        <w:tabs>
          <w:tab w:val="left" w:pos="3637"/>
        </w:tabs>
        <w:ind w:left="3636" w:hanging="424"/>
        <w:jc w:val="both"/>
      </w:pPr>
      <w:bookmarkStart w:id="8" w:name="_bookmark8"/>
      <w:bookmarkEnd w:id="8"/>
      <w:r>
        <w:t>Проекция силы на</w:t>
      </w:r>
      <w:r>
        <w:rPr>
          <w:spacing w:val="-5"/>
        </w:rPr>
        <w:t xml:space="preserve"> </w:t>
      </w:r>
      <w:r>
        <w:t>ось</w:t>
      </w:r>
    </w:p>
    <w:p w:rsidR="007D0F7C" w:rsidRDefault="007D0F7C" w:rsidP="008C1A13">
      <w:pPr>
        <w:pStyle w:val="a3"/>
        <w:spacing w:before="156" w:line="360" w:lineRule="auto"/>
        <w:ind w:left="318" w:right="309" w:firstLine="564"/>
        <w:jc w:val="both"/>
      </w:pPr>
      <w:r>
        <w:rPr>
          <w:b/>
          <w:i/>
        </w:rPr>
        <w:t xml:space="preserve">Проекция силы на ось </w:t>
      </w:r>
      <w:r>
        <w:t>– алгебраическая величина, равная произведе- нию модуля силы на косинус угла между вектором силы и положительным направлением оси (см. таблицу 2.1).</w:t>
      </w:r>
      <w:r w:rsidR="00381262">
        <w:rPr>
          <w:lang w:eastAsia="en-US"/>
        </w:rPr>
        <w:pict>
          <v:line id="_x0000_s6532" style="position:absolute;left:0;text-align:left;z-index:-248855040;mso-position-horizontal-relative:page;mso-position-vertical-relative:text" from="216.5pt,32.75pt" to="223.5pt,32.75pt" strokeweight=".24889mm">
            <w10:wrap anchorx="page"/>
          </v:line>
        </w:pict>
      </w:r>
      <w:r>
        <w:t xml:space="preserve">Таблица 2.1  –  Проекция  силы </w:t>
      </w:r>
      <w:r>
        <w:rPr>
          <w:spacing w:val="35"/>
        </w:rPr>
        <w:t xml:space="preserve"> </w:t>
      </w:r>
      <w:r>
        <w:t xml:space="preserve">на </w:t>
      </w:r>
      <w:r>
        <w:rPr>
          <w:spacing w:val="17"/>
        </w:rPr>
        <w:t xml:space="preserve"> </w:t>
      </w:r>
      <w:r>
        <w:t>ось</w:t>
      </w:r>
      <w:r>
        <w:tab/>
      </w:r>
      <w:r>
        <w:rPr>
          <w:i/>
        </w:rPr>
        <w:t>x</w:t>
      </w:r>
      <w:r>
        <w:rPr>
          <w:i/>
        </w:rPr>
        <w:tab/>
      </w:r>
      <w:r>
        <w:t xml:space="preserve">при различном расположении вектора </w:t>
      </w:r>
      <w:r>
        <w:rPr>
          <w:i/>
        </w:rPr>
        <w:t xml:space="preserve">P </w:t>
      </w:r>
      <w:r>
        <w:t>относительно</w:t>
      </w:r>
      <w:r>
        <w:rPr>
          <w:spacing w:val="14"/>
        </w:rPr>
        <w:t xml:space="preserve"> </w:t>
      </w:r>
      <w:r>
        <w:t>оси</w:t>
      </w:r>
    </w:p>
    <w:tbl>
      <w:tblPr>
        <w:tblStyle w:val="TableNormal"/>
        <w:tblW w:w="0" w:type="auto"/>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2"/>
        <w:gridCol w:w="2103"/>
        <w:gridCol w:w="2132"/>
        <w:gridCol w:w="2881"/>
      </w:tblGrid>
      <w:tr w:rsidR="007D0F7C" w:rsidTr="00CD51EE">
        <w:trPr>
          <w:trHeight w:val="1276"/>
        </w:trPr>
        <w:tc>
          <w:tcPr>
            <w:tcW w:w="2172" w:type="dxa"/>
          </w:tcPr>
          <w:p w:rsidR="007D0F7C" w:rsidRPr="007D0F7C" w:rsidRDefault="007D0F7C" w:rsidP="00CD51EE">
            <w:pPr>
              <w:pStyle w:val="TableParagraph"/>
              <w:spacing w:before="10"/>
              <w:rPr>
                <w:sz w:val="3"/>
                <w:lang w:val="ru-RU"/>
              </w:rPr>
            </w:pPr>
          </w:p>
          <w:p w:rsidR="007D0F7C" w:rsidRDefault="007D0F7C" w:rsidP="00CD51EE">
            <w:pPr>
              <w:pStyle w:val="TableParagraph"/>
              <w:ind w:left="205"/>
            </w:pPr>
            <w:r>
              <w:rPr>
                <w:noProof/>
                <w:lang w:eastAsia="ru-RU"/>
              </w:rPr>
              <w:drawing>
                <wp:inline distT="0" distB="0" distL="0" distR="0">
                  <wp:extent cx="1096276" cy="653796"/>
                  <wp:effectExtent l="0" t="0" r="0" b="0"/>
                  <wp:docPr id="13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26" cstate="print"/>
                          <a:stretch>
                            <a:fillRect/>
                          </a:stretch>
                        </pic:blipFill>
                        <pic:spPr>
                          <a:xfrm>
                            <a:off x="0" y="0"/>
                            <a:ext cx="1096276" cy="653796"/>
                          </a:xfrm>
                          <a:prstGeom prst="rect">
                            <a:avLst/>
                          </a:prstGeom>
                        </pic:spPr>
                      </pic:pic>
                    </a:graphicData>
                  </a:graphic>
                </wp:inline>
              </w:drawing>
            </w:r>
          </w:p>
        </w:tc>
        <w:tc>
          <w:tcPr>
            <w:tcW w:w="2103" w:type="dxa"/>
          </w:tcPr>
          <w:p w:rsidR="007D0F7C" w:rsidRDefault="007D0F7C" w:rsidP="00CD51EE">
            <w:pPr>
              <w:pStyle w:val="TableParagraph"/>
              <w:ind w:left="169"/>
            </w:pPr>
            <w:r>
              <w:rPr>
                <w:noProof/>
                <w:lang w:eastAsia="ru-RU"/>
              </w:rPr>
              <w:drawing>
                <wp:inline distT="0" distB="0" distL="0" distR="0">
                  <wp:extent cx="1094239" cy="694944"/>
                  <wp:effectExtent l="0" t="0" r="0" b="0"/>
                  <wp:docPr id="140"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27" cstate="print"/>
                          <a:stretch>
                            <a:fillRect/>
                          </a:stretch>
                        </pic:blipFill>
                        <pic:spPr>
                          <a:xfrm>
                            <a:off x="0" y="0"/>
                            <a:ext cx="1094239" cy="694944"/>
                          </a:xfrm>
                          <a:prstGeom prst="rect">
                            <a:avLst/>
                          </a:prstGeom>
                        </pic:spPr>
                      </pic:pic>
                    </a:graphicData>
                  </a:graphic>
                </wp:inline>
              </w:drawing>
            </w:r>
          </w:p>
        </w:tc>
        <w:tc>
          <w:tcPr>
            <w:tcW w:w="2132" w:type="dxa"/>
          </w:tcPr>
          <w:p w:rsidR="007D0F7C" w:rsidRDefault="007D0F7C" w:rsidP="00CD51EE">
            <w:pPr>
              <w:pStyle w:val="TableParagraph"/>
              <w:spacing w:before="7"/>
              <w:rPr>
                <w:sz w:val="4"/>
              </w:rPr>
            </w:pPr>
          </w:p>
          <w:p w:rsidR="007D0F7C" w:rsidRDefault="007D0F7C" w:rsidP="00CD51EE">
            <w:pPr>
              <w:pStyle w:val="TableParagraph"/>
              <w:ind w:left="382"/>
            </w:pPr>
            <w:r>
              <w:rPr>
                <w:noProof/>
                <w:lang w:eastAsia="ru-RU"/>
              </w:rPr>
              <w:drawing>
                <wp:inline distT="0" distB="0" distL="0" distR="0">
                  <wp:extent cx="858148" cy="658368"/>
                  <wp:effectExtent l="0" t="0" r="0" b="0"/>
                  <wp:docPr id="142"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28" cstate="print"/>
                          <a:stretch>
                            <a:fillRect/>
                          </a:stretch>
                        </pic:blipFill>
                        <pic:spPr>
                          <a:xfrm>
                            <a:off x="0" y="0"/>
                            <a:ext cx="858148" cy="658368"/>
                          </a:xfrm>
                          <a:prstGeom prst="rect">
                            <a:avLst/>
                          </a:prstGeom>
                        </pic:spPr>
                      </pic:pic>
                    </a:graphicData>
                  </a:graphic>
                </wp:inline>
              </w:drawing>
            </w:r>
          </w:p>
        </w:tc>
        <w:tc>
          <w:tcPr>
            <w:tcW w:w="2881" w:type="dxa"/>
          </w:tcPr>
          <w:p w:rsidR="007D0F7C" w:rsidRDefault="007D0F7C" w:rsidP="00CD51EE">
            <w:pPr>
              <w:pStyle w:val="TableParagraph"/>
              <w:ind w:left="643"/>
            </w:pPr>
            <w:r>
              <w:rPr>
                <w:noProof/>
                <w:lang w:eastAsia="ru-RU"/>
              </w:rPr>
              <w:drawing>
                <wp:inline distT="0" distB="0" distL="0" distR="0">
                  <wp:extent cx="1004719" cy="694944"/>
                  <wp:effectExtent l="0" t="0" r="0" b="0"/>
                  <wp:docPr id="14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29" cstate="print"/>
                          <a:stretch>
                            <a:fillRect/>
                          </a:stretch>
                        </pic:blipFill>
                        <pic:spPr>
                          <a:xfrm>
                            <a:off x="0" y="0"/>
                            <a:ext cx="1004719" cy="694944"/>
                          </a:xfrm>
                          <a:prstGeom prst="rect">
                            <a:avLst/>
                          </a:prstGeom>
                        </pic:spPr>
                      </pic:pic>
                    </a:graphicData>
                  </a:graphic>
                </wp:inline>
              </w:drawing>
            </w:r>
          </w:p>
        </w:tc>
      </w:tr>
      <w:tr w:rsidR="007D0F7C" w:rsidTr="00CD51EE">
        <w:trPr>
          <w:trHeight w:val="386"/>
        </w:trPr>
        <w:tc>
          <w:tcPr>
            <w:tcW w:w="2172" w:type="dxa"/>
            <w:tcBorders>
              <w:bottom w:val="nil"/>
            </w:tcBorders>
          </w:tcPr>
          <w:p w:rsidR="007D0F7C" w:rsidRDefault="007D0F7C" w:rsidP="00CD51EE">
            <w:pPr>
              <w:pStyle w:val="TableParagraph"/>
              <w:spacing w:line="312" w:lineRule="exact"/>
              <w:ind w:left="157" w:right="162"/>
              <w:jc w:val="center"/>
              <w:rPr>
                <w:rFonts w:ascii="Symbol" w:hAnsi="Symbol"/>
                <w:sz w:val="28"/>
              </w:rPr>
            </w:pPr>
            <w:r>
              <w:rPr>
                <w:rFonts w:ascii="Symbol" w:hAnsi="Symbol"/>
                <w:i/>
                <w:w w:val="105"/>
                <w:sz w:val="29"/>
              </w:rPr>
              <w:t></w:t>
            </w:r>
            <w:r>
              <w:rPr>
                <w:i/>
                <w:w w:val="105"/>
                <w:sz w:val="29"/>
              </w:rPr>
              <w:t xml:space="preserve"> </w:t>
            </w:r>
            <w:r>
              <w:rPr>
                <w:rFonts w:ascii="Symbol" w:hAnsi="Symbol"/>
                <w:w w:val="105"/>
                <w:sz w:val="28"/>
              </w:rPr>
              <w:t></w:t>
            </w:r>
            <w:r>
              <w:rPr>
                <w:w w:val="105"/>
                <w:sz w:val="28"/>
              </w:rPr>
              <w:t xml:space="preserve"> 0</w:t>
            </w:r>
            <w:r>
              <w:rPr>
                <w:rFonts w:ascii="Symbol" w:hAnsi="Symbol"/>
                <w:w w:val="105"/>
                <w:sz w:val="28"/>
              </w:rPr>
              <w:t></w:t>
            </w:r>
          </w:p>
        </w:tc>
        <w:tc>
          <w:tcPr>
            <w:tcW w:w="2103" w:type="dxa"/>
            <w:tcBorders>
              <w:bottom w:val="nil"/>
            </w:tcBorders>
          </w:tcPr>
          <w:p w:rsidR="007D0F7C" w:rsidRDefault="007D0F7C" w:rsidP="00CD51EE">
            <w:pPr>
              <w:pStyle w:val="TableParagraph"/>
              <w:spacing w:line="312" w:lineRule="exact"/>
              <w:ind w:left="372"/>
              <w:rPr>
                <w:rFonts w:ascii="Symbol" w:hAnsi="Symbol"/>
                <w:sz w:val="28"/>
              </w:rPr>
            </w:pPr>
            <w:r>
              <w:rPr>
                <w:w w:val="105"/>
                <w:sz w:val="28"/>
              </w:rPr>
              <w:t>0</w:t>
            </w:r>
            <w:r>
              <w:rPr>
                <w:rFonts w:ascii="Symbol" w:hAnsi="Symbol"/>
                <w:w w:val="105"/>
                <w:sz w:val="28"/>
              </w:rPr>
              <w:t></w:t>
            </w:r>
            <w:r>
              <w:rPr>
                <w:w w:val="105"/>
                <w:sz w:val="28"/>
              </w:rPr>
              <w:t xml:space="preserve"> </w:t>
            </w:r>
            <w:r>
              <w:rPr>
                <w:rFonts w:ascii="Symbol" w:hAnsi="Symbol"/>
                <w:w w:val="105"/>
                <w:sz w:val="28"/>
              </w:rPr>
              <w:t></w:t>
            </w:r>
            <w:r>
              <w:rPr>
                <w:w w:val="105"/>
                <w:sz w:val="28"/>
              </w:rPr>
              <w:t xml:space="preserve"> </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90</w:t>
            </w:r>
            <w:r>
              <w:rPr>
                <w:rFonts w:ascii="Symbol" w:hAnsi="Symbol"/>
                <w:w w:val="105"/>
                <w:sz w:val="28"/>
              </w:rPr>
              <w:t></w:t>
            </w:r>
          </w:p>
        </w:tc>
        <w:tc>
          <w:tcPr>
            <w:tcW w:w="2132" w:type="dxa"/>
            <w:tcBorders>
              <w:bottom w:val="nil"/>
            </w:tcBorders>
          </w:tcPr>
          <w:p w:rsidR="007D0F7C" w:rsidRDefault="007D0F7C" w:rsidP="00CD51EE">
            <w:pPr>
              <w:pStyle w:val="TableParagraph"/>
              <w:spacing w:line="312" w:lineRule="exact"/>
              <w:ind w:left="141" w:right="152"/>
              <w:jc w:val="center"/>
              <w:rPr>
                <w:rFonts w:ascii="Symbol" w:hAnsi="Symbol"/>
                <w:sz w:val="28"/>
              </w:rPr>
            </w:pPr>
            <w:r>
              <w:rPr>
                <w:rFonts w:ascii="Symbol" w:hAnsi="Symbol"/>
                <w:i/>
                <w:w w:val="105"/>
                <w:sz w:val="29"/>
              </w:rPr>
              <w:t></w:t>
            </w:r>
            <w:r>
              <w:rPr>
                <w:i/>
                <w:w w:val="105"/>
                <w:sz w:val="29"/>
              </w:rPr>
              <w:t xml:space="preserve"> </w:t>
            </w:r>
            <w:r>
              <w:rPr>
                <w:rFonts w:ascii="Symbol" w:hAnsi="Symbol"/>
                <w:w w:val="105"/>
                <w:sz w:val="28"/>
              </w:rPr>
              <w:t></w:t>
            </w:r>
            <w:r>
              <w:rPr>
                <w:w w:val="105"/>
                <w:sz w:val="28"/>
              </w:rPr>
              <w:t xml:space="preserve"> 90</w:t>
            </w:r>
            <w:r>
              <w:rPr>
                <w:rFonts w:ascii="Symbol" w:hAnsi="Symbol"/>
                <w:w w:val="105"/>
                <w:sz w:val="28"/>
              </w:rPr>
              <w:t></w:t>
            </w:r>
          </w:p>
        </w:tc>
        <w:tc>
          <w:tcPr>
            <w:tcW w:w="2881" w:type="dxa"/>
            <w:tcBorders>
              <w:bottom w:val="nil"/>
            </w:tcBorders>
          </w:tcPr>
          <w:p w:rsidR="007D0F7C" w:rsidRDefault="007D0F7C" w:rsidP="00CD51EE">
            <w:pPr>
              <w:pStyle w:val="TableParagraph"/>
              <w:spacing w:line="311" w:lineRule="exact"/>
              <w:ind w:left="118" w:right="118"/>
              <w:jc w:val="center"/>
              <w:rPr>
                <w:rFonts w:ascii="Symbol" w:hAnsi="Symbol"/>
                <w:sz w:val="28"/>
              </w:rPr>
            </w:pPr>
            <w:r>
              <w:rPr>
                <w:w w:val="105"/>
                <w:sz w:val="28"/>
              </w:rPr>
              <w:t>90</w:t>
            </w:r>
            <w:r>
              <w:rPr>
                <w:rFonts w:ascii="Symbol" w:hAnsi="Symbol"/>
                <w:w w:val="105"/>
                <w:sz w:val="28"/>
              </w:rPr>
              <w:t></w:t>
            </w:r>
            <w:r>
              <w:rPr>
                <w:w w:val="105"/>
                <w:sz w:val="28"/>
              </w:rPr>
              <w:t xml:space="preserve"> </w:t>
            </w:r>
            <w:r>
              <w:rPr>
                <w:rFonts w:ascii="Symbol" w:hAnsi="Symbol"/>
                <w:w w:val="105"/>
                <w:sz w:val="28"/>
              </w:rPr>
              <w:t></w:t>
            </w:r>
            <w:r>
              <w:rPr>
                <w:w w:val="105"/>
                <w:sz w:val="28"/>
              </w:rPr>
              <w:t xml:space="preserve"> </w:t>
            </w:r>
            <w:r>
              <w:rPr>
                <w:rFonts w:ascii="Symbol" w:hAnsi="Symbol"/>
                <w:i/>
                <w:w w:val="105"/>
                <w:sz w:val="29"/>
              </w:rPr>
              <w:t></w:t>
            </w:r>
            <w:r>
              <w:rPr>
                <w:i/>
                <w:w w:val="105"/>
                <w:sz w:val="29"/>
              </w:rPr>
              <w:t xml:space="preserve"> </w:t>
            </w:r>
            <w:r>
              <w:rPr>
                <w:rFonts w:ascii="Symbol" w:hAnsi="Symbol"/>
                <w:w w:val="105"/>
                <w:sz w:val="28"/>
              </w:rPr>
              <w:t></w:t>
            </w:r>
            <w:r>
              <w:rPr>
                <w:w w:val="105"/>
                <w:sz w:val="28"/>
              </w:rPr>
              <w:t>180</w:t>
            </w:r>
            <w:r>
              <w:rPr>
                <w:rFonts w:ascii="Symbol" w:hAnsi="Symbol"/>
                <w:w w:val="105"/>
                <w:sz w:val="28"/>
              </w:rPr>
              <w:t></w:t>
            </w:r>
          </w:p>
        </w:tc>
      </w:tr>
      <w:tr w:rsidR="007D0F7C" w:rsidTr="00CD51EE">
        <w:trPr>
          <w:trHeight w:val="638"/>
        </w:trPr>
        <w:tc>
          <w:tcPr>
            <w:tcW w:w="2172" w:type="dxa"/>
            <w:tcBorders>
              <w:top w:val="nil"/>
            </w:tcBorders>
          </w:tcPr>
          <w:p w:rsidR="007D0F7C" w:rsidRDefault="007D0F7C" w:rsidP="00CD51EE">
            <w:pPr>
              <w:pStyle w:val="TableParagraph"/>
              <w:spacing w:before="50"/>
              <w:ind w:left="174" w:right="162"/>
              <w:jc w:val="center"/>
              <w:rPr>
                <w:i/>
                <w:sz w:val="28"/>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w:t>
            </w:r>
            <w:r>
              <w:rPr>
                <w:i/>
                <w:w w:val="105"/>
                <w:sz w:val="28"/>
              </w:rPr>
              <w:t>P</w:t>
            </w:r>
          </w:p>
        </w:tc>
        <w:tc>
          <w:tcPr>
            <w:tcW w:w="2103" w:type="dxa"/>
            <w:tcBorders>
              <w:top w:val="nil"/>
            </w:tcBorders>
          </w:tcPr>
          <w:p w:rsidR="007D0F7C" w:rsidRDefault="007D0F7C" w:rsidP="00CD51EE">
            <w:pPr>
              <w:pStyle w:val="TableParagraph"/>
              <w:spacing w:before="50"/>
              <w:ind w:left="395"/>
              <w:rPr>
                <w:rFonts w:ascii="Symbol" w:hAnsi="Symbol"/>
                <w:i/>
                <w:sz w:val="29"/>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p>
        </w:tc>
        <w:tc>
          <w:tcPr>
            <w:tcW w:w="2132" w:type="dxa"/>
            <w:tcBorders>
              <w:top w:val="nil"/>
            </w:tcBorders>
          </w:tcPr>
          <w:p w:rsidR="007D0F7C" w:rsidRDefault="007D0F7C" w:rsidP="00CD51EE">
            <w:pPr>
              <w:pStyle w:val="TableParagraph"/>
              <w:spacing w:before="50"/>
              <w:ind w:left="176" w:right="152"/>
              <w:jc w:val="center"/>
              <w:rPr>
                <w:sz w:val="28"/>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0</w:t>
            </w:r>
          </w:p>
        </w:tc>
        <w:tc>
          <w:tcPr>
            <w:tcW w:w="2881" w:type="dxa"/>
            <w:tcBorders>
              <w:top w:val="nil"/>
            </w:tcBorders>
          </w:tcPr>
          <w:p w:rsidR="007D0F7C" w:rsidRDefault="007D0F7C" w:rsidP="00CD51EE">
            <w:pPr>
              <w:pStyle w:val="TableParagraph"/>
              <w:spacing w:before="50"/>
              <w:ind w:left="118" w:right="132"/>
              <w:jc w:val="center"/>
              <w:rPr>
                <w:rFonts w:ascii="Symbol" w:hAnsi="Symbol"/>
                <w:i/>
                <w:sz w:val="29"/>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w:t>
            </w:r>
            <w:r>
              <w:rPr>
                <w:rFonts w:ascii="Symbol" w:hAnsi="Symbol"/>
                <w:w w:val="105"/>
                <w:sz w:val="28"/>
              </w:rPr>
              <w:t></w:t>
            </w:r>
            <w:r>
              <w:rPr>
                <w:i/>
                <w:w w:val="105"/>
                <w:sz w:val="28"/>
              </w:rPr>
              <w:t>P</w:t>
            </w:r>
            <w:r>
              <w:rPr>
                <w:w w:val="105"/>
                <w:sz w:val="28"/>
              </w:rPr>
              <w:t xml:space="preserve">cos </w:t>
            </w:r>
            <w:r>
              <w:rPr>
                <w:rFonts w:ascii="Symbol" w:hAnsi="Symbol"/>
                <w:i/>
                <w:w w:val="105"/>
                <w:sz w:val="29"/>
              </w:rPr>
              <w:t></w:t>
            </w:r>
          </w:p>
        </w:tc>
      </w:tr>
    </w:tbl>
    <w:p w:rsidR="007D0F7C" w:rsidRDefault="007D0F7C" w:rsidP="007D0F7C">
      <w:pPr>
        <w:pStyle w:val="a3"/>
        <w:spacing w:before="5"/>
        <w:rPr>
          <w:sz w:val="40"/>
        </w:rPr>
      </w:pPr>
    </w:p>
    <w:p w:rsidR="007D0F7C" w:rsidRDefault="007D0F7C" w:rsidP="007D0F7C">
      <w:pPr>
        <w:pStyle w:val="310"/>
        <w:numPr>
          <w:ilvl w:val="1"/>
          <w:numId w:val="189"/>
        </w:numPr>
        <w:tabs>
          <w:tab w:val="left" w:pos="1217"/>
        </w:tabs>
        <w:spacing w:line="360" w:lineRule="auto"/>
        <w:ind w:left="4056" w:right="792" w:hanging="3263"/>
      </w:pPr>
      <w:bookmarkStart w:id="9" w:name="_bookmark9"/>
      <w:bookmarkEnd w:id="9"/>
      <w:r>
        <w:t>Аналитическое определение равнодействующей сходящейся системы</w:t>
      </w:r>
      <w:r>
        <w:rPr>
          <w:spacing w:val="-1"/>
        </w:rPr>
        <w:t xml:space="preserve"> </w:t>
      </w:r>
      <w:r>
        <w:t>сил</w:t>
      </w:r>
    </w:p>
    <w:p w:rsidR="007D0F7C" w:rsidRDefault="007D0F7C" w:rsidP="007D0F7C">
      <w:pPr>
        <w:pStyle w:val="a3"/>
        <w:spacing w:line="360" w:lineRule="auto"/>
        <w:ind w:left="318" w:firstLine="564"/>
      </w:pPr>
      <w:r>
        <w:t xml:space="preserve">Проекция равнодействующей </w:t>
      </w:r>
      <w:r>
        <w:rPr>
          <w:i/>
        </w:rPr>
        <w:t xml:space="preserve">сходящейся системы сил </w:t>
      </w:r>
      <w:r>
        <w:t>на ось равна сумме проекций всех сил, входящих в эту систему, на ту же ось, т.е.</w:t>
      </w:r>
    </w:p>
    <w:p w:rsidR="007D0F7C" w:rsidRDefault="007D0F7C" w:rsidP="007D0F7C">
      <w:pPr>
        <w:tabs>
          <w:tab w:val="left" w:pos="2048"/>
        </w:tabs>
        <w:spacing w:line="459" w:lineRule="exact"/>
        <w:ind w:left="45"/>
        <w:jc w:val="center"/>
        <w:rPr>
          <w:sz w:val="28"/>
        </w:rPr>
      </w:pPr>
      <w:r>
        <w:rPr>
          <w:noProof/>
          <w:lang w:eastAsia="ru-RU"/>
        </w:rPr>
        <w:drawing>
          <wp:anchor distT="0" distB="0" distL="0" distR="0" simplePos="0" relativeHeight="254462464" behindDoc="1" locked="0" layoutInCell="1" allowOverlap="1">
            <wp:simplePos x="0" y="0"/>
            <wp:positionH relativeFrom="page">
              <wp:posOffset>3743850</wp:posOffset>
            </wp:positionH>
            <wp:positionV relativeFrom="paragraph">
              <wp:posOffset>4124</wp:posOffset>
            </wp:positionV>
            <wp:extent cx="710747" cy="291336"/>
            <wp:effectExtent l="0" t="0" r="0" b="0"/>
            <wp:wrapNone/>
            <wp:docPr id="144"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png"/>
                    <pic:cNvPicPr/>
                  </pic:nvPicPr>
                  <pic:blipFill>
                    <a:blip r:embed="rId30" cstate="print"/>
                    <a:stretch>
                      <a:fillRect/>
                    </a:stretch>
                  </pic:blipFill>
                  <pic:spPr>
                    <a:xfrm>
                      <a:off x="0" y="0"/>
                      <a:ext cx="710747" cy="291336"/>
                    </a:xfrm>
                    <a:prstGeom prst="rect">
                      <a:avLst/>
                    </a:prstGeom>
                  </pic:spPr>
                </pic:pic>
              </a:graphicData>
            </a:graphic>
          </wp:anchor>
        </w:drawing>
      </w:r>
      <w:proofErr w:type="gramStart"/>
      <w:r>
        <w:rPr>
          <w:i/>
          <w:spacing w:val="-9"/>
          <w:w w:val="103"/>
          <w:sz w:val="28"/>
        </w:rPr>
        <w:t>R</w:t>
      </w:r>
      <w:r>
        <w:rPr>
          <w:i/>
          <w:w w:val="104"/>
          <w:position w:val="-6"/>
          <w:sz w:val="16"/>
        </w:rPr>
        <w:t>x</w:t>
      </w:r>
      <w:r>
        <w:rPr>
          <w:i/>
          <w:position w:val="-6"/>
          <w:sz w:val="16"/>
        </w:rPr>
        <w:t xml:space="preserve"> </w:t>
      </w:r>
      <w:r>
        <w:rPr>
          <w:i/>
          <w:spacing w:val="6"/>
          <w:position w:val="-6"/>
          <w:sz w:val="16"/>
        </w:rPr>
        <w:t xml:space="preserve"> </w:t>
      </w:r>
      <w:r>
        <w:rPr>
          <w:rFonts w:ascii="Symbol" w:hAnsi="Symbol"/>
          <w:w w:val="103"/>
          <w:sz w:val="28"/>
        </w:rPr>
        <w:t></w:t>
      </w:r>
      <w:proofErr w:type="gramEnd"/>
      <w:r>
        <w:rPr>
          <w:spacing w:val="-7"/>
          <w:sz w:val="28"/>
        </w:rPr>
        <w:t xml:space="preserve"> </w:t>
      </w:r>
      <w:r>
        <w:rPr>
          <w:i/>
          <w:spacing w:val="-68"/>
          <w:w w:val="103"/>
          <w:sz w:val="28"/>
        </w:rPr>
        <w:t>P</w:t>
      </w:r>
      <w:r>
        <w:rPr>
          <w:spacing w:val="3"/>
          <w:w w:val="104"/>
          <w:position w:val="-6"/>
          <w:sz w:val="16"/>
        </w:rPr>
        <w:t>1</w:t>
      </w:r>
      <w:r>
        <w:rPr>
          <w:i/>
          <w:w w:val="104"/>
          <w:position w:val="-6"/>
          <w:sz w:val="16"/>
        </w:rPr>
        <w:t>x</w:t>
      </w:r>
      <w:r>
        <w:rPr>
          <w:i/>
          <w:position w:val="-6"/>
          <w:sz w:val="16"/>
        </w:rPr>
        <w:t xml:space="preserve"> </w:t>
      </w:r>
      <w:r>
        <w:rPr>
          <w:i/>
          <w:spacing w:val="-2"/>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4"/>
          <w:position w:val="-6"/>
          <w:sz w:val="16"/>
        </w:rPr>
        <w:t>2</w:t>
      </w:r>
      <w:r>
        <w:rPr>
          <w:spacing w:val="-25"/>
          <w:position w:val="-6"/>
          <w:sz w:val="16"/>
        </w:rPr>
        <w:t xml:space="preserve"> </w:t>
      </w:r>
      <w:r>
        <w:rPr>
          <w:i/>
          <w:w w:val="104"/>
          <w:position w:val="-6"/>
          <w:sz w:val="16"/>
        </w:rPr>
        <w:t>x</w:t>
      </w:r>
      <w:r>
        <w:rPr>
          <w:i/>
          <w:position w:val="-6"/>
          <w:sz w:val="16"/>
        </w:rPr>
        <w:t xml:space="preserve"> </w:t>
      </w:r>
      <w:r>
        <w:rPr>
          <w:i/>
          <w:spacing w:val="-2"/>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4"/>
          <w:position w:val="-6"/>
          <w:sz w:val="16"/>
        </w:rPr>
        <w:t>n</w:t>
      </w:r>
      <w:r>
        <w:rPr>
          <w:i/>
          <w:w w:val="104"/>
          <w:position w:val="-6"/>
          <w:sz w:val="16"/>
        </w:rPr>
        <w:t>x</w:t>
      </w:r>
      <w:r>
        <w:rPr>
          <w:i/>
          <w:position w:val="-6"/>
          <w:sz w:val="16"/>
        </w:rPr>
        <w:t xml:space="preserve"> </w:t>
      </w:r>
      <w:r>
        <w:rPr>
          <w:i/>
          <w:spacing w:val="6"/>
          <w:position w:val="-6"/>
          <w:sz w:val="16"/>
        </w:rPr>
        <w:t xml:space="preserve"> </w:t>
      </w:r>
      <w:r>
        <w:rPr>
          <w:rFonts w:ascii="Symbol" w:hAnsi="Symbol"/>
          <w:w w:val="103"/>
          <w:sz w:val="28"/>
        </w:rPr>
        <w:t></w:t>
      </w:r>
      <w:r>
        <w:rPr>
          <w:spacing w:val="-16"/>
          <w:sz w:val="28"/>
        </w:rPr>
        <w:t xml:space="preserve"> </w:t>
      </w:r>
      <w:r>
        <w:rPr>
          <w:rFonts w:ascii="Symbol" w:hAnsi="Symbol"/>
          <w:spacing w:val="26"/>
          <w:w w:val="103"/>
          <w:position w:val="-5"/>
          <w:sz w:val="42"/>
        </w:rPr>
        <w:t></w:t>
      </w:r>
      <w:r>
        <w:rPr>
          <w:i/>
          <w:spacing w:val="-56"/>
          <w:w w:val="103"/>
          <w:sz w:val="28"/>
        </w:rPr>
        <w:t>P</w:t>
      </w:r>
      <w:r>
        <w:rPr>
          <w:i/>
          <w:spacing w:val="-2"/>
          <w:w w:val="104"/>
          <w:position w:val="-6"/>
          <w:sz w:val="16"/>
        </w:rPr>
        <w:t>i</w:t>
      </w:r>
      <w:r>
        <w:rPr>
          <w:i/>
          <w:w w:val="104"/>
          <w:position w:val="-6"/>
          <w:sz w:val="16"/>
        </w:rPr>
        <w:t>x</w:t>
      </w:r>
      <w:r>
        <w:rPr>
          <w:i/>
          <w:position w:val="-6"/>
          <w:sz w:val="16"/>
        </w:rPr>
        <w:t xml:space="preserve"> </w:t>
      </w:r>
      <w:r>
        <w:rPr>
          <w:i/>
          <w:spacing w:val="-9"/>
          <w:position w:val="-6"/>
          <w:sz w:val="16"/>
        </w:rPr>
        <w:t xml:space="preserve"> </w:t>
      </w:r>
      <w:r>
        <w:rPr>
          <w:sz w:val="28"/>
        </w:rPr>
        <w:t>;</w:t>
      </w:r>
    </w:p>
    <w:p w:rsidR="007D0F7C" w:rsidRDefault="007D0F7C" w:rsidP="007D0F7C">
      <w:pPr>
        <w:tabs>
          <w:tab w:val="left" w:pos="2080"/>
        </w:tabs>
        <w:spacing w:before="99"/>
        <w:ind w:left="48"/>
        <w:jc w:val="center"/>
        <w:rPr>
          <w:sz w:val="28"/>
        </w:rPr>
      </w:pPr>
      <w:r>
        <w:rPr>
          <w:noProof/>
          <w:lang w:eastAsia="ru-RU"/>
        </w:rPr>
        <w:drawing>
          <wp:anchor distT="0" distB="0" distL="0" distR="0" simplePos="0" relativeHeight="254463488" behindDoc="1" locked="0" layoutInCell="1" allowOverlap="1">
            <wp:simplePos x="0" y="0"/>
            <wp:positionH relativeFrom="page">
              <wp:posOffset>3751073</wp:posOffset>
            </wp:positionH>
            <wp:positionV relativeFrom="paragraph">
              <wp:posOffset>102008</wp:posOffset>
            </wp:positionV>
            <wp:extent cx="710973" cy="291975"/>
            <wp:effectExtent l="0" t="0" r="0" b="0"/>
            <wp:wrapNone/>
            <wp:docPr id="145"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0.png"/>
                    <pic:cNvPicPr/>
                  </pic:nvPicPr>
                  <pic:blipFill>
                    <a:blip r:embed="rId30" cstate="print"/>
                    <a:stretch>
                      <a:fillRect/>
                    </a:stretch>
                  </pic:blipFill>
                  <pic:spPr>
                    <a:xfrm>
                      <a:off x="0" y="0"/>
                      <a:ext cx="710973" cy="291975"/>
                    </a:xfrm>
                    <a:prstGeom prst="rect">
                      <a:avLst/>
                    </a:prstGeom>
                  </pic:spPr>
                </pic:pic>
              </a:graphicData>
            </a:graphic>
          </wp:anchor>
        </w:drawing>
      </w:r>
      <w:proofErr w:type="gramStart"/>
      <w:r>
        <w:rPr>
          <w:i/>
          <w:spacing w:val="-1"/>
          <w:w w:val="103"/>
          <w:sz w:val="28"/>
        </w:rPr>
        <w:t>R</w:t>
      </w:r>
      <w:r>
        <w:rPr>
          <w:i/>
          <w:w w:val="105"/>
          <w:position w:val="-6"/>
          <w:sz w:val="16"/>
        </w:rPr>
        <w:t>y</w:t>
      </w:r>
      <w:r>
        <w:rPr>
          <w:i/>
          <w:position w:val="-6"/>
          <w:sz w:val="16"/>
        </w:rPr>
        <w:t xml:space="preserve"> </w:t>
      </w:r>
      <w:r>
        <w:rPr>
          <w:i/>
          <w:spacing w:val="8"/>
          <w:position w:val="-6"/>
          <w:sz w:val="16"/>
        </w:rPr>
        <w:t xml:space="preserve"> </w:t>
      </w:r>
      <w:r>
        <w:rPr>
          <w:rFonts w:ascii="Symbol" w:hAnsi="Symbol"/>
          <w:w w:val="103"/>
          <w:sz w:val="28"/>
        </w:rPr>
        <w:t></w:t>
      </w:r>
      <w:proofErr w:type="gramEnd"/>
      <w:r>
        <w:rPr>
          <w:spacing w:val="-7"/>
          <w:sz w:val="28"/>
        </w:rPr>
        <w:t xml:space="preserve"> </w:t>
      </w:r>
      <w:r>
        <w:rPr>
          <w:i/>
          <w:spacing w:val="-68"/>
          <w:w w:val="103"/>
          <w:sz w:val="28"/>
        </w:rPr>
        <w:t>P</w:t>
      </w:r>
      <w:r>
        <w:rPr>
          <w:spacing w:val="10"/>
          <w:w w:val="105"/>
          <w:position w:val="-6"/>
          <w:sz w:val="16"/>
        </w:rPr>
        <w:t>1</w:t>
      </w:r>
      <w:r>
        <w:rPr>
          <w:i/>
          <w:w w:val="105"/>
          <w:position w:val="-6"/>
          <w:sz w:val="16"/>
        </w:rPr>
        <w:t>y</w:t>
      </w:r>
      <w:r>
        <w:rPr>
          <w:i/>
          <w:position w:val="-6"/>
          <w:sz w:val="16"/>
        </w:rPr>
        <w:t xml:space="preserve"> </w:t>
      </w:r>
      <w:r>
        <w:rPr>
          <w:i/>
          <w:spacing w:val="1"/>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5"/>
          <w:position w:val="-6"/>
          <w:sz w:val="16"/>
        </w:rPr>
        <w:t>2</w:t>
      </w:r>
      <w:r>
        <w:rPr>
          <w:spacing w:val="-17"/>
          <w:position w:val="-6"/>
          <w:sz w:val="16"/>
        </w:rPr>
        <w:t xml:space="preserve"> </w:t>
      </w:r>
      <w:r>
        <w:rPr>
          <w:i/>
          <w:w w:val="105"/>
          <w:position w:val="-6"/>
          <w:sz w:val="16"/>
        </w:rPr>
        <w:t>y</w:t>
      </w:r>
      <w:r>
        <w:rPr>
          <w:i/>
          <w:position w:val="-6"/>
          <w:sz w:val="16"/>
        </w:rPr>
        <w:t xml:space="preserve"> </w:t>
      </w:r>
      <w:r>
        <w:rPr>
          <w:i/>
          <w:spacing w:val="1"/>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5"/>
          <w:position w:val="-6"/>
          <w:sz w:val="16"/>
        </w:rPr>
        <w:t>n</w:t>
      </w:r>
      <w:r>
        <w:rPr>
          <w:i/>
          <w:w w:val="105"/>
          <w:position w:val="-6"/>
          <w:sz w:val="16"/>
        </w:rPr>
        <w:t>y</w:t>
      </w:r>
      <w:r>
        <w:rPr>
          <w:i/>
          <w:position w:val="-6"/>
          <w:sz w:val="16"/>
        </w:rPr>
        <w:t xml:space="preserve"> </w:t>
      </w:r>
      <w:r>
        <w:rPr>
          <w:i/>
          <w:spacing w:val="8"/>
          <w:position w:val="-6"/>
          <w:sz w:val="16"/>
        </w:rPr>
        <w:t xml:space="preserve"> </w:t>
      </w:r>
      <w:r>
        <w:rPr>
          <w:rFonts w:ascii="Symbol" w:hAnsi="Symbol"/>
          <w:w w:val="103"/>
          <w:sz w:val="28"/>
        </w:rPr>
        <w:t></w:t>
      </w:r>
      <w:r>
        <w:rPr>
          <w:spacing w:val="-16"/>
          <w:sz w:val="28"/>
        </w:rPr>
        <w:t xml:space="preserve"> </w:t>
      </w:r>
      <w:r>
        <w:rPr>
          <w:rFonts w:ascii="Symbol" w:hAnsi="Symbol"/>
          <w:spacing w:val="26"/>
          <w:w w:val="103"/>
          <w:position w:val="-5"/>
          <w:sz w:val="42"/>
        </w:rPr>
        <w:t></w:t>
      </w:r>
      <w:r>
        <w:rPr>
          <w:i/>
          <w:spacing w:val="-56"/>
          <w:w w:val="103"/>
          <w:sz w:val="28"/>
        </w:rPr>
        <w:t>P</w:t>
      </w:r>
      <w:r>
        <w:rPr>
          <w:i/>
          <w:spacing w:val="-2"/>
          <w:w w:val="105"/>
          <w:position w:val="-6"/>
          <w:sz w:val="16"/>
        </w:rPr>
        <w:t>i</w:t>
      </w:r>
      <w:r>
        <w:rPr>
          <w:i/>
          <w:w w:val="105"/>
          <w:position w:val="-6"/>
          <w:sz w:val="16"/>
        </w:rPr>
        <w:t>y</w:t>
      </w:r>
      <w:r>
        <w:rPr>
          <w:i/>
          <w:position w:val="-6"/>
          <w:sz w:val="16"/>
        </w:rPr>
        <w:t xml:space="preserve"> </w:t>
      </w:r>
      <w:r>
        <w:rPr>
          <w:i/>
          <w:spacing w:val="-1"/>
          <w:position w:val="-6"/>
          <w:sz w:val="16"/>
        </w:rPr>
        <w:t xml:space="preserve"> </w:t>
      </w:r>
      <w:r>
        <w:rPr>
          <w:sz w:val="28"/>
        </w:rPr>
        <w:t>;</w:t>
      </w:r>
    </w:p>
    <w:p w:rsidR="007D0F7C" w:rsidRDefault="007D0F7C" w:rsidP="007D0F7C">
      <w:pPr>
        <w:tabs>
          <w:tab w:val="left" w:pos="2035"/>
        </w:tabs>
        <w:spacing w:before="107"/>
        <w:ind w:left="47"/>
        <w:jc w:val="center"/>
        <w:rPr>
          <w:sz w:val="28"/>
        </w:rPr>
      </w:pPr>
      <w:r>
        <w:rPr>
          <w:noProof/>
          <w:lang w:eastAsia="ru-RU"/>
        </w:rPr>
        <w:drawing>
          <wp:anchor distT="0" distB="0" distL="0" distR="0" simplePos="0" relativeHeight="254464512" behindDoc="1" locked="0" layoutInCell="1" allowOverlap="1">
            <wp:simplePos x="0" y="0"/>
            <wp:positionH relativeFrom="page">
              <wp:posOffset>3743557</wp:posOffset>
            </wp:positionH>
            <wp:positionV relativeFrom="paragraph">
              <wp:posOffset>107089</wp:posOffset>
            </wp:positionV>
            <wp:extent cx="710928" cy="291975"/>
            <wp:effectExtent l="0" t="0" r="0" b="0"/>
            <wp:wrapNone/>
            <wp:docPr id="146"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0.png"/>
                    <pic:cNvPicPr/>
                  </pic:nvPicPr>
                  <pic:blipFill>
                    <a:blip r:embed="rId30" cstate="print"/>
                    <a:stretch>
                      <a:fillRect/>
                    </a:stretch>
                  </pic:blipFill>
                  <pic:spPr>
                    <a:xfrm>
                      <a:off x="0" y="0"/>
                      <a:ext cx="710928" cy="291975"/>
                    </a:xfrm>
                    <a:prstGeom prst="rect">
                      <a:avLst/>
                    </a:prstGeom>
                  </pic:spPr>
                </pic:pic>
              </a:graphicData>
            </a:graphic>
          </wp:anchor>
        </w:drawing>
      </w:r>
      <w:proofErr w:type="gramStart"/>
      <w:r>
        <w:rPr>
          <w:i/>
          <w:spacing w:val="-9"/>
          <w:w w:val="103"/>
          <w:sz w:val="28"/>
        </w:rPr>
        <w:t>R</w:t>
      </w:r>
      <w:r>
        <w:rPr>
          <w:i/>
          <w:w w:val="104"/>
          <w:position w:val="-6"/>
          <w:sz w:val="16"/>
        </w:rPr>
        <w:t>z</w:t>
      </w:r>
      <w:r>
        <w:rPr>
          <w:i/>
          <w:position w:val="-6"/>
          <w:sz w:val="16"/>
        </w:rPr>
        <w:t xml:space="preserve"> </w:t>
      </w:r>
      <w:r>
        <w:rPr>
          <w:i/>
          <w:spacing w:val="10"/>
          <w:position w:val="-6"/>
          <w:sz w:val="16"/>
        </w:rPr>
        <w:t xml:space="preserve"> </w:t>
      </w:r>
      <w:r>
        <w:rPr>
          <w:rFonts w:ascii="Symbol" w:hAnsi="Symbol"/>
          <w:w w:val="103"/>
          <w:sz w:val="28"/>
        </w:rPr>
        <w:t></w:t>
      </w:r>
      <w:proofErr w:type="gramEnd"/>
      <w:r>
        <w:rPr>
          <w:spacing w:val="-7"/>
          <w:sz w:val="28"/>
        </w:rPr>
        <w:t xml:space="preserve"> </w:t>
      </w:r>
      <w:r>
        <w:rPr>
          <w:i/>
          <w:spacing w:val="-68"/>
          <w:w w:val="103"/>
          <w:sz w:val="28"/>
        </w:rPr>
        <w:t>P</w:t>
      </w:r>
      <w:r>
        <w:rPr>
          <w:spacing w:val="3"/>
          <w:w w:val="105"/>
          <w:position w:val="-6"/>
          <w:sz w:val="16"/>
        </w:rPr>
        <w:t>1</w:t>
      </w:r>
      <w:r>
        <w:rPr>
          <w:i/>
          <w:w w:val="104"/>
          <w:position w:val="-6"/>
          <w:sz w:val="16"/>
        </w:rPr>
        <w:t>z</w:t>
      </w:r>
      <w:r>
        <w:rPr>
          <w:i/>
          <w:position w:val="-6"/>
          <w:sz w:val="16"/>
        </w:rPr>
        <w:t xml:space="preserve"> </w:t>
      </w:r>
      <w:r>
        <w:rPr>
          <w:i/>
          <w:spacing w:val="3"/>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5"/>
          <w:position w:val="-6"/>
          <w:sz w:val="16"/>
        </w:rPr>
        <w:t>2</w:t>
      </w:r>
      <w:r>
        <w:rPr>
          <w:spacing w:val="-25"/>
          <w:position w:val="-6"/>
          <w:sz w:val="16"/>
        </w:rPr>
        <w:t xml:space="preserve"> </w:t>
      </w:r>
      <w:r>
        <w:rPr>
          <w:i/>
          <w:w w:val="104"/>
          <w:position w:val="-6"/>
          <w:sz w:val="16"/>
        </w:rPr>
        <w:t>z</w:t>
      </w:r>
      <w:r>
        <w:rPr>
          <w:i/>
          <w:position w:val="-6"/>
          <w:sz w:val="16"/>
        </w:rPr>
        <w:t xml:space="preserve"> </w:t>
      </w:r>
      <w:r>
        <w:rPr>
          <w:i/>
          <w:spacing w:val="3"/>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5"/>
          <w:position w:val="-6"/>
          <w:sz w:val="16"/>
        </w:rPr>
        <w:t>n</w:t>
      </w:r>
      <w:r>
        <w:rPr>
          <w:i/>
          <w:w w:val="104"/>
          <w:position w:val="-6"/>
          <w:sz w:val="16"/>
        </w:rPr>
        <w:t>z</w:t>
      </w:r>
      <w:r>
        <w:rPr>
          <w:i/>
          <w:position w:val="-6"/>
          <w:sz w:val="16"/>
        </w:rPr>
        <w:t xml:space="preserve"> </w:t>
      </w:r>
      <w:r>
        <w:rPr>
          <w:i/>
          <w:spacing w:val="10"/>
          <w:position w:val="-6"/>
          <w:sz w:val="16"/>
        </w:rPr>
        <w:t xml:space="preserve"> </w:t>
      </w:r>
      <w:r>
        <w:rPr>
          <w:rFonts w:ascii="Symbol" w:hAnsi="Symbol"/>
          <w:w w:val="103"/>
          <w:sz w:val="28"/>
        </w:rPr>
        <w:t></w:t>
      </w:r>
      <w:r>
        <w:rPr>
          <w:spacing w:val="-17"/>
          <w:sz w:val="28"/>
        </w:rPr>
        <w:t xml:space="preserve"> </w:t>
      </w:r>
      <w:r>
        <w:rPr>
          <w:rFonts w:ascii="Symbol" w:hAnsi="Symbol"/>
          <w:spacing w:val="26"/>
          <w:w w:val="103"/>
          <w:position w:val="-5"/>
          <w:sz w:val="42"/>
        </w:rPr>
        <w:t></w:t>
      </w:r>
      <w:r>
        <w:rPr>
          <w:i/>
          <w:spacing w:val="-56"/>
          <w:w w:val="103"/>
          <w:sz w:val="28"/>
        </w:rPr>
        <w:t>P</w:t>
      </w:r>
      <w:r>
        <w:rPr>
          <w:i/>
          <w:spacing w:val="-2"/>
          <w:w w:val="105"/>
          <w:position w:val="-6"/>
          <w:sz w:val="16"/>
        </w:rPr>
        <w:t>i</w:t>
      </w:r>
      <w:r>
        <w:rPr>
          <w:i/>
          <w:w w:val="104"/>
          <w:position w:val="-6"/>
          <w:sz w:val="16"/>
        </w:rPr>
        <w:t>z</w:t>
      </w:r>
      <w:r>
        <w:rPr>
          <w:i/>
          <w:position w:val="-6"/>
          <w:sz w:val="16"/>
        </w:rPr>
        <w:t xml:space="preserve"> </w:t>
      </w:r>
      <w:r>
        <w:rPr>
          <w:i/>
          <w:spacing w:val="1"/>
          <w:position w:val="-6"/>
          <w:sz w:val="16"/>
        </w:rPr>
        <w:t xml:space="preserve"> </w:t>
      </w:r>
      <w:r>
        <w:rPr>
          <w:sz w:val="28"/>
        </w:rPr>
        <w:t>.</w:t>
      </w:r>
    </w:p>
    <w:p w:rsidR="007D0F7C" w:rsidRDefault="007D0F7C" w:rsidP="007D0F7C">
      <w:pPr>
        <w:pStyle w:val="a3"/>
        <w:spacing w:before="11"/>
        <w:rPr>
          <w:sz w:val="19"/>
        </w:rPr>
      </w:pPr>
    </w:p>
    <w:p w:rsidR="007D0F7C" w:rsidRDefault="00381262" w:rsidP="007D0F7C">
      <w:pPr>
        <w:tabs>
          <w:tab w:val="left" w:pos="2197"/>
          <w:tab w:val="left" w:pos="5983"/>
        </w:tabs>
        <w:spacing w:before="100"/>
        <w:ind w:left="46"/>
        <w:jc w:val="center"/>
        <w:rPr>
          <w:sz w:val="28"/>
        </w:rPr>
      </w:pPr>
      <w:r>
        <w:rPr>
          <w:sz w:val="22"/>
        </w:rPr>
        <w:pict>
          <v:group id="_x0000_s6533" style="position:absolute;left:0;text-align:left;margin-left:171.25pt;margin-top:3.55pt;width:81.8pt;height:22.55pt;z-index:-248850944;mso-position-horizontal-relative:page" coordorigin="3425,71" coordsize="1636,451">
            <v:shape id="_x0000_s6534" style="position:absolute;left:3437;top:87;width:1624;height:433" coordorigin="3437,87" coordsize="1624,433" o:spt="100" adj="0,,0" path="m3437,378r28,-21m3465,356r68,164m3533,520l3608,88t,-1l5060,87e" filled="f" strokeweight=".04853mm">
              <v:stroke joinstyle="round"/>
              <v:formulas/>
              <v:path arrowok="t" o:connecttype="segments"/>
            </v:shape>
            <v:shape id="_x0000_s6535" style="position:absolute;left:3424;top:70;width:1627;height:440" coordorigin="3425,71" coordsize="1627,440" path="m5051,71r-1459,l3523,471,3463,335r-38,31l3430,373r18,-15l3516,511r14,l3604,85r1447,l5051,71xe" fillcolor="black" stroked="f">
              <v:path arrowok="t"/>
            </v:shape>
            <v:shape id="_x0000_s6536" type="#_x0000_t202" style="position:absolute;left:3618;top:100;width:1419;height:343" filled="f" stroked="f">
              <v:textbox inset="0,0,0,0">
                <w:txbxContent>
                  <w:p w:rsidR="00381262" w:rsidRDefault="00381262" w:rsidP="007D0F7C">
                    <w:pPr>
                      <w:spacing w:line="343" w:lineRule="exact"/>
                      <w:rPr>
                        <w:sz w:val="28"/>
                      </w:rPr>
                    </w:pPr>
                    <w:r>
                      <w:rPr>
                        <w:i/>
                        <w:spacing w:val="4"/>
                        <w:w w:val="110"/>
                        <w:sz w:val="28"/>
                      </w:rPr>
                      <w:t>R</w:t>
                    </w:r>
                    <w:r>
                      <w:rPr>
                        <w:spacing w:val="4"/>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5"/>
                        <w:w w:val="110"/>
                        <w:sz w:val="28"/>
                      </w:rPr>
                      <w:t>R</w:t>
                    </w:r>
                    <w:r>
                      <w:rPr>
                        <w:spacing w:val="5"/>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29"/>
                        <w:w w:val="110"/>
                        <w:sz w:val="28"/>
                      </w:rPr>
                      <w:t>R</w:t>
                    </w:r>
                    <w:r>
                      <w:rPr>
                        <w:spacing w:val="-29"/>
                        <w:w w:val="110"/>
                        <w:sz w:val="28"/>
                        <w:vertAlign w:val="superscript"/>
                      </w:rPr>
                      <w:t>2</w:t>
                    </w:r>
                  </w:p>
                </w:txbxContent>
              </v:textbox>
            </v:shape>
            <v:shape id="_x0000_s6537" type="#_x0000_t202" style="position:absolute;left:3787;top:309;width:1214;height:179" filled="f" stroked="f">
              <v:textbox inset="0,0,0,0">
                <w:txbxContent>
                  <w:p w:rsidR="00381262" w:rsidRDefault="00381262" w:rsidP="007D0F7C">
                    <w:pPr>
                      <w:tabs>
                        <w:tab w:val="left" w:pos="571"/>
                        <w:tab w:val="left" w:pos="1128"/>
                      </w:tabs>
                      <w:spacing w:line="179" w:lineRule="exact"/>
                      <w:rPr>
                        <w:i/>
                        <w:sz w:val="16"/>
                      </w:rPr>
                    </w:pPr>
                    <w:r>
                      <w:rPr>
                        <w:i/>
                        <w:w w:val="105"/>
                        <w:sz w:val="16"/>
                      </w:rPr>
                      <w:t>x</w:t>
                    </w:r>
                    <w:r>
                      <w:rPr>
                        <w:i/>
                        <w:w w:val="105"/>
                        <w:sz w:val="16"/>
                      </w:rPr>
                      <w:tab/>
                      <w:t>y</w:t>
                    </w:r>
                    <w:r>
                      <w:rPr>
                        <w:i/>
                        <w:w w:val="105"/>
                        <w:sz w:val="16"/>
                      </w:rPr>
                      <w:tab/>
                      <w:t>z</w:t>
                    </w:r>
                  </w:p>
                </w:txbxContent>
              </v:textbox>
            </v:shape>
            <w10:wrap anchorx="page"/>
          </v:group>
        </w:pict>
      </w:r>
      <w:r>
        <w:rPr>
          <w:sz w:val="22"/>
        </w:rPr>
        <w:pict>
          <v:group id="_x0000_s6538" style="position:absolute;left:0;text-align:left;margin-left:267.05pt;margin-top:-1.35pt;width:176.35pt;height:28.55pt;z-index:-248849920;mso-position-horizontal-relative:page" coordorigin="5341,-27" coordsize="3527,571">
            <v:shape id="_x0000_s6539" style="position:absolute;left:5354;top:10;width:3514;height:532" coordorigin="5354,11" coordsize="3514,532" o:spt="100" adj="0,,0" path="m5354,368r26,-28m5381,340r69,201m5450,542l5524,11t,l8867,11e" filled="f" strokeweight=".04853mm">
              <v:stroke joinstyle="round"/>
              <v:formulas/>
              <v:path arrowok="t" o:connecttype="segments"/>
            </v:shape>
            <v:shape id="_x0000_s6540" style="position:absolute;left:5341;top:-6;width:3517;height:539" coordorigin="5341,-6" coordsize="3517,539" path="m8858,-6r-3349,l5440,483,5379,318r-38,37l5347,361r16,-17l5433,532r14,l5519,8r3339,l8858,-6xe" fillcolor="black" stroked="f">
              <v:path arrowok="t"/>
            </v:shape>
            <v:shape id="_x0000_s6541" type="#_x0000_t202" style="position:absolute;left:5517;top:-16;width:115;height:528" filled="f" stroked="f">
              <v:textbox inset="0,0,0,0">
                <w:txbxContent>
                  <w:p w:rsidR="00381262" w:rsidRDefault="00381262" w:rsidP="007D0F7C">
                    <w:pPr>
                      <w:rPr>
                        <w:rFonts w:ascii="Symbol" w:hAnsi="Symbol"/>
                        <w:sz w:val="43"/>
                      </w:rPr>
                    </w:pPr>
                    <w:r>
                      <w:rPr>
                        <w:rFonts w:ascii="Symbol" w:hAnsi="Symbol"/>
                        <w:w w:val="66"/>
                        <w:sz w:val="43"/>
                      </w:rPr>
                      <w:t></w:t>
                    </w:r>
                  </w:p>
                </w:txbxContent>
              </v:textbox>
            </v:shape>
            <v:shape id="_x0000_s6542" type="#_x0000_t202" style="position:absolute;left:5630;top:23;width:329;height:514" filled="f" stroked="f">
              <v:textbox inset="0,0,0,0">
                <w:txbxContent>
                  <w:p w:rsidR="00381262" w:rsidRDefault="00381262" w:rsidP="007D0F7C">
                    <w:pPr>
                      <w:spacing w:line="514" w:lineRule="exact"/>
                      <w:rPr>
                        <w:rFonts w:ascii="Symbol" w:hAnsi="Symbol"/>
                        <w:sz w:val="42"/>
                      </w:rPr>
                    </w:pPr>
                    <w:r>
                      <w:rPr>
                        <w:rFonts w:ascii="Symbol" w:hAnsi="Symbol"/>
                        <w:w w:val="102"/>
                        <w:sz w:val="42"/>
                      </w:rPr>
                      <w:t></w:t>
                    </w:r>
                  </w:p>
                </w:txbxContent>
              </v:textbox>
            </v:shape>
            <v:shape id="_x0000_s6543" type="#_x0000_t202" style="position:absolute;left:5966;top:100;width:720;height:343" filled="f" stroked="f">
              <v:textbox inset="0,0,0,0">
                <w:txbxContent>
                  <w:p w:rsidR="00381262" w:rsidRDefault="00381262" w:rsidP="007D0F7C">
                    <w:pPr>
                      <w:tabs>
                        <w:tab w:val="left" w:pos="541"/>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v:textbox>
            </v:shape>
            <v:shape id="_x0000_s6544" type="#_x0000_t202" style="position:absolute;left:6253;top:-16;width:115;height:528" filled="f" stroked="f">
              <v:textbox inset="0,0,0,0">
                <w:txbxContent>
                  <w:p w:rsidR="00381262" w:rsidRDefault="00381262" w:rsidP="007D0F7C">
                    <w:pPr>
                      <w:rPr>
                        <w:rFonts w:ascii="Symbol" w:hAnsi="Symbol"/>
                        <w:sz w:val="43"/>
                      </w:rPr>
                    </w:pPr>
                    <w:r>
                      <w:rPr>
                        <w:rFonts w:ascii="Symbol" w:hAnsi="Symbol"/>
                        <w:w w:val="66"/>
                        <w:sz w:val="43"/>
                      </w:rPr>
                      <w:t></w:t>
                    </w:r>
                  </w:p>
                </w:txbxContent>
              </v:textbox>
            </v:shape>
            <v:shape id="_x0000_s6545" type="#_x0000_t202" style="position:absolute;left:6351;top:41;width:104;height:179" filled="f" stroked="f">
              <v:textbox inset="0,0,0,0">
                <w:txbxContent>
                  <w:p w:rsidR="00381262" w:rsidRDefault="00381262" w:rsidP="007D0F7C">
                    <w:pPr>
                      <w:spacing w:line="179" w:lineRule="exact"/>
                      <w:rPr>
                        <w:sz w:val="16"/>
                      </w:rPr>
                    </w:pPr>
                    <w:r>
                      <w:rPr>
                        <w:w w:val="104"/>
                        <w:sz w:val="16"/>
                      </w:rPr>
                      <w:t>2</w:t>
                    </w:r>
                  </w:p>
                </w:txbxContent>
              </v:textbox>
            </v:shape>
            <v:shape id="_x0000_s6546" type="#_x0000_t202" style="position:absolute;left:6713;top:-28;width:115;height:539" filled="f" stroked="f">
              <v:textbox inset="0,0,0,0">
                <w:txbxContent>
                  <w:p w:rsidR="00381262" w:rsidRDefault="00381262" w:rsidP="007D0F7C">
                    <w:pPr>
                      <w:spacing w:line="538" w:lineRule="exact"/>
                      <w:rPr>
                        <w:rFonts w:ascii="Symbol" w:hAnsi="Symbol"/>
                        <w:sz w:val="44"/>
                      </w:rPr>
                    </w:pPr>
                    <w:r>
                      <w:rPr>
                        <w:rFonts w:ascii="Symbol" w:hAnsi="Symbol"/>
                        <w:w w:val="64"/>
                        <w:sz w:val="44"/>
                      </w:rPr>
                      <w:t></w:t>
                    </w:r>
                  </w:p>
                </w:txbxContent>
              </v:textbox>
            </v:shape>
            <v:shape id="_x0000_s6547" type="#_x0000_t202" style="position:absolute;left:6825;top:23;width:329;height:514" filled="f" stroked="f">
              <v:textbox inset="0,0,0,0">
                <w:txbxContent>
                  <w:p w:rsidR="00381262" w:rsidRDefault="00381262" w:rsidP="007D0F7C">
                    <w:pPr>
                      <w:spacing w:line="514" w:lineRule="exact"/>
                      <w:rPr>
                        <w:rFonts w:ascii="Symbol" w:hAnsi="Symbol"/>
                        <w:sz w:val="42"/>
                      </w:rPr>
                    </w:pPr>
                    <w:r>
                      <w:rPr>
                        <w:rFonts w:ascii="Symbol" w:hAnsi="Symbol"/>
                        <w:w w:val="102"/>
                        <w:sz w:val="42"/>
                      </w:rPr>
                      <w:t></w:t>
                    </w:r>
                  </w:p>
                </w:txbxContent>
              </v:textbox>
            </v:shape>
            <v:shape id="_x0000_s6548" type="#_x0000_t202" style="position:absolute;left:7284;top:309;width:139;height:179" filled="f" stroked="f">
              <v:textbox inset="0,0,0,0">
                <w:txbxContent>
                  <w:p w:rsidR="00381262" w:rsidRDefault="00381262" w:rsidP="007D0F7C">
                    <w:pPr>
                      <w:spacing w:line="179" w:lineRule="exact"/>
                      <w:rPr>
                        <w:i/>
                        <w:sz w:val="16"/>
                      </w:rPr>
                    </w:pPr>
                    <w:r>
                      <w:rPr>
                        <w:i/>
                        <w:w w:val="105"/>
                        <w:sz w:val="16"/>
                      </w:rPr>
                      <w:t>iy</w:t>
                    </w:r>
                  </w:p>
                </w:txbxContent>
              </v:textbox>
            </v:shape>
            <v:shape id="_x0000_s6549" type="#_x0000_t202" style="position:absolute;left:7451;top:-28;width:115;height:539" filled="f" stroked="f">
              <v:textbox inset="0,0,0,0">
                <w:txbxContent>
                  <w:p w:rsidR="00381262" w:rsidRDefault="00381262" w:rsidP="007D0F7C">
                    <w:pPr>
                      <w:spacing w:line="538" w:lineRule="exact"/>
                      <w:rPr>
                        <w:rFonts w:ascii="Symbol" w:hAnsi="Symbol"/>
                        <w:sz w:val="44"/>
                      </w:rPr>
                    </w:pPr>
                    <w:r>
                      <w:rPr>
                        <w:rFonts w:ascii="Symbol" w:hAnsi="Symbol"/>
                        <w:w w:val="64"/>
                        <w:sz w:val="44"/>
                      </w:rPr>
                      <w:t></w:t>
                    </w:r>
                  </w:p>
                </w:txbxContent>
              </v:textbox>
            </v:shape>
            <v:shape id="_x0000_s6550" type="#_x0000_t202" style="position:absolute;left:7549;top:34;width:104;height:179" filled="f" stroked="f">
              <v:textbox inset="0,0,0,0">
                <w:txbxContent>
                  <w:p w:rsidR="00381262" w:rsidRDefault="00381262" w:rsidP="007D0F7C">
                    <w:pPr>
                      <w:spacing w:line="179" w:lineRule="exact"/>
                      <w:rPr>
                        <w:sz w:val="16"/>
                      </w:rPr>
                    </w:pPr>
                    <w:r>
                      <w:rPr>
                        <w:w w:val="104"/>
                        <w:sz w:val="16"/>
                      </w:rPr>
                      <w:t>2</w:t>
                    </w:r>
                  </w:p>
                </w:txbxContent>
              </v:textbox>
            </v:shape>
            <v:shape id="_x0000_s6551" type="#_x0000_t202" style="position:absolute;left:6089;top:309;width:139;height:179" filled="f" stroked="f">
              <v:textbox inset="0,0,0,0">
                <w:txbxContent>
                  <w:p w:rsidR="00381262" w:rsidRDefault="00381262" w:rsidP="007D0F7C">
                    <w:pPr>
                      <w:spacing w:line="179" w:lineRule="exact"/>
                      <w:rPr>
                        <w:i/>
                        <w:sz w:val="16"/>
                      </w:rPr>
                    </w:pPr>
                    <w:r>
                      <w:rPr>
                        <w:i/>
                        <w:w w:val="105"/>
                        <w:sz w:val="16"/>
                      </w:rPr>
                      <w:t>ix</w:t>
                    </w:r>
                  </w:p>
                </w:txbxContent>
              </v:textbox>
            </v:shape>
            <v:shape id="_x0000_s6552" type="#_x0000_t202" style="position:absolute;left:7162;top:100;width:722;height:343" filled="f" stroked="f">
              <v:textbox inset="0,0,0,0">
                <w:txbxContent>
                  <w:p w:rsidR="00381262" w:rsidRDefault="00381262" w:rsidP="007D0F7C">
                    <w:pPr>
                      <w:tabs>
                        <w:tab w:val="left" w:pos="543"/>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v:textbox>
            </v:shape>
            <v:shape id="_x0000_s6553" type="#_x0000_t202" style="position:absolute;left:7911;top:-16;width:115;height:528" filled="f" stroked="f">
              <v:textbox inset="0,0,0,0">
                <w:txbxContent>
                  <w:p w:rsidR="00381262" w:rsidRDefault="00381262" w:rsidP="007D0F7C">
                    <w:pPr>
                      <w:rPr>
                        <w:rFonts w:ascii="Symbol" w:hAnsi="Symbol"/>
                        <w:sz w:val="43"/>
                      </w:rPr>
                    </w:pPr>
                    <w:r>
                      <w:rPr>
                        <w:rFonts w:ascii="Symbol" w:hAnsi="Symbol"/>
                        <w:w w:val="66"/>
                        <w:sz w:val="43"/>
                      </w:rPr>
                      <w:t></w:t>
                    </w:r>
                  </w:p>
                </w:txbxContent>
              </v:textbox>
            </v:shape>
            <v:shape id="_x0000_s6554" type="#_x0000_t202" style="position:absolute;left:8023;top:23;width:329;height:514" filled="f" stroked="f">
              <v:textbox inset="0,0,0,0">
                <w:txbxContent>
                  <w:p w:rsidR="00381262" w:rsidRDefault="00381262" w:rsidP="007D0F7C">
                    <w:pPr>
                      <w:spacing w:line="514" w:lineRule="exact"/>
                      <w:rPr>
                        <w:rFonts w:ascii="Symbol" w:hAnsi="Symbol"/>
                        <w:sz w:val="42"/>
                      </w:rPr>
                    </w:pPr>
                    <w:r>
                      <w:rPr>
                        <w:rFonts w:ascii="Symbol" w:hAnsi="Symbol"/>
                        <w:w w:val="102"/>
                        <w:sz w:val="42"/>
                      </w:rPr>
                      <w:t></w:t>
                    </w:r>
                  </w:p>
                </w:txbxContent>
              </v:textbox>
            </v:shape>
            <v:shape id="_x0000_s6555" type="#_x0000_t202" style="position:absolute;left:8360;top:132;width:196;height:310" filled="f" stroked="f">
              <v:textbox inset="0,0,0,0">
                <w:txbxContent>
                  <w:p w:rsidR="00381262" w:rsidRDefault="00381262" w:rsidP="007D0F7C">
                    <w:pPr>
                      <w:spacing w:line="310" w:lineRule="exact"/>
                      <w:rPr>
                        <w:i/>
                        <w:sz w:val="28"/>
                      </w:rPr>
                    </w:pPr>
                    <w:r>
                      <w:rPr>
                        <w:i/>
                        <w:w w:val="102"/>
                        <w:sz w:val="28"/>
                      </w:rPr>
                      <w:t>P</w:t>
                    </w:r>
                  </w:p>
                </w:txbxContent>
              </v:textbox>
            </v:shape>
            <v:shape id="_x0000_s6556" type="#_x0000_t202" style="position:absolute;left:8482;top:309;width:130;height:179" filled="f" stroked="f">
              <v:textbox inset="0,0,0,0">
                <w:txbxContent>
                  <w:p w:rsidR="00381262" w:rsidRDefault="00381262" w:rsidP="007D0F7C">
                    <w:pPr>
                      <w:spacing w:line="179" w:lineRule="exact"/>
                      <w:rPr>
                        <w:i/>
                        <w:sz w:val="16"/>
                      </w:rPr>
                    </w:pPr>
                    <w:r>
                      <w:rPr>
                        <w:i/>
                        <w:w w:val="105"/>
                        <w:sz w:val="16"/>
                      </w:rPr>
                      <w:t>iz</w:t>
                    </w:r>
                  </w:p>
                </w:txbxContent>
              </v:textbox>
            </v:shape>
            <v:shape id="_x0000_s6557" type="#_x0000_t202" style="position:absolute;left:8642;top:-16;width:115;height:528" filled="f" stroked="f">
              <v:textbox inset="0,0,0,0">
                <w:txbxContent>
                  <w:p w:rsidR="00381262" w:rsidRDefault="00381262" w:rsidP="007D0F7C">
                    <w:pPr>
                      <w:rPr>
                        <w:rFonts w:ascii="Symbol" w:hAnsi="Symbol"/>
                        <w:sz w:val="43"/>
                      </w:rPr>
                    </w:pPr>
                    <w:r>
                      <w:rPr>
                        <w:rFonts w:ascii="Symbol" w:hAnsi="Symbol"/>
                        <w:w w:val="66"/>
                        <w:sz w:val="43"/>
                      </w:rPr>
                      <w:t></w:t>
                    </w:r>
                  </w:p>
                </w:txbxContent>
              </v:textbox>
            </v:shape>
            <v:shape id="_x0000_s6558" type="#_x0000_t202" style="position:absolute;left:8740;top:41;width:104;height:179" filled="f" stroked="f">
              <v:textbox inset="0,0,0,0">
                <w:txbxContent>
                  <w:p w:rsidR="00381262" w:rsidRDefault="00381262" w:rsidP="007D0F7C">
                    <w:pPr>
                      <w:spacing w:line="179" w:lineRule="exact"/>
                      <w:rPr>
                        <w:sz w:val="16"/>
                      </w:rPr>
                    </w:pPr>
                    <w:r>
                      <w:rPr>
                        <w:w w:val="104"/>
                        <w:sz w:val="16"/>
                      </w:rPr>
                      <w:t>2</w:t>
                    </w:r>
                  </w:p>
                </w:txbxContent>
              </v:textbox>
            </v:shape>
            <w10:wrap anchorx="page"/>
          </v:group>
        </w:pict>
      </w:r>
      <w:r w:rsidR="007D0F7C">
        <w:rPr>
          <w:i/>
          <w:sz w:val="28"/>
        </w:rPr>
        <w:t>R</w:t>
      </w:r>
      <w:r w:rsidR="007D0F7C">
        <w:rPr>
          <w:i/>
          <w:spacing w:val="-8"/>
          <w:sz w:val="28"/>
        </w:rPr>
        <w:t xml:space="preserve"> </w:t>
      </w:r>
      <w:r w:rsidR="007D0F7C">
        <w:rPr>
          <w:rFonts w:ascii="Symbol" w:hAnsi="Symbol"/>
          <w:sz w:val="28"/>
        </w:rPr>
        <w:t></w:t>
      </w:r>
      <w:r w:rsidR="007D0F7C">
        <w:rPr>
          <w:sz w:val="28"/>
        </w:rPr>
        <w:tab/>
      </w:r>
      <w:r w:rsidR="007D0F7C">
        <w:rPr>
          <w:rFonts w:ascii="Symbol" w:hAnsi="Symbol"/>
          <w:sz w:val="28"/>
        </w:rPr>
        <w:t></w:t>
      </w:r>
      <w:r w:rsidR="007D0F7C">
        <w:rPr>
          <w:sz w:val="28"/>
        </w:rPr>
        <w:tab/>
        <w:t>;</w:t>
      </w:r>
    </w:p>
    <w:p w:rsidR="007D0F7C" w:rsidRDefault="007D0F7C" w:rsidP="007D0F7C">
      <w:pPr>
        <w:pStyle w:val="a3"/>
        <w:spacing w:before="1"/>
        <w:rPr>
          <w:sz w:val="19"/>
        </w:rPr>
      </w:pPr>
    </w:p>
    <w:p w:rsidR="007D0F7C" w:rsidRDefault="00381262" w:rsidP="007D0F7C">
      <w:pPr>
        <w:pStyle w:val="a3"/>
        <w:tabs>
          <w:tab w:val="left" w:pos="831"/>
          <w:tab w:val="left" w:pos="2452"/>
          <w:tab w:val="left" w:pos="2810"/>
          <w:tab w:val="left" w:pos="4791"/>
          <w:tab w:val="left" w:pos="5587"/>
          <w:tab w:val="left" w:pos="7398"/>
        </w:tabs>
        <w:spacing w:before="91" w:line="360" w:lineRule="auto"/>
        <w:ind w:left="318" w:right="315" w:firstLine="564"/>
      </w:pPr>
      <w:r>
        <w:rPr>
          <w:lang w:eastAsia="en-US"/>
        </w:rPr>
        <w:lastRenderedPageBreak/>
        <w:pict>
          <v:line id="_x0000_s6321" style="position:absolute;left:0;text-align:left;z-index:254268928;mso-position-horizontal-relative:page" from="358.1pt,6pt" to="365.1pt,6pt" strokeweight=".24889mm">
            <w10:wrap anchorx="page"/>
          </v:line>
        </w:pict>
      </w:r>
      <w:r w:rsidR="007D0F7C">
        <w:t xml:space="preserve">Направление вектора равнодействующей </w:t>
      </w:r>
      <w:r w:rsidR="007D0F7C">
        <w:rPr>
          <w:i/>
        </w:rPr>
        <w:t xml:space="preserve">R </w:t>
      </w:r>
      <w:r w:rsidR="007D0F7C">
        <w:t>сходящейся системы сил по</w:t>
      </w:r>
      <w:r w:rsidR="007D0F7C">
        <w:tab/>
        <w:t>отношению</w:t>
      </w:r>
      <w:r w:rsidR="007D0F7C">
        <w:tab/>
        <w:t>к</w:t>
      </w:r>
      <w:r w:rsidR="007D0F7C">
        <w:tab/>
        <w:t>координатным</w:t>
      </w:r>
      <w:r w:rsidR="007D0F7C">
        <w:tab/>
        <w:t>осям</w:t>
      </w:r>
      <w:r w:rsidR="007D0F7C">
        <w:tab/>
        <w:t>определяется</w:t>
      </w:r>
      <w:r w:rsidR="007D0F7C">
        <w:tab/>
      </w:r>
      <w:r w:rsidR="007D0F7C">
        <w:rPr>
          <w:spacing w:val="-1"/>
        </w:rPr>
        <w:t>направляющими</w:t>
      </w:r>
    </w:p>
    <w:p w:rsidR="007D0F7C" w:rsidRDefault="007D0F7C" w:rsidP="007D0F7C">
      <w:pPr>
        <w:pStyle w:val="a3"/>
        <w:ind w:left="318"/>
      </w:pPr>
      <w:r>
        <w:t>косинусами:</w:t>
      </w:r>
    </w:p>
    <w:p w:rsidR="007D0F7C" w:rsidRDefault="007D0F7C" w:rsidP="007D0F7C">
      <w:pPr>
        <w:sectPr w:rsidR="007D0F7C">
          <w:pgSz w:w="11910" w:h="16840"/>
          <w:pgMar w:top="1400" w:right="1100" w:bottom="280" w:left="1100" w:header="1135" w:footer="0" w:gutter="0"/>
          <w:cols w:space="720"/>
        </w:sectPr>
      </w:pPr>
    </w:p>
    <w:p w:rsidR="007D0F7C" w:rsidRDefault="007D0F7C" w:rsidP="007D0F7C">
      <w:pPr>
        <w:pStyle w:val="a3"/>
        <w:spacing w:before="238"/>
        <w:ind w:left="86"/>
      </w:pPr>
      <w:r>
        <w:lastRenderedPageBreak/>
        <w:t>ен</w:t>
      </w:r>
    </w:p>
    <w:p w:rsidR="007D0F7C" w:rsidRDefault="007D0F7C" w:rsidP="007D0F7C">
      <w:pPr>
        <w:sectPr w:rsidR="007D0F7C">
          <w:type w:val="continuous"/>
          <w:pgSz w:w="11910" w:h="16840"/>
          <w:pgMar w:top="1440" w:right="1100" w:bottom="280" w:left="1100" w:header="720" w:footer="720" w:gutter="0"/>
          <w:cols w:num="4" w:space="720" w:equalWidth="0">
            <w:col w:w="3809" w:space="537"/>
            <w:col w:w="1140" w:space="40"/>
            <w:col w:w="933" w:space="39"/>
            <w:col w:w="3212"/>
          </w:cols>
        </w:sectPr>
      </w:pPr>
    </w:p>
    <w:p w:rsidR="007D0F7C" w:rsidRDefault="007D0F7C" w:rsidP="007D0F7C">
      <w:pPr>
        <w:pStyle w:val="a3"/>
        <w:rPr>
          <w:sz w:val="9"/>
        </w:rPr>
      </w:pPr>
    </w:p>
    <w:p w:rsidR="007D0F7C" w:rsidRDefault="00381262" w:rsidP="007D0F7C">
      <w:pPr>
        <w:pStyle w:val="a3"/>
        <w:spacing w:before="89" w:line="367" w:lineRule="auto"/>
        <w:ind w:left="318" w:right="311"/>
        <w:jc w:val="both"/>
      </w:pPr>
      <w:r>
        <w:rPr>
          <w:lang w:eastAsia="en-US"/>
        </w:rPr>
        <w:pict>
          <v:shape id="_x0000_s6959" style="position:absolute;left:0;text-align:left;margin-left:252.05pt;margin-top:80.25pt;width:7pt;height:.1pt;z-index:-248479232;mso-wrap-distance-left:0;mso-wrap-distance-right:0;mso-position-horizontal-relative:page" coordorigin="5041,1605" coordsize="140,0" path="m5041,1605r139,e" filled="f" strokeweight=".24811mm">
            <v:path arrowok="t"/>
            <w10:wrap type="topAndBottom" anchorx="page"/>
          </v:shape>
        </w:pict>
      </w:r>
      <w:r>
        <w:rPr>
          <w:lang w:eastAsia="en-US"/>
        </w:rPr>
        <w:pict>
          <v:line id="_x0000_s6577" style="position:absolute;left:0;text-align:left;z-index:-248830464;mso-position-horizontal-relative:page" from="340pt,-22.85pt" to="347pt,-22.85pt" strokeweight=".23706mm">
            <w10:wrap anchorx="page"/>
          </v:line>
        </w:pict>
      </w:r>
      <w:r>
        <w:rPr>
          <w:lang w:eastAsia="en-US"/>
        </w:rPr>
        <w:pict>
          <v:line id="_x0000_s6578" style="position:absolute;left:0;text-align:left;z-index:-248829440;mso-position-horizontal-relative:page" from="364.8pt,-22.85pt" to="371.8pt,-22.85pt" strokeweight=".23706mm">
            <w10:wrap anchorx="page"/>
          </v:line>
        </w:pict>
      </w:r>
      <w:r>
        <w:rPr>
          <w:lang w:eastAsia="en-US"/>
        </w:rPr>
        <w:pict>
          <v:line id="_x0000_s6579" style="position:absolute;left:0;text-align:left;z-index:-248828416;mso-position-horizontal-relative:page" from="366.65pt,31.05pt" to="373.6pt,31.05pt" strokeweight=".24811mm">
            <w10:wrap anchorx="page"/>
          </v:line>
        </w:pict>
      </w:r>
      <w:r w:rsidR="007D0F7C">
        <w:t xml:space="preserve">в </w:t>
      </w:r>
      <w:r w:rsidR="007D0F7C">
        <w:rPr>
          <w:spacing w:val="-4"/>
        </w:rPr>
        <w:t xml:space="preserve">центре </w:t>
      </w:r>
      <w:r w:rsidR="007D0F7C">
        <w:rPr>
          <w:i/>
        </w:rPr>
        <w:t xml:space="preserve">O </w:t>
      </w:r>
      <w:r w:rsidR="007D0F7C">
        <w:t xml:space="preserve">и </w:t>
      </w:r>
      <w:r w:rsidR="007D0F7C">
        <w:rPr>
          <w:spacing w:val="-5"/>
        </w:rPr>
        <w:t xml:space="preserve">направлен перпендикулярно плоскости </w:t>
      </w:r>
      <w:proofErr w:type="gramStart"/>
      <w:r w:rsidR="007D0F7C">
        <w:rPr>
          <w:i/>
          <w:spacing w:val="-6"/>
        </w:rPr>
        <w:t xml:space="preserve">OAB </w:t>
      </w:r>
      <w:r w:rsidR="007D0F7C">
        <w:t>,</w:t>
      </w:r>
      <w:proofErr w:type="gramEnd"/>
      <w:r w:rsidR="007D0F7C">
        <w:t xml:space="preserve"> в </w:t>
      </w:r>
      <w:r w:rsidR="007D0F7C">
        <w:rPr>
          <w:spacing w:val="-4"/>
        </w:rPr>
        <w:t xml:space="preserve">такую </w:t>
      </w:r>
      <w:r w:rsidR="007D0F7C">
        <w:rPr>
          <w:spacing w:val="-5"/>
        </w:rPr>
        <w:t xml:space="preserve">сторону, </w:t>
      </w:r>
      <w:r w:rsidR="007D0F7C">
        <w:rPr>
          <w:spacing w:val="-4"/>
        </w:rPr>
        <w:t>чтобы,</w:t>
      </w:r>
      <w:r w:rsidR="007D0F7C">
        <w:rPr>
          <w:spacing w:val="62"/>
        </w:rPr>
        <w:t xml:space="preserve"> </w:t>
      </w:r>
      <w:r w:rsidR="007D0F7C">
        <w:rPr>
          <w:spacing w:val="-4"/>
        </w:rPr>
        <w:t>смотря</w:t>
      </w:r>
      <w:r w:rsidR="007D0F7C">
        <w:rPr>
          <w:spacing w:val="62"/>
        </w:rPr>
        <w:t xml:space="preserve"> </w:t>
      </w:r>
      <w:r w:rsidR="007D0F7C">
        <w:rPr>
          <w:spacing w:val="-4"/>
        </w:rPr>
        <w:t>ему</w:t>
      </w:r>
      <w:r w:rsidR="007D0F7C">
        <w:rPr>
          <w:spacing w:val="62"/>
        </w:rPr>
        <w:t xml:space="preserve"> </w:t>
      </w:r>
      <w:r w:rsidR="007D0F7C">
        <w:rPr>
          <w:spacing w:val="-5"/>
        </w:rPr>
        <w:t xml:space="preserve">навстречу, </w:t>
      </w:r>
      <w:r w:rsidR="007D0F7C">
        <w:rPr>
          <w:spacing w:val="-4"/>
        </w:rPr>
        <w:t>видеть</w:t>
      </w:r>
      <w:r w:rsidR="007D0F7C">
        <w:rPr>
          <w:spacing w:val="62"/>
        </w:rPr>
        <w:t xml:space="preserve"> </w:t>
      </w:r>
      <w:r w:rsidR="007D0F7C">
        <w:rPr>
          <w:spacing w:val="-4"/>
        </w:rPr>
        <w:t xml:space="preserve">силу </w:t>
      </w:r>
      <w:r w:rsidR="007D0F7C">
        <w:rPr>
          <w:i/>
        </w:rPr>
        <w:t xml:space="preserve">P </w:t>
      </w:r>
      <w:r w:rsidR="007D0F7C">
        <w:rPr>
          <w:spacing w:val="-5"/>
        </w:rPr>
        <w:t xml:space="preserve">стремящуюся вращать плоскость </w:t>
      </w:r>
      <w:r w:rsidR="007D0F7C">
        <w:rPr>
          <w:i/>
          <w:spacing w:val="-6"/>
        </w:rPr>
        <w:t xml:space="preserve">OAB </w:t>
      </w:r>
      <w:r w:rsidR="007D0F7C">
        <w:rPr>
          <w:spacing w:val="-4"/>
        </w:rPr>
        <w:t xml:space="preserve">против </w:t>
      </w:r>
      <w:r w:rsidR="007D0F7C">
        <w:rPr>
          <w:spacing w:val="-3"/>
        </w:rPr>
        <w:t xml:space="preserve">хода </w:t>
      </w:r>
      <w:r w:rsidR="007D0F7C">
        <w:rPr>
          <w:spacing w:val="-5"/>
        </w:rPr>
        <w:t xml:space="preserve">часовой </w:t>
      </w:r>
      <w:r w:rsidR="007D0F7C">
        <w:rPr>
          <w:spacing w:val="-4"/>
        </w:rPr>
        <w:t>стрелки.</w:t>
      </w:r>
    </w:p>
    <w:p w:rsidR="007D0F7C" w:rsidRDefault="007D0F7C" w:rsidP="007D0F7C">
      <w:pPr>
        <w:pStyle w:val="a3"/>
        <w:ind w:left="885"/>
        <w:jc w:val="both"/>
      </w:pPr>
      <w:r>
        <w:t xml:space="preserve">По модулю момент силы </w:t>
      </w:r>
      <w:r>
        <w:rPr>
          <w:i/>
        </w:rPr>
        <w:t xml:space="preserve">P </w:t>
      </w:r>
      <w:r>
        <w:t xml:space="preserve">относительно центра </w:t>
      </w:r>
      <w:r>
        <w:rPr>
          <w:i/>
        </w:rPr>
        <w:t xml:space="preserve">O </w:t>
      </w:r>
      <w:r>
        <w:t>будет равен:</w:t>
      </w:r>
    </w:p>
    <w:p w:rsidR="007D0F7C" w:rsidRDefault="007D0F7C" w:rsidP="007D0F7C">
      <w:pPr>
        <w:jc w:val="both"/>
        <w:sectPr w:rsidR="007D0F7C">
          <w:type w:val="continuous"/>
          <w:pgSz w:w="11910" w:h="16840"/>
          <w:pgMar w:top="1440" w:right="1100" w:bottom="280" w:left="1100" w:header="720" w:footer="720" w:gutter="0"/>
          <w:cols w:space="720"/>
        </w:sectPr>
      </w:pPr>
    </w:p>
    <w:p w:rsidR="007D0F7C" w:rsidRDefault="007D0F7C" w:rsidP="007D0F7C">
      <w:pPr>
        <w:pStyle w:val="a3"/>
        <w:rPr>
          <w:sz w:val="30"/>
        </w:rPr>
      </w:pPr>
    </w:p>
    <w:p w:rsidR="007D0F7C" w:rsidRDefault="007D0F7C" w:rsidP="007D0F7C">
      <w:pPr>
        <w:pStyle w:val="a3"/>
        <w:rPr>
          <w:sz w:val="30"/>
        </w:rPr>
      </w:pPr>
    </w:p>
    <w:p w:rsidR="007D0F7C" w:rsidRDefault="00381262" w:rsidP="007D0F7C">
      <w:pPr>
        <w:pStyle w:val="a3"/>
        <w:spacing w:before="252"/>
        <w:ind w:left="318"/>
      </w:pPr>
      <w:r>
        <w:rPr>
          <w:lang w:eastAsia="en-US"/>
        </w:rPr>
        <w:pict>
          <v:line id="_x0000_s6580" style="position:absolute;left:0;text-align:left;z-index:-248827392;mso-position-horizontal-relative:page" from="210.75pt,-18.7pt" to="217.75pt,-18.7pt" strokeweight=".23872mm">
            <w10:wrap anchorx="page"/>
          </v:line>
        </w:pict>
      </w:r>
      <w:r>
        <w:rPr>
          <w:lang w:eastAsia="en-US"/>
        </w:rPr>
        <w:pict>
          <v:shape id="_x0000_s6581" style="position:absolute;left:0;text-align:left;margin-left:237.9pt;margin-top:-20.1pt;width:8.8pt;height:19pt;z-index:-248826368;mso-position-horizontal-relative:page" coordorigin="4758,-402" coordsize="176,380" o:spt="100" adj="0,,0" path="m4793,-312r140,m4758,-402r,379e" filled="f" strokeweight=".24236mm">
            <v:stroke joinstyle="round"/>
            <v:formulas/>
            <v:path arrowok="t" o:connecttype="segments"/>
            <w10:wrap anchorx="page"/>
          </v:shape>
        </w:pict>
      </w:r>
      <w:r>
        <w:rPr>
          <w:lang w:eastAsia="en-US"/>
        </w:rPr>
        <w:pict>
          <v:shape id="_x0000_s6582" style="position:absolute;left:0;text-align:left;margin-left:261pt;margin-top:-20.1pt;width:8.75pt;height:19pt;z-index:-248825344;mso-position-horizontal-relative:page" coordorigin="5220,-402" coordsize="175,380" o:spt="100" adj="0,,0" path="m5220,-374r140,m5395,-402r,379e" filled="f" strokeweight=".24236mm">
            <v:stroke joinstyle="round"/>
            <v:formulas/>
            <v:path arrowok="t" o:connecttype="segments"/>
            <w10:wrap anchorx="page"/>
          </v:shape>
        </w:pict>
      </w:r>
      <w:r>
        <w:rPr>
          <w:lang w:eastAsia="en-US"/>
        </w:rPr>
        <w:pict>
          <v:line id="_x0000_s6583" style="position:absolute;left:0;text-align:left;z-index:-248824320;mso-position-horizontal-relative:page" from="323.75pt,-15.6pt" to="330.75pt,-15.6pt" strokeweight=".23872mm">
            <w10:wrap anchorx="page"/>
          </v:line>
        </w:pict>
      </w:r>
      <w:r>
        <w:rPr>
          <w:lang w:eastAsia="en-US"/>
        </w:rPr>
        <w:pict>
          <v:line id="_x0000_s6584" style="position:absolute;left:0;text-align:left;z-index:-248823296;mso-position-horizontal-relative:page" from="338.2pt,-18.7pt" to="345.2pt,-18.7pt" strokeweight=".23872mm">
            <w10:wrap anchorx="page"/>
          </v:line>
        </w:pict>
      </w:r>
      <w:r w:rsidR="007D0F7C">
        <w:t xml:space="preserve">где </w:t>
      </w:r>
      <w:r w:rsidR="007D0F7C">
        <w:rPr>
          <w:i/>
        </w:rPr>
        <w:t xml:space="preserve">h </w:t>
      </w:r>
      <w:r w:rsidR="007D0F7C">
        <w:t>– плечо, м.</w:t>
      </w:r>
    </w:p>
    <w:p w:rsidR="007D0F7C" w:rsidRDefault="007D0F7C" w:rsidP="007D0F7C">
      <w:pPr>
        <w:spacing w:before="155"/>
        <w:ind w:left="136"/>
        <w:rPr>
          <w:i/>
          <w:sz w:val="28"/>
        </w:rPr>
      </w:pPr>
      <w:r>
        <w:br w:type="column"/>
      </w:r>
      <w:r>
        <w:rPr>
          <w:i/>
          <w:spacing w:val="8"/>
          <w:sz w:val="28"/>
        </w:rPr>
        <w:lastRenderedPageBreak/>
        <w:t>M</w:t>
      </w:r>
      <w:r>
        <w:rPr>
          <w:i/>
          <w:spacing w:val="8"/>
          <w:position w:val="-6"/>
          <w:sz w:val="16"/>
        </w:rPr>
        <w:t>O</w:t>
      </w:r>
      <w:r>
        <w:rPr>
          <w:i/>
          <w:spacing w:val="-1"/>
          <w:position w:val="-6"/>
          <w:sz w:val="16"/>
        </w:rPr>
        <w:t xml:space="preserve"> </w:t>
      </w:r>
      <w:r>
        <w:rPr>
          <w:rFonts w:ascii="Symbol" w:hAnsi="Symbol"/>
          <w:spacing w:val="14"/>
          <w:position w:val="-2"/>
          <w:sz w:val="42"/>
        </w:rPr>
        <w:t></w:t>
      </w:r>
      <w:r>
        <w:rPr>
          <w:i/>
          <w:spacing w:val="14"/>
          <w:sz w:val="28"/>
        </w:rPr>
        <w:t>P</w:t>
      </w:r>
      <w:r>
        <w:rPr>
          <w:i/>
          <w:spacing w:val="-48"/>
          <w:sz w:val="28"/>
        </w:rPr>
        <w:t xml:space="preserve"> </w:t>
      </w:r>
      <w:r>
        <w:rPr>
          <w:rFonts w:ascii="Symbol" w:hAnsi="Symbol"/>
          <w:position w:val="-2"/>
          <w:sz w:val="42"/>
        </w:rPr>
        <w:t></w:t>
      </w:r>
      <w:r>
        <w:rPr>
          <w:spacing w:val="-59"/>
          <w:position w:val="-2"/>
          <w:sz w:val="42"/>
        </w:rPr>
        <w:t xml:space="preserve"> </w:t>
      </w:r>
      <w:r>
        <w:rPr>
          <w:rFonts w:ascii="Symbol" w:hAnsi="Symbol"/>
          <w:sz w:val="28"/>
        </w:rPr>
        <w:t></w:t>
      </w:r>
      <w:r>
        <w:rPr>
          <w:spacing w:val="13"/>
          <w:sz w:val="28"/>
        </w:rPr>
        <w:t xml:space="preserve"> </w:t>
      </w:r>
      <w:r>
        <w:rPr>
          <w:i/>
          <w:sz w:val="28"/>
        </w:rPr>
        <w:t>r</w:t>
      </w:r>
      <w:r>
        <w:rPr>
          <w:i/>
          <w:spacing w:val="-3"/>
          <w:sz w:val="28"/>
        </w:rPr>
        <w:t xml:space="preserve"> </w:t>
      </w:r>
      <w:r>
        <w:rPr>
          <w:rFonts w:ascii="Symbol" w:hAnsi="Symbol"/>
          <w:sz w:val="28"/>
        </w:rPr>
        <w:t></w:t>
      </w:r>
      <w:r>
        <w:rPr>
          <w:spacing w:val="-30"/>
          <w:sz w:val="28"/>
        </w:rPr>
        <w:t xml:space="preserve"> </w:t>
      </w:r>
      <w:r>
        <w:rPr>
          <w:i/>
          <w:spacing w:val="-15"/>
          <w:sz w:val="28"/>
        </w:rPr>
        <w:t>P</w:t>
      </w:r>
    </w:p>
    <w:p w:rsidR="007D0F7C" w:rsidRDefault="007D0F7C" w:rsidP="007D0F7C">
      <w:pPr>
        <w:spacing w:before="45"/>
        <w:ind w:left="71"/>
        <w:rPr>
          <w:sz w:val="28"/>
        </w:rPr>
      </w:pPr>
      <w:r>
        <w:br w:type="column"/>
      </w:r>
      <w:r>
        <w:rPr>
          <w:rFonts w:ascii="Symbol" w:hAnsi="Symbol"/>
          <w:w w:val="102"/>
          <w:sz w:val="28"/>
        </w:rPr>
        <w:lastRenderedPageBreak/>
        <w:t></w:t>
      </w:r>
      <w:r>
        <w:rPr>
          <w:spacing w:val="-14"/>
          <w:sz w:val="28"/>
        </w:rPr>
        <w:t xml:space="preserve"> </w:t>
      </w:r>
      <w:r>
        <w:rPr>
          <w:i/>
          <w:spacing w:val="-3"/>
          <w:w w:val="102"/>
          <w:sz w:val="28"/>
        </w:rPr>
        <w:t>r</w:t>
      </w:r>
      <w:r>
        <w:rPr>
          <w:i/>
          <w:spacing w:val="23"/>
          <w:w w:val="102"/>
          <w:sz w:val="28"/>
        </w:rPr>
        <w:t>P</w:t>
      </w:r>
      <w:r>
        <w:rPr>
          <w:spacing w:val="-3"/>
          <w:w w:val="102"/>
          <w:sz w:val="28"/>
        </w:rPr>
        <w:t>s</w:t>
      </w:r>
      <w:r>
        <w:rPr>
          <w:spacing w:val="-2"/>
          <w:w w:val="102"/>
          <w:sz w:val="28"/>
        </w:rPr>
        <w:t>i</w:t>
      </w:r>
      <w:r>
        <w:rPr>
          <w:spacing w:val="27"/>
          <w:w w:val="102"/>
          <w:sz w:val="28"/>
        </w:rPr>
        <w:t>n</w:t>
      </w:r>
      <w:r>
        <w:rPr>
          <w:rFonts w:ascii="Symbol" w:hAnsi="Symbol"/>
          <w:spacing w:val="18"/>
          <w:w w:val="49"/>
          <w:position w:val="-6"/>
          <w:sz w:val="57"/>
        </w:rPr>
        <w:t></w:t>
      </w:r>
      <w:proofErr w:type="gramStart"/>
      <w:r>
        <w:rPr>
          <w:i/>
          <w:w w:val="102"/>
          <w:sz w:val="28"/>
        </w:rPr>
        <w:t>r</w:t>
      </w:r>
      <w:r>
        <w:rPr>
          <w:i/>
          <w:spacing w:val="-28"/>
          <w:sz w:val="28"/>
        </w:rPr>
        <w:t xml:space="preserve"> </w:t>
      </w:r>
      <w:r>
        <w:rPr>
          <w:w w:val="102"/>
          <w:sz w:val="28"/>
        </w:rPr>
        <w:t>,</w:t>
      </w:r>
      <w:proofErr w:type="gramEnd"/>
      <w:r>
        <w:rPr>
          <w:spacing w:val="-38"/>
          <w:sz w:val="28"/>
        </w:rPr>
        <w:t xml:space="preserve"> </w:t>
      </w:r>
      <w:r>
        <w:rPr>
          <w:i/>
          <w:w w:val="102"/>
          <w:sz w:val="28"/>
        </w:rPr>
        <w:t>P</w:t>
      </w:r>
      <w:r>
        <w:rPr>
          <w:i/>
          <w:spacing w:val="-43"/>
          <w:sz w:val="28"/>
        </w:rPr>
        <w:t xml:space="preserve"> </w:t>
      </w:r>
      <w:r>
        <w:rPr>
          <w:rFonts w:ascii="Symbol" w:hAnsi="Symbol"/>
          <w:w w:val="49"/>
          <w:position w:val="-6"/>
          <w:sz w:val="57"/>
        </w:rPr>
        <w:t></w:t>
      </w:r>
      <w:r>
        <w:rPr>
          <w:spacing w:val="-89"/>
          <w:position w:val="-6"/>
          <w:sz w:val="57"/>
        </w:rPr>
        <w:t xml:space="preserve"> </w:t>
      </w:r>
      <w:r>
        <w:rPr>
          <w:rFonts w:ascii="Symbol" w:hAnsi="Symbol"/>
          <w:w w:val="102"/>
          <w:sz w:val="28"/>
        </w:rPr>
        <w:t></w:t>
      </w:r>
      <w:r>
        <w:rPr>
          <w:spacing w:val="-6"/>
          <w:sz w:val="28"/>
        </w:rPr>
        <w:t xml:space="preserve"> </w:t>
      </w:r>
      <w:r>
        <w:rPr>
          <w:i/>
          <w:spacing w:val="-6"/>
          <w:w w:val="102"/>
          <w:sz w:val="28"/>
        </w:rPr>
        <w:t>P</w:t>
      </w:r>
      <w:r>
        <w:rPr>
          <w:i/>
          <w:w w:val="102"/>
          <w:sz w:val="28"/>
        </w:rPr>
        <w:t>r</w:t>
      </w:r>
      <w:r>
        <w:rPr>
          <w:i/>
          <w:spacing w:val="-35"/>
          <w:sz w:val="28"/>
        </w:rPr>
        <w:t xml:space="preserve"> </w:t>
      </w:r>
      <w:r>
        <w:rPr>
          <w:spacing w:val="-3"/>
          <w:w w:val="102"/>
          <w:sz w:val="28"/>
        </w:rPr>
        <w:t>s</w:t>
      </w:r>
      <w:r>
        <w:rPr>
          <w:spacing w:val="-2"/>
          <w:w w:val="102"/>
          <w:sz w:val="28"/>
        </w:rPr>
        <w:t>i</w:t>
      </w:r>
      <w:r>
        <w:rPr>
          <w:spacing w:val="15"/>
          <w:w w:val="102"/>
          <w:sz w:val="28"/>
        </w:rPr>
        <w:t>n</w:t>
      </w:r>
      <w:r>
        <w:rPr>
          <w:rFonts w:ascii="Symbol" w:hAnsi="Symbol"/>
          <w:i/>
          <w:w w:val="99"/>
          <w:sz w:val="29"/>
        </w:rPr>
        <w:t></w:t>
      </w:r>
      <w:r>
        <w:rPr>
          <w:spacing w:val="12"/>
          <w:sz w:val="29"/>
        </w:rPr>
        <w:t xml:space="preserve"> </w:t>
      </w:r>
      <w:r>
        <w:rPr>
          <w:rFonts w:ascii="Symbol" w:hAnsi="Symbol"/>
          <w:w w:val="102"/>
          <w:sz w:val="28"/>
        </w:rPr>
        <w:t></w:t>
      </w:r>
      <w:r>
        <w:rPr>
          <w:spacing w:val="-7"/>
          <w:sz w:val="28"/>
        </w:rPr>
        <w:t xml:space="preserve"> </w:t>
      </w:r>
      <w:r>
        <w:rPr>
          <w:i/>
          <w:spacing w:val="-6"/>
          <w:w w:val="102"/>
          <w:sz w:val="28"/>
        </w:rPr>
        <w:t>P</w:t>
      </w:r>
      <w:r>
        <w:rPr>
          <w:i/>
          <w:w w:val="102"/>
          <w:sz w:val="28"/>
        </w:rPr>
        <w:t>h</w:t>
      </w:r>
      <w:r>
        <w:rPr>
          <w:i/>
          <w:spacing w:val="-28"/>
          <w:sz w:val="28"/>
        </w:rPr>
        <w:t xml:space="preserve"> </w:t>
      </w:r>
      <w:r>
        <w:rPr>
          <w:sz w:val="28"/>
        </w:rPr>
        <w:t>,</w:t>
      </w:r>
    </w:p>
    <w:p w:rsidR="007D0F7C" w:rsidRDefault="007D0F7C" w:rsidP="007D0F7C">
      <w:pPr>
        <w:rPr>
          <w:sz w:val="28"/>
        </w:rPr>
        <w:sectPr w:rsidR="007D0F7C">
          <w:type w:val="continuous"/>
          <w:pgSz w:w="11910" w:h="16840"/>
          <w:pgMar w:top="1440" w:right="1100" w:bottom="280" w:left="1100" w:header="720" w:footer="720" w:gutter="0"/>
          <w:cols w:num="3" w:space="720" w:equalWidth="0">
            <w:col w:w="2355" w:space="40"/>
            <w:col w:w="1867" w:space="39"/>
            <w:col w:w="5409"/>
          </w:cols>
        </w:sectPr>
      </w:pPr>
    </w:p>
    <w:p w:rsidR="007D0F7C" w:rsidRDefault="007D0F7C" w:rsidP="007D0F7C">
      <w:pPr>
        <w:pStyle w:val="a3"/>
        <w:spacing w:before="87"/>
        <w:ind w:left="885"/>
      </w:pPr>
      <w:r>
        <w:lastRenderedPageBreak/>
        <w:t xml:space="preserve">Размерность момента силы </w:t>
      </w:r>
      <w:r>
        <w:rPr>
          <w:rFonts w:ascii="Symbol" w:hAnsi="Symbol"/>
          <w:spacing w:val="6"/>
          <w:position w:val="-1"/>
          <w:sz w:val="38"/>
        </w:rPr>
        <w:t></w:t>
      </w:r>
      <w:r>
        <w:rPr>
          <w:spacing w:val="6"/>
        </w:rPr>
        <w:t xml:space="preserve">H </w:t>
      </w:r>
      <w:r>
        <w:rPr>
          <w:rFonts w:ascii="Symbol" w:hAnsi="Symbol"/>
        </w:rPr>
        <w:t></w:t>
      </w:r>
      <w:r>
        <w:rPr>
          <w:spacing w:val="-60"/>
        </w:rPr>
        <w:t xml:space="preserve"> </w:t>
      </w:r>
      <w:r>
        <w:rPr>
          <w:spacing w:val="8"/>
        </w:rPr>
        <w:t>м</w:t>
      </w:r>
      <w:r>
        <w:rPr>
          <w:rFonts w:ascii="Symbol" w:hAnsi="Symbol"/>
          <w:spacing w:val="8"/>
          <w:position w:val="-1"/>
          <w:sz w:val="38"/>
        </w:rPr>
        <w:t></w:t>
      </w:r>
      <w:r>
        <w:rPr>
          <w:spacing w:val="8"/>
        </w:rPr>
        <w:t>.</w:t>
      </w:r>
    </w:p>
    <w:p w:rsidR="007D0F7C" w:rsidRDefault="007D0F7C" w:rsidP="007D0F7C">
      <w:pPr>
        <w:sectPr w:rsidR="007D0F7C">
          <w:type w:val="continuous"/>
          <w:pgSz w:w="11910" w:h="16840"/>
          <w:pgMar w:top="1440" w:right="1100" w:bottom="280" w:left="1100" w:header="720" w:footer="720" w:gutter="0"/>
          <w:cols w:space="720"/>
        </w:sectPr>
      </w:pPr>
    </w:p>
    <w:p w:rsidR="007D0F7C" w:rsidRDefault="007D0F7C" w:rsidP="007D0F7C">
      <w:pPr>
        <w:spacing w:before="124"/>
        <w:ind w:left="882"/>
        <w:rPr>
          <w:sz w:val="28"/>
        </w:rPr>
      </w:pPr>
      <w:r>
        <w:rPr>
          <w:b/>
          <w:i/>
          <w:sz w:val="28"/>
        </w:rPr>
        <w:lastRenderedPageBreak/>
        <w:t xml:space="preserve">Момент силы относительно точки </w:t>
      </w:r>
      <w:r>
        <w:rPr>
          <w:sz w:val="28"/>
        </w:rPr>
        <w:t>– произведение модуля силы</w:t>
      </w:r>
      <w:r>
        <w:rPr>
          <w:spacing w:val="60"/>
          <w:sz w:val="28"/>
        </w:rPr>
        <w:t xml:space="preserve"> </w:t>
      </w:r>
      <w:r>
        <w:rPr>
          <w:sz w:val="28"/>
        </w:rPr>
        <w:t>на</w:t>
      </w:r>
    </w:p>
    <w:p w:rsidR="007D0F7C" w:rsidRDefault="007D0F7C" w:rsidP="007D0F7C">
      <w:pPr>
        <w:pStyle w:val="a3"/>
        <w:spacing w:before="160"/>
        <w:ind w:left="318"/>
      </w:pPr>
      <w:r>
        <w:t>плечо:</w:t>
      </w:r>
    </w:p>
    <w:p w:rsidR="007D0F7C" w:rsidRDefault="007D0F7C" w:rsidP="007D0F7C">
      <w:pPr>
        <w:sectPr w:rsidR="007D0F7C">
          <w:pgSz w:w="11910" w:h="16840"/>
          <w:pgMar w:top="1400" w:right="1100" w:bottom="280" w:left="1100" w:header="1135" w:footer="0" w:gutter="0"/>
          <w:cols w:space="720"/>
        </w:sectPr>
      </w:pPr>
    </w:p>
    <w:p w:rsidR="007D0F7C" w:rsidRDefault="00381262" w:rsidP="007D0F7C">
      <w:pPr>
        <w:spacing w:before="74"/>
        <w:ind w:left="1538"/>
        <w:rPr>
          <w:i/>
          <w:sz w:val="28"/>
        </w:rPr>
      </w:pPr>
      <w:r>
        <w:rPr>
          <w:sz w:val="22"/>
        </w:rPr>
        <w:lastRenderedPageBreak/>
        <w:pict>
          <v:line id="_x0000_s6586" style="position:absolute;left:0;text-align:left;z-index:-248821248;mso-position-horizontal-relative:page" from="160.65pt,11.75pt" to="167.7pt,11.75pt" strokeweight=".23653mm">
            <w10:wrap anchorx="page"/>
          </v:line>
        </w:pict>
      </w:r>
      <w:r w:rsidR="007D0F7C">
        <w:rPr>
          <w:i/>
          <w:spacing w:val="16"/>
          <w:sz w:val="28"/>
        </w:rPr>
        <w:t>M</w:t>
      </w:r>
      <w:r w:rsidR="007D0F7C">
        <w:rPr>
          <w:i/>
          <w:spacing w:val="16"/>
          <w:position w:val="-6"/>
          <w:sz w:val="16"/>
        </w:rPr>
        <w:t>A</w:t>
      </w:r>
      <w:r w:rsidR="007D0F7C">
        <w:rPr>
          <w:i/>
          <w:spacing w:val="-12"/>
          <w:position w:val="-6"/>
          <w:sz w:val="16"/>
        </w:rPr>
        <w:t xml:space="preserve"> </w:t>
      </w:r>
      <w:r w:rsidR="007D0F7C">
        <w:rPr>
          <w:rFonts w:ascii="Symbol" w:hAnsi="Symbol"/>
          <w:spacing w:val="14"/>
          <w:position w:val="-2"/>
          <w:sz w:val="42"/>
        </w:rPr>
        <w:t></w:t>
      </w:r>
      <w:r w:rsidR="007D0F7C">
        <w:rPr>
          <w:i/>
          <w:spacing w:val="14"/>
          <w:sz w:val="28"/>
        </w:rPr>
        <w:t>P</w:t>
      </w:r>
      <w:r w:rsidR="007D0F7C">
        <w:rPr>
          <w:i/>
          <w:spacing w:val="-53"/>
          <w:sz w:val="28"/>
        </w:rPr>
        <w:t xml:space="preserve"> </w:t>
      </w:r>
      <w:r w:rsidR="007D0F7C">
        <w:rPr>
          <w:rFonts w:ascii="Symbol" w:hAnsi="Symbol"/>
          <w:position w:val="-2"/>
          <w:sz w:val="42"/>
        </w:rPr>
        <w:t></w:t>
      </w:r>
      <w:r w:rsidR="007D0F7C">
        <w:rPr>
          <w:spacing w:val="-67"/>
          <w:position w:val="-2"/>
          <w:sz w:val="42"/>
        </w:rPr>
        <w:t xml:space="preserve"> </w:t>
      </w:r>
      <w:r w:rsidR="007D0F7C">
        <w:rPr>
          <w:rFonts w:ascii="Symbol" w:hAnsi="Symbol"/>
          <w:sz w:val="28"/>
        </w:rPr>
        <w:t></w:t>
      </w:r>
      <w:r w:rsidR="007D0F7C">
        <w:rPr>
          <w:spacing w:val="-30"/>
          <w:sz w:val="28"/>
        </w:rPr>
        <w:t xml:space="preserve"> </w:t>
      </w:r>
      <w:r w:rsidR="007D0F7C">
        <w:rPr>
          <w:rFonts w:ascii="Symbol" w:hAnsi="Symbol"/>
          <w:sz w:val="28"/>
        </w:rPr>
        <w:t></w:t>
      </w:r>
      <w:r w:rsidR="007D0F7C">
        <w:rPr>
          <w:i/>
          <w:sz w:val="28"/>
        </w:rPr>
        <w:t>Ph</w:t>
      </w:r>
    </w:p>
    <w:p w:rsidR="007D0F7C" w:rsidRDefault="007D0F7C" w:rsidP="007D0F7C">
      <w:pPr>
        <w:pStyle w:val="a3"/>
        <w:spacing w:before="5" w:after="39"/>
        <w:rPr>
          <w:i/>
          <w:sz w:val="16"/>
        </w:rPr>
      </w:pPr>
      <w:r>
        <w:br w:type="column"/>
      </w:r>
    </w:p>
    <w:p w:rsidR="007D0F7C" w:rsidRDefault="00381262" w:rsidP="007D0F7C">
      <w:pPr>
        <w:pStyle w:val="a3"/>
        <w:spacing w:line="20" w:lineRule="exact"/>
        <w:ind w:left="1986"/>
        <w:rPr>
          <w:sz w:val="2"/>
        </w:rPr>
      </w:pPr>
      <w:r>
        <w:rPr>
          <w:sz w:val="2"/>
        </w:rPr>
      </w:r>
      <w:r>
        <w:rPr>
          <w:sz w:val="2"/>
        </w:rPr>
        <w:pict>
          <v:group id="_x0000_s6269" style="width:7pt;height:.75pt;mso-position-horizontal-relative:char;mso-position-vertical-relative:line" coordsize="140,15">
            <v:line id="_x0000_s6270" style="position:absolute" from="0,7" to="140,7" strokeweight=".24811mm"/>
            <w10:anchorlock/>
          </v:group>
        </w:pict>
      </w:r>
    </w:p>
    <w:p w:rsidR="007D0F7C" w:rsidRDefault="007D0F7C" w:rsidP="007D0F7C">
      <w:pPr>
        <w:pStyle w:val="af"/>
        <w:widowControl w:val="0"/>
        <w:numPr>
          <w:ilvl w:val="0"/>
          <w:numId w:val="188"/>
        </w:numPr>
        <w:tabs>
          <w:tab w:val="left" w:pos="284"/>
        </w:tabs>
        <w:autoSpaceDE w:val="0"/>
        <w:autoSpaceDN w:val="0"/>
        <w:spacing w:after="0" w:line="240" w:lineRule="auto"/>
        <w:contextualSpacing w:val="0"/>
        <w:rPr>
          <w:sz w:val="28"/>
        </w:rPr>
      </w:pPr>
      <w:r>
        <w:rPr>
          <w:sz w:val="28"/>
        </w:rPr>
        <w:t xml:space="preserve">момент силы </w:t>
      </w:r>
      <w:r>
        <w:rPr>
          <w:i/>
          <w:sz w:val="28"/>
        </w:rPr>
        <w:t xml:space="preserve">P </w:t>
      </w:r>
      <w:r>
        <w:rPr>
          <w:sz w:val="28"/>
        </w:rPr>
        <w:t xml:space="preserve">относительно точки </w:t>
      </w:r>
      <w:proofErr w:type="gramStart"/>
      <w:r>
        <w:rPr>
          <w:i/>
          <w:sz w:val="28"/>
        </w:rPr>
        <w:t>A</w:t>
      </w:r>
      <w:r>
        <w:rPr>
          <w:i/>
          <w:spacing w:val="-37"/>
          <w:sz w:val="28"/>
        </w:rPr>
        <w:t xml:space="preserve">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2" w:space="720" w:equalWidth="0">
            <w:col w:w="3136" w:space="40"/>
            <w:col w:w="6534"/>
          </w:cols>
        </w:sectPr>
      </w:pPr>
    </w:p>
    <w:p w:rsidR="007D0F7C" w:rsidRDefault="007D0F7C" w:rsidP="007D0F7C">
      <w:pPr>
        <w:pStyle w:val="a3"/>
        <w:spacing w:before="1"/>
        <w:rPr>
          <w:sz w:val="9"/>
        </w:rPr>
      </w:pPr>
    </w:p>
    <w:p w:rsidR="007D0F7C" w:rsidRDefault="007D0F7C" w:rsidP="007D0F7C">
      <w:pPr>
        <w:pStyle w:val="a3"/>
        <w:spacing w:before="90" w:line="357" w:lineRule="auto"/>
        <w:ind w:left="318" w:right="316" w:firstLine="564"/>
        <w:jc w:val="both"/>
      </w:pPr>
      <w:r>
        <w:rPr>
          <w:b/>
          <w:i/>
        </w:rPr>
        <w:t xml:space="preserve">Плечом </w:t>
      </w:r>
      <w:proofErr w:type="gramStart"/>
      <w:r>
        <w:t xml:space="preserve">( </w:t>
      </w:r>
      <w:r>
        <w:rPr>
          <w:i/>
        </w:rPr>
        <w:t>h</w:t>
      </w:r>
      <w:proofErr w:type="gramEnd"/>
      <w:r>
        <w:rPr>
          <w:i/>
        </w:rPr>
        <w:t xml:space="preserve"> </w:t>
      </w:r>
      <w:r>
        <w:t>) называется кратчайшее расстояние от точки (полюса), относительно которой определяем момент, до линии действия силы.</w:t>
      </w:r>
    </w:p>
    <w:p w:rsidR="007D0F7C" w:rsidRDefault="00381262" w:rsidP="007D0F7C">
      <w:pPr>
        <w:pStyle w:val="a3"/>
        <w:spacing w:line="362" w:lineRule="auto"/>
        <w:ind w:left="318" w:right="314" w:firstLine="564"/>
        <w:jc w:val="both"/>
      </w:pPr>
      <w:r>
        <w:rPr>
          <w:lang w:eastAsia="en-US"/>
        </w:rPr>
        <w:pict>
          <v:line id="_x0000_s6587" style="position:absolute;left:0;text-align:left;z-index:-248820224;mso-position-horizontal-relative:page" from="269.55pt,27.5pt" to="276.5pt,27.5pt" strokeweight=".24811mm">
            <w10:wrap anchorx="page"/>
          </v:line>
        </w:pict>
      </w:r>
      <w:r>
        <w:rPr>
          <w:lang w:eastAsia="en-US"/>
        </w:rPr>
        <w:pict>
          <v:line id="_x0000_s6324" style="position:absolute;left:0;text-align:left;z-index:254273024;mso-position-horizontal-relative:page" from="432.15pt,76.95pt" to="439.1pt,76.95pt" strokeweight=".2525mm">
            <w10:wrap anchorx="page"/>
          </v:line>
        </w:pict>
      </w:r>
      <w:r>
        <w:rPr>
          <w:lang w:eastAsia="en-US"/>
        </w:rPr>
        <w:pict>
          <v:line id="_x0000_s6325" style="position:absolute;left:0;text-align:left;z-index:254274048;mso-position-horizontal-relative:page" from="462.4pt,76.9pt" to="469.4pt,76.9pt" strokeweight=".24408mm">
            <w10:wrap anchorx="page"/>
          </v:line>
        </w:pict>
      </w:r>
      <w:r w:rsidR="007D0F7C">
        <w:t xml:space="preserve">Момент силы считается положительным </w:t>
      </w:r>
      <w:proofErr w:type="gramStart"/>
      <w:r w:rsidR="007D0F7C">
        <w:t xml:space="preserve">« </w:t>
      </w:r>
      <w:r w:rsidR="007D0F7C">
        <w:rPr>
          <w:rFonts w:ascii="Symbol" w:hAnsi="Symbol"/>
        </w:rPr>
        <w:t></w:t>
      </w:r>
      <w:proofErr w:type="gramEnd"/>
      <w:r w:rsidR="007D0F7C">
        <w:t xml:space="preserve"> », если мы условно видим обход заданного вектора силы </w:t>
      </w:r>
      <w:r w:rsidR="007D0F7C">
        <w:rPr>
          <w:i/>
        </w:rPr>
        <w:t xml:space="preserve">P </w:t>
      </w:r>
      <w:r w:rsidR="007D0F7C">
        <w:t xml:space="preserve">вокруг полюса (точки </w:t>
      </w:r>
      <w:r w:rsidR="007D0F7C">
        <w:rPr>
          <w:i/>
        </w:rPr>
        <w:t xml:space="preserve">A </w:t>
      </w:r>
      <w:r w:rsidR="007D0F7C">
        <w:t>) против хода часовой стрелки, и отрицательным « » – если по ходу часовой стрелки.</w:t>
      </w:r>
    </w:p>
    <w:tbl>
      <w:tblPr>
        <w:tblStyle w:val="TableNormal"/>
        <w:tblW w:w="0" w:type="auto"/>
        <w:tblInd w:w="248" w:type="dxa"/>
        <w:tblLayout w:type="fixed"/>
        <w:tblLook w:val="01E0" w:firstRow="1" w:lastRow="1" w:firstColumn="1" w:lastColumn="1" w:noHBand="0" w:noVBand="0"/>
      </w:tblPr>
      <w:tblGrid>
        <w:gridCol w:w="2103"/>
        <w:gridCol w:w="7245"/>
      </w:tblGrid>
      <w:tr w:rsidR="007D0F7C" w:rsidRPr="00381262" w:rsidTr="00CD51EE">
        <w:trPr>
          <w:trHeight w:val="2110"/>
        </w:trPr>
        <w:tc>
          <w:tcPr>
            <w:tcW w:w="2103" w:type="dxa"/>
          </w:tcPr>
          <w:p w:rsidR="007D0F7C" w:rsidRDefault="007D0F7C" w:rsidP="00CD51EE">
            <w:pPr>
              <w:pStyle w:val="TableParagraph"/>
              <w:ind w:left="200"/>
            </w:pPr>
            <w:r>
              <w:rPr>
                <w:noProof/>
                <w:lang w:eastAsia="ru-RU"/>
              </w:rPr>
              <w:drawing>
                <wp:inline distT="0" distB="0" distL="0" distR="0">
                  <wp:extent cx="1099580" cy="1097279"/>
                  <wp:effectExtent l="0" t="0" r="0" b="0"/>
                  <wp:docPr id="148"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jpeg"/>
                          <pic:cNvPicPr/>
                        </pic:nvPicPr>
                        <pic:blipFill>
                          <a:blip r:embed="rId31" cstate="print"/>
                          <a:stretch>
                            <a:fillRect/>
                          </a:stretch>
                        </pic:blipFill>
                        <pic:spPr>
                          <a:xfrm>
                            <a:off x="0" y="0"/>
                            <a:ext cx="1099580" cy="1097279"/>
                          </a:xfrm>
                          <a:prstGeom prst="rect">
                            <a:avLst/>
                          </a:prstGeom>
                        </pic:spPr>
                      </pic:pic>
                    </a:graphicData>
                  </a:graphic>
                </wp:inline>
              </w:drawing>
            </w:r>
          </w:p>
          <w:p w:rsidR="007D0F7C" w:rsidRDefault="007D0F7C" w:rsidP="00CD51EE">
            <w:pPr>
              <w:pStyle w:val="TableParagraph"/>
              <w:spacing w:before="51" w:line="311" w:lineRule="exact"/>
              <w:ind w:left="358"/>
              <w:rPr>
                <w:sz w:val="28"/>
              </w:rPr>
            </w:pPr>
            <w:r>
              <w:rPr>
                <w:sz w:val="28"/>
              </w:rPr>
              <w:t>Рисунок 3.2</w:t>
            </w:r>
          </w:p>
        </w:tc>
        <w:tc>
          <w:tcPr>
            <w:tcW w:w="7245" w:type="dxa"/>
          </w:tcPr>
          <w:p w:rsidR="007D0F7C" w:rsidRPr="007D0F7C" w:rsidRDefault="007D0F7C" w:rsidP="00CD51EE">
            <w:pPr>
              <w:pStyle w:val="TableParagraph"/>
              <w:spacing w:before="8" w:after="51" w:line="369" w:lineRule="auto"/>
              <w:ind w:left="168" w:firstLine="600"/>
              <w:rPr>
                <w:sz w:val="28"/>
                <w:lang w:val="ru-RU"/>
              </w:rPr>
            </w:pPr>
            <w:r w:rsidRPr="007D0F7C">
              <w:rPr>
                <w:b/>
                <w:i/>
                <w:sz w:val="28"/>
                <w:lang w:val="ru-RU"/>
              </w:rPr>
              <w:t>Пример</w:t>
            </w:r>
            <w:r w:rsidRPr="007D0F7C">
              <w:rPr>
                <w:sz w:val="28"/>
                <w:lang w:val="ru-RU"/>
              </w:rPr>
              <w:t xml:space="preserve">. Определить моменты сил </w:t>
            </w:r>
            <w:r>
              <w:rPr>
                <w:i/>
                <w:sz w:val="28"/>
              </w:rPr>
              <w:t>P</w:t>
            </w:r>
            <w:r w:rsidRPr="007D0F7C">
              <w:rPr>
                <w:position w:val="-6"/>
                <w:sz w:val="16"/>
                <w:lang w:val="ru-RU"/>
              </w:rPr>
              <w:t xml:space="preserve">1 </w:t>
            </w:r>
            <w:r w:rsidRPr="007D0F7C">
              <w:rPr>
                <w:sz w:val="28"/>
                <w:lang w:val="ru-RU"/>
              </w:rPr>
              <w:t xml:space="preserve">и </w:t>
            </w:r>
            <w:r>
              <w:rPr>
                <w:i/>
                <w:sz w:val="28"/>
              </w:rPr>
              <w:t>P</w:t>
            </w:r>
            <w:r w:rsidRPr="007D0F7C">
              <w:rPr>
                <w:position w:val="-6"/>
                <w:sz w:val="16"/>
                <w:lang w:val="ru-RU"/>
              </w:rPr>
              <w:t xml:space="preserve">2 </w:t>
            </w:r>
            <w:proofErr w:type="gramStart"/>
            <w:r w:rsidRPr="007D0F7C">
              <w:rPr>
                <w:sz w:val="28"/>
                <w:lang w:val="ru-RU"/>
              </w:rPr>
              <w:t>относи- тельно</w:t>
            </w:r>
            <w:proofErr w:type="gramEnd"/>
            <w:r w:rsidRPr="007D0F7C">
              <w:rPr>
                <w:sz w:val="28"/>
                <w:lang w:val="ru-RU"/>
              </w:rPr>
              <w:t xml:space="preserve"> точки </w:t>
            </w:r>
            <w:r>
              <w:rPr>
                <w:i/>
                <w:sz w:val="28"/>
              </w:rPr>
              <w:t>A</w:t>
            </w:r>
            <w:r w:rsidRPr="007D0F7C">
              <w:rPr>
                <w:i/>
                <w:sz w:val="28"/>
                <w:lang w:val="ru-RU"/>
              </w:rPr>
              <w:t xml:space="preserve"> </w:t>
            </w:r>
            <w:r w:rsidRPr="007D0F7C">
              <w:rPr>
                <w:sz w:val="28"/>
                <w:lang w:val="ru-RU"/>
              </w:rPr>
              <w:t>(рисунок 3.2).</w:t>
            </w:r>
          </w:p>
          <w:p w:rsidR="007D0F7C" w:rsidRDefault="00381262" w:rsidP="00CD51EE">
            <w:pPr>
              <w:pStyle w:val="TableParagraph"/>
              <w:spacing w:line="20" w:lineRule="exact"/>
              <w:ind w:left="3386"/>
              <w:rPr>
                <w:sz w:val="2"/>
              </w:rPr>
            </w:pPr>
            <w:r>
              <w:rPr>
                <w:rFonts w:cs="Times New Roman"/>
                <w:sz w:val="2"/>
                <w:lang w:val="ru-RU"/>
              </w:rPr>
            </w:r>
            <w:r>
              <w:rPr>
                <w:rFonts w:cs="Times New Roman"/>
                <w:sz w:val="2"/>
                <w:lang w:val="ru-RU"/>
              </w:rPr>
              <w:pict>
                <v:group id="_x0000_s6267" style="width:7.05pt;height:.7pt;mso-position-horizontal-relative:char;mso-position-vertical-relative:line" coordsize="141,14">
                  <v:line id="_x0000_s6268" style="position:absolute" from="0,7" to="140,7" strokeweight=".23706mm"/>
                  <w10:wrap type="none"/>
                  <w10:anchorlock/>
                </v:group>
              </w:pict>
            </w:r>
          </w:p>
          <w:p w:rsidR="007D0F7C" w:rsidRDefault="007D0F7C" w:rsidP="00CD51EE">
            <w:pPr>
              <w:pStyle w:val="TableParagraph"/>
              <w:spacing w:line="340" w:lineRule="exact"/>
              <w:ind w:left="2674" w:right="2666"/>
              <w:jc w:val="center"/>
              <w:rPr>
                <w:sz w:val="28"/>
              </w:rPr>
            </w:pPr>
            <w:r>
              <w:rPr>
                <w:i/>
                <w:spacing w:val="34"/>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spacing w:val="-67"/>
                <w:w w:val="103"/>
                <w:sz w:val="28"/>
              </w:rPr>
              <w:t>P</w:t>
            </w:r>
            <w:r>
              <w:rPr>
                <w:w w:val="104"/>
                <w:position w:val="-6"/>
                <w:sz w:val="16"/>
              </w:rPr>
              <w:t>1</w:t>
            </w:r>
            <w:r>
              <w:rPr>
                <w:spacing w:val="-13"/>
                <w:position w:val="-6"/>
                <w:sz w:val="16"/>
              </w:rPr>
              <w:t xml:space="preserve"> </w:t>
            </w:r>
            <w:r>
              <w:rPr>
                <w:rFonts w:ascii="Symbol" w:hAnsi="Symbol"/>
                <w:w w:val="67"/>
                <w:position w:val="-2"/>
                <w:sz w:val="42"/>
              </w:rPr>
              <w:t></w:t>
            </w:r>
            <w:r>
              <w:rPr>
                <w:spacing w:val="-51"/>
                <w:position w:val="-2"/>
                <w:sz w:val="42"/>
              </w:rPr>
              <w:t xml:space="preserve"> </w:t>
            </w:r>
            <w:r>
              <w:rPr>
                <w:rFonts w:ascii="Symbol" w:hAnsi="Symbol"/>
                <w:w w:val="103"/>
                <w:sz w:val="28"/>
              </w:rPr>
              <w:t></w:t>
            </w:r>
            <w:r>
              <w:rPr>
                <w:spacing w:val="-6"/>
                <w:sz w:val="28"/>
              </w:rPr>
              <w:t xml:space="preserve"> </w:t>
            </w:r>
            <w:r>
              <w:rPr>
                <w:i/>
                <w:spacing w:val="-67"/>
                <w:w w:val="103"/>
                <w:sz w:val="28"/>
              </w:rPr>
              <w:t>P</w:t>
            </w:r>
            <w:r>
              <w:rPr>
                <w:spacing w:val="-6"/>
                <w:w w:val="104"/>
                <w:position w:val="-6"/>
                <w:sz w:val="16"/>
              </w:rPr>
              <w:t>1</w:t>
            </w:r>
            <w:r>
              <w:rPr>
                <w:i/>
                <w:spacing w:val="-36"/>
                <w:w w:val="103"/>
                <w:sz w:val="28"/>
              </w:rPr>
              <w:t>h</w:t>
            </w:r>
            <w:proofErr w:type="gramStart"/>
            <w:r>
              <w:rPr>
                <w:w w:val="104"/>
                <w:position w:val="-6"/>
                <w:sz w:val="16"/>
              </w:rPr>
              <w:t>1</w:t>
            </w:r>
            <w:r>
              <w:rPr>
                <w:spacing w:val="-15"/>
                <w:position w:val="-6"/>
                <w:sz w:val="16"/>
              </w:rPr>
              <w:t xml:space="preserve"> </w:t>
            </w:r>
            <w:r>
              <w:rPr>
                <w:sz w:val="28"/>
              </w:rPr>
              <w:t>;</w:t>
            </w:r>
            <w:proofErr w:type="gramEnd"/>
          </w:p>
          <w:p w:rsidR="007D0F7C" w:rsidRDefault="007D0F7C" w:rsidP="00CD51EE">
            <w:pPr>
              <w:pStyle w:val="TableParagraph"/>
              <w:spacing w:before="106"/>
              <w:ind w:left="2674" w:right="2666"/>
              <w:jc w:val="center"/>
              <w:rPr>
                <w:sz w:val="28"/>
              </w:rPr>
            </w:pPr>
            <w:r>
              <w:rPr>
                <w:i/>
                <w:spacing w:val="33"/>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spacing w:val="-50"/>
                <w:w w:val="103"/>
                <w:sz w:val="28"/>
              </w:rPr>
              <w:t>P</w:t>
            </w:r>
            <w:r>
              <w:rPr>
                <w:w w:val="104"/>
                <w:position w:val="-6"/>
                <w:sz w:val="16"/>
              </w:rPr>
              <w:t>2</w:t>
            </w:r>
            <w:r>
              <w:rPr>
                <w:spacing w:val="-1"/>
                <w:position w:val="-6"/>
                <w:sz w:val="16"/>
              </w:rPr>
              <w:t xml:space="preserve"> </w:t>
            </w:r>
            <w:r>
              <w:rPr>
                <w:rFonts w:ascii="Symbol" w:hAnsi="Symbol"/>
                <w:w w:val="67"/>
                <w:position w:val="-2"/>
                <w:sz w:val="42"/>
              </w:rPr>
              <w:t></w:t>
            </w:r>
            <w:r>
              <w:rPr>
                <w:spacing w:val="-51"/>
                <w:position w:val="-2"/>
                <w:sz w:val="42"/>
              </w:rPr>
              <w:t xml:space="preserve"> </w:t>
            </w:r>
            <w:r>
              <w:rPr>
                <w:rFonts w:ascii="Symbol" w:hAnsi="Symbol"/>
                <w:w w:val="103"/>
                <w:sz w:val="28"/>
              </w:rPr>
              <w:t></w:t>
            </w:r>
            <w:r>
              <w:rPr>
                <w:spacing w:val="-14"/>
                <w:sz w:val="28"/>
              </w:rPr>
              <w:t xml:space="preserve"> </w:t>
            </w:r>
            <w:r>
              <w:rPr>
                <w:rFonts w:ascii="Symbol" w:hAnsi="Symbol"/>
                <w:spacing w:val="10"/>
                <w:w w:val="103"/>
                <w:sz w:val="28"/>
              </w:rPr>
              <w:t></w:t>
            </w:r>
            <w:r>
              <w:rPr>
                <w:i/>
                <w:spacing w:val="-50"/>
                <w:w w:val="103"/>
                <w:sz w:val="28"/>
              </w:rPr>
              <w:t>P</w:t>
            </w:r>
            <w:r>
              <w:rPr>
                <w:spacing w:val="6"/>
                <w:w w:val="104"/>
                <w:position w:val="-6"/>
                <w:sz w:val="16"/>
              </w:rPr>
              <w:t>2</w:t>
            </w:r>
            <w:r>
              <w:rPr>
                <w:i/>
                <w:spacing w:val="-19"/>
                <w:w w:val="103"/>
                <w:sz w:val="28"/>
              </w:rPr>
              <w:t>h</w:t>
            </w:r>
            <w:r>
              <w:rPr>
                <w:w w:val="104"/>
                <w:position w:val="-6"/>
                <w:sz w:val="16"/>
              </w:rPr>
              <w:t>2</w:t>
            </w:r>
            <w:r>
              <w:rPr>
                <w:spacing w:val="7"/>
                <w:position w:val="-6"/>
                <w:sz w:val="16"/>
              </w:rPr>
              <w:t xml:space="preserve"> </w:t>
            </w:r>
            <w:r>
              <w:rPr>
                <w:sz w:val="28"/>
              </w:rPr>
              <w:t>.</w:t>
            </w:r>
          </w:p>
        </w:tc>
      </w:tr>
    </w:tbl>
    <w:p w:rsidR="007D0F7C" w:rsidRPr="007D0F7C" w:rsidRDefault="007D0F7C" w:rsidP="007D0F7C">
      <w:pPr>
        <w:pStyle w:val="a3"/>
        <w:rPr>
          <w:sz w:val="30"/>
          <w:lang w:val="en-US"/>
        </w:rPr>
      </w:pPr>
    </w:p>
    <w:p w:rsidR="007D0F7C" w:rsidRPr="007D0F7C" w:rsidRDefault="007D0F7C" w:rsidP="007D0F7C">
      <w:pPr>
        <w:pStyle w:val="a3"/>
        <w:spacing w:before="10"/>
        <w:rPr>
          <w:sz w:val="25"/>
          <w:lang w:val="en-US"/>
        </w:rPr>
      </w:pPr>
    </w:p>
    <w:p w:rsidR="007D0F7C" w:rsidRDefault="00381262" w:rsidP="007D0F7C">
      <w:pPr>
        <w:pStyle w:val="a3"/>
        <w:spacing w:before="1"/>
        <w:ind w:left="1617"/>
      </w:pPr>
      <w:r>
        <w:rPr>
          <w:lang w:eastAsia="en-US"/>
        </w:rPr>
        <w:pict>
          <v:line id="_x0000_s6588" style="position:absolute;left:0;text-align:left;z-index:-248819200;mso-position-horizontal-relative:page" from="335.55pt,-51.5pt" to="342.55pt,-51.5pt" strokeweight=".23706mm">
            <w10:wrap anchorx="page"/>
          </v:line>
        </w:pict>
      </w:r>
      <w:r w:rsidR="007D0F7C" w:rsidRPr="00381262">
        <w:rPr>
          <w:spacing w:val="-71"/>
          <w:u w:val="single"/>
        </w:rPr>
        <w:t xml:space="preserve"> </w:t>
      </w:r>
      <w:r w:rsidR="007D0F7C">
        <w:rPr>
          <w:u w:val="single"/>
        </w:rPr>
        <w:t>Свойства момента силы относительно точки (центра):</w:t>
      </w:r>
    </w:p>
    <w:p w:rsidR="007D0F7C" w:rsidRDefault="007D0F7C" w:rsidP="007D0F7C">
      <w:pPr>
        <w:pStyle w:val="af"/>
        <w:widowControl w:val="0"/>
        <w:numPr>
          <w:ilvl w:val="0"/>
          <w:numId w:val="170"/>
        </w:numPr>
        <w:tabs>
          <w:tab w:val="left" w:pos="1200"/>
        </w:tabs>
        <w:autoSpaceDE w:val="0"/>
        <w:autoSpaceDN w:val="0"/>
        <w:spacing w:before="160" w:after="0" w:line="360" w:lineRule="auto"/>
        <w:ind w:right="320" w:firstLine="564"/>
        <w:contextualSpacing w:val="0"/>
        <w:rPr>
          <w:sz w:val="28"/>
        </w:rPr>
      </w:pPr>
      <w:r>
        <w:rPr>
          <w:sz w:val="28"/>
        </w:rPr>
        <w:t>значение момента силы не изменится, если силу переместить вдоль линии ее действия в любую</w:t>
      </w:r>
      <w:r>
        <w:rPr>
          <w:spacing w:val="-6"/>
          <w:sz w:val="28"/>
        </w:rPr>
        <w:t xml:space="preserve"> </w:t>
      </w:r>
      <w:r>
        <w:rPr>
          <w:sz w:val="28"/>
        </w:rPr>
        <w:t>точку;</w:t>
      </w:r>
    </w:p>
    <w:p w:rsidR="007D0F7C" w:rsidRDefault="007D0F7C" w:rsidP="007D0F7C">
      <w:pPr>
        <w:pStyle w:val="af"/>
        <w:widowControl w:val="0"/>
        <w:numPr>
          <w:ilvl w:val="0"/>
          <w:numId w:val="170"/>
        </w:numPr>
        <w:tabs>
          <w:tab w:val="left" w:pos="1210"/>
        </w:tabs>
        <w:autoSpaceDE w:val="0"/>
        <w:autoSpaceDN w:val="0"/>
        <w:spacing w:after="0" w:line="362" w:lineRule="auto"/>
        <w:ind w:right="312" w:firstLine="564"/>
        <w:contextualSpacing w:val="0"/>
        <w:rPr>
          <w:sz w:val="28"/>
        </w:rPr>
      </w:pPr>
      <w:r>
        <w:rPr>
          <w:sz w:val="28"/>
        </w:rPr>
        <w:t>момент силы относительно точки (центра) равен нулю, если линия действия силы проходит через</w:t>
      </w:r>
      <w:r>
        <w:rPr>
          <w:spacing w:val="-6"/>
          <w:sz w:val="28"/>
        </w:rPr>
        <w:t xml:space="preserve"> </w:t>
      </w:r>
      <w:r>
        <w:rPr>
          <w:sz w:val="28"/>
        </w:rPr>
        <w:t>полюс.</w:t>
      </w:r>
    </w:p>
    <w:p w:rsidR="007D0F7C" w:rsidRDefault="007D0F7C" w:rsidP="007D0F7C">
      <w:pPr>
        <w:pStyle w:val="a3"/>
        <w:spacing w:before="5"/>
        <w:rPr>
          <w:sz w:val="41"/>
        </w:rPr>
      </w:pPr>
    </w:p>
    <w:p w:rsidR="007D0F7C" w:rsidRDefault="007D0F7C" w:rsidP="007D0F7C">
      <w:pPr>
        <w:ind w:left="882"/>
        <w:jc w:val="both"/>
        <w:rPr>
          <w:sz w:val="28"/>
        </w:rPr>
      </w:pPr>
      <w:r>
        <w:rPr>
          <w:b/>
          <w:i/>
          <w:sz w:val="28"/>
        </w:rPr>
        <w:t xml:space="preserve">Момент силы относительно оси </w:t>
      </w:r>
      <w:r>
        <w:rPr>
          <w:sz w:val="28"/>
        </w:rPr>
        <w:t>(рисунок 3.3). Чтобы найти</w:t>
      </w:r>
      <w:r>
        <w:rPr>
          <w:spacing w:val="11"/>
          <w:sz w:val="28"/>
        </w:rPr>
        <w:t xml:space="preserve"> </w:t>
      </w:r>
      <w:r>
        <w:rPr>
          <w:sz w:val="28"/>
        </w:rPr>
        <w:t>момент</w:t>
      </w:r>
    </w:p>
    <w:p w:rsidR="007D0F7C" w:rsidRDefault="00381262" w:rsidP="007D0F7C">
      <w:pPr>
        <w:pStyle w:val="a3"/>
        <w:spacing w:before="179" w:line="348" w:lineRule="auto"/>
        <w:ind w:left="4637" w:right="315"/>
        <w:jc w:val="both"/>
      </w:pPr>
      <w:r>
        <w:rPr>
          <w:lang w:eastAsia="en-US"/>
        </w:rPr>
        <w:pict>
          <v:shape id="_x0000_s6960" style="position:absolute;left:0;text-align:left;margin-left:515.45pt;margin-top:108.3pt;width:7pt;height:.1pt;z-index:-248478208;mso-wrap-distance-left:0;mso-wrap-distance-right:0;mso-position-horizontal-relative:page" coordorigin="10309,2166" coordsize="140,0" path="m10309,2166r139,e" filled="f" strokeweight=".2525mm">
            <v:path arrowok="t"/>
            <w10:wrap type="topAndBottom" anchorx="page"/>
          </v:shape>
        </w:pict>
      </w:r>
      <w:r>
        <w:rPr>
          <w:lang w:eastAsia="en-US"/>
        </w:rPr>
        <w:pict>
          <v:line id="_x0000_s6326" style="position:absolute;left:0;text-align:left;z-index:254275072;mso-position-horizontal-relative:page" from="340.6pt,10.45pt" to="347.55pt,10.45pt" strokeweight=".24811mm">
            <w10:wrap anchorx="page"/>
          </v:line>
        </w:pict>
      </w:r>
      <w:r w:rsidR="007D0F7C">
        <w:rPr>
          <w:noProof/>
        </w:rPr>
        <w:drawing>
          <wp:anchor distT="0" distB="0" distL="0" distR="0" simplePos="0" relativeHeight="254276096" behindDoc="0" locked="0" layoutInCell="1" allowOverlap="1">
            <wp:simplePos x="0" y="0"/>
            <wp:positionH relativeFrom="page">
              <wp:posOffset>857250</wp:posOffset>
            </wp:positionH>
            <wp:positionV relativeFrom="paragraph">
              <wp:posOffset>304256</wp:posOffset>
            </wp:positionV>
            <wp:extent cx="2597022" cy="1612899"/>
            <wp:effectExtent l="0" t="0" r="0" b="0"/>
            <wp:wrapNone/>
            <wp:docPr id="149"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3.jpeg"/>
                    <pic:cNvPicPr/>
                  </pic:nvPicPr>
                  <pic:blipFill>
                    <a:blip r:embed="rId32" cstate="print"/>
                    <a:stretch>
                      <a:fillRect/>
                    </a:stretch>
                  </pic:blipFill>
                  <pic:spPr>
                    <a:xfrm>
                      <a:off x="0" y="0"/>
                      <a:ext cx="2597022" cy="1612899"/>
                    </a:xfrm>
                    <a:prstGeom prst="rect">
                      <a:avLst/>
                    </a:prstGeom>
                  </pic:spPr>
                </pic:pic>
              </a:graphicData>
            </a:graphic>
          </wp:anchor>
        </w:drawing>
      </w:r>
      <w:r w:rsidR="007D0F7C">
        <w:t xml:space="preserve">силы </w:t>
      </w:r>
      <w:r w:rsidR="007D0F7C">
        <w:rPr>
          <w:i/>
        </w:rPr>
        <w:t xml:space="preserve">P </w:t>
      </w:r>
      <w:r w:rsidR="007D0F7C">
        <w:t xml:space="preserve">относительно оси </w:t>
      </w:r>
      <w:proofErr w:type="gramStart"/>
      <w:r w:rsidR="007D0F7C">
        <w:rPr>
          <w:i/>
        </w:rPr>
        <w:t xml:space="preserve">z </w:t>
      </w:r>
      <w:r w:rsidR="007D0F7C">
        <w:t>,</w:t>
      </w:r>
      <w:proofErr w:type="gramEnd"/>
      <w:r w:rsidR="007D0F7C">
        <w:t xml:space="preserve"> необходимо спроецировать силу на плоскость </w:t>
      </w:r>
      <w:r w:rsidR="007D0F7C">
        <w:rPr>
          <w:rFonts w:ascii="Symbol" w:hAnsi="Symbol"/>
          <w:i/>
          <w:sz w:val="29"/>
        </w:rPr>
        <w:t></w:t>
      </w:r>
      <w:r w:rsidR="007D0F7C">
        <w:rPr>
          <w:i/>
          <w:sz w:val="29"/>
        </w:rPr>
        <w:t xml:space="preserve"> </w:t>
      </w:r>
      <w:r w:rsidR="007D0F7C">
        <w:t xml:space="preserve">(плоскость </w:t>
      </w:r>
      <w:r w:rsidR="007D0F7C">
        <w:lastRenderedPageBreak/>
        <w:t xml:space="preserve">вращения), перпендикулярную оси вращения  </w:t>
      </w:r>
      <w:r w:rsidR="007D0F7C">
        <w:rPr>
          <w:i/>
        </w:rPr>
        <w:t xml:space="preserve">z </w:t>
      </w:r>
      <w:r w:rsidR="007D0F7C">
        <w:t xml:space="preserve">, </w:t>
      </w:r>
      <w:r w:rsidR="007D0F7C">
        <w:rPr>
          <w:spacing w:val="26"/>
        </w:rPr>
        <w:t xml:space="preserve"> </w:t>
      </w:r>
      <w:r w:rsidR="007D0F7C">
        <w:t>и</w:t>
      </w:r>
    </w:p>
    <w:p w:rsidR="007D0F7C" w:rsidRDefault="007D0F7C" w:rsidP="007D0F7C">
      <w:pPr>
        <w:pStyle w:val="a3"/>
        <w:ind w:left="4637"/>
        <w:rPr>
          <w:sz w:val="16"/>
        </w:rPr>
      </w:pPr>
      <w:r>
        <w:t xml:space="preserve">найти момент полученной </w:t>
      </w:r>
      <w:proofErr w:type="gramStart"/>
      <w:r>
        <w:t xml:space="preserve">проекции </w:t>
      </w:r>
      <w:r>
        <w:rPr>
          <w:spacing w:val="18"/>
        </w:rPr>
        <w:t xml:space="preserve"> </w:t>
      </w:r>
      <w:r>
        <w:rPr>
          <w:i/>
          <w:spacing w:val="-29"/>
        </w:rPr>
        <w:t>P</w:t>
      </w:r>
      <w:proofErr w:type="gramEnd"/>
      <w:r>
        <w:rPr>
          <w:spacing w:val="-29"/>
          <w:position w:val="-6"/>
          <w:sz w:val="16"/>
        </w:rPr>
        <w:t>1</w:t>
      </w:r>
    </w:p>
    <w:p w:rsidR="007D0F7C" w:rsidRDefault="007D0F7C" w:rsidP="007D0F7C">
      <w:pPr>
        <w:rPr>
          <w:sz w:val="16"/>
        </w:rPr>
        <w:sectPr w:rsidR="007D0F7C">
          <w:type w:val="continuous"/>
          <w:pgSz w:w="11910" w:h="16840"/>
          <w:pgMar w:top="1440" w:right="1100" w:bottom="280" w:left="1100" w:header="720" w:footer="720" w:gutter="0"/>
          <w:cols w:space="720"/>
        </w:sectPr>
      </w:pPr>
    </w:p>
    <w:p w:rsidR="007D0F7C" w:rsidRDefault="007D0F7C" w:rsidP="007D0F7C">
      <w:pPr>
        <w:pStyle w:val="a3"/>
        <w:rPr>
          <w:sz w:val="30"/>
        </w:rPr>
      </w:pPr>
    </w:p>
    <w:p w:rsidR="007D0F7C" w:rsidRDefault="007D0F7C" w:rsidP="008C1A13">
      <w:pPr>
        <w:pStyle w:val="a3"/>
        <w:spacing w:before="247"/>
        <w:ind w:left="1588"/>
      </w:pPr>
      <w:r>
        <w:t>Рисунок 3.3сительно</w:t>
      </w:r>
      <w:r>
        <w:tab/>
        <w:t>точки</w:t>
      </w:r>
      <w:r>
        <w:tab/>
      </w:r>
      <w:r>
        <w:rPr>
          <w:i/>
        </w:rPr>
        <w:t>O</w:t>
      </w:r>
      <w:r>
        <w:rPr>
          <w:i/>
        </w:rPr>
        <w:tab/>
      </w:r>
      <w:r>
        <w:rPr>
          <w:spacing w:val="-3"/>
        </w:rPr>
        <w:t xml:space="preserve">пересечения </w:t>
      </w:r>
      <w:r>
        <w:t>оси с</w:t>
      </w:r>
      <w:r>
        <w:rPr>
          <w:spacing w:val="-4"/>
        </w:rPr>
        <w:t xml:space="preserve"> </w:t>
      </w:r>
      <w:r>
        <w:t>плоскостью.</w:t>
      </w:r>
    </w:p>
    <w:p w:rsidR="007D0F7C" w:rsidRDefault="007D0F7C" w:rsidP="007D0F7C">
      <w:pPr>
        <w:spacing w:before="124"/>
        <w:ind w:left="882"/>
        <w:rPr>
          <w:sz w:val="28"/>
        </w:rPr>
      </w:pPr>
      <w:proofErr w:type="gramStart"/>
      <w:r>
        <w:rPr>
          <w:b/>
          <w:i/>
          <w:sz w:val="28"/>
        </w:rPr>
        <w:t>Момент  силы</w:t>
      </w:r>
      <w:proofErr w:type="gramEnd"/>
      <w:r>
        <w:rPr>
          <w:b/>
          <w:i/>
          <w:sz w:val="28"/>
        </w:rPr>
        <w:t xml:space="preserve"> относительно  оси  </w:t>
      </w:r>
      <w:r>
        <w:rPr>
          <w:sz w:val="28"/>
        </w:rPr>
        <w:t>–  произведение модуля</w:t>
      </w:r>
      <w:r>
        <w:rPr>
          <w:spacing w:val="-37"/>
          <w:sz w:val="28"/>
        </w:rPr>
        <w:t xml:space="preserve"> </w:t>
      </w:r>
      <w:r>
        <w:rPr>
          <w:sz w:val="28"/>
        </w:rPr>
        <w:t>проекции</w:t>
      </w:r>
    </w:p>
    <w:p w:rsidR="007D0F7C" w:rsidRDefault="00381262" w:rsidP="007D0F7C">
      <w:pPr>
        <w:spacing w:before="157"/>
        <w:ind w:left="363"/>
        <w:rPr>
          <w:sz w:val="28"/>
        </w:rPr>
      </w:pPr>
      <w:r>
        <w:rPr>
          <w:sz w:val="22"/>
        </w:rPr>
        <w:pict>
          <v:line id="_x0000_s6589" style="position:absolute;left:0;text-align:left;z-index:-248818176;mso-position-horizontal-relative:page" from="74.9pt,10.75pt" to="81.9pt,10.75pt" strokeweight=".2525mm">
            <w10:wrap anchorx="page"/>
          </v:line>
        </w:pict>
      </w:r>
      <w:r>
        <w:rPr>
          <w:sz w:val="22"/>
        </w:rPr>
        <w:pict>
          <v:line id="_x0000_s6590" style="position:absolute;left:0;text-align:left;z-index:-248817152;mso-position-horizontal-relative:page" from="131.55pt,10.85pt" to="138.5pt,10.85pt" strokeweight=".24811mm">
            <w10:wrap anchorx="page"/>
          </v:line>
        </w:pict>
      </w:r>
      <w:r w:rsidR="007D0F7C">
        <w:rPr>
          <w:i/>
          <w:spacing w:val="-29"/>
          <w:sz w:val="28"/>
        </w:rPr>
        <w:t>P</w:t>
      </w:r>
      <w:r w:rsidR="007D0F7C">
        <w:rPr>
          <w:spacing w:val="-29"/>
          <w:position w:val="-6"/>
          <w:sz w:val="16"/>
        </w:rPr>
        <w:t xml:space="preserve">1              </w:t>
      </w:r>
      <w:proofErr w:type="gramStart"/>
      <w:r w:rsidR="007D0F7C">
        <w:rPr>
          <w:sz w:val="28"/>
        </w:rPr>
        <w:t xml:space="preserve">силы  </w:t>
      </w:r>
      <w:r w:rsidR="007D0F7C">
        <w:rPr>
          <w:i/>
          <w:sz w:val="28"/>
        </w:rPr>
        <w:t>P</w:t>
      </w:r>
      <w:proofErr w:type="gramEnd"/>
      <w:r w:rsidR="007D0F7C">
        <w:rPr>
          <w:i/>
          <w:sz w:val="28"/>
        </w:rPr>
        <w:t xml:space="preserve">   </w:t>
      </w:r>
      <w:r w:rsidR="007D0F7C">
        <w:rPr>
          <w:sz w:val="28"/>
        </w:rPr>
        <w:t xml:space="preserve">на  плоскость  </w:t>
      </w:r>
      <w:r w:rsidR="007D0F7C">
        <w:rPr>
          <w:rFonts w:ascii="Symbol" w:hAnsi="Symbol"/>
          <w:i/>
          <w:sz w:val="29"/>
        </w:rPr>
        <w:t></w:t>
      </w:r>
      <w:r w:rsidR="007D0F7C">
        <w:rPr>
          <w:i/>
          <w:sz w:val="29"/>
        </w:rPr>
        <w:t xml:space="preserve"> </w:t>
      </w:r>
      <w:r w:rsidR="007D0F7C">
        <w:rPr>
          <w:sz w:val="28"/>
        </w:rPr>
        <w:t xml:space="preserve">,  перпендикулярную  оси   </w:t>
      </w:r>
      <w:r w:rsidR="007D0F7C">
        <w:rPr>
          <w:i/>
          <w:sz w:val="28"/>
        </w:rPr>
        <w:t xml:space="preserve">z </w:t>
      </w:r>
      <w:r w:rsidR="007D0F7C">
        <w:rPr>
          <w:sz w:val="28"/>
        </w:rPr>
        <w:t xml:space="preserve">,  на  ее  плечо  </w:t>
      </w:r>
      <w:r w:rsidR="007D0F7C">
        <w:rPr>
          <w:i/>
          <w:sz w:val="28"/>
        </w:rPr>
        <w:t>h</w:t>
      </w:r>
      <w:r w:rsidR="007D0F7C">
        <w:rPr>
          <w:i/>
          <w:spacing w:val="-54"/>
          <w:sz w:val="28"/>
        </w:rPr>
        <w:t xml:space="preserve"> </w:t>
      </w:r>
      <w:r w:rsidR="007D0F7C">
        <w:rPr>
          <w:sz w:val="28"/>
        </w:rPr>
        <w:t>,</w:t>
      </w:r>
    </w:p>
    <w:p w:rsidR="007D0F7C" w:rsidRDefault="007D0F7C" w:rsidP="007D0F7C">
      <w:pPr>
        <w:pStyle w:val="a3"/>
        <w:spacing w:before="170"/>
        <w:ind w:left="318"/>
      </w:pPr>
      <w:r>
        <w:t xml:space="preserve">относительно точки </w:t>
      </w:r>
      <w:r>
        <w:rPr>
          <w:i/>
        </w:rPr>
        <w:t xml:space="preserve">O </w:t>
      </w:r>
      <w:r>
        <w:t>пересечения оси с плоскостью:</w:t>
      </w:r>
    </w:p>
    <w:p w:rsidR="007D0F7C" w:rsidRDefault="007D0F7C" w:rsidP="007D0F7C">
      <w:pPr>
        <w:spacing w:before="145"/>
        <w:ind w:left="318" w:right="275"/>
        <w:jc w:val="center"/>
        <w:rPr>
          <w:sz w:val="28"/>
        </w:rPr>
      </w:pPr>
      <w:proofErr w:type="gramStart"/>
      <w:r>
        <w:rPr>
          <w:i/>
          <w:spacing w:val="28"/>
          <w:w w:val="103"/>
          <w:sz w:val="28"/>
        </w:rPr>
        <w:t>M</w:t>
      </w:r>
      <w:r>
        <w:rPr>
          <w:i/>
          <w:w w:val="104"/>
          <w:position w:val="-6"/>
          <w:sz w:val="16"/>
        </w:rPr>
        <w:t>z</w:t>
      </w:r>
      <w:r>
        <w:rPr>
          <w:i/>
          <w:position w:val="-6"/>
          <w:sz w:val="16"/>
        </w:rPr>
        <w:t xml:space="preserve"> </w:t>
      </w:r>
      <w:r>
        <w:rPr>
          <w:i/>
          <w:spacing w:val="11"/>
          <w:position w:val="-6"/>
          <w:sz w:val="16"/>
        </w:rPr>
        <w:t xml:space="preserve"> </w:t>
      </w:r>
      <w:r>
        <w:rPr>
          <w:rFonts w:ascii="Symbol" w:hAnsi="Symbol"/>
          <w:w w:val="103"/>
          <w:sz w:val="28"/>
        </w:rPr>
        <w:t></w:t>
      </w:r>
      <w:proofErr w:type="gramEnd"/>
      <w:r>
        <w:rPr>
          <w:spacing w:val="-6"/>
          <w:sz w:val="28"/>
        </w:rPr>
        <w:t xml:space="preserve"> </w:t>
      </w:r>
      <w:r>
        <w:rPr>
          <w:i/>
          <w:spacing w:val="-68"/>
          <w:w w:val="103"/>
          <w:sz w:val="28"/>
        </w:rPr>
        <w:t>P</w:t>
      </w:r>
      <w:r>
        <w:rPr>
          <w:spacing w:val="-6"/>
          <w:w w:val="104"/>
          <w:position w:val="-6"/>
          <w:sz w:val="16"/>
        </w:rPr>
        <w:t>1</w:t>
      </w:r>
      <w:r>
        <w:rPr>
          <w:i/>
          <w:w w:val="103"/>
          <w:sz w:val="28"/>
        </w:rPr>
        <w:t>h</w:t>
      </w:r>
      <w:r>
        <w:rPr>
          <w:i/>
          <w:spacing w:val="-34"/>
          <w:sz w:val="28"/>
        </w:rPr>
        <w:t xml:space="preserve"> </w:t>
      </w:r>
      <w:r>
        <w:rPr>
          <w:sz w:val="28"/>
        </w:rPr>
        <w:t>.</w:t>
      </w:r>
    </w:p>
    <w:p w:rsidR="007D0F7C" w:rsidRDefault="007D0F7C" w:rsidP="007D0F7C">
      <w:pPr>
        <w:pStyle w:val="a3"/>
        <w:spacing w:before="10"/>
        <w:rPr>
          <w:sz w:val="50"/>
        </w:rPr>
      </w:pPr>
    </w:p>
    <w:p w:rsidR="007D0F7C" w:rsidRDefault="007D0F7C" w:rsidP="007D0F7C">
      <w:pPr>
        <w:pStyle w:val="a3"/>
        <w:ind w:left="1780"/>
      </w:pPr>
      <w:r>
        <w:rPr>
          <w:spacing w:val="-71"/>
          <w:u w:val="single"/>
        </w:rPr>
        <w:t xml:space="preserve"> </w:t>
      </w:r>
      <w:r>
        <w:rPr>
          <w:u w:val="single"/>
        </w:rPr>
        <w:t>Момент силы относительно оси равен нулю, когда:</w:t>
      </w:r>
    </w:p>
    <w:p w:rsidR="007D0F7C" w:rsidRDefault="007D0F7C" w:rsidP="007D0F7C">
      <w:pPr>
        <w:pStyle w:val="af"/>
        <w:widowControl w:val="0"/>
        <w:numPr>
          <w:ilvl w:val="0"/>
          <w:numId w:val="187"/>
        </w:numPr>
        <w:tabs>
          <w:tab w:val="left" w:pos="1305"/>
        </w:tabs>
        <w:autoSpaceDE w:val="0"/>
        <w:autoSpaceDN w:val="0"/>
        <w:spacing w:before="161" w:after="0" w:line="360" w:lineRule="auto"/>
        <w:ind w:right="324" w:firstLine="564"/>
        <w:contextualSpacing w:val="0"/>
        <w:rPr>
          <w:sz w:val="28"/>
        </w:rPr>
      </w:pPr>
      <w:r>
        <w:rPr>
          <w:sz w:val="28"/>
        </w:rPr>
        <w:t>линия действия силы параллельна оси, относительно которой определяется момент</w:t>
      </w:r>
      <w:r>
        <w:rPr>
          <w:spacing w:val="-2"/>
          <w:sz w:val="28"/>
        </w:rPr>
        <w:t xml:space="preserve"> </w:t>
      </w:r>
      <w:r>
        <w:rPr>
          <w:sz w:val="28"/>
        </w:rPr>
        <w:t>силы;</w:t>
      </w:r>
    </w:p>
    <w:p w:rsidR="007D0F7C" w:rsidRDefault="007D0F7C" w:rsidP="007D0F7C">
      <w:pPr>
        <w:pStyle w:val="af"/>
        <w:widowControl w:val="0"/>
        <w:numPr>
          <w:ilvl w:val="0"/>
          <w:numId w:val="187"/>
        </w:numPr>
        <w:tabs>
          <w:tab w:val="left" w:pos="1353"/>
          <w:tab w:val="left" w:pos="1354"/>
          <w:tab w:val="left" w:pos="2305"/>
          <w:tab w:val="left" w:pos="3612"/>
          <w:tab w:val="left" w:pos="4449"/>
          <w:tab w:val="left" w:pos="5852"/>
          <w:tab w:val="left" w:pos="6550"/>
          <w:tab w:val="left" w:pos="8420"/>
        </w:tabs>
        <w:autoSpaceDE w:val="0"/>
        <w:autoSpaceDN w:val="0"/>
        <w:spacing w:after="0" w:line="362" w:lineRule="auto"/>
        <w:ind w:right="315" w:firstLine="564"/>
        <w:contextualSpacing w:val="0"/>
        <w:rPr>
          <w:sz w:val="28"/>
        </w:rPr>
      </w:pPr>
      <w:r>
        <w:rPr>
          <w:sz w:val="28"/>
        </w:rPr>
        <w:t>линия</w:t>
      </w:r>
      <w:r>
        <w:rPr>
          <w:sz w:val="28"/>
        </w:rPr>
        <w:tab/>
        <w:t>действия</w:t>
      </w:r>
      <w:r>
        <w:rPr>
          <w:sz w:val="28"/>
        </w:rPr>
        <w:tab/>
        <w:t>силы</w:t>
      </w:r>
      <w:r>
        <w:rPr>
          <w:sz w:val="28"/>
        </w:rPr>
        <w:tab/>
        <w:t>пресекает</w:t>
      </w:r>
      <w:r>
        <w:rPr>
          <w:sz w:val="28"/>
        </w:rPr>
        <w:tab/>
        <w:t>ось,</w:t>
      </w:r>
      <w:r>
        <w:rPr>
          <w:sz w:val="28"/>
        </w:rPr>
        <w:tab/>
        <w:t>относительно</w:t>
      </w:r>
      <w:r>
        <w:rPr>
          <w:sz w:val="28"/>
        </w:rPr>
        <w:tab/>
      </w:r>
      <w:r>
        <w:rPr>
          <w:spacing w:val="-3"/>
          <w:sz w:val="28"/>
        </w:rPr>
        <w:t xml:space="preserve">которой </w:t>
      </w:r>
      <w:r>
        <w:rPr>
          <w:sz w:val="28"/>
        </w:rPr>
        <w:t>определяется момент</w:t>
      </w:r>
      <w:r>
        <w:rPr>
          <w:spacing w:val="-2"/>
          <w:sz w:val="28"/>
        </w:rPr>
        <w:t xml:space="preserve"> </w:t>
      </w:r>
      <w:r>
        <w:rPr>
          <w:sz w:val="28"/>
        </w:rPr>
        <w:t>силы;</w:t>
      </w:r>
    </w:p>
    <w:p w:rsidR="007D0F7C" w:rsidRDefault="007D0F7C" w:rsidP="007D0F7C">
      <w:pPr>
        <w:spacing w:line="360" w:lineRule="auto"/>
        <w:ind w:left="318"/>
        <w:rPr>
          <w:sz w:val="28"/>
        </w:rPr>
      </w:pPr>
      <w:r>
        <w:rPr>
          <w:sz w:val="28"/>
        </w:rPr>
        <w:t xml:space="preserve">т.е. </w:t>
      </w:r>
      <w:r>
        <w:rPr>
          <w:i/>
          <w:sz w:val="28"/>
        </w:rPr>
        <w:t>момент силы относительно оси равен нулю, когда сила и ось лежат в одной плоскости</w:t>
      </w:r>
      <w:r>
        <w:rPr>
          <w:sz w:val="28"/>
        </w:rPr>
        <w:t>.</w:t>
      </w:r>
    </w:p>
    <w:p w:rsidR="007D0F7C" w:rsidRDefault="007D0F7C" w:rsidP="007D0F7C">
      <w:pPr>
        <w:pStyle w:val="a3"/>
        <w:spacing w:before="9"/>
        <w:rPr>
          <w:sz w:val="41"/>
        </w:rPr>
      </w:pPr>
    </w:p>
    <w:p w:rsidR="007D0F7C" w:rsidRDefault="007D0F7C" w:rsidP="007D0F7C">
      <w:pPr>
        <w:pStyle w:val="310"/>
        <w:numPr>
          <w:ilvl w:val="1"/>
          <w:numId w:val="186"/>
        </w:numPr>
        <w:tabs>
          <w:tab w:val="left" w:pos="1860"/>
        </w:tabs>
        <w:jc w:val="both"/>
      </w:pPr>
      <w:bookmarkStart w:id="10" w:name="_bookmark11"/>
      <w:bookmarkEnd w:id="10"/>
      <w:r>
        <w:t>Теорема Вариньона о моменте</w:t>
      </w:r>
      <w:r>
        <w:rPr>
          <w:spacing w:val="-3"/>
        </w:rPr>
        <w:t xml:space="preserve"> </w:t>
      </w:r>
      <w:r>
        <w:t>равнодействующей</w:t>
      </w:r>
    </w:p>
    <w:p w:rsidR="007D0F7C" w:rsidRDefault="007D0F7C" w:rsidP="007D0F7C">
      <w:pPr>
        <w:spacing w:before="34" w:line="482" w:lineRule="exact"/>
        <w:ind w:left="318" w:right="313" w:firstLine="564"/>
        <w:jc w:val="both"/>
        <w:rPr>
          <w:i/>
          <w:sz w:val="28"/>
        </w:rPr>
      </w:pPr>
      <w:r>
        <w:rPr>
          <w:i/>
          <w:sz w:val="28"/>
        </w:rPr>
        <w:t>Момент равнодействующей системы сил относительно какого-либо центра равняется геометрической сумме моментов сил, составляющих эту систему, относительно того же центра:</w:t>
      </w:r>
    </w:p>
    <w:p w:rsidR="007D0F7C" w:rsidRDefault="007D0F7C" w:rsidP="007D0F7C">
      <w:pPr>
        <w:spacing w:line="482" w:lineRule="exact"/>
        <w:jc w:val="both"/>
        <w:rPr>
          <w:sz w:val="28"/>
        </w:rPr>
        <w:sectPr w:rsidR="007D0F7C">
          <w:pgSz w:w="11910" w:h="16840"/>
          <w:pgMar w:top="1400" w:right="1100" w:bottom="280" w:left="1100" w:header="1135" w:footer="0" w:gutter="0"/>
          <w:cols w:space="720"/>
        </w:sectPr>
      </w:pPr>
    </w:p>
    <w:p w:rsidR="007D0F7C" w:rsidRDefault="00381262" w:rsidP="007D0F7C">
      <w:pPr>
        <w:spacing w:before="38"/>
        <w:ind w:left="2099"/>
        <w:rPr>
          <w:rFonts w:ascii="Symbol" w:hAnsi="Symbol"/>
          <w:sz w:val="42"/>
        </w:rPr>
      </w:pPr>
      <w:r>
        <w:rPr>
          <w:rFonts w:ascii="Times New Roman" w:hAnsi="Times New Roman"/>
          <w:sz w:val="22"/>
        </w:rPr>
        <w:lastRenderedPageBreak/>
        <w:pict>
          <v:line id="_x0000_s6591" style="position:absolute;left:0;text-align:left;z-index:-248816128;mso-position-horizontal-relative:page" from="164.3pt,9.95pt" to="171.3pt,9.95pt" strokeweight=".23706mm">
            <w10:wrap anchorx="page"/>
          </v:line>
        </w:pict>
      </w:r>
      <w:r>
        <w:rPr>
          <w:rFonts w:ascii="Times New Roman" w:hAnsi="Times New Roman"/>
          <w:sz w:val="22"/>
        </w:rPr>
        <w:pict>
          <v:line id="_x0000_s6592" style="position:absolute;left:0;text-align:left;z-index:-248815104;mso-position-horizontal-relative:page" from="189.15pt,9.95pt" to="196.15pt,9.95pt" strokeweight=".23706mm">
            <w10:wrap anchorx="page"/>
          </v:line>
        </w:pict>
      </w:r>
      <w:r>
        <w:rPr>
          <w:rFonts w:ascii="Times New Roman" w:hAnsi="Times New Roman"/>
          <w:sz w:val="22"/>
        </w:rPr>
        <w:pict>
          <v:line id="_x0000_s6593" style="position:absolute;left:0;text-align:left;z-index:-248814080;mso-position-horizontal-relative:page" from="236.7pt,9.95pt" to="243.7pt,9.95pt" strokeweight=".23706mm">
            <w10:wrap anchorx="page"/>
          </v:line>
        </w:pict>
      </w:r>
      <w:r>
        <w:rPr>
          <w:rFonts w:ascii="Times New Roman" w:hAnsi="Times New Roman"/>
          <w:sz w:val="22"/>
        </w:rPr>
        <w:pict>
          <v:line id="_x0000_s6594" style="position:absolute;left:0;text-align:left;z-index:-248813056;mso-position-horizontal-relative:page" from="261.5pt,9.95pt" to="268.55pt,9.95pt" strokeweight=".23706mm">
            <w10:wrap anchorx="page"/>
          </v:line>
        </w:pict>
      </w:r>
      <w:r w:rsidR="007D0F7C">
        <w:rPr>
          <w:i/>
          <w:spacing w:val="15"/>
          <w:w w:val="103"/>
          <w:sz w:val="28"/>
        </w:rPr>
        <w:t>M</w:t>
      </w:r>
      <w:r w:rsidR="007D0F7C">
        <w:rPr>
          <w:i/>
          <w:w w:val="104"/>
          <w:position w:val="-6"/>
          <w:sz w:val="16"/>
        </w:rPr>
        <w:t>O</w:t>
      </w:r>
      <w:r w:rsidR="007D0F7C">
        <w:rPr>
          <w:i/>
          <w:spacing w:val="7"/>
          <w:position w:val="-6"/>
          <w:sz w:val="16"/>
        </w:rPr>
        <w:t xml:space="preserve"> </w:t>
      </w:r>
      <w:r w:rsidR="007D0F7C">
        <w:rPr>
          <w:rFonts w:ascii="Symbol" w:hAnsi="Symbol"/>
          <w:spacing w:val="27"/>
          <w:w w:val="68"/>
          <w:position w:val="-2"/>
          <w:sz w:val="42"/>
        </w:rPr>
        <w:t></w:t>
      </w:r>
      <w:r w:rsidR="007D0F7C">
        <w:rPr>
          <w:i/>
          <w:w w:val="103"/>
          <w:sz w:val="28"/>
        </w:rPr>
        <w:t>R</w:t>
      </w:r>
      <w:r w:rsidR="007D0F7C">
        <w:rPr>
          <w:i/>
          <w:spacing w:val="-45"/>
          <w:sz w:val="28"/>
        </w:rPr>
        <w:t xml:space="preserve"> </w:t>
      </w:r>
      <w:r w:rsidR="007D0F7C">
        <w:rPr>
          <w:rFonts w:ascii="Symbol" w:hAnsi="Symbol"/>
          <w:w w:val="68"/>
          <w:position w:val="-2"/>
          <w:sz w:val="42"/>
        </w:rPr>
        <w:t></w:t>
      </w:r>
      <w:r w:rsidR="007D0F7C">
        <w:rPr>
          <w:spacing w:val="-51"/>
          <w:position w:val="-2"/>
          <w:sz w:val="42"/>
        </w:rPr>
        <w:t xml:space="preserve"> </w:t>
      </w:r>
      <w:r w:rsidR="007D0F7C">
        <w:rPr>
          <w:rFonts w:ascii="Symbol" w:hAnsi="Symbol"/>
          <w:w w:val="103"/>
          <w:sz w:val="28"/>
        </w:rPr>
        <w:t></w:t>
      </w:r>
      <w:r w:rsidR="007D0F7C">
        <w:rPr>
          <w:spacing w:val="-16"/>
          <w:sz w:val="28"/>
        </w:rPr>
        <w:t xml:space="preserve"> </w:t>
      </w:r>
      <w:r w:rsidR="007D0F7C">
        <w:rPr>
          <w:rFonts w:ascii="Symbol" w:hAnsi="Symbol"/>
          <w:spacing w:val="22"/>
          <w:w w:val="103"/>
          <w:position w:val="-5"/>
          <w:sz w:val="42"/>
        </w:rPr>
        <w:t></w:t>
      </w:r>
      <w:r w:rsidR="007D0F7C">
        <w:rPr>
          <w:i/>
          <w:spacing w:val="16"/>
          <w:w w:val="103"/>
          <w:sz w:val="28"/>
        </w:rPr>
        <w:t>M</w:t>
      </w:r>
      <w:r w:rsidR="007D0F7C">
        <w:rPr>
          <w:i/>
          <w:w w:val="104"/>
          <w:position w:val="-6"/>
          <w:sz w:val="16"/>
        </w:rPr>
        <w:t>O</w:t>
      </w:r>
      <w:r w:rsidR="007D0F7C">
        <w:rPr>
          <w:i/>
          <w:spacing w:val="7"/>
          <w:position w:val="-6"/>
          <w:sz w:val="16"/>
        </w:rPr>
        <w:t xml:space="preserve"> </w:t>
      </w:r>
      <w:r w:rsidR="007D0F7C">
        <w:rPr>
          <w:rFonts w:ascii="Symbol" w:hAnsi="Symbol"/>
          <w:spacing w:val="26"/>
          <w:w w:val="68"/>
          <w:position w:val="-2"/>
          <w:sz w:val="42"/>
        </w:rPr>
        <w:t></w:t>
      </w:r>
      <w:r w:rsidR="007D0F7C">
        <w:rPr>
          <w:i/>
          <w:spacing w:val="-55"/>
          <w:w w:val="103"/>
          <w:sz w:val="28"/>
        </w:rPr>
        <w:t>P</w:t>
      </w:r>
      <w:r w:rsidR="007D0F7C">
        <w:rPr>
          <w:i/>
          <w:w w:val="104"/>
          <w:position w:val="-6"/>
          <w:sz w:val="16"/>
        </w:rPr>
        <w:t>i</w:t>
      </w:r>
      <w:r w:rsidR="007D0F7C">
        <w:rPr>
          <w:i/>
          <w:spacing w:val="6"/>
          <w:position w:val="-6"/>
          <w:sz w:val="16"/>
        </w:rPr>
        <w:t xml:space="preserve"> </w:t>
      </w:r>
      <w:r w:rsidR="007D0F7C">
        <w:rPr>
          <w:rFonts w:ascii="Symbol" w:hAnsi="Symbol"/>
          <w:spacing w:val="-15"/>
          <w:w w:val="68"/>
          <w:position w:val="-2"/>
          <w:sz w:val="42"/>
        </w:rPr>
        <w:t></w:t>
      </w:r>
    </w:p>
    <w:p w:rsidR="007D0F7C" w:rsidRDefault="007D0F7C" w:rsidP="007D0F7C">
      <w:pPr>
        <w:pStyle w:val="af"/>
        <w:widowControl w:val="0"/>
        <w:numPr>
          <w:ilvl w:val="0"/>
          <w:numId w:val="188"/>
        </w:numPr>
        <w:tabs>
          <w:tab w:val="left" w:pos="276"/>
        </w:tabs>
        <w:autoSpaceDE w:val="0"/>
        <w:autoSpaceDN w:val="0"/>
        <w:spacing w:before="169" w:after="0" w:line="240" w:lineRule="auto"/>
        <w:ind w:left="275"/>
        <w:contextualSpacing w:val="0"/>
        <w:rPr>
          <w:sz w:val="28"/>
        </w:rPr>
      </w:pPr>
      <w:r>
        <w:rPr>
          <w:sz w:val="28"/>
        </w:rPr>
        <w:br w:type="column"/>
      </w:r>
      <w:r>
        <w:rPr>
          <w:sz w:val="28"/>
        </w:rPr>
        <w:lastRenderedPageBreak/>
        <w:t xml:space="preserve">относительно центра </w:t>
      </w:r>
      <w:proofErr w:type="gramStart"/>
      <w:r>
        <w:rPr>
          <w:i/>
          <w:sz w:val="28"/>
        </w:rPr>
        <w:t>O</w:t>
      </w:r>
      <w:r>
        <w:rPr>
          <w:i/>
          <w:spacing w:val="7"/>
          <w:sz w:val="28"/>
        </w:rPr>
        <w:t xml:space="preserve">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2" w:space="720" w:equalWidth="0">
            <w:col w:w="4406" w:space="40"/>
            <w:col w:w="5264"/>
          </w:cols>
        </w:sectPr>
      </w:pPr>
    </w:p>
    <w:p w:rsidR="007D0F7C" w:rsidRDefault="007D0F7C" w:rsidP="007D0F7C">
      <w:pPr>
        <w:pStyle w:val="a3"/>
        <w:rPr>
          <w:sz w:val="20"/>
        </w:rPr>
      </w:pPr>
    </w:p>
    <w:p w:rsidR="007D0F7C" w:rsidRDefault="007D0F7C" w:rsidP="007D0F7C">
      <w:pPr>
        <w:pStyle w:val="a3"/>
        <w:spacing w:before="7"/>
      </w:pPr>
    </w:p>
    <w:p w:rsidR="007D0F7C" w:rsidRDefault="007D0F7C" w:rsidP="007D0F7C">
      <w:pPr>
        <w:spacing w:before="89" w:line="360" w:lineRule="auto"/>
        <w:ind w:left="318" w:right="312" w:firstLine="564"/>
        <w:jc w:val="both"/>
        <w:rPr>
          <w:i/>
          <w:sz w:val="28"/>
        </w:rPr>
      </w:pPr>
      <w:r>
        <w:rPr>
          <w:i/>
          <w:sz w:val="28"/>
        </w:rPr>
        <w:t>Момент равнодействующей системы сил относительно точки или оси равен алгебраической сумме моментов сил, составляющих эту систему, относительно той же точки или оси:</w:t>
      </w:r>
    </w:p>
    <w:p w:rsidR="007D0F7C" w:rsidRDefault="00381262" w:rsidP="007D0F7C">
      <w:pPr>
        <w:spacing w:line="458" w:lineRule="exact"/>
        <w:ind w:left="318" w:right="277"/>
        <w:jc w:val="center"/>
        <w:rPr>
          <w:sz w:val="28"/>
        </w:rPr>
      </w:pPr>
      <w:r>
        <w:rPr>
          <w:sz w:val="22"/>
        </w:rPr>
        <w:pict>
          <v:line id="_x0000_s6595" style="position:absolute;left:0;text-align:left;z-index:-248812032;mso-position-horizontal-relative:page" from="192.6pt,3.7pt" to="199.55pt,3.7pt" strokeweight=".23706mm">
            <w10:wrap anchorx="page"/>
          </v:line>
        </w:pict>
      </w:r>
      <w:r>
        <w:rPr>
          <w:sz w:val="22"/>
        </w:rPr>
        <w:pict>
          <v:line id="_x0000_s6596" style="position:absolute;left:0;text-align:left;z-index:-248811008;mso-position-horizontal-relative:page" from="264.55pt,3.7pt" to="271.55pt,3.7pt" strokeweight=".23706mm">
            <w10:wrap anchorx="page"/>
          </v:line>
        </w:pict>
      </w:r>
      <w:r w:rsidR="007D0F7C">
        <w:rPr>
          <w:i/>
          <w:spacing w:val="33"/>
          <w:w w:val="103"/>
          <w:sz w:val="28"/>
        </w:rPr>
        <w:t>M</w:t>
      </w:r>
      <w:r w:rsidR="007D0F7C">
        <w:rPr>
          <w:i/>
          <w:w w:val="104"/>
          <w:position w:val="-6"/>
          <w:sz w:val="16"/>
        </w:rPr>
        <w:t>A</w:t>
      </w:r>
      <w:r w:rsidR="007D0F7C">
        <w:rPr>
          <w:i/>
          <w:position w:val="-6"/>
          <w:sz w:val="16"/>
        </w:rPr>
        <w:t xml:space="preserve"> </w:t>
      </w:r>
      <w:r w:rsidR="007D0F7C">
        <w:rPr>
          <w:rFonts w:ascii="Symbol" w:hAnsi="Symbol"/>
          <w:spacing w:val="28"/>
          <w:w w:val="67"/>
          <w:position w:val="-2"/>
          <w:sz w:val="42"/>
        </w:rPr>
        <w:t></w:t>
      </w:r>
      <w:r w:rsidR="007D0F7C">
        <w:rPr>
          <w:i/>
          <w:w w:val="103"/>
          <w:sz w:val="28"/>
        </w:rPr>
        <w:t>R</w:t>
      </w:r>
      <w:r w:rsidR="007D0F7C">
        <w:rPr>
          <w:i/>
          <w:spacing w:val="-46"/>
          <w:sz w:val="28"/>
        </w:rPr>
        <w:t xml:space="preserve"> </w:t>
      </w:r>
      <w:r w:rsidR="007D0F7C">
        <w:rPr>
          <w:rFonts w:ascii="Symbol" w:hAnsi="Symbol"/>
          <w:w w:val="67"/>
          <w:position w:val="-2"/>
          <w:sz w:val="42"/>
        </w:rPr>
        <w:t></w:t>
      </w:r>
      <w:r w:rsidR="007D0F7C">
        <w:rPr>
          <w:spacing w:val="-51"/>
          <w:position w:val="-2"/>
          <w:sz w:val="42"/>
        </w:rPr>
        <w:t xml:space="preserve"> </w:t>
      </w:r>
      <w:r w:rsidR="007D0F7C">
        <w:rPr>
          <w:rFonts w:ascii="Symbol" w:hAnsi="Symbol"/>
          <w:w w:val="103"/>
          <w:sz w:val="28"/>
        </w:rPr>
        <w:t></w:t>
      </w:r>
      <w:r w:rsidR="007D0F7C">
        <w:rPr>
          <w:spacing w:val="-16"/>
          <w:sz w:val="28"/>
        </w:rPr>
        <w:t xml:space="preserve"> </w:t>
      </w:r>
      <w:r w:rsidR="007D0F7C">
        <w:rPr>
          <w:rFonts w:ascii="Symbol" w:hAnsi="Symbol"/>
          <w:spacing w:val="23"/>
          <w:w w:val="103"/>
          <w:position w:val="-5"/>
          <w:sz w:val="42"/>
        </w:rPr>
        <w:t></w:t>
      </w:r>
      <w:r w:rsidR="007D0F7C">
        <w:rPr>
          <w:i/>
          <w:spacing w:val="33"/>
          <w:w w:val="103"/>
          <w:sz w:val="28"/>
        </w:rPr>
        <w:t>M</w:t>
      </w:r>
      <w:r w:rsidR="007D0F7C">
        <w:rPr>
          <w:i/>
          <w:w w:val="104"/>
          <w:position w:val="-6"/>
          <w:sz w:val="16"/>
        </w:rPr>
        <w:t>A</w:t>
      </w:r>
      <w:r w:rsidR="007D0F7C">
        <w:rPr>
          <w:i/>
          <w:position w:val="-6"/>
          <w:sz w:val="16"/>
        </w:rPr>
        <w:t xml:space="preserve"> </w:t>
      </w:r>
      <w:r w:rsidR="007D0F7C">
        <w:rPr>
          <w:rFonts w:ascii="Symbol" w:hAnsi="Symbol"/>
          <w:spacing w:val="28"/>
          <w:w w:val="67"/>
          <w:position w:val="-2"/>
          <w:sz w:val="42"/>
        </w:rPr>
        <w:t></w:t>
      </w:r>
      <w:r w:rsidR="007D0F7C">
        <w:rPr>
          <w:i/>
          <w:spacing w:val="-56"/>
          <w:w w:val="103"/>
          <w:sz w:val="28"/>
        </w:rPr>
        <w:t>P</w:t>
      </w:r>
      <w:r w:rsidR="007D0F7C">
        <w:rPr>
          <w:i/>
          <w:w w:val="104"/>
          <w:position w:val="-6"/>
          <w:sz w:val="16"/>
        </w:rPr>
        <w:t>i</w:t>
      </w:r>
      <w:r w:rsidR="007D0F7C">
        <w:rPr>
          <w:i/>
          <w:spacing w:val="6"/>
          <w:position w:val="-6"/>
          <w:sz w:val="16"/>
        </w:rPr>
        <w:t xml:space="preserve"> </w:t>
      </w:r>
      <w:r w:rsidR="007D0F7C">
        <w:rPr>
          <w:rFonts w:ascii="Symbol" w:hAnsi="Symbol"/>
          <w:w w:val="67"/>
          <w:position w:val="-2"/>
          <w:sz w:val="42"/>
        </w:rPr>
        <w:t></w:t>
      </w:r>
      <w:r w:rsidR="007D0F7C">
        <w:rPr>
          <w:spacing w:val="-6"/>
          <w:position w:val="-2"/>
          <w:sz w:val="42"/>
        </w:rPr>
        <w:t xml:space="preserve"> </w:t>
      </w:r>
      <w:r w:rsidR="007D0F7C">
        <w:rPr>
          <w:sz w:val="28"/>
        </w:rPr>
        <w:t>– о</w:t>
      </w:r>
      <w:r w:rsidR="007D0F7C">
        <w:rPr>
          <w:spacing w:val="-3"/>
          <w:sz w:val="28"/>
        </w:rPr>
        <w:t>т</w:t>
      </w:r>
      <w:r w:rsidR="007D0F7C">
        <w:rPr>
          <w:sz w:val="28"/>
        </w:rPr>
        <w:t>но</w:t>
      </w:r>
      <w:r w:rsidR="007D0F7C">
        <w:rPr>
          <w:spacing w:val="-3"/>
          <w:sz w:val="28"/>
        </w:rPr>
        <w:t>с</w:t>
      </w:r>
      <w:r w:rsidR="007D0F7C">
        <w:rPr>
          <w:sz w:val="28"/>
        </w:rPr>
        <w:t>ите</w:t>
      </w:r>
      <w:r w:rsidR="007D0F7C">
        <w:rPr>
          <w:spacing w:val="-2"/>
          <w:sz w:val="28"/>
        </w:rPr>
        <w:t>л</w:t>
      </w:r>
      <w:r w:rsidR="007D0F7C">
        <w:rPr>
          <w:spacing w:val="-1"/>
          <w:sz w:val="28"/>
        </w:rPr>
        <w:t>ь</w:t>
      </w:r>
      <w:r w:rsidR="007D0F7C">
        <w:rPr>
          <w:spacing w:val="-2"/>
          <w:sz w:val="28"/>
        </w:rPr>
        <w:t>н</w:t>
      </w:r>
      <w:r w:rsidR="007D0F7C">
        <w:rPr>
          <w:sz w:val="28"/>
        </w:rPr>
        <w:t>о</w:t>
      </w:r>
      <w:r w:rsidR="007D0F7C">
        <w:rPr>
          <w:spacing w:val="1"/>
          <w:sz w:val="28"/>
        </w:rPr>
        <w:t xml:space="preserve"> </w:t>
      </w:r>
      <w:proofErr w:type="gramStart"/>
      <w:r w:rsidR="007D0F7C">
        <w:rPr>
          <w:spacing w:val="-4"/>
          <w:sz w:val="28"/>
        </w:rPr>
        <w:t>т</w:t>
      </w:r>
      <w:r w:rsidR="007D0F7C">
        <w:rPr>
          <w:sz w:val="28"/>
        </w:rPr>
        <w:t>о</w:t>
      </w:r>
      <w:r w:rsidR="007D0F7C">
        <w:rPr>
          <w:spacing w:val="-2"/>
          <w:sz w:val="28"/>
        </w:rPr>
        <w:t>ч</w:t>
      </w:r>
      <w:r w:rsidR="007D0F7C">
        <w:rPr>
          <w:sz w:val="28"/>
        </w:rPr>
        <w:t xml:space="preserve">ки </w:t>
      </w:r>
      <w:r w:rsidR="007D0F7C">
        <w:rPr>
          <w:spacing w:val="-12"/>
          <w:sz w:val="28"/>
        </w:rPr>
        <w:t xml:space="preserve"> </w:t>
      </w:r>
      <w:r w:rsidR="007D0F7C">
        <w:rPr>
          <w:i/>
          <w:w w:val="99"/>
          <w:sz w:val="28"/>
        </w:rPr>
        <w:t>A</w:t>
      </w:r>
      <w:proofErr w:type="gramEnd"/>
      <w:r w:rsidR="007D0F7C">
        <w:rPr>
          <w:i/>
          <w:spacing w:val="-38"/>
          <w:sz w:val="28"/>
        </w:rPr>
        <w:t xml:space="preserve"> </w:t>
      </w:r>
      <w:r w:rsidR="007D0F7C">
        <w:rPr>
          <w:sz w:val="28"/>
        </w:rPr>
        <w:t>;</w:t>
      </w:r>
    </w:p>
    <w:p w:rsidR="007D0F7C" w:rsidRDefault="007D0F7C" w:rsidP="007D0F7C">
      <w:pPr>
        <w:spacing w:line="458" w:lineRule="exact"/>
        <w:jc w:val="center"/>
        <w:rPr>
          <w:sz w:val="28"/>
        </w:rPr>
        <w:sectPr w:rsidR="007D0F7C">
          <w:type w:val="continuous"/>
          <w:pgSz w:w="11910" w:h="16840"/>
          <w:pgMar w:top="1440" w:right="1100" w:bottom="280" w:left="1100" w:header="720" w:footer="720" w:gutter="0"/>
          <w:cols w:space="720"/>
        </w:sectPr>
      </w:pPr>
    </w:p>
    <w:p w:rsidR="007D0F7C" w:rsidRDefault="00381262" w:rsidP="007D0F7C">
      <w:pPr>
        <w:spacing w:before="75"/>
        <w:ind w:left="2356"/>
        <w:rPr>
          <w:rFonts w:ascii="Symbol" w:hAnsi="Symbol"/>
          <w:sz w:val="42"/>
        </w:rPr>
      </w:pPr>
      <w:r>
        <w:rPr>
          <w:rFonts w:ascii="Times New Roman" w:hAnsi="Times New Roman"/>
          <w:sz w:val="22"/>
        </w:rPr>
        <w:lastRenderedPageBreak/>
        <w:pict>
          <v:line id="_x0000_s6597" style="position:absolute;left:0;text-align:left;z-index:-248809984;mso-position-horizontal-relative:page" from="200.35pt,11.8pt" to="207.35pt,11.8pt" strokeweight=".23653mm">
            <w10:wrap anchorx="page"/>
          </v:line>
        </w:pict>
      </w:r>
      <w:r>
        <w:rPr>
          <w:rFonts w:ascii="Times New Roman" w:hAnsi="Times New Roman"/>
          <w:sz w:val="22"/>
        </w:rPr>
        <w:pict>
          <v:line id="_x0000_s6598" style="position:absolute;left:0;text-align:left;z-index:-248808960;mso-position-horizontal-relative:page" from="271.05pt,11.8pt" to="278.05pt,11.8pt" strokeweight=".23653mm">
            <w10:wrap anchorx="page"/>
          </v:line>
        </w:pict>
      </w:r>
      <w:r w:rsidR="007D0F7C">
        <w:rPr>
          <w:i/>
          <w:spacing w:val="28"/>
          <w:w w:val="103"/>
          <w:sz w:val="28"/>
        </w:rPr>
        <w:t>M</w:t>
      </w:r>
      <w:r w:rsidR="007D0F7C">
        <w:rPr>
          <w:i/>
          <w:w w:val="104"/>
          <w:position w:val="-6"/>
          <w:sz w:val="16"/>
        </w:rPr>
        <w:t>x</w:t>
      </w:r>
      <w:r w:rsidR="007D0F7C">
        <w:rPr>
          <w:i/>
          <w:spacing w:val="8"/>
          <w:position w:val="-6"/>
          <w:sz w:val="16"/>
        </w:rPr>
        <w:t xml:space="preserve"> </w:t>
      </w:r>
      <w:r w:rsidR="007D0F7C">
        <w:rPr>
          <w:rFonts w:ascii="Symbol" w:hAnsi="Symbol"/>
          <w:spacing w:val="28"/>
          <w:w w:val="68"/>
          <w:position w:val="-2"/>
          <w:sz w:val="42"/>
        </w:rPr>
        <w:t></w:t>
      </w:r>
      <w:r w:rsidR="007D0F7C">
        <w:rPr>
          <w:i/>
          <w:w w:val="103"/>
          <w:sz w:val="28"/>
        </w:rPr>
        <w:t>R</w:t>
      </w:r>
      <w:r w:rsidR="007D0F7C">
        <w:rPr>
          <w:i/>
          <w:spacing w:val="-45"/>
          <w:sz w:val="28"/>
        </w:rPr>
        <w:t xml:space="preserve"> </w:t>
      </w:r>
      <w:r w:rsidR="007D0F7C">
        <w:rPr>
          <w:rFonts w:ascii="Symbol" w:hAnsi="Symbol"/>
          <w:w w:val="68"/>
          <w:position w:val="-2"/>
          <w:sz w:val="42"/>
        </w:rPr>
        <w:t></w:t>
      </w:r>
      <w:r w:rsidR="007D0F7C">
        <w:rPr>
          <w:spacing w:val="-51"/>
          <w:position w:val="-2"/>
          <w:sz w:val="42"/>
        </w:rPr>
        <w:t xml:space="preserve"> </w:t>
      </w:r>
      <w:r w:rsidR="007D0F7C">
        <w:rPr>
          <w:rFonts w:ascii="Symbol" w:hAnsi="Symbol"/>
          <w:w w:val="103"/>
          <w:sz w:val="28"/>
        </w:rPr>
        <w:t></w:t>
      </w:r>
      <w:r w:rsidR="007D0F7C">
        <w:rPr>
          <w:spacing w:val="-16"/>
          <w:sz w:val="28"/>
        </w:rPr>
        <w:t xml:space="preserve"> </w:t>
      </w:r>
      <w:r w:rsidR="007D0F7C">
        <w:rPr>
          <w:rFonts w:ascii="Symbol" w:hAnsi="Symbol"/>
          <w:spacing w:val="23"/>
          <w:w w:val="103"/>
          <w:position w:val="-5"/>
          <w:sz w:val="42"/>
        </w:rPr>
        <w:t></w:t>
      </w:r>
      <w:r w:rsidR="007D0F7C">
        <w:rPr>
          <w:i/>
          <w:spacing w:val="28"/>
          <w:w w:val="103"/>
          <w:sz w:val="28"/>
        </w:rPr>
        <w:t>M</w:t>
      </w:r>
      <w:r w:rsidR="007D0F7C">
        <w:rPr>
          <w:i/>
          <w:w w:val="104"/>
          <w:position w:val="-6"/>
          <w:sz w:val="16"/>
        </w:rPr>
        <w:t>x</w:t>
      </w:r>
      <w:r w:rsidR="007D0F7C">
        <w:rPr>
          <w:i/>
          <w:spacing w:val="8"/>
          <w:position w:val="-6"/>
          <w:sz w:val="16"/>
        </w:rPr>
        <w:t xml:space="preserve"> </w:t>
      </w:r>
      <w:r w:rsidR="007D0F7C">
        <w:rPr>
          <w:rFonts w:ascii="Symbol" w:hAnsi="Symbol"/>
          <w:spacing w:val="27"/>
          <w:w w:val="68"/>
          <w:position w:val="-2"/>
          <w:sz w:val="42"/>
        </w:rPr>
        <w:t></w:t>
      </w:r>
      <w:r w:rsidR="007D0F7C">
        <w:rPr>
          <w:i/>
          <w:spacing w:val="-56"/>
          <w:w w:val="103"/>
          <w:sz w:val="28"/>
        </w:rPr>
        <w:t>P</w:t>
      </w:r>
      <w:r w:rsidR="007D0F7C">
        <w:rPr>
          <w:i/>
          <w:w w:val="104"/>
          <w:position w:val="-6"/>
          <w:sz w:val="16"/>
        </w:rPr>
        <w:t>i</w:t>
      </w:r>
      <w:r w:rsidR="007D0F7C">
        <w:rPr>
          <w:i/>
          <w:spacing w:val="6"/>
          <w:position w:val="-6"/>
          <w:sz w:val="16"/>
        </w:rPr>
        <w:t xml:space="preserve"> </w:t>
      </w:r>
      <w:r w:rsidR="007D0F7C">
        <w:rPr>
          <w:rFonts w:ascii="Symbol" w:hAnsi="Symbol"/>
          <w:spacing w:val="-15"/>
          <w:w w:val="68"/>
          <w:position w:val="-2"/>
          <w:sz w:val="42"/>
        </w:rPr>
        <w:t></w:t>
      </w:r>
    </w:p>
    <w:p w:rsidR="007D0F7C" w:rsidRDefault="007D0F7C" w:rsidP="007D0F7C">
      <w:pPr>
        <w:pStyle w:val="af"/>
        <w:widowControl w:val="0"/>
        <w:numPr>
          <w:ilvl w:val="0"/>
          <w:numId w:val="188"/>
        </w:numPr>
        <w:tabs>
          <w:tab w:val="left" w:pos="282"/>
        </w:tabs>
        <w:autoSpaceDE w:val="0"/>
        <w:autoSpaceDN w:val="0"/>
        <w:spacing w:before="207" w:after="0" w:line="240" w:lineRule="auto"/>
        <w:ind w:left="281"/>
        <w:contextualSpacing w:val="0"/>
        <w:rPr>
          <w:sz w:val="28"/>
        </w:rPr>
      </w:pPr>
      <w:r>
        <w:rPr>
          <w:sz w:val="28"/>
        </w:rPr>
        <w:br w:type="column"/>
      </w:r>
      <w:r>
        <w:rPr>
          <w:sz w:val="28"/>
        </w:rPr>
        <w:lastRenderedPageBreak/>
        <w:t xml:space="preserve">относительно оси </w:t>
      </w:r>
      <w:proofErr w:type="gramStart"/>
      <w:r>
        <w:rPr>
          <w:i/>
          <w:sz w:val="28"/>
        </w:rPr>
        <w:t>x</w:t>
      </w:r>
      <w:r>
        <w:rPr>
          <w:i/>
          <w:spacing w:val="-45"/>
          <w:sz w:val="28"/>
        </w:rPr>
        <w:t xml:space="preserve">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2" w:space="720" w:equalWidth="0">
            <w:col w:w="4597" w:space="40"/>
            <w:col w:w="5073"/>
          </w:cols>
        </w:sectPr>
      </w:pPr>
    </w:p>
    <w:p w:rsidR="007D0F7C" w:rsidRDefault="00381262" w:rsidP="007D0F7C">
      <w:pPr>
        <w:pStyle w:val="a3"/>
        <w:spacing w:before="124" w:line="367" w:lineRule="auto"/>
        <w:ind w:left="3497" w:right="313" w:firstLine="564"/>
        <w:jc w:val="both"/>
      </w:pPr>
      <w:r>
        <w:rPr>
          <w:lang w:eastAsia="en-US"/>
        </w:rPr>
        <w:lastRenderedPageBreak/>
        <w:pict>
          <v:line id="_x0000_s6599" style="position:absolute;left:0;text-align:left;z-index:-248807936;mso-position-horizontal-relative:page" from="342.5pt,33.2pt" to="350.95pt,33.2pt" strokeweight=".17422mm">
            <w10:wrap anchorx="page"/>
          </v:line>
        </w:pict>
      </w:r>
      <w:r w:rsidR="007D0F7C">
        <w:rPr>
          <w:noProof/>
        </w:rPr>
        <w:drawing>
          <wp:anchor distT="0" distB="0" distL="0" distR="0" simplePos="0" relativeHeight="254281216" behindDoc="0" locked="0" layoutInCell="1" allowOverlap="1">
            <wp:simplePos x="0" y="0"/>
            <wp:positionH relativeFrom="page">
              <wp:posOffset>949325</wp:posOffset>
            </wp:positionH>
            <wp:positionV relativeFrom="paragraph">
              <wp:posOffset>284102</wp:posOffset>
            </wp:positionV>
            <wp:extent cx="1787525" cy="2012680"/>
            <wp:effectExtent l="0" t="0" r="0" b="0"/>
            <wp:wrapNone/>
            <wp:docPr id="150"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4.jpeg"/>
                    <pic:cNvPicPr/>
                  </pic:nvPicPr>
                  <pic:blipFill>
                    <a:blip r:embed="rId33" cstate="print"/>
                    <a:stretch>
                      <a:fillRect/>
                    </a:stretch>
                  </pic:blipFill>
                  <pic:spPr>
                    <a:xfrm>
                      <a:off x="0" y="0"/>
                      <a:ext cx="1787525" cy="2012680"/>
                    </a:xfrm>
                    <a:prstGeom prst="rect">
                      <a:avLst/>
                    </a:prstGeom>
                  </pic:spPr>
                </pic:pic>
              </a:graphicData>
            </a:graphic>
          </wp:anchor>
        </w:drawing>
      </w:r>
      <w:r w:rsidR="007D0F7C">
        <w:rPr>
          <w:b/>
          <w:i/>
        </w:rPr>
        <w:t xml:space="preserve">Пример </w:t>
      </w:r>
      <w:r w:rsidR="007D0F7C">
        <w:t xml:space="preserve">(рисунок 3.4). Пусть к телу приложена сила </w:t>
      </w:r>
      <w:proofErr w:type="gramStart"/>
      <w:r w:rsidR="007D0F7C">
        <w:rPr>
          <w:i/>
        </w:rPr>
        <w:t xml:space="preserve">P </w:t>
      </w:r>
      <w:r w:rsidR="007D0F7C">
        <w:t>.</w:t>
      </w:r>
      <w:proofErr w:type="gramEnd"/>
      <w:r w:rsidR="007D0F7C">
        <w:t xml:space="preserve"> Определить момент этой силы относительно точки </w:t>
      </w:r>
      <w:proofErr w:type="gramStart"/>
      <w:r w:rsidR="007D0F7C">
        <w:rPr>
          <w:i/>
        </w:rPr>
        <w:t>A</w:t>
      </w:r>
      <w:r w:rsidR="007D0F7C">
        <w:rPr>
          <w:i/>
          <w:spacing w:val="-58"/>
        </w:rPr>
        <w:t xml:space="preserve"> </w:t>
      </w:r>
      <w:r w:rsidR="007D0F7C">
        <w:t>.</w:t>
      </w:r>
      <w:proofErr w:type="gramEnd"/>
    </w:p>
    <w:p w:rsidR="007D0F7C" w:rsidRDefault="00381262" w:rsidP="007D0F7C">
      <w:pPr>
        <w:pStyle w:val="a3"/>
        <w:spacing w:before="8"/>
        <w:ind w:left="4061"/>
        <w:jc w:val="both"/>
        <w:rPr>
          <w:i/>
        </w:rPr>
      </w:pPr>
      <w:r>
        <w:rPr>
          <w:lang w:eastAsia="en-US"/>
        </w:rPr>
        <w:pict>
          <v:line id="_x0000_s6327" style="position:absolute;left:0;text-align:left;z-index:254277120;mso-position-horizontal-relative:page" from="357.6pt,2.25pt" to="366.1pt,2.25pt" strokeweight=".17422mm">
            <w10:wrap anchorx="page"/>
          </v:line>
        </w:pict>
      </w:r>
      <w:r w:rsidR="007D0F7C">
        <w:t xml:space="preserve">Момент силы </w:t>
      </w:r>
      <w:r w:rsidR="007D0F7C">
        <w:rPr>
          <w:i/>
        </w:rPr>
        <w:t xml:space="preserve">P </w:t>
      </w:r>
      <w:r w:rsidR="007D0F7C">
        <w:t xml:space="preserve">относительно точки </w:t>
      </w:r>
      <w:r w:rsidR="007D0F7C">
        <w:rPr>
          <w:i/>
        </w:rPr>
        <w:t>A</w:t>
      </w:r>
    </w:p>
    <w:p w:rsidR="007D0F7C" w:rsidRDefault="007D0F7C" w:rsidP="007D0F7C">
      <w:pPr>
        <w:pStyle w:val="a3"/>
        <w:spacing w:before="160"/>
        <w:ind w:left="3497"/>
        <w:jc w:val="both"/>
      </w:pPr>
      <w:r>
        <w:t>будет равен:</w:t>
      </w:r>
    </w:p>
    <w:p w:rsidR="007D0F7C" w:rsidRDefault="007D0F7C" w:rsidP="007D0F7C">
      <w:pPr>
        <w:jc w:val="both"/>
        <w:sectPr w:rsidR="007D0F7C">
          <w:pgSz w:w="11910" w:h="16840"/>
          <w:pgMar w:top="1400" w:right="1100" w:bottom="280" w:left="1100" w:header="1135" w:footer="0" w:gutter="0"/>
          <w:cols w:space="720"/>
        </w:sectPr>
      </w:pPr>
    </w:p>
    <w:p w:rsidR="007D0F7C" w:rsidRDefault="007D0F7C" w:rsidP="007D0F7C">
      <w:pPr>
        <w:pStyle w:val="a3"/>
        <w:rPr>
          <w:sz w:val="30"/>
        </w:rPr>
      </w:pPr>
    </w:p>
    <w:p w:rsidR="007D0F7C" w:rsidRDefault="007D0F7C" w:rsidP="007D0F7C">
      <w:pPr>
        <w:pStyle w:val="a3"/>
        <w:rPr>
          <w:sz w:val="30"/>
        </w:rPr>
      </w:pPr>
    </w:p>
    <w:p w:rsidR="007D0F7C" w:rsidRDefault="007D0F7C" w:rsidP="007D0F7C">
      <w:pPr>
        <w:pStyle w:val="a3"/>
        <w:rPr>
          <w:sz w:val="30"/>
        </w:rPr>
      </w:pPr>
    </w:p>
    <w:p w:rsidR="007D0F7C" w:rsidRDefault="007D0F7C" w:rsidP="007D0F7C">
      <w:pPr>
        <w:pStyle w:val="a3"/>
        <w:spacing w:before="5"/>
        <w:rPr>
          <w:sz w:val="25"/>
        </w:rPr>
      </w:pPr>
    </w:p>
    <w:p w:rsidR="007D0F7C" w:rsidRDefault="007D0F7C" w:rsidP="007D0F7C">
      <w:pPr>
        <w:pStyle w:val="a3"/>
        <w:ind w:left="1094"/>
      </w:pPr>
      <w:r>
        <w:t>Рисунок 3.4</w:t>
      </w:r>
    </w:p>
    <w:p w:rsidR="007D0F7C" w:rsidRDefault="007D0F7C" w:rsidP="007D0F7C">
      <w:pPr>
        <w:pStyle w:val="a3"/>
        <w:rPr>
          <w:sz w:val="30"/>
        </w:rPr>
      </w:pPr>
      <w:r>
        <w:br w:type="column"/>
      </w:r>
    </w:p>
    <w:p w:rsidR="007D0F7C" w:rsidRDefault="007D0F7C" w:rsidP="007D0F7C">
      <w:pPr>
        <w:pStyle w:val="a3"/>
        <w:spacing w:before="1"/>
        <w:rPr>
          <w:sz w:val="40"/>
        </w:rPr>
      </w:pPr>
    </w:p>
    <w:p w:rsidR="007D0F7C" w:rsidRDefault="007D0F7C" w:rsidP="007D0F7C">
      <w:pPr>
        <w:pStyle w:val="a3"/>
        <w:ind w:left="246"/>
      </w:pPr>
      <w:r>
        <w:t>Так как</w:t>
      </w:r>
    </w:p>
    <w:p w:rsidR="007D0F7C" w:rsidRDefault="007D0F7C" w:rsidP="007D0F7C">
      <w:pPr>
        <w:spacing w:before="76"/>
        <w:ind w:left="637" w:right="1853"/>
        <w:jc w:val="center"/>
        <w:rPr>
          <w:sz w:val="28"/>
        </w:rPr>
      </w:pPr>
      <w:r>
        <w:br w:type="column"/>
      </w:r>
      <w:r>
        <w:rPr>
          <w:i/>
          <w:spacing w:val="16"/>
          <w:sz w:val="28"/>
        </w:rPr>
        <w:lastRenderedPageBreak/>
        <w:t>M</w:t>
      </w:r>
      <w:r>
        <w:rPr>
          <w:i/>
          <w:spacing w:val="16"/>
          <w:position w:val="-6"/>
          <w:sz w:val="16"/>
        </w:rPr>
        <w:t xml:space="preserve">A </w:t>
      </w:r>
      <w:r>
        <w:rPr>
          <w:rFonts w:ascii="Symbol" w:hAnsi="Symbol"/>
          <w:spacing w:val="14"/>
          <w:position w:val="-2"/>
          <w:sz w:val="42"/>
        </w:rPr>
        <w:t></w:t>
      </w:r>
      <w:r>
        <w:rPr>
          <w:i/>
          <w:spacing w:val="14"/>
          <w:sz w:val="28"/>
        </w:rPr>
        <w:t>P</w:t>
      </w:r>
      <w:r>
        <w:rPr>
          <w:i/>
          <w:spacing w:val="-46"/>
          <w:sz w:val="28"/>
        </w:rPr>
        <w:t xml:space="preserve"> </w:t>
      </w:r>
      <w:r>
        <w:rPr>
          <w:rFonts w:ascii="Symbol" w:hAnsi="Symbol"/>
          <w:position w:val="-2"/>
          <w:sz w:val="42"/>
        </w:rPr>
        <w:t></w:t>
      </w:r>
      <w:r>
        <w:rPr>
          <w:spacing w:val="-53"/>
          <w:position w:val="-2"/>
          <w:sz w:val="42"/>
        </w:rPr>
        <w:t xml:space="preserve"> </w:t>
      </w:r>
      <w:r>
        <w:rPr>
          <w:rFonts w:ascii="Symbol" w:hAnsi="Symbol"/>
          <w:sz w:val="28"/>
        </w:rPr>
        <w:t></w:t>
      </w:r>
      <w:r>
        <w:rPr>
          <w:sz w:val="28"/>
        </w:rPr>
        <w:t xml:space="preserve"> </w:t>
      </w:r>
      <w:r>
        <w:rPr>
          <w:i/>
          <w:sz w:val="28"/>
        </w:rPr>
        <w:t xml:space="preserve">r </w:t>
      </w:r>
      <w:r>
        <w:rPr>
          <w:rFonts w:ascii="Symbol" w:hAnsi="Symbol"/>
          <w:sz w:val="28"/>
        </w:rPr>
        <w:t></w:t>
      </w:r>
      <w:r>
        <w:rPr>
          <w:sz w:val="28"/>
        </w:rPr>
        <w:t xml:space="preserve"> </w:t>
      </w:r>
      <w:proofErr w:type="gramStart"/>
      <w:r>
        <w:rPr>
          <w:i/>
          <w:sz w:val="28"/>
        </w:rPr>
        <w:t xml:space="preserve">P </w:t>
      </w:r>
      <w:r>
        <w:rPr>
          <w:sz w:val="28"/>
        </w:rPr>
        <w:t>.</w:t>
      </w:r>
      <w:proofErr w:type="gramEnd"/>
    </w:p>
    <w:p w:rsidR="007D0F7C" w:rsidRDefault="00381262" w:rsidP="007D0F7C">
      <w:pPr>
        <w:spacing w:before="197"/>
        <w:ind w:left="71"/>
        <w:rPr>
          <w:sz w:val="28"/>
        </w:rPr>
      </w:pPr>
      <w:r>
        <w:rPr>
          <w:sz w:val="22"/>
        </w:rPr>
        <w:pict>
          <v:line id="_x0000_s6600" style="position:absolute;left:0;text-align:left;z-index:-248806912;mso-position-horizontal-relative:page" from="337.7pt,-17.65pt" to="344.7pt,-17.65pt" strokeweight=".23653mm">
            <w10:wrap anchorx="page"/>
          </v:line>
        </w:pict>
      </w:r>
      <w:r>
        <w:rPr>
          <w:sz w:val="22"/>
        </w:rPr>
        <w:pict>
          <v:line id="_x0000_s6601" style="position:absolute;left:0;text-align:left;z-index:-248805888;mso-position-horizontal-relative:page" from="362.15pt,-17.65pt" to="369.15pt,-17.65pt" strokeweight=".23653mm">
            <w10:wrap anchorx="page"/>
          </v:line>
        </w:pict>
      </w:r>
      <w:r>
        <w:rPr>
          <w:sz w:val="22"/>
        </w:rPr>
        <w:pict>
          <v:line id="_x0000_s6602" style="position:absolute;left:0;text-align:left;z-index:-248804864;mso-position-horizontal-relative:page" from="388.95pt,-14.6pt" to="395.95pt,-14.6pt" strokeweight=".23653mm">
            <w10:wrap anchorx="page"/>
          </v:line>
        </w:pict>
      </w:r>
      <w:r>
        <w:rPr>
          <w:sz w:val="22"/>
        </w:rPr>
        <w:pict>
          <v:line id="_x0000_s6603" style="position:absolute;left:0;text-align:left;z-index:-248803840;mso-position-horizontal-relative:page" from="410.3pt,-17.65pt" to="417.3pt,-17.65pt" strokeweight=".23653mm">
            <w10:wrap anchorx="page"/>
          </v:line>
        </w:pict>
      </w:r>
      <w:r>
        <w:rPr>
          <w:sz w:val="22"/>
        </w:rPr>
        <w:pict>
          <v:line id="_x0000_s6604" style="position:absolute;left:0;text-align:left;z-index:-248802816;mso-position-horizontal-relative:page" from="282.15pt,12.4pt" to="289.15pt,12.4pt" strokeweight=".23556mm">
            <w10:wrap anchorx="page"/>
          </v:line>
        </w:pict>
      </w:r>
      <w:r>
        <w:rPr>
          <w:sz w:val="22"/>
        </w:rPr>
        <w:pict>
          <v:line id="_x0000_s6605" style="position:absolute;left:0;text-align:left;z-index:-248801792;mso-position-horizontal-relative:page" from="305.55pt,12.4pt" to="312.55pt,12.4pt" strokeweight=".23556mm">
            <w10:wrap anchorx="page"/>
          </v:line>
        </w:pict>
      </w:r>
      <w:r>
        <w:rPr>
          <w:sz w:val="22"/>
        </w:rPr>
        <w:pict>
          <v:line id="_x0000_s6606" style="position:absolute;left:0;text-align:left;z-index:-248800768;mso-position-horizontal-relative:page" from="331pt,12.4pt" to="338pt,12.4pt" strokeweight=".23556mm">
            <w10:wrap anchorx="page"/>
          </v:line>
        </w:pict>
      </w:r>
      <w:r w:rsidR="007D0F7C">
        <w:rPr>
          <w:i/>
          <w:sz w:val="28"/>
        </w:rPr>
        <w:t xml:space="preserve">P </w:t>
      </w:r>
      <w:r w:rsidR="007D0F7C">
        <w:rPr>
          <w:rFonts w:ascii="Symbol" w:hAnsi="Symbol"/>
          <w:sz w:val="28"/>
        </w:rPr>
        <w:t></w:t>
      </w:r>
      <w:r w:rsidR="007D0F7C">
        <w:rPr>
          <w:sz w:val="28"/>
        </w:rPr>
        <w:t xml:space="preserve"> </w:t>
      </w:r>
      <w:r w:rsidR="007D0F7C">
        <w:rPr>
          <w:i/>
          <w:sz w:val="28"/>
        </w:rPr>
        <w:t>P</w:t>
      </w:r>
      <w:r w:rsidR="007D0F7C">
        <w:rPr>
          <w:i/>
          <w:position w:val="-6"/>
          <w:sz w:val="16"/>
        </w:rPr>
        <w:t xml:space="preserve">x </w:t>
      </w:r>
      <w:r w:rsidR="007D0F7C">
        <w:rPr>
          <w:rFonts w:ascii="Symbol" w:hAnsi="Symbol"/>
          <w:sz w:val="28"/>
        </w:rPr>
        <w:t></w:t>
      </w:r>
      <w:r w:rsidR="007D0F7C">
        <w:rPr>
          <w:sz w:val="28"/>
        </w:rPr>
        <w:t xml:space="preserve"> </w:t>
      </w:r>
      <w:proofErr w:type="gramStart"/>
      <w:r w:rsidR="007D0F7C">
        <w:rPr>
          <w:i/>
          <w:sz w:val="28"/>
        </w:rPr>
        <w:t>P</w:t>
      </w:r>
      <w:r w:rsidR="007D0F7C">
        <w:rPr>
          <w:i/>
          <w:position w:val="-6"/>
          <w:sz w:val="16"/>
        </w:rPr>
        <w:t xml:space="preserve">y </w:t>
      </w:r>
      <w:r w:rsidR="007D0F7C">
        <w:rPr>
          <w:sz w:val="28"/>
        </w:rPr>
        <w:t>,</w:t>
      </w:r>
      <w:proofErr w:type="gramEnd"/>
      <w:r w:rsidR="007D0F7C">
        <w:rPr>
          <w:sz w:val="28"/>
        </w:rPr>
        <w:t xml:space="preserve"> то</w:t>
      </w:r>
    </w:p>
    <w:p w:rsidR="007D0F7C" w:rsidRDefault="00381262" w:rsidP="007D0F7C">
      <w:pPr>
        <w:spacing w:before="124"/>
        <w:ind w:left="638" w:right="1853"/>
        <w:jc w:val="center"/>
        <w:rPr>
          <w:sz w:val="28"/>
        </w:rPr>
      </w:pPr>
      <w:r>
        <w:rPr>
          <w:sz w:val="22"/>
        </w:rPr>
        <w:pict>
          <v:line id="_x0000_s6607" style="position:absolute;left:0;text-align:left;z-index:-248799744;mso-position-horizontal-relative:page" from="314.2pt,14.25pt" to="321.2pt,14.25pt" strokeweight=".23706mm">
            <w10:wrap anchorx="page"/>
          </v:line>
        </w:pict>
      </w:r>
      <w:r>
        <w:rPr>
          <w:sz w:val="22"/>
        </w:rPr>
        <w:pict>
          <v:line id="_x0000_s6608" style="position:absolute;left:0;text-align:left;z-index:-248798720;mso-position-horizontal-relative:page" from="338.65pt,14.25pt" to="345.65pt,14.25pt" strokeweight=".23706mm">
            <w10:wrap anchorx="page"/>
          </v:line>
        </w:pict>
      </w:r>
      <w:r>
        <w:rPr>
          <w:sz w:val="22"/>
        </w:rPr>
        <w:pict>
          <v:line id="_x0000_s6609" style="position:absolute;left:0;text-align:left;z-index:-248797696;mso-position-horizontal-relative:page" from="365.45pt,17.3pt" to="372.45pt,17.3pt" strokeweight=".23706mm">
            <w10:wrap anchorx="page"/>
          </v:line>
        </w:pict>
      </w:r>
      <w:r>
        <w:rPr>
          <w:sz w:val="22"/>
        </w:rPr>
        <w:pict>
          <v:line id="_x0000_s6610" style="position:absolute;left:0;text-align:left;z-index:-248796672;mso-position-horizontal-relative:page" from="386.8pt,14.25pt" to="393.8pt,14.25pt" strokeweight=".23706mm">
            <w10:wrap anchorx="page"/>
          </v:line>
        </w:pict>
      </w:r>
      <w:r>
        <w:rPr>
          <w:sz w:val="22"/>
        </w:rPr>
        <w:pict>
          <v:line id="_x0000_s6611" style="position:absolute;left:0;text-align:left;z-index:-248795648;mso-position-horizontal-relative:page" from="410.3pt,17.3pt" to="417.25pt,17.3pt" strokeweight=".23706mm">
            <w10:wrap anchorx="page"/>
          </v:line>
        </w:pict>
      </w:r>
      <w:r>
        <w:rPr>
          <w:sz w:val="22"/>
        </w:rPr>
        <w:pict>
          <v:line id="_x0000_s6612" style="position:absolute;left:0;text-align:left;z-index:-248794624;mso-position-horizontal-relative:page" from="431.65pt,14.25pt" to="438.65pt,14.25pt" strokeweight=".23706mm">
            <w10:wrap anchorx="page"/>
          </v:line>
        </w:pict>
      </w:r>
      <w:r w:rsidR="007D0F7C">
        <w:rPr>
          <w:i/>
          <w:spacing w:val="16"/>
          <w:sz w:val="28"/>
        </w:rPr>
        <w:t>M</w:t>
      </w:r>
      <w:r w:rsidR="007D0F7C">
        <w:rPr>
          <w:i/>
          <w:spacing w:val="16"/>
          <w:position w:val="-6"/>
          <w:sz w:val="16"/>
        </w:rPr>
        <w:t xml:space="preserve">A </w:t>
      </w:r>
      <w:r w:rsidR="007D0F7C">
        <w:rPr>
          <w:rFonts w:ascii="Symbol" w:hAnsi="Symbol"/>
          <w:spacing w:val="17"/>
          <w:position w:val="-2"/>
          <w:sz w:val="42"/>
        </w:rPr>
        <w:t></w:t>
      </w:r>
      <w:r w:rsidR="007D0F7C">
        <w:rPr>
          <w:i/>
          <w:spacing w:val="17"/>
          <w:sz w:val="28"/>
        </w:rPr>
        <w:t>P</w:t>
      </w:r>
      <w:r w:rsidR="007D0F7C">
        <w:rPr>
          <w:rFonts w:ascii="Symbol" w:hAnsi="Symbol"/>
          <w:spacing w:val="17"/>
          <w:position w:val="-2"/>
          <w:sz w:val="42"/>
        </w:rPr>
        <w:t></w:t>
      </w:r>
      <w:r w:rsidR="007D0F7C">
        <w:rPr>
          <w:spacing w:val="-52"/>
          <w:position w:val="-2"/>
          <w:sz w:val="42"/>
        </w:rPr>
        <w:t xml:space="preserve"> </w:t>
      </w:r>
      <w:r w:rsidR="007D0F7C">
        <w:rPr>
          <w:rFonts w:ascii="Symbol" w:hAnsi="Symbol"/>
          <w:sz w:val="28"/>
        </w:rPr>
        <w:t></w:t>
      </w:r>
      <w:r w:rsidR="007D0F7C">
        <w:rPr>
          <w:sz w:val="28"/>
        </w:rPr>
        <w:t xml:space="preserve"> </w:t>
      </w:r>
      <w:r w:rsidR="007D0F7C">
        <w:rPr>
          <w:i/>
          <w:sz w:val="28"/>
        </w:rPr>
        <w:t xml:space="preserve">r </w:t>
      </w:r>
      <w:r w:rsidR="007D0F7C">
        <w:rPr>
          <w:rFonts w:ascii="Symbol" w:hAnsi="Symbol"/>
          <w:sz w:val="28"/>
        </w:rPr>
        <w:t></w:t>
      </w:r>
      <w:r w:rsidR="007D0F7C">
        <w:rPr>
          <w:sz w:val="28"/>
        </w:rPr>
        <w:t xml:space="preserve"> </w:t>
      </w:r>
      <w:r w:rsidR="007D0F7C">
        <w:rPr>
          <w:i/>
          <w:spacing w:val="-22"/>
          <w:sz w:val="28"/>
        </w:rPr>
        <w:t>P</w:t>
      </w:r>
      <w:r w:rsidR="007D0F7C">
        <w:rPr>
          <w:i/>
          <w:spacing w:val="-22"/>
          <w:position w:val="-6"/>
          <w:sz w:val="16"/>
        </w:rPr>
        <w:t xml:space="preserve">x </w:t>
      </w:r>
      <w:r w:rsidR="007D0F7C">
        <w:rPr>
          <w:rFonts w:ascii="Symbol" w:hAnsi="Symbol"/>
          <w:sz w:val="28"/>
        </w:rPr>
        <w:t></w:t>
      </w:r>
      <w:r w:rsidR="007D0F7C">
        <w:rPr>
          <w:sz w:val="28"/>
        </w:rPr>
        <w:t xml:space="preserve"> </w:t>
      </w:r>
      <w:r w:rsidR="007D0F7C">
        <w:rPr>
          <w:i/>
          <w:sz w:val="28"/>
        </w:rPr>
        <w:t xml:space="preserve">r </w:t>
      </w:r>
      <w:r w:rsidR="007D0F7C">
        <w:rPr>
          <w:rFonts w:ascii="Symbol" w:hAnsi="Symbol"/>
          <w:sz w:val="28"/>
        </w:rPr>
        <w:t></w:t>
      </w:r>
      <w:r w:rsidR="007D0F7C">
        <w:rPr>
          <w:sz w:val="28"/>
        </w:rPr>
        <w:t xml:space="preserve"> </w:t>
      </w:r>
      <w:proofErr w:type="gramStart"/>
      <w:r w:rsidR="007D0F7C">
        <w:rPr>
          <w:i/>
          <w:spacing w:val="-18"/>
          <w:sz w:val="28"/>
        </w:rPr>
        <w:t>P</w:t>
      </w:r>
      <w:r w:rsidR="007D0F7C">
        <w:rPr>
          <w:i/>
          <w:spacing w:val="-18"/>
          <w:position w:val="-6"/>
          <w:sz w:val="16"/>
        </w:rPr>
        <w:t xml:space="preserve">y </w:t>
      </w:r>
      <w:r w:rsidR="007D0F7C">
        <w:rPr>
          <w:sz w:val="28"/>
        </w:rPr>
        <w:t>.</w:t>
      </w:r>
      <w:proofErr w:type="gramEnd"/>
    </w:p>
    <w:p w:rsidR="007D0F7C" w:rsidRDefault="007D0F7C" w:rsidP="007D0F7C">
      <w:pPr>
        <w:jc w:val="center"/>
        <w:rPr>
          <w:sz w:val="28"/>
        </w:rPr>
        <w:sectPr w:rsidR="007D0F7C">
          <w:type w:val="continuous"/>
          <w:pgSz w:w="11910" w:h="16840"/>
          <w:pgMar w:top="1440" w:right="1100" w:bottom="280" w:left="1100" w:header="720" w:footer="720" w:gutter="0"/>
          <w:cols w:num="3" w:space="720" w:equalWidth="0">
            <w:col w:w="3210" w:space="40"/>
            <w:col w:w="1147" w:space="40"/>
            <w:col w:w="5273"/>
          </w:cols>
        </w:sectPr>
      </w:pPr>
    </w:p>
    <w:p w:rsidR="007D0F7C" w:rsidRDefault="007D0F7C" w:rsidP="007D0F7C">
      <w:pPr>
        <w:pStyle w:val="a3"/>
        <w:spacing w:before="5"/>
        <w:rPr>
          <w:sz w:val="10"/>
        </w:rPr>
      </w:pPr>
    </w:p>
    <w:p w:rsidR="007D0F7C" w:rsidRDefault="00381262" w:rsidP="007D0F7C">
      <w:pPr>
        <w:pStyle w:val="a3"/>
        <w:spacing w:before="91"/>
        <w:ind w:left="885"/>
      </w:pPr>
      <w:r>
        <w:rPr>
          <w:lang w:eastAsia="en-US"/>
        </w:rPr>
        <w:pict>
          <v:line id="_x0000_s6328" style="position:absolute;left:0;text-align:left;z-index:254278144;mso-position-horizontal-relative:page" from="255.75pt,6.45pt" to="264.2pt,6.45pt" strokeweight=".17369mm">
            <w10:wrap anchorx="page"/>
          </v:line>
        </w:pict>
      </w:r>
      <w:r w:rsidR="007D0F7C">
        <w:t xml:space="preserve">По модулю момент силы </w:t>
      </w:r>
      <w:r w:rsidR="007D0F7C">
        <w:rPr>
          <w:i/>
        </w:rPr>
        <w:t xml:space="preserve">P </w:t>
      </w:r>
      <w:r w:rsidR="007D0F7C">
        <w:t xml:space="preserve">относительно точки </w:t>
      </w:r>
      <w:r w:rsidR="007D0F7C">
        <w:rPr>
          <w:i/>
        </w:rPr>
        <w:t xml:space="preserve">A </w:t>
      </w:r>
      <w:r w:rsidR="007D0F7C">
        <w:t>будет равен:</w:t>
      </w:r>
    </w:p>
    <w:p w:rsidR="007D0F7C" w:rsidRDefault="00381262" w:rsidP="007D0F7C">
      <w:pPr>
        <w:spacing w:before="74"/>
        <w:ind w:left="318" w:right="277"/>
        <w:jc w:val="center"/>
        <w:rPr>
          <w:sz w:val="28"/>
        </w:rPr>
      </w:pPr>
      <w:r>
        <w:rPr>
          <w:sz w:val="22"/>
        </w:rPr>
        <w:pict>
          <v:line id="_x0000_s6613" style="position:absolute;left:0;text-align:left;z-index:-248793600;mso-position-horizontal-relative:page" from="282.7pt,11.75pt" to="289.7pt,11.75pt" strokeweight=".23706mm">
            <w10:wrap anchorx="page"/>
          </v:line>
        </w:pict>
      </w:r>
      <w:r w:rsidR="007D0F7C">
        <w:rPr>
          <w:i/>
          <w:spacing w:val="16"/>
          <w:sz w:val="28"/>
        </w:rPr>
        <w:t>M</w:t>
      </w:r>
      <w:r w:rsidR="007D0F7C">
        <w:rPr>
          <w:i/>
          <w:spacing w:val="16"/>
          <w:position w:val="-6"/>
          <w:sz w:val="16"/>
        </w:rPr>
        <w:t xml:space="preserve">A </w:t>
      </w:r>
      <w:r w:rsidR="007D0F7C">
        <w:rPr>
          <w:rFonts w:ascii="Symbol" w:hAnsi="Symbol"/>
          <w:spacing w:val="14"/>
          <w:position w:val="-2"/>
          <w:sz w:val="42"/>
        </w:rPr>
        <w:t></w:t>
      </w:r>
      <w:r w:rsidR="007D0F7C">
        <w:rPr>
          <w:i/>
          <w:spacing w:val="14"/>
          <w:sz w:val="28"/>
        </w:rPr>
        <w:t>P</w:t>
      </w:r>
      <w:r w:rsidR="007D0F7C">
        <w:rPr>
          <w:i/>
          <w:spacing w:val="-45"/>
          <w:sz w:val="28"/>
        </w:rPr>
        <w:t xml:space="preserve"> </w:t>
      </w:r>
      <w:r w:rsidR="007D0F7C">
        <w:rPr>
          <w:rFonts w:ascii="Symbol" w:hAnsi="Symbol"/>
          <w:position w:val="-2"/>
          <w:sz w:val="42"/>
        </w:rPr>
        <w:t></w:t>
      </w:r>
      <w:r w:rsidR="007D0F7C">
        <w:rPr>
          <w:spacing w:val="-52"/>
          <w:position w:val="-2"/>
          <w:sz w:val="42"/>
        </w:rPr>
        <w:t xml:space="preserve"> </w:t>
      </w:r>
      <w:r w:rsidR="007D0F7C">
        <w:rPr>
          <w:rFonts w:ascii="Symbol" w:hAnsi="Symbol"/>
          <w:sz w:val="28"/>
        </w:rPr>
        <w:t></w:t>
      </w:r>
      <w:r w:rsidR="007D0F7C">
        <w:rPr>
          <w:sz w:val="28"/>
        </w:rPr>
        <w:t xml:space="preserve"> </w:t>
      </w:r>
      <w:r w:rsidR="007D0F7C">
        <w:rPr>
          <w:rFonts w:ascii="Symbol" w:hAnsi="Symbol"/>
          <w:spacing w:val="5"/>
          <w:sz w:val="28"/>
        </w:rPr>
        <w:t></w:t>
      </w:r>
      <w:r w:rsidR="007D0F7C">
        <w:rPr>
          <w:i/>
          <w:spacing w:val="5"/>
          <w:sz w:val="28"/>
        </w:rPr>
        <w:t xml:space="preserve">P </w:t>
      </w:r>
      <w:r w:rsidR="007D0F7C">
        <w:rPr>
          <w:rFonts w:ascii="Symbol" w:hAnsi="Symbol"/>
          <w:sz w:val="28"/>
        </w:rPr>
        <w:t></w:t>
      </w:r>
      <w:r w:rsidR="007D0F7C">
        <w:rPr>
          <w:sz w:val="28"/>
        </w:rPr>
        <w:t xml:space="preserve"> </w:t>
      </w:r>
      <w:proofErr w:type="gramStart"/>
      <w:r w:rsidR="007D0F7C">
        <w:rPr>
          <w:i/>
          <w:sz w:val="28"/>
        </w:rPr>
        <w:t xml:space="preserve">l </w:t>
      </w:r>
      <w:r w:rsidR="007D0F7C">
        <w:rPr>
          <w:sz w:val="28"/>
        </w:rPr>
        <w:t>.</w:t>
      </w:r>
      <w:proofErr w:type="gramEnd"/>
    </w:p>
    <w:p w:rsidR="007D0F7C" w:rsidRDefault="00381262" w:rsidP="007D0F7C">
      <w:pPr>
        <w:pStyle w:val="a3"/>
        <w:spacing w:before="212" w:line="360" w:lineRule="auto"/>
        <w:ind w:left="318" w:right="316" w:firstLine="566"/>
        <w:jc w:val="both"/>
      </w:pPr>
      <w:r>
        <w:rPr>
          <w:lang w:eastAsia="en-US"/>
        </w:rPr>
        <w:pict>
          <v:shape id="_x0000_s6961" style="position:absolute;left:0;text-align:left;margin-left:186.7pt;margin-top:86.75pt;width:7pt;height:.1pt;z-index:-248477184;mso-wrap-distance-left:0;mso-wrap-distance-right:0;mso-position-horizontal-relative:page" coordorigin="3734,1735" coordsize="140,0" path="m3734,1735r140,e" filled="f" strokeweight=".23706mm">
            <v:path arrowok="t"/>
            <w10:wrap type="topAndBottom" anchorx="page"/>
          </v:shape>
        </w:pict>
      </w:r>
      <w:r>
        <w:rPr>
          <w:lang w:eastAsia="en-US"/>
        </w:rPr>
        <w:pict>
          <v:line id="_x0000_s6329" style="position:absolute;left:0;text-align:left;z-index:254279168;mso-position-horizontal-relative:page" from="175.8pt,12.5pt" to="184.3pt,12.5pt" strokeweight=".17369mm">
            <w10:wrap anchorx="page"/>
          </v:line>
        </w:pict>
      </w:r>
      <w:r w:rsidR="007D0F7C">
        <w:t xml:space="preserve">Если силу </w:t>
      </w:r>
      <w:r w:rsidR="007D0F7C">
        <w:rPr>
          <w:i/>
        </w:rPr>
        <w:t xml:space="preserve">P </w:t>
      </w:r>
      <w:r w:rsidR="007D0F7C">
        <w:t xml:space="preserve">разложить на составляющие, то момент этой силы относительно точки </w:t>
      </w:r>
      <w:r w:rsidR="007D0F7C">
        <w:rPr>
          <w:i/>
        </w:rPr>
        <w:t xml:space="preserve">A </w:t>
      </w:r>
      <w:r w:rsidR="007D0F7C">
        <w:t>будет равен алгебраической сумме моментов этих составляющих относительно той же точки:</w:t>
      </w:r>
    </w:p>
    <w:p w:rsidR="007D0F7C" w:rsidRDefault="007D0F7C" w:rsidP="007D0F7C">
      <w:pPr>
        <w:spacing w:line="317" w:lineRule="exact"/>
        <w:ind w:left="318" w:right="277"/>
        <w:jc w:val="center"/>
        <w:rPr>
          <w:sz w:val="28"/>
        </w:rPr>
      </w:pPr>
      <w:r>
        <w:rPr>
          <w:i/>
          <w:spacing w:val="16"/>
          <w:sz w:val="28"/>
        </w:rPr>
        <w:t>M</w:t>
      </w:r>
      <w:r>
        <w:rPr>
          <w:i/>
          <w:spacing w:val="16"/>
          <w:position w:val="-6"/>
          <w:sz w:val="16"/>
        </w:rPr>
        <w:t xml:space="preserve">A </w:t>
      </w:r>
      <w:r>
        <w:rPr>
          <w:rFonts w:ascii="Symbol" w:hAnsi="Symbol"/>
          <w:spacing w:val="17"/>
          <w:position w:val="-2"/>
          <w:sz w:val="42"/>
        </w:rPr>
        <w:t></w:t>
      </w:r>
      <w:r>
        <w:rPr>
          <w:i/>
          <w:spacing w:val="17"/>
          <w:sz w:val="28"/>
        </w:rPr>
        <w:t>P</w:t>
      </w:r>
      <w:r>
        <w:rPr>
          <w:rFonts w:ascii="Symbol" w:hAnsi="Symbol"/>
          <w:spacing w:val="17"/>
          <w:position w:val="-2"/>
          <w:sz w:val="42"/>
        </w:rPr>
        <w:t></w:t>
      </w:r>
      <w:r>
        <w:rPr>
          <w:spacing w:val="-50"/>
          <w:position w:val="-2"/>
          <w:sz w:val="42"/>
        </w:rPr>
        <w:t xml:space="preserve"> </w:t>
      </w:r>
      <w:r>
        <w:rPr>
          <w:rFonts w:ascii="Symbol" w:hAnsi="Symbol"/>
          <w:sz w:val="28"/>
        </w:rPr>
        <w:t></w:t>
      </w:r>
      <w:r>
        <w:rPr>
          <w:sz w:val="28"/>
        </w:rPr>
        <w:t xml:space="preserve"> </w:t>
      </w:r>
      <w:r>
        <w:rPr>
          <w:rFonts w:ascii="Symbol" w:hAnsi="Symbol"/>
          <w:spacing w:val="-12"/>
          <w:sz w:val="28"/>
        </w:rPr>
        <w:t></w:t>
      </w:r>
      <w:r>
        <w:rPr>
          <w:i/>
          <w:spacing w:val="-12"/>
          <w:sz w:val="28"/>
        </w:rPr>
        <w:t>P</w:t>
      </w:r>
      <w:r>
        <w:rPr>
          <w:i/>
          <w:spacing w:val="-12"/>
          <w:position w:val="-6"/>
          <w:sz w:val="16"/>
        </w:rPr>
        <w:t xml:space="preserve">x </w:t>
      </w:r>
      <w:r>
        <w:rPr>
          <w:rFonts w:ascii="Symbol" w:hAnsi="Symbol"/>
          <w:sz w:val="28"/>
        </w:rPr>
        <w:t></w:t>
      </w:r>
      <w:r>
        <w:rPr>
          <w:sz w:val="28"/>
        </w:rPr>
        <w:t xml:space="preserve"> </w:t>
      </w:r>
      <w:r>
        <w:rPr>
          <w:i/>
          <w:sz w:val="28"/>
        </w:rPr>
        <w:t xml:space="preserve">h </w:t>
      </w:r>
      <w:r>
        <w:rPr>
          <w:rFonts w:ascii="Symbol" w:hAnsi="Symbol"/>
          <w:sz w:val="28"/>
        </w:rPr>
        <w:t></w:t>
      </w:r>
      <w:r>
        <w:rPr>
          <w:sz w:val="28"/>
        </w:rPr>
        <w:t xml:space="preserve"> </w:t>
      </w:r>
      <w:r>
        <w:rPr>
          <w:i/>
          <w:spacing w:val="-18"/>
          <w:sz w:val="28"/>
        </w:rPr>
        <w:t>P</w:t>
      </w:r>
      <w:r>
        <w:rPr>
          <w:i/>
          <w:spacing w:val="-18"/>
          <w:position w:val="-6"/>
          <w:sz w:val="16"/>
        </w:rPr>
        <w:t xml:space="preserve">y </w:t>
      </w:r>
      <w:r>
        <w:rPr>
          <w:rFonts w:ascii="Symbol" w:hAnsi="Symbol"/>
          <w:sz w:val="28"/>
        </w:rPr>
        <w:t></w:t>
      </w:r>
      <w:r>
        <w:rPr>
          <w:sz w:val="28"/>
        </w:rPr>
        <w:t xml:space="preserve"> </w:t>
      </w:r>
      <w:r>
        <w:rPr>
          <w:i/>
          <w:sz w:val="28"/>
        </w:rPr>
        <w:t xml:space="preserve">d </w:t>
      </w:r>
      <w:r>
        <w:rPr>
          <w:rFonts w:ascii="Symbol" w:hAnsi="Symbol"/>
          <w:sz w:val="28"/>
        </w:rPr>
        <w:t></w:t>
      </w:r>
      <w:r>
        <w:rPr>
          <w:sz w:val="28"/>
        </w:rPr>
        <w:t xml:space="preserve"> </w:t>
      </w:r>
      <w:r>
        <w:rPr>
          <w:rFonts w:ascii="Symbol" w:hAnsi="Symbol"/>
          <w:spacing w:val="5"/>
          <w:sz w:val="28"/>
        </w:rPr>
        <w:t></w:t>
      </w:r>
      <w:r>
        <w:rPr>
          <w:i/>
          <w:spacing w:val="5"/>
          <w:sz w:val="28"/>
        </w:rPr>
        <w:t xml:space="preserve">P </w:t>
      </w:r>
      <w:r>
        <w:rPr>
          <w:sz w:val="28"/>
        </w:rPr>
        <w:t>cos</w:t>
      </w:r>
      <w:r>
        <w:rPr>
          <w:rFonts w:ascii="Symbol" w:hAnsi="Symbol"/>
          <w:i/>
          <w:sz w:val="29"/>
        </w:rPr>
        <w:t></w:t>
      </w:r>
      <w:r>
        <w:rPr>
          <w:i/>
          <w:sz w:val="29"/>
        </w:rPr>
        <w:t xml:space="preserve"> </w:t>
      </w:r>
      <w:r>
        <w:rPr>
          <w:rFonts w:ascii="Symbol" w:hAnsi="Symbol"/>
          <w:sz w:val="28"/>
        </w:rPr>
        <w:t></w:t>
      </w:r>
      <w:r>
        <w:rPr>
          <w:sz w:val="28"/>
        </w:rPr>
        <w:t xml:space="preserve"> </w:t>
      </w:r>
      <w:r>
        <w:rPr>
          <w:i/>
          <w:sz w:val="28"/>
        </w:rPr>
        <w:t xml:space="preserve">h </w:t>
      </w:r>
      <w:r>
        <w:rPr>
          <w:rFonts w:ascii="Symbol" w:hAnsi="Symbol"/>
          <w:sz w:val="28"/>
        </w:rPr>
        <w:t></w:t>
      </w:r>
      <w:r>
        <w:rPr>
          <w:sz w:val="28"/>
        </w:rPr>
        <w:t xml:space="preserve"> </w:t>
      </w:r>
      <w:r>
        <w:rPr>
          <w:i/>
          <w:spacing w:val="5"/>
          <w:sz w:val="28"/>
        </w:rPr>
        <w:t>P</w:t>
      </w:r>
      <w:r>
        <w:rPr>
          <w:spacing w:val="5"/>
          <w:sz w:val="28"/>
        </w:rPr>
        <w:t>sin</w:t>
      </w:r>
      <w:r>
        <w:rPr>
          <w:rFonts w:ascii="Symbol" w:hAnsi="Symbol"/>
          <w:i/>
          <w:spacing w:val="5"/>
          <w:sz w:val="29"/>
        </w:rPr>
        <w:t></w:t>
      </w:r>
      <w:r>
        <w:rPr>
          <w:i/>
          <w:spacing w:val="5"/>
          <w:sz w:val="29"/>
        </w:rPr>
        <w:t xml:space="preserve"> </w:t>
      </w:r>
      <w:r>
        <w:rPr>
          <w:rFonts w:ascii="Symbol" w:hAnsi="Symbol"/>
          <w:sz w:val="28"/>
        </w:rPr>
        <w:t></w:t>
      </w:r>
      <w:r>
        <w:rPr>
          <w:sz w:val="28"/>
        </w:rPr>
        <w:t xml:space="preserve"> </w:t>
      </w:r>
      <w:proofErr w:type="gramStart"/>
      <w:r>
        <w:rPr>
          <w:i/>
          <w:sz w:val="28"/>
        </w:rPr>
        <w:t xml:space="preserve">d </w:t>
      </w:r>
      <w:r>
        <w:rPr>
          <w:sz w:val="28"/>
        </w:rPr>
        <w:t>.</w:t>
      </w:r>
      <w:proofErr w:type="gramEnd"/>
    </w:p>
    <w:p w:rsidR="007D0F7C" w:rsidRDefault="007D0F7C" w:rsidP="007D0F7C">
      <w:pPr>
        <w:pStyle w:val="a3"/>
        <w:spacing w:before="3"/>
        <w:rPr>
          <w:sz w:val="59"/>
        </w:rPr>
      </w:pPr>
    </w:p>
    <w:p w:rsidR="007D0F7C" w:rsidRDefault="007D0F7C" w:rsidP="007D0F7C">
      <w:pPr>
        <w:pStyle w:val="310"/>
        <w:numPr>
          <w:ilvl w:val="1"/>
          <w:numId w:val="186"/>
        </w:numPr>
        <w:tabs>
          <w:tab w:val="left" w:pos="2059"/>
        </w:tabs>
        <w:spacing w:line="360" w:lineRule="auto"/>
        <w:ind w:left="3499" w:right="1632" w:hanging="1863"/>
        <w:jc w:val="both"/>
      </w:pPr>
      <w:bookmarkStart w:id="11" w:name="_bookmark12"/>
      <w:bookmarkEnd w:id="11"/>
      <w:r>
        <w:t>Уравнение линии действия равнодействующей плоской системы</w:t>
      </w:r>
      <w:r>
        <w:rPr>
          <w:spacing w:val="-3"/>
        </w:rPr>
        <w:t xml:space="preserve"> </w:t>
      </w:r>
      <w:r>
        <w:t>сил</w:t>
      </w:r>
    </w:p>
    <w:p w:rsidR="007D0F7C" w:rsidRDefault="00381262" w:rsidP="007D0F7C">
      <w:pPr>
        <w:pStyle w:val="a3"/>
        <w:spacing w:before="13" w:line="367" w:lineRule="auto"/>
        <w:ind w:left="4022" w:right="316" w:firstLine="564"/>
        <w:jc w:val="both"/>
      </w:pPr>
      <w:r>
        <w:rPr>
          <w:lang w:eastAsia="en-US"/>
        </w:rPr>
        <w:pict>
          <v:line id="_x0000_s6330" style="position:absolute;left:0;text-align:left;z-index:254280192;mso-position-horizontal-relative:page" from="457.35pt,2.1pt" to="464.3pt,2.1pt" strokeweight=".24889mm">
            <w10:wrap anchorx="page"/>
          </v:line>
        </w:pict>
      </w:r>
      <w:r>
        <w:rPr>
          <w:lang w:eastAsia="en-US"/>
        </w:rPr>
        <w:pict>
          <v:line id="_x0000_s6614" style="position:absolute;left:0;text-align:left;z-index:-248792576;mso-position-horizontal-relative:page" from="397pt,51.3pt" to="403.95pt,51.3pt" strokeweight=".24889mm">
            <w10:wrap anchorx="page"/>
          </v:line>
        </w:pict>
      </w:r>
      <w:r w:rsidR="007D0F7C">
        <w:rPr>
          <w:noProof/>
        </w:rPr>
        <w:drawing>
          <wp:anchor distT="0" distB="0" distL="0" distR="0" simplePos="0" relativeHeight="254282240" behindDoc="0" locked="0" layoutInCell="1" allowOverlap="1">
            <wp:simplePos x="0" y="0"/>
            <wp:positionH relativeFrom="page">
              <wp:posOffset>949325</wp:posOffset>
            </wp:positionH>
            <wp:positionV relativeFrom="paragraph">
              <wp:posOffset>133518</wp:posOffset>
            </wp:positionV>
            <wp:extent cx="2119630" cy="1537175"/>
            <wp:effectExtent l="0" t="0" r="0" b="0"/>
            <wp:wrapNone/>
            <wp:docPr id="15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5.jpeg"/>
                    <pic:cNvPicPr/>
                  </pic:nvPicPr>
                  <pic:blipFill>
                    <a:blip r:embed="rId34" cstate="print"/>
                    <a:stretch>
                      <a:fillRect/>
                    </a:stretch>
                  </pic:blipFill>
                  <pic:spPr>
                    <a:xfrm>
                      <a:off x="0" y="0"/>
                      <a:ext cx="2119630" cy="1537175"/>
                    </a:xfrm>
                    <a:prstGeom prst="rect">
                      <a:avLst/>
                    </a:prstGeom>
                  </pic:spPr>
                </pic:pic>
              </a:graphicData>
            </a:graphic>
          </wp:anchor>
        </w:drawing>
      </w:r>
      <w:r w:rsidR="007D0F7C">
        <w:t xml:space="preserve">Пусть равнодействующая </w:t>
      </w:r>
      <w:r w:rsidR="007D0F7C">
        <w:rPr>
          <w:i/>
        </w:rPr>
        <w:t xml:space="preserve">R </w:t>
      </w:r>
      <w:r w:rsidR="007D0F7C">
        <w:t xml:space="preserve">плоской системы сил приложена </w:t>
      </w:r>
      <w:proofErr w:type="gramStart"/>
      <w:r w:rsidR="007D0F7C">
        <w:t>в  точке</w:t>
      </w:r>
      <w:proofErr w:type="gramEnd"/>
      <w:r w:rsidR="007D0F7C">
        <w:t xml:space="preserve">  </w:t>
      </w:r>
      <w:r w:rsidR="007D0F7C">
        <w:rPr>
          <w:i/>
        </w:rPr>
        <w:t xml:space="preserve">A  </w:t>
      </w:r>
      <w:r w:rsidR="007D0F7C">
        <w:t xml:space="preserve">(рисунок 3.5). Вектор </w:t>
      </w:r>
      <w:r w:rsidR="007D0F7C">
        <w:rPr>
          <w:i/>
        </w:rPr>
        <w:t xml:space="preserve">R </w:t>
      </w:r>
      <w:r w:rsidR="007D0F7C">
        <w:t>расположен</w:t>
      </w:r>
      <w:r w:rsidR="007D0F7C">
        <w:rPr>
          <w:spacing w:val="50"/>
        </w:rPr>
        <w:t xml:space="preserve"> </w:t>
      </w:r>
      <w:r w:rsidR="007D0F7C">
        <w:t>таким</w:t>
      </w:r>
    </w:p>
    <w:p w:rsidR="007D0F7C" w:rsidRDefault="007D0F7C" w:rsidP="007D0F7C">
      <w:pPr>
        <w:spacing w:line="367" w:lineRule="auto"/>
        <w:jc w:val="both"/>
        <w:sectPr w:rsidR="007D0F7C">
          <w:type w:val="continuous"/>
          <w:pgSz w:w="11910" w:h="16840"/>
          <w:pgMar w:top="1440" w:right="1100" w:bottom="280" w:left="1100" w:header="720" w:footer="720" w:gutter="0"/>
          <w:cols w:space="720"/>
        </w:sectPr>
      </w:pPr>
    </w:p>
    <w:p w:rsidR="007D0F7C" w:rsidRDefault="007D0F7C" w:rsidP="007D0F7C">
      <w:pPr>
        <w:pStyle w:val="a3"/>
        <w:spacing w:before="14"/>
        <w:ind w:left="4022"/>
      </w:pPr>
      <w:r>
        <w:lastRenderedPageBreak/>
        <w:t>образом, что его проекции</w:t>
      </w:r>
    </w:p>
    <w:p w:rsidR="007D0F7C" w:rsidRDefault="007D0F7C" w:rsidP="007D0F7C">
      <w:pPr>
        <w:pStyle w:val="a3"/>
        <w:spacing w:before="1"/>
        <w:rPr>
          <w:sz w:val="3"/>
        </w:rPr>
      </w:pPr>
      <w:r>
        <w:br w:type="column"/>
      </w:r>
    </w:p>
    <w:p w:rsidR="007D0F7C" w:rsidRDefault="00381262" w:rsidP="007D0F7C">
      <w:pPr>
        <w:tabs>
          <w:tab w:val="left" w:pos="1066"/>
        </w:tabs>
        <w:spacing w:line="20" w:lineRule="exact"/>
        <w:ind w:left="221"/>
        <w:rPr>
          <w:sz w:val="2"/>
        </w:rPr>
      </w:pPr>
      <w:r>
        <w:rPr>
          <w:sz w:val="2"/>
        </w:rPr>
      </w:r>
      <w:r>
        <w:rPr>
          <w:sz w:val="2"/>
        </w:rPr>
        <w:pict>
          <v:group id="_x0000_s6265" style="width:7pt;height:.7pt;mso-position-horizontal-relative:char;mso-position-vertical-relative:line" coordsize="140,14">
            <v:line id="_x0000_s6266" style="position:absolute" from="0,7" to="140,7" strokeweight=".24408mm"/>
            <w10:anchorlock/>
          </v:group>
        </w:pict>
      </w:r>
      <w:r w:rsidR="007D0F7C">
        <w:rPr>
          <w:sz w:val="2"/>
        </w:rPr>
        <w:tab/>
      </w:r>
      <w:r>
        <w:rPr>
          <w:sz w:val="2"/>
        </w:rPr>
      </w:r>
      <w:r>
        <w:rPr>
          <w:sz w:val="2"/>
        </w:rPr>
        <w:pict>
          <v:group id="_x0000_s6263" style="width:7.05pt;height:.7pt;mso-position-horizontal-relative:char;mso-position-vertical-relative:line" coordsize="141,14">
            <v:line id="_x0000_s6264" style="position:absolute" from="0,7" to="141,7" strokeweight=".24397mm"/>
            <w10:anchorlock/>
          </v:group>
        </w:pict>
      </w:r>
    </w:p>
    <w:p w:rsidR="007D0F7C" w:rsidRDefault="007D0F7C" w:rsidP="007D0F7C">
      <w:pPr>
        <w:tabs>
          <w:tab w:val="left" w:pos="656"/>
          <w:tab w:val="left" w:pos="1038"/>
          <w:tab w:val="left" w:pos="1522"/>
        </w:tabs>
        <w:ind w:left="193"/>
        <w:rPr>
          <w:sz w:val="28"/>
        </w:rPr>
      </w:pPr>
      <w:r>
        <w:rPr>
          <w:i/>
          <w:sz w:val="28"/>
        </w:rPr>
        <w:t>R</w:t>
      </w:r>
      <w:r>
        <w:rPr>
          <w:i/>
          <w:position w:val="-6"/>
          <w:sz w:val="14"/>
        </w:rPr>
        <w:t>x</w:t>
      </w:r>
      <w:r>
        <w:rPr>
          <w:i/>
          <w:position w:val="-6"/>
          <w:sz w:val="14"/>
        </w:rPr>
        <w:tab/>
      </w:r>
      <w:r>
        <w:rPr>
          <w:sz w:val="28"/>
        </w:rPr>
        <w:t>и</w:t>
      </w:r>
      <w:r>
        <w:rPr>
          <w:sz w:val="28"/>
        </w:rPr>
        <w:tab/>
      </w:r>
      <w:r>
        <w:rPr>
          <w:i/>
          <w:spacing w:val="3"/>
          <w:sz w:val="28"/>
        </w:rPr>
        <w:t>R</w:t>
      </w:r>
      <w:r>
        <w:rPr>
          <w:i/>
          <w:spacing w:val="3"/>
          <w:position w:val="-6"/>
          <w:sz w:val="14"/>
        </w:rPr>
        <w:t>y</w:t>
      </w:r>
      <w:r>
        <w:rPr>
          <w:i/>
          <w:spacing w:val="3"/>
          <w:position w:val="-6"/>
          <w:sz w:val="14"/>
        </w:rPr>
        <w:tab/>
      </w:r>
      <w:r>
        <w:rPr>
          <w:sz w:val="28"/>
        </w:rPr>
        <w:t>на</w:t>
      </w:r>
    </w:p>
    <w:p w:rsidR="007D0F7C" w:rsidRDefault="007D0F7C" w:rsidP="007D0F7C">
      <w:pPr>
        <w:rPr>
          <w:sz w:val="28"/>
        </w:rPr>
        <w:sectPr w:rsidR="007D0F7C">
          <w:type w:val="continuous"/>
          <w:pgSz w:w="11910" w:h="16840"/>
          <w:pgMar w:top="1440" w:right="1100" w:bottom="280" w:left="1100" w:header="720" w:footer="720" w:gutter="0"/>
          <w:cols w:num="2" w:space="720" w:equalWidth="0">
            <w:col w:w="7551" w:space="40"/>
            <w:col w:w="2119"/>
          </w:cols>
        </w:sectPr>
      </w:pPr>
    </w:p>
    <w:p w:rsidR="007D0F7C" w:rsidRDefault="007D0F7C" w:rsidP="007D0F7C">
      <w:pPr>
        <w:pStyle w:val="a3"/>
        <w:spacing w:before="5"/>
        <w:rPr>
          <w:sz w:val="11"/>
        </w:rPr>
      </w:pPr>
    </w:p>
    <w:p w:rsidR="007D0F7C" w:rsidRDefault="007D0F7C" w:rsidP="007D0F7C">
      <w:pPr>
        <w:rPr>
          <w:sz w:val="11"/>
        </w:rPr>
        <w:sectPr w:rsidR="007D0F7C">
          <w:type w:val="continuous"/>
          <w:pgSz w:w="11910" w:h="16840"/>
          <w:pgMar w:top="1440" w:right="1100" w:bottom="280" w:left="1100" w:header="720" w:footer="720" w:gutter="0"/>
          <w:cols w:space="720"/>
        </w:sectPr>
      </w:pPr>
    </w:p>
    <w:p w:rsidR="007D0F7C" w:rsidRDefault="007D0F7C" w:rsidP="007D0F7C">
      <w:pPr>
        <w:pStyle w:val="a3"/>
        <w:rPr>
          <w:sz w:val="30"/>
        </w:rPr>
      </w:pPr>
    </w:p>
    <w:p w:rsidR="007D0F7C" w:rsidRDefault="007D0F7C" w:rsidP="007D0F7C">
      <w:pPr>
        <w:pStyle w:val="a3"/>
        <w:spacing w:before="1"/>
        <w:rPr>
          <w:sz w:val="38"/>
        </w:rPr>
      </w:pPr>
    </w:p>
    <w:p w:rsidR="007D0F7C" w:rsidRDefault="007D0F7C" w:rsidP="007D0F7C">
      <w:pPr>
        <w:pStyle w:val="a3"/>
        <w:ind w:left="1355"/>
      </w:pPr>
      <w:r>
        <w:t>Рисунок 3.5</w:t>
      </w:r>
    </w:p>
    <w:p w:rsidR="007D0F7C" w:rsidRDefault="007D0F7C" w:rsidP="007D0F7C">
      <w:pPr>
        <w:pStyle w:val="a3"/>
        <w:spacing w:before="89" w:line="379" w:lineRule="auto"/>
        <w:ind w:left="249" w:right="314"/>
        <w:jc w:val="both"/>
      </w:pPr>
      <w:r>
        <w:br w:type="column"/>
      </w:r>
      <w:r>
        <w:lastRenderedPageBreak/>
        <w:t xml:space="preserve">координатные оси </w:t>
      </w:r>
      <w:r>
        <w:rPr>
          <w:i/>
        </w:rPr>
        <w:t xml:space="preserve">x </w:t>
      </w:r>
      <w:r>
        <w:t xml:space="preserve">и </w:t>
      </w:r>
      <w:r>
        <w:rPr>
          <w:i/>
        </w:rPr>
        <w:t xml:space="preserve">y </w:t>
      </w:r>
      <w:r>
        <w:t>направлены в стороны положительных направлений соответствующих осей.</w:t>
      </w:r>
    </w:p>
    <w:p w:rsidR="007D0F7C" w:rsidRDefault="007D0F7C" w:rsidP="007D0F7C">
      <w:pPr>
        <w:spacing w:line="379" w:lineRule="auto"/>
        <w:jc w:val="both"/>
        <w:sectPr w:rsidR="007D0F7C">
          <w:type w:val="continuous"/>
          <w:pgSz w:w="11910" w:h="16840"/>
          <w:pgMar w:top="1440" w:right="1100" w:bottom="280" w:left="1100" w:header="720" w:footer="720" w:gutter="0"/>
          <w:cols w:num="2" w:space="720" w:equalWidth="0">
            <w:col w:w="3733" w:space="40"/>
            <w:col w:w="5937"/>
          </w:cols>
        </w:sectPr>
      </w:pPr>
    </w:p>
    <w:p w:rsidR="007D0F7C" w:rsidRDefault="007D0F7C" w:rsidP="007D0F7C">
      <w:pPr>
        <w:pStyle w:val="a3"/>
        <w:spacing w:line="299" w:lineRule="exact"/>
        <w:ind w:left="885"/>
      </w:pPr>
      <w:r>
        <w:lastRenderedPageBreak/>
        <w:t>Согласно теореме Вариньона:</w:t>
      </w:r>
    </w:p>
    <w:p w:rsidR="007D0F7C" w:rsidRDefault="00381262" w:rsidP="008C1A13">
      <w:pPr>
        <w:tabs>
          <w:tab w:val="left" w:pos="8852"/>
        </w:tabs>
        <w:spacing w:before="72"/>
        <w:ind w:left="3727"/>
      </w:pPr>
      <w:r>
        <w:rPr>
          <w:sz w:val="22"/>
        </w:rPr>
        <w:pict>
          <v:line id="_x0000_s6615" style="position:absolute;left:0;text-align:left;z-index:-248791552;mso-position-horizontal-relative:page" from="269.8pt,11.6pt" to="276.8pt,11.6pt" strokeweight=".23706mm">
            <w10:wrap anchorx="page"/>
          </v:line>
        </w:pict>
      </w:r>
      <w:r w:rsidR="007D0F7C">
        <w:rPr>
          <w:i/>
          <w:spacing w:val="8"/>
          <w:sz w:val="28"/>
        </w:rPr>
        <w:t>M</w:t>
      </w:r>
      <w:r w:rsidR="007D0F7C">
        <w:rPr>
          <w:i/>
          <w:spacing w:val="8"/>
          <w:position w:val="-6"/>
          <w:sz w:val="14"/>
        </w:rPr>
        <w:t>O</w:t>
      </w:r>
      <w:r w:rsidR="007D0F7C">
        <w:rPr>
          <w:i/>
          <w:spacing w:val="9"/>
          <w:position w:val="-6"/>
          <w:sz w:val="14"/>
        </w:rPr>
        <w:t xml:space="preserve"> </w:t>
      </w:r>
      <w:r w:rsidR="007D0F7C">
        <w:rPr>
          <w:rFonts w:ascii="Symbol" w:hAnsi="Symbol"/>
          <w:spacing w:val="14"/>
          <w:position w:val="-2"/>
          <w:sz w:val="42"/>
        </w:rPr>
        <w:t></w:t>
      </w:r>
      <w:r w:rsidR="007D0F7C">
        <w:rPr>
          <w:i/>
          <w:spacing w:val="14"/>
          <w:sz w:val="28"/>
        </w:rPr>
        <w:t>R</w:t>
      </w:r>
      <w:r w:rsidR="007D0F7C">
        <w:rPr>
          <w:i/>
          <w:spacing w:val="-46"/>
          <w:sz w:val="28"/>
        </w:rPr>
        <w:t xml:space="preserve"> </w:t>
      </w:r>
      <w:r w:rsidR="007D0F7C">
        <w:rPr>
          <w:rFonts w:ascii="Symbol" w:hAnsi="Symbol"/>
          <w:position w:val="-2"/>
          <w:sz w:val="42"/>
        </w:rPr>
        <w:t></w:t>
      </w:r>
      <w:r w:rsidR="007D0F7C">
        <w:rPr>
          <w:spacing w:val="-54"/>
          <w:position w:val="-2"/>
          <w:sz w:val="42"/>
        </w:rPr>
        <w:t xml:space="preserve"> </w:t>
      </w:r>
      <w:r w:rsidR="007D0F7C">
        <w:rPr>
          <w:rFonts w:ascii="Symbol" w:hAnsi="Symbol"/>
          <w:sz w:val="28"/>
        </w:rPr>
        <w:t></w:t>
      </w:r>
      <w:r w:rsidR="007D0F7C">
        <w:rPr>
          <w:spacing w:val="-10"/>
          <w:sz w:val="28"/>
        </w:rPr>
        <w:t xml:space="preserve"> </w:t>
      </w:r>
      <w:r w:rsidR="007D0F7C">
        <w:rPr>
          <w:i/>
          <w:sz w:val="28"/>
        </w:rPr>
        <w:t>R</w:t>
      </w:r>
      <w:r w:rsidR="007D0F7C">
        <w:rPr>
          <w:i/>
          <w:position w:val="-6"/>
          <w:sz w:val="14"/>
        </w:rPr>
        <w:t>y</w:t>
      </w:r>
      <w:r w:rsidR="007D0F7C">
        <w:rPr>
          <w:i/>
          <w:spacing w:val="-9"/>
          <w:position w:val="-6"/>
          <w:sz w:val="14"/>
        </w:rPr>
        <w:t xml:space="preserve"> </w:t>
      </w:r>
      <w:r w:rsidR="007D0F7C">
        <w:rPr>
          <w:i/>
          <w:sz w:val="28"/>
        </w:rPr>
        <w:t>x</w:t>
      </w:r>
      <w:r w:rsidR="007D0F7C">
        <w:rPr>
          <w:i/>
          <w:spacing w:val="-21"/>
          <w:sz w:val="28"/>
        </w:rPr>
        <w:t xml:space="preserve"> </w:t>
      </w:r>
      <w:r w:rsidR="007D0F7C">
        <w:rPr>
          <w:rFonts w:ascii="Symbol" w:hAnsi="Symbol"/>
          <w:sz w:val="28"/>
        </w:rPr>
        <w:t></w:t>
      </w:r>
      <w:r w:rsidR="007D0F7C">
        <w:rPr>
          <w:spacing w:val="-17"/>
          <w:sz w:val="28"/>
        </w:rPr>
        <w:t xml:space="preserve"> </w:t>
      </w:r>
      <w:r w:rsidR="007D0F7C">
        <w:rPr>
          <w:i/>
          <w:spacing w:val="-4"/>
          <w:sz w:val="28"/>
        </w:rPr>
        <w:t>R</w:t>
      </w:r>
      <w:r w:rsidR="007D0F7C">
        <w:rPr>
          <w:i/>
          <w:spacing w:val="-4"/>
          <w:position w:val="-6"/>
          <w:sz w:val="14"/>
        </w:rPr>
        <w:t>x</w:t>
      </w:r>
      <w:r w:rsidR="007D0F7C">
        <w:rPr>
          <w:i/>
          <w:position w:val="-6"/>
          <w:sz w:val="14"/>
        </w:rPr>
        <w:t xml:space="preserve"> </w:t>
      </w:r>
      <w:r w:rsidR="007D0F7C">
        <w:rPr>
          <w:i/>
          <w:sz w:val="28"/>
        </w:rPr>
        <w:t>y</w:t>
      </w:r>
      <w:r w:rsidR="007D0F7C">
        <w:rPr>
          <w:i/>
          <w:spacing w:val="-27"/>
          <w:sz w:val="28"/>
        </w:rPr>
        <w:t xml:space="preserve"> </w:t>
      </w:r>
      <w:r w:rsidR="007D0F7C">
        <w:rPr>
          <w:sz w:val="28"/>
        </w:rPr>
        <w:t>;</w:t>
      </w:r>
      <w:r w:rsidR="007D0F7C">
        <w:rPr>
          <w:sz w:val="28"/>
        </w:rPr>
        <w:tab/>
        <w:t>(3.1)</w:t>
      </w:r>
      <w:r>
        <w:pict>
          <v:line id="_x0000_s6616" style="position:absolute;left:0;text-align:left;z-index:-248790528;mso-position-horizontal-relative:page;mso-position-vertical-relative:text" from="327pt,9.95pt" to="334pt,9.95pt" strokeweight=".23706mm">
            <w10:wrap anchorx="page"/>
          </v:line>
        </w:pict>
      </w:r>
      <w:r w:rsidR="007D0F7C">
        <w:rPr>
          <w:i/>
        </w:rPr>
        <w:t>R</w:t>
      </w:r>
      <w:r w:rsidR="007D0F7C">
        <w:rPr>
          <w:i/>
          <w:position w:val="-6"/>
          <w:sz w:val="14"/>
        </w:rPr>
        <w:t>y</w:t>
      </w:r>
      <w:r w:rsidR="007D0F7C">
        <w:rPr>
          <w:i/>
          <w:spacing w:val="-9"/>
          <w:position w:val="-6"/>
          <w:sz w:val="14"/>
        </w:rPr>
        <w:t xml:space="preserve"> </w:t>
      </w:r>
      <w:r w:rsidR="007D0F7C">
        <w:rPr>
          <w:i/>
        </w:rPr>
        <w:t>x</w:t>
      </w:r>
      <w:r w:rsidR="007D0F7C">
        <w:rPr>
          <w:i/>
          <w:spacing w:val="-19"/>
        </w:rPr>
        <w:t xml:space="preserve"> </w:t>
      </w:r>
      <w:r w:rsidR="007D0F7C">
        <w:rPr>
          <w:rFonts w:ascii="Symbol" w:hAnsi="Symbol"/>
        </w:rPr>
        <w:t></w:t>
      </w:r>
      <w:r w:rsidR="007D0F7C">
        <w:rPr>
          <w:spacing w:val="-17"/>
        </w:rPr>
        <w:t xml:space="preserve"> </w:t>
      </w:r>
      <w:r w:rsidR="007D0F7C">
        <w:rPr>
          <w:i/>
          <w:spacing w:val="-4"/>
        </w:rPr>
        <w:t>R</w:t>
      </w:r>
      <w:r w:rsidR="007D0F7C">
        <w:rPr>
          <w:i/>
          <w:spacing w:val="-4"/>
          <w:position w:val="-6"/>
          <w:sz w:val="14"/>
        </w:rPr>
        <w:t>x</w:t>
      </w:r>
      <w:r w:rsidR="007D0F7C">
        <w:rPr>
          <w:i/>
          <w:spacing w:val="1"/>
          <w:position w:val="-6"/>
          <w:sz w:val="14"/>
        </w:rPr>
        <w:t xml:space="preserve"> </w:t>
      </w:r>
      <w:r w:rsidR="007D0F7C">
        <w:rPr>
          <w:i/>
        </w:rPr>
        <w:t>y</w:t>
      </w:r>
      <w:r w:rsidR="007D0F7C">
        <w:rPr>
          <w:i/>
          <w:spacing w:val="-15"/>
        </w:rPr>
        <w:t xml:space="preserve"> </w:t>
      </w:r>
      <w:r w:rsidR="007D0F7C">
        <w:rPr>
          <w:rFonts w:ascii="Symbol" w:hAnsi="Symbol"/>
        </w:rPr>
        <w:t></w:t>
      </w:r>
      <w:r w:rsidR="007D0F7C">
        <w:rPr>
          <w:spacing w:val="-21"/>
        </w:rPr>
        <w:t xml:space="preserve"> </w:t>
      </w:r>
      <w:r w:rsidR="007D0F7C">
        <w:rPr>
          <w:i/>
          <w:spacing w:val="9"/>
        </w:rPr>
        <w:t>M</w:t>
      </w:r>
      <w:r w:rsidR="007D0F7C">
        <w:rPr>
          <w:i/>
          <w:spacing w:val="9"/>
          <w:position w:val="-6"/>
          <w:sz w:val="14"/>
        </w:rPr>
        <w:t>O</w:t>
      </w:r>
      <w:r w:rsidR="007D0F7C">
        <w:rPr>
          <w:i/>
          <w:spacing w:val="10"/>
          <w:position w:val="-6"/>
          <w:sz w:val="14"/>
        </w:rPr>
        <w:t xml:space="preserve"> </w:t>
      </w:r>
      <w:r w:rsidR="007D0F7C">
        <w:rPr>
          <w:rFonts w:ascii="Symbol" w:hAnsi="Symbol"/>
          <w:spacing w:val="13"/>
          <w:position w:val="-2"/>
          <w:sz w:val="42"/>
        </w:rPr>
        <w:t></w:t>
      </w:r>
      <w:r w:rsidR="007D0F7C">
        <w:rPr>
          <w:i/>
          <w:spacing w:val="13"/>
        </w:rPr>
        <w:t>R</w:t>
      </w:r>
      <w:r w:rsidR="007D0F7C">
        <w:rPr>
          <w:i/>
          <w:spacing w:val="-45"/>
        </w:rPr>
        <w:t xml:space="preserve"> </w:t>
      </w:r>
      <w:r w:rsidR="007D0F7C">
        <w:rPr>
          <w:rFonts w:ascii="Symbol" w:hAnsi="Symbol"/>
          <w:position w:val="-2"/>
          <w:sz w:val="42"/>
        </w:rPr>
        <w:t></w:t>
      </w:r>
      <w:r w:rsidR="007D0F7C">
        <w:rPr>
          <w:spacing w:val="-54"/>
          <w:position w:val="-2"/>
          <w:sz w:val="42"/>
        </w:rPr>
        <w:t xml:space="preserve"> </w:t>
      </w:r>
      <w:r w:rsidR="007D0F7C">
        <w:rPr>
          <w:rFonts w:ascii="Symbol" w:hAnsi="Symbol"/>
        </w:rPr>
        <w:t></w:t>
      </w:r>
      <w:r w:rsidR="007D0F7C">
        <w:rPr>
          <w:spacing w:val="-20"/>
        </w:rPr>
        <w:t xml:space="preserve"> </w:t>
      </w:r>
      <w:r w:rsidR="007D0F7C">
        <w:t>0</w:t>
      </w:r>
      <w:r w:rsidR="007D0F7C">
        <w:rPr>
          <w:spacing w:val="-33"/>
        </w:rPr>
        <w:t xml:space="preserve"> </w:t>
      </w:r>
      <w:r w:rsidR="007D0F7C">
        <w:t>.</w:t>
      </w:r>
      <w:r w:rsidR="007D0F7C">
        <w:tab/>
      </w:r>
      <w:r w:rsidR="007D0F7C">
        <w:rPr>
          <w:spacing w:val="-4"/>
        </w:rPr>
        <w:t xml:space="preserve">(3.2) </w:t>
      </w:r>
      <w:r w:rsidR="007D0F7C">
        <w:t>Уравнение (3.2) есть уравнение линии действия</w:t>
      </w:r>
      <w:r w:rsidR="007D0F7C">
        <w:rPr>
          <w:spacing w:val="-12"/>
        </w:rPr>
        <w:t xml:space="preserve"> </w:t>
      </w:r>
      <w:r w:rsidR="007D0F7C">
        <w:t>равнодействующей.</w:t>
      </w:r>
    </w:p>
    <w:p w:rsidR="007D0F7C" w:rsidRDefault="007D0F7C" w:rsidP="007D0F7C">
      <w:pPr>
        <w:pStyle w:val="a3"/>
        <w:rPr>
          <w:sz w:val="30"/>
        </w:rPr>
      </w:pPr>
    </w:p>
    <w:p w:rsidR="007D0F7C" w:rsidRDefault="00381262" w:rsidP="007D0F7C">
      <w:pPr>
        <w:pStyle w:val="a3"/>
        <w:tabs>
          <w:tab w:val="left" w:pos="5251"/>
          <w:tab w:val="left" w:pos="7904"/>
          <w:tab w:val="left" w:pos="8408"/>
        </w:tabs>
        <w:spacing w:before="173" w:line="374" w:lineRule="auto"/>
        <w:ind w:left="3888" w:right="312" w:firstLine="564"/>
      </w:pPr>
      <w:r>
        <w:rPr>
          <w:lang w:eastAsia="en-US"/>
        </w:rPr>
        <w:pict>
          <v:line id="_x0000_s6617" style="position:absolute;left:0;text-align:left;z-index:-248789504;mso-position-horizontal-relative:page" from="451.95pt,35.25pt" to="458.9pt,35.25pt" strokeweight=".24811mm">
            <w10:wrap anchorx="page"/>
          </v:line>
        </w:pict>
      </w:r>
      <w:r w:rsidR="007D0F7C">
        <w:rPr>
          <w:noProof/>
        </w:rPr>
        <w:drawing>
          <wp:anchor distT="0" distB="0" distL="0" distR="0" simplePos="0" relativeHeight="254283264" behindDoc="0" locked="0" layoutInCell="1" allowOverlap="1">
            <wp:simplePos x="0" y="0"/>
            <wp:positionH relativeFrom="page">
              <wp:posOffset>890905</wp:posOffset>
            </wp:positionH>
            <wp:positionV relativeFrom="paragraph">
              <wp:posOffset>251463</wp:posOffset>
            </wp:positionV>
            <wp:extent cx="2085717" cy="1928495"/>
            <wp:effectExtent l="0" t="0" r="0" b="0"/>
            <wp:wrapNone/>
            <wp:docPr id="152"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6.jpeg"/>
                    <pic:cNvPicPr/>
                  </pic:nvPicPr>
                  <pic:blipFill>
                    <a:blip r:embed="rId35" cstate="print"/>
                    <a:stretch>
                      <a:fillRect/>
                    </a:stretch>
                  </pic:blipFill>
                  <pic:spPr>
                    <a:xfrm>
                      <a:off x="0" y="0"/>
                      <a:ext cx="2085717" cy="1928495"/>
                    </a:xfrm>
                    <a:prstGeom prst="rect">
                      <a:avLst/>
                    </a:prstGeom>
                  </pic:spPr>
                </pic:pic>
              </a:graphicData>
            </a:graphic>
          </wp:anchor>
        </w:drawing>
      </w:r>
      <w:r w:rsidR="007D0F7C">
        <w:rPr>
          <w:b/>
          <w:i/>
        </w:rPr>
        <w:t>Пример</w:t>
      </w:r>
      <w:r w:rsidR="007D0F7C">
        <w:t>. Определить уравнение линии действия</w:t>
      </w:r>
      <w:r w:rsidR="007D0F7C">
        <w:tab/>
        <w:t>равнодействующей</w:t>
      </w:r>
      <w:r w:rsidR="007D0F7C">
        <w:tab/>
      </w:r>
      <w:r w:rsidR="007D0F7C">
        <w:rPr>
          <w:i/>
        </w:rPr>
        <w:t>R</w:t>
      </w:r>
      <w:r w:rsidR="007D0F7C">
        <w:rPr>
          <w:i/>
        </w:rPr>
        <w:tab/>
      </w:r>
      <w:r w:rsidR="007D0F7C">
        <w:rPr>
          <w:spacing w:val="-3"/>
        </w:rPr>
        <w:t>плоской</w:t>
      </w:r>
    </w:p>
    <w:p w:rsidR="007D0F7C" w:rsidRDefault="00381262" w:rsidP="007D0F7C">
      <w:pPr>
        <w:tabs>
          <w:tab w:val="left" w:pos="5685"/>
          <w:tab w:val="left" w:pos="7071"/>
          <w:tab w:val="left" w:pos="7886"/>
        </w:tabs>
        <w:spacing w:line="408" w:lineRule="exact"/>
        <w:ind w:left="3888"/>
        <w:rPr>
          <w:sz w:val="28"/>
        </w:rPr>
      </w:pPr>
      <w:r>
        <w:rPr>
          <w:sz w:val="22"/>
        </w:rPr>
        <w:pict>
          <v:line id="_x0000_s6618" style="position:absolute;left:0;text-align:left;z-index:-248788480;mso-position-horizontal-relative:page" from="457.25pt,2.7pt" to="464.25pt,2.7pt" strokeweight=".23706mm">
            <w10:wrap anchorx="page"/>
          </v:line>
        </w:pict>
      </w:r>
      <w:r>
        <w:rPr>
          <w:sz w:val="22"/>
        </w:rPr>
        <w:pict>
          <v:line id="_x0000_s6619" style="position:absolute;left:0;text-align:left;z-index:-248787456;mso-position-horizontal-relative:page" from="472.35pt,2.7pt" to="479.3pt,2.7pt" strokeweight=".23706mm">
            <w10:wrap anchorx="page"/>
          </v:line>
        </w:pict>
      </w:r>
      <w:r>
        <w:rPr>
          <w:sz w:val="22"/>
        </w:rPr>
        <w:pict>
          <v:line id="_x0000_s6620" style="position:absolute;left:0;text-align:left;z-index:-248786432;mso-position-horizontal-relative:page" from="488.7pt,2.7pt" to="495.7pt,2.7pt" strokeweight=".23706mm">
            <w10:wrap anchorx="page"/>
          </v:line>
        </w:pict>
      </w:r>
      <w:r>
        <w:rPr>
          <w:sz w:val="22"/>
        </w:rPr>
        <w:pict>
          <v:line id="_x0000_s6621" style="position:absolute;left:0;text-align:left;z-index:-248785408;mso-position-horizontal-relative:page" from="504.65pt,2.7pt" to="511.65pt,2.7pt" strokeweight=".23706mm">
            <w10:wrap anchorx="page"/>
          </v:line>
        </w:pict>
      </w:r>
      <w:r w:rsidR="007D0F7C">
        <w:rPr>
          <w:sz w:val="28"/>
        </w:rPr>
        <w:t>с</w:t>
      </w:r>
      <w:r w:rsidR="007D0F7C">
        <w:rPr>
          <w:spacing w:val="-2"/>
          <w:sz w:val="28"/>
        </w:rPr>
        <w:t>х</w:t>
      </w:r>
      <w:r w:rsidR="007D0F7C">
        <w:rPr>
          <w:sz w:val="28"/>
        </w:rPr>
        <w:t>о</w:t>
      </w:r>
      <w:r w:rsidR="007D0F7C">
        <w:rPr>
          <w:spacing w:val="-2"/>
          <w:sz w:val="28"/>
        </w:rPr>
        <w:t>д</w:t>
      </w:r>
      <w:r w:rsidR="007D0F7C">
        <w:rPr>
          <w:sz w:val="28"/>
        </w:rPr>
        <w:t>яще</w:t>
      </w:r>
      <w:r w:rsidR="007D0F7C">
        <w:rPr>
          <w:spacing w:val="-2"/>
          <w:sz w:val="28"/>
        </w:rPr>
        <w:t>й</w:t>
      </w:r>
      <w:r w:rsidR="007D0F7C">
        <w:rPr>
          <w:sz w:val="28"/>
        </w:rPr>
        <w:t>ся</w:t>
      </w:r>
      <w:r w:rsidR="007D0F7C">
        <w:rPr>
          <w:sz w:val="28"/>
        </w:rPr>
        <w:tab/>
      </w:r>
      <w:r w:rsidR="007D0F7C">
        <w:rPr>
          <w:spacing w:val="-3"/>
          <w:sz w:val="28"/>
        </w:rPr>
        <w:t>с</w:t>
      </w:r>
      <w:r w:rsidR="007D0F7C">
        <w:rPr>
          <w:sz w:val="28"/>
        </w:rPr>
        <w:t>ист</w:t>
      </w:r>
      <w:r w:rsidR="007D0F7C">
        <w:rPr>
          <w:spacing w:val="-3"/>
          <w:sz w:val="28"/>
        </w:rPr>
        <w:t>е</w:t>
      </w:r>
      <w:r w:rsidR="007D0F7C">
        <w:rPr>
          <w:sz w:val="28"/>
        </w:rPr>
        <w:t>мы</w:t>
      </w:r>
      <w:r w:rsidR="007D0F7C">
        <w:rPr>
          <w:sz w:val="28"/>
        </w:rPr>
        <w:tab/>
      </w:r>
      <w:r w:rsidR="007D0F7C">
        <w:rPr>
          <w:spacing w:val="-3"/>
          <w:sz w:val="28"/>
        </w:rPr>
        <w:t>с</w:t>
      </w:r>
      <w:r w:rsidR="007D0F7C">
        <w:rPr>
          <w:sz w:val="28"/>
        </w:rPr>
        <w:t>ил</w:t>
      </w:r>
      <w:r w:rsidR="007D0F7C">
        <w:rPr>
          <w:sz w:val="28"/>
        </w:rPr>
        <w:tab/>
      </w:r>
      <w:r w:rsidR="007D0F7C">
        <w:rPr>
          <w:rFonts w:ascii="Symbol" w:hAnsi="Symbol"/>
          <w:spacing w:val="29"/>
          <w:w w:val="67"/>
          <w:position w:val="-2"/>
          <w:sz w:val="42"/>
        </w:rPr>
        <w:t></w:t>
      </w:r>
      <w:r w:rsidR="007D0F7C">
        <w:rPr>
          <w:i/>
          <w:spacing w:val="-65"/>
          <w:w w:val="102"/>
          <w:sz w:val="28"/>
        </w:rPr>
        <w:t>P</w:t>
      </w:r>
      <w:r w:rsidR="007D0F7C">
        <w:rPr>
          <w:spacing w:val="11"/>
          <w:w w:val="102"/>
          <w:position w:val="-6"/>
          <w:sz w:val="14"/>
        </w:rPr>
        <w:t>1</w:t>
      </w:r>
      <w:r w:rsidR="007D0F7C">
        <w:rPr>
          <w:w w:val="102"/>
          <w:sz w:val="28"/>
        </w:rPr>
        <w:t>,</w:t>
      </w:r>
      <w:r w:rsidR="007D0F7C">
        <w:rPr>
          <w:spacing w:val="-37"/>
          <w:sz w:val="28"/>
        </w:rPr>
        <w:t xml:space="preserve"> </w:t>
      </w:r>
      <w:r w:rsidR="007D0F7C">
        <w:rPr>
          <w:i/>
          <w:spacing w:val="-49"/>
          <w:w w:val="102"/>
          <w:sz w:val="28"/>
        </w:rPr>
        <w:t>P</w:t>
      </w:r>
      <w:proofErr w:type="gramStart"/>
      <w:r w:rsidR="007D0F7C">
        <w:rPr>
          <w:w w:val="102"/>
          <w:position w:val="-6"/>
          <w:sz w:val="14"/>
        </w:rPr>
        <w:t>2</w:t>
      </w:r>
      <w:r w:rsidR="007D0F7C">
        <w:rPr>
          <w:spacing w:val="-13"/>
          <w:position w:val="-6"/>
          <w:sz w:val="14"/>
        </w:rPr>
        <w:t xml:space="preserve"> </w:t>
      </w:r>
      <w:r w:rsidR="007D0F7C">
        <w:rPr>
          <w:w w:val="102"/>
          <w:sz w:val="28"/>
        </w:rPr>
        <w:t>,</w:t>
      </w:r>
      <w:proofErr w:type="gramEnd"/>
      <w:r w:rsidR="007D0F7C">
        <w:rPr>
          <w:spacing w:val="-37"/>
          <w:sz w:val="28"/>
        </w:rPr>
        <w:t xml:space="preserve"> </w:t>
      </w:r>
      <w:r w:rsidR="007D0F7C">
        <w:rPr>
          <w:i/>
          <w:spacing w:val="-54"/>
          <w:w w:val="102"/>
          <w:sz w:val="28"/>
        </w:rPr>
        <w:t>P</w:t>
      </w:r>
      <w:r w:rsidR="007D0F7C">
        <w:rPr>
          <w:w w:val="102"/>
          <w:position w:val="-6"/>
          <w:sz w:val="14"/>
        </w:rPr>
        <w:t>3</w:t>
      </w:r>
      <w:r w:rsidR="007D0F7C">
        <w:rPr>
          <w:spacing w:val="-18"/>
          <w:position w:val="-6"/>
          <w:sz w:val="14"/>
        </w:rPr>
        <w:t xml:space="preserve"> </w:t>
      </w:r>
      <w:r w:rsidR="007D0F7C">
        <w:rPr>
          <w:w w:val="102"/>
          <w:sz w:val="28"/>
        </w:rPr>
        <w:t>,</w:t>
      </w:r>
      <w:r w:rsidR="007D0F7C">
        <w:rPr>
          <w:spacing w:val="-37"/>
          <w:sz w:val="28"/>
        </w:rPr>
        <w:t xml:space="preserve"> </w:t>
      </w:r>
      <w:r w:rsidR="007D0F7C">
        <w:rPr>
          <w:i/>
          <w:spacing w:val="-49"/>
          <w:w w:val="102"/>
          <w:sz w:val="28"/>
        </w:rPr>
        <w:t>P</w:t>
      </w:r>
      <w:r w:rsidR="007D0F7C">
        <w:rPr>
          <w:w w:val="102"/>
          <w:position w:val="-6"/>
          <w:sz w:val="14"/>
        </w:rPr>
        <w:t>4</w:t>
      </w:r>
      <w:r w:rsidR="007D0F7C">
        <w:rPr>
          <w:spacing w:val="6"/>
          <w:position w:val="-6"/>
          <w:sz w:val="14"/>
        </w:rPr>
        <w:t xml:space="preserve"> </w:t>
      </w:r>
      <w:r w:rsidR="007D0F7C">
        <w:rPr>
          <w:rFonts w:ascii="Symbol" w:hAnsi="Symbol"/>
          <w:spacing w:val="26"/>
          <w:w w:val="67"/>
          <w:position w:val="-2"/>
          <w:sz w:val="42"/>
        </w:rPr>
        <w:t></w:t>
      </w:r>
      <w:r w:rsidR="007D0F7C">
        <w:rPr>
          <w:sz w:val="28"/>
        </w:rPr>
        <w:t>,</w:t>
      </w:r>
    </w:p>
    <w:p w:rsidR="007D0F7C" w:rsidRDefault="00381262" w:rsidP="007D0F7C">
      <w:pPr>
        <w:pStyle w:val="a3"/>
        <w:spacing w:before="195"/>
        <w:ind w:left="3888"/>
      </w:pPr>
      <w:r>
        <w:rPr>
          <w:lang w:eastAsia="en-US"/>
        </w:rPr>
        <w:pict>
          <v:shape id="_x0000_s6627" type="#_x0000_t202" style="position:absolute;left:0;text-align:left;margin-left:331.45pt;margin-top:44.55pt;width:3.65pt;height:7.75pt;z-index:-248779264;mso-position-horizontal-relative:page" filled="f" stroked="f">
            <v:textbox inset="0,0,0,0">
              <w:txbxContent>
                <w:p w:rsidR="00381262" w:rsidRDefault="00381262" w:rsidP="007D0F7C">
                  <w:pPr>
                    <w:spacing w:line="155" w:lineRule="exact"/>
                    <w:rPr>
                      <w:sz w:val="14"/>
                    </w:rPr>
                  </w:pPr>
                  <w:r>
                    <w:rPr>
                      <w:w w:val="103"/>
                      <w:sz w:val="14"/>
                    </w:rPr>
                    <w:t>2</w:t>
                  </w:r>
                </w:p>
              </w:txbxContent>
            </v:textbox>
            <w10:wrap anchorx="page"/>
          </v:shape>
        </w:pict>
      </w:r>
      <w:r>
        <w:rPr>
          <w:lang w:eastAsia="en-US"/>
        </w:rPr>
        <w:pict>
          <v:shape id="_x0000_s6628" type="#_x0000_t202" style="position:absolute;left:0;text-align:left;margin-left:473.4pt;margin-top:44.55pt;width:3.65pt;height:7.75pt;z-index:-248778240;mso-position-horizontal-relative:page" filled="f" stroked="f">
            <v:textbox inset="0,0,0,0">
              <w:txbxContent>
                <w:p w:rsidR="00381262" w:rsidRDefault="00381262" w:rsidP="007D0F7C">
                  <w:pPr>
                    <w:spacing w:line="155" w:lineRule="exact"/>
                    <w:rPr>
                      <w:sz w:val="14"/>
                    </w:rPr>
                  </w:pPr>
                  <w:r>
                    <w:rPr>
                      <w:w w:val="103"/>
                      <w:sz w:val="14"/>
                    </w:rPr>
                    <w:t>4</w:t>
                  </w:r>
                </w:p>
              </w:txbxContent>
            </v:textbox>
            <w10:wrap anchorx="page"/>
          </v:shape>
        </w:pict>
      </w:r>
      <w:r w:rsidR="007D0F7C">
        <w:t>приложенных</w:t>
      </w:r>
      <w:r w:rsidR="007D0F7C">
        <w:rPr>
          <w:spacing w:val="35"/>
        </w:rPr>
        <w:t xml:space="preserve"> </w:t>
      </w:r>
      <w:r w:rsidR="007D0F7C">
        <w:t>в</w:t>
      </w:r>
      <w:r w:rsidR="007D0F7C">
        <w:rPr>
          <w:spacing w:val="37"/>
        </w:rPr>
        <w:t xml:space="preserve"> </w:t>
      </w:r>
      <w:proofErr w:type="gramStart"/>
      <w:r w:rsidR="007D0F7C">
        <w:t xml:space="preserve">точке </w:t>
      </w:r>
      <w:r w:rsidR="007D0F7C">
        <w:rPr>
          <w:spacing w:val="24"/>
        </w:rPr>
        <w:t xml:space="preserve"> </w:t>
      </w:r>
      <w:r w:rsidR="007D0F7C">
        <w:rPr>
          <w:i/>
        </w:rPr>
        <w:t>A</w:t>
      </w:r>
      <w:proofErr w:type="gramEnd"/>
      <w:r w:rsidR="007D0F7C">
        <w:rPr>
          <w:i/>
          <w:spacing w:val="70"/>
        </w:rPr>
        <w:t xml:space="preserve"> </w:t>
      </w:r>
      <w:r w:rsidR="007D0F7C">
        <w:t>(рисунок</w:t>
      </w:r>
      <w:r w:rsidR="007D0F7C">
        <w:rPr>
          <w:spacing w:val="35"/>
        </w:rPr>
        <w:t xml:space="preserve"> </w:t>
      </w:r>
      <w:r w:rsidR="007D0F7C">
        <w:t>3.6),</w:t>
      </w:r>
      <w:r w:rsidR="007D0F7C">
        <w:rPr>
          <w:spacing w:val="37"/>
        </w:rPr>
        <w:t xml:space="preserve"> </w:t>
      </w:r>
      <w:r w:rsidR="007D0F7C">
        <w:t>если</w:t>
      </w:r>
    </w:p>
    <w:p w:rsidR="007D0F7C" w:rsidRDefault="007D0F7C" w:rsidP="007D0F7C">
      <w:pPr>
        <w:sectPr w:rsidR="007D0F7C">
          <w:pgSz w:w="11910" w:h="16840"/>
          <w:pgMar w:top="1400" w:right="1100" w:bottom="280" w:left="1100" w:header="1135" w:footer="0" w:gutter="0"/>
          <w:cols w:space="720"/>
        </w:sectPr>
      </w:pPr>
    </w:p>
    <w:p w:rsidR="007D0F7C" w:rsidRDefault="007D0F7C" w:rsidP="007D0F7C">
      <w:pPr>
        <w:spacing w:before="145"/>
        <w:jc w:val="right"/>
        <w:rPr>
          <w:sz w:val="28"/>
        </w:rPr>
      </w:pPr>
      <w:r>
        <w:rPr>
          <w:i/>
          <w:spacing w:val="-65"/>
          <w:w w:val="103"/>
          <w:sz w:val="28"/>
        </w:rPr>
        <w:lastRenderedPageBreak/>
        <w:t>P</w:t>
      </w:r>
      <w:proofErr w:type="gramStart"/>
      <w:r>
        <w:rPr>
          <w:w w:val="103"/>
          <w:position w:val="-6"/>
          <w:sz w:val="14"/>
        </w:rPr>
        <w:t>1</w:t>
      </w:r>
      <w:r>
        <w:rPr>
          <w:position w:val="-6"/>
          <w:sz w:val="14"/>
        </w:rPr>
        <w:t xml:space="preserve"> </w:t>
      </w:r>
      <w:r>
        <w:rPr>
          <w:spacing w:val="3"/>
          <w:position w:val="-6"/>
          <w:sz w:val="14"/>
        </w:rPr>
        <w:t xml:space="preserve"> </w:t>
      </w:r>
      <w:r>
        <w:rPr>
          <w:rFonts w:ascii="Symbol" w:hAnsi="Symbol"/>
          <w:spacing w:val="25"/>
          <w:w w:val="103"/>
          <w:sz w:val="28"/>
        </w:rPr>
        <w:t></w:t>
      </w:r>
      <w:proofErr w:type="gramEnd"/>
      <w:r>
        <w:rPr>
          <w:spacing w:val="-5"/>
          <w:w w:val="103"/>
          <w:sz w:val="28"/>
        </w:rPr>
        <w:t>1</w:t>
      </w:r>
      <w:r>
        <w:rPr>
          <w:w w:val="103"/>
          <w:sz w:val="28"/>
        </w:rPr>
        <w:t>0</w:t>
      </w:r>
      <w:r>
        <w:rPr>
          <w:spacing w:val="3"/>
          <w:sz w:val="28"/>
        </w:rPr>
        <w:t xml:space="preserve"> </w:t>
      </w:r>
      <w:r>
        <w:rPr>
          <w:w w:val="103"/>
          <w:sz w:val="28"/>
        </w:rPr>
        <w:t>Н</w:t>
      </w:r>
      <w:r>
        <w:rPr>
          <w:spacing w:val="-24"/>
          <w:sz w:val="28"/>
        </w:rPr>
        <w:t xml:space="preserve"> </w:t>
      </w:r>
      <w:r>
        <w:rPr>
          <w:sz w:val="28"/>
        </w:rPr>
        <w:t>,</w:t>
      </w:r>
    </w:p>
    <w:p w:rsidR="007D0F7C" w:rsidRDefault="007D0F7C" w:rsidP="007D0F7C">
      <w:pPr>
        <w:spacing w:before="145"/>
        <w:ind w:left="302"/>
        <w:rPr>
          <w:sz w:val="28"/>
        </w:rPr>
      </w:pPr>
      <w:r>
        <w:br w:type="column"/>
      </w:r>
      <w:r>
        <w:rPr>
          <w:i/>
          <w:w w:val="105"/>
          <w:sz w:val="28"/>
        </w:rPr>
        <w:lastRenderedPageBreak/>
        <w:t xml:space="preserve">P </w:t>
      </w:r>
      <w:r>
        <w:rPr>
          <w:rFonts w:ascii="Symbol" w:hAnsi="Symbol"/>
          <w:w w:val="105"/>
          <w:sz w:val="28"/>
        </w:rPr>
        <w:t></w:t>
      </w:r>
      <w:r>
        <w:rPr>
          <w:w w:val="105"/>
          <w:sz w:val="28"/>
        </w:rPr>
        <w:t xml:space="preserve"> 8 </w:t>
      </w:r>
      <w:proofErr w:type="gramStart"/>
      <w:r>
        <w:rPr>
          <w:w w:val="105"/>
          <w:sz w:val="28"/>
        </w:rPr>
        <w:t>Н</w:t>
      </w:r>
      <w:r>
        <w:rPr>
          <w:spacing w:val="-45"/>
          <w:w w:val="105"/>
          <w:sz w:val="28"/>
        </w:rPr>
        <w:t xml:space="preserve"> </w:t>
      </w:r>
      <w:r>
        <w:rPr>
          <w:spacing w:val="-17"/>
          <w:w w:val="105"/>
          <w:sz w:val="28"/>
        </w:rPr>
        <w:t>,</w:t>
      </w:r>
      <w:proofErr w:type="gramEnd"/>
    </w:p>
    <w:p w:rsidR="007D0F7C" w:rsidRDefault="007D0F7C" w:rsidP="007D0F7C">
      <w:pPr>
        <w:spacing w:before="145"/>
        <w:ind w:left="302"/>
        <w:rPr>
          <w:sz w:val="28"/>
        </w:rPr>
      </w:pPr>
      <w:r>
        <w:br w:type="column"/>
      </w:r>
      <w:r>
        <w:rPr>
          <w:i/>
          <w:w w:val="105"/>
          <w:sz w:val="28"/>
        </w:rPr>
        <w:lastRenderedPageBreak/>
        <w:t>P</w:t>
      </w:r>
      <w:r>
        <w:rPr>
          <w:w w:val="105"/>
          <w:position w:val="-6"/>
          <w:sz w:val="14"/>
        </w:rPr>
        <w:t xml:space="preserve">3 </w:t>
      </w:r>
      <w:r>
        <w:rPr>
          <w:rFonts w:ascii="Symbol" w:hAnsi="Symbol"/>
          <w:w w:val="105"/>
          <w:sz w:val="28"/>
        </w:rPr>
        <w:t></w:t>
      </w:r>
      <w:r>
        <w:rPr>
          <w:w w:val="105"/>
          <w:sz w:val="28"/>
        </w:rPr>
        <w:t>18 Н,</w:t>
      </w:r>
    </w:p>
    <w:p w:rsidR="007D0F7C" w:rsidRDefault="007D0F7C" w:rsidP="007D0F7C">
      <w:pPr>
        <w:spacing w:before="145"/>
        <w:ind w:left="302"/>
        <w:rPr>
          <w:sz w:val="28"/>
        </w:rPr>
      </w:pPr>
      <w:r>
        <w:br w:type="column"/>
      </w:r>
      <w:r>
        <w:rPr>
          <w:i/>
          <w:w w:val="105"/>
          <w:sz w:val="28"/>
        </w:rPr>
        <w:lastRenderedPageBreak/>
        <w:t xml:space="preserve">P </w:t>
      </w:r>
      <w:r>
        <w:rPr>
          <w:rFonts w:ascii="Symbol" w:hAnsi="Symbol"/>
          <w:w w:val="105"/>
          <w:sz w:val="28"/>
        </w:rPr>
        <w:t></w:t>
      </w:r>
      <w:r>
        <w:rPr>
          <w:w w:val="105"/>
          <w:sz w:val="28"/>
        </w:rPr>
        <w:t xml:space="preserve">14 </w:t>
      </w:r>
      <w:proofErr w:type="gramStart"/>
      <w:r>
        <w:rPr>
          <w:w w:val="105"/>
          <w:sz w:val="28"/>
        </w:rPr>
        <w:t>Н ,</w:t>
      </w:r>
      <w:proofErr w:type="gramEnd"/>
    </w:p>
    <w:p w:rsidR="007D0F7C" w:rsidRDefault="007D0F7C" w:rsidP="007D0F7C">
      <w:pPr>
        <w:rPr>
          <w:sz w:val="28"/>
        </w:rPr>
        <w:sectPr w:rsidR="007D0F7C">
          <w:type w:val="continuous"/>
          <w:pgSz w:w="11910" w:h="16840"/>
          <w:pgMar w:top="1440" w:right="1100" w:bottom="280" w:left="1100" w:header="720" w:footer="720" w:gutter="0"/>
          <w:cols w:num="4" w:space="720" w:equalWidth="0">
            <w:col w:w="5059" w:space="40"/>
            <w:col w:w="1328" w:space="42"/>
            <w:col w:w="1430" w:space="39"/>
            <w:col w:w="1772"/>
          </w:cols>
        </w:sectPr>
      </w:pPr>
    </w:p>
    <w:p w:rsidR="007D0F7C" w:rsidRDefault="007D0F7C" w:rsidP="007D0F7C">
      <w:pPr>
        <w:pStyle w:val="a3"/>
        <w:rPr>
          <w:sz w:val="30"/>
        </w:rPr>
      </w:pPr>
    </w:p>
    <w:p w:rsidR="007D0F7C" w:rsidRDefault="007D0F7C" w:rsidP="007D0F7C">
      <w:pPr>
        <w:pStyle w:val="a3"/>
        <w:rPr>
          <w:sz w:val="30"/>
        </w:rPr>
      </w:pPr>
    </w:p>
    <w:p w:rsidR="007D0F7C" w:rsidRDefault="007D0F7C" w:rsidP="007D0F7C">
      <w:pPr>
        <w:pStyle w:val="a3"/>
        <w:spacing w:before="188"/>
        <w:ind w:left="1245"/>
      </w:pPr>
      <w:r>
        <w:t>Рисунок 3.6</w:t>
      </w:r>
    </w:p>
    <w:p w:rsidR="007D0F7C" w:rsidRDefault="007D0F7C" w:rsidP="007D0F7C">
      <w:pPr>
        <w:spacing w:before="154"/>
        <w:ind w:left="1222"/>
        <w:rPr>
          <w:sz w:val="28"/>
        </w:rPr>
      </w:pPr>
      <w:r>
        <w:br w:type="column"/>
      </w:r>
      <w:r>
        <w:rPr>
          <w:i/>
          <w:w w:val="105"/>
          <w:sz w:val="28"/>
        </w:rPr>
        <w:lastRenderedPageBreak/>
        <w:t xml:space="preserve">a </w:t>
      </w:r>
      <w:r>
        <w:rPr>
          <w:rFonts w:ascii="Symbol" w:hAnsi="Symbol"/>
          <w:w w:val="105"/>
          <w:sz w:val="28"/>
        </w:rPr>
        <w:t></w:t>
      </w:r>
      <w:r>
        <w:rPr>
          <w:w w:val="105"/>
          <w:sz w:val="28"/>
        </w:rPr>
        <w:t xml:space="preserve"> 3 </w:t>
      </w:r>
      <w:proofErr w:type="gramStart"/>
      <w:r>
        <w:rPr>
          <w:w w:val="105"/>
          <w:sz w:val="28"/>
        </w:rPr>
        <w:t>м ,</w:t>
      </w:r>
      <w:proofErr w:type="gramEnd"/>
      <w:r>
        <w:rPr>
          <w:w w:val="105"/>
          <w:sz w:val="28"/>
        </w:rPr>
        <w:t xml:space="preserve"> </w:t>
      </w:r>
      <w:r>
        <w:rPr>
          <w:i/>
          <w:w w:val="105"/>
          <w:sz w:val="28"/>
        </w:rPr>
        <w:t xml:space="preserve">b </w:t>
      </w:r>
      <w:r>
        <w:rPr>
          <w:rFonts w:ascii="Symbol" w:hAnsi="Symbol"/>
          <w:w w:val="105"/>
          <w:sz w:val="28"/>
        </w:rPr>
        <w:t></w:t>
      </w:r>
      <w:r>
        <w:rPr>
          <w:w w:val="105"/>
          <w:sz w:val="28"/>
        </w:rPr>
        <w:t xml:space="preserve"> 4 м.</w:t>
      </w:r>
    </w:p>
    <w:p w:rsidR="007D0F7C" w:rsidRDefault="007D0F7C" w:rsidP="007D0F7C">
      <w:pPr>
        <w:pStyle w:val="a3"/>
        <w:tabs>
          <w:tab w:val="left" w:pos="2955"/>
          <w:tab w:val="left" w:pos="4555"/>
          <w:tab w:val="left" w:pos="5904"/>
        </w:tabs>
        <w:spacing w:before="163" w:line="360" w:lineRule="auto"/>
        <w:ind w:left="1186" w:right="314" w:firstLine="566"/>
      </w:pPr>
      <w:r>
        <w:t>Сначала</w:t>
      </w:r>
      <w:r>
        <w:tab/>
        <w:t>определяем</w:t>
      </w:r>
      <w:r>
        <w:tab/>
        <w:t>проекции</w:t>
      </w:r>
      <w:r>
        <w:tab/>
      </w:r>
      <w:proofErr w:type="gramStart"/>
      <w:r>
        <w:rPr>
          <w:spacing w:val="-4"/>
        </w:rPr>
        <w:t xml:space="preserve">равно- </w:t>
      </w:r>
      <w:r>
        <w:t>действующей</w:t>
      </w:r>
      <w:proofErr w:type="gramEnd"/>
      <w:r>
        <w:t xml:space="preserve"> на координатные</w:t>
      </w:r>
      <w:r>
        <w:rPr>
          <w:spacing w:val="-1"/>
        </w:rPr>
        <w:t xml:space="preserve"> </w:t>
      </w:r>
      <w:r>
        <w:t>оси:</w:t>
      </w:r>
    </w:p>
    <w:p w:rsidR="007D0F7C" w:rsidRDefault="007D0F7C" w:rsidP="007D0F7C">
      <w:pPr>
        <w:spacing w:line="385" w:lineRule="exact"/>
        <w:ind w:left="157"/>
        <w:rPr>
          <w:sz w:val="28"/>
        </w:rPr>
      </w:pPr>
      <w:proofErr w:type="gramStart"/>
      <w:r>
        <w:rPr>
          <w:i/>
          <w:spacing w:val="-11"/>
          <w:w w:val="104"/>
          <w:sz w:val="28"/>
        </w:rPr>
        <w:t>R</w:t>
      </w:r>
      <w:r>
        <w:rPr>
          <w:i/>
          <w:w w:val="104"/>
          <w:position w:val="-6"/>
          <w:sz w:val="14"/>
        </w:rPr>
        <w:t>x</w:t>
      </w:r>
      <w:r>
        <w:rPr>
          <w:i/>
          <w:position w:val="-6"/>
          <w:sz w:val="14"/>
        </w:rPr>
        <w:t xml:space="preserve"> </w:t>
      </w:r>
      <w:r>
        <w:rPr>
          <w:i/>
          <w:spacing w:val="16"/>
          <w:position w:val="-6"/>
          <w:sz w:val="14"/>
        </w:rPr>
        <w:t xml:space="preserve"> </w:t>
      </w:r>
      <w:r>
        <w:rPr>
          <w:rFonts w:ascii="Symbol" w:hAnsi="Symbol"/>
          <w:w w:val="104"/>
          <w:sz w:val="28"/>
        </w:rPr>
        <w:t></w:t>
      </w:r>
      <w:proofErr w:type="gramEnd"/>
      <w:r>
        <w:rPr>
          <w:spacing w:val="-18"/>
          <w:sz w:val="28"/>
        </w:rPr>
        <w:t xml:space="preserve"> </w:t>
      </w:r>
      <w:r>
        <w:rPr>
          <w:rFonts w:ascii="Symbol" w:hAnsi="Symbol"/>
          <w:spacing w:val="27"/>
          <w:w w:val="104"/>
          <w:position w:val="-3"/>
          <w:sz w:val="36"/>
        </w:rPr>
        <w:t></w:t>
      </w:r>
      <w:r>
        <w:rPr>
          <w:i/>
          <w:spacing w:val="-57"/>
          <w:w w:val="104"/>
          <w:sz w:val="28"/>
        </w:rPr>
        <w:t>P</w:t>
      </w:r>
      <w:r>
        <w:rPr>
          <w:i/>
          <w:spacing w:val="-2"/>
          <w:w w:val="104"/>
          <w:position w:val="-6"/>
          <w:sz w:val="14"/>
        </w:rPr>
        <w:t>i</w:t>
      </w:r>
      <w:r>
        <w:rPr>
          <w:i/>
          <w:w w:val="104"/>
          <w:position w:val="-6"/>
          <w:sz w:val="14"/>
        </w:rPr>
        <w:t>x</w:t>
      </w:r>
      <w:r>
        <w:rPr>
          <w:i/>
          <w:position w:val="-6"/>
          <w:sz w:val="14"/>
        </w:rPr>
        <w:t xml:space="preserve"> </w:t>
      </w:r>
      <w:r>
        <w:rPr>
          <w:i/>
          <w:spacing w:val="16"/>
          <w:position w:val="-6"/>
          <w:sz w:val="14"/>
        </w:rPr>
        <w:t xml:space="preserve"> </w:t>
      </w:r>
      <w:r>
        <w:rPr>
          <w:rFonts w:ascii="Symbol" w:hAnsi="Symbol"/>
          <w:w w:val="104"/>
          <w:sz w:val="28"/>
        </w:rPr>
        <w:t></w:t>
      </w:r>
      <w:r>
        <w:rPr>
          <w:spacing w:val="-8"/>
          <w:sz w:val="28"/>
        </w:rPr>
        <w:t xml:space="preserve"> </w:t>
      </w:r>
      <w:r>
        <w:rPr>
          <w:i/>
          <w:spacing w:val="-67"/>
          <w:w w:val="104"/>
          <w:sz w:val="28"/>
        </w:rPr>
        <w:t>P</w:t>
      </w:r>
      <w:r>
        <w:rPr>
          <w:w w:val="104"/>
          <w:position w:val="-6"/>
          <w:sz w:val="14"/>
        </w:rPr>
        <w:t>1</w:t>
      </w:r>
      <w:r>
        <w:rPr>
          <w:position w:val="-6"/>
          <w:sz w:val="14"/>
        </w:rPr>
        <w:t xml:space="preserve"> </w:t>
      </w:r>
      <w:r>
        <w:rPr>
          <w:spacing w:val="-6"/>
          <w:position w:val="-6"/>
          <w:sz w:val="14"/>
        </w:rPr>
        <w:t xml:space="preserve"> </w:t>
      </w:r>
      <w:r>
        <w:rPr>
          <w:rFonts w:ascii="Symbol" w:hAnsi="Symbol"/>
          <w:w w:val="104"/>
          <w:sz w:val="28"/>
        </w:rPr>
        <w:t></w:t>
      </w:r>
      <w:r>
        <w:rPr>
          <w:spacing w:val="-16"/>
          <w:sz w:val="28"/>
        </w:rPr>
        <w:t xml:space="preserve"> </w:t>
      </w:r>
      <w:r>
        <w:rPr>
          <w:i/>
          <w:spacing w:val="-56"/>
          <w:w w:val="104"/>
          <w:sz w:val="28"/>
        </w:rPr>
        <w:t>P</w:t>
      </w:r>
      <w:r>
        <w:rPr>
          <w:w w:val="104"/>
          <w:position w:val="-6"/>
          <w:sz w:val="14"/>
        </w:rPr>
        <w:t>3</w:t>
      </w:r>
      <w:r>
        <w:rPr>
          <w:position w:val="-6"/>
          <w:sz w:val="14"/>
        </w:rPr>
        <w:t xml:space="preserve"> </w:t>
      </w:r>
      <w:r>
        <w:rPr>
          <w:spacing w:val="8"/>
          <w:position w:val="-6"/>
          <w:sz w:val="14"/>
        </w:rPr>
        <w:t xml:space="preserve"> </w:t>
      </w:r>
      <w:r>
        <w:rPr>
          <w:rFonts w:ascii="Symbol" w:hAnsi="Symbol"/>
          <w:spacing w:val="23"/>
          <w:w w:val="104"/>
          <w:sz w:val="28"/>
        </w:rPr>
        <w:t></w:t>
      </w:r>
      <w:r>
        <w:rPr>
          <w:spacing w:val="-8"/>
          <w:w w:val="104"/>
          <w:sz w:val="28"/>
        </w:rPr>
        <w:t>1</w:t>
      </w:r>
      <w:r>
        <w:rPr>
          <w:w w:val="104"/>
          <w:sz w:val="28"/>
        </w:rPr>
        <w:t>0</w:t>
      </w:r>
      <w:r>
        <w:rPr>
          <w:spacing w:val="-28"/>
          <w:sz w:val="28"/>
        </w:rPr>
        <w:t xml:space="preserve"> </w:t>
      </w:r>
      <w:r>
        <w:rPr>
          <w:rFonts w:ascii="Symbol" w:hAnsi="Symbol"/>
          <w:spacing w:val="16"/>
          <w:w w:val="104"/>
          <w:sz w:val="28"/>
        </w:rPr>
        <w:t></w:t>
      </w:r>
      <w:r>
        <w:rPr>
          <w:spacing w:val="-8"/>
          <w:w w:val="104"/>
          <w:sz w:val="28"/>
        </w:rPr>
        <w:t>1</w:t>
      </w:r>
      <w:r>
        <w:rPr>
          <w:w w:val="104"/>
          <w:sz w:val="28"/>
        </w:rPr>
        <w:t>8</w:t>
      </w:r>
      <w:r>
        <w:rPr>
          <w:spacing w:val="-25"/>
          <w:sz w:val="28"/>
        </w:rPr>
        <w:t xml:space="preserve"> </w:t>
      </w:r>
      <w:r>
        <w:rPr>
          <w:rFonts w:ascii="Symbol" w:hAnsi="Symbol"/>
          <w:w w:val="104"/>
          <w:sz w:val="28"/>
        </w:rPr>
        <w:t></w:t>
      </w:r>
      <w:r>
        <w:rPr>
          <w:spacing w:val="-17"/>
          <w:sz w:val="28"/>
        </w:rPr>
        <w:t xml:space="preserve"> </w:t>
      </w:r>
      <w:r>
        <w:rPr>
          <w:rFonts w:ascii="Symbol" w:hAnsi="Symbol"/>
          <w:spacing w:val="-8"/>
          <w:w w:val="104"/>
          <w:sz w:val="28"/>
        </w:rPr>
        <w:t></w:t>
      </w:r>
      <w:r>
        <w:rPr>
          <w:w w:val="104"/>
          <w:sz w:val="28"/>
        </w:rPr>
        <w:t>8</w:t>
      </w:r>
      <w:r>
        <w:rPr>
          <w:spacing w:val="-2"/>
          <w:sz w:val="28"/>
        </w:rPr>
        <w:t xml:space="preserve"> </w:t>
      </w:r>
      <w:r>
        <w:rPr>
          <w:spacing w:val="28"/>
          <w:w w:val="104"/>
          <w:sz w:val="28"/>
        </w:rPr>
        <w:t>Н</w:t>
      </w:r>
      <w:r>
        <w:rPr>
          <w:sz w:val="28"/>
        </w:rPr>
        <w:t>;</w:t>
      </w:r>
    </w:p>
    <w:p w:rsidR="007D0F7C" w:rsidRDefault="007D0F7C" w:rsidP="007D0F7C">
      <w:pPr>
        <w:spacing w:before="111"/>
        <w:ind w:left="100"/>
        <w:rPr>
          <w:sz w:val="28"/>
        </w:rPr>
      </w:pPr>
      <w:r>
        <w:rPr>
          <w:i/>
          <w:spacing w:val="-4"/>
          <w:w w:val="104"/>
          <w:sz w:val="28"/>
        </w:rPr>
        <w:t>R</w:t>
      </w:r>
      <w:r>
        <w:rPr>
          <w:i/>
          <w:w w:val="104"/>
          <w:position w:val="-6"/>
          <w:sz w:val="14"/>
        </w:rPr>
        <w:t>y</w:t>
      </w:r>
      <w:r>
        <w:rPr>
          <w:i/>
          <w:position w:val="-6"/>
          <w:sz w:val="14"/>
        </w:rPr>
        <w:t xml:space="preserve">  </w:t>
      </w:r>
      <w:r>
        <w:rPr>
          <w:i/>
          <w:spacing w:val="-16"/>
          <w:position w:val="-6"/>
          <w:sz w:val="14"/>
        </w:rPr>
        <w:t xml:space="preserve"> </w:t>
      </w:r>
      <w:r>
        <w:rPr>
          <w:rFonts w:ascii="Symbol" w:hAnsi="Symbol"/>
          <w:w w:val="104"/>
          <w:sz w:val="28"/>
        </w:rPr>
        <w:t></w:t>
      </w:r>
      <w:r>
        <w:rPr>
          <w:spacing w:val="-17"/>
          <w:sz w:val="28"/>
        </w:rPr>
        <w:t xml:space="preserve"> </w:t>
      </w:r>
      <w:r>
        <w:rPr>
          <w:rFonts w:ascii="Symbol" w:hAnsi="Symbol"/>
          <w:spacing w:val="28"/>
          <w:w w:val="104"/>
          <w:position w:val="-4"/>
          <w:sz w:val="36"/>
        </w:rPr>
        <w:t></w:t>
      </w:r>
      <w:r>
        <w:rPr>
          <w:i/>
          <w:spacing w:val="-55"/>
          <w:w w:val="104"/>
          <w:sz w:val="28"/>
        </w:rPr>
        <w:t>P</w:t>
      </w:r>
      <w:r>
        <w:rPr>
          <w:i/>
          <w:spacing w:val="-2"/>
          <w:w w:val="104"/>
          <w:position w:val="-6"/>
          <w:sz w:val="14"/>
        </w:rPr>
        <w:t>i</w:t>
      </w:r>
      <w:r>
        <w:rPr>
          <w:i/>
          <w:w w:val="104"/>
          <w:position w:val="-6"/>
          <w:sz w:val="14"/>
        </w:rPr>
        <w:t>y</w:t>
      </w:r>
      <w:r>
        <w:rPr>
          <w:i/>
          <w:position w:val="-6"/>
          <w:sz w:val="14"/>
        </w:rPr>
        <w:t xml:space="preserve">  </w:t>
      </w:r>
      <w:r>
        <w:rPr>
          <w:i/>
          <w:spacing w:val="-16"/>
          <w:position w:val="-6"/>
          <w:sz w:val="14"/>
        </w:rPr>
        <w:t xml:space="preserve"> </w:t>
      </w:r>
      <w:r>
        <w:rPr>
          <w:rFonts w:ascii="Symbol" w:hAnsi="Symbol"/>
          <w:w w:val="104"/>
          <w:sz w:val="28"/>
        </w:rPr>
        <w:t></w:t>
      </w:r>
      <w:r>
        <w:rPr>
          <w:spacing w:val="-16"/>
          <w:sz w:val="28"/>
        </w:rPr>
        <w:t xml:space="preserve"> </w:t>
      </w:r>
      <w:r>
        <w:rPr>
          <w:rFonts w:ascii="Symbol" w:hAnsi="Symbol"/>
          <w:spacing w:val="10"/>
          <w:w w:val="104"/>
          <w:sz w:val="28"/>
        </w:rPr>
        <w:t></w:t>
      </w:r>
      <w:r>
        <w:rPr>
          <w:i/>
          <w:spacing w:val="-51"/>
          <w:w w:val="104"/>
          <w:sz w:val="28"/>
        </w:rPr>
        <w:t>P</w:t>
      </w:r>
      <w:proofErr w:type="gramStart"/>
      <w:r>
        <w:rPr>
          <w:w w:val="104"/>
          <w:position w:val="-6"/>
          <w:sz w:val="14"/>
        </w:rPr>
        <w:t>2</w:t>
      </w:r>
      <w:r>
        <w:rPr>
          <w:position w:val="-6"/>
          <w:sz w:val="14"/>
        </w:rPr>
        <w:t xml:space="preserve"> </w:t>
      </w:r>
      <w:r>
        <w:rPr>
          <w:spacing w:val="4"/>
          <w:position w:val="-6"/>
          <w:sz w:val="14"/>
        </w:rPr>
        <w:t xml:space="preserve"> </w:t>
      </w:r>
      <w:r>
        <w:rPr>
          <w:rFonts w:ascii="Symbol" w:hAnsi="Symbol"/>
          <w:w w:val="104"/>
          <w:sz w:val="28"/>
        </w:rPr>
        <w:t></w:t>
      </w:r>
      <w:proofErr w:type="gramEnd"/>
      <w:r>
        <w:rPr>
          <w:spacing w:val="-11"/>
          <w:sz w:val="28"/>
        </w:rPr>
        <w:t xml:space="preserve"> </w:t>
      </w:r>
      <w:r>
        <w:rPr>
          <w:i/>
          <w:spacing w:val="-50"/>
          <w:w w:val="104"/>
          <w:sz w:val="28"/>
        </w:rPr>
        <w:t>P</w:t>
      </w:r>
      <w:r>
        <w:rPr>
          <w:w w:val="104"/>
          <w:position w:val="-6"/>
          <w:sz w:val="14"/>
        </w:rPr>
        <w:t>4</w:t>
      </w:r>
      <w:r>
        <w:rPr>
          <w:position w:val="-6"/>
          <w:sz w:val="14"/>
        </w:rPr>
        <w:t xml:space="preserve"> </w:t>
      </w:r>
      <w:r>
        <w:rPr>
          <w:spacing w:val="12"/>
          <w:position w:val="-6"/>
          <w:sz w:val="14"/>
        </w:rPr>
        <w:t xml:space="preserve"> </w:t>
      </w:r>
      <w:r>
        <w:rPr>
          <w:rFonts w:ascii="Symbol" w:hAnsi="Symbol"/>
          <w:w w:val="104"/>
          <w:sz w:val="28"/>
        </w:rPr>
        <w:t></w:t>
      </w:r>
      <w:r>
        <w:rPr>
          <w:spacing w:val="-16"/>
          <w:sz w:val="28"/>
        </w:rPr>
        <w:t xml:space="preserve"> </w:t>
      </w:r>
      <w:r>
        <w:rPr>
          <w:rFonts w:ascii="Symbol" w:hAnsi="Symbol"/>
          <w:spacing w:val="-7"/>
          <w:w w:val="104"/>
          <w:sz w:val="28"/>
        </w:rPr>
        <w:t></w:t>
      </w:r>
      <w:r>
        <w:rPr>
          <w:w w:val="104"/>
          <w:sz w:val="28"/>
        </w:rPr>
        <w:t>8</w:t>
      </w:r>
      <w:r>
        <w:rPr>
          <w:spacing w:val="-33"/>
          <w:sz w:val="28"/>
        </w:rPr>
        <w:t xml:space="preserve"> </w:t>
      </w:r>
      <w:r>
        <w:rPr>
          <w:rFonts w:ascii="Symbol" w:hAnsi="Symbol"/>
          <w:spacing w:val="22"/>
          <w:w w:val="104"/>
          <w:sz w:val="28"/>
        </w:rPr>
        <w:t></w:t>
      </w:r>
      <w:r>
        <w:rPr>
          <w:spacing w:val="-7"/>
          <w:w w:val="104"/>
          <w:sz w:val="28"/>
        </w:rPr>
        <w:t>1</w:t>
      </w:r>
      <w:r>
        <w:rPr>
          <w:w w:val="104"/>
          <w:sz w:val="28"/>
        </w:rPr>
        <w:t>4</w:t>
      </w:r>
      <w:r>
        <w:rPr>
          <w:spacing w:val="-21"/>
          <w:sz w:val="28"/>
        </w:rPr>
        <w:t xml:space="preserve"> </w:t>
      </w:r>
      <w:r>
        <w:rPr>
          <w:rFonts w:ascii="Symbol" w:hAnsi="Symbol"/>
          <w:w w:val="104"/>
          <w:sz w:val="28"/>
        </w:rPr>
        <w:t></w:t>
      </w:r>
      <w:r>
        <w:rPr>
          <w:spacing w:val="-18"/>
          <w:sz w:val="28"/>
        </w:rPr>
        <w:t xml:space="preserve"> </w:t>
      </w:r>
      <w:r>
        <w:rPr>
          <w:w w:val="104"/>
          <w:sz w:val="28"/>
        </w:rPr>
        <w:t>6</w:t>
      </w:r>
      <w:r>
        <w:rPr>
          <w:spacing w:val="3"/>
          <w:sz w:val="28"/>
        </w:rPr>
        <w:t xml:space="preserve"> </w:t>
      </w:r>
      <w:r>
        <w:rPr>
          <w:w w:val="104"/>
          <w:sz w:val="28"/>
        </w:rPr>
        <w:t>Н</w:t>
      </w:r>
      <w:r>
        <w:rPr>
          <w:spacing w:val="-29"/>
          <w:sz w:val="28"/>
        </w:rPr>
        <w:t xml:space="preserve"> </w:t>
      </w:r>
      <w:r>
        <w:rPr>
          <w:sz w:val="28"/>
        </w:rPr>
        <w:t>.</w:t>
      </w:r>
    </w:p>
    <w:p w:rsidR="007D0F7C" w:rsidRDefault="007D0F7C" w:rsidP="007D0F7C">
      <w:pPr>
        <w:rPr>
          <w:sz w:val="28"/>
        </w:rPr>
        <w:sectPr w:rsidR="007D0F7C">
          <w:type w:val="continuous"/>
          <w:pgSz w:w="11910" w:h="16840"/>
          <w:pgMar w:top="1440" w:right="1100" w:bottom="280" w:left="1100" w:header="720" w:footer="720" w:gutter="0"/>
          <w:cols w:num="2" w:space="720" w:equalWidth="0">
            <w:col w:w="2662" w:space="40"/>
            <w:col w:w="7008"/>
          </w:cols>
        </w:sectPr>
      </w:pPr>
    </w:p>
    <w:p w:rsidR="007D0F7C" w:rsidRDefault="00381262" w:rsidP="007D0F7C">
      <w:pPr>
        <w:pStyle w:val="a3"/>
        <w:spacing w:before="187" w:line="360" w:lineRule="auto"/>
        <w:ind w:left="318" w:right="320" w:firstLine="566"/>
      </w:pPr>
      <w:r>
        <w:rPr>
          <w:lang w:eastAsia="en-US"/>
        </w:rPr>
        <w:pict>
          <v:shape id="_x0000_s6962" style="position:absolute;left:0;text-align:left;margin-left:245pt;margin-top:61.3pt;width:7pt;height:.1pt;z-index:-248476160;mso-wrap-distance-left:0;mso-wrap-distance-right:0;mso-position-horizontal-relative:page" coordorigin="4900,1226" coordsize="140,0" path="m4900,1226r140,e" filled="f" strokeweight=".23653mm">
            <v:path arrowok="t"/>
            <w10:wrap type="topAndBottom" anchorx="page"/>
          </v:shape>
        </w:pict>
      </w:r>
      <w:r w:rsidR="007D0F7C">
        <w:t xml:space="preserve">Далее определяем сумму моментов всех сил относительно произволь- ной точки, например, относительно начала координат (точки </w:t>
      </w:r>
      <w:proofErr w:type="gramStart"/>
      <w:r w:rsidR="007D0F7C">
        <w:rPr>
          <w:i/>
        </w:rPr>
        <w:t xml:space="preserve">O </w:t>
      </w:r>
      <w:r w:rsidR="007D0F7C">
        <w:t>)</w:t>
      </w:r>
      <w:proofErr w:type="gramEnd"/>
      <w:r w:rsidR="007D0F7C">
        <w:t>:</w:t>
      </w:r>
    </w:p>
    <w:p w:rsidR="007D0F7C" w:rsidRPr="008D33D0" w:rsidRDefault="007D0F7C" w:rsidP="007D0F7C">
      <w:pPr>
        <w:spacing w:line="324" w:lineRule="exact"/>
        <w:ind w:left="318" w:right="283"/>
        <w:jc w:val="center"/>
        <w:rPr>
          <w:sz w:val="28"/>
          <w:lang w:val="en-US"/>
        </w:rPr>
      </w:pPr>
      <w:r>
        <w:rPr>
          <w:rFonts w:ascii="Symbol" w:hAnsi="Symbol"/>
          <w:spacing w:val="25"/>
          <w:w w:val="103"/>
          <w:position w:val="-4"/>
          <w:sz w:val="36"/>
        </w:rPr>
        <w:t></w:t>
      </w:r>
      <w:r w:rsidRPr="008D33D0">
        <w:rPr>
          <w:i/>
          <w:spacing w:val="16"/>
          <w:w w:val="103"/>
          <w:sz w:val="28"/>
          <w:lang w:val="en-US"/>
        </w:rPr>
        <w:t>M</w:t>
      </w:r>
      <w:r w:rsidRPr="008D33D0">
        <w:rPr>
          <w:i/>
          <w:w w:val="103"/>
          <w:position w:val="-6"/>
          <w:sz w:val="14"/>
          <w:lang w:val="en-US"/>
        </w:rPr>
        <w:t>O</w:t>
      </w:r>
      <w:r w:rsidRPr="008D33D0">
        <w:rPr>
          <w:i/>
          <w:spacing w:val="12"/>
          <w:position w:val="-6"/>
          <w:sz w:val="14"/>
          <w:lang w:val="en-US"/>
        </w:rPr>
        <w:t xml:space="preserve"> </w:t>
      </w:r>
      <w:r>
        <w:rPr>
          <w:rFonts w:ascii="Symbol" w:hAnsi="Symbol"/>
          <w:spacing w:val="28"/>
          <w:w w:val="68"/>
          <w:position w:val="-2"/>
          <w:sz w:val="42"/>
        </w:rPr>
        <w:t></w:t>
      </w:r>
      <w:r w:rsidRPr="008D33D0">
        <w:rPr>
          <w:i/>
          <w:spacing w:val="-55"/>
          <w:w w:val="103"/>
          <w:sz w:val="28"/>
          <w:lang w:val="en-US"/>
        </w:rPr>
        <w:t>P</w:t>
      </w:r>
      <w:r w:rsidRPr="008D33D0">
        <w:rPr>
          <w:i/>
          <w:w w:val="103"/>
          <w:position w:val="-6"/>
          <w:sz w:val="14"/>
          <w:lang w:val="en-US"/>
        </w:rPr>
        <w:t>i</w:t>
      </w:r>
      <w:r w:rsidRPr="008D33D0">
        <w:rPr>
          <w:i/>
          <w:spacing w:val="11"/>
          <w:position w:val="-6"/>
          <w:sz w:val="14"/>
          <w:lang w:val="en-US"/>
        </w:rPr>
        <w:t xml:space="preserve"> </w:t>
      </w:r>
      <w:r>
        <w:rPr>
          <w:rFonts w:ascii="Symbol" w:hAnsi="Symbol"/>
          <w:w w:val="68"/>
          <w:position w:val="-2"/>
          <w:sz w:val="42"/>
        </w:rPr>
        <w:t></w:t>
      </w:r>
      <w:r w:rsidRPr="008D33D0">
        <w:rPr>
          <w:spacing w:val="-52"/>
          <w:position w:val="-2"/>
          <w:sz w:val="42"/>
          <w:lang w:val="en-US"/>
        </w:rPr>
        <w:t xml:space="preserve"> </w:t>
      </w:r>
      <w:r>
        <w:rPr>
          <w:rFonts w:ascii="Symbol" w:hAnsi="Symbol"/>
          <w:w w:val="103"/>
          <w:sz w:val="28"/>
        </w:rPr>
        <w:t></w:t>
      </w:r>
      <w:r w:rsidRPr="008D33D0">
        <w:rPr>
          <w:spacing w:val="-16"/>
          <w:sz w:val="28"/>
          <w:lang w:val="en-US"/>
        </w:rPr>
        <w:t xml:space="preserve"> </w:t>
      </w:r>
      <w:r>
        <w:rPr>
          <w:rFonts w:ascii="Symbol" w:hAnsi="Symbol"/>
          <w:spacing w:val="10"/>
          <w:w w:val="103"/>
          <w:sz w:val="28"/>
        </w:rPr>
        <w:t></w:t>
      </w:r>
      <w:r w:rsidRPr="008D33D0">
        <w:rPr>
          <w:i/>
          <w:spacing w:val="-66"/>
          <w:w w:val="103"/>
          <w:sz w:val="28"/>
          <w:lang w:val="en-US"/>
        </w:rPr>
        <w:t>P</w:t>
      </w:r>
      <w:r w:rsidRPr="008D33D0">
        <w:rPr>
          <w:spacing w:val="-12"/>
          <w:w w:val="103"/>
          <w:position w:val="-6"/>
          <w:sz w:val="14"/>
          <w:lang w:val="en-US"/>
        </w:rPr>
        <w:t>1</w:t>
      </w:r>
      <w:r w:rsidRPr="008D33D0">
        <w:rPr>
          <w:i/>
          <w:w w:val="103"/>
          <w:sz w:val="28"/>
          <w:lang w:val="en-US"/>
        </w:rPr>
        <w:t>b</w:t>
      </w:r>
      <w:r w:rsidRPr="008D33D0">
        <w:rPr>
          <w:i/>
          <w:spacing w:val="-22"/>
          <w:sz w:val="28"/>
          <w:lang w:val="en-US"/>
        </w:rPr>
        <w:t xml:space="preserve"> </w:t>
      </w:r>
      <w:r>
        <w:rPr>
          <w:rFonts w:ascii="Symbol" w:hAnsi="Symbol"/>
          <w:w w:val="103"/>
          <w:sz w:val="28"/>
        </w:rPr>
        <w:t></w:t>
      </w:r>
      <w:r w:rsidRPr="008D33D0">
        <w:rPr>
          <w:spacing w:val="-14"/>
          <w:sz w:val="28"/>
          <w:lang w:val="en-US"/>
        </w:rPr>
        <w:t xml:space="preserve"> </w:t>
      </w:r>
      <w:r w:rsidRPr="008D33D0">
        <w:rPr>
          <w:i/>
          <w:spacing w:val="-50"/>
          <w:w w:val="103"/>
          <w:sz w:val="28"/>
          <w:lang w:val="en-US"/>
        </w:rPr>
        <w:t>P</w:t>
      </w:r>
      <w:r w:rsidRPr="008D33D0">
        <w:rPr>
          <w:spacing w:val="7"/>
          <w:w w:val="103"/>
          <w:position w:val="-6"/>
          <w:sz w:val="14"/>
          <w:lang w:val="en-US"/>
        </w:rPr>
        <w:t>2</w:t>
      </w:r>
      <w:r w:rsidRPr="008D33D0">
        <w:rPr>
          <w:i/>
          <w:w w:val="103"/>
          <w:sz w:val="28"/>
          <w:lang w:val="en-US"/>
        </w:rPr>
        <w:t>a</w:t>
      </w:r>
      <w:r w:rsidRPr="008D33D0">
        <w:rPr>
          <w:i/>
          <w:spacing w:val="-17"/>
          <w:sz w:val="28"/>
          <w:lang w:val="en-US"/>
        </w:rPr>
        <w:t xml:space="preserve"> </w:t>
      </w:r>
      <w:r>
        <w:rPr>
          <w:rFonts w:ascii="Symbol" w:hAnsi="Symbol"/>
          <w:w w:val="103"/>
          <w:sz w:val="28"/>
        </w:rPr>
        <w:t></w:t>
      </w:r>
      <w:r w:rsidRPr="008D33D0">
        <w:rPr>
          <w:spacing w:val="-10"/>
          <w:sz w:val="28"/>
          <w:lang w:val="en-US"/>
        </w:rPr>
        <w:t xml:space="preserve"> </w:t>
      </w:r>
      <w:r w:rsidRPr="008D33D0">
        <w:rPr>
          <w:i/>
          <w:spacing w:val="-54"/>
          <w:w w:val="103"/>
          <w:sz w:val="28"/>
          <w:lang w:val="en-US"/>
        </w:rPr>
        <w:t>P</w:t>
      </w:r>
      <w:r w:rsidRPr="008D33D0">
        <w:rPr>
          <w:spacing w:val="-7"/>
          <w:w w:val="103"/>
          <w:position w:val="-6"/>
          <w:sz w:val="14"/>
          <w:lang w:val="en-US"/>
        </w:rPr>
        <w:t>3</w:t>
      </w:r>
      <w:r w:rsidRPr="008D33D0">
        <w:rPr>
          <w:i/>
          <w:w w:val="103"/>
          <w:sz w:val="28"/>
          <w:lang w:val="en-US"/>
        </w:rPr>
        <w:t>b</w:t>
      </w:r>
      <w:r w:rsidRPr="008D33D0">
        <w:rPr>
          <w:i/>
          <w:spacing w:val="-21"/>
          <w:sz w:val="28"/>
          <w:lang w:val="en-US"/>
        </w:rPr>
        <w:t xml:space="preserve"> </w:t>
      </w:r>
      <w:r>
        <w:rPr>
          <w:rFonts w:ascii="Symbol" w:hAnsi="Symbol"/>
          <w:w w:val="103"/>
          <w:sz w:val="28"/>
        </w:rPr>
        <w:t></w:t>
      </w:r>
      <w:r w:rsidRPr="008D33D0">
        <w:rPr>
          <w:spacing w:val="-11"/>
          <w:sz w:val="28"/>
          <w:lang w:val="en-US"/>
        </w:rPr>
        <w:t xml:space="preserve"> </w:t>
      </w:r>
      <w:r w:rsidRPr="008D33D0">
        <w:rPr>
          <w:i/>
          <w:spacing w:val="-49"/>
          <w:w w:val="103"/>
          <w:sz w:val="28"/>
          <w:lang w:val="en-US"/>
        </w:rPr>
        <w:t>P</w:t>
      </w:r>
      <w:r w:rsidRPr="008D33D0">
        <w:rPr>
          <w:spacing w:val="6"/>
          <w:w w:val="103"/>
          <w:position w:val="-6"/>
          <w:sz w:val="14"/>
          <w:lang w:val="en-US"/>
        </w:rPr>
        <w:t>4</w:t>
      </w:r>
      <w:proofErr w:type="gramStart"/>
      <w:r w:rsidRPr="008D33D0">
        <w:rPr>
          <w:i/>
          <w:w w:val="103"/>
          <w:sz w:val="28"/>
          <w:lang w:val="en-US"/>
        </w:rPr>
        <w:t>a</w:t>
      </w:r>
      <w:r w:rsidRPr="008D33D0">
        <w:rPr>
          <w:i/>
          <w:spacing w:val="-25"/>
          <w:sz w:val="28"/>
          <w:lang w:val="en-US"/>
        </w:rPr>
        <w:t xml:space="preserve"> </w:t>
      </w:r>
      <w:r w:rsidRPr="008D33D0">
        <w:rPr>
          <w:sz w:val="28"/>
          <w:lang w:val="en-US"/>
        </w:rPr>
        <w:t>;</w:t>
      </w:r>
      <w:proofErr w:type="gramEnd"/>
    </w:p>
    <w:p w:rsidR="007D0F7C" w:rsidRPr="008D33D0" w:rsidRDefault="00381262" w:rsidP="007D0F7C">
      <w:pPr>
        <w:pStyle w:val="a3"/>
        <w:spacing w:before="100"/>
        <w:ind w:left="318" w:right="283"/>
        <w:rPr>
          <w:lang w:val="en-US"/>
        </w:rPr>
      </w:pPr>
      <w:r>
        <w:rPr>
          <w:lang w:eastAsia="en-US"/>
        </w:rPr>
        <w:pict>
          <v:line id="_x0000_s6622" style="position:absolute;left:0;text-align:left;z-index:-248784384;mso-position-horizontal-relative:page" from="201.2pt,13.05pt" to="208.2pt,13.05pt" strokeweight=".23706mm">
            <w10:wrap anchorx="page"/>
          </v:line>
        </w:pict>
      </w:r>
      <w:r w:rsidR="007D0F7C">
        <w:rPr>
          <w:rFonts w:ascii="Symbol" w:hAnsi="Symbol"/>
          <w:spacing w:val="25"/>
          <w:w w:val="104"/>
          <w:position w:val="-4"/>
          <w:sz w:val="36"/>
        </w:rPr>
        <w:t></w:t>
      </w:r>
      <w:r w:rsidR="007D0F7C" w:rsidRPr="008D33D0">
        <w:rPr>
          <w:i/>
          <w:spacing w:val="15"/>
          <w:w w:val="104"/>
          <w:lang w:val="en-US"/>
        </w:rPr>
        <w:t>M</w:t>
      </w:r>
      <w:r w:rsidR="007D0F7C" w:rsidRPr="008D33D0">
        <w:rPr>
          <w:i/>
          <w:w w:val="103"/>
          <w:position w:val="-6"/>
          <w:sz w:val="14"/>
          <w:lang w:val="en-US"/>
        </w:rPr>
        <w:t>O</w:t>
      </w:r>
      <w:r w:rsidR="007D0F7C" w:rsidRPr="008D33D0">
        <w:rPr>
          <w:i/>
          <w:spacing w:val="12"/>
          <w:position w:val="-6"/>
          <w:sz w:val="14"/>
          <w:lang w:val="en-US"/>
        </w:rPr>
        <w:t xml:space="preserve"> </w:t>
      </w:r>
      <w:r w:rsidR="007D0F7C">
        <w:rPr>
          <w:rFonts w:ascii="Symbol" w:hAnsi="Symbol"/>
          <w:spacing w:val="28"/>
          <w:w w:val="68"/>
          <w:position w:val="-2"/>
          <w:sz w:val="42"/>
        </w:rPr>
        <w:t></w:t>
      </w:r>
      <w:r w:rsidR="007D0F7C" w:rsidRPr="008D33D0">
        <w:rPr>
          <w:i/>
          <w:spacing w:val="-56"/>
          <w:w w:val="104"/>
          <w:lang w:val="en-US"/>
        </w:rPr>
        <w:t>P</w:t>
      </w:r>
      <w:r w:rsidR="007D0F7C" w:rsidRPr="008D33D0">
        <w:rPr>
          <w:i/>
          <w:w w:val="103"/>
          <w:position w:val="-6"/>
          <w:sz w:val="14"/>
          <w:lang w:val="en-US"/>
        </w:rPr>
        <w:t>i</w:t>
      </w:r>
      <w:r w:rsidR="007D0F7C" w:rsidRPr="008D33D0">
        <w:rPr>
          <w:i/>
          <w:spacing w:val="11"/>
          <w:position w:val="-6"/>
          <w:sz w:val="14"/>
          <w:lang w:val="en-US"/>
        </w:rPr>
        <w:t xml:space="preserve"> </w:t>
      </w:r>
      <w:r w:rsidR="007D0F7C">
        <w:rPr>
          <w:rFonts w:ascii="Symbol" w:hAnsi="Symbol"/>
          <w:w w:val="68"/>
          <w:position w:val="-2"/>
          <w:sz w:val="42"/>
        </w:rPr>
        <w:t></w:t>
      </w:r>
      <w:r w:rsidR="007D0F7C" w:rsidRPr="008D33D0">
        <w:rPr>
          <w:spacing w:val="-52"/>
          <w:position w:val="-2"/>
          <w:sz w:val="42"/>
          <w:lang w:val="en-US"/>
        </w:rPr>
        <w:t xml:space="preserve"> </w:t>
      </w:r>
      <w:r w:rsidR="007D0F7C">
        <w:rPr>
          <w:rFonts w:ascii="Symbol" w:hAnsi="Symbol"/>
          <w:w w:val="104"/>
        </w:rPr>
        <w:t></w:t>
      </w:r>
      <w:r w:rsidR="007D0F7C" w:rsidRPr="008D33D0">
        <w:rPr>
          <w:spacing w:val="-16"/>
          <w:lang w:val="en-US"/>
        </w:rPr>
        <w:t xml:space="preserve"> </w:t>
      </w:r>
      <w:r w:rsidR="007D0F7C">
        <w:rPr>
          <w:rFonts w:ascii="Symbol" w:hAnsi="Symbol"/>
          <w:spacing w:val="-7"/>
          <w:w w:val="104"/>
        </w:rPr>
        <w:t></w:t>
      </w:r>
      <w:r w:rsidR="007D0F7C" w:rsidRPr="008D33D0">
        <w:rPr>
          <w:spacing w:val="-6"/>
          <w:w w:val="104"/>
          <w:lang w:val="en-US"/>
        </w:rPr>
        <w:t>1</w:t>
      </w:r>
      <w:r w:rsidR="007D0F7C" w:rsidRPr="008D33D0">
        <w:rPr>
          <w:w w:val="104"/>
          <w:lang w:val="en-US"/>
        </w:rPr>
        <w:t>0</w:t>
      </w:r>
      <w:r w:rsidR="007D0F7C" w:rsidRPr="008D33D0">
        <w:rPr>
          <w:spacing w:val="-40"/>
          <w:lang w:val="en-US"/>
        </w:rPr>
        <w:t xml:space="preserve"> </w:t>
      </w:r>
      <w:r w:rsidR="007D0F7C">
        <w:rPr>
          <w:rFonts w:ascii="Symbol" w:hAnsi="Symbol"/>
          <w:w w:val="104"/>
        </w:rPr>
        <w:t></w:t>
      </w:r>
      <w:r w:rsidR="007D0F7C" w:rsidRPr="008D33D0">
        <w:rPr>
          <w:spacing w:val="-32"/>
          <w:lang w:val="en-US"/>
        </w:rPr>
        <w:t xml:space="preserve"> </w:t>
      </w:r>
      <w:r w:rsidR="007D0F7C" w:rsidRPr="008D33D0">
        <w:rPr>
          <w:w w:val="104"/>
          <w:lang w:val="en-US"/>
        </w:rPr>
        <w:t>4</w:t>
      </w:r>
      <w:r w:rsidR="007D0F7C" w:rsidRPr="008D33D0">
        <w:rPr>
          <w:spacing w:val="-27"/>
          <w:lang w:val="en-US"/>
        </w:rPr>
        <w:t xml:space="preserve"> </w:t>
      </w:r>
      <w:r w:rsidR="007D0F7C">
        <w:rPr>
          <w:rFonts w:ascii="Symbol" w:hAnsi="Symbol"/>
          <w:w w:val="104"/>
        </w:rPr>
        <w:t></w:t>
      </w:r>
      <w:r w:rsidR="007D0F7C" w:rsidRPr="008D33D0">
        <w:rPr>
          <w:spacing w:val="-35"/>
          <w:lang w:val="en-US"/>
        </w:rPr>
        <w:t xml:space="preserve"> </w:t>
      </w:r>
      <w:r w:rsidR="007D0F7C" w:rsidRPr="008D33D0">
        <w:rPr>
          <w:spacing w:val="25"/>
          <w:w w:val="104"/>
          <w:lang w:val="en-US"/>
        </w:rPr>
        <w:t>8</w:t>
      </w:r>
      <w:r w:rsidR="007D0F7C">
        <w:rPr>
          <w:rFonts w:ascii="Symbol" w:hAnsi="Symbol"/>
          <w:w w:val="104"/>
        </w:rPr>
        <w:t></w:t>
      </w:r>
      <w:r w:rsidR="007D0F7C" w:rsidRPr="008D33D0">
        <w:rPr>
          <w:spacing w:val="-40"/>
          <w:lang w:val="en-US"/>
        </w:rPr>
        <w:t xml:space="preserve"> </w:t>
      </w:r>
      <w:r w:rsidR="007D0F7C" w:rsidRPr="008D33D0">
        <w:rPr>
          <w:w w:val="104"/>
          <w:lang w:val="en-US"/>
        </w:rPr>
        <w:t>3</w:t>
      </w:r>
      <w:r w:rsidR="007D0F7C" w:rsidRPr="008D33D0">
        <w:rPr>
          <w:spacing w:val="-36"/>
          <w:lang w:val="en-US"/>
        </w:rPr>
        <w:t xml:space="preserve"> </w:t>
      </w:r>
      <w:r w:rsidR="007D0F7C">
        <w:rPr>
          <w:rFonts w:ascii="Symbol" w:hAnsi="Symbol"/>
          <w:spacing w:val="22"/>
          <w:w w:val="104"/>
        </w:rPr>
        <w:t></w:t>
      </w:r>
      <w:r w:rsidR="007D0F7C" w:rsidRPr="008D33D0">
        <w:rPr>
          <w:spacing w:val="-6"/>
          <w:w w:val="104"/>
          <w:lang w:val="en-US"/>
        </w:rPr>
        <w:t>1</w:t>
      </w:r>
      <w:r w:rsidR="007D0F7C" w:rsidRPr="008D33D0">
        <w:rPr>
          <w:spacing w:val="25"/>
          <w:w w:val="104"/>
          <w:lang w:val="en-US"/>
        </w:rPr>
        <w:t>8</w:t>
      </w:r>
      <w:r w:rsidR="007D0F7C">
        <w:rPr>
          <w:rFonts w:ascii="Symbol" w:hAnsi="Symbol"/>
          <w:w w:val="104"/>
        </w:rPr>
        <w:t></w:t>
      </w:r>
      <w:r w:rsidR="007D0F7C" w:rsidRPr="008D33D0">
        <w:rPr>
          <w:spacing w:val="-31"/>
          <w:lang w:val="en-US"/>
        </w:rPr>
        <w:t xml:space="preserve"> </w:t>
      </w:r>
      <w:r w:rsidR="007D0F7C" w:rsidRPr="008D33D0">
        <w:rPr>
          <w:w w:val="104"/>
          <w:lang w:val="en-US"/>
        </w:rPr>
        <w:t>4</w:t>
      </w:r>
      <w:r w:rsidR="007D0F7C" w:rsidRPr="008D33D0">
        <w:rPr>
          <w:spacing w:val="-28"/>
          <w:lang w:val="en-US"/>
        </w:rPr>
        <w:t xml:space="preserve"> </w:t>
      </w:r>
      <w:r w:rsidR="007D0F7C">
        <w:rPr>
          <w:rFonts w:ascii="Symbol" w:hAnsi="Symbol"/>
          <w:spacing w:val="22"/>
          <w:w w:val="104"/>
        </w:rPr>
        <w:t></w:t>
      </w:r>
      <w:r w:rsidR="007D0F7C" w:rsidRPr="008D33D0">
        <w:rPr>
          <w:spacing w:val="-6"/>
          <w:w w:val="104"/>
          <w:lang w:val="en-US"/>
        </w:rPr>
        <w:t>1</w:t>
      </w:r>
      <w:r w:rsidR="007D0F7C" w:rsidRPr="008D33D0">
        <w:rPr>
          <w:w w:val="104"/>
          <w:lang w:val="en-US"/>
        </w:rPr>
        <w:t>4</w:t>
      </w:r>
      <w:r w:rsidR="007D0F7C" w:rsidRPr="008D33D0">
        <w:rPr>
          <w:spacing w:val="-41"/>
          <w:lang w:val="en-US"/>
        </w:rPr>
        <w:t xml:space="preserve"> </w:t>
      </w:r>
      <w:r w:rsidR="007D0F7C">
        <w:rPr>
          <w:rFonts w:ascii="Symbol" w:hAnsi="Symbol"/>
          <w:w w:val="104"/>
        </w:rPr>
        <w:t></w:t>
      </w:r>
      <w:r w:rsidR="007D0F7C" w:rsidRPr="008D33D0">
        <w:rPr>
          <w:spacing w:val="-39"/>
          <w:lang w:val="en-US"/>
        </w:rPr>
        <w:t xml:space="preserve"> </w:t>
      </w:r>
      <w:r w:rsidR="007D0F7C" w:rsidRPr="008D33D0">
        <w:rPr>
          <w:w w:val="104"/>
          <w:lang w:val="en-US"/>
        </w:rPr>
        <w:t>3</w:t>
      </w:r>
      <w:r w:rsidR="007D0F7C" w:rsidRPr="008D33D0">
        <w:rPr>
          <w:spacing w:val="-30"/>
          <w:lang w:val="en-US"/>
        </w:rPr>
        <w:t xml:space="preserve"> </w:t>
      </w:r>
      <w:r w:rsidR="007D0F7C">
        <w:rPr>
          <w:rFonts w:ascii="Symbol" w:hAnsi="Symbol"/>
          <w:w w:val="104"/>
        </w:rPr>
        <w:t></w:t>
      </w:r>
      <w:r w:rsidR="007D0F7C" w:rsidRPr="008D33D0">
        <w:rPr>
          <w:spacing w:val="-23"/>
          <w:lang w:val="en-US"/>
        </w:rPr>
        <w:t xml:space="preserve"> </w:t>
      </w:r>
      <w:r w:rsidR="007D0F7C" w:rsidRPr="008D33D0">
        <w:rPr>
          <w:spacing w:val="-6"/>
          <w:w w:val="104"/>
          <w:lang w:val="en-US"/>
        </w:rPr>
        <w:t>5</w:t>
      </w:r>
      <w:r w:rsidR="007D0F7C" w:rsidRPr="008D33D0">
        <w:rPr>
          <w:w w:val="104"/>
          <w:lang w:val="en-US"/>
        </w:rPr>
        <w:t>0</w:t>
      </w:r>
      <w:r w:rsidR="007D0F7C" w:rsidRPr="008D33D0">
        <w:rPr>
          <w:spacing w:val="4"/>
          <w:lang w:val="en-US"/>
        </w:rPr>
        <w:t xml:space="preserve"> </w:t>
      </w:r>
      <w:r w:rsidR="007D0F7C">
        <w:rPr>
          <w:spacing w:val="32"/>
          <w:w w:val="104"/>
        </w:rPr>
        <w:t>Н</w:t>
      </w:r>
      <w:r w:rsidR="007D0F7C">
        <w:rPr>
          <w:rFonts w:ascii="Symbol" w:hAnsi="Symbol"/>
          <w:w w:val="104"/>
        </w:rPr>
        <w:t></w:t>
      </w:r>
      <w:r w:rsidR="007D0F7C" w:rsidRPr="008D33D0">
        <w:rPr>
          <w:spacing w:val="-33"/>
          <w:lang w:val="en-US"/>
        </w:rPr>
        <w:t xml:space="preserve"> </w:t>
      </w:r>
      <w:proofErr w:type="gramStart"/>
      <w:r w:rsidR="007D0F7C">
        <w:rPr>
          <w:w w:val="104"/>
        </w:rPr>
        <w:t>м</w:t>
      </w:r>
      <w:r w:rsidR="007D0F7C" w:rsidRPr="008D33D0">
        <w:rPr>
          <w:spacing w:val="-33"/>
          <w:lang w:val="en-US"/>
        </w:rPr>
        <w:t xml:space="preserve"> </w:t>
      </w:r>
      <w:r w:rsidR="007D0F7C" w:rsidRPr="008D33D0">
        <w:rPr>
          <w:lang w:val="en-US"/>
        </w:rPr>
        <w:t>.</w:t>
      </w:r>
      <w:proofErr w:type="gramEnd"/>
    </w:p>
    <w:p w:rsidR="007D0F7C" w:rsidRPr="008D33D0" w:rsidRDefault="007D0F7C" w:rsidP="007D0F7C">
      <w:pPr>
        <w:jc w:val="center"/>
        <w:rPr>
          <w:lang w:val="en-US"/>
        </w:rPr>
        <w:sectPr w:rsidR="007D0F7C" w:rsidRPr="008D33D0">
          <w:type w:val="continuous"/>
          <w:pgSz w:w="11910" w:h="16840"/>
          <w:pgMar w:top="1440" w:right="1100" w:bottom="280" w:left="1100" w:header="720" w:footer="720" w:gutter="0"/>
          <w:cols w:space="720"/>
        </w:sectPr>
      </w:pPr>
    </w:p>
    <w:p w:rsidR="007D0F7C" w:rsidRPr="003079B4" w:rsidRDefault="007D0F7C" w:rsidP="008C1A13">
      <w:pPr>
        <w:pStyle w:val="a3"/>
        <w:spacing w:before="231"/>
        <w:ind w:left="885"/>
        <w:rPr>
          <w:sz w:val="28"/>
          <w:lang w:val="en-US"/>
        </w:rPr>
      </w:pPr>
      <w:r>
        <w:lastRenderedPageBreak/>
        <w:t>Так</w:t>
      </w:r>
      <w:r w:rsidRPr="003079B4">
        <w:rPr>
          <w:lang w:val="en-US"/>
        </w:rPr>
        <w:t xml:space="preserve"> </w:t>
      </w:r>
      <w:r>
        <w:t>как</w:t>
      </w:r>
      <w:r>
        <w:rPr>
          <w:rFonts w:ascii="Symbol" w:hAnsi="Symbol"/>
          <w:spacing w:val="26"/>
          <w:w w:val="103"/>
          <w:position w:val="-4"/>
          <w:sz w:val="36"/>
        </w:rPr>
        <w:t></w:t>
      </w:r>
      <w:r w:rsidRPr="003079B4">
        <w:rPr>
          <w:i/>
          <w:spacing w:val="17"/>
          <w:w w:val="103"/>
          <w:sz w:val="28"/>
          <w:lang w:val="en-US"/>
        </w:rPr>
        <w:t>M</w:t>
      </w:r>
      <w:r w:rsidRPr="003079B4">
        <w:rPr>
          <w:i/>
          <w:w w:val="103"/>
          <w:position w:val="-6"/>
          <w:sz w:val="14"/>
          <w:lang w:val="en-US"/>
        </w:rPr>
        <w:t>O</w:t>
      </w:r>
      <w:r w:rsidRPr="003079B4">
        <w:rPr>
          <w:i/>
          <w:spacing w:val="13"/>
          <w:position w:val="-6"/>
          <w:sz w:val="14"/>
          <w:lang w:val="en-US"/>
        </w:rPr>
        <w:t xml:space="preserve"> </w:t>
      </w:r>
      <w:r>
        <w:rPr>
          <w:rFonts w:ascii="Symbol" w:hAnsi="Symbol"/>
          <w:spacing w:val="27"/>
          <w:w w:val="67"/>
          <w:position w:val="-2"/>
          <w:sz w:val="42"/>
        </w:rPr>
        <w:t></w:t>
      </w:r>
      <w:r w:rsidRPr="003079B4">
        <w:rPr>
          <w:i/>
          <w:spacing w:val="-54"/>
          <w:w w:val="103"/>
          <w:sz w:val="28"/>
          <w:lang w:val="en-US"/>
        </w:rPr>
        <w:t>P</w:t>
      </w:r>
      <w:r w:rsidRPr="003079B4">
        <w:rPr>
          <w:i/>
          <w:w w:val="103"/>
          <w:position w:val="-6"/>
          <w:sz w:val="14"/>
          <w:lang w:val="en-US"/>
        </w:rPr>
        <w:t>i</w:t>
      </w:r>
      <w:r w:rsidRPr="003079B4">
        <w:rPr>
          <w:i/>
          <w:spacing w:val="11"/>
          <w:position w:val="-6"/>
          <w:sz w:val="14"/>
          <w:lang w:val="en-US"/>
        </w:rPr>
        <w:t xml:space="preserve"> </w:t>
      </w:r>
      <w:r>
        <w:rPr>
          <w:rFonts w:ascii="Symbol" w:hAnsi="Symbol"/>
          <w:w w:val="67"/>
          <w:position w:val="-2"/>
          <w:sz w:val="42"/>
        </w:rPr>
        <w:t></w:t>
      </w:r>
      <w:r w:rsidRPr="003079B4">
        <w:rPr>
          <w:spacing w:val="-51"/>
          <w:position w:val="-2"/>
          <w:sz w:val="42"/>
          <w:lang w:val="en-US"/>
        </w:rPr>
        <w:t xml:space="preserve"> </w:t>
      </w:r>
      <w:r>
        <w:rPr>
          <w:rFonts w:ascii="Symbol" w:hAnsi="Symbol"/>
          <w:w w:val="103"/>
          <w:sz w:val="28"/>
        </w:rPr>
        <w:t></w:t>
      </w:r>
      <w:r w:rsidRPr="003079B4">
        <w:rPr>
          <w:spacing w:val="-11"/>
          <w:sz w:val="28"/>
          <w:lang w:val="en-US"/>
        </w:rPr>
        <w:t xml:space="preserve"> </w:t>
      </w:r>
      <w:r w:rsidRPr="003079B4">
        <w:rPr>
          <w:i/>
          <w:spacing w:val="17"/>
          <w:w w:val="103"/>
          <w:sz w:val="28"/>
          <w:lang w:val="en-US"/>
        </w:rPr>
        <w:t>M</w:t>
      </w:r>
      <w:r w:rsidRPr="003079B4">
        <w:rPr>
          <w:i/>
          <w:w w:val="103"/>
          <w:position w:val="-6"/>
          <w:sz w:val="14"/>
          <w:lang w:val="en-US"/>
        </w:rPr>
        <w:t>O</w:t>
      </w:r>
      <w:r w:rsidRPr="003079B4">
        <w:rPr>
          <w:i/>
          <w:spacing w:val="13"/>
          <w:position w:val="-6"/>
          <w:sz w:val="14"/>
          <w:lang w:val="en-US"/>
        </w:rPr>
        <w:t xml:space="preserve"> </w:t>
      </w:r>
      <w:r>
        <w:rPr>
          <w:rFonts w:ascii="Symbol" w:hAnsi="Symbol"/>
          <w:spacing w:val="27"/>
          <w:w w:val="67"/>
          <w:position w:val="-2"/>
          <w:sz w:val="42"/>
        </w:rPr>
        <w:t></w:t>
      </w:r>
      <w:r w:rsidRPr="003079B4">
        <w:rPr>
          <w:i/>
          <w:w w:val="103"/>
          <w:sz w:val="28"/>
          <w:lang w:val="en-US"/>
        </w:rPr>
        <w:t>R</w:t>
      </w:r>
      <w:r w:rsidRPr="003079B4">
        <w:rPr>
          <w:i/>
          <w:spacing w:val="-44"/>
          <w:sz w:val="28"/>
          <w:lang w:val="en-US"/>
        </w:rPr>
        <w:t xml:space="preserve"> </w:t>
      </w:r>
      <w:r>
        <w:rPr>
          <w:rFonts w:ascii="Symbol" w:hAnsi="Symbol"/>
          <w:spacing w:val="27"/>
          <w:w w:val="67"/>
          <w:position w:val="-2"/>
          <w:sz w:val="42"/>
        </w:rPr>
        <w:t></w:t>
      </w:r>
      <w:r w:rsidRPr="003079B4">
        <w:rPr>
          <w:sz w:val="28"/>
          <w:lang w:val="en-US"/>
        </w:rPr>
        <w:t>,</w:t>
      </w:r>
      <w:r w:rsidRPr="003079B4">
        <w:rPr>
          <w:spacing w:val="-1"/>
          <w:sz w:val="28"/>
          <w:lang w:val="en-US"/>
        </w:rPr>
        <w:t xml:space="preserve"> </w:t>
      </w:r>
      <w:r>
        <w:rPr>
          <w:sz w:val="28"/>
        </w:rPr>
        <w:t>с</w:t>
      </w:r>
      <w:r>
        <w:rPr>
          <w:spacing w:val="1"/>
          <w:sz w:val="28"/>
        </w:rPr>
        <w:t>о</w:t>
      </w:r>
      <w:r>
        <w:rPr>
          <w:spacing w:val="-1"/>
          <w:sz w:val="28"/>
        </w:rPr>
        <w:t>гл</w:t>
      </w:r>
      <w:r>
        <w:rPr>
          <w:sz w:val="28"/>
        </w:rPr>
        <w:t>ас</w:t>
      </w:r>
      <w:r>
        <w:rPr>
          <w:spacing w:val="-2"/>
          <w:sz w:val="28"/>
        </w:rPr>
        <w:t>н</w:t>
      </w:r>
      <w:r>
        <w:rPr>
          <w:sz w:val="28"/>
        </w:rPr>
        <w:t>о</w:t>
      </w:r>
      <w:r w:rsidRPr="003079B4">
        <w:rPr>
          <w:spacing w:val="1"/>
          <w:sz w:val="28"/>
          <w:lang w:val="en-US"/>
        </w:rPr>
        <w:t xml:space="preserve"> </w:t>
      </w:r>
      <w:r>
        <w:rPr>
          <w:spacing w:val="-3"/>
          <w:sz w:val="28"/>
        </w:rPr>
        <w:t>ф</w:t>
      </w:r>
      <w:r>
        <w:rPr>
          <w:sz w:val="28"/>
        </w:rPr>
        <w:t>орм</w:t>
      </w:r>
      <w:r>
        <w:rPr>
          <w:spacing w:val="-4"/>
          <w:sz w:val="28"/>
        </w:rPr>
        <w:t>у</w:t>
      </w:r>
      <w:r>
        <w:rPr>
          <w:spacing w:val="-1"/>
          <w:sz w:val="28"/>
        </w:rPr>
        <w:t>л</w:t>
      </w:r>
      <w:r>
        <w:rPr>
          <w:sz w:val="28"/>
        </w:rPr>
        <w:t>е</w:t>
      </w:r>
      <w:r w:rsidRPr="003079B4">
        <w:rPr>
          <w:sz w:val="28"/>
          <w:lang w:val="en-US"/>
        </w:rPr>
        <w:t xml:space="preserve"> (3.</w:t>
      </w:r>
      <w:r w:rsidRPr="003079B4">
        <w:rPr>
          <w:spacing w:val="1"/>
          <w:sz w:val="28"/>
          <w:lang w:val="en-US"/>
        </w:rPr>
        <w:t>1</w:t>
      </w:r>
      <w:r w:rsidRPr="003079B4">
        <w:rPr>
          <w:sz w:val="28"/>
          <w:lang w:val="en-US"/>
        </w:rPr>
        <w:t>),</w:t>
      </w:r>
      <w:r w:rsidRPr="003079B4">
        <w:rPr>
          <w:spacing w:val="-4"/>
          <w:sz w:val="28"/>
          <w:lang w:val="en-US"/>
        </w:rPr>
        <w:t xml:space="preserve"> </w:t>
      </w:r>
      <w:r>
        <w:rPr>
          <w:sz w:val="28"/>
        </w:rPr>
        <w:t>по</w:t>
      </w:r>
      <w:r>
        <w:rPr>
          <w:spacing w:val="-1"/>
          <w:sz w:val="28"/>
        </w:rPr>
        <w:t>л</w:t>
      </w:r>
      <w:r>
        <w:rPr>
          <w:spacing w:val="-4"/>
          <w:sz w:val="28"/>
        </w:rPr>
        <w:t>у</w:t>
      </w:r>
      <w:r>
        <w:rPr>
          <w:sz w:val="28"/>
        </w:rPr>
        <w:t>ч</w:t>
      </w:r>
      <w:r>
        <w:rPr>
          <w:spacing w:val="1"/>
          <w:sz w:val="28"/>
        </w:rPr>
        <w:t>и</w:t>
      </w:r>
      <w:r>
        <w:rPr>
          <w:sz w:val="28"/>
        </w:rPr>
        <w:t>м</w:t>
      </w:r>
      <w:r w:rsidRPr="003079B4">
        <w:rPr>
          <w:sz w:val="28"/>
          <w:lang w:val="en-US"/>
        </w:rPr>
        <w:t>:</w:t>
      </w:r>
    </w:p>
    <w:p w:rsidR="007D0F7C" w:rsidRPr="003079B4" w:rsidRDefault="00381262" w:rsidP="007D0F7C">
      <w:pPr>
        <w:spacing w:before="97"/>
        <w:ind w:left="1731" w:right="3516"/>
        <w:jc w:val="center"/>
        <w:rPr>
          <w:sz w:val="28"/>
          <w:lang w:val="en-US"/>
        </w:rPr>
      </w:pPr>
      <w:r>
        <w:rPr>
          <w:sz w:val="22"/>
        </w:rPr>
        <w:pict>
          <v:line id="_x0000_s6623" style="position:absolute;left:0;text-align:left;z-index:-248783360;mso-position-horizontal-relative:page" from="192.45pt,-18.05pt" to="199.45pt,-18.05pt" strokeweight=".23706mm">
            <w10:wrap anchorx="page"/>
          </v:line>
        </w:pict>
      </w:r>
      <w:r>
        <w:rPr>
          <w:sz w:val="22"/>
        </w:rPr>
        <w:pict>
          <v:line id="_x0000_s6624" style="position:absolute;left:0;text-align:left;z-index:-248782336;mso-position-horizontal-relative:page" from="248.1pt,-18.05pt" to="255.1pt,-18.05pt" strokeweight=".23706mm">
            <w10:wrap anchorx="page"/>
          </v:line>
        </w:pict>
      </w:r>
      <w:r>
        <w:rPr>
          <w:sz w:val="22"/>
        </w:rPr>
        <w:pict>
          <v:line id="_x0000_s6625" style="position:absolute;left:0;text-align:left;z-index:-248781312;mso-position-horizontal-relative:page" from="276.6pt,12.9pt" to="283.6pt,12.9pt" strokeweight=".23706mm">
            <w10:wrap anchorx="page"/>
          </v:line>
        </w:pict>
      </w:r>
      <w:r w:rsidR="007D0F7C">
        <w:rPr>
          <w:rFonts w:ascii="Symbol" w:hAnsi="Symbol"/>
          <w:spacing w:val="26"/>
          <w:w w:val="103"/>
          <w:position w:val="-4"/>
          <w:sz w:val="36"/>
        </w:rPr>
        <w:t></w:t>
      </w:r>
      <w:r w:rsidR="007D0F7C" w:rsidRPr="003079B4">
        <w:rPr>
          <w:i/>
          <w:spacing w:val="16"/>
          <w:w w:val="103"/>
          <w:sz w:val="28"/>
          <w:lang w:val="en-US"/>
        </w:rPr>
        <w:t>M</w:t>
      </w:r>
      <w:r w:rsidR="007D0F7C" w:rsidRPr="003079B4">
        <w:rPr>
          <w:i/>
          <w:w w:val="103"/>
          <w:position w:val="-6"/>
          <w:sz w:val="14"/>
          <w:lang w:val="en-US"/>
        </w:rPr>
        <w:t>O</w:t>
      </w:r>
      <w:r w:rsidR="007D0F7C" w:rsidRPr="003079B4">
        <w:rPr>
          <w:i/>
          <w:spacing w:val="12"/>
          <w:position w:val="-6"/>
          <w:sz w:val="14"/>
          <w:lang w:val="en-US"/>
        </w:rPr>
        <w:t xml:space="preserve"> </w:t>
      </w:r>
      <w:r w:rsidR="007D0F7C">
        <w:rPr>
          <w:rFonts w:ascii="Symbol" w:hAnsi="Symbol"/>
          <w:spacing w:val="28"/>
          <w:w w:val="68"/>
          <w:position w:val="-2"/>
          <w:sz w:val="42"/>
        </w:rPr>
        <w:t></w:t>
      </w:r>
      <w:r w:rsidR="007D0F7C" w:rsidRPr="003079B4">
        <w:rPr>
          <w:i/>
          <w:spacing w:val="-55"/>
          <w:w w:val="103"/>
          <w:sz w:val="28"/>
          <w:lang w:val="en-US"/>
        </w:rPr>
        <w:t>P</w:t>
      </w:r>
      <w:r w:rsidR="007D0F7C" w:rsidRPr="003079B4">
        <w:rPr>
          <w:i/>
          <w:w w:val="103"/>
          <w:position w:val="-6"/>
          <w:sz w:val="14"/>
          <w:lang w:val="en-US"/>
        </w:rPr>
        <w:t>i</w:t>
      </w:r>
      <w:r w:rsidR="007D0F7C" w:rsidRPr="003079B4">
        <w:rPr>
          <w:i/>
          <w:spacing w:val="11"/>
          <w:position w:val="-6"/>
          <w:sz w:val="14"/>
          <w:lang w:val="en-US"/>
        </w:rPr>
        <w:t xml:space="preserve"> </w:t>
      </w:r>
      <w:r w:rsidR="007D0F7C">
        <w:rPr>
          <w:rFonts w:ascii="Symbol" w:hAnsi="Symbol"/>
          <w:w w:val="68"/>
          <w:position w:val="-2"/>
          <w:sz w:val="42"/>
        </w:rPr>
        <w:t></w:t>
      </w:r>
      <w:r w:rsidR="007D0F7C" w:rsidRPr="003079B4">
        <w:rPr>
          <w:spacing w:val="-51"/>
          <w:position w:val="-2"/>
          <w:sz w:val="42"/>
          <w:lang w:val="en-US"/>
        </w:rPr>
        <w:t xml:space="preserve"> </w:t>
      </w:r>
      <w:r w:rsidR="007D0F7C">
        <w:rPr>
          <w:rFonts w:ascii="Symbol" w:hAnsi="Symbol"/>
          <w:w w:val="103"/>
          <w:sz w:val="28"/>
        </w:rPr>
        <w:t></w:t>
      </w:r>
      <w:r w:rsidR="007D0F7C" w:rsidRPr="003079B4">
        <w:rPr>
          <w:spacing w:val="-6"/>
          <w:sz w:val="28"/>
          <w:lang w:val="en-US"/>
        </w:rPr>
        <w:t xml:space="preserve"> </w:t>
      </w:r>
      <w:r w:rsidR="007D0F7C" w:rsidRPr="003079B4">
        <w:rPr>
          <w:i/>
          <w:spacing w:val="-3"/>
          <w:w w:val="103"/>
          <w:sz w:val="28"/>
          <w:lang w:val="en-US"/>
        </w:rPr>
        <w:t>R</w:t>
      </w:r>
      <w:r w:rsidR="007D0F7C" w:rsidRPr="003079B4">
        <w:rPr>
          <w:i/>
          <w:w w:val="103"/>
          <w:position w:val="-6"/>
          <w:sz w:val="14"/>
          <w:lang w:val="en-US"/>
        </w:rPr>
        <w:t>y</w:t>
      </w:r>
      <w:r w:rsidR="007D0F7C" w:rsidRPr="003079B4">
        <w:rPr>
          <w:i/>
          <w:spacing w:val="-7"/>
          <w:position w:val="-6"/>
          <w:sz w:val="14"/>
          <w:lang w:val="en-US"/>
        </w:rPr>
        <w:t xml:space="preserve"> </w:t>
      </w:r>
      <w:r w:rsidR="007D0F7C" w:rsidRPr="003079B4">
        <w:rPr>
          <w:i/>
          <w:w w:val="103"/>
          <w:sz w:val="28"/>
          <w:lang w:val="en-US"/>
        </w:rPr>
        <w:t>x</w:t>
      </w:r>
      <w:r w:rsidR="007D0F7C" w:rsidRPr="003079B4">
        <w:rPr>
          <w:i/>
          <w:spacing w:val="-17"/>
          <w:sz w:val="28"/>
          <w:lang w:val="en-US"/>
        </w:rPr>
        <w:t xml:space="preserve"> </w:t>
      </w:r>
      <w:r w:rsidR="007D0F7C">
        <w:rPr>
          <w:rFonts w:ascii="Symbol" w:hAnsi="Symbol"/>
          <w:w w:val="103"/>
          <w:sz w:val="28"/>
        </w:rPr>
        <w:t></w:t>
      </w:r>
      <w:r w:rsidR="007D0F7C" w:rsidRPr="003079B4">
        <w:rPr>
          <w:spacing w:val="-15"/>
          <w:sz w:val="28"/>
          <w:lang w:val="en-US"/>
        </w:rPr>
        <w:t xml:space="preserve"> </w:t>
      </w:r>
      <w:r w:rsidR="007D0F7C" w:rsidRPr="003079B4">
        <w:rPr>
          <w:i/>
          <w:spacing w:val="-9"/>
          <w:w w:val="103"/>
          <w:sz w:val="28"/>
          <w:lang w:val="en-US"/>
        </w:rPr>
        <w:t>R</w:t>
      </w:r>
      <w:r w:rsidR="007D0F7C" w:rsidRPr="003079B4">
        <w:rPr>
          <w:i/>
          <w:w w:val="103"/>
          <w:position w:val="-6"/>
          <w:sz w:val="14"/>
          <w:lang w:val="en-US"/>
        </w:rPr>
        <w:t>x</w:t>
      </w:r>
      <w:r w:rsidR="007D0F7C" w:rsidRPr="003079B4">
        <w:rPr>
          <w:i/>
          <w:spacing w:val="3"/>
          <w:position w:val="-6"/>
          <w:sz w:val="14"/>
          <w:lang w:val="en-US"/>
        </w:rPr>
        <w:t xml:space="preserve"> </w:t>
      </w:r>
      <w:proofErr w:type="gramStart"/>
      <w:r w:rsidR="007D0F7C" w:rsidRPr="003079B4">
        <w:rPr>
          <w:i/>
          <w:w w:val="103"/>
          <w:sz w:val="28"/>
          <w:lang w:val="en-US"/>
        </w:rPr>
        <w:t>y</w:t>
      </w:r>
      <w:r w:rsidR="007D0F7C" w:rsidRPr="003079B4">
        <w:rPr>
          <w:i/>
          <w:spacing w:val="-19"/>
          <w:sz w:val="28"/>
          <w:lang w:val="en-US"/>
        </w:rPr>
        <w:t xml:space="preserve"> </w:t>
      </w:r>
      <w:r w:rsidR="007D0F7C" w:rsidRPr="003079B4">
        <w:rPr>
          <w:sz w:val="28"/>
          <w:lang w:val="en-US"/>
        </w:rPr>
        <w:t>;</w:t>
      </w:r>
      <w:proofErr w:type="gramEnd"/>
    </w:p>
    <w:p w:rsidR="007D0F7C" w:rsidRDefault="007D0F7C" w:rsidP="007D0F7C">
      <w:pPr>
        <w:spacing w:before="133"/>
        <w:ind w:left="1724" w:right="3516"/>
        <w:jc w:val="center"/>
        <w:rPr>
          <w:sz w:val="28"/>
        </w:rPr>
      </w:pPr>
      <w:r>
        <w:rPr>
          <w:spacing w:val="-3"/>
          <w:sz w:val="28"/>
        </w:rPr>
        <w:t>50</w:t>
      </w:r>
      <w:r>
        <w:rPr>
          <w:spacing w:val="-18"/>
          <w:sz w:val="28"/>
        </w:rPr>
        <w:t xml:space="preserve"> </w:t>
      </w:r>
      <w:r>
        <w:rPr>
          <w:rFonts w:ascii="Symbol" w:hAnsi="Symbol"/>
          <w:sz w:val="28"/>
        </w:rPr>
        <w:t></w:t>
      </w:r>
      <w:r>
        <w:rPr>
          <w:spacing w:val="-20"/>
          <w:sz w:val="28"/>
        </w:rPr>
        <w:t xml:space="preserve"> </w:t>
      </w:r>
      <w:r>
        <w:rPr>
          <w:spacing w:val="6"/>
          <w:sz w:val="28"/>
        </w:rPr>
        <w:t>6</w:t>
      </w:r>
      <w:r>
        <w:rPr>
          <w:i/>
          <w:spacing w:val="6"/>
          <w:sz w:val="28"/>
        </w:rPr>
        <w:t>x</w:t>
      </w:r>
      <w:r>
        <w:rPr>
          <w:i/>
          <w:spacing w:val="-18"/>
          <w:sz w:val="28"/>
        </w:rPr>
        <w:t xml:space="preserve"> </w:t>
      </w:r>
      <w:r>
        <w:rPr>
          <w:rFonts w:ascii="Symbol" w:hAnsi="Symbol"/>
          <w:sz w:val="28"/>
        </w:rPr>
        <w:t></w:t>
      </w:r>
      <w:r>
        <w:rPr>
          <w:spacing w:val="-31"/>
          <w:sz w:val="28"/>
        </w:rPr>
        <w:t xml:space="preserve"> </w:t>
      </w:r>
      <w:r>
        <w:rPr>
          <w:rFonts w:ascii="Symbol" w:hAnsi="Symbol"/>
          <w:spacing w:val="4"/>
          <w:position w:val="-1"/>
          <w:sz w:val="36"/>
        </w:rPr>
        <w:t></w:t>
      </w:r>
      <w:r>
        <w:rPr>
          <w:rFonts w:ascii="Symbol" w:hAnsi="Symbol"/>
          <w:spacing w:val="4"/>
          <w:sz w:val="28"/>
        </w:rPr>
        <w:t></w:t>
      </w:r>
      <w:r>
        <w:rPr>
          <w:spacing w:val="4"/>
          <w:sz w:val="28"/>
        </w:rPr>
        <w:t>8</w:t>
      </w:r>
      <w:r>
        <w:rPr>
          <w:rFonts w:ascii="Symbol" w:hAnsi="Symbol"/>
          <w:spacing w:val="4"/>
          <w:position w:val="-1"/>
          <w:sz w:val="36"/>
        </w:rPr>
        <w:t></w:t>
      </w:r>
      <w:r>
        <w:rPr>
          <w:spacing w:val="-40"/>
          <w:position w:val="-1"/>
          <w:sz w:val="36"/>
        </w:rPr>
        <w:t xml:space="preserve"> </w:t>
      </w:r>
      <w:proofErr w:type="gramStart"/>
      <w:r>
        <w:rPr>
          <w:i/>
          <w:sz w:val="28"/>
        </w:rPr>
        <w:t>y</w:t>
      </w:r>
      <w:r>
        <w:rPr>
          <w:i/>
          <w:spacing w:val="-36"/>
          <w:sz w:val="28"/>
        </w:rPr>
        <w:t xml:space="preserve"> </w:t>
      </w:r>
      <w:r>
        <w:rPr>
          <w:sz w:val="28"/>
        </w:rPr>
        <w:t>;</w:t>
      </w:r>
      <w:proofErr w:type="gramEnd"/>
    </w:p>
    <w:p w:rsidR="007D0F7C" w:rsidRDefault="007D0F7C" w:rsidP="007D0F7C">
      <w:pPr>
        <w:pStyle w:val="a3"/>
        <w:spacing w:before="11"/>
        <w:rPr>
          <w:sz w:val="10"/>
        </w:rPr>
      </w:pPr>
    </w:p>
    <w:p w:rsidR="007D0F7C" w:rsidRDefault="00381262" w:rsidP="007D0F7C">
      <w:pPr>
        <w:pStyle w:val="a3"/>
        <w:spacing w:before="89" w:line="367" w:lineRule="auto"/>
        <w:ind w:left="318" w:right="316" w:firstLine="566"/>
        <w:jc w:val="both"/>
      </w:pPr>
      <w:r>
        <w:rPr>
          <w:lang w:eastAsia="en-US"/>
        </w:rPr>
        <w:pict>
          <v:line id="_x0000_s6626" style="position:absolute;left:0;text-align:left;z-index:-248780288;mso-position-horizontal-relative:page" from="196pt,30.95pt" to="202.95pt,30.95pt" strokeweight=".24811mm">
            <w10:wrap anchorx="page"/>
          </v:line>
        </w:pict>
      </w:r>
      <w:r w:rsidR="007D0F7C">
        <w:t xml:space="preserve">Таким образом, получили уравнение (3.3) линии действия равнодействующей </w:t>
      </w:r>
      <w:proofErr w:type="gramStart"/>
      <w:r w:rsidR="007D0F7C">
        <w:rPr>
          <w:i/>
        </w:rPr>
        <w:t xml:space="preserve">R </w:t>
      </w:r>
      <w:r w:rsidR="007D0F7C">
        <w:t>,</w:t>
      </w:r>
      <w:proofErr w:type="gramEnd"/>
      <w:r w:rsidR="007D0F7C">
        <w:t xml:space="preserve"> которая находится на расстоянии </w:t>
      </w:r>
      <w:r w:rsidR="007D0F7C">
        <w:rPr>
          <w:i/>
        </w:rPr>
        <w:t xml:space="preserve">d </w:t>
      </w:r>
      <w:r w:rsidR="007D0F7C">
        <w:t xml:space="preserve">от моментной точки </w:t>
      </w:r>
      <w:r w:rsidR="007D0F7C">
        <w:rPr>
          <w:i/>
        </w:rPr>
        <w:t xml:space="preserve">O </w:t>
      </w:r>
      <w:r w:rsidR="007D0F7C">
        <w:t>:</w:t>
      </w:r>
    </w:p>
    <w:p w:rsidR="007D0F7C" w:rsidRDefault="00381262" w:rsidP="007D0F7C">
      <w:pPr>
        <w:spacing w:before="40" w:line="432" w:lineRule="exact"/>
        <w:ind w:left="683" w:right="313"/>
        <w:jc w:val="center"/>
        <w:rPr>
          <w:rFonts w:ascii="Symbol" w:hAnsi="Symbol"/>
          <w:sz w:val="42"/>
        </w:rPr>
      </w:pPr>
      <w:r>
        <w:rPr>
          <w:rFonts w:ascii="Times New Roman" w:hAnsi="Times New Roman"/>
          <w:sz w:val="22"/>
        </w:rPr>
        <w:pict>
          <v:line id="_x0000_s6629" style="position:absolute;left:0;text-align:left;z-index:-248777216;mso-position-horizontal-relative:page" from="314.65pt,10.05pt" to="321.65pt,10.05pt" strokeweight=".24067mm">
            <w10:wrap anchorx="page"/>
          </v:line>
        </w:pict>
      </w:r>
      <w:r>
        <w:rPr>
          <w:rFonts w:ascii="Times New Roman" w:hAnsi="Times New Roman"/>
          <w:sz w:val="22"/>
        </w:rPr>
        <w:pict>
          <v:shape id="_x0000_s6645" type="#_x0000_t202" style="position:absolute;left:0;text-align:left;margin-left:274.15pt;margin-top:18.45pt;width:7.8pt;height:17.2pt;z-index:-248768000;mso-position-horizontal-relative:page" filled="f" stroked="f">
            <v:textbox inset="0,0,0,0">
              <w:txbxContent>
                <w:p w:rsidR="00381262" w:rsidRDefault="00381262" w:rsidP="007D0F7C">
                  <w:pPr>
                    <w:pStyle w:val="a3"/>
                    <w:rPr>
                      <w:rFonts w:ascii="Symbol" w:hAnsi="Symbol"/>
                    </w:rPr>
                  </w:pPr>
                  <w:r>
                    <w:rPr>
                      <w:rFonts w:ascii="Symbol" w:hAnsi="Symbol"/>
                      <w:w w:val="101"/>
                    </w:rPr>
                    <w:t></w:t>
                  </w:r>
                </w:p>
              </w:txbxContent>
            </v:textbox>
            <w10:wrap anchorx="page"/>
          </v:shape>
        </w:pict>
      </w:r>
      <w:r w:rsidR="007D0F7C">
        <w:rPr>
          <w:i/>
          <w:spacing w:val="11"/>
          <w:w w:val="95"/>
          <w:sz w:val="28"/>
        </w:rPr>
        <w:t>M</w:t>
      </w:r>
      <w:r w:rsidR="007D0F7C">
        <w:rPr>
          <w:i/>
          <w:spacing w:val="11"/>
          <w:w w:val="95"/>
          <w:position w:val="-6"/>
          <w:sz w:val="14"/>
        </w:rPr>
        <w:t>O</w:t>
      </w:r>
      <w:r w:rsidR="007D0F7C">
        <w:rPr>
          <w:i/>
          <w:spacing w:val="-15"/>
          <w:w w:val="95"/>
          <w:position w:val="-6"/>
          <w:sz w:val="14"/>
        </w:rPr>
        <w:t xml:space="preserve"> </w:t>
      </w:r>
      <w:r w:rsidR="007D0F7C">
        <w:rPr>
          <w:rFonts w:ascii="Symbol" w:hAnsi="Symbol"/>
          <w:spacing w:val="15"/>
          <w:w w:val="95"/>
          <w:position w:val="-2"/>
          <w:sz w:val="42"/>
        </w:rPr>
        <w:t></w:t>
      </w:r>
      <w:r w:rsidR="007D0F7C">
        <w:rPr>
          <w:i/>
          <w:spacing w:val="15"/>
          <w:w w:val="95"/>
          <w:sz w:val="28"/>
        </w:rPr>
        <w:t>R</w:t>
      </w:r>
      <w:r w:rsidR="007D0F7C">
        <w:rPr>
          <w:i/>
          <w:spacing w:val="-56"/>
          <w:w w:val="95"/>
          <w:sz w:val="28"/>
        </w:rPr>
        <w:t xml:space="preserve"> </w:t>
      </w:r>
      <w:r w:rsidR="007D0F7C">
        <w:rPr>
          <w:rFonts w:ascii="Symbol" w:hAnsi="Symbol"/>
          <w:w w:val="95"/>
          <w:position w:val="-2"/>
          <w:sz w:val="42"/>
        </w:rPr>
        <w:t></w:t>
      </w:r>
    </w:p>
    <w:p w:rsidR="007D0F7C" w:rsidRDefault="00381262" w:rsidP="007D0F7C">
      <w:pPr>
        <w:tabs>
          <w:tab w:val="left" w:pos="1400"/>
        </w:tabs>
        <w:spacing w:line="188" w:lineRule="exact"/>
        <w:ind w:left="36"/>
        <w:jc w:val="center"/>
        <w:rPr>
          <w:sz w:val="28"/>
        </w:rPr>
      </w:pPr>
      <w:r>
        <w:rPr>
          <w:sz w:val="22"/>
        </w:rPr>
        <w:pict>
          <v:line id="_x0000_s6630" style="position:absolute;left:0;text-align:left;z-index:-248776192;mso-position-horizontal-relative:page" from="285.1pt,5.45pt" to="328.05pt,5.45pt" strokeweight=".24067mm">
            <w10:wrap anchorx="page"/>
          </v:line>
        </w:pict>
      </w:r>
      <w:r w:rsidR="007D0F7C">
        <w:rPr>
          <w:i/>
          <w:sz w:val="28"/>
        </w:rPr>
        <w:t>d</w:t>
      </w:r>
      <w:r w:rsidR="007D0F7C">
        <w:rPr>
          <w:i/>
          <w:sz w:val="28"/>
        </w:rPr>
        <w:tab/>
      </w:r>
      <w:r w:rsidR="007D0F7C">
        <w:rPr>
          <w:sz w:val="28"/>
        </w:rPr>
        <w:t>.</w:t>
      </w:r>
    </w:p>
    <w:p w:rsidR="007D0F7C" w:rsidRDefault="007D0F7C" w:rsidP="007D0F7C">
      <w:pPr>
        <w:spacing w:line="270" w:lineRule="exact"/>
        <w:ind w:left="368"/>
        <w:jc w:val="center"/>
        <w:rPr>
          <w:i/>
          <w:sz w:val="28"/>
        </w:rPr>
      </w:pPr>
      <w:r>
        <w:rPr>
          <w:i/>
          <w:w w:val="101"/>
          <w:sz w:val="28"/>
        </w:rPr>
        <w:t>R</w:t>
      </w:r>
    </w:p>
    <w:p w:rsidR="007D0F7C" w:rsidRDefault="00381262" w:rsidP="007D0F7C">
      <w:pPr>
        <w:pStyle w:val="a3"/>
        <w:spacing w:before="11"/>
        <w:rPr>
          <w:i/>
          <w:sz w:val="11"/>
        </w:rPr>
      </w:pPr>
      <w:r>
        <w:rPr>
          <w:sz w:val="28"/>
          <w:lang w:eastAsia="en-US"/>
        </w:rPr>
        <w:pict>
          <v:shape id="_x0000_s6963" style="position:absolute;left:0;text-align:left;margin-left:213.3pt;margin-top:9.25pt;width:7pt;height:.1pt;z-index:-248475136;mso-wrap-distance-left:0;mso-wrap-distance-right:0;mso-position-horizontal-relative:page" coordorigin="4266,185" coordsize="140,0" path="m4266,185r139,e" filled="f" strokeweight=".24811mm">
            <v:path arrowok="t"/>
            <w10:wrap type="topAndBottom" anchorx="page"/>
          </v:shape>
        </w:pict>
      </w:r>
    </w:p>
    <w:p w:rsidR="007D0F7C" w:rsidRDefault="007D0F7C" w:rsidP="007D0F7C">
      <w:pPr>
        <w:pStyle w:val="a3"/>
        <w:ind w:left="885"/>
      </w:pPr>
      <w:r>
        <w:t xml:space="preserve">По величине сила </w:t>
      </w:r>
      <w:r>
        <w:rPr>
          <w:i/>
        </w:rPr>
        <w:t xml:space="preserve">R </w:t>
      </w:r>
      <w:r>
        <w:t>будет равна:</w:t>
      </w:r>
    </w:p>
    <w:p w:rsidR="007D0F7C" w:rsidRDefault="007D0F7C" w:rsidP="007D0F7C">
      <w:pPr>
        <w:pStyle w:val="a3"/>
        <w:rPr>
          <w:sz w:val="16"/>
        </w:rPr>
      </w:pPr>
    </w:p>
    <w:p w:rsidR="007D0F7C" w:rsidRDefault="00381262" w:rsidP="007D0F7C">
      <w:pPr>
        <w:pStyle w:val="a3"/>
        <w:tabs>
          <w:tab w:val="left" w:pos="1614"/>
          <w:tab w:val="left" w:pos="3208"/>
        </w:tabs>
        <w:spacing w:before="100"/>
        <w:ind w:left="45"/>
      </w:pPr>
      <w:r>
        <w:rPr>
          <w:lang w:eastAsia="en-US"/>
        </w:rPr>
        <w:pict>
          <v:group id="_x0000_s6631" style="position:absolute;left:0;text-align:left;margin-left:220.95pt;margin-top:4.35pt;width:52.65pt;height:21.5pt;z-index:-248775168;mso-position-horizontal-relative:page" coordorigin="4419,87" coordsize="1053,430">
            <v:shape id="_x0000_s6632" style="position:absolute;left:4431;top:103;width:1040;height:413" coordorigin="4431,104" coordsize="1040,413" o:spt="100" adj="0,,0" path="m4431,381r28,-21m4459,359r68,156m4527,516r75,-412m4602,104r869,e" filled="f" strokeweight=".0485mm">
              <v:stroke joinstyle="round"/>
              <v:formulas/>
              <v:path arrowok="t" o:connecttype="segments"/>
            </v:shape>
            <v:shape id="_x0000_s6633" style="position:absolute;left:4418;top:87;width:1044;height:419" coordorigin="4419,87" coordsize="1044,419" path="m5462,87r-876,l4517,468,4457,339r-38,29l4424,375r18,-15l4510,506r14,l4597,101r865,l5462,87xe" fillcolor="black" stroked="f">
              <v:path arrowok="t"/>
            </v:shape>
            <v:shape id="_x0000_s6634" type="#_x0000_t202" style="position:absolute;left:4612;top:99;width:834;height:344" filled="f" stroked="f">
              <v:textbox inset="0,0,0,0">
                <w:txbxContent>
                  <w:p w:rsidR="00381262" w:rsidRDefault="00381262" w:rsidP="007D0F7C">
                    <w:pPr>
                      <w:rPr>
                        <w:sz w:val="14"/>
                      </w:rPr>
                    </w:pPr>
                    <w:r>
                      <w:rPr>
                        <w:i/>
                        <w:w w:val="105"/>
                        <w:sz w:val="28"/>
                      </w:rPr>
                      <w:t>R</w:t>
                    </w:r>
                    <w:r>
                      <w:rPr>
                        <w:w w:val="105"/>
                        <w:position w:val="13"/>
                        <w:sz w:val="14"/>
                      </w:rPr>
                      <w:t xml:space="preserve">2 </w:t>
                    </w:r>
                    <w:r>
                      <w:rPr>
                        <w:rFonts w:ascii="Symbol" w:hAnsi="Symbol"/>
                        <w:w w:val="105"/>
                        <w:sz w:val="28"/>
                      </w:rPr>
                      <w:t></w:t>
                    </w:r>
                    <w:r>
                      <w:rPr>
                        <w:w w:val="105"/>
                        <w:sz w:val="28"/>
                      </w:rPr>
                      <w:t xml:space="preserve"> </w:t>
                    </w:r>
                    <w:r>
                      <w:rPr>
                        <w:i/>
                        <w:w w:val="105"/>
                        <w:sz w:val="28"/>
                      </w:rPr>
                      <w:t>R</w:t>
                    </w:r>
                    <w:r>
                      <w:rPr>
                        <w:w w:val="105"/>
                        <w:position w:val="13"/>
                        <w:sz w:val="14"/>
                      </w:rPr>
                      <w:t>2</w:t>
                    </w:r>
                  </w:p>
                </w:txbxContent>
              </v:textbox>
            </v:shape>
            <v:shape id="_x0000_s6635" type="#_x0000_t202" style="position:absolute;left:4781;top:328;width:646;height:156" filled="f" stroked="f">
              <v:textbox inset="0,0,0,0">
                <w:txbxContent>
                  <w:p w:rsidR="00381262" w:rsidRDefault="00381262" w:rsidP="007D0F7C">
                    <w:pPr>
                      <w:tabs>
                        <w:tab w:val="left" w:pos="561"/>
                      </w:tabs>
                      <w:spacing w:line="155" w:lineRule="exact"/>
                      <w:rPr>
                        <w:i/>
                        <w:sz w:val="14"/>
                      </w:rPr>
                    </w:pPr>
                    <w:r>
                      <w:rPr>
                        <w:i/>
                        <w:w w:val="105"/>
                        <w:sz w:val="14"/>
                      </w:rPr>
                      <w:t>x</w:t>
                    </w:r>
                    <w:r>
                      <w:rPr>
                        <w:i/>
                        <w:w w:val="105"/>
                        <w:sz w:val="14"/>
                      </w:rPr>
                      <w:tab/>
                      <w:t>y</w:t>
                    </w:r>
                  </w:p>
                </w:txbxContent>
              </v:textbox>
            </v:shape>
            <w10:wrap anchorx="page"/>
          </v:group>
        </w:pict>
      </w:r>
      <w:r>
        <w:rPr>
          <w:lang w:eastAsia="en-US"/>
        </w:rPr>
        <w:pict>
          <v:group id="_x0000_s6636" style="position:absolute;left:0;text-align:left;margin-left:287.6pt;margin-top:1.6pt;width:65.75pt;height:23.9pt;z-index:-248774144;mso-position-horizontal-relative:page" coordorigin="5752,32" coordsize="1315,478">
            <v:shape id="_x0000_s6637" style="position:absolute;left:5763;top:56;width:1302;height:452" coordorigin="5764,56" coordsize="1302,452" o:spt="100" adj="0,,0" path="m5764,360r28,-23m5792,336r69,171m5861,508l5935,57t,-1l7066,56e" filled="f" strokeweight=".0485mm">
              <v:stroke joinstyle="round"/>
              <v:formulas/>
              <v:path arrowok="t" o:connecttype="segments"/>
            </v:shape>
            <v:shape id="_x0000_s6638" style="position:absolute;left:5751;top:39;width:1305;height:459" coordorigin="5752,40" coordsize="1305,459" path="m7056,40r-1137,l5851,457,5790,315r-38,33l5758,354r17,-15l5844,498r14,l5930,53r1126,l7056,40xe" fillcolor="black" stroked="f">
              <v:path arrowok="t"/>
            </v:shape>
            <v:shape id="_x0000_s6639" type="#_x0000_t202" style="position:absolute;left:5751;top:32;width:1315;height:478" filled="f" stroked="f">
              <v:textbox inset="0,0,0,0">
                <w:txbxContent>
                  <w:p w:rsidR="00381262" w:rsidRDefault="00381262" w:rsidP="007D0F7C">
                    <w:pPr>
                      <w:spacing w:before="7"/>
                      <w:ind w:left="176"/>
                      <w:rPr>
                        <w:sz w:val="14"/>
                      </w:rPr>
                    </w:pPr>
                    <w:r>
                      <w:rPr>
                        <w:rFonts w:ascii="Symbol" w:hAnsi="Symbol"/>
                        <w:spacing w:val="19"/>
                        <w:w w:val="78"/>
                        <w:sz w:val="36"/>
                      </w:rPr>
                      <w:t></w:t>
                    </w:r>
                    <w:r>
                      <w:rPr>
                        <w:rFonts w:ascii="Symbol" w:hAnsi="Symbol"/>
                        <w:spacing w:val="-5"/>
                        <w:w w:val="102"/>
                        <w:position w:val="2"/>
                        <w:sz w:val="28"/>
                      </w:rPr>
                      <w:t></w:t>
                    </w:r>
                    <w:r>
                      <w:rPr>
                        <w:spacing w:val="6"/>
                        <w:w w:val="102"/>
                        <w:position w:val="2"/>
                        <w:sz w:val="28"/>
                      </w:rPr>
                      <w:t>8</w:t>
                    </w:r>
                    <w:r>
                      <w:rPr>
                        <w:rFonts w:ascii="Symbol" w:hAnsi="Symbol"/>
                        <w:spacing w:val="4"/>
                        <w:w w:val="78"/>
                        <w:sz w:val="36"/>
                      </w:rPr>
                      <w:t></w:t>
                    </w:r>
                    <w:proofErr w:type="gramStart"/>
                    <w:r>
                      <w:rPr>
                        <w:w w:val="103"/>
                        <w:position w:val="19"/>
                        <w:sz w:val="14"/>
                      </w:rPr>
                      <w:t>2</w:t>
                    </w:r>
                    <w:r>
                      <w:rPr>
                        <w:position w:val="19"/>
                        <w:sz w:val="14"/>
                      </w:rPr>
                      <w:t xml:space="preserve"> </w:t>
                    </w:r>
                    <w:r>
                      <w:rPr>
                        <w:spacing w:val="5"/>
                        <w:position w:val="19"/>
                        <w:sz w:val="14"/>
                      </w:rPr>
                      <w:t xml:space="preserve"> </w:t>
                    </w:r>
                    <w:r>
                      <w:rPr>
                        <w:rFonts w:ascii="Symbol" w:hAnsi="Symbol"/>
                        <w:w w:val="102"/>
                        <w:position w:val="2"/>
                        <w:sz w:val="28"/>
                      </w:rPr>
                      <w:t></w:t>
                    </w:r>
                    <w:proofErr w:type="gramEnd"/>
                    <w:r>
                      <w:rPr>
                        <w:spacing w:val="-20"/>
                        <w:position w:val="2"/>
                        <w:sz w:val="28"/>
                      </w:rPr>
                      <w:t xml:space="preserve"> </w:t>
                    </w:r>
                    <w:r>
                      <w:rPr>
                        <w:spacing w:val="2"/>
                        <w:w w:val="102"/>
                        <w:position w:val="2"/>
                        <w:sz w:val="28"/>
                      </w:rPr>
                      <w:t>6</w:t>
                    </w:r>
                    <w:r>
                      <w:rPr>
                        <w:w w:val="103"/>
                        <w:position w:val="15"/>
                        <w:sz w:val="14"/>
                      </w:rPr>
                      <w:t>2</w:t>
                    </w:r>
                  </w:p>
                </w:txbxContent>
              </v:textbox>
            </v:shape>
            <w10:wrap anchorx="page"/>
          </v:group>
        </w:pict>
      </w:r>
      <w:r w:rsidR="007D0F7C">
        <w:rPr>
          <w:i/>
        </w:rPr>
        <w:t>R</w:t>
      </w:r>
      <w:r w:rsidR="007D0F7C">
        <w:rPr>
          <w:i/>
          <w:spacing w:val="-8"/>
        </w:rPr>
        <w:t xml:space="preserve"> </w:t>
      </w:r>
      <w:r w:rsidR="007D0F7C">
        <w:rPr>
          <w:rFonts w:ascii="Symbol" w:hAnsi="Symbol"/>
        </w:rPr>
        <w:t></w:t>
      </w:r>
      <w:r w:rsidR="007D0F7C">
        <w:tab/>
      </w:r>
      <w:r w:rsidR="007D0F7C">
        <w:rPr>
          <w:rFonts w:ascii="Symbol" w:hAnsi="Symbol"/>
        </w:rPr>
        <w:t></w:t>
      </w:r>
      <w:r w:rsidR="007D0F7C">
        <w:tab/>
      </w:r>
      <w:r w:rsidR="007D0F7C">
        <w:rPr>
          <w:rFonts w:ascii="Symbol" w:hAnsi="Symbol"/>
        </w:rPr>
        <w:t></w:t>
      </w:r>
      <w:r w:rsidR="007D0F7C">
        <w:rPr>
          <w:spacing w:val="-44"/>
        </w:rPr>
        <w:t xml:space="preserve"> </w:t>
      </w:r>
      <w:r w:rsidR="007D0F7C">
        <w:rPr>
          <w:spacing w:val="-3"/>
        </w:rPr>
        <w:t>10</w:t>
      </w:r>
      <w:r w:rsidR="007D0F7C">
        <w:rPr>
          <w:spacing w:val="5"/>
        </w:rPr>
        <w:t xml:space="preserve"> </w:t>
      </w:r>
      <w:proofErr w:type="gramStart"/>
      <w:r w:rsidR="007D0F7C">
        <w:t>Н</w:t>
      </w:r>
      <w:r w:rsidR="007D0F7C">
        <w:rPr>
          <w:spacing w:val="-29"/>
        </w:rPr>
        <w:t xml:space="preserve"> </w:t>
      </w:r>
      <w:r w:rsidR="007D0F7C">
        <w:t>.</w:t>
      </w:r>
      <w:proofErr w:type="gramEnd"/>
    </w:p>
    <w:p w:rsidR="007D0F7C" w:rsidRDefault="007D0F7C" w:rsidP="007D0F7C">
      <w:pPr>
        <w:pStyle w:val="a3"/>
        <w:spacing w:before="1"/>
        <w:rPr>
          <w:sz w:val="16"/>
        </w:rPr>
      </w:pPr>
    </w:p>
    <w:p w:rsidR="007D0F7C" w:rsidRDefault="007D0F7C" w:rsidP="007D0F7C">
      <w:pPr>
        <w:pStyle w:val="a3"/>
        <w:tabs>
          <w:tab w:val="left" w:pos="5107"/>
        </w:tabs>
        <w:spacing w:before="91"/>
        <w:ind w:left="885"/>
      </w:pPr>
      <w:proofErr w:type="gramStart"/>
      <w:r>
        <w:t>Тогда  кратчайшее</w:t>
      </w:r>
      <w:proofErr w:type="gramEnd"/>
      <w:r>
        <w:rPr>
          <w:spacing w:val="60"/>
        </w:rPr>
        <w:t xml:space="preserve"> </w:t>
      </w:r>
      <w:r>
        <w:t xml:space="preserve">расстояние </w:t>
      </w:r>
      <w:r>
        <w:rPr>
          <w:spacing w:val="34"/>
        </w:rPr>
        <w:t xml:space="preserve"> </w:t>
      </w:r>
      <w:r>
        <w:rPr>
          <w:i/>
        </w:rPr>
        <w:t>d</w:t>
      </w:r>
      <w:r>
        <w:rPr>
          <w:i/>
        </w:rPr>
        <w:tab/>
      </w:r>
      <w:r>
        <w:t xml:space="preserve">от моментной точки </w:t>
      </w:r>
      <w:r>
        <w:rPr>
          <w:i/>
        </w:rPr>
        <w:t xml:space="preserve">O </w:t>
      </w:r>
      <w:r>
        <w:t>до</w:t>
      </w:r>
      <w:r>
        <w:rPr>
          <w:spacing w:val="-2"/>
        </w:rPr>
        <w:t xml:space="preserve"> </w:t>
      </w:r>
      <w:r>
        <w:t>линии</w:t>
      </w:r>
    </w:p>
    <w:p w:rsidR="007D0F7C" w:rsidRDefault="00381262" w:rsidP="007D0F7C">
      <w:pPr>
        <w:pStyle w:val="a3"/>
        <w:rPr>
          <w:sz w:val="14"/>
        </w:rPr>
      </w:pPr>
      <w:r>
        <w:rPr>
          <w:sz w:val="28"/>
          <w:lang w:eastAsia="en-US"/>
        </w:rPr>
        <w:pict>
          <v:shape id="_x0000_s6964" style="position:absolute;left:0;text-align:left;margin-left:165.75pt;margin-top:10.4pt;width:7pt;height:.1pt;z-index:-248474112;mso-wrap-distance-left:0;mso-wrap-distance-right:0;mso-position-horizontal-relative:page" coordorigin="3315,208" coordsize="140,0" path="m3315,208r139,e" filled="f" strokeweight=".24889mm">
            <v:path arrowok="t"/>
            <w10:wrap type="topAndBottom" anchorx="page"/>
          </v:shape>
        </w:pict>
      </w:r>
    </w:p>
    <w:p w:rsidR="007D0F7C" w:rsidRDefault="007D0F7C" w:rsidP="007D0F7C">
      <w:pPr>
        <w:pStyle w:val="a3"/>
        <w:ind w:left="318"/>
      </w:pPr>
      <w:r>
        <w:t xml:space="preserve">действия силы </w:t>
      </w:r>
      <w:r>
        <w:rPr>
          <w:i/>
        </w:rPr>
        <w:t xml:space="preserve">R </w:t>
      </w:r>
      <w:r>
        <w:t>составит:</w:t>
      </w:r>
    </w:p>
    <w:p w:rsidR="007D0F7C" w:rsidRDefault="00381262" w:rsidP="007D0F7C">
      <w:pPr>
        <w:tabs>
          <w:tab w:val="left" w:pos="1135"/>
        </w:tabs>
        <w:spacing w:before="79" w:line="430" w:lineRule="exact"/>
        <w:ind w:right="280"/>
        <w:jc w:val="center"/>
        <w:rPr>
          <w:sz w:val="28"/>
        </w:rPr>
      </w:pPr>
      <w:r>
        <w:rPr>
          <w:sz w:val="22"/>
        </w:rPr>
        <w:pict>
          <v:line id="_x0000_s6640" style="position:absolute;left:0;text-align:left;z-index:-248773120;mso-position-horizontal-relative:page" from="283.65pt,11.85pt" to="290.65pt,11.85pt" strokeweight=".2405mm">
            <w10:wrap anchorx="page"/>
          </v:line>
        </w:pict>
      </w:r>
      <w:r>
        <w:rPr>
          <w:sz w:val="22"/>
        </w:rPr>
        <w:pict>
          <v:shape id="_x0000_s6646" type="#_x0000_t202" style="position:absolute;left:0;text-align:left;margin-left:243.15pt;margin-top:20.25pt;width:122.4pt;height:17.15pt;z-index:-248766976;mso-position-horizontal-relative:page" filled="f" stroked="f">
            <v:textbox inset="0,0,0,0">
              <w:txbxContent>
                <w:p w:rsidR="00381262" w:rsidRDefault="00381262" w:rsidP="007D0F7C">
                  <w:pPr>
                    <w:pStyle w:val="a3"/>
                    <w:tabs>
                      <w:tab w:val="left" w:pos="1735"/>
                      <w:tab w:val="left" w:pos="2377"/>
                    </w:tabs>
                    <w:spacing w:line="342" w:lineRule="exact"/>
                    <w:rPr>
                      <w:rFonts w:ascii="Symbol" w:hAnsi="Symbol"/>
                    </w:rPr>
                  </w:pPr>
                  <w:r>
                    <w:rPr>
                      <w:rFonts w:ascii="Symbol" w:hAnsi="Symbol"/>
                    </w:rPr>
                    <w:t></w:t>
                  </w:r>
                  <w:r>
                    <w:tab/>
                  </w:r>
                  <w:r>
                    <w:tab/>
                  </w:r>
                  <w:r>
                    <w:rPr>
                      <w:spacing w:val="-71"/>
                    </w:rPr>
                    <w:t>.</w:t>
                  </w:r>
                  <w:r>
                    <w:rPr>
                      <w:rFonts w:ascii="Symbol" w:hAnsi="Symbol"/>
                      <w:spacing w:val="-71"/>
                    </w:rPr>
                    <w:t></w:t>
                  </w:r>
                  <w:r>
                    <w:rPr>
                      <w:spacing w:val="-71"/>
                    </w:rPr>
                    <w:tab/>
                  </w:r>
                  <w:r>
                    <w:rPr>
                      <w:rFonts w:ascii="Symbol" w:hAnsi="Symbol"/>
                    </w:rPr>
                    <w:t></w:t>
                  </w:r>
                </w:p>
              </w:txbxContent>
            </v:textbox>
            <w10:wrap anchorx="page"/>
          </v:shape>
        </w:pict>
      </w:r>
      <w:r w:rsidR="007D0F7C">
        <w:rPr>
          <w:i/>
          <w:spacing w:val="10"/>
          <w:position w:val="4"/>
          <w:sz w:val="28"/>
        </w:rPr>
        <w:t>M</w:t>
      </w:r>
      <w:r w:rsidR="007D0F7C">
        <w:rPr>
          <w:i/>
          <w:spacing w:val="10"/>
          <w:position w:val="-2"/>
          <w:sz w:val="14"/>
        </w:rPr>
        <w:t>O</w:t>
      </w:r>
      <w:r w:rsidR="007D0F7C">
        <w:rPr>
          <w:i/>
          <w:spacing w:val="2"/>
          <w:position w:val="-2"/>
          <w:sz w:val="14"/>
        </w:rPr>
        <w:t xml:space="preserve"> </w:t>
      </w:r>
      <w:r w:rsidR="007D0F7C">
        <w:rPr>
          <w:rFonts w:ascii="Symbol" w:hAnsi="Symbol"/>
          <w:spacing w:val="15"/>
          <w:position w:val="1"/>
          <w:sz w:val="42"/>
        </w:rPr>
        <w:t></w:t>
      </w:r>
      <w:r w:rsidR="007D0F7C">
        <w:rPr>
          <w:i/>
          <w:spacing w:val="15"/>
          <w:position w:val="4"/>
          <w:sz w:val="28"/>
        </w:rPr>
        <w:t>R</w:t>
      </w:r>
      <w:r w:rsidR="007D0F7C">
        <w:rPr>
          <w:i/>
          <w:spacing w:val="-50"/>
          <w:position w:val="4"/>
          <w:sz w:val="28"/>
        </w:rPr>
        <w:t xml:space="preserve"> </w:t>
      </w:r>
      <w:r w:rsidR="007D0F7C">
        <w:rPr>
          <w:rFonts w:ascii="Symbol" w:hAnsi="Symbol"/>
          <w:position w:val="1"/>
          <w:sz w:val="42"/>
        </w:rPr>
        <w:t></w:t>
      </w:r>
      <w:r w:rsidR="007D0F7C">
        <w:rPr>
          <w:position w:val="1"/>
          <w:sz w:val="42"/>
        </w:rPr>
        <w:tab/>
      </w:r>
      <w:r w:rsidR="007D0F7C">
        <w:rPr>
          <w:spacing w:val="-3"/>
          <w:sz w:val="28"/>
        </w:rPr>
        <w:t>50</w:t>
      </w:r>
    </w:p>
    <w:p w:rsidR="007D0F7C" w:rsidRDefault="00381262" w:rsidP="007D0F7C">
      <w:pPr>
        <w:tabs>
          <w:tab w:val="left" w:pos="2170"/>
        </w:tabs>
        <w:spacing w:line="145" w:lineRule="exact"/>
        <w:ind w:right="69"/>
        <w:jc w:val="center"/>
        <w:rPr>
          <w:sz w:val="28"/>
        </w:rPr>
      </w:pPr>
      <w:r>
        <w:rPr>
          <w:sz w:val="22"/>
        </w:rPr>
        <w:pict>
          <v:line id="_x0000_s6641" style="position:absolute;left:0;text-align:left;z-index:-248772096;mso-position-horizontal-relative:page" from="254.1pt,5.35pt" to="297.05pt,5.35pt" strokeweight=".2405mm">
            <w10:wrap anchorx="page"/>
          </v:line>
        </w:pict>
      </w:r>
      <w:r>
        <w:rPr>
          <w:sz w:val="22"/>
        </w:rPr>
        <w:pict>
          <v:line id="_x0000_s6642" style="position:absolute;left:0;text-align:left;z-index:-248771072;mso-position-horizontal-relative:page" from="311.55pt,5.35pt" to="326.45pt,5.35pt" strokeweight=".2405mm">
            <w10:wrap anchorx="page"/>
          </v:line>
        </w:pict>
      </w:r>
      <w:r w:rsidR="007D0F7C">
        <w:rPr>
          <w:i/>
          <w:sz w:val="28"/>
        </w:rPr>
        <w:t>d</w:t>
      </w:r>
      <w:r w:rsidR="007D0F7C">
        <w:rPr>
          <w:i/>
          <w:sz w:val="28"/>
        </w:rPr>
        <w:tab/>
      </w:r>
      <w:r w:rsidR="007D0F7C">
        <w:rPr>
          <w:sz w:val="28"/>
        </w:rPr>
        <w:t>5</w:t>
      </w:r>
      <w:r w:rsidR="007D0F7C">
        <w:rPr>
          <w:spacing w:val="1"/>
          <w:sz w:val="28"/>
        </w:rPr>
        <w:t xml:space="preserve"> </w:t>
      </w:r>
      <w:r w:rsidR="007D0F7C">
        <w:rPr>
          <w:sz w:val="28"/>
        </w:rPr>
        <w:t>м</w:t>
      </w:r>
    </w:p>
    <w:p w:rsidR="007D0F7C" w:rsidRDefault="007D0F7C" w:rsidP="007D0F7C">
      <w:pPr>
        <w:tabs>
          <w:tab w:val="right" w:pos="5409"/>
        </w:tabs>
        <w:spacing w:line="310" w:lineRule="exact"/>
        <w:ind w:left="4330"/>
        <w:rPr>
          <w:sz w:val="28"/>
        </w:rPr>
      </w:pPr>
      <w:r>
        <w:rPr>
          <w:i/>
          <w:sz w:val="28"/>
        </w:rPr>
        <w:t>R</w:t>
      </w:r>
      <w:r>
        <w:rPr>
          <w:i/>
          <w:sz w:val="28"/>
        </w:rPr>
        <w:tab/>
      </w:r>
      <w:r>
        <w:rPr>
          <w:spacing w:val="-3"/>
          <w:sz w:val="28"/>
        </w:rPr>
        <w:t>10</w:t>
      </w:r>
    </w:p>
    <w:p w:rsidR="007D0F7C" w:rsidRDefault="007D0F7C" w:rsidP="007D0F7C">
      <w:pPr>
        <w:pStyle w:val="310"/>
        <w:spacing w:before="645"/>
        <w:ind w:left="315" w:right="313" w:firstLine="0"/>
        <w:jc w:val="center"/>
      </w:pPr>
      <w:bookmarkStart w:id="12" w:name="_bookmark13"/>
      <w:bookmarkEnd w:id="12"/>
      <w:r>
        <w:t>4 ТЕОРИЯ ПАР СИЛ</w:t>
      </w:r>
    </w:p>
    <w:p w:rsidR="007D0F7C" w:rsidRDefault="007D0F7C" w:rsidP="007D0F7C">
      <w:pPr>
        <w:jc w:val="center"/>
        <w:sectPr w:rsidR="007D0F7C">
          <w:pgSz w:w="11910" w:h="16840"/>
          <w:pgMar w:top="1400" w:right="1100" w:bottom="280" w:left="1100" w:header="1135" w:footer="0" w:gutter="0"/>
          <w:cols w:space="720"/>
        </w:sectPr>
      </w:pPr>
    </w:p>
    <w:p w:rsidR="007D0F7C" w:rsidRDefault="007D0F7C" w:rsidP="007D0F7C">
      <w:pPr>
        <w:pStyle w:val="310"/>
        <w:numPr>
          <w:ilvl w:val="1"/>
          <w:numId w:val="185"/>
        </w:numPr>
        <w:tabs>
          <w:tab w:val="left" w:pos="2885"/>
        </w:tabs>
        <w:spacing w:before="540"/>
      </w:pPr>
      <w:bookmarkStart w:id="13" w:name="_bookmark14"/>
      <w:bookmarkEnd w:id="13"/>
      <w:r>
        <w:lastRenderedPageBreak/>
        <w:t>Сложение двух параллельных</w:t>
      </w:r>
      <w:r>
        <w:rPr>
          <w:spacing w:val="-3"/>
        </w:rPr>
        <w:t xml:space="preserve"> </w:t>
      </w:r>
      <w:r>
        <w:t>сил</w:t>
      </w:r>
    </w:p>
    <w:p w:rsidR="007D0F7C" w:rsidRDefault="00381262" w:rsidP="007D0F7C">
      <w:pPr>
        <w:pStyle w:val="a3"/>
        <w:spacing w:before="181"/>
        <w:ind w:left="3168"/>
      </w:pPr>
      <w:r>
        <w:rPr>
          <w:lang w:eastAsia="en-US"/>
        </w:rPr>
        <w:pict>
          <v:line id="_x0000_s6331" style="position:absolute;left:0;text-align:left;z-index:254284288;mso-position-horizontal-relative:page" from="337.95pt,10.55pt" to="344.9pt,10.55pt" strokeweight=".24811mm">
            <w10:wrap anchorx="page"/>
          </v:line>
        </w:pict>
      </w:r>
      <w:r w:rsidR="007D0F7C">
        <w:rPr>
          <w:noProof/>
        </w:rPr>
        <w:drawing>
          <wp:anchor distT="0" distB="0" distL="0" distR="0" simplePos="0" relativeHeight="254289408" behindDoc="0" locked="0" layoutInCell="1" allowOverlap="1">
            <wp:simplePos x="0" y="0"/>
            <wp:positionH relativeFrom="page">
              <wp:posOffset>890905</wp:posOffset>
            </wp:positionH>
            <wp:positionV relativeFrom="paragraph">
              <wp:posOffset>295365</wp:posOffset>
            </wp:positionV>
            <wp:extent cx="1280159" cy="989330"/>
            <wp:effectExtent l="0" t="0" r="0" b="0"/>
            <wp:wrapNone/>
            <wp:docPr id="15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7.jpeg"/>
                    <pic:cNvPicPr/>
                  </pic:nvPicPr>
                  <pic:blipFill>
                    <a:blip r:embed="rId36" cstate="print"/>
                    <a:stretch>
                      <a:fillRect/>
                    </a:stretch>
                  </pic:blipFill>
                  <pic:spPr>
                    <a:xfrm>
                      <a:off x="0" y="0"/>
                      <a:ext cx="1280159" cy="989330"/>
                    </a:xfrm>
                    <a:prstGeom prst="rect">
                      <a:avLst/>
                    </a:prstGeom>
                  </pic:spPr>
                </pic:pic>
              </a:graphicData>
            </a:graphic>
          </wp:anchor>
        </w:drawing>
      </w:r>
      <w:r w:rsidR="007D0F7C">
        <w:t xml:space="preserve">Равнодействующая </w:t>
      </w:r>
      <w:r w:rsidR="007D0F7C">
        <w:rPr>
          <w:i/>
        </w:rPr>
        <w:t xml:space="preserve">R </w:t>
      </w:r>
      <w:r w:rsidR="007D0F7C">
        <w:t>двух параллельных сил</w:t>
      </w:r>
    </w:p>
    <w:p w:rsidR="007D0F7C" w:rsidRDefault="007D0F7C" w:rsidP="007D0F7C">
      <w:pPr>
        <w:pStyle w:val="a3"/>
        <w:rPr>
          <w:sz w:val="20"/>
        </w:rPr>
      </w:pPr>
      <w:r>
        <w:br w:type="column"/>
      </w:r>
    </w:p>
    <w:p w:rsidR="007D0F7C" w:rsidRDefault="007D0F7C" w:rsidP="007D0F7C">
      <w:pPr>
        <w:pStyle w:val="a3"/>
        <w:rPr>
          <w:sz w:val="20"/>
        </w:rPr>
      </w:pPr>
    </w:p>
    <w:p w:rsidR="007D0F7C" w:rsidRDefault="007D0F7C" w:rsidP="007D0F7C">
      <w:pPr>
        <w:pStyle w:val="a3"/>
        <w:rPr>
          <w:sz w:val="20"/>
        </w:rPr>
      </w:pPr>
    </w:p>
    <w:p w:rsidR="007D0F7C" w:rsidRDefault="00381262" w:rsidP="007D0F7C">
      <w:pPr>
        <w:pStyle w:val="a3"/>
        <w:spacing w:before="1"/>
        <w:rPr>
          <w:sz w:val="29"/>
        </w:rPr>
      </w:pPr>
      <w:r>
        <w:rPr>
          <w:sz w:val="28"/>
          <w:lang w:eastAsia="en-US"/>
        </w:rPr>
        <w:pict>
          <v:shape id="_x0000_s6965" style="position:absolute;left:0;text-align:left;margin-left:503.1pt;margin-top:19.1pt;width:7pt;height:.1pt;z-index:-248473088;mso-wrap-distance-left:0;mso-wrap-distance-right:0;mso-position-horizontal-relative:page" coordorigin="10062,382" coordsize="140,0" path="m10062,382r139,e" filled="f" strokeweight=".25186mm">
            <v:path arrowok="t"/>
            <w10:wrap type="topAndBottom" anchorx="page"/>
          </v:shape>
        </w:pict>
      </w:r>
    </w:p>
    <w:p w:rsidR="007D0F7C" w:rsidRDefault="007D0F7C" w:rsidP="007D0F7C">
      <w:pPr>
        <w:ind w:left="101"/>
        <w:rPr>
          <w:sz w:val="28"/>
        </w:rPr>
      </w:pPr>
      <w:r>
        <w:rPr>
          <w:i/>
          <w:sz w:val="28"/>
        </w:rPr>
        <w:t>P</w:t>
      </w:r>
      <w:r>
        <w:rPr>
          <w:position w:val="-6"/>
          <w:sz w:val="16"/>
        </w:rPr>
        <w:t xml:space="preserve">1 </w:t>
      </w:r>
      <w:r>
        <w:rPr>
          <w:sz w:val="28"/>
        </w:rPr>
        <w:t>и</w:t>
      </w:r>
    </w:p>
    <w:p w:rsidR="007D0F7C" w:rsidRDefault="007D0F7C" w:rsidP="007D0F7C">
      <w:pPr>
        <w:rPr>
          <w:sz w:val="28"/>
        </w:rPr>
        <w:sectPr w:rsidR="007D0F7C">
          <w:type w:val="continuous"/>
          <w:pgSz w:w="11910" w:h="16840"/>
          <w:pgMar w:top="1440" w:right="1100" w:bottom="280" w:left="1100" w:header="720" w:footer="720" w:gutter="0"/>
          <w:cols w:num="2" w:space="720" w:equalWidth="0">
            <w:col w:w="8786" w:space="40"/>
            <w:col w:w="884"/>
          </w:cols>
        </w:sectPr>
      </w:pPr>
    </w:p>
    <w:p w:rsidR="007D0F7C" w:rsidRDefault="007D0F7C" w:rsidP="007D0F7C">
      <w:pPr>
        <w:pStyle w:val="a3"/>
        <w:spacing w:before="3"/>
        <w:rPr>
          <w:sz w:val="9"/>
        </w:rPr>
      </w:pPr>
    </w:p>
    <w:p w:rsidR="007D0F7C" w:rsidRDefault="007D0F7C" w:rsidP="007D0F7C">
      <w:pPr>
        <w:pStyle w:val="a3"/>
        <w:spacing w:before="7"/>
        <w:rPr>
          <w:sz w:val="9"/>
        </w:rPr>
      </w:pPr>
    </w:p>
    <w:p w:rsidR="007D0F7C" w:rsidRDefault="00381262" w:rsidP="007D0F7C">
      <w:pPr>
        <w:pStyle w:val="a3"/>
        <w:spacing w:line="20" w:lineRule="exact"/>
        <w:ind w:left="2675"/>
        <w:rPr>
          <w:sz w:val="2"/>
        </w:rPr>
      </w:pPr>
      <w:r>
        <w:rPr>
          <w:sz w:val="2"/>
        </w:rPr>
      </w:r>
      <w:r>
        <w:rPr>
          <w:sz w:val="2"/>
        </w:rPr>
        <w:pict>
          <v:group id="_x0000_s6261" style="width:7.05pt;height:.7pt;mso-position-horizontal-relative:char;mso-position-vertical-relative:line" coordsize="141,14">
            <v:line id="_x0000_s6262" style="position:absolute" from="0,7" to="140,7" strokeweight=".24408mm"/>
            <w10:anchorlock/>
          </v:group>
        </w:pict>
      </w:r>
    </w:p>
    <w:p w:rsidR="007D0F7C" w:rsidRDefault="007D0F7C" w:rsidP="007D0F7C">
      <w:pPr>
        <w:pStyle w:val="a3"/>
        <w:ind w:left="2648"/>
      </w:pPr>
      <w:r>
        <w:rPr>
          <w:i/>
        </w:rPr>
        <w:t>P</w:t>
      </w:r>
      <w:r>
        <w:rPr>
          <w:position w:val="-6"/>
          <w:sz w:val="16"/>
        </w:rPr>
        <w:t xml:space="preserve">2 </w:t>
      </w:r>
      <w:r>
        <w:t>одного направления (рисунок 4.1) имеет такое же</w:t>
      </w:r>
    </w:p>
    <w:p w:rsidR="007D0F7C" w:rsidRDefault="007D0F7C" w:rsidP="007D0F7C">
      <w:pPr>
        <w:sectPr w:rsidR="007D0F7C">
          <w:type w:val="continuous"/>
          <w:pgSz w:w="11910" w:h="16840"/>
          <w:pgMar w:top="1440" w:right="1100" w:bottom="280" w:left="1100" w:header="720" w:footer="720" w:gutter="0"/>
          <w:cols w:space="720"/>
        </w:sectPr>
      </w:pPr>
    </w:p>
    <w:p w:rsidR="007D0F7C" w:rsidRDefault="007D0F7C" w:rsidP="007D0F7C">
      <w:pPr>
        <w:pStyle w:val="a3"/>
        <w:rPr>
          <w:sz w:val="30"/>
        </w:rPr>
      </w:pPr>
    </w:p>
    <w:p w:rsidR="007D0F7C" w:rsidRDefault="007D0F7C" w:rsidP="007D0F7C">
      <w:pPr>
        <w:pStyle w:val="a3"/>
        <w:rPr>
          <w:sz w:val="30"/>
        </w:rPr>
      </w:pPr>
    </w:p>
    <w:p w:rsidR="007D0F7C" w:rsidRDefault="007D0F7C" w:rsidP="007D0F7C">
      <w:pPr>
        <w:pStyle w:val="a3"/>
        <w:spacing w:before="1"/>
        <w:rPr>
          <w:sz w:val="26"/>
        </w:rPr>
      </w:pPr>
    </w:p>
    <w:p w:rsidR="007D0F7C" w:rsidRDefault="007D0F7C" w:rsidP="007D0F7C">
      <w:pPr>
        <w:pStyle w:val="a3"/>
        <w:ind w:left="604"/>
      </w:pPr>
      <w:r>
        <w:t>Рисунок 4.1</w:t>
      </w:r>
    </w:p>
    <w:p w:rsidR="007D0F7C" w:rsidRDefault="007D0F7C" w:rsidP="007D0F7C">
      <w:pPr>
        <w:pStyle w:val="a3"/>
        <w:spacing w:before="171" w:line="360" w:lineRule="auto"/>
        <w:ind w:left="245"/>
      </w:pPr>
      <w:r>
        <w:br w:type="column"/>
      </w:r>
      <w:r>
        <w:lastRenderedPageBreak/>
        <w:t>направление, а ее модуль равен алгебраической сумме модулей слагаемых сил:</w:t>
      </w:r>
    </w:p>
    <w:p w:rsidR="007D0F7C" w:rsidRDefault="007D0F7C" w:rsidP="007D0F7C">
      <w:pPr>
        <w:spacing w:line="370" w:lineRule="exact"/>
        <w:ind w:left="3009" w:right="3036"/>
        <w:jc w:val="center"/>
        <w:rPr>
          <w:sz w:val="28"/>
        </w:rPr>
      </w:pPr>
      <w:r>
        <w:rPr>
          <w:i/>
          <w:w w:val="103"/>
          <w:sz w:val="28"/>
        </w:rPr>
        <w:t>R</w:t>
      </w:r>
      <w:r>
        <w:rPr>
          <w:i/>
          <w:spacing w:val="-11"/>
          <w:sz w:val="28"/>
        </w:rPr>
        <w:t xml:space="preserve"> </w:t>
      </w:r>
      <w:r>
        <w:rPr>
          <w:rFonts w:ascii="Symbol" w:hAnsi="Symbol"/>
          <w:w w:val="103"/>
          <w:sz w:val="28"/>
        </w:rPr>
        <w:t></w:t>
      </w:r>
      <w:r>
        <w:rPr>
          <w:spacing w:val="-6"/>
          <w:sz w:val="28"/>
        </w:rPr>
        <w:t xml:space="preserve"> </w:t>
      </w:r>
      <w:r>
        <w:rPr>
          <w:i/>
          <w:spacing w:val="-68"/>
          <w:w w:val="103"/>
          <w:sz w:val="28"/>
        </w:rPr>
        <w:t>P</w:t>
      </w:r>
      <w:proofErr w:type="gramStart"/>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proofErr w:type="gramEnd"/>
      <w:r>
        <w:rPr>
          <w:spacing w:val="-10"/>
          <w:sz w:val="28"/>
        </w:rPr>
        <w:t xml:space="preserve"> </w:t>
      </w:r>
      <w:r>
        <w:rPr>
          <w:i/>
          <w:spacing w:val="-50"/>
          <w:w w:val="103"/>
          <w:sz w:val="28"/>
        </w:rPr>
        <w:t>P</w:t>
      </w:r>
      <w:r>
        <w:rPr>
          <w:w w:val="104"/>
          <w:position w:val="-6"/>
          <w:sz w:val="16"/>
        </w:rPr>
        <w:t>2</w:t>
      </w:r>
      <w:r>
        <w:rPr>
          <w:spacing w:val="8"/>
          <w:position w:val="-6"/>
          <w:sz w:val="16"/>
        </w:rPr>
        <w:t xml:space="preserve"> </w:t>
      </w:r>
      <w:r>
        <w:rPr>
          <w:sz w:val="28"/>
        </w:rPr>
        <w:t>.</w:t>
      </w:r>
    </w:p>
    <w:p w:rsidR="007D0F7C" w:rsidRDefault="007D0F7C" w:rsidP="007D0F7C">
      <w:pPr>
        <w:spacing w:line="370" w:lineRule="exact"/>
        <w:jc w:val="center"/>
        <w:rPr>
          <w:sz w:val="28"/>
        </w:rPr>
        <w:sectPr w:rsidR="007D0F7C">
          <w:type w:val="continuous"/>
          <w:pgSz w:w="11910" w:h="16840"/>
          <w:pgMar w:top="1440" w:right="1100" w:bottom="280" w:left="1100" w:header="720" w:footer="720" w:gutter="0"/>
          <w:cols w:num="2" w:space="720" w:equalWidth="0">
            <w:col w:w="2319" w:space="40"/>
            <w:col w:w="7351"/>
          </w:cols>
        </w:sectPr>
      </w:pPr>
    </w:p>
    <w:p w:rsidR="007D0F7C" w:rsidRDefault="007D0F7C" w:rsidP="007D0F7C">
      <w:pPr>
        <w:pStyle w:val="a3"/>
        <w:spacing w:before="173" w:line="357" w:lineRule="auto"/>
        <w:ind w:left="318" w:firstLine="564"/>
      </w:pPr>
      <w:r>
        <w:lastRenderedPageBreak/>
        <w:t xml:space="preserve">Точка </w:t>
      </w:r>
      <w:r>
        <w:rPr>
          <w:i/>
        </w:rPr>
        <w:t xml:space="preserve">C </w:t>
      </w:r>
      <w:r>
        <w:t xml:space="preserve">приложения равнодействующей делит отрезок </w:t>
      </w:r>
      <w:r>
        <w:rPr>
          <w:i/>
        </w:rPr>
        <w:t xml:space="preserve">AB </w:t>
      </w:r>
      <w:r>
        <w:t>на части обратно пропорциональные модулям сил:</w:t>
      </w:r>
    </w:p>
    <w:p w:rsidR="007D0F7C" w:rsidRDefault="00381262" w:rsidP="007D0F7C">
      <w:pPr>
        <w:spacing w:before="41" w:line="184" w:lineRule="auto"/>
        <w:ind w:left="4358"/>
        <w:rPr>
          <w:sz w:val="28"/>
        </w:rPr>
      </w:pPr>
      <w:r>
        <w:rPr>
          <w:sz w:val="22"/>
        </w:rPr>
        <w:pict>
          <v:line id="_x0000_s6643" style="position:absolute;left:0;text-align:left;z-index:-248770048;mso-position-horizontal-relative:page" from="270.95pt,19.2pt" to="292.2pt,19.2pt" strokeweight=".24067mm">
            <w10:wrap anchorx="page"/>
          </v:line>
        </w:pict>
      </w:r>
      <w:r>
        <w:rPr>
          <w:sz w:val="22"/>
        </w:rPr>
        <w:pict>
          <v:line id="_x0000_s6644" style="position:absolute;left:0;text-align:left;z-index:-248769024;mso-position-horizontal-relative:page" from="306.7pt,19.2pt" to="320.2pt,19.2pt" strokeweight=".24067mm">
            <w10:wrap anchorx="page"/>
          </v:line>
        </w:pict>
      </w:r>
      <w:r w:rsidR="007D0F7C">
        <w:rPr>
          <w:i/>
          <w:sz w:val="28"/>
        </w:rPr>
        <w:t xml:space="preserve">AC </w:t>
      </w:r>
      <w:r w:rsidR="007D0F7C">
        <w:rPr>
          <w:rFonts w:ascii="Symbol" w:hAnsi="Symbol"/>
          <w:position w:val="-17"/>
          <w:sz w:val="28"/>
        </w:rPr>
        <w:t></w:t>
      </w:r>
      <w:r w:rsidR="007D0F7C">
        <w:rPr>
          <w:position w:val="-17"/>
          <w:sz w:val="28"/>
        </w:rPr>
        <w:t xml:space="preserve"> </w:t>
      </w:r>
      <w:r w:rsidR="007D0F7C">
        <w:rPr>
          <w:i/>
          <w:sz w:val="28"/>
        </w:rPr>
        <w:t>P</w:t>
      </w:r>
      <w:proofErr w:type="gramStart"/>
      <w:r w:rsidR="007D0F7C">
        <w:rPr>
          <w:position w:val="-6"/>
          <w:sz w:val="16"/>
        </w:rPr>
        <w:t xml:space="preserve">2 </w:t>
      </w:r>
      <w:r w:rsidR="007D0F7C">
        <w:rPr>
          <w:position w:val="-16"/>
          <w:sz w:val="28"/>
        </w:rPr>
        <w:t>.</w:t>
      </w:r>
      <w:proofErr w:type="gramEnd"/>
    </w:p>
    <w:p w:rsidR="007D0F7C" w:rsidRDefault="007D0F7C" w:rsidP="007D0F7C">
      <w:pPr>
        <w:tabs>
          <w:tab w:val="left" w:pos="5074"/>
        </w:tabs>
        <w:spacing w:line="312" w:lineRule="exact"/>
        <w:ind w:left="4351"/>
        <w:rPr>
          <w:sz w:val="16"/>
        </w:rPr>
      </w:pPr>
      <w:r>
        <w:rPr>
          <w:i/>
          <w:sz w:val="28"/>
        </w:rPr>
        <w:t>BC</w:t>
      </w:r>
      <w:r>
        <w:rPr>
          <w:i/>
          <w:sz w:val="28"/>
        </w:rPr>
        <w:tab/>
      </w:r>
      <w:r>
        <w:rPr>
          <w:i/>
          <w:spacing w:val="-32"/>
          <w:sz w:val="28"/>
        </w:rPr>
        <w:t>P</w:t>
      </w:r>
      <w:r>
        <w:rPr>
          <w:spacing w:val="-32"/>
          <w:position w:val="-6"/>
          <w:sz w:val="16"/>
        </w:rPr>
        <w:t>1</w:t>
      </w:r>
    </w:p>
    <w:p w:rsidR="007D0F7C" w:rsidRDefault="007D0F7C" w:rsidP="007D0F7C">
      <w:pPr>
        <w:spacing w:line="312" w:lineRule="exact"/>
        <w:rPr>
          <w:sz w:val="16"/>
        </w:rPr>
        <w:sectPr w:rsidR="007D0F7C">
          <w:type w:val="continuous"/>
          <w:pgSz w:w="11910" w:h="16840"/>
          <w:pgMar w:top="1440" w:right="1100" w:bottom="280" w:left="1100" w:header="720" w:footer="720" w:gutter="0"/>
          <w:cols w:space="720"/>
        </w:sectPr>
      </w:pPr>
    </w:p>
    <w:p w:rsidR="007D0F7C" w:rsidRDefault="007D0F7C" w:rsidP="007D0F7C">
      <w:pPr>
        <w:pStyle w:val="a3"/>
        <w:spacing w:before="171"/>
        <w:ind w:left="882"/>
      </w:pPr>
      <w:r>
        <w:lastRenderedPageBreak/>
        <w:t>По свойству пропорций:</w:t>
      </w:r>
    </w:p>
    <w:p w:rsidR="007D0F7C" w:rsidRDefault="00381262" w:rsidP="007D0F7C">
      <w:pPr>
        <w:spacing w:before="171"/>
        <w:jc w:val="right"/>
        <w:rPr>
          <w:sz w:val="16"/>
        </w:rPr>
      </w:pPr>
      <w:r>
        <w:rPr>
          <w:sz w:val="22"/>
        </w:rPr>
        <w:pict>
          <v:line id="_x0000_s6332" style="position:absolute;left:0;text-align:left;z-index:254285312;mso-position-horizontal-relative:page" from="235.2pt,26.85pt" to="255.75pt,26.85pt" strokeweight=".24014mm">
            <w10:wrap anchorx="page"/>
          </v:line>
        </w:pict>
      </w:r>
      <w:r w:rsidR="007D0F7C">
        <w:rPr>
          <w:i/>
          <w:spacing w:val="-66"/>
          <w:w w:val="102"/>
          <w:sz w:val="28"/>
        </w:rPr>
        <w:t>P</w:t>
      </w:r>
      <w:r w:rsidR="007D0F7C">
        <w:rPr>
          <w:w w:val="103"/>
          <w:position w:val="-6"/>
          <w:sz w:val="16"/>
        </w:rPr>
        <w:t>1</w:t>
      </w:r>
    </w:p>
    <w:p w:rsidR="007D0F7C" w:rsidRDefault="007D0F7C" w:rsidP="007D0F7C">
      <w:pPr>
        <w:pStyle w:val="a3"/>
        <w:spacing w:before="1"/>
        <w:rPr>
          <w:sz w:val="58"/>
        </w:rPr>
      </w:pPr>
      <w:r>
        <w:br w:type="column"/>
      </w:r>
    </w:p>
    <w:p w:rsidR="007D0F7C" w:rsidRDefault="007D0F7C" w:rsidP="007D0F7C">
      <w:pPr>
        <w:spacing w:line="368" w:lineRule="exact"/>
        <w:ind w:left="138"/>
        <w:rPr>
          <w:rFonts w:ascii="Symbol" w:hAnsi="Symbol"/>
          <w:sz w:val="28"/>
        </w:rPr>
      </w:pPr>
      <w:r>
        <w:rPr>
          <w:rFonts w:ascii="Symbol" w:hAnsi="Symbol"/>
          <w:sz w:val="28"/>
        </w:rPr>
        <w:t></w:t>
      </w:r>
      <w:r>
        <w:rPr>
          <w:sz w:val="28"/>
        </w:rPr>
        <w:t xml:space="preserve"> </w:t>
      </w:r>
      <w:r>
        <w:rPr>
          <w:i/>
          <w:position w:val="17"/>
          <w:sz w:val="28"/>
        </w:rPr>
        <w:t>P</w:t>
      </w:r>
      <w:r>
        <w:rPr>
          <w:position w:val="10"/>
          <w:sz w:val="16"/>
        </w:rPr>
        <w:t xml:space="preserve">2 </w:t>
      </w:r>
      <w:r>
        <w:rPr>
          <w:rFonts w:ascii="Symbol" w:hAnsi="Symbol"/>
          <w:sz w:val="28"/>
        </w:rPr>
        <w:t></w:t>
      </w:r>
    </w:p>
    <w:p w:rsidR="007D0F7C" w:rsidRDefault="00381262" w:rsidP="007D0F7C">
      <w:pPr>
        <w:pStyle w:val="a3"/>
        <w:spacing w:line="20" w:lineRule="exact"/>
        <w:ind w:left="350"/>
        <w:rPr>
          <w:rFonts w:ascii="Symbol" w:hAnsi="Symbol"/>
          <w:sz w:val="2"/>
        </w:rPr>
      </w:pPr>
      <w:r>
        <w:rPr>
          <w:rFonts w:ascii="Symbol" w:hAnsi="Symbol"/>
          <w:sz w:val="2"/>
        </w:rPr>
      </w:r>
      <w:r>
        <w:rPr>
          <w:rFonts w:ascii="Symbol" w:hAnsi="Symbol"/>
          <w:sz w:val="2"/>
        </w:rPr>
        <w:pict>
          <v:group id="_x0000_s6259" style="width:21.25pt;height:.7pt;mso-position-horizontal-relative:char;mso-position-vertical-relative:line" coordsize="425,14">
            <v:line id="_x0000_s6260" style="position:absolute" from="0,7" to="424,7" strokeweight=".24014mm"/>
            <w10:anchorlock/>
          </v:group>
        </w:pict>
      </w:r>
    </w:p>
    <w:p w:rsidR="007D0F7C" w:rsidRDefault="007D0F7C" w:rsidP="007D0F7C">
      <w:pPr>
        <w:pStyle w:val="a3"/>
        <w:spacing w:before="6"/>
        <w:rPr>
          <w:rFonts w:ascii="Symbol" w:hAnsi="Symbol"/>
          <w:sz w:val="52"/>
        </w:rPr>
      </w:pPr>
      <w:r>
        <w:br w:type="column"/>
      </w:r>
    </w:p>
    <w:p w:rsidR="007D0F7C" w:rsidRDefault="007D0F7C" w:rsidP="007D0F7C">
      <w:pPr>
        <w:spacing w:before="1"/>
        <w:ind w:left="210"/>
        <w:rPr>
          <w:sz w:val="16"/>
        </w:rPr>
      </w:pPr>
      <w:r>
        <w:rPr>
          <w:i/>
          <w:spacing w:val="-65"/>
          <w:w w:val="102"/>
          <w:sz w:val="28"/>
        </w:rPr>
        <w:t>P</w:t>
      </w:r>
      <w:proofErr w:type="gramStart"/>
      <w:r>
        <w:rPr>
          <w:w w:val="103"/>
          <w:position w:val="-6"/>
          <w:sz w:val="16"/>
        </w:rPr>
        <w:t>1</w:t>
      </w:r>
      <w:r>
        <w:rPr>
          <w:position w:val="-6"/>
          <w:sz w:val="16"/>
        </w:rPr>
        <w:t xml:space="preserve"> </w:t>
      </w:r>
      <w:r>
        <w:rPr>
          <w:spacing w:val="-17"/>
          <w:position w:val="-6"/>
          <w:sz w:val="16"/>
        </w:rPr>
        <w:t xml:space="preserve"> </w:t>
      </w:r>
      <w:r>
        <w:rPr>
          <w:rFonts w:ascii="Symbol" w:hAnsi="Symbol"/>
          <w:w w:val="102"/>
          <w:sz w:val="28"/>
        </w:rPr>
        <w:t></w:t>
      </w:r>
      <w:proofErr w:type="gramEnd"/>
      <w:r>
        <w:rPr>
          <w:spacing w:val="-7"/>
          <w:sz w:val="28"/>
        </w:rPr>
        <w:t xml:space="preserve"> </w:t>
      </w:r>
      <w:r>
        <w:rPr>
          <w:i/>
          <w:spacing w:val="-48"/>
          <w:w w:val="102"/>
          <w:sz w:val="28"/>
        </w:rPr>
        <w:t>P</w:t>
      </w:r>
      <w:r>
        <w:rPr>
          <w:w w:val="103"/>
          <w:position w:val="-6"/>
          <w:sz w:val="16"/>
        </w:rPr>
        <w:t>2</w:t>
      </w:r>
    </w:p>
    <w:p w:rsidR="007D0F7C" w:rsidRDefault="00381262" w:rsidP="007D0F7C">
      <w:pPr>
        <w:pStyle w:val="a3"/>
        <w:spacing w:line="20" w:lineRule="exact"/>
        <w:ind w:left="15"/>
        <w:rPr>
          <w:sz w:val="2"/>
        </w:rPr>
      </w:pPr>
      <w:r>
        <w:rPr>
          <w:sz w:val="2"/>
        </w:rPr>
      </w:r>
      <w:r>
        <w:rPr>
          <w:sz w:val="2"/>
        </w:rPr>
        <w:pict>
          <v:group id="_x0000_s6257" style="width:53.55pt;height:.7pt;mso-position-horizontal-relative:char;mso-position-vertical-relative:line" coordsize="1071,14">
            <v:line id="_x0000_s6258" style="position:absolute" from="0,7" to="1071,7" strokeweight=".24014mm"/>
            <w10:anchorlock/>
          </v:group>
        </w:pict>
      </w:r>
    </w:p>
    <w:p w:rsidR="007D0F7C" w:rsidRDefault="007D0F7C" w:rsidP="007D0F7C">
      <w:pPr>
        <w:spacing w:line="20" w:lineRule="exact"/>
        <w:rPr>
          <w:sz w:val="2"/>
        </w:rPr>
        <w:sectPr w:rsidR="007D0F7C">
          <w:type w:val="continuous"/>
          <w:pgSz w:w="11910" w:h="16840"/>
          <w:pgMar w:top="1440" w:right="1100" w:bottom="280" w:left="1100" w:header="720" w:footer="720" w:gutter="0"/>
          <w:cols w:num="3" w:space="720" w:equalWidth="0">
            <w:col w:w="3908" w:space="40"/>
            <w:col w:w="1010" w:space="39"/>
            <w:col w:w="4713"/>
          </w:cols>
        </w:sectPr>
      </w:pPr>
    </w:p>
    <w:p w:rsidR="007D0F7C" w:rsidRDefault="007D0F7C" w:rsidP="007D0F7C">
      <w:pPr>
        <w:tabs>
          <w:tab w:val="left" w:pos="714"/>
          <w:tab w:val="left" w:pos="1414"/>
        </w:tabs>
        <w:spacing w:line="324" w:lineRule="exact"/>
        <w:ind w:right="8"/>
        <w:jc w:val="center"/>
        <w:rPr>
          <w:i/>
          <w:sz w:val="28"/>
        </w:rPr>
      </w:pPr>
      <w:r>
        <w:rPr>
          <w:i/>
          <w:sz w:val="28"/>
        </w:rPr>
        <w:lastRenderedPageBreak/>
        <w:t>BC</w:t>
      </w:r>
      <w:r>
        <w:rPr>
          <w:i/>
          <w:sz w:val="28"/>
        </w:rPr>
        <w:tab/>
        <w:t>AC</w:t>
      </w:r>
      <w:r>
        <w:rPr>
          <w:i/>
          <w:sz w:val="28"/>
        </w:rPr>
        <w:tab/>
        <w:t xml:space="preserve">BC </w:t>
      </w:r>
      <w:r>
        <w:rPr>
          <w:rFonts w:ascii="Symbol" w:hAnsi="Symbol"/>
          <w:sz w:val="28"/>
        </w:rPr>
        <w:t></w:t>
      </w:r>
      <w:r>
        <w:rPr>
          <w:sz w:val="28"/>
        </w:rPr>
        <w:t xml:space="preserve"> </w:t>
      </w:r>
      <w:r>
        <w:rPr>
          <w:i/>
          <w:sz w:val="28"/>
        </w:rPr>
        <w:t>AC</w:t>
      </w:r>
    </w:p>
    <w:p w:rsidR="007D0F7C" w:rsidRDefault="007D0F7C" w:rsidP="007D0F7C">
      <w:pPr>
        <w:pStyle w:val="a3"/>
        <w:spacing w:before="155"/>
        <w:ind w:left="882"/>
      </w:pPr>
      <w:r>
        <w:t>Откуда следует равенство:</w:t>
      </w:r>
    </w:p>
    <w:p w:rsidR="007D0F7C" w:rsidRDefault="007D0F7C" w:rsidP="007D0F7C">
      <w:pPr>
        <w:sectPr w:rsidR="007D0F7C">
          <w:type w:val="continuous"/>
          <w:pgSz w:w="11910" w:h="16840"/>
          <w:pgMar w:top="1440" w:right="1100" w:bottom="280" w:left="1100" w:header="720" w:footer="720" w:gutter="0"/>
          <w:cols w:space="720"/>
        </w:sectPr>
      </w:pPr>
    </w:p>
    <w:p w:rsidR="007D0F7C" w:rsidRDefault="00381262" w:rsidP="007D0F7C">
      <w:pPr>
        <w:spacing w:before="213" w:line="146" w:lineRule="auto"/>
        <w:jc w:val="right"/>
        <w:rPr>
          <w:sz w:val="16"/>
        </w:rPr>
      </w:pPr>
      <w:r>
        <w:rPr>
          <w:sz w:val="22"/>
        </w:rPr>
        <w:lastRenderedPageBreak/>
        <w:pict>
          <v:line id="_x0000_s6333" style="position:absolute;left:0;text-align:left;z-index:254286336;mso-position-horizontal-relative:page" from="250.55pt,26.85pt" to="271.15pt,26.85pt" strokeweight=".24014mm">
            <w10:wrap anchorx="page"/>
          </v:line>
        </w:pict>
      </w:r>
      <w:r>
        <w:rPr>
          <w:sz w:val="22"/>
        </w:rPr>
        <w:pict>
          <v:line id="_x0000_s6334" style="position:absolute;left:0;text-align:left;z-index:254287360;mso-position-horizontal-relative:page" from="285.65pt,26.85pt" to="306.85pt,26.85pt" strokeweight=".24014mm">
            <w10:wrap anchorx="page"/>
          </v:line>
        </w:pict>
      </w:r>
      <w:r w:rsidR="007D0F7C">
        <w:rPr>
          <w:i/>
          <w:spacing w:val="-65"/>
          <w:w w:val="101"/>
          <w:sz w:val="28"/>
        </w:rPr>
        <w:t>P</w:t>
      </w:r>
      <w:r w:rsidR="007D0F7C">
        <w:rPr>
          <w:w w:val="103"/>
          <w:position w:val="-6"/>
          <w:sz w:val="16"/>
        </w:rPr>
        <w:t>1</w:t>
      </w:r>
      <w:r w:rsidR="007D0F7C">
        <w:rPr>
          <w:position w:val="-6"/>
          <w:sz w:val="16"/>
        </w:rPr>
        <w:t xml:space="preserve">   </w:t>
      </w:r>
      <w:r w:rsidR="007D0F7C">
        <w:rPr>
          <w:spacing w:val="17"/>
          <w:position w:val="-6"/>
          <w:sz w:val="16"/>
        </w:rPr>
        <w:t xml:space="preserve"> </w:t>
      </w:r>
      <w:proofErr w:type="gramStart"/>
      <w:r w:rsidR="007D0F7C">
        <w:rPr>
          <w:rFonts w:ascii="Symbol" w:hAnsi="Symbol"/>
          <w:w w:val="101"/>
          <w:position w:val="-16"/>
          <w:sz w:val="28"/>
        </w:rPr>
        <w:t></w:t>
      </w:r>
      <w:r w:rsidR="007D0F7C">
        <w:rPr>
          <w:position w:val="-16"/>
          <w:sz w:val="28"/>
        </w:rPr>
        <w:t xml:space="preserve"> </w:t>
      </w:r>
      <w:r w:rsidR="007D0F7C">
        <w:rPr>
          <w:spacing w:val="26"/>
          <w:position w:val="-16"/>
          <w:sz w:val="28"/>
        </w:rPr>
        <w:t xml:space="preserve"> </w:t>
      </w:r>
      <w:r w:rsidR="007D0F7C">
        <w:rPr>
          <w:i/>
          <w:spacing w:val="-48"/>
          <w:w w:val="101"/>
          <w:sz w:val="28"/>
        </w:rPr>
        <w:t>P</w:t>
      </w:r>
      <w:proofErr w:type="gramEnd"/>
      <w:r w:rsidR="007D0F7C">
        <w:rPr>
          <w:w w:val="103"/>
          <w:position w:val="-6"/>
          <w:sz w:val="16"/>
        </w:rPr>
        <w:t>2</w:t>
      </w:r>
    </w:p>
    <w:p w:rsidR="007D0F7C" w:rsidRDefault="007D0F7C" w:rsidP="007D0F7C">
      <w:pPr>
        <w:tabs>
          <w:tab w:val="left" w:pos="3887"/>
        </w:tabs>
        <w:spacing w:before="165" w:line="409" w:lineRule="exact"/>
        <w:ind w:left="142"/>
        <w:rPr>
          <w:sz w:val="28"/>
        </w:rPr>
      </w:pPr>
      <w:r>
        <w:br w:type="column"/>
      </w:r>
      <w:proofErr w:type="gramStart"/>
      <w:r>
        <w:rPr>
          <w:rFonts w:ascii="Symbol" w:hAnsi="Symbol"/>
          <w:sz w:val="28"/>
        </w:rPr>
        <w:lastRenderedPageBreak/>
        <w:t></w:t>
      </w:r>
      <w:r>
        <w:rPr>
          <w:sz w:val="28"/>
        </w:rPr>
        <w:t xml:space="preserve"> </w:t>
      </w:r>
      <w:r>
        <w:rPr>
          <w:spacing w:val="41"/>
          <w:sz w:val="28"/>
        </w:rPr>
        <w:t xml:space="preserve"> </w:t>
      </w:r>
      <w:r>
        <w:rPr>
          <w:i/>
          <w:position w:val="18"/>
          <w:sz w:val="28"/>
        </w:rPr>
        <w:t>R</w:t>
      </w:r>
      <w:proofErr w:type="gramEnd"/>
      <w:r>
        <w:rPr>
          <w:i/>
          <w:position w:val="18"/>
          <w:sz w:val="28"/>
        </w:rPr>
        <w:t xml:space="preserve"> </w:t>
      </w:r>
      <w:r>
        <w:rPr>
          <w:i/>
          <w:spacing w:val="15"/>
          <w:position w:val="18"/>
          <w:sz w:val="28"/>
        </w:rPr>
        <w:t xml:space="preserve"> </w:t>
      </w:r>
      <w:r>
        <w:rPr>
          <w:sz w:val="28"/>
        </w:rPr>
        <w:t>.</w:t>
      </w:r>
      <w:r>
        <w:rPr>
          <w:sz w:val="28"/>
        </w:rPr>
        <w:tab/>
        <w:t>(4.1)</w:t>
      </w:r>
    </w:p>
    <w:p w:rsidR="007D0F7C" w:rsidRDefault="007D0F7C" w:rsidP="007D0F7C">
      <w:pPr>
        <w:spacing w:line="409" w:lineRule="exact"/>
        <w:rPr>
          <w:sz w:val="28"/>
        </w:rPr>
        <w:sectPr w:rsidR="007D0F7C">
          <w:type w:val="continuous"/>
          <w:pgSz w:w="11910" w:h="16840"/>
          <w:pgMar w:top="1440" w:right="1100" w:bottom="280" w:left="1100" w:header="720" w:footer="720" w:gutter="0"/>
          <w:cols w:num="2" w:space="720" w:equalWidth="0">
            <w:col w:w="4925" w:space="40"/>
            <w:col w:w="4745"/>
          </w:cols>
        </w:sectPr>
      </w:pPr>
    </w:p>
    <w:p w:rsidR="007D0F7C" w:rsidRDefault="00381262" w:rsidP="007D0F7C">
      <w:pPr>
        <w:tabs>
          <w:tab w:val="left" w:pos="714"/>
          <w:tab w:val="left" w:pos="1429"/>
        </w:tabs>
        <w:spacing w:line="309" w:lineRule="exact"/>
        <w:ind w:right="55"/>
        <w:jc w:val="center"/>
        <w:rPr>
          <w:i/>
          <w:sz w:val="28"/>
        </w:rPr>
      </w:pPr>
      <w:r>
        <w:rPr>
          <w:sz w:val="22"/>
        </w:rPr>
        <w:lastRenderedPageBreak/>
        <w:pict>
          <v:line id="_x0000_s6335" style="position:absolute;left:0;text-align:left;z-index:254288384;mso-position-horizontal-relative:page" from="321.35pt,-1.95pt" to="341.25pt,-1.95pt" strokeweight=".24014mm">
            <w10:wrap anchorx="page"/>
          </v:line>
        </w:pict>
      </w:r>
      <w:r w:rsidR="007D0F7C">
        <w:rPr>
          <w:i/>
          <w:sz w:val="28"/>
        </w:rPr>
        <w:t>BC</w:t>
      </w:r>
      <w:r w:rsidR="007D0F7C">
        <w:rPr>
          <w:i/>
          <w:sz w:val="28"/>
        </w:rPr>
        <w:tab/>
        <w:t>AC</w:t>
      </w:r>
      <w:r w:rsidR="007D0F7C">
        <w:rPr>
          <w:i/>
          <w:sz w:val="28"/>
        </w:rPr>
        <w:tab/>
        <w:t>AB</w:t>
      </w:r>
    </w:p>
    <w:p w:rsidR="007D0F7C" w:rsidRDefault="007D0F7C" w:rsidP="007D0F7C">
      <w:pPr>
        <w:spacing w:line="309" w:lineRule="exact"/>
        <w:jc w:val="center"/>
        <w:rPr>
          <w:sz w:val="28"/>
        </w:rPr>
        <w:sectPr w:rsidR="007D0F7C">
          <w:type w:val="continuous"/>
          <w:pgSz w:w="11910" w:h="16840"/>
          <w:pgMar w:top="1440" w:right="1100" w:bottom="280" w:left="1100" w:header="720" w:footer="720" w:gutter="0"/>
          <w:cols w:space="720"/>
        </w:sectPr>
      </w:pPr>
    </w:p>
    <w:p w:rsidR="007D0F7C" w:rsidRDefault="007D0F7C" w:rsidP="007D0F7C">
      <w:pPr>
        <w:pStyle w:val="a3"/>
        <w:spacing w:before="11"/>
        <w:rPr>
          <w:i/>
          <w:sz w:val="14"/>
        </w:rPr>
      </w:pPr>
    </w:p>
    <w:p w:rsidR="007D0F7C" w:rsidRDefault="00381262" w:rsidP="007D0F7C">
      <w:pPr>
        <w:pStyle w:val="a3"/>
        <w:spacing w:line="20" w:lineRule="exact"/>
        <w:ind w:left="5674"/>
        <w:rPr>
          <w:sz w:val="2"/>
        </w:rPr>
      </w:pPr>
      <w:r>
        <w:rPr>
          <w:sz w:val="2"/>
        </w:rPr>
      </w:r>
      <w:r>
        <w:rPr>
          <w:sz w:val="2"/>
        </w:rPr>
        <w:pict>
          <v:group id="_x0000_s6255" style="width:7pt;height:.75pt;mso-position-horizontal-relative:char;mso-position-vertical-relative:line" coordsize="140,15">
            <v:line id="_x0000_s6256" style="position:absolute" from="0,7" to="140,7" strokeweight=".24811mm"/>
            <w10:anchorlock/>
          </v:group>
        </w:pict>
      </w:r>
    </w:p>
    <w:p w:rsidR="007D0F7C" w:rsidRDefault="007D0F7C" w:rsidP="007D0F7C">
      <w:pPr>
        <w:pStyle w:val="a3"/>
        <w:ind w:left="3197"/>
      </w:pPr>
      <w:r>
        <w:t xml:space="preserve">Равнодействующая </w:t>
      </w:r>
      <w:r>
        <w:rPr>
          <w:i/>
        </w:rPr>
        <w:t xml:space="preserve">R </w:t>
      </w:r>
      <w:r>
        <w:t>двух параллельных сил</w:t>
      </w:r>
    </w:p>
    <w:p w:rsidR="007D0F7C" w:rsidRDefault="007D0F7C" w:rsidP="007D0F7C">
      <w:pPr>
        <w:pStyle w:val="a3"/>
        <w:spacing w:before="5" w:after="39"/>
        <w:rPr>
          <w:sz w:val="11"/>
        </w:rPr>
      </w:pPr>
      <w:r>
        <w:br w:type="column"/>
      </w:r>
    </w:p>
    <w:p w:rsidR="007D0F7C" w:rsidRDefault="00381262" w:rsidP="007D0F7C">
      <w:pPr>
        <w:pStyle w:val="a3"/>
        <w:spacing w:line="20" w:lineRule="exact"/>
        <w:ind w:left="122"/>
        <w:rPr>
          <w:sz w:val="2"/>
        </w:rPr>
      </w:pPr>
      <w:r>
        <w:rPr>
          <w:sz w:val="2"/>
        </w:rPr>
      </w:r>
      <w:r>
        <w:rPr>
          <w:sz w:val="2"/>
        </w:rPr>
        <w:pict>
          <v:group id="_x0000_s6253" style="width:7.05pt;height:.75pt;mso-position-horizontal-relative:char;mso-position-vertical-relative:line" coordsize="141,15">
            <v:line id="_x0000_s6254" style="position:absolute" from="0,7" to="140,7" strokeweight=".2525mm"/>
            <w10:anchorlock/>
          </v:group>
        </w:pict>
      </w:r>
    </w:p>
    <w:p w:rsidR="007D0F7C" w:rsidRDefault="007D0F7C" w:rsidP="007D0F7C">
      <w:pPr>
        <w:ind w:left="96"/>
        <w:rPr>
          <w:sz w:val="28"/>
        </w:rPr>
      </w:pPr>
      <w:r>
        <w:rPr>
          <w:i/>
          <w:sz w:val="28"/>
        </w:rPr>
        <w:t>P</w:t>
      </w:r>
      <w:r>
        <w:rPr>
          <w:position w:val="-6"/>
          <w:sz w:val="16"/>
        </w:rPr>
        <w:t xml:space="preserve">1 </w:t>
      </w:r>
      <w:r>
        <w:rPr>
          <w:sz w:val="28"/>
        </w:rPr>
        <w:t>и</w:t>
      </w:r>
    </w:p>
    <w:p w:rsidR="007D0F7C" w:rsidRDefault="007D0F7C" w:rsidP="007D0F7C">
      <w:pPr>
        <w:rPr>
          <w:sz w:val="28"/>
        </w:rPr>
        <w:sectPr w:rsidR="007D0F7C">
          <w:pgSz w:w="11910" w:h="16840"/>
          <w:pgMar w:top="1400" w:right="1100" w:bottom="280" w:left="1100" w:header="1135" w:footer="0" w:gutter="0"/>
          <w:cols w:num="2" w:space="720" w:equalWidth="0">
            <w:col w:w="8796" w:space="40"/>
            <w:col w:w="874"/>
          </w:cols>
        </w:sectPr>
      </w:pPr>
    </w:p>
    <w:p w:rsidR="007D0F7C" w:rsidRDefault="007D0F7C" w:rsidP="007D0F7C">
      <w:pPr>
        <w:pStyle w:val="a3"/>
        <w:spacing w:before="1"/>
        <w:rPr>
          <w:sz w:val="9"/>
        </w:rPr>
      </w:pPr>
    </w:p>
    <w:p w:rsidR="007D0F7C" w:rsidRDefault="007D0F7C" w:rsidP="007D0F7C">
      <w:pPr>
        <w:pStyle w:val="a3"/>
        <w:spacing w:before="8"/>
        <w:rPr>
          <w:sz w:val="9"/>
        </w:rPr>
      </w:pPr>
    </w:p>
    <w:p w:rsidR="007D0F7C" w:rsidRDefault="00381262" w:rsidP="007D0F7C">
      <w:pPr>
        <w:pStyle w:val="a3"/>
        <w:spacing w:line="20" w:lineRule="exact"/>
        <w:ind w:left="2702"/>
        <w:rPr>
          <w:sz w:val="2"/>
        </w:rPr>
      </w:pPr>
      <w:r>
        <w:rPr>
          <w:sz w:val="2"/>
        </w:rPr>
      </w:r>
      <w:r>
        <w:rPr>
          <w:sz w:val="2"/>
        </w:rPr>
        <w:pict>
          <v:group id="_x0000_s6251" style="width:7.05pt;height:.7pt;mso-position-horizontal-relative:char;mso-position-vertical-relative:line" coordsize="141,14">
            <v:line id="_x0000_s6252" style="position:absolute" from="0,7" to="140,7" strokeweight=".24408mm"/>
            <w10:anchorlock/>
          </v:group>
        </w:pict>
      </w:r>
    </w:p>
    <w:p w:rsidR="007D0F7C" w:rsidRDefault="007D0F7C" w:rsidP="007D0F7C">
      <w:pPr>
        <w:pStyle w:val="a3"/>
        <w:ind w:left="2675"/>
      </w:pPr>
      <w:r>
        <w:rPr>
          <w:i/>
        </w:rPr>
        <w:t>P</w:t>
      </w:r>
      <w:r>
        <w:rPr>
          <w:position w:val="-6"/>
          <w:sz w:val="16"/>
        </w:rPr>
        <w:t xml:space="preserve">2 </w:t>
      </w:r>
      <w:r>
        <w:t>противоположного направления (рисунок 4.2) имеет</w:t>
      </w:r>
    </w:p>
    <w:p w:rsidR="007D0F7C" w:rsidRDefault="007D0F7C" w:rsidP="007D0F7C">
      <w:pPr>
        <w:sectPr w:rsidR="007D0F7C">
          <w:type w:val="continuous"/>
          <w:pgSz w:w="11910" w:h="16840"/>
          <w:pgMar w:top="1440" w:right="1100" w:bottom="280" w:left="1100" w:header="720" w:footer="720" w:gutter="0"/>
          <w:cols w:space="720"/>
        </w:sectPr>
      </w:pPr>
    </w:p>
    <w:p w:rsidR="007D0F7C" w:rsidRDefault="007D0F7C" w:rsidP="007D0F7C">
      <w:pPr>
        <w:pStyle w:val="a3"/>
        <w:rPr>
          <w:sz w:val="30"/>
        </w:rPr>
      </w:pPr>
    </w:p>
    <w:p w:rsidR="007D0F7C" w:rsidRDefault="007D0F7C" w:rsidP="007D0F7C">
      <w:pPr>
        <w:pStyle w:val="a3"/>
        <w:rPr>
          <w:sz w:val="30"/>
        </w:rPr>
      </w:pPr>
    </w:p>
    <w:p w:rsidR="007D0F7C" w:rsidRDefault="007D0F7C" w:rsidP="007D0F7C">
      <w:pPr>
        <w:pStyle w:val="a3"/>
        <w:spacing w:before="7"/>
        <w:rPr>
          <w:sz w:val="26"/>
        </w:rPr>
      </w:pPr>
    </w:p>
    <w:p w:rsidR="007D0F7C" w:rsidRDefault="007D0F7C" w:rsidP="007D0F7C">
      <w:pPr>
        <w:pStyle w:val="a3"/>
        <w:spacing w:before="1"/>
        <w:ind w:left="616"/>
      </w:pPr>
      <w:r>
        <w:rPr>
          <w:noProof/>
        </w:rPr>
        <w:drawing>
          <wp:anchor distT="0" distB="0" distL="0" distR="0" simplePos="0" relativeHeight="254293504" behindDoc="0" locked="0" layoutInCell="1" allowOverlap="1">
            <wp:simplePos x="0" y="0"/>
            <wp:positionH relativeFrom="page">
              <wp:posOffset>890905</wp:posOffset>
            </wp:positionH>
            <wp:positionV relativeFrom="paragraph">
              <wp:posOffset>-1116580</wp:posOffset>
            </wp:positionV>
            <wp:extent cx="1296670" cy="1063348"/>
            <wp:effectExtent l="0" t="0" r="0" b="0"/>
            <wp:wrapNone/>
            <wp:docPr id="154"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8.jpeg"/>
                    <pic:cNvPicPr/>
                  </pic:nvPicPr>
                  <pic:blipFill>
                    <a:blip r:embed="rId37" cstate="print"/>
                    <a:stretch>
                      <a:fillRect/>
                    </a:stretch>
                  </pic:blipFill>
                  <pic:spPr>
                    <a:xfrm>
                      <a:off x="0" y="0"/>
                      <a:ext cx="1296670" cy="1063348"/>
                    </a:xfrm>
                    <a:prstGeom prst="rect">
                      <a:avLst/>
                    </a:prstGeom>
                  </pic:spPr>
                </pic:pic>
              </a:graphicData>
            </a:graphic>
          </wp:anchor>
        </w:drawing>
      </w:r>
      <w:r>
        <w:t>Рисунок 4.2</w:t>
      </w:r>
    </w:p>
    <w:p w:rsidR="007D0F7C" w:rsidRDefault="007D0F7C" w:rsidP="007D0F7C">
      <w:pPr>
        <w:pStyle w:val="a3"/>
        <w:spacing w:before="169" w:line="362" w:lineRule="auto"/>
        <w:ind w:left="245" w:right="180"/>
      </w:pPr>
      <w:r>
        <w:br w:type="column"/>
      </w:r>
      <w:r>
        <w:lastRenderedPageBreak/>
        <w:t>направление силы, большей по модулю, и модуль, равный разности модулей этих сил:</w:t>
      </w:r>
    </w:p>
    <w:p w:rsidR="007D0F7C" w:rsidRDefault="007D0F7C" w:rsidP="007D0F7C">
      <w:pPr>
        <w:spacing w:line="367" w:lineRule="exact"/>
        <w:ind w:left="3008" w:right="3034"/>
        <w:jc w:val="center"/>
        <w:rPr>
          <w:sz w:val="28"/>
        </w:rPr>
      </w:pPr>
      <w:r>
        <w:rPr>
          <w:i/>
          <w:w w:val="103"/>
          <w:sz w:val="28"/>
        </w:rPr>
        <w:t>R</w:t>
      </w:r>
      <w:r>
        <w:rPr>
          <w:i/>
          <w:spacing w:val="-11"/>
          <w:sz w:val="28"/>
        </w:rPr>
        <w:t xml:space="preserve"> </w:t>
      </w:r>
      <w:r>
        <w:rPr>
          <w:rFonts w:ascii="Symbol" w:hAnsi="Symbol"/>
          <w:w w:val="103"/>
          <w:sz w:val="28"/>
        </w:rPr>
        <w:t></w:t>
      </w:r>
      <w:r>
        <w:rPr>
          <w:spacing w:val="-7"/>
          <w:sz w:val="28"/>
        </w:rPr>
        <w:t xml:space="preserve"> </w:t>
      </w:r>
      <w:r>
        <w:rPr>
          <w:i/>
          <w:spacing w:val="-68"/>
          <w:w w:val="103"/>
          <w:sz w:val="28"/>
        </w:rPr>
        <w:t>P</w:t>
      </w:r>
      <w:proofErr w:type="gramStart"/>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proofErr w:type="gramEnd"/>
      <w:r>
        <w:rPr>
          <w:spacing w:val="-15"/>
          <w:sz w:val="28"/>
        </w:rPr>
        <w:t xml:space="preserve"> </w:t>
      </w:r>
      <w:r>
        <w:rPr>
          <w:i/>
          <w:spacing w:val="-50"/>
          <w:w w:val="103"/>
          <w:sz w:val="28"/>
        </w:rPr>
        <w:t>P</w:t>
      </w:r>
      <w:r>
        <w:rPr>
          <w:w w:val="104"/>
          <w:position w:val="-6"/>
          <w:sz w:val="16"/>
        </w:rPr>
        <w:t>2</w:t>
      </w:r>
      <w:r>
        <w:rPr>
          <w:spacing w:val="-8"/>
          <w:position w:val="-6"/>
          <w:sz w:val="16"/>
        </w:rPr>
        <w:t xml:space="preserve"> </w:t>
      </w:r>
      <w:r>
        <w:rPr>
          <w:sz w:val="28"/>
        </w:rPr>
        <w:t>.</w:t>
      </w:r>
    </w:p>
    <w:p w:rsidR="007D0F7C" w:rsidRDefault="007D0F7C" w:rsidP="007D0F7C">
      <w:pPr>
        <w:spacing w:line="367" w:lineRule="exact"/>
        <w:jc w:val="center"/>
        <w:rPr>
          <w:sz w:val="28"/>
        </w:rPr>
        <w:sectPr w:rsidR="007D0F7C">
          <w:type w:val="continuous"/>
          <w:pgSz w:w="11910" w:h="16840"/>
          <w:pgMar w:top="1440" w:right="1100" w:bottom="280" w:left="1100" w:header="720" w:footer="720" w:gutter="0"/>
          <w:cols w:num="2" w:space="720" w:equalWidth="0">
            <w:col w:w="2345" w:space="40"/>
            <w:col w:w="7325"/>
          </w:cols>
        </w:sectPr>
      </w:pPr>
    </w:p>
    <w:p w:rsidR="007D0F7C" w:rsidRDefault="007D0F7C" w:rsidP="007D0F7C">
      <w:pPr>
        <w:pStyle w:val="a3"/>
        <w:tabs>
          <w:tab w:val="left" w:pos="1812"/>
          <w:tab w:val="left" w:pos="2231"/>
        </w:tabs>
        <w:spacing w:before="171" w:line="360" w:lineRule="auto"/>
        <w:ind w:left="318" w:right="320" w:firstLine="566"/>
      </w:pPr>
      <w:r>
        <w:lastRenderedPageBreak/>
        <w:t>Точка</w:t>
      </w:r>
      <w:r>
        <w:tab/>
      </w:r>
      <w:r>
        <w:rPr>
          <w:i/>
        </w:rPr>
        <w:t>C</w:t>
      </w:r>
      <w:r>
        <w:rPr>
          <w:i/>
        </w:rPr>
        <w:tab/>
      </w:r>
      <w:r>
        <w:t xml:space="preserve">приложения равнодействующей лежит на продолжении отрезка </w:t>
      </w:r>
      <w:r>
        <w:rPr>
          <w:i/>
          <w:spacing w:val="-3"/>
        </w:rPr>
        <w:t xml:space="preserve">AB </w:t>
      </w:r>
      <w:r>
        <w:t>за точкой приложения большей</w:t>
      </w:r>
      <w:r>
        <w:rPr>
          <w:spacing w:val="16"/>
        </w:rPr>
        <w:t xml:space="preserve"> </w:t>
      </w:r>
      <w:r>
        <w:t>силы:</w:t>
      </w:r>
    </w:p>
    <w:p w:rsidR="007D0F7C" w:rsidRDefault="007D0F7C" w:rsidP="007D0F7C">
      <w:pPr>
        <w:spacing w:line="360" w:lineRule="auto"/>
        <w:sectPr w:rsidR="007D0F7C">
          <w:type w:val="continuous"/>
          <w:pgSz w:w="11910" w:h="16840"/>
          <w:pgMar w:top="1440" w:right="1100" w:bottom="280" w:left="1100" w:header="720" w:footer="720" w:gutter="0"/>
          <w:cols w:space="720"/>
        </w:sectPr>
      </w:pPr>
    </w:p>
    <w:p w:rsidR="007D0F7C" w:rsidRDefault="00381262" w:rsidP="007D0F7C">
      <w:pPr>
        <w:spacing w:before="52" w:line="146" w:lineRule="auto"/>
        <w:jc w:val="right"/>
        <w:rPr>
          <w:sz w:val="16"/>
        </w:rPr>
      </w:pPr>
      <w:r>
        <w:rPr>
          <w:sz w:val="22"/>
        </w:rPr>
        <w:lastRenderedPageBreak/>
        <w:pict>
          <v:line id="_x0000_s6336" style="position:absolute;left:0;text-align:left;z-index:254290432;mso-position-horizontal-relative:page" from="250.55pt,18.8pt" to="271.15pt,18.8pt" strokeweight=".24014mm">
            <w10:wrap anchorx="page"/>
          </v:line>
        </w:pict>
      </w:r>
      <w:r>
        <w:rPr>
          <w:sz w:val="22"/>
        </w:rPr>
        <w:pict>
          <v:line id="_x0000_s6337" style="position:absolute;left:0;text-align:left;z-index:254291456;mso-position-horizontal-relative:page" from="285.65pt,18.8pt" to="306.85pt,18.8pt" strokeweight=".24014mm">
            <w10:wrap anchorx="page"/>
          </v:line>
        </w:pict>
      </w:r>
      <w:r w:rsidR="007D0F7C">
        <w:rPr>
          <w:i/>
          <w:spacing w:val="-65"/>
          <w:w w:val="101"/>
          <w:sz w:val="28"/>
        </w:rPr>
        <w:t>P</w:t>
      </w:r>
      <w:r w:rsidR="007D0F7C">
        <w:rPr>
          <w:w w:val="103"/>
          <w:position w:val="-6"/>
          <w:sz w:val="16"/>
        </w:rPr>
        <w:t>1</w:t>
      </w:r>
      <w:r w:rsidR="007D0F7C">
        <w:rPr>
          <w:position w:val="-6"/>
          <w:sz w:val="16"/>
        </w:rPr>
        <w:t xml:space="preserve">   </w:t>
      </w:r>
      <w:r w:rsidR="007D0F7C">
        <w:rPr>
          <w:spacing w:val="17"/>
          <w:position w:val="-6"/>
          <w:sz w:val="16"/>
        </w:rPr>
        <w:t xml:space="preserve"> </w:t>
      </w:r>
      <w:proofErr w:type="gramStart"/>
      <w:r w:rsidR="007D0F7C">
        <w:rPr>
          <w:rFonts w:ascii="Symbol" w:hAnsi="Symbol"/>
          <w:w w:val="101"/>
          <w:position w:val="-16"/>
          <w:sz w:val="28"/>
        </w:rPr>
        <w:t></w:t>
      </w:r>
      <w:r w:rsidR="007D0F7C">
        <w:rPr>
          <w:position w:val="-16"/>
          <w:sz w:val="28"/>
        </w:rPr>
        <w:t xml:space="preserve"> </w:t>
      </w:r>
      <w:r w:rsidR="007D0F7C">
        <w:rPr>
          <w:spacing w:val="26"/>
          <w:position w:val="-16"/>
          <w:sz w:val="28"/>
        </w:rPr>
        <w:t xml:space="preserve"> </w:t>
      </w:r>
      <w:r w:rsidR="007D0F7C">
        <w:rPr>
          <w:i/>
          <w:spacing w:val="-48"/>
          <w:w w:val="101"/>
          <w:sz w:val="28"/>
        </w:rPr>
        <w:t>P</w:t>
      </w:r>
      <w:proofErr w:type="gramEnd"/>
      <w:r w:rsidR="007D0F7C">
        <w:rPr>
          <w:w w:val="103"/>
          <w:position w:val="-6"/>
          <w:sz w:val="16"/>
        </w:rPr>
        <w:t>2</w:t>
      </w:r>
    </w:p>
    <w:p w:rsidR="007D0F7C" w:rsidRDefault="007D0F7C" w:rsidP="007D0F7C">
      <w:pPr>
        <w:tabs>
          <w:tab w:val="left" w:pos="3887"/>
        </w:tabs>
        <w:spacing w:before="14" w:line="400" w:lineRule="exact"/>
        <w:ind w:left="142"/>
        <w:rPr>
          <w:sz w:val="28"/>
        </w:rPr>
      </w:pPr>
      <w:r>
        <w:br w:type="column"/>
      </w:r>
      <w:proofErr w:type="gramStart"/>
      <w:r>
        <w:rPr>
          <w:rFonts w:ascii="Symbol" w:hAnsi="Symbol"/>
          <w:sz w:val="28"/>
        </w:rPr>
        <w:lastRenderedPageBreak/>
        <w:t></w:t>
      </w:r>
      <w:r>
        <w:rPr>
          <w:sz w:val="28"/>
        </w:rPr>
        <w:t xml:space="preserve"> </w:t>
      </w:r>
      <w:r>
        <w:rPr>
          <w:spacing w:val="41"/>
          <w:sz w:val="28"/>
        </w:rPr>
        <w:t xml:space="preserve"> </w:t>
      </w:r>
      <w:r>
        <w:rPr>
          <w:i/>
          <w:position w:val="17"/>
          <w:sz w:val="28"/>
        </w:rPr>
        <w:t>R</w:t>
      </w:r>
      <w:proofErr w:type="gramEnd"/>
      <w:r>
        <w:rPr>
          <w:i/>
          <w:position w:val="17"/>
          <w:sz w:val="28"/>
        </w:rPr>
        <w:t xml:space="preserve"> </w:t>
      </w:r>
      <w:r>
        <w:rPr>
          <w:i/>
          <w:spacing w:val="15"/>
          <w:position w:val="17"/>
          <w:sz w:val="28"/>
        </w:rPr>
        <w:t xml:space="preserve"> </w:t>
      </w:r>
      <w:r>
        <w:rPr>
          <w:sz w:val="28"/>
        </w:rPr>
        <w:t>.</w:t>
      </w:r>
      <w:r>
        <w:rPr>
          <w:sz w:val="28"/>
        </w:rPr>
        <w:tab/>
        <w:t>(4.2)</w:t>
      </w:r>
    </w:p>
    <w:p w:rsidR="007D0F7C" w:rsidRDefault="007D0F7C" w:rsidP="007D0F7C">
      <w:pPr>
        <w:spacing w:line="400" w:lineRule="exact"/>
        <w:rPr>
          <w:sz w:val="28"/>
        </w:rPr>
        <w:sectPr w:rsidR="007D0F7C">
          <w:type w:val="continuous"/>
          <w:pgSz w:w="11910" w:h="16840"/>
          <w:pgMar w:top="1440" w:right="1100" w:bottom="280" w:left="1100" w:header="720" w:footer="720" w:gutter="0"/>
          <w:cols w:num="2" w:space="720" w:equalWidth="0">
            <w:col w:w="4925" w:space="40"/>
            <w:col w:w="4745"/>
          </w:cols>
        </w:sectPr>
      </w:pPr>
    </w:p>
    <w:p w:rsidR="007D0F7C" w:rsidRDefault="00381262" w:rsidP="007D0F7C">
      <w:pPr>
        <w:tabs>
          <w:tab w:val="left" w:pos="714"/>
          <w:tab w:val="left" w:pos="1429"/>
        </w:tabs>
        <w:spacing w:line="309" w:lineRule="exact"/>
        <w:ind w:right="55"/>
        <w:jc w:val="center"/>
        <w:rPr>
          <w:i/>
          <w:sz w:val="28"/>
        </w:rPr>
      </w:pPr>
      <w:r>
        <w:rPr>
          <w:sz w:val="22"/>
        </w:rPr>
        <w:lastRenderedPageBreak/>
        <w:pict>
          <v:line id="_x0000_s6338" style="position:absolute;left:0;text-align:left;z-index:254292480;mso-position-horizontal-relative:page" from="321.35pt,-1.95pt" to="341.25pt,-1.95pt" strokeweight=".24014mm">
            <w10:wrap anchorx="page"/>
          </v:line>
        </w:pict>
      </w:r>
      <w:r w:rsidR="007D0F7C">
        <w:rPr>
          <w:i/>
          <w:sz w:val="28"/>
        </w:rPr>
        <w:t>BC</w:t>
      </w:r>
      <w:r w:rsidR="007D0F7C">
        <w:rPr>
          <w:i/>
          <w:sz w:val="28"/>
        </w:rPr>
        <w:tab/>
        <w:t>AC</w:t>
      </w:r>
      <w:r w:rsidR="007D0F7C">
        <w:rPr>
          <w:i/>
          <w:sz w:val="28"/>
        </w:rPr>
        <w:tab/>
        <w:t>AB</w:t>
      </w:r>
    </w:p>
    <w:p w:rsidR="007D0F7C" w:rsidRDefault="007D0F7C" w:rsidP="007D0F7C">
      <w:pPr>
        <w:pStyle w:val="a3"/>
        <w:rPr>
          <w:i/>
          <w:sz w:val="20"/>
        </w:rPr>
      </w:pPr>
    </w:p>
    <w:p w:rsidR="007D0F7C" w:rsidRDefault="007D0F7C" w:rsidP="007D0F7C">
      <w:pPr>
        <w:pStyle w:val="a3"/>
        <w:spacing w:before="4"/>
        <w:rPr>
          <w:i/>
        </w:rPr>
      </w:pPr>
    </w:p>
    <w:p w:rsidR="007D0F7C" w:rsidRDefault="007D0F7C" w:rsidP="007D0F7C">
      <w:pPr>
        <w:pStyle w:val="310"/>
        <w:numPr>
          <w:ilvl w:val="1"/>
          <w:numId w:val="185"/>
        </w:numPr>
        <w:tabs>
          <w:tab w:val="left" w:pos="3274"/>
        </w:tabs>
        <w:spacing w:before="89"/>
        <w:ind w:left="3273"/>
        <w:jc w:val="both"/>
      </w:pPr>
      <w:bookmarkStart w:id="14" w:name="_bookmark15"/>
      <w:bookmarkEnd w:id="14"/>
      <w:r>
        <w:t>Пара сил. Момент пары сил</w:t>
      </w:r>
    </w:p>
    <w:p w:rsidR="007D0F7C" w:rsidRDefault="007D0F7C" w:rsidP="007D0F7C">
      <w:pPr>
        <w:pStyle w:val="a3"/>
        <w:spacing w:before="156" w:line="360" w:lineRule="auto"/>
        <w:ind w:left="4397" w:right="315" w:firstLine="564"/>
        <w:jc w:val="both"/>
      </w:pPr>
      <w:r>
        <w:rPr>
          <w:noProof/>
        </w:rPr>
        <w:drawing>
          <wp:anchor distT="0" distB="0" distL="0" distR="0" simplePos="0" relativeHeight="254294528" behindDoc="0" locked="0" layoutInCell="1" allowOverlap="1">
            <wp:simplePos x="0" y="0"/>
            <wp:positionH relativeFrom="page">
              <wp:posOffset>890905</wp:posOffset>
            </wp:positionH>
            <wp:positionV relativeFrom="paragraph">
              <wp:posOffset>274069</wp:posOffset>
            </wp:positionV>
            <wp:extent cx="2414142" cy="1412875"/>
            <wp:effectExtent l="0" t="0" r="0" b="0"/>
            <wp:wrapNone/>
            <wp:docPr id="155"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9.jpeg"/>
                    <pic:cNvPicPr/>
                  </pic:nvPicPr>
                  <pic:blipFill>
                    <a:blip r:embed="rId38" cstate="print"/>
                    <a:stretch>
                      <a:fillRect/>
                    </a:stretch>
                  </pic:blipFill>
                  <pic:spPr>
                    <a:xfrm>
                      <a:off x="0" y="0"/>
                      <a:ext cx="2414142" cy="1412875"/>
                    </a:xfrm>
                    <a:prstGeom prst="rect">
                      <a:avLst/>
                    </a:prstGeom>
                  </pic:spPr>
                </pic:pic>
              </a:graphicData>
            </a:graphic>
          </wp:anchor>
        </w:drawing>
      </w:r>
      <w:r>
        <w:rPr>
          <w:b/>
          <w:i/>
        </w:rPr>
        <w:t xml:space="preserve">Пара сил </w:t>
      </w:r>
      <w:r>
        <w:t>– совокупность двух равных по модулю параллельных сил, направленных в противоположные стороны (рисунок 4.3).</w:t>
      </w:r>
    </w:p>
    <w:p w:rsidR="007D0F7C" w:rsidRDefault="007D0F7C" w:rsidP="007D0F7C">
      <w:pPr>
        <w:ind w:left="4961"/>
        <w:jc w:val="both"/>
        <w:rPr>
          <w:sz w:val="28"/>
        </w:rPr>
      </w:pPr>
      <w:r>
        <w:rPr>
          <w:i/>
          <w:sz w:val="28"/>
        </w:rPr>
        <w:t xml:space="preserve">Пара сил </w:t>
      </w:r>
      <w:r>
        <w:rPr>
          <w:sz w:val="28"/>
        </w:rPr>
        <w:t>– это самостоятельный, не</w:t>
      </w:r>
    </w:p>
    <w:p w:rsidR="007D0F7C" w:rsidRDefault="007D0F7C" w:rsidP="007D0F7C">
      <w:pPr>
        <w:jc w:val="both"/>
        <w:rPr>
          <w:sz w:val="28"/>
        </w:rPr>
        <w:sectPr w:rsidR="007D0F7C">
          <w:type w:val="continuous"/>
          <w:pgSz w:w="11910" w:h="16840"/>
          <w:pgMar w:top="1440" w:right="1100" w:bottom="280" w:left="1100" w:header="720" w:footer="720" w:gutter="0"/>
          <w:cols w:space="720"/>
        </w:sectPr>
      </w:pPr>
    </w:p>
    <w:p w:rsidR="007D0F7C" w:rsidRDefault="007D0F7C" w:rsidP="007D0F7C">
      <w:pPr>
        <w:pStyle w:val="a3"/>
        <w:spacing w:before="6"/>
        <w:rPr>
          <w:sz w:val="27"/>
        </w:rPr>
      </w:pPr>
    </w:p>
    <w:p w:rsidR="007D0F7C" w:rsidRDefault="007D0F7C" w:rsidP="007D0F7C">
      <w:pPr>
        <w:pStyle w:val="a3"/>
        <w:ind w:left="1499"/>
      </w:pPr>
      <w:r>
        <w:t>Рисунок 4.3</w:t>
      </w:r>
    </w:p>
    <w:p w:rsidR="007D0F7C" w:rsidRDefault="007D0F7C" w:rsidP="007D0F7C">
      <w:pPr>
        <w:pStyle w:val="a3"/>
        <w:spacing w:before="6"/>
        <w:rPr>
          <w:sz w:val="42"/>
        </w:rPr>
      </w:pPr>
    </w:p>
    <w:p w:rsidR="007D0F7C" w:rsidRDefault="007D0F7C" w:rsidP="007D0F7C">
      <w:pPr>
        <w:pStyle w:val="af"/>
        <w:widowControl w:val="0"/>
        <w:numPr>
          <w:ilvl w:val="0"/>
          <w:numId w:val="184"/>
        </w:numPr>
        <w:tabs>
          <w:tab w:val="left" w:pos="1188"/>
        </w:tabs>
        <w:autoSpaceDE w:val="0"/>
        <w:autoSpaceDN w:val="0"/>
        <w:spacing w:after="0" w:line="240" w:lineRule="auto"/>
        <w:ind w:hanging="306"/>
        <w:contextualSpacing w:val="0"/>
        <w:rPr>
          <w:sz w:val="28"/>
        </w:rPr>
      </w:pPr>
      <w:r>
        <w:rPr>
          <w:sz w:val="28"/>
        </w:rPr>
        <w:t>плоскостью</w:t>
      </w:r>
      <w:r>
        <w:rPr>
          <w:spacing w:val="-3"/>
          <w:sz w:val="28"/>
        </w:rPr>
        <w:t xml:space="preserve"> </w:t>
      </w:r>
      <w:r>
        <w:rPr>
          <w:sz w:val="28"/>
        </w:rPr>
        <w:t>действия;</w:t>
      </w:r>
    </w:p>
    <w:p w:rsidR="007D0F7C" w:rsidRDefault="007D0F7C" w:rsidP="007D0F7C">
      <w:pPr>
        <w:pStyle w:val="af"/>
        <w:widowControl w:val="0"/>
        <w:numPr>
          <w:ilvl w:val="0"/>
          <w:numId w:val="184"/>
        </w:numPr>
        <w:tabs>
          <w:tab w:val="left" w:pos="1188"/>
        </w:tabs>
        <w:autoSpaceDE w:val="0"/>
        <w:autoSpaceDN w:val="0"/>
        <w:spacing w:before="161" w:after="0" w:line="240" w:lineRule="auto"/>
        <w:ind w:hanging="306"/>
        <w:contextualSpacing w:val="0"/>
        <w:rPr>
          <w:sz w:val="28"/>
        </w:rPr>
      </w:pPr>
      <w:r>
        <w:rPr>
          <w:sz w:val="28"/>
        </w:rPr>
        <w:t>направлением</w:t>
      </w:r>
      <w:r>
        <w:rPr>
          <w:spacing w:val="5"/>
          <w:sz w:val="28"/>
        </w:rPr>
        <w:t xml:space="preserve"> </w:t>
      </w:r>
      <w:r>
        <w:rPr>
          <w:spacing w:val="-3"/>
          <w:sz w:val="28"/>
        </w:rPr>
        <w:t>вращения;</w:t>
      </w:r>
    </w:p>
    <w:p w:rsidR="007D0F7C" w:rsidRDefault="007D0F7C" w:rsidP="007D0F7C">
      <w:pPr>
        <w:pStyle w:val="a3"/>
        <w:tabs>
          <w:tab w:val="left" w:pos="1965"/>
          <w:tab w:val="left" w:pos="3164"/>
          <w:tab w:val="left" w:pos="4404"/>
        </w:tabs>
        <w:spacing w:before="161" w:line="360" w:lineRule="auto"/>
        <w:ind w:left="172" w:right="312"/>
      </w:pPr>
      <w:r>
        <w:br w:type="column"/>
      </w:r>
      <w:r>
        <w:lastRenderedPageBreak/>
        <w:t>упрощаемый</w:t>
      </w:r>
      <w:r>
        <w:tab/>
        <w:t>элемент</w:t>
      </w:r>
      <w:r>
        <w:tab/>
        <w:t>статики,</w:t>
      </w:r>
      <w:r>
        <w:tab/>
      </w:r>
      <w:proofErr w:type="gramStart"/>
      <w:r>
        <w:rPr>
          <w:spacing w:val="-3"/>
        </w:rPr>
        <w:t xml:space="preserve">харак- </w:t>
      </w:r>
      <w:r>
        <w:t>теризующийся</w:t>
      </w:r>
      <w:proofErr w:type="gramEnd"/>
      <w:r>
        <w:t>:</w:t>
      </w:r>
    </w:p>
    <w:p w:rsidR="007D0F7C" w:rsidRDefault="007D0F7C" w:rsidP="007D0F7C">
      <w:pPr>
        <w:spacing w:line="360" w:lineRule="auto"/>
        <w:sectPr w:rsidR="007D0F7C">
          <w:type w:val="continuous"/>
          <w:pgSz w:w="11910" w:h="16840"/>
          <w:pgMar w:top="1440" w:right="1100" w:bottom="280" w:left="1100" w:header="720" w:footer="720" w:gutter="0"/>
          <w:cols w:num="2" w:space="720" w:equalWidth="0">
            <w:col w:w="4185" w:space="40"/>
            <w:col w:w="5485"/>
          </w:cols>
        </w:sectPr>
      </w:pPr>
    </w:p>
    <w:p w:rsidR="007D0F7C" w:rsidRDefault="007D0F7C" w:rsidP="007D0F7C">
      <w:pPr>
        <w:pStyle w:val="af"/>
        <w:widowControl w:val="0"/>
        <w:numPr>
          <w:ilvl w:val="0"/>
          <w:numId w:val="184"/>
        </w:numPr>
        <w:tabs>
          <w:tab w:val="left" w:pos="1188"/>
        </w:tabs>
        <w:autoSpaceDE w:val="0"/>
        <w:autoSpaceDN w:val="0"/>
        <w:spacing w:before="161" w:after="0" w:line="240" w:lineRule="auto"/>
        <w:ind w:hanging="306"/>
        <w:contextualSpacing w:val="0"/>
        <w:rPr>
          <w:sz w:val="28"/>
        </w:rPr>
      </w:pPr>
      <w:r>
        <w:rPr>
          <w:sz w:val="28"/>
        </w:rPr>
        <w:lastRenderedPageBreak/>
        <w:t>модулем (величиной) момента пары.</w:t>
      </w:r>
    </w:p>
    <w:p w:rsidR="007D0F7C" w:rsidRDefault="00381262" w:rsidP="007D0F7C">
      <w:pPr>
        <w:tabs>
          <w:tab w:val="left" w:pos="1492"/>
          <w:tab w:val="left" w:pos="1918"/>
        </w:tabs>
        <w:spacing w:before="164"/>
        <w:ind w:left="45"/>
        <w:jc w:val="center"/>
        <w:rPr>
          <w:sz w:val="28"/>
        </w:rPr>
      </w:pPr>
      <w:r>
        <w:rPr>
          <w:sz w:val="22"/>
        </w:rPr>
        <w:pict>
          <v:line id="_x0000_s6647" style="position:absolute;left:0;text-align:left;z-index:-248765952;mso-position-horizontal-relative:page" from="244.95pt,11pt" to="253.5pt,11pt" strokeweight=".16833mm">
            <w10:wrap anchorx="page"/>
          </v:line>
        </w:pict>
      </w:r>
      <w:r>
        <w:rPr>
          <w:sz w:val="22"/>
        </w:rPr>
        <w:pict>
          <v:line id="_x0000_s6648" style="position:absolute;left:0;text-align:left;z-index:-248764928;mso-position-horizontal-relative:page" from="281.25pt,11pt" to="289.8pt,11pt" strokeweight=".16833mm">
            <w10:wrap anchorx="page"/>
          </v:line>
        </w:pict>
      </w:r>
      <w:r>
        <w:rPr>
          <w:sz w:val="22"/>
        </w:rPr>
        <w:pict>
          <v:line id="_x0000_s6649" style="position:absolute;left:0;text-align:left;z-index:-248763904;mso-position-horizontal-relative:page" from="318.05pt,10.65pt" to="325.05pt,10.65pt" strokeweight=".23567mm">
            <w10:wrap anchorx="page"/>
          </v:line>
        </w:pict>
      </w:r>
      <w:r>
        <w:rPr>
          <w:sz w:val="22"/>
        </w:rPr>
        <w:pict>
          <v:group id="_x0000_s6650" style="position:absolute;left:0;text-align:left;margin-left:328.85pt;margin-top:8.2pt;width:21.3pt;height:20.05pt;z-index:-248762880;mso-position-horizontal-relative:page" coordorigin="6577,164" coordsize="426,401">
            <v:line id="_x0000_s6651" style="position:absolute" from="6787,213" to="6927,213" strokeweight=".23567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6652" type="#_x0000_t75" style="position:absolute;left:6576;top:164;width:426;height:401">
              <v:imagedata r:id="rId39" o:title=""/>
            </v:shape>
            <w10:wrap anchorx="page"/>
          </v:group>
        </w:pict>
      </w:r>
      <w:r w:rsidR="007D0F7C">
        <w:rPr>
          <w:i/>
          <w:spacing w:val="-40"/>
          <w:w w:val="102"/>
          <w:sz w:val="28"/>
        </w:rPr>
        <w:t>P</w:t>
      </w:r>
      <w:proofErr w:type="gramStart"/>
      <w:r w:rsidR="007D0F7C">
        <w:rPr>
          <w:w w:val="102"/>
          <w:position w:val="-6"/>
          <w:sz w:val="18"/>
        </w:rPr>
        <w:t>2</w:t>
      </w:r>
      <w:r w:rsidR="007D0F7C">
        <w:rPr>
          <w:position w:val="-6"/>
          <w:sz w:val="18"/>
        </w:rPr>
        <w:t xml:space="preserve"> </w:t>
      </w:r>
      <w:r w:rsidR="007D0F7C">
        <w:rPr>
          <w:spacing w:val="11"/>
          <w:position w:val="-6"/>
          <w:sz w:val="18"/>
        </w:rPr>
        <w:t xml:space="preserve"> </w:t>
      </w:r>
      <w:r w:rsidR="007D0F7C">
        <w:rPr>
          <w:rFonts w:ascii="Symbol" w:hAnsi="Symbol"/>
          <w:w w:val="102"/>
          <w:sz w:val="28"/>
        </w:rPr>
        <w:t></w:t>
      </w:r>
      <w:proofErr w:type="gramEnd"/>
      <w:r w:rsidR="007D0F7C">
        <w:rPr>
          <w:spacing w:val="-4"/>
          <w:sz w:val="28"/>
        </w:rPr>
        <w:t xml:space="preserve"> </w:t>
      </w:r>
      <w:r w:rsidR="007D0F7C">
        <w:rPr>
          <w:rFonts w:ascii="Symbol" w:hAnsi="Symbol"/>
          <w:spacing w:val="12"/>
          <w:w w:val="102"/>
          <w:sz w:val="28"/>
        </w:rPr>
        <w:t></w:t>
      </w:r>
      <w:r w:rsidR="007D0F7C">
        <w:rPr>
          <w:i/>
          <w:spacing w:val="-60"/>
          <w:w w:val="102"/>
          <w:sz w:val="28"/>
        </w:rPr>
        <w:t>P</w:t>
      </w:r>
      <w:r w:rsidR="007D0F7C">
        <w:rPr>
          <w:w w:val="102"/>
          <w:position w:val="-6"/>
          <w:sz w:val="18"/>
        </w:rPr>
        <w:t>1</w:t>
      </w:r>
      <w:r w:rsidR="007D0F7C">
        <w:rPr>
          <w:spacing w:val="-6"/>
          <w:position w:val="-6"/>
          <w:sz w:val="18"/>
        </w:rPr>
        <w:t xml:space="preserve"> </w:t>
      </w:r>
      <w:r w:rsidR="007D0F7C">
        <w:rPr>
          <w:sz w:val="28"/>
        </w:rPr>
        <w:t>;</w:t>
      </w:r>
      <w:r w:rsidR="007D0F7C">
        <w:rPr>
          <w:sz w:val="28"/>
        </w:rPr>
        <w:tab/>
      </w:r>
      <w:r w:rsidR="007D0F7C">
        <w:rPr>
          <w:i/>
          <w:spacing w:val="-66"/>
          <w:w w:val="102"/>
          <w:sz w:val="28"/>
        </w:rPr>
        <w:t>P</w:t>
      </w:r>
      <w:r w:rsidR="007D0F7C">
        <w:rPr>
          <w:w w:val="103"/>
          <w:position w:val="-6"/>
          <w:sz w:val="16"/>
        </w:rPr>
        <w:t>1</w:t>
      </w:r>
      <w:r w:rsidR="007D0F7C">
        <w:rPr>
          <w:position w:val="-6"/>
          <w:sz w:val="16"/>
        </w:rPr>
        <w:tab/>
      </w:r>
      <w:r w:rsidR="007D0F7C">
        <w:rPr>
          <w:i/>
          <w:spacing w:val="-48"/>
          <w:w w:val="102"/>
          <w:sz w:val="28"/>
        </w:rPr>
        <w:t>P</w:t>
      </w:r>
      <w:r w:rsidR="007D0F7C">
        <w:rPr>
          <w:w w:val="103"/>
          <w:position w:val="-6"/>
          <w:sz w:val="16"/>
        </w:rPr>
        <w:t>2</w:t>
      </w:r>
      <w:r w:rsidR="007D0F7C">
        <w:rPr>
          <w:position w:val="-6"/>
          <w:sz w:val="16"/>
        </w:rPr>
        <w:t xml:space="preserve"> </w:t>
      </w:r>
      <w:r w:rsidR="007D0F7C">
        <w:rPr>
          <w:sz w:val="28"/>
        </w:rPr>
        <w:t>.</w:t>
      </w:r>
    </w:p>
    <w:p w:rsidR="007D0F7C" w:rsidRDefault="00381262" w:rsidP="007D0F7C">
      <w:pPr>
        <w:spacing w:before="102"/>
        <w:ind w:left="318" w:right="275"/>
        <w:jc w:val="center"/>
        <w:rPr>
          <w:sz w:val="28"/>
        </w:rPr>
      </w:pPr>
      <w:r>
        <w:rPr>
          <w:sz w:val="22"/>
        </w:rPr>
        <w:pict>
          <v:line id="_x0000_s6653" style="position:absolute;left:0;text-align:left;z-index:-248761856;mso-position-horizontal-relative:page" from="219.15pt,13.15pt" to="226.15pt,13.15pt" strokeweight=".23694mm">
            <w10:wrap anchorx="page"/>
          </v:line>
        </w:pict>
      </w:r>
      <w:r>
        <w:rPr>
          <w:sz w:val="22"/>
        </w:rPr>
        <w:pict>
          <v:line id="_x0000_s6654" style="position:absolute;left:0;text-align:left;z-index:-248760832;mso-position-horizontal-relative:page" from="237.65pt,13.15pt" to="244.65pt,13.15pt" strokeweight=".23694mm">
            <w10:wrap anchorx="page"/>
          </v:line>
        </w:pict>
      </w:r>
      <w:r>
        <w:rPr>
          <w:sz w:val="22"/>
        </w:rPr>
        <w:pict>
          <v:line id="_x0000_s6655" style="position:absolute;left:0;text-align:left;z-index:-248759808;mso-position-horizontal-relative:page" from="253pt,13.15pt" to="260pt,13.15pt" strokeweight=".23694mm">
            <w10:wrap anchorx="page"/>
          </v:line>
        </w:pict>
      </w:r>
      <w:r>
        <w:rPr>
          <w:sz w:val="22"/>
        </w:rPr>
        <w:pict>
          <v:line id="_x0000_s6656" style="position:absolute;left:0;text-align:left;z-index:-248758784;mso-position-horizontal-relative:page" from="282.2pt,11.8pt" to="299.9pt,11.8pt" strokeweight=".23694mm">
            <w10:wrap anchorx="page"/>
          </v:line>
        </w:pict>
      </w:r>
      <w:r>
        <w:rPr>
          <w:sz w:val="22"/>
        </w:rPr>
        <w:pict>
          <v:line id="_x0000_s6657" style="position:absolute;left:0;text-align:left;z-index:-248757760;mso-position-horizontal-relative:page" from="314.25pt,13.15pt" to="321.25pt,13.15pt" strokeweight=".23694mm">
            <w10:wrap anchorx="page"/>
          </v:line>
        </w:pict>
      </w:r>
      <w:r>
        <w:rPr>
          <w:sz w:val="22"/>
        </w:rPr>
        <w:pict>
          <v:line id="_x0000_s6658" style="position:absolute;left:0;text-align:left;z-index:-248756736;mso-position-horizontal-relative:page" from="338.15pt,11.8pt" to="354.55pt,11.8pt" strokeweight=".23694mm">
            <w10:wrap anchorx="page"/>
          </v:line>
        </w:pict>
      </w:r>
      <w:r>
        <w:rPr>
          <w:sz w:val="22"/>
        </w:rPr>
        <w:pict>
          <v:line id="_x0000_s6659" style="position:absolute;left:0;text-align:left;z-index:-248755712;mso-position-horizontal-relative:page" from="368.9pt,13.15pt" to="375.9pt,13.15pt" strokeweight=".23694mm">
            <w10:wrap anchorx="page"/>
          </v:line>
        </w:pict>
      </w:r>
      <w:r w:rsidR="007D0F7C">
        <w:rPr>
          <w:i/>
          <w:w w:val="103"/>
          <w:sz w:val="28"/>
        </w:rPr>
        <w:t>M</w:t>
      </w:r>
      <w:r w:rsidR="007D0F7C">
        <w:rPr>
          <w:i/>
          <w:spacing w:val="-14"/>
          <w:sz w:val="28"/>
        </w:rPr>
        <w:t xml:space="preserve"> </w:t>
      </w:r>
      <w:r w:rsidR="007D0F7C">
        <w:rPr>
          <w:rFonts w:ascii="Symbol" w:hAnsi="Symbol"/>
          <w:spacing w:val="28"/>
          <w:w w:val="68"/>
          <w:position w:val="-2"/>
          <w:sz w:val="42"/>
        </w:rPr>
        <w:t></w:t>
      </w:r>
      <w:r w:rsidR="007D0F7C">
        <w:rPr>
          <w:i/>
          <w:spacing w:val="-68"/>
          <w:w w:val="103"/>
          <w:sz w:val="28"/>
        </w:rPr>
        <w:t>P</w:t>
      </w:r>
      <w:r w:rsidR="007D0F7C">
        <w:rPr>
          <w:spacing w:val="7"/>
          <w:w w:val="104"/>
          <w:position w:val="-6"/>
          <w:sz w:val="16"/>
        </w:rPr>
        <w:t>1</w:t>
      </w:r>
      <w:r w:rsidR="007D0F7C">
        <w:rPr>
          <w:w w:val="103"/>
          <w:sz w:val="28"/>
        </w:rPr>
        <w:t>,</w:t>
      </w:r>
      <w:r w:rsidR="007D0F7C">
        <w:rPr>
          <w:spacing w:val="-38"/>
          <w:sz w:val="28"/>
        </w:rPr>
        <w:t xml:space="preserve"> </w:t>
      </w:r>
      <w:r w:rsidR="007D0F7C">
        <w:rPr>
          <w:i/>
          <w:spacing w:val="-50"/>
          <w:w w:val="103"/>
          <w:sz w:val="28"/>
        </w:rPr>
        <w:t>P</w:t>
      </w:r>
      <w:r w:rsidR="007D0F7C">
        <w:rPr>
          <w:w w:val="104"/>
          <w:position w:val="-6"/>
          <w:sz w:val="16"/>
        </w:rPr>
        <w:t>2</w:t>
      </w:r>
      <w:r w:rsidR="007D0F7C">
        <w:rPr>
          <w:spacing w:val="-2"/>
          <w:position w:val="-6"/>
          <w:sz w:val="16"/>
        </w:rPr>
        <w:t xml:space="preserve"> </w:t>
      </w:r>
      <w:r w:rsidR="007D0F7C">
        <w:rPr>
          <w:rFonts w:ascii="Symbol" w:hAnsi="Symbol"/>
          <w:w w:val="68"/>
          <w:position w:val="-2"/>
          <w:sz w:val="42"/>
        </w:rPr>
        <w:t></w:t>
      </w:r>
      <w:r w:rsidR="007D0F7C">
        <w:rPr>
          <w:spacing w:val="-51"/>
          <w:position w:val="-2"/>
          <w:sz w:val="42"/>
        </w:rPr>
        <w:t xml:space="preserve"> </w:t>
      </w:r>
      <w:r w:rsidR="007D0F7C">
        <w:rPr>
          <w:rFonts w:ascii="Symbol" w:hAnsi="Symbol"/>
          <w:w w:val="103"/>
          <w:sz w:val="28"/>
        </w:rPr>
        <w:t></w:t>
      </w:r>
      <w:r w:rsidR="007D0F7C">
        <w:rPr>
          <w:spacing w:val="6"/>
          <w:sz w:val="28"/>
        </w:rPr>
        <w:t xml:space="preserve"> </w:t>
      </w:r>
      <w:r w:rsidR="007D0F7C">
        <w:rPr>
          <w:i/>
          <w:spacing w:val="-7"/>
          <w:w w:val="103"/>
          <w:sz w:val="28"/>
        </w:rPr>
        <w:t>A</w:t>
      </w:r>
      <w:r w:rsidR="007D0F7C">
        <w:rPr>
          <w:i/>
          <w:w w:val="103"/>
          <w:sz w:val="28"/>
        </w:rPr>
        <w:t>B</w:t>
      </w:r>
      <w:r w:rsidR="007D0F7C">
        <w:rPr>
          <w:i/>
          <w:spacing w:val="-35"/>
          <w:sz w:val="28"/>
        </w:rPr>
        <w:t xml:space="preserve"> </w:t>
      </w:r>
      <w:r w:rsidR="007D0F7C">
        <w:rPr>
          <w:rFonts w:ascii="Symbol" w:hAnsi="Symbol"/>
          <w:w w:val="103"/>
          <w:sz w:val="28"/>
        </w:rPr>
        <w:t></w:t>
      </w:r>
      <w:r w:rsidR="007D0F7C">
        <w:rPr>
          <w:spacing w:val="-24"/>
          <w:sz w:val="28"/>
        </w:rPr>
        <w:t xml:space="preserve"> </w:t>
      </w:r>
      <w:r w:rsidR="007D0F7C">
        <w:rPr>
          <w:i/>
          <w:spacing w:val="-49"/>
          <w:w w:val="103"/>
          <w:sz w:val="28"/>
        </w:rPr>
        <w:t>P</w:t>
      </w:r>
      <w:proofErr w:type="gramStart"/>
      <w:r w:rsidR="007D0F7C">
        <w:rPr>
          <w:w w:val="104"/>
          <w:position w:val="-6"/>
          <w:sz w:val="16"/>
        </w:rPr>
        <w:t>2</w:t>
      </w:r>
      <w:r w:rsidR="007D0F7C">
        <w:rPr>
          <w:position w:val="-6"/>
          <w:sz w:val="16"/>
        </w:rPr>
        <w:t xml:space="preserve"> </w:t>
      </w:r>
      <w:r w:rsidR="007D0F7C">
        <w:rPr>
          <w:spacing w:val="2"/>
          <w:position w:val="-6"/>
          <w:sz w:val="16"/>
        </w:rPr>
        <w:t xml:space="preserve"> </w:t>
      </w:r>
      <w:r w:rsidR="007D0F7C">
        <w:rPr>
          <w:rFonts w:ascii="Symbol" w:hAnsi="Symbol"/>
          <w:w w:val="103"/>
          <w:sz w:val="28"/>
        </w:rPr>
        <w:t></w:t>
      </w:r>
      <w:proofErr w:type="gramEnd"/>
      <w:r w:rsidR="007D0F7C">
        <w:rPr>
          <w:spacing w:val="-9"/>
          <w:sz w:val="28"/>
        </w:rPr>
        <w:t xml:space="preserve"> </w:t>
      </w:r>
      <w:r w:rsidR="007D0F7C">
        <w:rPr>
          <w:i/>
          <w:spacing w:val="-7"/>
          <w:w w:val="103"/>
          <w:sz w:val="28"/>
        </w:rPr>
        <w:t>B</w:t>
      </w:r>
      <w:r w:rsidR="007D0F7C">
        <w:rPr>
          <w:i/>
          <w:spacing w:val="23"/>
          <w:w w:val="103"/>
          <w:sz w:val="28"/>
        </w:rPr>
        <w:t>A</w:t>
      </w:r>
      <w:r w:rsidR="007D0F7C">
        <w:rPr>
          <w:rFonts w:ascii="Symbol" w:hAnsi="Symbol"/>
          <w:w w:val="103"/>
          <w:sz w:val="28"/>
        </w:rPr>
        <w:t></w:t>
      </w:r>
      <w:r w:rsidR="007D0F7C">
        <w:rPr>
          <w:spacing w:val="-25"/>
          <w:sz w:val="28"/>
        </w:rPr>
        <w:t xml:space="preserve"> </w:t>
      </w:r>
      <w:r w:rsidR="007D0F7C">
        <w:rPr>
          <w:i/>
          <w:spacing w:val="-66"/>
          <w:w w:val="103"/>
          <w:sz w:val="28"/>
        </w:rPr>
        <w:t>P</w:t>
      </w:r>
      <w:r w:rsidR="007D0F7C">
        <w:rPr>
          <w:w w:val="104"/>
          <w:position w:val="-6"/>
          <w:sz w:val="16"/>
        </w:rPr>
        <w:t>1</w:t>
      </w:r>
      <w:r w:rsidR="007D0F7C">
        <w:rPr>
          <w:spacing w:val="-1"/>
          <w:position w:val="-6"/>
          <w:sz w:val="16"/>
        </w:rPr>
        <w:t xml:space="preserve"> </w:t>
      </w:r>
      <w:r w:rsidR="007D0F7C">
        <w:rPr>
          <w:sz w:val="28"/>
        </w:rPr>
        <w:t>;</w:t>
      </w:r>
    </w:p>
    <w:p w:rsidR="007D0F7C" w:rsidRDefault="00381262" w:rsidP="007D0F7C">
      <w:pPr>
        <w:spacing w:before="104"/>
        <w:ind w:left="318" w:right="276"/>
        <w:jc w:val="center"/>
        <w:rPr>
          <w:sz w:val="28"/>
        </w:rPr>
      </w:pPr>
      <w:r>
        <w:rPr>
          <w:sz w:val="22"/>
        </w:rPr>
        <w:pict>
          <v:line id="_x0000_s6660" style="position:absolute;left:0;text-align:left;z-index:-248754688;mso-position-horizontal-relative:page" from="260.8pt,13.2pt" to="267.8pt,13.2pt" strokeweight=".23706mm">
            <w10:wrap anchorx="page"/>
          </v:line>
        </w:pict>
      </w:r>
      <w:r>
        <w:rPr>
          <w:sz w:val="22"/>
        </w:rPr>
        <w:pict>
          <v:line id="_x0000_s6661" style="position:absolute;left:0;text-align:left;z-index:-248753664;mso-position-horizontal-relative:page" from="276.15pt,13.2pt" to="283.15pt,13.2pt" strokeweight=".23706mm">
            <w10:wrap anchorx="page"/>
          </v:line>
        </w:pict>
      </w:r>
      <w:r w:rsidR="007D0F7C">
        <w:rPr>
          <w:i/>
          <w:w w:val="103"/>
          <w:sz w:val="28"/>
        </w:rPr>
        <w:t>M</w:t>
      </w:r>
      <w:r w:rsidR="007D0F7C">
        <w:rPr>
          <w:i/>
          <w:spacing w:val="-14"/>
          <w:sz w:val="28"/>
        </w:rPr>
        <w:t xml:space="preserve"> </w:t>
      </w:r>
      <w:r w:rsidR="007D0F7C">
        <w:rPr>
          <w:rFonts w:ascii="Symbol" w:hAnsi="Symbol"/>
          <w:spacing w:val="28"/>
          <w:w w:val="68"/>
          <w:position w:val="-2"/>
          <w:sz w:val="42"/>
        </w:rPr>
        <w:t></w:t>
      </w:r>
      <w:r w:rsidR="007D0F7C">
        <w:rPr>
          <w:i/>
          <w:spacing w:val="-68"/>
          <w:w w:val="103"/>
          <w:sz w:val="28"/>
        </w:rPr>
        <w:t>P</w:t>
      </w:r>
      <w:r w:rsidR="007D0F7C">
        <w:rPr>
          <w:spacing w:val="7"/>
          <w:w w:val="104"/>
          <w:position w:val="-6"/>
          <w:sz w:val="16"/>
        </w:rPr>
        <w:t>1</w:t>
      </w:r>
      <w:r w:rsidR="007D0F7C">
        <w:rPr>
          <w:w w:val="103"/>
          <w:sz w:val="28"/>
        </w:rPr>
        <w:t>,</w:t>
      </w:r>
      <w:r w:rsidR="007D0F7C">
        <w:rPr>
          <w:spacing w:val="-37"/>
          <w:sz w:val="28"/>
        </w:rPr>
        <w:t xml:space="preserve"> </w:t>
      </w:r>
      <w:r w:rsidR="007D0F7C">
        <w:rPr>
          <w:i/>
          <w:spacing w:val="-51"/>
          <w:w w:val="103"/>
          <w:sz w:val="28"/>
        </w:rPr>
        <w:t>P</w:t>
      </w:r>
      <w:r w:rsidR="007D0F7C">
        <w:rPr>
          <w:w w:val="104"/>
          <w:position w:val="-6"/>
          <w:sz w:val="16"/>
        </w:rPr>
        <w:t>2</w:t>
      </w:r>
      <w:r w:rsidR="007D0F7C">
        <w:rPr>
          <w:spacing w:val="-1"/>
          <w:position w:val="-6"/>
          <w:sz w:val="16"/>
        </w:rPr>
        <w:t xml:space="preserve"> </w:t>
      </w:r>
      <w:r w:rsidR="007D0F7C">
        <w:rPr>
          <w:rFonts w:ascii="Symbol" w:hAnsi="Symbol"/>
          <w:w w:val="68"/>
          <w:position w:val="-2"/>
          <w:sz w:val="42"/>
        </w:rPr>
        <w:t></w:t>
      </w:r>
      <w:r w:rsidR="007D0F7C">
        <w:rPr>
          <w:spacing w:val="-51"/>
          <w:position w:val="-2"/>
          <w:sz w:val="42"/>
        </w:rPr>
        <w:t xml:space="preserve"> </w:t>
      </w:r>
      <w:r w:rsidR="007D0F7C">
        <w:rPr>
          <w:rFonts w:ascii="Symbol" w:hAnsi="Symbol"/>
          <w:w w:val="103"/>
          <w:sz w:val="28"/>
        </w:rPr>
        <w:t></w:t>
      </w:r>
      <w:r w:rsidR="007D0F7C">
        <w:rPr>
          <w:spacing w:val="-7"/>
          <w:sz w:val="28"/>
        </w:rPr>
        <w:t xml:space="preserve"> </w:t>
      </w:r>
      <w:r w:rsidR="007D0F7C">
        <w:rPr>
          <w:i/>
          <w:spacing w:val="-68"/>
          <w:w w:val="103"/>
          <w:sz w:val="28"/>
        </w:rPr>
        <w:t>P</w:t>
      </w:r>
      <w:r w:rsidR="007D0F7C">
        <w:rPr>
          <w:spacing w:val="-6"/>
          <w:w w:val="104"/>
          <w:position w:val="-6"/>
          <w:sz w:val="16"/>
        </w:rPr>
        <w:t>1</w:t>
      </w:r>
      <w:r w:rsidR="007D0F7C">
        <w:rPr>
          <w:i/>
          <w:w w:val="103"/>
          <w:sz w:val="28"/>
        </w:rPr>
        <w:t>h</w:t>
      </w:r>
      <w:r w:rsidR="007D0F7C">
        <w:rPr>
          <w:i/>
          <w:spacing w:val="-13"/>
          <w:sz w:val="28"/>
        </w:rPr>
        <w:t xml:space="preserve"> </w:t>
      </w:r>
      <w:r w:rsidR="007D0F7C">
        <w:rPr>
          <w:rFonts w:ascii="Symbol" w:hAnsi="Symbol"/>
          <w:w w:val="103"/>
          <w:sz w:val="28"/>
        </w:rPr>
        <w:t></w:t>
      </w:r>
      <w:r w:rsidR="007D0F7C">
        <w:rPr>
          <w:spacing w:val="-7"/>
          <w:sz w:val="28"/>
        </w:rPr>
        <w:t xml:space="preserve"> </w:t>
      </w:r>
      <w:r w:rsidR="007D0F7C">
        <w:rPr>
          <w:i/>
          <w:spacing w:val="-50"/>
          <w:w w:val="103"/>
          <w:sz w:val="28"/>
        </w:rPr>
        <w:t>P</w:t>
      </w:r>
      <w:r w:rsidR="007D0F7C">
        <w:rPr>
          <w:spacing w:val="6"/>
          <w:w w:val="104"/>
          <w:position w:val="-6"/>
          <w:sz w:val="16"/>
        </w:rPr>
        <w:t>2</w:t>
      </w:r>
      <w:proofErr w:type="gramStart"/>
      <w:r w:rsidR="007D0F7C">
        <w:rPr>
          <w:i/>
          <w:w w:val="103"/>
          <w:sz w:val="28"/>
        </w:rPr>
        <w:t>h</w:t>
      </w:r>
      <w:r w:rsidR="007D0F7C">
        <w:rPr>
          <w:i/>
          <w:spacing w:val="-38"/>
          <w:sz w:val="28"/>
        </w:rPr>
        <w:t xml:space="preserve"> </w:t>
      </w:r>
      <w:r w:rsidR="007D0F7C">
        <w:rPr>
          <w:sz w:val="28"/>
        </w:rPr>
        <w:t>,</w:t>
      </w:r>
      <w:proofErr w:type="gramEnd"/>
    </w:p>
    <w:p w:rsidR="007D0F7C" w:rsidRDefault="007D0F7C" w:rsidP="007D0F7C">
      <w:pPr>
        <w:pStyle w:val="a3"/>
        <w:tabs>
          <w:tab w:val="left" w:pos="1153"/>
        </w:tabs>
        <w:spacing w:before="195" w:line="360" w:lineRule="auto"/>
        <w:ind w:left="1451" w:right="765" w:hanging="1133"/>
      </w:pPr>
      <w:r>
        <w:lastRenderedPageBreak/>
        <w:t>где</w:t>
      </w:r>
      <w:r>
        <w:rPr>
          <w:spacing w:val="32"/>
        </w:rPr>
        <w:t xml:space="preserve"> </w:t>
      </w:r>
      <w:r>
        <w:rPr>
          <w:i/>
        </w:rPr>
        <w:t>h</w:t>
      </w:r>
      <w:r>
        <w:rPr>
          <w:i/>
        </w:rPr>
        <w:tab/>
      </w:r>
      <w:r>
        <w:t xml:space="preserve">– кратчайшее расстояние между линиями действия сил, </w:t>
      </w:r>
      <w:proofErr w:type="gramStart"/>
      <w:r>
        <w:t>состав- ляющих</w:t>
      </w:r>
      <w:proofErr w:type="gramEnd"/>
      <w:r>
        <w:t xml:space="preserve"> пару,</w:t>
      </w:r>
      <w:r>
        <w:rPr>
          <w:spacing w:val="-4"/>
        </w:rPr>
        <w:t xml:space="preserve"> </w:t>
      </w:r>
      <w:r>
        <w:t>м.</w:t>
      </w:r>
    </w:p>
    <w:p w:rsidR="007D0F7C" w:rsidRDefault="007D0F7C" w:rsidP="007D0F7C">
      <w:pPr>
        <w:pStyle w:val="a3"/>
        <w:spacing w:line="391" w:lineRule="exact"/>
        <w:ind w:left="885"/>
      </w:pPr>
      <w:r>
        <w:t xml:space="preserve">Размерность момента пары сил </w:t>
      </w:r>
      <w:r>
        <w:rPr>
          <w:rFonts w:ascii="Symbol" w:hAnsi="Symbol"/>
          <w:spacing w:val="6"/>
          <w:position w:val="-1"/>
          <w:sz w:val="38"/>
        </w:rPr>
        <w:t></w:t>
      </w:r>
      <w:r>
        <w:rPr>
          <w:spacing w:val="6"/>
        </w:rPr>
        <w:t xml:space="preserve">H </w:t>
      </w:r>
      <w:r>
        <w:rPr>
          <w:rFonts w:ascii="Symbol" w:hAnsi="Symbol"/>
        </w:rPr>
        <w:t></w:t>
      </w:r>
      <w:r>
        <w:rPr>
          <w:spacing w:val="-60"/>
        </w:rPr>
        <w:t xml:space="preserve"> </w:t>
      </w:r>
      <w:r>
        <w:rPr>
          <w:spacing w:val="8"/>
        </w:rPr>
        <w:t>м</w:t>
      </w:r>
      <w:r>
        <w:rPr>
          <w:rFonts w:ascii="Symbol" w:hAnsi="Symbol"/>
          <w:spacing w:val="8"/>
          <w:position w:val="-1"/>
          <w:sz w:val="38"/>
        </w:rPr>
        <w:t></w:t>
      </w:r>
      <w:r>
        <w:rPr>
          <w:spacing w:val="8"/>
        </w:rPr>
        <w:t>.</w:t>
      </w:r>
    </w:p>
    <w:p w:rsidR="007D0F7C" w:rsidRDefault="007D0F7C" w:rsidP="007D0F7C">
      <w:pPr>
        <w:spacing w:line="391" w:lineRule="exact"/>
        <w:sectPr w:rsidR="007D0F7C">
          <w:type w:val="continuous"/>
          <w:pgSz w:w="11910" w:h="16840"/>
          <w:pgMar w:top="1440" w:right="1100" w:bottom="280" w:left="1100" w:header="720" w:footer="720" w:gutter="0"/>
          <w:cols w:space="720"/>
        </w:sectPr>
      </w:pPr>
    </w:p>
    <w:p w:rsidR="007D0F7C" w:rsidRDefault="00381262" w:rsidP="007D0F7C">
      <w:pPr>
        <w:tabs>
          <w:tab w:val="left" w:pos="2089"/>
          <w:tab w:val="left" w:pos="2935"/>
          <w:tab w:val="left" w:pos="3621"/>
        </w:tabs>
        <w:spacing w:before="38"/>
        <w:ind w:left="882"/>
        <w:rPr>
          <w:rFonts w:ascii="Symbol" w:hAnsi="Symbol"/>
          <w:sz w:val="42"/>
        </w:rPr>
      </w:pPr>
      <w:r>
        <w:rPr>
          <w:rFonts w:ascii="Times New Roman" w:hAnsi="Times New Roman"/>
          <w:sz w:val="22"/>
        </w:rPr>
        <w:lastRenderedPageBreak/>
        <w:pict>
          <v:line id="_x0000_s6662" style="position:absolute;left:0;text-align:left;z-index:-248752640;mso-position-horizontal-relative:page" from="244pt,9.95pt" to="251pt,9.95pt" strokeweight=".23706mm">
            <w10:wrap anchorx="page"/>
          </v:line>
        </w:pict>
      </w:r>
      <w:r>
        <w:rPr>
          <w:rFonts w:ascii="Times New Roman" w:hAnsi="Times New Roman"/>
          <w:sz w:val="22"/>
        </w:rPr>
        <w:pict>
          <v:line id="_x0000_s6663" style="position:absolute;left:0;text-align:left;z-index:-248751616;mso-position-horizontal-relative:page" from="259.35pt,9.95pt" to="266.4pt,9.95pt" strokeweight=".23706mm">
            <w10:wrap anchorx="page"/>
          </v:line>
        </w:pict>
      </w:r>
      <w:r w:rsidR="007D0F7C">
        <w:rPr>
          <w:spacing w:val="-1"/>
          <w:sz w:val="28"/>
        </w:rPr>
        <w:t>М</w:t>
      </w:r>
      <w:r w:rsidR="007D0F7C">
        <w:rPr>
          <w:sz w:val="28"/>
        </w:rPr>
        <w:t>ом</w:t>
      </w:r>
      <w:r w:rsidR="007D0F7C">
        <w:rPr>
          <w:spacing w:val="-3"/>
          <w:sz w:val="28"/>
        </w:rPr>
        <w:t>е</w:t>
      </w:r>
      <w:r w:rsidR="007D0F7C">
        <w:rPr>
          <w:sz w:val="28"/>
        </w:rPr>
        <w:t>нт</w:t>
      </w:r>
      <w:r w:rsidR="007D0F7C">
        <w:rPr>
          <w:sz w:val="28"/>
        </w:rPr>
        <w:tab/>
        <w:t>п</w:t>
      </w:r>
      <w:r w:rsidR="007D0F7C">
        <w:rPr>
          <w:spacing w:val="-3"/>
          <w:sz w:val="28"/>
        </w:rPr>
        <w:t>а</w:t>
      </w:r>
      <w:r w:rsidR="007D0F7C">
        <w:rPr>
          <w:sz w:val="28"/>
        </w:rPr>
        <w:t>ры</w:t>
      </w:r>
      <w:r w:rsidR="007D0F7C">
        <w:rPr>
          <w:sz w:val="28"/>
        </w:rPr>
        <w:tab/>
        <w:t>с</w:t>
      </w:r>
      <w:r w:rsidR="007D0F7C">
        <w:rPr>
          <w:spacing w:val="-2"/>
          <w:sz w:val="28"/>
        </w:rPr>
        <w:t>и</w:t>
      </w:r>
      <w:r w:rsidR="007D0F7C">
        <w:rPr>
          <w:sz w:val="28"/>
        </w:rPr>
        <w:t>л</w:t>
      </w:r>
      <w:r w:rsidR="007D0F7C">
        <w:rPr>
          <w:sz w:val="28"/>
        </w:rPr>
        <w:tab/>
      </w:r>
      <w:r w:rsidR="007D0F7C">
        <w:rPr>
          <w:rFonts w:ascii="Symbol" w:hAnsi="Symbol"/>
          <w:spacing w:val="29"/>
          <w:w w:val="66"/>
          <w:position w:val="-2"/>
          <w:sz w:val="42"/>
        </w:rPr>
        <w:t></w:t>
      </w:r>
      <w:r w:rsidR="007D0F7C">
        <w:rPr>
          <w:i/>
          <w:spacing w:val="-66"/>
          <w:w w:val="102"/>
          <w:sz w:val="28"/>
        </w:rPr>
        <w:t>P</w:t>
      </w:r>
      <w:r w:rsidR="007D0F7C">
        <w:rPr>
          <w:spacing w:val="9"/>
          <w:w w:val="103"/>
          <w:position w:val="-6"/>
          <w:sz w:val="16"/>
        </w:rPr>
        <w:t>1</w:t>
      </w:r>
      <w:r w:rsidR="007D0F7C">
        <w:rPr>
          <w:w w:val="102"/>
          <w:sz w:val="28"/>
        </w:rPr>
        <w:t>,</w:t>
      </w:r>
      <w:r w:rsidR="007D0F7C">
        <w:rPr>
          <w:spacing w:val="-35"/>
          <w:sz w:val="28"/>
        </w:rPr>
        <w:t xml:space="preserve"> </w:t>
      </w:r>
      <w:r w:rsidR="007D0F7C">
        <w:rPr>
          <w:i/>
          <w:spacing w:val="-49"/>
          <w:w w:val="102"/>
          <w:sz w:val="28"/>
        </w:rPr>
        <w:t>P</w:t>
      </w:r>
      <w:r w:rsidR="007D0F7C">
        <w:rPr>
          <w:w w:val="103"/>
          <w:position w:val="-6"/>
          <w:sz w:val="16"/>
        </w:rPr>
        <w:t>2</w:t>
      </w:r>
      <w:r w:rsidR="007D0F7C">
        <w:rPr>
          <w:spacing w:val="1"/>
          <w:position w:val="-6"/>
          <w:sz w:val="16"/>
        </w:rPr>
        <w:t xml:space="preserve"> </w:t>
      </w:r>
      <w:r w:rsidR="007D0F7C">
        <w:rPr>
          <w:rFonts w:ascii="Symbol" w:hAnsi="Symbol"/>
          <w:spacing w:val="-16"/>
          <w:w w:val="66"/>
          <w:position w:val="-2"/>
          <w:sz w:val="42"/>
        </w:rPr>
        <w:t></w:t>
      </w:r>
    </w:p>
    <w:p w:rsidR="007D0F7C" w:rsidRDefault="007D0F7C" w:rsidP="007D0F7C">
      <w:pPr>
        <w:pStyle w:val="a3"/>
        <w:spacing w:before="6" w:after="39"/>
        <w:rPr>
          <w:rFonts w:ascii="Symbol" w:hAnsi="Symbol"/>
          <w:sz w:val="12"/>
        </w:rPr>
      </w:pPr>
      <w:r>
        <w:br w:type="column"/>
      </w:r>
    </w:p>
    <w:p w:rsidR="007D0F7C" w:rsidRDefault="00381262" w:rsidP="007D0F7C">
      <w:pPr>
        <w:pStyle w:val="a3"/>
        <w:spacing w:line="20" w:lineRule="exact"/>
        <w:ind w:left="3418"/>
        <w:rPr>
          <w:rFonts w:ascii="Symbol" w:hAnsi="Symbol"/>
          <w:sz w:val="2"/>
        </w:rPr>
      </w:pPr>
      <w:r>
        <w:rPr>
          <w:rFonts w:ascii="Symbol" w:hAnsi="Symbol"/>
          <w:sz w:val="2"/>
        </w:rPr>
      </w:r>
      <w:r>
        <w:rPr>
          <w:rFonts w:ascii="Symbol" w:hAnsi="Symbol"/>
          <w:sz w:val="2"/>
        </w:rPr>
        <w:pict>
          <v:group id="_x0000_s6249" style="width:7.05pt;height:.7pt;mso-position-horizontal-relative:char;mso-position-vertical-relative:line" coordsize="141,14">
            <v:line id="_x0000_s6250" style="position:absolute" from="0,7" to="140,7" strokeweight=".24061mm"/>
            <w10:anchorlock/>
          </v:group>
        </w:pict>
      </w:r>
    </w:p>
    <w:p w:rsidR="007D0F7C" w:rsidRDefault="007D0F7C" w:rsidP="007D0F7C">
      <w:pPr>
        <w:pStyle w:val="a3"/>
        <w:tabs>
          <w:tab w:val="left" w:pos="1940"/>
          <w:tab w:val="left" w:pos="3338"/>
          <w:tab w:val="left" w:pos="3963"/>
        </w:tabs>
        <w:ind w:left="243"/>
      </w:pPr>
      <w:r>
        <w:t>изображают</w:t>
      </w:r>
      <w:r>
        <w:tab/>
        <w:t>вектором</w:t>
      </w:r>
      <w:r>
        <w:tab/>
      </w:r>
      <w:proofErr w:type="gramStart"/>
      <w:r>
        <w:rPr>
          <w:i/>
        </w:rPr>
        <w:t>M</w:t>
      </w:r>
      <w:r>
        <w:rPr>
          <w:i/>
          <w:spacing w:val="16"/>
        </w:rPr>
        <w:t xml:space="preserve"> </w:t>
      </w:r>
      <w:r>
        <w:t>,</w:t>
      </w:r>
      <w:proofErr w:type="gramEnd"/>
      <w:r>
        <w:tab/>
      </w:r>
      <w:r>
        <w:rPr>
          <w:spacing w:val="-4"/>
        </w:rPr>
        <w:t>который</w:t>
      </w:r>
    </w:p>
    <w:p w:rsidR="007D0F7C" w:rsidRDefault="007D0F7C" w:rsidP="007D0F7C">
      <w:pPr>
        <w:sectPr w:rsidR="007D0F7C">
          <w:pgSz w:w="11910" w:h="16840"/>
          <w:pgMar w:top="1400" w:right="1100" w:bottom="280" w:left="1100" w:header="1135" w:footer="0" w:gutter="0"/>
          <w:cols w:num="2" w:space="720" w:equalWidth="0">
            <w:col w:w="4398" w:space="40"/>
            <w:col w:w="5272"/>
          </w:cols>
        </w:sectPr>
      </w:pPr>
    </w:p>
    <w:p w:rsidR="007D0F7C" w:rsidRDefault="007D0F7C" w:rsidP="007D0F7C">
      <w:pPr>
        <w:pStyle w:val="a3"/>
        <w:rPr>
          <w:sz w:val="9"/>
        </w:rPr>
      </w:pPr>
    </w:p>
    <w:p w:rsidR="007D0F7C" w:rsidRDefault="007D0F7C" w:rsidP="007D0F7C">
      <w:pPr>
        <w:pStyle w:val="a3"/>
        <w:spacing w:before="89" w:line="360" w:lineRule="auto"/>
        <w:ind w:left="318" w:right="310"/>
        <w:jc w:val="both"/>
      </w:pPr>
      <w:r>
        <w:rPr>
          <w:spacing w:val="-5"/>
        </w:rPr>
        <w:t xml:space="preserve">перпендикулярен плоскости действия </w:t>
      </w:r>
      <w:r>
        <w:rPr>
          <w:spacing w:val="-4"/>
        </w:rPr>
        <w:t xml:space="preserve">пары </w:t>
      </w:r>
      <w:r>
        <w:t xml:space="preserve">и </w:t>
      </w:r>
      <w:r>
        <w:rPr>
          <w:spacing w:val="-5"/>
        </w:rPr>
        <w:t xml:space="preserve">направлен </w:t>
      </w:r>
      <w:r>
        <w:t xml:space="preserve">в ту </w:t>
      </w:r>
      <w:r>
        <w:rPr>
          <w:spacing w:val="-5"/>
        </w:rPr>
        <w:t xml:space="preserve">сторону, откуда </w:t>
      </w:r>
      <w:r>
        <w:rPr>
          <w:spacing w:val="-4"/>
        </w:rPr>
        <w:t xml:space="preserve">видно </w:t>
      </w:r>
      <w:proofErr w:type="gramStart"/>
      <w:r>
        <w:rPr>
          <w:spacing w:val="-4"/>
        </w:rPr>
        <w:t xml:space="preserve">пару </w:t>
      </w:r>
      <w:r>
        <w:rPr>
          <w:spacing w:val="-3"/>
        </w:rPr>
        <w:t>сил</w:t>
      </w:r>
      <w:proofErr w:type="gramEnd"/>
      <w:r>
        <w:rPr>
          <w:spacing w:val="-3"/>
        </w:rPr>
        <w:t xml:space="preserve"> </w:t>
      </w:r>
      <w:r>
        <w:rPr>
          <w:spacing w:val="-5"/>
        </w:rPr>
        <w:t xml:space="preserve">стремящуюся вращать плоскость </w:t>
      </w:r>
      <w:r>
        <w:rPr>
          <w:spacing w:val="-3"/>
        </w:rPr>
        <w:t xml:space="preserve">ее </w:t>
      </w:r>
      <w:r>
        <w:rPr>
          <w:spacing w:val="-4"/>
        </w:rPr>
        <w:t xml:space="preserve">действия против хода </w:t>
      </w:r>
      <w:r>
        <w:rPr>
          <w:spacing w:val="-5"/>
        </w:rPr>
        <w:t>часовой стрелки.</w:t>
      </w:r>
    </w:p>
    <w:p w:rsidR="007D0F7C" w:rsidRDefault="007D0F7C" w:rsidP="007D0F7C">
      <w:pPr>
        <w:pStyle w:val="a3"/>
        <w:spacing w:line="323" w:lineRule="exact"/>
        <w:ind w:left="882"/>
        <w:jc w:val="both"/>
      </w:pPr>
      <w:r>
        <w:t xml:space="preserve">Момент пары сил считается положительным </w:t>
      </w:r>
      <w:proofErr w:type="gramStart"/>
      <w:r>
        <w:t xml:space="preserve">« </w:t>
      </w:r>
      <w:r>
        <w:rPr>
          <w:rFonts w:ascii="Symbol" w:hAnsi="Symbol"/>
        </w:rPr>
        <w:t></w:t>
      </w:r>
      <w:proofErr w:type="gramEnd"/>
      <w:r>
        <w:t xml:space="preserve"> », если пара сил</w:t>
      </w:r>
    </w:p>
    <w:p w:rsidR="007D0F7C" w:rsidRDefault="007D0F7C" w:rsidP="007D0F7C">
      <w:pPr>
        <w:pStyle w:val="a3"/>
        <w:spacing w:before="160" w:after="11" w:line="360" w:lineRule="auto"/>
        <w:ind w:left="318" w:right="314"/>
        <w:jc w:val="both"/>
      </w:pPr>
      <w:r>
        <w:t xml:space="preserve">стремится вращать плоскость в сторону противоположную ходу часовой стрелки, и отрицательным </w:t>
      </w:r>
      <w:proofErr w:type="gramStart"/>
      <w:r>
        <w:t>« »</w:t>
      </w:r>
      <w:proofErr w:type="gramEnd"/>
      <w:r>
        <w:t xml:space="preserve"> – если в сторону хода часовой</w:t>
      </w:r>
      <w:r>
        <w:rPr>
          <w:spacing w:val="-4"/>
        </w:rPr>
        <w:t xml:space="preserve"> </w:t>
      </w:r>
      <w:r>
        <w:t>стрелки.</w:t>
      </w:r>
    </w:p>
    <w:tbl>
      <w:tblPr>
        <w:tblStyle w:val="TableNormal"/>
        <w:tblW w:w="0" w:type="auto"/>
        <w:tblInd w:w="714" w:type="dxa"/>
        <w:tblLayout w:type="fixed"/>
        <w:tblLook w:val="01E0" w:firstRow="1" w:lastRow="1" w:firstColumn="1" w:lastColumn="1" w:noHBand="0" w:noVBand="0"/>
      </w:tblPr>
      <w:tblGrid>
        <w:gridCol w:w="4176"/>
        <w:gridCol w:w="4070"/>
      </w:tblGrid>
      <w:tr w:rsidR="007D0F7C" w:rsidTr="00CD51EE">
        <w:trPr>
          <w:trHeight w:val="1021"/>
        </w:trPr>
        <w:tc>
          <w:tcPr>
            <w:tcW w:w="4176" w:type="dxa"/>
          </w:tcPr>
          <w:p w:rsidR="007D0F7C" w:rsidRDefault="007D0F7C" w:rsidP="00CD51EE">
            <w:pPr>
              <w:pStyle w:val="TableParagraph"/>
              <w:spacing w:line="311" w:lineRule="exact"/>
              <w:ind w:left="181" w:right="698"/>
              <w:jc w:val="center"/>
              <w:rPr>
                <w:sz w:val="28"/>
              </w:rPr>
            </w:pPr>
            <w:r>
              <w:rPr>
                <w:sz w:val="28"/>
              </w:rPr>
              <w:t xml:space="preserve">Момент положителен « </w:t>
            </w:r>
            <w:r>
              <w:rPr>
                <w:b/>
                <w:sz w:val="28"/>
              </w:rPr>
              <w:t xml:space="preserve">+ </w:t>
            </w:r>
            <w:r>
              <w:rPr>
                <w:sz w:val="28"/>
              </w:rPr>
              <w:t>»</w:t>
            </w:r>
          </w:p>
          <w:p w:rsidR="007D0F7C" w:rsidRDefault="007D0F7C" w:rsidP="00CD51EE">
            <w:pPr>
              <w:pStyle w:val="TableParagraph"/>
              <w:spacing w:before="163" w:line="527" w:lineRule="exact"/>
              <w:ind w:right="519"/>
              <w:jc w:val="center"/>
              <w:rPr>
                <w:rFonts w:ascii="Wingdings 3" w:hAnsi="Wingdings 3"/>
                <w:sz w:val="48"/>
              </w:rPr>
            </w:pPr>
            <w:r>
              <w:rPr>
                <w:rFonts w:ascii="Wingdings 3" w:hAnsi="Wingdings 3"/>
                <w:sz w:val="48"/>
              </w:rPr>
              <w:t></w:t>
            </w:r>
          </w:p>
        </w:tc>
        <w:tc>
          <w:tcPr>
            <w:tcW w:w="4070" w:type="dxa"/>
          </w:tcPr>
          <w:p w:rsidR="007D0F7C" w:rsidRDefault="007D0F7C" w:rsidP="00CD51EE">
            <w:pPr>
              <w:pStyle w:val="TableParagraph"/>
              <w:spacing w:line="311" w:lineRule="exact"/>
              <w:ind w:left="699" w:right="180"/>
              <w:jc w:val="center"/>
              <w:rPr>
                <w:sz w:val="28"/>
              </w:rPr>
            </w:pPr>
            <w:r>
              <w:rPr>
                <w:sz w:val="28"/>
              </w:rPr>
              <w:t xml:space="preserve">Момент отрицателен « </w:t>
            </w:r>
            <w:r>
              <w:rPr>
                <w:b/>
                <w:sz w:val="28"/>
              </w:rPr>
              <w:t xml:space="preserve">– </w:t>
            </w:r>
            <w:r>
              <w:rPr>
                <w:sz w:val="28"/>
              </w:rPr>
              <w:t>»</w:t>
            </w:r>
          </w:p>
          <w:p w:rsidR="007D0F7C" w:rsidRDefault="007D0F7C" w:rsidP="00CD51EE">
            <w:pPr>
              <w:pStyle w:val="TableParagraph"/>
              <w:spacing w:before="163" w:line="527" w:lineRule="exact"/>
              <w:ind w:left="518"/>
              <w:jc w:val="center"/>
              <w:rPr>
                <w:rFonts w:ascii="Wingdings 3" w:hAnsi="Wingdings 3"/>
                <w:sz w:val="48"/>
              </w:rPr>
            </w:pPr>
            <w:r>
              <w:rPr>
                <w:rFonts w:ascii="Wingdings 3" w:hAnsi="Wingdings 3"/>
                <w:sz w:val="48"/>
              </w:rPr>
              <w:t></w:t>
            </w:r>
          </w:p>
        </w:tc>
      </w:tr>
    </w:tbl>
    <w:p w:rsidR="007D0F7C" w:rsidRDefault="007D0F7C" w:rsidP="007D0F7C">
      <w:pPr>
        <w:pStyle w:val="a3"/>
        <w:spacing w:before="1"/>
        <w:rPr>
          <w:sz w:val="42"/>
        </w:rPr>
      </w:pPr>
    </w:p>
    <w:p w:rsidR="007D0F7C" w:rsidRDefault="007D0F7C" w:rsidP="007D0F7C">
      <w:pPr>
        <w:pStyle w:val="310"/>
        <w:numPr>
          <w:ilvl w:val="1"/>
          <w:numId w:val="185"/>
        </w:numPr>
        <w:tabs>
          <w:tab w:val="left" w:pos="4198"/>
        </w:tabs>
        <w:ind w:left="4197"/>
        <w:jc w:val="both"/>
      </w:pPr>
      <w:bookmarkStart w:id="15" w:name="_bookmark16"/>
      <w:bookmarkEnd w:id="15"/>
      <w:r>
        <w:t>Свойства</w:t>
      </w:r>
      <w:r>
        <w:rPr>
          <w:spacing w:val="-7"/>
        </w:rPr>
        <w:t xml:space="preserve"> </w:t>
      </w:r>
      <w:r>
        <w:t>пар</w:t>
      </w:r>
    </w:p>
    <w:p w:rsidR="007D0F7C" w:rsidRDefault="007D0F7C" w:rsidP="007D0F7C">
      <w:pPr>
        <w:pStyle w:val="a3"/>
        <w:spacing w:before="156" w:line="362" w:lineRule="auto"/>
        <w:ind w:left="318" w:right="315" w:firstLine="564"/>
        <w:jc w:val="both"/>
      </w:pPr>
      <w:r>
        <w:t>Проекция пары на любую ось равна нулю, что следует из определения пары сил.</w:t>
      </w:r>
    </w:p>
    <w:p w:rsidR="007D0F7C" w:rsidRDefault="007D0F7C" w:rsidP="007D0F7C">
      <w:pPr>
        <w:pStyle w:val="a3"/>
        <w:spacing w:line="360" w:lineRule="auto"/>
        <w:ind w:left="318" w:right="313" w:firstLine="564"/>
        <w:jc w:val="both"/>
      </w:pPr>
      <w:r>
        <w:t xml:space="preserve">Не изменяя действия пары на твердое тело, пару можно перемещать и поворачивать в плоскости ее действия, переносить в любую плоскость, параллельную плоскости действия пары, а </w:t>
      </w:r>
      <w:proofErr w:type="gramStart"/>
      <w:r>
        <w:t>так же</w:t>
      </w:r>
      <w:proofErr w:type="gramEnd"/>
      <w:r>
        <w:t xml:space="preserve"> изменять ее силы и плечо, сохраняя неизменным модуль и направление момента</w:t>
      </w:r>
      <w:r>
        <w:rPr>
          <w:spacing w:val="-7"/>
        </w:rPr>
        <w:t xml:space="preserve"> </w:t>
      </w:r>
      <w:r>
        <w:t>пары.</w:t>
      </w:r>
    </w:p>
    <w:p w:rsidR="007D0F7C" w:rsidRDefault="007D0F7C" w:rsidP="007D0F7C">
      <w:pPr>
        <w:pStyle w:val="a3"/>
        <w:spacing w:line="360" w:lineRule="auto"/>
        <w:ind w:left="318" w:right="320" w:firstLine="564"/>
        <w:jc w:val="both"/>
      </w:pPr>
      <w:r>
        <w:t>Таким образом, момент пары сил, есть вектор свободный, т.е. не имеющий определенной точки приложения.</w:t>
      </w:r>
    </w:p>
    <w:p w:rsidR="007D0F7C" w:rsidRDefault="007D0F7C" w:rsidP="007D0F7C">
      <w:pPr>
        <w:pStyle w:val="a3"/>
        <w:spacing w:before="1"/>
        <w:rPr>
          <w:sz w:val="42"/>
        </w:rPr>
      </w:pPr>
    </w:p>
    <w:p w:rsidR="007D0F7C" w:rsidRDefault="007D0F7C" w:rsidP="007D0F7C">
      <w:pPr>
        <w:sectPr w:rsidR="007D0F7C">
          <w:headerReference w:type="default" r:id="rId40"/>
          <w:type w:val="continuous"/>
          <w:pgSz w:w="11910" w:h="16840"/>
          <w:pgMar w:top="1440" w:right="1100" w:bottom="280" w:left="1100" w:header="720" w:footer="720" w:gutter="0"/>
          <w:cols w:space="720"/>
        </w:sectPr>
      </w:pPr>
      <w:bookmarkStart w:id="16" w:name="_bookmark17"/>
      <w:bookmarkEnd w:id="16"/>
    </w:p>
    <w:p w:rsidR="007D0F7C" w:rsidRDefault="00381262" w:rsidP="007D0F7C">
      <w:pPr>
        <w:pStyle w:val="310"/>
        <w:spacing w:before="128"/>
        <w:ind w:left="640" w:firstLine="0"/>
      </w:pPr>
      <w:r>
        <w:lastRenderedPageBreak/>
        <w:pict>
          <v:line id="_x0000_s6846" style="position:absolute;left:0;text-align:left;z-index:-248593920;mso-position-horizontal-relative:page;mso-position-vertical-relative:page" from="374.25pt,717.9pt" to="381.25pt,717.9pt" strokeweight=".24353mm">
            <w10:wrap anchorx="page" anchory="page"/>
          </v:line>
        </w:pict>
      </w:r>
      <w:bookmarkStart w:id="17" w:name="_bookmark21"/>
      <w:bookmarkEnd w:id="17"/>
      <w:r w:rsidR="007D0F7C">
        <w:t>6 АНАЛИТИЧЕСКИЕ УСЛОВИЯ РАВНОВЕСИЯ СИСТЕМ СИЛ</w:t>
      </w:r>
    </w:p>
    <w:p w:rsidR="007D0F7C" w:rsidRDefault="007D0F7C" w:rsidP="007D0F7C">
      <w:pPr>
        <w:pStyle w:val="a3"/>
        <w:rPr>
          <w:b/>
          <w:sz w:val="30"/>
        </w:rPr>
      </w:pPr>
    </w:p>
    <w:p w:rsidR="007D0F7C" w:rsidRDefault="007D0F7C" w:rsidP="007D0F7C">
      <w:pPr>
        <w:pStyle w:val="a3"/>
        <w:spacing w:before="6"/>
        <w:rPr>
          <w:b/>
          <w:sz w:val="25"/>
        </w:rPr>
      </w:pPr>
    </w:p>
    <w:p w:rsidR="007D0F7C" w:rsidRDefault="00381262" w:rsidP="007D0F7C">
      <w:pPr>
        <w:pStyle w:val="af"/>
        <w:widowControl w:val="0"/>
        <w:numPr>
          <w:ilvl w:val="0"/>
          <w:numId w:val="169"/>
        </w:numPr>
        <w:tabs>
          <w:tab w:val="left" w:pos="1226"/>
        </w:tabs>
        <w:autoSpaceDE w:val="0"/>
        <w:autoSpaceDN w:val="0"/>
        <w:spacing w:after="0" w:line="360" w:lineRule="auto"/>
        <w:ind w:right="316" w:firstLine="564"/>
        <w:contextualSpacing w:val="0"/>
        <w:jc w:val="both"/>
        <w:rPr>
          <w:sz w:val="28"/>
        </w:rPr>
      </w:pPr>
      <w:r>
        <w:rPr>
          <w:sz w:val="22"/>
        </w:rPr>
        <w:pict>
          <v:line id="_x0000_s6842" style="position:absolute;left:0;text-align:left;z-index:-248598016;mso-position-horizontal-relative:page" from="420.7pt,122pt" to="427.7pt,122pt" strokeweight=".24358mm">
            <w10:wrap anchorx="page"/>
          </v:line>
        </w:pict>
      </w:r>
      <w:r>
        <w:rPr>
          <w:sz w:val="22"/>
        </w:rPr>
        <w:pict>
          <v:line id="_x0000_s6843" style="position:absolute;left:0;text-align:left;z-index:-248596992;mso-position-horizontal-relative:page" from="421.2pt,147.95pt" to="428.2pt,147.95pt" strokeweight=".24358mm">
            <w10:wrap anchorx="page"/>
          </v:line>
        </w:pict>
      </w:r>
      <w:r w:rsidR="007D0F7C">
        <w:rPr>
          <w:b/>
          <w:i/>
          <w:sz w:val="28"/>
        </w:rPr>
        <w:t>Равновесие пространственной произвольной системы сил</w:t>
      </w:r>
      <w:r w:rsidR="007D0F7C">
        <w:rPr>
          <w:sz w:val="28"/>
        </w:rPr>
        <w:t>, т.е. системы сил, линии действия которых произвольно расположены в пространстве (рисунок</w:t>
      </w:r>
      <w:r w:rsidR="007D0F7C">
        <w:rPr>
          <w:spacing w:val="-1"/>
          <w:sz w:val="28"/>
        </w:rPr>
        <w:t xml:space="preserve"> </w:t>
      </w:r>
      <w:r w:rsidR="007D0F7C">
        <w:rPr>
          <w:sz w:val="28"/>
        </w:rPr>
        <w:t>6.1).</w:t>
      </w:r>
    </w:p>
    <w:p w:rsidR="007D0F7C" w:rsidRDefault="007D0F7C" w:rsidP="007D0F7C">
      <w:pPr>
        <w:pStyle w:val="a3"/>
        <w:spacing w:before="9"/>
        <w:rPr>
          <w:sz w:val="21"/>
        </w:rPr>
      </w:pPr>
    </w:p>
    <w:tbl>
      <w:tblPr>
        <w:tblStyle w:val="TableNormal"/>
        <w:tblW w:w="0" w:type="auto"/>
        <w:tblInd w:w="125" w:type="dxa"/>
        <w:tblLayout w:type="fixed"/>
        <w:tblLook w:val="01E0" w:firstRow="1" w:lastRow="1" w:firstColumn="1" w:lastColumn="1" w:noHBand="0" w:noVBand="0"/>
      </w:tblPr>
      <w:tblGrid>
        <w:gridCol w:w="3536"/>
        <w:gridCol w:w="4656"/>
      </w:tblGrid>
      <w:tr w:rsidR="007D0F7C" w:rsidTr="00CD51EE">
        <w:trPr>
          <w:trHeight w:val="2821"/>
        </w:trPr>
        <w:tc>
          <w:tcPr>
            <w:tcW w:w="3536" w:type="dxa"/>
          </w:tcPr>
          <w:p w:rsidR="007D0F7C" w:rsidRPr="00AA40E4" w:rsidRDefault="007D0F7C" w:rsidP="00CD51EE">
            <w:pPr>
              <w:pStyle w:val="TableParagraph"/>
              <w:rPr>
                <w:sz w:val="5"/>
                <w:lang w:val="ru-RU"/>
              </w:rPr>
            </w:pPr>
          </w:p>
          <w:p w:rsidR="007D0F7C" w:rsidRDefault="007D0F7C" w:rsidP="00CD51EE">
            <w:pPr>
              <w:pStyle w:val="TableParagraph"/>
              <w:ind w:left="200"/>
            </w:pPr>
            <w:r>
              <w:rPr>
                <w:noProof/>
                <w:lang w:eastAsia="ru-RU"/>
              </w:rPr>
              <w:drawing>
                <wp:inline distT="0" distB="0" distL="0" distR="0">
                  <wp:extent cx="1609587" cy="1536191"/>
                  <wp:effectExtent l="0" t="0" r="0" b="0"/>
                  <wp:docPr id="97"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jpeg"/>
                          <pic:cNvPicPr/>
                        </pic:nvPicPr>
                        <pic:blipFill>
                          <a:blip r:embed="rId41" cstate="print"/>
                          <a:stretch>
                            <a:fillRect/>
                          </a:stretch>
                        </pic:blipFill>
                        <pic:spPr>
                          <a:xfrm>
                            <a:off x="0" y="0"/>
                            <a:ext cx="1609587" cy="1536191"/>
                          </a:xfrm>
                          <a:prstGeom prst="rect">
                            <a:avLst/>
                          </a:prstGeom>
                        </pic:spPr>
                      </pic:pic>
                    </a:graphicData>
                  </a:graphic>
                </wp:inline>
              </w:drawing>
            </w:r>
          </w:p>
          <w:p w:rsidR="007D0F7C" w:rsidRDefault="007D0F7C" w:rsidP="00CD51EE">
            <w:pPr>
              <w:pStyle w:val="TableParagraph"/>
              <w:spacing w:before="21" w:line="302" w:lineRule="exact"/>
              <w:ind w:left="786"/>
              <w:rPr>
                <w:sz w:val="28"/>
              </w:rPr>
            </w:pPr>
            <w:r>
              <w:rPr>
                <w:sz w:val="28"/>
              </w:rPr>
              <w:t>Рисунок 6.1</w:t>
            </w:r>
          </w:p>
        </w:tc>
        <w:tc>
          <w:tcPr>
            <w:tcW w:w="4656" w:type="dxa"/>
          </w:tcPr>
          <w:p w:rsidR="007D0F7C" w:rsidRDefault="007D0F7C" w:rsidP="00CD51EE">
            <w:pPr>
              <w:pStyle w:val="TableParagraph"/>
              <w:spacing w:before="6"/>
              <w:rPr>
                <w:sz w:val="50"/>
              </w:rPr>
            </w:pPr>
          </w:p>
          <w:p w:rsidR="007D0F7C" w:rsidRDefault="007D0F7C" w:rsidP="00CD51EE">
            <w:pPr>
              <w:pStyle w:val="TableParagraph"/>
              <w:tabs>
                <w:tab w:val="left" w:pos="2775"/>
              </w:tabs>
              <w:spacing w:line="546" w:lineRule="exact"/>
              <w:ind w:left="751"/>
              <w:rPr>
                <w:sz w:val="28"/>
              </w:rPr>
            </w:pPr>
            <w:r>
              <w:rPr>
                <w:rFonts w:ascii="Symbol" w:hAnsi="Symbol"/>
                <w:w w:val="99"/>
                <w:position w:val="-5"/>
                <w:sz w:val="42"/>
              </w:rPr>
              <w:t></w:t>
            </w:r>
            <w:r>
              <w:rPr>
                <w:spacing w:val="-66"/>
                <w:position w:val="-5"/>
                <w:sz w:val="42"/>
              </w:rPr>
              <w:t xml:space="preserve"> </w:t>
            </w:r>
            <w:proofErr w:type="gramStart"/>
            <w:r>
              <w:rPr>
                <w:i/>
                <w:spacing w:val="-49"/>
                <w:w w:val="99"/>
                <w:sz w:val="28"/>
              </w:rPr>
              <w:t>P</w:t>
            </w:r>
            <w:r>
              <w:rPr>
                <w:i/>
                <w:w w:val="101"/>
                <w:position w:val="-6"/>
                <w:sz w:val="16"/>
              </w:rPr>
              <w:t>ix</w:t>
            </w:r>
            <w:r>
              <w:rPr>
                <w:i/>
                <w:position w:val="-6"/>
                <w:sz w:val="16"/>
              </w:rPr>
              <w:t xml:space="preserve"> </w:t>
            </w:r>
            <w:r>
              <w:rPr>
                <w:i/>
                <w:spacing w:val="9"/>
                <w:position w:val="-6"/>
                <w:sz w:val="16"/>
              </w:rPr>
              <w:t xml:space="preserve"> </w:t>
            </w:r>
            <w:r>
              <w:rPr>
                <w:rFonts w:ascii="Symbol" w:hAnsi="Symbol"/>
                <w:w w:val="99"/>
                <w:sz w:val="28"/>
              </w:rPr>
              <w:t></w:t>
            </w:r>
            <w:proofErr w:type="gramEnd"/>
            <w:r>
              <w:rPr>
                <w:spacing w:val="-13"/>
                <w:sz w:val="28"/>
              </w:rPr>
              <w:t xml:space="preserve"> </w:t>
            </w:r>
            <w:r>
              <w:rPr>
                <w:spacing w:val="14"/>
                <w:w w:val="99"/>
                <w:sz w:val="28"/>
              </w:rPr>
              <w:t>0</w:t>
            </w:r>
            <w:r>
              <w:rPr>
                <w:w w:val="99"/>
                <w:sz w:val="28"/>
              </w:rPr>
              <w:t>;</w:t>
            </w:r>
            <w:r>
              <w:rPr>
                <w:sz w:val="28"/>
              </w:rPr>
              <w:tab/>
            </w:r>
            <w:r>
              <w:rPr>
                <w:rFonts w:ascii="Symbol" w:hAnsi="Symbol"/>
                <w:spacing w:val="33"/>
                <w:position w:val="-2"/>
                <w:sz w:val="42"/>
              </w:rPr>
              <w:t></w:t>
            </w:r>
            <w:r>
              <w:rPr>
                <w:i/>
                <w:spacing w:val="36"/>
                <w:position w:val="3"/>
                <w:sz w:val="28"/>
              </w:rPr>
              <w:t>M</w:t>
            </w:r>
            <w:r>
              <w:rPr>
                <w:i/>
                <w:w w:val="101"/>
                <w:position w:val="-3"/>
                <w:sz w:val="16"/>
              </w:rPr>
              <w:t>x</w:t>
            </w:r>
            <w:r>
              <w:rPr>
                <w:i/>
                <w:spacing w:val="10"/>
                <w:position w:val="-3"/>
                <w:sz w:val="16"/>
              </w:rPr>
              <w:t xml:space="preserve"> </w:t>
            </w:r>
            <w:r>
              <w:rPr>
                <w:rFonts w:ascii="Symbol" w:hAnsi="Symbol"/>
                <w:spacing w:val="31"/>
                <w:w w:val="65"/>
                <w:sz w:val="42"/>
              </w:rPr>
              <w:t></w:t>
            </w:r>
            <w:r>
              <w:rPr>
                <w:i/>
                <w:spacing w:val="-50"/>
                <w:position w:val="3"/>
                <w:sz w:val="28"/>
              </w:rPr>
              <w:t>P</w:t>
            </w:r>
            <w:r>
              <w:rPr>
                <w:i/>
                <w:w w:val="101"/>
                <w:position w:val="-3"/>
                <w:sz w:val="16"/>
              </w:rPr>
              <w:t>i</w:t>
            </w:r>
            <w:r>
              <w:rPr>
                <w:i/>
                <w:spacing w:val="7"/>
                <w:position w:val="-3"/>
                <w:sz w:val="16"/>
              </w:rPr>
              <w:t xml:space="preserve"> </w:t>
            </w:r>
            <w:r>
              <w:rPr>
                <w:rFonts w:ascii="Symbol" w:hAnsi="Symbol"/>
                <w:w w:val="65"/>
                <w:sz w:val="42"/>
              </w:rPr>
              <w:t></w:t>
            </w:r>
            <w:r>
              <w:rPr>
                <w:spacing w:val="-48"/>
                <w:sz w:val="42"/>
              </w:rPr>
              <w:t xml:space="preserve"> </w:t>
            </w:r>
            <w:r>
              <w:rPr>
                <w:rFonts w:ascii="Symbol" w:hAnsi="Symbol"/>
                <w:position w:val="3"/>
                <w:sz w:val="28"/>
              </w:rPr>
              <w:t></w:t>
            </w:r>
            <w:r>
              <w:rPr>
                <w:spacing w:val="-14"/>
                <w:position w:val="3"/>
                <w:sz w:val="28"/>
              </w:rPr>
              <w:t xml:space="preserve"> </w:t>
            </w:r>
            <w:r>
              <w:rPr>
                <w:spacing w:val="13"/>
                <w:position w:val="3"/>
                <w:sz w:val="28"/>
              </w:rPr>
              <w:t>0;</w:t>
            </w:r>
          </w:p>
          <w:p w:rsidR="007D0F7C" w:rsidRDefault="007D0F7C" w:rsidP="00CD51EE">
            <w:pPr>
              <w:pStyle w:val="TableParagraph"/>
              <w:tabs>
                <w:tab w:val="left" w:pos="2775"/>
              </w:tabs>
              <w:spacing w:line="503" w:lineRule="exact"/>
              <w:ind w:left="751"/>
              <w:rPr>
                <w:sz w:val="28"/>
              </w:rPr>
            </w:pPr>
            <w:r>
              <w:rPr>
                <w:rFonts w:ascii="Symbol" w:hAnsi="Symbol"/>
                <w:w w:val="99"/>
                <w:position w:val="-5"/>
                <w:sz w:val="42"/>
              </w:rPr>
              <w:t></w:t>
            </w:r>
            <w:r>
              <w:rPr>
                <w:spacing w:val="-66"/>
                <w:position w:val="-5"/>
                <w:sz w:val="42"/>
              </w:rPr>
              <w:t xml:space="preserve"> </w:t>
            </w:r>
            <w:proofErr w:type="gramStart"/>
            <w:r>
              <w:rPr>
                <w:i/>
                <w:spacing w:val="-49"/>
                <w:w w:val="99"/>
                <w:sz w:val="28"/>
              </w:rPr>
              <w:t>P</w:t>
            </w:r>
            <w:r>
              <w:rPr>
                <w:i/>
                <w:w w:val="101"/>
                <w:position w:val="-6"/>
                <w:sz w:val="16"/>
              </w:rPr>
              <w:t>iy</w:t>
            </w:r>
            <w:r>
              <w:rPr>
                <w:i/>
                <w:position w:val="-6"/>
                <w:sz w:val="16"/>
              </w:rPr>
              <w:t xml:space="preserve"> </w:t>
            </w:r>
            <w:r>
              <w:rPr>
                <w:i/>
                <w:spacing w:val="11"/>
                <w:position w:val="-6"/>
                <w:sz w:val="16"/>
              </w:rPr>
              <w:t xml:space="preserve"> </w:t>
            </w:r>
            <w:r>
              <w:rPr>
                <w:rFonts w:ascii="Symbol" w:hAnsi="Symbol"/>
                <w:w w:val="99"/>
                <w:sz w:val="28"/>
              </w:rPr>
              <w:t></w:t>
            </w:r>
            <w:proofErr w:type="gramEnd"/>
            <w:r>
              <w:rPr>
                <w:spacing w:val="-13"/>
                <w:sz w:val="28"/>
              </w:rPr>
              <w:t xml:space="preserve"> </w:t>
            </w:r>
            <w:r>
              <w:rPr>
                <w:spacing w:val="14"/>
                <w:w w:val="99"/>
                <w:sz w:val="28"/>
              </w:rPr>
              <w:t>0</w:t>
            </w:r>
            <w:r>
              <w:rPr>
                <w:w w:val="99"/>
                <w:sz w:val="28"/>
              </w:rPr>
              <w:t>;</w:t>
            </w:r>
            <w:r>
              <w:rPr>
                <w:sz w:val="28"/>
              </w:rPr>
              <w:tab/>
            </w:r>
            <w:r>
              <w:rPr>
                <w:rFonts w:ascii="Symbol" w:hAnsi="Symbol"/>
                <w:spacing w:val="33"/>
                <w:position w:val="-5"/>
                <w:sz w:val="42"/>
              </w:rPr>
              <w:t></w:t>
            </w:r>
            <w:r>
              <w:rPr>
                <w:i/>
                <w:sz w:val="28"/>
              </w:rPr>
              <w:t>M</w:t>
            </w:r>
            <w:r>
              <w:rPr>
                <w:i/>
                <w:spacing w:val="-27"/>
                <w:sz w:val="28"/>
              </w:rPr>
              <w:t xml:space="preserve"> </w:t>
            </w:r>
            <w:r>
              <w:rPr>
                <w:i/>
                <w:w w:val="101"/>
                <w:position w:val="-6"/>
                <w:sz w:val="16"/>
              </w:rPr>
              <w:t>y</w:t>
            </w:r>
            <w:r>
              <w:rPr>
                <w:i/>
                <w:spacing w:val="13"/>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3"/>
                <w:sz w:val="28"/>
              </w:rPr>
              <w:t>0;</w:t>
            </w:r>
          </w:p>
          <w:p w:rsidR="007D0F7C" w:rsidRDefault="007D0F7C" w:rsidP="00CD51EE">
            <w:pPr>
              <w:pStyle w:val="TableParagraph"/>
              <w:tabs>
                <w:tab w:val="left" w:pos="2775"/>
              </w:tabs>
              <w:spacing w:line="531" w:lineRule="exact"/>
              <w:ind w:left="751"/>
              <w:rPr>
                <w:sz w:val="28"/>
              </w:rPr>
            </w:pPr>
            <w:r>
              <w:rPr>
                <w:rFonts w:ascii="Symbol" w:hAnsi="Symbol"/>
                <w:w w:val="99"/>
                <w:position w:val="-3"/>
                <w:sz w:val="42"/>
              </w:rPr>
              <w:t></w:t>
            </w:r>
            <w:r>
              <w:rPr>
                <w:spacing w:val="-66"/>
                <w:position w:val="-3"/>
                <w:sz w:val="42"/>
              </w:rPr>
              <w:t xml:space="preserve"> </w:t>
            </w:r>
            <w:r>
              <w:rPr>
                <w:i/>
                <w:spacing w:val="-49"/>
                <w:w w:val="99"/>
                <w:position w:val="3"/>
                <w:sz w:val="28"/>
              </w:rPr>
              <w:t>P</w:t>
            </w:r>
            <w:r>
              <w:rPr>
                <w:i/>
                <w:w w:val="101"/>
                <w:position w:val="-4"/>
                <w:sz w:val="16"/>
              </w:rPr>
              <w:t>iz</w:t>
            </w:r>
            <w:r>
              <w:rPr>
                <w:i/>
                <w:position w:val="-4"/>
                <w:sz w:val="16"/>
              </w:rPr>
              <w:t xml:space="preserve"> </w:t>
            </w:r>
            <w:r>
              <w:rPr>
                <w:i/>
                <w:spacing w:val="13"/>
                <w:position w:val="-4"/>
                <w:sz w:val="16"/>
              </w:rPr>
              <w:t xml:space="preserve"> </w:t>
            </w:r>
            <w:r>
              <w:rPr>
                <w:rFonts w:ascii="Symbol" w:hAnsi="Symbol"/>
                <w:w w:val="99"/>
                <w:position w:val="3"/>
                <w:sz w:val="28"/>
              </w:rPr>
              <w:t></w:t>
            </w:r>
            <w:r>
              <w:rPr>
                <w:spacing w:val="-13"/>
                <w:position w:val="3"/>
                <w:sz w:val="28"/>
              </w:rPr>
              <w:t xml:space="preserve"> </w:t>
            </w:r>
            <w:r>
              <w:rPr>
                <w:spacing w:val="14"/>
                <w:w w:val="99"/>
                <w:position w:val="3"/>
                <w:sz w:val="28"/>
              </w:rPr>
              <w:t>0</w:t>
            </w:r>
            <w:r>
              <w:rPr>
                <w:w w:val="99"/>
                <w:position w:val="3"/>
                <w:sz w:val="28"/>
              </w:rPr>
              <w:t>;</w:t>
            </w:r>
            <w:r>
              <w:rPr>
                <w:position w:val="3"/>
                <w:sz w:val="28"/>
              </w:rPr>
              <w:tab/>
            </w:r>
            <w:r>
              <w:rPr>
                <w:rFonts w:ascii="Symbol" w:hAnsi="Symbol"/>
                <w:spacing w:val="33"/>
                <w:position w:val="-5"/>
                <w:sz w:val="42"/>
              </w:rPr>
              <w:t></w:t>
            </w:r>
            <w:r>
              <w:rPr>
                <w:i/>
                <w:spacing w:val="36"/>
                <w:sz w:val="28"/>
              </w:rPr>
              <w:t>M</w:t>
            </w:r>
            <w:r>
              <w:rPr>
                <w:i/>
                <w:w w:val="101"/>
                <w:position w:val="-6"/>
                <w:sz w:val="16"/>
              </w:rPr>
              <w:t>z</w:t>
            </w:r>
            <w:r>
              <w:rPr>
                <w:i/>
                <w:spacing w:val="14"/>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9"/>
                <w:sz w:val="28"/>
              </w:rPr>
              <w:t>0.</w:t>
            </w:r>
          </w:p>
        </w:tc>
      </w:tr>
    </w:tbl>
    <w:p w:rsidR="007D0F7C" w:rsidRDefault="007D0F7C" w:rsidP="007D0F7C">
      <w:pPr>
        <w:pStyle w:val="a3"/>
        <w:spacing w:before="3"/>
        <w:rPr>
          <w:sz w:val="27"/>
        </w:rPr>
      </w:pPr>
    </w:p>
    <w:p w:rsidR="007D0F7C" w:rsidRDefault="00381262" w:rsidP="007D0F7C">
      <w:pPr>
        <w:spacing w:before="89" w:line="362" w:lineRule="auto"/>
        <w:ind w:left="318" w:right="314" w:firstLine="564"/>
        <w:jc w:val="both"/>
        <w:rPr>
          <w:i/>
          <w:sz w:val="28"/>
        </w:rPr>
      </w:pPr>
      <w:r>
        <w:rPr>
          <w:sz w:val="22"/>
        </w:rPr>
        <w:pict>
          <v:line id="_x0000_s6844" style="position:absolute;left:0;text-align:left;z-index:-248595968;mso-position-horizontal-relative:page" from="420.45pt,-67.85pt" to="427.45pt,-67.85pt" strokeweight=".24358mm">
            <w10:wrap anchorx="page"/>
          </v:line>
        </w:pict>
      </w:r>
      <w:r w:rsidR="007D0F7C">
        <w:rPr>
          <w:i/>
          <w:sz w:val="28"/>
        </w:rPr>
        <w:t xml:space="preserve">Для равновесия пространственной произвольной системы сил необходимо и достаточно, чтобы суммы проекций всех сил на три координатные оси </w:t>
      </w:r>
      <w:proofErr w:type="gramStart"/>
      <w:r w:rsidR="007D0F7C">
        <w:rPr>
          <w:i/>
          <w:sz w:val="28"/>
        </w:rPr>
        <w:t>( x</w:t>
      </w:r>
      <w:proofErr w:type="gramEnd"/>
      <w:r w:rsidR="007D0F7C">
        <w:rPr>
          <w:i/>
          <w:sz w:val="28"/>
        </w:rPr>
        <w:t xml:space="preserve"> , y , z ) и суммы моментов всех сил относительно</w:t>
      </w:r>
    </w:p>
    <w:p w:rsidR="007D0F7C" w:rsidRDefault="007D0F7C" w:rsidP="007D0F7C">
      <w:pPr>
        <w:spacing w:before="49"/>
        <w:ind w:left="318"/>
        <w:jc w:val="both"/>
        <w:rPr>
          <w:sz w:val="28"/>
        </w:rPr>
      </w:pPr>
      <w:r>
        <w:rPr>
          <w:i/>
          <w:sz w:val="28"/>
        </w:rPr>
        <w:t>этих осей равнялись нулю</w:t>
      </w:r>
      <w:r>
        <w:rPr>
          <w:sz w:val="28"/>
        </w:rPr>
        <w:t>.</w:t>
      </w:r>
    </w:p>
    <w:p w:rsidR="007D0F7C" w:rsidRDefault="007D0F7C" w:rsidP="007D0F7C">
      <w:pPr>
        <w:pStyle w:val="a3"/>
        <w:spacing w:before="160" w:line="362" w:lineRule="auto"/>
        <w:ind w:left="318" w:right="312" w:firstLine="564"/>
        <w:jc w:val="both"/>
      </w:pPr>
      <w:r>
        <w:rPr>
          <w:spacing w:val="-71"/>
          <w:u w:val="single"/>
        </w:rPr>
        <w:t xml:space="preserve"> </w:t>
      </w:r>
      <w:r>
        <w:rPr>
          <w:u w:val="single"/>
        </w:rPr>
        <w:t>Примечание.</w:t>
      </w:r>
      <w:r>
        <w:t xml:space="preserve"> Оси, относительно которых составляются уравнения, не должны лежать в одной плоскости и быть параллельны.</w:t>
      </w:r>
    </w:p>
    <w:p w:rsidR="007D0F7C" w:rsidRDefault="007D0F7C" w:rsidP="007D0F7C">
      <w:pPr>
        <w:pStyle w:val="a3"/>
        <w:spacing w:before="7"/>
        <w:rPr>
          <w:sz w:val="41"/>
        </w:rPr>
      </w:pPr>
    </w:p>
    <w:p w:rsidR="007D0F7C" w:rsidRDefault="00381262" w:rsidP="007D0F7C">
      <w:pPr>
        <w:pStyle w:val="af"/>
        <w:widowControl w:val="0"/>
        <w:numPr>
          <w:ilvl w:val="0"/>
          <w:numId w:val="169"/>
        </w:numPr>
        <w:tabs>
          <w:tab w:val="left" w:pos="1224"/>
        </w:tabs>
        <w:autoSpaceDE w:val="0"/>
        <w:autoSpaceDN w:val="0"/>
        <w:spacing w:after="8" w:line="360" w:lineRule="auto"/>
        <w:ind w:right="311" w:firstLine="564"/>
        <w:contextualSpacing w:val="0"/>
        <w:jc w:val="both"/>
        <w:rPr>
          <w:sz w:val="28"/>
        </w:rPr>
      </w:pPr>
      <w:r>
        <w:rPr>
          <w:sz w:val="22"/>
        </w:rPr>
        <w:pict>
          <v:line id="_x0000_s6845" style="position:absolute;left:0;text-align:left;z-index:-248594944;mso-position-horizontal-relative:page" from="373.75pt,149.4pt" to="380.75pt,149.4pt" strokeweight=".24353mm">
            <w10:wrap anchorx="page"/>
          </v:line>
        </w:pict>
      </w:r>
      <w:r w:rsidR="007D0F7C">
        <w:rPr>
          <w:b/>
          <w:i/>
          <w:sz w:val="28"/>
        </w:rPr>
        <w:t>Равновесие пространственной параллельной системы сил</w:t>
      </w:r>
      <w:r w:rsidR="007D0F7C">
        <w:rPr>
          <w:sz w:val="28"/>
        </w:rPr>
        <w:t xml:space="preserve">, т.е. системы </w:t>
      </w:r>
      <w:proofErr w:type="gramStart"/>
      <w:r w:rsidR="007D0F7C">
        <w:rPr>
          <w:sz w:val="28"/>
        </w:rPr>
        <w:t>сил</w:t>
      </w:r>
      <w:proofErr w:type="gramEnd"/>
      <w:r w:rsidR="007D0F7C">
        <w:rPr>
          <w:sz w:val="28"/>
        </w:rPr>
        <w:t xml:space="preserve"> расположенных в пространстве, линии действия которых параллельны (рисунок 6.2).</w:t>
      </w:r>
    </w:p>
    <w:tbl>
      <w:tblPr>
        <w:tblStyle w:val="TableNormal"/>
        <w:tblW w:w="0" w:type="auto"/>
        <w:tblInd w:w="188" w:type="dxa"/>
        <w:tblLayout w:type="fixed"/>
        <w:tblLook w:val="01E0" w:firstRow="1" w:lastRow="1" w:firstColumn="1" w:lastColumn="1" w:noHBand="0" w:noVBand="0"/>
      </w:tblPr>
      <w:tblGrid>
        <w:gridCol w:w="2924"/>
        <w:gridCol w:w="6480"/>
      </w:tblGrid>
      <w:tr w:rsidR="007D0F7C" w:rsidTr="00CD51EE">
        <w:trPr>
          <w:trHeight w:val="2823"/>
        </w:trPr>
        <w:tc>
          <w:tcPr>
            <w:tcW w:w="2924" w:type="dxa"/>
          </w:tcPr>
          <w:p w:rsidR="007D0F7C" w:rsidRPr="00AA40E4" w:rsidRDefault="007D0F7C" w:rsidP="00CD51EE">
            <w:pPr>
              <w:pStyle w:val="TableParagraph"/>
              <w:rPr>
                <w:sz w:val="5"/>
                <w:lang w:val="ru-RU"/>
              </w:rPr>
            </w:pPr>
          </w:p>
          <w:p w:rsidR="007D0F7C" w:rsidRDefault="007D0F7C" w:rsidP="00CD51EE">
            <w:pPr>
              <w:pStyle w:val="TableParagraph"/>
              <w:ind w:left="200"/>
            </w:pPr>
            <w:r>
              <w:rPr>
                <w:noProof/>
                <w:lang w:eastAsia="ru-RU"/>
              </w:rPr>
              <w:drawing>
                <wp:inline distT="0" distB="0" distL="0" distR="0">
                  <wp:extent cx="1613710" cy="1554480"/>
                  <wp:effectExtent l="0" t="0" r="0" b="0"/>
                  <wp:docPr id="99"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9.jpeg"/>
                          <pic:cNvPicPr/>
                        </pic:nvPicPr>
                        <pic:blipFill>
                          <a:blip r:embed="rId42" cstate="print"/>
                          <a:stretch>
                            <a:fillRect/>
                          </a:stretch>
                        </pic:blipFill>
                        <pic:spPr>
                          <a:xfrm>
                            <a:off x="0" y="0"/>
                            <a:ext cx="1613710" cy="1554480"/>
                          </a:xfrm>
                          <a:prstGeom prst="rect">
                            <a:avLst/>
                          </a:prstGeom>
                        </pic:spPr>
                      </pic:pic>
                    </a:graphicData>
                  </a:graphic>
                </wp:inline>
              </w:drawing>
            </w:r>
          </w:p>
          <w:p w:rsidR="007D0F7C" w:rsidRDefault="007D0F7C" w:rsidP="00CD51EE">
            <w:pPr>
              <w:pStyle w:val="TableParagraph"/>
              <w:spacing w:line="297" w:lineRule="exact"/>
              <w:ind w:left="783"/>
              <w:rPr>
                <w:sz w:val="28"/>
              </w:rPr>
            </w:pPr>
            <w:r>
              <w:rPr>
                <w:sz w:val="28"/>
              </w:rPr>
              <w:t>Рисунок 6.2</w:t>
            </w:r>
          </w:p>
        </w:tc>
        <w:tc>
          <w:tcPr>
            <w:tcW w:w="6480" w:type="dxa"/>
          </w:tcPr>
          <w:p w:rsidR="007D0F7C" w:rsidRPr="00AA40E4" w:rsidRDefault="007D0F7C" w:rsidP="00CD51EE">
            <w:pPr>
              <w:pStyle w:val="TableParagraph"/>
              <w:spacing w:line="360" w:lineRule="auto"/>
              <w:ind w:left="140" w:right="131" w:firstLine="453"/>
              <w:rPr>
                <w:sz w:val="28"/>
                <w:lang w:val="ru-RU"/>
              </w:rPr>
            </w:pPr>
            <w:r w:rsidRPr="00AA40E4">
              <w:rPr>
                <w:sz w:val="28"/>
                <w:lang w:val="ru-RU"/>
              </w:rPr>
              <w:t xml:space="preserve">Пусть линии действия всех сил параллельны оси </w:t>
            </w:r>
            <w:proofErr w:type="gramStart"/>
            <w:r>
              <w:rPr>
                <w:i/>
                <w:sz w:val="28"/>
              </w:rPr>
              <w:t>Oz</w:t>
            </w:r>
            <w:r w:rsidRPr="00AA40E4">
              <w:rPr>
                <w:i/>
                <w:sz w:val="28"/>
                <w:lang w:val="ru-RU"/>
              </w:rPr>
              <w:t xml:space="preserve"> </w:t>
            </w:r>
            <w:r w:rsidRPr="00AA40E4">
              <w:rPr>
                <w:sz w:val="28"/>
                <w:lang w:val="ru-RU"/>
              </w:rPr>
              <w:t>,</w:t>
            </w:r>
            <w:proofErr w:type="gramEnd"/>
            <w:r w:rsidRPr="00AA40E4">
              <w:rPr>
                <w:sz w:val="28"/>
                <w:lang w:val="ru-RU"/>
              </w:rPr>
              <w:t xml:space="preserve"> тогда:</w:t>
            </w:r>
          </w:p>
          <w:p w:rsidR="007D0F7C" w:rsidRPr="00AA40E4" w:rsidRDefault="007D0F7C" w:rsidP="00CD51EE">
            <w:pPr>
              <w:pStyle w:val="TableParagraph"/>
              <w:spacing w:line="432" w:lineRule="exact"/>
              <w:ind w:left="2386"/>
              <w:rPr>
                <w:sz w:val="28"/>
                <w:lang w:val="ru-RU"/>
              </w:rPr>
            </w:pPr>
            <w:r>
              <w:rPr>
                <w:rFonts w:ascii="Symbol" w:hAnsi="Symbol"/>
                <w:position w:val="-5"/>
                <w:sz w:val="42"/>
              </w:rPr>
              <w:t></w:t>
            </w:r>
            <w:r w:rsidRPr="00AA40E4">
              <w:rPr>
                <w:spacing w:val="-81"/>
                <w:position w:val="-5"/>
                <w:sz w:val="42"/>
                <w:lang w:val="ru-RU"/>
              </w:rPr>
              <w:t xml:space="preserve"> </w:t>
            </w:r>
            <w:r>
              <w:rPr>
                <w:i/>
                <w:spacing w:val="-17"/>
                <w:sz w:val="28"/>
              </w:rPr>
              <w:t>P</w:t>
            </w:r>
            <w:r>
              <w:rPr>
                <w:i/>
                <w:spacing w:val="-17"/>
                <w:position w:val="-6"/>
                <w:sz w:val="16"/>
              </w:rPr>
              <w:t>iz</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7D0F7C" w:rsidRPr="00AA40E4" w:rsidRDefault="007D0F7C" w:rsidP="00CD51EE">
            <w:pPr>
              <w:pStyle w:val="TableParagraph"/>
              <w:spacing w:line="511" w:lineRule="exact"/>
              <w:ind w:left="2386"/>
              <w:rPr>
                <w:sz w:val="28"/>
                <w:lang w:val="ru-RU"/>
              </w:rPr>
            </w:pPr>
            <w:r>
              <w:rPr>
                <w:rFonts w:ascii="Symbol" w:hAnsi="Symbol"/>
                <w:spacing w:val="33"/>
                <w:position w:val="-5"/>
                <w:sz w:val="42"/>
              </w:rPr>
              <w:t></w:t>
            </w:r>
            <w:r>
              <w:rPr>
                <w:i/>
                <w:spacing w:val="35"/>
                <w:sz w:val="28"/>
              </w:rPr>
              <w:t>M</w:t>
            </w:r>
            <w:r>
              <w:rPr>
                <w:i/>
                <w:w w:val="101"/>
                <w:position w:val="-6"/>
                <w:sz w:val="16"/>
              </w:rPr>
              <w:t>x</w:t>
            </w:r>
            <w:r w:rsidRPr="00AA40E4">
              <w:rPr>
                <w:i/>
                <w:spacing w:val="10"/>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7D0F7C" w:rsidRPr="00AA40E4" w:rsidRDefault="007D0F7C" w:rsidP="00CD51EE">
            <w:pPr>
              <w:pStyle w:val="TableParagraph"/>
              <w:spacing w:line="531" w:lineRule="exact"/>
              <w:ind w:left="2386"/>
              <w:rPr>
                <w:sz w:val="28"/>
                <w:lang w:val="ru-RU"/>
              </w:rPr>
            </w:pPr>
            <w:r>
              <w:rPr>
                <w:rFonts w:ascii="Symbol" w:hAnsi="Symbol"/>
                <w:spacing w:val="33"/>
                <w:position w:val="-5"/>
                <w:sz w:val="42"/>
              </w:rPr>
              <w:t></w:t>
            </w:r>
            <w:r>
              <w:rPr>
                <w:i/>
                <w:sz w:val="28"/>
              </w:rPr>
              <w:t>M</w:t>
            </w:r>
            <w:r w:rsidRPr="00AA40E4">
              <w:rPr>
                <w:i/>
                <w:spacing w:val="-27"/>
                <w:sz w:val="28"/>
                <w:lang w:val="ru-RU"/>
              </w:rPr>
              <w:t xml:space="preserve"> </w:t>
            </w:r>
            <w:r>
              <w:rPr>
                <w:i/>
                <w:w w:val="101"/>
                <w:position w:val="-6"/>
                <w:sz w:val="16"/>
              </w:rPr>
              <w:t>y</w:t>
            </w:r>
            <w:r w:rsidRPr="00AA40E4">
              <w:rPr>
                <w:i/>
                <w:spacing w:val="13"/>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9"/>
                <w:sz w:val="28"/>
                <w:lang w:val="ru-RU"/>
              </w:rPr>
              <w:t>0.</w:t>
            </w:r>
          </w:p>
        </w:tc>
      </w:tr>
    </w:tbl>
    <w:p w:rsidR="007D0F7C" w:rsidRDefault="007D0F7C" w:rsidP="007D0F7C">
      <w:pPr>
        <w:spacing w:line="531" w:lineRule="exact"/>
        <w:rPr>
          <w:sz w:val="28"/>
        </w:rPr>
        <w:sectPr w:rsidR="007D0F7C">
          <w:pgSz w:w="11910" w:h="16840"/>
          <w:pgMar w:top="1400" w:right="1100" w:bottom="280" w:left="1100" w:header="1135" w:footer="0" w:gutter="0"/>
          <w:cols w:space="720"/>
        </w:sectPr>
      </w:pPr>
    </w:p>
    <w:p w:rsidR="007D0F7C" w:rsidRDefault="007D0F7C" w:rsidP="007D0F7C">
      <w:pPr>
        <w:pStyle w:val="a3"/>
        <w:spacing w:before="124"/>
        <w:ind w:left="882"/>
      </w:pPr>
      <w:r>
        <w:rPr>
          <w:spacing w:val="-71"/>
          <w:u w:val="single"/>
        </w:rPr>
        <w:lastRenderedPageBreak/>
        <w:t xml:space="preserve"> </w:t>
      </w:r>
      <w:r>
        <w:rPr>
          <w:u w:val="single"/>
        </w:rPr>
        <w:t>См. рисунок 6.2</w:t>
      </w:r>
    </w:p>
    <w:p w:rsidR="007D0F7C" w:rsidRDefault="007D0F7C" w:rsidP="007D0F7C">
      <w:pPr>
        <w:spacing w:before="160" w:line="362" w:lineRule="auto"/>
        <w:ind w:left="318" w:right="312" w:firstLine="564"/>
        <w:jc w:val="both"/>
        <w:rPr>
          <w:i/>
          <w:sz w:val="28"/>
        </w:rPr>
      </w:pPr>
      <w:r>
        <w:rPr>
          <w:i/>
          <w:sz w:val="28"/>
        </w:rPr>
        <w:t xml:space="preserve">Для равновесия пространственной параллельной системы сил необходимо и достаточно, чтобы сумма проекций всех сил на ось параллельную линиям действия сил (ось </w:t>
      </w:r>
      <w:proofErr w:type="gramStart"/>
      <w:r>
        <w:rPr>
          <w:i/>
          <w:sz w:val="28"/>
        </w:rPr>
        <w:t>Oz )</w:t>
      </w:r>
      <w:proofErr w:type="gramEnd"/>
      <w:r>
        <w:rPr>
          <w:i/>
          <w:sz w:val="28"/>
        </w:rPr>
        <w:t xml:space="preserve"> равнялась нулю, и суммы моментов всех сил относительно двух оставшихся осей ( x , y ) также</w:t>
      </w:r>
    </w:p>
    <w:p w:rsidR="007D0F7C" w:rsidRDefault="007D0F7C" w:rsidP="007D0F7C">
      <w:pPr>
        <w:spacing w:before="47"/>
        <w:ind w:left="318"/>
        <w:jc w:val="both"/>
        <w:rPr>
          <w:sz w:val="28"/>
        </w:rPr>
      </w:pPr>
      <w:r>
        <w:rPr>
          <w:i/>
          <w:sz w:val="28"/>
        </w:rPr>
        <w:t>равнялись нулю</w:t>
      </w:r>
      <w:r>
        <w:rPr>
          <w:sz w:val="28"/>
        </w:rPr>
        <w:t>.</w:t>
      </w:r>
    </w:p>
    <w:p w:rsidR="007D0F7C" w:rsidRDefault="007D0F7C" w:rsidP="007D0F7C">
      <w:pPr>
        <w:pStyle w:val="a3"/>
        <w:rPr>
          <w:sz w:val="30"/>
        </w:rPr>
      </w:pPr>
    </w:p>
    <w:p w:rsidR="007D0F7C" w:rsidRDefault="007D0F7C" w:rsidP="007D0F7C">
      <w:pPr>
        <w:pStyle w:val="a3"/>
        <w:rPr>
          <w:sz w:val="26"/>
        </w:rPr>
      </w:pPr>
    </w:p>
    <w:p w:rsidR="007D0F7C" w:rsidRDefault="007D0F7C" w:rsidP="007D0F7C">
      <w:pPr>
        <w:pStyle w:val="af"/>
        <w:widowControl w:val="0"/>
        <w:numPr>
          <w:ilvl w:val="0"/>
          <w:numId w:val="169"/>
        </w:numPr>
        <w:tabs>
          <w:tab w:val="left" w:pos="1289"/>
        </w:tabs>
        <w:autoSpaceDE w:val="0"/>
        <w:autoSpaceDN w:val="0"/>
        <w:spacing w:after="0" w:line="362" w:lineRule="auto"/>
        <w:ind w:right="314" w:firstLine="564"/>
        <w:contextualSpacing w:val="0"/>
        <w:rPr>
          <w:sz w:val="28"/>
        </w:rPr>
      </w:pPr>
      <w:r>
        <w:rPr>
          <w:b/>
          <w:i/>
          <w:sz w:val="28"/>
        </w:rPr>
        <w:t>Равновесие сходящихся систем сил</w:t>
      </w:r>
      <w:r>
        <w:rPr>
          <w:sz w:val="28"/>
        </w:rPr>
        <w:t>, т.е. систем сил, линии действия которых пересекаются в одной точке (рисунки 6.3 и</w:t>
      </w:r>
      <w:r>
        <w:rPr>
          <w:spacing w:val="-11"/>
          <w:sz w:val="28"/>
        </w:rPr>
        <w:t xml:space="preserve"> </w:t>
      </w:r>
      <w:r>
        <w:rPr>
          <w:sz w:val="28"/>
        </w:rPr>
        <w:t>6.4).</w:t>
      </w:r>
    </w:p>
    <w:p w:rsidR="007D0F7C" w:rsidRDefault="007D0F7C" w:rsidP="007D0F7C">
      <w:pPr>
        <w:pStyle w:val="a3"/>
        <w:spacing w:before="6"/>
        <w:rPr>
          <w:sz w:val="24"/>
        </w:rPr>
      </w:pPr>
    </w:p>
    <w:tbl>
      <w:tblPr>
        <w:tblStyle w:val="TableNormal"/>
        <w:tblW w:w="0" w:type="auto"/>
        <w:tblInd w:w="147" w:type="dxa"/>
        <w:tblLayout w:type="fixed"/>
        <w:tblLook w:val="01E0" w:firstRow="1" w:lastRow="1" w:firstColumn="1" w:lastColumn="1" w:noHBand="0" w:noVBand="0"/>
      </w:tblPr>
      <w:tblGrid>
        <w:gridCol w:w="3183"/>
        <w:gridCol w:w="1732"/>
        <w:gridCol w:w="2864"/>
        <w:gridCol w:w="1575"/>
      </w:tblGrid>
      <w:tr w:rsidR="007D0F7C" w:rsidTr="00CD51EE">
        <w:trPr>
          <w:trHeight w:val="314"/>
        </w:trPr>
        <w:tc>
          <w:tcPr>
            <w:tcW w:w="4915" w:type="dxa"/>
            <w:gridSpan w:val="2"/>
          </w:tcPr>
          <w:p w:rsidR="007D0F7C" w:rsidRDefault="007D0F7C" w:rsidP="00CD51EE">
            <w:pPr>
              <w:pStyle w:val="TableParagraph"/>
              <w:spacing w:line="294" w:lineRule="exact"/>
              <w:ind w:left="610"/>
              <w:rPr>
                <w:i/>
                <w:sz w:val="28"/>
              </w:rPr>
            </w:pPr>
            <w:r>
              <w:rPr>
                <w:i/>
                <w:sz w:val="28"/>
              </w:rPr>
              <w:t>Пространственная сходящаяся</w:t>
            </w:r>
          </w:p>
        </w:tc>
        <w:tc>
          <w:tcPr>
            <w:tcW w:w="4439" w:type="dxa"/>
            <w:gridSpan w:val="2"/>
          </w:tcPr>
          <w:p w:rsidR="007D0F7C" w:rsidRDefault="007D0F7C" w:rsidP="00CD51EE">
            <w:pPr>
              <w:pStyle w:val="TableParagraph"/>
              <w:spacing w:line="294" w:lineRule="exact"/>
              <w:ind w:left="1020"/>
              <w:rPr>
                <w:i/>
                <w:sz w:val="28"/>
              </w:rPr>
            </w:pPr>
            <w:r>
              <w:rPr>
                <w:i/>
                <w:sz w:val="28"/>
              </w:rPr>
              <w:t>Плоская сходящаяся</w:t>
            </w:r>
          </w:p>
        </w:tc>
      </w:tr>
      <w:tr w:rsidR="007D0F7C" w:rsidTr="00CD51EE">
        <w:trPr>
          <w:trHeight w:val="2824"/>
        </w:trPr>
        <w:tc>
          <w:tcPr>
            <w:tcW w:w="3183" w:type="dxa"/>
          </w:tcPr>
          <w:p w:rsidR="007D0F7C" w:rsidRDefault="007D0F7C" w:rsidP="00CD51EE">
            <w:pPr>
              <w:pStyle w:val="TableParagraph"/>
              <w:spacing w:before="3"/>
              <w:rPr>
                <w:sz w:val="5"/>
              </w:rPr>
            </w:pPr>
          </w:p>
          <w:p w:rsidR="007D0F7C" w:rsidRDefault="007D0F7C" w:rsidP="00CD51EE">
            <w:pPr>
              <w:pStyle w:val="TableParagraph"/>
              <w:ind w:left="200"/>
            </w:pPr>
            <w:r>
              <w:rPr>
                <w:noProof/>
                <w:lang w:eastAsia="ru-RU"/>
              </w:rPr>
              <w:drawing>
                <wp:inline distT="0" distB="0" distL="0" distR="0">
                  <wp:extent cx="1724469" cy="1554479"/>
                  <wp:effectExtent l="0" t="0" r="0" b="0"/>
                  <wp:docPr id="101"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50.jpeg"/>
                          <pic:cNvPicPr/>
                        </pic:nvPicPr>
                        <pic:blipFill>
                          <a:blip r:embed="rId43" cstate="print"/>
                          <a:stretch>
                            <a:fillRect/>
                          </a:stretch>
                        </pic:blipFill>
                        <pic:spPr>
                          <a:xfrm>
                            <a:off x="0" y="0"/>
                            <a:ext cx="1724469" cy="1554479"/>
                          </a:xfrm>
                          <a:prstGeom prst="rect">
                            <a:avLst/>
                          </a:prstGeom>
                        </pic:spPr>
                      </pic:pic>
                    </a:graphicData>
                  </a:graphic>
                </wp:inline>
              </w:drawing>
            </w:r>
          </w:p>
          <w:p w:rsidR="007D0F7C" w:rsidRDefault="007D0F7C" w:rsidP="00CD51EE">
            <w:pPr>
              <w:pStyle w:val="TableParagraph"/>
              <w:spacing w:line="295" w:lineRule="exact"/>
              <w:ind w:left="850"/>
              <w:rPr>
                <w:sz w:val="28"/>
              </w:rPr>
            </w:pPr>
            <w:r>
              <w:rPr>
                <w:sz w:val="28"/>
              </w:rPr>
              <w:t>Рисунок 6.3</w:t>
            </w:r>
          </w:p>
        </w:tc>
        <w:tc>
          <w:tcPr>
            <w:tcW w:w="1732" w:type="dxa"/>
          </w:tcPr>
          <w:p w:rsidR="007D0F7C" w:rsidRDefault="007D0F7C" w:rsidP="00CD51EE">
            <w:pPr>
              <w:pStyle w:val="TableParagraph"/>
              <w:spacing w:before="2"/>
              <w:rPr>
                <w:sz w:val="55"/>
              </w:rPr>
            </w:pPr>
          </w:p>
          <w:p w:rsidR="007D0F7C" w:rsidRDefault="007D0F7C" w:rsidP="00CD51EE">
            <w:pPr>
              <w:pStyle w:val="TableParagraph"/>
              <w:spacing w:line="501" w:lineRule="exact"/>
              <w:ind w:left="268"/>
              <w:rPr>
                <w:sz w:val="28"/>
              </w:rPr>
            </w:pPr>
            <w:r>
              <w:rPr>
                <w:rFonts w:ascii="Symbol" w:hAnsi="Symbol"/>
                <w:position w:val="-5"/>
                <w:sz w:val="42"/>
              </w:rPr>
              <w:t></w:t>
            </w:r>
            <w:r>
              <w:rPr>
                <w:spacing w:val="-81"/>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4"/>
                <w:sz w:val="28"/>
              </w:rPr>
              <w:t>0;</w:t>
            </w:r>
          </w:p>
          <w:p w:rsidR="007D0F7C" w:rsidRDefault="007D0F7C" w:rsidP="00CD51EE">
            <w:pPr>
              <w:pStyle w:val="TableParagraph"/>
              <w:spacing w:line="490" w:lineRule="exact"/>
              <w:ind w:left="268"/>
              <w:rPr>
                <w:sz w:val="28"/>
              </w:rPr>
            </w:pPr>
            <w:r>
              <w:rPr>
                <w:rFonts w:ascii="Symbol" w:hAnsi="Symbol"/>
                <w:position w:val="-5"/>
                <w:sz w:val="42"/>
              </w:rPr>
              <w:t></w:t>
            </w:r>
            <w:r>
              <w:rPr>
                <w:spacing w:val="-78"/>
                <w:position w:val="-5"/>
                <w:sz w:val="42"/>
              </w:rPr>
              <w:t xml:space="preserve"> </w:t>
            </w:r>
            <w:r>
              <w:rPr>
                <w:i/>
                <w:spacing w:val="-17"/>
                <w:sz w:val="28"/>
              </w:rPr>
              <w:t>P</w:t>
            </w:r>
            <w:r>
              <w:rPr>
                <w:i/>
                <w:spacing w:val="-17"/>
                <w:position w:val="-6"/>
                <w:sz w:val="16"/>
              </w:rPr>
              <w:t xml:space="preserve">iy    </w:t>
            </w:r>
            <w:r>
              <w:rPr>
                <w:rFonts w:ascii="Symbol" w:hAnsi="Symbol"/>
                <w:sz w:val="28"/>
              </w:rPr>
              <w:t></w:t>
            </w:r>
            <w:r>
              <w:rPr>
                <w:sz w:val="28"/>
              </w:rPr>
              <w:t xml:space="preserve"> </w:t>
            </w:r>
            <w:r>
              <w:rPr>
                <w:spacing w:val="14"/>
                <w:sz w:val="28"/>
              </w:rPr>
              <w:t>0;</w:t>
            </w:r>
          </w:p>
          <w:p w:rsidR="007D0F7C" w:rsidRDefault="007D0F7C" w:rsidP="00CD51EE">
            <w:pPr>
              <w:pStyle w:val="TableParagraph"/>
              <w:spacing w:line="503" w:lineRule="exact"/>
              <w:ind w:left="268"/>
              <w:rPr>
                <w:sz w:val="28"/>
              </w:rPr>
            </w:pPr>
            <w:r>
              <w:rPr>
                <w:rFonts w:ascii="Symbol" w:hAnsi="Symbol"/>
                <w:position w:val="-5"/>
                <w:sz w:val="42"/>
              </w:rPr>
              <w:t></w:t>
            </w:r>
            <w:r>
              <w:rPr>
                <w:spacing w:val="-77"/>
                <w:position w:val="-5"/>
                <w:sz w:val="42"/>
              </w:rPr>
              <w:t xml:space="preserve"> </w:t>
            </w:r>
            <w:r>
              <w:rPr>
                <w:i/>
                <w:spacing w:val="-17"/>
                <w:sz w:val="28"/>
              </w:rPr>
              <w:t>P</w:t>
            </w:r>
            <w:r>
              <w:rPr>
                <w:i/>
                <w:spacing w:val="-17"/>
                <w:position w:val="-6"/>
                <w:sz w:val="16"/>
              </w:rPr>
              <w:t xml:space="preserve">iz    </w:t>
            </w:r>
            <w:r>
              <w:rPr>
                <w:rFonts w:ascii="Symbol" w:hAnsi="Symbol"/>
                <w:sz w:val="28"/>
              </w:rPr>
              <w:t></w:t>
            </w:r>
            <w:r>
              <w:rPr>
                <w:sz w:val="28"/>
              </w:rPr>
              <w:t xml:space="preserve"> </w:t>
            </w:r>
            <w:r>
              <w:rPr>
                <w:spacing w:val="10"/>
                <w:sz w:val="28"/>
              </w:rPr>
              <w:t>0.</w:t>
            </w:r>
          </w:p>
        </w:tc>
        <w:tc>
          <w:tcPr>
            <w:tcW w:w="2864" w:type="dxa"/>
          </w:tcPr>
          <w:p w:rsidR="007D0F7C" w:rsidRDefault="007D0F7C" w:rsidP="00CD51EE">
            <w:pPr>
              <w:pStyle w:val="TableParagraph"/>
              <w:spacing w:before="7"/>
              <w:rPr>
                <w:sz w:val="15"/>
              </w:rPr>
            </w:pPr>
          </w:p>
          <w:p w:rsidR="007D0F7C" w:rsidRDefault="007D0F7C" w:rsidP="00CD51EE">
            <w:pPr>
              <w:pStyle w:val="TableParagraph"/>
              <w:ind w:left="335"/>
            </w:pPr>
            <w:r>
              <w:rPr>
                <w:noProof/>
                <w:lang w:eastAsia="ru-RU"/>
              </w:rPr>
              <w:drawing>
                <wp:inline distT="0" distB="0" distL="0" distR="0">
                  <wp:extent cx="1423435" cy="1353312"/>
                  <wp:effectExtent l="0" t="0" r="0" b="0"/>
                  <wp:docPr id="10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51.jpeg"/>
                          <pic:cNvPicPr/>
                        </pic:nvPicPr>
                        <pic:blipFill>
                          <a:blip r:embed="rId44" cstate="print"/>
                          <a:stretch>
                            <a:fillRect/>
                          </a:stretch>
                        </pic:blipFill>
                        <pic:spPr>
                          <a:xfrm>
                            <a:off x="0" y="0"/>
                            <a:ext cx="1423435" cy="1353312"/>
                          </a:xfrm>
                          <a:prstGeom prst="rect">
                            <a:avLst/>
                          </a:prstGeom>
                        </pic:spPr>
                      </pic:pic>
                    </a:graphicData>
                  </a:graphic>
                </wp:inline>
              </w:drawing>
            </w:r>
          </w:p>
          <w:p w:rsidR="007D0F7C" w:rsidRDefault="007D0F7C" w:rsidP="00CD51EE">
            <w:pPr>
              <w:pStyle w:val="TableParagraph"/>
              <w:spacing w:before="73"/>
              <w:ind w:left="767"/>
              <w:rPr>
                <w:sz w:val="28"/>
              </w:rPr>
            </w:pPr>
            <w:r>
              <w:rPr>
                <w:sz w:val="28"/>
              </w:rPr>
              <w:t>Рисунок 6.4</w:t>
            </w:r>
          </w:p>
        </w:tc>
        <w:tc>
          <w:tcPr>
            <w:tcW w:w="1575" w:type="dxa"/>
          </w:tcPr>
          <w:p w:rsidR="007D0F7C" w:rsidRDefault="007D0F7C" w:rsidP="00CD51EE">
            <w:pPr>
              <w:pStyle w:val="TableParagraph"/>
              <w:rPr>
                <w:sz w:val="50"/>
              </w:rPr>
            </w:pPr>
          </w:p>
          <w:p w:rsidR="007D0F7C" w:rsidRDefault="007D0F7C" w:rsidP="00CD51EE">
            <w:pPr>
              <w:pStyle w:val="TableParagraph"/>
              <w:spacing w:before="301" w:line="501" w:lineRule="exact"/>
              <w:ind w:left="249"/>
              <w:rPr>
                <w:sz w:val="28"/>
              </w:rPr>
            </w:pPr>
            <w:r>
              <w:rPr>
                <w:rFonts w:ascii="Symbol" w:hAnsi="Symbol"/>
                <w:position w:val="-5"/>
                <w:sz w:val="42"/>
              </w:rPr>
              <w:t></w:t>
            </w:r>
            <w:r>
              <w:rPr>
                <w:spacing w:val="-79"/>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3"/>
                <w:sz w:val="28"/>
              </w:rPr>
              <w:t>0;</w:t>
            </w:r>
          </w:p>
          <w:p w:rsidR="007D0F7C" w:rsidRDefault="007D0F7C" w:rsidP="00CD51EE">
            <w:pPr>
              <w:pStyle w:val="TableParagraph"/>
              <w:spacing w:line="501" w:lineRule="exact"/>
              <w:ind w:left="249"/>
              <w:rPr>
                <w:sz w:val="28"/>
              </w:rPr>
            </w:pPr>
            <w:r>
              <w:rPr>
                <w:rFonts w:ascii="Symbol" w:hAnsi="Symbol"/>
                <w:position w:val="-5"/>
                <w:sz w:val="42"/>
              </w:rPr>
              <w:t></w:t>
            </w:r>
            <w:r>
              <w:rPr>
                <w:spacing w:val="-77"/>
                <w:position w:val="-5"/>
                <w:sz w:val="42"/>
              </w:rPr>
              <w:t xml:space="preserve"> </w:t>
            </w:r>
            <w:r>
              <w:rPr>
                <w:i/>
                <w:spacing w:val="-17"/>
                <w:sz w:val="28"/>
              </w:rPr>
              <w:t>P</w:t>
            </w:r>
            <w:r>
              <w:rPr>
                <w:i/>
                <w:spacing w:val="-17"/>
                <w:position w:val="-6"/>
                <w:sz w:val="16"/>
              </w:rPr>
              <w:t xml:space="preserve">iy    </w:t>
            </w:r>
            <w:r>
              <w:rPr>
                <w:rFonts w:ascii="Symbol" w:hAnsi="Symbol"/>
                <w:sz w:val="28"/>
              </w:rPr>
              <w:t></w:t>
            </w:r>
            <w:r>
              <w:rPr>
                <w:sz w:val="28"/>
              </w:rPr>
              <w:t xml:space="preserve"> </w:t>
            </w:r>
            <w:r>
              <w:rPr>
                <w:spacing w:val="9"/>
                <w:sz w:val="28"/>
              </w:rPr>
              <w:t>0.</w:t>
            </w:r>
          </w:p>
        </w:tc>
      </w:tr>
    </w:tbl>
    <w:p w:rsidR="007D0F7C" w:rsidRDefault="007D0F7C" w:rsidP="007D0F7C">
      <w:pPr>
        <w:pStyle w:val="a3"/>
        <w:rPr>
          <w:sz w:val="20"/>
        </w:rPr>
      </w:pPr>
    </w:p>
    <w:p w:rsidR="007D0F7C" w:rsidRDefault="007D0F7C" w:rsidP="007D0F7C">
      <w:pPr>
        <w:pStyle w:val="a3"/>
        <w:spacing w:before="206"/>
        <w:ind w:left="882"/>
      </w:pPr>
      <w:r>
        <w:rPr>
          <w:spacing w:val="-71"/>
          <w:u w:val="single"/>
        </w:rPr>
        <w:t xml:space="preserve"> </w:t>
      </w:r>
      <w:r>
        <w:rPr>
          <w:u w:val="single"/>
        </w:rPr>
        <w:t>См. рисунок 6.3</w:t>
      </w:r>
    </w:p>
    <w:p w:rsidR="007D0F7C" w:rsidRDefault="007D0F7C" w:rsidP="007D0F7C">
      <w:pPr>
        <w:spacing w:before="163" w:line="362" w:lineRule="auto"/>
        <w:ind w:left="318" w:right="318" w:firstLine="564"/>
        <w:jc w:val="both"/>
        <w:rPr>
          <w:sz w:val="28"/>
        </w:rPr>
      </w:pPr>
      <w:r>
        <w:rPr>
          <w:i/>
          <w:sz w:val="28"/>
        </w:rPr>
        <w:t xml:space="preserve">Для равновесия пространственной сходящейся системы сил необходимо и достаточно, чтобы суммы проекций всех сил на три координатные оси </w:t>
      </w:r>
      <w:proofErr w:type="gramStart"/>
      <w:r>
        <w:rPr>
          <w:i/>
          <w:sz w:val="28"/>
        </w:rPr>
        <w:t>( x</w:t>
      </w:r>
      <w:proofErr w:type="gramEnd"/>
      <w:r>
        <w:rPr>
          <w:i/>
          <w:sz w:val="28"/>
        </w:rPr>
        <w:t xml:space="preserve"> , y , z ) равнялись нулю</w:t>
      </w:r>
      <w:r>
        <w:rPr>
          <w:sz w:val="28"/>
        </w:rPr>
        <w:t>.</w:t>
      </w:r>
    </w:p>
    <w:p w:rsidR="007D0F7C" w:rsidRDefault="007D0F7C" w:rsidP="007D0F7C">
      <w:pPr>
        <w:pStyle w:val="a3"/>
        <w:spacing w:before="3"/>
      </w:pPr>
    </w:p>
    <w:p w:rsidR="007D0F7C" w:rsidRDefault="007D0F7C" w:rsidP="007D0F7C">
      <w:pPr>
        <w:pStyle w:val="a3"/>
        <w:ind w:left="882"/>
      </w:pPr>
      <w:r>
        <w:rPr>
          <w:spacing w:val="-71"/>
          <w:u w:val="single"/>
        </w:rPr>
        <w:t xml:space="preserve"> </w:t>
      </w:r>
      <w:r>
        <w:rPr>
          <w:u w:val="single"/>
        </w:rPr>
        <w:t>См. рисунок 6.4</w:t>
      </w:r>
    </w:p>
    <w:p w:rsidR="007D0F7C" w:rsidRDefault="007D0F7C" w:rsidP="007D0F7C">
      <w:pPr>
        <w:spacing w:before="161" w:line="362" w:lineRule="auto"/>
        <w:ind w:left="318" w:right="314" w:firstLine="564"/>
        <w:jc w:val="both"/>
        <w:rPr>
          <w:sz w:val="28"/>
        </w:rPr>
      </w:pPr>
      <w:r>
        <w:rPr>
          <w:i/>
          <w:sz w:val="28"/>
        </w:rPr>
        <w:t xml:space="preserve">Для равновесия плоской сходящейся системы сил необходимо и достаточно, чтобы суммы проекций всех сил на две координатные оси   </w:t>
      </w:r>
      <w:proofErr w:type="gramStart"/>
      <w:r>
        <w:rPr>
          <w:i/>
          <w:sz w:val="28"/>
        </w:rPr>
        <w:t xml:space="preserve">   (</w:t>
      </w:r>
      <w:proofErr w:type="gramEnd"/>
      <w:r>
        <w:rPr>
          <w:i/>
          <w:sz w:val="28"/>
        </w:rPr>
        <w:t xml:space="preserve"> x , y или x , z или y , z ) равнялись</w:t>
      </w:r>
      <w:r>
        <w:rPr>
          <w:i/>
          <w:spacing w:val="-34"/>
          <w:sz w:val="28"/>
        </w:rPr>
        <w:t xml:space="preserve"> </w:t>
      </w:r>
      <w:r>
        <w:rPr>
          <w:i/>
          <w:sz w:val="28"/>
        </w:rPr>
        <w:t>нулю</w:t>
      </w:r>
      <w:r>
        <w:rPr>
          <w:sz w:val="28"/>
        </w:rPr>
        <w:t>.</w:t>
      </w:r>
    </w:p>
    <w:p w:rsidR="007D0F7C" w:rsidRDefault="007D0F7C" w:rsidP="007D0F7C">
      <w:pPr>
        <w:spacing w:line="362" w:lineRule="auto"/>
        <w:jc w:val="both"/>
        <w:rPr>
          <w:sz w:val="28"/>
        </w:rPr>
        <w:sectPr w:rsidR="007D0F7C">
          <w:pgSz w:w="11910" w:h="16840"/>
          <w:pgMar w:top="1400" w:right="1100" w:bottom="280" w:left="1100" w:header="1135" w:footer="0" w:gutter="0"/>
          <w:cols w:space="720"/>
        </w:sectPr>
      </w:pPr>
    </w:p>
    <w:p w:rsidR="007D0F7C" w:rsidRDefault="007D0F7C" w:rsidP="007D0F7C">
      <w:pPr>
        <w:pStyle w:val="af"/>
        <w:widowControl w:val="0"/>
        <w:numPr>
          <w:ilvl w:val="0"/>
          <w:numId w:val="169"/>
        </w:numPr>
        <w:tabs>
          <w:tab w:val="left" w:pos="1193"/>
        </w:tabs>
        <w:autoSpaceDE w:val="0"/>
        <w:autoSpaceDN w:val="0"/>
        <w:spacing w:before="124" w:after="0" w:line="360" w:lineRule="auto"/>
        <w:ind w:right="313" w:firstLine="564"/>
        <w:contextualSpacing w:val="0"/>
        <w:jc w:val="both"/>
        <w:rPr>
          <w:sz w:val="28"/>
        </w:rPr>
      </w:pPr>
      <w:r>
        <w:rPr>
          <w:b/>
          <w:i/>
          <w:sz w:val="28"/>
        </w:rPr>
        <w:lastRenderedPageBreak/>
        <w:t>Равновесие плоской произвольной системы сил</w:t>
      </w:r>
      <w:r>
        <w:rPr>
          <w:sz w:val="28"/>
        </w:rPr>
        <w:t>, т.е. системы сил произвольно расположенных на плоскости (рисунок</w:t>
      </w:r>
      <w:r>
        <w:rPr>
          <w:spacing w:val="-3"/>
          <w:sz w:val="28"/>
        </w:rPr>
        <w:t xml:space="preserve"> </w:t>
      </w:r>
      <w:r>
        <w:rPr>
          <w:sz w:val="28"/>
        </w:rPr>
        <w:t>6.5).</w:t>
      </w:r>
    </w:p>
    <w:p w:rsidR="007D0F7C" w:rsidRDefault="00381262" w:rsidP="007D0F7C">
      <w:pPr>
        <w:pStyle w:val="a3"/>
        <w:tabs>
          <w:tab w:val="left" w:pos="2635"/>
          <w:tab w:val="left" w:pos="3237"/>
          <w:tab w:val="left" w:pos="4111"/>
          <w:tab w:val="left" w:pos="5446"/>
          <w:tab w:val="left" w:pos="6742"/>
          <w:tab w:val="left" w:pos="8406"/>
        </w:tabs>
        <w:spacing w:line="362" w:lineRule="auto"/>
        <w:ind w:left="318" w:right="315" w:firstLine="564"/>
      </w:pPr>
      <w:r>
        <w:rPr>
          <w:lang w:eastAsia="en-US"/>
        </w:rPr>
        <w:pict>
          <v:line id="_x0000_s6848" style="position:absolute;left:0;text-align:left;z-index:-248591872;mso-position-horizontal-relative:page" from="364pt,99.9pt" to="371pt,99.9pt" strokeweight=".24369mm">
            <w10:wrap anchorx="page"/>
          </v:line>
        </w:pict>
      </w:r>
      <w:r>
        <w:rPr>
          <w:lang w:eastAsia="en-US"/>
        </w:rPr>
        <w:pict>
          <v:line id="_x0000_s6851" style="position:absolute;left:0;text-align:left;z-index:-248588800;mso-position-horizontal-relative:page" from="476.45pt,72.4pt" to="483.45pt,72.4pt" strokeweight=".24358mm">
            <w10:wrap anchorx="page"/>
          </v:line>
        </w:pict>
      </w:r>
      <w:r>
        <w:rPr>
          <w:lang w:eastAsia="en-US"/>
        </w:rPr>
        <w:pict>
          <v:line id="_x0000_s6852" style="position:absolute;left:0;text-align:left;z-index:-248587776;mso-position-horizontal-relative:page" from="476.45pt,98.35pt" to="483.45pt,98.35pt" strokeweight=".24358mm">
            <w10:wrap anchorx="page"/>
          </v:line>
        </w:pict>
      </w:r>
      <w:r>
        <w:rPr>
          <w:lang w:eastAsia="en-US"/>
        </w:rPr>
        <w:pict>
          <v:line id="_x0000_s6853" style="position:absolute;left:0;text-align:left;z-index:-248586752;mso-position-horizontal-relative:page" from="476.7pt,124.3pt" to="483.7pt,124.3pt" strokeweight=".24358mm">
            <w10:wrap anchorx="page"/>
          </v:line>
        </w:pict>
      </w:r>
      <w:r w:rsidR="007D0F7C">
        <w:t>Существует</w:t>
      </w:r>
      <w:r w:rsidR="007D0F7C">
        <w:tab/>
        <w:t>III</w:t>
      </w:r>
      <w:r w:rsidR="007D0F7C">
        <w:tab/>
        <w:t>вида</w:t>
      </w:r>
      <w:r w:rsidR="007D0F7C">
        <w:tab/>
        <w:t>(формы)</w:t>
      </w:r>
      <w:r w:rsidR="007D0F7C">
        <w:tab/>
        <w:t>условий</w:t>
      </w:r>
      <w:r w:rsidR="007D0F7C">
        <w:tab/>
        <w:t>равновесия</w:t>
      </w:r>
      <w:r w:rsidR="007D0F7C">
        <w:tab/>
      </w:r>
      <w:r w:rsidR="007D0F7C">
        <w:rPr>
          <w:spacing w:val="-4"/>
        </w:rPr>
        <w:t xml:space="preserve">плоской </w:t>
      </w:r>
      <w:r w:rsidR="007D0F7C">
        <w:t>произвольной системы</w:t>
      </w:r>
      <w:r w:rsidR="007D0F7C">
        <w:rPr>
          <w:spacing w:val="-1"/>
        </w:rPr>
        <w:t xml:space="preserve"> </w:t>
      </w:r>
      <w:r w:rsidR="007D0F7C">
        <w:t>сил.</w:t>
      </w:r>
    </w:p>
    <w:tbl>
      <w:tblPr>
        <w:tblStyle w:val="TableNormal"/>
        <w:tblW w:w="0" w:type="auto"/>
        <w:tblInd w:w="137" w:type="dxa"/>
        <w:tblLayout w:type="fixed"/>
        <w:tblLook w:val="01E0" w:firstRow="1" w:lastRow="1" w:firstColumn="1" w:lastColumn="1" w:noHBand="0" w:noVBand="0"/>
      </w:tblPr>
      <w:tblGrid>
        <w:gridCol w:w="2684"/>
        <w:gridCol w:w="2175"/>
        <w:gridCol w:w="2174"/>
        <w:gridCol w:w="2415"/>
      </w:tblGrid>
      <w:tr w:rsidR="007D0F7C" w:rsidTr="00CD51EE">
        <w:trPr>
          <w:trHeight w:val="2610"/>
        </w:trPr>
        <w:tc>
          <w:tcPr>
            <w:tcW w:w="2684" w:type="dxa"/>
          </w:tcPr>
          <w:p w:rsidR="007D0F7C" w:rsidRPr="00AA40E4" w:rsidRDefault="007D0F7C" w:rsidP="00CD51EE">
            <w:pPr>
              <w:pStyle w:val="TableParagraph"/>
              <w:rPr>
                <w:sz w:val="5"/>
                <w:lang w:val="ru-RU"/>
              </w:rPr>
            </w:pPr>
          </w:p>
          <w:p w:rsidR="007D0F7C" w:rsidRDefault="007D0F7C" w:rsidP="00CD51EE">
            <w:pPr>
              <w:pStyle w:val="TableParagraph"/>
              <w:ind w:left="200"/>
            </w:pPr>
            <w:r>
              <w:rPr>
                <w:noProof/>
                <w:lang w:eastAsia="ru-RU"/>
              </w:rPr>
              <w:drawing>
                <wp:inline distT="0" distB="0" distL="0" distR="0">
                  <wp:extent cx="1423937" cy="1353311"/>
                  <wp:effectExtent l="0" t="0" r="0" b="0"/>
                  <wp:docPr id="105"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52.jpeg"/>
                          <pic:cNvPicPr/>
                        </pic:nvPicPr>
                        <pic:blipFill>
                          <a:blip r:embed="rId45" cstate="print"/>
                          <a:stretch>
                            <a:fillRect/>
                          </a:stretch>
                        </pic:blipFill>
                        <pic:spPr>
                          <a:xfrm>
                            <a:off x="0" y="0"/>
                            <a:ext cx="1423937" cy="1353311"/>
                          </a:xfrm>
                          <a:prstGeom prst="rect">
                            <a:avLst/>
                          </a:prstGeom>
                        </pic:spPr>
                      </pic:pic>
                    </a:graphicData>
                  </a:graphic>
                </wp:inline>
              </w:drawing>
            </w:r>
          </w:p>
          <w:p w:rsidR="007D0F7C" w:rsidRDefault="007D0F7C" w:rsidP="00CD51EE">
            <w:pPr>
              <w:pStyle w:val="TableParagraph"/>
              <w:spacing w:before="72"/>
              <w:ind w:left="632"/>
              <w:rPr>
                <w:sz w:val="28"/>
              </w:rPr>
            </w:pPr>
            <w:r>
              <w:rPr>
                <w:sz w:val="28"/>
              </w:rPr>
              <w:t>Рисунок 6.5</w:t>
            </w:r>
          </w:p>
        </w:tc>
        <w:tc>
          <w:tcPr>
            <w:tcW w:w="2175" w:type="dxa"/>
          </w:tcPr>
          <w:p w:rsidR="007D0F7C" w:rsidRPr="00AA40E4" w:rsidRDefault="007D0F7C" w:rsidP="00CD51EE">
            <w:pPr>
              <w:pStyle w:val="TableParagraph"/>
              <w:spacing w:before="6"/>
              <w:rPr>
                <w:sz w:val="27"/>
                <w:lang w:val="ru-RU"/>
              </w:rPr>
            </w:pPr>
          </w:p>
          <w:p w:rsidR="007D0F7C" w:rsidRPr="00AA40E4" w:rsidRDefault="007D0F7C" w:rsidP="00CD51EE">
            <w:pPr>
              <w:pStyle w:val="TableParagraph"/>
              <w:ind w:left="347" w:right="396" w:hanging="20"/>
              <w:rPr>
                <w:sz w:val="28"/>
                <w:lang w:val="ru-RU"/>
              </w:rPr>
            </w:pPr>
            <w:r w:rsidRPr="00AA40E4">
              <w:rPr>
                <w:sz w:val="28"/>
                <w:lang w:val="ru-RU"/>
              </w:rPr>
              <w:t>Первый вид (основной):</w:t>
            </w:r>
          </w:p>
          <w:p w:rsidR="007D0F7C" w:rsidRPr="00AA40E4" w:rsidRDefault="007D0F7C" w:rsidP="00CD51EE">
            <w:pPr>
              <w:pStyle w:val="TableParagraph"/>
              <w:spacing w:line="438" w:lineRule="exact"/>
              <w:ind w:left="205"/>
              <w:rPr>
                <w:sz w:val="28"/>
                <w:lang w:val="ru-RU"/>
              </w:rPr>
            </w:pPr>
            <w:r>
              <w:rPr>
                <w:rFonts w:ascii="Symbol" w:hAnsi="Symbol"/>
                <w:position w:val="-5"/>
                <w:sz w:val="42"/>
              </w:rPr>
              <w:t></w:t>
            </w:r>
            <w:r w:rsidRPr="00AA40E4">
              <w:rPr>
                <w:spacing w:val="-82"/>
                <w:position w:val="-5"/>
                <w:sz w:val="42"/>
                <w:lang w:val="ru-RU"/>
              </w:rPr>
              <w:t xml:space="preserve"> </w:t>
            </w:r>
            <w:r>
              <w:rPr>
                <w:i/>
                <w:spacing w:val="-17"/>
                <w:sz w:val="28"/>
              </w:rPr>
              <w:t>P</w:t>
            </w:r>
            <w:r>
              <w:rPr>
                <w:i/>
                <w:spacing w:val="-17"/>
                <w:position w:val="-6"/>
                <w:sz w:val="16"/>
              </w:rPr>
              <w:t>ix</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7D0F7C" w:rsidRPr="00AA40E4" w:rsidRDefault="007D0F7C" w:rsidP="00CD51EE">
            <w:pPr>
              <w:pStyle w:val="TableParagraph"/>
              <w:spacing w:line="482" w:lineRule="exact"/>
              <w:ind w:left="205"/>
              <w:rPr>
                <w:sz w:val="28"/>
                <w:lang w:val="ru-RU"/>
              </w:rPr>
            </w:pPr>
            <w:r>
              <w:rPr>
                <w:rFonts w:ascii="Symbol" w:hAnsi="Symbol"/>
                <w:position w:val="-5"/>
                <w:sz w:val="42"/>
              </w:rPr>
              <w:t></w:t>
            </w:r>
            <w:r w:rsidRPr="00AA40E4">
              <w:rPr>
                <w:spacing w:val="-80"/>
                <w:position w:val="-5"/>
                <w:sz w:val="42"/>
                <w:lang w:val="ru-RU"/>
              </w:rPr>
              <w:t xml:space="preserve"> </w:t>
            </w:r>
            <w:r>
              <w:rPr>
                <w:i/>
                <w:spacing w:val="-17"/>
                <w:sz w:val="28"/>
              </w:rPr>
              <w:t>P</w:t>
            </w:r>
            <w:r>
              <w:rPr>
                <w:i/>
                <w:spacing w:val="-17"/>
                <w:position w:val="-6"/>
                <w:sz w:val="16"/>
              </w:rPr>
              <w:t>iy</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7D0F7C" w:rsidRDefault="007D0F7C" w:rsidP="00CD51EE">
            <w:pPr>
              <w:pStyle w:val="TableParagraph"/>
              <w:spacing w:line="526" w:lineRule="exact"/>
              <w:ind w:left="205"/>
              <w:rPr>
                <w:sz w:val="28"/>
              </w:rPr>
            </w:pPr>
            <w:r>
              <w:rPr>
                <w:rFonts w:ascii="Symbol" w:hAnsi="Symbol"/>
                <w:spacing w:val="33"/>
                <w:position w:val="-5"/>
                <w:sz w:val="42"/>
              </w:rPr>
              <w:t></w:t>
            </w:r>
            <w:r>
              <w:rPr>
                <w:i/>
                <w:spacing w:val="23"/>
                <w:sz w:val="28"/>
              </w:rPr>
              <w:t>M</w:t>
            </w:r>
            <w:r>
              <w:rPr>
                <w:i/>
                <w:w w:val="101"/>
                <w:position w:val="-6"/>
                <w:sz w:val="16"/>
              </w:rPr>
              <w:t>O</w:t>
            </w:r>
            <w:r>
              <w:rPr>
                <w:i/>
                <w:spacing w:val="11"/>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9"/>
                <w:sz w:val="28"/>
              </w:rPr>
              <w:t>0.</w:t>
            </w:r>
          </w:p>
        </w:tc>
        <w:tc>
          <w:tcPr>
            <w:tcW w:w="2174" w:type="dxa"/>
          </w:tcPr>
          <w:p w:rsidR="007D0F7C" w:rsidRDefault="007D0F7C" w:rsidP="00CD51EE">
            <w:pPr>
              <w:pStyle w:val="TableParagraph"/>
              <w:spacing w:before="124" w:line="293" w:lineRule="exact"/>
              <w:ind w:left="373" w:right="309"/>
              <w:jc w:val="center"/>
              <w:rPr>
                <w:sz w:val="28"/>
              </w:rPr>
            </w:pPr>
            <w:r>
              <w:rPr>
                <w:sz w:val="28"/>
              </w:rPr>
              <w:t>Второй вид:</w:t>
            </w:r>
          </w:p>
          <w:p w:rsidR="007D0F7C" w:rsidRDefault="007D0F7C" w:rsidP="00CD51EE">
            <w:pPr>
              <w:pStyle w:val="TableParagraph"/>
              <w:spacing w:line="465" w:lineRule="exact"/>
              <w:ind w:left="281"/>
              <w:rPr>
                <w:sz w:val="28"/>
              </w:rPr>
            </w:pPr>
            <w:r>
              <w:rPr>
                <w:rFonts w:ascii="Symbol" w:hAnsi="Symbol"/>
                <w:position w:val="-5"/>
                <w:sz w:val="42"/>
              </w:rPr>
              <w:t></w:t>
            </w:r>
            <w:r>
              <w:rPr>
                <w:spacing w:val="-85"/>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3"/>
                <w:sz w:val="28"/>
              </w:rPr>
              <w:t>0;</w:t>
            </w:r>
          </w:p>
          <w:p w:rsidR="007D0F7C" w:rsidRDefault="007D0F7C" w:rsidP="00CD51EE">
            <w:pPr>
              <w:pStyle w:val="TableParagraph"/>
              <w:spacing w:line="511" w:lineRule="exact"/>
              <w:ind w:left="281"/>
              <w:rPr>
                <w:sz w:val="28"/>
              </w:rPr>
            </w:pPr>
            <w:r>
              <w:rPr>
                <w:rFonts w:ascii="Symbol" w:hAnsi="Symbol"/>
                <w:spacing w:val="33"/>
                <w:position w:val="-5"/>
                <w:sz w:val="42"/>
              </w:rPr>
              <w:t></w:t>
            </w:r>
            <w:r>
              <w:rPr>
                <w:i/>
                <w:sz w:val="28"/>
              </w:rPr>
              <w:t>M</w:t>
            </w:r>
            <w:r>
              <w:rPr>
                <w:i/>
                <w:spacing w:val="-30"/>
                <w:sz w:val="28"/>
              </w:rPr>
              <w:t xml:space="preserve"> </w:t>
            </w:r>
            <w:r>
              <w:rPr>
                <w:i/>
                <w:w w:val="101"/>
                <w:position w:val="-6"/>
                <w:sz w:val="16"/>
              </w:rPr>
              <w:t>A</w:t>
            </w:r>
            <w:r>
              <w:rPr>
                <w:i/>
                <w:spacing w:val="3"/>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3"/>
                <w:sz w:val="28"/>
              </w:rPr>
              <w:t>0;</w:t>
            </w:r>
          </w:p>
          <w:p w:rsidR="007D0F7C" w:rsidRDefault="007D0F7C" w:rsidP="00CD51EE">
            <w:pPr>
              <w:pStyle w:val="TableParagraph"/>
              <w:spacing w:line="531" w:lineRule="exact"/>
              <w:ind w:left="281"/>
              <w:rPr>
                <w:sz w:val="28"/>
              </w:rPr>
            </w:pPr>
            <w:r>
              <w:rPr>
                <w:rFonts w:ascii="Symbol" w:hAnsi="Symbol"/>
                <w:spacing w:val="33"/>
                <w:position w:val="-5"/>
                <w:sz w:val="42"/>
              </w:rPr>
              <w:t></w:t>
            </w:r>
            <w:r>
              <w:rPr>
                <w:i/>
                <w:spacing w:val="33"/>
                <w:sz w:val="28"/>
              </w:rPr>
              <w:t>M</w:t>
            </w:r>
            <w:r>
              <w:rPr>
                <w:i/>
                <w:w w:val="101"/>
                <w:position w:val="-6"/>
                <w:sz w:val="16"/>
              </w:rPr>
              <w:t>B</w:t>
            </w:r>
            <w:r>
              <w:rPr>
                <w:i/>
                <w:spacing w:val="10"/>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8"/>
                <w:sz w:val="28"/>
              </w:rPr>
              <w:t>0,</w:t>
            </w:r>
          </w:p>
          <w:p w:rsidR="007D0F7C" w:rsidRDefault="007D0F7C" w:rsidP="00CD51EE">
            <w:pPr>
              <w:pStyle w:val="TableParagraph"/>
              <w:spacing w:before="3"/>
              <w:ind w:left="370" w:right="309"/>
              <w:jc w:val="center"/>
              <w:rPr>
                <w:sz w:val="28"/>
              </w:rPr>
            </w:pPr>
            <w:r>
              <w:rPr>
                <w:sz w:val="28"/>
              </w:rPr>
              <w:t>прямая</w:t>
            </w:r>
          </w:p>
          <w:p w:rsidR="007D0F7C" w:rsidRDefault="007D0F7C" w:rsidP="00CD51EE">
            <w:pPr>
              <w:pStyle w:val="TableParagraph"/>
              <w:spacing w:before="5" w:line="335" w:lineRule="exact"/>
              <w:ind w:left="373" w:right="251"/>
              <w:jc w:val="center"/>
              <w:rPr>
                <w:sz w:val="28"/>
              </w:rPr>
            </w:pPr>
            <w:r>
              <w:rPr>
                <w:i/>
                <w:w w:val="105"/>
                <w:sz w:val="28"/>
              </w:rPr>
              <w:t xml:space="preserve">AB </w:t>
            </w:r>
            <w:r>
              <w:rPr>
                <w:rFonts w:ascii="Symbol" w:hAnsi="Symbol"/>
                <w:w w:val="105"/>
                <w:sz w:val="28"/>
              </w:rPr>
              <w:t></w:t>
            </w:r>
            <w:r>
              <w:rPr>
                <w:w w:val="105"/>
                <w:sz w:val="28"/>
              </w:rPr>
              <w:t xml:space="preserve"> </w:t>
            </w:r>
            <w:r>
              <w:rPr>
                <w:i/>
                <w:w w:val="105"/>
                <w:sz w:val="28"/>
              </w:rPr>
              <w:t xml:space="preserve">Ox </w:t>
            </w:r>
            <w:r>
              <w:rPr>
                <w:w w:val="105"/>
                <w:sz w:val="28"/>
              </w:rPr>
              <w:t>.</w:t>
            </w:r>
          </w:p>
        </w:tc>
        <w:tc>
          <w:tcPr>
            <w:tcW w:w="2415" w:type="dxa"/>
          </w:tcPr>
          <w:p w:rsidR="007D0F7C" w:rsidRPr="00AA40E4" w:rsidRDefault="007D0F7C" w:rsidP="00CD51EE">
            <w:pPr>
              <w:pStyle w:val="TableParagraph"/>
              <w:spacing w:before="74" w:line="280" w:lineRule="exact"/>
              <w:ind w:left="174" w:right="181"/>
              <w:jc w:val="center"/>
              <w:rPr>
                <w:sz w:val="28"/>
                <w:lang w:val="ru-RU"/>
              </w:rPr>
            </w:pPr>
            <w:r w:rsidRPr="00AA40E4">
              <w:rPr>
                <w:sz w:val="28"/>
                <w:lang w:val="ru-RU"/>
              </w:rPr>
              <w:t>Третий вид:</w:t>
            </w:r>
          </w:p>
          <w:p w:rsidR="007D0F7C" w:rsidRPr="00AA40E4" w:rsidRDefault="007D0F7C" w:rsidP="00CD51EE">
            <w:pPr>
              <w:pStyle w:val="TableParagraph"/>
              <w:spacing w:line="490" w:lineRule="exact"/>
              <w:ind w:left="356"/>
              <w:rPr>
                <w:sz w:val="28"/>
                <w:lang w:val="ru-RU"/>
              </w:rPr>
            </w:pPr>
            <w:r>
              <w:rPr>
                <w:rFonts w:ascii="Symbol" w:hAnsi="Symbol"/>
                <w:spacing w:val="33"/>
                <w:position w:val="-5"/>
                <w:sz w:val="42"/>
              </w:rPr>
              <w:t></w:t>
            </w:r>
            <w:r>
              <w:rPr>
                <w:i/>
                <w:sz w:val="28"/>
              </w:rPr>
              <w:t>M</w:t>
            </w:r>
            <w:r w:rsidRPr="00AA40E4">
              <w:rPr>
                <w:i/>
                <w:spacing w:val="-29"/>
                <w:sz w:val="28"/>
                <w:lang w:val="ru-RU"/>
              </w:rPr>
              <w:t xml:space="preserve"> </w:t>
            </w:r>
            <w:r>
              <w:rPr>
                <w:i/>
                <w:w w:val="101"/>
                <w:position w:val="-6"/>
                <w:sz w:val="16"/>
              </w:rPr>
              <w:t>A</w:t>
            </w:r>
            <w:r w:rsidRPr="00AA40E4">
              <w:rPr>
                <w:i/>
                <w:spacing w:val="3"/>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7D0F7C" w:rsidRPr="00AA40E4" w:rsidRDefault="007D0F7C" w:rsidP="00CD51EE">
            <w:pPr>
              <w:pStyle w:val="TableParagraph"/>
              <w:spacing w:line="519" w:lineRule="exact"/>
              <w:ind w:left="356"/>
              <w:rPr>
                <w:sz w:val="28"/>
                <w:lang w:val="ru-RU"/>
              </w:rPr>
            </w:pPr>
            <w:r>
              <w:rPr>
                <w:rFonts w:ascii="Symbol" w:hAnsi="Symbol"/>
                <w:spacing w:val="33"/>
                <w:position w:val="-5"/>
                <w:sz w:val="42"/>
              </w:rPr>
              <w:t></w:t>
            </w:r>
            <w:r>
              <w:rPr>
                <w:i/>
                <w:spacing w:val="33"/>
                <w:sz w:val="28"/>
              </w:rPr>
              <w:t>M</w:t>
            </w:r>
            <w:r>
              <w:rPr>
                <w:i/>
                <w:w w:val="101"/>
                <w:position w:val="-6"/>
                <w:sz w:val="16"/>
              </w:rPr>
              <w:t>B</w:t>
            </w:r>
            <w:r w:rsidRPr="00AA40E4">
              <w:rPr>
                <w:i/>
                <w:spacing w:val="11"/>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7D0F7C" w:rsidRPr="00AA40E4" w:rsidRDefault="007D0F7C" w:rsidP="00CD51EE">
            <w:pPr>
              <w:pStyle w:val="TableParagraph"/>
              <w:spacing w:line="532" w:lineRule="exact"/>
              <w:ind w:left="356"/>
              <w:rPr>
                <w:sz w:val="28"/>
                <w:lang w:val="ru-RU"/>
              </w:rPr>
            </w:pPr>
            <w:r>
              <w:rPr>
                <w:rFonts w:ascii="Symbol" w:hAnsi="Symbol"/>
                <w:spacing w:val="33"/>
                <w:position w:val="-5"/>
                <w:sz w:val="42"/>
              </w:rPr>
              <w:t></w:t>
            </w:r>
            <w:r>
              <w:rPr>
                <w:i/>
                <w:spacing w:val="23"/>
                <w:sz w:val="28"/>
              </w:rPr>
              <w:t>M</w:t>
            </w:r>
            <w:r>
              <w:rPr>
                <w:i/>
                <w:w w:val="101"/>
                <w:position w:val="-6"/>
                <w:sz w:val="16"/>
              </w:rPr>
              <w:t>C</w:t>
            </w:r>
            <w:r w:rsidRPr="00AA40E4">
              <w:rPr>
                <w:i/>
                <w:spacing w:val="17"/>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8"/>
                <w:sz w:val="28"/>
                <w:lang w:val="ru-RU"/>
              </w:rPr>
              <w:t>0,</w:t>
            </w:r>
          </w:p>
          <w:p w:rsidR="007D0F7C" w:rsidRPr="00AA40E4" w:rsidRDefault="007D0F7C" w:rsidP="00CD51EE">
            <w:pPr>
              <w:pStyle w:val="TableParagraph"/>
              <w:spacing w:before="4"/>
              <w:ind w:left="127" w:right="181"/>
              <w:jc w:val="center"/>
              <w:rPr>
                <w:i/>
                <w:sz w:val="28"/>
                <w:lang w:val="ru-RU"/>
              </w:rPr>
            </w:pPr>
            <w:r w:rsidRPr="00AA40E4">
              <w:rPr>
                <w:sz w:val="28"/>
                <w:lang w:val="ru-RU"/>
              </w:rPr>
              <w:t xml:space="preserve">точки </w:t>
            </w:r>
            <w:proofErr w:type="gramStart"/>
            <w:r>
              <w:rPr>
                <w:i/>
                <w:sz w:val="28"/>
              </w:rPr>
              <w:t>A</w:t>
            </w:r>
            <w:r w:rsidRPr="00AA40E4">
              <w:rPr>
                <w:i/>
                <w:sz w:val="28"/>
                <w:lang w:val="ru-RU"/>
              </w:rPr>
              <w:t xml:space="preserve"> </w:t>
            </w:r>
            <w:r w:rsidRPr="00AA40E4">
              <w:rPr>
                <w:sz w:val="28"/>
                <w:lang w:val="ru-RU"/>
              </w:rPr>
              <w:t>,</w:t>
            </w:r>
            <w:proofErr w:type="gramEnd"/>
            <w:r w:rsidRPr="00AA40E4">
              <w:rPr>
                <w:sz w:val="28"/>
                <w:lang w:val="ru-RU"/>
              </w:rPr>
              <w:t xml:space="preserve"> </w:t>
            </w:r>
            <w:r>
              <w:rPr>
                <w:i/>
                <w:sz w:val="28"/>
              </w:rPr>
              <w:t>B</w:t>
            </w:r>
            <w:r w:rsidRPr="00AA40E4">
              <w:rPr>
                <w:i/>
                <w:sz w:val="28"/>
                <w:lang w:val="ru-RU"/>
              </w:rPr>
              <w:t xml:space="preserve"> </w:t>
            </w:r>
            <w:r w:rsidRPr="00AA40E4">
              <w:rPr>
                <w:sz w:val="28"/>
                <w:lang w:val="ru-RU"/>
              </w:rPr>
              <w:t>и</w:t>
            </w:r>
            <w:r w:rsidRPr="00AA40E4">
              <w:rPr>
                <w:spacing w:val="58"/>
                <w:sz w:val="28"/>
                <w:lang w:val="ru-RU"/>
              </w:rPr>
              <w:t xml:space="preserve"> </w:t>
            </w:r>
            <w:r>
              <w:rPr>
                <w:i/>
                <w:sz w:val="28"/>
              </w:rPr>
              <w:t>C</w:t>
            </w:r>
          </w:p>
          <w:p w:rsidR="007D0F7C" w:rsidRDefault="007D0F7C" w:rsidP="00CD51EE">
            <w:pPr>
              <w:pStyle w:val="TableParagraph"/>
              <w:spacing w:before="47" w:line="323" w:lineRule="exact"/>
              <w:ind w:left="176" w:right="181"/>
              <w:jc w:val="center"/>
              <w:rPr>
                <w:sz w:val="28"/>
              </w:rPr>
            </w:pPr>
            <w:r>
              <w:rPr>
                <w:rFonts w:ascii="Symbol" w:hAnsi="Symbol"/>
                <w:sz w:val="28"/>
              </w:rPr>
              <w:t></w:t>
            </w:r>
            <w:r>
              <w:rPr>
                <w:sz w:val="28"/>
              </w:rPr>
              <w:t xml:space="preserve"> одной прямой.</w:t>
            </w:r>
          </w:p>
        </w:tc>
      </w:tr>
    </w:tbl>
    <w:p w:rsidR="007D0F7C" w:rsidRDefault="007D0F7C" w:rsidP="007D0F7C">
      <w:pPr>
        <w:pStyle w:val="a3"/>
        <w:spacing w:before="6"/>
        <w:rPr>
          <w:sz w:val="35"/>
        </w:rPr>
      </w:pPr>
    </w:p>
    <w:p w:rsidR="007D0F7C" w:rsidRDefault="00381262" w:rsidP="007D0F7C">
      <w:pPr>
        <w:pStyle w:val="af"/>
        <w:widowControl w:val="0"/>
        <w:numPr>
          <w:ilvl w:val="1"/>
          <w:numId w:val="169"/>
        </w:numPr>
        <w:tabs>
          <w:tab w:val="left" w:pos="1176"/>
        </w:tabs>
        <w:autoSpaceDE w:val="0"/>
        <w:autoSpaceDN w:val="0"/>
        <w:spacing w:after="0" w:line="360" w:lineRule="auto"/>
        <w:ind w:right="313" w:firstLine="564"/>
        <w:contextualSpacing w:val="0"/>
        <w:jc w:val="both"/>
        <w:rPr>
          <w:sz w:val="28"/>
        </w:rPr>
      </w:pPr>
      <w:r>
        <w:rPr>
          <w:sz w:val="22"/>
        </w:rPr>
        <w:pict>
          <v:line id="_x0000_s6847" style="position:absolute;left:0;text-align:left;z-index:-248592896;mso-position-horizontal-relative:page" from="251.85pt,-49.85pt" to="258.85pt,-49.85pt" strokeweight=".2435mm">
            <w10:wrap anchorx="page"/>
          </v:line>
        </w:pict>
      </w:r>
      <w:r>
        <w:rPr>
          <w:sz w:val="22"/>
        </w:rPr>
        <w:pict>
          <v:line id="_x0000_s6849" style="position:absolute;left:0;text-align:left;z-index:-248590848;mso-position-horizontal-relative:page" from="364pt,-73.85pt" to="371pt,-73.85pt" strokeweight=".24369mm">
            <w10:wrap anchorx="page"/>
          </v:line>
        </w:pict>
      </w:r>
      <w:r>
        <w:rPr>
          <w:sz w:val="22"/>
        </w:rPr>
        <w:pict>
          <v:line id="_x0000_s6850" style="position:absolute;left:0;text-align:left;z-index:-248589824;mso-position-horizontal-relative:page" from="365.35pt,-35.35pt" to="354pt,-22.4pt" strokeweight=".23883mm">
            <w10:wrap anchorx="page"/>
          </v:line>
        </w:pict>
      </w:r>
      <w:r w:rsidR="007D0F7C">
        <w:rPr>
          <w:i/>
          <w:sz w:val="28"/>
        </w:rPr>
        <w:t xml:space="preserve">Для равновесия плоской произвольной системы сил необходимо и достаточно, чтобы суммы проекций всех сил на две оси, лежащие в плоскости действия системы сил, равнялись нулю, и сумма моментов относительно любой точки (например точки </w:t>
      </w:r>
      <w:proofErr w:type="gramStart"/>
      <w:r w:rsidR="007D0F7C">
        <w:rPr>
          <w:i/>
          <w:sz w:val="28"/>
        </w:rPr>
        <w:t>O )</w:t>
      </w:r>
      <w:proofErr w:type="gramEnd"/>
      <w:r w:rsidR="007D0F7C">
        <w:rPr>
          <w:i/>
          <w:sz w:val="28"/>
        </w:rPr>
        <w:t>, принадлежащей данной плоскости, также равнялась</w:t>
      </w:r>
      <w:r w:rsidR="007D0F7C">
        <w:rPr>
          <w:i/>
          <w:spacing w:val="-3"/>
          <w:sz w:val="28"/>
        </w:rPr>
        <w:t xml:space="preserve"> </w:t>
      </w:r>
      <w:r w:rsidR="007D0F7C">
        <w:rPr>
          <w:i/>
          <w:sz w:val="28"/>
        </w:rPr>
        <w:t>нулю</w:t>
      </w:r>
      <w:r w:rsidR="007D0F7C">
        <w:rPr>
          <w:sz w:val="28"/>
        </w:rPr>
        <w:t>.</w:t>
      </w:r>
    </w:p>
    <w:p w:rsidR="007D0F7C" w:rsidRDefault="007D0F7C" w:rsidP="007D0F7C">
      <w:pPr>
        <w:pStyle w:val="a3"/>
        <w:rPr>
          <w:sz w:val="24"/>
        </w:rPr>
      </w:pPr>
    </w:p>
    <w:p w:rsidR="007D0F7C" w:rsidRDefault="007D0F7C" w:rsidP="007D0F7C">
      <w:pPr>
        <w:pStyle w:val="af"/>
        <w:widowControl w:val="0"/>
        <w:numPr>
          <w:ilvl w:val="1"/>
          <w:numId w:val="169"/>
        </w:numPr>
        <w:tabs>
          <w:tab w:val="left" w:pos="1257"/>
        </w:tabs>
        <w:autoSpaceDE w:val="0"/>
        <w:autoSpaceDN w:val="0"/>
        <w:spacing w:after="0" w:line="360" w:lineRule="auto"/>
        <w:ind w:right="313" w:firstLine="564"/>
        <w:contextualSpacing w:val="0"/>
        <w:jc w:val="both"/>
        <w:rPr>
          <w:sz w:val="28"/>
        </w:rPr>
      </w:pPr>
      <w:r>
        <w:rPr>
          <w:i/>
          <w:sz w:val="28"/>
        </w:rPr>
        <w:t xml:space="preserve">Для равновесия плоской произвольной системы сил необходимо и достаточно, чтобы сумма проекций всех сил на любую ось, принадлежащую плоскости действия системы сил (например ось </w:t>
      </w:r>
      <w:proofErr w:type="gramStart"/>
      <w:r>
        <w:rPr>
          <w:i/>
          <w:spacing w:val="-3"/>
          <w:sz w:val="28"/>
        </w:rPr>
        <w:t xml:space="preserve">Ox </w:t>
      </w:r>
      <w:r>
        <w:rPr>
          <w:i/>
          <w:sz w:val="28"/>
        </w:rPr>
        <w:t>)</w:t>
      </w:r>
      <w:proofErr w:type="gramEnd"/>
      <w:r>
        <w:rPr>
          <w:i/>
          <w:sz w:val="28"/>
        </w:rPr>
        <w:t>, равнялась нулю, и суммы моментов всех сил относительно двух любых точек, принадлежащих данной плоскости (например точки A и B ),  также равнялись</w:t>
      </w:r>
      <w:r>
        <w:rPr>
          <w:i/>
          <w:spacing w:val="-2"/>
          <w:sz w:val="28"/>
        </w:rPr>
        <w:t xml:space="preserve"> </w:t>
      </w:r>
      <w:r>
        <w:rPr>
          <w:i/>
          <w:sz w:val="28"/>
        </w:rPr>
        <w:t>нулю</w:t>
      </w:r>
      <w:r>
        <w:rPr>
          <w:sz w:val="28"/>
        </w:rPr>
        <w:t>.</w:t>
      </w:r>
    </w:p>
    <w:p w:rsidR="007D0F7C" w:rsidRDefault="007D0F7C" w:rsidP="007D0F7C">
      <w:pPr>
        <w:pStyle w:val="a3"/>
        <w:spacing w:before="2"/>
        <w:ind w:left="882"/>
        <w:jc w:val="both"/>
      </w:pPr>
      <w:r>
        <w:rPr>
          <w:spacing w:val="-71"/>
          <w:u w:val="single"/>
        </w:rPr>
        <w:t xml:space="preserve"> </w:t>
      </w:r>
      <w:r>
        <w:rPr>
          <w:u w:val="single"/>
        </w:rPr>
        <w:t>Примечание.</w:t>
      </w:r>
      <w:r>
        <w:t xml:space="preserve"> Прямая </w:t>
      </w:r>
      <w:r>
        <w:rPr>
          <w:i/>
          <w:spacing w:val="-3"/>
        </w:rPr>
        <w:t xml:space="preserve">AB </w:t>
      </w:r>
      <w:r>
        <w:t xml:space="preserve">не должна быть перпендикулярна оси </w:t>
      </w:r>
      <w:proofErr w:type="gramStart"/>
      <w:r>
        <w:rPr>
          <w:i/>
          <w:spacing w:val="-3"/>
        </w:rPr>
        <w:t xml:space="preserve">Ox </w:t>
      </w:r>
      <w:r>
        <w:t>.</w:t>
      </w:r>
      <w:proofErr w:type="gramEnd"/>
    </w:p>
    <w:p w:rsidR="007D0F7C" w:rsidRDefault="007D0F7C" w:rsidP="007D0F7C">
      <w:pPr>
        <w:pStyle w:val="a3"/>
        <w:spacing w:before="11"/>
        <w:rPr>
          <w:sz w:val="37"/>
        </w:rPr>
      </w:pPr>
    </w:p>
    <w:p w:rsidR="007D0F7C" w:rsidRDefault="007D0F7C" w:rsidP="007D0F7C">
      <w:pPr>
        <w:pStyle w:val="af"/>
        <w:widowControl w:val="0"/>
        <w:numPr>
          <w:ilvl w:val="1"/>
          <w:numId w:val="169"/>
        </w:numPr>
        <w:tabs>
          <w:tab w:val="left" w:pos="1339"/>
        </w:tabs>
        <w:autoSpaceDE w:val="0"/>
        <w:autoSpaceDN w:val="0"/>
        <w:spacing w:after="0" w:line="360" w:lineRule="auto"/>
        <w:ind w:right="313" w:firstLine="564"/>
        <w:contextualSpacing w:val="0"/>
        <w:jc w:val="both"/>
        <w:rPr>
          <w:sz w:val="28"/>
        </w:rPr>
      </w:pPr>
      <w:r>
        <w:rPr>
          <w:i/>
          <w:sz w:val="28"/>
        </w:rPr>
        <w:t xml:space="preserve">Для равновесия плоской произвольной системы сил необходимо и достаточно, чтобы суммы моментов всех сил относительно трех произвольных точек, принадлежащих плоскости действия системы сил (например точек </w:t>
      </w:r>
      <w:r>
        <w:rPr>
          <w:i/>
          <w:spacing w:val="15"/>
          <w:sz w:val="28"/>
        </w:rPr>
        <w:t xml:space="preserve">A, </w:t>
      </w:r>
      <w:r>
        <w:rPr>
          <w:i/>
          <w:sz w:val="28"/>
        </w:rPr>
        <w:t xml:space="preserve">B и </w:t>
      </w:r>
      <w:proofErr w:type="gramStart"/>
      <w:r>
        <w:rPr>
          <w:i/>
          <w:sz w:val="28"/>
        </w:rPr>
        <w:t>C )</w:t>
      </w:r>
      <w:proofErr w:type="gramEnd"/>
      <w:r>
        <w:rPr>
          <w:i/>
          <w:sz w:val="28"/>
        </w:rPr>
        <w:t>, равнялись</w:t>
      </w:r>
      <w:r>
        <w:rPr>
          <w:i/>
          <w:spacing w:val="-13"/>
          <w:sz w:val="28"/>
        </w:rPr>
        <w:t xml:space="preserve"> </w:t>
      </w:r>
      <w:r>
        <w:rPr>
          <w:i/>
          <w:sz w:val="28"/>
        </w:rPr>
        <w:t>нулю</w:t>
      </w:r>
      <w:r>
        <w:rPr>
          <w:sz w:val="28"/>
        </w:rPr>
        <w:t>.</w:t>
      </w:r>
    </w:p>
    <w:p w:rsidR="007D0F7C" w:rsidRDefault="007D0F7C" w:rsidP="007D0F7C">
      <w:pPr>
        <w:pStyle w:val="a3"/>
        <w:spacing w:before="1"/>
        <w:ind w:left="882"/>
        <w:jc w:val="both"/>
      </w:pPr>
      <w:r>
        <w:rPr>
          <w:spacing w:val="-71"/>
          <w:u w:val="single"/>
        </w:rPr>
        <w:t xml:space="preserve"> </w:t>
      </w:r>
      <w:r>
        <w:rPr>
          <w:u w:val="single"/>
        </w:rPr>
        <w:t>Примечание.</w:t>
      </w:r>
      <w:r>
        <w:t xml:space="preserve"> Точки </w:t>
      </w:r>
      <w:proofErr w:type="gramStart"/>
      <w:r>
        <w:rPr>
          <w:i/>
        </w:rPr>
        <w:t xml:space="preserve">A </w:t>
      </w:r>
      <w:r>
        <w:t>,</w:t>
      </w:r>
      <w:proofErr w:type="gramEnd"/>
      <w:r>
        <w:t xml:space="preserve"> </w:t>
      </w:r>
      <w:r>
        <w:rPr>
          <w:i/>
        </w:rPr>
        <w:t xml:space="preserve">B </w:t>
      </w:r>
      <w:r>
        <w:t xml:space="preserve">и </w:t>
      </w:r>
      <w:r>
        <w:rPr>
          <w:i/>
        </w:rPr>
        <w:t xml:space="preserve">C </w:t>
      </w:r>
      <w:r>
        <w:t>не должны лежать на одной прямой.</w:t>
      </w:r>
    </w:p>
    <w:p w:rsidR="007D0F7C" w:rsidRDefault="007D0F7C" w:rsidP="007D0F7C">
      <w:pPr>
        <w:jc w:val="both"/>
        <w:sectPr w:rsidR="007D0F7C">
          <w:pgSz w:w="11910" w:h="16840"/>
          <w:pgMar w:top="1400" w:right="1100" w:bottom="280" w:left="1100" w:header="1135" w:footer="0" w:gutter="0"/>
          <w:cols w:space="720"/>
        </w:sectPr>
      </w:pPr>
    </w:p>
    <w:p w:rsidR="007D0F7C" w:rsidRDefault="007D0F7C" w:rsidP="007D0F7C">
      <w:pPr>
        <w:pStyle w:val="af"/>
        <w:widowControl w:val="0"/>
        <w:numPr>
          <w:ilvl w:val="0"/>
          <w:numId w:val="169"/>
        </w:numPr>
        <w:tabs>
          <w:tab w:val="left" w:pos="1190"/>
        </w:tabs>
        <w:autoSpaceDE w:val="0"/>
        <w:autoSpaceDN w:val="0"/>
        <w:spacing w:before="124" w:after="0" w:line="360" w:lineRule="auto"/>
        <w:ind w:right="313" w:firstLine="564"/>
        <w:contextualSpacing w:val="0"/>
        <w:jc w:val="both"/>
        <w:rPr>
          <w:sz w:val="28"/>
        </w:rPr>
      </w:pPr>
      <w:r>
        <w:rPr>
          <w:b/>
          <w:i/>
          <w:sz w:val="28"/>
        </w:rPr>
        <w:lastRenderedPageBreak/>
        <w:t>Равновесие плоской параллельной системы сил</w:t>
      </w:r>
      <w:r>
        <w:rPr>
          <w:sz w:val="28"/>
        </w:rPr>
        <w:t xml:space="preserve">, т.е. системы </w:t>
      </w:r>
      <w:proofErr w:type="gramStart"/>
      <w:r>
        <w:rPr>
          <w:sz w:val="28"/>
        </w:rPr>
        <w:t>сил</w:t>
      </w:r>
      <w:proofErr w:type="gramEnd"/>
      <w:r>
        <w:rPr>
          <w:sz w:val="28"/>
        </w:rPr>
        <w:t xml:space="preserve"> расположенных на плоскости, линии действия которых параллельны (рисунок</w:t>
      </w:r>
      <w:r>
        <w:rPr>
          <w:spacing w:val="-1"/>
          <w:sz w:val="28"/>
        </w:rPr>
        <w:t xml:space="preserve"> </w:t>
      </w:r>
      <w:r>
        <w:rPr>
          <w:sz w:val="28"/>
        </w:rPr>
        <w:t>6.6).</w:t>
      </w:r>
    </w:p>
    <w:p w:rsidR="007D0F7C" w:rsidRDefault="007D0F7C" w:rsidP="007D0F7C">
      <w:pPr>
        <w:pStyle w:val="a3"/>
        <w:spacing w:line="360" w:lineRule="auto"/>
        <w:ind w:left="318" w:right="316" w:firstLine="564"/>
        <w:jc w:val="both"/>
      </w:pPr>
      <w:r>
        <w:t>Существуют II вида (формы) условий равновесия плоской параллельной системы сил.</w:t>
      </w:r>
    </w:p>
    <w:p w:rsidR="007D0F7C" w:rsidRDefault="00381262" w:rsidP="007D0F7C">
      <w:pPr>
        <w:pStyle w:val="a3"/>
        <w:spacing w:before="5"/>
        <w:ind w:left="882"/>
        <w:jc w:val="both"/>
      </w:pPr>
      <w:r>
        <w:rPr>
          <w:lang w:eastAsia="en-US"/>
        </w:rPr>
        <w:pict>
          <v:line id="_x0000_s6855" style="position:absolute;left:0;text-align:left;z-index:-248584704;mso-position-horizontal-relative:page" from="459.75pt,82.55pt" to="466.75pt,82.55pt" strokeweight=".24164mm">
            <w10:wrap anchorx="page"/>
          </v:line>
        </w:pict>
      </w:r>
      <w:r w:rsidR="007D0F7C">
        <w:t xml:space="preserve">Пусть линии действия всех сил параллельны оси </w:t>
      </w:r>
      <w:proofErr w:type="gramStart"/>
      <w:r w:rsidR="007D0F7C">
        <w:rPr>
          <w:i/>
        </w:rPr>
        <w:t xml:space="preserve">Oy </w:t>
      </w:r>
      <w:r w:rsidR="007D0F7C">
        <w:t>.</w:t>
      </w:r>
      <w:proofErr w:type="gramEnd"/>
    </w:p>
    <w:p w:rsidR="007D0F7C" w:rsidRDefault="007D0F7C" w:rsidP="007D0F7C">
      <w:pPr>
        <w:pStyle w:val="a3"/>
        <w:rPr>
          <w:sz w:val="20"/>
        </w:rPr>
      </w:pPr>
    </w:p>
    <w:p w:rsidR="007D0F7C" w:rsidRDefault="007D0F7C" w:rsidP="007D0F7C">
      <w:pPr>
        <w:pStyle w:val="a3"/>
        <w:spacing w:before="4"/>
        <w:rPr>
          <w:sz w:val="23"/>
        </w:rPr>
      </w:pPr>
    </w:p>
    <w:tbl>
      <w:tblPr>
        <w:tblStyle w:val="TableNormal"/>
        <w:tblW w:w="0" w:type="auto"/>
        <w:tblInd w:w="572" w:type="dxa"/>
        <w:tblLayout w:type="fixed"/>
        <w:tblLook w:val="01E0" w:firstRow="1" w:lastRow="1" w:firstColumn="1" w:lastColumn="1" w:noHBand="0" w:noVBand="0"/>
      </w:tblPr>
      <w:tblGrid>
        <w:gridCol w:w="3075"/>
        <w:gridCol w:w="2820"/>
        <w:gridCol w:w="2788"/>
      </w:tblGrid>
      <w:tr w:rsidR="007D0F7C" w:rsidTr="00CD51EE">
        <w:trPr>
          <w:trHeight w:val="2583"/>
        </w:trPr>
        <w:tc>
          <w:tcPr>
            <w:tcW w:w="3075" w:type="dxa"/>
          </w:tcPr>
          <w:p w:rsidR="007D0F7C" w:rsidRPr="00AA40E4" w:rsidRDefault="007D0F7C" w:rsidP="00CD51EE">
            <w:pPr>
              <w:pStyle w:val="TableParagraph"/>
              <w:rPr>
                <w:sz w:val="5"/>
                <w:lang w:val="ru-RU"/>
              </w:rPr>
            </w:pPr>
          </w:p>
          <w:p w:rsidR="007D0F7C" w:rsidRDefault="007D0F7C" w:rsidP="00CD51EE">
            <w:pPr>
              <w:pStyle w:val="TableParagraph"/>
              <w:ind w:left="200"/>
            </w:pPr>
            <w:r>
              <w:rPr>
                <w:noProof/>
                <w:lang w:eastAsia="ru-RU"/>
              </w:rPr>
              <w:drawing>
                <wp:inline distT="0" distB="0" distL="0" distR="0">
                  <wp:extent cx="1424063" cy="1353312"/>
                  <wp:effectExtent l="0" t="0" r="0" b="0"/>
                  <wp:docPr id="107"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53.jpeg"/>
                          <pic:cNvPicPr/>
                        </pic:nvPicPr>
                        <pic:blipFill>
                          <a:blip r:embed="rId46" cstate="print"/>
                          <a:stretch>
                            <a:fillRect/>
                          </a:stretch>
                        </pic:blipFill>
                        <pic:spPr>
                          <a:xfrm>
                            <a:off x="0" y="0"/>
                            <a:ext cx="1424063" cy="1353312"/>
                          </a:xfrm>
                          <a:prstGeom prst="rect">
                            <a:avLst/>
                          </a:prstGeom>
                        </pic:spPr>
                      </pic:pic>
                    </a:graphicData>
                  </a:graphic>
                </wp:inline>
              </w:drawing>
            </w:r>
          </w:p>
          <w:p w:rsidR="007D0F7C" w:rsidRDefault="007D0F7C" w:rsidP="00CD51EE">
            <w:pPr>
              <w:pStyle w:val="TableParagraph"/>
              <w:spacing w:before="71" w:line="302" w:lineRule="exact"/>
              <w:ind w:left="632"/>
              <w:rPr>
                <w:sz w:val="28"/>
              </w:rPr>
            </w:pPr>
            <w:r>
              <w:rPr>
                <w:sz w:val="28"/>
              </w:rPr>
              <w:t>Рисунок 6.6</w:t>
            </w:r>
          </w:p>
        </w:tc>
        <w:tc>
          <w:tcPr>
            <w:tcW w:w="2820" w:type="dxa"/>
          </w:tcPr>
          <w:p w:rsidR="007D0F7C" w:rsidRPr="00AA40E4" w:rsidRDefault="007D0F7C" w:rsidP="00CD51EE">
            <w:pPr>
              <w:pStyle w:val="TableParagraph"/>
              <w:spacing w:before="3"/>
              <w:rPr>
                <w:sz w:val="41"/>
                <w:lang w:val="ru-RU"/>
              </w:rPr>
            </w:pPr>
          </w:p>
          <w:p w:rsidR="007D0F7C" w:rsidRPr="00AA40E4" w:rsidRDefault="007D0F7C" w:rsidP="00CD51EE">
            <w:pPr>
              <w:pStyle w:val="TableParagraph"/>
              <w:spacing w:before="1"/>
              <w:ind w:left="737" w:right="653" w:hanging="22"/>
              <w:rPr>
                <w:sz w:val="28"/>
                <w:lang w:val="ru-RU"/>
              </w:rPr>
            </w:pPr>
            <w:r w:rsidRPr="00AA40E4">
              <w:rPr>
                <w:sz w:val="28"/>
                <w:lang w:val="ru-RU"/>
              </w:rPr>
              <w:t>Первый вид (основной):</w:t>
            </w:r>
          </w:p>
          <w:p w:rsidR="007D0F7C" w:rsidRPr="00AA40E4" w:rsidRDefault="007D0F7C" w:rsidP="00CD51EE">
            <w:pPr>
              <w:pStyle w:val="TableParagraph"/>
              <w:spacing w:line="441" w:lineRule="exact"/>
              <w:ind w:left="596"/>
              <w:rPr>
                <w:sz w:val="28"/>
                <w:lang w:val="ru-RU"/>
              </w:rPr>
            </w:pPr>
            <w:r>
              <w:rPr>
                <w:rFonts w:ascii="Symbol" w:hAnsi="Symbol"/>
                <w:spacing w:val="36"/>
                <w:position w:val="-5"/>
                <w:sz w:val="42"/>
              </w:rPr>
              <w:t></w:t>
            </w:r>
            <w:proofErr w:type="gramStart"/>
            <w:r>
              <w:rPr>
                <w:i/>
                <w:spacing w:val="-52"/>
                <w:w w:val="101"/>
                <w:sz w:val="28"/>
              </w:rPr>
              <w:t>P</w:t>
            </w:r>
            <w:r>
              <w:rPr>
                <w:i/>
                <w:spacing w:val="-1"/>
                <w:w w:val="101"/>
                <w:position w:val="-6"/>
                <w:sz w:val="16"/>
              </w:rPr>
              <w:t>i</w:t>
            </w:r>
            <w:r>
              <w:rPr>
                <w:i/>
                <w:w w:val="101"/>
                <w:position w:val="-6"/>
                <w:sz w:val="16"/>
              </w:rPr>
              <w:t>y</w:t>
            </w:r>
            <w:r w:rsidRPr="00AA40E4">
              <w:rPr>
                <w:i/>
                <w:position w:val="-6"/>
                <w:sz w:val="16"/>
                <w:lang w:val="ru-RU"/>
              </w:rPr>
              <w:t xml:space="preserve"> </w:t>
            </w:r>
            <w:r w:rsidRPr="00AA40E4">
              <w:rPr>
                <w:i/>
                <w:spacing w:val="11"/>
                <w:position w:val="-6"/>
                <w:sz w:val="16"/>
                <w:lang w:val="ru-RU"/>
              </w:rPr>
              <w:t xml:space="preserve"> </w:t>
            </w:r>
            <w:r>
              <w:rPr>
                <w:rFonts w:ascii="Symbol" w:hAnsi="Symbol"/>
                <w:w w:val="101"/>
                <w:sz w:val="28"/>
              </w:rPr>
              <w:t></w:t>
            </w:r>
            <w:proofErr w:type="gramEnd"/>
            <w:r w:rsidRPr="00AA40E4">
              <w:rPr>
                <w:spacing w:val="-16"/>
                <w:sz w:val="28"/>
                <w:lang w:val="ru-RU"/>
              </w:rPr>
              <w:t xml:space="preserve"> </w:t>
            </w:r>
            <w:r w:rsidRPr="00AA40E4">
              <w:rPr>
                <w:spacing w:val="12"/>
                <w:w w:val="101"/>
                <w:sz w:val="28"/>
                <w:lang w:val="ru-RU"/>
              </w:rPr>
              <w:t>0;</w:t>
            </w:r>
          </w:p>
          <w:p w:rsidR="007D0F7C" w:rsidRPr="00AA40E4" w:rsidRDefault="007D0F7C" w:rsidP="00CD51EE">
            <w:pPr>
              <w:pStyle w:val="TableParagraph"/>
              <w:spacing w:line="526" w:lineRule="exact"/>
              <w:ind w:left="596"/>
              <w:rPr>
                <w:sz w:val="28"/>
                <w:lang w:val="ru-RU"/>
              </w:rPr>
            </w:pPr>
            <w:r>
              <w:rPr>
                <w:rFonts w:ascii="Symbol" w:hAnsi="Symbol"/>
                <w:spacing w:val="31"/>
                <w:position w:val="-5"/>
                <w:sz w:val="42"/>
              </w:rPr>
              <w:t></w:t>
            </w:r>
            <w:r>
              <w:rPr>
                <w:i/>
                <w:spacing w:val="22"/>
                <w:w w:val="101"/>
                <w:sz w:val="28"/>
              </w:rPr>
              <w:t>M</w:t>
            </w:r>
            <w:r>
              <w:rPr>
                <w:i/>
                <w:w w:val="101"/>
                <w:position w:val="-6"/>
                <w:sz w:val="16"/>
              </w:rPr>
              <w:t>O</w:t>
            </w:r>
            <w:r w:rsidRPr="00AA40E4">
              <w:rPr>
                <w:i/>
                <w:spacing w:val="10"/>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6"/>
                <w:sz w:val="28"/>
                <w:lang w:val="ru-RU"/>
              </w:rPr>
              <w:t xml:space="preserve"> </w:t>
            </w:r>
            <w:r w:rsidRPr="00AA40E4">
              <w:rPr>
                <w:spacing w:val="8"/>
                <w:w w:val="101"/>
                <w:sz w:val="28"/>
                <w:lang w:val="ru-RU"/>
              </w:rPr>
              <w:t>0.</w:t>
            </w:r>
          </w:p>
        </w:tc>
        <w:tc>
          <w:tcPr>
            <w:tcW w:w="2788" w:type="dxa"/>
          </w:tcPr>
          <w:p w:rsidR="007D0F7C" w:rsidRPr="00AA40E4" w:rsidRDefault="007D0F7C" w:rsidP="00CD51EE">
            <w:pPr>
              <w:pStyle w:val="TableParagraph"/>
              <w:spacing w:before="1"/>
              <w:rPr>
                <w:sz w:val="37"/>
                <w:lang w:val="ru-RU"/>
              </w:rPr>
            </w:pPr>
          </w:p>
          <w:p w:rsidR="007D0F7C" w:rsidRPr="00AA40E4" w:rsidRDefault="007D0F7C" w:rsidP="00CD51EE">
            <w:pPr>
              <w:pStyle w:val="TableParagraph"/>
              <w:spacing w:before="1" w:line="280" w:lineRule="exact"/>
              <w:ind w:left="339"/>
              <w:jc w:val="center"/>
              <w:rPr>
                <w:sz w:val="28"/>
                <w:lang w:val="ru-RU"/>
              </w:rPr>
            </w:pPr>
            <w:r w:rsidRPr="00AA40E4">
              <w:rPr>
                <w:sz w:val="28"/>
                <w:lang w:val="ru-RU"/>
              </w:rPr>
              <w:t>Второй вид:</w:t>
            </w:r>
          </w:p>
          <w:p w:rsidR="007D0F7C" w:rsidRPr="00AA40E4" w:rsidRDefault="007D0F7C" w:rsidP="00CD51EE">
            <w:pPr>
              <w:pStyle w:val="TableParagraph"/>
              <w:spacing w:line="489" w:lineRule="exact"/>
              <w:ind w:left="358"/>
              <w:jc w:val="center"/>
              <w:rPr>
                <w:sz w:val="28"/>
                <w:lang w:val="ru-RU"/>
              </w:rPr>
            </w:pPr>
            <w:r>
              <w:rPr>
                <w:rFonts w:ascii="Symbol" w:hAnsi="Symbol"/>
                <w:spacing w:val="31"/>
                <w:position w:val="-5"/>
                <w:sz w:val="42"/>
              </w:rPr>
              <w:t></w:t>
            </w:r>
            <w:r>
              <w:rPr>
                <w:i/>
                <w:spacing w:val="39"/>
                <w:w w:val="101"/>
                <w:sz w:val="28"/>
              </w:rPr>
              <w:t>M</w:t>
            </w:r>
            <w:r>
              <w:rPr>
                <w:i/>
                <w:w w:val="101"/>
                <w:position w:val="-6"/>
                <w:sz w:val="16"/>
              </w:rPr>
              <w:t>A</w:t>
            </w:r>
            <w:r w:rsidRPr="00AA40E4">
              <w:rPr>
                <w:i/>
                <w:spacing w:val="2"/>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5"/>
                <w:sz w:val="28"/>
                <w:lang w:val="ru-RU"/>
              </w:rPr>
              <w:t xml:space="preserve"> </w:t>
            </w:r>
            <w:r w:rsidRPr="00AA40E4">
              <w:rPr>
                <w:spacing w:val="12"/>
                <w:w w:val="101"/>
                <w:sz w:val="28"/>
                <w:lang w:val="ru-RU"/>
              </w:rPr>
              <w:t>0;</w:t>
            </w:r>
          </w:p>
          <w:p w:rsidR="007D0F7C" w:rsidRPr="00AA40E4" w:rsidRDefault="007D0F7C" w:rsidP="00CD51EE">
            <w:pPr>
              <w:pStyle w:val="TableParagraph"/>
              <w:spacing w:line="531" w:lineRule="exact"/>
              <w:ind w:left="359"/>
              <w:jc w:val="center"/>
              <w:rPr>
                <w:sz w:val="28"/>
                <w:lang w:val="ru-RU"/>
              </w:rPr>
            </w:pPr>
            <w:r>
              <w:rPr>
                <w:rFonts w:ascii="Symbol" w:hAnsi="Symbol"/>
                <w:spacing w:val="31"/>
                <w:position w:val="-5"/>
                <w:sz w:val="42"/>
              </w:rPr>
              <w:t></w:t>
            </w:r>
            <w:r>
              <w:rPr>
                <w:i/>
                <w:spacing w:val="31"/>
                <w:w w:val="101"/>
                <w:sz w:val="28"/>
              </w:rPr>
              <w:t>M</w:t>
            </w:r>
            <w:r>
              <w:rPr>
                <w:i/>
                <w:w w:val="101"/>
                <w:position w:val="-6"/>
                <w:sz w:val="16"/>
              </w:rPr>
              <w:t>B</w:t>
            </w:r>
            <w:r w:rsidRPr="00AA40E4">
              <w:rPr>
                <w:i/>
                <w:spacing w:val="10"/>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5"/>
                <w:sz w:val="28"/>
                <w:lang w:val="ru-RU"/>
              </w:rPr>
              <w:t xml:space="preserve"> </w:t>
            </w:r>
            <w:r w:rsidRPr="00AA40E4">
              <w:rPr>
                <w:spacing w:val="17"/>
                <w:w w:val="101"/>
                <w:sz w:val="28"/>
                <w:lang w:val="ru-RU"/>
              </w:rPr>
              <w:t>0,</w:t>
            </w:r>
          </w:p>
          <w:p w:rsidR="007D0F7C" w:rsidRDefault="007D0F7C" w:rsidP="00CD51EE">
            <w:pPr>
              <w:pStyle w:val="TableParagraph"/>
              <w:tabs>
                <w:tab w:val="left" w:pos="1935"/>
              </w:tabs>
              <w:spacing w:before="27"/>
              <w:ind w:left="336"/>
              <w:jc w:val="center"/>
              <w:rPr>
                <w:sz w:val="28"/>
              </w:rPr>
            </w:pPr>
            <w:r>
              <w:rPr>
                <w:sz w:val="28"/>
              </w:rPr>
              <w:t>прямая</w:t>
            </w:r>
            <w:r>
              <w:rPr>
                <w:spacing w:val="59"/>
                <w:sz w:val="28"/>
              </w:rPr>
              <w:t xml:space="preserve"> </w:t>
            </w:r>
            <w:r>
              <w:rPr>
                <w:i/>
                <w:spacing w:val="-3"/>
                <w:sz w:val="28"/>
              </w:rPr>
              <w:t>AB</w:t>
            </w:r>
            <w:r>
              <w:rPr>
                <w:i/>
                <w:spacing w:val="-3"/>
                <w:sz w:val="28"/>
              </w:rPr>
              <w:tab/>
            </w:r>
            <w:r>
              <w:rPr>
                <w:i/>
                <w:spacing w:val="-4"/>
                <w:sz w:val="28"/>
              </w:rPr>
              <w:t>Oy</w:t>
            </w:r>
            <w:r>
              <w:rPr>
                <w:i/>
                <w:spacing w:val="-16"/>
                <w:sz w:val="28"/>
              </w:rPr>
              <w:t xml:space="preserve"> </w:t>
            </w:r>
            <w:r>
              <w:rPr>
                <w:sz w:val="28"/>
              </w:rPr>
              <w:t>.</w:t>
            </w:r>
          </w:p>
        </w:tc>
      </w:tr>
    </w:tbl>
    <w:p w:rsidR="007D0F7C" w:rsidRDefault="007D0F7C" w:rsidP="007D0F7C">
      <w:pPr>
        <w:pStyle w:val="a3"/>
        <w:spacing w:before="3"/>
        <w:rPr>
          <w:sz w:val="16"/>
        </w:rPr>
      </w:pPr>
    </w:p>
    <w:p w:rsidR="007D0F7C" w:rsidRDefault="00381262" w:rsidP="007D0F7C">
      <w:pPr>
        <w:pStyle w:val="af"/>
        <w:widowControl w:val="0"/>
        <w:numPr>
          <w:ilvl w:val="1"/>
          <w:numId w:val="169"/>
        </w:numPr>
        <w:tabs>
          <w:tab w:val="left" w:pos="1176"/>
        </w:tabs>
        <w:autoSpaceDE w:val="0"/>
        <w:autoSpaceDN w:val="0"/>
        <w:spacing w:before="89" w:after="0" w:line="362" w:lineRule="auto"/>
        <w:ind w:right="311" w:firstLine="564"/>
        <w:contextualSpacing w:val="0"/>
        <w:jc w:val="both"/>
        <w:rPr>
          <w:i/>
          <w:sz w:val="28"/>
        </w:rPr>
      </w:pPr>
      <w:r>
        <w:rPr>
          <w:sz w:val="22"/>
        </w:rPr>
        <w:pict>
          <v:line id="_x0000_s6854" style="position:absolute;left:0;text-align:left;z-index:-248585728;mso-position-horizontal-relative:page" from="312.7pt,-53.35pt" to="319.7pt,-53.35pt" strokeweight=".24164mm">
            <w10:wrap anchorx="page"/>
          </v:line>
        </w:pict>
      </w:r>
      <w:r>
        <w:rPr>
          <w:sz w:val="22"/>
        </w:rPr>
        <w:pict>
          <v:line id="_x0000_s6856" style="position:absolute;left:0;text-align:left;z-index:-248583680;mso-position-horizontal-relative:page" from="459.75pt,-71.3pt" to="466.75pt,-71.3pt" strokeweight=".24164mm">
            <w10:wrap anchorx="page"/>
          </v:line>
        </w:pict>
      </w:r>
      <w:r w:rsidR="007D0F7C">
        <w:rPr>
          <w:noProof/>
          <w:lang w:eastAsia="ru-RU"/>
        </w:rPr>
        <w:drawing>
          <wp:anchor distT="0" distB="0" distL="0" distR="0" simplePos="0" relativeHeight="254733824" behindDoc="1" locked="0" layoutInCell="1" allowOverlap="1">
            <wp:simplePos x="0" y="0"/>
            <wp:positionH relativeFrom="page">
              <wp:posOffset>6023172</wp:posOffset>
            </wp:positionH>
            <wp:positionV relativeFrom="paragraph">
              <wp:posOffset>-657094</wp:posOffset>
            </wp:positionV>
            <wp:extent cx="375207" cy="266700"/>
            <wp:effectExtent l="0" t="0" r="0" b="0"/>
            <wp:wrapNone/>
            <wp:docPr id="109"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54.png"/>
                    <pic:cNvPicPr/>
                  </pic:nvPicPr>
                  <pic:blipFill>
                    <a:blip r:embed="rId47" cstate="print"/>
                    <a:stretch>
                      <a:fillRect/>
                    </a:stretch>
                  </pic:blipFill>
                  <pic:spPr>
                    <a:xfrm>
                      <a:off x="0" y="0"/>
                      <a:ext cx="375207" cy="266700"/>
                    </a:xfrm>
                    <a:prstGeom prst="rect">
                      <a:avLst/>
                    </a:prstGeom>
                  </pic:spPr>
                </pic:pic>
              </a:graphicData>
            </a:graphic>
          </wp:anchor>
        </w:drawing>
      </w:r>
      <w:r w:rsidR="007D0F7C">
        <w:rPr>
          <w:i/>
          <w:sz w:val="28"/>
        </w:rPr>
        <w:t>Для равновесия плоской параллельной системы сил необходимо и достаточно, чтобы сумма проекций всех сил на ось, параллельную линиям действия</w:t>
      </w:r>
      <w:r w:rsidR="007D0F7C">
        <w:rPr>
          <w:i/>
          <w:spacing w:val="19"/>
          <w:sz w:val="28"/>
        </w:rPr>
        <w:t xml:space="preserve"> </w:t>
      </w:r>
      <w:r w:rsidR="007D0F7C">
        <w:rPr>
          <w:i/>
          <w:sz w:val="28"/>
        </w:rPr>
        <w:t>сил</w:t>
      </w:r>
      <w:r w:rsidR="007D0F7C">
        <w:rPr>
          <w:i/>
          <w:spacing w:val="22"/>
          <w:sz w:val="28"/>
        </w:rPr>
        <w:t xml:space="preserve"> </w:t>
      </w:r>
      <w:r w:rsidR="007D0F7C">
        <w:rPr>
          <w:i/>
          <w:sz w:val="28"/>
        </w:rPr>
        <w:t>(например</w:t>
      </w:r>
      <w:r w:rsidR="007D0F7C">
        <w:rPr>
          <w:i/>
          <w:spacing w:val="47"/>
          <w:sz w:val="28"/>
        </w:rPr>
        <w:t xml:space="preserve"> </w:t>
      </w:r>
      <w:proofErr w:type="gramStart"/>
      <w:r w:rsidR="007D0F7C">
        <w:rPr>
          <w:i/>
          <w:sz w:val="28"/>
        </w:rPr>
        <w:t>Oy</w:t>
      </w:r>
      <w:r w:rsidR="007D0F7C">
        <w:rPr>
          <w:i/>
          <w:spacing w:val="-25"/>
          <w:sz w:val="28"/>
        </w:rPr>
        <w:t xml:space="preserve"> </w:t>
      </w:r>
      <w:r w:rsidR="007D0F7C">
        <w:rPr>
          <w:i/>
          <w:sz w:val="28"/>
        </w:rPr>
        <w:t>)</w:t>
      </w:r>
      <w:proofErr w:type="gramEnd"/>
      <w:r w:rsidR="007D0F7C">
        <w:rPr>
          <w:i/>
          <w:sz w:val="28"/>
        </w:rPr>
        <w:t>,</w:t>
      </w:r>
      <w:r w:rsidR="007D0F7C">
        <w:rPr>
          <w:i/>
          <w:spacing w:val="20"/>
          <w:sz w:val="28"/>
        </w:rPr>
        <w:t xml:space="preserve"> </w:t>
      </w:r>
      <w:r w:rsidR="007D0F7C">
        <w:rPr>
          <w:i/>
          <w:sz w:val="28"/>
        </w:rPr>
        <w:t>равнялась</w:t>
      </w:r>
      <w:r w:rsidR="007D0F7C">
        <w:rPr>
          <w:i/>
          <w:spacing w:val="21"/>
          <w:sz w:val="28"/>
        </w:rPr>
        <w:t xml:space="preserve"> </w:t>
      </w:r>
      <w:r w:rsidR="007D0F7C">
        <w:rPr>
          <w:i/>
          <w:sz w:val="28"/>
        </w:rPr>
        <w:t>нулю,</w:t>
      </w:r>
      <w:r w:rsidR="007D0F7C">
        <w:rPr>
          <w:i/>
          <w:spacing w:val="20"/>
          <w:sz w:val="28"/>
        </w:rPr>
        <w:t xml:space="preserve"> </w:t>
      </w:r>
      <w:r w:rsidR="007D0F7C">
        <w:rPr>
          <w:i/>
          <w:sz w:val="28"/>
        </w:rPr>
        <w:t>и</w:t>
      </w:r>
      <w:r w:rsidR="007D0F7C">
        <w:rPr>
          <w:i/>
          <w:spacing w:val="22"/>
          <w:sz w:val="28"/>
        </w:rPr>
        <w:t xml:space="preserve"> </w:t>
      </w:r>
      <w:r w:rsidR="007D0F7C">
        <w:rPr>
          <w:i/>
          <w:sz w:val="28"/>
        </w:rPr>
        <w:t>сумма</w:t>
      </w:r>
      <w:r w:rsidR="007D0F7C">
        <w:rPr>
          <w:i/>
          <w:spacing w:val="19"/>
          <w:sz w:val="28"/>
        </w:rPr>
        <w:t xml:space="preserve"> </w:t>
      </w:r>
      <w:r w:rsidR="007D0F7C">
        <w:rPr>
          <w:i/>
          <w:sz w:val="28"/>
        </w:rPr>
        <w:t>моментов</w:t>
      </w:r>
      <w:r w:rsidR="007D0F7C">
        <w:rPr>
          <w:i/>
          <w:spacing w:val="21"/>
          <w:sz w:val="28"/>
        </w:rPr>
        <w:t xml:space="preserve"> </w:t>
      </w:r>
      <w:r w:rsidR="007D0F7C">
        <w:rPr>
          <w:i/>
          <w:sz w:val="28"/>
        </w:rPr>
        <w:t>всех</w:t>
      </w:r>
      <w:r w:rsidR="007D0F7C">
        <w:rPr>
          <w:i/>
          <w:spacing w:val="22"/>
          <w:sz w:val="28"/>
        </w:rPr>
        <w:t xml:space="preserve"> </w:t>
      </w:r>
      <w:r w:rsidR="007D0F7C">
        <w:rPr>
          <w:i/>
          <w:sz w:val="28"/>
        </w:rPr>
        <w:t>сил</w:t>
      </w:r>
    </w:p>
    <w:p w:rsidR="007D0F7C" w:rsidRDefault="007D0F7C" w:rsidP="007D0F7C">
      <w:pPr>
        <w:spacing w:before="51" w:line="360" w:lineRule="auto"/>
        <w:ind w:left="318" w:right="315"/>
        <w:jc w:val="both"/>
        <w:rPr>
          <w:sz w:val="28"/>
        </w:rPr>
      </w:pPr>
      <w:r>
        <w:rPr>
          <w:i/>
          <w:sz w:val="28"/>
        </w:rPr>
        <w:t xml:space="preserve">относительно какой-либо точки, принадлежащей плоскости действия системы сил (например точки </w:t>
      </w:r>
      <w:proofErr w:type="gramStart"/>
      <w:r>
        <w:rPr>
          <w:i/>
          <w:sz w:val="28"/>
        </w:rPr>
        <w:t>O )</w:t>
      </w:r>
      <w:proofErr w:type="gramEnd"/>
      <w:r>
        <w:rPr>
          <w:i/>
          <w:sz w:val="28"/>
        </w:rPr>
        <w:t>, также равнялась нулю</w:t>
      </w:r>
      <w:r>
        <w:rPr>
          <w:sz w:val="28"/>
        </w:rPr>
        <w:t>.</w:t>
      </w:r>
    </w:p>
    <w:p w:rsidR="007D0F7C" w:rsidRDefault="007D0F7C" w:rsidP="007D0F7C">
      <w:pPr>
        <w:pStyle w:val="a3"/>
        <w:spacing w:before="10"/>
        <w:rPr>
          <w:sz w:val="23"/>
        </w:rPr>
      </w:pPr>
    </w:p>
    <w:p w:rsidR="007D0F7C" w:rsidRDefault="007D0F7C" w:rsidP="007D0F7C">
      <w:pPr>
        <w:pStyle w:val="af"/>
        <w:widowControl w:val="0"/>
        <w:numPr>
          <w:ilvl w:val="1"/>
          <w:numId w:val="169"/>
        </w:numPr>
        <w:tabs>
          <w:tab w:val="left" w:pos="1257"/>
        </w:tabs>
        <w:autoSpaceDE w:val="0"/>
        <w:autoSpaceDN w:val="0"/>
        <w:spacing w:after="0" w:line="360" w:lineRule="auto"/>
        <w:ind w:right="313" w:firstLine="564"/>
        <w:contextualSpacing w:val="0"/>
        <w:jc w:val="both"/>
        <w:rPr>
          <w:sz w:val="28"/>
        </w:rPr>
      </w:pPr>
      <w:r>
        <w:rPr>
          <w:i/>
          <w:sz w:val="28"/>
        </w:rPr>
        <w:t xml:space="preserve">Для равновесия плоской параллельной системы сил необходимо и достаточно, чтобы суммы моментов всех сил относительно двух произвольных точек, принадлежащих плоскости действия системы сил (например точек A и </w:t>
      </w:r>
      <w:proofErr w:type="gramStart"/>
      <w:r>
        <w:rPr>
          <w:i/>
          <w:sz w:val="28"/>
        </w:rPr>
        <w:t>B )</w:t>
      </w:r>
      <w:proofErr w:type="gramEnd"/>
      <w:r>
        <w:rPr>
          <w:i/>
          <w:sz w:val="28"/>
        </w:rPr>
        <w:t>, равнялись</w:t>
      </w:r>
      <w:r>
        <w:rPr>
          <w:i/>
          <w:spacing w:val="-37"/>
          <w:sz w:val="28"/>
        </w:rPr>
        <w:t xml:space="preserve"> </w:t>
      </w:r>
      <w:r>
        <w:rPr>
          <w:i/>
          <w:sz w:val="28"/>
        </w:rPr>
        <w:t>нулю</w:t>
      </w:r>
      <w:r>
        <w:rPr>
          <w:sz w:val="28"/>
        </w:rPr>
        <w:t>.</w:t>
      </w:r>
    </w:p>
    <w:p w:rsidR="007D0F7C" w:rsidRDefault="007D0F7C" w:rsidP="007D0F7C">
      <w:pPr>
        <w:pStyle w:val="a3"/>
        <w:spacing w:before="1" w:line="360" w:lineRule="auto"/>
        <w:ind w:left="318" w:right="319" w:firstLine="564"/>
        <w:jc w:val="both"/>
      </w:pPr>
      <w:r>
        <w:rPr>
          <w:spacing w:val="-71"/>
          <w:u w:val="single"/>
        </w:rPr>
        <w:t xml:space="preserve"> </w:t>
      </w:r>
      <w:r>
        <w:rPr>
          <w:u w:val="single"/>
        </w:rPr>
        <w:t>Примечание.</w:t>
      </w:r>
      <w:r>
        <w:t xml:space="preserve"> Точки </w:t>
      </w:r>
      <w:r>
        <w:rPr>
          <w:i/>
        </w:rPr>
        <w:t xml:space="preserve">A </w:t>
      </w:r>
      <w:r>
        <w:t xml:space="preserve">и </w:t>
      </w:r>
      <w:r>
        <w:rPr>
          <w:i/>
        </w:rPr>
        <w:t xml:space="preserve">B </w:t>
      </w:r>
      <w:r>
        <w:t xml:space="preserve">не должны лежать на прямой </w:t>
      </w:r>
      <w:proofErr w:type="gramStart"/>
      <w:r>
        <w:t>параллель- ной</w:t>
      </w:r>
      <w:proofErr w:type="gramEnd"/>
      <w:r>
        <w:t xml:space="preserve"> линиям действия</w:t>
      </w:r>
      <w:r>
        <w:rPr>
          <w:spacing w:val="-1"/>
        </w:rPr>
        <w:t xml:space="preserve"> </w:t>
      </w:r>
      <w:r>
        <w:t>сил.</w:t>
      </w:r>
    </w:p>
    <w:p w:rsidR="007D0F7C" w:rsidRDefault="007D0F7C" w:rsidP="007D0F7C">
      <w:pPr>
        <w:spacing w:line="360" w:lineRule="auto"/>
        <w:jc w:val="both"/>
        <w:sectPr w:rsidR="007D0F7C">
          <w:pgSz w:w="11910" w:h="16840"/>
          <w:pgMar w:top="1400" w:right="1100" w:bottom="280" w:left="1100" w:header="1135" w:footer="0" w:gutter="0"/>
          <w:cols w:space="720"/>
        </w:sectPr>
      </w:pPr>
    </w:p>
    <w:p w:rsidR="007D0F7C" w:rsidRDefault="007D0F7C" w:rsidP="007D0F7C">
      <w:pPr>
        <w:pStyle w:val="310"/>
        <w:spacing w:before="128"/>
        <w:ind w:left="316" w:right="313" w:firstLine="0"/>
        <w:jc w:val="center"/>
      </w:pPr>
      <w:bookmarkStart w:id="18" w:name="_bookmark22"/>
      <w:bookmarkEnd w:id="18"/>
      <w:r>
        <w:lastRenderedPageBreak/>
        <w:t>7 ФЕРМА</w:t>
      </w:r>
    </w:p>
    <w:p w:rsidR="007D0F7C" w:rsidRDefault="007D0F7C" w:rsidP="007D0F7C">
      <w:pPr>
        <w:pStyle w:val="a3"/>
        <w:rPr>
          <w:b/>
          <w:sz w:val="30"/>
        </w:rPr>
      </w:pPr>
    </w:p>
    <w:p w:rsidR="007D0F7C" w:rsidRDefault="007D0F7C" w:rsidP="007D0F7C">
      <w:pPr>
        <w:pStyle w:val="a3"/>
        <w:spacing w:before="6"/>
        <w:rPr>
          <w:b/>
          <w:sz w:val="25"/>
        </w:rPr>
      </w:pPr>
    </w:p>
    <w:p w:rsidR="007D0F7C" w:rsidRDefault="007D0F7C" w:rsidP="007D0F7C">
      <w:pPr>
        <w:spacing w:line="362" w:lineRule="auto"/>
        <w:ind w:left="318" w:right="317" w:firstLine="566"/>
        <w:jc w:val="both"/>
        <w:rPr>
          <w:sz w:val="28"/>
        </w:rPr>
      </w:pPr>
      <w:r>
        <w:rPr>
          <w:b/>
          <w:i/>
          <w:sz w:val="28"/>
        </w:rPr>
        <w:t xml:space="preserve">Ферма </w:t>
      </w:r>
      <w:r>
        <w:rPr>
          <w:sz w:val="28"/>
        </w:rPr>
        <w:t xml:space="preserve">– это шарнирно-стержневая, геометрически неизменяемая конструкция. Фермы бывают </w:t>
      </w:r>
      <w:r>
        <w:rPr>
          <w:i/>
          <w:sz w:val="28"/>
        </w:rPr>
        <w:t xml:space="preserve">плоские </w:t>
      </w:r>
      <w:r>
        <w:rPr>
          <w:sz w:val="28"/>
        </w:rPr>
        <w:t xml:space="preserve">и </w:t>
      </w:r>
      <w:r>
        <w:rPr>
          <w:i/>
          <w:sz w:val="28"/>
        </w:rPr>
        <w:t>пространственные</w:t>
      </w:r>
      <w:r>
        <w:rPr>
          <w:sz w:val="28"/>
        </w:rPr>
        <w:t>.</w:t>
      </w:r>
    </w:p>
    <w:p w:rsidR="007D0F7C" w:rsidRDefault="007D0F7C" w:rsidP="007D0F7C">
      <w:pPr>
        <w:pStyle w:val="a3"/>
        <w:spacing w:line="360" w:lineRule="auto"/>
        <w:ind w:left="318" w:right="321" w:firstLine="566"/>
        <w:jc w:val="both"/>
      </w:pPr>
      <w:r>
        <w:t>Ферма состоит из стержней (обозначенных цифрами) и узлов (обозначенных буквами). Рассмотрим плоскую ферму (рисунок 7.1).</w:t>
      </w:r>
    </w:p>
    <w:p w:rsidR="007D0F7C" w:rsidRDefault="007D0F7C" w:rsidP="007D0F7C">
      <w:pPr>
        <w:pStyle w:val="a3"/>
        <w:ind w:left="1180"/>
        <w:rPr>
          <w:sz w:val="20"/>
        </w:rPr>
      </w:pPr>
      <w:r>
        <w:rPr>
          <w:noProof/>
          <w:sz w:val="20"/>
        </w:rPr>
        <w:drawing>
          <wp:inline distT="0" distB="0" distL="0" distR="0">
            <wp:extent cx="4635786" cy="1467612"/>
            <wp:effectExtent l="0" t="0" r="0" b="0"/>
            <wp:docPr id="111"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5.jpeg"/>
                    <pic:cNvPicPr/>
                  </pic:nvPicPr>
                  <pic:blipFill>
                    <a:blip r:embed="rId48" cstate="print"/>
                    <a:stretch>
                      <a:fillRect/>
                    </a:stretch>
                  </pic:blipFill>
                  <pic:spPr>
                    <a:xfrm>
                      <a:off x="0" y="0"/>
                      <a:ext cx="4635786" cy="1467612"/>
                    </a:xfrm>
                    <a:prstGeom prst="rect">
                      <a:avLst/>
                    </a:prstGeom>
                  </pic:spPr>
                </pic:pic>
              </a:graphicData>
            </a:graphic>
          </wp:inline>
        </w:drawing>
      </w:r>
    </w:p>
    <w:p w:rsidR="007D0F7C" w:rsidRDefault="007D0F7C" w:rsidP="007D0F7C">
      <w:pPr>
        <w:pStyle w:val="a3"/>
        <w:spacing w:before="62"/>
        <w:ind w:left="313" w:right="313"/>
      </w:pPr>
      <w:r>
        <w:t>Рисунок 7.1</w:t>
      </w:r>
    </w:p>
    <w:p w:rsidR="007D0F7C" w:rsidRDefault="007D0F7C" w:rsidP="007D0F7C">
      <w:pPr>
        <w:pStyle w:val="a3"/>
        <w:spacing w:before="1"/>
        <w:rPr>
          <w:sz w:val="35"/>
        </w:rPr>
      </w:pPr>
    </w:p>
    <w:p w:rsidR="007D0F7C" w:rsidRDefault="007D0F7C" w:rsidP="007D0F7C">
      <w:pPr>
        <w:ind w:left="885"/>
        <w:rPr>
          <w:sz w:val="28"/>
        </w:rPr>
      </w:pPr>
      <w:r>
        <w:rPr>
          <w:i/>
          <w:sz w:val="28"/>
        </w:rPr>
        <w:t>1</w:t>
      </w:r>
      <w:r>
        <w:rPr>
          <w:sz w:val="28"/>
        </w:rPr>
        <w:t xml:space="preserve">, </w:t>
      </w:r>
      <w:r>
        <w:rPr>
          <w:i/>
          <w:sz w:val="28"/>
        </w:rPr>
        <w:t>4</w:t>
      </w:r>
      <w:r>
        <w:rPr>
          <w:sz w:val="28"/>
        </w:rPr>
        <w:t xml:space="preserve">, </w:t>
      </w:r>
      <w:r>
        <w:rPr>
          <w:i/>
          <w:sz w:val="28"/>
        </w:rPr>
        <w:t>8</w:t>
      </w:r>
      <w:r>
        <w:rPr>
          <w:sz w:val="28"/>
        </w:rPr>
        <w:t xml:space="preserve">, </w:t>
      </w:r>
      <w:r>
        <w:rPr>
          <w:i/>
          <w:sz w:val="28"/>
        </w:rPr>
        <w:t xml:space="preserve">12 </w:t>
      </w:r>
      <w:r>
        <w:rPr>
          <w:sz w:val="28"/>
        </w:rPr>
        <w:t xml:space="preserve">– </w:t>
      </w:r>
      <w:r>
        <w:rPr>
          <w:i/>
          <w:sz w:val="28"/>
        </w:rPr>
        <w:t>стержни верхнего пояса</w:t>
      </w:r>
      <w:r>
        <w:rPr>
          <w:sz w:val="28"/>
        </w:rPr>
        <w:t>.</w:t>
      </w:r>
    </w:p>
    <w:p w:rsidR="007D0F7C" w:rsidRDefault="007D0F7C" w:rsidP="007D0F7C">
      <w:pPr>
        <w:spacing w:before="161"/>
        <w:ind w:left="885"/>
        <w:rPr>
          <w:sz w:val="28"/>
        </w:rPr>
      </w:pPr>
      <w:r>
        <w:rPr>
          <w:i/>
          <w:sz w:val="28"/>
        </w:rPr>
        <w:t>2</w:t>
      </w:r>
      <w:r>
        <w:rPr>
          <w:sz w:val="28"/>
        </w:rPr>
        <w:t xml:space="preserve">, </w:t>
      </w:r>
      <w:r>
        <w:rPr>
          <w:i/>
          <w:sz w:val="28"/>
        </w:rPr>
        <w:t>6</w:t>
      </w:r>
      <w:r>
        <w:rPr>
          <w:sz w:val="28"/>
        </w:rPr>
        <w:t xml:space="preserve">, </w:t>
      </w:r>
      <w:r>
        <w:rPr>
          <w:i/>
          <w:sz w:val="28"/>
        </w:rPr>
        <w:t>10</w:t>
      </w:r>
      <w:r>
        <w:rPr>
          <w:sz w:val="28"/>
        </w:rPr>
        <w:t xml:space="preserve">, </w:t>
      </w:r>
      <w:r>
        <w:rPr>
          <w:i/>
          <w:sz w:val="28"/>
        </w:rPr>
        <w:t xml:space="preserve">13 </w:t>
      </w:r>
      <w:r>
        <w:rPr>
          <w:sz w:val="28"/>
        </w:rPr>
        <w:t xml:space="preserve">– </w:t>
      </w:r>
      <w:r>
        <w:rPr>
          <w:i/>
          <w:sz w:val="28"/>
        </w:rPr>
        <w:t>стержни нижнего пояса</w:t>
      </w:r>
      <w:r>
        <w:rPr>
          <w:sz w:val="28"/>
        </w:rPr>
        <w:t>.</w:t>
      </w:r>
    </w:p>
    <w:p w:rsidR="007D0F7C" w:rsidRDefault="007D0F7C" w:rsidP="007D0F7C">
      <w:pPr>
        <w:spacing w:before="163"/>
        <w:ind w:left="885"/>
        <w:rPr>
          <w:sz w:val="28"/>
        </w:rPr>
      </w:pPr>
      <w:r>
        <w:rPr>
          <w:i/>
          <w:sz w:val="28"/>
        </w:rPr>
        <w:t>3</w:t>
      </w:r>
      <w:r>
        <w:rPr>
          <w:sz w:val="28"/>
        </w:rPr>
        <w:t xml:space="preserve">, </w:t>
      </w:r>
      <w:r>
        <w:rPr>
          <w:i/>
          <w:sz w:val="28"/>
        </w:rPr>
        <w:t>7</w:t>
      </w:r>
      <w:r>
        <w:rPr>
          <w:sz w:val="28"/>
        </w:rPr>
        <w:t xml:space="preserve">, </w:t>
      </w:r>
      <w:r>
        <w:rPr>
          <w:i/>
          <w:sz w:val="28"/>
        </w:rPr>
        <w:t xml:space="preserve">11 </w:t>
      </w:r>
      <w:r>
        <w:rPr>
          <w:sz w:val="28"/>
        </w:rPr>
        <w:t xml:space="preserve">– </w:t>
      </w:r>
      <w:r>
        <w:rPr>
          <w:i/>
          <w:sz w:val="28"/>
        </w:rPr>
        <w:t>стойки</w:t>
      </w:r>
      <w:r>
        <w:rPr>
          <w:sz w:val="28"/>
        </w:rPr>
        <w:t>.</w:t>
      </w:r>
    </w:p>
    <w:p w:rsidR="007D0F7C" w:rsidRDefault="007D0F7C" w:rsidP="007D0F7C">
      <w:pPr>
        <w:spacing w:before="160"/>
        <w:ind w:left="885"/>
        <w:rPr>
          <w:sz w:val="28"/>
        </w:rPr>
      </w:pPr>
      <w:r>
        <w:rPr>
          <w:i/>
          <w:sz w:val="28"/>
        </w:rPr>
        <w:t>5</w:t>
      </w:r>
      <w:r>
        <w:rPr>
          <w:sz w:val="28"/>
        </w:rPr>
        <w:t xml:space="preserve">, </w:t>
      </w:r>
      <w:r>
        <w:rPr>
          <w:i/>
          <w:sz w:val="28"/>
        </w:rPr>
        <w:t xml:space="preserve">9 </w:t>
      </w:r>
      <w:r>
        <w:rPr>
          <w:sz w:val="28"/>
        </w:rPr>
        <w:t xml:space="preserve">– </w:t>
      </w:r>
      <w:r>
        <w:rPr>
          <w:i/>
          <w:sz w:val="28"/>
        </w:rPr>
        <w:t>раскосы</w:t>
      </w:r>
      <w:r>
        <w:rPr>
          <w:sz w:val="28"/>
        </w:rPr>
        <w:t>.</w:t>
      </w:r>
    </w:p>
    <w:p w:rsidR="007D0F7C" w:rsidRDefault="007D0F7C" w:rsidP="007D0F7C">
      <w:pPr>
        <w:pStyle w:val="a3"/>
        <w:spacing w:before="1"/>
        <w:rPr>
          <w:sz w:val="35"/>
        </w:rPr>
      </w:pPr>
    </w:p>
    <w:p w:rsidR="007D0F7C" w:rsidRDefault="007D0F7C" w:rsidP="007D0F7C">
      <w:pPr>
        <w:spacing w:line="360" w:lineRule="auto"/>
        <w:ind w:left="885" w:right="4490"/>
        <w:jc w:val="both"/>
        <w:rPr>
          <w:sz w:val="28"/>
        </w:rPr>
      </w:pPr>
      <w:r>
        <w:rPr>
          <w:sz w:val="28"/>
        </w:rPr>
        <w:t xml:space="preserve">Стержень </w:t>
      </w:r>
      <w:r>
        <w:rPr>
          <w:i/>
          <w:sz w:val="28"/>
        </w:rPr>
        <w:t xml:space="preserve">AK </w:t>
      </w:r>
      <w:r>
        <w:rPr>
          <w:sz w:val="28"/>
        </w:rPr>
        <w:t xml:space="preserve">называется </w:t>
      </w:r>
      <w:r>
        <w:rPr>
          <w:i/>
          <w:sz w:val="28"/>
        </w:rPr>
        <w:t>опорным</w:t>
      </w:r>
      <w:r>
        <w:rPr>
          <w:sz w:val="28"/>
        </w:rPr>
        <w:t xml:space="preserve">. Расстояние </w:t>
      </w:r>
      <w:r>
        <w:rPr>
          <w:i/>
          <w:sz w:val="28"/>
        </w:rPr>
        <w:t xml:space="preserve">AB </w:t>
      </w:r>
      <w:r>
        <w:rPr>
          <w:sz w:val="28"/>
        </w:rPr>
        <w:t xml:space="preserve">– </w:t>
      </w:r>
      <w:r>
        <w:rPr>
          <w:i/>
          <w:sz w:val="28"/>
        </w:rPr>
        <w:t>пролет фермы</w:t>
      </w:r>
      <w:r>
        <w:rPr>
          <w:sz w:val="28"/>
        </w:rPr>
        <w:t>.</w:t>
      </w:r>
    </w:p>
    <w:p w:rsidR="007D0F7C" w:rsidRDefault="007D0F7C" w:rsidP="007D0F7C">
      <w:pPr>
        <w:pStyle w:val="a3"/>
        <w:spacing w:line="360" w:lineRule="auto"/>
        <w:ind w:left="318" w:right="317" w:firstLine="566"/>
        <w:jc w:val="both"/>
      </w:pPr>
      <w:r>
        <w:t>Расчет фермы сводится к определению усилий в опорах фермы и в ее стержнях под действием внешних нагрузок. Для упрощения расчета фермы принимаем некоторые допущения:</w:t>
      </w:r>
    </w:p>
    <w:p w:rsidR="007D0F7C" w:rsidRDefault="007D0F7C" w:rsidP="007D0F7C">
      <w:pPr>
        <w:pStyle w:val="af"/>
        <w:widowControl w:val="0"/>
        <w:numPr>
          <w:ilvl w:val="0"/>
          <w:numId w:val="180"/>
        </w:numPr>
        <w:tabs>
          <w:tab w:val="left" w:pos="907"/>
        </w:tabs>
        <w:autoSpaceDE w:val="0"/>
        <w:autoSpaceDN w:val="0"/>
        <w:spacing w:after="0" w:line="240" w:lineRule="auto"/>
        <w:contextualSpacing w:val="0"/>
        <w:rPr>
          <w:sz w:val="28"/>
        </w:rPr>
      </w:pPr>
      <w:r>
        <w:rPr>
          <w:sz w:val="28"/>
        </w:rPr>
        <w:t>стержни, из которых состоит ферма, прямолинейны и</w:t>
      </w:r>
      <w:r>
        <w:rPr>
          <w:spacing w:val="-13"/>
          <w:sz w:val="28"/>
        </w:rPr>
        <w:t xml:space="preserve"> </w:t>
      </w:r>
      <w:r>
        <w:rPr>
          <w:sz w:val="28"/>
        </w:rPr>
        <w:t>невесомы;</w:t>
      </w:r>
    </w:p>
    <w:p w:rsidR="007D0F7C" w:rsidRDefault="007D0F7C" w:rsidP="007D0F7C">
      <w:pPr>
        <w:pStyle w:val="af"/>
        <w:widowControl w:val="0"/>
        <w:numPr>
          <w:ilvl w:val="0"/>
          <w:numId w:val="180"/>
        </w:numPr>
        <w:tabs>
          <w:tab w:val="left" w:pos="907"/>
        </w:tabs>
        <w:autoSpaceDE w:val="0"/>
        <w:autoSpaceDN w:val="0"/>
        <w:spacing w:before="160" w:after="0" w:line="240" w:lineRule="auto"/>
        <w:contextualSpacing w:val="0"/>
        <w:rPr>
          <w:sz w:val="28"/>
        </w:rPr>
      </w:pPr>
      <w:r>
        <w:rPr>
          <w:sz w:val="28"/>
        </w:rPr>
        <w:t>узлы выполнены в виде шарниров без</w:t>
      </w:r>
      <w:r>
        <w:rPr>
          <w:spacing w:val="-12"/>
          <w:sz w:val="28"/>
        </w:rPr>
        <w:t xml:space="preserve"> </w:t>
      </w:r>
      <w:r>
        <w:rPr>
          <w:sz w:val="28"/>
        </w:rPr>
        <w:t>трения;</w:t>
      </w:r>
    </w:p>
    <w:p w:rsidR="007D0F7C" w:rsidRDefault="007D0F7C" w:rsidP="007D0F7C">
      <w:pPr>
        <w:pStyle w:val="af"/>
        <w:widowControl w:val="0"/>
        <w:numPr>
          <w:ilvl w:val="0"/>
          <w:numId w:val="180"/>
        </w:numPr>
        <w:tabs>
          <w:tab w:val="left" w:pos="907"/>
        </w:tabs>
        <w:autoSpaceDE w:val="0"/>
        <w:autoSpaceDN w:val="0"/>
        <w:spacing w:before="160" w:after="0" w:line="240" w:lineRule="auto"/>
        <w:contextualSpacing w:val="0"/>
        <w:rPr>
          <w:sz w:val="28"/>
        </w:rPr>
      </w:pPr>
      <w:r>
        <w:rPr>
          <w:sz w:val="28"/>
        </w:rPr>
        <w:t>внешние нагрузки приложены к</w:t>
      </w:r>
      <w:r>
        <w:rPr>
          <w:spacing w:val="-4"/>
          <w:sz w:val="28"/>
        </w:rPr>
        <w:t xml:space="preserve"> </w:t>
      </w:r>
      <w:r>
        <w:rPr>
          <w:sz w:val="28"/>
        </w:rPr>
        <w:t>узлам.</w:t>
      </w:r>
    </w:p>
    <w:p w:rsidR="007D0F7C" w:rsidRDefault="007D0F7C" w:rsidP="007D0F7C">
      <w:pPr>
        <w:pStyle w:val="a3"/>
        <w:spacing w:before="163" w:line="360" w:lineRule="auto"/>
        <w:ind w:left="318" w:right="318" w:firstLine="566"/>
      </w:pPr>
      <w:r>
        <w:lastRenderedPageBreak/>
        <w:t>Вследствие этих допущений, усилия в стержнях направлены вдоль осей стержней, т.е. стержни работают только на растяжение или на сжатие.</w:t>
      </w:r>
    </w:p>
    <w:p w:rsidR="007D0F7C" w:rsidRDefault="007D0F7C" w:rsidP="007D0F7C">
      <w:pPr>
        <w:spacing w:line="360" w:lineRule="auto"/>
        <w:sectPr w:rsidR="007D0F7C">
          <w:pgSz w:w="11910" w:h="16840"/>
          <w:pgMar w:top="1400" w:right="1100" w:bottom="280" w:left="1100" w:header="1135" w:footer="0" w:gutter="0"/>
          <w:cols w:space="720"/>
        </w:sectPr>
      </w:pPr>
    </w:p>
    <w:p w:rsidR="007D0F7C" w:rsidRDefault="007D0F7C" w:rsidP="007D0F7C">
      <w:pPr>
        <w:spacing w:before="124" w:line="360" w:lineRule="auto"/>
        <w:ind w:left="318" w:firstLine="566"/>
        <w:rPr>
          <w:sz w:val="28"/>
        </w:rPr>
      </w:pPr>
      <w:r>
        <w:rPr>
          <w:sz w:val="28"/>
        </w:rPr>
        <w:lastRenderedPageBreak/>
        <w:t xml:space="preserve">Перед началом расчета фермы необходимо вычислить </w:t>
      </w:r>
      <w:r>
        <w:rPr>
          <w:b/>
          <w:i/>
          <w:sz w:val="28"/>
        </w:rPr>
        <w:t>статическую определимость фермы</w:t>
      </w:r>
      <w:r>
        <w:rPr>
          <w:sz w:val="28"/>
        </w:rPr>
        <w:t>:</w:t>
      </w:r>
    </w:p>
    <w:p w:rsidR="007D0F7C" w:rsidRDefault="007D0F7C" w:rsidP="007D0F7C">
      <w:pPr>
        <w:spacing w:line="323" w:lineRule="exact"/>
        <w:ind w:left="318" w:right="280"/>
        <w:jc w:val="center"/>
        <w:rPr>
          <w:sz w:val="28"/>
        </w:rPr>
      </w:pPr>
      <w:r>
        <w:rPr>
          <w:i/>
          <w:w w:val="105"/>
          <w:sz w:val="28"/>
        </w:rPr>
        <w:t xml:space="preserve">k </w:t>
      </w:r>
      <w:r>
        <w:rPr>
          <w:rFonts w:ascii="Symbol" w:hAnsi="Symbol"/>
          <w:w w:val="105"/>
          <w:sz w:val="28"/>
        </w:rPr>
        <w:t></w:t>
      </w:r>
      <w:r>
        <w:rPr>
          <w:w w:val="105"/>
          <w:sz w:val="28"/>
        </w:rPr>
        <w:t xml:space="preserve"> 2</w:t>
      </w:r>
      <w:r>
        <w:rPr>
          <w:i/>
          <w:w w:val="105"/>
          <w:sz w:val="28"/>
        </w:rPr>
        <w:t xml:space="preserve">m </w:t>
      </w:r>
      <w:r>
        <w:rPr>
          <w:rFonts w:ascii="Symbol" w:hAnsi="Symbol"/>
          <w:w w:val="105"/>
          <w:sz w:val="28"/>
        </w:rPr>
        <w:t></w:t>
      </w:r>
      <w:r>
        <w:rPr>
          <w:w w:val="105"/>
          <w:sz w:val="28"/>
        </w:rPr>
        <w:t xml:space="preserve"> 3,</w:t>
      </w:r>
    </w:p>
    <w:p w:rsidR="007D0F7C" w:rsidRDefault="007D0F7C" w:rsidP="007D0F7C">
      <w:pPr>
        <w:pStyle w:val="a3"/>
        <w:spacing w:before="162"/>
        <w:ind w:left="318"/>
      </w:pPr>
      <w:r>
        <w:t xml:space="preserve">где </w:t>
      </w:r>
      <w:r>
        <w:rPr>
          <w:i/>
        </w:rPr>
        <w:t xml:space="preserve">k </w:t>
      </w:r>
      <w:r>
        <w:t>– число стержней (опорные стержни не учитываются);</w:t>
      </w:r>
    </w:p>
    <w:p w:rsidR="007D0F7C" w:rsidRDefault="007D0F7C" w:rsidP="007D0F7C">
      <w:pPr>
        <w:pStyle w:val="a3"/>
        <w:spacing w:before="161"/>
        <w:ind w:left="774"/>
      </w:pPr>
      <w:r>
        <w:rPr>
          <w:i/>
        </w:rPr>
        <w:t xml:space="preserve">m </w:t>
      </w:r>
      <w:r>
        <w:t>– число узлов.</w:t>
      </w:r>
    </w:p>
    <w:p w:rsidR="007D0F7C" w:rsidRDefault="007D0F7C" w:rsidP="007D0F7C">
      <w:pPr>
        <w:sectPr w:rsidR="007D0F7C">
          <w:pgSz w:w="11910" w:h="16840"/>
          <w:pgMar w:top="1400" w:right="1100" w:bottom="280" w:left="1100" w:header="1135" w:footer="0" w:gutter="0"/>
          <w:cols w:space="720"/>
        </w:sectPr>
      </w:pPr>
    </w:p>
    <w:p w:rsidR="007D0F7C" w:rsidRDefault="007D0F7C" w:rsidP="007D0F7C">
      <w:pPr>
        <w:pStyle w:val="a3"/>
        <w:spacing w:before="159" w:line="360" w:lineRule="auto"/>
        <w:ind w:left="885" w:right="-18"/>
      </w:pPr>
      <w:r>
        <w:lastRenderedPageBreak/>
        <w:t>Если Если</w:t>
      </w:r>
    </w:p>
    <w:p w:rsidR="007D0F7C" w:rsidRDefault="007D0F7C" w:rsidP="007D0F7C">
      <w:pPr>
        <w:pStyle w:val="a3"/>
        <w:spacing w:before="140"/>
        <w:ind w:left="65"/>
      </w:pPr>
      <w:r>
        <w:br w:type="column"/>
      </w:r>
      <w:r>
        <w:rPr>
          <w:i/>
          <w:w w:val="105"/>
        </w:rPr>
        <w:lastRenderedPageBreak/>
        <w:t xml:space="preserve">k </w:t>
      </w:r>
      <w:r>
        <w:rPr>
          <w:rFonts w:ascii="Symbol" w:hAnsi="Symbol"/>
          <w:w w:val="105"/>
        </w:rPr>
        <w:t></w:t>
      </w:r>
      <w:r>
        <w:rPr>
          <w:w w:val="105"/>
        </w:rPr>
        <w:t xml:space="preserve"> 2</w:t>
      </w:r>
      <w:r>
        <w:rPr>
          <w:i/>
          <w:w w:val="105"/>
        </w:rPr>
        <w:t xml:space="preserve">m </w:t>
      </w:r>
      <w:r>
        <w:rPr>
          <w:rFonts w:ascii="Symbol" w:hAnsi="Symbol"/>
          <w:w w:val="105"/>
        </w:rPr>
        <w:t></w:t>
      </w:r>
      <w:r>
        <w:rPr>
          <w:w w:val="105"/>
        </w:rPr>
        <w:t xml:space="preserve"> 3, то ферма нежесткая.</w:t>
      </w:r>
    </w:p>
    <w:p w:rsidR="007D0F7C" w:rsidRDefault="007D0F7C" w:rsidP="007D0F7C">
      <w:pPr>
        <w:pStyle w:val="a3"/>
        <w:spacing w:before="139"/>
        <w:ind w:left="65"/>
      </w:pPr>
      <w:r>
        <w:rPr>
          <w:i/>
          <w:w w:val="105"/>
        </w:rPr>
        <w:t xml:space="preserve">k </w:t>
      </w:r>
      <w:r>
        <w:rPr>
          <w:rFonts w:ascii="Symbol" w:hAnsi="Symbol"/>
          <w:w w:val="105"/>
        </w:rPr>
        <w:t></w:t>
      </w:r>
      <w:r>
        <w:rPr>
          <w:w w:val="105"/>
        </w:rPr>
        <w:t xml:space="preserve"> 2</w:t>
      </w:r>
      <w:r>
        <w:rPr>
          <w:i/>
          <w:w w:val="105"/>
        </w:rPr>
        <w:t xml:space="preserve">m </w:t>
      </w:r>
      <w:r>
        <w:rPr>
          <w:rFonts w:ascii="Symbol" w:hAnsi="Symbol"/>
          <w:w w:val="105"/>
        </w:rPr>
        <w:t></w:t>
      </w:r>
      <w:r>
        <w:rPr>
          <w:w w:val="105"/>
        </w:rPr>
        <w:t xml:space="preserve"> 3, то ферма статически неопределима.</w:t>
      </w:r>
    </w:p>
    <w:p w:rsidR="007D0F7C" w:rsidRDefault="007D0F7C" w:rsidP="007D0F7C">
      <w:pPr>
        <w:sectPr w:rsidR="007D0F7C">
          <w:type w:val="continuous"/>
          <w:pgSz w:w="11910" w:h="16840"/>
          <w:pgMar w:top="1440" w:right="1100" w:bottom="280" w:left="1100" w:header="720" w:footer="720" w:gutter="0"/>
          <w:cols w:num="2" w:space="720" w:equalWidth="0">
            <w:col w:w="1472" w:space="40"/>
            <w:col w:w="8198"/>
          </w:cols>
        </w:sectPr>
      </w:pPr>
    </w:p>
    <w:p w:rsidR="007D0F7C" w:rsidRDefault="007D0F7C" w:rsidP="007D0F7C">
      <w:pPr>
        <w:pStyle w:val="a3"/>
        <w:spacing w:before="1"/>
        <w:ind w:left="885"/>
      </w:pPr>
      <w:r>
        <w:lastRenderedPageBreak/>
        <w:t>Существует несколько методов (способов) расчета ферм:</w:t>
      </w:r>
    </w:p>
    <w:p w:rsidR="007D0F7C" w:rsidRDefault="007D0F7C" w:rsidP="007D0F7C">
      <w:pPr>
        <w:pStyle w:val="af"/>
        <w:widowControl w:val="0"/>
        <w:numPr>
          <w:ilvl w:val="0"/>
          <w:numId w:val="179"/>
        </w:numPr>
        <w:tabs>
          <w:tab w:val="left" w:pos="907"/>
        </w:tabs>
        <w:autoSpaceDE w:val="0"/>
        <w:autoSpaceDN w:val="0"/>
        <w:spacing w:before="161" w:after="0" w:line="240" w:lineRule="auto"/>
        <w:contextualSpacing w:val="0"/>
        <w:rPr>
          <w:sz w:val="28"/>
        </w:rPr>
      </w:pPr>
      <w:r>
        <w:rPr>
          <w:sz w:val="28"/>
        </w:rPr>
        <w:t>метод вырезания узлов (аналитический и</w:t>
      </w:r>
      <w:r>
        <w:rPr>
          <w:spacing w:val="-9"/>
          <w:sz w:val="28"/>
        </w:rPr>
        <w:t xml:space="preserve"> </w:t>
      </w:r>
      <w:r>
        <w:rPr>
          <w:sz w:val="28"/>
        </w:rPr>
        <w:t>графический);</w:t>
      </w:r>
    </w:p>
    <w:p w:rsidR="007D0F7C" w:rsidRDefault="007D0F7C" w:rsidP="007D0F7C">
      <w:pPr>
        <w:pStyle w:val="af"/>
        <w:widowControl w:val="0"/>
        <w:numPr>
          <w:ilvl w:val="0"/>
          <w:numId w:val="179"/>
        </w:numPr>
        <w:tabs>
          <w:tab w:val="left" w:pos="907"/>
        </w:tabs>
        <w:autoSpaceDE w:val="0"/>
        <w:autoSpaceDN w:val="0"/>
        <w:spacing w:before="160" w:after="0" w:line="240" w:lineRule="auto"/>
        <w:contextualSpacing w:val="0"/>
        <w:rPr>
          <w:sz w:val="28"/>
        </w:rPr>
      </w:pPr>
      <w:r>
        <w:rPr>
          <w:sz w:val="28"/>
        </w:rPr>
        <w:t>метод Риттера (метод</w:t>
      </w:r>
      <w:r>
        <w:rPr>
          <w:spacing w:val="2"/>
          <w:sz w:val="28"/>
        </w:rPr>
        <w:t xml:space="preserve"> </w:t>
      </w:r>
      <w:r>
        <w:rPr>
          <w:sz w:val="28"/>
        </w:rPr>
        <w:t>сечений);</w:t>
      </w:r>
    </w:p>
    <w:p w:rsidR="007D0F7C" w:rsidRDefault="007D0F7C" w:rsidP="007D0F7C">
      <w:pPr>
        <w:pStyle w:val="af"/>
        <w:widowControl w:val="0"/>
        <w:numPr>
          <w:ilvl w:val="0"/>
          <w:numId w:val="179"/>
        </w:numPr>
        <w:tabs>
          <w:tab w:val="left" w:pos="907"/>
        </w:tabs>
        <w:autoSpaceDE w:val="0"/>
        <w:autoSpaceDN w:val="0"/>
        <w:spacing w:before="161" w:after="0" w:line="240" w:lineRule="auto"/>
        <w:contextualSpacing w:val="0"/>
        <w:rPr>
          <w:sz w:val="28"/>
        </w:rPr>
      </w:pPr>
      <w:r>
        <w:rPr>
          <w:sz w:val="28"/>
        </w:rPr>
        <w:t>метод Максвелла-Кремоны.</w:t>
      </w:r>
    </w:p>
    <w:p w:rsidR="007D0F7C" w:rsidRDefault="007D0F7C" w:rsidP="007D0F7C">
      <w:pPr>
        <w:pStyle w:val="a3"/>
        <w:rPr>
          <w:sz w:val="30"/>
        </w:rPr>
      </w:pPr>
    </w:p>
    <w:p w:rsidR="007D0F7C" w:rsidRDefault="007D0F7C" w:rsidP="007D0F7C">
      <w:pPr>
        <w:pStyle w:val="a3"/>
        <w:spacing w:before="6"/>
        <w:rPr>
          <w:sz w:val="26"/>
        </w:rPr>
      </w:pPr>
    </w:p>
    <w:p w:rsidR="007D0F7C" w:rsidRDefault="007D0F7C" w:rsidP="007D0F7C">
      <w:pPr>
        <w:pStyle w:val="310"/>
        <w:ind w:left="2856" w:firstLine="0"/>
      </w:pPr>
      <w:bookmarkStart w:id="19" w:name="_bookmark23"/>
      <w:bookmarkEnd w:id="19"/>
      <w:r>
        <w:t>7.1 Леммы о нулевых стержнях</w:t>
      </w:r>
    </w:p>
    <w:p w:rsidR="007D0F7C" w:rsidRDefault="007D0F7C" w:rsidP="007D0F7C">
      <w:pPr>
        <w:pStyle w:val="a3"/>
        <w:tabs>
          <w:tab w:val="left" w:pos="4780"/>
          <w:tab w:val="left" w:pos="6086"/>
          <w:tab w:val="left" w:pos="8022"/>
        </w:tabs>
        <w:spacing w:before="156" w:line="360" w:lineRule="auto"/>
        <w:ind w:left="2404" w:right="318" w:firstLine="564"/>
      </w:pPr>
      <w:r>
        <w:rPr>
          <w:noProof/>
        </w:rPr>
        <w:drawing>
          <wp:anchor distT="0" distB="0" distL="0" distR="0" simplePos="0" relativeHeight="254337536" behindDoc="0" locked="0" layoutInCell="1" allowOverlap="1">
            <wp:simplePos x="0" y="0"/>
            <wp:positionH relativeFrom="page">
              <wp:posOffset>998219</wp:posOffset>
            </wp:positionH>
            <wp:positionV relativeFrom="paragraph">
              <wp:posOffset>204342</wp:posOffset>
            </wp:positionV>
            <wp:extent cx="1047115" cy="990862"/>
            <wp:effectExtent l="0" t="0" r="0" b="0"/>
            <wp:wrapNone/>
            <wp:docPr id="113"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6.jpeg"/>
                    <pic:cNvPicPr/>
                  </pic:nvPicPr>
                  <pic:blipFill>
                    <a:blip r:embed="rId49" cstate="print"/>
                    <a:stretch>
                      <a:fillRect/>
                    </a:stretch>
                  </pic:blipFill>
                  <pic:spPr>
                    <a:xfrm>
                      <a:off x="0" y="0"/>
                      <a:ext cx="1047115" cy="990862"/>
                    </a:xfrm>
                    <a:prstGeom prst="rect">
                      <a:avLst/>
                    </a:prstGeom>
                  </pic:spPr>
                </pic:pic>
              </a:graphicData>
            </a:graphic>
          </wp:anchor>
        </w:drawing>
      </w:r>
      <w:r>
        <w:t>Существуют</w:t>
      </w:r>
      <w:r>
        <w:tab/>
      </w:r>
      <w:proofErr w:type="gramStart"/>
      <w:r>
        <w:t>способы</w:t>
      </w:r>
      <w:proofErr w:type="gramEnd"/>
      <w:r>
        <w:tab/>
        <w:t>позволяющие</w:t>
      </w:r>
      <w:r>
        <w:tab/>
      </w:r>
      <w:r>
        <w:rPr>
          <w:spacing w:val="-3"/>
        </w:rPr>
        <w:t xml:space="preserve">определить </w:t>
      </w:r>
      <w:r>
        <w:t>нагрузку в некоторых стержнях фермы без</w:t>
      </w:r>
      <w:r>
        <w:rPr>
          <w:spacing w:val="-8"/>
        </w:rPr>
        <w:t xml:space="preserve"> </w:t>
      </w:r>
      <w:r>
        <w:t>расчета.</w:t>
      </w:r>
    </w:p>
    <w:p w:rsidR="007D0F7C" w:rsidRDefault="007D0F7C" w:rsidP="007D0F7C">
      <w:pPr>
        <w:pStyle w:val="af"/>
        <w:widowControl w:val="0"/>
        <w:numPr>
          <w:ilvl w:val="0"/>
          <w:numId w:val="178"/>
        </w:numPr>
        <w:tabs>
          <w:tab w:val="left" w:pos="3281"/>
        </w:tabs>
        <w:autoSpaceDE w:val="0"/>
        <w:autoSpaceDN w:val="0"/>
        <w:spacing w:after="0" w:line="321" w:lineRule="exact"/>
        <w:contextualSpacing w:val="0"/>
        <w:jc w:val="left"/>
        <w:rPr>
          <w:sz w:val="28"/>
        </w:rPr>
      </w:pPr>
      <w:r>
        <w:rPr>
          <w:sz w:val="28"/>
        </w:rPr>
        <w:t>Если</w:t>
      </w:r>
      <w:r>
        <w:rPr>
          <w:spacing w:val="28"/>
          <w:sz w:val="28"/>
        </w:rPr>
        <w:t xml:space="preserve"> </w:t>
      </w:r>
      <w:r>
        <w:rPr>
          <w:sz w:val="28"/>
        </w:rPr>
        <w:t>в</w:t>
      </w:r>
      <w:r>
        <w:rPr>
          <w:spacing w:val="28"/>
          <w:sz w:val="28"/>
        </w:rPr>
        <w:t xml:space="preserve"> </w:t>
      </w:r>
      <w:r>
        <w:rPr>
          <w:sz w:val="28"/>
        </w:rPr>
        <w:t>незагруженном</w:t>
      </w:r>
      <w:r>
        <w:rPr>
          <w:spacing w:val="29"/>
          <w:sz w:val="28"/>
        </w:rPr>
        <w:t xml:space="preserve"> </w:t>
      </w:r>
      <w:r>
        <w:rPr>
          <w:sz w:val="28"/>
        </w:rPr>
        <w:t>узле</w:t>
      </w:r>
      <w:r>
        <w:rPr>
          <w:spacing w:val="28"/>
          <w:sz w:val="28"/>
        </w:rPr>
        <w:t xml:space="preserve"> </w:t>
      </w:r>
      <w:r>
        <w:rPr>
          <w:sz w:val="28"/>
        </w:rPr>
        <w:t>сходятся</w:t>
      </w:r>
      <w:r>
        <w:rPr>
          <w:spacing w:val="27"/>
          <w:sz w:val="28"/>
        </w:rPr>
        <w:t xml:space="preserve"> </w:t>
      </w:r>
      <w:r>
        <w:rPr>
          <w:sz w:val="28"/>
        </w:rPr>
        <w:t>два</w:t>
      </w:r>
      <w:r>
        <w:rPr>
          <w:spacing w:val="29"/>
          <w:sz w:val="28"/>
        </w:rPr>
        <w:t xml:space="preserve"> </w:t>
      </w:r>
      <w:r>
        <w:rPr>
          <w:sz w:val="28"/>
        </w:rPr>
        <w:t>стержня</w:t>
      </w:r>
    </w:p>
    <w:p w:rsidR="007D0F7C" w:rsidRDefault="007D0F7C" w:rsidP="007D0F7C">
      <w:pPr>
        <w:spacing w:line="321" w:lineRule="exact"/>
        <w:rPr>
          <w:sz w:val="28"/>
        </w:rPr>
        <w:sectPr w:rsidR="007D0F7C">
          <w:type w:val="continuous"/>
          <w:pgSz w:w="11910" w:h="16840"/>
          <w:pgMar w:top="1440" w:right="1100" w:bottom="280" w:left="1100" w:header="720" w:footer="720" w:gutter="0"/>
          <w:cols w:space="720"/>
        </w:sectPr>
      </w:pPr>
    </w:p>
    <w:p w:rsidR="007D0F7C" w:rsidRDefault="007D0F7C" w:rsidP="007D0F7C">
      <w:pPr>
        <w:pStyle w:val="a3"/>
        <w:tabs>
          <w:tab w:val="left" w:pos="3049"/>
        </w:tabs>
        <w:spacing w:before="163"/>
        <w:ind w:left="2404"/>
      </w:pPr>
      <w:r>
        <w:lastRenderedPageBreak/>
        <w:t>под</w:t>
      </w:r>
      <w:r>
        <w:tab/>
      </w:r>
      <w:r>
        <w:rPr>
          <w:spacing w:val="-6"/>
        </w:rPr>
        <w:t>углом</w:t>
      </w:r>
    </w:p>
    <w:p w:rsidR="007D0F7C" w:rsidRDefault="007D0F7C" w:rsidP="007D0F7C">
      <w:pPr>
        <w:pStyle w:val="a3"/>
        <w:tabs>
          <w:tab w:val="left" w:pos="1493"/>
          <w:tab w:val="left" w:pos="1965"/>
          <w:tab w:val="left" w:pos="3008"/>
          <w:tab w:val="left" w:pos="3351"/>
          <w:tab w:val="left" w:pos="4000"/>
          <w:tab w:val="left" w:pos="4945"/>
        </w:tabs>
        <w:spacing w:before="133"/>
        <w:ind w:left="186"/>
      </w:pPr>
      <w:r>
        <w:br w:type="column"/>
      </w:r>
      <w:r>
        <w:rPr>
          <w:rFonts w:ascii="Symbol" w:hAnsi="Symbol"/>
          <w:i/>
          <w:sz w:val="29"/>
        </w:rPr>
        <w:lastRenderedPageBreak/>
        <w:t></w:t>
      </w:r>
      <w:r>
        <w:rPr>
          <w:i/>
          <w:sz w:val="29"/>
        </w:rPr>
        <w:t xml:space="preserve"> </w:t>
      </w:r>
      <w:r>
        <w:rPr>
          <w:rFonts w:ascii="Symbol" w:hAnsi="Symbol"/>
        </w:rPr>
        <w:t></w:t>
      </w:r>
      <w:r>
        <w:rPr>
          <w:spacing w:val="-22"/>
        </w:rPr>
        <w:t xml:space="preserve"> </w:t>
      </w:r>
      <w:r>
        <w:rPr>
          <w:spacing w:val="-6"/>
        </w:rPr>
        <w:t>180</w:t>
      </w:r>
      <w:proofErr w:type="gramStart"/>
      <w:r>
        <w:rPr>
          <w:rFonts w:ascii="Symbol" w:hAnsi="Symbol"/>
          <w:spacing w:val="-6"/>
        </w:rPr>
        <w:t></w:t>
      </w:r>
      <w:r>
        <w:rPr>
          <w:spacing w:val="-34"/>
        </w:rPr>
        <w:t xml:space="preserve"> </w:t>
      </w:r>
      <w:r>
        <w:t>,</w:t>
      </w:r>
      <w:proofErr w:type="gramEnd"/>
      <w:r>
        <w:tab/>
        <w:t>то</w:t>
      </w:r>
      <w:r>
        <w:tab/>
        <w:t>усилия</w:t>
      </w:r>
      <w:r>
        <w:tab/>
        <w:t>в</w:t>
      </w:r>
      <w:r>
        <w:tab/>
        <w:t>них</w:t>
      </w:r>
      <w:r>
        <w:tab/>
        <w:t>равны</w:t>
      </w:r>
      <w:r>
        <w:tab/>
        <w:t>нулю</w:t>
      </w:r>
    </w:p>
    <w:p w:rsidR="007D0F7C" w:rsidRDefault="007D0F7C" w:rsidP="007D0F7C">
      <w:pPr>
        <w:sectPr w:rsidR="007D0F7C">
          <w:type w:val="continuous"/>
          <w:pgSz w:w="11910" w:h="16840"/>
          <w:pgMar w:top="1440" w:right="1100" w:bottom="280" w:left="1100" w:header="720" w:footer="720" w:gutter="0"/>
          <w:cols w:num="2" w:space="720" w:equalWidth="0">
            <w:col w:w="3760" w:space="40"/>
            <w:col w:w="5910"/>
          </w:cols>
        </w:sectPr>
      </w:pPr>
    </w:p>
    <w:p w:rsidR="007D0F7C" w:rsidRDefault="007D0F7C" w:rsidP="007D0F7C">
      <w:pPr>
        <w:pStyle w:val="a3"/>
        <w:spacing w:before="80"/>
        <w:ind w:left="587"/>
      </w:pPr>
      <w:r>
        <w:lastRenderedPageBreak/>
        <w:t>Рисунок 7.2</w:t>
      </w:r>
    </w:p>
    <w:p w:rsidR="007D0F7C" w:rsidRDefault="007D0F7C" w:rsidP="007D0F7C">
      <w:pPr>
        <w:pStyle w:val="a3"/>
        <w:spacing w:before="162"/>
        <w:ind w:left="360"/>
      </w:pPr>
      <w:r>
        <w:br w:type="column"/>
      </w:r>
      <w:r>
        <w:lastRenderedPageBreak/>
        <w:t>(рисунок 7.2):</w:t>
      </w:r>
    </w:p>
    <w:p w:rsidR="007D0F7C" w:rsidRDefault="007D0F7C" w:rsidP="007D0F7C">
      <w:pPr>
        <w:spacing w:before="142"/>
        <w:ind w:left="68"/>
        <w:rPr>
          <w:sz w:val="28"/>
        </w:rPr>
      </w:pPr>
      <w:r>
        <w:br w:type="column"/>
      </w:r>
      <w:r>
        <w:rPr>
          <w:i/>
          <w:spacing w:val="-7"/>
          <w:sz w:val="28"/>
        </w:rPr>
        <w:lastRenderedPageBreak/>
        <w:t>S</w:t>
      </w:r>
      <w:r>
        <w:rPr>
          <w:spacing w:val="-7"/>
          <w:position w:val="-6"/>
          <w:sz w:val="16"/>
        </w:rPr>
        <w:t xml:space="preserve">1 </w:t>
      </w:r>
      <w:r>
        <w:rPr>
          <w:rFonts w:ascii="Symbol" w:hAnsi="Symbol"/>
          <w:sz w:val="28"/>
        </w:rPr>
        <w:t></w:t>
      </w:r>
      <w:r>
        <w:rPr>
          <w:sz w:val="28"/>
        </w:rPr>
        <w:t xml:space="preserve"> </w:t>
      </w:r>
      <w:proofErr w:type="gramStart"/>
      <w:r>
        <w:rPr>
          <w:sz w:val="28"/>
        </w:rPr>
        <w:t xml:space="preserve">0 </w:t>
      </w:r>
      <w:r>
        <w:rPr>
          <w:spacing w:val="-19"/>
          <w:sz w:val="28"/>
        </w:rPr>
        <w:t>;</w:t>
      </w:r>
      <w:proofErr w:type="gramEnd"/>
    </w:p>
    <w:p w:rsidR="007D0F7C" w:rsidRDefault="007D0F7C" w:rsidP="007D0F7C">
      <w:pPr>
        <w:spacing w:before="142"/>
        <w:ind w:left="68"/>
        <w:rPr>
          <w:sz w:val="28"/>
        </w:rPr>
      </w:pPr>
      <w:r>
        <w:br w:type="column"/>
      </w:r>
      <w:r>
        <w:rPr>
          <w:i/>
          <w:sz w:val="28"/>
        </w:rPr>
        <w:lastRenderedPageBreak/>
        <w:t>S</w:t>
      </w:r>
      <w:r>
        <w:rPr>
          <w:position w:val="-6"/>
          <w:sz w:val="16"/>
        </w:rPr>
        <w:t xml:space="preserve">2 </w:t>
      </w:r>
      <w:r>
        <w:rPr>
          <w:rFonts w:ascii="Symbol" w:hAnsi="Symbol"/>
          <w:sz w:val="28"/>
        </w:rPr>
        <w:t></w:t>
      </w:r>
      <w:r>
        <w:rPr>
          <w:sz w:val="28"/>
        </w:rPr>
        <w:t xml:space="preserve"> </w:t>
      </w:r>
      <w:proofErr w:type="gramStart"/>
      <w:r>
        <w:rPr>
          <w:sz w:val="28"/>
        </w:rPr>
        <w:t>0</w:t>
      </w:r>
      <w:r>
        <w:rPr>
          <w:spacing w:val="-56"/>
          <w:sz w:val="28"/>
        </w:rPr>
        <w:t xml:space="preserve">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4" w:space="720" w:equalWidth="0">
            <w:col w:w="2005" w:space="40"/>
            <w:col w:w="2028" w:space="39"/>
            <w:col w:w="827" w:space="39"/>
            <w:col w:w="4732"/>
          </w:cols>
        </w:sectPr>
      </w:pPr>
    </w:p>
    <w:p w:rsidR="007D0F7C" w:rsidRDefault="007D0F7C" w:rsidP="007D0F7C">
      <w:pPr>
        <w:pStyle w:val="af"/>
        <w:widowControl w:val="0"/>
        <w:numPr>
          <w:ilvl w:val="0"/>
          <w:numId w:val="178"/>
        </w:numPr>
        <w:tabs>
          <w:tab w:val="left" w:pos="4068"/>
        </w:tabs>
        <w:autoSpaceDE w:val="0"/>
        <w:autoSpaceDN w:val="0"/>
        <w:spacing w:before="171" w:after="0" w:line="348" w:lineRule="auto"/>
        <w:ind w:left="3110" w:right="309" w:firstLine="564"/>
        <w:contextualSpacing w:val="0"/>
        <w:jc w:val="both"/>
        <w:rPr>
          <w:sz w:val="28"/>
        </w:rPr>
      </w:pPr>
      <w:r>
        <w:rPr>
          <w:noProof/>
          <w:lang w:eastAsia="ru-RU"/>
        </w:rPr>
        <w:lastRenderedPageBreak/>
        <w:drawing>
          <wp:anchor distT="0" distB="0" distL="0" distR="0" simplePos="0" relativeHeight="254338560" behindDoc="0" locked="0" layoutInCell="1" allowOverlap="1">
            <wp:simplePos x="0" y="0"/>
            <wp:positionH relativeFrom="page">
              <wp:posOffset>946785</wp:posOffset>
            </wp:positionH>
            <wp:positionV relativeFrom="paragraph">
              <wp:posOffset>236473</wp:posOffset>
            </wp:positionV>
            <wp:extent cx="1537075" cy="990862"/>
            <wp:effectExtent l="0" t="0" r="0" b="0"/>
            <wp:wrapNone/>
            <wp:docPr id="115"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7.jpeg"/>
                    <pic:cNvPicPr/>
                  </pic:nvPicPr>
                  <pic:blipFill>
                    <a:blip r:embed="rId50" cstate="print"/>
                    <a:stretch>
                      <a:fillRect/>
                    </a:stretch>
                  </pic:blipFill>
                  <pic:spPr>
                    <a:xfrm>
                      <a:off x="0" y="0"/>
                      <a:ext cx="1537075" cy="990862"/>
                    </a:xfrm>
                    <a:prstGeom prst="rect">
                      <a:avLst/>
                    </a:prstGeom>
                  </pic:spPr>
                </pic:pic>
              </a:graphicData>
            </a:graphic>
          </wp:anchor>
        </w:drawing>
      </w:r>
      <w:r>
        <w:rPr>
          <w:spacing w:val="-6"/>
          <w:sz w:val="28"/>
        </w:rPr>
        <w:t xml:space="preserve">Если </w:t>
      </w:r>
      <w:r>
        <w:rPr>
          <w:sz w:val="28"/>
        </w:rPr>
        <w:t xml:space="preserve">в </w:t>
      </w:r>
      <w:r>
        <w:rPr>
          <w:spacing w:val="-7"/>
          <w:sz w:val="28"/>
        </w:rPr>
        <w:t xml:space="preserve">незагруженном </w:t>
      </w:r>
      <w:r>
        <w:rPr>
          <w:spacing w:val="-6"/>
          <w:sz w:val="28"/>
        </w:rPr>
        <w:t xml:space="preserve">узле сходятся </w:t>
      </w:r>
      <w:r>
        <w:rPr>
          <w:spacing w:val="-5"/>
          <w:sz w:val="28"/>
        </w:rPr>
        <w:t xml:space="preserve">три </w:t>
      </w:r>
      <w:r>
        <w:rPr>
          <w:spacing w:val="-6"/>
          <w:sz w:val="28"/>
        </w:rPr>
        <w:t xml:space="preserve">стержня, причем </w:t>
      </w:r>
      <w:r>
        <w:rPr>
          <w:spacing w:val="-5"/>
          <w:sz w:val="28"/>
        </w:rPr>
        <w:t xml:space="preserve">два </w:t>
      </w:r>
      <w:r>
        <w:rPr>
          <w:spacing w:val="-4"/>
          <w:sz w:val="28"/>
        </w:rPr>
        <w:t xml:space="preserve">из </w:t>
      </w:r>
      <w:r>
        <w:rPr>
          <w:spacing w:val="-5"/>
          <w:sz w:val="28"/>
        </w:rPr>
        <w:t xml:space="preserve">них лежат </w:t>
      </w:r>
      <w:r>
        <w:rPr>
          <w:spacing w:val="-4"/>
          <w:sz w:val="28"/>
        </w:rPr>
        <w:t xml:space="preserve">на </w:t>
      </w:r>
      <w:r>
        <w:rPr>
          <w:spacing w:val="-5"/>
          <w:sz w:val="28"/>
        </w:rPr>
        <w:t xml:space="preserve">одной </w:t>
      </w:r>
      <w:r>
        <w:rPr>
          <w:spacing w:val="-6"/>
          <w:sz w:val="28"/>
        </w:rPr>
        <w:t xml:space="preserve">прямой, </w:t>
      </w:r>
      <w:r>
        <w:rPr>
          <w:sz w:val="28"/>
        </w:rPr>
        <w:t xml:space="preserve">а </w:t>
      </w:r>
      <w:r>
        <w:rPr>
          <w:spacing w:val="-6"/>
          <w:sz w:val="28"/>
        </w:rPr>
        <w:t xml:space="preserve">третий </w:t>
      </w:r>
      <w:r>
        <w:rPr>
          <w:spacing w:val="-5"/>
          <w:sz w:val="28"/>
        </w:rPr>
        <w:t xml:space="preserve">под </w:t>
      </w:r>
      <w:r>
        <w:rPr>
          <w:spacing w:val="-7"/>
          <w:sz w:val="28"/>
        </w:rPr>
        <w:t xml:space="preserve">углом </w:t>
      </w:r>
      <w:r>
        <w:rPr>
          <w:sz w:val="28"/>
        </w:rPr>
        <w:t xml:space="preserve">к </w:t>
      </w:r>
      <w:r>
        <w:rPr>
          <w:spacing w:val="-5"/>
          <w:sz w:val="28"/>
        </w:rPr>
        <w:t xml:space="preserve">ним </w:t>
      </w:r>
      <w:r>
        <w:rPr>
          <w:spacing w:val="3"/>
          <w:sz w:val="28"/>
        </w:rPr>
        <w:t>(</w:t>
      </w:r>
      <w:r>
        <w:rPr>
          <w:rFonts w:ascii="Symbol" w:hAnsi="Symbol"/>
          <w:i/>
          <w:spacing w:val="3"/>
          <w:sz w:val="29"/>
        </w:rPr>
        <w:t></w:t>
      </w:r>
      <w:r>
        <w:rPr>
          <w:i/>
          <w:spacing w:val="3"/>
          <w:sz w:val="29"/>
        </w:rPr>
        <w:t xml:space="preserve"> </w:t>
      </w:r>
      <w:r>
        <w:rPr>
          <w:rFonts w:ascii="Symbol" w:hAnsi="Symbol"/>
          <w:sz w:val="28"/>
        </w:rPr>
        <w:t></w:t>
      </w:r>
      <w:r>
        <w:rPr>
          <w:sz w:val="28"/>
        </w:rPr>
        <w:t xml:space="preserve"> </w:t>
      </w:r>
      <w:r>
        <w:rPr>
          <w:spacing w:val="-6"/>
          <w:sz w:val="28"/>
        </w:rPr>
        <w:t>180</w:t>
      </w:r>
      <w:proofErr w:type="gramStart"/>
      <w:r>
        <w:rPr>
          <w:rFonts w:ascii="Symbol" w:hAnsi="Symbol"/>
          <w:spacing w:val="-6"/>
          <w:sz w:val="28"/>
        </w:rPr>
        <w:t></w:t>
      </w:r>
      <w:r>
        <w:rPr>
          <w:spacing w:val="-6"/>
          <w:sz w:val="28"/>
        </w:rPr>
        <w:t xml:space="preserve"> </w:t>
      </w:r>
      <w:r>
        <w:rPr>
          <w:spacing w:val="-4"/>
          <w:sz w:val="28"/>
        </w:rPr>
        <w:t>)</w:t>
      </w:r>
      <w:proofErr w:type="gramEnd"/>
      <w:r>
        <w:rPr>
          <w:spacing w:val="-4"/>
          <w:sz w:val="28"/>
        </w:rPr>
        <w:t xml:space="preserve">, то </w:t>
      </w:r>
      <w:r>
        <w:rPr>
          <w:spacing w:val="-6"/>
          <w:sz w:val="28"/>
        </w:rPr>
        <w:t xml:space="preserve">усилие </w:t>
      </w:r>
      <w:r>
        <w:rPr>
          <w:sz w:val="28"/>
        </w:rPr>
        <w:t xml:space="preserve">в </w:t>
      </w:r>
      <w:r>
        <w:rPr>
          <w:spacing w:val="-7"/>
          <w:sz w:val="28"/>
        </w:rPr>
        <w:t xml:space="preserve">третьем </w:t>
      </w:r>
      <w:r>
        <w:rPr>
          <w:spacing w:val="-6"/>
          <w:sz w:val="28"/>
        </w:rPr>
        <w:t xml:space="preserve">равно </w:t>
      </w:r>
      <w:r>
        <w:rPr>
          <w:spacing w:val="-5"/>
          <w:sz w:val="28"/>
        </w:rPr>
        <w:t xml:space="preserve">нулю, </w:t>
      </w:r>
      <w:r>
        <w:rPr>
          <w:sz w:val="28"/>
        </w:rPr>
        <w:t xml:space="preserve">а </w:t>
      </w:r>
      <w:r>
        <w:rPr>
          <w:spacing w:val="-6"/>
          <w:sz w:val="28"/>
        </w:rPr>
        <w:t xml:space="preserve">усилия </w:t>
      </w:r>
      <w:r>
        <w:rPr>
          <w:sz w:val="28"/>
        </w:rPr>
        <w:t xml:space="preserve">в </w:t>
      </w:r>
      <w:r>
        <w:rPr>
          <w:spacing w:val="-6"/>
          <w:sz w:val="28"/>
        </w:rPr>
        <w:t>первых двух</w:t>
      </w:r>
      <w:r>
        <w:rPr>
          <w:spacing w:val="-31"/>
          <w:sz w:val="28"/>
        </w:rPr>
        <w:t xml:space="preserve"> </w:t>
      </w:r>
      <w:r>
        <w:rPr>
          <w:spacing w:val="-6"/>
          <w:sz w:val="28"/>
        </w:rPr>
        <w:t>будут</w:t>
      </w:r>
    </w:p>
    <w:p w:rsidR="007D0F7C" w:rsidRDefault="007D0F7C" w:rsidP="007D0F7C">
      <w:pPr>
        <w:spacing w:line="348" w:lineRule="auto"/>
        <w:jc w:val="both"/>
        <w:rPr>
          <w:sz w:val="28"/>
        </w:rPr>
        <w:sectPr w:rsidR="007D0F7C">
          <w:type w:val="continuous"/>
          <w:pgSz w:w="11910" w:h="16840"/>
          <w:pgMar w:top="1440" w:right="1100" w:bottom="280" w:left="1100" w:header="720" w:footer="720" w:gutter="0"/>
          <w:cols w:space="720"/>
        </w:sectPr>
      </w:pPr>
    </w:p>
    <w:p w:rsidR="007D0F7C" w:rsidRDefault="007D0F7C" w:rsidP="007D0F7C">
      <w:pPr>
        <w:pStyle w:val="a3"/>
        <w:spacing w:line="301" w:lineRule="exact"/>
        <w:ind w:left="899"/>
      </w:pPr>
      <w:r>
        <w:lastRenderedPageBreak/>
        <w:t>Рисунок 7.3</w:t>
      </w:r>
    </w:p>
    <w:p w:rsidR="007D0F7C" w:rsidRDefault="007D0F7C" w:rsidP="007D0F7C">
      <w:pPr>
        <w:pStyle w:val="a3"/>
        <w:spacing w:before="22"/>
        <w:ind w:left="754"/>
      </w:pPr>
      <w:r>
        <w:br w:type="column"/>
      </w:r>
      <w:r>
        <w:rPr>
          <w:spacing w:val="-6"/>
        </w:rPr>
        <w:lastRenderedPageBreak/>
        <w:t>равны между собой (рисунок 7.3):</w:t>
      </w:r>
    </w:p>
    <w:p w:rsidR="007D0F7C" w:rsidRDefault="007D0F7C" w:rsidP="007D0F7C">
      <w:pPr>
        <w:spacing w:before="2"/>
        <w:ind w:left="61"/>
        <w:rPr>
          <w:sz w:val="28"/>
        </w:rPr>
      </w:pPr>
      <w:r>
        <w:br w:type="column"/>
      </w:r>
      <w:r>
        <w:rPr>
          <w:i/>
          <w:spacing w:val="-7"/>
          <w:w w:val="105"/>
          <w:sz w:val="28"/>
        </w:rPr>
        <w:lastRenderedPageBreak/>
        <w:t>S</w:t>
      </w:r>
      <w:r>
        <w:rPr>
          <w:spacing w:val="-7"/>
          <w:w w:val="105"/>
          <w:position w:val="-6"/>
          <w:sz w:val="16"/>
        </w:rPr>
        <w:t xml:space="preserve">1 </w:t>
      </w:r>
      <w:r>
        <w:rPr>
          <w:rFonts w:ascii="Symbol" w:hAnsi="Symbol"/>
          <w:w w:val="105"/>
          <w:sz w:val="28"/>
        </w:rPr>
        <w:t></w:t>
      </w:r>
      <w:r>
        <w:rPr>
          <w:w w:val="105"/>
          <w:sz w:val="28"/>
        </w:rPr>
        <w:t xml:space="preserve"> </w:t>
      </w:r>
      <w:r>
        <w:rPr>
          <w:i/>
          <w:w w:val="105"/>
          <w:sz w:val="28"/>
        </w:rPr>
        <w:t>S</w:t>
      </w:r>
      <w:proofErr w:type="gramStart"/>
      <w:r>
        <w:rPr>
          <w:w w:val="105"/>
          <w:position w:val="-6"/>
          <w:sz w:val="16"/>
        </w:rPr>
        <w:t xml:space="preserve">2 </w:t>
      </w:r>
      <w:r>
        <w:rPr>
          <w:spacing w:val="-18"/>
          <w:w w:val="105"/>
          <w:sz w:val="28"/>
        </w:rPr>
        <w:t>;</w:t>
      </w:r>
      <w:proofErr w:type="gramEnd"/>
    </w:p>
    <w:p w:rsidR="007D0F7C" w:rsidRDefault="007D0F7C" w:rsidP="007D0F7C">
      <w:pPr>
        <w:spacing w:before="2"/>
        <w:ind w:left="67"/>
        <w:rPr>
          <w:sz w:val="28"/>
        </w:rPr>
      </w:pPr>
      <w:r>
        <w:br w:type="column"/>
      </w:r>
      <w:r>
        <w:rPr>
          <w:i/>
          <w:sz w:val="28"/>
        </w:rPr>
        <w:lastRenderedPageBreak/>
        <w:t>S</w:t>
      </w:r>
      <w:r>
        <w:rPr>
          <w:position w:val="-6"/>
          <w:sz w:val="16"/>
        </w:rPr>
        <w:t xml:space="preserve">3 </w:t>
      </w:r>
      <w:r>
        <w:rPr>
          <w:rFonts w:ascii="Symbol" w:hAnsi="Symbol"/>
          <w:sz w:val="28"/>
        </w:rPr>
        <w:t></w:t>
      </w:r>
      <w:r>
        <w:rPr>
          <w:sz w:val="28"/>
        </w:rPr>
        <w:t xml:space="preserve"> </w:t>
      </w:r>
      <w:proofErr w:type="gramStart"/>
      <w:r>
        <w:rPr>
          <w:sz w:val="28"/>
        </w:rPr>
        <w:t>0 .</w:t>
      </w:r>
      <w:proofErr w:type="gramEnd"/>
    </w:p>
    <w:p w:rsidR="007D0F7C" w:rsidRDefault="007D0F7C" w:rsidP="007D0F7C">
      <w:pPr>
        <w:rPr>
          <w:sz w:val="28"/>
        </w:rPr>
        <w:sectPr w:rsidR="007D0F7C">
          <w:type w:val="continuous"/>
          <w:pgSz w:w="11910" w:h="16840"/>
          <w:pgMar w:top="1440" w:right="1100" w:bottom="280" w:left="1100" w:header="720" w:footer="720" w:gutter="0"/>
          <w:cols w:num="4" w:space="720" w:equalWidth="0">
            <w:col w:w="2317" w:space="40"/>
            <w:col w:w="4649" w:space="39"/>
            <w:col w:w="921" w:space="40"/>
            <w:col w:w="1704"/>
          </w:cols>
        </w:sectPr>
      </w:pPr>
    </w:p>
    <w:p w:rsidR="007D0F7C" w:rsidRDefault="007D0F7C" w:rsidP="007D0F7C">
      <w:pPr>
        <w:pStyle w:val="af"/>
        <w:widowControl w:val="0"/>
        <w:numPr>
          <w:ilvl w:val="0"/>
          <w:numId w:val="178"/>
        </w:numPr>
        <w:tabs>
          <w:tab w:val="left" w:pos="3948"/>
        </w:tabs>
        <w:autoSpaceDE w:val="0"/>
        <w:autoSpaceDN w:val="0"/>
        <w:spacing w:before="171" w:after="0" w:line="348" w:lineRule="auto"/>
        <w:ind w:left="3113" w:right="310" w:firstLine="564"/>
        <w:contextualSpacing w:val="0"/>
        <w:jc w:val="both"/>
        <w:rPr>
          <w:sz w:val="28"/>
        </w:rPr>
      </w:pPr>
      <w:r>
        <w:rPr>
          <w:noProof/>
          <w:lang w:eastAsia="ru-RU"/>
        </w:rPr>
        <w:lastRenderedPageBreak/>
        <w:drawing>
          <wp:anchor distT="0" distB="0" distL="0" distR="0" simplePos="0" relativeHeight="254339584" behindDoc="0" locked="0" layoutInCell="1" allowOverlap="1">
            <wp:simplePos x="0" y="0"/>
            <wp:positionH relativeFrom="page">
              <wp:posOffset>947419</wp:posOffset>
            </wp:positionH>
            <wp:positionV relativeFrom="paragraph">
              <wp:posOffset>299338</wp:posOffset>
            </wp:positionV>
            <wp:extent cx="1537075" cy="990862"/>
            <wp:effectExtent l="0" t="0" r="0" b="0"/>
            <wp:wrapNone/>
            <wp:docPr id="117"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8.jpeg"/>
                    <pic:cNvPicPr/>
                  </pic:nvPicPr>
                  <pic:blipFill>
                    <a:blip r:embed="rId51" cstate="print"/>
                    <a:stretch>
                      <a:fillRect/>
                    </a:stretch>
                  </pic:blipFill>
                  <pic:spPr>
                    <a:xfrm>
                      <a:off x="0" y="0"/>
                      <a:ext cx="1537075" cy="990862"/>
                    </a:xfrm>
                    <a:prstGeom prst="rect">
                      <a:avLst/>
                    </a:prstGeom>
                  </pic:spPr>
                </pic:pic>
              </a:graphicData>
            </a:graphic>
          </wp:anchor>
        </w:drawing>
      </w:r>
      <w:r>
        <w:rPr>
          <w:spacing w:val="-6"/>
          <w:sz w:val="28"/>
        </w:rPr>
        <w:t xml:space="preserve">Если </w:t>
      </w:r>
      <w:r>
        <w:rPr>
          <w:sz w:val="28"/>
        </w:rPr>
        <w:t xml:space="preserve">в </w:t>
      </w:r>
      <w:r>
        <w:rPr>
          <w:spacing w:val="-7"/>
          <w:sz w:val="28"/>
        </w:rPr>
        <w:t xml:space="preserve">загруженном узле </w:t>
      </w:r>
      <w:r>
        <w:rPr>
          <w:spacing w:val="-6"/>
          <w:sz w:val="28"/>
        </w:rPr>
        <w:t xml:space="preserve">сходятся </w:t>
      </w:r>
      <w:r>
        <w:rPr>
          <w:spacing w:val="-5"/>
          <w:sz w:val="28"/>
        </w:rPr>
        <w:t xml:space="preserve">два </w:t>
      </w:r>
      <w:r>
        <w:rPr>
          <w:spacing w:val="-6"/>
          <w:sz w:val="28"/>
        </w:rPr>
        <w:t xml:space="preserve">стержня </w:t>
      </w:r>
      <w:r>
        <w:rPr>
          <w:spacing w:val="-5"/>
          <w:sz w:val="28"/>
        </w:rPr>
        <w:lastRenderedPageBreak/>
        <w:t xml:space="preserve">под </w:t>
      </w:r>
      <w:r>
        <w:rPr>
          <w:spacing w:val="-7"/>
          <w:sz w:val="28"/>
        </w:rPr>
        <w:t xml:space="preserve">углом </w:t>
      </w:r>
      <w:r>
        <w:rPr>
          <w:rFonts w:ascii="Symbol" w:hAnsi="Symbol"/>
          <w:i/>
          <w:sz w:val="29"/>
        </w:rPr>
        <w:t></w:t>
      </w:r>
      <w:r>
        <w:rPr>
          <w:i/>
          <w:sz w:val="29"/>
        </w:rPr>
        <w:t xml:space="preserve"> </w:t>
      </w:r>
      <w:r>
        <w:rPr>
          <w:rFonts w:ascii="Symbol" w:hAnsi="Symbol"/>
          <w:sz w:val="28"/>
        </w:rPr>
        <w:t></w:t>
      </w:r>
      <w:r>
        <w:rPr>
          <w:sz w:val="28"/>
        </w:rPr>
        <w:t xml:space="preserve"> </w:t>
      </w:r>
      <w:r>
        <w:rPr>
          <w:spacing w:val="-6"/>
          <w:sz w:val="28"/>
        </w:rPr>
        <w:t>180</w:t>
      </w:r>
      <w:proofErr w:type="gramStart"/>
      <w:r>
        <w:rPr>
          <w:rFonts w:ascii="Symbol" w:hAnsi="Symbol"/>
          <w:spacing w:val="-6"/>
          <w:sz w:val="28"/>
        </w:rPr>
        <w:t></w:t>
      </w:r>
      <w:r>
        <w:rPr>
          <w:spacing w:val="-6"/>
          <w:sz w:val="28"/>
        </w:rPr>
        <w:t xml:space="preserve"> </w:t>
      </w:r>
      <w:r>
        <w:rPr>
          <w:sz w:val="28"/>
        </w:rPr>
        <w:t>,</w:t>
      </w:r>
      <w:proofErr w:type="gramEnd"/>
      <w:r>
        <w:rPr>
          <w:sz w:val="28"/>
        </w:rPr>
        <w:t xml:space="preserve"> </w:t>
      </w:r>
      <w:r>
        <w:rPr>
          <w:spacing w:val="-6"/>
          <w:sz w:val="28"/>
        </w:rPr>
        <w:t xml:space="preserve">причем линия </w:t>
      </w:r>
      <w:r>
        <w:rPr>
          <w:spacing w:val="-7"/>
          <w:sz w:val="28"/>
        </w:rPr>
        <w:t xml:space="preserve">действия </w:t>
      </w:r>
      <w:r>
        <w:rPr>
          <w:spacing w:val="-6"/>
          <w:sz w:val="28"/>
        </w:rPr>
        <w:t xml:space="preserve">внешней силы совпадает </w:t>
      </w:r>
      <w:r>
        <w:rPr>
          <w:sz w:val="28"/>
        </w:rPr>
        <w:t xml:space="preserve">с </w:t>
      </w:r>
      <w:r>
        <w:rPr>
          <w:spacing w:val="-5"/>
          <w:sz w:val="28"/>
        </w:rPr>
        <w:t xml:space="preserve">осью </w:t>
      </w:r>
      <w:r>
        <w:rPr>
          <w:spacing w:val="-6"/>
          <w:sz w:val="28"/>
        </w:rPr>
        <w:t xml:space="preserve">одного </w:t>
      </w:r>
      <w:r>
        <w:rPr>
          <w:spacing w:val="-4"/>
          <w:sz w:val="28"/>
        </w:rPr>
        <w:t xml:space="preserve">из </w:t>
      </w:r>
      <w:r>
        <w:rPr>
          <w:spacing w:val="-6"/>
          <w:sz w:val="28"/>
        </w:rPr>
        <w:t xml:space="preserve">стержней, </w:t>
      </w:r>
      <w:r>
        <w:rPr>
          <w:spacing w:val="-4"/>
          <w:sz w:val="28"/>
        </w:rPr>
        <w:t xml:space="preserve">то </w:t>
      </w:r>
      <w:r>
        <w:rPr>
          <w:spacing w:val="-7"/>
          <w:sz w:val="28"/>
        </w:rPr>
        <w:t xml:space="preserve">усилие </w:t>
      </w:r>
      <w:r>
        <w:rPr>
          <w:spacing w:val="-4"/>
          <w:sz w:val="28"/>
        </w:rPr>
        <w:t>во</w:t>
      </w:r>
      <w:r>
        <w:rPr>
          <w:spacing w:val="62"/>
          <w:sz w:val="28"/>
        </w:rPr>
        <w:t xml:space="preserve"> </w:t>
      </w:r>
      <w:r>
        <w:rPr>
          <w:spacing w:val="-6"/>
          <w:sz w:val="28"/>
        </w:rPr>
        <w:t xml:space="preserve">втором </w:t>
      </w:r>
      <w:r>
        <w:rPr>
          <w:spacing w:val="-5"/>
          <w:sz w:val="28"/>
        </w:rPr>
        <w:t xml:space="preserve">будет </w:t>
      </w:r>
      <w:r>
        <w:rPr>
          <w:spacing w:val="-6"/>
          <w:sz w:val="28"/>
        </w:rPr>
        <w:t xml:space="preserve">равно нулю, </w:t>
      </w:r>
      <w:r>
        <w:rPr>
          <w:sz w:val="28"/>
        </w:rPr>
        <w:t xml:space="preserve">а в </w:t>
      </w:r>
      <w:r>
        <w:rPr>
          <w:spacing w:val="-6"/>
          <w:sz w:val="28"/>
        </w:rPr>
        <w:t>первом</w:t>
      </w:r>
      <w:r>
        <w:rPr>
          <w:spacing w:val="7"/>
          <w:sz w:val="28"/>
        </w:rPr>
        <w:t xml:space="preserve"> </w:t>
      </w:r>
      <w:r>
        <w:rPr>
          <w:spacing w:val="-6"/>
          <w:sz w:val="28"/>
        </w:rPr>
        <w:t>равно</w:t>
      </w:r>
    </w:p>
    <w:p w:rsidR="007D0F7C" w:rsidRDefault="007D0F7C" w:rsidP="007D0F7C">
      <w:pPr>
        <w:spacing w:line="348" w:lineRule="auto"/>
        <w:jc w:val="both"/>
        <w:rPr>
          <w:sz w:val="28"/>
        </w:rPr>
        <w:sectPr w:rsidR="007D0F7C">
          <w:type w:val="continuous"/>
          <w:pgSz w:w="11910" w:h="16840"/>
          <w:pgMar w:top="1440" w:right="1100" w:bottom="280" w:left="1100" w:header="720" w:footer="720" w:gutter="0"/>
          <w:cols w:space="720"/>
        </w:sectPr>
      </w:pPr>
    </w:p>
    <w:p w:rsidR="007D0F7C" w:rsidRDefault="007D0F7C" w:rsidP="007D0F7C">
      <w:pPr>
        <w:pStyle w:val="a3"/>
        <w:spacing w:before="74"/>
        <w:ind w:left="901"/>
      </w:pPr>
      <w:r>
        <w:lastRenderedPageBreak/>
        <w:t>Рисунок 7.4</w:t>
      </w:r>
    </w:p>
    <w:p w:rsidR="007D0F7C" w:rsidRDefault="007D0F7C" w:rsidP="007D0F7C">
      <w:pPr>
        <w:pStyle w:val="a3"/>
        <w:spacing w:before="22"/>
        <w:ind w:left="260"/>
      </w:pPr>
      <w:r>
        <w:br w:type="column"/>
      </w:r>
      <w:r>
        <w:rPr>
          <w:spacing w:val="-7"/>
        </w:rPr>
        <w:lastRenderedPageBreak/>
        <w:t xml:space="preserve">внешней </w:t>
      </w:r>
      <w:r>
        <w:rPr>
          <w:spacing w:val="-5"/>
        </w:rPr>
        <w:t xml:space="preserve">силе </w:t>
      </w:r>
      <w:r>
        <w:rPr>
          <w:spacing w:val="-6"/>
        </w:rPr>
        <w:t xml:space="preserve">(рисунок </w:t>
      </w:r>
      <w:r>
        <w:rPr>
          <w:spacing w:val="-9"/>
        </w:rPr>
        <w:t>7.4):</w:t>
      </w:r>
    </w:p>
    <w:p w:rsidR="007D0F7C" w:rsidRDefault="007D0F7C" w:rsidP="007D0F7C">
      <w:pPr>
        <w:spacing w:before="2"/>
        <w:ind w:left="60"/>
        <w:rPr>
          <w:sz w:val="28"/>
        </w:rPr>
      </w:pPr>
      <w:r>
        <w:br w:type="column"/>
      </w:r>
      <w:r>
        <w:rPr>
          <w:i/>
          <w:spacing w:val="-7"/>
          <w:sz w:val="28"/>
        </w:rPr>
        <w:lastRenderedPageBreak/>
        <w:t>S</w:t>
      </w:r>
      <w:r>
        <w:rPr>
          <w:spacing w:val="-7"/>
          <w:position w:val="-6"/>
          <w:sz w:val="16"/>
        </w:rPr>
        <w:t xml:space="preserve">1 </w:t>
      </w:r>
      <w:r>
        <w:rPr>
          <w:rFonts w:ascii="Symbol" w:hAnsi="Symbol"/>
          <w:sz w:val="28"/>
        </w:rPr>
        <w:t></w:t>
      </w:r>
      <w:r>
        <w:rPr>
          <w:sz w:val="28"/>
        </w:rPr>
        <w:t xml:space="preserve"> </w:t>
      </w:r>
      <w:proofErr w:type="gramStart"/>
      <w:r>
        <w:rPr>
          <w:i/>
          <w:sz w:val="28"/>
        </w:rPr>
        <w:t xml:space="preserve">P </w:t>
      </w:r>
      <w:r>
        <w:rPr>
          <w:spacing w:val="-18"/>
          <w:sz w:val="28"/>
        </w:rPr>
        <w:t>;</w:t>
      </w:r>
      <w:proofErr w:type="gramEnd"/>
    </w:p>
    <w:p w:rsidR="007D0F7C" w:rsidRDefault="007D0F7C" w:rsidP="007D0F7C">
      <w:pPr>
        <w:spacing w:before="2"/>
        <w:ind w:left="70"/>
        <w:rPr>
          <w:sz w:val="28"/>
        </w:rPr>
      </w:pPr>
      <w:r>
        <w:br w:type="column"/>
      </w:r>
      <w:r>
        <w:rPr>
          <w:i/>
          <w:sz w:val="28"/>
        </w:rPr>
        <w:lastRenderedPageBreak/>
        <w:t>S</w:t>
      </w:r>
      <w:r>
        <w:rPr>
          <w:position w:val="-6"/>
          <w:sz w:val="16"/>
        </w:rPr>
        <w:t xml:space="preserve">2 </w:t>
      </w:r>
      <w:r>
        <w:rPr>
          <w:rFonts w:ascii="Symbol" w:hAnsi="Symbol"/>
          <w:sz w:val="28"/>
        </w:rPr>
        <w:t></w:t>
      </w:r>
      <w:r>
        <w:rPr>
          <w:sz w:val="28"/>
        </w:rPr>
        <w:t xml:space="preserve"> </w:t>
      </w:r>
      <w:proofErr w:type="gramStart"/>
      <w:r>
        <w:rPr>
          <w:sz w:val="28"/>
        </w:rPr>
        <w:t>0</w:t>
      </w:r>
      <w:r>
        <w:rPr>
          <w:spacing w:val="-54"/>
          <w:sz w:val="28"/>
        </w:rPr>
        <w:t xml:space="preserve"> </w:t>
      </w:r>
      <w:r>
        <w:rPr>
          <w:sz w:val="28"/>
        </w:rPr>
        <w:t>.</w:t>
      </w:r>
      <w:proofErr w:type="gramEnd"/>
    </w:p>
    <w:p w:rsidR="007D0F7C" w:rsidRDefault="007D0F7C" w:rsidP="007D0F7C">
      <w:pPr>
        <w:rPr>
          <w:sz w:val="28"/>
        </w:rPr>
        <w:sectPr w:rsidR="007D0F7C">
          <w:type w:val="continuous"/>
          <w:pgSz w:w="11910" w:h="16840"/>
          <w:pgMar w:top="1440" w:right="1100" w:bottom="280" w:left="1100" w:header="720" w:footer="720" w:gutter="0"/>
          <w:cols w:num="4" w:space="720" w:equalWidth="0">
            <w:col w:w="2813" w:space="40"/>
            <w:col w:w="3491" w:space="39"/>
            <w:col w:w="860" w:space="39"/>
            <w:col w:w="2428"/>
          </w:cols>
        </w:sectPr>
      </w:pPr>
    </w:p>
    <w:p w:rsidR="007D0F7C" w:rsidRDefault="007D0F7C" w:rsidP="007D0F7C">
      <w:pPr>
        <w:pStyle w:val="a3"/>
        <w:spacing w:before="124"/>
        <w:ind w:left="885"/>
      </w:pPr>
      <w:r>
        <w:rPr>
          <w:b/>
          <w:i/>
        </w:rPr>
        <w:lastRenderedPageBreak/>
        <w:t>Пример</w:t>
      </w:r>
      <w:r>
        <w:t>. Определить нулевые стержни</w:t>
      </w:r>
      <w:r>
        <w:lastRenderedPageBreak/>
        <w:t xml:space="preserve"> с помощью лемм (рисунок 7.5).</w:t>
      </w:r>
    </w:p>
    <w:p w:rsidR="007D0F7C" w:rsidRDefault="007D0F7C" w:rsidP="007D0F7C">
      <w:pPr>
        <w:pStyle w:val="a3"/>
        <w:spacing w:before="162"/>
        <w:ind w:left="930"/>
      </w:pPr>
      <w:r>
        <w:rPr>
          <w:i/>
        </w:rPr>
        <w:t xml:space="preserve">BK </w:t>
      </w:r>
      <w:r>
        <w:t>–</w:t>
      </w:r>
      <w:r>
        <w:lastRenderedPageBreak/>
        <w:t xml:space="preserve"> опорный стержень.</w:t>
      </w:r>
    </w:p>
    <w:p w:rsidR="007D0F7C" w:rsidRDefault="007D0F7C" w:rsidP="007D0F7C">
      <w:pPr>
        <w:pStyle w:val="a3"/>
        <w:rPr>
          <w:sz w:val="20"/>
        </w:rPr>
      </w:pPr>
    </w:p>
    <w:p w:rsidR="007D0F7C" w:rsidRDefault="00381262" w:rsidP="007D0F7C">
      <w:pPr>
        <w:pStyle w:val="a3"/>
        <w:spacing w:before="11"/>
        <w:rPr>
          <w:sz w:val="14"/>
        </w:rPr>
      </w:pPr>
      <w:r>
        <w:rPr>
          <w:sz w:val="28"/>
          <w:lang w:eastAsia="en-US"/>
        </w:rPr>
        <w:pict>
          <v:group id="_x0000_s6973" style="position:absolute;left:0;text-align:left;margin-left:148.9pt;margin-top:10.55pt;width:322.7pt;height:146.4pt;z-index:-248464896;mso-wrap-distance-left:0;mso-wrap-distance-right:0;mso-position-horizontal-relative:page" coordorigin="2978,211" coordsize="6454,2928">
            <v:shape id="_x0000_s6974" type="#_x0000_t75" style="position:absolute;left:2978;top:211;width:6454;height:2748">
              <v:imagedata r:id="rId52" o:title=""/>
            </v:shape>
            <v:shape id="_x0000_s6975" type="#_x0000_t202" style="position:absolute;left:5936;top:2827;width:1437;height:311" filled="f" stroked="f">
              <v:textbox inset="0,0,0,0">
                <w:txbxContent>
                  <w:p w:rsidR="00381262" w:rsidRDefault="00381262" w:rsidP="007D0F7C">
                    <w:pPr>
                      <w:spacing w:line="311" w:lineRule="exact"/>
                      <w:rPr>
                        <w:sz w:val="28"/>
                      </w:rPr>
                    </w:pPr>
                    <w:r>
                      <w:rPr>
                        <w:sz w:val="28"/>
                      </w:rPr>
                      <w:t>Рисунок 7.5</w:t>
                    </w:r>
                  </w:p>
                </w:txbxContent>
              </v:textbox>
            </v:shape>
            <w10:wrap type="topAndBottom" anchorx="page"/>
          </v:group>
        </w:pict>
      </w:r>
    </w:p>
    <w:p w:rsidR="007D0F7C" w:rsidRDefault="007D0F7C" w:rsidP="007D0F7C">
      <w:pPr>
        <w:pStyle w:val="a3"/>
        <w:spacing w:before="8"/>
        <w:rPr>
          <w:sz w:val="29"/>
        </w:rPr>
      </w:pPr>
    </w:p>
    <w:p w:rsidR="007D0F7C" w:rsidRDefault="007D0F7C" w:rsidP="007D0F7C">
      <w:pPr>
        <w:pStyle w:val="a3"/>
        <w:spacing w:before="91"/>
        <w:ind w:left="882"/>
      </w:pPr>
      <w:r>
        <w:t xml:space="preserve">Рассматривая поочередно узлы </w:t>
      </w:r>
      <w:proofErr w:type="gramStart"/>
      <w:r>
        <w:rPr>
          <w:i/>
        </w:rPr>
        <w:t xml:space="preserve">E </w:t>
      </w:r>
      <w:r>
        <w:t>,</w:t>
      </w:r>
      <w:proofErr w:type="gramEnd"/>
      <w:r>
        <w:t xml:space="preserve"> </w:t>
      </w:r>
      <w:r>
        <w:rPr>
          <w:i/>
        </w:rPr>
        <w:t xml:space="preserve">G </w:t>
      </w:r>
      <w:r>
        <w:t xml:space="preserve">, </w:t>
      </w:r>
      <w:r>
        <w:rPr>
          <w:i/>
        </w:rPr>
        <w:t xml:space="preserve">C </w:t>
      </w:r>
      <w:r>
        <w:t xml:space="preserve">, и </w:t>
      </w:r>
      <w:r>
        <w:rPr>
          <w:i/>
        </w:rPr>
        <w:t xml:space="preserve">D </w:t>
      </w:r>
      <w:r>
        <w:t>получим, что стержни</w:t>
      </w:r>
    </w:p>
    <w:p w:rsidR="007D0F7C" w:rsidRDefault="007D0F7C" w:rsidP="007D0F7C">
      <w:pPr>
        <w:pStyle w:val="a3"/>
        <w:spacing w:before="159"/>
        <w:ind w:left="318"/>
      </w:pPr>
      <w:r>
        <w:rPr>
          <w:i/>
        </w:rPr>
        <w:t>9</w:t>
      </w:r>
      <w:r>
        <w:t xml:space="preserve">, </w:t>
      </w:r>
      <w:r>
        <w:rPr>
          <w:i/>
        </w:rPr>
        <w:t>7</w:t>
      </w:r>
      <w:r>
        <w:t xml:space="preserve">, </w:t>
      </w:r>
      <w:r>
        <w:rPr>
          <w:i/>
        </w:rPr>
        <w:t>5</w:t>
      </w:r>
      <w:r>
        <w:t xml:space="preserve">, </w:t>
      </w:r>
      <w:r>
        <w:rPr>
          <w:i/>
        </w:rPr>
        <w:t xml:space="preserve">3 </w:t>
      </w:r>
      <w:r>
        <w:t>– нулевые, согласно второй лемме.</w:t>
      </w:r>
    </w:p>
    <w:p w:rsidR="007D0F7C" w:rsidRDefault="007D0F7C" w:rsidP="007D0F7C">
      <w:pPr>
        <w:pStyle w:val="a3"/>
        <w:rPr>
          <w:sz w:val="30"/>
        </w:rPr>
      </w:pPr>
    </w:p>
    <w:p w:rsidR="007D0F7C" w:rsidRDefault="007D0F7C" w:rsidP="007D0F7C">
      <w:pPr>
        <w:pStyle w:val="a3"/>
        <w:spacing w:before="3"/>
        <w:rPr>
          <w:sz w:val="26"/>
        </w:rPr>
      </w:pPr>
    </w:p>
    <w:p w:rsidR="007D0F7C" w:rsidRDefault="007D0F7C" w:rsidP="007D0F7C">
      <w:pPr>
        <w:sectPr w:rsidR="007D0F7C">
          <w:type w:val="continuous"/>
          <w:pgSz w:w="11910" w:h="16840"/>
          <w:pgMar w:top="1440" w:right="1100" w:bottom="280" w:left="1100" w:header="720" w:footer="720" w:gutter="0"/>
          <w:cols w:num="3" w:space="720" w:equalWidth="0">
            <w:col w:w="703" w:space="40"/>
            <w:col w:w="358" w:space="39"/>
            <w:col w:w="8570"/>
          </w:cols>
        </w:sectPr>
      </w:pPr>
      <w:bookmarkStart w:id="20" w:name="_bookmark24"/>
      <w:bookmarkEnd w:id="20"/>
    </w:p>
    <w:p w:rsidR="007D0F7C" w:rsidRDefault="007D0F7C" w:rsidP="007D0F7C">
      <w:pPr>
        <w:pStyle w:val="a3"/>
        <w:rPr>
          <w:sz w:val="20"/>
        </w:rPr>
      </w:pPr>
    </w:p>
    <w:p w:rsidR="007D0F7C" w:rsidRDefault="007D0F7C" w:rsidP="007D0F7C">
      <w:pPr>
        <w:pStyle w:val="a3"/>
        <w:spacing w:before="8"/>
        <w:rPr>
          <w:sz w:val="29"/>
        </w:rPr>
      </w:pPr>
    </w:p>
    <w:p w:rsidR="0088511C" w:rsidRDefault="0088511C" w:rsidP="001124C1">
      <w:pPr>
        <w:pStyle w:val="af"/>
        <w:numPr>
          <w:ilvl w:val="0"/>
          <w:numId w:val="5"/>
        </w:numPr>
        <w:rPr>
          <w:rFonts w:ascii="Times New Roman" w:hAnsi="Times New Roman"/>
          <w:sz w:val="24"/>
          <w:szCs w:val="24"/>
        </w:rPr>
      </w:pPr>
    </w:p>
    <w:p w:rsidR="0090062C" w:rsidRDefault="0090062C" w:rsidP="0090062C">
      <w:pPr>
        <w:pStyle w:val="ab"/>
        <w:numPr>
          <w:ilvl w:val="0"/>
          <w:numId w:val="5"/>
        </w:numPr>
        <w:spacing w:after="240"/>
        <w:rPr>
          <w:sz w:val="28"/>
        </w:rPr>
      </w:pPr>
      <w:r>
        <w:rPr>
          <w:sz w:val="28"/>
        </w:rPr>
        <w:t>КИНЕМАТИКА</w:t>
      </w:r>
    </w:p>
    <w:p w:rsidR="0090062C" w:rsidRPr="00F05CF6" w:rsidRDefault="0090062C" w:rsidP="0090062C">
      <w:pPr>
        <w:pStyle w:val="1"/>
        <w:numPr>
          <w:ilvl w:val="0"/>
          <w:numId w:val="5"/>
        </w:numPr>
        <w:rPr>
          <w:b/>
          <w:lang w:val="ru-RU"/>
        </w:rPr>
      </w:pPr>
      <w:r>
        <w:rPr>
          <w:b/>
          <w:lang w:val="ru-RU"/>
        </w:rPr>
        <w:t>Лекция 1</w:t>
      </w:r>
    </w:p>
    <w:p w:rsidR="0090062C" w:rsidRDefault="0090062C" w:rsidP="0090062C">
      <w:pPr>
        <w:pStyle w:val="af"/>
        <w:numPr>
          <w:ilvl w:val="0"/>
          <w:numId w:val="5"/>
        </w:numPr>
        <w:jc w:val="both"/>
      </w:pPr>
      <w:r w:rsidRPr="0090062C">
        <w:rPr>
          <w:u w:val="single"/>
        </w:rPr>
        <w:t xml:space="preserve">Краткое </w:t>
      </w:r>
      <w:proofErr w:type="gramStart"/>
      <w:r w:rsidRPr="0090062C">
        <w:rPr>
          <w:u w:val="single"/>
        </w:rPr>
        <w:t>содержание:</w:t>
      </w:r>
      <w:r>
        <w:t xml:space="preserve">  Введение</w:t>
      </w:r>
      <w:proofErr w:type="gramEnd"/>
      <w:r>
        <w:t xml:space="preserve"> в кинематику. Кинематика точки. Понятие траектории. Способы задания</w:t>
      </w:r>
      <w:r w:rsidRPr="00F05CF6">
        <w:t xml:space="preserve"> движения: векторный, координатный и естественный. </w:t>
      </w:r>
      <w:r w:rsidRPr="00B21250">
        <w:t>Скорость точки при различных способах задания движения.</w:t>
      </w:r>
    </w:p>
    <w:p w:rsidR="0090062C" w:rsidRDefault="0090062C" w:rsidP="0090062C">
      <w:pPr>
        <w:pStyle w:val="af"/>
        <w:numPr>
          <w:ilvl w:val="0"/>
          <w:numId w:val="5"/>
        </w:numPr>
      </w:pPr>
    </w:p>
    <w:p w:rsidR="0090062C" w:rsidRPr="00B21250" w:rsidRDefault="0090062C" w:rsidP="0090062C">
      <w:pPr>
        <w:pStyle w:val="ad"/>
        <w:numPr>
          <w:ilvl w:val="0"/>
          <w:numId w:val="5"/>
        </w:numPr>
        <w:spacing w:before="120"/>
        <w:rPr>
          <w:sz w:val="24"/>
          <w:lang w:val="ru-RU"/>
        </w:rPr>
      </w:pPr>
      <w:r w:rsidRPr="00B21250">
        <w:rPr>
          <w:b/>
          <w:sz w:val="24"/>
          <w:lang w:val="ru-RU"/>
        </w:rPr>
        <w:t>Введение</w:t>
      </w:r>
      <w:r>
        <w:rPr>
          <w:b/>
          <w:sz w:val="24"/>
          <w:lang w:val="ru-RU"/>
        </w:rPr>
        <w:t xml:space="preserve">. </w:t>
      </w:r>
      <w:r w:rsidRPr="00B21250">
        <w:rPr>
          <w:sz w:val="24"/>
          <w:u w:val="none"/>
          <w:lang w:val="ru-RU"/>
        </w:rPr>
        <w:t>Кинематикой называется раздел теоретической механики в котором изучаются движения материальных объектов таких как точка и твердое тело, без рассмотрения причин, вызывающих или изменяющих это движение.</w:t>
      </w:r>
    </w:p>
    <w:p w:rsidR="0090062C" w:rsidRPr="00F05CF6" w:rsidRDefault="0090062C" w:rsidP="0090062C">
      <w:pPr>
        <w:pStyle w:val="21"/>
        <w:numPr>
          <w:ilvl w:val="0"/>
          <w:numId w:val="5"/>
        </w:numPr>
      </w:pPr>
      <w:r w:rsidRPr="00F05CF6">
        <w:t>Такое изучение движения материальных объектов не требует учета материальных характеристик этих объектов - массы, моментов инерции и пр.</w:t>
      </w:r>
    </w:p>
    <w:p w:rsidR="0090062C" w:rsidRPr="0090062C" w:rsidRDefault="0090062C" w:rsidP="0090062C">
      <w:pPr>
        <w:pStyle w:val="af"/>
        <w:numPr>
          <w:ilvl w:val="0"/>
          <w:numId w:val="5"/>
        </w:numPr>
        <w:spacing w:after="120"/>
        <w:jc w:val="both"/>
        <w:rPr>
          <w:sz w:val="24"/>
        </w:rPr>
      </w:pPr>
      <w:r w:rsidRPr="0090062C">
        <w:rPr>
          <w:sz w:val="24"/>
        </w:rPr>
        <w:t>Движение материальных объектов всегда происходит в пространстве относительно определенной системы отсчета и во времени. Пространство считается трехмерным эвклидовым пространством, свойства которого не зависят от движущихся в нем материальных объектов.</w:t>
      </w:r>
    </w:p>
    <w:p w:rsidR="0090062C" w:rsidRPr="0090062C" w:rsidRDefault="0090062C" w:rsidP="0090062C">
      <w:pPr>
        <w:pStyle w:val="af"/>
        <w:numPr>
          <w:ilvl w:val="0"/>
          <w:numId w:val="5"/>
        </w:numPr>
        <w:spacing w:after="120"/>
        <w:jc w:val="both"/>
        <w:rPr>
          <w:sz w:val="24"/>
        </w:rPr>
      </w:pPr>
      <w:r w:rsidRPr="0090062C">
        <w:rPr>
          <w:sz w:val="24"/>
        </w:rPr>
        <w:t xml:space="preserve">Время в классической механике не связано с пространством и движением материальных объектов. </w:t>
      </w:r>
      <w:proofErr w:type="gramStart"/>
      <w:r w:rsidRPr="0090062C">
        <w:rPr>
          <w:sz w:val="24"/>
        </w:rPr>
        <w:t>Во всех системах отсчета</w:t>
      </w:r>
      <w:proofErr w:type="gramEnd"/>
      <w:r w:rsidRPr="0090062C">
        <w:rPr>
          <w:sz w:val="24"/>
        </w:rPr>
        <w:t xml:space="preserve"> движущихся друг относительно друга оно протекает одинаково.</w:t>
      </w:r>
    </w:p>
    <w:p w:rsidR="0090062C" w:rsidRPr="0090062C" w:rsidRDefault="0090062C" w:rsidP="0090062C">
      <w:pPr>
        <w:pStyle w:val="af"/>
        <w:numPr>
          <w:ilvl w:val="0"/>
          <w:numId w:val="5"/>
        </w:numPr>
        <w:spacing w:after="120"/>
        <w:jc w:val="both"/>
        <w:rPr>
          <w:sz w:val="24"/>
        </w:rPr>
      </w:pPr>
      <w:r w:rsidRPr="0090062C">
        <w:rPr>
          <w:sz w:val="24"/>
        </w:rPr>
        <w:t>В курсе теоретической механики кинематика делится на кинематику точки и кинематику твердого тела.</w:t>
      </w:r>
    </w:p>
    <w:p w:rsidR="0090062C" w:rsidRPr="0090062C" w:rsidRDefault="0090062C" w:rsidP="0090062C">
      <w:pPr>
        <w:pStyle w:val="af"/>
        <w:numPr>
          <w:ilvl w:val="0"/>
          <w:numId w:val="5"/>
        </w:numPr>
        <w:spacing w:after="120"/>
        <w:jc w:val="both"/>
        <w:rPr>
          <w:sz w:val="24"/>
        </w:rPr>
      </w:pPr>
    </w:p>
    <w:p w:rsidR="0090062C" w:rsidRDefault="0090062C" w:rsidP="0090062C">
      <w:pPr>
        <w:pStyle w:val="2"/>
        <w:numPr>
          <w:ilvl w:val="0"/>
          <w:numId w:val="5"/>
        </w:numPr>
        <w:jc w:val="center"/>
        <w:rPr>
          <w:b/>
          <w:sz w:val="28"/>
          <w:lang w:val="ru-RU"/>
        </w:rPr>
      </w:pPr>
      <w:r w:rsidRPr="00F05CF6">
        <w:rPr>
          <w:b/>
          <w:sz w:val="28"/>
          <w:lang w:val="ru-RU"/>
        </w:rPr>
        <w:t>К</w:t>
      </w:r>
      <w:r>
        <w:rPr>
          <w:b/>
          <w:sz w:val="28"/>
          <w:lang w:val="ru-RU"/>
        </w:rPr>
        <w:t>инематика точки</w:t>
      </w:r>
    </w:p>
    <w:p w:rsidR="0090062C" w:rsidRPr="0090062C" w:rsidRDefault="0090062C" w:rsidP="0090062C">
      <w:pPr>
        <w:pStyle w:val="af"/>
        <w:numPr>
          <w:ilvl w:val="0"/>
          <w:numId w:val="5"/>
        </w:numPr>
        <w:spacing w:after="120"/>
        <w:jc w:val="both"/>
        <w:rPr>
          <w:sz w:val="24"/>
        </w:rPr>
      </w:pPr>
      <w:r w:rsidRPr="0090062C">
        <w:rPr>
          <w:sz w:val="24"/>
        </w:rPr>
        <w:t>В кинематике точки рассматриваются характеристики движения точки, такие, как скорость и ускорение и методы их определения при различных способах задания движения.</w:t>
      </w:r>
    </w:p>
    <w:p w:rsidR="0090062C" w:rsidRPr="0090062C" w:rsidRDefault="0090062C" w:rsidP="0090062C">
      <w:pPr>
        <w:pStyle w:val="af"/>
        <w:numPr>
          <w:ilvl w:val="0"/>
          <w:numId w:val="5"/>
        </w:numPr>
        <w:spacing w:after="120"/>
        <w:jc w:val="both"/>
        <w:rPr>
          <w:sz w:val="24"/>
        </w:rPr>
      </w:pPr>
      <w:r w:rsidRPr="0090062C">
        <w:rPr>
          <w:b/>
          <w:sz w:val="24"/>
          <w:highlight w:val="yellow"/>
          <w:u w:val="single"/>
        </w:rPr>
        <w:t>Траекторией точки</w:t>
      </w:r>
      <w:r w:rsidRPr="0090062C">
        <w:rPr>
          <w:sz w:val="24"/>
          <w:highlight w:val="yellow"/>
        </w:rPr>
        <w:t xml:space="preserve"> называется геометрическое место ее последовательных положений в пространстве с течением времени относительно рассматриваемой системы отсчета.</w:t>
      </w:r>
    </w:p>
    <w:p w:rsidR="0090062C" w:rsidRDefault="0090062C" w:rsidP="0090062C">
      <w:pPr>
        <w:pStyle w:val="a5"/>
        <w:numPr>
          <w:ilvl w:val="0"/>
          <w:numId w:val="5"/>
        </w:numPr>
        <w:rPr>
          <w:sz w:val="24"/>
        </w:rPr>
      </w:pPr>
      <w:r>
        <w:rPr>
          <w:sz w:val="24"/>
        </w:rPr>
        <w:t xml:space="preserve">Форма траектории может быть прямолинейной или криволинейной и зависит от </w:t>
      </w:r>
      <w:proofErr w:type="gramStart"/>
      <w:r>
        <w:rPr>
          <w:sz w:val="24"/>
        </w:rPr>
        <w:t xml:space="preserve">выбранной  </w:t>
      </w:r>
      <w:r>
        <w:rPr>
          <w:color w:val="0000FF"/>
          <w:sz w:val="24"/>
        </w:rPr>
        <w:t>системы</w:t>
      </w:r>
      <w:proofErr w:type="gramEnd"/>
      <w:r>
        <w:rPr>
          <w:color w:val="0000FF"/>
          <w:sz w:val="24"/>
        </w:rPr>
        <w:t xml:space="preserve"> координат</w:t>
      </w:r>
      <w:r>
        <w:rPr>
          <w:sz w:val="24"/>
        </w:rPr>
        <w:t>.</w:t>
      </w:r>
    </w:p>
    <w:p w:rsidR="0090062C" w:rsidRDefault="0090062C" w:rsidP="0090062C">
      <w:pPr>
        <w:pStyle w:val="a5"/>
        <w:numPr>
          <w:ilvl w:val="0"/>
          <w:numId w:val="5"/>
        </w:numPr>
        <w:rPr>
          <w:sz w:val="24"/>
        </w:rPr>
      </w:pPr>
    </w:p>
    <w:p w:rsidR="0090062C" w:rsidRDefault="0090062C" w:rsidP="0090062C">
      <w:pPr>
        <w:pStyle w:val="a5"/>
        <w:numPr>
          <w:ilvl w:val="0"/>
          <w:numId w:val="5"/>
        </w:numPr>
        <w:spacing w:after="240"/>
        <w:rPr>
          <w:b/>
          <w:sz w:val="24"/>
        </w:rPr>
      </w:pPr>
      <w:r w:rsidRPr="00F05CF6">
        <w:rPr>
          <w:b/>
          <w:sz w:val="24"/>
        </w:rPr>
        <w:t>Пример 1.</w:t>
      </w:r>
      <w:r>
        <w:rPr>
          <w:b/>
          <w:sz w:val="24"/>
        </w:rPr>
        <w:t xml:space="preserve">   </w:t>
      </w:r>
    </w:p>
    <w:p w:rsidR="0090062C" w:rsidRPr="0090062C" w:rsidRDefault="0090062C" w:rsidP="0090062C">
      <w:pPr>
        <w:pStyle w:val="af"/>
        <w:numPr>
          <w:ilvl w:val="0"/>
          <w:numId w:val="5"/>
        </w:numPr>
        <w:spacing w:after="120"/>
        <w:jc w:val="both"/>
        <w:rPr>
          <w:sz w:val="24"/>
        </w:rPr>
      </w:pPr>
      <w:r w:rsidRPr="0090062C">
        <w:rPr>
          <w:sz w:val="24"/>
        </w:rPr>
        <w:t xml:space="preserve">С горизонтально летящего относительно Земли самолета сброшен груз. Сопротивление воздуха отсутствует. </w:t>
      </w:r>
    </w:p>
    <w:p w:rsidR="0090062C" w:rsidRPr="0090062C" w:rsidRDefault="0090062C" w:rsidP="0090062C">
      <w:pPr>
        <w:pStyle w:val="af"/>
        <w:numPr>
          <w:ilvl w:val="0"/>
          <w:numId w:val="5"/>
        </w:numPr>
        <w:spacing w:after="120"/>
        <w:jc w:val="both"/>
        <w:rPr>
          <w:sz w:val="24"/>
        </w:rPr>
      </w:pPr>
      <w:r w:rsidRPr="0090062C">
        <w:rPr>
          <w:sz w:val="24"/>
        </w:rPr>
        <w:t xml:space="preserve">Траекторией центра масс груза относительно системы отсчета </w:t>
      </w:r>
      <w:r w:rsidRPr="0090062C">
        <w:rPr>
          <w:sz w:val="24"/>
          <w:lang w:val="en-US"/>
        </w:rPr>
        <w:t>Oxy</w:t>
      </w:r>
      <w:r w:rsidRPr="0090062C">
        <w:rPr>
          <w:sz w:val="24"/>
        </w:rPr>
        <w:t>, жестко связанной с Землей, будет парабола.  Рис. 1.1а).</w:t>
      </w:r>
    </w:p>
    <w:p w:rsidR="0090062C" w:rsidRPr="0090062C" w:rsidRDefault="0090062C" w:rsidP="0090062C">
      <w:pPr>
        <w:pStyle w:val="af"/>
        <w:numPr>
          <w:ilvl w:val="0"/>
          <w:numId w:val="5"/>
        </w:numPr>
        <w:spacing w:after="240"/>
        <w:jc w:val="both"/>
        <w:rPr>
          <w:sz w:val="24"/>
        </w:rPr>
      </w:pPr>
      <w:r w:rsidRPr="0090062C">
        <w:rPr>
          <w:sz w:val="24"/>
        </w:rPr>
        <w:t xml:space="preserve">Траекторией центра масс груза относительно системы отсчета </w:t>
      </w:r>
      <w:r w:rsidRPr="0090062C">
        <w:rPr>
          <w:sz w:val="24"/>
          <w:lang w:val="en-US"/>
        </w:rPr>
        <w:t>O</w:t>
      </w:r>
      <w:r w:rsidRPr="0090062C">
        <w:rPr>
          <w:sz w:val="24"/>
          <w:vertAlign w:val="subscript"/>
        </w:rPr>
        <w:t>1</w:t>
      </w:r>
      <w:r w:rsidRPr="0090062C">
        <w:rPr>
          <w:sz w:val="24"/>
          <w:lang w:val="en-US"/>
        </w:rPr>
        <w:t>x</w:t>
      </w:r>
      <w:r w:rsidRPr="0090062C">
        <w:rPr>
          <w:sz w:val="24"/>
          <w:vertAlign w:val="subscript"/>
        </w:rPr>
        <w:t>1</w:t>
      </w:r>
      <w:r w:rsidRPr="0090062C">
        <w:rPr>
          <w:sz w:val="24"/>
          <w:lang w:val="en-US"/>
        </w:rPr>
        <w:t>y</w:t>
      </w:r>
      <w:r w:rsidRPr="0090062C">
        <w:rPr>
          <w:sz w:val="24"/>
          <w:vertAlign w:val="subscript"/>
        </w:rPr>
        <w:t>1</w:t>
      </w:r>
      <w:r w:rsidRPr="0090062C">
        <w:rPr>
          <w:sz w:val="24"/>
        </w:rPr>
        <w:t>, жестко связанной с летящим самолетом, будет прямая линия. Рис. 1.1б).</w:t>
      </w: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both"/>
        <w:rPr>
          <w:sz w:val="24"/>
        </w:rPr>
      </w:pPr>
    </w:p>
    <w:p w:rsidR="0090062C" w:rsidRPr="00F05CF6" w:rsidRDefault="00381262" w:rsidP="0090062C">
      <w:pPr>
        <w:pStyle w:val="9"/>
        <w:numPr>
          <w:ilvl w:val="0"/>
          <w:numId w:val="5"/>
        </w:numPr>
        <w:rPr>
          <w:lang w:val="ru-RU"/>
        </w:rPr>
      </w:pPr>
      <w:r>
        <w:object w:dxaOrig="1440" w:dyaOrig="1440">
          <v:shape id="_x0000_s5129" type="#_x0000_t75" style="position:absolute;left:0;text-align:left;margin-left:61.2pt;margin-top:14.45pt;width:314.25pt;height:190.5pt;z-index:253723136;mso-wrap-distance-bottom:5.65pt" o:allowincell="f">
            <v:imagedata r:id="rId53" o:title=""/>
            <w10:wrap type="topAndBottom"/>
          </v:shape>
          <o:OLEObject Type="Embed" ProgID="PBrush" ShapeID="_x0000_s5129" DrawAspect="Content" ObjectID="_1743327059" r:id="rId54"/>
        </w:object>
      </w:r>
      <w:r w:rsidR="0090062C" w:rsidRPr="00F05CF6">
        <w:rPr>
          <w:lang w:val="ru-RU"/>
        </w:rPr>
        <w:t>Рис. 1-1</w:t>
      </w:r>
    </w:p>
    <w:p w:rsidR="0090062C" w:rsidRPr="0090062C" w:rsidRDefault="0090062C" w:rsidP="0090062C">
      <w:pPr>
        <w:pStyle w:val="af"/>
        <w:numPr>
          <w:ilvl w:val="0"/>
          <w:numId w:val="5"/>
        </w:numPr>
        <w:spacing w:after="120"/>
        <w:jc w:val="both"/>
        <w:rPr>
          <w:sz w:val="24"/>
        </w:rPr>
      </w:pPr>
    </w:p>
    <w:p w:rsidR="0090062C" w:rsidRPr="00F05CF6" w:rsidRDefault="0090062C" w:rsidP="0090062C">
      <w:pPr>
        <w:pStyle w:val="a5"/>
        <w:numPr>
          <w:ilvl w:val="0"/>
          <w:numId w:val="5"/>
        </w:numPr>
        <w:spacing w:after="240"/>
        <w:rPr>
          <w:b/>
          <w:sz w:val="24"/>
        </w:rPr>
      </w:pPr>
      <w:r w:rsidRPr="00F05CF6">
        <w:rPr>
          <w:b/>
          <w:sz w:val="24"/>
        </w:rPr>
        <w:t xml:space="preserve">Пример </w:t>
      </w:r>
      <w:r>
        <w:rPr>
          <w:b/>
          <w:sz w:val="24"/>
        </w:rPr>
        <w:t>2</w:t>
      </w:r>
      <w:r w:rsidRPr="00F05CF6">
        <w:rPr>
          <w:b/>
          <w:sz w:val="24"/>
        </w:rPr>
        <w:t>.</w:t>
      </w:r>
    </w:p>
    <w:p w:rsidR="0090062C" w:rsidRPr="0090062C" w:rsidRDefault="0090062C" w:rsidP="0090062C">
      <w:pPr>
        <w:pStyle w:val="af"/>
        <w:numPr>
          <w:ilvl w:val="0"/>
          <w:numId w:val="5"/>
        </w:numPr>
        <w:spacing w:after="120"/>
        <w:jc w:val="both"/>
        <w:rPr>
          <w:sz w:val="24"/>
        </w:rPr>
      </w:pPr>
      <w:r w:rsidRPr="0090062C">
        <w:rPr>
          <w:sz w:val="24"/>
        </w:rPr>
        <w:t xml:space="preserve">Колесо радиуса </w:t>
      </w:r>
      <w:r w:rsidRPr="0090062C">
        <w:rPr>
          <w:sz w:val="24"/>
          <w:lang w:val="en-US"/>
        </w:rPr>
        <w:t>R</w:t>
      </w:r>
      <w:r w:rsidRPr="0090062C">
        <w:rPr>
          <w:sz w:val="24"/>
        </w:rPr>
        <w:t xml:space="preserve"> катится по горизонтальной прямой без скольжения. </w:t>
      </w:r>
      <w:proofErr w:type="gramStart"/>
      <w:r w:rsidRPr="0090062C">
        <w:rPr>
          <w:sz w:val="24"/>
        </w:rPr>
        <w:t>Точка  А</w:t>
      </w:r>
      <w:proofErr w:type="gramEnd"/>
      <w:r w:rsidRPr="0090062C">
        <w:rPr>
          <w:sz w:val="24"/>
        </w:rPr>
        <w:t xml:space="preserve">  на ободе колеса совершает сложное движение.</w:t>
      </w:r>
    </w:p>
    <w:p w:rsidR="0090062C" w:rsidRPr="0090062C" w:rsidRDefault="0090062C" w:rsidP="0090062C">
      <w:pPr>
        <w:pStyle w:val="af"/>
        <w:numPr>
          <w:ilvl w:val="0"/>
          <w:numId w:val="5"/>
        </w:numPr>
        <w:spacing w:after="120"/>
        <w:jc w:val="both"/>
        <w:rPr>
          <w:sz w:val="24"/>
        </w:rPr>
      </w:pPr>
      <w:r w:rsidRPr="0090062C">
        <w:rPr>
          <w:sz w:val="24"/>
        </w:rPr>
        <w:t xml:space="preserve">Траекторией </w:t>
      </w:r>
      <w:proofErr w:type="gramStart"/>
      <w:r w:rsidRPr="0090062C">
        <w:rPr>
          <w:sz w:val="24"/>
        </w:rPr>
        <w:t>точки  А</w:t>
      </w:r>
      <w:proofErr w:type="gramEnd"/>
      <w:r w:rsidRPr="0090062C">
        <w:rPr>
          <w:sz w:val="24"/>
        </w:rPr>
        <w:t xml:space="preserve">  относительно системы отсчета </w:t>
      </w:r>
      <w:r w:rsidRPr="0090062C">
        <w:rPr>
          <w:sz w:val="24"/>
          <w:lang w:val="en-US"/>
        </w:rPr>
        <w:t>Oxy</w:t>
      </w:r>
      <w:r w:rsidRPr="0090062C">
        <w:rPr>
          <w:sz w:val="24"/>
        </w:rPr>
        <w:t>, жестко связанной с прямой, будет кривая под названием циклоида.</w:t>
      </w:r>
    </w:p>
    <w:p w:rsidR="0090062C" w:rsidRPr="0090062C" w:rsidRDefault="0090062C" w:rsidP="0090062C">
      <w:pPr>
        <w:pStyle w:val="af"/>
        <w:numPr>
          <w:ilvl w:val="0"/>
          <w:numId w:val="5"/>
        </w:numPr>
        <w:spacing w:after="240"/>
        <w:jc w:val="both"/>
        <w:rPr>
          <w:sz w:val="24"/>
        </w:rPr>
      </w:pPr>
      <w:r w:rsidRPr="0090062C">
        <w:rPr>
          <w:sz w:val="24"/>
        </w:rPr>
        <w:t xml:space="preserve">Траекторией </w:t>
      </w:r>
      <w:proofErr w:type="gramStart"/>
      <w:r w:rsidRPr="0090062C">
        <w:rPr>
          <w:sz w:val="24"/>
        </w:rPr>
        <w:t>точки  А</w:t>
      </w:r>
      <w:proofErr w:type="gramEnd"/>
      <w:r w:rsidRPr="0090062C">
        <w:rPr>
          <w:sz w:val="24"/>
        </w:rPr>
        <w:t xml:space="preserve">  относительно системы отсчета </w:t>
      </w:r>
      <w:r w:rsidRPr="0090062C">
        <w:rPr>
          <w:sz w:val="24"/>
          <w:lang w:val="en-US"/>
        </w:rPr>
        <w:t>O</w:t>
      </w:r>
      <w:r w:rsidRPr="0090062C">
        <w:rPr>
          <w:sz w:val="24"/>
          <w:vertAlign w:val="subscript"/>
        </w:rPr>
        <w:t>1</w:t>
      </w:r>
      <w:r w:rsidRPr="0090062C">
        <w:rPr>
          <w:sz w:val="24"/>
          <w:lang w:val="en-US"/>
        </w:rPr>
        <w:t>x</w:t>
      </w:r>
      <w:r w:rsidRPr="0090062C">
        <w:rPr>
          <w:sz w:val="24"/>
          <w:vertAlign w:val="subscript"/>
        </w:rPr>
        <w:t>1</w:t>
      </w:r>
      <w:r w:rsidRPr="0090062C">
        <w:rPr>
          <w:sz w:val="24"/>
          <w:lang w:val="en-US"/>
        </w:rPr>
        <w:t>y</w:t>
      </w:r>
      <w:r w:rsidRPr="0090062C">
        <w:rPr>
          <w:sz w:val="24"/>
          <w:vertAlign w:val="subscript"/>
        </w:rPr>
        <w:t>1</w:t>
      </w:r>
      <w:r w:rsidRPr="0090062C">
        <w:rPr>
          <w:sz w:val="24"/>
        </w:rPr>
        <w:t xml:space="preserve">, которая движется поступательно и начало отсчета которой находится в центре масс колеса, будет окружность радиуса </w:t>
      </w:r>
      <w:r w:rsidRPr="0090062C">
        <w:rPr>
          <w:sz w:val="24"/>
          <w:lang w:val="en-US"/>
        </w:rPr>
        <w:t>R</w:t>
      </w:r>
      <w:r w:rsidRPr="0090062C">
        <w:rPr>
          <w:sz w:val="24"/>
        </w:rPr>
        <w:t xml:space="preserve">, центр которой находится в точке </w:t>
      </w:r>
      <w:r w:rsidRPr="0090062C">
        <w:rPr>
          <w:sz w:val="24"/>
          <w:lang w:val="en-US"/>
        </w:rPr>
        <w:t>O</w:t>
      </w:r>
      <w:r w:rsidRPr="0090062C">
        <w:rPr>
          <w:sz w:val="24"/>
          <w:vertAlign w:val="subscript"/>
        </w:rPr>
        <w:t>1</w:t>
      </w:r>
      <w:r w:rsidRPr="0090062C">
        <w:rPr>
          <w:sz w:val="24"/>
        </w:rPr>
        <w:t>.</w:t>
      </w:r>
    </w:p>
    <w:p w:rsidR="0090062C" w:rsidRPr="00F05CF6" w:rsidRDefault="0090062C" w:rsidP="0090062C">
      <w:pPr>
        <w:pStyle w:val="8"/>
        <w:numPr>
          <w:ilvl w:val="0"/>
          <w:numId w:val="5"/>
        </w:numPr>
        <w:rPr>
          <w:lang w:val="ru-RU"/>
        </w:rPr>
      </w:pPr>
      <w:r>
        <w:rPr>
          <w:noProof/>
          <w:lang w:val="ru-RU"/>
        </w:rPr>
        <w:drawing>
          <wp:anchor distT="0" distB="0" distL="114300" distR="114300" simplePos="0" relativeHeight="253720064" behindDoc="0" locked="0" layoutInCell="0" allowOverlap="1">
            <wp:simplePos x="0" y="0"/>
            <wp:positionH relativeFrom="column">
              <wp:posOffset>451485</wp:posOffset>
            </wp:positionH>
            <wp:positionV relativeFrom="paragraph">
              <wp:posOffset>38735</wp:posOffset>
            </wp:positionV>
            <wp:extent cx="4714875" cy="1847850"/>
            <wp:effectExtent l="19050" t="0" r="9525" b="0"/>
            <wp:wrapTopAndBottom/>
            <wp:docPr id="4" name="Рисунок 3078" descr="R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8" descr="RK-2"/>
                    <pic:cNvPicPr>
                      <a:picLocks noChangeAspect="1" noChangeArrowheads="1"/>
                    </pic:cNvPicPr>
                  </pic:nvPicPr>
                  <pic:blipFill>
                    <a:blip r:embed="rId55"/>
                    <a:srcRect/>
                    <a:stretch>
                      <a:fillRect/>
                    </a:stretch>
                  </pic:blipFill>
                  <pic:spPr bwMode="auto">
                    <a:xfrm>
                      <a:off x="0" y="0"/>
                      <a:ext cx="4714875" cy="1847850"/>
                    </a:xfrm>
                    <a:prstGeom prst="rect">
                      <a:avLst/>
                    </a:prstGeom>
                    <a:noFill/>
                    <a:ln w="9525">
                      <a:noFill/>
                      <a:miter lim="800000"/>
                      <a:headEnd/>
                      <a:tailEnd/>
                    </a:ln>
                  </pic:spPr>
                </pic:pic>
              </a:graphicData>
            </a:graphic>
          </wp:anchor>
        </w:drawing>
      </w:r>
      <w:r w:rsidRPr="00F05CF6">
        <w:rPr>
          <w:lang w:val="ru-RU"/>
        </w:rPr>
        <w:t xml:space="preserve">Рис. </w:t>
      </w:r>
      <w:r>
        <w:rPr>
          <w:lang w:val="ru-RU"/>
        </w:rPr>
        <w:t>1</w:t>
      </w:r>
      <w:r w:rsidRPr="00F05CF6">
        <w:rPr>
          <w:lang w:val="ru-RU"/>
        </w:rPr>
        <w:t>-2</w:t>
      </w: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center"/>
        <w:rPr>
          <w:b/>
          <w:sz w:val="28"/>
        </w:rPr>
      </w:pPr>
      <w:r w:rsidRPr="0090062C">
        <w:rPr>
          <w:b/>
          <w:sz w:val="28"/>
        </w:rPr>
        <w:t>Способы задания движения.</w:t>
      </w:r>
    </w:p>
    <w:p w:rsidR="0090062C" w:rsidRDefault="0090062C" w:rsidP="0090062C">
      <w:pPr>
        <w:pStyle w:val="a5"/>
        <w:numPr>
          <w:ilvl w:val="0"/>
          <w:numId w:val="5"/>
        </w:numPr>
        <w:rPr>
          <w:sz w:val="24"/>
        </w:rPr>
      </w:pPr>
      <w:r>
        <w:rPr>
          <w:sz w:val="24"/>
        </w:rPr>
        <w:t xml:space="preserve">Движение точки можно изучать, используя любую систему координат. Рассмотрим три способа задания движения: векторный, </w:t>
      </w:r>
      <w:proofErr w:type="gramStart"/>
      <w:r>
        <w:rPr>
          <w:sz w:val="24"/>
        </w:rPr>
        <w:t>координатный  и</w:t>
      </w:r>
      <w:proofErr w:type="gramEnd"/>
      <w:r>
        <w:rPr>
          <w:sz w:val="24"/>
        </w:rPr>
        <w:t xml:space="preserve">  естественный.</w:t>
      </w:r>
    </w:p>
    <w:p w:rsidR="0090062C" w:rsidRDefault="0090062C" w:rsidP="0090062C">
      <w:pPr>
        <w:pStyle w:val="a5"/>
        <w:numPr>
          <w:ilvl w:val="0"/>
          <w:numId w:val="5"/>
        </w:numPr>
        <w:rPr>
          <w:sz w:val="24"/>
        </w:rPr>
      </w:pPr>
    </w:p>
    <w:p w:rsidR="0090062C" w:rsidRPr="0090062C" w:rsidRDefault="0090062C" w:rsidP="0090062C">
      <w:pPr>
        <w:pStyle w:val="af"/>
        <w:numPr>
          <w:ilvl w:val="0"/>
          <w:numId w:val="5"/>
        </w:numPr>
        <w:spacing w:after="120"/>
        <w:jc w:val="both"/>
        <w:rPr>
          <w:b/>
          <w:sz w:val="24"/>
        </w:rPr>
      </w:pPr>
      <w:r w:rsidRPr="0090062C">
        <w:rPr>
          <w:b/>
          <w:sz w:val="24"/>
        </w:rPr>
        <w:t xml:space="preserve">Векторный способ. </w:t>
      </w:r>
    </w:p>
    <w:p w:rsidR="0090062C" w:rsidRPr="0090062C" w:rsidRDefault="0090062C" w:rsidP="0090062C">
      <w:pPr>
        <w:pStyle w:val="af"/>
        <w:numPr>
          <w:ilvl w:val="0"/>
          <w:numId w:val="5"/>
        </w:numPr>
        <w:spacing w:after="120"/>
        <w:jc w:val="both"/>
        <w:rPr>
          <w:sz w:val="28"/>
          <w:highlight w:val="yellow"/>
        </w:rPr>
      </w:pPr>
      <w:r w:rsidRPr="0090062C">
        <w:rPr>
          <w:sz w:val="24"/>
        </w:rPr>
        <w:lastRenderedPageBreak/>
        <w:t xml:space="preserve">Будем рассматривать случай декартовой прямоугольной системы координат. </w:t>
      </w:r>
      <w:r w:rsidRPr="0090062C">
        <w:rPr>
          <w:sz w:val="24"/>
          <w:highlight w:val="yellow"/>
        </w:rPr>
        <w:t xml:space="preserve">Движение точки относительно рассматриваемой системы отсчета задано, если известен радиус-вектор  </w:t>
      </w:r>
      <w:r w:rsidRPr="005C648D">
        <w:rPr>
          <w:position w:val="-10"/>
          <w:highlight w:val="yellow"/>
          <w:lang w:val="en-US"/>
        </w:rPr>
        <w:object w:dxaOrig="800" w:dyaOrig="380">
          <v:shape id="_x0000_i1050" type="#_x0000_t75" style="width:39.75pt;height:19.5pt" o:ole="" fillcolor="window">
            <v:imagedata r:id="rId56" o:title=""/>
          </v:shape>
          <o:OLEObject Type="Embed" ProgID="Equation.3" ShapeID="_x0000_i1050" DrawAspect="Content" ObjectID="_1743326541" r:id="rId57"/>
        </w:object>
      </w:r>
      <w:r w:rsidRPr="0090062C">
        <w:rPr>
          <w:sz w:val="24"/>
          <w:highlight w:val="yellow"/>
        </w:rPr>
        <w:t xml:space="preserve">  этой точки  как</w:t>
      </w:r>
      <w:r w:rsidRPr="0090062C">
        <w:rPr>
          <w:sz w:val="28"/>
          <w:highlight w:val="yellow"/>
        </w:rPr>
        <w:t xml:space="preserve"> </w:t>
      </w:r>
      <w:r w:rsidRPr="0090062C">
        <w:rPr>
          <w:sz w:val="24"/>
          <w:highlight w:val="yellow"/>
        </w:rPr>
        <w:t>функция времени</w:t>
      </w:r>
      <w:r w:rsidRPr="0090062C">
        <w:rPr>
          <w:sz w:val="28"/>
          <w:highlight w:val="yellow"/>
        </w:rPr>
        <w:t xml:space="preserve">,  </w:t>
      </w:r>
      <w:r w:rsidRPr="0090062C">
        <w:rPr>
          <w:sz w:val="24"/>
          <w:highlight w:val="yellow"/>
        </w:rPr>
        <w:t>т.е.</w:t>
      </w:r>
      <w:r w:rsidRPr="0090062C">
        <w:rPr>
          <w:sz w:val="28"/>
          <w:highlight w:val="yellow"/>
        </w:rPr>
        <w:t xml:space="preserve"> </w:t>
      </w:r>
    </w:p>
    <w:p w:rsidR="0090062C" w:rsidRPr="0090062C" w:rsidRDefault="0090062C" w:rsidP="0090062C">
      <w:pPr>
        <w:pStyle w:val="af"/>
        <w:numPr>
          <w:ilvl w:val="0"/>
          <w:numId w:val="5"/>
        </w:numPr>
        <w:spacing w:after="120"/>
        <w:jc w:val="both"/>
        <w:rPr>
          <w:i/>
          <w:sz w:val="24"/>
        </w:rPr>
      </w:pPr>
      <w:r w:rsidRPr="005C648D">
        <w:rPr>
          <w:position w:val="-10"/>
          <w:highlight w:val="yellow"/>
          <w:lang w:val="en-US"/>
        </w:rPr>
        <w:object w:dxaOrig="780" w:dyaOrig="380">
          <v:shape id="_x0000_i1051" type="#_x0000_t75" style="width:39.75pt;height:19.5pt" o:ole="" fillcolor="window">
            <v:imagedata r:id="rId58" o:title=""/>
          </v:shape>
          <o:OLEObject Type="Embed" ProgID="Equation.3" ShapeID="_x0000_i1051" DrawAspect="Content" ObjectID="_1743326542" r:id="rId59"/>
        </w:object>
      </w:r>
      <w:r w:rsidRPr="0090062C">
        <w:rPr>
          <w:i/>
          <w:sz w:val="28"/>
        </w:rPr>
        <w:tab/>
      </w:r>
      <w:r w:rsidRPr="0090062C">
        <w:rPr>
          <w:i/>
          <w:sz w:val="28"/>
        </w:rPr>
        <w:tab/>
      </w:r>
      <w:r w:rsidRPr="0090062C">
        <w:rPr>
          <w:i/>
          <w:sz w:val="28"/>
        </w:rPr>
        <w:tab/>
      </w:r>
      <w:r w:rsidRPr="0090062C">
        <w:rPr>
          <w:i/>
          <w:sz w:val="28"/>
        </w:rPr>
        <w:tab/>
      </w:r>
      <w:r w:rsidRPr="0090062C">
        <w:rPr>
          <w:i/>
          <w:sz w:val="28"/>
        </w:rPr>
        <w:tab/>
      </w:r>
      <w:r w:rsidRPr="0090062C">
        <w:rPr>
          <w:sz w:val="24"/>
        </w:rPr>
        <w:t>(1-1)</w:t>
      </w:r>
    </w:p>
    <w:p w:rsidR="0090062C" w:rsidRPr="0090062C" w:rsidRDefault="0090062C" w:rsidP="0090062C">
      <w:pPr>
        <w:pStyle w:val="af"/>
        <w:numPr>
          <w:ilvl w:val="0"/>
          <w:numId w:val="5"/>
        </w:numPr>
        <w:spacing w:after="120"/>
        <w:jc w:val="both"/>
        <w:rPr>
          <w:sz w:val="24"/>
        </w:rPr>
      </w:pPr>
      <w:r w:rsidRPr="0090062C">
        <w:rPr>
          <w:sz w:val="24"/>
        </w:rPr>
        <w:t>Векторный способ обычно применяется для теоретического изложения кинематики точки.</w:t>
      </w:r>
    </w:p>
    <w:p w:rsidR="0090062C" w:rsidRPr="00F05CF6" w:rsidRDefault="0090062C" w:rsidP="0090062C">
      <w:pPr>
        <w:pStyle w:val="3"/>
        <w:keepNext w:val="0"/>
        <w:numPr>
          <w:ilvl w:val="0"/>
          <w:numId w:val="5"/>
        </w:numPr>
        <w:jc w:val="left"/>
        <w:rPr>
          <w:b/>
          <w:sz w:val="24"/>
          <w:lang w:val="ru-RU"/>
        </w:rPr>
      </w:pPr>
      <w:r w:rsidRPr="00F05CF6">
        <w:rPr>
          <w:b/>
          <w:sz w:val="24"/>
          <w:lang w:val="ru-RU"/>
        </w:rPr>
        <w:t>Координатный способ.</w:t>
      </w:r>
    </w:p>
    <w:p w:rsidR="0090062C" w:rsidRPr="00F05CF6" w:rsidRDefault="0090062C" w:rsidP="0090062C">
      <w:pPr>
        <w:pStyle w:val="4"/>
        <w:keepNext w:val="0"/>
        <w:numPr>
          <w:ilvl w:val="0"/>
          <w:numId w:val="5"/>
        </w:numPr>
        <w:rPr>
          <w:sz w:val="24"/>
          <w:lang w:val="ru-RU"/>
        </w:rPr>
      </w:pPr>
      <w:r w:rsidRPr="00F05CF6">
        <w:rPr>
          <w:sz w:val="24"/>
          <w:lang w:val="ru-RU"/>
        </w:rPr>
        <w:t xml:space="preserve">Движение точки </w:t>
      </w:r>
      <w:proofErr w:type="gramStart"/>
      <w:r w:rsidRPr="00F05CF6">
        <w:rPr>
          <w:sz w:val="24"/>
          <w:lang w:val="ru-RU"/>
        </w:rPr>
        <w:t>можно изучать</w:t>
      </w:r>
      <w:proofErr w:type="gramEnd"/>
      <w:r w:rsidRPr="00F05CF6">
        <w:rPr>
          <w:sz w:val="24"/>
          <w:lang w:val="ru-RU"/>
        </w:rPr>
        <w:t xml:space="preserve"> используя любую систему координат. Рассмотрим случай декартовой прямоугольной системы координат.</w:t>
      </w:r>
    </w:p>
    <w:p w:rsidR="0090062C" w:rsidRPr="00F05CF6" w:rsidRDefault="0090062C" w:rsidP="0090062C">
      <w:pPr>
        <w:pStyle w:val="4"/>
        <w:keepNext w:val="0"/>
        <w:numPr>
          <w:ilvl w:val="0"/>
          <w:numId w:val="5"/>
        </w:numPr>
        <w:rPr>
          <w:sz w:val="24"/>
          <w:lang w:val="ru-RU"/>
        </w:rPr>
      </w:pPr>
      <w:r w:rsidRPr="00F05CF6">
        <w:rPr>
          <w:sz w:val="24"/>
          <w:highlight w:val="yellow"/>
          <w:lang w:val="ru-RU"/>
        </w:rPr>
        <w:t>Движение точки задано, если известны координаты точки, как непрерывные, дважды дифференцируемые функции времени, т.е.</w:t>
      </w:r>
    </w:p>
    <w:p w:rsidR="0090062C" w:rsidRPr="00F05CF6" w:rsidRDefault="0090062C" w:rsidP="0090062C">
      <w:pPr>
        <w:pStyle w:val="4"/>
        <w:keepNext w:val="0"/>
        <w:numPr>
          <w:ilvl w:val="0"/>
          <w:numId w:val="5"/>
        </w:numPr>
        <w:rPr>
          <w:sz w:val="24"/>
          <w:u w:val="single"/>
          <w:lang w:val="ru-RU"/>
        </w:rPr>
      </w:pPr>
      <w:r w:rsidRPr="00F05CF6">
        <w:rPr>
          <w:sz w:val="24"/>
          <w:lang w:val="ru-RU"/>
        </w:rPr>
        <w:tab/>
      </w:r>
      <w:r w:rsidRPr="00F05CF6">
        <w:rPr>
          <w:sz w:val="24"/>
          <w:lang w:val="ru-RU"/>
        </w:rPr>
        <w:tab/>
      </w:r>
      <w:r w:rsidRPr="00F05CF6">
        <w:rPr>
          <w:sz w:val="24"/>
          <w:lang w:val="ru-RU"/>
        </w:rPr>
        <w:tab/>
      </w:r>
      <w:r w:rsidRPr="005C648D">
        <w:rPr>
          <w:position w:val="-10"/>
          <w:sz w:val="24"/>
        </w:rPr>
        <w:object w:dxaOrig="900" w:dyaOrig="340">
          <v:shape id="_x0000_i1052" type="#_x0000_t75" style="width:44.25pt;height:17.25pt" o:ole="" fillcolor="window">
            <v:imagedata r:id="rId60" o:title=""/>
          </v:shape>
          <o:OLEObject Type="Embed" ProgID="Equation.3" ShapeID="_x0000_i1052" DrawAspect="Content" ObjectID="_1743326543" r:id="rId61"/>
        </w:object>
      </w:r>
      <w:r w:rsidRPr="00F05CF6">
        <w:rPr>
          <w:sz w:val="24"/>
          <w:lang w:val="ru-RU"/>
        </w:rPr>
        <w:t xml:space="preserve">,  </w:t>
      </w:r>
      <w:r w:rsidRPr="005C648D">
        <w:rPr>
          <w:position w:val="-10"/>
          <w:sz w:val="24"/>
        </w:rPr>
        <w:object w:dxaOrig="960" w:dyaOrig="340">
          <v:shape id="_x0000_i1053" type="#_x0000_t75" style="width:46.5pt;height:17.25pt" o:ole="" fillcolor="window">
            <v:imagedata r:id="rId62" o:title=""/>
          </v:shape>
          <o:OLEObject Type="Embed" ProgID="Equation.3" ShapeID="_x0000_i1053" DrawAspect="Content" ObjectID="_1743326544" r:id="rId63"/>
        </w:object>
      </w:r>
      <w:r w:rsidRPr="00F05CF6">
        <w:rPr>
          <w:sz w:val="24"/>
          <w:lang w:val="ru-RU"/>
        </w:rPr>
        <w:t xml:space="preserve">,  </w:t>
      </w:r>
      <w:r w:rsidRPr="005C648D">
        <w:rPr>
          <w:position w:val="-12"/>
          <w:sz w:val="24"/>
        </w:rPr>
        <w:object w:dxaOrig="920" w:dyaOrig="360">
          <v:shape id="_x0000_i1054" type="#_x0000_t75" style="width:45.75pt;height:18pt" o:ole="" fillcolor="window">
            <v:imagedata r:id="rId64" o:title=""/>
          </v:shape>
          <o:OLEObject Type="Embed" ProgID="Equation.3" ShapeID="_x0000_i1054" DrawAspect="Content" ObjectID="_1743326545" r:id="rId65"/>
        </w:object>
      </w:r>
      <w:r w:rsidRPr="00F05CF6">
        <w:rPr>
          <w:sz w:val="24"/>
          <w:lang w:val="ru-RU"/>
        </w:rPr>
        <w:tab/>
      </w:r>
      <w:r w:rsidRPr="00F05CF6">
        <w:rPr>
          <w:sz w:val="24"/>
          <w:lang w:val="ru-RU"/>
        </w:rPr>
        <w:tab/>
      </w:r>
      <w:r>
        <w:rPr>
          <w:sz w:val="24"/>
          <w:lang w:val="ru-RU"/>
        </w:rPr>
        <w:tab/>
      </w:r>
      <w:r>
        <w:rPr>
          <w:sz w:val="24"/>
          <w:lang w:val="ru-RU"/>
        </w:rPr>
        <w:tab/>
      </w:r>
      <w:r w:rsidRPr="00F05CF6">
        <w:rPr>
          <w:sz w:val="24"/>
          <w:lang w:val="ru-RU"/>
        </w:rPr>
        <w:t>(</w:t>
      </w:r>
      <w:r>
        <w:rPr>
          <w:sz w:val="24"/>
          <w:lang w:val="ru-RU"/>
        </w:rPr>
        <w:t>1</w:t>
      </w:r>
      <w:r w:rsidRPr="00F05CF6">
        <w:rPr>
          <w:sz w:val="24"/>
          <w:lang w:val="ru-RU"/>
        </w:rPr>
        <w:t>-2)</w:t>
      </w:r>
    </w:p>
    <w:p w:rsidR="0090062C" w:rsidRPr="0090062C" w:rsidRDefault="0090062C" w:rsidP="0090062C">
      <w:pPr>
        <w:pStyle w:val="af"/>
        <w:numPr>
          <w:ilvl w:val="0"/>
          <w:numId w:val="5"/>
        </w:numPr>
        <w:spacing w:after="120"/>
        <w:jc w:val="both"/>
        <w:rPr>
          <w:sz w:val="24"/>
        </w:rPr>
      </w:pPr>
      <w:r w:rsidRPr="0090062C">
        <w:rPr>
          <w:sz w:val="24"/>
          <w:highlight w:val="yellow"/>
        </w:rPr>
        <w:t xml:space="preserve">Уравнения движения есть также уравнения траектории точки </w:t>
      </w:r>
      <w:r w:rsidRPr="0090062C">
        <w:rPr>
          <w:sz w:val="24"/>
          <w:highlight w:val="yellow"/>
          <w:u w:val="single"/>
        </w:rPr>
        <w:t>в параметрической форме</w:t>
      </w:r>
      <w:r w:rsidRPr="0090062C">
        <w:rPr>
          <w:sz w:val="24"/>
          <w:highlight w:val="yellow"/>
        </w:rPr>
        <w:t xml:space="preserve">. Параметром является </w:t>
      </w:r>
      <w:proofErr w:type="gramStart"/>
      <w:r w:rsidRPr="0090062C">
        <w:rPr>
          <w:sz w:val="24"/>
          <w:highlight w:val="yellow"/>
        </w:rPr>
        <w:t xml:space="preserve">время  </w:t>
      </w:r>
      <w:r w:rsidRPr="0090062C">
        <w:rPr>
          <w:i/>
          <w:sz w:val="24"/>
          <w:highlight w:val="yellow"/>
          <w:lang w:val="en-US"/>
        </w:rPr>
        <w:t>t</w:t>
      </w:r>
      <w:r w:rsidRPr="0090062C">
        <w:rPr>
          <w:sz w:val="24"/>
          <w:highlight w:val="yellow"/>
        </w:rPr>
        <w:t>.</w:t>
      </w:r>
      <w:proofErr w:type="gramEnd"/>
    </w:p>
    <w:p w:rsidR="0090062C" w:rsidRPr="0090062C" w:rsidRDefault="0090062C" w:rsidP="0090062C">
      <w:pPr>
        <w:pStyle w:val="af"/>
        <w:numPr>
          <w:ilvl w:val="0"/>
          <w:numId w:val="5"/>
        </w:numPr>
        <w:spacing w:after="120"/>
        <w:jc w:val="both"/>
        <w:rPr>
          <w:sz w:val="24"/>
        </w:rPr>
      </w:pPr>
      <w:r w:rsidRPr="005C648D">
        <w:rPr>
          <w:position w:val="-10"/>
          <w:lang w:val="en-US"/>
        </w:rPr>
        <w:object w:dxaOrig="2960" w:dyaOrig="380">
          <v:shape id="_x0000_i1055" type="#_x0000_t75" style="width:152.25pt;height:19.5pt" o:ole="" fillcolor="window">
            <v:imagedata r:id="rId66" o:title=""/>
          </v:shape>
          <o:OLEObject Type="Embed" ProgID="Equation.3" ShapeID="_x0000_i1055" DrawAspect="Content" ObjectID="_1743326546" r:id="rId67"/>
        </w:object>
      </w:r>
      <w:r w:rsidRPr="0090062C">
        <w:rPr>
          <w:sz w:val="24"/>
        </w:rPr>
        <w:tab/>
      </w:r>
      <w:r w:rsidRPr="0090062C">
        <w:rPr>
          <w:sz w:val="24"/>
        </w:rPr>
        <w:tab/>
      </w:r>
      <w:r w:rsidRPr="0090062C">
        <w:rPr>
          <w:sz w:val="24"/>
        </w:rPr>
        <w:tab/>
      </w:r>
      <w:r w:rsidRPr="0090062C">
        <w:rPr>
          <w:sz w:val="24"/>
        </w:rPr>
        <w:tab/>
        <w:t>(1-3)</w:t>
      </w:r>
    </w:p>
    <w:p w:rsidR="0090062C" w:rsidRPr="0090062C" w:rsidRDefault="0090062C" w:rsidP="0090062C">
      <w:pPr>
        <w:pStyle w:val="af"/>
        <w:numPr>
          <w:ilvl w:val="0"/>
          <w:numId w:val="5"/>
        </w:numPr>
        <w:spacing w:after="120"/>
        <w:jc w:val="both"/>
        <w:rPr>
          <w:sz w:val="24"/>
        </w:rPr>
      </w:pPr>
      <w:r w:rsidRPr="0090062C">
        <w:rPr>
          <w:sz w:val="24"/>
        </w:rPr>
        <w:t xml:space="preserve">Уравнения траектории  </w:t>
      </w:r>
      <w:r w:rsidRPr="0090062C">
        <w:rPr>
          <w:sz w:val="24"/>
          <w:highlight w:val="yellow"/>
          <w:u w:val="single"/>
        </w:rPr>
        <w:t>в координатной форме</w:t>
      </w:r>
      <w:r w:rsidRPr="0090062C">
        <w:rPr>
          <w:sz w:val="24"/>
        </w:rPr>
        <w:t xml:space="preserve"> получаются из уравнений (1-2) исключением параметра  </w:t>
      </w:r>
      <w:r w:rsidRPr="0090062C">
        <w:rPr>
          <w:i/>
          <w:sz w:val="24"/>
          <w:lang w:val="en-US"/>
        </w:rPr>
        <w:t>t</w:t>
      </w:r>
      <w:r w:rsidRPr="0090062C">
        <w:rPr>
          <w:sz w:val="24"/>
        </w:rPr>
        <w:t xml:space="preserve">. Получаются уравнения двух поверхностей  </w:t>
      </w:r>
      <w:r w:rsidRPr="005C648D">
        <w:rPr>
          <w:position w:val="-10"/>
          <w:lang w:val="en-US"/>
        </w:rPr>
        <w:object w:dxaOrig="1219" w:dyaOrig="340">
          <v:shape id="_x0000_i1056" type="#_x0000_t75" style="width:60.75pt;height:17.25pt" o:ole="" fillcolor="window">
            <v:imagedata r:id="rId68" o:title=""/>
          </v:shape>
          <o:OLEObject Type="Embed" ProgID="Equation.3" ShapeID="_x0000_i1056" DrawAspect="Content" ObjectID="_1743326547" r:id="rId69"/>
        </w:object>
      </w:r>
      <w:r w:rsidRPr="0090062C">
        <w:rPr>
          <w:sz w:val="24"/>
        </w:rPr>
        <w:t xml:space="preserve">,  </w:t>
      </w:r>
      <w:r w:rsidRPr="005C648D">
        <w:rPr>
          <w:position w:val="-10"/>
          <w:lang w:val="en-US"/>
        </w:rPr>
        <w:object w:dxaOrig="1240" w:dyaOrig="340">
          <v:shape id="_x0000_i1057" type="#_x0000_t75" style="width:61.5pt;height:17.25pt" o:ole="" fillcolor="window">
            <v:imagedata r:id="rId70" o:title=""/>
          </v:shape>
          <o:OLEObject Type="Embed" ProgID="Equation.3" ShapeID="_x0000_i1057" DrawAspect="Content" ObjectID="_1743326548" r:id="rId71"/>
        </w:object>
      </w:r>
      <w:r w:rsidRPr="0090062C">
        <w:rPr>
          <w:sz w:val="24"/>
        </w:rPr>
        <w:t>. Пересечение этих поверхностей дает кривую в пространстве – траекторию точки.</w:t>
      </w: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both"/>
        <w:rPr>
          <w:b/>
          <w:sz w:val="24"/>
        </w:rPr>
      </w:pPr>
      <w:r w:rsidRPr="0090062C">
        <w:rPr>
          <w:b/>
          <w:sz w:val="24"/>
        </w:rPr>
        <w:t>Примеры:</w:t>
      </w:r>
    </w:p>
    <w:p w:rsidR="0090062C" w:rsidRPr="0090062C" w:rsidRDefault="0090062C" w:rsidP="0090062C">
      <w:pPr>
        <w:pStyle w:val="af"/>
        <w:numPr>
          <w:ilvl w:val="0"/>
          <w:numId w:val="5"/>
        </w:numPr>
        <w:spacing w:after="120"/>
        <w:rPr>
          <w:b/>
          <w:sz w:val="24"/>
        </w:rPr>
      </w:pPr>
      <w:r w:rsidRPr="0090062C">
        <w:rPr>
          <w:b/>
          <w:sz w:val="28"/>
          <w:u w:val="single"/>
        </w:rPr>
        <w:br w:type="page"/>
      </w:r>
      <w:r w:rsidRPr="0090062C">
        <w:rPr>
          <w:b/>
          <w:sz w:val="24"/>
        </w:rPr>
        <w:lastRenderedPageBreak/>
        <w:t>Естественный способ задания движения.</w:t>
      </w:r>
    </w:p>
    <w:p w:rsidR="0090062C" w:rsidRPr="0090062C" w:rsidRDefault="0090062C" w:rsidP="0090062C">
      <w:pPr>
        <w:pStyle w:val="af"/>
        <w:numPr>
          <w:ilvl w:val="0"/>
          <w:numId w:val="5"/>
        </w:numPr>
        <w:spacing w:after="120"/>
        <w:jc w:val="both"/>
        <w:rPr>
          <w:sz w:val="24"/>
        </w:rPr>
      </w:pPr>
      <w:r w:rsidRPr="0090062C">
        <w:rPr>
          <w:sz w:val="24"/>
        </w:rPr>
        <w:t>При естественном способе задания движения задаются траектория точки и закон движения точки по траектории. Движение точки рассматривается относительно фиксированной системы отсчета.</w:t>
      </w:r>
    </w:p>
    <w:p w:rsidR="0090062C" w:rsidRPr="0090062C" w:rsidRDefault="0090062C" w:rsidP="0090062C">
      <w:pPr>
        <w:pStyle w:val="af"/>
        <w:numPr>
          <w:ilvl w:val="0"/>
          <w:numId w:val="5"/>
        </w:numPr>
        <w:spacing w:after="120"/>
        <w:jc w:val="both"/>
        <w:rPr>
          <w:sz w:val="24"/>
        </w:rPr>
      </w:pPr>
      <w:r w:rsidRPr="0090062C">
        <w:rPr>
          <w:sz w:val="24"/>
        </w:rPr>
        <w:t xml:space="preserve">Для задания закона движения точки по траектории необходимо выбрать на траектории точку </w:t>
      </w:r>
      <w:proofErr w:type="gramStart"/>
      <w:r w:rsidRPr="0090062C">
        <w:rPr>
          <w:sz w:val="24"/>
        </w:rPr>
        <w:t>О</w:t>
      </w:r>
      <w:proofErr w:type="gramEnd"/>
      <w:r w:rsidRPr="0090062C">
        <w:rPr>
          <w:sz w:val="24"/>
        </w:rPr>
        <w:t>, принимаемую за начало отсчета. Кроме того, необходимо задать начало отсчета времени.</w:t>
      </w:r>
    </w:p>
    <w:p w:rsidR="0090062C" w:rsidRPr="0090062C" w:rsidRDefault="0090062C" w:rsidP="0090062C">
      <w:pPr>
        <w:pStyle w:val="af"/>
        <w:numPr>
          <w:ilvl w:val="0"/>
          <w:numId w:val="5"/>
        </w:numPr>
        <w:spacing w:after="120"/>
        <w:jc w:val="center"/>
        <w:rPr>
          <w:sz w:val="24"/>
        </w:rPr>
      </w:pPr>
      <w:r>
        <w:rPr>
          <w:noProof/>
          <w:lang w:eastAsia="ru-RU"/>
        </w:rPr>
        <w:drawing>
          <wp:anchor distT="0" distB="0" distL="114300" distR="114300" simplePos="0" relativeHeight="253719040" behindDoc="0" locked="0" layoutInCell="0" allowOverlap="1">
            <wp:simplePos x="0" y="0"/>
            <wp:positionH relativeFrom="column">
              <wp:posOffset>1428750</wp:posOffset>
            </wp:positionH>
            <wp:positionV relativeFrom="paragraph">
              <wp:posOffset>141605</wp:posOffset>
            </wp:positionV>
            <wp:extent cx="2905125" cy="1000125"/>
            <wp:effectExtent l="19050" t="0" r="9525" b="0"/>
            <wp:wrapTopAndBottom/>
            <wp:docPr id="3" name="Рисунок 3077" descr="I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7" descr="Im-1"/>
                    <pic:cNvPicPr>
                      <a:picLocks noChangeAspect="1" noChangeArrowheads="1"/>
                    </pic:cNvPicPr>
                  </pic:nvPicPr>
                  <pic:blipFill>
                    <a:blip r:embed="rId72"/>
                    <a:srcRect/>
                    <a:stretch>
                      <a:fillRect/>
                    </a:stretch>
                  </pic:blipFill>
                  <pic:spPr bwMode="auto">
                    <a:xfrm>
                      <a:off x="0" y="0"/>
                      <a:ext cx="2905125" cy="1000125"/>
                    </a:xfrm>
                    <a:prstGeom prst="rect">
                      <a:avLst/>
                    </a:prstGeom>
                    <a:noFill/>
                    <a:ln w="9525">
                      <a:noFill/>
                      <a:miter lim="800000"/>
                      <a:headEnd/>
                      <a:tailEnd/>
                    </a:ln>
                  </pic:spPr>
                </pic:pic>
              </a:graphicData>
            </a:graphic>
          </wp:anchor>
        </w:drawing>
      </w:r>
      <w:r w:rsidRPr="0090062C">
        <w:rPr>
          <w:sz w:val="24"/>
        </w:rPr>
        <w:t>Рис. 1.3</w:t>
      </w:r>
    </w:p>
    <w:p w:rsidR="0090062C" w:rsidRPr="0090062C" w:rsidRDefault="0090062C" w:rsidP="0090062C">
      <w:pPr>
        <w:pStyle w:val="af"/>
        <w:numPr>
          <w:ilvl w:val="0"/>
          <w:numId w:val="5"/>
        </w:numPr>
        <w:spacing w:after="120"/>
        <w:jc w:val="center"/>
        <w:rPr>
          <w:sz w:val="24"/>
        </w:rPr>
      </w:pPr>
    </w:p>
    <w:p w:rsidR="0090062C" w:rsidRPr="0090062C" w:rsidRDefault="0090062C" w:rsidP="0090062C">
      <w:pPr>
        <w:pStyle w:val="af"/>
        <w:numPr>
          <w:ilvl w:val="0"/>
          <w:numId w:val="5"/>
        </w:numPr>
        <w:spacing w:after="120"/>
        <w:jc w:val="both"/>
        <w:rPr>
          <w:sz w:val="24"/>
        </w:rPr>
      </w:pPr>
      <w:r w:rsidRPr="005C648D">
        <w:rPr>
          <w:position w:val="-10"/>
          <w:lang w:val="en-US"/>
        </w:rPr>
        <w:object w:dxaOrig="880" w:dyaOrig="320">
          <v:shape id="_x0000_i1058" type="#_x0000_t75" style="width:43.5pt;height:15.75pt" o:ole="" fillcolor="window">
            <v:imagedata r:id="rId73" o:title=""/>
          </v:shape>
          <o:OLEObject Type="Embed" ProgID="Equation.3" ShapeID="_x0000_i1058" DrawAspect="Content" ObjectID="_1743326549" r:id="rId74"/>
        </w:object>
      </w:r>
      <w:r w:rsidRPr="0090062C">
        <w:rPr>
          <w:sz w:val="24"/>
        </w:rPr>
        <w:t xml:space="preserve"> - закон движения точки по траектории.</w:t>
      </w:r>
    </w:p>
    <w:p w:rsidR="0090062C" w:rsidRPr="0090062C" w:rsidRDefault="0090062C" w:rsidP="0090062C">
      <w:pPr>
        <w:pStyle w:val="af"/>
        <w:numPr>
          <w:ilvl w:val="0"/>
          <w:numId w:val="5"/>
        </w:numPr>
        <w:spacing w:after="120"/>
        <w:jc w:val="both"/>
        <w:rPr>
          <w:sz w:val="24"/>
        </w:rPr>
      </w:pPr>
      <w:r w:rsidRPr="0090062C">
        <w:rPr>
          <w:sz w:val="24"/>
        </w:rPr>
        <w:t xml:space="preserve">Функция </w:t>
      </w:r>
      <w:r w:rsidRPr="005C648D">
        <w:rPr>
          <w:position w:val="-10"/>
          <w:lang w:val="en-US"/>
        </w:rPr>
        <w:object w:dxaOrig="840" w:dyaOrig="320">
          <v:shape id="_x0000_i1059" type="#_x0000_t75" style="width:42pt;height:15.75pt" o:ole="" fillcolor="window">
            <v:imagedata r:id="rId75" o:title=""/>
          </v:shape>
          <o:OLEObject Type="Embed" ProgID="Equation.3" ShapeID="_x0000_i1059" DrawAspect="Content" ObjectID="_1743326550" r:id="rId76"/>
        </w:object>
      </w:r>
      <w:r w:rsidRPr="0090062C">
        <w:rPr>
          <w:sz w:val="24"/>
        </w:rPr>
        <w:t xml:space="preserve"> должна быть непрерывной и дважды дифференцируемой.</w:t>
      </w:r>
    </w:p>
    <w:p w:rsidR="0090062C" w:rsidRPr="0090062C" w:rsidRDefault="0090062C" w:rsidP="0090062C">
      <w:pPr>
        <w:pStyle w:val="af"/>
        <w:numPr>
          <w:ilvl w:val="0"/>
          <w:numId w:val="5"/>
        </w:numPr>
        <w:spacing w:after="120"/>
        <w:jc w:val="both"/>
        <w:rPr>
          <w:sz w:val="24"/>
        </w:rPr>
      </w:pPr>
      <w:r w:rsidRPr="0090062C">
        <w:rPr>
          <w:sz w:val="24"/>
        </w:rPr>
        <w:t>От задания движения в декартовых координатах можно перейти к его заданию естественным способом. Закон движения точки по траектории в дифференциальной форме через декартовы координаты выражается в виде</w:t>
      </w:r>
    </w:p>
    <w:p w:rsidR="0090062C" w:rsidRPr="0090062C" w:rsidRDefault="0090062C" w:rsidP="0090062C">
      <w:pPr>
        <w:pStyle w:val="af"/>
        <w:numPr>
          <w:ilvl w:val="0"/>
          <w:numId w:val="5"/>
        </w:numPr>
        <w:spacing w:after="120"/>
        <w:jc w:val="center"/>
        <w:rPr>
          <w:sz w:val="28"/>
          <w:lang w:val="en-US"/>
        </w:rPr>
      </w:pPr>
      <w:r w:rsidRPr="005C648D">
        <w:rPr>
          <w:position w:val="-12"/>
          <w:lang w:val="en-US"/>
        </w:rPr>
        <w:object w:dxaOrig="2240" w:dyaOrig="420">
          <v:shape id="_x0000_i1060" type="#_x0000_t75" style="width:111pt;height:20.25pt" o:ole="" fillcolor="window">
            <v:imagedata r:id="rId77" o:title=""/>
          </v:shape>
          <o:OLEObject Type="Embed" ProgID="Equation.3" ShapeID="_x0000_i1060" DrawAspect="Content" ObjectID="_1743326551" r:id="rId78"/>
        </w:object>
      </w:r>
    </w:p>
    <w:p w:rsidR="0090062C" w:rsidRPr="0090062C" w:rsidRDefault="0090062C" w:rsidP="0090062C">
      <w:pPr>
        <w:pStyle w:val="af"/>
        <w:numPr>
          <w:ilvl w:val="0"/>
          <w:numId w:val="5"/>
        </w:numPr>
        <w:spacing w:after="120"/>
        <w:jc w:val="both"/>
        <w:rPr>
          <w:sz w:val="24"/>
        </w:rPr>
      </w:pPr>
      <w:r w:rsidRPr="0090062C">
        <w:rPr>
          <w:sz w:val="24"/>
        </w:rPr>
        <w:t xml:space="preserve">и после </w:t>
      </w:r>
      <w:proofErr w:type="gramStart"/>
      <w:r w:rsidRPr="0090062C">
        <w:rPr>
          <w:sz w:val="24"/>
        </w:rPr>
        <w:t>интегрирования  -</w:t>
      </w:r>
      <w:proofErr w:type="gramEnd"/>
      <w:r w:rsidRPr="0090062C">
        <w:rPr>
          <w:sz w:val="24"/>
        </w:rPr>
        <w:t xml:space="preserve">  в конечной форме</w:t>
      </w:r>
    </w:p>
    <w:p w:rsidR="0090062C" w:rsidRPr="0090062C" w:rsidRDefault="0090062C" w:rsidP="0090062C">
      <w:pPr>
        <w:pStyle w:val="af"/>
        <w:numPr>
          <w:ilvl w:val="0"/>
          <w:numId w:val="5"/>
        </w:numPr>
        <w:spacing w:after="120"/>
        <w:jc w:val="center"/>
        <w:rPr>
          <w:sz w:val="24"/>
          <w:lang w:val="en-US"/>
        </w:rPr>
      </w:pPr>
      <w:r w:rsidRPr="005C648D">
        <w:rPr>
          <w:position w:val="-34"/>
          <w:lang w:val="en-US"/>
        </w:rPr>
        <w:object w:dxaOrig="3300" w:dyaOrig="800">
          <v:shape id="_x0000_i1061" type="#_x0000_t75" style="width:163.5pt;height:39.75pt" o:ole="" fillcolor="window">
            <v:imagedata r:id="rId79" o:title=""/>
          </v:shape>
          <o:OLEObject Type="Embed" ProgID="Equation.3" ShapeID="_x0000_i1061" DrawAspect="Content" ObjectID="_1743326552" r:id="rId80"/>
        </w:object>
      </w:r>
    </w:p>
    <w:p w:rsidR="0090062C" w:rsidRPr="0090062C" w:rsidRDefault="0090062C" w:rsidP="0090062C">
      <w:pPr>
        <w:pStyle w:val="af"/>
        <w:numPr>
          <w:ilvl w:val="0"/>
          <w:numId w:val="5"/>
        </w:numPr>
        <w:spacing w:after="120"/>
        <w:jc w:val="both"/>
        <w:rPr>
          <w:sz w:val="24"/>
        </w:rPr>
      </w:pPr>
      <w:r w:rsidRPr="0090062C">
        <w:rPr>
          <w:sz w:val="24"/>
        </w:rPr>
        <w:t xml:space="preserve">если    </w:t>
      </w:r>
      <w:r w:rsidRPr="005C648D">
        <w:rPr>
          <w:position w:val="-12"/>
          <w:lang w:val="en-US"/>
        </w:rPr>
        <w:object w:dxaOrig="3640" w:dyaOrig="360">
          <v:shape id="_x0000_i1062" type="#_x0000_t75" style="width:183pt;height:18pt" o:ole="" fillcolor="window">
            <v:imagedata r:id="rId81" o:title=""/>
          </v:shape>
          <o:OLEObject Type="Embed" ProgID="Equation.3" ShapeID="_x0000_i1062" DrawAspect="Content" ObjectID="_1743326553" r:id="rId82"/>
        </w:object>
      </w: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both"/>
        <w:rPr>
          <w:b/>
          <w:sz w:val="24"/>
        </w:rPr>
      </w:pPr>
      <w:r w:rsidRPr="0090062C">
        <w:rPr>
          <w:b/>
          <w:sz w:val="24"/>
        </w:rPr>
        <w:t>Примеры:</w:t>
      </w:r>
    </w:p>
    <w:p w:rsidR="0090062C" w:rsidRPr="00F05CF6" w:rsidRDefault="0090062C" w:rsidP="0090062C">
      <w:pPr>
        <w:pStyle w:val="2"/>
        <w:numPr>
          <w:ilvl w:val="0"/>
          <w:numId w:val="5"/>
        </w:numPr>
        <w:jc w:val="center"/>
        <w:rPr>
          <w:b/>
          <w:sz w:val="28"/>
          <w:lang w:val="ru-RU"/>
        </w:rPr>
      </w:pPr>
      <w:r w:rsidRPr="00F05CF6">
        <w:rPr>
          <w:lang w:val="ru-RU"/>
        </w:rPr>
        <w:br w:type="page"/>
      </w:r>
      <w:r w:rsidRPr="00F05CF6">
        <w:rPr>
          <w:b/>
          <w:sz w:val="28"/>
          <w:lang w:val="ru-RU"/>
        </w:rPr>
        <w:lastRenderedPageBreak/>
        <w:t>Скорость точки</w:t>
      </w:r>
    </w:p>
    <w:p w:rsidR="0090062C" w:rsidRPr="0090062C" w:rsidRDefault="0090062C" w:rsidP="0090062C">
      <w:pPr>
        <w:pStyle w:val="af"/>
        <w:numPr>
          <w:ilvl w:val="0"/>
          <w:numId w:val="5"/>
        </w:numPr>
        <w:spacing w:before="120"/>
        <w:jc w:val="both"/>
        <w:rPr>
          <w:sz w:val="24"/>
        </w:rPr>
      </w:pPr>
      <w:r w:rsidRPr="0090062C">
        <w:rPr>
          <w:sz w:val="24"/>
        </w:rPr>
        <w:t>Одной из основных характеристик движения точки является ее скорость относительно выбранной системы отсчета.</w:t>
      </w:r>
    </w:p>
    <w:p w:rsidR="0090062C" w:rsidRPr="0090062C" w:rsidRDefault="0090062C" w:rsidP="0090062C">
      <w:pPr>
        <w:pStyle w:val="af"/>
        <w:numPr>
          <w:ilvl w:val="0"/>
          <w:numId w:val="5"/>
        </w:numPr>
        <w:spacing w:before="120"/>
        <w:rPr>
          <w:sz w:val="24"/>
        </w:rPr>
      </w:pPr>
      <w:r w:rsidRPr="0090062C">
        <w:rPr>
          <w:b/>
          <w:sz w:val="24"/>
        </w:rPr>
        <w:t>Скорость точки при векторном способе задания движения</w:t>
      </w:r>
    </w:p>
    <w:p w:rsidR="0090062C" w:rsidRPr="0090062C" w:rsidRDefault="0090062C" w:rsidP="0090062C">
      <w:pPr>
        <w:pStyle w:val="af"/>
        <w:numPr>
          <w:ilvl w:val="0"/>
          <w:numId w:val="5"/>
        </w:numPr>
        <w:spacing w:before="120"/>
        <w:jc w:val="both"/>
        <w:rPr>
          <w:sz w:val="24"/>
        </w:rPr>
      </w:pPr>
      <w:r>
        <w:rPr>
          <w:noProof/>
          <w:lang w:eastAsia="ru-RU"/>
        </w:rPr>
        <w:drawing>
          <wp:anchor distT="107950" distB="0" distL="107950" distR="107950" simplePos="0" relativeHeight="253721088" behindDoc="0" locked="0" layoutInCell="0" allowOverlap="1">
            <wp:simplePos x="0" y="0"/>
            <wp:positionH relativeFrom="column">
              <wp:posOffset>-55245</wp:posOffset>
            </wp:positionH>
            <wp:positionV relativeFrom="paragraph">
              <wp:posOffset>240030</wp:posOffset>
            </wp:positionV>
            <wp:extent cx="2390775" cy="2160905"/>
            <wp:effectExtent l="19050" t="0" r="9525" b="0"/>
            <wp:wrapSquare wrapText="right"/>
            <wp:docPr id="2" name="Рисунок 3079" descr="r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9" descr="ris-2"/>
                    <pic:cNvPicPr>
                      <a:picLocks noChangeAspect="1" noChangeArrowheads="1"/>
                    </pic:cNvPicPr>
                  </pic:nvPicPr>
                  <pic:blipFill>
                    <a:blip r:embed="rId83"/>
                    <a:srcRect/>
                    <a:stretch>
                      <a:fillRect/>
                    </a:stretch>
                  </pic:blipFill>
                  <pic:spPr bwMode="auto">
                    <a:xfrm>
                      <a:off x="0" y="0"/>
                      <a:ext cx="2390775" cy="2160905"/>
                    </a:xfrm>
                    <a:prstGeom prst="rect">
                      <a:avLst/>
                    </a:prstGeom>
                    <a:noFill/>
                    <a:ln w="9525">
                      <a:noFill/>
                      <a:miter lim="800000"/>
                      <a:headEnd/>
                      <a:tailEnd/>
                    </a:ln>
                  </pic:spPr>
                </pic:pic>
              </a:graphicData>
            </a:graphic>
          </wp:anchor>
        </w:drawing>
      </w:r>
      <w:r w:rsidRPr="0090062C">
        <w:rPr>
          <w:sz w:val="24"/>
        </w:rPr>
        <w:t xml:space="preserve">Положение движущейся точки </w:t>
      </w:r>
      <w:r w:rsidRPr="0090062C">
        <w:rPr>
          <w:i/>
          <w:sz w:val="24"/>
        </w:rPr>
        <w:t>М</w:t>
      </w:r>
      <w:r w:rsidRPr="0090062C">
        <w:rPr>
          <w:sz w:val="24"/>
        </w:rPr>
        <w:t xml:space="preserve"> относительно системы отсчета в момент времени  </w:t>
      </w:r>
      <w:r w:rsidRPr="005C648D">
        <w:rPr>
          <w:position w:val="-6"/>
          <w:lang w:val="en-US"/>
        </w:rPr>
        <w:object w:dxaOrig="139" w:dyaOrig="240">
          <v:shape id="_x0000_i1063" type="#_x0000_t75" style="width:6.75pt;height:11.25pt" o:ole="" fillcolor="window">
            <v:imagedata r:id="rId84" o:title=""/>
          </v:shape>
          <o:OLEObject Type="Embed" ProgID="Equation.3" ShapeID="_x0000_i1063" DrawAspect="Content" ObjectID="_1743326554" r:id="rId85"/>
        </w:object>
      </w:r>
      <w:r w:rsidRPr="0090062C">
        <w:rPr>
          <w:sz w:val="24"/>
        </w:rPr>
        <w:t xml:space="preserve">  определяется радиус-вектором </w:t>
      </w:r>
      <w:r w:rsidRPr="005C648D">
        <w:rPr>
          <w:position w:val="-4"/>
          <w:lang w:val="en-US"/>
        </w:rPr>
        <w:object w:dxaOrig="180" w:dyaOrig="279">
          <v:shape id="_x0000_i1064" type="#_x0000_t75" style="width:8.25pt;height:13.5pt" o:ole="" fillcolor="window">
            <v:imagedata r:id="rId86" o:title=""/>
          </v:shape>
          <o:OLEObject Type="Embed" ProgID="Equation.3" ShapeID="_x0000_i1064" DrawAspect="Content" ObjectID="_1743326555" r:id="rId87"/>
        </w:object>
      </w:r>
      <w:r w:rsidRPr="0090062C">
        <w:rPr>
          <w:sz w:val="24"/>
        </w:rPr>
        <w:t xml:space="preserve">.  В другой момент времени  </w:t>
      </w:r>
      <w:r w:rsidRPr="005C648D">
        <w:rPr>
          <w:position w:val="-10"/>
          <w:lang w:val="en-US"/>
        </w:rPr>
        <w:object w:dxaOrig="1040" w:dyaOrig="360">
          <v:shape id="_x0000_i1065" type="#_x0000_t75" style="width:51.75pt;height:18pt" o:ole="" fillcolor="window">
            <v:imagedata r:id="rId88" o:title=""/>
          </v:shape>
          <o:OLEObject Type="Embed" ProgID="Equation.3" ShapeID="_x0000_i1065" DrawAspect="Content" ObjectID="_1743326556" r:id="rId89"/>
        </w:object>
      </w:r>
      <w:r w:rsidRPr="0090062C">
        <w:rPr>
          <w:sz w:val="24"/>
        </w:rPr>
        <w:t xml:space="preserve"> точка займет положение </w:t>
      </w:r>
      <w:r w:rsidRPr="0090062C">
        <w:rPr>
          <w:i/>
          <w:sz w:val="24"/>
        </w:rPr>
        <w:t>М</w:t>
      </w:r>
      <w:r w:rsidRPr="0090062C">
        <w:rPr>
          <w:sz w:val="24"/>
          <w:vertAlign w:val="subscript"/>
        </w:rPr>
        <w:t>1</w:t>
      </w:r>
      <w:r w:rsidRPr="0090062C">
        <w:rPr>
          <w:sz w:val="24"/>
        </w:rPr>
        <w:t xml:space="preserve">  с радиус-вектором  </w:t>
      </w:r>
      <w:r w:rsidRPr="005C648D">
        <w:rPr>
          <w:position w:val="-10"/>
          <w:lang w:val="en-US"/>
        </w:rPr>
        <w:object w:dxaOrig="240" w:dyaOrig="340">
          <v:shape id="_x0000_i1066" type="#_x0000_t75" style="width:11.25pt;height:17.25pt" o:ole="" fillcolor="window">
            <v:imagedata r:id="rId90" o:title=""/>
          </v:shape>
          <o:OLEObject Type="Embed" ProgID="Equation.3" ShapeID="_x0000_i1066" DrawAspect="Content" ObjectID="_1743326557" r:id="rId91"/>
        </w:object>
      </w:r>
      <w:r w:rsidRPr="0090062C">
        <w:rPr>
          <w:sz w:val="24"/>
        </w:rPr>
        <w:t xml:space="preserve">.  За время  </w:t>
      </w:r>
      <w:r w:rsidRPr="005C648D">
        <w:rPr>
          <w:position w:val="-6"/>
          <w:lang w:val="en-US"/>
        </w:rPr>
        <w:object w:dxaOrig="300" w:dyaOrig="279">
          <v:shape id="_x0000_i1067" type="#_x0000_t75" style="width:15.75pt;height:13.5pt" o:ole="" fillcolor="window">
            <v:imagedata r:id="rId92" o:title=""/>
          </v:shape>
          <o:OLEObject Type="Embed" ProgID="Equation.3" ShapeID="_x0000_i1067" DrawAspect="Content" ObjectID="_1743326558" r:id="rId93"/>
        </w:object>
      </w:r>
      <w:r w:rsidRPr="0090062C">
        <w:rPr>
          <w:sz w:val="24"/>
        </w:rPr>
        <w:t xml:space="preserve">  радиус-вектор движущейся точки изменится на  </w:t>
      </w:r>
      <w:r w:rsidRPr="005C648D">
        <w:rPr>
          <w:position w:val="-10"/>
          <w:lang w:val="en-US"/>
        </w:rPr>
        <w:object w:dxaOrig="1080" w:dyaOrig="340">
          <v:shape id="_x0000_i1068" type="#_x0000_t75" style="width:54pt;height:17.25pt" o:ole="" fillcolor="window">
            <v:imagedata r:id="rId94" o:title=""/>
          </v:shape>
          <o:OLEObject Type="Embed" ProgID="Equation.3" ShapeID="_x0000_i1068" DrawAspect="Content" ObjectID="_1743326559" r:id="rId95"/>
        </w:object>
      </w:r>
      <w:r w:rsidRPr="0090062C">
        <w:rPr>
          <w:sz w:val="24"/>
        </w:rPr>
        <w:t>.</w:t>
      </w:r>
    </w:p>
    <w:p w:rsidR="0090062C" w:rsidRPr="0090062C" w:rsidRDefault="0090062C" w:rsidP="0090062C">
      <w:pPr>
        <w:pStyle w:val="af"/>
        <w:numPr>
          <w:ilvl w:val="0"/>
          <w:numId w:val="5"/>
        </w:numPr>
        <w:spacing w:before="120"/>
        <w:jc w:val="both"/>
        <w:rPr>
          <w:sz w:val="24"/>
          <w:highlight w:val="yellow"/>
        </w:rPr>
      </w:pPr>
      <w:r w:rsidRPr="0090062C">
        <w:rPr>
          <w:sz w:val="24"/>
          <w:highlight w:val="yellow"/>
        </w:rPr>
        <w:t xml:space="preserve">Средней скоростью  </w:t>
      </w:r>
      <w:r w:rsidRPr="005C648D">
        <w:rPr>
          <w:noProof/>
          <w:position w:val="-10"/>
          <w:highlight w:val="yellow"/>
        </w:rPr>
        <w:object w:dxaOrig="340" w:dyaOrig="380">
          <v:shape id="_x0000_i1069" type="#_x0000_t75" style="width:18pt;height:19.5pt" o:ole="" fillcolor="window">
            <v:imagedata r:id="rId96" o:title=""/>
          </v:shape>
          <o:OLEObject Type="Embed" ProgID="Equation.3" ShapeID="_x0000_i1069" DrawAspect="Content" ObjectID="_1743326560" r:id="rId97"/>
        </w:object>
      </w:r>
      <w:r w:rsidRPr="0090062C">
        <w:rPr>
          <w:sz w:val="24"/>
          <w:highlight w:val="yellow"/>
        </w:rPr>
        <w:t xml:space="preserve">  называется отношение  изменения радиус-вектора  </w:t>
      </w:r>
      <w:r w:rsidRPr="005C648D">
        <w:rPr>
          <w:noProof/>
          <w:position w:val="-4"/>
          <w:highlight w:val="yellow"/>
        </w:rPr>
        <w:object w:dxaOrig="340" w:dyaOrig="320">
          <v:shape id="_x0000_i1070" type="#_x0000_t75" style="width:17.25pt;height:15.75pt" o:ole="" fillcolor="window">
            <v:imagedata r:id="rId98" o:title=""/>
          </v:shape>
          <o:OLEObject Type="Embed" ProgID="Equation.3" ShapeID="_x0000_i1070" DrawAspect="Content" ObjectID="_1743326561" r:id="rId99"/>
        </w:object>
      </w:r>
      <w:r w:rsidRPr="0090062C">
        <w:rPr>
          <w:sz w:val="24"/>
          <w:highlight w:val="yellow"/>
        </w:rPr>
        <w:t xml:space="preserve"> к изменению времени  </w:t>
      </w:r>
      <w:r w:rsidRPr="005C648D">
        <w:rPr>
          <w:position w:val="-6"/>
          <w:lang w:val="en-US"/>
        </w:rPr>
        <w:object w:dxaOrig="300" w:dyaOrig="279">
          <v:shape id="_x0000_i1071" type="#_x0000_t75" style="width:15.75pt;height:13.5pt" o:ole="" fillcolor="window">
            <v:imagedata r:id="rId92" o:title=""/>
          </v:shape>
          <o:OLEObject Type="Embed" ProgID="Equation.3" ShapeID="_x0000_i1071" DrawAspect="Content" ObjectID="_1743326562" r:id="rId100"/>
        </w:object>
      </w:r>
      <w:r w:rsidRPr="0090062C">
        <w:rPr>
          <w:sz w:val="24"/>
          <w:highlight w:val="yellow"/>
        </w:rPr>
        <w:t>.</w:t>
      </w:r>
    </w:p>
    <w:p w:rsidR="0090062C" w:rsidRPr="0090062C" w:rsidRDefault="0090062C" w:rsidP="0090062C">
      <w:pPr>
        <w:pStyle w:val="af"/>
        <w:numPr>
          <w:ilvl w:val="0"/>
          <w:numId w:val="5"/>
        </w:numPr>
        <w:spacing w:before="120"/>
        <w:jc w:val="both"/>
        <w:rPr>
          <w:sz w:val="24"/>
        </w:rPr>
      </w:pPr>
    </w:p>
    <w:p w:rsidR="0090062C" w:rsidRPr="0090062C" w:rsidRDefault="0090062C" w:rsidP="0090062C">
      <w:pPr>
        <w:pStyle w:val="af"/>
        <w:numPr>
          <w:ilvl w:val="0"/>
          <w:numId w:val="5"/>
        </w:numPr>
        <w:spacing w:before="120"/>
        <w:jc w:val="both"/>
        <w:rPr>
          <w:sz w:val="24"/>
        </w:rPr>
      </w:pPr>
      <w:r w:rsidRPr="0090062C">
        <w:rPr>
          <w:sz w:val="24"/>
        </w:rPr>
        <w:t xml:space="preserve">Рис. 1.4 </w:t>
      </w:r>
      <w:r w:rsidRPr="0090062C">
        <w:rPr>
          <w:sz w:val="24"/>
        </w:rPr>
        <w:tab/>
      </w:r>
      <w:r w:rsidRPr="0090062C">
        <w:rPr>
          <w:sz w:val="24"/>
        </w:rPr>
        <w:tab/>
      </w:r>
      <w:r w:rsidRPr="0090062C">
        <w:rPr>
          <w:sz w:val="24"/>
        </w:rPr>
        <w:tab/>
      </w:r>
      <w:r w:rsidRPr="0090062C">
        <w:rPr>
          <w:sz w:val="24"/>
        </w:rPr>
        <w:tab/>
      </w:r>
      <w:r w:rsidRPr="005C648D">
        <w:rPr>
          <w:position w:val="-24"/>
          <w:highlight w:val="yellow"/>
          <w:lang w:val="en-US"/>
        </w:rPr>
        <w:object w:dxaOrig="920" w:dyaOrig="639">
          <v:shape id="_x0000_i1072" type="#_x0000_t75" style="width:45.75pt;height:32.25pt" o:ole="" fillcolor="window">
            <v:imagedata r:id="rId101" o:title=""/>
          </v:shape>
          <o:OLEObject Type="Embed" ProgID="Equation.3" ShapeID="_x0000_i1072" DrawAspect="Content" ObjectID="_1743326563" r:id="rId102"/>
        </w:object>
      </w:r>
      <w:r w:rsidRPr="0090062C">
        <w:rPr>
          <w:sz w:val="24"/>
        </w:rPr>
        <w:tab/>
      </w:r>
      <w:r w:rsidRPr="0090062C">
        <w:rPr>
          <w:sz w:val="24"/>
        </w:rPr>
        <w:tab/>
        <w:t>(1-4)</w:t>
      </w:r>
    </w:p>
    <w:p w:rsidR="0090062C" w:rsidRPr="0090062C" w:rsidRDefault="0090062C" w:rsidP="0090062C">
      <w:pPr>
        <w:pStyle w:val="af"/>
        <w:numPr>
          <w:ilvl w:val="0"/>
          <w:numId w:val="5"/>
        </w:numPr>
        <w:spacing w:before="120"/>
        <w:jc w:val="both"/>
        <w:rPr>
          <w:sz w:val="24"/>
        </w:rPr>
      </w:pPr>
      <w:r w:rsidRPr="0090062C">
        <w:rPr>
          <w:sz w:val="24"/>
          <w:highlight w:val="yellow"/>
        </w:rPr>
        <w:t>Скорость точки равна первой производной по времени от ее радиус-вектора.</w:t>
      </w:r>
    </w:p>
    <w:p w:rsidR="0090062C" w:rsidRPr="0090062C" w:rsidRDefault="0090062C" w:rsidP="0090062C">
      <w:pPr>
        <w:pStyle w:val="af"/>
        <w:numPr>
          <w:ilvl w:val="0"/>
          <w:numId w:val="5"/>
        </w:numPr>
        <w:spacing w:before="120"/>
        <w:jc w:val="center"/>
        <w:rPr>
          <w:sz w:val="24"/>
        </w:rPr>
      </w:pPr>
      <w:r w:rsidRPr="005C648D">
        <w:rPr>
          <w:position w:val="-24"/>
          <w:lang w:val="en-US"/>
        </w:rPr>
        <w:object w:dxaOrig="3300" w:dyaOrig="660">
          <v:shape id="_x0000_i1073" type="#_x0000_t75" style="width:164.25pt;height:33pt" o:ole="" fillcolor="window">
            <v:imagedata r:id="rId103" o:title=""/>
          </v:shape>
          <o:OLEObject Type="Embed" ProgID="Equation.3" ShapeID="_x0000_i1073" DrawAspect="Content" ObjectID="_1743326564" r:id="rId104"/>
        </w:object>
      </w:r>
      <w:r w:rsidRPr="0090062C">
        <w:rPr>
          <w:sz w:val="24"/>
        </w:rPr>
        <w:tab/>
      </w:r>
      <w:r w:rsidRPr="0090062C">
        <w:rPr>
          <w:sz w:val="24"/>
        </w:rPr>
        <w:tab/>
      </w:r>
      <w:r w:rsidRPr="0090062C">
        <w:rPr>
          <w:sz w:val="24"/>
        </w:rPr>
        <w:tab/>
        <w:t>(1-5)</w:t>
      </w:r>
    </w:p>
    <w:p w:rsidR="0090062C" w:rsidRPr="0090062C" w:rsidRDefault="0090062C" w:rsidP="0090062C">
      <w:pPr>
        <w:pStyle w:val="af"/>
        <w:numPr>
          <w:ilvl w:val="0"/>
          <w:numId w:val="5"/>
        </w:numPr>
        <w:spacing w:before="120"/>
        <w:rPr>
          <w:sz w:val="24"/>
        </w:rPr>
      </w:pPr>
      <w:r w:rsidRPr="0090062C">
        <w:rPr>
          <w:b/>
          <w:sz w:val="24"/>
        </w:rPr>
        <w:t xml:space="preserve">Скорость точки при координатном способе задания движения </w:t>
      </w:r>
    </w:p>
    <w:p w:rsidR="0090062C" w:rsidRPr="0090062C" w:rsidRDefault="0090062C" w:rsidP="0090062C">
      <w:pPr>
        <w:pStyle w:val="af"/>
        <w:numPr>
          <w:ilvl w:val="0"/>
          <w:numId w:val="5"/>
        </w:numPr>
        <w:spacing w:before="120"/>
        <w:jc w:val="both"/>
        <w:rPr>
          <w:sz w:val="24"/>
        </w:rPr>
      </w:pPr>
      <w:r w:rsidRPr="0090062C">
        <w:rPr>
          <w:sz w:val="24"/>
        </w:rPr>
        <w:t xml:space="preserve">Разложим радиус-вектор и скорость на составляющие, параллельные осям координат.  </w:t>
      </w:r>
      <w:r w:rsidRPr="0090062C">
        <w:rPr>
          <w:sz w:val="24"/>
          <w:lang w:val="en-US"/>
        </w:rPr>
        <w:t>Получим</w:t>
      </w:r>
    </w:p>
    <w:p w:rsidR="0090062C" w:rsidRPr="0090062C" w:rsidRDefault="0090062C" w:rsidP="0090062C">
      <w:pPr>
        <w:pStyle w:val="af"/>
        <w:numPr>
          <w:ilvl w:val="0"/>
          <w:numId w:val="5"/>
        </w:numPr>
        <w:spacing w:before="120"/>
        <w:jc w:val="both"/>
        <w:rPr>
          <w:sz w:val="24"/>
          <w:lang w:val="en-US"/>
        </w:rPr>
      </w:pPr>
    </w:p>
    <w:p w:rsidR="0090062C" w:rsidRPr="0090062C" w:rsidRDefault="0090062C" w:rsidP="0090062C">
      <w:pPr>
        <w:pStyle w:val="af"/>
        <w:numPr>
          <w:ilvl w:val="0"/>
          <w:numId w:val="5"/>
        </w:numPr>
        <w:spacing w:after="120"/>
        <w:jc w:val="both"/>
        <w:rPr>
          <w:sz w:val="24"/>
          <w:lang w:val="en-US"/>
        </w:rPr>
      </w:pPr>
      <w:r w:rsidRPr="005C648D">
        <w:rPr>
          <w:position w:val="-10"/>
          <w:lang w:val="en-US"/>
        </w:rPr>
        <w:object w:dxaOrig="2960" w:dyaOrig="380">
          <v:shape id="_x0000_i1074" type="#_x0000_t75" style="width:152.25pt;height:19.5pt" o:ole="" fillcolor="window">
            <v:imagedata r:id="rId66" o:title=""/>
          </v:shape>
          <o:OLEObject Type="Embed" ProgID="Equation.3" ShapeID="_x0000_i1074" DrawAspect="Content" ObjectID="_1743326565" r:id="rId105"/>
        </w:object>
      </w:r>
    </w:p>
    <w:p w:rsidR="0090062C" w:rsidRPr="0090062C" w:rsidRDefault="0090062C" w:rsidP="0090062C">
      <w:pPr>
        <w:pStyle w:val="af"/>
        <w:numPr>
          <w:ilvl w:val="0"/>
          <w:numId w:val="5"/>
        </w:numPr>
        <w:spacing w:after="120"/>
        <w:jc w:val="both"/>
        <w:rPr>
          <w:sz w:val="24"/>
        </w:rPr>
      </w:pPr>
      <w:r w:rsidRPr="005C648D">
        <w:rPr>
          <w:position w:val="-14"/>
          <w:lang w:val="en-US"/>
        </w:rPr>
        <w:object w:dxaOrig="3240" w:dyaOrig="420">
          <v:shape id="_x0000_i1075" type="#_x0000_t75" style="width:159.75pt;height:20.25pt" o:ole="" fillcolor="window">
            <v:imagedata r:id="rId106" o:title=""/>
          </v:shape>
          <o:OLEObject Type="Embed" ProgID="Equation.3" ShapeID="_x0000_i1075" DrawAspect="Content" ObjectID="_1743326566" r:id="rId107"/>
        </w:object>
      </w:r>
      <w:r w:rsidRPr="0090062C">
        <w:rPr>
          <w:sz w:val="24"/>
        </w:rPr>
        <w:tab/>
      </w:r>
      <w:r w:rsidRPr="0090062C">
        <w:rPr>
          <w:sz w:val="24"/>
        </w:rPr>
        <w:tab/>
      </w:r>
      <w:r w:rsidRPr="0090062C">
        <w:rPr>
          <w:sz w:val="24"/>
        </w:rPr>
        <w:tab/>
      </w:r>
      <w:r w:rsidRPr="0090062C">
        <w:rPr>
          <w:sz w:val="24"/>
        </w:rPr>
        <w:tab/>
      </w:r>
      <w:r w:rsidRPr="0090062C">
        <w:rPr>
          <w:sz w:val="24"/>
        </w:rPr>
        <w:tab/>
        <w:t>(1-6)</w:t>
      </w:r>
    </w:p>
    <w:p w:rsidR="0090062C" w:rsidRPr="0090062C" w:rsidRDefault="0090062C" w:rsidP="0090062C">
      <w:pPr>
        <w:pStyle w:val="af"/>
        <w:numPr>
          <w:ilvl w:val="0"/>
          <w:numId w:val="5"/>
        </w:numPr>
        <w:spacing w:after="120"/>
        <w:jc w:val="both"/>
        <w:rPr>
          <w:sz w:val="24"/>
        </w:rPr>
      </w:pPr>
      <w:r w:rsidRPr="0090062C">
        <w:rPr>
          <w:sz w:val="24"/>
        </w:rPr>
        <w:t>После дифференцирования</w:t>
      </w:r>
    </w:p>
    <w:p w:rsidR="0090062C" w:rsidRPr="0090062C" w:rsidRDefault="0090062C" w:rsidP="0090062C">
      <w:pPr>
        <w:pStyle w:val="af"/>
        <w:numPr>
          <w:ilvl w:val="0"/>
          <w:numId w:val="5"/>
        </w:numPr>
        <w:spacing w:after="120"/>
        <w:jc w:val="both"/>
        <w:rPr>
          <w:sz w:val="24"/>
        </w:rPr>
      </w:pPr>
      <w:r w:rsidRPr="005C648D">
        <w:rPr>
          <w:position w:val="-24"/>
          <w:lang w:val="en-US"/>
        </w:rPr>
        <w:object w:dxaOrig="3280" w:dyaOrig="660">
          <v:shape id="_x0000_i1076" type="#_x0000_t75" style="width:164.25pt;height:33pt" o:ole="" fillcolor="window">
            <v:imagedata r:id="rId108" o:title=""/>
          </v:shape>
          <o:OLEObject Type="Embed" ProgID="Equation.3" ShapeID="_x0000_i1076" DrawAspect="Content" ObjectID="_1743326567" r:id="rId109"/>
        </w:object>
      </w:r>
      <w:r w:rsidRPr="0090062C">
        <w:rPr>
          <w:sz w:val="24"/>
        </w:rPr>
        <w:tab/>
      </w:r>
      <w:r w:rsidRPr="0090062C">
        <w:rPr>
          <w:sz w:val="24"/>
        </w:rPr>
        <w:tab/>
      </w:r>
      <w:r w:rsidRPr="0090062C">
        <w:rPr>
          <w:sz w:val="24"/>
        </w:rPr>
        <w:tab/>
      </w:r>
      <w:r w:rsidRPr="0090062C">
        <w:rPr>
          <w:sz w:val="24"/>
        </w:rPr>
        <w:tab/>
      </w:r>
      <w:r w:rsidRPr="0090062C">
        <w:rPr>
          <w:sz w:val="24"/>
        </w:rPr>
        <w:tab/>
        <w:t>(1-7)</w:t>
      </w:r>
    </w:p>
    <w:p w:rsidR="0090062C" w:rsidRPr="0090062C" w:rsidRDefault="0090062C" w:rsidP="0090062C">
      <w:pPr>
        <w:pStyle w:val="af"/>
        <w:numPr>
          <w:ilvl w:val="0"/>
          <w:numId w:val="5"/>
        </w:numPr>
        <w:spacing w:before="120"/>
        <w:rPr>
          <w:sz w:val="24"/>
        </w:rPr>
      </w:pPr>
      <w:r w:rsidRPr="0090062C">
        <w:rPr>
          <w:sz w:val="24"/>
        </w:rPr>
        <w:t>Отсуда следует</w:t>
      </w:r>
    </w:p>
    <w:p w:rsidR="0090062C" w:rsidRPr="0090062C" w:rsidRDefault="0090062C" w:rsidP="0090062C">
      <w:pPr>
        <w:pStyle w:val="af"/>
        <w:numPr>
          <w:ilvl w:val="0"/>
          <w:numId w:val="5"/>
        </w:numPr>
        <w:spacing w:before="120"/>
        <w:rPr>
          <w:sz w:val="24"/>
        </w:rPr>
      </w:pPr>
      <w:r w:rsidRPr="005C648D">
        <w:rPr>
          <w:position w:val="-24"/>
          <w:lang w:val="en-US"/>
        </w:rPr>
        <w:object w:dxaOrig="2079" w:dyaOrig="620">
          <v:shape id="_x0000_i1077" type="#_x0000_t75" style="width:104.25pt;height:30.75pt" o:ole="" fillcolor="window">
            <v:imagedata r:id="rId110" o:title=""/>
          </v:shape>
          <o:OLEObject Type="Embed" ProgID="Equation.3" ShapeID="_x0000_i1077" DrawAspect="Content" ObjectID="_1743326568" r:id="rId111"/>
        </w:object>
      </w:r>
      <w:r w:rsidRPr="0090062C">
        <w:rPr>
          <w:sz w:val="24"/>
        </w:rPr>
        <w:tab/>
      </w:r>
      <w:r w:rsidRPr="0090062C">
        <w:rPr>
          <w:sz w:val="24"/>
        </w:rPr>
        <w:tab/>
      </w:r>
      <w:r w:rsidRPr="005C648D">
        <w:rPr>
          <w:position w:val="-24"/>
          <w:lang w:val="en-US"/>
        </w:rPr>
        <w:object w:dxaOrig="2120" w:dyaOrig="620">
          <v:shape id="_x0000_i1078" type="#_x0000_t75" style="width:106.5pt;height:30.75pt" o:ole="" fillcolor="window">
            <v:imagedata r:id="rId112" o:title=""/>
          </v:shape>
          <o:OLEObject Type="Embed" ProgID="Equation.3" ShapeID="_x0000_i1078" DrawAspect="Content" ObjectID="_1743326569" r:id="rId113"/>
        </w:object>
      </w:r>
      <w:r w:rsidRPr="0090062C">
        <w:rPr>
          <w:sz w:val="24"/>
        </w:rPr>
        <w:tab/>
      </w:r>
      <w:r w:rsidRPr="0090062C">
        <w:rPr>
          <w:sz w:val="24"/>
        </w:rPr>
        <w:tab/>
      </w:r>
      <w:r w:rsidRPr="005C648D">
        <w:rPr>
          <w:position w:val="-24"/>
          <w:lang w:val="en-US"/>
        </w:rPr>
        <w:object w:dxaOrig="2060" w:dyaOrig="620">
          <v:shape id="_x0000_i1079" type="#_x0000_t75" style="width:104.25pt;height:30.75pt" o:ole="" fillcolor="window">
            <v:imagedata r:id="rId114" o:title=""/>
          </v:shape>
          <o:OLEObject Type="Embed" ProgID="Equation.3" ShapeID="_x0000_i1079" DrawAspect="Content" ObjectID="_1743326570" r:id="rId115"/>
        </w:object>
      </w:r>
      <w:r w:rsidRPr="0090062C">
        <w:rPr>
          <w:sz w:val="24"/>
        </w:rPr>
        <w:t xml:space="preserve">      (1-8)</w:t>
      </w:r>
    </w:p>
    <w:p w:rsidR="0090062C" w:rsidRPr="0090062C" w:rsidRDefault="0090062C" w:rsidP="0090062C">
      <w:pPr>
        <w:pStyle w:val="af"/>
        <w:numPr>
          <w:ilvl w:val="0"/>
          <w:numId w:val="5"/>
        </w:numPr>
        <w:spacing w:before="120"/>
        <w:rPr>
          <w:sz w:val="24"/>
        </w:rPr>
      </w:pPr>
      <w:r w:rsidRPr="0090062C">
        <w:rPr>
          <w:sz w:val="24"/>
          <w:highlight w:val="yellow"/>
        </w:rPr>
        <w:t>Проекция скорости точки на какую-либо координатную ось равна первой производной по времени от соответствующей координаты этой точки.</w:t>
      </w:r>
    </w:p>
    <w:p w:rsidR="0090062C" w:rsidRPr="0090062C" w:rsidRDefault="0090062C" w:rsidP="0090062C">
      <w:pPr>
        <w:pStyle w:val="af"/>
        <w:numPr>
          <w:ilvl w:val="0"/>
          <w:numId w:val="5"/>
        </w:numPr>
        <w:spacing w:after="120"/>
        <w:jc w:val="both"/>
        <w:rPr>
          <w:sz w:val="24"/>
        </w:rPr>
      </w:pPr>
      <w:r w:rsidRPr="0090062C">
        <w:rPr>
          <w:sz w:val="24"/>
        </w:rPr>
        <w:t>Модуль скорости и направляющие косинусы равны:</w:t>
      </w:r>
    </w:p>
    <w:p w:rsidR="0090062C" w:rsidRPr="0090062C" w:rsidRDefault="0090062C" w:rsidP="0090062C">
      <w:pPr>
        <w:pStyle w:val="af"/>
        <w:numPr>
          <w:ilvl w:val="0"/>
          <w:numId w:val="5"/>
        </w:numPr>
        <w:spacing w:before="120"/>
        <w:jc w:val="center"/>
        <w:rPr>
          <w:sz w:val="24"/>
          <w:lang w:val="en-US"/>
        </w:rPr>
      </w:pPr>
      <w:r w:rsidRPr="005C648D">
        <w:rPr>
          <w:position w:val="-16"/>
          <w:lang w:val="en-US"/>
        </w:rPr>
        <w:object w:dxaOrig="4540" w:dyaOrig="480">
          <v:shape id="_x0000_i1080" type="#_x0000_t75" style="width:227.25pt;height:24pt" o:ole="" fillcolor="window">
            <v:imagedata r:id="rId116" o:title=""/>
          </v:shape>
          <o:OLEObject Type="Embed" ProgID="Equation.3" ShapeID="_x0000_i1080" DrawAspect="Content" ObjectID="_1743326571" r:id="rId117"/>
        </w:object>
      </w:r>
    </w:p>
    <w:p w:rsidR="0090062C" w:rsidRPr="0090062C" w:rsidRDefault="0090062C" w:rsidP="0090062C">
      <w:pPr>
        <w:pStyle w:val="af"/>
        <w:numPr>
          <w:ilvl w:val="0"/>
          <w:numId w:val="5"/>
        </w:numPr>
        <w:spacing w:before="120"/>
        <w:jc w:val="center"/>
        <w:rPr>
          <w:sz w:val="24"/>
          <w:lang w:val="en-US"/>
        </w:rPr>
      </w:pPr>
      <w:r w:rsidRPr="005C648D">
        <w:rPr>
          <w:position w:val="-24"/>
          <w:lang w:val="en-US"/>
        </w:rPr>
        <w:object w:dxaOrig="1880" w:dyaOrig="639">
          <v:shape id="_x0000_i1081" type="#_x0000_t75" style="width:92.25pt;height:32.25pt" o:ole="" fillcolor="window">
            <v:imagedata r:id="rId118" o:title=""/>
          </v:shape>
          <o:OLEObject Type="Embed" ProgID="Equation.3" ShapeID="_x0000_i1081" DrawAspect="Content" ObjectID="_1743326572" r:id="rId119"/>
        </w:object>
      </w:r>
      <w:r w:rsidRPr="0090062C">
        <w:rPr>
          <w:sz w:val="24"/>
          <w:lang w:val="en-US"/>
        </w:rPr>
        <w:tab/>
      </w:r>
      <w:r w:rsidRPr="0090062C">
        <w:rPr>
          <w:sz w:val="24"/>
          <w:lang w:val="en-US"/>
        </w:rPr>
        <w:tab/>
      </w:r>
      <w:r w:rsidRPr="005C648D">
        <w:rPr>
          <w:position w:val="-24"/>
          <w:lang w:val="en-US"/>
        </w:rPr>
        <w:object w:dxaOrig="1920" w:dyaOrig="660">
          <v:shape id="_x0000_i1082" type="#_x0000_t75" style="width:97.5pt;height:33pt" o:ole="" fillcolor="window">
            <v:imagedata r:id="rId120" o:title=""/>
          </v:shape>
          <o:OLEObject Type="Embed" ProgID="Equation.3" ShapeID="_x0000_i1082" DrawAspect="Content" ObjectID="_1743326573" r:id="rId121"/>
        </w:object>
      </w:r>
      <w:r w:rsidRPr="0090062C">
        <w:rPr>
          <w:sz w:val="24"/>
          <w:lang w:val="en-US"/>
        </w:rPr>
        <w:tab/>
      </w:r>
      <w:r w:rsidRPr="0090062C">
        <w:rPr>
          <w:sz w:val="24"/>
          <w:lang w:val="en-US"/>
        </w:rPr>
        <w:tab/>
      </w:r>
      <w:r w:rsidRPr="005C648D">
        <w:rPr>
          <w:position w:val="-24"/>
          <w:lang w:val="en-US"/>
        </w:rPr>
        <w:object w:dxaOrig="1860" w:dyaOrig="639">
          <v:shape id="_x0000_i1083" type="#_x0000_t75" style="width:93.75pt;height:32.25pt" o:ole="" fillcolor="window">
            <v:imagedata r:id="rId122" o:title=""/>
          </v:shape>
          <o:OLEObject Type="Embed" ProgID="Equation.3" ShapeID="_x0000_i1083" DrawAspect="Content" ObjectID="_1743326574" r:id="rId123"/>
        </w:object>
      </w:r>
    </w:p>
    <w:p w:rsidR="0090062C" w:rsidRPr="0090062C" w:rsidRDefault="0090062C" w:rsidP="0090062C">
      <w:pPr>
        <w:pStyle w:val="af"/>
        <w:numPr>
          <w:ilvl w:val="0"/>
          <w:numId w:val="5"/>
        </w:numPr>
        <w:spacing w:after="120"/>
        <w:jc w:val="both"/>
        <w:rPr>
          <w:sz w:val="24"/>
          <w:lang w:val="en-US"/>
        </w:rPr>
      </w:pPr>
    </w:p>
    <w:p w:rsidR="0090062C" w:rsidRPr="0090062C" w:rsidRDefault="0090062C" w:rsidP="0090062C">
      <w:pPr>
        <w:pStyle w:val="af"/>
        <w:numPr>
          <w:ilvl w:val="0"/>
          <w:numId w:val="5"/>
        </w:numPr>
        <w:spacing w:after="120"/>
        <w:jc w:val="both"/>
        <w:rPr>
          <w:sz w:val="24"/>
        </w:rPr>
      </w:pPr>
      <w:r w:rsidRPr="0090062C">
        <w:rPr>
          <w:sz w:val="24"/>
        </w:rPr>
        <w:t xml:space="preserve">Если точка движется в плоскости, то, выбрав оси координат </w:t>
      </w:r>
      <w:proofErr w:type="gramStart"/>
      <w:r w:rsidRPr="0090062C">
        <w:rPr>
          <w:i/>
          <w:sz w:val="24"/>
          <w:lang w:val="en-US"/>
        </w:rPr>
        <w:t>Ox</w:t>
      </w:r>
      <w:r w:rsidRPr="0090062C">
        <w:rPr>
          <w:i/>
          <w:sz w:val="24"/>
        </w:rPr>
        <w:t xml:space="preserve"> </w:t>
      </w:r>
      <w:r w:rsidRPr="0090062C">
        <w:rPr>
          <w:sz w:val="24"/>
        </w:rPr>
        <w:t xml:space="preserve"> и</w:t>
      </w:r>
      <w:proofErr w:type="gramEnd"/>
      <w:r w:rsidRPr="0090062C">
        <w:rPr>
          <w:sz w:val="24"/>
        </w:rPr>
        <w:t xml:space="preserve">  </w:t>
      </w:r>
      <w:r w:rsidRPr="0090062C">
        <w:rPr>
          <w:i/>
          <w:sz w:val="24"/>
          <w:lang w:val="en-US"/>
        </w:rPr>
        <w:t>Oy</w:t>
      </w:r>
      <w:r w:rsidRPr="0090062C">
        <w:rPr>
          <w:sz w:val="24"/>
        </w:rPr>
        <w:t xml:space="preserve">  в этой плоскости, получим: </w:t>
      </w:r>
    </w:p>
    <w:p w:rsidR="0090062C" w:rsidRPr="0090062C" w:rsidRDefault="0090062C" w:rsidP="0090062C">
      <w:pPr>
        <w:pStyle w:val="af"/>
        <w:numPr>
          <w:ilvl w:val="0"/>
          <w:numId w:val="5"/>
        </w:numPr>
        <w:jc w:val="center"/>
        <w:rPr>
          <w:sz w:val="24"/>
          <w:lang w:val="en-US"/>
        </w:rPr>
      </w:pPr>
      <w:r w:rsidRPr="005C648D">
        <w:rPr>
          <w:position w:val="-10"/>
          <w:lang w:val="en-US"/>
        </w:rPr>
        <w:object w:dxaOrig="2700" w:dyaOrig="480">
          <v:shape id="_x0000_i1084" type="#_x0000_t75" style="width:137.25pt;height:24pt" o:ole="" fillcolor="window">
            <v:imagedata r:id="rId124" o:title=""/>
          </v:shape>
          <o:OLEObject Type="Embed" ProgID="Equation.3" ShapeID="_x0000_i1084" DrawAspect="Content" ObjectID="_1743326575" r:id="rId125"/>
        </w:object>
      </w:r>
      <w:r w:rsidRPr="0090062C">
        <w:rPr>
          <w:sz w:val="24"/>
          <w:lang w:val="en-US"/>
        </w:rPr>
        <w:tab/>
      </w:r>
      <w:r w:rsidRPr="0090062C">
        <w:rPr>
          <w:sz w:val="24"/>
          <w:lang w:val="en-US"/>
        </w:rPr>
        <w:tab/>
      </w:r>
      <w:r w:rsidRPr="005C648D">
        <w:rPr>
          <w:position w:val="-16"/>
          <w:lang w:val="en-US"/>
        </w:rPr>
        <w:object w:dxaOrig="3240" w:dyaOrig="580">
          <v:shape id="_x0000_i1085" type="#_x0000_t75" style="width:162pt;height:30pt" o:ole="" fillcolor="window">
            <v:imagedata r:id="rId126" o:title=""/>
          </v:shape>
          <o:OLEObject Type="Embed" ProgID="Equation.3" ShapeID="_x0000_i1085" DrawAspect="Content" ObjectID="_1743326576" r:id="rId127"/>
        </w:object>
      </w:r>
    </w:p>
    <w:p w:rsidR="0090062C" w:rsidRPr="0090062C" w:rsidRDefault="0090062C" w:rsidP="0090062C">
      <w:pPr>
        <w:pStyle w:val="af"/>
        <w:numPr>
          <w:ilvl w:val="0"/>
          <w:numId w:val="5"/>
        </w:numPr>
        <w:spacing w:after="120"/>
        <w:jc w:val="both"/>
        <w:rPr>
          <w:sz w:val="24"/>
          <w:lang w:val="en-US"/>
        </w:rPr>
      </w:pPr>
      <w:r w:rsidRPr="0090062C">
        <w:rPr>
          <w:sz w:val="24"/>
        </w:rPr>
        <w:t xml:space="preserve">Для прямолинейного движения точки координатную ось, например ось </w:t>
      </w:r>
      <w:proofErr w:type="gramStart"/>
      <w:r w:rsidRPr="0090062C">
        <w:rPr>
          <w:i/>
          <w:sz w:val="24"/>
          <w:lang w:val="en-US"/>
        </w:rPr>
        <w:t>Ox</w:t>
      </w:r>
      <w:r w:rsidRPr="0090062C">
        <w:rPr>
          <w:sz w:val="24"/>
        </w:rPr>
        <w:t>,  направляем</w:t>
      </w:r>
      <w:proofErr w:type="gramEnd"/>
      <w:r w:rsidRPr="0090062C">
        <w:rPr>
          <w:sz w:val="24"/>
        </w:rPr>
        <w:t xml:space="preserve"> по траектории. </w:t>
      </w:r>
      <w:r w:rsidRPr="0090062C">
        <w:rPr>
          <w:sz w:val="24"/>
          <w:lang w:val="en-US"/>
        </w:rPr>
        <w:t>Тогда</w:t>
      </w:r>
    </w:p>
    <w:p w:rsidR="0090062C" w:rsidRPr="0090062C" w:rsidRDefault="0090062C" w:rsidP="0090062C">
      <w:pPr>
        <w:pStyle w:val="af"/>
        <w:numPr>
          <w:ilvl w:val="0"/>
          <w:numId w:val="5"/>
        </w:numPr>
        <w:jc w:val="center"/>
        <w:rPr>
          <w:sz w:val="24"/>
          <w:lang w:val="en-US"/>
        </w:rPr>
      </w:pPr>
      <w:r w:rsidRPr="005C648D">
        <w:rPr>
          <w:position w:val="-14"/>
          <w:lang w:val="en-US"/>
        </w:rPr>
        <w:object w:dxaOrig="4260" w:dyaOrig="540">
          <v:shape id="_x0000_i1086" type="#_x0000_t75" style="width:215.25pt;height:27.75pt" o:ole="" fillcolor="window">
            <v:imagedata r:id="rId128" o:title=""/>
          </v:shape>
          <o:OLEObject Type="Embed" ProgID="Equation.3" ShapeID="_x0000_i1086" DrawAspect="Content" ObjectID="_1743326577" r:id="rId129"/>
        </w:object>
      </w:r>
      <w:r w:rsidRPr="0090062C">
        <w:rPr>
          <w:sz w:val="24"/>
          <w:lang w:val="en-US"/>
        </w:rPr>
        <w:tab/>
      </w:r>
      <w:r w:rsidRPr="0090062C">
        <w:rPr>
          <w:sz w:val="24"/>
          <w:lang w:val="en-US"/>
        </w:rPr>
        <w:tab/>
      </w:r>
      <w:r w:rsidRPr="005C648D">
        <w:rPr>
          <w:position w:val="-14"/>
          <w:lang w:val="en-US"/>
        </w:rPr>
        <w:object w:dxaOrig="1460" w:dyaOrig="540">
          <v:shape id="_x0000_i1087" type="#_x0000_t75" style="width:73.5pt;height:27.75pt" o:ole="" fillcolor="window">
            <v:imagedata r:id="rId130" o:title=""/>
          </v:shape>
          <o:OLEObject Type="Embed" ProgID="Equation.3" ShapeID="_x0000_i1087" DrawAspect="Content" ObjectID="_1743326578" r:id="rId131"/>
        </w:object>
      </w:r>
    </w:p>
    <w:p w:rsidR="0090062C" w:rsidRPr="0090062C" w:rsidRDefault="0090062C" w:rsidP="0090062C">
      <w:pPr>
        <w:pStyle w:val="af"/>
        <w:numPr>
          <w:ilvl w:val="0"/>
          <w:numId w:val="5"/>
        </w:numPr>
        <w:spacing w:before="120"/>
        <w:jc w:val="center"/>
        <w:rPr>
          <w:sz w:val="24"/>
          <w:lang w:val="en-US"/>
        </w:rPr>
      </w:pPr>
    </w:p>
    <w:p w:rsidR="0090062C" w:rsidRPr="0090062C" w:rsidRDefault="0090062C" w:rsidP="0090062C">
      <w:pPr>
        <w:pStyle w:val="af"/>
        <w:numPr>
          <w:ilvl w:val="0"/>
          <w:numId w:val="5"/>
        </w:numPr>
        <w:rPr>
          <w:b/>
          <w:sz w:val="24"/>
        </w:rPr>
      </w:pPr>
      <w:r w:rsidRPr="0090062C">
        <w:rPr>
          <w:b/>
          <w:sz w:val="24"/>
        </w:rPr>
        <w:t>Скорость точки при естественном способе задания движения.</w:t>
      </w:r>
    </w:p>
    <w:p w:rsidR="0090062C" w:rsidRPr="0090062C" w:rsidRDefault="0090062C" w:rsidP="0090062C">
      <w:pPr>
        <w:pStyle w:val="af"/>
        <w:numPr>
          <w:ilvl w:val="0"/>
          <w:numId w:val="5"/>
        </w:numPr>
        <w:spacing w:after="120"/>
        <w:jc w:val="both"/>
        <w:rPr>
          <w:sz w:val="24"/>
        </w:rPr>
      </w:pPr>
    </w:p>
    <w:p w:rsidR="0090062C" w:rsidRPr="0090062C" w:rsidRDefault="0090062C" w:rsidP="0090062C">
      <w:pPr>
        <w:pStyle w:val="af"/>
        <w:numPr>
          <w:ilvl w:val="0"/>
          <w:numId w:val="5"/>
        </w:numPr>
        <w:spacing w:after="120"/>
        <w:jc w:val="both"/>
        <w:rPr>
          <w:sz w:val="24"/>
        </w:rPr>
      </w:pPr>
      <w:r w:rsidRPr="0090062C">
        <w:rPr>
          <w:sz w:val="24"/>
        </w:rPr>
        <w:t xml:space="preserve">Пусть скорость точки задана естественным способом, т.е. заданы траектория точки и закон ее движения по траектории </w:t>
      </w:r>
      <w:r w:rsidRPr="005C648D">
        <w:rPr>
          <w:position w:val="-10"/>
          <w:lang w:val="en-US"/>
        </w:rPr>
        <w:object w:dxaOrig="840" w:dyaOrig="320">
          <v:shape id="_x0000_i1088" type="#_x0000_t75" style="width:42pt;height:15.75pt" o:ole="" fillcolor="window">
            <v:imagedata r:id="rId132" o:title=""/>
          </v:shape>
          <o:OLEObject Type="Embed" ProgID="Equation.3" ShapeID="_x0000_i1088" DrawAspect="Content" ObjectID="_1743326579" r:id="rId133"/>
        </w:object>
      </w:r>
      <w:r w:rsidRPr="0090062C">
        <w:rPr>
          <w:sz w:val="24"/>
        </w:rPr>
        <w:t>.</w:t>
      </w:r>
    </w:p>
    <w:p w:rsidR="0090062C" w:rsidRPr="0090062C" w:rsidRDefault="0090062C" w:rsidP="0090062C">
      <w:pPr>
        <w:pStyle w:val="af"/>
        <w:numPr>
          <w:ilvl w:val="0"/>
          <w:numId w:val="5"/>
        </w:numPr>
        <w:spacing w:after="120"/>
        <w:jc w:val="both"/>
        <w:rPr>
          <w:sz w:val="24"/>
        </w:rPr>
      </w:pPr>
      <w:r>
        <w:rPr>
          <w:noProof/>
          <w:lang w:eastAsia="ru-RU"/>
        </w:rPr>
        <w:drawing>
          <wp:anchor distT="0" distB="0" distL="71755" distR="71755" simplePos="0" relativeHeight="253722112" behindDoc="0" locked="0" layoutInCell="0" allowOverlap="1">
            <wp:simplePos x="0" y="0"/>
            <wp:positionH relativeFrom="column">
              <wp:posOffset>15240</wp:posOffset>
            </wp:positionH>
            <wp:positionV relativeFrom="paragraph">
              <wp:posOffset>74295</wp:posOffset>
            </wp:positionV>
            <wp:extent cx="2752725" cy="2358390"/>
            <wp:effectExtent l="19050" t="0" r="9525" b="0"/>
            <wp:wrapSquare wrapText="right"/>
            <wp:docPr id="1" name="Рисунок 3080" descr="r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0" descr="ris-3"/>
                    <pic:cNvPicPr>
                      <a:picLocks noChangeAspect="1" noChangeArrowheads="1"/>
                    </pic:cNvPicPr>
                  </pic:nvPicPr>
                  <pic:blipFill>
                    <a:blip r:embed="rId134"/>
                    <a:srcRect/>
                    <a:stretch>
                      <a:fillRect/>
                    </a:stretch>
                  </pic:blipFill>
                  <pic:spPr bwMode="auto">
                    <a:xfrm>
                      <a:off x="0" y="0"/>
                      <a:ext cx="2752725" cy="2358390"/>
                    </a:xfrm>
                    <a:prstGeom prst="rect">
                      <a:avLst/>
                    </a:prstGeom>
                    <a:noFill/>
                    <a:ln w="9525">
                      <a:noFill/>
                      <a:miter lim="800000"/>
                      <a:headEnd/>
                      <a:tailEnd/>
                    </a:ln>
                  </pic:spPr>
                </pic:pic>
              </a:graphicData>
            </a:graphic>
          </wp:anchor>
        </w:drawing>
      </w:r>
      <w:r w:rsidRPr="0090062C">
        <w:rPr>
          <w:sz w:val="24"/>
        </w:rPr>
        <w:t xml:space="preserve">Вычислим скорость точки. </w:t>
      </w:r>
    </w:p>
    <w:p w:rsidR="0090062C" w:rsidRPr="0090062C" w:rsidRDefault="0090062C" w:rsidP="0090062C">
      <w:pPr>
        <w:pStyle w:val="af"/>
        <w:numPr>
          <w:ilvl w:val="0"/>
          <w:numId w:val="5"/>
        </w:numPr>
        <w:spacing w:after="120"/>
        <w:jc w:val="both"/>
        <w:rPr>
          <w:sz w:val="24"/>
        </w:rPr>
      </w:pPr>
      <w:r w:rsidRPr="0090062C">
        <w:rPr>
          <w:sz w:val="24"/>
        </w:rPr>
        <w:t xml:space="preserve">Используем радиус-вектор </w:t>
      </w:r>
      <w:r w:rsidRPr="005C648D">
        <w:rPr>
          <w:position w:val="-4"/>
          <w:lang w:val="en-US"/>
        </w:rPr>
        <w:object w:dxaOrig="180" w:dyaOrig="279">
          <v:shape id="_x0000_i1089" type="#_x0000_t75" style="width:8.25pt;height:13.5pt" o:ole="" fillcolor="window">
            <v:imagedata r:id="rId86" o:title=""/>
          </v:shape>
          <o:OLEObject Type="Embed" ProgID="Equation.3" ShapeID="_x0000_i1089" DrawAspect="Content" ObjectID="_1743326580" r:id="rId135"/>
        </w:object>
      </w:r>
      <w:r w:rsidRPr="0090062C">
        <w:rPr>
          <w:sz w:val="24"/>
        </w:rPr>
        <w:t xml:space="preserve">. движущейся точки, начало которого находится в неподвижной точке  </w:t>
      </w:r>
      <w:r w:rsidRPr="005C648D">
        <w:rPr>
          <w:position w:val="-10"/>
          <w:lang w:val="en-US"/>
        </w:rPr>
        <w:object w:dxaOrig="300" w:dyaOrig="340">
          <v:shape id="_x0000_i1090" type="#_x0000_t75" style="width:18pt;height:20.25pt" o:ole="" fillcolor="window">
            <v:imagedata r:id="rId136" o:title=""/>
          </v:shape>
          <o:OLEObject Type="Embed" ProgID="Equation.3" ShapeID="_x0000_i1090" DrawAspect="Content" ObjectID="_1743326581" r:id="rId137"/>
        </w:object>
      </w:r>
      <w:r w:rsidRPr="0090062C">
        <w:rPr>
          <w:sz w:val="24"/>
        </w:rPr>
        <w:t xml:space="preserve"> </w:t>
      </w:r>
    </w:p>
    <w:p w:rsidR="0090062C" w:rsidRPr="0090062C" w:rsidRDefault="0090062C" w:rsidP="0090062C">
      <w:pPr>
        <w:pStyle w:val="af"/>
        <w:numPr>
          <w:ilvl w:val="0"/>
          <w:numId w:val="5"/>
        </w:numPr>
        <w:spacing w:after="120"/>
        <w:jc w:val="center"/>
        <w:rPr>
          <w:sz w:val="24"/>
          <w:lang w:val="en-US"/>
        </w:rPr>
      </w:pPr>
      <w:r w:rsidRPr="005C648D">
        <w:rPr>
          <w:position w:val="-24"/>
          <w:lang w:val="en-US"/>
        </w:rPr>
        <w:object w:dxaOrig="2480" w:dyaOrig="660">
          <v:shape id="_x0000_i1091" type="#_x0000_t75" style="width:124.5pt;height:33pt" o:ole="" fillcolor="window">
            <v:imagedata r:id="rId138" o:title=""/>
          </v:shape>
          <o:OLEObject Type="Embed" ProgID="Equation.3" ShapeID="_x0000_i1091" DrawAspect="Content" ObjectID="_1743326582" r:id="rId139"/>
        </w:object>
      </w:r>
    </w:p>
    <w:p w:rsidR="0090062C" w:rsidRPr="0090062C" w:rsidRDefault="0090062C" w:rsidP="0090062C">
      <w:pPr>
        <w:pStyle w:val="af"/>
        <w:numPr>
          <w:ilvl w:val="0"/>
          <w:numId w:val="5"/>
        </w:numPr>
        <w:spacing w:after="120"/>
        <w:jc w:val="both"/>
        <w:rPr>
          <w:sz w:val="24"/>
        </w:rPr>
      </w:pPr>
      <w:r w:rsidRPr="005C648D">
        <w:rPr>
          <w:position w:val="-24"/>
          <w:lang w:val="en-US"/>
        </w:rPr>
        <w:object w:dxaOrig="740" w:dyaOrig="660">
          <v:shape id="_x0000_i1092" type="#_x0000_t75" style="width:36.75pt;height:33pt" o:ole="" fillcolor="window">
            <v:imagedata r:id="rId140" o:title=""/>
          </v:shape>
          <o:OLEObject Type="Embed" ProgID="Equation.3" ShapeID="_x0000_i1092" DrawAspect="Content" ObjectID="_1743326583" r:id="rId141"/>
        </w:object>
      </w:r>
      <w:r w:rsidRPr="0090062C">
        <w:rPr>
          <w:sz w:val="24"/>
        </w:rPr>
        <w:t xml:space="preserve">  - единичный вектор, направленный по касательной к траектории в сторону возрастающих расстояний.</w:t>
      </w:r>
    </w:p>
    <w:p w:rsidR="0090062C" w:rsidRPr="0090062C" w:rsidRDefault="0090062C" w:rsidP="0090062C">
      <w:pPr>
        <w:pStyle w:val="af"/>
        <w:numPr>
          <w:ilvl w:val="0"/>
          <w:numId w:val="5"/>
        </w:numPr>
        <w:spacing w:after="120"/>
        <w:jc w:val="both"/>
        <w:rPr>
          <w:sz w:val="24"/>
        </w:rPr>
      </w:pPr>
      <w:r w:rsidRPr="0090062C">
        <w:rPr>
          <w:sz w:val="24"/>
        </w:rPr>
        <w:t>Рис. 1.5</w:t>
      </w:r>
    </w:p>
    <w:p w:rsidR="0090062C" w:rsidRPr="0090062C" w:rsidRDefault="0090062C" w:rsidP="0090062C">
      <w:pPr>
        <w:pStyle w:val="af"/>
        <w:numPr>
          <w:ilvl w:val="0"/>
          <w:numId w:val="5"/>
        </w:numPr>
        <w:spacing w:after="120"/>
        <w:jc w:val="center"/>
        <w:rPr>
          <w:sz w:val="24"/>
        </w:rPr>
      </w:pPr>
      <w:r w:rsidRPr="005C648D">
        <w:rPr>
          <w:position w:val="-6"/>
          <w:lang w:val="en-US"/>
        </w:rPr>
        <w:object w:dxaOrig="780" w:dyaOrig="440">
          <v:shape id="_x0000_i1093" type="#_x0000_t75" style="width:39.75pt;height:21.75pt" o:ole="" fillcolor="window">
            <v:imagedata r:id="rId142" o:title=""/>
          </v:shape>
          <o:OLEObject Type="Embed" ProgID="Equation.3" ShapeID="_x0000_i1093" DrawAspect="Content" ObjectID="_1743326584" r:id="rId143"/>
        </w:object>
      </w:r>
      <w:r w:rsidRPr="0090062C">
        <w:rPr>
          <w:sz w:val="24"/>
        </w:rPr>
        <w:tab/>
      </w:r>
      <w:r w:rsidRPr="0090062C">
        <w:rPr>
          <w:sz w:val="24"/>
        </w:rPr>
        <w:tab/>
      </w:r>
      <w:r w:rsidRPr="0090062C">
        <w:rPr>
          <w:sz w:val="24"/>
        </w:rPr>
        <w:tab/>
      </w:r>
      <w:r w:rsidRPr="0090062C">
        <w:rPr>
          <w:sz w:val="24"/>
        </w:rPr>
        <w:tab/>
        <w:t>(1-9)</w:t>
      </w:r>
    </w:p>
    <w:p w:rsidR="0090062C" w:rsidRPr="0090062C" w:rsidRDefault="0090062C" w:rsidP="0090062C">
      <w:pPr>
        <w:pStyle w:val="af"/>
        <w:numPr>
          <w:ilvl w:val="0"/>
          <w:numId w:val="5"/>
        </w:numPr>
        <w:spacing w:after="120"/>
        <w:jc w:val="both"/>
        <w:rPr>
          <w:sz w:val="24"/>
        </w:rPr>
      </w:pPr>
      <w:r w:rsidRPr="0090062C">
        <w:rPr>
          <w:sz w:val="24"/>
        </w:rPr>
        <w:t xml:space="preserve">При  </w:t>
      </w:r>
      <w:r w:rsidRPr="005C648D">
        <w:rPr>
          <w:position w:val="-6"/>
          <w:lang w:val="en-US"/>
        </w:rPr>
        <w:object w:dxaOrig="660" w:dyaOrig="279">
          <v:shape id="_x0000_i1094" type="#_x0000_t75" style="width:33pt;height:15pt" o:ole="" fillcolor="window">
            <v:imagedata r:id="rId144" o:title=""/>
          </v:shape>
          <o:OLEObject Type="Embed" ProgID="Equation.3" ShapeID="_x0000_i1094" DrawAspect="Content" ObjectID="_1743326585" r:id="rId145"/>
        </w:object>
      </w:r>
      <w:r w:rsidRPr="0090062C">
        <w:rPr>
          <w:sz w:val="24"/>
        </w:rPr>
        <w:t xml:space="preserve">  направления векторов  </w:t>
      </w:r>
      <w:r w:rsidRPr="005C648D">
        <w:rPr>
          <w:position w:val="-6"/>
          <w:lang w:val="en-US"/>
        </w:rPr>
        <w:object w:dxaOrig="200" w:dyaOrig="340">
          <v:shape id="_x0000_i1095" type="#_x0000_t75" style="width:10.5pt;height:17.25pt" o:ole="" fillcolor="window">
            <v:imagedata r:id="rId146" o:title=""/>
          </v:shape>
          <o:OLEObject Type="Embed" ProgID="Equation.3" ShapeID="_x0000_i1095" DrawAspect="Content" ObjectID="_1743326586" r:id="rId147"/>
        </w:object>
      </w:r>
      <w:r w:rsidRPr="0090062C">
        <w:rPr>
          <w:sz w:val="24"/>
        </w:rPr>
        <w:t xml:space="preserve">  и  </w:t>
      </w:r>
      <w:r w:rsidRPr="005C648D">
        <w:rPr>
          <w:position w:val="-6"/>
          <w:lang w:val="en-US"/>
        </w:rPr>
        <w:object w:dxaOrig="340" w:dyaOrig="340">
          <v:shape id="_x0000_i1096" type="#_x0000_t75" style="width:17.25pt;height:17.25pt" o:ole="" fillcolor="window">
            <v:imagedata r:id="rId148" o:title=""/>
          </v:shape>
          <o:OLEObject Type="Embed" ProgID="Equation.3" ShapeID="_x0000_i1096" DrawAspect="Content" ObjectID="_1743326587" r:id="rId149"/>
        </w:object>
      </w:r>
      <w:r w:rsidRPr="0090062C">
        <w:rPr>
          <w:sz w:val="24"/>
        </w:rPr>
        <w:t xml:space="preserve">  совпадают.  Если точка движется в сторону убывающих расстояний, то  </w:t>
      </w:r>
      <w:r w:rsidRPr="005C648D">
        <w:rPr>
          <w:position w:val="-6"/>
          <w:lang w:val="en-US"/>
        </w:rPr>
        <w:object w:dxaOrig="660" w:dyaOrig="279">
          <v:shape id="_x0000_i1097" type="#_x0000_t75" style="width:33pt;height:13.5pt" o:ole="" fillcolor="window">
            <v:imagedata r:id="rId150" o:title=""/>
          </v:shape>
          <o:OLEObject Type="Embed" ProgID="Equation.3" ShapeID="_x0000_i1097" DrawAspect="Content" ObjectID="_1743326588" r:id="rId151"/>
        </w:object>
      </w:r>
      <w:r w:rsidRPr="0090062C">
        <w:rPr>
          <w:sz w:val="24"/>
        </w:rPr>
        <w:t xml:space="preserve">  и направления векторов  </w:t>
      </w:r>
      <w:r w:rsidRPr="005C648D">
        <w:rPr>
          <w:position w:val="-6"/>
          <w:lang w:val="en-US"/>
        </w:rPr>
        <w:object w:dxaOrig="200" w:dyaOrig="340">
          <v:shape id="_x0000_i1098" type="#_x0000_t75" style="width:10.5pt;height:17.25pt" o:ole="" fillcolor="window">
            <v:imagedata r:id="rId146" o:title=""/>
          </v:shape>
          <o:OLEObject Type="Embed" ProgID="Equation.3" ShapeID="_x0000_i1098" DrawAspect="Content" ObjectID="_1743326589" r:id="rId152"/>
        </w:object>
      </w:r>
      <w:r w:rsidRPr="0090062C">
        <w:rPr>
          <w:sz w:val="24"/>
        </w:rPr>
        <w:t xml:space="preserve">  и  </w:t>
      </w:r>
      <w:r w:rsidRPr="005C648D">
        <w:rPr>
          <w:position w:val="-6"/>
          <w:lang w:val="en-US"/>
        </w:rPr>
        <w:object w:dxaOrig="340" w:dyaOrig="340">
          <v:shape id="_x0000_i1099" type="#_x0000_t75" style="width:17.25pt;height:17.25pt" o:ole="" fillcolor="window">
            <v:imagedata r:id="rId148" o:title=""/>
          </v:shape>
          <o:OLEObject Type="Embed" ProgID="Equation.3" ShapeID="_x0000_i1099" DrawAspect="Content" ObjectID="_1743326590" r:id="rId153"/>
        </w:object>
      </w:r>
      <w:r w:rsidRPr="0090062C">
        <w:rPr>
          <w:sz w:val="24"/>
        </w:rPr>
        <w:t xml:space="preserve"> противоположны. </w:t>
      </w:r>
    </w:p>
    <w:p w:rsidR="0090062C" w:rsidRPr="0090062C" w:rsidRDefault="0090062C" w:rsidP="0090062C">
      <w:pPr>
        <w:pStyle w:val="af"/>
        <w:numPr>
          <w:ilvl w:val="0"/>
          <w:numId w:val="5"/>
        </w:numPr>
        <w:spacing w:after="120"/>
        <w:jc w:val="both"/>
        <w:rPr>
          <w:sz w:val="24"/>
        </w:rPr>
      </w:pPr>
      <w:r w:rsidRPr="0090062C">
        <w:rPr>
          <w:sz w:val="24"/>
        </w:rPr>
        <w:t xml:space="preserve">При  </w:t>
      </w:r>
      <w:r w:rsidRPr="005C648D">
        <w:rPr>
          <w:position w:val="-6"/>
          <w:lang w:val="en-US"/>
        </w:rPr>
        <w:object w:dxaOrig="540" w:dyaOrig="279">
          <v:shape id="_x0000_i1100" type="#_x0000_t75" style="width:27.75pt;height:13.5pt" o:ole="" fillcolor="window">
            <v:imagedata r:id="rId154" o:title=""/>
          </v:shape>
          <o:OLEObject Type="Embed" ProgID="Equation.3" ShapeID="_x0000_i1100" DrawAspect="Content" ObjectID="_1743326591" r:id="rId155"/>
        </w:object>
      </w:r>
      <w:r w:rsidRPr="0090062C">
        <w:rPr>
          <w:sz w:val="24"/>
        </w:rPr>
        <w:t xml:space="preserve">  вектор скорости направлен по </w:t>
      </w:r>
      <w:r w:rsidRPr="005C648D">
        <w:rPr>
          <w:position w:val="-6"/>
          <w:lang w:val="en-US"/>
        </w:rPr>
        <w:object w:dxaOrig="200" w:dyaOrig="340">
          <v:shape id="_x0000_i1101" type="#_x0000_t75" style="width:10.5pt;height:17.25pt" o:ole="" fillcolor="window">
            <v:imagedata r:id="rId146" o:title=""/>
          </v:shape>
          <o:OLEObject Type="Embed" ProgID="Equation.3" ShapeID="_x0000_i1101" DrawAspect="Content" ObjectID="_1743326592" r:id="rId156"/>
        </w:object>
      </w:r>
      <w:r w:rsidRPr="0090062C">
        <w:rPr>
          <w:sz w:val="24"/>
        </w:rPr>
        <w:t xml:space="preserve">, т.е. в сторону возрастающих расстояний;  при  </w:t>
      </w:r>
      <w:r w:rsidRPr="005C648D">
        <w:rPr>
          <w:position w:val="-6"/>
          <w:lang w:val="en-US"/>
        </w:rPr>
        <w:object w:dxaOrig="540" w:dyaOrig="279">
          <v:shape id="_x0000_i1102" type="#_x0000_t75" style="width:27.75pt;height:13.5pt" o:ole="" fillcolor="window">
            <v:imagedata r:id="rId157" o:title=""/>
          </v:shape>
          <o:OLEObject Type="Embed" ProgID="Equation.3" ShapeID="_x0000_i1102" DrawAspect="Content" ObjectID="_1743326593" r:id="rId158"/>
        </w:object>
      </w:r>
      <w:r w:rsidRPr="0090062C">
        <w:rPr>
          <w:sz w:val="24"/>
        </w:rPr>
        <w:t xml:space="preserve">  он имеет направление, противоположное </w:t>
      </w:r>
      <w:r w:rsidRPr="005C648D">
        <w:rPr>
          <w:position w:val="-6"/>
          <w:lang w:val="en-US"/>
        </w:rPr>
        <w:object w:dxaOrig="200" w:dyaOrig="340">
          <v:shape id="_x0000_i1103" type="#_x0000_t75" style="width:10.5pt;height:17.25pt" o:ole="" fillcolor="window">
            <v:imagedata r:id="rId146" o:title=""/>
          </v:shape>
          <o:OLEObject Type="Embed" ProgID="Equation.3" ShapeID="_x0000_i1103" DrawAspect="Content" ObjectID="_1743326594" r:id="rId159"/>
        </w:object>
      </w:r>
      <w:r w:rsidRPr="0090062C">
        <w:rPr>
          <w:sz w:val="24"/>
        </w:rPr>
        <w:t>, т.е. в сторону убывающих расстояний.</w:t>
      </w:r>
    </w:p>
    <w:p w:rsidR="0090062C" w:rsidRPr="0090062C" w:rsidRDefault="0090062C" w:rsidP="0090062C">
      <w:pPr>
        <w:pStyle w:val="af"/>
        <w:numPr>
          <w:ilvl w:val="0"/>
          <w:numId w:val="5"/>
        </w:numPr>
        <w:spacing w:after="120"/>
        <w:jc w:val="both"/>
        <w:rPr>
          <w:sz w:val="24"/>
        </w:rPr>
      </w:pPr>
      <w:r w:rsidRPr="005C648D">
        <w:rPr>
          <w:position w:val="-12"/>
          <w:lang w:val="en-US"/>
        </w:rPr>
        <w:object w:dxaOrig="620" w:dyaOrig="360">
          <v:shape id="_x0000_i1104" type="#_x0000_t75" style="width:30.75pt;height:18pt" o:ole="" fillcolor="window">
            <v:imagedata r:id="rId160" o:title=""/>
          </v:shape>
          <o:OLEObject Type="Embed" ProgID="Equation.3" ShapeID="_x0000_i1104" DrawAspect="Content" ObjectID="_1743326595" r:id="rId161"/>
        </w:object>
      </w:r>
      <w:r w:rsidRPr="0090062C">
        <w:rPr>
          <w:sz w:val="24"/>
        </w:rPr>
        <w:t xml:space="preserve">   - </w:t>
      </w:r>
      <w:r w:rsidRPr="0090062C">
        <w:rPr>
          <w:sz w:val="24"/>
          <w:u w:val="single"/>
        </w:rPr>
        <w:t>алгебраическая скорость точки</w:t>
      </w:r>
      <w:r w:rsidRPr="0090062C">
        <w:rPr>
          <w:sz w:val="24"/>
        </w:rPr>
        <w:t xml:space="preserve">,  проекция скорости </w:t>
      </w:r>
      <w:r w:rsidRPr="005C648D">
        <w:rPr>
          <w:position w:val="-6"/>
          <w:lang w:val="en-US"/>
        </w:rPr>
        <w:object w:dxaOrig="180" w:dyaOrig="300">
          <v:shape id="_x0000_i1105" type="#_x0000_t75" style="width:9pt;height:15.75pt" o:ole="" fillcolor="window">
            <v:imagedata r:id="rId162" o:title=""/>
          </v:shape>
          <o:OLEObject Type="Embed" ProgID="Equation.3" ShapeID="_x0000_i1105" DrawAspect="Content" ObjectID="_1743326596" r:id="rId163"/>
        </w:object>
      </w:r>
      <w:r w:rsidRPr="0090062C">
        <w:rPr>
          <w:sz w:val="24"/>
        </w:rPr>
        <w:t xml:space="preserve"> на положительное направление касательной к траектории.</w:t>
      </w:r>
    </w:p>
    <w:p w:rsidR="0090062C" w:rsidRDefault="0090062C" w:rsidP="0090062C">
      <w:pPr>
        <w:pStyle w:val="a5"/>
        <w:numPr>
          <w:ilvl w:val="0"/>
          <w:numId w:val="5"/>
        </w:numPr>
        <w:rPr>
          <w:sz w:val="24"/>
        </w:rPr>
      </w:pPr>
      <w:r w:rsidRPr="00F05CF6">
        <w:rPr>
          <w:sz w:val="24"/>
        </w:rPr>
        <w:t>Естественное задание движения точки полностью определяет скорость по величине и направлению.</w:t>
      </w:r>
    </w:p>
    <w:p w:rsidR="0090062C" w:rsidRPr="00485F41" w:rsidRDefault="0090062C" w:rsidP="0090062C">
      <w:pPr>
        <w:pStyle w:val="1"/>
        <w:rPr>
          <w:b/>
          <w:lang w:val="ru-RU"/>
        </w:rPr>
      </w:pPr>
      <w:r>
        <w:rPr>
          <w:b/>
          <w:lang w:val="ru-RU"/>
        </w:rPr>
        <w:t>Лекция 2</w:t>
      </w:r>
    </w:p>
    <w:p w:rsidR="0090062C" w:rsidRDefault="0090062C" w:rsidP="0090062C">
      <w:pPr>
        <w:pStyle w:val="a5"/>
      </w:pPr>
      <w:r w:rsidRPr="00485F41">
        <w:rPr>
          <w:u w:val="single"/>
        </w:rPr>
        <w:t xml:space="preserve">Краткое </w:t>
      </w:r>
      <w:proofErr w:type="gramStart"/>
      <w:r w:rsidRPr="00485F41">
        <w:rPr>
          <w:u w:val="single"/>
        </w:rPr>
        <w:t>содержание:</w:t>
      </w:r>
      <w:r w:rsidRPr="00485F41">
        <w:t xml:space="preserve">  </w:t>
      </w:r>
      <w:r>
        <w:t>Геометрические</w:t>
      </w:r>
      <w:proofErr w:type="gramEnd"/>
      <w:r>
        <w:t xml:space="preserve"> понятия: кривизна кривой, радиус кривизны, оси естественного трехгранника</w:t>
      </w:r>
      <w:r w:rsidRPr="00485F41">
        <w:t xml:space="preserve">. </w:t>
      </w:r>
      <w:r>
        <w:t>Дифференцирование единичного вектора. Ускорение точки при различных способах задания движения. Частные случаи движения точки.</w:t>
      </w:r>
    </w:p>
    <w:p w:rsidR="0090062C" w:rsidRDefault="0090062C" w:rsidP="0090062C">
      <w:pPr>
        <w:pStyle w:val="a5"/>
        <w:rPr>
          <w:sz w:val="24"/>
        </w:rPr>
      </w:pPr>
    </w:p>
    <w:p w:rsidR="0090062C" w:rsidRPr="00485F41" w:rsidRDefault="0090062C" w:rsidP="0090062C">
      <w:pPr>
        <w:spacing w:after="240"/>
        <w:ind w:firstLine="720"/>
        <w:jc w:val="center"/>
        <w:rPr>
          <w:b/>
          <w:sz w:val="28"/>
        </w:rPr>
      </w:pPr>
      <w:r>
        <w:rPr>
          <w:b/>
          <w:sz w:val="28"/>
        </w:rPr>
        <w:t>Г</w:t>
      </w:r>
      <w:r w:rsidRPr="00485F41">
        <w:rPr>
          <w:b/>
          <w:sz w:val="28"/>
        </w:rPr>
        <w:t>еометрические понятия</w:t>
      </w:r>
    </w:p>
    <w:p w:rsidR="0090062C" w:rsidRPr="0090062C" w:rsidRDefault="0090062C" w:rsidP="0090062C">
      <w:pPr>
        <w:spacing w:after="120"/>
        <w:ind w:firstLine="720"/>
        <w:jc w:val="both"/>
        <w:rPr>
          <w:sz w:val="24"/>
        </w:rPr>
      </w:pPr>
      <w:r w:rsidRPr="00485F41">
        <w:rPr>
          <w:sz w:val="24"/>
        </w:rPr>
        <w:t xml:space="preserve">В точке </w:t>
      </w:r>
      <w:r w:rsidRPr="00485F41">
        <w:rPr>
          <w:i/>
          <w:sz w:val="24"/>
        </w:rPr>
        <w:t>М</w:t>
      </w:r>
      <w:r w:rsidRPr="00485F41">
        <w:rPr>
          <w:sz w:val="24"/>
        </w:rPr>
        <w:t xml:space="preserve"> кривой линии проведем </w:t>
      </w:r>
      <w:proofErr w:type="gramStart"/>
      <w:r w:rsidRPr="00485F41">
        <w:rPr>
          <w:sz w:val="24"/>
        </w:rPr>
        <w:t xml:space="preserve">касательную  </w:t>
      </w:r>
      <w:r w:rsidRPr="00A07DA5">
        <w:rPr>
          <w:i/>
          <w:sz w:val="24"/>
        </w:rPr>
        <w:t>М</w:t>
      </w:r>
      <w:proofErr w:type="gramEnd"/>
      <w:r>
        <w:rPr>
          <w:rFonts w:ascii="Symbol" w:hAnsi="Symbol"/>
          <w:i/>
          <w:sz w:val="24"/>
          <w:lang w:val="en-US"/>
        </w:rPr>
        <w:t></w:t>
      </w:r>
      <w:r w:rsidRPr="00A07DA5">
        <w:rPr>
          <w:sz w:val="24"/>
        </w:rPr>
        <w:t xml:space="preserve">. В точке </w:t>
      </w:r>
      <w:r w:rsidRPr="00A07DA5">
        <w:rPr>
          <w:i/>
          <w:sz w:val="24"/>
        </w:rPr>
        <w:t>М</w:t>
      </w:r>
      <w:r w:rsidRPr="00A07DA5">
        <w:rPr>
          <w:i/>
          <w:sz w:val="24"/>
          <w:vertAlign w:val="subscript"/>
        </w:rPr>
        <w:t>1</w:t>
      </w:r>
      <w:r w:rsidRPr="00A07DA5">
        <w:rPr>
          <w:sz w:val="24"/>
        </w:rPr>
        <w:t xml:space="preserve"> построим </w:t>
      </w:r>
      <w:proofErr w:type="gramStart"/>
      <w:r w:rsidRPr="00A07DA5">
        <w:rPr>
          <w:sz w:val="24"/>
        </w:rPr>
        <w:t xml:space="preserve">касательную  </w:t>
      </w:r>
      <w:r w:rsidRPr="0090062C">
        <w:rPr>
          <w:i/>
          <w:sz w:val="24"/>
        </w:rPr>
        <w:t>М</w:t>
      </w:r>
      <w:proofErr w:type="gramEnd"/>
      <w:r w:rsidRPr="0090062C">
        <w:rPr>
          <w:i/>
          <w:sz w:val="24"/>
          <w:vertAlign w:val="subscript"/>
        </w:rPr>
        <w:t>1</w:t>
      </w:r>
      <w:r>
        <w:rPr>
          <w:rFonts w:ascii="Symbol" w:hAnsi="Symbol"/>
          <w:i/>
          <w:sz w:val="24"/>
          <w:lang w:val="en-US"/>
        </w:rPr>
        <w:t></w:t>
      </w:r>
      <w:r>
        <w:rPr>
          <w:i/>
          <w:sz w:val="24"/>
          <w:vertAlign w:val="subscript"/>
          <w:lang w:val="en-US"/>
        </w:rPr>
        <w:t></w:t>
      </w:r>
      <w:r w:rsidRPr="0090062C">
        <w:rPr>
          <w:i/>
          <w:sz w:val="24"/>
        </w:rPr>
        <w:t>.</w:t>
      </w:r>
      <w:r w:rsidRPr="0090062C">
        <w:rPr>
          <w:sz w:val="24"/>
        </w:rPr>
        <w:t xml:space="preserve">  Между </w:t>
      </w:r>
      <w:proofErr w:type="gramStart"/>
      <w:r w:rsidRPr="0090062C">
        <w:rPr>
          <w:sz w:val="24"/>
        </w:rPr>
        <w:t xml:space="preserve">точками  </w:t>
      </w:r>
      <w:r w:rsidRPr="0090062C">
        <w:rPr>
          <w:i/>
          <w:sz w:val="24"/>
        </w:rPr>
        <w:t>М</w:t>
      </w:r>
      <w:proofErr w:type="gramEnd"/>
      <w:r w:rsidRPr="0090062C">
        <w:rPr>
          <w:sz w:val="24"/>
        </w:rPr>
        <w:t xml:space="preserve"> и </w:t>
      </w:r>
      <w:r w:rsidRPr="0090062C">
        <w:rPr>
          <w:i/>
          <w:sz w:val="24"/>
        </w:rPr>
        <w:t>М</w:t>
      </w:r>
      <w:r w:rsidRPr="0090062C">
        <w:rPr>
          <w:i/>
          <w:sz w:val="24"/>
          <w:vertAlign w:val="subscript"/>
        </w:rPr>
        <w:t>1</w:t>
      </w:r>
      <w:r w:rsidRPr="0090062C">
        <w:rPr>
          <w:sz w:val="24"/>
        </w:rPr>
        <w:t xml:space="preserve">  расстояние  </w:t>
      </w:r>
      <w:r>
        <w:rPr>
          <w:rFonts w:ascii="Symbol" w:hAnsi="Symbol"/>
          <w:i/>
          <w:sz w:val="24"/>
          <w:lang w:val="en-US"/>
        </w:rPr>
        <w:t></w:t>
      </w:r>
      <w:r>
        <w:rPr>
          <w:i/>
          <w:sz w:val="24"/>
          <w:lang w:val="en-US"/>
        </w:rPr>
        <w:t>s</w:t>
      </w:r>
      <w:r w:rsidRPr="0090062C">
        <w:rPr>
          <w:sz w:val="24"/>
        </w:rPr>
        <w:t>.</w:t>
      </w:r>
    </w:p>
    <w:p w:rsidR="0090062C" w:rsidRPr="00485F41" w:rsidRDefault="0090062C" w:rsidP="0090062C">
      <w:pPr>
        <w:spacing w:after="120"/>
        <w:ind w:firstLine="720"/>
        <w:jc w:val="both"/>
        <w:rPr>
          <w:sz w:val="24"/>
        </w:rPr>
      </w:pPr>
      <w:r>
        <w:rPr>
          <w:noProof/>
          <w:sz w:val="24"/>
          <w:lang w:eastAsia="ru-RU"/>
        </w:rPr>
        <w:lastRenderedPageBreak/>
        <w:drawing>
          <wp:anchor distT="0" distB="0" distL="107950" distR="107950" simplePos="0" relativeHeight="253726208" behindDoc="0" locked="0" layoutInCell="0" allowOverlap="1">
            <wp:simplePos x="0" y="0"/>
            <wp:positionH relativeFrom="column">
              <wp:posOffset>17145</wp:posOffset>
            </wp:positionH>
            <wp:positionV relativeFrom="paragraph">
              <wp:posOffset>431800</wp:posOffset>
            </wp:positionV>
            <wp:extent cx="2499360" cy="1504950"/>
            <wp:effectExtent l="19050" t="0" r="0" b="0"/>
            <wp:wrapSquare wrapText="right"/>
            <wp:docPr id="3083" name="Рисунок 3083" descr="RI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3" descr="RIS-4"/>
                    <pic:cNvPicPr>
                      <a:picLocks noChangeAspect="1" noChangeArrowheads="1"/>
                    </pic:cNvPicPr>
                  </pic:nvPicPr>
                  <pic:blipFill>
                    <a:blip r:embed="rId164"/>
                    <a:srcRect/>
                    <a:stretch>
                      <a:fillRect/>
                    </a:stretch>
                  </pic:blipFill>
                  <pic:spPr bwMode="auto">
                    <a:xfrm>
                      <a:off x="0" y="0"/>
                      <a:ext cx="2499360" cy="1504950"/>
                    </a:xfrm>
                    <a:prstGeom prst="rect">
                      <a:avLst/>
                    </a:prstGeom>
                    <a:noFill/>
                    <a:ln w="9525">
                      <a:noFill/>
                      <a:miter lim="800000"/>
                      <a:headEnd/>
                      <a:tailEnd/>
                    </a:ln>
                  </pic:spPr>
                </pic:pic>
              </a:graphicData>
            </a:graphic>
          </wp:anchor>
        </w:drawing>
      </w:r>
      <w:r w:rsidRPr="00485F41">
        <w:rPr>
          <w:sz w:val="24"/>
        </w:rPr>
        <w:t xml:space="preserve">В общем случае пространственной кривой касательные </w:t>
      </w:r>
      <w:r w:rsidRPr="00485F41">
        <w:rPr>
          <w:i/>
          <w:sz w:val="24"/>
        </w:rPr>
        <w:t>М</w:t>
      </w:r>
      <w:proofErr w:type="gramStart"/>
      <w:r>
        <w:rPr>
          <w:rFonts w:ascii="Symbol" w:hAnsi="Symbol"/>
          <w:i/>
          <w:sz w:val="24"/>
          <w:lang w:val="en-US"/>
        </w:rPr>
        <w:t></w:t>
      </w:r>
      <w:r w:rsidRPr="00485F41">
        <w:rPr>
          <w:sz w:val="24"/>
        </w:rPr>
        <w:t xml:space="preserve">  и</w:t>
      </w:r>
      <w:proofErr w:type="gramEnd"/>
      <w:r w:rsidRPr="00485F41">
        <w:rPr>
          <w:sz w:val="24"/>
        </w:rPr>
        <w:t xml:space="preserve"> </w:t>
      </w:r>
      <w:r w:rsidRPr="00485F41">
        <w:rPr>
          <w:i/>
          <w:sz w:val="24"/>
        </w:rPr>
        <w:t>М</w:t>
      </w:r>
      <w:r w:rsidRPr="00485F41">
        <w:rPr>
          <w:i/>
          <w:sz w:val="24"/>
          <w:vertAlign w:val="subscript"/>
        </w:rPr>
        <w:t>1</w:t>
      </w:r>
      <w:r>
        <w:rPr>
          <w:rFonts w:ascii="Symbol" w:hAnsi="Symbol"/>
          <w:i/>
          <w:sz w:val="24"/>
          <w:lang w:val="en-US"/>
        </w:rPr>
        <w:t></w:t>
      </w:r>
      <w:r>
        <w:rPr>
          <w:i/>
          <w:sz w:val="24"/>
          <w:vertAlign w:val="subscript"/>
          <w:lang w:val="en-US"/>
        </w:rPr>
        <w:t></w:t>
      </w:r>
      <w:r w:rsidRPr="00485F41">
        <w:rPr>
          <w:sz w:val="24"/>
        </w:rPr>
        <w:t xml:space="preserve">  будут скрещиваться. </w:t>
      </w:r>
      <w:r w:rsidRPr="0090062C">
        <w:rPr>
          <w:sz w:val="24"/>
        </w:rPr>
        <w:t xml:space="preserve">Проводим в точке </w:t>
      </w:r>
      <w:r w:rsidRPr="0090062C">
        <w:rPr>
          <w:i/>
          <w:sz w:val="24"/>
        </w:rPr>
        <w:t>М</w:t>
      </w:r>
      <w:r w:rsidRPr="0090062C">
        <w:rPr>
          <w:sz w:val="24"/>
        </w:rPr>
        <w:t xml:space="preserve"> прямую линию </w:t>
      </w:r>
      <w:r w:rsidRPr="0090062C">
        <w:rPr>
          <w:i/>
          <w:sz w:val="24"/>
        </w:rPr>
        <w:t>М</w:t>
      </w:r>
      <w:r>
        <w:rPr>
          <w:rFonts w:ascii="Symbol" w:hAnsi="Symbol"/>
          <w:i/>
          <w:sz w:val="24"/>
          <w:lang w:val="en-US"/>
        </w:rPr>
        <w:t></w:t>
      </w:r>
      <w:r w:rsidRPr="0090062C">
        <w:rPr>
          <w:i/>
          <w:sz w:val="24"/>
          <w:vertAlign w:val="subscript"/>
        </w:rPr>
        <w:t>2</w:t>
      </w:r>
      <w:r w:rsidRPr="0090062C">
        <w:rPr>
          <w:sz w:val="24"/>
        </w:rPr>
        <w:t xml:space="preserve"> параллельную </w:t>
      </w:r>
      <w:r w:rsidRPr="0090062C">
        <w:rPr>
          <w:i/>
          <w:sz w:val="24"/>
        </w:rPr>
        <w:t>М</w:t>
      </w:r>
      <w:r w:rsidRPr="0090062C">
        <w:rPr>
          <w:i/>
          <w:sz w:val="24"/>
          <w:vertAlign w:val="subscript"/>
        </w:rPr>
        <w:t>1</w:t>
      </w:r>
      <w:r>
        <w:rPr>
          <w:rFonts w:ascii="Symbol" w:hAnsi="Symbol"/>
          <w:i/>
          <w:sz w:val="24"/>
          <w:lang w:val="en-US"/>
        </w:rPr>
        <w:t></w:t>
      </w:r>
      <w:r>
        <w:rPr>
          <w:i/>
          <w:sz w:val="24"/>
          <w:vertAlign w:val="subscript"/>
          <w:lang w:val="en-US"/>
        </w:rPr>
        <w:t></w:t>
      </w:r>
      <w:r w:rsidRPr="0090062C">
        <w:rPr>
          <w:i/>
          <w:sz w:val="24"/>
        </w:rPr>
        <w:t>.</w:t>
      </w:r>
      <w:r w:rsidRPr="0090062C">
        <w:rPr>
          <w:sz w:val="24"/>
        </w:rPr>
        <w:t xml:space="preserve"> </w:t>
      </w:r>
      <w:proofErr w:type="gramStart"/>
      <w:r>
        <w:rPr>
          <w:sz w:val="24"/>
        </w:rPr>
        <w:t xml:space="preserve">Угол  </w:t>
      </w:r>
      <w:r>
        <w:rPr>
          <w:rFonts w:ascii="Symbol" w:hAnsi="Symbol"/>
          <w:i/>
          <w:sz w:val="24"/>
          <w:lang w:val="en-US"/>
        </w:rPr>
        <w:t></w:t>
      </w:r>
      <w:proofErr w:type="gramEnd"/>
      <w:r>
        <w:rPr>
          <w:rFonts w:ascii="Symbol" w:hAnsi="Symbol"/>
          <w:i/>
          <w:sz w:val="24"/>
          <w:lang w:val="en-US"/>
        </w:rPr>
        <w:t></w:t>
      </w:r>
      <w:r>
        <w:rPr>
          <w:sz w:val="24"/>
        </w:rPr>
        <w:t xml:space="preserve">  между линиями  </w:t>
      </w:r>
      <w:r w:rsidRPr="00485F41">
        <w:rPr>
          <w:i/>
          <w:sz w:val="24"/>
        </w:rPr>
        <w:t>М</w:t>
      </w:r>
      <w:r>
        <w:rPr>
          <w:rFonts w:ascii="Symbol" w:hAnsi="Symbol"/>
          <w:i/>
          <w:sz w:val="24"/>
          <w:lang w:val="en-US"/>
        </w:rPr>
        <w:t></w:t>
      </w:r>
      <w:r w:rsidRPr="00485F41">
        <w:rPr>
          <w:sz w:val="24"/>
        </w:rPr>
        <w:t xml:space="preserve"> </w:t>
      </w:r>
      <w:r>
        <w:rPr>
          <w:sz w:val="24"/>
        </w:rPr>
        <w:t xml:space="preserve"> и </w:t>
      </w:r>
      <w:r w:rsidRPr="00485F41">
        <w:rPr>
          <w:i/>
          <w:sz w:val="24"/>
        </w:rPr>
        <w:t>М</w:t>
      </w:r>
      <w:r>
        <w:rPr>
          <w:rFonts w:ascii="Symbol" w:hAnsi="Symbol"/>
          <w:i/>
          <w:sz w:val="24"/>
          <w:lang w:val="en-US"/>
        </w:rPr>
        <w:t></w:t>
      </w:r>
      <w:r w:rsidRPr="00485F41">
        <w:rPr>
          <w:i/>
          <w:sz w:val="24"/>
          <w:vertAlign w:val="subscript"/>
        </w:rPr>
        <w:t>2</w:t>
      </w:r>
      <w:r w:rsidRPr="00485F41">
        <w:rPr>
          <w:sz w:val="24"/>
        </w:rPr>
        <w:t xml:space="preserve">  называется </w:t>
      </w:r>
      <w:r w:rsidRPr="00485F41">
        <w:rPr>
          <w:i/>
          <w:sz w:val="24"/>
          <w:u w:val="single"/>
        </w:rPr>
        <w:t>углом смежности</w:t>
      </w:r>
      <w:r w:rsidRPr="00485F41">
        <w:rPr>
          <w:sz w:val="24"/>
        </w:rPr>
        <w:t xml:space="preserve">. </w:t>
      </w:r>
    </w:p>
    <w:p w:rsidR="0090062C" w:rsidRPr="00485F41" w:rsidRDefault="0090062C" w:rsidP="0090062C">
      <w:pPr>
        <w:spacing w:after="120"/>
        <w:ind w:firstLine="720"/>
        <w:jc w:val="both"/>
        <w:rPr>
          <w:sz w:val="24"/>
        </w:rPr>
      </w:pPr>
      <w:r w:rsidRPr="00485F41">
        <w:rPr>
          <w:b/>
          <w:sz w:val="24"/>
          <w:highlight w:val="yellow"/>
          <w:u w:val="single"/>
        </w:rPr>
        <w:t xml:space="preserve">Кривизной кривой </w:t>
      </w:r>
      <w:r>
        <w:rPr>
          <w:b/>
          <w:sz w:val="24"/>
          <w:highlight w:val="yellow"/>
          <w:u w:val="single"/>
          <w:lang w:val="en-US"/>
        </w:rPr>
        <w:t>k</w:t>
      </w:r>
      <w:r w:rsidRPr="00485F41">
        <w:rPr>
          <w:sz w:val="24"/>
          <w:highlight w:val="yellow"/>
        </w:rPr>
        <w:t xml:space="preserve"> в точке М называется предел, к которому стремится угол смежности, приходящийся на единицу расстояния </w:t>
      </w:r>
      <w:r>
        <w:rPr>
          <w:rFonts w:ascii="Symbol" w:hAnsi="Symbol"/>
          <w:sz w:val="24"/>
          <w:highlight w:val="yellow"/>
          <w:lang w:val="en-US"/>
        </w:rPr>
        <w:t></w:t>
      </w:r>
      <w:r>
        <w:rPr>
          <w:sz w:val="24"/>
          <w:highlight w:val="yellow"/>
          <w:lang w:val="en-US"/>
        </w:rPr>
        <w:t>s</w:t>
      </w:r>
      <w:r w:rsidRPr="00485F41">
        <w:rPr>
          <w:sz w:val="24"/>
          <w:highlight w:val="yellow"/>
        </w:rPr>
        <w:t xml:space="preserve">, при </w:t>
      </w:r>
      <w:r>
        <w:rPr>
          <w:rFonts w:ascii="Symbol" w:hAnsi="Symbol"/>
          <w:sz w:val="24"/>
          <w:highlight w:val="yellow"/>
          <w:lang w:val="en-US"/>
        </w:rPr>
        <w:t></w:t>
      </w:r>
      <w:proofErr w:type="gramStart"/>
      <w:r>
        <w:rPr>
          <w:sz w:val="24"/>
          <w:highlight w:val="yellow"/>
          <w:lang w:val="en-US"/>
        </w:rPr>
        <w:t>s</w:t>
      </w:r>
      <w:r w:rsidRPr="00485F41">
        <w:rPr>
          <w:sz w:val="24"/>
          <w:highlight w:val="yellow"/>
        </w:rPr>
        <w:t xml:space="preserve"> ,</w:t>
      </w:r>
      <w:proofErr w:type="gramEnd"/>
      <w:r w:rsidRPr="00485F41">
        <w:rPr>
          <w:sz w:val="24"/>
          <w:highlight w:val="yellow"/>
        </w:rPr>
        <w:t xml:space="preserve"> стремящемся к нулю, т.е.</w:t>
      </w:r>
    </w:p>
    <w:p w:rsidR="0090062C" w:rsidRPr="00485F41" w:rsidRDefault="0090062C" w:rsidP="0090062C">
      <w:pPr>
        <w:spacing w:after="120"/>
        <w:ind w:firstLine="720"/>
        <w:jc w:val="both"/>
        <w:rPr>
          <w:sz w:val="24"/>
        </w:rPr>
      </w:pPr>
    </w:p>
    <w:p w:rsidR="0090062C" w:rsidRDefault="0090062C" w:rsidP="0090062C">
      <w:pPr>
        <w:spacing w:after="120"/>
        <w:ind w:left="720" w:firstLine="720"/>
        <w:jc w:val="both"/>
        <w:rPr>
          <w:sz w:val="24"/>
        </w:rPr>
      </w:pPr>
      <w:r>
        <w:rPr>
          <w:sz w:val="24"/>
        </w:rPr>
        <w:t>Рис. 2-1</w:t>
      </w:r>
    </w:p>
    <w:p w:rsidR="0090062C" w:rsidRPr="00485F41" w:rsidRDefault="0090062C" w:rsidP="0090062C">
      <w:pPr>
        <w:spacing w:after="120"/>
        <w:ind w:left="1440" w:firstLine="720"/>
        <w:jc w:val="center"/>
        <w:rPr>
          <w:sz w:val="24"/>
        </w:rPr>
      </w:pPr>
      <w:r w:rsidRPr="005C648D">
        <w:rPr>
          <w:position w:val="-24"/>
          <w:sz w:val="24"/>
          <w:lang w:val="en-US"/>
        </w:rPr>
        <w:object w:dxaOrig="3260" w:dyaOrig="620">
          <v:shape id="_x0000_i1106" type="#_x0000_t75" style="width:163.5pt;height:30.75pt" o:ole="" fillcolor="window">
            <v:imagedata r:id="rId165" o:title=""/>
          </v:shape>
          <o:OLEObject Type="Embed" ProgID="Equation.3" ShapeID="_x0000_i1106" DrawAspect="Content" ObjectID="_1743326597" r:id="rId166"/>
        </w:object>
      </w:r>
      <w:r w:rsidRPr="00485F41">
        <w:rPr>
          <w:sz w:val="24"/>
        </w:rPr>
        <w:tab/>
      </w:r>
      <w:r w:rsidRPr="00485F41">
        <w:rPr>
          <w:sz w:val="24"/>
        </w:rPr>
        <w:tab/>
        <w:t>(2-1)</w:t>
      </w:r>
    </w:p>
    <w:p w:rsidR="0090062C" w:rsidRPr="00485F41" w:rsidRDefault="0090062C" w:rsidP="0090062C">
      <w:pPr>
        <w:spacing w:after="120"/>
        <w:ind w:firstLine="720"/>
        <w:jc w:val="both"/>
        <w:rPr>
          <w:sz w:val="24"/>
        </w:rPr>
      </w:pPr>
      <w:r w:rsidRPr="00485F41">
        <w:rPr>
          <w:b/>
          <w:sz w:val="24"/>
          <w:highlight w:val="yellow"/>
        </w:rPr>
        <w:t xml:space="preserve">Радиусом кривизны кривой </w:t>
      </w:r>
      <w:proofErr w:type="gramStart"/>
      <w:r>
        <w:rPr>
          <w:rFonts w:ascii="Symbol" w:hAnsi="Symbol"/>
          <w:b/>
          <w:sz w:val="24"/>
          <w:highlight w:val="yellow"/>
          <w:lang w:val="en-US"/>
        </w:rPr>
        <w:t></w:t>
      </w:r>
      <w:r w:rsidRPr="00485F41">
        <w:rPr>
          <w:sz w:val="24"/>
          <w:highlight w:val="yellow"/>
        </w:rPr>
        <w:t xml:space="preserve">  в</w:t>
      </w:r>
      <w:proofErr w:type="gramEnd"/>
      <w:r w:rsidRPr="00485F41">
        <w:rPr>
          <w:sz w:val="24"/>
          <w:highlight w:val="yellow"/>
        </w:rPr>
        <w:t xml:space="preserve"> точке </w:t>
      </w:r>
      <w:r w:rsidRPr="00485F41">
        <w:rPr>
          <w:i/>
          <w:sz w:val="24"/>
          <w:highlight w:val="yellow"/>
        </w:rPr>
        <w:t>М</w:t>
      </w:r>
      <w:r w:rsidRPr="00485F41">
        <w:rPr>
          <w:sz w:val="24"/>
          <w:highlight w:val="yellow"/>
        </w:rPr>
        <w:t xml:space="preserve"> называется величина, обратная кривизне кривой в этой точке, т.е.</w:t>
      </w:r>
    </w:p>
    <w:p w:rsidR="0090062C" w:rsidRPr="00485F41" w:rsidRDefault="00381262" w:rsidP="0090062C">
      <w:pPr>
        <w:spacing w:after="120"/>
        <w:ind w:firstLine="720"/>
        <w:jc w:val="center"/>
        <w:rPr>
          <w:sz w:val="24"/>
        </w:rPr>
      </w:pPr>
      <w:r>
        <w:rPr>
          <w:noProof/>
          <w:sz w:val="24"/>
        </w:rPr>
        <w:object w:dxaOrig="1440" w:dyaOrig="1440">
          <v:shape id="_x0000_s5130" type="#_x0000_t75" style="position:absolute;left:0;text-align:left;margin-left:1.35pt;margin-top:8.25pt;width:139.65pt;height:128.95pt;z-index:253725184;mso-wrap-distance-left:8.5pt;mso-wrap-distance-right:8.5pt" o:allowincell="f">
            <v:imagedata r:id="rId167" o:title=""/>
            <w10:wrap type="square" side="right"/>
          </v:shape>
          <o:OLEObject Type="Embed" ProgID="PBrush" ShapeID="_x0000_s5130" DrawAspect="Content" ObjectID="_1743327060" r:id="rId168"/>
        </w:object>
      </w:r>
      <w:r w:rsidR="0090062C" w:rsidRPr="005C648D">
        <w:rPr>
          <w:position w:val="-28"/>
          <w:sz w:val="24"/>
          <w:lang w:val="en-US"/>
        </w:rPr>
        <w:object w:dxaOrig="1600" w:dyaOrig="660">
          <v:shape id="_x0000_i1108" type="#_x0000_t75" style="width:80.25pt;height:33pt" o:ole="" fillcolor="window">
            <v:imagedata r:id="rId169" o:title=""/>
          </v:shape>
          <o:OLEObject Type="Embed" ProgID="Equation.3" ShapeID="_x0000_i1108" DrawAspect="Content" ObjectID="_1743326598" r:id="rId170"/>
        </w:object>
      </w:r>
      <w:r w:rsidR="0090062C" w:rsidRPr="00485F41">
        <w:rPr>
          <w:sz w:val="24"/>
        </w:rPr>
        <w:tab/>
      </w:r>
      <w:r w:rsidR="0090062C" w:rsidRPr="00485F41">
        <w:rPr>
          <w:sz w:val="24"/>
        </w:rPr>
        <w:tab/>
        <w:t>(2-2)</w:t>
      </w:r>
    </w:p>
    <w:p w:rsidR="0090062C" w:rsidRPr="00485F41" w:rsidRDefault="0090062C" w:rsidP="0090062C">
      <w:pPr>
        <w:spacing w:after="120"/>
        <w:ind w:firstLine="720"/>
        <w:jc w:val="both"/>
        <w:rPr>
          <w:sz w:val="24"/>
        </w:rPr>
      </w:pPr>
      <w:r w:rsidRPr="00485F41">
        <w:rPr>
          <w:sz w:val="24"/>
        </w:rPr>
        <w:t xml:space="preserve">Вычислим радиус кривизны дуги окружности радиуса </w:t>
      </w:r>
      <w:r>
        <w:rPr>
          <w:sz w:val="24"/>
          <w:lang w:val="en-US"/>
        </w:rPr>
        <w:t>R</w:t>
      </w:r>
      <w:r>
        <w:rPr>
          <w:sz w:val="24"/>
        </w:rPr>
        <w:t xml:space="preserve">. </w:t>
      </w:r>
      <w:r>
        <w:rPr>
          <w:sz w:val="24"/>
        </w:rPr>
        <w:tab/>
      </w:r>
      <w:r w:rsidRPr="00485F41">
        <w:rPr>
          <w:sz w:val="24"/>
        </w:rPr>
        <w:t xml:space="preserve">Дуга окружности длиной </w:t>
      </w:r>
      <w:r>
        <w:rPr>
          <w:i/>
          <w:sz w:val="24"/>
          <w:lang w:val="en-US"/>
        </w:rPr>
        <w:t>s</w:t>
      </w:r>
      <w:r w:rsidRPr="00485F41">
        <w:rPr>
          <w:sz w:val="24"/>
        </w:rPr>
        <w:t xml:space="preserve">, опирающаяся на центральный угол </w:t>
      </w:r>
      <w:r>
        <w:rPr>
          <w:rFonts w:ascii="Symbol" w:hAnsi="Symbol"/>
          <w:i/>
          <w:sz w:val="24"/>
          <w:lang w:val="en-US"/>
        </w:rPr>
        <w:t></w:t>
      </w:r>
      <w:r w:rsidRPr="00485F41">
        <w:rPr>
          <w:sz w:val="24"/>
        </w:rPr>
        <w:t xml:space="preserve">, выражается зависимостью  </w:t>
      </w:r>
      <w:r w:rsidRPr="00485F41">
        <w:rPr>
          <w:sz w:val="24"/>
        </w:rPr>
        <w:tab/>
      </w:r>
      <w:r w:rsidRPr="005C648D">
        <w:rPr>
          <w:position w:val="-10"/>
          <w:sz w:val="24"/>
          <w:lang w:val="en-US"/>
        </w:rPr>
        <w:object w:dxaOrig="1260" w:dyaOrig="320">
          <v:shape id="_x0000_i1109" type="#_x0000_t75" style="width:63pt;height:15.75pt" o:ole="" fillcolor="window">
            <v:imagedata r:id="rId171" o:title=""/>
          </v:shape>
          <o:OLEObject Type="Embed" ProgID="Equation.3" ShapeID="_x0000_i1109" DrawAspect="Content" ObjectID="_1743326599" r:id="rId172"/>
        </w:object>
      </w:r>
      <w:r w:rsidRPr="00485F41">
        <w:rPr>
          <w:sz w:val="24"/>
        </w:rPr>
        <w:tab/>
      </w:r>
      <w:r w:rsidRPr="005C648D">
        <w:rPr>
          <w:position w:val="-28"/>
          <w:sz w:val="24"/>
          <w:lang w:val="en-US"/>
        </w:rPr>
        <w:object w:dxaOrig="1359" w:dyaOrig="660">
          <v:shape id="_x0000_i1110" type="#_x0000_t75" style="width:68.25pt;height:33pt" o:ole="" fillcolor="window">
            <v:imagedata r:id="rId173" o:title=""/>
          </v:shape>
          <o:OLEObject Type="Embed" ProgID="Equation.3" ShapeID="_x0000_i1110" DrawAspect="Content" ObjectID="_1743326600" r:id="rId174"/>
        </w:object>
      </w:r>
    </w:p>
    <w:p w:rsidR="0090062C" w:rsidRPr="00485F41" w:rsidRDefault="0090062C" w:rsidP="0090062C">
      <w:pPr>
        <w:spacing w:after="120"/>
        <w:ind w:firstLine="720"/>
        <w:jc w:val="both"/>
        <w:rPr>
          <w:sz w:val="24"/>
        </w:rPr>
      </w:pPr>
    </w:p>
    <w:p w:rsidR="0090062C" w:rsidRDefault="0090062C" w:rsidP="0090062C">
      <w:pPr>
        <w:spacing w:after="120"/>
        <w:ind w:left="720" w:firstLine="720"/>
        <w:jc w:val="both"/>
        <w:rPr>
          <w:sz w:val="24"/>
        </w:rPr>
      </w:pPr>
      <w:r>
        <w:rPr>
          <w:sz w:val="24"/>
        </w:rPr>
        <w:t>Рис. 2-2</w:t>
      </w:r>
    </w:p>
    <w:p w:rsidR="0090062C" w:rsidRPr="00485F41" w:rsidRDefault="0090062C" w:rsidP="0090062C">
      <w:pPr>
        <w:spacing w:after="120"/>
        <w:ind w:firstLine="720"/>
        <w:jc w:val="both"/>
        <w:rPr>
          <w:sz w:val="24"/>
        </w:rPr>
      </w:pPr>
      <w:r w:rsidRPr="00485F41">
        <w:rPr>
          <w:sz w:val="24"/>
          <w:highlight w:val="yellow"/>
        </w:rPr>
        <w:t xml:space="preserve">Через пересекающиеся прямые </w:t>
      </w:r>
      <w:r w:rsidRPr="00485F41">
        <w:rPr>
          <w:i/>
          <w:sz w:val="24"/>
          <w:highlight w:val="yellow"/>
        </w:rPr>
        <w:t>М</w:t>
      </w:r>
      <w:r>
        <w:rPr>
          <w:rFonts w:ascii="Symbol" w:hAnsi="Symbol"/>
          <w:i/>
          <w:sz w:val="24"/>
          <w:highlight w:val="yellow"/>
          <w:lang w:val="en-US"/>
        </w:rPr>
        <w:t></w:t>
      </w:r>
      <w:r w:rsidRPr="00485F41">
        <w:rPr>
          <w:sz w:val="24"/>
          <w:highlight w:val="yellow"/>
        </w:rPr>
        <w:t xml:space="preserve"> </w:t>
      </w:r>
      <w:r>
        <w:rPr>
          <w:sz w:val="24"/>
          <w:highlight w:val="yellow"/>
        </w:rPr>
        <w:t xml:space="preserve">  и </w:t>
      </w:r>
      <w:r w:rsidRPr="00485F41">
        <w:rPr>
          <w:i/>
          <w:sz w:val="24"/>
          <w:highlight w:val="yellow"/>
        </w:rPr>
        <w:t>М</w:t>
      </w:r>
      <w:r>
        <w:rPr>
          <w:rFonts w:ascii="Symbol" w:hAnsi="Symbol"/>
          <w:i/>
          <w:sz w:val="24"/>
          <w:highlight w:val="yellow"/>
          <w:lang w:val="en-US"/>
        </w:rPr>
        <w:t></w:t>
      </w:r>
      <w:proofErr w:type="gramStart"/>
      <w:r w:rsidRPr="00485F41">
        <w:rPr>
          <w:i/>
          <w:sz w:val="24"/>
          <w:highlight w:val="yellow"/>
          <w:vertAlign w:val="subscript"/>
        </w:rPr>
        <w:t>2</w:t>
      </w:r>
      <w:r w:rsidRPr="00485F41">
        <w:rPr>
          <w:sz w:val="24"/>
          <w:highlight w:val="yellow"/>
        </w:rPr>
        <w:t xml:space="preserve">  проводим</w:t>
      </w:r>
      <w:proofErr w:type="gramEnd"/>
      <w:r w:rsidRPr="00485F41">
        <w:rPr>
          <w:sz w:val="24"/>
          <w:highlight w:val="yellow"/>
        </w:rPr>
        <w:t xml:space="preserve"> плоскость. Предельное положение этой плоскости при совпадении в пределе </w:t>
      </w:r>
      <w:proofErr w:type="gramStart"/>
      <w:r w:rsidRPr="00485F41">
        <w:rPr>
          <w:sz w:val="24"/>
          <w:highlight w:val="yellow"/>
        </w:rPr>
        <w:t xml:space="preserve">точек  </w:t>
      </w:r>
      <w:r w:rsidRPr="00485F41">
        <w:rPr>
          <w:i/>
          <w:sz w:val="24"/>
          <w:highlight w:val="yellow"/>
        </w:rPr>
        <w:t>М</w:t>
      </w:r>
      <w:proofErr w:type="gramEnd"/>
      <w:r w:rsidRPr="00485F41">
        <w:rPr>
          <w:sz w:val="24"/>
          <w:highlight w:val="yellow"/>
        </w:rPr>
        <w:t xml:space="preserve">  и  </w:t>
      </w:r>
      <w:r w:rsidRPr="00485F41">
        <w:rPr>
          <w:i/>
          <w:sz w:val="24"/>
          <w:highlight w:val="yellow"/>
        </w:rPr>
        <w:t>М</w:t>
      </w:r>
      <w:r w:rsidRPr="00485F41">
        <w:rPr>
          <w:i/>
          <w:sz w:val="24"/>
          <w:highlight w:val="yellow"/>
          <w:vertAlign w:val="subscript"/>
        </w:rPr>
        <w:t>1</w:t>
      </w:r>
      <w:r w:rsidRPr="00485F41">
        <w:rPr>
          <w:sz w:val="24"/>
          <w:highlight w:val="yellow"/>
        </w:rPr>
        <w:t xml:space="preserve">  </w:t>
      </w:r>
      <w:r>
        <w:rPr>
          <w:sz w:val="24"/>
          <w:highlight w:val="yellow"/>
        </w:rPr>
        <w:t xml:space="preserve">называется </w:t>
      </w:r>
      <w:r w:rsidRPr="00485F41">
        <w:rPr>
          <w:sz w:val="24"/>
          <w:highlight w:val="yellow"/>
        </w:rPr>
        <w:t xml:space="preserve"> </w:t>
      </w:r>
      <w:r w:rsidRPr="00485F41">
        <w:rPr>
          <w:sz w:val="24"/>
          <w:highlight w:val="yellow"/>
          <w:u w:val="single"/>
        </w:rPr>
        <w:t>соприкасающейся плоскостью кривой</w:t>
      </w:r>
      <w:r w:rsidRPr="00485F41">
        <w:rPr>
          <w:sz w:val="24"/>
          <w:highlight w:val="yellow"/>
        </w:rPr>
        <w:t xml:space="preserve"> в точке </w:t>
      </w:r>
      <w:r w:rsidRPr="00485F41">
        <w:rPr>
          <w:i/>
          <w:sz w:val="24"/>
          <w:highlight w:val="yellow"/>
        </w:rPr>
        <w:t>М.</w:t>
      </w:r>
    </w:p>
    <w:p w:rsidR="0090062C" w:rsidRPr="00485F41" w:rsidRDefault="0090062C" w:rsidP="0090062C">
      <w:pPr>
        <w:spacing w:after="120"/>
        <w:ind w:firstLine="720"/>
        <w:jc w:val="both"/>
        <w:rPr>
          <w:sz w:val="24"/>
        </w:rPr>
      </w:pPr>
      <w:r w:rsidRPr="00485F41">
        <w:rPr>
          <w:sz w:val="24"/>
        </w:rPr>
        <w:t>В случае плоской кривой соприкасающаяся плоскость для всех точек кривой является сама плоскость, в которой расположена эта кривая.</w:t>
      </w:r>
    </w:p>
    <w:p w:rsidR="0090062C" w:rsidRPr="00485F41" w:rsidRDefault="0090062C" w:rsidP="0090062C">
      <w:pPr>
        <w:spacing w:after="120"/>
        <w:ind w:firstLine="720"/>
        <w:jc w:val="both"/>
        <w:rPr>
          <w:sz w:val="24"/>
        </w:rPr>
      </w:pPr>
    </w:p>
    <w:p w:rsidR="0090062C" w:rsidRPr="00485F41" w:rsidRDefault="0090062C" w:rsidP="0090062C">
      <w:pPr>
        <w:pStyle w:val="3"/>
        <w:jc w:val="left"/>
        <w:rPr>
          <w:b/>
          <w:sz w:val="24"/>
          <w:lang w:val="ru-RU"/>
        </w:rPr>
      </w:pPr>
      <w:r w:rsidRPr="00485F41">
        <w:rPr>
          <w:b/>
          <w:sz w:val="24"/>
          <w:lang w:val="ru-RU"/>
        </w:rPr>
        <w:t>Естественный трехгранник</w:t>
      </w:r>
    </w:p>
    <w:p w:rsidR="0090062C" w:rsidRPr="00485F41" w:rsidRDefault="0090062C" w:rsidP="0090062C">
      <w:pPr>
        <w:spacing w:after="120"/>
        <w:ind w:firstLine="720"/>
        <w:jc w:val="both"/>
        <w:rPr>
          <w:sz w:val="24"/>
        </w:rPr>
      </w:pPr>
      <w:r w:rsidRPr="00485F41">
        <w:rPr>
          <w:sz w:val="24"/>
        </w:rPr>
        <w:t xml:space="preserve">Построим в точке </w:t>
      </w:r>
      <w:r w:rsidRPr="00485F41">
        <w:rPr>
          <w:i/>
          <w:sz w:val="24"/>
        </w:rPr>
        <w:t>М</w:t>
      </w:r>
      <w:r w:rsidRPr="00485F41">
        <w:rPr>
          <w:sz w:val="24"/>
        </w:rPr>
        <w:t xml:space="preserve"> кривой линии </w:t>
      </w:r>
      <w:r w:rsidRPr="00485F41">
        <w:rPr>
          <w:sz w:val="24"/>
          <w:u w:val="single"/>
        </w:rPr>
        <w:t>естественные</w:t>
      </w:r>
      <w:r w:rsidRPr="00485F41">
        <w:rPr>
          <w:sz w:val="24"/>
        </w:rPr>
        <w:t xml:space="preserve"> оси этой кривой.</w:t>
      </w:r>
    </w:p>
    <w:p w:rsidR="0090062C" w:rsidRPr="00A07DA5" w:rsidRDefault="0090062C" w:rsidP="0090062C">
      <w:pPr>
        <w:spacing w:after="120"/>
        <w:ind w:firstLine="720"/>
        <w:jc w:val="both"/>
        <w:rPr>
          <w:sz w:val="24"/>
        </w:rPr>
      </w:pPr>
      <w:r w:rsidRPr="00485F41">
        <w:rPr>
          <w:sz w:val="24"/>
        </w:rPr>
        <w:t xml:space="preserve">Первой естественной осью является касательная </w:t>
      </w:r>
      <w:r w:rsidRPr="00485F41">
        <w:rPr>
          <w:i/>
          <w:sz w:val="24"/>
        </w:rPr>
        <w:t>М</w:t>
      </w:r>
      <w:r>
        <w:rPr>
          <w:rFonts w:ascii="Symbol" w:hAnsi="Symbol"/>
          <w:i/>
          <w:sz w:val="24"/>
          <w:lang w:val="en-US"/>
        </w:rPr>
        <w:t></w:t>
      </w:r>
      <w:r w:rsidRPr="00485F41">
        <w:rPr>
          <w:sz w:val="24"/>
        </w:rPr>
        <w:t xml:space="preserve">. </w:t>
      </w:r>
      <w:r w:rsidRPr="00A07DA5">
        <w:rPr>
          <w:sz w:val="24"/>
        </w:rPr>
        <w:t xml:space="preserve">Ее положительное направление совпадает с направлением единичного вектора  </w:t>
      </w:r>
      <w:r w:rsidRPr="005C648D">
        <w:rPr>
          <w:position w:val="-6"/>
          <w:sz w:val="24"/>
          <w:lang w:val="en-US"/>
        </w:rPr>
        <w:object w:dxaOrig="200" w:dyaOrig="340">
          <v:shape id="_x0000_i1111" type="#_x0000_t75" style="width:10.5pt;height:17.25pt" o:ole="" fillcolor="window">
            <v:imagedata r:id="rId146" o:title=""/>
          </v:shape>
          <o:OLEObject Type="Embed" ProgID="Equation.3" ShapeID="_x0000_i1111" DrawAspect="Content" ObjectID="_1743326601" r:id="rId175"/>
        </w:object>
      </w:r>
      <w:r w:rsidRPr="00A07DA5">
        <w:rPr>
          <w:sz w:val="24"/>
        </w:rPr>
        <w:t>.</w:t>
      </w:r>
    </w:p>
    <w:p w:rsidR="0090062C" w:rsidRDefault="0090062C" w:rsidP="0090062C">
      <w:pPr>
        <w:spacing w:after="120"/>
        <w:ind w:firstLine="720"/>
        <w:jc w:val="both"/>
        <w:rPr>
          <w:sz w:val="24"/>
        </w:rPr>
      </w:pPr>
      <w:r w:rsidRPr="00485F41">
        <w:rPr>
          <w:sz w:val="24"/>
        </w:rPr>
        <w:t xml:space="preserve">Перпендикулярно касательной </w:t>
      </w:r>
      <w:r w:rsidRPr="00485F41">
        <w:rPr>
          <w:i/>
          <w:sz w:val="24"/>
        </w:rPr>
        <w:t>М</w:t>
      </w:r>
      <w:r>
        <w:rPr>
          <w:rFonts w:ascii="Symbol" w:hAnsi="Symbol"/>
          <w:i/>
          <w:sz w:val="24"/>
          <w:lang w:val="en-US"/>
        </w:rPr>
        <w:t></w:t>
      </w:r>
      <w:r>
        <w:rPr>
          <w:rFonts w:ascii="Symbol" w:hAnsi="Symbol"/>
          <w:i/>
          <w:sz w:val="24"/>
          <w:lang w:val="en-US"/>
        </w:rPr>
        <w:t></w:t>
      </w:r>
      <w:r>
        <w:rPr>
          <w:rFonts w:ascii="Symbol" w:hAnsi="Symbol"/>
          <w:sz w:val="24"/>
          <w:lang w:val="en-US"/>
        </w:rPr>
        <w:t></w:t>
      </w:r>
      <w:r w:rsidRPr="00485F41">
        <w:rPr>
          <w:sz w:val="24"/>
        </w:rPr>
        <w:t xml:space="preserve">располагается </w:t>
      </w:r>
      <w:r w:rsidRPr="00485F41">
        <w:rPr>
          <w:sz w:val="24"/>
          <w:u w:val="single"/>
        </w:rPr>
        <w:t>нормальная плоскост</w:t>
      </w:r>
      <w:r w:rsidRPr="00485F41">
        <w:rPr>
          <w:sz w:val="24"/>
        </w:rPr>
        <w:t xml:space="preserve">ь кривой.   Нормаль, расположенная в соприкасающейся </w:t>
      </w:r>
      <w:proofErr w:type="gramStart"/>
      <w:r w:rsidRPr="00485F41">
        <w:rPr>
          <w:sz w:val="24"/>
        </w:rPr>
        <w:t>плоскости</w:t>
      </w:r>
      <w:proofErr w:type="gramEnd"/>
      <w:r w:rsidRPr="00485F41">
        <w:rPr>
          <w:sz w:val="24"/>
        </w:rPr>
        <w:t xml:space="preserve"> называется </w:t>
      </w:r>
      <w:r w:rsidRPr="00485F41">
        <w:rPr>
          <w:sz w:val="24"/>
          <w:u w:val="single"/>
        </w:rPr>
        <w:t>главной нормалью</w:t>
      </w:r>
      <w:r w:rsidRPr="00485F41">
        <w:rPr>
          <w:sz w:val="24"/>
        </w:rPr>
        <w:t xml:space="preserve">.  По главной нормали </w:t>
      </w:r>
      <w:r w:rsidRPr="00485F41">
        <w:rPr>
          <w:i/>
          <w:sz w:val="24"/>
        </w:rPr>
        <w:t>М</w:t>
      </w:r>
      <w:r>
        <w:rPr>
          <w:i/>
          <w:sz w:val="24"/>
          <w:lang w:val="en-US"/>
        </w:rPr>
        <w:t>n</w:t>
      </w:r>
      <w:r>
        <w:rPr>
          <w:rFonts w:ascii="Symbol" w:hAnsi="Symbol"/>
          <w:sz w:val="24"/>
          <w:lang w:val="en-US"/>
        </w:rPr>
        <w:t></w:t>
      </w:r>
      <w:r w:rsidRPr="00485F41">
        <w:rPr>
          <w:sz w:val="24"/>
        </w:rPr>
        <w:t xml:space="preserve"> внутрь вогнутости кривой направим единичный вектор  </w:t>
      </w:r>
      <w:r w:rsidRPr="005C648D">
        <w:rPr>
          <w:position w:val="-6"/>
          <w:sz w:val="24"/>
          <w:lang w:val="en-US"/>
        </w:rPr>
        <w:object w:dxaOrig="200" w:dyaOrig="340">
          <v:shape id="_x0000_i1112" type="#_x0000_t75" style="width:10.5pt;height:17.25pt" o:ole="" fillcolor="window">
            <v:imagedata r:id="rId176" o:title=""/>
          </v:shape>
          <o:OLEObject Type="Embed" ProgID="Equation.3" ShapeID="_x0000_i1112" DrawAspect="Content" ObjectID="_1743326602" r:id="rId177"/>
        </w:object>
      </w:r>
      <w:r w:rsidRPr="00485F41">
        <w:rPr>
          <w:sz w:val="24"/>
        </w:rPr>
        <w:t xml:space="preserve">. </w:t>
      </w:r>
      <w:r w:rsidRPr="0090062C">
        <w:rPr>
          <w:sz w:val="24"/>
        </w:rPr>
        <w:t xml:space="preserve">Он определяет положительное направление второй оси. </w:t>
      </w:r>
      <w:r w:rsidRPr="00485F41">
        <w:rPr>
          <w:sz w:val="24"/>
        </w:rPr>
        <w:t xml:space="preserve">Нормаль, перпендикулярная главной нормали называется </w:t>
      </w:r>
      <w:r w:rsidRPr="00485F41">
        <w:rPr>
          <w:sz w:val="24"/>
          <w:u w:val="single"/>
        </w:rPr>
        <w:t>бинормалью</w:t>
      </w:r>
      <w:r w:rsidRPr="00485F41">
        <w:rPr>
          <w:sz w:val="24"/>
        </w:rPr>
        <w:t xml:space="preserve">.  Положительное направление бинормали определяется единичным вектором  </w:t>
      </w:r>
      <w:r w:rsidRPr="005C648D">
        <w:rPr>
          <w:position w:val="-6"/>
          <w:sz w:val="24"/>
          <w:lang w:val="en-US"/>
        </w:rPr>
        <w:object w:dxaOrig="880" w:dyaOrig="340">
          <v:shape id="_x0000_i1113" type="#_x0000_t75" style="width:44.25pt;height:17.25pt" o:ole="" fillcolor="window">
            <v:imagedata r:id="rId178" o:title=""/>
          </v:shape>
          <o:OLEObject Type="Embed" ProgID="Equation.3" ShapeID="_x0000_i1113" DrawAspect="Content" ObjectID="_1743326603" r:id="rId179"/>
        </w:object>
      </w:r>
      <w:r w:rsidRPr="00485F41">
        <w:rPr>
          <w:sz w:val="24"/>
        </w:rPr>
        <w:t xml:space="preserve"> </w:t>
      </w:r>
    </w:p>
    <w:p w:rsidR="0090062C" w:rsidRPr="00485F41" w:rsidRDefault="0090062C" w:rsidP="0090062C">
      <w:pPr>
        <w:spacing w:after="120"/>
        <w:ind w:firstLine="720"/>
        <w:jc w:val="both"/>
        <w:rPr>
          <w:sz w:val="24"/>
        </w:rPr>
      </w:pPr>
      <w:r w:rsidRPr="00485F41">
        <w:rPr>
          <w:sz w:val="24"/>
        </w:rPr>
        <w:lastRenderedPageBreak/>
        <w:t xml:space="preserve">Три взаимноперпендикулярные </w:t>
      </w:r>
      <w:proofErr w:type="gramStart"/>
      <w:r w:rsidRPr="00485F41">
        <w:rPr>
          <w:sz w:val="24"/>
        </w:rPr>
        <w:t xml:space="preserve">оси  </w:t>
      </w:r>
      <w:r w:rsidRPr="00485F41">
        <w:rPr>
          <w:i/>
          <w:sz w:val="24"/>
        </w:rPr>
        <w:t>М</w:t>
      </w:r>
      <w:proofErr w:type="gramEnd"/>
      <w:r>
        <w:rPr>
          <w:rFonts w:ascii="Symbol" w:hAnsi="Symbol"/>
          <w:i/>
          <w:sz w:val="24"/>
          <w:lang w:val="en-US"/>
        </w:rPr>
        <w:t></w:t>
      </w:r>
      <w:r>
        <w:rPr>
          <w:rFonts w:ascii="Symbol" w:hAnsi="Symbol"/>
          <w:i/>
          <w:sz w:val="24"/>
          <w:lang w:val="en-US"/>
        </w:rPr>
        <w:t></w:t>
      </w:r>
      <w:r w:rsidRPr="00485F41">
        <w:rPr>
          <w:sz w:val="24"/>
        </w:rPr>
        <w:t xml:space="preserve">  </w:t>
      </w:r>
      <w:r w:rsidRPr="00485F41">
        <w:rPr>
          <w:i/>
          <w:sz w:val="24"/>
        </w:rPr>
        <w:t>М</w:t>
      </w:r>
      <w:r>
        <w:rPr>
          <w:i/>
          <w:sz w:val="24"/>
          <w:lang w:val="en-US"/>
        </w:rPr>
        <w:t>n</w:t>
      </w:r>
      <w:r w:rsidRPr="00485F41">
        <w:rPr>
          <w:sz w:val="24"/>
        </w:rPr>
        <w:t xml:space="preserve"> и </w:t>
      </w:r>
      <w:r w:rsidRPr="00485F41">
        <w:rPr>
          <w:i/>
          <w:sz w:val="24"/>
        </w:rPr>
        <w:t>М</w:t>
      </w:r>
      <w:r>
        <w:rPr>
          <w:i/>
          <w:sz w:val="24"/>
          <w:lang w:val="en-US"/>
        </w:rPr>
        <w:t>b</w:t>
      </w:r>
      <w:r w:rsidRPr="00485F41">
        <w:rPr>
          <w:sz w:val="24"/>
        </w:rPr>
        <w:t xml:space="preserve"> называются естественными осями кривой.  Эти оси образуют в точке </w:t>
      </w:r>
      <w:r w:rsidRPr="00485F41">
        <w:rPr>
          <w:i/>
          <w:sz w:val="24"/>
        </w:rPr>
        <w:t xml:space="preserve">М </w:t>
      </w:r>
      <w:r w:rsidRPr="00485F41">
        <w:rPr>
          <w:sz w:val="24"/>
        </w:rPr>
        <w:t>естественный трехгранник.</w:t>
      </w:r>
    </w:p>
    <w:p w:rsidR="0090062C" w:rsidRPr="00485F41" w:rsidRDefault="0090062C" w:rsidP="0090062C">
      <w:pPr>
        <w:spacing w:after="120"/>
        <w:ind w:firstLine="720"/>
        <w:jc w:val="both"/>
        <w:rPr>
          <w:sz w:val="24"/>
        </w:rPr>
      </w:pPr>
    </w:p>
    <w:p w:rsidR="0090062C" w:rsidRPr="00485F41" w:rsidRDefault="0090062C" w:rsidP="0090062C">
      <w:pPr>
        <w:pStyle w:val="3"/>
        <w:jc w:val="left"/>
        <w:rPr>
          <w:b/>
          <w:sz w:val="24"/>
          <w:lang w:val="ru-RU"/>
        </w:rPr>
      </w:pPr>
      <w:r w:rsidRPr="00485F41">
        <w:rPr>
          <w:b/>
          <w:sz w:val="24"/>
          <w:lang w:val="ru-RU"/>
        </w:rPr>
        <w:t>Дифференцирование единичного вектора</w:t>
      </w:r>
    </w:p>
    <w:p w:rsidR="0090062C" w:rsidRPr="00485F41" w:rsidRDefault="0090062C" w:rsidP="0090062C">
      <w:pPr>
        <w:spacing w:after="120"/>
        <w:ind w:firstLine="720"/>
        <w:jc w:val="both"/>
        <w:rPr>
          <w:sz w:val="24"/>
        </w:rPr>
      </w:pPr>
      <w:r w:rsidRPr="00485F41">
        <w:rPr>
          <w:sz w:val="24"/>
        </w:rPr>
        <w:t>Вычисл</w:t>
      </w:r>
      <w:r>
        <w:rPr>
          <w:sz w:val="24"/>
        </w:rPr>
        <w:t>ение</w:t>
      </w:r>
      <w:r w:rsidRPr="00485F41">
        <w:rPr>
          <w:sz w:val="24"/>
        </w:rPr>
        <w:t xml:space="preserve"> производной от единичного вектора </w:t>
      </w:r>
      <w:r w:rsidRPr="005C648D">
        <w:rPr>
          <w:position w:val="-6"/>
          <w:sz w:val="24"/>
          <w:lang w:val="en-US"/>
        </w:rPr>
        <w:object w:dxaOrig="200" w:dyaOrig="340">
          <v:shape id="_x0000_i1114" type="#_x0000_t75" style="width:10.5pt;height:17.25pt" o:ole="" fillcolor="window">
            <v:imagedata r:id="rId146" o:title=""/>
          </v:shape>
          <o:OLEObject Type="Embed" ProgID="Equation.3" ShapeID="_x0000_i1114" DrawAspect="Content" ObjectID="_1743326604" r:id="rId180"/>
        </w:object>
      </w:r>
      <w:r w:rsidRPr="00485F41">
        <w:rPr>
          <w:sz w:val="24"/>
        </w:rPr>
        <w:t xml:space="preserve"> по времени дает следующий результат</w:t>
      </w:r>
      <w:r w:rsidRPr="00485F41">
        <w:rPr>
          <w:sz w:val="24"/>
        </w:rPr>
        <w:tab/>
        <w:t xml:space="preserve"> </w:t>
      </w:r>
      <w:r w:rsidRPr="005C648D">
        <w:rPr>
          <w:position w:val="-28"/>
          <w:sz w:val="24"/>
          <w:lang w:val="en-US"/>
        </w:rPr>
        <w:object w:dxaOrig="1100" w:dyaOrig="700">
          <v:shape id="_x0000_i1115" type="#_x0000_t75" style="width:54.75pt;height:34.5pt" o:ole="" fillcolor="window">
            <v:imagedata r:id="rId181" o:title=""/>
          </v:shape>
          <o:OLEObject Type="Embed" ProgID="Equation.3" ShapeID="_x0000_i1115" DrawAspect="Content" ObjectID="_1743326605" r:id="rId182"/>
        </w:object>
      </w:r>
      <w:r w:rsidRPr="00485F41">
        <w:rPr>
          <w:sz w:val="24"/>
        </w:rPr>
        <w:tab/>
        <w:t>Радиус кривизны считаем положительным.</w:t>
      </w:r>
    </w:p>
    <w:p w:rsidR="0090062C" w:rsidRPr="00485F41" w:rsidRDefault="0090062C" w:rsidP="0090062C">
      <w:pPr>
        <w:spacing w:after="120"/>
        <w:jc w:val="both"/>
        <w:rPr>
          <w:sz w:val="24"/>
        </w:rPr>
      </w:pPr>
      <w:r w:rsidRPr="00485F41">
        <w:rPr>
          <w:sz w:val="24"/>
        </w:rPr>
        <w:tab/>
        <w:t xml:space="preserve">Единичный вектор  </w:t>
      </w:r>
      <w:r w:rsidRPr="005C648D">
        <w:rPr>
          <w:position w:val="-6"/>
          <w:sz w:val="24"/>
          <w:lang w:val="en-US"/>
        </w:rPr>
        <w:object w:dxaOrig="200" w:dyaOrig="340">
          <v:shape id="_x0000_i1116" type="#_x0000_t75" style="width:10.5pt;height:17.25pt" o:ole="" fillcolor="window">
            <v:imagedata r:id="rId176" o:title=""/>
          </v:shape>
          <o:OLEObject Type="Embed" ProgID="Equation.3" ShapeID="_x0000_i1116" DrawAspect="Content" ObjectID="_1743326606" r:id="rId183"/>
        </w:object>
      </w:r>
      <w:r w:rsidRPr="00485F41">
        <w:rPr>
          <w:sz w:val="24"/>
        </w:rPr>
        <w:t xml:space="preserve">  перпендикулярен вектору </w:t>
      </w:r>
      <w:r w:rsidRPr="005C648D">
        <w:rPr>
          <w:position w:val="-6"/>
          <w:sz w:val="24"/>
          <w:lang w:val="en-US"/>
        </w:rPr>
        <w:object w:dxaOrig="200" w:dyaOrig="340">
          <v:shape id="_x0000_i1117" type="#_x0000_t75" style="width:10.5pt;height:17.25pt" o:ole="" fillcolor="window">
            <v:imagedata r:id="rId146" o:title=""/>
          </v:shape>
          <o:OLEObject Type="Embed" ProgID="Equation.3" ShapeID="_x0000_i1117" DrawAspect="Content" ObjectID="_1743326607" r:id="rId184"/>
        </w:object>
      </w:r>
      <w:r w:rsidRPr="00485F41">
        <w:rPr>
          <w:sz w:val="24"/>
        </w:rPr>
        <w:t xml:space="preserve">,  направ-ленному по касательной к кривой и лежит в соприкасающейся плоскости. Вектор  </w:t>
      </w:r>
      <w:r w:rsidRPr="005C648D">
        <w:rPr>
          <w:position w:val="-6"/>
          <w:sz w:val="24"/>
          <w:lang w:val="en-US"/>
        </w:rPr>
        <w:object w:dxaOrig="200" w:dyaOrig="340">
          <v:shape id="_x0000_i1118" type="#_x0000_t75" style="width:10.5pt;height:17.25pt" o:ole="" fillcolor="window">
            <v:imagedata r:id="rId176" o:title=""/>
          </v:shape>
          <o:OLEObject Type="Embed" ProgID="Equation.3" ShapeID="_x0000_i1118" DrawAspect="Content" ObjectID="_1743326608" r:id="rId185"/>
        </w:object>
      </w:r>
      <w:r w:rsidRPr="00485F41">
        <w:rPr>
          <w:sz w:val="24"/>
        </w:rPr>
        <w:t xml:space="preserve">  направлен по главной нормали кривой в сторону ее вогнутости.</w:t>
      </w:r>
    </w:p>
    <w:p w:rsidR="0090062C" w:rsidRPr="00485F41" w:rsidRDefault="0090062C" w:rsidP="0090062C">
      <w:pPr>
        <w:spacing w:after="120"/>
        <w:ind w:firstLine="720"/>
        <w:jc w:val="both"/>
        <w:rPr>
          <w:sz w:val="24"/>
        </w:rPr>
      </w:pPr>
    </w:p>
    <w:p w:rsidR="0090062C" w:rsidRPr="00485F41" w:rsidRDefault="0090062C" w:rsidP="0090062C">
      <w:pPr>
        <w:spacing w:after="120"/>
        <w:jc w:val="center"/>
        <w:rPr>
          <w:b/>
          <w:sz w:val="24"/>
        </w:rPr>
      </w:pPr>
      <w:r>
        <w:rPr>
          <w:b/>
          <w:sz w:val="24"/>
        </w:rPr>
        <w:t>Ускорение точки</w:t>
      </w:r>
    </w:p>
    <w:p w:rsidR="0090062C" w:rsidRPr="00A07DA5" w:rsidRDefault="0090062C" w:rsidP="0090062C">
      <w:pPr>
        <w:spacing w:before="120"/>
        <w:ind w:firstLine="720"/>
        <w:jc w:val="both"/>
        <w:rPr>
          <w:sz w:val="24"/>
        </w:rPr>
      </w:pPr>
      <w:r>
        <w:rPr>
          <w:noProof/>
          <w:sz w:val="24"/>
          <w:lang w:eastAsia="ru-RU"/>
        </w:rPr>
        <w:drawing>
          <wp:anchor distT="0" distB="0" distL="107950" distR="107950" simplePos="0" relativeHeight="253727232" behindDoc="0" locked="0" layoutInCell="0" allowOverlap="1">
            <wp:simplePos x="0" y="0"/>
            <wp:positionH relativeFrom="column">
              <wp:posOffset>-19050</wp:posOffset>
            </wp:positionH>
            <wp:positionV relativeFrom="paragraph">
              <wp:posOffset>111125</wp:posOffset>
            </wp:positionV>
            <wp:extent cx="2571750" cy="1762125"/>
            <wp:effectExtent l="19050" t="0" r="0" b="0"/>
            <wp:wrapSquare wrapText="right"/>
            <wp:docPr id="3084" name="Рисунок 3084" descr="r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4" descr="ris-a"/>
                    <pic:cNvPicPr>
                      <a:picLocks noChangeAspect="1" noChangeArrowheads="1"/>
                    </pic:cNvPicPr>
                  </pic:nvPicPr>
                  <pic:blipFill>
                    <a:blip r:embed="rId186"/>
                    <a:srcRect/>
                    <a:stretch>
                      <a:fillRect/>
                    </a:stretch>
                  </pic:blipFill>
                  <pic:spPr bwMode="auto">
                    <a:xfrm>
                      <a:off x="0" y="0"/>
                      <a:ext cx="2571750" cy="1762125"/>
                    </a:xfrm>
                    <a:prstGeom prst="rect">
                      <a:avLst/>
                    </a:prstGeom>
                    <a:noFill/>
                    <a:ln w="9525">
                      <a:noFill/>
                      <a:miter lim="800000"/>
                      <a:headEnd/>
                      <a:tailEnd/>
                    </a:ln>
                  </pic:spPr>
                </pic:pic>
              </a:graphicData>
            </a:graphic>
          </wp:anchor>
        </w:drawing>
      </w:r>
      <w:r w:rsidRPr="00485F41">
        <w:rPr>
          <w:sz w:val="24"/>
        </w:rPr>
        <w:t>П</w:t>
      </w:r>
      <w:r>
        <w:rPr>
          <w:sz w:val="24"/>
        </w:rPr>
        <w:t xml:space="preserve">усть </w:t>
      </w:r>
      <w:r w:rsidRPr="00485F41">
        <w:rPr>
          <w:sz w:val="24"/>
        </w:rPr>
        <w:t xml:space="preserve">движущаяся точка  </w:t>
      </w:r>
      <w:r w:rsidRPr="00485F41">
        <w:rPr>
          <w:i/>
          <w:sz w:val="24"/>
        </w:rPr>
        <w:t>М</w:t>
      </w:r>
      <w:r w:rsidRPr="00485F41">
        <w:rPr>
          <w:sz w:val="24"/>
        </w:rPr>
        <w:t xml:space="preserve">  в момент времени  имеет скорость </w:t>
      </w:r>
      <w:r w:rsidRPr="005C648D">
        <w:rPr>
          <w:position w:val="-6"/>
          <w:sz w:val="24"/>
          <w:lang w:val="en-US"/>
        </w:rPr>
        <w:object w:dxaOrig="180" w:dyaOrig="340">
          <v:shape id="_x0000_i1119" type="#_x0000_t75" style="width:9pt;height:17.25pt" o:ole="" fillcolor="window">
            <v:imagedata r:id="rId187" o:title=""/>
          </v:shape>
          <o:OLEObject Type="Embed" ProgID="Equation.3" ShapeID="_x0000_i1119" DrawAspect="Content" ObjectID="_1743326609" r:id="rId188"/>
        </w:object>
      </w:r>
      <w:r w:rsidRPr="00485F41">
        <w:rPr>
          <w:sz w:val="24"/>
        </w:rPr>
        <w:t xml:space="preserve">.  </w:t>
      </w:r>
      <w:r w:rsidRPr="00A07DA5">
        <w:rPr>
          <w:sz w:val="24"/>
        </w:rPr>
        <w:t xml:space="preserve">В другой момент времени  </w:t>
      </w:r>
      <w:r w:rsidRPr="005C648D">
        <w:rPr>
          <w:position w:val="-10"/>
          <w:sz w:val="24"/>
          <w:lang w:val="en-US"/>
        </w:rPr>
        <w:object w:dxaOrig="1040" w:dyaOrig="360">
          <v:shape id="_x0000_i1120" type="#_x0000_t75" style="width:51.75pt;height:18pt" o:ole="" fillcolor="window">
            <v:imagedata r:id="rId88" o:title=""/>
          </v:shape>
          <o:OLEObject Type="Embed" ProgID="Equation.3" ShapeID="_x0000_i1120" DrawAspect="Content" ObjectID="_1743326610" r:id="rId189"/>
        </w:object>
      </w:r>
      <w:r w:rsidRPr="00A07DA5">
        <w:rPr>
          <w:sz w:val="24"/>
        </w:rPr>
        <w:t xml:space="preserve"> эта точка будет занимать положение </w:t>
      </w:r>
      <w:r w:rsidRPr="00A07DA5">
        <w:rPr>
          <w:i/>
          <w:sz w:val="24"/>
        </w:rPr>
        <w:t>М</w:t>
      </w:r>
      <w:r w:rsidRPr="00A07DA5">
        <w:rPr>
          <w:i/>
          <w:sz w:val="24"/>
          <w:vertAlign w:val="subscript"/>
        </w:rPr>
        <w:t>1</w:t>
      </w:r>
      <w:r w:rsidRPr="00A07DA5">
        <w:rPr>
          <w:sz w:val="24"/>
        </w:rPr>
        <w:t xml:space="preserve">  и иметь скорость  </w:t>
      </w:r>
      <w:r w:rsidRPr="005C648D">
        <w:rPr>
          <w:position w:val="-10"/>
          <w:sz w:val="24"/>
          <w:lang w:val="en-US"/>
        </w:rPr>
        <w:object w:dxaOrig="260" w:dyaOrig="380">
          <v:shape id="_x0000_i1121" type="#_x0000_t75" style="width:12.75pt;height:19.5pt" o:ole="" fillcolor="window">
            <v:imagedata r:id="rId190" o:title=""/>
          </v:shape>
          <o:OLEObject Type="Embed" ProgID="Equation.3" ShapeID="_x0000_i1121" DrawAspect="Content" ObjectID="_1743326611" r:id="rId191"/>
        </w:object>
      </w:r>
      <w:r w:rsidRPr="00A07DA5">
        <w:rPr>
          <w:sz w:val="24"/>
        </w:rPr>
        <w:t xml:space="preserve">.  Чтобы изобразить прираще-ние скорости  </w:t>
      </w:r>
      <w:r w:rsidRPr="005C648D">
        <w:rPr>
          <w:position w:val="-6"/>
          <w:sz w:val="24"/>
          <w:lang w:val="en-US"/>
        </w:rPr>
        <w:object w:dxaOrig="340" w:dyaOrig="340">
          <v:shape id="_x0000_i1122" type="#_x0000_t75" style="width:17.25pt;height:17.25pt" o:ole="" fillcolor="window">
            <v:imagedata r:id="rId192" o:title=""/>
          </v:shape>
          <o:OLEObject Type="Embed" ProgID="Equation.3" ShapeID="_x0000_i1122" DrawAspect="Content" ObjectID="_1743326612" r:id="rId193"/>
        </w:object>
      </w:r>
      <w:r w:rsidRPr="00A07DA5">
        <w:rPr>
          <w:sz w:val="24"/>
        </w:rPr>
        <w:t xml:space="preserve">  за время  </w:t>
      </w:r>
      <w:r w:rsidRPr="005C648D">
        <w:rPr>
          <w:position w:val="-6"/>
          <w:sz w:val="24"/>
          <w:lang w:val="en-US"/>
        </w:rPr>
        <w:object w:dxaOrig="300" w:dyaOrig="279">
          <v:shape id="_x0000_i1123" type="#_x0000_t75" style="width:15pt;height:13.5pt" o:ole="" fillcolor="window">
            <v:imagedata r:id="rId194" o:title=""/>
          </v:shape>
          <o:OLEObject Type="Embed" ProgID="Equation.3" ShapeID="_x0000_i1123" DrawAspect="Content" ObjectID="_1743326613" r:id="rId195"/>
        </w:object>
      </w:r>
      <w:r w:rsidRPr="00A07DA5">
        <w:rPr>
          <w:sz w:val="24"/>
        </w:rPr>
        <w:t xml:space="preserve">, перенесем вектор  </w:t>
      </w:r>
      <w:r w:rsidRPr="005C648D">
        <w:rPr>
          <w:position w:val="-10"/>
          <w:sz w:val="24"/>
          <w:lang w:val="en-US"/>
        </w:rPr>
        <w:object w:dxaOrig="260" w:dyaOrig="380">
          <v:shape id="_x0000_i1124" type="#_x0000_t75" style="width:12.75pt;height:19.5pt" o:ole="" fillcolor="window">
            <v:imagedata r:id="rId190" o:title=""/>
          </v:shape>
          <o:OLEObject Type="Embed" ProgID="Equation.3" ShapeID="_x0000_i1124" DrawAspect="Content" ObjectID="_1743326614" r:id="rId196"/>
        </w:object>
      </w:r>
      <w:r w:rsidRPr="00A07DA5">
        <w:rPr>
          <w:sz w:val="24"/>
        </w:rPr>
        <w:t xml:space="preserve">  параллельно самому себе в точку  </w:t>
      </w:r>
      <w:r w:rsidRPr="00A07DA5">
        <w:rPr>
          <w:i/>
          <w:sz w:val="24"/>
        </w:rPr>
        <w:t>М</w:t>
      </w:r>
      <w:r w:rsidRPr="00A07DA5">
        <w:rPr>
          <w:sz w:val="24"/>
        </w:rPr>
        <w:t>.</w:t>
      </w:r>
    </w:p>
    <w:p w:rsidR="0090062C" w:rsidRPr="00A07DA5" w:rsidRDefault="0090062C" w:rsidP="0090062C">
      <w:pPr>
        <w:spacing w:before="120"/>
        <w:ind w:firstLine="720"/>
        <w:jc w:val="both"/>
        <w:rPr>
          <w:sz w:val="24"/>
        </w:rPr>
      </w:pPr>
    </w:p>
    <w:p w:rsidR="0090062C" w:rsidRPr="00485F41" w:rsidRDefault="0090062C" w:rsidP="0090062C">
      <w:pPr>
        <w:spacing w:after="120"/>
        <w:ind w:left="720" w:firstLine="720"/>
        <w:jc w:val="both"/>
        <w:rPr>
          <w:sz w:val="24"/>
        </w:rPr>
      </w:pPr>
      <w:r>
        <w:rPr>
          <w:sz w:val="24"/>
        </w:rPr>
        <w:t>Рис. 2-3</w:t>
      </w:r>
    </w:p>
    <w:p w:rsidR="0090062C" w:rsidRPr="00485F41" w:rsidRDefault="0090062C" w:rsidP="0090062C">
      <w:pPr>
        <w:spacing w:before="120"/>
        <w:ind w:firstLine="720"/>
        <w:jc w:val="both"/>
        <w:rPr>
          <w:sz w:val="24"/>
        </w:rPr>
      </w:pPr>
      <w:r w:rsidRPr="00485F41">
        <w:rPr>
          <w:sz w:val="24"/>
          <w:highlight w:val="yellow"/>
        </w:rPr>
        <w:t xml:space="preserve">Средним ускорением точки </w:t>
      </w:r>
      <w:r w:rsidRPr="005C648D">
        <w:rPr>
          <w:position w:val="-10"/>
          <w:sz w:val="24"/>
          <w:highlight w:val="yellow"/>
          <w:lang w:val="en-US"/>
        </w:rPr>
        <w:object w:dxaOrig="360" w:dyaOrig="380">
          <v:shape id="_x0000_i1125" type="#_x0000_t75" style="width:18pt;height:19.5pt" o:ole="" fillcolor="window">
            <v:imagedata r:id="rId197" o:title=""/>
          </v:shape>
          <o:OLEObject Type="Embed" ProgID="Equation.3" ShapeID="_x0000_i1125" DrawAspect="Content" ObjectID="_1743326615" r:id="rId198"/>
        </w:object>
      </w:r>
      <w:r w:rsidRPr="00485F41">
        <w:rPr>
          <w:sz w:val="24"/>
          <w:highlight w:val="yellow"/>
        </w:rPr>
        <w:t xml:space="preserve"> за время </w:t>
      </w:r>
      <w:r w:rsidRPr="005C648D">
        <w:rPr>
          <w:position w:val="-6"/>
          <w:sz w:val="24"/>
          <w:lang w:val="en-US"/>
        </w:rPr>
        <w:object w:dxaOrig="300" w:dyaOrig="279">
          <v:shape id="_x0000_i1126" type="#_x0000_t75" style="width:15pt;height:15pt" o:ole="" fillcolor="window">
            <v:imagedata r:id="rId199" o:title=""/>
          </v:shape>
          <o:OLEObject Type="Embed" ProgID="Equation.3" ShapeID="_x0000_i1126" DrawAspect="Content" ObjectID="_1743326616" r:id="rId200"/>
        </w:object>
      </w:r>
      <w:r w:rsidRPr="00485F41">
        <w:rPr>
          <w:sz w:val="24"/>
          <w:highlight w:val="yellow"/>
        </w:rPr>
        <w:t xml:space="preserve"> называется отношение вектора приращения скорости </w:t>
      </w:r>
      <w:r w:rsidRPr="005C648D">
        <w:rPr>
          <w:position w:val="-6"/>
          <w:sz w:val="24"/>
          <w:lang w:val="en-US"/>
        </w:rPr>
        <w:object w:dxaOrig="340" w:dyaOrig="340">
          <v:shape id="_x0000_i1127" type="#_x0000_t75" style="width:17.25pt;height:17.25pt" o:ole="" fillcolor="window">
            <v:imagedata r:id="rId192" o:title=""/>
          </v:shape>
          <o:OLEObject Type="Embed" ProgID="Equation.3" ShapeID="_x0000_i1127" DrawAspect="Content" ObjectID="_1743326617" r:id="rId201"/>
        </w:object>
      </w:r>
      <w:r w:rsidRPr="00485F41">
        <w:rPr>
          <w:sz w:val="24"/>
          <w:highlight w:val="yellow"/>
        </w:rPr>
        <w:t xml:space="preserve"> к изменению времени  </w:t>
      </w:r>
      <w:r w:rsidRPr="005C648D">
        <w:rPr>
          <w:position w:val="-6"/>
          <w:sz w:val="24"/>
          <w:lang w:val="en-US"/>
        </w:rPr>
        <w:object w:dxaOrig="300" w:dyaOrig="279">
          <v:shape id="_x0000_i1128" type="#_x0000_t75" style="width:15pt;height:15pt" o:ole="" fillcolor="window">
            <v:imagedata r:id="rId199" o:title=""/>
          </v:shape>
          <o:OLEObject Type="Embed" ProgID="Equation.3" ShapeID="_x0000_i1128" DrawAspect="Content" ObjectID="_1743326618" r:id="rId202"/>
        </w:object>
      </w:r>
      <w:r w:rsidRPr="00485F41">
        <w:rPr>
          <w:sz w:val="24"/>
          <w:highlight w:val="yellow"/>
        </w:rPr>
        <w:t>.</w:t>
      </w:r>
    </w:p>
    <w:p w:rsidR="0090062C" w:rsidRPr="00485F41" w:rsidRDefault="0090062C" w:rsidP="0090062C">
      <w:pPr>
        <w:spacing w:before="120"/>
        <w:ind w:left="2160" w:firstLine="720"/>
        <w:jc w:val="center"/>
        <w:rPr>
          <w:sz w:val="24"/>
        </w:rPr>
      </w:pPr>
      <w:r w:rsidRPr="005C648D">
        <w:rPr>
          <w:position w:val="-24"/>
          <w:sz w:val="24"/>
          <w:lang w:val="en-US"/>
        </w:rPr>
        <w:object w:dxaOrig="940" w:dyaOrig="660">
          <v:shape id="_x0000_i1129" type="#_x0000_t75" style="width:46.5pt;height:33pt" o:ole="" fillcolor="window">
            <v:imagedata r:id="rId203" o:title=""/>
          </v:shape>
          <o:OLEObject Type="Embed" ProgID="Equation.3" ShapeID="_x0000_i1129" DrawAspect="Content" ObjectID="_1743326619" r:id="rId204"/>
        </w:object>
      </w:r>
      <w:r w:rsidRPr="00485F41">
        <w:rPr>
          <w:sz w:val="24"/>
        </w:rPr>
        <w:tab/>
      </w:r>
      <w:r w:rsidRPr="00485F41">
        <w:rPr>
          <w:sz w:val="24"/>
        </w:rPr>
        <w:tab/>
      </w:r>
      <w:r w:rsidRPr="00485F41">
        <w:rPr>
          <w:sz w:val="24"/>
        </w:rPr>
        <w:tab/>
      </w:r>
      <w:r w:rsidRPr="00485F41">
        <w:rPr>
          <w:sz w:val="24"/>
        </w:rPr>
        <w:tab/>
      </w:r>
      <w:r w:rsidRPr="00485F41">
        <w:rPr>
          <w:sz w:val="24"/>
        </w:rPr>
        <w:tab/>
        <w:t>(2-3)</w:t>
      </w:r>
    </w:p>
    <w:p w:rsidR="0090062C" w:rsidRPr="00485F41" w:rsidRDefault="0090062C" w:rsidP="0090062C">
      <w:pPr>
        <w:spacing w:before="120"/>
        <w:jc w:val="both"/>
        <w:rPr>
          <w:sz w:val="24"/>
        </w:rPr>
      </w:pPr>
      <w:r w:rsidRPr="00485F41">
        <w:rPr>
          <w:sz w:val="24"/>
        </w:rPr>
        <w:tab/>
      </w:r>
      <w:r w:rsidRPr="00485F41">
        <w:rPr>
          <w:sz w:val="24"/>
          <w:highlight w:val="yellow"/>
        </w:rPr>
        <w:t xml:space="preserve">Ускорением точки </w:t>
      </w:r>
      <w:r w:rsidRPr="005C648D">
        <w:rPr>
          <w:position w:val="-6"/>
          <w:sz w:val="24"/>
          <w:highlight w:val="yellow"/>
          <w:lang w:val="en-US"/>
        </w:rPr>
        <w:object w:dxaOrig="200" w:dyaOrig="340">
          <v:shape id="_x0000_i1130" type="#_x0000_t75" style="width:10.5pt;height:17.25pt" o:ole="" fillcolor="window">
            <v:imagedata r:id="rId205" o:title=""/>
          </v:shape>
          <o:OLEObject Type="Embed" ProgID="Equation.3" ShapeID="_x0000_i1130" DrawAspect="Content" ObjectID="_1743326620" r:id="rId206"/>
        </w:object>
      </w:r>
      <w:r w:rsidRPr="00485F41">
        <w:rPr>
          <w:sz w:val="24"/>
          <w:highlight w:val="yellow"/>
        </w:rPr>
        <w:t xml:space="preserve"> в момент времени </w:t>
      </w:r>
      <w:r w:rsidRPr="005C648D">
        <w:rPr>
          <w:position w:val="-6"/>
          <w:sz w:val="24"/>
          <w:highlight w:val="yellow"/>
          <w:lang w:val="en-US"/>
        </w:rPr>
        <w:object w:dxaOrig="139" w:dyaOrig="240">
          <v:shape id="_x0000_i1131" type="#_x0000_t75" style="width:8.25pt;height:15pt" o:ole="" fillcolor="window">
            <v:imagedata r:id="rId84" o:title=""/>
          </v:shape>
          <o:OLEObject Type="Embed" ProgID="Equation.3" ShapeID="_x0000_i1131" DrawAspect="Content" ObjectID="_1743326621" r:id="rId207"/>
        </w:object>
      </w:r>
      <w:r w:rsidRPr="00485F41">
        <w:rPr>
          <w:sz w:val="24"/>
          <w:highlight w:val="yellow"/>
        </w:rPr>
        <w:t xml:space="preserve"> называется предел к которому стремится среднее </w:t>
      </w:r>
      <w:r>
        <w:rPr>
          <w:sz w:val="24"/>
          <w:highlight w:val="yellow"/>
        </w:rPr>
        <w:t>ускорение</w:t>
      </w:r>
      <w:r w:rsidRPr="00485F41">
        <w:rPr>
          <w:sz w:val="24"/>
          <w:highlight w:val="yellow"/>
        </w:rPr>
        <w:t xml:space="preserve"> при </w:t>
      </w:r>
      <w:r w:rsidRPr="005C648D">
        <w:rPr>
          <w:position w:val="-6"/>
          <w:sz w:val="24"/>
          <w:lang w:val="en-US"/>
        </w:rPr>
        <w:object w:dxaOrig="300" w:dyaOrig="279">
          <v:shape id="_x0000_i1132" type="#_x0000_t75" style="width:15pt;height:15pt" o:ole="" fillcolor="window">
            <v:imagedata r:id="rId199" o:title=""/>
          </v:shape>
          <o:OLEObject Type="Embed" ProgID="Equation.3" ShapeID="_x0000_i1132" DrawAspect="Content" ObjectID="_1743326622" r:id="rId208"/>
        </w:object>
      </w:r>
      <w:r w:rsidRPr="00485F41">
        <w:rPr>
          <w:sz w:val="24"/>
          <w:highlight w:val="yellow"/>
        </w:rPr>
        <w:t>, стремящемся к нулю. У</w:t>
      </w:r>
      <w:r>
        <w:rPr>
          <w:sz w:val="24"/>
          <w:highlight w:val="yellow"/>
        </w:rPr>
        <w:t>скорение</w:t>
      </w:r>
      <w:r w:rsidRPr="00485F41">
        <w:rPr>
          <w:sz w:val="24"/>
          <w:highlight w:val="yellow"/>
        </w:rPr>
        <w:t xml:space="preserve"> точки равно первой производной по времени от скорости точки или второй производной по времени от радиус-вектора.</w:t>
      </w:r>
    </w:p>
    <w:p w:rsidR="0090062C" w:rsidRPr="00485F41" w:rsidRDefault="0090062C" w:rsidP="0090062C">
      <w:pPr>
        <w:spacing w:before="120"/>
        <w:ind w:left="1440" w:firstLine="720"/>
        <w:jc w:val="center"/>
        <w:rPr>
          <w:sz w:val="24"/>
        </w:rPr>
      </w:pPr>
      <w:r w:rsidRPr="005C648D">
        <w:rPr>
          <w:position w:val="-40"/>
          <w:sz w:val="24"/>
          <w:lang w:val="en-US"/>
        </w:rPr>
        <w:object w:dxaOrig="3220" w:dyaOrig="820">
          <v:shape id="_x0000_i1133" type="#_x0000_t75" style="width:162pt;height:41.25pt" o:ole="" fillcolor="window">
            <v:imagedata r:id="rId209" o:title=""/>
          </v:shape>
          <o:OLEObject Type="Embed" ProgID="Equation.3" ShapeID="_x0000_i1133" DrawAspect="Content" ObjectID="_1743326623" r:id="rId210"/>
        </w:object>
      </w:r>
      <w:r w:rsidRPr="00485F41">
        <w:rPr>
          <w:sz w:val="24"/>
        </w:rPr>
        <w:tab/>
      </w:r>
      <w:r w:rsidRPr="00485F41">
        <w:rPr>
          <w:sz w:val="24"/>
        </w:rPr>
        <w:tab/>
        <w:t>(2-4)</w:t>
      </w:r>
    </w:p>
    <w:p w:rsidR="0090062C" w:rsidRPr="00485F41" w:rsidRDefault="0090062C" w:rsidP="0090062C">
      <w:pPr>
        <w:spacing w:before="120"/>
        <w:ind w:left="720"/>
        <w:jc w:val="both"/>
        <w:rPr>
          <w:sz w:val="24"/>
        </w:rPr>
      </w:pPr>
      <w:r w:rsidRPr="00485F41">
        <w:rPr>
          <w:b/>
          <w:sz w:val="24"/>
        </w:rPr>
        <w:t xml:space="preserve">Ускорение точки </w:t>
      </w:r>
      <w:r>
        <w:rPr>
          <w:b/>
          <w:sz w:val="24"/>
        </w:rPr>
        <w:t>в декартовых координатах</w:t>
      </w:r>
    </w:p>
    <w:p w:rsidR="0090062C" w:rsidRDefault="0090062C" w:rsidP="0090062C">
      <w:pPr>
        <w:spacing w:before="120"/>
        <w:ind w:firstLine="720"/>
        <w:jc w:val="both"/>
        <w:rPr>
          <w:sz w:val="24"/>
        </w:rPr>
      </w:pPr>
      <w:r w:rsidRPr="00485F41">
        <w:rPr>
          <w:sz w:val="24"/>
        </w:rPr>
        <w:t xml:space="preserve">Разложим ускорение и скорость точки на составляющие, параллельные осям декартовой системы координат.  </w:t>
      </w:r>
      <w:r>
        <w:rPr>
          <w:sz w:val="24"/>
          <w:lang w:val="en-US"/>
        </w:rPr>
        <w:t>Получим</w:t>
      </w:r>
    </w:p>
    <w:p w:rsidR="0090062C" w:rsidRDefault="0090062C" w:rsidP="0090062C">
      <w:pPr>
        <w:spacing w:before="120"/>
        <w:ind w:firstLine="720"/>
        <w:jc w:val="both"/>
        <w:rPr>
          <w:sz w:val="24"/>
          <w:lang w:val="en-US"/>
        </w:rPr>
      </w:pPr>
    </w:p>
    <w:p w:rsidR="0090062C" w:rsidRDefault="0090062C" w:rsidP="0090062C">
      <w:pPr>
        <w:spacing w:after="120"/>
        <w:ind w:left="1440"/>
        <w:jc w:val="both"/>
        <w:rPr>
          <w:sz w:val="24"/>
          <w:lang w:val="en-US"/>
        </w:rPr>
      </w:pPr>
      <w:r w:rsidRPr="005C648D">
        <w:rPr>
          <w:position w:val="-14"/>
          <w:sz w:val="24"/>
          <w:lang w:val="en-US"/>
        </w:rPr>
        <w:object w:dxaOrig="3320" w:dyaOrig="420">
          <v:shape id="_x0000_i1134" type="#_x0000_t75" style="width:164.25pt;height:20.25pt" o:ole="" fillcolor="window">
            <v:imagedata r:id="rId211" o:title=""/>
          </v:shape>
          <o:OLEObject Type="Embed" ProgID="Equation.3" ShapeID="_x0000_i1134" DrawAspect="Content" ObjectID="_1743326624" r:id="rId212"/>
        </w:object>
      </w:r>
    </w:p>
    <w:p w:rsidR="0090062C" w:rsidRPr="00485F41" w:rsidRDefault="0090062C" w:rsidP="0090062C">
      <w:pPr>
        <w:spacing w:after="120"/>
        <w:ind w:left="1440"/>
        <w:jc w:val="both"/>
        <w:rPr>
          <w:sz w:val="24"/>
        </w:rPr>
      </w:pPr>
      <w:r w:rsidRPr="005C648D">
        <w:rPr>
          <w:position w:val="-14"/>
          <w:sz w:val="24"/>
          <w:lang w:val="en-US"/>
        </w:rPr>
        <w:object w:dxaOrig="3240" w:dyaOrig="420">
          <v:shape id="_x0000_i1135" type="#_x0000_t75" style="width:159.75pt;height:20.25pt" o:ole="" fillcolor="window">
            <v:imagedata r:id="rId106" o:title=""/>
          </v:shape>
          <o:OLEObject Type="Embed" ProgID="Equation.3" ShapeID="_x0000_i1135" DrawAspect="Content" ObjectID="_1743326625" r:id="rId213"/>
        </w:object>
      </w:r>
      <w:r w:rsidRPr="00485F41">
        <w:rPr>
          <w:sz w:val="24"/>
        </w:rPr>
        <w:tab/>
      </w:r>
      <w:r w:rsidRPr="00485F41">
        <w:rPr>
          <w:sz w:val="24"/>
        </w:rPr>
        <w:tab/>
      </w:r>
      <w:r w:rsidRPr="00485F41">
        <w:rPr>
          <w:sz w:val="24"/>
        </w:rPr>
        <w:tab/>
      </w:r>
      <w:r w:rsidRPr="00485F41">
        <w:rPr>
          <w:sz w:val="24"/>
        </w:rPr>
        <w:tab/>
        <w:t>(2-5)</w:t>
      </w:r>
    </w:p>
    <w:p w:rsidR="0090062C" w:rsidRPr="00485F41" w:rsidRDefault="0090062C" w:rsidP="0090062C">
      <w:pPr>
        <w:spacing w:after="120"/>
        <w:jc w:val="both"/>
        <w:rPr>
          <w:sz w:val="24"/>
        </w:rPr>
      </w:pPr>
      <w:r w:rsidRPr="00485F41">
        <w:rPr>
          <w:sz w:val="24"/>
        </w:rPr>
        <w:t>После дифференцирования</w:t>
      </w:r>
    </w:p>
    <w:p w:rsidR="0090062C" w:rsidRPr="00485F41" w:rsidRDefault="0090062C" w:rsidP="0090062C">
      <w:pPr>
        <w:spacing w:after="120"/>
        <w:ind w:left="1440"/>
        <w:jc w:val="both"/>
        <w:rPr>
          <w:sz w:val="24"/>
        </w:rPr>
      </w:pPr>
      <w:r w:rsidRPr="005C648D">
        <w:rPr>
          <w:position w:val="-24"/>
          <w:sz w:val="24"/>
          <w:lang w:val="en-US"/>
        </w:rPr>
        <w:object w:dxaOrig="4540" w:dyaOrig="660">
          <v:shape id="_x0000_i1136" type="#_x0000_t75" style="width:227.25pt;height:33pt" o:ole="" fillcolor="window">
            <v:imagedata r:id="rId214" o:title=""/>
          </v:shape>
          <o:OLEObject Type="Embed" ProgID="Equation.3" ShapeID="_x0000_i1136" DrawAspect="Content" ObjectID="_1743326626" r:id="rId215"/>
        </w:object>
      </w:r>
      <w:r w:rsidRPr="00485F41">
        <w:rPr>
          <w:sz w:val="24"/>
        </w:rPr>
        <w:tab/>
      </w:r>
      <w:r w:rsidRPr="00485F41">
        <w:rPr>
          <w:sz w:val="24"/>
        </w:rPr>
        <w:tab/>
        <w:t>(2-6)</w:t>
      </w:r>
    </w:p>
    <w:p w:rsidR="0090062C" w:rsidRPr="00485F41" w:rsidRDefault="0090062C" w:rsidP="0090062C">
      <w:pPr>
        <w:spacing w:before="120"/>
        <w:rPr>
          <w:sz w:val="24"/>
        </w:rPr>
      </w:pPr>
      <w:r w:rsidRPr="00485F41">
        <w:rPr>
          <w:sz w:val="24"/>
        </w:rPr>
        <w:t>Отсуда следует</w:t>
      </w:r>
    </w:p>
    <w:p w:rsidR="0090062C" w:rsidRPr="00485F41" w:rsidRDefault="0090062C" w:rsidP="0090062C">
      <w:pPr>
        <w:spacing w:before="120"/>
        <w:rPr>
          <w:sz w:val="24"/>
        </w:rPr>
      </w:pPr>
      <w:r w:rsidRPr="005C648D">
        <w:rPr>
          <w:position w:val="-24"/>
          <w:sz w:val="24"/>
          <w:lang w:val="en-US"/>
        </w:rPr>
        <w:object w:dxaOrig="2240" w:dyaOrig="639">
          <v:shape id="_x0000_i1137" type="#_x0000_t75" style="width:111pt;height:32.25pt" o:ole="" fillcolor="window">
            <v:imagedata r:id="rId216" o:title=""/>
          </v:shape>
          <o:OLEObject Type="Embed" ProgID="Equation.3" ShapeID="_x0000_i1137" DrawAspect="Content" ObjectID="_1743326627" r:id="rId217"/>
        </w:object>
      </w:r>
      <w:r w:rsidRPr="00485F41">
        <w:rPr>
          <w:sz w:val="24"/>
        </w:rPr>
        <w:tab/>
      </w:r>
      <w:r w:rsidRPr="005C648D">
        <w:rPr>
          <w:position w:val="-24"/>
          <w:sz w:val="24"/>
          <w:lang w:val="en-US"/>
        </w:rPr>
        <w:object w:dxaOrig="2260" w:dyaOrig="660">
          <v:shape id="_x0000_i1138" type="#_x0000_t75" style="width:111.75pt;height:33pt" o:ole="" fillcolor="window">
            <v:imagedata r:id="rId218" o:title=""/>
          </v:shape>
          <o:OLEObject Type="Embed" ProgID="Equation.3" ShapeID="_x0000_i1138" DrawAspect="Content" ObjectID="_1743326628" r:id="rId219"/>
        </w:object>
      </w:r>
      <w:r w:rsidRPr="00485F41">
        <w:rPr>
          <w:sz w:val="24"/>
        </w:rPr>
        <w:tab/>
      </w:r>
      <w:r w:rsidRPr="005C648D">
        <w:rPr>
          <w:position w:val="-24"/>
          <w:sz w:val="24"/>
          <w:lang w:val="en-US"/>
        </w:rPr>
        <w:object w:dxaOrig="2220" w:dyaOrig="639">
          <v:shape id="_x0000_i1139" type="#_x0000_t75" style="width:109.5pt;height:32.25pt" o:ole="" fillcolor="window">
            <v:imagedata r:id="rId220" o:title=""/>
          </v:shape>
          <o:OLEObject Type="Embed" ProgID="Equation.3" ShapeID="_x0000_i1139" DrawAspect="Content" ObjectID="_1743326629" r:id="rId221"/>
        </w:object>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t>(2-7)</w:t>
      </w:r>
    </w:p>
    <w:p w:rsidR="0090062C" w:rsidRPr="00485F41" w:rsidRDefault="0090062C" w:rsidP="0090062C">
      <w:pPr>
        <w:spacing w:after="120"/>
        <w:ind w:firstLine="720"/>
        <w:jc w:val="both"/>
        <w:rPr>
          <w:sz w:val="24"/>
        </w:rPr>
      </w:pPr>
      <w:r w:rsidRPr="00485F41">
        <w:rPr>
          <w:sz w:val="24"/>
          <w:highlight w:val="yellow"/>
        </w:rPr>
        <w:t>Проекция ускорения точки на какую-либо координатную ось равна второй производной по времени от соответствующей координаты этой точки.</w:t>
      </w:r>
    </w:p>
    <w:p w:rsidR="0090062C" w:rsidRPr="00485F41" w:rsidRDefault="0090062C" w:rsidP="0090062C">
      <w:pPr>
        <w:spacing w:after="120"/>
        <w:ind w:firstLine="720"/>
        <w:jc w:val="both"/>
        <w:rPr>
          <w:sz w:val="24"/>
        </w:rPr>
      </w:pPr>
    </w:p>
    <w:p w:rsidR="0090062C" w:rsidRPr="00485F41" w:rsidRDefault="0090062C" w:rsidP="0090062C">
      <w:pPr>
        <w:spacing w:after="120"/>
        <w:ind w:firstLine="720"/>
        <w:jc w:val="both"/>
        <w:rPr>
          <w:sz w:val="24"/>
        </w:rPr>
      </w:pPr>
      <w:r w:rsidRPr="00485F41">
        <w:rPr>
          <w:sz w:val="24"/>
        </w:rPr>
        <w:t>Модуль ускорения и направляющие косинусы равны:</w:t>
      </w:r>
    </w:p>
    <w:p w:rsidR="0090062C" w:rsidRPr="00485F41" w:rsidRDefault="0090062C" w:rsidP="0090062C">
      <w:pPr>
        <w:spacing w:before="120"/>
        <w:ind w:left="1440" w:firstLine="720"/>
        <w:jc w:val="center"/>
        <w:rPr>
          <w:sz w:val="24"/>
        </w:rPr>
      </w:pPr>
      <w:r w:rsidRPr="005C648D">
        <w:rPr>
          <w:position w:val="-16"/>
          <w:sz w:val="24"/>
          <w:lang w:val="en-US"/>
        </w:rPr>
        <w:object w:dxaOrig="4680" w:dyaOrig="620">
          <v:shape id="_x0000_i1140" type="#_x0000_t75" style="width:233.25pt;height:30.75pt" o:ole="" fillcolor="window">
            <v:imagedata r:id="rId222" o:title=""/>
          </v:shape>
          <o:OLEObject Type="Embed" ProgID="Equation.3" ShapeID="_x0000_i1140" DrawAspect="Content" ObjectID="_1743326630" r:id="rId223"/>
        </w:object>
      </w:r>
      <w:r w:rsidRPr="00485F41">
        <w:rPr>
          <w:sz w:val="24"/>
        </w:rPr>
        <w:tab/>
      </w:r>
      <w:r w:rsidRPr="00485F41">
        <w:rPr>
          <w:sz w:val="24"/>
        </w:rPr>
        <w:tab/>
        <w:t>(2-8)</w:t>
      </w:r>
    </w:p>
    <w:p w:rsidR="0090062C" w:rsidRPr="00485F41" w:rsidRDefault="0090062C" w:rsidP="0090062C">
      <w:pPr>
        <w:ind w:firstLine="720"/>
        <w:jc w:val="center"/>
        <w:rPr>
          <w:sz w:val="24"/>
        </w:rPr>
      </w:pPr>
      <w:r w:rsidRPr="005C648D">
        <w:rPr>
          <w:position w:val="-24"/>
          <w:sz w:val="24"/>
          <w:lang w:val="en-US"/>
        </w:rPr>
        <w:object w:dxaOrig="1920" w:dyaOrig="800">
          <v:shape id="_x0000_i1141" type="#_x0000_t75" style="width:96pt;height:39.75pt" o:ole="" fillcolor="window">
            <v:imagedata r:id="rId224" o:title=""/>
          </v:shape>
          <o:OLEObject Type="Embed" ProgID="Equation.3" ShapeID="_x0000_i1141" DrawAspect="Content" ObjectID="_1743326631" r:id="rId225"/>
        </w:object>
      </w:r>
      <w:r w:rsidRPr="00485F41">
        <w:rPr>
          <w:sz w:val="24"/>
        </w:rPr>
        <w:tab/>
      </w:r>
      <w:r w:rsidRPr="005C648D">
        <w:rPr>
          <w:position w:val="-24"/>
          <w:sz w:val="24"/>
          <w:lang w:val="en-US"/>
        </w:rPr>
        <w:object w:dxaOrig="1939" w:dyaOrig="800">
          <v:shape id="_x0000_i1142" type="#_x0000_t75" style="width:97.5pt;height:39.75pt" o:ole="" fillcolor="window">
            <v:imagedata r:id="rId226" o:title=""/>
          </v:shape>
          <o:OLEObject Type="Embed" ProgID="Equation.3" ShapeID="_x0000_i1142" DrawAspect="Content" ObjectID="_1743326632" r:id="rId227"/>
        </w:object>
      </w:r>
      <w:r w:rsidRPr="00485F41">
        <w:rPr>
          <w:sz w:val="24"/>
        </w:rPr>
        <w:tab/>
      </w:r>
      <w:r w:rsidRPr="005C648D">
        <w:rPr>
          <w:position w:val="-24"/>
          <w:sz w:val="24"/>
          <w:lang w:val="en-US"/>
        </w:rPr>
        <w:object w:dxaOrig="1900" w:dyaOrig="800">
          <v:shape id="_x0000_i1143" type="#_x0000_t75" style="width:96pt;height:39.75pt" o:ole="" fillcolor="window">
            <v:imagedata r:id="rId228" o:title=""/>
          </v:shape>
          <o:OLEObject Type="Embed" ProgID="Equation.3" ShapeID="_x0000_i1143" DrawAspect="Content" ObjectID="_1743326633" r:id="rId229"/>
        </w:object>
      </w:r>
      <w:r w:rsidRPr="00485F41">
        <w:rPr>
          <w:sz w:val="24"/>
        </w:rPr>
        <w:tab/>
      </w:r>
      <w:r w:rsidRPr="00485F41">
        <w:rPr>
          <w:sz w:val="24"/>
        </w:rPr>
        <w:tab/>
        <w:t>(2-9)</w:t>
      </w:r>
    </w:p>
    <w:p w:rsidR="0090062C" w:rsidRPr="00485F41" w:rsidRDefault="0090062C" w:rsidP="0090062C">
      <w:pPr>
        <w:spacing w:after="120"/>
        <w:ind w:firstLine="720"/>
        <w:jc w:val="both"/>
        <w:rPr>
          <w:sz w:val="24"/>
        </w:rPr>
      </w:pPr>
      <w:r w:rsidRPr="00485F41">
        <w:rPr>
          <w:sz w:val="24"/>
        </w:rPr>
        <w:t xml:space="preserve">Если точка движется в плоскости, то, выбрав оси координат </w:t>
      </w:r>
      <w:proofErr w:type="gramStart"/>
      <w:r>
        <w:rPr>
          <w:i/>
          <w:sz w:val="24"/>
          <w:lang w:val="en-US"/>
        </w:rPr>
        <w:t>Ox</w:t>
      </w:r>
      <w:r w:rsidRPr="00485F41">
        <w:rPr>
          <w:i/>
          <w:sz w:val="24"/>
        </w:rPr>
        <w:t xml:space="preserve"> </w:t>
      </w:r>
      <w:r w:rsidRPr="00485F41">
        <w:rPr>
          <w:sz w:val="24"/>
        </w:rPr>
        <w:t xml:space="preserve"> </w:t>
      </w:r>
      <w:r>
        <w:rPr>
          <w:sz w:val="24"/>
        </w:rPr>
        <w:t>и</w:t>
      </w:r>
      <w:proofErr w:type="gramEnd"/>
      <w:r>
        <w:rPr>
          <w:sz w:val="24"/>
        </w:rPr>
        <w:t xml:space="preserve">  </w:t>
      </w:r>
      <w:r>
        <w:rPr>
          <w:i/>
          <w:sz w:val="24"/>
          <w:lang w:val="en-US"/>
        </w:rPr>
        <w:t>Oy</w:t>
      </w:r>
      <w:r w:rsidRPr="00485F41">
        <w:rPr>
          <w:sz w:val="24"/>
        </w:rPr>
        <w:t xml:space="preserve">  в этой плоскости, получим: </w:t>
      </w:r>
    </w:p>
    <w:p w:rsidR="0090062C" w:rsidRDefault="0090062C" w:rsidP="0090062C">
      <w:pPr>
        <w:jc w:val="center"/>
        <w:rPr>
          <w:sz w:val="24"/>
          <w:lang w:val="en-US"/>
        </w:rPr>
      </w:pPr>
      <w:r w:rsidRPr="005C648D">
        <w:rPr>
          <w:position w:val="-10"/>
          <w:sz w:val="24"/>
          <w:lang w:val="en-US"/>
        </w:rPr>
        <w:object w:dxaOrig="2720" w:dyaOrig="499">
          <v:shape id="_x0000_i1144" type="#_x0000_t75" style="width:137.25pt;height:25.5pt" o:ole="" fillcolor="window">
            <v:imagedata r:id="rId230" o:title=""/>
          </v:shape>
          <o:OLEObject Type="Embed" ProgID="Equation.3" ShapeID="_x0000_i1144" DrawAspect="Content" ObjectID="_1743326634" r:id="rId231"/>
        </w:object>
      </w:r>
      <w:r>
        <w:rPr>
          <w:sz w:val="24"/>
          <w:lang w:val="en-US"/>
        </w:rPr>
        <w:tab/>
      </w:r>
      <w:r>
        <w:rPr>
          <w:sz w:val="24"/>
          <w:lang w:val="en-US"/>
        </w:rPr>
        <w:tab/>
      </w:r>
      <w:r w:rsidRPr="005C648D">
        <w:rPr>
          <w:b/>
          <w:noProof/>
          <w:position w:val="-16"/>
        </w:rPr>
        <w:object w:dxaOrig="3440" w:dyaOrig="620">
          <v:shape id="_x0000_i1145" type="#_x0000_t75" style="width:172.5pt;height:30.75pt" o:ole="" fillcolor="window">
            <v:imagedata r:id="rId232" o:title=""/>
          </v:shape>
          <o:OLEObject Type="Embed" ProgID="Equation.3" ShapeID="_x0000_i1145" DrawAspect="Content" ObjectID="_1743326635" r:id="rId233"/>
        </w:object>
      </w:r>
    </w:p>
    <w:p w:rsidR="0090062C" w:rsidRDefault="0090062C" w:rsidP="0090062C">
      <w:pPr>
        <w:spacing w:after="120"/>
        <w:ind w:firstLine="720"/>
        <w:jc w:val="both"/>
        <w:rPr>
          <w:sz w:val="24"/>
          <w:lang w:val="en-US"/>
        </w:rPr>
      </w:pPr>
      <w:r w:rsidRPr="00485F41">
        <w:rPr>
          <w:sz w:val="24"/>
        </w:rPr>
        <w:t xml:space="preserve">Для прямолинейного движения точки координатную ось, например ось </w:t>
      </w:r>
      <w:proofErr w:type="gramStart"/>
      <w:r>
        <w:rPr>
          <w:i/>
          <w:sz w:val="24"/>
          <w:lang w:val="en-US"/>
        </w:rPr>
        <w:t>Ox</w:t>
      </w:r>
      <w:r w:rsidRPr="00485F41">
        <w:rPr>
          <w:sz w:val="24"/>
        </w:rPr>
        <w:t>,  направляем</w:t>
      </w:r>
      <w:proofErr w:type="gramEnd"/>
      <w:r w:rsidRPr="00485F41">
        <w:rPr>
          <w:sz w:val="24"/>
        </w:rPr>
        <w:t xml:space="preserve"> по траектории. </w:t>
      </w:r>
      <w:r>
        <w:rPr>
          <w:sz w:val="24"/>
          <w:lang w:val="en-US"/>
        </w:rPr>
        <w:t>Тогда</w:t>
      </w:r>
    </w:p>
    <w:p w:rsidR="0090062C" w:rsidRDefault="0090062C" w:rsidP="0090062C">
      <w:pPr>
        <w:spacing w:before="120"/>
        <w:jc w:val="center"/>
        <w:rPr>
          <w:sz w:val="24"/>
          <w:lang w:val="en-US"/>
        </w:rPr>
      </w:pPr>
      <w:r w:rsidRPr="005C648D">
        <w:rPr>
          <w:position w:val="-14"/>
          <w:sz w:val="24"/>
          <w:lang w:val="en-US"/>
        </w:rPr>
        <w:object w:dxaOrig="4300" w:dyaOrig="540">
          <v:shape id="_x0000_i1146" type="#_x0000_t75" style="width:217.5pt;height:27.75pt" o:ole="" fillcolor="window">
            <v:imagedata r:id="rId234" o:title=""/>
          </v:shape>
          <o:OLEObject Type="Embed" ProgID="Equation.3" ShapeID="_x0000_i1146" DrawAspect="Content" ObjectID="_1743326636" r:id="rId235"/>
        </w:object>
      </w:r>
      <w:r>
        <w:rPr>
          <w:sz w:val="24"/>
          <w:lang w:val="en-US"/>
        </w:rPr>
        <w:tab/>
      </w:r>
      <w:r w:rsidRPr="005C648D">
        <w:rPr>
          <w:position w:val="-18"/>
          <w:sz w:val="24"/>
          <w:lang w:val="en-US"/>
        </w:rPr>
        <w:object w:dxaOrig="1540" w:dyaOrig="580">
          <v:shape id="_x0000_i1147" type="#_x0000_t75" style="width:78pt;height:30pt" o:ole="" fillcolor="window">
            <v:imagedata r:id="rId236" o:title=""/>
          </v:shape>
          <o:OLEObject Type="Embed" ProgID="Equation.3" ShapeID="_x0000_i1147" DrawAspect="Content" ObjectID="_1743326637" r:id="rId237"/>
        </w:object>
      </w:r>
    </w:p>
    <w:p w:rsidR="0090062C" w:rsidRDefault="0090062C" w:rsidP="0090062C">
      <w:pPr>
        <w:spacing w:before="120"/>
        <w:jc w:val="center"/>
        <w:rPr>
          <w:sz w:val="24"/>
          <w:lang w:val="en-US"/>
        </w:rPr>
      </w:pPr>
    </w:p>
    <w:p w:rsidR="0090062C" w:rsidRPr="00485F41" w:rsidRDefault="0090062C" w:rsidP="0090062C">
      <w:pPr>
        <w:ind w:left="720"/>
        <w:rPr>
          <w:b/>
          <w:sz w:val="24"/>
        </w:rPr>
      </w:pPr>
      <w:r w:rsidRPr="00485F41">
        <w:rPr>
          <w:b/>
          <w:sz w:val="24"/>
        </w:rPr>
        <w:t>Ускорение точки при естественном способе задания движения.</w:t>
      </w:r>
    </w:p>
    <w:p w:rsidR="0090062C" w:rsidRPr="00485F41" w:rsidRDefault="0090062C" w:rsidP="0090062C">
      <w:pPr>
        <w:spacing w:after="120"/>
        <w:ind w:firstLine="720"/>
        <w:jc w:val="both"/>
        <w:rPr>
          <w:sz w:val="24"/>
        </w:rPr>
      </w:pPr>
      <w:r w:rsidRPr="00485F41">
        <w:rPr>
          <w:sz w:val="24"/>
        </w:rPr>
        <w:t xml:space="preserve">Скорость точки равна  </w:t>
      </w:r>
      <w:r w:rsidRPr="005C648D">
        <w:rPr>
          <w:position w:val="-12"/>
          <w:sz w:val="24"/>
          <w:lang w:val="en-US"/>
        </w:rPr>
        <w:object w:dxaOrig="1500" w:dyaOrig="520">
          <v:shape id="_x0000_i1148" type="#_x0000_t75" style="width:75.75pt;height:26.25pt" o:ole="" fillcolor="window">
            <v:imagedata r:id="rId238" o:title=""/>
          </v:shape>
          <o:OLEObject Type="Embed" ProgID="Equation.3" ShapeID="_x0000_i1148" DrawAspect="Content" ObjectID="_1743326638" r:id="rId239"/>
        </w:object>
      </w:r>
      <w:r w:rsidRPr="00485F41">
        <w:rPr>
          <w:sz w:val="24"/>
        </w:rPr>
        <w:t>.</w:t>
      </w:r>
    </w:p>
    <w:p w:rsidR="0090062C" w:rsidRPr="00485F41" w:rsidRDefault="0090062C" w:rsidP="0090062C">
      <w:pPr>
        <w:spacing w:after="120"/>
        <w:ind w:firstLine="720"/>
        <w:jc w:val="both"/>
        <w:rPr>
          <w:sz w:val="24"/>
        </w:rPr>
      </w:pPr>
      <w:r w:rsidRPr="00485F41">
        <w:rPr>
          <w:sz w:val="24"/>
        </w:rPr>
        <w:t xml:space="preserve">В соответствии с определением ускорения </w:t>
      </w:r>
    </w:p>
    <w:p w:rsidR="0090062C" w:rsidRPr="00485F41" w:rsidRDefault="0090062C" w:rsidP="0090062C">
      <w:pPr>
        <w:spacing w:after="120"/>
        <w:jc w:val="center"/>
        <w:rPr>
          <w:sz w:val="24"/>
        </w:rPr>
      </w:pPr>
      <w:r w:rsidRPr="005C648D">
        <w:rPr>
          <w:position w:val="-28"/>
          <w:sz w:val="24"/>
          <w:lang w:val="en-US"/>
        </w:rPr>
        <w:object w:dxaOrig="6020" w:dyaOrig="840">
          <v:shape id="_x0000_i1149" type="#_x0000_t75" style="width:305.25pt;height:42pt" o:ole="" fillcolor="window">
            <v:imagedata r:id="rId240" o:title=""/>
          </v:shape>
          <o:OLEObject Type="Embed" ProgID="Equation.3" ShapeID="_x0000_i1149" DrawAspect="Content" ObjectID="_1743326639" r:id="rId241"/>
        </w:object>
      </w:r>
      <w:r w:rsidRPr="00485F41">
        <w:rPr>
          <w:sz w:val="24"/>
        </w:rPr>
        <w:t>.</w:t>
      </w:r>
    </w:p>
    <w:p w:rsidR="0090062C" w:rsidRPr="00485F41" w:rsidRDefault="0090062C" w:rsidP="0090062C">
      <w:pPr>
        <w:spacing w:after="120"/>
        <w:jc w:val="both"/>
        <w:rPr>
          <w:sz w:val="24"/>
        </w:rPr>
      </w:pPr>
      <w:r w:rsidRPr="00485F41">
        <w:rPr>
          <w:sz w:val="24"/>
        </w:rPr>
        <w:t>Или</w:t>
      </w:r>
      <w:r w:rsidRPr="00485F41">
        <w:rPr>
          <w:sz w:val="24"/>
        </w:rPr>
        <w:tab/>
      </w:r>
      <w:r w:rsidRPr="00485F41">
        <w:rPr>
          <w:sz w:val="24"/>
        </w:rPr>
        <w:tab/>
      </w:r>
      <w:r w:rsidRPr="00485F41">
        <w:rPr>
          <w:sz w:val="24"/>
        </w:rPr>
        <w:tab/>
      </w:r>
      <w:r w:rsidRPr="00485F41">
        <w:rPr>
          <w:sz w:val="24"/>
        </w:rPr>
        <w:tab/>
      </w:r>
      <w:r w:rsidRPr="00485F41">
        <w:rPr>
          <w:sz w:val="24"/>
        </w:rPr>
        <w:tab/>
      </w:r>
      <w:r w:rsidRPr="005C648D">
        <w:rPr>
          <w:position w:val="-6"/>
          <w:sz w:val="24"/>
          <w:lang w:val="en-US"/>
        </w:rPr>
        <w:object w:dxaOrig="1160" w:dyaOrig="340">
          <v:shape id="_x0000_i1150" type="#_x0000_t75" style="width:57pt;height:17.25pt" o:ole="" fillcolor="window">
            <v:imagedata r:id="rId242" o:title=""/>
          </v:shape>
          <o:OLEObject Type="Embed" ProgID="Equation.3" ShapeID="_x0000_i1150" DrawAspect="Content" ObjectID="_1743326640" r:id="rId243"/>
        </w:object>
      </w:r>
      <w:r w:rsidRPr="00485F41">
        <w:rPr>
          <w:sz w:val="24"/>
        </w:rPr>
        <w:tab/>
      </w:r>
      <w:r w:rsidRPr="00485F41">
        <w:rPr>
          <w:sz w:val="24"/>
        </w:rPr>
        <w:tab/>
      </w:r>
      <w:r w:rsidRPr="00485F41">
        <w:rPr>
          <w:sz w:val="24"/>
        </w:rPr>
        <w:tab/>
      </w:r>
      <w:r w:rsidRPr="00485F41">
        <w:rPr>
          <w:sz w:val="24"/>
        </w:rPr>
        <w:tab/>
      </w:r>
      <w:r w:rsidRPr="00485F41">
        <w:rPr>
          <w:sz w:val="24"/>
        </w:rPr>
        <w:tab/>
        <w:t>(2-10)</w:t>
      </w:r>
    </w:p>
    <w:p w:rsidR="0090062C" w:rsidRPr="00485F41" w:rsidRDefault="0090062C" w:rsidP="0090062C">
      <w:pPr>
        <w:spacing w:after="120"/>
        <w:ind w:firstLine="720"/>
        <w:jc w:val="both"/>
        <w:rPr>
          <w:sz w:val="24"/>
        </w:rPr>
      </w:pPr>
      <w:r w:rsidRPr="00485F41">
        <w:rPr>
          <w:sz w:val="24"/>
        </w:rPr>
        <w:t>Таким образом получено разложение вектора ускорения точки по осям естественного трехгранника.</w:t>
      </w:r>
    </w:p>
    <w:p w:rsidR="0090062C" w:rsidRPr="00485F41" w:rsidRDefault="0090062C" w:rsidP="0090062C">
      <w:pPr>
        <w:spacing w:after="120"/>
        <w:ind w:firstLine="720"/>
        <w:jc w:val="both"/>
        <w:rPr>
          <w:sz w:val="24"/>
        </w:rPr>
      </w:pPr>
      <w:r w:rsidRPr="00485F41">
        <w:rPr>
          <w:sz w:val="24"/>
        </w:rPr>
        <w:lastRenderedPageBreak/>
        <w:t xml:space="preserve">Часть ускорения   </w:t>
      </w:r>
      <w:r w:rsidRPr="005C648D">
        <w:rPr>
          <w:position w:val="-24"/>
          <w:sz w:val="24"/>
          <w:lang w:val="en-US"/>
        </w:rPr>
        <w:object w:dxaOrig="1740" w:dyaOrig="639">
          <v:shape id="_x0000_i1151" type="#_x0000_t75" style="width:102.75pt;height:39pt" o:ole="" fillcolor="window">
            <v:imagedata r:id="rId244" o:title=""/>
          </v:shape>
          <o:OLEObject Type="Embed" ProgID="Equation.3" ShapeID="_x0000_i1151" DrawAspect="Content" ObjectID="_1743326641" r:id="rId245"/>
        </w:object>
      </w:r>
      <w:r w:rsidRPr="00485F41">
        <w:rPr>
          <w:sz w:val="24"/>
        </w:rPr>
        <w:t xml:space="preserve"> </w:t>
      </w:r>
      <w:r w:rsidRPr="00485F41">
        <w:rPr>
          <w:sz w:val="24"/>
        </w:rPr>
        <w:tab/>
      </w:r>
      <w:r w:rsidRPr="00485F41">
        <w:rPr>
          <w:sz w:val="24"/>
        </w:rPr>
        <w:tab/>
      </w:r>
      <w:r w:rsidRPr="00485F41">
        <w:rPr>
          <w:sz w:val="24"/>
        </w:rPr>
        <w:tab/>
      </w:r>
      <w:r w:rsidRPr="00485F41">
        <w:rPr>
          <w:sz w:val="24"/>
        </w:rPr>
        <w:tab/>
      </w:r>
      <w:r w:rsidRPr="00485F41">
        <w:rPr>
          <w:sz w:val="24"/>
        </w:rPr>
        <w:tab/>
        <w:t>(2-11)</w:t>
      </w:r>
    </w:p>
    <w:p w:rsidR="0090062C" w:rsidRPr="00485F41" w:rsidRDefault="0090062C" w:rsidP="0090062C">
      <w:pPr>
        <w:spacing w:after="120"/>
        <w:jc w:val="both"/>
        <w:rPr>
          <w:sz w:val="24"/>
        </w:rPr>
      </w:pPr>
      <w:r w:rsidRPr="00485F41">
        <w:rPr>
          <w:sz w:val="24"/>
        </w:rPr>
        <w:t xml:space="preserve">называется </w:t>
      </w:r>
      <w:r w:rsidRPr="00485F41">
        <w:rPr>
          <w:b/>
          <w:sz w:val="24"/>
          <w:u w:val="single"/>
        </w:rPr>
        <w:t>касательной составляющей ускорения</w:t>
      </w:r>
      <w:r w:rsidRPr="00485F41">
        <w:rPr>
          <w:i/>
          <w:sz w:val="24"/>
          <w:u w:val="single"/>
        </w:rPr>
        <w:t>.</w:t>
      </w:r>
    </w:p>
    <w:p w:rsidR="0090062C" w:rsidRPr="00485F41" w:rsidRDefault="0090062C" w:rsidP="0090062C">
      <w:pPr>
        <w:spacing w:after="120"/>
        <w:ind w:firstLine="720"/>
        <w:jc w:val="both"/>
        <w:rPr>
          <w:sz w:val="24"/>
        </w:rPr>
      </w:pPr>
      <w:r w:rsidRPr="00485F41">
        <w:rPr>
          <w:sz w:val="24"/>
        </w:rPr>
        <w:t xml:space="preserve">Другая часть ускорения      </w:t>
      </w:r>
      <w:r w:rsidRPr="005C648D">
        <w:rPr>
          <w:position w:val="-28"/>
          <w:sz w:val="24"/>
          <w:lang w:val="en-US"/>
        </w:rPr>
        <w:object w:dxaOrig="2120" w:dyaOrig="720">
          <v:shape id="_x0000_i1152" type="#_x0000_t75" style="width:107.25pt;height:36.75pt" o:ole="" fillcolor="window">
            <v:imagedata r:id="rId246" o:title=""/>
          </v:shape>
          <o:OLEObject Type="Embed" ProgID="Equation.3" ShapeID="_x0000_i1152" DrawAspect="Content" ObjectID="_1743326642" r:id="rId247"/>
        </w:object>
      </w:r>
      <w:r w:rsidRPr="00485F41">
        <w:rPr>
          <w:sz w:val="24"/>
        </w:rPr>
        <w:tab/>
      </w:r>
      <w:r w:rsidRPr="00485F41">
        <w:rPr>
          <w:sz w:val="24"/>
        </w:rPr>
        <w:tab/>
      </w:r>
      <w:r w:rsidRPr="00485F41">
        <w:rPr>
          <w:sz w:val="24"/>
        </w:rPr>
        <w:tab/>
      </w:r>
      <w:r w:rsidRPr="00485F41">
        <w:rPr>
          <w:sz w:val="24"/>
        </w:rPr>
        <w:tab/>
        <w:t>(2-12)</w:t>
      </w:r>
    </w:p>
    <w:p w:rsidR="0090062C" w:rsidRPr="00485F41" w:rsidRDefault="0090062C" w:rsidP="0090062C">
      <w:pPr>
        <w:spacing w:after="120"/>
        <w:jc w:val="both"/>
        <w:rPr>
          <w:sz w:val="24"/>
        </w:rPr>
      </w:pPr>
      <w:r w:rsidRPr="00485F41">
        <w:rPr>
          <w:sz w:val="24"/>
        </w:rPr>
        <w:t xml:space="preserve">называется </w:t>
      </w:r>
      <w:r w:rsidRPr="00485F41">
        <w:rPr>
          <w:b/>
          <w:sz w:val="24"/>
          <w:u w:val="single"/>
        </w:rPr>
        <w:t>нормальной составляющей ускорения.</w:t>
      </w:r>
      <w:r w:rsidRPr="00485F41">
        <w:rPr>
          <w:b/>
          <w:sz w:val="24"/>
        </w:rPr>
        <w:t xml:space="preserve"> </w:t>
      </w:r>
      <w:r w:rsidRPr="00485F41">
        <w:rPr>
          <w:sz w:val="24"/>
        </w:rPr>
        <w:t xml:space="preserve"> Она направлена внутрь вогнутости траектории, т.е. в сторону положительного направления единичного вектора главной нормали  </w:t>
      </w:r>
      <w:r w:rsidRPr="005C648D">
        <w:rPr>
          <w:position w:val="-6"/>
          <w:sz w:val="24"/>
          <w:lang w:val="en-US"/>
        </w:rPr>
        <w:object w:dxaOrig="200" w:dyaOrig="340">
          <v:shape id="_x0000_i1153" type="#_x0000_t75" style="width:10.5pt;height:17.25pt" o:ole="" fillcolor="window">
            <v:imagedata r:id="rId176" o:title=""/>
          </v:shape>
          <o:OLEObject Type="Embed" ProgID="Equation.3" ShapeID="_x0000_i1153" DrawAspect="Content" ObjectID="_1743326643" r:id="rId248"/>
        </w:object>
      </w:r>
      <w:r w:rsidRPr="00485F41">
        <w:rPr>
          <w:sz w:val="24"/>
        </w:rPr>
        <w:t>.</w:t>
      </w:r>
    </w:p>
    <w:p w:rsidR="0090062C" w:rsidRPr="00485F41" w:rsidRDefault="0090062C" w:rsidP="0090062C">
      <w:pPr>
        <w:spacing w:after="120"/>
        <w:ind w:firstLine="720"/>
        <w:jc w:val="both"/>
        <w:rPr>
          <w:sz w:val="24"/>
        </w:rPr>
      </w:pPr>
      <w:r w:rsidRPr="00485F41">
        <w:rPr>
          <w:sz w:val="24"/>
        </w:rPr>
        <w:t>Формулы для проекции ускорения на естественные оси:</w:t>
      </w:r>
    </w:p>
    <w:p w:rsidR="0090062C" w:rsidRDefault="0090062C" w:rsidP="0090062C">
      <w:pPr>
        <w:spacing w:after="120"/>
        <w:jc w:val="center"/>
        <w:rPr>
          <w:sz w:val="24"/>
          <w:lang w:val="en-US"/>
        </w:rPr>
      </w:pPr>
      <w:r w:rsidRPr="005C648D">
        <w:rPr>
          <w:position w:val="-24"/>
          <w:sz w:val="24"/>
          <w:lang w:val="en-US"/>
        </w:rPr>
        <w:object w:dxaOrig="1320" w:dyaOrig="639">
          <v:shape id="_x0000_i1154" type="#_x0000_t75" style="width:65.25pt;height:32.25pt" o:ole="" fillcolor="window">
            <v:imagedata r:id="rId249" o:title=""/>
          </v:shape>
          <o:OLEObject Type="Embed" ProgID="Equation.3" ShapeID="_x0000_i1154" DrawAspect="Content" ObjectID="_1743326644" r:id="rId250"/>
        </w:object>
      </w:r>
      <w:r>
        <w:rPr>
          <w:sz w:val="24"/>
          <w:lang w:val="en-US"/>
        </w:rPr>
        <w:tab/>
      </w:r>
      <w:r>
        <w:rPr>
          <w:sz w:val="24"/>
          <w:lang w:val="en-US"/>
        </w:rPr>
        <w:tab/>
      </w:r>
      <w:r w:rsidRPr="005C648D">
        <w:rPr>
          <w:position w:val="-28"/>
          <w:sz w:val="24"/>
          <w:lang w:val="en-US"/>
        </w:rPr>
        <w:object w:dxaOrig="840" w:dyaOrig="700">
          <v:shape id="_x0000_i1155" type="#_x0000_t75" style="width:42pt;height:35.25pt" o:ole="" fillcolor="window">
            <v:imagedata r:id="rId251" o:title=""/>
          </v:shape>
          <o:OLEObject Type="Embed" ProgID="Equation.3" ShapeID="_x0000_i1155" DrawAspect="Content" ObjectID="_1743326645" r:id="rId252"/>
        </w:object>
      </w:r>
      <w:r>
        <w:rPr>
          <w:sz w:val="24"/>
          <w:lang w:val="en-US"/>
        </w:rPr>
        <w:tab/>
      </w:r>
      <w:r>
        <w:rPr>
          <w:sz w:val="24"/>
          <w:lang w:val="en-US"/>
        </w:rPr>
        <w:tab/>
      </w:r>
      <w:r w:rsidRPr="005C648D">
        <w:rPr>
          <w:position w:val="-12"/>
          <w:sz w:val="24"/>
          <w:lang w:val="en-US"/>
        </w:rPr>
        <w:object w:dxaOrig="680" w:dyaOrig="360">
          <v:shape id="_x0000_i1156" type="#_x0000_t75" style="width:33pt;height:18pt" o:ole="" fillcolor="window">
            <v:imagedata r:id="rId253" o:title=""/>
          </v:shape>
          <o:OLEObject Type="Embed" ProgID="Equation.3" ShapeID="_x0000_i1156" DrawAspect="Content" ObjectID="_1743326646" r:id="rId254"/>
        </w:object>
      </w:r>
    </w:p>
    <w:p w:rsidR="0090062C" w:rsidRDefault="0090062C" w:rsidP="0090062C">
      <w:pPr>
        <w:spacing w:after="120"/>
        <w:jc w:val="center"/>
        <w:rPr>
          <w:sz w:val="24"/>
          <w:lang w:val="en-US"/>
        </w:rPr>
      </w:pPr>
      <w:r w:rsidRPr="005C648D">
        <w:rPr>
          <w:position w:val="-14"/>
          <w:sz w:val="24"/>
          <w:lang w:val="en-US"/>
        </w:rPr>
        <w:object w:dxaOrig="1359" w:dyaOrig="460">
          <v:shape id="_x0000_i1157" type="#_x0000_t75" style="width:66pt;height:22.5pt" o:ole="" fillcolor="window">
            <v:imagedata r:id="rId255" o:title=""/>
          </v:shape>
          <o:OLEObject Type="Embed" ProgID="Equation.3" ShapeID="_x0000_i1157" DrawAspect="Content" ObjectID="_1743326647" r:id="rId256"/>
        </w:object>
      </w:r>
      <w:r>
        <w:rPr>
          <w:sz w:val="24"/>
          <w:lang w:val="en-US"/>
        </w:rPr>
        <w:tab/>
      </w:r>
      <w:r>
        <w:rPr>
          <w:sz w:val="24"/>
          <w:lang w:val="en-US"/>
        </w:rPr>
        <w:tab/>
      </w:r>
      <w:r w:rsidRPr="005C648D">
        <w:rPr>
          <w:position w:val="-30"/>
          <w:sz w:val="24"/>
          <w:lang w:val="en-US"/>
        </w:rPr>
        <w:object w:dxaOrig="1200" w:dyaOrig="700">
          <v:shape id="_x0000_i1158" type="#_x0000_t75" style="width:59.25pt;height:35.25pt" o:ole="" fillcolor="window">
            <v:imagedata r:id="rId257" o:title=""/>
          </v:shape>
          <o:OLEObject Type="Embed" ProgID="Equation.3" ShapeID="_x0000_i1158" DrawAspect="Content" ObjectID="_1743326648" r:id="rId258"/>
        </w:object>
      </w:r>
    </w:p>
    <w:p w:rsidR="0090062C" w:rsidRPr="00485F41" w:rsidRDefault="0090062C" w:rsidP="0090062C">
      <w:pPr>
        <w:spacing w:after="120"/>
        <w:ind w:firstLine="720"/>
        <w:jc w:val="both"/>
        <w:rPr>
          <w:sz w:val="24"/>
        </w:rPr>
      </w:pPr>
      <w:r w:rsidRPr="00485F41">
        <w:rPr>
          <w:sz w:val="24"/>
        </w:rPr>
        <w:t xml:space="preserve">Касательная составляющая  </w:t>
      </w:r>
      <w:r w:rsidRPr="005C648D">
        <w:rPr>
          <w:position w:val="-6"/>
          <w:sz w:val="24"/>
          <w:lang w:val="en-US"/>
        </w:rPr>
        <w:object w:dxaOrig="300" w:dyaOrig="340">
          <v:shape id="_x0000_i1159" type="#_x0000_t75" style="width:15.75pt;height:17.25pt" o:ole="" fillcolor="window">
            <v:imagedata r:id="rId259" o:title=""/>
          </v:shape>
          <o:OLEObject Type="Embed" ProgID="Equation.3" ShapeID="_x0000_i1159" DrawAspect="Content" ObjectID="_1743326649" r:id="rId260"/>
        </w:object>
      </w:r>
      <w:r w:rsidRPr="00485F41">
        <w:rPr>
          <w:sz w:val="24"/>
        </w:rPr>
        <w:t xml:space="preserve">, при  </w:t>
      </w:r>
      <w:r w:rsidRPr="005C648D">
        <w:rPr>
          <w:position w:val="-6"/>
          <w:sz w:val="24"/>
          <w:lang w:val="en-US"/>
        </w:rPr>
        <w:object w:dxaOrig="580" w:dyaOrig="440">
          <v:shape id="_x0000_i1160" type="#_x0000_t75" style="width:30pt;height:21.75pt" o:ole="" fillcolor="window">
            <v:imagedata r:id="rId261" o:title=""/>
          </v:shape>
          <o:OLEObject Type="Embed" ProgID="Equation.3" ShapeID="_x0000_i1160" DrawAspect="Content" ObjectID="_1743326650" r:id="rId262"/>
        </w:object>
      </w:r>
      <w:r w:rsidRPr="00485F41">
        <w:rPr>
          <w:sz w:val="24"/>
        </w:rPr>
        <w:t xml:space="preserve">  направлена по направлению вектора  </w:t>
      </w:r>
      <w:r w:rsidRPr="005C648D">
        <w:rPr>
          <w:position w:val="-6"/>
          <w:sz w:val="24"/>
          <w:lang w:val="en-US"/>
        </w:rPr>
        <w:object w:dxaOrig="200" w:dyaOrig="340">
          <v:shape id="_x0000_i1161" type="#_x0000_t75" style="width:10.5pt;height:17.25pt" o:ole="" fillcolor="window">
            <v:imagedata r:id="rId263" o:title=""/>
          </v:shape>
          <o:OLEObject Type="Embed" ProgID="Equation.3" ShapeID="_x0000_i1161" DrawAspect="Content" ObjectID="_1743326651" r:id="rId264"/>
        </w:object>
      </w:r>
      <w:r w:rsidRPr="00485F41">
        <w:rPr>
          <w:sz w:val="24"/>
        </w:rPr>
        <w:t xml:space="preserve">,  при  </w:t>
      </w:r>
      <w:r w:rsidRPr="005C648D">
        <w:rPr>
          <w:position w:val="-6"/>
          <w:sz w:val="24"/>
          <w:lang w:val="en-US"/>
        </w:rPr>
        <w:object w:dxaOrig="580" w:dyaOrig="440">
          <v:shape id="_x0000_i1162" type="#_x0000_t75" style="width:30pt;height:21.75pt" o:ole="" fillcolor="window">
            <v:imagedata r:id="rId265" o:title=""/>
          </v:shape>
          <o:OLEObject Type="Embed" ProgID="Equation.3" ShapeID="_x0000_i1162" DrawAspect="Content" ObjectID="_1743326652" r:id="rId266"/>
        </w:object>
      </w:r>
      <w:r w:rsidRPr="00485F41">
        <w:rPr>
          <w:sz w:val="24"/>
        </w:rPr>
        <w:t xml:space="preserve">  противоположно  </w:t>
      </w:r>
      <w:r w:rsidRPr="005C648D">
        <w:rPr>
          <w:position w:val="-6"/>
          <w:sz w:val="24"/>
          <w:lang w:val="en-US"/>
        </w:rPr>
        <w:object w:dxaOrig="200" w:dyaOrig="340">
          <v:shape id="_x0000_i1163" type="#_x0000_t75" style="width:10.5pt;height:17.25pt" o:ole="" fillcolor="window">
            <v:imagedata r:id="rId263" o:title=""/>
          </v:shape>
          <o:OLEObject Type="Embed" ProgID="Equation.3" ShapeID="_x0000_i1163" DrawAspect="Content" ObjectID="_1743326653" r:id="rId267"/>
        </w:object>
      </w:r>
      <w:r w:rsidRPr="00485F41">
        <w:rPr>
          <w:sz w:val="24"/>
        </w:rPr>
        <w:t>.</w:t>
      </w:r>
    </w:p>
    <w:p w:rsidR="0090062C" w:rsidRPr="00485F41" w:rsidRDefault="0090062C" w:rsidP="0090062C">
      <w:pPr>
        <w:spacing w:after="120"/>
        <w:ind w:firstLine="720"/>
        <w:jc w:val="both"/>
        <w:rPr>
          <w:sz w:val="24"/>
        </w:rPr>
      </w:pPr>
    </w:p>
    <w:p w:rsidR="0090062C" w:rsidRDefault="0090062C" w:rsidP="0090062C">
      <w:pPr>
        <w:spacing w:before="60" w:after="60"/>
        <w:ind w:left="720" w:firstLine="720"/>
        <w:jc w:val="both"/>
        <w:rPr>
          <w:b/>
          <w:sz w:val="24"/>
        </w:rPr>
      </w:pPr>
      <w:r>
        <w:rPr>
          <w:b/>
          <w:sz w:val="24"/>
        </w:rPr>
        <w:t>Вычисление проекций ускорения точки на естественные оси</w:t>
      </w:r>
    </w:p>
    <w:p w:rsidR="0090062C" w:rsidRDefault="0090062C" w:rsidP="0090062C">
      <w:pPr>
        <w:spacing w:before="60" w:after="60"/>
        <w:ind w:firstLine="720"/>
        <w:jc w:val="both"/>
        <w:rPr>
          <w:sz w:val="24"/>
        </w:rPr>
      </w:pPr>
      <w:r>
        <w:rPr>
          <w:sz w:val="24"/>
        </w:rPr>
        <w:t xml:space="preserve">Пусть движение точки задано в координатной форме. Проекция ускорения на касательную к траектории равна  </w:t>
      </w:r>
      <w:r w:rsidRPr="005C648D">
        <w:rPr>
          <w:position w:val="-24"/>
          <w:sz w:val="24"/>
          <w:lang w:val="en-US"/>
        </w:rPr>
        <w:object w:dxaOrig="960" w:dyaOrig="639">
          <v:shape id="_x0000_i1164" type="#_x0000_t75" style="width:46.5pt;height:32.25pt" o:ole="" fillcolor="window">
            <v:imagedata r:id="rId268" o:title=""/>
          </v:shape>
          <o:OLEObject Type="Embed" ProgID="Equation.3" ShapeID="_x0000_i1164" DrawAspect="Content" ObjectID="_1743326654" r:id="rId269"/>
        </w:object>
      </w:r>
      <w:r>
        <w:rPr>
          <w:sz w:val="24"/>
        </w:rPr>
        <w:t xml:space="preserve">,  алгебраическая скорость с точностью до знака равна модулю скорости  </w:t>
      </w:r>
      <w:r w:rsidRPr="005C648D">
        <w:rPr>
          <w:position w:val="-12"/>
          <w:sz w:val="24"/>
          <w:lang w:val="en-US"/>
        </w:rPr>
        <w:object w:dxaOrig="820" w:dyaOrig="360">
          <v:shape id="_x0000_i1165" type="#_x0000_t75" style="width:39.75pt;height:18pt" o:ole="" fillcolor="window">
            <v:imagedata r:id="rId270" o:title=""/>
          </v:shape>
          <o:OLEObject Type="Embed" ProgID="Equation.3" ShapeID="_x0000_i1165" DrawAspect="Content" ObjectID="_1743326655" r:id="rId271"/>
        </w:object>
      </w:r>
      <w:r w:rsidRPr="00485F41">
        <w:rPr>
          <w:sz w:val="24"/>
        </w:rPr>
        <w:t>,</w:t>
      </w:r>
      <w:r>
        <w:rPr>
          <w:sz w:val="24"/>
        </w:rPr>
        <w:t xml:space="preserve">  а модуль скорости  равен</w:t>
      </w:r>
    </w:p>
    <w:p w:rsidR="0090062C" w:rsidRPr="00485F41" w:rsidRDefault="0090062C" w:rsidP="0090062C">
      <w:pPr>
        <w:spacing w:before="60" w:after="60"/>
        <w:jc w:val="both"/>
        <w:rPr>
          <w:sz w:val="24"/>
        </w:rPr>
      </w:pPr>
      <w:r w:rsidRPr="005C648D">
        <w:rPr>
          <w:position w:val="-16"/>
          <w:sz w:val="24"/>
          <w:lang w:val="en-US"/>
        </w:rPr>
        <w:object w:dxaOrig="4340" w:dyaOrig="580">
          <v:shape id="_x0000_i1166" type="#_x0000_t75" style="width:217.5pt;height:30pt" o:ole="" fillcolor="window">
            <v:imagedata r:id="rId272" o:title=""/>
          </v:shape>
          <o:OLEObject Type="Embed" ProgID="Equation.3" ShapeID="_x0000_i1166" DrawAspect="Content" ObjectID="_1743326656" r:id="rId273"/>
        </w:object>
      </w:r>
      <w:r w:rsidRPr="00485F41">
        <w:rPr>
          <w:sz w:val="24"/>
        </w:rPr>
        <w:t xml:space="preserve">. </w:t>
      </w:r>
      <w:r>
        <w:rPr>
          <w:sz w:val="24"/>
        </w:rPr>
        <w:t xml:space="preserve">Вычислим первую производную по времени от этого </w:t>
      </w:r>
      <w:proofErr w:type="gramStart"/>
      <w:r>
        <w:rPr>
          <w:sz w:val="24"/>
        </w:rPr>
        <w:t>выражения,  получим</w:t>
      </w:r>
      <w:proofErr w:type="gramEnd"/>
    </w:p>
    <w:p w:rsidR="0090062C" w:rsidRDefault="0090062C" w:rsidP="0090062C">
      <w:pPr>
        <w:spacing w:before="60" w:after="60"/>
        <w:jc w:val="center"/>
        <w:rPr>
          <w:sz w:val="24"/>
          <w:lang w:val="en-US"/>
        </w:rPr>
      </w:pPr>
      <w:r w:rsidRPr="005C648D">
        <w:rPr>
          <w:position w:val="-30"/>
          <w:sz w:val="24"/>
          <w:lang w:val="en-US"/>
        </w:rPr>
        <w:object w:dxaOrig="4560" w:dyaOrig="720">
          <v:shape id="_x0000_i1167" type="#_x0000_t75" style="width:227.25pt;height:35.25pt" o:ole="" fillcolor="window">
            <v:imagedata r:id="rId274" o:title=""/>
          </v:shape>
          <o:OLEObject Type="Embed" ProgID="Equation.3" ShapeID="_x0000_i1167" DrawAspect="Content" ObjectID="_1743326657" r:id="rId275"/>
        </w:object>
      </w:r>
    </w:p>
    <w:p w:rsidR="0090062C" w:rsidRPr="00485F41" w:rsidRDefault="0090062C" w:rsidP="0090062C">
      <w:pPr>
        <w:spacing w:before="60" w:after="60"/>
        <w:ind w:firstLine="720"/>
        <w:jc w:val="both"/>
        <w:rPr>
          <w:sz w:val="24"/>
        </w:rPr>
      </w:pPr>
      <w:r>
        <w:rPr>
          <w:sz w:val="24"/>
        </w:rPr>
        <w:t xml:space="preserve">Проекция ускорения на нормаль к траектории равна  </w:t>
      </w:r>
      <w:r w:rsidRPr="005C648D">
        <w:rPr>
          <w:position w:val="-14"/>
          <w:sz w:val="24"/>
          <w:lang w:val="en-US"/>
        </w:rPr>
        <w:object w:dxaOrig="1440" w:dyaOrig="460">
          <v:shape id="_x0000_i1168" type="#_x0000_t75" style="width:70.5pt;height:22.5pt" o:ole="" fillcolor="window">
            <v:imagedata r:id="rId276" o:title=""/>
          </v:shape>
          <o:OLEObject Type="Embed" ProgID="Equation.3" ShapeID="_x0000_i1168" DrawAspect="Content" ObjectID="_1743326658" r:id="rId277"/>
        </w:object>
      </w:r>
      <w:r>
        <w:rPr>
          <w:sz w:val="24"/>
        </w:rPr>
        <w:t xml:space="preserve">. </w:t>
      </w:r>
    </w:p>
    <w:p w:rsidR="0090062C" w:rsidRPr="00485F41" w:rsidRDefault="0090062C" w:rsidP="0090062C">
      <w:pPr>
        <w:spacing w:before="60" w:after="60"/>
        <w:ind w:firstLine="720"/>
        <w:jc w:val="both"/>
        <w:rPr>
          <w:sz w:val="24"/>
        </w:rPr>
      </w:pPr>
      <w:r>
        <w:rPr>
          <w:sz w:val="24"/>
        </w:rPr>
        <w:t xml:space="preserve">Радиус кривизны  траектории в текущей точке равен  </w:t>
      </w:r>
      <w:r w:rsidRPr="005C648D">
        <w:rPr>
          <w:position w:val="-30"/>
          <w:sz w:val="24"/>
          <w:lang w:val="en-US"/>
        </w:rPr>
        <w:object w:dxaOrig="720" w:dyaOrig="720">
          <v:shape id="_x0000_i1169" type="#_x0000_t75" style="width:36.75pt;height:36.75pt" o:ole="" fillcolor="window">
            <v:imagedata r:id="rId278" o:title=""/>
          </v:shape>
          <o:OLEObject Type="Embed" ProgID="Equation.3" ShapeID="_x0000_i1169" DrawAspect="Content" ObjectID="_1743326659" r:id="rId279"/>
        </w:object>
      </w:r>
      <w:r>
        <w:rPr>
          <w:sz w:val="24"/>
        </w:rPr>
        <w:t xml:space="preserve">. </w:t>
      </w:r>
    </w:p>
    <w:p w:rsidR="0090062C" w:rsidRPr="00485F41" w:rsidRDefault="0090062C" w:rsidP="0090062C">
      <w:pPr>
        <w:spacing w:after="120"/>
        <w:ind w:firstLine="720"/>
        <w:jc w:val="both"/>
        <w:rPr>
          <w:sz w:val="24"/>
        </w:rPr>
      </w:pPr>
    </w:p>
    <w:p w:rsidR="0090062C" w:rsidRPr="00485F41" w:rsidRDefault="0090062C" w:rsidP="0090062C">
      <w:pPr>
        <w:spacing w:after="240"/>
        <w:ind w:firstLine="720"/>
        <w:jc w:val="center"/>
        <w:rPr>
          <w:b/>
          <w:sz w:val="28"/>
        </w:rPr>
      </w:pPr>
      <w:r w:rsidRPr="00485F41">
        <w:rPr>
          <w:b/>
          <w:sz w:val="28"/>
        </w:rPr>
        <w:t>Частные сл</w:t>
      </w:r>
      <w:r>
        <w:rPr>
          <w:b/>
          <w:sz w:val="28"/>
        </w:rPr>
        <w:t>учаи движения точки</w:t>
      </w:r>
    </w:p>
    <w:p w:rsidR="0090062C" w:rsidRDefault="0090062C" w:rsidP="0090062C">
      <w:pPr>
        <w:pStyle w:val="5"/>
        <w:rPr>
          <w:b/>
          <w:i/>
        </w:rPr>
      </w:pPr>
      <w:r w:rsidRPr="00485F41">
        <w:rPr>
          <w:b/>
          <w:i/>
        </w:rPr>
        <w:t>Равномерное движение</w:t>
      </w:r>
    </w:p>
    <w:p w:rsidR="0090062C" w:rsidRPr="00485F41" w:rsidRDefault="0090062C" w:rsidP="0090062C">
      <w:pPr>
        <w:spacing w:after="120"/>
        <w:ind w:firstLine="720"/>
        <w:jc w:val="both"/>
        <w:rPr>
          <w:sz w:val="24"/>
        </w:rPr>
      </w:pPr>
      <w:r w:rsidRPr="00485F41">
        <w:rPr>
          <w:sz w:val="24"/>
        </w:rPr>
        <w:t xml:space="preserve">При равномерном движении точки по траектории любой формы </w:t>
      </w:r>
      <w:r>
        <w:rPr>
          <w:sz w:val="24"/>
        </w:rPr>
        <w:t xml:space="preserve">модуль скорости </w:t>
      </w:r>
      <w:r>
        <w:rPr>
          <w:i/>
          <w:sz w:val="24"/>
          <w:lang w:val="en-US"/>
        </w:rPr>
        <w:t>v</w:t>
      </w:r>
      <w:r w:rsidRPr="00485F41">
        <w:rPr>
          <w:i/>
          <w:sz w:val="24"/>
        </w:rPr>
        <w:t>=</w:t>
      </w:r>
      <w:r>
        <w:rPr>
          <w:i/>
          <w:sz w:val="24"/>
          <w:lang w:val="en-US"/>
        </w:rPr>
        <w:t>const</w:t>
      </w:r>
      <w:r w:rsidRPr="00485F41">
        <w:rPr>
          <w:sz w:val="24"/>
        </w:rPr>
        <w:t xml:space="preserve">, следовательно постоянна и алгебраическая </w:t>
      </w:r>
      <w:proofErr w:type="gramStart"/>
      <w:r w:rsidRPr="00485F41">
        <w:rPr>
          <w:sz w:val="24"/>
        </w:rPr>
        <w:t xml:space="preserve">скорость  </w:t>
      </w:r>
      <w:r>
        <w:rPr>
          <w:i/>
          <w:sz w:val="24"/>
          <w:lang w:val="en-US"/>
        </w:rPr>
        <w:t>v</w:t>
      </w:r>
      <w:proofErr w:type="gramEnd"/>
      <w:r>
        <w:rPr>
          <w:rFonts w:ascii="Symbol" w:hAnsi="Symbol"/>
          <w:sz w:val="24"/>
          <w:vertAlign w:val="subscript"/>
          <w:lang w:val="en-US"/>
        </w:rPr>
        <w:t></w:t>
      </w:r>
      <w:r w:rsidRPr="00485F41">
        <w:rPr>
          <w:sz w:val="24"/>
        </w:rPr>
        <w:t xml:space="preserve">, которая может отличаться от   </w:t>
      </w:r>
      <w:r>
        <w:rPr>
          <w:i/>
          <w:sz w:val="24"/>
          <w:lang w:val="en-US"/>
        </w:rPr>
        <w:t>v</w:t>
      </w:r>
      <w:r w:rsidRPr="00485F41">
        <w:rPr>
          <w:sz w:val="24"/>
        </w:rPr>
        <w:t xml:space="preserve">  только знаком.</w:t>
      </w:r>
    </w:p>
    <w:p w:rsidR="0090062C" w:rsidRPr="00485F41" w:rsidRDefault="0090062C" w:rsidP="0090062C">
      <w:pPr>
        <w:spacing w:after="120"/>
        <w:ind w:firstLine="720"/>
        <w:jc w:val="both"/>
        <w:rPr>
          <w:sz w:val="24"/>
        </w:rPr>
      </w:pPr>
      <w:r w:rsidRPr="00485F41">
        <w:rPr>
          <w:sz w:val="24"/>
        </w:rPr>
        <w:lastRenderedPageBreak/>
        <w:t xml:space="preserve">Так как </w:t>
      </w:r>
      <w:r w:rsidRPr="005C648D">
        <w:rPr>
          <w:position w:val="-24"/>
          <w:sz w:val="24"/>
          <w:lang w:val="en-US"/>
        </w:rPr>
        <w:object w:dxaOrig="780" w:dyaOrig="620">
          <v:shape id="_x0000_i1170" type="#_x0000_t75" style="width:39pt;height:30.75pt" o:ole="" fillcolor="window">
            <v:imagedata r:id="rId280" o:title=""/>
          </v:shape>
          <o:OLEObject Type="Embed" ProgID="Equation.3" ShapeID="_x0000_i1170" DrawAspect="Content" ObjectID="_1743326660" r:id="rId281"/>
        </w:object>
      </w:r>
      <w:r w:rsidRPr="00485F41">
        <w:rPr>
          <w:sz w:val="24"/>
        </w:rPr>
        <w:t xml:space="preserve">, то </w:t>
      </w:r>
      <w:r w:rsidRPr="005C648D">
        <w:rPr>
          <w:position w:val="-12"/>
          <w:sz w:val="24"/>
          <w:lang w:val="en-US"/>
        </w:rPr>
        <w:object w:dxaOrig="1100" w:dyaOrig="360">
          <v:shape id="_x0000_i1171" type="#_x0000_t75" style="width:54.75pt;height:18pt" o:ole="" fillcolor="window">
            <v:imagedata r:id="rId282" o:title=""/>
          </v:shape>
          <o:OLEObject Type="Embed" ProgID="Equation.3" ShapeID="_x0000_i1171" DrawAspect="Content" ObjectID="_1743326661" r:id="rId283"/>
        </w:object>
      </w:r>
      <w:r w:rsidRPr="00485F41">
        <w:rPr>
          <w:sz w:val="24"/>
        </w:rPr>
        <w:t xml:space="preserve">.  Если принять при  </w:t>
      </w:r>
      <w:r w:rsidRPr="005C648D">
        <w:rPr>
          <w:position w:val="-12"/>
          <w:sz w:val="24"/>
          <w:lang w:val="en-US"/>
        </w:rPr>
        <w:object w:dxaOrig="620" w:dyaOrig="360">
          <v:shape id="_x0000_i1172" type="#_x0000_t75" style="width:30.75pt;height:18pt" o:ole="" fillcolor="window">
            <v:imagedata r:id="rId284" o:title=""/>
          </v:shape>
          <o:OLEObject Type="Embed" ProgID="Equation.3" ShapeID="_x0000_i1172" DrawAspect="Content" ObjectID="_1743326662" r:id="rId285"/>
        </w:object>
      </w:r>
      <w:r w:rsidRPr="00485F41">
        <w:rPr>
          <w:sz w:val="24"/>
        </w:rPr>
        <w:t xml:space="preserve"> </w:t>
      </w:r>
      <w:r w:rsidRPr="005C648D">
        <w:rPr>
          <w:position w:val="-12"/>
          <w:sz w:val="24"/>
          <w:lang w:val="en-US"/>
        </w:rPr>
        <w:object w:dxaOrig="600" w:dyaOrig="360">
          <v:shape id="_x0000_i1173" type="#_x0000_t75" style="width:30pt;height:18pt" o:ole="" fillcolor="window">
            <v:imagedata r:id="rId286" o:title=""/>
          </v:shape>
          <o:OLEObject Type="Embed" ProgID="Equation.3" ShapeID="_x0000_i1173" DrawAspect="Content" ObjectID="_1743326663" r:id="rId287"/>
        </w:object>
      </w:r>
      <w:r w:rsidRPr="00485F41">
        <w:rPr>
          <w:sz w:val="24"/>
        </w:rPr>
        <w:t xml:space="preserve">,  то после интегрирования получим </w:t>
      </w:r>
    </w:p>
    <w:p w:rsidR="0090062C" w:rsidRPr="00485F41" w:rsidRDefault="0090062C" w:rsidP="0090062C">
      <w:pPr>
        <w:spacing w:after="120"/>
        <w:jc w:val="center"/>
        <w:rPr>
          <w:sz w:val="24"/>
        </w:rPr>
      </w:pPr>
      <w:r w:rsidRPr="005C648D">
        <w:rPr>
          <w:position w:val="-34"/>
          <w:sz w:val="24"/>
          <w:lang w:val="en-US"/>
        </w:rPr>
        <w:object w:dxaOrig="3440" w:dyaOrig="780">
          <v:shape id="_x0000_i1174" type="#_x0000_t75" style="width:170.25pt;height:39pt" o:ole="" fillcolor="window">
            <v:imagedata r:id="rId288" o:title=""/>
          </v:shape>
          <o:OLEObject Type="Embed" ProgID="Equation.3" ShapeID="_x0000_i1174" DrawAspect="Content" ObjectID="_1743326664" r:id="rId289"/>
        </w:object>
      </w:r>
      <w:r w:rsidRPr="00485F41">
        <w:rPr>
          <w:sz w:val="24"/>
        </w:rPr>
        <w:tab/>
        <w:t xml:space="preserve">или  </w:t>
      </w:r>
      <w:r w:rsidRPr="005C648D">
        <w:rPr>
          <w:position w:val="-12"/>
          <w:sz w:val="24"/>
          <w:lang w:val="en-US"/>
        </w:rPr>
        <w:object w:dxaOrig="1880" w:dyaOrig="360">
          <v:shape id="_x0000_i1175" type="#_x0000_t75" style="width:93.75pt;height:18pt" o:ole="" fillcolor="window">
            <v:imagedata r:id="rId290" o:title=""/>
          </v:shape>
          <o:OLEObject Type="Embed" ProgID="Equation.3" ShapeID="_x0000_i1175" DrawAspect="Content" ObjectID="_1743326665" r:id="rId291"/>
        </w:object>
      </w:r>
    </w:p>
    <w:p w:rsidR="0090062C" w:rsidRDefault="0090062C" w:rsidP="0090062C">
      <w:pPr>
        <w:pStyle w:val="af2"/>
        <w:rPr>
          <w:lang w:val="ru-RU"/>
        </w:rPr>
      </w:pPr>
      <w:r w:rsidRPr="00485F41">
        <w:rPr>
          <w:lang w:val="ru-RU"/>
        </w:rPr>
        <w:t>Можно также записать</w:t>
      </w:r>
      <w:r>
        <w:rPr>
          <w:lang w:val="ru-RU"/>
        </w:rPr>
        <w:t xml:space="preserve">   </w:t>
      </w:r>
      <w:r>
        <w:rPr>
          <w:lang w:val="ru-RU"/>
        </w:rPr>
        <w:tab/>
      </w:r>
      <w:r w:rsidRPr="005C648D">
        <w:rPr>
          <w:position w:val="-30"/>
        </w:rPr>
        <w:object w:dxaOrig="1260" w:dyaOrig="680">
          <v:shape id="_x0000_i1176" type="#_x0000_t75" style="width:63pt;height:33pt" o:ole="" fillcolor="window">
            <v:imagedata r:id="rId292" o:title=""/>
          </v:shape>
          <o:OLEObject Type="Embed" ProgID="Equation.3" ShapeID="_x0000_i1176" DrawAspect="Content" ObjectID="_1743326666" r:id="rId293"/>
        </w:object>
      </w:r>
      <w:r>
        <w:rPr>
          <w:lang w:val="ru-RU"/>
        </w:rPr>
        <w:tab/>
      </w:r>
      <w:r w:rsidRPr="005C648D">
        <w:rPr>
          <w:position w:val="-30"/>
        </w:rPr>
        <w:object w:dxaOrig="1560" w:dyaOrig="680">
          <v:shape id="_x0000_i1177" type="#_x0000_t75" style="width:78pt;height:33pt" o:ole="" fillcolor="window">
            <v:imagedata r:id="rId294" o:title=""/>
          </v:shape>
          <o:OLEObject Type="Embed" ProgID="Equation.3" ShapeID="_x0000_i1177" DrawAspect="Content" ObjectID="_1743326667" r:id="rId295"/>
        </w:object>
      </w:r>
    </w:p>
    <w:p w:rsidR="0090062C" w:rsidRPr="00485F41" w:rsidRDefault="0090062C" w:rsidP="0090062C">
      <w:pPr>
        <w:spacing w:after="120"/>
        <w:jc w:val="center"/>
        <w:rPr>
          <w:sz w:val="24"/>
        </w:rPr>
      </w:pPr>
    </w:p>
    <w:p w:rsidR="0090062C" w:rsidRDefault="0090062C" w:rsidP="0090062C">
      <w:pPr>
        <w:pStyle w:val="5"/>
        <w:spacing w:before="120"/>
        <w:rPr>
          <w:b/>
          <w:i/>
        </w:rPr>
      </w:pPr>
      <w:r w:rsidRPr="00485F41">
        <w:rPr>
          <w:b/>
          <w:i/>
        </w:rPr>
        <w:t>Равно</w:t>
      </w:r>
      <w:r>
        <w:rPr>
          <w:b/>
          <w:i/>
        </w:rPr>
        <w:t>пере</w:t>
      </w:r>
      <w:r w:rsidRPr="00485F41">
        <w:rPr>
          <w:b/>
          <w:i/>
        </w:rPr>
        <w:t>ме</w:t>
      </w:r>
      <w:r>
        <w:rPr>
          <w:b/>
          <w:i/>
        </w:rPr>
        <w:t>н</w:t>
      </w:r>
      <w:r w:rsidRPr="00485F41">
        <w:rPr>
          <w:b/>
          <w:i/>
        </w:rPr>
        <w:t>ное движение</w:t>
      </w:r>
    </w:p>
    <w:p w:rsidR="0090062C" w:rsidRPr="00A07DA5" w:rsidRDefault="0090062C" w:rsidP="0090062C">
      <w:pPr>
        <w:spacing w:after="120"/>
        <w:ind w:firstLine="720"/>
        <w:jc w:val="both"/>
        <w:rPr>
          <w:sz w:val="24"/>
        </w:rPr>
      </w:pPr>
      <w:r>
        <w:rPr>
          <w:sz w:val="24"/>
        </w:rPr>
        <w:t xml:space="preserve">Равнопеременным движением называется такое движение точки по траектории любой формы, при котором касательное ускорение постоянно, т.е.  </w:t>
      </w:r>
      <w:r>
        <w:rPr>
          <w:i/>
          <w:sz w:val="24"/>
          <w:lang w:val="en-US"/>
        </w:rPr>
        <w:t>a</w:t>
      </w:r>
      <w:r>
        <w:rPr>
          <w:rFonts w:ascii="Symbol" w:hAnsi="Symbol"/>
          <w:sz w:val="24"/>
          <w:vertAlign w:val="subscript"/>
          <w:lang w:val="en-US"/>
        </w:rPr>
        <w:t></w:t>
      </w:r>
      <w:r>
        <w:rPr>
          <w:sz w:val="24"/>
        </w:rPr>
        <w:t xml:space="preserve"> =</w:t>
      </w:r>
      <w:proofErr w:type="gramStart"/>
      <w:r>
        <w:rPr>
          <w:i/>
          <w:sz w:val="24"/>
          <w:lang w:val="en-US"/>
        </w:rPr>
        <w:t>const</w:t>
      </w:r>
      <w:r>
        <w:rPr>
          <w:sz w:val="24"/>
        </w:rPr>
        <w:t xml:space="preserve">  </w:t>
      </w:r>
      <w:r w:rsidRPr="00A07DA5">
        <w:rPr>
          <w:sz w:val="24"/>
        </w:rPr>
        <w:t>Движение</w:t>
      </w:r>
      <w:proofErr w:type="gramEnd"/>
      <w:r w:rsidRPr="00A07DA5">
        <w:rPr>
          <w:sz w:val="24"/>
        </w:rPr>
        <w:t xml:space="preserve"> назы</w:t>
      </w:r>
      <w:r>
        <w:rPr>
          <w:sz w:val="24"/>
        </w:rPr>
        <w:t>ва</w:t>
      </w:r>
      <w:r w:rsidRPr="00A07DA5">
        <w:rPr>
          <w:sz w:val="24"/>
        </w:rPr>
        <w:t xml:space="preserve">ется </w:t>
      </w:r>
      <w:r w:rsidRPr="00A07DA5">
        <w:rPr>
          <w:i/>
          <w:sz w:val="24"/>
          <w:u w:val="single"/>
        </w:rPr>
        <w:t>равноускоренным</w:t>
      </w:r>
      <w:r w:rsidRPr="00A07DA5">
        <w:rPr>
          <w:i/>
          <w:sz w:val="24"/>
        </w:rPr>
        <w:t xml:space="preserve"> </w:t>
      </w:r>
      <w:r w:rsidRPr="00A07DA5">
        <w:rPr>
          <w:sz w:val="24"/>
        </w:rPr>
        <w:t xml:space="preserve">если алгебраическая скорость  </w:t>
      </w:r>
      <w:r>
        <w:rPr>
          <w:i/>
          <w:sz w:val="24"/>
          <w:lang w:val="en-US"/>
        </w:rPr>
        <w:t>v</w:t>
      </w:r>
      <w:r>
        <w:rPr>
          <w:rFonts w:ascii="Symbol" w:hAnsi="Symbol"/>
          <w:sz w:val="24"/>
          <w:vertAlign w:val="subscript"/>
          <w:lang w:val="en-US"/>
        </w:rPr>
        <w:t></w:t>
      </w:r>
      <w:r>
        <w:rPr>
          <w:sz w:val="24"/>
        </w:rPr>
        <w:t xml:space="preserve"> </w:t>
      </w:r>
      <w:r w:rsidRPr="00A07DA5">
        <w:rPr>
          <w:sz w:val="24"/>
        </w:rPr>
        <w:t xml:space="preserve"> и касательное ускорение  </w:t>
      </w:r>
      <w:r>
        <w:rPr>
          <w:i/>
          <w:sz w:val="24"/>
          <w:lang w:val="en-US"/>
        </w:rPr>
        <w:t>a</w:t>
      </w:r>
      <w:r>
        <w:rPr>
          <w:rFonts w:ascii="Symbol" w:hAnsi="Symbol"/>
          <w:sz w:val="24"/>
          <w:vertAlign w:val="subscript"/>
          <w:lang w:val="en-US"/>
        </w:rPr>
        <w:t></w:t>
      </w:r>
      <w:r>
        <w:rPr>
          <w:sz w:val="24"/>
        </w:rPr>
        <w:t xml:space="preserve">  </w:t>
      </w:r>
      <w:r w:rsidRPr="00A07DA5">
        <w:rPr>
          <w:sz w:val="24"/>
        </w:rPr>
        <w:t xml:space="preserve">имеют одинаковые знаки. </w:t>
      </w:r>
      <w:r w:rsidRPr="00485F41">
        <w:rPr>
          <w:sz w:val="24"/>
        </w:rPr>
        <w:t xml:space="preserve">Если </w:t>
      </w:r>
      <w:r>
        <w:rPr>
          <w:i/>
          <w:sz w:val="24"/>
          <w:lang w:val="en-US"/>
        </w:rPr>
        <w:t>v</w:t>
      </w:r>
      <w:proofErr w:type="gramStart"/>
      <w:r>
        <w:rPr>
          <w:rFonts w:ascii="Symbol" w:hAnsi="Symbol"/>
          <w:sz w:val="24"/>
          <w:vertAlign w:val="subscript"/>
          <w:lang w:val="en-US"/>
        </w:rPr>
        <w:t></w:t>
      </w:r>
      <w:r>
        <w:rPr>
          <w:sz w:val="24"/>
        </w:rPr>
        <w:t xml:space="preserve"> </w:t>
      </w:r>
      <w:r w:rsidRPr="00485F41">
        <w:rPr>
          <w:sz w:val="24"/>
        </w:rPr>
        <w:t xml:space="preserve"> и</w:t>
      </w:r>
      <w:proofErr w:type="gramEnd"/>
      <w:r w:rsidRPr="00485F41">
        <w:rPr>
          <w:sz w:val="24"/>
        </w:rPr>
        <w:t xml:space="preserve">  </w:t>
      </w:r>
      <w:r>
        <w:rPr>
          <w:i/>
          <w:sz w:val="24"/>
          <w:lang w:val="en-US"/>
        </w:rPr>
        <w:t>a</w:t>
      </w:r>
      <w:r>
        <w:rPr>
          <w:rFonts w:ascii="Symbol" w:hAnsi="Symbol"/>
          <w:sz w:val="24"/>
          <w:vertAlign w:val="subscript"/>
          <w:lang w:val="en-US"/>
        </w:rPr>
        <w:t></w:t>
      </w:r>
      <w:r>
        <w:rPr>
          <w:sz w:val="24"/>
        </w:rPr>
        <w:t xml:space="preserve">  </w:t>
      </w:r>
      <w:r w:rsidRPr="00485F41">
        <w:rPr>
          <w:sz w:val="24"/>
        </w:rPr>
        <w:t xml:space="preserve">имеют разные знаки, то  назыется  </w:t>
      </w:r>
      <w:r w:rsidRPr="00485F41">
        <w:rPr>
          <w:i/>
          <w:sz w:val="24"/>
          <w:u w:val="single"/>
        </w:rPr>
        <w:t>равнозамедленным</w:t>
      </w:r>
      <w:r w:rsidRPr="00485F41">
        <w:rPr>
          <w:i/>
          <w:sz w:val="24"/>
        </w:rPr>
        <w:t xml:space="preserve"> </w:t>
      </w:r>
      <w:r w:rsidRPr="00485F41">
        <w:rPr>
          <w:sz w:val="24"/>
        </w:rPr>
        <w:t xml:space="preserve">.  </w:t>
      </w:r>
      <w:r w:rsidRPr="00A07DA5">
        <w:rPr>
          <w:sz w:val="24"/>
        </w:rPr>
        <w:t>Получим формулы для алгебраической скорости и расстояния при равнопеременном движении.</w:t>
      </w:r>
    </w:p>
    <w:p w:rsidR="0090062C" w:rsidRPr="00485F41" w:rsidRDefault="0090062C" w:rsidP="0090062C">
      <w:pPr>
        <w:spacing w:after="120"/>
        <w:jc w:val="both"/>
        <w:rPr>
          <w:sz w:val="24"/>
        </w:rPr>
      </w:pPr>
      <w:r w:rsidRPr="00A07DA5">
        <w:rPr>
          <w:sz w:val="24"/>
        </w:rPr>
        <w:tab/>
      </w:r>
      <w:r w:rsidRPr="00485F41">
        <w:rPr>
          <w:sz w:val="24"/>
        </w:rPr>
        <w:t>Имеем:</w:t>
      </w:r>
    </w:p>
    <w:p w:rsidR="0090062C" w:rsidRPr="00485F41" w:rsidRDefault="0090062C" w:rsidP="0090062C">
      <w:pPr>
        <w:spacing w:after="120"/>
        <w:jc w:val="center"/>
        <w:rPr>
          <w:sz w:val="24"/>
        </w:rPr>
      </w:pPr>
      <w:r w:rsidRPr="005C648D">
        <w:rPr>
          <w:position w:val="-24"/>
          <w:sz w:val="24"/>
          <w:lang w:val="en-US"/>
        </w:rPr>
        <w:object w:dxaOrig="900" w:dyaOrig="620">
          <v:shape id="_x0000_i1178" type="#_x0000_t75" style="width:44.25pt;height:30.75pt" o:ole="" fillcolor="window">
            <v:imagedata r:id="rId296" o:title=""/>
          </v:shape>
          <o:OLEObject Type="Embed" ProgID="Equation.3" ShapeID="_x0000_i1178" DrawAspect="Content" ObjectID="_1743326668" r:id="rId297"/>
        </w:object>
      </w:r>
      <w:r w:rsidRPr="00485F41">
        <w:rPr>
          <w:sz w:val="24"/>
        </w:rPr>
        <w:t xml:space="preserve">,  </w:t>
      </w:r>
      <w:r w:rsidRPr="00485F41">
        <w:rPr>
          <w:sz w:val="24"/>
        </w:rPr>
        <w:tab/>
      </w:r>
      <w:r w:rsidRPr="00485F41">
        <w:rPr>
          <w:sz w:val="24"/>
        </w:rPr>
        <w:tab/>
        <w:t xml:space="preserve"> </w:t>
      </w:r>
      <w:r w:rsidRPr="005C648D">
        <w:rPr>
          <w:position w:val="-12"/>
          <w:sz w:val="24"/>
          <w:lang w:val="en-US"/>
        </w:rPr>
        <w:object w:dxaOrig="1260" w:dyaOrig="360">
          <v:shape id="_x0000_i1179" type="#_x0000_t75" style="width:63pt;height:18pt" o:ole="" fillcolor="window">
            <v:imagedata r:id="rId298" o:title=""/>
          </v:shape>
          <o:OLEObject Type="Embed" ProgID="Equation.3" ShapeID="_x0000_i1179" DrawAspect="Content" ObjectID="_1743326669" r:id="rId299"/>
        </w:object>
      </w:r>
      <w:r w:rsidRPr="00485F41">
        <w:rPr>
          <w:sz w:val="24"/>
        </w:rPr>
        <w:t>.</w:t>
      </w:r>
    </w:p>
    <w:p w:rsidR="0090062C" w:rsidRPr="00485F41" w:rsidRDefault="0090062C" w:rsidP="0090062C">
      <w:pPr>
        <w:spacing w:after="120"/>
        <w:jc w:val="both"/>
        <w:rPr>
          <w:sz w:val="24"/>
        </w:rPr>
      </w:pPr>
      <w:r w:rsidRPr="00485F41">
        <w:rPr>
          <w:sz w:val="24"/>
        </w:rPr>
        <w:t xml:space="preserve">Если принять при  </w:t>
      </w:r>
      <w:r w:rsidRPr="005C648D">
        <w:rPr>
          <w:position w:val="-12"/>
          <w:sz w:val="24"/>
          <w:lang w:val="en-US"/>
        </w:rPr>
        <w:object w:dxaOrig="2220" w:dyaOrig="360">
          <v:shape id="_x0000_i1180" type="#_x0000_t75" style="width:111pt;height:18pt" o:ole="" fillcolor="window">
            <v:imagedata r:id="rId300" o:title=""/>
          </v:shape>
          <o:OLEObject Type="Embed" ProgID="Equation.3" ShapeID="_x0000_i1180" DrawAspect="Content" ObjectID="_1743326670" r:id="rId301"/>
        </w:object>
      </w:r>
      <w:r w:rsidRPr="00485F41">
        <w:rPr>
          <w:sz w:val="24"/>
        </w:rPr>
        <w:t xml:space="preserve">, то после интегрирования получим </w:t>
      </w:r>
    </w:p>
    <w:p w:rsidR="0090062C" w:rsidRPr="00485F41" w:rsidRDefault="0090062C" w:rsidP="0090062C">
      <w:pPr>
        <w:spacing w:after="120"/>
        <w:jc w:val="center"/>
        <w:rPr>
          <w:sz w:val="24"/>
        </w:rPr>
      </w:pPr>
      <w:r w:rsidRPr="005C648D">
        <w:rPr>
          <w:position w:val="-38"/>
          <w:sz w:val="24"/>
          <w:lang w:val="en-US"/>
        </w:rPr>
        <w:object w:dxaOrig="3640" w:dyaOrig="840">
          <v:shape id="_x0000_i1181" type="#_x0000_t75" style="width:183pt;height:42pt" o:ole="" fillcolor="window">
            <v:imagedata r:id="rId302" o:title=""/>
          </v:shape>
          <o:OLEObject Type="Embed" ProgID="Equation.3" ShapeID="_x0000_i1181" DrawAspect="Content" ObjectID="_1743326671" r:id="rId303"/>
        </w:object>
      </w:r>
      <w:r w:rsidRPr="00485F41">
        <w:rPr>
          <w:sz w:val="24"/>
        </w:rPr>
        <w:tab/>
        <w:t xml:space="preserve">или  </w:t>
      </w:r>
      <w:r w:rsidRPr="005C648D">
        <w:rPr>
          <w:position w:val="-12"/>
          <w:sz w:val="24"/>
          <w:lang w:val="en-US"/>
        </w:rPr>
        <w:object w:dxaOrig="2020" w:dyaOrig="360">
          <v:shape id="_x0000_i1182" type="#_x0000_t75" style="width:100.5pt;height:18pt" o:ole="" fillcolor="window">
            <v:imagedata r:id="rId304" o:title=""/>
          </v:shape>
          <o:OLEObject Type="Embed" ProgID="Equation.3" ShapeID="_x0000_i1182" DrawAspect="Content" ObjectID="_1743326672" r:id="rId305"/>
        </w:object>
      </w:r>
      <w:r w:rsidRPr="00485F41">
        <w:rPr>
          <w:sz w:val="24"/>
        </w:rPr>
        <w:t>.</w:t>
      </w:r>
    </w:p>
    <w:p w:rsidR="0090062C" w:rsidRDefault="0090062C" w:rsidP="0090062C">
      <w:pPr>
        <w:pStyle w:val="af2"/>
        <w:rPr>
          <w:lang w:val="ru-RU"/>
        </w:rPr>
      </w:pPr>
      <w:r w:rsidRPr="00485F41">
        <w:rPr>
          <w:lang w:val="ru-RU"/>
        </w:rPr>
        <w:t>Можно также записать</w:t>
      </w:r>
      <w:r>
        <w:rPr>
          <w:lang w:val="ru-RU"/>
        </w:rPr>
        <w:t xml:space="preserve">   </w:t>
      </w:r>
      <w:r>
        <w:rPr>
          <w:lang w:val="ru-RU"/>
        </w:rPr>
        <w:tab/>
      </w:r>
      <w:r w:rsidRPr="005C648D">
        <w:rPr>
          <w:position w:val="-30"/>
        </w:rPr>
        <w:object w:dxaOrig="1280" w:dyaOrig="680">
          <v:shape id="_x0000_i1183" type="#_x0000_t75" style="width:63.75pt;height:34.5pt" o:ole="" fillcolor="window">
            <v:imagedata r:id="rId306" o:title=""/>
          </v:shape>
          <o:OLEObject Type="Embed" ProgID="Equation.3" ShapeID="_x0000_i1183" DrawAspect="Content" ObjectID="_1743326673" r:id="rId307"/>
        </w:object>
      </w:r>
      <w:r>
        <w:rPr>
          <w:lang w:val="ru-RU"/>
        </w:rPr>
        <w:tab/>
      </w:r>
      <w:r>
        <w:rPr>
          <w:lang w:val="ru-RU"/>
        </w:rPr>
        <w:tab/>
      </w:r>
      <w:r w:rsidRPr="005C648D">
        <w:rPr>
          <w:position w:val="-30"/>
        </w:rPr>
        <w:object w:dxaOrig="1660" w:dyaOrig="680">
          <v:shape id="_x0000_i1184" type="#_x0000_t75" style="width:83.25pt;height:34.5pt" o:ole="" fillcolor="window">
            <v:imagedata r:id="rId308" o:title=""/>
          </v:shape>
          <o:OLEObject Type="Embed" ProgID="Equation.3" ShapeID="_x0000_i1184" DrawAspect="Content" ObjectID="_1743326674" r:id="rId309"/>
        </w:object>
      </w:r>
    </w:p>
    <w:p w:rsidR="0090062C" w:rsidRPr="00485F41" w:rsidRDefault="0090062C" w:rsidP="0090062C">
      <w:pPr>
        <w:spacing w:after="120"/>
        <w:jc w:val="center"/>
        <w:rPr>
          <w:sz w:val="24"/>
        </w:rPr>
      </w:pPr>
    </w:p>
    <w:p w:rsidR="0090062C" w:rsidRPr="00485F41" w:rsidRDefault="0090062C" w:rsidP="0090062C">
      <w:pPr>
        <w:spacing w:after="120"/>
        <w:jc w:val="center"/>
        <w:rPr>
          <w:sz w:val="24"/>
        </w:rPr>
      </w:pPr>
      <w:r w:rsidRPr="00485F41">
        <w:rPr>
          <w:sz w:val="24"/>
        </w:rPr>
        <w:t xml:space="preserve">Далее   </w:t>
      </w:r>
      <w:r w:rsidRPr="005C648D">
        <w:rPr>
          <w:position w:val="-12"/>
          <w:sz w:val="24"/>
          <w:lang w:val="en-US"/>
        </w:rPr>
        <w:object w:dxaOrig="2580" w:dyaOrig="360">
          <v:shape id="_x0000_i1185" type="#_x0000_t75" style="width:128.25pt;height:18pt" o:ole="" fillcolor="window">
            <v:imagedata r:id="rId310" o:title=""/>
          </v:shape>
          <o:OLEObject Type="Embed" ProgID="Equation.3" ShapeID="_x0000_i1185" DrawAspect="Content" ObjectID="_1743326675" r:id="rId311"/>
        </w:object>
      </w:r>
      <w:r w:rsidRPr="00485F41">
        <w:rPr>
          <w:sz w:val="24"/>
        </w:rPr>
        <w:t xml:space="preserve"> и после интегрирования</w:t>
      </w:r>
    </w:p>
    <w:p w:rsidR="0090062C" w:rsidRDefault="0090062C" w:rsidP="0090062C">
      <w:pPr>
        <w:spacing w:after="120"/>
        <w:jc w:val="center"/>
        <w:rPr>
          <w:sz w:val="24"/>
          <w:lang w:val="en-US"/>
        </w:rPr>
      </w:pPr>
      <w:r w:rsidRPr="005C648D">
        <w:rPr>
          <w:position w:val="-34"/>
          <w:sz w:val="24"/>
          <w:lang w:val="en-US"/>
        </w:rPr>
        <w:object w:dxaOrig="5860" w:dyaOrig="780">
          <v:shape id="_x0000_i1186" type="#_x0000_t75" style="width:290.25pt;height:39pt" o:ole="" fillcolor="window">
            <v:imagedata r:id="rId312" o:title=""/>
          </v:shape>
          <o:OLEObject Type="Embed" ProgID="Equation.3" ShapeID="_x0000_i1186" DrawAspect="Content" ObjectID="_1743326676" r:id="rId313"/>
        </w:object>
      </w:r>
    </w:p>
    <w:p w:rsidR="0090062C" w:rsidRDefault="0090062C" w:rsidP="0090062C">
      <w:pPr>
        <w:spacing w:after="120"/>
        <w:jc w:val="center"/>
        <w:rPr>
          <w:sz w:val="24"/>
          <w:lang w:val="en-US"/>
        </w:rPr>
      </w:pPr>
      <w:r>
        <w:rPr>
          <w:sz w:val="24"/>
          <w:lang w:val="en-US"/>
        </w:rPr>
        <w:t xml:space="preserve">или  </w:t>
      </w:r>
      <w:r w:rsidRPr="005C648D">
        <w:rPr>
          <w:position w:val="-24"/>
          <w:sz w:val="24"/>
          <w:lang w:val="en-US"/>
        </w:rPr>
        <w:object w:dxaOrig="3159" w:dyaOrig="660">
          <v:shape id="_x0000_i1187" type="#_x0000_t75" style="width:159pt;height:33pt" o:ole="" fillcolor="window">
            <v:imagedata r:id="rId314" o:title=""/>
          </v:shape>
          <o:OLEObject Type="Embed" ProgID="Equation.3" ShapeID="_x0000_i1187" DrawAspect="Content" ObjectID="_1743326677" r:id="rId315"/>
        </w:object>
      </w:r>
      <w:r>
        <w:rPr>
          <w:sz w:val="24"/>
          <w:lang w:val="en-US"/>
        </w:rPr>
        <w:t>.</w:t>
      </w:r>
    </w:p>
    <w:p w:rsidR="0090062C" w:rsidRDefault="0090062C" w:rsidP="0090062C">
      <w:pPr>
        <w:pStyle w:val="af2"/>
        <w:rPr>
          <w:lang w:val="ru-RU"/>
        </w:rPr>
      </w:pPr>
      <w:r>
        <w:t>Можно также записать</w:t>
      </w:r>
      <w:r>
        <w:rPr>
          <w:lang w:val="ru-RU"/>
        </w:rPr>
        <w:t xml:space="preserve">   </w:t>
      </w:r>
      <w:r>
        <w:rPr>
          <w:lang w:val="ru-RU"/>
        </w:rPr>
        <w:tab/>
      </w:r>
      <w:r>
        <w:rPr>
          <w:lang w:val="ru-RU"/>
        </w:rPr>
        <w:tab/>
      </w:r>
      <w:r w:rsidRPr="005C648D">
        <w:rPr>
          <w:position w:val="-30"/>
        </w:rPr>
        <w:object w:dxaOrig="2520" w:dyaOrig="680">
          <v:shape id="_x0000_i1188" type="#_x0000_t75" style="width:124.5pt;height:34.5pt" o:ole="" fillcolor="window">
            <v:imagedata r:id="rId316" o:title=""/>
          </v:shape>
          <o:OLEObject Type="Embed" ProgID="Equation.3" ShapeID="_x0000_i1188" DrawAspect="Content" ObjectID="_1743326678" r:id="rId317"/>
        </w:object>
      </w:r>
    </w:p>
    <w:p w:rsidR="0090062C" w:rsidRDefault="0090062C" w:rsidP="0090062C">
      <w:pPr>
        <w:pStyle w:val="af2"/>
        <w:jc w:val="center"/>
        <w:rPr>
          <w:lang w:val="ru-RU"/>
        </w:rPr>
      </w:pPr>
      <w:r w:rsidRPr="005C648D">
        <w:rPr>
          <w:position w:val="-32"/>
        </w:rPr>
        <w:object w:dxaOrig="2580" w:dyaOrig="720">
          <v:shape id="_x0000_i1189" type="#_x0000_t75" style="width:128.25pt;height:35.25pt" o:ole="" fillcolor="window">
            <v:imagedata r:id="rId318" o:title=""/>
          </v:shape>
          <o:OLEObject Type="Embed" ProgID="Equation.3" ShapeID="_x0000_i1189" DrawAspect="Content" ObjectID="_1743326679" r:id="rId319"/>
        </w:object>
      </w:r>
    </w:p>
    <w:p w:rsidR="0090062C" w:rsidRPr="00485F41" w:rsidRDefault="0090062C" w:rsidP="0090062C">
      <w:pPr>
        <w:spacing w:after="120"/>
        <w:jc w:val="both"/>
        <w:rPr>
          <w:sz w:val="24"/>
        </w:rPr>
      </w:pPr>
      <w:r>
        <w:rPr>
          <w:sz w:val="24"/>
        </w:rPr>
        <w:t xml:space="preserve">Если решить квадратное уравнение, то можно найти  </w:t>
      </w:r>
      <w:r w:rsidRPr="005C648D">
        <w:rPr>
          <w:position w:val="-12"/>
          <w:sz w:val="24"/>
          <w:lang w:val="en-US"/>
        </w:rPr>
        <w:object w:dxaOrig="760" w:dyaOrig="360">
          <v:shape id="_x0000_i1190" type="#_x0000_t75" style="width:39pt;height:18pt" o:ole="" fillcolor="window">
            <v:imagedata r:id="rId320" o:title=""/>
          </v:shape>
          <o:OLEObject Type="Embed" ProgID="Equation.3" ShapeID="_x0000_i1190" DrawAspect="Content" ObjectID="_1743326680" r:id="rId321"/>
        </w:object>
      </w:r>
      <w:r w:rsidRPr="00485F41">
        <w:rPr>
          <w:sz w:val="24"/>
        </w:rPr>
        <w:t>.</w:t>
      </w:r>
    </w:p>
    <w:p w:rsidR="0090062C" w:rsidRPr="00485F41" w:rsidRDefault="0090062C" w:rsidP="0090062C">
      <w:pPr>
        <w:spacing w:after="120"/>
        <w:jc w:val="both"/>
        <w:rPr>
          <w:sz w:val="24"/>
        </w:rPr>
      </w:pPr>
    </w:p>
    <w:p w:rsidR="0090062C" w:rsidRPr="005953DE" w:rsidRDefault="0090062C" w:rsidP="0090062C">
      <w:pPr>
        <w:pStyle w:val="1"/>
        <w:rPr>
          <w:b/>
          <w:lang w:val="ru-RU"/>
        </w:rPr>
      </w:pPr>
      <w:r>
        <w:rPr>
          <w:b/>
          <w:lang w:val="ru-RU"/>
        </w:rPr>
        <w:lastRenderedPageBreak/>
        <w:t>Лекция 3</w:t>
      </w:r>
    </w:p>
    <w:p w:rsidR="0090062C" w:rsidRDefault="0090062C" w:rsidP="0090062C">
      <w:pPr>
        <w:pStyle w:val="a5"/>
      </w:pPr>
      <w:r w:rsidRPr="005953DE">
        <w:rPr>
          <w:u w:val="single"/>
        </w:rPr>
        <w:t>Краткое содержание:</w:t>
      </w:r>
      <w:r w:rsidRPr="005953DE">
        <w:t xml:space="preserve"> </w:t>
      </w:r>
      <w:r>
        <w:t xml:space="preserve">Скорость и ускорение точки в полярных координатах. </w:t>
      </w:r>
    </w:p>
    <w:p w:rsidR="0090062C" w:rsidRDefault="0090062C" w:rsidP="0090062C">
      <w:pPr>
        <w:pStyle w:val="a5"/>
        <w:rPr>
          <w:sz w:val="24"/>
        </w:rPr>
      </w:pPr>
    </w:p>
    <w:p w:rsidR="0090062C" w:rsidRDefault="0090062C" w:rsidP="0090062C">
      <w:pPr>
        <w:spacing w:after="240"/>
        <w:ind w:firstLine="720"/>
        <w:jc w:val="center"/>
        <w:rPr>
          <w:b/>
          <w:sz w:val="28"/>
        </w:rPr>
      </w:pPr>
      <w:r>
        <w:rPr>
          <w:b/>
          <w:sz w:val="28"/>
        </w:rPr>
        <w:t>Скорость и ускорение точки в полярных координатах</w:t>
      </w:r>
    </w:p>
    <w:p w:rsidR="0090062C" w:rsidRDefault="0090062C" w:rsidP="0090062C">
      <w:pPr>
        <w:spacing w:after="120"/>
        <w:ind w:firstLine="720"/>
        <w:jc w:val="both"/>
        <w:rPr>
          <w:sz w:val="24"/>
        </w:rPr>
      </w:pPr>
      <w:r>
        <w:rPr>
          <w:sz w:val="24"/>
        </w:rPr>
        <w:t xml:space="preserve">Рассмотрим движение точки в плоскости. В этом случае движение можно задать в полярных координатах. Для этого примем какую-либо </w:t>
      </w:r>
      <w:proofErr w:type="gramStart"/>
      <w:r>
        <w:rPr>
          <w:sz w:val="24"/>
        </w:rPr>
        <w:t xml:space="preserve">точку  </w:t>
      </w:r>
      <w:r>
        <w:rPr>
          <w:i/>
          <w:sz w:val="24"/>
        </w:rPr>
        <w:t>О</w:t>
      </w:r>
      <w:proofErr w:type="gramEnd"/>
      <w:r>
        <w:rPr>
          <w:sz w:val="24"/>
        </w:rPr>
        <w:t xml:space="preserve"> плоскости за полюс и проведем из нее полярную ось, например  ось  </w:t>
      </w:r>
      <w:r>
        <w:rPr>
          <w:i/>
          <w:sz w:val="24"/>
          <w:lang w:val="en-US"/>
        </w:rPr>
        <w:t>Ox</w:t>
      </w:r>
      <w:r>
        <w:rPr>
          <w:sz w:val="24"/>
        </w:rPr>
        <w:t xml:space="preserve">.  Положение движущейся точки </w:t>
      </w:r>
      <w:r>
        <w:rPr>
          <w:i/>
          <w:sz w:val="24"/>
        </w:rPr>
        <w:t>М</w:t>
      </w:r>
      <w:r>
        <w:rPr>
          <w:sz w:val="24"/>
        </w:rPr>
        <w:t xml:space="preserve"> на плоскости известно, если заданы </w:t>
      </w:r>
      <w:proofErr w:type="gramStart"/>
      <w:r>
        <w:rPr>
          <w:sz w:val="24"/>
        </w:rPr>
        <w:t xml:space="preserve">радиус  </w:t>
      </w:r>
      <w:r>
        <w:rPr>
          <w:i/>
          <w:sz w:val="24"/>
          <w:lang w:val="en-US"/>
        </w:rPr>
        <w:t>r</w:t>
      </w:r>
      <w:proofErr w:type="gramEnd"/>
      <w:r>
        <w:rPr>
          <w:sz w:val="24"/>
        </w:rPr>
        <w:t xml:space="preserve">  и полярный угол  </w:t>
      </w:r>
      <w:r>
        <w:rPr>
          <w:rFonts w:ascii="Symbol" w:hAnsi="Symbol"/>
          <w:i/>
          <w:sz w:val="24"/>
          <w:lang w:val="en-US"/>
        </w:rPr>
        <w:t></w:t>
      </w:r>
      <w:r>
        <w:rPr>
          <w:sz w:val="24"/>
        </w:rPr>
        <w:t xml:space="preserve">  как функции времени,  т.е.  </w:t>
      </w:r>
    </w:p>
    <w:p w:rsidR="0090062C" w:rsidRPr="0090062C" w:rsidRDefault="0090062C" w:rsidP="0090062C">
      <w:pPr>
        <w:spacing w:after="120"/>
        <w:ind w:firstLine="720"/>
        <w:jc w:val="center"/>
        <w:rPr>
          <w:sz w:val="24"/>
        </w:rPr>
      </w:pPr>
      <w:r w:rsidRPr="005C648D">
        <w:rPr>
          <w:position w:val="-10"/>
          <w:sz w:val="24"/>
          <w:lang w:val="en-US"/>
        </w:rPr>
        <w:object w:dxaOrig="840" w:dyaOrig="320">
          <v:shape id="_x0000_i1191" type="#_x0000_t75" style="width:42pt;height:15.75pt" o:ole="" fillcolor="window">
            <v:imagedata r:id="rId322" o:title=""/>
          </v:shape>
          <o:OLEObject Type="Embed" ProgID="Equation.3" ShapeID="_x0000_i1191" DrawAspect="Content" ObjectID="_1743326681" r:id="rId323"/>
        </w:object>
      </w:r>
      <w:r>
        <w:rPr>
          <w:sz w:val="24"/>
        </w:rPr>
        <w:t xml:space="preserve">  и  </w:t>
      </w:r>
      <w:r w:rsidRPr="005C648D">
        <w:rPr>
          <w:position w:val="-10"/>
          <w:sz w:val="24"/>
          <w:lang w:val="en-US"/>
        </w:rPr>
        <w:object w:dxaOrig="920" w:dyaOrig="320">
          <v:shape id="_x0000_i1192" type="#_x0000_t75" style="width:46.5pt;height:15.75pt" o:ole="" fillcolor="window">
            <v:imagedata r:id="rId324" o:title=""/>
          </v:shape>
          <o:OLEObject Type="Embed" ProgID="Equation.3" ShapeID="_x0000_i1192" DrawAspect="Content" ObjectID="_1743326682" r:id="rId325"/>
        </w:object>
      </w:r>
      <w:r>
        <w:rPr>
          <w:sz w:val="24"/>
        </w:rPr>
        <w:t>.</w:t>
      </w:r>
      <w:r>
        <w:rPr>
          <w:sz w:val="24"/>
        </w:rPr>
        <w:tab/>
      </w:r>
      <w:r>
        <w:rPr>
          <w:sz w:val="24"/>
        </w:rPr>
        <w:tab/>
      </w:r>
      <w:r>
        <w:rPr>
          <w:sz w:val="24"/>
        </w:rPr>
        <w:tab/>
      </w:r>
      <w:r>
        <w:rPr>
          <w:sz w:val="24"/>
        </w:rPr>
        <w:tab/>
      </w:r>
      <w:r>
        <w:rPr>
          <w:sz w:val="24"/>
        </w:rPr>
        <w:tab/>
        <w:t>(3-1)</w:t>
      </w:r>
    </w:p>
    <w:p w:rsidR="0090062C" w:rsidRDefault="0090062C" w:rsidP="0090062C">
      <w:pPr>
        <w:spacing w:after="120"/>
        <w:jc w:val="both"/>
        <w:rPr>
          <w:sz w:val="24"/>
        </w:rPr>
      </w:pPr>
      <w:r w:rsidRPr="005953DE">
        <w:rPr>
          <w:sz w:val="24"/>
        </w:rPr>
        <w:t xml:space="preserve">Эти уравнения </w:t>
      </w:r>
      <w:proofErr w:type="gramStart"/>
      <w:r w:rsidRPr="005953DE">
        <w:rPr>
          <w:sz w:val="24"/>
        </w:rPr>
        <w:t xml:space="preserve">называются  </w:t>
      </w:r>
      <w:r w:rsidRPr="005953DE">
        <w:rPr>
          <w:b/>
          <w:i/>
          <w:sz w:val="24"/>
        </w:rPr>
        <w:t>уравнениями</w:t>
      </w:r>
      <w:proofErr w:type="gramEnd"/>
      <w:r w:rsidRPr="005953DE">
        <w:rPr>
          <w:b/>
          <w:i/>
          <w:sz w:val="24"/>
        </w:rPr>
        <w:t xml:space="preserve"> движения точки в полярных координатах</w:t>
      </w:r>
      <w:r w:rsidRPr="005953DE">
        <w:rPr>
          <w:sz w:val="24"/>
        </w:rPr>
        <w:t xml:space="preserve">.  Если  из уравнений  </w:t>
      </w:r>
      <w:r>
        <w:rPr>
          <w:sz w:val="24"/>
        </w:rPr>
        <w:t>(3-1)</w:t>
      </w:r>
      <w:r w:rsidRPr="005953DE">
        <w:rPr>
          <w:sz w:val="24"/>
        </w:rPr>
        <w:t xml:space="preserve"> исключить параметр - время  </w:t>
      </w:r>
      <w:r>
        <w:rPr>
          <w:i/>
          <w:sz w:val="24"/>
          <w:lang w:val="en-US"/>
        </w:rPr>
        <w:t>t</w:t>
      </w:r>
      <w:r w:rsidRPr="005953DE">
        <w:rPr>
          <w:sz w:val="24"/>
        </w:rPr>
        <w:t xml:space="preserve">, то получим уравнение траектории в полярных координатах:  </w:t>
      </w:r>
      <w:r w:rsidRPr="005C648D">
        <w:rPr>
          <w:position w:val="-10"/>
          <w:sz w:val="24"/>
          <w:lang w:val="en-US"/>
        </w:rPr>
        <w:object w:dxaOrig="1160" w:dyaOrig="320">
          <v:shape id="_x0000_i1193" type="#_x0000_t75" style="width:58.5pt;height:15.75pt" o:ole="" fillcolor="window">
            <v:imagedata r:id="rId326" o:title=""/>
          </v:shape>
          <o:OLEObject Type="Embed" ProgID="Equation.3" ShapeID="_x0000_i1193" DrawAspect="Content" ObjectID="_1743326683" r:id="rId327"/>
        </w:object>
      </w:r>
      <w:r>
        <w:rPr>
          <w:sz w:val="24"/>
        </w:rPr>
        <w:t>.</w:t>
      </w:r>
    </w:p>
    <w:p w:rsidR="0090062C" w:rsidRPr="0090062C" w:rsidRDefault="0090062C" w:rsidP="0090062C">
      <w:pPr>
        <w:spacing w:after="120"/>
        <w:jc w:val="both"/>
        <w:rPr>
          <w:sz w:val="24"/>
        </w:rPr>
      </w:pPr>
      <w:r w:rsidRPr="005953DE">
        <w:rPr>
          <w:sz w:val="24"/>
        </w:rPr>
        <w:tab/>
        <w:t xml:space="preserve">Введем единичный вектор  </w:t>
      </w:r>
      <w:r w:rsidRPr="005C648D">
        <w:rPr>
          <w:position w:val="-12"/>
          <w:sz w:val="24"/>
          <w:lang w:val="en-US"/>
        </w:rPr>
        <w:object w:dxaOrig="260" w:dyaOrig="400">
          <v:shape id="_x0000_i1194" type="#_x0000_t75" style="width:12.75pt;height:20.25pt" o:ole="" fillcolor="window">
            <v:imagedata r:id="rId328" o:title=""/>
          </v:shape>
          <o:OLEObject Type="Embed" ProgID="Equation.3" ShapeID="_x0000_i1194" DrawAspect="Content" ObjectID="_1743326684" r:id="rId329"/>
        </w:object>
      </w:r>
      <w:r w:rsidRPr="005953DE">
        <w:rPr>
          <w:sz w:val="24"/>
        </w:rPr>
        <w:t xml:space="preserve">,  направленный по радиус-вектору от полюса </w:t>
      </w:r>
      <w:r w:rsidRPr="005953DE">
        <w:rPr>
          <w:i/>
          <w:sz w:val="24"/>
        </w:rPr>
        <w:t xml:space="preserve">О </w:t>
      </w:r>
      <w:r w:rsidRPr="005953DE">
        <w:rPr>
          <w:sz w:val="24"/>
        </w:rPr>
        <w:t xml:space="preserve"> к точке  </w:t>
      </w:r>
      <w:r w:rsidRPr="005953DE">
        <w:rPr>
          <w:i/>
          <w:sz w:val="24"/>
        </w:rPr>
        <w:t>М</w:t>
      </w:r>
      <w:r w:rsidRPr="005953DE">
        <w:rPr>
          <w:sz w:val="24"/>
        </w:rPr>
        <w:t xml:space="preserve">.  </w:t>
      </w:r>
      <w:r w:rsidRPr="0090062C">
        <w:rPr>
          <w:sz w:val="24"/>
        </w:rPr>
        <w:t xml:space="preserve">Тогда   </w:t>
      </w:r>
      <w:r w:rsidRPr="005C648D">
        <w:rPr>
          <w:position w:val="-12"/>
          <w:sz w:val="24"/>
          <w:lang w:val="en-US"/>
        </w:rPr>
        <w:object w:dxaOrig="1480" w:dyaOrig="400">
          <v:shape id="_x0000_i1195" type="#_x0000_t75" style="width:73.5pt;height:20.25pt" o:ole="" fillcolor="window">
            <v:imagedata r:id="rId330" o:title=""/>
          </v:shape>
          <o:OLEObject Type="Embed" ProgID="Equation.3" ShapeID="_x0000_i1195" DrawAspect="Content" ObjectID="_1743326685" r:id="rId331"/>
        </w:object>
      </w:r>
      <w:r w:rsidRPr="0090062C">
        <w:rPr>
          <w:sz w:val="24"/>
        </w:rPr>
        <w:t>.</w:t>
      </w:r>
    </w:p>
    <w:p w:rsidR="0090062C" w:rsidRPr="005953DE" w:rsidRDefault="00381262" w:rsidP="0090062C">
      <w:pPr>
        <w:spacing w:after="120"/>
        <w:jc w:val="both"/>
        <w:rPr>
          <w:sz w:val="24"/>
        </w:rPr>
      </w:pPr>
      <w:r>
        <w:object w:dxaOrig="1440" w:dyaOrig="1440">
          <v:shape id="_x0000_s5133" type="#_x0000_t75" style="position:absolute;left:0;text-align:left;margin-left:-4.35pt;margin-top:9.85pt;width:242.25pt;height:149.55pt;z-index:253729280;mso-wrap-distance-top:8.5pt;mso-wrap-distance-bottom:8.5pt" o:allowincell="f">
            <v:imagedata r:id="rId332" o:title=""/>
            <w10:wrap type="square" side="right"/>
          </v:shape>
          <o:OLEObject Type="Embed" ProgID="PBrush" ShapeID="_x0000_s5133" DrawAspect="Content" ObjectID="_1743327061" r:id="rId333"/>
        </w:object>
      </w:r>
      <w:r w:rsidR="0090062C" w:rsidRPr="005953DE">
        <w:rPr>
          <w:sz w:val="24"/>
        </w:rPr>
        <w:t xml:space="preserve">Для скорости  </w:t>
      </w:r>
      <w:r w:rsidR="0090062C" w:rsidRPr="005C648D">
        <w:rPr>
          <w:position w:val="-6"/>
          <w:sz w:val="24"/>
          <w:lang w:val="en-US"/>
        </w:rPr>
        <w:object w:dxaOrig="180" w:dyaOrig="340">
          <v:shape id="_x0000_i1197" type="#_x0000_t75" style="width:10.5pt;height:17.25pt" o:ole="" fillcolor="window">
            <v:imagedata r:id="rId334" o:title=""/>
          </v:shape>
          <o:OLEObject Type="Embed" ProgID="Equation.3" ShapeID="_x0000_i1197" DrawAspect="Content" ObjectID="_1743326686" r:id="rId335"/>
        </w:object>
      </w:r>
      <w:r w:rsidR="0090062C" w:rsidRPr="005953DE">
        <w:rPr>
          <w:sz w:val="24"/>
        </w:rPr>
        <w:t xml:space="preserve">  получаем выра-жение</w:t>
      </w:r>
    </w:p>
    <w:p w:rsidR="0090062C" w:rsidRPr="005953DE" w:rsidRDefault="0090062C" w:rsidP="0090062C">
      <w:pPr>
        <w:spacing w:after="120"/>
        <w:jc w:val="both"/>
        <w:rPr>
          <w:sz w:val="24"/>
        </w:rPr>
      </w:pPr>
      <w:r w:rsidRPr="005C648D">
        <w:rPr>
          <w:position w:val="-24"/>
          <w:sz w:val="24"/>
          <w:lang w:val="en-US"/>
        </w:rPr>
        <w:object w:dxaOrig="3660" w:dyaOrig="680">
          <v:shape id="_x0000_i1198" type="#_x0000_t75" style="width:181.5pt;height:33pt" o:ole="" fillcolor="window">
            <v:imagedata r:id="rId336" o:title=""/>
          </v:shape>
          <o:OLEObject Type="Embed" ProgID="Equation.3" ShapeID="_x0000_i1198" DrawAspect="Content" ObjectID="_1743326687" r:id="rId337"/>
        </w:object>
      </w:r>
      <w:r w:rsidRPr="005953DE">
        <w:rPr>
          <w:sz w:val="24"/>
        </w:rPr>
        <w:t xml:space="preserve">Производная от единичного вектора по времени равна  </w:t>
      </w:r>
      <w:r w:rsidRPr="005C648D">
        <w:rPr>
          <w:position w:val="-24"/>
          <w:sz w:val="24"/>
          <w:lang w:val="en-US"/>
        </w:rPr>
        <w:object w:dxaOrig="1460" w:dyaOrig="680">
          <v:shape id="_x0000_i1199" type="#_x0000_t75" style="width:1in;height:33pt" o:ole="" fillcolor="window">
            <v:imagedata r:id="rId338" o:title=""/>
          </v:shape>
          <o:OLEObject Type="Embed" ProgID="Equation.3" ShapeID="_x0000_i1199" DrawAspect="Content" ObjectID="_1743326688" r:id="rId339"/>
        </w:object>
      </w:r>
    </w:p>
    <w:p w:rsidR="0090062C" w:rsidRPr="005953DE" w:rsidRDefault="0090062C" w:rsidP="0090062C">
      <w:pPr>
        <w:spacing w:after="120"/>
        <w:jc w:val="center"/>
        <w:rPr>
          <w:sz w:val="24"/>
        </w:rPr>
      </w:pPr>
      <w:r w:rsidRPr="005953DE">
        <w:rPr>
          <w:sz w:val="24"/>
        </w:rPr>
        <w:t>(без доказательства)</w:t>
      </w:r>
    </w:p>
    <w:p w:rsidR="0090062C" w:rsidRPr="005953DE" w:rsidRDefault="0090062C" w:rsidP="0090062C">
      <w:pPr>
        <w:spacing w:after="120"/>
        <w:jc w:val="both"/>
        <w:rPr>
          <w:sz w:val="24"/>
        </w:rPr>
      </w:pPr>
    </w:p>
    <w:p w:rsidR="0090062C" w:rsidRDefault="0090062C" w:rsidP="0090062C">
      <w:pPr>
        <w:spacing w:after="120"/>
        <w:jc w:val="both"/>
        <w:rPr>
          <w:sz w:val="24"/>
        </w:rPr>
      </w:pPr>
      <w:r w:rsidRPr="005C648D">
        <w:rPr>
          <w:position w:val="-12"/>
          <w:sz w:val="24"/>
          <w:lang w:val="en-US"/>
        </w:rPr>
        <w:object w:dxaOrig="340" w:dyaOrig="400">
          <v:shape id="_x0000_i1200" type="#_x0000_t75" style="width:17.25pt;height:20.25pt" o:ole="" fillcolor="window">
            <v:imagedata r:id="rId340" o:title=""/>
          </v:shape>
          <o:OLEObject Type="Embed" ProgID="Equation.3" ShapeID="_x0000_i1200" DrawAspect="Content" ObjectID="_1743326689" r:id="rId341"/>
        </w:object>
      </w:r>
      <w:r w:rsidRPr="005953DE">
        <w:rPr>
          <w:sz w:val="24"/>
        </w:rPr>
        <w:t xml:space="preserve">  -  единичный вектор,направление которого получается поворотом вектора  </w:t>
      </w:r>
      <w:r w:rsidRPr="005C648D">
        <w:rPr>
          <w:position w:val="-12"/>
          <w:sz w:val="24"/>
          <w:lang w:val="en-US"/>
        </w:rPr>
        <w:object w:dxaOrig="260" w:dyaOrig="400">
          <v:shape id="_x0000_i1201" type="#_x0000_t75" style="width:12.75pt;height:20.25pt" o:ole="" fillcolor="window">
            <v:imagedata r:id="rId342" o:title=""/>
          </v:shape>
          <o:OLEObject Type="Embed" ProgID="Equation.3" ShapeID="_x0000_i1201" DrawAspect="Content" ObjectID="_1743326690" r:id="rId343"/>
        </w:object>
      </w:r>
      <w:r w:rsidRPr="005953DE">
        <w:rPr>
          <w:sz w:val="24"/>
        </w:rPr>
        <w:t xml:space="preserve">  на  90</w:t>
      </w:r>
      <w:r w:rsidRPr="005953DE">
        <w:rPr>
          <w:sz w:val="24"/>
          <w:vertAlign w:val="superscript"/>
        </w:rPr>
        <w:t>0</w:t>
      </w:r>
      <w:r w:rsidRPr="005953DE">
        <w:rPr>
          <w:sz w:val="24"/>
        </w:rPr>
        <w:t xml:space="preserve">  в положительном направлении угла  </w:t>
      </w:r>
      <w:r>
        <w:rPr>
          <w:rFonts w:ascii="Symbol" w:hAnsi="Symbol"/>
          <w:sz w:val="24"/>
          <w:lang w:val="en-US"/>
        </w:rPr>
        <w:t></w:t>
      </w:r>
      <w:r w:rsidRPr="005953DE">
        <w:rPr>
          <w:sz w:val="24"/>
        </w:rPr>
        <w:t xml:space="preserve"> </w:t>
      </w:r>
      <w:r>
        <w:rPr>
          <w:sz w:val="24"/>
        </w:rPr>
        <w:t>.</w:t>
      </w:r>
    </w:p>
    <w:p w:rsidR="0090062C" w:rsidRPr="005953DE" w:rsidRDefault="0090062C" w:rsidP="0090062C">
      <w:pPr>
        <w:spacing w:after="120"/>
        <w:jc w:val="both"/>
        <w:rPr>
          <w:sz w:val="24"/>
        </w:rPr>
      </w:pPr>
      <w:r w:rsidRPr="005953DE">
        <w:rPr>
          <w:sz w:val="24"/>
        </w:rPr>
        <w:tab/>
        <w:t xml:space="preserve">После этого для скорости  </w:t>
      </w:r>
      <w:r w:rsidRPr="005C648D">
        <w:rPr>
          <w:position w:val="-6"/>
          <w:sz w:val="24"/>
          <w:lang w:val="en-US"/>
        </w:rPr>
        <w:object w:dxaOrig="180" w:dyaOrig="340">
          <v:shape id="_x0000_i1202" type="#_x0000_t75" style="width:10.5pt;height:17.25pt" o:ole="" fillcolor="window">
            <v:imagedata r:id="rId334" o:title=""/>
          </v:shape>
          <o:OLEObject Type="Embed" ProgID="Equation.3" ShapeID="_x0000_i1202" DrawAspect="Content" ObjectID="_1743326691" r:id="rId344"/>
        </w:object>
      </w:r>
      <w:r w:rsidRPr="005953DE">
        <w:rPr>
          <w:sz w:val="24"/>
        </w:rPr>
        <w:t xml:space="preserve">  получаем выражение   </w:t>
      </w:r>
      <w:r w:rsidRPr="005C648D">
        <w:rPr>
          <w:position w:val="-12"/>
          <w:sz w:val="24"/>
          <w:lang w:val="en-US"/>
        </w:rPr>
        <w:object w:dxaOrig="1920" w:dyaOrig="400">
          <v:shape id="_x0000_i1203" type="#_x0000_t75" style="width:94.5pt;height:20.25pt" o:ole="" fillcolor="window">
            <v:imagedata r:id="rId345" o:title=""/>
          </v:shape>
          <o:OLEObject Type="Embed" ProgID="Equation.3" ShapeID="_x0000_i1203" DrawAspect="Content" ObjectID="_1743326692" r:id="rId346"/>
        </w:object>
      </w:r>
    </w:p>
    <w:p w:rsidR="0090062C" w:rsidRDefault="0090062C" w:rsidP="0090062C">
      <w:pPr>
        <w:spacing w:after="120"/>
        <w:jc w:val="both"/>
        <w:rPr>
          <w:sz w:val="24"/>
          <w:lang w:val="en-US"/>
        </w:rPr>
      </w:pPr>
      <w:r w:rsidRPr="005953DE">
        <w:rPr>
          <w:sz w:val="24"/>
        </w:rPr>
        <w:tab/>
        <w:t xml:space="preserve">Это разложение скорости точки на радиальную  </w:t>
      </w:r>
      <w:r w:rsidRPr="005C648D">
        <w:rPr>
          <w:position w:val="-10"/>
          <w:sz w:val="24"/>
          <w:lang w:val="en-US"/>
        </w:rPr>
        <w:object w:dxaOrig="260" w:dyaOrig="340">
          <v:shape id="_x0000_i1204" type="#_x0000_t75" style="width:12.75pt;height:17.25pt" o:ole="" fillcolor="window">
            <v:imagedata r:id="rId347" o:title=""/>
          </v:shape>
          <o:OLEObject Type="Embed" ProgID="Equation.3" ShapeID="_x0000_i1204" DrawAspect="Content" ObjectID="_1743326693" r:id="rId348"/>
        </w:object>
      </w:r>
      <w:r w:rsidRPr="005953DE">
        <w:rPr>
          <w:sz w:val="24"/>
        </w:rPr>
        <w:t xml:space="preserve">  </w:t>
      </w:r>
      <w:r>
        <w:rPr>
          <w:sz w:val="24"/>
          <w:lang w:val="en-US"/>
        </w:rPr>
        <w:t xml:space="preserve">и  трансверсальную (поперечную) </w:t>
      </w:r>
      <w:r w:rsidRPr="005C648D">
        <w:rPr>
          <w:position w:val="-14"/>
          <w:sz w:val="24"/>
          <w:lang w:val="en-US"/>
        </w:rPr>
        <w:object w:dxaOrig="300" w:dyaOrig="380">
          <v:shape id="_x0000_i1205" type="#_x0000_t75" style="width:15.75pt;height:19.5pt" o:ole="" fillcolor="window">
            <v:imagedata r:id="rId349" o:title=""/>
          </v:shape>
          <o:OLEObject Type="Embed" ProgID="Equation.3" ShapeID="_x0000_i1205" DrawAspect="Content" ObjectID="_1743326694" r:id="rId350"/>
        </w:object>
      </w:r>
      <w:r>
        <w:rPr>
          <w:sz w:val="24"/>
          <w:lang w:val="en-US"/>
        </w:rPr>
        <w:t xml:space="preserve">  составляющие, т.е.</w:t>
      </w:r>
    </w:p>
    <w:p w:rsidR="0090062C" w:rsidRDefault="0090062C" w:rsidP="0090062C">
      <w:pPr>
        <w:spacing w:after="120"/>
        <w:jc w:val="center"/>
        <w:rPr>
          <w:sz w:val="24"/>
          <w:lang w:val="en-US"/>
        </w:rPr>
      </w:pPr>
      <w:r w:rsidRPr="005C648D">
        <w:rPr>
          <w:position w:val="-14"/>
          <w:sz w:val="24"/>
          <w:lang w:val="en-US"/>
        </w:rPr>
        <w:object w:dxaOrig="1080" w:dyaOrig="420">
          <v:shape id="_x0000_i1206" type="#_x0000_t75" style="width:52.5pt;height:20.25pt" o:ole="" fillcolor="window">
            <v:imagedata r:id="rId351" o:title=""/>
          </v:shape>
          <o:OLEObject Type="Embed" ProgID="Equation.3" ShapeID="_x0000_i1206" DrawAspect="Content" ObjectID="_1743326695" r:id="rId352"/>
        </w:object>
      </w:r>
      <w:r>
        <w:rPr>
          <w:sz w:val="24"/>
          <w:lang w:val="en-US"/>
        </w:rPr>
        <w:tab/>
      </w:r>
      <w:r>
        <w:rPr>
          <w:sz w:val="24"/>
          <w:lang w:val="en-US"/>
        </w:rPr>
        <w:tab/>
      </w:r>
      <w:r w:rsidRPr="005C648D">
        <w:rPr>
          <w:position w:val="-12"/>
          <w:sz w:val="24"/>
          <w:lang w:val="en-US"/>
        </w:rPr>
        <w:object w:dxaOrig="940" w:dyaOrig="400">
          <v:shape id="_x0000_i1207" type="#_x0000_t75" style="width:46.5pt;height:20.25pt" o:ole="" fillcolor="window">
            <v:imagedata r:id="rId353" o:title=""/>
          </v:shape>
          <o:OLEObject Type="Embed" ProgID="Equation.3" ShapeID="_x0000_i1207" DrawAspect="Content" ObjectID="_1743326696" r:id="rId354"/>
        </w:object>
      </w:r>
      <w:r>
        <w:rPr>
          <w:sz w:val="24"/>
          <w:lang w:val="en-US"/>
        </w:rPr>
        <w:tab/>
      </w:r>
      <w:r>
        <w:rPr>
          <w:sz w:val="24"/>
          <w:lang w:val="en-US"/>
        </w:rPr>
        <w:tab/>
      </w:r>
      <w:r w:rsidRPr="005C648D">
        <w:rPr>
          <w:position w:val="-14"/>
          <w:sz w:val="24"/>
          <w:lang w:val="en-US"/>
        </w:rPr>
        <w:object w:dxaOrig="1400" w:dyaOrig="420">
          <v:shape id="_x0000_i1208" type="#_x0000_t75" style="width:67.5pt;height:20.25pt" o:ole="" fillcolor="window">
            <v:imagedata r:id="rId355" o:title=""/>
          </v:shape>
          <o:OLEObject Type="Embed" ProgID="Equation.3" ShapeID="_x0000_i1208" DrawAspect="Content" ObjectID="_1743326697" r:id="rId356"/>
        </w:object>
      </w:r>
    </w:p>
    <w:p w:rsidR="0090062C" w:rsidRPr="005953DE" w:rsidRDefault="0090062C" w:rsidP="0090062C">
      <w:pPr>
        <w:spacing w:after="120"/>
        <w:jc w:val="both"/>
        <w:rPr>
          <w:sz w:val="24"/>
        </w:rPr>
      </w:pPr>
      <w:r w:rsidRPr="005C648D">
        <w:rPr>
          <w:position w:val="-10"/>
          <w:sz w:val="24"/>
          <w:lang w:val="en-US"/>
        </w:rPr>
        <w:object w:dxaOrig="660" w:dyaOrig="340">
          <v:shape id="_x0000_i1209" type="#_x0000_t75" style="width:33pt;height:17.25pt" o:ole="" fillcolor="window">
            <v:imagedata r:id="rId357" o:title=""/>
          </v:shape>
          <o:OLEObject Type="Embed" ProgID="Equation.3" ShapeID="_x0000_i1209" DrawAspect="Content" ObjectID="_1743326698" r:id="rId358"/>
        </w:object>
      </w:r>
      <w:r w:rsidRPr="005953DE">
        <w:rPr>
          <w:sz w:val="24"/>
        </w:rPr>
        <w:t xml:space="preserve">  -  радиальная скорость;</w:t>
      </w:r>
      <w:r w:rsidRPr="005953DE">
        <w:rPr>
          <w:sz w:val="24"/>
        </w:rPr>
        <w:tab/>
      </w:r>
      <w:r w:rsidRPr="005953DE">
        <w:rPr>
          <w:sz w:val="24"/>
        </w:rPr>
        <w:tab/>
      </w:r>
      <w:r w:rsidRPr="005C648D">
        <w:rPr>
          <w:position w:val="-14"/>
          <w:sz w:val="24"/>
          <w:lang w:val="en-US"/>
        </w:rPr>
        <w:object w:dxaOrig="960" w:dyaOrig="380">
          <v:shape id="_x0000_i1210" type="#_x0000_t75" style="width:48pt;height:19.5pt" o:ole="" fillcolor="window">
            <v:imagedata r:id="rId359" o:title=""/>
          </v:shape>
          <o:OLEObject Type="Embed" ProgID="Equation.3" ShapeID="_x0000_i1210" DrawAspect="Content" ObjectID="_1743326699" r:id="rId360"/>
        </w:object>
      </w:r>
      <w:r w:rsidRPr="005953DE">
        <w:rPr>
          <w:sz w:val="24"/>
        </w:rPr>
        <w:t xml:space="preserve">  -  трансверсальная скорость.</w:t>
      </w:r>
    </w:p>
    <w:p w:rsidR="0090062C" w:rsidRPr="005953DE" w:rsidRDefault="0090062C" w:rsidP="0090062C">
      <w:pPr>
        <w:spacing w:after="120"/>
        <w:ind w:firstLine="720"/>
        <w:jc w:val="both"/>
        <w:rPr>
          <w:sz w:val="24"/>
        </w:rPr>
      </w:pPr>
      <w:r w:rsidRPr="005953DE">
        <w:rPr>
          <w:sz w:val="24"/>
        </w:rPr>
        <w:t xml:space="preserve">Модуль скорости равен   </w:t>
      </w:r>
      <w:r w:rsidRPr="005C648D">
        <w:rPr>
          <w:position w:val="-16"/>
          <w:sz w:val="24"/>
          <w:lang w:val="en-US"/>
        </w:rPr>
        <w:object w:dxaOrig="1340" w:dyaOrig="480">
          <v:shape id="_x0000_i1211" type="#_x0000_t75" style="width:66pt;height:24pt" o:ole="" fillcolor="window">
            <v:imagedata r:id="rId361" o:title=""/>
          </v:shape>
          <o:OLEObject Type="Embed" ProgID="Equation.3" ShapeID="_x0000_i1211" DrawAspect="Content" ObjectID="_1743326700" r:id="rId362"/>
        </w:object>
      </w:r>
      <w:r w:rsidRPr="005953DE">
        <w:rPr>
          <w:sz w:val="24"/>
        </w:rPr>
        <w:t>.</w:t>
      </w:r>
    </w:p>
    <w:p w:rsidR="0090062C" w:rsidRPr="005953DE" w:rsidRDefault="0090062C" w:rsidP="0090062C">
      <w:pPr>
        <w:spacing w:after="120"/>
        <w:ind w:firstLine="720"/>
        <w:jc w:val="both"/>
        <w:rPr>
          <w:sz w:val="24"/>
        </w:rPr>
      </w:pPr>
      <w:r w:rsidRPr="005953DE">
        <w:rPr>
          <w:sz w:val="24"/>
        </w:rPr>
        <w:t>Определим ускорение точки</w:t>
      </w:r>
      <w:r w:rsidRPr="005953DE">
        <w:rPr>
          <w:sz w:val="24"/>
        </w:rPr>
        <w:tab/>
      </w:r>
      <w:r w:rsidRPr="005C648D">
        <w:rPr>
          <w:position w:val="-24"/>
          <w:sz w:val="24"/>
          <w:lang w:val="en-US"/>
        </w:rPr>
        <w:object w:dxaOrig="3000" w:dyaOrig="680">
          <v:shape id="_x0000_i1212" type="#_x0000_t75" style="width:147.75pt;height:34.5pt" o:ole="" fillcolor="window">
            <v:imagedata r:id="rId363" o:title=""/>
          </v:shape>
          <o:OLEObject Type="Embed" ProgID="Equation.3" ShapeID="_x0000_i1212" DrawAspect="Content" ObjectID="_1743326701" r:id="rId364"/>
        </w:object>
      </w:r>
    </w:p>
    <w:p w:rsidR="0090062C" w:rsidRPr="005953DE" w:rsidRDefault="0090062C" w:rsidP="0090062C">
      <w:pPr>
        <w:spacing w:after="120"/>
        <w:jc w:val="both"/>
        <w:rPr>
          <w:sz w:val="24"/>
        </w:rPr>
      </w:pPr>
      <w:r w:rsidRPr="005953DE">
        <w:rPr>
          <w:sz w:val="24"/>
        </w:rPr>
        <w:t>После дифференцирования получаем</w:t>
      </w:r>
      <w:r w:rsidRPr="005953DE">
        <w:rPr>
          <w:sz w:val="24"/>
        </w:rPr>
        <w:tab/>
      </w:r>
      <w:r w:rsidRPr="005C648D">
        <w:rPr>
          <w:position w:val="-12"/>
          <w:sz w:val="24"/>
          <w:lang w:val="en-US"/>
        </w:rPr>
        <w:object w:dxaOrig="4020" w:dyaOrig="400">
          <v:shape id="_x0000_i1213" type="#_x0000_t75" style="width:198pt;height:20.25pt" o:ole="" fillcolor="window">
            <v:imagedata r:id="rId365" o:title=""/>
          </v:shape>
          <o:OLEObject Type="Embed" ProgID="Equation.3" ShapeID="_x0000_i1213" DrawAspect="Content" ObjectID="_1743326702" r:id="rId366"/>
        </w:object>
      </w:r>
    </w:p>
    <w:p w:rsidR="0090062C" w:rsidRPr="00B24C0A" w:rsidRDefault="0090062C" w:rsidP="0090062C">
      <w:pPr>
        <w:spacing w:after="120"/>
        <w:jc w:val="both"/>
        <w:rPr>
          <w:sz w:val="24"/>
        </w:rPr>
      </w:pPr>
      <w:r w:rsidRPr="005953DE">
        <w:rPr>
          <w:sz w:val="24"/>
        </w:rPr>
        <w:lastRenderedPageBreak/>
        <w:t xml:space="preserve">Получили  разложение ускорения точки на радиальную  </w:t>
      </w:r>
      <w:r w:rsidRPr="005C648D">
        <w:rPr>
          <w:b/>
          <w:noProof/>
          <w:position w:val="-10"/>
        </w:rPr>
        <w:object w:dxaOrig="279" w:dyaOrig="340">
          <v:shape id="_x0000_i1214" type="#_x0000_t75" style="width:13.5pt;height:17.25pt" o:ole="" fillcolor="window">
            <v:imagedata r:id="rId367" o:title=""/>
          </v:shape>
          <o:OLEObject Type="Embed" ProgID="Equation.3" ShapeID="_x0000_i1214" DrawAspect="Content" ObjectID="_1743326703" r:id="rId368"/>
        </w:object>
      </w:r>
      <w:r w:rsidRPr="005953DE">
        <w:rPr>
          <w:sz w:val="24"/>
        </w:rPr>
        <w:t xml:space="preserve">  </w:t>
      </w:r>
      <w:r w:rsidRPr="00B24C0A">
        <w:rPr>
          <w:sz w:val="24"/>
        </w:rPr>
        <w:t xml:space="preserve">и  трансверсальную (поперечную) </w:t>
      </w:r>
      <w:r w:rsidRPr="005C648D">
        <w:rPr>
          <w:position w:val="-14"/>
          <w:sz w:val="24"/>
          <w:lang w:val="en-US"/>
        </w:rPr>
        <w:object w:dxaOrig="300" w:dyaOrig="380">
          <v:shape id="_x0000_i1215" type="#_x0000_t75" style="width:15pt;height:19.5pt" o:ole="" fillcolor="window">
            <v:imagedata r:id="rId369" o:title=""/>
          </v:shape>
          <o:OLEObject Type="Embed" ProgID="Equation.3" ShapeID="_x0000_i1215" DrawAspect="Content" ObjectID="_1743326704" r:id="rId370"/>
        </w:object>
      </w:r>
      <w:r w:rsidRPr="00B24C0A">
        <w:rPr>
          <w:sz w:val="24"/>
        </w:rPr>
        <w:t xml:space="preserve">  составляющие, т.е.</w:t>
      </w:r>
    </w:p>
    <w:p w:rsidR="0090062C" w:rsidRPr="00B24C0A" w:rsidRDefault="0090062C" w:rsidP="0090062C">
      <w:pPr>
        <w:spacing w:after="120"/>
        <w:jc w:val="center"/>
        <w:rPr>
          <w:sz w:val="24"/>
        </w:rPr>
      </w:pPr>
      <w:r w:rsidRPr="005C648D">
        <w:rPr>
          <w:position w:val="-14"/>
          <w:sz w:val="24"/>
          <w:lang w:val="en-US"/>
        </w:rPr>
        <w:object w:dxaOrig="1140" w:dyaOrig="420">
          <v:shape id="_x0000_i1216" type="#_x0000_t75" style="width:56.25pt;height:20.25pt" o:ole="" fillcolor="window">
            <v:imagedata r:id="rId371" o:title=""/>
          </v:shape>
          <o:OLEObject Type="Embed" ProgID="Equation.3" ShapeID="_x0000_i1216" DrawAspect="Content" ObjectID="_1743326705" r:id="rId372"/>
        </w:object>
      </w:r>
      <w:r w:rsidRPr="00B24C0A">
        <w:rPr>
          <w:sz w:val="24"/>
        </w:rPr>
        <w:tab/>
      </w:r>
      <w:r w:rsidRPr="00B24C0A">
        <w:rPr>
          <w:sz w:val="24"/>
        </w:rPr>
        <w:tab/>
      </w:r>
      <w:r w:rsidRPr="005C648D">
        <w:rPr>
          <w:position w:val="-12"/>
          <w:sz w:val="24"/>
          <w:lang w:val="en-US"/>
        </w:rPr>
        <w:object w:dxaOrig="2000" w:dyaOrig="400">
          <v:shape id="_x0000_i1217" type="#_x0000_t75" style="width:98.25pt;height:20.25pt" o:ole="" fillcolor="window">
            <v:imagedata r:id="rId373" o:title=""/>
          </v:shape>
          <o:OLEObject Type="Embed" ProgID="Equation.3" ShapeID="_x0000_i1217" DrawAspect="Content" ObjectID="_1743326706" r:id="rId374"/>
        </w:object>
      </w:r>
      <w:r w:rsidRPr="00B24C0A">
        <w:rPr>
          <w:sz w:val="24"/>
        </w:rPr>
        <w:tab/>
        <w:t xml:space="preserve">    </w:t>
      </w:r>
      <w:r w:rsidRPr="005C648D">
        <w:rPr>
          <w:position w:val="-14"/>
          <w:sz w:val="24"/>
          <w:lang w:val="en-US"/>
        </w:rPr>
        <w:object w:dxaOrig="2520" w:dyaOrig="420">
          <v:shape id="_x0000_i1218" type="#_x0000_t75" style="width:122.25pt;height:20.25pt" o:ole="" fillcolor="window">
            <v:imagedata r:id="rId375" o:title=""/>
          </v:shape>
          <o:OLEObject Type="Embed" ProgID="Equation.3" ShapeID="_x0000_i1218" DrawAspect="Content" ObjectID="_1743326707" r:id="rId376"/>
        </w:object>
      </w:r>
    </w:p>
    <w:p w:rsidR="0090062C" w:rsidRPr="005953DE" w:rsidRDefault="0090062C" w:rsidP="0090062C">
      <w:pPr>
        <w:spacing w:after="120"/>
        <w:ind w:left="720"/>
        <w:jc w:val="both"/>
        <w:rPr>
          <w:sz w:val="24"/>
        </w:rPr>
      </w:pPr>
      <w:r w:rsidRPr="005C648D">
        <w:rPr>
          <w:position w:val="-10"/>
          <w:sz w:val="24"/>
          <w:lang w:val="en-US"/>
        </w:rPr>
        <w:object w:dxaOrig="1640" w:dyaOrig="380">
          <v:shape id="_x0000_i1219" type="#_x0000_t75" style="width:82.5pt;height:19.5pt" o:ole="" fillcolor="window">
            <v:imagedata r:id="rId377" o:title=""/>
          </v:shape>
          <o:OLEObject Type="Embed" ProgID="Equation.3" ShapeID="_x0000_i1219" DrawAspect="Content" ObjectID="_1743326708" r:id="rId378"/>
        </w:object>
      </w:r>
      <w:r w:rsidRPr="005953DE">
        <w:rPr>
          <w:sz w:val="24"/>
        </w:rPr>
        <w:t xml:space="preserve">  -  радиальная скорость;</w:t>
      </w:r>
    </w:p>
    <w:p w:rsidR="0090062C" w:rsidRPr="005953DE" w:rsidRDefault="0090062C" w:rsidP="0090062C">
      <w:pPr>
        <w:spacing w:after="120"/>
        <w:ind w:left="720"/>
        <w:jc w:val="both"/>
        <w:rPr>
          <w:sz w:val="24"/>
        </w:rPr>
      </w:pPr>
      <w:r w:rsidRPr="005C648D">
        <w:rPr>
          <w:position w:val="-14"/>
          <w:sz w:val="24"/>
          <w:lang w:val="en-US"/>
        </w:rPr>
        <w:object w:dxaOrig="1980" w:dyaOrig="380">
          <v:shape id="_x0000_i1220" type="#_x0000_t75" style="width:98.25pt;height:19.5pt" o:ole="" fillcolor="window">
            <v:imagedata r:id="rId379" o:title=""/>
          </v:shape>
          <o:OLEObject Type="Embed" ProgID="Equation.3" ShapeID="_x0000_i1220" DrawAspect="Content" ObjectID="_1743326709" r:id="rId380"/>
        </w:object>
      </w:r>
      <w:r w:rsidRPr="005953DE">
        <w:rPr>
          <w:sz w:val="24"/>
        </w:rPr>
        <w:t xml:space="preserve">  -  трансверсальная скорость.</w:t>
      </w:r>
    </w:p>
    <w:p w:rsidR="0090062C" w:rsidRPr="005953DE" w:rsidRDefault="0090062C" w:rsidP="0090062C">
      <w:pPr>
        <w:spacing w:after="120"/>
        <w:ind w:firstLine="720"/>
        <w:jc w:val="both"/>
        <w:rPr>
          <w:sz w:val="24"/>
        </w:rPr>
      </w:pPr>
      <w:r w:rsidRPr="005953DE">
        <w:rPr>
          <w:sz w:val="24"/>
        </w:rPr>
        <w:t xml:space="preserve">Модуль ускорения равен   </w:t>
      </w:r>
      <w:r w:rsidRPr="005C648D">
        <w:rPr>
          <w:position w:val="-16"/>
          <w:sz w:val="24"/>
          <w:lang w:val="en-US"/>
        </w:rPr>
        <w:object w:dxaOrig="1340" w:dyaOrig="480">
          <v:shape id="_x0000_i1221" type="#_x0000_t75" style="width:66pt;height:24pt" o:ole="" fillcolor="window">
            <v:imagedata r:id="rId381" o:title=""/>
          </v:shape>
          <o:OLEObject Type="Embed" ProgID="Equation.3" ShapeID="_x0000_i1221" DrawAspect="Content" ObjectID="_1743326710" r:id="rId382"/>
        </w:object>
      </w:r>
      <w:r w:rsidRPr="005953DE">
        <w:rPr>
          <w:sz w:val="24"/>
        </w:rPr>
        <w:t>.</w:t>
      </w:r>
    </w:p>
    <w:p w:rsidR="0090062C" w:rsidRPr="005953DE" w:rsidRDefault="0090062C" w:rsidP="0090062C">
      <w:pPr>
        <w:spacing w:after="120"/>
        <w:jc w:val="both"/>
        <w:rPr>
          <w:b/>
          <w:sz w:val="24"/>
          <w:u w:val="single"/>
        </w:rPr>
      </w:pPr>
      <w:r w:rsidRPr="005953DE">
        <w:rPr>
          <w:b/>
          <w:sz w:val="24"/>
          <w:u w:val="single"/>
        </w:rPr>
        <w:t>Частные случаи:</w:t>
      </w:r>
    </w:p>
    <w:p w:rsidR="0090062C" w:rsidRPr="005953DE" w:rsidRDefault="0090062C" w:rsidP="0090062C">
      <w:pPr>
        <w:spacing w:after="120"/>
        <w:jc w:val="both"/>
        <w:rPr>
          <w:sz w:val="24"/>
        </w:rPr>
      </w:pPr>
      <w:r w:rsidRPr="005953DE">
        <w:rPr>
          <w:sz w:val="24"/>
        </w:rPr>
        <w:t>1.</w:t>
      </w:r>
      <w:r w:rsidRPr="005953DE">
        <w:rPr>
          <w:sz w:val="24"/>
        </w:rPr>
        <w:tab/>
        <w:t xml:space="preserve">Если   </w:t>
      </w:r>
      <w:r w:rsidRPr="005C648D">
        <w:rPr>
          <w:position w:val="-10"/>
          <w:sz w:val="24"/>
          <w:lang w:val="en-US"/>
        </w:rPr>
        <w:object w:dxaOrig="980" w:dyaOrig="279">
          <v:shape id="_x0000_i1222" type="#_x0000_t75" style="width:48pt;height:13.5pt" o:ole="" fillcolor="window">
            <v:imagedata r:id="rId383" o:title=""/>
          </v:shape>
          <o:OLEObject Type="Embed" ProgID="Equation.3" ShapeID="_x0000_i1222" DrawAspect="Content" ObjectID="_1743326711" r:id="rId384"/>
        </w:object>
      </w:r>
      <w:r w:rsidRPr="005953DE">
        <w:rPr>
          <w:sz w:val="24"/>
        </w:rPr>
        <w:t xml:space="preserve">, то имеем прямолинейное движение по прямой  </w:t>
      </w:r>
      <w:r>
        <w:rPr>
          <w:b/>
          <w:i/>
          <w:sz w:val="24"/>
          <w:lang w:val="en-US"/>
        </w:rPr>
        <w:t>Or</w:t>
      </w:r>
      <w:r w:rsidRPr="005953DE">
        <w:rPr>
          <w:sz w:val="24"/>
        </w:rPr>
        <w:t xml:space="preserve"> .</w:t>
      </w:r>
    </w:p>
    <w:p w:rsidR="0090062C" w:rsidRDefault="0090062C" w:rsidP="0090062C">
      <w:pPr>
        <w:spacing w:after="120"/>
        <w:jc w:val="both"/>
        <w:rPr>
          <w:sz w:val="24"/>
          <w:lang w:val="en-US"/>
        </w:rPr>
      </w:pPr>
      <w:r w:rsidRPr="005953DE">
        <w:rPr>
          <w:sz w:val="24"/>
        </w:rPr>
        <w:tab/>
      </w:r>
      <w:r>
        <w:rPr>
          <w:sz w:val="24"/>
          <w:lang w:val="en-US"/>
        </w:rPr>
        <w:t xml:space="preserve">В  этом случае  </w:t>
      </w:r>
      <w:r w:rsidRPr="005C648D">
        <w:rPr>
          <w:position w:val="-10"/>
          <w:sz w:val="24"/>
          <w:lang w:val="en-US"/>
        </w:rPr>
        <w:object w:dxaOrig="960" w:dyaOrig="320">
          <v:shape id="_x0000_i1223" type="#_x0000_t75" style="width:46.5pt;height:15.75pt" o:ole="" fillcolor="window">
            <v:imagedata r:id="rId385" o:title=""/>
          </v:shape>
          <o:OLEObject Type="Embed" ProgID="Equation.3" ShapeID="_x0000_i1223" DrawAspect="Content" ObjectID="_1743326712" r:id="rId386"/>
        </w:object>
      </w:r>
      <w:r>
        <w:rPr>
          <w:sz w:val="24"/>
          <w:lang w:val="en-US"/>
        </w:rPr>
        <w:t xml:space="preserve"> и   </w:t>
      </w:r>
    </w:p>
    <w:p w:rsidR="0090062C" w:rsidRDefault="0090062C" w:rsidP="0090062C">
      <w:pPr>
        <w:spacing w:after="120"/>
        <w:jc w:val="both"/>
        <w:rPr>
          <w:sz w:val="24"/>
          <w:lang w:val="en-US"/>
        </w:rPr>
      </w:pPr>
      <w:r>
        <w:rPr>
          <w:sz w:val="24"/>
          <w:lang w:val="en-US"/>
        </w:rPr>
        <w:tab/>
      </w:r>
      <w:r w:rsidRPr="005C648D">
        <w:rPr>
          <w:position w:val="-10"/>
          <w:sz w:val="24"/>
          <w:lang w:val="en-US"/>
        </w:rPr>
        <w:object w:dxaOrig="639" w:dyaOrig="340">
          <v:shape id="_x0000_i1224" type="#_x0000_t75" style="width:32.25pt;height:17.25pt" o:ole="" fillcolor="window">
            <v:imagedata r:id="rId387" o:title=""/>
          </v:shape>
          <o:OLEObject Type="Embed" ProgID="Equation.3" ShapeID="_x0000_i1224" DrawAspect="Content" ObjectID="_1743326713" r:id="rId388"/>
        </w:object>
      </w:r>
      <w:r>
        <w:rPr>
          <w:sz w:val="24"/>
          <w:lang w:val="en-US"/>
        </w:rPr>
        <w:tab/>
      </w:r>
      <w:r>
        <w:rPr>
          <w:sz w:val="24"/>
          <w:lang w:val="en-US"/>
        </w:rPr>
        <w:tab/>
      </w:r>
      <w:r w:rsidRPr="005C648D">
        <w:rPr>
          <w:position w:val="-14"/>
          <w:sz w:val="24"/>
          <w:lang w:val="en-US"/>
        </w:rPr>
        <w:object w:dxaOrig="680" w:dyaOrig="380">
          <v:shape id="_x0000_i1225" type="#_x0000_t75" style="width:33pt;height:19.5pt" o:ole="" fillcolor="window">
            <v:imagedata r:id="rId389" o:title=""/>
          </v:shape>
          <o:OLEObject Type="Embed" ProgID="Equation.3" ShapeID="_x0000_i1225" DrawAspect="Content" ObjectID="_1743326714" r:id="rId390"/>
        </w:object>
      </w:r>
      <w:r>
        <w:rPr>
          <w:sz w:val="24"/>
          <w:lang w:val="en-US"/>
        </w:rPr>
        <w:tab/>
      </w:r>
      <w:r>
        <w:rPr>
          <w:sz w:val="24"/>
          <w:lang w:val="en-US"/>
        </w:rPr>
        <w:tab/>
      </w:r>
      <w:r w:rsidRPr="005C648D">
        <w:rPr>
          <w:position w:val="-14"/>
          <w:sz w:val="24"/>
          <w:lang w:val="en-US"/>
        </w:rPr>
        <w:object w:dxaOrig="600" w:dyaOrig="400">
          <v:shape id="_x0000_i1226" type="#_x0000_t75" style="width:30pt;height:20.25pt" o:ole="" fillcolor="window">
            <v:imagedata r:id="rId391" o:title=""/>
          </v:shape>
          <o:OLEObject Type="Embed" ProgID="Equation.3" ShapeID="_x0000_i1226" DrawAspect="Content" ObjectID="_1743326715" r:id="rId392"/>
        </w:object>
      </w:r>
    </w:p>
    <w:p w:rsidR="0090062C" w:rsidRDefault="0090062C" w:rsidP="0090062C">
      <w:pPr>
        <w:spacing w:after="120"/>
        <w:jc w:val="both"/>
        <w:rPr>
          <w:sz w:val="24"/>
          <w:lang w:val="en-US"/>
        </w:rPr>
      </w:pPr>
      <w:r>
        <w:rPr>
          <w:sz w:val="24"/>
          <w:lang w:val="en-US"/>
        </w:rPr>
        <w:tab/>
      </w:r>
      <w:r w:rsidRPr="005C648D">
        <w:rPr>
          <w:position w:val="-10"/>
          <w:sz w:val="24"/>
          <w:lang w:val="en-US"/>
        </w:rPr>
        <w:object w:dxaOrig="660" w:dyaOrig="340">
          <v:shape id="_x0000_i1227" type="#_x0000_t75" style="width:33pt;height:17.25pt" o:ole="" fillcolor="window">
            <v:imagedata r:id="rId393" o:title=""/>
          </v:shape>
          <o:OLEObject Type="Embed" ProgID="Equation.3" ShapeID="_x0000_i1227" DrawAspect="Content" ObjectID="_1743326716" r:id="rId394"/>
        </w:object>
      </w:r>
      <w:r>
        <w:rPr>
          <w:sz w:val="24"/>
          <w:lang w:val="en-US"/>
        </w:rPr>
        <w:tab/>
      </w:r>
      <w:r>
        <w:rPr>
          <w:sz w:val="24"/>
          <w:lang w:val="en-US"/>
        </w:rPr>
        <w:tab/>
      </w:r>
      <w:r w:rsidRPr="005C648D">
        <w:rPr>
          <w:position w:val="-14"/>
          <w:sz w:val="24"/>
          <w:lang w:val="en-US"/>
        </w:rPr>
        <w:object w:dxaOrig="700" w:dyaOrig="380">
          <v:shape id="_x0000_i1228" type="#_x0000_t75" style="width:35.25pt;height:19.5pt" o:ole="" fillcolor="window">
            <v:imagedata r:id="rId395" o:title=""/>
          </v:shape>
          <o:OLEObject Type="Embed" ProgID="Equation.3" ShapeID="_x0000_i1228" DrawAspect="Content" ObjectID="_1743326717" r:id="rId396"/>
        </w:object>
      </w:r>
      <w:r>
        <w:rPr>
          <w:sz w:val="24"/>
          <w:lang w:val="en-US"/>
        </w:rPr>
        <w:tab/>
      </w:r>
      <w:r>
        <w:rPr>
          <w:sz w:val="24"/>
          <w:lang w:val="en-US"/>
        </w:rPr>
        <w:tab/>
      </w:r>
      <w:r w:rsidRPr="005C648D">
        <w:rPr>
          <w:position w:val="-14"/>
          <w:sz w:val="24"/>
          <w:lang w:val="en-US"/>
        </w:rPr>
        <w:object w:dxaOrig="639" w:dyaOrig="400">
          <v:shape id="_x0000_i1229" type="#_x0000_t75" style="width:30.75pt;height:20.25pt" o:ole="" fillcolor="window">
            <v:imagedata r:id="rId397" o:title=""/>
          </v:shape>
          <o:OLEObject Type="Embed" ProgID="Equation.3" ShapeID="_x0000_i1229" DrawAspect="Content" ObjectID="_1743326718" r:id="rId398"/>
        </w:object>
      </w:r>
    </w:p>
    <w:p w:rsidR="0090062C" w:rsidRPr="005953DE" w:rsidRDefault="0090062C" w:rsidP="0090062C">
      <w:pPr>
        <w:spacing w:after="120"/>
        <w:jc w:val="both"/>
        <w:rPr>
          <w:sz w:val="24"/>
        </w:rPr>
      </w:pPr>
      <w:r w:rsidRPr="005953DE">
        <w:rPr>
          <w:sz w:val="24"/>
        </w:rPr>
        <w:t>2.</w:t>
      </w:r>
      <w:r w:rsidRPr="005953DE">
        <w:rPr>
          <w:sz w:val="24"/>
        </w:rPr>
        <w:tab/>
        <w:t xml:space="preserve">Если   </w:t>
      </w:r>
      <w:r w:rsidRPr="005C648D">
        <w:rPr>
          <w:position w:val="-6"/>
          <w:sz w:val="24"/>
          <w:lang w:val="en-US"/>
        </w:rPr>
        <w:object w:dxaOrig="960" w:dyaOrig="240">
          <v:shape id="_x0000_i1230" type="#_x0000_t75" style="width:46.5pt;height:11.25pt" o:ole="" fillcolor="window">
            <v:imagedata r:id="rId399" o:title=""/>
          </v:shape>
          <o:OLEObject Type="Embed" ProgID="Equation.3" ShapeID="_x0000_i1230" DrawAspect="Content" ObjectID="_1743326719" r:id="rId400"/>
        </w:object>
      </w:r>
      <w:r w:rsidRPr="005953DE">
        <w:rPr>
          <w:sz w:val="24"/>
        </w:rPr>
        <w:t xml:space="preserve">, то имеем движение по окружности . </w:t>
      </w:r>
    </w:p>
    <w:p w:rsidR="0090062C" w:rsidRDefault="0090062C" w:rsidP="0090062C">
      <w:pPr>
        <w:spacing w:after="120"/>
        <w:jc w:val="both"/>
        <w:rPr>
          <w:sz w:val="24"/>
          <w:lang w:val="en-US"/>
        </w:rPr>
      </w:pPr>
      <w:r w:rsidRPr="005953DE">
        <w:rPr>
          <w:sz w:val="24"/>
        </w:rPr>
        <w:tab/>
      </w:r>
      <w:r>
        <w:rPr>
          <w:sz w:val="24"/>
          <w:lang w:val="en-US"/>
        </w:rPr>
        <w:t xml:space="preserve">В  этом случае  </w:t>
      </w:r>
      <w:r w:rsidRPr="005C648D">
        <w:rPr>
          <w:position w:val="-6"/>
          <w:sz w:val="24"/>
          <w:lang w:val="en-US"/>
        </w:rPr>
        <w:object w:dxaOrig="880" w:dyaOrig="279">
          <v:shape id="_x0000_i1231" type="#_x0000_t75" style="width:43.5pt;height:13.5pt" o:ole="" fillcolor="window">
            <v:imagedata r:id="rId401" o:title=""/>
          </v:shape>
          <o:OLEObject Type="Embed" ProgID="Equation.3" ShapeID="_x0000_i1231" DrawAspect="Content" ObjectID="_1743326720" r:id="rId402"/>
        </w:object>
      </w:r>
      <w:r>
        <w:rPr>
          <w:sz w:val="24"/>
          <w:lang w:val="en-US"/>
        </w:rPr>
        <w:t xml:space="preserve"> и   </w:t>
      </w:r>
    </w:p>
    <w:p w:rsidR="0090062C" w:rsidRDefault="0090062C" w:rsidP="0090062C">
      <w:pPr>
        <w:spacing w:after="120"/>
        <w:jc w:val="both"/>
        <w:rPr>
          <w:sz w:val="24"/>
          <w:lang w:val="en-US"/>
        </w:rPr>
      </w:pPr>
      <w:r>
        <w:rPr>
          <w:sz w:val="24"/>
          <w:lang w:val="en-US"/>
        </w:rPr>
        <w:tab/>
      </w:r>
      <w:r w:rsidRPr="005C648D">
        <w:rPr>
          <w:position w:val="-10"/>
          <w:sz w:val="24"/>
          <w:lang w:val="en-US"/>
        </w:rPr>
        <w:object w:dxaOrig="660" w:dyaOrig="340">
          <v:shape id="_x0000_i1232" type="#_x0000_t75" style="width:33pt;height:17.25pt" o:ole="" fillcolor="window">
            <v:imagedata r:id="rId403" o:title=""/>
          </v:shape>
          <o:OLEObject Type="Embed" ProgID="Equation.3" ShapeID="_x0000_i1232" DrawAspect="Content" ObjectID="_1743326721" r:id="rId404"/>
        </w:object>
      </w:r>
      <w:r>
        <w:rPr>
          <w:sz w:val="24"/>
          <w:lang w:val="en-US"/>
        </w:rPr>
        <w:tab/>
      </w:r>
      <w:r>
        <w:rPr>
          <w:sz w:val="24"/>
          <w:lang w:val="en-US"/>
        </w:rPr>
        <w:tab/>
      </w:r>
      <w:r w:rsidRPr="005C648D">
        <w:rPr>
          <w:position w:val="-14"/>
          <w:sz w:val="24"/>
          <w:lang w:val="en-US"/>
        </w:rPr>
        <w:object w:dxaOrig="920" w:dyaOrig="380">
          <v:shape id="_x0000_i1233" type="#_x0000_t75" style="width:45.75pt;height:19.5pt" o:ole="" fillcolor="window">
            <v:imagedata r:id="rId405" o:title=""/>
          </v:shape>
          <o:OLEObject Type="Embed" ProgID="Equation.3" ShapeID="_x0000_i1233" DrawAspect="Content" ObjectID="_1743326722" r:id="rId406"/>
        </w:object>
      </w:r>
      <w:r>
        <w:rPr>
          <w:sz w:val="24"/>
          <w:lang w:val="en-US"/>
        </w:rPr>
        <w:tab/>
      </w:r>
      <w:r>
        <w:rPr>
          <w:sz w:val="24"/>
          <w:lang w:val="en-US"/>
        </w:rPr>
        <w:tab/>
      </w:r>
      <w:r w:rsidRPr="005C648D">
        <w:rPr>
          <w:position w:val="-14"/>
          <w:sz w:val="24"/>
          <w:lang w:val="en-US"/>
        </w:rPr>
        <w:object w:dxaOrig="859" w:dyaOrig="400">
          <v:shape id="_x0000_i1234" type="#_x0000_t75" style="width:43.5pt;height:20.25pt" o:ole="" fillcolor="window">
            <v:imagedata r:id="rId407" o:title=""/>
          </v:shape>
          <o:OLEObject Type="Embed" ProgID="Equation.3" ShapeID="_x0000_i1234" DrawAspect="Content" ObjectID="_1743326723" r:id="rId408"/>
        </w:object>
      </w:r>
    </w:p>
    <w:p w:rsidR="0090062C" w:rsidRDefault="0090062C" w:rsidP="0090062C">
      <w:pPr>
        <w:spacing w:after="120"/>
        <w:jc w:val="both"/>
        <w:rPr>
          <w:sz w:val="24"/>
          <w:lang w:val="en-US"/>
        </w:rPr>
      </w:pPr>
      <w:r>
        <w:rPr>
          <w:sz w:val="24"/>
          <w:lang w:val="en-US"/>
        </w:rPr>
        <w:tab/>
      </w:r>
      <w:r w:rsidRPr="005C648D">
        <w:rPr>
          <w:position w:val="-10"/>
          <w:sz w:val="24"/>
          <w:lang w:val="en-US"/>
        </w:rPr>
        <w:object w:dxaOrig="1140" w:dyaOrig="380">
          <v:shape id="_x0000_i1235" type="#_x0000_t75" style="width:57pt;height:19.5pt" o:ole="" fillcolor="window">
            <v:imagedata r:id="rId409" o:title=""/>
          </v:shape>
          <o:OLEObject Type="Embed" ProgID="Equation.3" ShapeID="_x0000_i1235" DrawAspect="Content" ObjectID="_1743326724" r:id="rId410"/>
        </w:object>
      </w:r>
      <w:r>
        <w:rPr>
          <w:sz w:val="24"/>
          <w:lang w:val="en-US"/>
        </w:rPr>
        <w:tab/>
      </w:r>
      <w:r>
        <w:rPr>
          <w:sz w:val="24"/>
          <w:lang w:val="en-US"/>
        </w:rPr>
        <w:tab/>
      </w:r>
      <w:r w:rsidRPr="005C648D">
        <w:rPr>
          <w:position w:val="-14"/>
          <w:sz w:val="24"/>
          <w:lang w:val="en-US"/>
        </w:rPr>
        <w:object w:dxaOrig="980" w:dyaOrig="380">
          <v:shape id="_x0000_i1236" type="#_x0000_t75" style="width:49.5pt;height:19.5pt" o:ole="" fillcolor="window">
            <v:imagedata r:id="rId411" o:title=""/>
          </v:shape>
          <o:OLEObject Type="Embed" ProgID="Equation.3" ShapeID="_x0000_i1236" DrawAspect="Content" ObjectID="_1743326725" r:id="rId412"/>
        </w:object>
      </w:r>
      <w:r>
        <w:rPr>
          <w:sz w:val="24"/>
          <w:lang w:val="en-US"/>
        </w:rPr>
        <w:tab/>
      </w:r>
      <w:r>
        <w:rPr>
          <w:sz w:val="24"/>
          <w:lang w:val="en-US"/>
        </w:rPr>
        <w:tab/>
      </w:r>
      <w:r w:rsidRPr="005C648D">
        <w:rPr>
          <w:position w:val="-12"/>
          <w:sz w:val="24"/>
          <w:lang w:val="en-US"/>
        </w:rPr>
        <w:object w:dxaOrig="1600" w:dyaOrig="440">
          <v:shape id="_x0000_i1237" type="#_x0000_t75" style="width:78.75pt;height:21.75pt" o:ole="" fillcolor="window">
            <v:imagedata r:id="rId413" o:title=""/>
          </v:shape>
          <o:OLEObject Type="Embed" ProgID="Equation.3" ShapeID="_x0000_i1237" DrawAspect="Content" ObjectID="_1743326726" r:id="rId414"/>
        </w:object>
      </w:r>
    </w:p>
    <w:p w:rsidR="0090062C" w:rsidRPr="005953DE" w:rsidRDefault="0090062C" w:rsidP="0090062C">
      <w:pPr>
        <w:spacing w:after="120"/>
        <w:jc w:val="both"/>
        <w:rPr>
          <w:sz w:val="24"/>
        </w:rPr>
      </w:pPr>
      <w:r w:rsidRPr="005C648D">
        <w:rPr>
          <w:position w:val="-10"/>
          <w:sz w:val="24"/>
          <w:lang w:val="en-US"/>
        </w:rPr>
        <w:object w:dxaOrig="220" w:dyaOrig="320">
          <v:shape id="_x0000_i1238" type="#_x0000_t75" style="width:11.25pt;height:15.75pt" o:ole="" fillcolor="window">
            <v:imagedata r:id="rId415" o:title=""/>
          </v:shape>
          <o:OLEObject Type="Embed" ProgID="Equation.3" ShapeID="_x0000_i1238" DrawAspect="Content" ObjectID="_1743326727" r:id="rId416"/>
        </w:object>
      </w:r>
      <w:r w:rsidRPr="005953DE">
        <w:rPr>
          <w:sz w:val="24"/>
        </w:rPr>
        <w:t xml:space="preserve">   -  угловая скорость вращения радиус-вектора, </w:t>
      </w:r>
      <w:r w:rsidRPr="005C648D">
        <w:rPr>
          <w:position w:val="-10"/>
          <w:sz w:val="24"/>
          <w:lang w:val="en-US"/>
        </w:rPr>
        <w:object w:dxaOrig="220" w:dyaOrig="320">
          <v:shape id="_x0000_i1239" type="#_x0000_t75" style="width:11.25pt;height:15.75pt" o:ole="" fillcolor="window">
            <v:imagedata r:id="rId417" o:title=""/>
          </v:shape>
          <o:OLEObject Type="Embed" ProgID="Equation.3" ShapeID="_x0000_i1239" DrawAspect="Content" ObjectID="_1743326728" r:id="rId418"/>
        </w:object>
      </w:r>
      <w:r w:rsidRPr="005953DE">
        <w:rPr>
          <w:sz w:val="24"/>
        </w:rPr>
        <w:t xml:space="preserve">   -   его угловое ускорение.</w:t>
      </w:r>
    </w:p>
    <w:p w:rsidR="0090062C" w:rsidRPr="005953DE" w:rsidRDefault="0090062C" w:rsidP="0090062C">
      <w:pPr>
        <w:spacing w:after="120"/>
        <w:jc w:val="both"/>
        <w:rPr>
          <w:sz w:val="24"/>
        </w:rPr>
      </w:pPr>
    </w:p>
    <w:p w:rsidR="0090062C" w:rsidRPr="005953DE" w:rsidRDefault="0090062C" w:rsidP="0090062C">
      <w:pPr>
        <w:spacing w:after="120"/>
        <w:jc w:val="both"/>
        <w:rPr>
          <w:sz w:val="24"/>
        </w:rPr>
      </w:pPr>
    </w:p>
    <w:p w:rsidR="00D143CE" w:rsidRPr="00444859" w:rsidRDefault="00D143CE" w:rsidP="00D143CE">
      <w:pPr>
        <w:tabs>
          <w:tab w:val="left" w:pos="1695"/>
        </w:tabs>
        <w:rPr>
          <w:sz w:val="24"/>
        </w:rPr>
      </w:pPr>
    </w:p>
    <w:p w:rsidR="00D143CE" w:rsidRDefault="00D143CE" w:rsidP="00D143CE">
      <w:pPr>
        <w:pStyle w:val="1"/>
        <w:rPr>
          <w:b/>
          <w:lang w:val="ru-RU"/>
        </w:rPr>
      </w:pPr>
    </w:p>
    <w:p w:rsidR="00D143CE" w:rsidRPr="00E16200" w:rsidRDefault="00D143CE" w:rsidP="00D143CE">
      <w:pPr>
        <w:pStyle w:val="1"/>
        <w:rPr>
          <w:b/>
          <w:lang w:val="ru-RU"/>
        </w:rPr>
      </w:pPr>
      <w:r>
        <w:rPr>
          <w:b/>
          <w:lang w:val="ru-RU"/>
        </w:rPr>
        <w:t>Лекция 4</w:t>
      </w:r>
    </w:p>
    <w:p w:rsidR="00D143CE" w:rsidRDefault="00D143CE" w:rsidP="00D143CE">
      <w:pPr>
        <w:ind w:firstLine="720"/>
        <w:jc w:val="both"/>
      </w:pPr>
      <w:r>
        <w:rPr>
          <w:u w:val="single"/>
        </w:rPr>
        <w:t xml:space="preserve">Краткое </w:t>
      </w:r>
      <w:proofErr w:type="gramStart"/>
      <w:r>
        <w:rPr>
          <w:u w:val="single"/>
        </w:rPr>
        <w:t>содержание:</w:t>
      </w:r>
      <w:r>
        <w:t xml:space="preserve">  Задачи</w:t>
      </w:r>
      <w:proofErr w:type="gramEnd"/>
      <w:r>
        <w:t xml:space="preserve"> кинематики твердого тела. Виды движения твердого тела. Число степеней свободы твердого тела. </w:t>
      </w:r>
      <w:r w:rsidRPr="00E16200">
        <w:t>Поступательное движение твердого тела. Вращение твердого тела вокруг неподвижной оси. Угловая скорость и угловое ускорение твердого тела.</w:t>
      </w:r>
    </w:p>
    <w:p w:rsidR="00D143CE" w:rsidRDefault="00D143CE" w:rsidP="00D143CE">
      <w:pPr>
        <w:ind w:firstLine="720"/>
        <w:jc w:val="both"/>
      </w:pPr>
    </w:p>
    <w:p w:rsidR="00D143CE" w:rsidRDefault="00D143CE" w:rsidP="00D143CE">
      <w:pPr>
        <w:pStyle w:val="2"/>
        <w:ind w:firstLine="0"/>
        <w:jc w:val="center"/>
        <w:rPr>
          <w:b/>
          <w:sz w:val="28"/>
          <w:lang w:val="ru-RU"/>
        </w:rPr>
      </w:pPr>
      <w:r w:rsidRPr="00E16200">
        <w:rPr>
          <w:b/>
          <w:sz w:val="28"/>
          <w:lang w:val="ru-RU"/>
        </w:rPr>
        <w:t>К</w:t>
      </w:r>
      <w:r>
        <w:rPr>
          <w:b/>
          <w:sz w:val="28"/>
          <w:lang w:val="ru-RU"/>
        </w:rPr>
        <w:t>ИНЕМАТИКА ТВЕРДОГО ТЕЛА</w:t>
      </w:r>
    </w:p>
    <w:p w:rsidR="00D143CE" w:rsidRDefault="00D143CE" w:rsidP="00D143CE">
      <w:pPr>
        <w:spacing w:before="60" w:after="60"/>
        <w:ind w:firstLine="720"/>
        <w:jc w:val="both"/>
        <w:rPr>
          <w:sz w:val="24"/>
        </w:rPr>
      </w:pPr>
      <w:r>
        <w:rPr>
          <w:b/>
          <w:sz w:val="24"/>
          <w:highlight w:val="yellow"/>
          <w:u w:val="single"/>
        </w:rPr>
        <w:t>Абсолютно твердым телом</w:t>
      </w:r>
      <w:r>
        <w:rPr>
          <w:sz w:val="24"/>
          <w:highlight w:val="yellow"/>
        </w:rPr>
        <w:t xml:space="preserve"> называется материальное тело, геометрическая форма которого и размеры не изменяются ни при каких механических воздействиях со стороны других тел, а расстояние между любыми двумя его точками остается постоянным.</w:t>
      </w:r>
    </w:p>
    <w:p w:rsidR="00D143CE" w:rsidRPr="00E16200" w:rsidRDefault="00D143CE" w:rsidP="00D143CE">
      <w:pPr>
        <w:spacing w:before="60" w:after="60"/>
        <w:ind w:firstLine="720"/>
        <w:jc w:val="both"/>
        <w:rPr>
          <w:sz w:val="24"/>
        </w:rPr>
      </w:pPr>
      <w:proofErr w:type="gramStart"/>
      <w:r w:rsidRPr="00E16200">
        <w:rPr>
          <w:sz w:val="24"/>
        </w:rPr>
        <w:t>Кинематика  твердого</w:t>
      </w:r>
      <w:proofErr w:type="gramEnd"/>
      <w:r w:rsidRPr="00E16200">
        <w:rPr>
          <w:sz w:val="24"/>
        </w:rPr>
        <w:t xml:space="preserve"> тела, также как и динамика  твердого тела, является одним из </w:t>
      </w:r>
      <w:r>
        <w:rPr>
          <w:sz w:val="24"/>
        </w:rPr>
        <w:t xml:space="preserve"> наиболее трудных разделов курса теоретической механики.</w:t>
      </w:r>
    </w:p>
    <w:p w:rsidR="00D143CE" w:rsidRPr="00E16200" w:rsidRDefault="00D143CE" w:rsidP="00D143CE">
      <w:pPr>
        <w:spacing w:after="120"/>
        <w:ind w:firstLine="720"/>
        <w:jc w:val="both"/>
        <w:rPr>
          <w:sz w:val="24"/>
        </w:rPr>
      </w:pPr>
      <w:r w:rsidRPr="00E16200">
        <w:rPr>
          <w:sz w:val="24"/>
        </w:rPr>
        <w:t xml:space="preserve">Задачи </w:t>
      </w:r>
      <w:proofErr w:type="gramStart"/>
      <w:r w:rsidRPr="00E16200">
        <w:rPr>
          <w:sz w:val="24"/>
        </w:rPr>
        <w:t>кинематики  твердого</w:t>
      </w:r>
      <w:proofErr w:type="gramEnd"/>
      <w:r w:rsidRPr="00E16200">
        <w:rPr>
          <w:sz w:val="24"/>
        </w:rPr>
        <w:t xml:space="preserve"> тела распадаются на две части:</w:t>
      </w:r>
    </w:p>
    <w:p w:rsidR="00D143CE" w:rsidRPr="00E16200" w:rsidRDefault="00D143CE" w:rsidP="007D0F7C">
      <w:pPr>
        <w:numPr>
          <w:ilvl w:val="0"/>
          <w:numId w:val="6"/>
        </w:numPr>
        <w:tabs>
          <w:tab w:val="clear" w:pos="360"/>
          <w:tab w:val="num" w:pos="1080"/>
        </w:tabs>
        <w:spacing w:after="120" w:line="240" w:lineRule="auto"/>
        <w:ind w:left="1080"/>
        <w:jc w:val="both"/>
        <w:rPr>
          <w:sz w:val="24"/>
        </w:rPr>
      </w:pPr>
      <w:r w:rsidRPr="00E16200">
        <w:rPr>
          <w:sz w:val="24"/>
        </w:rPr>
        <w:t>задание движения и определение кинематических характеристик движения тела в целом;</w:t>
      </w:r>
    </w:p>
    <w:p w:rsidR="00D143CE" w:rsidRPr="00E16200" w:rsidRDefault="00D143CE" w:rsidP="007D0F7C">
      <w:pPr>
        <w:numPr>
          <w:ilvl w:val="0"/>
          <w:numId w:val="6"/>
        </w:numPr>
        <w:tabs>
          <w:tab w:val="clear" w:pos="360"/>
          <w:tab w:val="num" w:pos="1080"/>
        </w:tabs>
        <w:spacing w:after="120" w:line="240" w:lineRule="auto"/>
        <w:ind w:left="1080"/>
        <w:jc w:val="both"/>
        <w:rPr>
          <w:sz w:val="24"/>
        </w:rPr>
      </w:pPr>
      <w:r w:rsidRPr="00E16200">
        <w:rPr>
          <w:sz w:val="24"/>
        </w:rPr>
        <w:lastRenderedPageBreak/>
        <w:t>определение кинематических характеристик (траектория, скорость и ускорение) движения отдельных точек тела.</w:t>
      </w:r>
    </w:p>
    <w:p w:rsidR="00D143CE" w:rsidRDefault="00D143CE" w:rsidP="00D143CE">
      <w:pPr>
        <w:spacing w:after="120"/>
        <w:ind w:firstLine="720"/>
        <w:jc w:val="both"/>
        <w:rPr>
          <w:sz w:val="24"/>
        </w:rPr>
      </w:pPr>
      <w:r>
        <w:rPr>
          <w:sz w:val="24"/>
        </w:rPr>
        <w:t>Существует пять видов движения твердого тела:</w:t>
      </w:r>
    </w:p>
    <w:p w:rsidR="00D143CE" w:rsidRDefault="00D143CE" w:rsidP="007D0F7C">
      <w:pPr>
        <w:numPr>
          <w:ilvl w:val="0"/>
          <w:numId w:val="7"/>
        </w:numPr>
        <w:tabs>
          <w:tab w:val="clear" w:pos="360"/>
          <w:tab w:val="num" w:pos="1440"/>
        </w:tabs>
        <w:spacing w:after="120" w:line="240" w:lineRule="auto"/>
        <w:ind w:left="1440"/>
        <w:jc w:val="both"/>
        <w:rPr>
          <w:sz w:val="24"/>
          <w:lang w:val="en-US"/>
        </w:rPr>
      </w:pPr>
      <w:r>
        <w:rPr>
          <w:sz w:val="24"/>
          <w:lang w:val="en-US"/>
        </w:rPr>
        <w:t>поступательное движение;</w:t>
      </w:r>
    </w:p>
    <w:p w:rsidR="00D143CE" w:rsidRDefault="00D143CE" w:rsidP="007D0F7C">
      <w:pPr>
        <w:numPr>
          <w:ilvl w:val="0"/>
          <w:numId w:val="7"/>
        </w:numPr>
        <w:tabs>
          <w:tab w:val="clear" w:pos="360"/>
          <w:tab w:val="num" w:pos="1440"/>
        </w:tabs>
        <w:spacing w:after="120" w:line="240" w:lineRule="auto"/>
        <w:ind w:left="1440"/>
        <w:jc w:val="both"/>
        <w:rPr>
          <w:sz w:val="24"/>
          <w:lang w:val="en-US"/>
        </w:rPr>
      </w:pPr>
      <w:r>
        <w:rPr>
          <w:sz w:val="24"/>
          <w:lang w:val="en-US"/>
        </w:rPr>
        <w:t>вращение вокруг неподвижной оси;</w:t>
      </w:r>
    </w:p>
    <w:p w:rsidR="00D143CE" w:rsidRDefault="00D143CE" w:rsidP="007D0F7C">
      <w:pPr>
        <w:numPr>
          <w:ilvl w:val="0"/>
          <w:numId w:val="7"/>
        </w:numPr>
        <w:tabs>
          <w:tab w:val="clear" w:pos="360"/>
          <w:tab w:val="num" w:pos="1440"/>
        </w:tabs>
        <w:spacing w:after="120" w:line="240" w:lineRule="auto"/>
        <w:ind w:left="1440"/>
        <w:jc w:val="both"/>
        <w:rPr>
          <w:sz w:val="24"/>
          <w:lang w:val="en-US"/>
        </w:rPr>
      </w:pPr>
      <w:r>
        <w:rPr>
          <w:sz w:val="24"/>
          <w:lang w:val="en-US"/>
        </w:rPr>
        <w:t xml:space="preserve">плоское движение; </w:t>
      </w:r>
    </w:p>
    <w:p w:rsidR="00D143CE" w:rsidRDefault="00D143CE" w:rsidP="007D0F7C">
      <w:pPr>
        <w:numPr>
          <w:ilvl w:val="0"/>
          <w:numId w:val="7"/>
        </w:numPr>
        <w:tabs>
          <w:tab w:val="clear" w:pos="360"/>
          <w:tab w:val="num" w:pos="1440"/>
        </w:tabs>
        <w:spacing w:after="120" w:line="240" w:lineRule="auto"/>
        <w:ind w:left="1440"/>
        <w:jc w:val="both"/>
        <w:rPr>
          <w:sz w:val="24"/>
          <w:lang w:val="en-US"/>
        </w:rPr>
      </w:pPr>
      <w:r>
        <w:rPr>
          <w:sz w:val="24"/>
          <w:lang w:val="en-US"/>
        </w:rPr>
        <w:t>вращение вокруг неподвижной точки;</w:t>
      </w:r>
    </w:p>
    <w:p w:rsidR="00D143CE" w:rsidRDefault="00D143CE" w:rsidP="007D0F7C">
      <w:pPr>
        <w:numPr>
          <w:ilvl w:val="0"/>
          <w:numId w:val="7"/>
        </w:numPr>
        <w:tabs>
          <w:tab w:val="clear" w:pos="360"/>
          <w:tab w:val="num" w:pos="1440"/>
        </w:tabs>
        <w:spacing w:after="120" w:line="240" w:lineRule="auto"/>
        <w:ind w:left="1440"/>
        <w:jc w:val="both"/>
        <w:rPr>
          <w:sz w:val="24"/>
          <w:lang w:val="en-US"/>
        </w:rPr>
      </w:pPr>
      <w:r>
        <w:rPr>
          <w:sz w:val="24"/>
          <w:lang w:val="en-US"/>
        </w:rPr>
        <w:t>свободное движение.</w:t>
      </w:r>
    </w:p>
    <w:p w:rsidR="00D143CE" w:rsidRDefault="00D143CE" w:rsidP="00D143CE">
      <w:pPr>
        <w:spacing w:after="120"/>
        <w:ind w:firstLine="720"/>
        <w:jc w:val="both"/>
        <w:rPr>
          <w:sz w:val="24"/>
        </w:rPr>
      </w:pPr>
      <w:r>
        <w:rPr>
          <w:sz w:val="24"/>
        </w:rPr>
        <w:t>Первые два называются простейшими движениями твердого тела:</w:t>
      </w:r>
    </w:p>
    <w:p w:rsidR="00D143CE" w:rsidRPr="00E16200" w:rsidRDefault="00D143CE" w:rsidP="00D143CE">
      <w:pPr>
        <w:spacing w:after="120"/>
        <w:ind w:firstLine="720"/>
        <w:jc w:val="both"/>
        <w:rPr>
          <w:sz w:val="24"/>
        </w:rPr>
      </w:pPr>
    </w:p>
    <w:p w:rsidR="00D143CE" w:rsidRPr="00D143CE" w:rsidRDefault="00D143CE" w:rsidP="00D143CE">
      <w:pPr>
        <w:pStyle w:val="3"/>
        <w:rPr>
          <w:lang w:val="ru-RU"/>
        </w:rPr>
      </w:pPr>
      <w:r w:rsidRPr="00D143CE">
        <w:rPr>
          <w:lang w:val="ru-RU"/>
        </w:rPr>
        <w:t>Степени свободы твердого тела</w:t>
      </w:r>
    </w:p>
    <w:p w:rsidR="00D143CE" w:rsidRDefault="00D143CE" w:rsidP="00D143CE">
      <w:pPr>
        <w:pStyle w:val="a5"/>
        <w:rPr>
          <w:sz w:val="24"/>
        </w:rPr>
      </w:pPr>
      <w:r>
        <w:rPr>
          <w:sz w:val="24"/>
          <w:highlight w:val="yellow"/>
        </w:rPr>
        <w:t>Числом степеней свободы твердого тела называется число независимых параметров, которые однозначно определяют положение тела в пространстве относительно рассматриваемой системы отсчета.</w:t>
      </w:r>
    </w:p>
    <w:p w:rsidR="00D143CE" w:rsidRDefault="00381262" w:rsidP="00D143CE">
      <w:pPr>
        <w:pStyle w:val="a5"/>
        <w:rPr>
          <w:sz w:val="24"/>
        </w:rPr>
      </w:pPr>
      <w:r>
        <w:object w:dxaOrig="1440" w:dyaOrig="1440">
          <v:shape id="_x0000_s5140" type="#_x0000_t75" style="position:absolute;left:0;text-align:left;margin-left:81pt;margin-top:52.3pt;width:272.25pt;height:93.45pt;z-index:253737472;mso-wrap-distance-top:5.65pt;mso-wrap-distance-bottom:5.65pt" o:allowincell="f">
            <v:imagedata r:id="rId419" o:title=""/>
            <w10:wrap type="topAndBottom"/>
          </v:shape>
          <o:OLEObject Type="Embed" ProgID="PBrush" ShapeID="_x0000_s5140" DrawAspect="Content" ObjectID="_1743327062" r:id="rId420"/>
        </w:object>
      </w:r>
      <w:r w:rsidR="00D143CE">
        <w:rPr>
          <w:sz w:val="24"/>
        </w:rPr>
        <w:t>Движение твердого тела во многом зависит от числа его степеней свободы.</w:t>
      </w:r>
    </w:p>
    <w:p w:rsidR="00D143CE" w:rsidRDefault="00D143CE" w:rsidP="00D143CE">
      <w:pPr>
        <w:pStyle w:val="a5"/>
        <w:jc w:val="center"/>
        <w:rPr>
          <w:sz w:val="24"/>
        </w:rPr>
      </w:pPr>
      <w:r>
        <w:rPr>
          <w:sz w:val="24"/>
        </w:rPr>
        <w:t>Рис. 4-1</w:t>
      </w:r>
    </w:p>
    <w:p w:rsidR="00D143CE" w:rsidRDefault="00D143CE" w:rsidP="00D143CE">
      <w:pPr>
        <w:pStyle w:val="a5"/>
        <w:rPr>
          <w:sz w:val="24"/>
        </w:rPr>
      </w:pPr>
      <w:r>
        <w:rPr>
          <w:sz w:val="24"/>
        </w:rPr>
        <w:t xml:space="preserve">Рассмотрим пример. Если диск, не вращаясь, может скользить вдоль неподвижной в данной системе отсчета оси (рис. а), то в данной системе отсчета он, очевидно, обладает только одной степенью свободы - положение диска однозначно определяется, скажем, координатой x его центра, отсчитываемой вдоль оси. Но если диск, кроме того, может еще и вращаться (рис. б), то он приобретает еще одну </w:t>
      </w:r>
      <w:hyperlink r:id="rId421" w:history="1">
        <w:r>
          <w:rPr>
            <w:sz w:val="24"/>
          </w:rPr>
          <w:t>степень свободы</w:t>
        </w:r>
      </w:hyperlink>
      <w:r>
        <w:rPr>
          <w:sz w:val="24"/>
        </w:rPr>
        <w:t xml:space="preserve"> - к координате x добавляется угол поворота </w:t>
      </w:r>
      <w:r>
        <w:rPr>
          <w:rFonts w:ascii="Symbol" w:hAnsi="Symbol"/>
          <w:sz w:val="24"/>
        </w:rPr>
        <w:t></w:t>
      </w:r>
      <w:r>
        <w:rPr>
          <w:sz w:val="24"/>
        </w:rPr>
        <w:t xml:space="preserve"> диска вокруг оси. Если ось с диском зажата в рамке, которая может поворачиваться вокруг вертикальной оси (рис. в), то число степеней свободы становится равным трем – </w:t>
      </w:r>
      <w:proofErr w:type="gramStart"/>
      <w:r>
        <w:rPr>
          <w:sz w:val="24"/>
        </w:rPr>
        <w:t>к  x</w:t>
      </w:r>
      <w:proofErr w:type="gramEnd"/>
      <w:r>
        <w:rPr>
          <w:sz w:val="24"/>
        </w:rPr>
        <w:t xml:space="preserve">  и  </w:t>
      </w:r>
      <w:r>
        <w:rPr>
          <w:rFonts w:ascii="Symbol" w:hAnsi="Symbol"/>
          <w:sz w:val="24"/>
        </w:rPr>
        <w:t></w:t>
      </w:r>
      <w:r>
        <w:rPr>
          <w:sz w:val="24"/>
        </w:rPr>
        <w:t xml:space="preserve">  добавляется угол поворота рамки  </w:t>
      </w:r>
      <w:r>
        <w:rPr>
          <w:rFonts w:ascii="Symbol" w:hAnsi="Symbol"/>
          <w:sz w:val="24"/>
        </w:rPr>
        <w:t></w:t>
      </w:r>
      <w:r>
        <w:rPr>
          <w:sz w:val="24"/>
        </w:rPr>
        <w:t>.</w:t>
      </w:r>
    </w:p>
    <w:p w:rsidR="00D143CE" w:rsidRDefault="00D143CE" w:rsidP="00D143CE">
      <w:pPr>
        <w:pStyle w:val="a5"/>
        <w:rPr>
          <w:sz w:val="24"/>
        </w:rPr>
      </w:pPr>
      <w:r>
        <w:rPr>
          <w:sz w:val="24"/>
        </w:rPr>
        <w:t xml:space="preserve">Свободная материальная точка в пространстве имеет три степени свободы: например декартовы координаты   </w:t>
      </w:r>
      <w:proofErr w:type="gramStart"/>
      <w:r>
        <w:rPr>
          <w:b/>
          <w:i/>
          <w:sz w:val="24"/>
        </w:rPr>
        <w:t>x,  y</w:t>
      </w:r>
      <w:proofErr w:type="gramEnd"/>
      <w:r>
        <w:rPr>
          <w:sz w:val="24"/>
        </w:rPr>
        <w:t xml:space="preserve">  и  </w:t>
      </w:r>
      <w:r>
        <w:rPr>
          <w:b/>
          <w:i/>
          <w:sz w:val="24"/>
        </w:rPr>
        <w:t>z</w:t>
      </w:r>
      <w:r>
        <w:rPr>
          <w:sz w:val="24"/>
        </w:rPr>
        <w:t xml:space="preserve">.   Координаты точки могут определяться также в </w:t>
      </w:r>
      <w:proofErr w:type="gramStart"/>
      <w:r>
        <w:rPr>
          <w:sz w:val="24"/>
        </w:rPr>
        <w:t>цилиндрической  (</w:t>
      </w:r>
      <w:proofErr w:type="gramEnd"/>
      <w:r>
        <w:rPr>
          <w:b/>
          <w:i/>
          <w:sz w:val="24"/>
        </w:rPr>
        <w:t xml:space="preserve">r, </w:t>
      </w:r>
      <w:r>
        <w:rPr>
          <w:rFonts w:ascii="Symbol" w:hAnsi="Symbol"/>
          <w:b/>
          <w:i/>
          <w:sz w:val="24"/>
        </w:rPr>
        <w:t></w:t>
      </w:r>
      <w:r>
        <w:rPr>
          <w:b/>
          <w:i/>
          <w:sz w:val="24"/>
        </w:rPr>
        <w:t>, z</w:t>
      </w:r>
      <w:r>
        <w:rPr>
          <w:sz w:val="24"/>
        </w:rPr>
        <w:t>)  и   сферической  (</w:t>
      </w:r>
      <w:r>
        <w:rPr>
          <w:b/>
          <w:i/>
          <w:sz w:val="24"/>
        </w:rPr>
        <w:t xml:space="preserve">r, </w:t>
      </w:r>
      <w:r>
        <w:rPr>
          <w:rFonts w:ascii="Symbol" w:hAnsi="Symbol"/>
          <w:b/>
          <w:i/>
          <w:sz w:val="24"/>
        </w:rPr>
        <w:t></w:t>
      </w:r>
      <w:r>
        <w:rPr>
          <w:b/>
          <w:i/>
          <w:sz w:val="24"/>
        </w:rPr>
        <w:t xml:space="preserve">, </w:t>
      </w:r>
      <w:r>
        <w:rPr>
          <w:rFonts w:ascii="Symbol" w:hAnsi="Symbol"/>
          <w:b/>
          <w:i/>
          <w:sz w:val="24"/>
        </w:rPr>
        <w:t></w:t>
      </w:r>
      <w:r>
        <w:rPr>
          <w:sz w:val="24"/>
        </w:rPr>
        <w:t>)  системах отсчета, но число параметров, однозначно определяющих положение точки в пространстве всегда три.</w:t>
      </w:r>
    </w:p>
    <w:p w:rsidR="00D143CE" w:rsidRDefault="00D143CE" w:rsidP="00D143CE">
      <w:pPr>
        <w:pStyle w:val="a5"/>
        <w:rPr>
          <w:sz w:val="24"/>
        </w:rPr>
      </w:pPr>
      <w:r>
        <w:rPr>
          <w:sz w:val="24"/>
        </w:rPr>
        <w:t xml:space="preserve">Материальная точка </w:t>
      </w:r>
      <w:proofErr w:type="gramStart"/>
      <w:r>
        <w:rPr>
          <w:sz w:val="24"/>
        </w:rPr>
        <w:t>на  плоскости</w:t>
      </w:r>
      <w:proofErr w:type="gramEnd"/>
      <w:r>
        <w:rPr>
          <w:sz w:val="24"/>
        </w:rPr>
        <w:t xml:space="preserve"> имеет две степени свободы. Если в плоскости выбрать систему координат   </w:t>
      </w:r>
      <w:r>
        <w:rPr>
          <w:b/>
          <w:i/>
          <w:sz w:val="24"/>
        </w:rPr>
        <w:t>xО</w:t>
      </w:r>
      <w:proofErr w:type="gramStart"/>
      <w:r>
        <w:rPr>
          <w:b/>
          <w:i/>
          <w:sz w:val="24"/>
        </w:rPr>
        <w:t>y,</w:t>
      </w:r>
      <w:r>
        <w:rPr>
          <w:sz w:val="24"/>
        </w:rPr>
        <w:t xml:space="preserve">  то</w:t>
      </w:r>
      <w:proofErr w:type="gramEnd"/>
      <w:r>
        <w:rPr>
          <w:sz w:val="24"/>
        </w:rPr>
        <w:t xml:space="preserve"> координаты  </w:t>
      </w:r>
      <w:r>
        <w:rPr>
          <w:b/>
          <w:i/>
          <w:sz w:val="24"/>
        </w:rPr>
        <w:t xml:space="preserve">x </w:t>
      </w:r>
      <w:r>
        <w:rPr>
          <w:sz w:val="24"/>
        </w:rPr>
        <w:t>и</w:t>
      </w:r>
      <w:r>
        <w:rPr>
          <w:b/>
          <w:i/>
          <w:sz w:val="24"/>
        </w:rPr>
        <w:t xml:space="preserve"> y</w:t>
      </w:r>
      <w:r>
        <w:rPr>
          <w:sz w:val="24"/>
        </w:rPr>
        <w:t xml:space="preserve">  определяют положение точки на  плоскости,  а</w:t>
      </w:r>
      <w:r w:rsidRPr="00E16200">
        <w:rPr>
          <w:b/>
          <w:i/>
          <w:sz w:val="24"/>
        </w:rPr>
        <w:t xml:space="preserve"> </w:t>
      </w:r>
      <w:r>
        <w:rPr>
          <w:sz w:val="24"/>
        </w:rPr>
        <w:t xml:space="preserve">координата </w:t>
      </w:r>
      <w:r>
        <w:rPr>
          <w:b/>
          <w:i/>
          <w:sz w:val="24"/>
        </w:rPr>
        <w:t xml:space="preserve"> z</w:t>
      </w:r>
      <w:r>
        <w:rPr>
          <w:sz w:val="24"/>
        </w:rPr>
        <w:t xml:space="preserve">  тождественно равна нулю. </w:t>
      </w:r>
    </w:p>
    <w:p w:rsidR="00D143CE" w:rsidRDefault="00D143CE" w:rsidP="00D143CE">
      <w:pPr>
        <w:pStyle w:val="a5"/>
        <w:rPr>
          <w:sz w:val="24"/>
        </w:rPr>
      </w:pPr>
      <w:r>
        <w:rPr>
          <w:sz w:val="24"/>
        </w:rPr>
        <w:t xml:space="preserve">Свободная материальная точка на поверхности любого вида имеет две степени свободы. </w:t>
      </w:r>
      <w:proofErr w:type="gramStart"/>
      <w:r>
        <w:rPr>
          <w:sz w:val="24"/>
        </w:rPr>
        <w:t>Например</w:t>
      </w:r>
      <w:proofErr w:type="gramEnd"/>
      <w:r>
        <w:rPr>
          <w:sz w:val="24"/>
        </w:rPr>
        <w:t>: положение точки на поверхности Земли определяется двумя параметрами: широтой и долготой.</w:t>
      </w:r>
    </w:p>
    <w:p w:rsidR="00D143CE" w:rsidRDefault="00D143CE" w:rsidP="00D143CE">
      <w:pPr>
        <w:pStyle w:val="a5"/>
        <w:rPr>
          <w:sz w:val="24"/>
        </w:rPr>
      </w:pPr>
      <w:r>
        <w:rPr>
          <w:sz w:val="24"/>
        </w:rPr>
        <w:lastRenderedPageBreak/>
        <w:t>Материальная точка на кривой любого вида имеет одну степень свободы.  Параметром, определяющим положение точки на кривой, может быть, например, расстояние вдоль кривой от начала отсчета.</w:t>
      </w:r>
    </w:p>
    <w:p w:rsidR="00D143CE" w:rsidRDefault="00D143CE" w:rsidP="00D143CE">
      <w:pPr>
        <w:pStyle w:val="a5"/>
        <w:rPr>
          <w:sz w:val="24"/>
        </w:rPr>
      </w:pPr>
      <w:r>
        <w:rPr>
          <w:sz w:val="24"/>
        </w:rPr>
        <w:t xml:space="preserve">Рассмотрим две материальные точки в пространстве, соединенные жестким стержнем </w:t>
      </w:r>
      <w:proofErr w:type="gramStart"/>
      <w:r>
        <w:rPr>
          <w:sz w:val="24"/>
        </w:rPr>
        <w:t xml:space="preserve">длины  </w:t>
      </w:r>
      <w:r>
        <w:rPr>
          <w:b/>
          <w:i/>
          <w:sz w:val="24"/>
        </w:rPr>
        <w:t>l.</w:t>
      </w:r>
      <w:proofErr w:type="gramEnd"/>
      <w:r>
        <w:rPr>
          <w:sz w:val="24"/>
        </w:rPr>
        <w:t xml:space="preserve">  Положение каждой точки определяется тремя параметрами, но на них наложена связь.</w:t>
      </w:r>
    </w:p>
    <w:p w:rsidR="00D143CE" w:rsidRDefault="00381262" w:rsidP="00D143CE">
      <w:pPr>
        <w:pStyle w:val="a5"/>
        <w:rPr>
          <w:sz w:val="24"/>
        </w:rPr>
      </w:pPr>
      <w:r>
        <w:object w:dxaOrig="1440" w:dyaOrig="1440">
          <v:shape id="_x0000_s5141" type="#_x0000_t75" style="position:absolute;left:0;text-align:left;margin-left:-1.65pt;margin-top:12.3pt;width:99.75pt;height:67.3pt;z-index:253738496;mso-wrap-distance-top:11.35pt;mso-wrap-distance-right:19.85pt;mso-wrap-distance-bottom:11.35pt" o:allowincell="f">
            <v:imagedata r:id="rId422" o:title=""/>
            <w10:wrap type="square" side="right"/>
          </v:shape>
          <o:OLEObject Type="Embed" ProgID="PBrush" ShapeID="_x0000_s5141" DrawAspect="Content" ObjectID="_1743327063" r:id="rId423"/>
        </w:object>
      </w:r>
      <w:r w:rsidR="00D143CE">
        <w:rPr>
          <w:sz w:val="24"/>
        </w:rPr>
        <w:t xml:space="preserve">Уравнение </w:t>
      </w:r>
      <w:r w:rsidR="00D143CE" w:rsidRPr="005C648D">
        <w:rPr>
          <w:position w:val="-10"/>
          <w:sz w:val="24"/>
        </w:rPr>
        <w:object w:dxaOrig="4040" w:dyaOrig="380">
          <v:shape id="_x0000_i1242" type="#_x0000_t75" style="width:202.5pt;height:19.5pt" o:ole="" fillcolor="window">
            <v:imagedata r:id="rId424" o:title=""/>
          </v:shape>
          <o:OLEObject Type="Embed" ProgID="Equation.3" ShapeID="_x0000_i1242" DrawAspect="Content" ObjectID="_1743326729" r:id="rId425"/>
        </w:object>
      </w:r>
      <w:r w:rsidR="00D143CE">
        <w:rPr>
          <w:sz w:val="24"/>
        </w:rPr>
        <w:t xml:space="preserve"> является уравнением связи.  Из этого уравнения любая одна координата может быть выражена через остальные пять координат (пять независимых параметров).  Поэтому эти две точки имеют  (</w:t>
      </w:r>
      <w:r w:rsidR="00D143CE" w:rsidRPr="005C648D">
        <w:rPr>
          <w:position w:val="-6"/>
        </w:rPr>
        <w:object w:dxaOrig="1100" w:dyaOrig="279">
          <v:shape id="_x0000_i1243" type="#_x0000_t75" style="width:54.75pt;height:13.5pt" o:ole="" fillcolor="window">
            <v:imagedata r:id="rId426" o:title=""/>
          </v:shape>
          <o:OLEObject Type="Embed" ProgID="Equation.3" ShapeID="_x0000_i1243" DrawAspect="Content" ObjectID="_1743326730" r:id="rId427"/>
        </w:object>
      </w:r>
      <w:r w:rsidR="00D143CE">
        <w:rPr>
          <w:sz w:val="24"/>
        </w:rPr>
        <w:t>)  пять степеней свободы.</w:t>
      </w:r>
    </w:p>
    <w:p w:rsidR="00D143CE" w:rsidRDefault="00D143CE" w:rsidP="00D143CE">
      <w:pPr>
        <w:pStyle w:val="a5"/>
        <w:rPr>
          <w:sz w:val="24"/>
        </w:rPr>
      </w:pPr>
      <w:r>
        <w:rPr>
          <w:sz w:val="24"/>
        </w:rPr>
        <w:t xml:space="preserve">Рассмотрим три материальные точки в пространстве, </w:t>
      </w:r>
      <w:proofErr w:type="gramStart"/>
      <w:r>
        <w:rPr>
          <w:sz w:val="24"/>
        </w:rPr>
        <w:t>не  лежащие</w:t>
      </w:r>
      <w:proofErr w:type="gramEnd"/>
      <w:r>
        <w:rPr>
          <w:sz w:val="24"/>
        </w:rPr>
        <w:t xml:space="preserve"> на одной прямой, соединенные тремя жесткими стержнями. Число степеней свободы этих точек  равно  (</w:t>
      </w:r>
      <w:r w:rsidRPr="005C648D">
        <w:rPr>
          <w:position w:val="-6"/>
        </w:rPr>
        <w:object w:dxaOrig="1120" w:dyaOrig="279">
          <v:shape id="_x0000_i1244" type="#_x0000_t75" style="width:56.25pt;height:13.5pt" o:ole="" fillcolor="window">
            <v:imagedata r:id="rId428" o:title=""/>
          </v:shape>
          <o:OLEObject Type="Embed" ProgID="Equation.3" ShapeID="_x0000_i1244" DrawAspect="Content" ObjectID="_1743326731" r:id="rId429"/>
        </w:object>
      </w:r>
      <w:r>
        <w:rPr>
          <w:sz w:val="24"/>
        </w:rPr>
        <w:t>)  шести.</w:t>
      </w:r>
    </w:p>
    <w:p w:rsidR="00D143CE" w:rsidRDefault="00D143CE" w:rsidP="00D143CE">
      <w:pPr>
        <w:pStyle w:val="a5"/>
        <w:rPr>
          <w:sz w:val="24"/>
        </w:rPr>
      </w:pPr>
      <w:r>
        <w:rPr>
          <w:sz w:val="24"/>
        </w:rPr>
        <w:t xml:space="preserve">Свободное твёрдое тело в общем случае имеет 6 степеней свободы.  Действительно, положение тела в пространстве относительно какой-либо системы отсчета, определяется заданием трех его точек, </w:t>
      </w:r>
      <w:proofErr w:type="gramStart"/>
      <w:r>
        <w:rPr>
          <w:sz w:val="24"/>
        </w:rPr>
        <w:t>не  лежащие</w:t>
      </w:r>
      <w:proofErr w:type="gramEnd"/>
      <w:r>
        <w:rPr>
          <w:sz w:val="24"/>
        </w:rPr>
        <w:t xml:space="preserve"> на одной прямой, и расстояния между точками в твердом теле остаются неизменными при любых его движениях. Согласно выше сказанному, число степеней свободы должно </w:t>
      </w:r>
      <w:proofErr w:type="gramStart"/>
      <w:r>
        <w:rPr>
          <w:sz w:val="24"/>
        </w:rPr>
        <w:t>быть  равно</w:t>
      </w:r>
      <w:proofErr w:type="gramEnd"/>
      <w:r>
        <w:rPr>
          <w:sz w:val="24"/>
        </w:rPr>
        <w:t xml:space="preserve">  шести.</w:t>
      </w:r>
    </w:p>
    <w:p w:rsidR="00D143CE" w:rsidRDefault="00D143CE" w:rsidP="00D143CE">
      <w:pPr>
        <w:pStyle w:val="a5"/>
        <w:rPr>
          <w:sz w:val="24"/>
        </w:rPr>
      </w:pPr>
    </w:p>
    <w:p w:rsidR="00D143CE" w:rsidRDefault="00D143CE" w:rsidP="00D143CE">
      <w:pPr>
        <w:pStyle w:val="a5"/>
        <w:rPr>
          <w:sz w:val="24"/>
        </w:rPr>
      </w:pPr>
    </w:p>
    <w:p w:rsidR="00D143CE" w:rsidRDefault="00D143CE" w:rsidP="00D143CE">
      <w:pPr>
        <w:pStyle w:val="a5"/>
        <w:rPr>
          <w:sz w:val="24"/>
        </w:rPr>
      </w:pPr>
    </w:p>
    <w:p w:rsidR="00D143CE" w:rsidRDefault="00D143CE" w:rsidP="00D143CE">
      <w:pPr>
        <w:pStyle w:val="a5"/>
        <w:jc w:val="center"/>
        <w:rPr>
          <w:b/>
        </w:rPr>
      </w:pPr>
      <w:r w:rsidRPr="00E16200">
        <w:rPr>
          <w:b/>
        </w:rPr>
        <w:t>Поступательное движение твердого тела</w:t>
      </w:r>
      <w:r>
        <w:rPr>
          <w:b/>
        </w:rPr>
        <w:t>.</w:t>
      </w:r>
    </w:p>
    <w:p w:rsidR="00D143CE" w:rsidRDefault="00D143CE" w:rsidP="00D143CE">
      <w:pPr>
        <w:pStyle w:val="a5"/>
        <w:rPr>
          <w:sz w:val="24"/>
        </w:rPr>
      </w:pPr>
      <w:r>
        <w:rPr>
          <w:b/>
          <w:sz w:val="24"/>
          <w:highlight w:val="yellow"/>
          <w:u w:val="single"/>
        </w:rPr>
        <w:t>Поступательным движением</w:t>
      </w:r>
      <w:r>
        <w:rPr>
          <w:sz w:val="24"/>
          <w:highlight w:val="yellow"/>
        </w:rPr>
        <w:t xml:space="preserve"> твёрдого тела называется такое его движение, при котором любая прямая, жёстко скреплённая с телом, остаётся параллельной своему первоначальному положению в каждый момент времени.</w:t>
      </w:r>
    </w:p>
    <w:p w:rsidR="00D143CE" w:rsidRDefault="00381262" w:rsidP="00D143CE">
      <w:pPr>
        <w:pStyle w:val="a5"/>
        <w:rPr>
          <w:sz w:val="24"/>
        </w:rPr>
      </w:pPr>
      <w:r>
        <w:object w:dxaOrig="1440" w:dyaOrig="1440">
          <v:shape id="_x0000_s5142" type="#_x0000_t75" style="position:absolute;left:0;text-align:left;margin-left:-1.65pt;margin-top:9.7pt;width:102pt;height:118.5pt;z-index:253739520;mso-wrap-distance-top:5.65pt;mso-wrap-distance-bottom:5.65pt" o:allowincell="f">
            <v:imagedata r:id="rId430" o:title=""/>
            <w10:wrap type="square" side="right"/>
          </v:shape>
          <o:OLEObject Type="Embed" ProgID="PBrush" ShapeID="_x0000_s5142" DrawAspect="Content" ObjectID="_1743327064" r:id="rId431"/>
        </w:object>
      </w:r>
      <w:r w:rsidR="00D143CE">
        <w:rPr>
          <w:sz w:val="24"/>
        </w:rPr>
        <w:t>Поступательно движутся педали велосипеда относительно его рамы во время движения, поршни в цилиндрах двигателя внутреннего сгорания относительно цилиндров, кабины колеса обозрения в парках относительно Земли.</w:t>
      </w:r>
    </w:p>
    <w:p w:rsidR="00D143CE" w:rsidRDefault="00D143CE" w:rsidP="00D143CE">
      <w:pPr>
        <w:pStyle w:val="a5"/>
        <w:rPr>
          <w:sz w:val="24"/>
        </w:rPr>
      </w:pPr>
      <w:r>
        <w:rPr>
          <w:sz w:val="24"/>
        </w:rPr>
        <w:t>Траектории точек у поступательно движущегося твердого тела могут быть не только прямыми, но и кривыми, в том числе окружностями.</w:t>
      </w:r>
    </w:p>
    <w:p w:rsidR="00D143CE" w:rsidRDefault="00D143CE" w:rsidP="00D143CE">
      <w:pPr>
        <w:pStyle w:val="a5"/>
        <w:rPr>
          <w:sz w:val="24"/>
        </w:rPr>
      </w:pPr>
    </w:p>
    <w:p w:rsidR="00D143CE" w:rsidRDefault="00D143CE" w:rsidP="00D143CE">
      <w:pPr>
        <w:pStyle w:val="a5"/>
        <w:rPr>
          <w:sz w:val="24"/>
        </w:rPr>
      </w:pPr>
      <w:r>
        <w:rPr>
          <w:sz w:val="24"/>
        </w:rPr>
        <w:t xml:space="preserve">       Рис. 4-2</w:t>
      </w:r>
    </w:p>
    <w:p w:rsidR="00D143CE" w:rsidRDefault="00D143CE" w:rsidP="00D143CE">
      <w:pPr>
        <w:pStyle w:val="a5"/>
        <w:rPr>
          <w:sz w:val="24"/>
        </w:rPr>
      </w:pPr>
    </w:p>
    <w:p w:rsidR="00D143CE" w:rsidRDefault="00D143CE" w:rsidP="00D143CE">
      <w:pPr>
        <w:pStyle w:val="a5"/>
        <w:rPr>
          <w:b/>
          <w:sz w:val="24"/>
        </w:rPr>
      </w:pPr>
      <w:r>
        <w:rPr>
          <w:b/>
          <w:sz w:val="24"/>
          <w:highlight w:val="yellow"/>
        </w:rPr>
        <w:t xml:space="preserve">Теорема. </w:t>
      </w:r>
      <w:r>
        <w:rPr>
          <w:sz w:val="24"/>
          <w:highlight w:val="yellow"/>
        </w:rPr>
        <w:t>При поступательном движении твёрдого тела траектории, скорости и ускорения всех точек твердого тела одинаковы.</w:t>
      </w:r>
    </w:p>
    <w:p w:rsidR="00D143CE" w:rsidRDefault="00D143CE" w:rsidP="00D143CE">
      <w:pPr>
        <w:pStyle w:val="a5"/>
        <w:rPr>
          <w:sz w:val="24"/>
        </w:rPr>
      </w:pPr>
      <w:r>
        <w:rPr>
          <w:sz w:val="24"/>
        </w:rPr>
        <w:t xml:space="preserve">Если выбрать две точки твердого тела А и В, то радиус-векторы этих точек связаны соотношением  </w:t>
      </w:r>
      <w:r w:rsidRPr="005C648D">
        <w:rPr>
          <w:position w:val="-10"/>
        </w:rPr>
        <w:object w:dxaOrig="1320" w:dyaOrig="380">
          <v:shape id="_x0000_i1246" type="#_x0000_t75" style="width:65.25pt;height:19.5pt" o:ole="" fillcolor="window">
            <v:imagedata r:id="rId432" o:title=""/>
          </v:shape>
          <o:OLEObject Type="Embed" ProgID="Equation.3" ShapeID="_x0000_i1246" DrawAspect="Content" ObjectID="_1743326732" r:id="rId433"/>
        </w:object>
      </w:r>
      <w:r>
        <w:rPr>
          <w:sz w:val="24"/>
        </w:rPr>
        <w:t xml:space="preserve">. Траектория точки А это кривая, которая задается функцией  </w:t>
      </w:r>
      <w:r w:rsidRPr="005C648D">
        <w:rPr>
          <w:position w:val="-10"/>
        </w:rPr>
        <w:object w:dxaOrig="580" w:dyaOrig="380">
          <v:shape id="_x0000_i1247" type="#_x0000_t75" style="width:30pt;height:19.5pt" o:ole="" fillcolor="window">
            <v:imagedata r:id="rId434" o:title=""/>
          </v:shape>
          <o:OLEObject Type="Embed" ProgID="Equation.3" ShapeID="_x0000_i1247" DrawAspect="Content" ObjectID="_1743326733" r:id="rId435"/>
        </w:object>
      </w:r>
      <w:r>
        <w:t xml:space="preserve">, </w:t>
      </w:r>
      <w:r>
        <w:rPr>
          <w:sz w:val="24"/>
        </w:rPr>
        <w:t xml:space="preserve">а  траектория точки В это кривая, которая задается функцией </w:t>
      </w:r>
      <w:r w:rsidRPr="005C648D">
        <w:rPr>
          <w:position w:val="-10"/>
        </w:rPr>
        <w:object w:dxaOrig="580" w:dyaOrig="380">
          <v:shape id="_x0000_i1248" type="#_x0000_t75" style="width:30pt;height:19.5pt" o:ole="" fillcolor="window">
            <v:imagedata r:id="rId436" o:title=""/>
          </v:shape>
          <o:OLEObject Type="Embed" ProgID="Equation.3" ShapeID="_x0000_i1248" DrawAspect="Content" ObjectID="_1743326734" r:id="rId437"/>
        </w:object>
      </w:r>
      <w:r>
        <w:t xml:space="preserve">. </w:t>
      </w:r>
      <w:r>
        <w:rPr>
          <w:sz w:val="24"/>
        </w:rPr>
        <w:t xml:space="preserve">Траектория </w:t>
      </w:r>
      <w:r>
        <w:rPr>
          <w:sz w:val="24"/>
        </w:rPr>
        <w:lastRenderedPageBreak/>
        <w:t xml:space="preserve">точки В получается переносом траектории точки А в пространстве вдоль вектора  </w:t>
      </w:r>
      <w:r w:rsidRPr="005C648D">
        <w:rPr>
          <w:position w:val="-4"/>
        </w:rPr>
        <w:object w:dxaOrig="400" w:dyaOrig="320">
          <v:shape id="_x0000_i1249" type="#_x0000_t75" style="width:20.25pt;height:15.75pt" o:ole="" fillcolor="window">
            <v:imagedata r:id="rId438" o:title=""/>
          </v:shape>
          <o:OLEObject Type="Embed" ProgID="Equation.3" ShapeID="_x0000_i1249" DrawAspect="Content" ObjectID="_1743326735" r:id="rId439"/>
        </w:object>
      </w:r>
      <w:r>
        <w:rPr>
          <w:sz w:val="24"/>
        </w:rPr>
        <w:t>, который не меняет своей величины и направления во времени. Следовательно, траектории всех точек твердого тела одинаковы.</w:t>
      </w:r>
    </w:p>
    <w:p w:rsidR="00D143CE" w:rsidRDefault="00381262" w:rsidP="00D143CE">
      <w:pPr>
        <w:pStyle w:val="a5"/>
        <w:rPr>
          <w:sz w:val="24"/>
        </w:rPr>
      </w:pPr>
      <w:r>
        <w:object w:dxaOrig="1440" w:dyaOrig="1440">
          <v:shape id="_x0000_s5143" type="#_x0000_t75" style="position:absolute;left:0;text-align:left;margin-left:1.2pt;margin-top:6.35pt;width:174pt;height:148.5pt;z-index:253740544;mso-wrap-distance-top:5.65pt;mso-wrap-distance-bottom:5.65pt" o:allowincell="f">
            <v:imagedata r:id="rId440" o:title=""/>
            <w10:wrap type="square" side="right"/>
          </v:shape>
          <o:OLEObject Type="Embed" ProgID="PBrush" ShapeID="_x0000_s5143" DrawAspect="Content" ObjectID="_1743327065" r:id="rId441"/>
        </w:object>
      </w:r>
      <w:r w:rsidR="00D143CE">
        <w:rPr>
          <w:sz w:val="24"/>
        </w:rPr>
        <w:t xml:space="preserve">Продифференцируем по времени выражение    </w:t>
      </w:r>
      <w:r w:rsidR="00D143CE" w:rsidRPr="005C648D">
        <w:rPr>
          <w:position w:val="-10"/>
        </w:rPr>
        <w:object w:dxaOrig="1320" w:dyaOrig="380">
          <v:shape id="_x0000_i1251" type="#_x0000_t75" style="width:65.25pt;height:19.5pt" o:ole="" fillcolor="window">
            <v:imagedata r:id="rId432" o:title=""/>
          </v:shape>
          <o:OLEObject Type="Embed" ProgID="Equation.3" ShapeID="_x0000_i1251" DrawAspect="Content" ObjectID="_1743326736" r:id="rId442"/>
        </w:object>
      </w:r>
      <w:r w:rsidR="00D143CE">
        <w:t>.</w:t>
      </w:r>
    </w:p>
    <w:p w:rsidR="00D143CE" w:rsidRDefault="00D143CE" w:rsidP="00D143CE">
      <w:pPr>
        <w:pStyle w:val="a5"/>
        <w:rPr>
          <w:sz w:val="24"/>
        </w:rPr>
      </w:pPr>
      <w:r>
        <w:rPr>
          <w:sz w:val="24"/>
        </w:rPr>
        <w:t xml:space="preserve">Получаем  </w:t>
      </w:r>
      <w:r w:rsidRPr="005C648D">
        <w:rPr>
          <w:position w:val="-24"/>
        </w:rPr>
        <w:object w:dxaOrig="1939" w:dyaOrig="680">
          <v:shape id="_x0000_i1252" type="#_x0000_t75" style="width:96pt;height:33pt" o:ole="" fillcolor="window">
            <v:imagedata r:id="rId443" o:title=""/>
          </v:shape>
          <o:OLEObject Type="Embed" ProgID="Equation.3" ShapeID="_x0000_i1252" DrawAspect="Content" ObjectID="_1743326737" r:id="rId444"/>
        </w:object>
      </w:r>
      <w:r>
        <w:t xml:space="preserve">, </w:t>
      </w:r>
      <w:r>
        <w:rPr>
          <w:sz w:val="24"/>
        </w:rPr>
        <w:t xml:space="preserve">  так как  </w:t>
      </w:r>
      <w:r w:rsidRPr="005C648D">
        <w:rPr>
          <w:position w:val="-24"/>
        </w:rPr>
        <w:object w:dxaOrig="800" w:dyaOrig="660">
          <v:shape id="_x0000_i1253" type="#_x0000_t75" style="width:39.75pt;height:33pt" o:ole="" fillcolor="window">
            <v:imagedata r:id="rId445" o:title=""/>
          </v:shape>
          <o:OLEObject Type="Embed" ProgID="Equation.3" ShapeID="_x0000_i1253" DrawAspect="Content" ObjectID="_1743326738" r:id="rId446"/>
        </w:object>
      </w:r>
      <w:r>
        <w:t xml:space="preserve">.  </w:t>
      </w:r>
      <w:r>
        <w:rPr>
          <w:sz w:val="24"/>
        </w:rPr>
        <w:t xml:space="preserve">Продифференцируем по времени скорости и получим выражение    </w:t>
      </w:r>
      <w:r w:rsidRPr="005C648D">
        <w:rPr>
          <w:position w:val="-10"/>
        </w:rPr>
        <w:object w:dxaOrig="880" w:dyaOrig="380">
          <v:shape id="_x0000_i1254" type="#_x0000_t75" style="width:43.5pt;height:19.5pt" o:ole="" fillcolor="window">
            <v:imagedata r:id="rId447" o:title=""/>
          </v:shape>
          <o:OLEObject Type="Embed" ProgID="Equation.3" ShapeID="_x0000_i1254" DrawAspect="Content" ObjectID="_1743326739" r:id="rId448"/>
        </w:object>
      </w:r>
      <w:r>
        <w:t>.</w:t>
      </w:r>
    </w:p>
    <w:p w:rsidR="00D143CE" w:rsidRDefault="00D143CE" w:rsidP="00D143CE">
      <w:pPr>
        <w:pStyle w:val="a5"/>
        <w:rPr>
          <w:sz w:val="24"/>
        </w:rPr>
      </w:pPr>
    </w:p>
    <w:p w:rsidR="00D143CE" w:rsidRDefault="00D143CE" w:rsidP="00D143CE">
      <w:pPr>
        <w:pStyle w:val="a5"/>
        <w:rPr>
          <w:sz w:val="24"/>
        </w:rPr>
      </w:pPr>
      <w:r>
        <w:rPr>
          <w:sz w:val="24"/>
        </w:rPr>
        <w:t xml:space="preserve">      Рис. 4-3</w:t>
      </w:r>
    </w:p>
    <w:p w:rsidR="00D143CE" w:rsidRDefault="00D143CE" w:rsidP="00D143CE">
      <w:pPr>
        <w:pStyle w:val="a5"/>
        <w:rPr>
          <w:sz w:val="24"/>
        </w:rPr>
      </w:pPr>
    </w:p>
    <w:p w:rsidR="00D143CE" w:rsidRDefault="00D143CE" w:rsidP="00D143CE">
      <w:pPr>
        <w:pStyle w:val="a5"/>
        <w:rPr>
          <w:sz w:val="24"/>
        </w:rPr>
      </w:pPr>
      <w:r>
        <w:rPr>
          <w:sz w:val="24"/>
        </w:rPr>
        <w:t>Следовательно, скорости и ускорения всех точек твердого тела одинаковы.  Что и требовалось доказать.</w:t>
      </w:r>
    </w:p>
    <w:p w:rsidR="00D143CE" w:rsidRDefault="00D143CE" w:rsidP="00D143CE">
      <w:pPr>
        <w:pStyle w:val="a5"/>
        <w:rPr>
          <w:sz w:val="24"/>
        </w:rPr>
      </w:pPr>
      <w:r>
        <w:rPr>
          <w:sz w:val="24"/>
        </w:rPr>
        <w:t>Поступательное движение твёрдого тела полностью характеризуется движением одной любой его точки.</w:t>
      </w:r>
    </w:p>
    <w:p w:rsidR="00D143CE" w:rsidRDefault="00D143CE" w:rsidP="00D143CE">
      <w:pPr>
        <w:pStyle w:val="a5"/>
        <w:rPr>
          <w:sz w:val="24"/>
        </w:rPr>
      </w:pPr>
      <w:r>
        <w:rPr>
          <w:sz w:val="24"/>
        </w:rPr>
        <w:t xml:space="preserve">Твёрдое тело </w:t>
      </w:r>
      <w:proofErr w:type="gramStart"/>
      <w:r>
        <w:rPr>
          <w:sz w:val="24"/>
        </w:rPr>
        <w:t>при  поступательном</w:t>
      </w:r>
      <w:proofErr w:type="gramEnd"/>
      <w:r>
        <w:rPr>
          <w:sz w:val="24"/>
        </w:rPr>
        <w:t xml:space="preserve"> движении имеет три степени свободы.</w:t>
      </w:r>
    </w:p>
    <w:p w:rsidR="00D143CE" w:rsidRDefault="00D143CE" w:rsidP="00D143CE">
      <w:pPr>
        <w:pStyle w:val="a5"/>
        <w:rPr>
          <w:sz w:val="24"/>
        </w:rPr>
      </w:pPr>
      <w:r>
        <w:rPr>
          <w:sz w:val="24"/>
        </w:rPr>
        <w:t xml:space="preserve">Для задания движения твердого тела в декартовой системе координат достаточно знать координаты  </w:t>
      </w:r>
      <w:r w:rsidRPr="005C648D">
        <w:rPr>
          <w:position w:val="-10"/>
        </w:rPr>
        <w:object w:dxaOrig="1760" w:dyaOrig="320">
          <v:shape id="_x0000_i1255" type="#_x0000_t75" style="width:87.75pt;height:15.75pt" o:ole="" fillcolor="window">
            <v:imagedata r:id="rId449" o:title=""/>
          </v:shape>
          <o:OLEObject Type="Embed" ProgID="Equation.3" ShapeID="_x0000_i1255" DrawAspect="Content" ObjectID="_1743326740" r:id="rId450"/>
        </w:object>
      </w:r>
      <w:r>
        <w:rPr>
          <w:sz w:val="24"/>
        </w:rPr>
        <w:t xml:space="preserve"> любой его точки.</w:t>
      </w:r>
    </w:p>
    <w:p w:rsidR="00D143CE" w:rsidRDefault="00D143CE" w:rsidP="00D143CE">
      <w:pPr>
        <w:pStyle w:val="a5"/>
        <w:rPr>
          <w:sz w:val="24"/>
        </w:rPr>
      </w:pPr>
      <w:r>
        <w:rPr>
          <w:sz w:val="24"/>
          <w:highlight w:val="yellow"/>
        </w:rPr>
        <w:t xml:space="preserve">Функции  </w:t>
      </w:r>
      <w:r w:rsidRPr="005C648D">
        <w:rPr>
          <w:position w:val="-10"/>
          <w:highlight w:val="yellow"/>
        </w:rPr>
        <w:object w:dxaOrig="1760" w:dyaOrig="320">
          <v:shape id="_x0000_i1256" type="#_x0000_t75" style="width:87.75pt;height:15.75pt" o:ole="" fillcolor="window">
            <v:imagedata r:id="rId449" o:title=""/>
          </v:shape>
          <o:OLEObject Type="Embed" ProgID="Equation.3" ShapeID="_x0000_i1256" DrawAspect="Content" ObjectID="_1743326741" r:id="rId451"/>
        </w:object>
      </w:r>
      <w:r>
        <w:rPr>
          <w:sz w:val="24"/>
          <w:highlight w:val="yellow"/>
        </w:rPr>
        <w:t xml:space="preserve">  называются </w:t>
      </w:r>
      <w:r>
        <w:rPr>
          <w:b/>
          <w:sz w:val="24"/>
          <w:highlight w:val="yellow"/>
          <w:u w:val="single"/>
        </w:rPr>
        <w:t>уравнениями поступательного движения твердого тела</w:t>
      </w:r>
      <w:r>
        <w:rPr>
          <w:sz w:val="24"/>
          <w:highlight w:val="yellow"/>
        </w:rPr>
        <w:t>.</w:t>
      </w:r>
    </w:p>
    <w:p w:rsidR="00D143CE" w:rsidRDefault="00D143CE" w:rsidP="00D143CE">
      <w:pPr>
        <w:pStyle w:val="a5"/>
        <w:rPr>
          <w:sz w:val="24"/>
        </w:rPr>
      </w:pPr>
    </w:p>
    <w:p w:rsidR="00D143CE" w:rsidRPr="00E16200" w:rsidRDefault="00D143CE" w:rsidP="00D143CE">
      <w:pPr>
        <w:pStyle w:val="a5"/>
        <w:jc w:val="center"/>
        <w:rPr>
          <w:b/>
        </w:rPr>
      </w:pPr>
      <w:r>
        <w:rPr>
          <w:b/>
        </w:rPr>
        <w:t>Вращение твёрдого тела вокруг неподвижной оси</w:t>
      </w:r>
    </w:p>
    <w:p w:rsidR="00D143CE" w:rsidRDefault="00D143CE" w:rsidP="00D143CE">
      <w:pPr>
        <w:pStyle w:val="a5"/>
        <w:rPr>
          <w:sz w:val="24"/>
        </w:rPr>
      </w:pPr>
      <w:r>
        <w:rPr>
          <w:sz w:val="24"/>
          <w:highlight w:val="yellow"/>
        </w:rPr>
        <w:t>Вращением твёрдого тела вокруг неподвижной оси называется такое его движение, при котором две точки тела остаются неподвижными в течение всего времени движения.</w:t>
      </w:r>
      <w:r>
        <w:rPr>
          <w:sz w:val="24"/>
        </w:rPr>
        <w:t xml:space="preserve"> При этом также остаются неподвижными все точки тела, расположенные на прямой, проходящей через его неподвижные точки. Эта </w:t>
      </w:r>
      <w:r>
        <w:rPr>
          <w:sz w:val="24"/>
          <w:highlight w:val="yellow"/>
        </w:rPr>
        <w:t xml:space="preserve">прямая называется </w:t>
      </w:r>
      <w:r>
        <w:rPr>
          <w:b/>
          <w:sz w:val="24"/>
          <w:highlight w:val="yellow"/>
          <w:u w:val="single"/>
        </w:rPr>
        <w:t>осью вращения тела</w:t>
      </w:r>
      <w:r>
        <w:rPr>
          <w:sz w:val="24"/>
          <w:highlight w:val="yellow"/>
        </w:rPr>
        <w:t>.</w:t>
      </w:r>
    </w:p>
    <w:p w:rsidR="00D143CE" w:rsidRDefault="00381262" w:rsidP="00D143CE">
      <w:pPr>
        <w:pStyle w:val="a5"/>
        <w:rPr>
          <w:sz w:val="24"/>
        </w:rPr>
      </w:pPr>
      <w:r>
        <w:object w:dxaOrig="1440" w:dyaOrig="1440">
          <v:shape id="_x0000_s5144" type="#_x0000_t75" style="position:absolute;left:0;text-align:left;margin-left:-1.65pt;margin-top:64.6pt;width:121.5pt;height:165pt;z-index:253741568;mso-wrap-distance-top:5.65pt;mso-wrap-distance-bottom:5.65pt" o:allowincell="f">
            <v:imagedata r:id="rId452" o:title=""/>
            <w10:wrap type="square" side="right"/>
          </v:shape>
          <o:OLEObject Type="Embed" ProgID="PBrush" ShapeID="_x0000_s5144" DrawAspect="Content" ObjectID="_1743327066" r:id="rId453"/>
        </w:object>
      </w:r>
      <w:r w:rsidR="00D143CE">
        <w:rPr>
          <w:sz w:val="24"/>
        </w:rPr>
        <w:t xml:space="preserve">Пусть точки A и B неподвижны.  Вдоль оси вращения направим ось </w:t>
      </w:r>
      <w:r w:rsidR="00D143CE" w:rsidRPr="005C648D">
        <w:rPr>
          <w:position w:val="-6"/>
          <w:sz w:val="24"/>
        </w:rPr>
        <w:object w:dxaOrig="340" w:dyaOrig="279">
          <v:shape id="_x0000_i1258" type="#_x0000_t75" style="width:19.5pt;height:13.5pt" o:ole="" fillcolor="window">
            <v:imagedata r:id="rId454" o:title=""/>
          </v:shape>
          <o:OLEObject Type="Embed" ProgID="Equation.3" ShapeID="_x0000_i1258" DrawAspect="Content" ObjectID="_1743326742" r:id="rId455"/>
        </w:object>
      </w:r>
      <w:r w:rsidR="00D143CE">
        <w:rPr>
          <w:sz w:val="24"/>
        </w:rPr>
        <w:t xml:space="preserve">. Через ось вращения проведём неподвижную плоскость </w:t>
      </w:r>
      <w:r w:rsidR="00D143CE" w:rsidRPr="005C648D">
        <w:rPr>
          <w:position w:val="-12"/>
          <w:sz w:val="24"/>
        </w:rPr>
        <w:object w:dxaOrig="360" w:dyaOrig="360">
          <v:shape id="_x0000_i1259" type="#_x0000_t75" style="width:18pt;height:18pt" o:ole="" fillcolor="window">
            <v:imagedata r:id="rId456" o:title=""/>
          </v:shape>
          <o:OLEObject Type="Embed" ProgID="Equation.3" ShapeID="_x0000_i1259" DrawAspect="Content" ObjectID="_1743326743" r:id="rId457"/>
        </w:object>
      </w:r>
      <w:r w:rsidR="00D143CE">
        <w:rPr>
          <w:sz w:val="24"/>
        </w:rPr>
        <w:t xml:space="preserve"> и подвижную </w:t>
      </w:r>
      <w:r w:rsidR="00D143CE" w:rsidRPr="005C648D">
        <w:rPr>
          <w:position w:val="-4"/>
          <w:sz w:val="24"/>
        </w:rPr>
        <w:object w:dxaOrig="279" w:dyaOrig="260">
          <v:shape id="_x0000_i1260" type="#_x0000_t75" style="width:13.5pt;height:12.75pt" o:ole="" fillcolor="window">
            <v:imagedata r:id="rId458" o:title=""/>
          </v:shape>
          <o:OLEObject Type="Embed" ProgID="Equation.3" ShapeID="_x0000_i1260" DrawAspect="Content" ObjectID="_1743326744" r:id="rId459"/>
        </w:object>
      </w:r>
      <w:r w:rsidR="00D143CE">
        <w:rPr>
          <w:sz w:val="24"/>
        </w:rPr>
        <w:t xml:space="preserve">, скреплённую с вращающимся телом  (при   </w:t>
      </w:r>
      <w:r w:rsidR="00D143CE" w:rsidRPr="005C648D">
        <w:rPr>
          <w:position w:val="-6"/>
          <w:sz w:val="24"/>
        </w:rPr>
        <w:object w:dxaOrig="499" w:dyaOrig="279">
          <v:shape id="_x0000_i1261" type="#_x0000_t75" style="width:28.5pt;height:13.5pt" o:ole="" fillcolor="window">
            <v:imagedata r:id="rId460" o:title=""/>
          </v:shape>
          <o:OLEObject Type="Embed" ProgID="Equation.3" ShapeID="_x0000_i1261" DrawAspect="Content" ObjectID="_1743326745" r:id="rId461"/>
        </w:object>
      </w:r>
      <w:r w:rsidR="00D143CE">
        <w:rPr>
          <w:sz w:val="24"/>
        </w:rPr>
        <w:tab/>
      </w:r>
      <w:r w:rsidR="00D143CE" w:rsidRPr="005C648D">
        <w:rPr>
          <w:position w:val="-12"/>
          <w:sz w:val="24"/>
        </w:rPr>
        <w:object w:dxaOrig="920" w:dyaOrig="360">
          <v:shape id="_x0000_i1262" type="#_x0000_t75" style="width:45.75pt;height:18pt" o:ole="" fillcolor="window">
            <v:imagedata r:id="rId462" o:title=""/>
          </v:shape>
          <o:OLEObject Type="Embed" ProgID="Equation.3" ShapeID="_x0000_i1262" DrawAspect="Content" ObjectID="_1743326746" r:id="rId463"/>
        </w:object>
      </w:r>
      <w:r w:rsidR="00D143CE">
        <w:rPr>
          <w:sz w:val="24"/>
        </w:rPr>
        <w:t>).</w:t>
      </w:r>
    </w:p>
    <w:p w:rsidR="00D143CE" w:rsidRDefault="00D143CE" w:rsidP="00D143CE">
      <w:pPr>
        <w:pStyle w:val="a5"/>
        <w:rPr>
          <w:sz w:val="24"/>
        </w:rPr>
      </w:pPr>
      <w:r>
        <w:rPr>
          <w:sz w:val="24"/>
        </w:rPr>
        <w:t xml:space="preserve">Положение плоскости </w:t>
      </w:r>
      <w:r w:rsidRPr="005C648D">
        <w:rPr>
          <w:position w:val="-4"/>
          <w:sz w:val="24"/>
        </w:rPr>
        <w:object w:dxaOrig="279" w:dyaOrig="260">
          <v:shape id="_x0000_i1263" type="#_x0000_t75" style="width:13.5pt;height:12.75pt" o:ole="" fillcolor="window">
            <v:imagedata r:id="rId458" o:title=""/>
          </v:shape>
          <o:OLEObject Type="Embed" ProgID="Equation.3" ShapeID="_x0000_i1263" DrawAspect="Content" ObjectID="_1743326747" r:id="rId464"/>
        </w:object>
      </w:r>
      <w:r>
        <w:rPr>
          <w:sz w:val="24"/>
        </w:rPr>
        <w:t xml:space="preserve"> и самого тела определяется  двугранным углом между плоскостями </w:t>
      </w:r>
      <w:r w:rsidRPr="005C648D">
        <w:rPr>
          <w:position w:val="-4"/>
          <w:sz w:val="24"/>
        </w:rPr>
        <w:object w:dxaOrig="279" w:dyaOrig="260">
          <v:shape id="_x0000_i1264" type="#_x0000_t75" style="width:13.5pt;height:12.75pt" o:ole="" fillcolor="window">
            <v:imagedata r:id="rId458" o:title=""/>
          </v:shape>
          <o:OLEObject Type="Embed" ProgID="Equation.3" ShapeID="_x0000_i1264" DrawAspect="Content" ObjectID="_1743326748" r:id="rId465"/>
        </w:object>
      </w:r>
      <w:r>
        <w:rPr>
          <w:sz w:val="24"/>
        </w:rPr>
        <w:t xml:space="preserve"> и </w:t>
      </w:r>
      <w:r w:rsidRPr="005C648D">
        <w:rPr>
          <w:position w:val="-12"/>
          <w:sz w:val="24"/>
        </w:rPr>
        <w:object w:dxaOrig="360" w:dyaOrig="360">
          <v:shape id="_x0000_i1265" type="#_x0000_t75" style="width:18pt;height:18pt" o:ole="" fillcolor="window">
            <v:imagedata r:id="rId466" o:title=""/>
          </v:shape>
          <o:OLEObject Type="Embed" ProgID="Equation.3" ShapeID="_x0000_i1265" DrawAspect="Content" ObjectID="_1743326749" r:id="rId467"/>
        </w:object>
      </w:r>
      <w:r>
        <w:rPr>
          <w:sz w:val="24"/>
        </w:rPr>
        <w:t xml:space="preserve">.  Обозначим его  </w:t>
      </w:r>
      <w:r w:rsidRPr="005C648D">
        <w:rPr>
          <w:position w:val="-10"/>
          <w:sz w:val="24"/>
        </w:rPr>
        <w:object w:dxaOrig="220" w:dyaOrig="260">
          <v:shape id="_x0000_i1266" type="#_x0000_t75" style="width:11.25pt;height:12.75pt" o:ole="" fillcolor="window">
            <v:imagedata r:id="rId468" o:title=""/>
          </v:shape>
          <o:OLEObject Type="Embed" ProgID="Equation.3" ShapeID="_x0000_i1266" DrawAspect="Content" ObjectID="_1743326750" r:id="rId469"/>
        </w:object>
      </w:r>
      <w:r>
        <w:rPr>
          <w:sz w:val="24"/>
        </w:rPr>
        <w:t xml:space="preserve">.  Угол </w:t>
      </w:r>
      <w:r w:rsidRPr="005C648D">
        <w:rPr>
          <w:position w:val="-10"/>
          <w:sz w:val="24"/>
        </w:rPr>
        <w:object w:dxaOrig="220" w:dyaOrig="260">
          <v:shape id="_x0000_i1267" type="#_x0000_t75" style="width:11.25pt;height:12.75pt" o:ole="" fillcolor="window">
            <v:imagedata r:id="rId468" o:title=""/>
          </v:shape>
          <o:OLEObject Type="Embed" ProgID="Equation.3" ShapeID="_x0000_i1267" DrawAspect="Content" ObjectID="_1743326751" r:id="rId470"/>
        </w:object>
      </w:r>
      <w:r>
        <w:rPr>
          <w:sz w:val="24"/>
        </w:rPr>
        <w:t xml:space="preserve"> называется </w:t>
      </w:r>
      <w:r>
        <w:rPr>
          <w:b/>
          <w:sz w:val="24"/>
          <w:u w:val="single"/>
        </w:rPr>
        <w:t>углом поворота тела</w:t>
      </w:r>
      <w:r>
        <w:rPr>
          <w:sz w:val="24"/>
        </w:rPr>
        <w:t xml:space="preserve">. </w:t>
      </w:r>
    </w:p>
    <w:p w:rsidR="00D143CE" w:rsidRDefault="00D143CE" w:rsidP="00D143CE">
      <w:pPr>
        <w:pStyle w:val="a5"/>
        <w:rPr>
          <w:sz w:val="24"/>
        </w:rPr>
      </w:pPr>
      <w:r>
        <w:rPr>
          <w:sz w:val="24"/>
        </w:rPr>
        <w:t xml:space="preserve">Положение тела относительно выбранной системы отсчета однозначно определяется в любой момент времени, если задано уравнение </w:t>
      </w:r>
      <w:r w:rsidRPr="005C648D">
        <w:rPr>
          <w:position w:val="-10"/>
          <w:sz w:val="24"/>
        </w:rPr>
        <w:object w:dxaOrig="940" w:dyaOrig="320">
          <v:shape id="_x0000_i1268" type="#_x0000_t75" style="width:46.5pt;height:15.75pt" o:ole="" fillcolor="window">
            <v:imagedata r:id="rId471" o:title=""/>
          </v:shape>
          <o:OLEObject Type="Embed" ProgID="Equation.3" ShapeID="_x0000_i1268" DrawAspect="Content" ObjectID="_1743326752" r:id="rId472"/>
        </w:object>
      </w:r>
      <w:r>
        <w:rPr>
          <w:sz w:val="24"/>
        </w:rPr>
        <w:t xml:space="preserve">,  где </w:t>
      </w:r>
      <w:r w:rsidRPr="005C648D">
        <w:rPr>
          <w:position w:val="-12"/>
          <w:sz w:val="24"/>
        </w:rPr>
        <w:object w:dxaOrig="600" w:dyaOrig="360">
          <v:shape id="_x0000_i1269" type="#_x0000_t75" style="width:30pt;height:18pt" o:ole="" fillcolor="window">
            <v:imagedata r:id="rId473" o:title=""/>
          </v:shape>
          <o:OLEObject Type="Embed" ProgID="Equation.3" ShapeID="_x0000_i1269" DrawAspect="Content" ObjectID="_1743326753" r:id="rId474"/>
        </w:object>
      </w:r>
      <w:r>
        <w:rPr>
          <w:sz w:val="24"/>
        </w:rPr>
        <w:t xml:space="preserve"> -  любая дважды дифференцируемая функция времени.  </w:t>
      </w:r>
      <w:r>
        <w:rPr>
          <w:sz w:val="24"/>
          <w:highlight w:val="yellow"/>
        </w:rPr>
        <w:t xml:space="preserve">Это уравнение называется </w:t>
      </w:r>
      <w:r>
        <w:rPr>
          <w:b/>
          <w:sz w:val="24"/>
          <w:highlight w:val="yellow"/>
          <w:u w:val="single"/>
        </w:rPr>
        <w:t>уравнением вращения твёрдого тела вокруг неподвижной оси</w:t>
      </w:r>
      <w:r>
        <w:rPr>
          <w:sz w:val="24"/>
          <w:highlight w:val="yellow"/>
        </w:rPr>
        <w:t>.</w:t>
      </w:r>
    </w:p>
    <w:p w:rsidR="00D143CE" w:rsidRDefault="00D143CE" w:rsidP="00D143CE">
      <w:pPr>
        <w:pStyle w:val="a5"/>
        <w:rPr>
          <w:sz w:val="24"/>
        </w:rPr>
      </w:pPr>
    </w:p>
    <w:p w:rsidR="00D143CE" w:rsidRDefault="00D143CE" w:rsidP="00D143CE">
      <w:pPr>
        <w:pStyle w:val="a5"/>
        <w:rPr>
          <w:sz w:val="24"/>
        </w:rPr>
      </w:pPr>
      <w:r>
        <w:rPr>
          <w:sz w:val="24"/>
        </w:rPr>
        <w:t>Рис. 4-4</w:t>
      </w:r>
    </w:p>
    <w:p w:rsidR="00D143CE" w:rsidRDefault="00D143CE" w:rsidP="00D143CE">
      <w:pPr>
        <w:pStyle w:val="a5"/>
        <w:rPr>
          <w:sz w:val="24"/>
        </w:rPr>
      </w:pPr>
    </w:p>
    <w:p w:rsidR="00D143CE" w:rsidRDefault="00D143CE" w:rsidP="00D143CE">
      <w:pPr>
        <w:pStyle w:val="a5"/>
        <w:rPr>
          <w:sz w:val="24"/>
        </w:rPr>
      </w:pPr>
      <w:r>
        <w:rPr>
          <w:sz w:val="24"/>
          <w:highlight w:val="yellow"/>
        </w:rPr>
        <w:t xml:space="preserve">У тела, совершающего вращение вокруг неподвижной оси, одна степень свободы, так как его положение определяется заданием только одного параметра – угла </w:t>
      </w:r>
      <w:r w:rsidRPr="005C648D">
        <w:rPr>
          <w:position w:val="-10"/>
          <w:sz w:val="24"/>
        </w:rPr>
        <w:object w:dxaOrig="220" w:dyaOrig="260">
          <v:shape id="_x0000_i1270" type="#_x0000_t75" style="width:11.25pt;height:12.75pt" o:ole="" fillcolor="window">
            <v:imagedata r:id="rId468" o:title=""/>
          </v:shape>
          <o:OLEObject Type="Embed" ProgID="Equation.3" ShapeID="_x0000_i1270" DrawAspect="Content" ObjectID="_1743326754" r:id="rId475"/>
        </w:object>
      </w:r>
      <w:r>
        <w:rPr>
          <w:sz w:val="24"/>
          <w:highlight w:val="yellow"/>
        </w:rPr>
        <w:t>.</w:t>
      </w:r>
    </w:p>
    <w:p w:rsidR="00D143CE" w:rsidRDefault="00D143CE" w:rsidP="00D143CE">
      <w:pPr>
        <w:pStyle w:val="a5"/>
        <w:rPr>
          <w:sz w:val="24"/>
        </w:rPr>
      </w:pPr>
      <w:r>
        <w:rPr>
          <w:sz w:val="24"/>
        </w:rPr>
        <w:t xml:space="preserve">Угол </w:t>
      </w:r>
      <w:r w:rsidRPr="005C648D">
        <w:rPr>
          <w:position w:val="-10"/>
          <w:sz w:val="24"/>
        </w:rPr>
        <w:object w:dxaOrig="220" w:dyaOrig="260">
          <v:shape id="_x0000_i1271" type="#_x0000_t75" style="width:11.25pt;height:12.75pt" o:ole="" fillcolor="window">
            <v:imagedata r:id="rId468" o:title=""/>
          </v:shape>
          <o:OLEObject Type="Embed" ProgID="Equation.3" ShapeID="_x0000_i1271" DrawAspect="Content" ObjectID="_1743326755" r:id="rId476"/>
        </w:object>
      </w:r>
      <w:r>
        <w:rPr>
          <w:sz w:val="24"/>
        </w:rPr>
        <w:t xml:space="preserve"> считается положительным, если он откладывается против часовой стрелки, и отрицательным – в противоположном направлении.  Траектории точек тела при его вращении вокруг неподвижной оси являются окружностями, расположенными в плоскостях перпендикулярных оси вращения.</w:t>
      </w:r>
    </w:p>
    <w:p w:rsidR="00D143CE" w:rsidRDefault="00D143CE" w:rsidP="00D143CE">
      <w:pPr>
        <w:pStyle w:val="a5"/>
        <w:rPr>
          <w:sz w:val="24"/>
        </w:rPr>
      </w:pPr>
      <w:r>
        <w:rPr>
          <w:sz w:val="24"/>
        </w:rPr>
        <w:t>Для характеристики вращательного движения твердого тела вокруг неподвижной оси введём понятия угловой скорости и углового ускорения.</w:t>
      </w:r>
    </w:p>
    <w:p w:rsidR="00D143CE" w:rsidRDefault="00D143CE" w:rsidP="00D143CE">
      <w:pPr>
        <w:pStyle w:val="a5"/>
        <w:rPr>
          <w:sz w:val="24"/>
        </w:rPr>
      </w:pPr>
      <w:r>
        <w:rPr>
          <w:b/>
          <w:sz w:val="24"/>
          <w:highlight w:val="yellow"/>
          <w:u w:val="single"/>
        </w:rPr>
        <w:t>Алгебраической угловой скоростью</w:t>
      </w:r>
      <w:r>
        <w:rPr>
          <w:sz w:val="24"/>
          <w:highlight w:val="yellow"/>
        </w:rPr>
        <w:t xml:space="preserve"> тела в какой-либо момент времени называется первая производная по времени от угла поворота в этот момент, то есть </w:t>
      </w:r>
      <w:r w:rsidRPr="005C648D">
        <w:rPr>
          <w:position w:val="-28"/>
          <w:sz w:val="24"/>
          <w:highlight w:val="yellow"/>
        </w:rPr>
        <w:object w:dxaOrig="1240" w:dyaOrig="680">
          <v:shape id="_x0000_i1272" type="#_x0000_t75" style="width:61.5pt;height:33pt" o:ole="" fillcolor="window">
            <v:imagedata r:id="rId477" o:title=""/>
          </v:shape>
          <o:OLEObject Type="Embed" ProgID="Equation.3" ShapeID="_x0000_i1272" DrawAspect="Content" ObjectID="_1743326756" r:id="rId478"/>
        </w:object>
      </w:r>
      <w:r>
        <w:rPr>
          <w:sz w:val="24"/>
          <w:highlight w:val="yellow"/>
        </w:rPr>
        <w:t>.</w:t>
      </w:r>
    </w:p>
    <w:p w:rsidR="00D143CE" w:rsidRDefault="00D143CE" w:rsidP="00D143CE">
      <w:pPr>
        <w:pStyle w:val="a5"/>
        <w:rPr>
          <w:sz w:val="24"/>
        </w:rPr>
      </w:pPr>
      <w:r>
        <w:rPr>
          <w:sz w:val="24"/>
        </w:rPr>
        <w:t>Угловая скорость является положительной величиной при вращении тела против часовой стрелки, так как угол поворота возрастает с течением времени, и отрицательной – при вращении тела по часовой стрелке, потому что угол поворота при этом убывает.</w:t>
      </w:r>
    </w:p>
    <w:p w:rsidR="00D143CE" w:rsidRDefault="00D143CE" w:rsidP="00D143CE">
      <w:pPr>
        <w:pStyle w:val="a5"/>
        <w:rPr>
          <w:sz w:val="24"/>
        </w:rPr>
      </w:pPr>
      <w:r>
        <w:rPr>
          <w:sz w:val="24"/>
        </w:rPr>
        <w:t xml:space="preserve">Размерность угловой скорости по определению:  </w:t>
      </w:r>
      <w:r w:rsidRPr="005C648D">
        <w:rPr>
          <w:position w:val="-28"/>
          <w:sz w:val="24"/>
        </w:rPr>
        <w:object w:dxaOrig="2480" w:dyaOrig="660">
          <v:shape id="_x0000_i1273" type="#_x0000_t75" style="width:124.5pt;height:33pt" o:ole="" fillcolor="window">
            <v:imagedata r:id="rId479" o:title=""/>
          </v:shape>
          <o:OLEObject Type="Embed" ProgID="Equation.3" ShapeID="_x0000_i1273" DrawAspect="Content" ObjectID="_1743326757" r:id="rId480"/>
        </w:object>
      </w:r>
    </w:p>
    <w:p w:rsidR="00D143CE" w:rsidRDefault="00D143CE" w:rsidP="00D143CE">
      <w:pPr>
        <w:pStyle w:val="a5"/>
        <w:rPr>
          <w:sz w:val="24"/>
        </w:rPr>
      </w:pPr>
      <w:r>
        <w:rPr>
          <w:sz w:val="24"/>
        </w:rPr>
        <w:t xml:space="preserve">В технике угловая скорость – это частота вращения, выраженная в оборотах в минуту.  За одну минуту тело повернётся на угол </w:t>
      </w:r>
      <w:r w:rsidRPr="005C648D">
        <w:rPr>
          <w:position w:val="-6"/>
          <w:sz w:val="24"/>
        </w:rPr>
        <w:object w:dxaOrig="740" w:dyaOrig="279">
          <v:shape id="_x0000_i1274" type="#_x0000_t75" style="width:37.5pt;height:13.5pt" o:ole="" fillcolor="window">
            <v:imagedata r:id="rId481" o:title=""/>
          </v:shape>
          <o:OLEObject Type="Embed" ProgID="Equation.3" ShapeID="_x0000_i1274" DrawAspect="Content" ObjectID="_1743326758" r:id="rId482"/>
        </w:object>
      </w:r>
      <w:r>
        <w:rPr>
          <w:sz w:val="24"/>
        </w:rPr>
        <w:t>, где n - число оборотов в минуту.  Разделив этот угол на число секунд в минуте, получим</w:t>
      </w:r>
    </w:p>
    <w:p w:rsidR="00D143CE" w:rsidRDefault="00D143CE" w:rsidP="00D143CE">
      <w:pPr>
        <w:pStyle w:val="a5"/>
        <w:jc w:val="center"/>
        <w:rPr>
          <w:sz w:val="24"/>
        </w:rPr>
      </w:pPr>
      <w:r w:rsidRPr="005C648D">
        <w:rPr>
          <w:position w:val="-24"/>
          <w:sz w:val="24"/>
        </w:rPr>
        <w:object w:dxaOrig="4680" w:dyaOrig="639">
          <v:shape id="_x0000_i1275" type="#_x0000_t75" style="width:234pt;height:32.25pt" o:ole="" fillcolor="window">
            <v:imagedata r:id="rId483" o:title=""/>
          </v:shape>
          <o:OLEObject Type="Embed" ProgID="Equation.3" ShapeID="_x0000_i1275" DrawAspect="Content" ObjectID="_1743326759" r:id="rId484"/>
        </w:object>
      </w:r>
    </w:p>
    <w:p w:rsidR="00D143CE" w:rsidRDefault="00D143CE" w:rsidP="00D143CE">
      <w:pPr>
        <w:pStyle w:val="a5"/>
        <w:rPr>
          <w:sz w:val="24"/>
        </w:rPr>
      </w:pPr>
      <w:r>
        <w:rPr>
          <w:b/>
          <w:sz w:val="24"/>
          <w:highlight w:val="yellow"/>
          <w:u w:val="single"/>
        </w:rPr>
        <w:t>Алгебраическим угловым ускорением тела</w:t>
      </w:r>
      <w:r>
        <w:rPr>
          <w:sz w:val="24"/>
          <w:highlight w:val="yellow"/>
        </w:rPr>
        <w:t xml:space="preserve"> называется первая производная по времени от угловой скорости, то есть вторая производная от угла поворота т.е. </w:t>
      </w:r>
      <w:r w:rsidRPr="005C648D">
        <w:rPr>
          <w:position w:val="-26"/>
          <w:sz w:val="24"/>
          <w:highlight w:val="yellow"/>
        </w:rPr>
        <w:object w:dxaOrig="1520" w:dyaOrig="700">
          <v:shape id="_x0000_i1276" type="#_x0000_t75" style="width:75.75pt;height:34.5pt" o:ole="" fillcolor="window">
            <v:imagedata r:id="rId485" o:title=""/>
          </v:shape>
          <o:OLEObject Type="Embed" ProgID="Equation.3" ShapeID="_x0000_i1276" DrawAspect="Content" ObjectID="_1743326760" r:id="rId486"/>
        </w:object>
      </w:r>
    </w:p>
    <w:p w:rsidR="00D143CE" w:rsidRDefault="00D143CE" w:rsidP="00D143CE">
      <w:pPr>
        <w:pStyle w:val="a5"/>
        <w:rPr>
          <w:sz w:val="24"/>
        </w:rPr>
      </w:pPr>
      <w:r>
        <w:rPr>
          <w:sz w:val="24"/>
        </w:rPr>
        <w:t xml:space="preserve">Размерность углового ускорения по определению:  </w:t>
      </w:r>
      <w:r w:rsidRPr="005C648D">
        <w:rPr>
          <w:position w:val="-30"/>
          <w:sz w:val="24"/>
        </w:rPr>
        <w:object w:dxaOrig="2580" w:dyaOrig="680">
          <v:shape id="_x0000_i1277" type="#_x0000_t75" style="width:129pt;height:33pt" o:ole="" fillcolor="window">
            <v:imagedata r:id="rId487" o:title=""/>
          </v:shape>
          <o:OLEObject Type="Embed" ProgID="Equation.3" ShapeID="_x0000_i1277" DrawAspect="Content" ObjectID="_1743326761" r:id="rId488"/>
        </w:object>
      </w:r>
    </w:p>
    <w:p w:rsidR="00D143CE" w:rsidRDefault="00D143CE" w:rsidP="00D143CE">
      <w:pPr>
        <w:pStyle w:val="a5"/>
        <w:rPr>
          <w:sz w:val="24"/>
        </w:rPr>
      </w:pPr>
      <w:r>
        <w:rPr>
          <w:sz w:val="24"/>
        </w:rPr>
        <w:t xml:space="preserve">Введем понятия векторов угловой скорости и углового ускорения тела. </w:t>
      </w:r>
    </w:p>
    <w:p w:rsidR="00D143CE" w:rsidRDefault="00D143CE" w:rsidP="00D143CE">
      <w:pPr>
        <w:pStyle w:val="a5"/>
        <w:rPr>
          <w:sz w:val="24"/>
        </w:rPr>
      </w:pPr>
      <w:r w:rsidRPr="005C648D">
        <w:rPr>
          <w:position w:val="-6"/>
          <w:sz w:val="24"/>
        </w:rPr>
        <w:object w:dxaOrig="920" w:dyaOrig="340">
          <v:shape id="_x0000_i1278" type="#_x0000_t75" style="width:45.75pt;height:17.25pt" o:ole="" fillcolor="window">
            <v:imagedata r:id="rId489" o:title=""/>
          </v:shape>
          <o:OLEObject Type="Embed" ProgID="Equation.3" ShapeID="_x0000_i1278" DrawAspect="Content" ObjectID="_1743326762" r:id="rId490"/>
        </w:object>
      </w:r>
      <w:r>
        <w:rPr>
          <w:sz w:val="24"/>
        </w:rPr>
        <w:tab/>
        <w:t xml:space="preserve">и </w:t>
      </w:r>
      <w:r>
        <w:rPr>
          <w:sz w:val="24"/>
        </w:rPr>
        <w:tab/>
      </w:r>
      <w:r w:rsidRPr="005C648D">
        <w:rPr>
          <w:position w:val="-6"/>
          <w:sz w:val="24"/>
        </w:rPr>
        <w:object w:dxaOrig="840" w:dyaOrig="340">
          <v:shape id="_x0000_i1279" type="#_x0000_t75" style="width:42pt;height:17.25pt" o:ole="" fillcolor="window">
            <v:imagedata r:id="rId491" o:title=""/>
          </v:shape>
          <o:OLEObject Type="Embed" ProgID="Equation.3" ShapeID="_x0000_i1279" DrawAspect="Content" ObjectID="_1743326763" r:id="rId492"/>
        </w:object>
      </w:r>
      <w:r>
        <w:rPr>
          <w:sz w:val="24"/>
        </w:rPr>
        <w:t xml:space="preserve">,  где  </w:t>
      </w:r>
      <w:r w:rsidRPr="005C648D">
        <w:rPr>
          <w:position w:val="-6"/>
          <w:sz w:val="24"/>
        </w:rPr>
        <w:object w:dxaOrig="200" w:dyaOrig="340">
          <v:shape id="_x0000_i1280" type="#_x0000_t75" style="width:10.5pt;height:17.25pt" o:ole="" fillcolor="window">
            <v:imagedata r:id="rId493" o:title=""/>
          </v:shape>
          <o:OLEObject Type="Embed" ProgID="Equation.3" ShapeID="_x0000_i1280" DrawAspect="Content" ObjectID="_1743326764" r:id="rId494"/>
        </w:object>
      </w:r>
      <w:r>
        <w:rPr>
          <w:sz w:val="24"/>
        </w:rPr>
        <w:t xml:space="preserve">  -  единичный вектор оси вращения. Векторы   </w:t>
      </w:r>
      <w:r w:rsidRPr="005C648D">
        <w:rPr>
          <w:position w:val="-6"/>
          <w:sz w:val="24"/>
        </w:rPr>
        <w:object w:dxaOrig="240" w:dyaOrig="340">
          <v:shape id="_x0000_i1281" type="#_x0000_t75" style="width:11.25pt;height:17.25pt" o:ole="" fillcolor="window">
            <v:imagedata r:id="rId495" o:title=""/>
          </v:shape>
          <o:OLEObject Type="Embed" ProgID="Equation.3" ShapeID="_x0000_i1281" DrawAspect="Content" ObjectID="_1743326765" r:id="rId496"/>
        </w:object>
      </w:r>
      <w:r>
        <w:rPr>
          <w:sz w:val="24"/>
        </w:rPr>
        <w:t xml:space="preserve">  и  </w:t>
      </w:r>
      <w:r w:rsidRPr="005C648D">
        <w:rPr>
          <w:position w:val="-6"/>
          <w:sz w:val="24"/>
        </w:rPr>
        <w:object w:dxaOrig="200" w:dyaOrig="340">
          <v:shape id="_x0000_i1282" type="#_x0000_t75" style="width:10.5pt;height:17.25pt" o:ole="" fillcolor="window">
            <v:imagedata r:id="rId497" o:title=""/>
          </v:shape>
          <o:OLEObject Type="Embed" ProgID="Equation.3" ShapeID="_x0000_i1282" DrawAspect="Content" ObjectID="_1743326766" r:id="rId498"/>
        </w:object>
      </w:r>
      <w:r>
        <w:rPr>
          <w:sz w:val="24"/>
        </w:rPr>
        <w:t xml:space="preserve">  можно изображать в любых точках оси вращения, они являются скользящими векторами.</w:t>
      </w:r>
    </w:p>
    <w:p w:rsidR="00D143CE" w:rsidRDefault="00381262" w:rsidP="00D143CE">
      <w:pPr>
        <w:pStyle w:val="a5"/>
        <w:rPr>
          <w:sz w:val="24"/>
        </w:rPr>
      </w:pPr>
      <w:r>
        <w:lastRenderedPageBreak/>
        <w:object w:dxaOrig="1440" w:dyaOrig="1440">
          <v:shape id="_x0000_s5145" type="#_x0000_t75" style="position:absolute;left:0;text-align:left;margin-left:-4.5pt;margin-top:56.8pt;width:426.75pt;height:158.25pt;z-index:253742592;mso-wrap-distance-top:5.65pt;mso-wrap-distance-bottom:5.65pt" o:allowincell="f">
            <v:imagedata r:id="rId499" o:title=""/>
            <w10:wrap type="topAndBottom"/>
          </v:shape>
          <o:OLEObject Type="Embed" ProgID="PBrush" ShapeID="_x0000_s5145" DrawAspect="Content" ObjectID="_1743327067" r:id="rId500"/>
        </w:object>
      </w:r>
      <w:proofErr w:type="gramStart"/>
      <w:r w:rsidR="00D143CE">
        <w:rPr>
          <w:sz w:val="24"/>
        </w:rPr>
        <w:t>Алгебраическая угловая скорость это</w:t>
      </w:r>
      <w:proofErr w:type="gramEnd"/>
      <w:r w:rsidR="00D143CE">
        <w:rPr>
          <w:sz w:val="24"/>
        </w:rPr>
        <w:t xml:space="preserve"> проекция вектора угловой скорости на ось вращения. </w:t>
      </w:r>
      <w:proofErr w:type="gramStart"/>
      <w:r w:rsidR="00D143CE">
        <w:rPr>
          <w:sz w:val="24"/>
        </w:rPr>
        <w:t>Алгебраическое угловое ускорение это</w:t>
      </w:r>
      <w:proofErr w:type="gramEnd"/>
      <w:r w:rsidR="00D143CE">
        <w:rPr>
          <w:sz w:val="24"/>
        </w:rPr>
        <w:t xml:space="preserve"> проекция вектора углового ускорения скорости на ось вращения.</w:t>
      </w:r>
    </w:p>
    <w:p w:rsidR="00D143CE" w:rsidRDefault="00D143CE" w:rsidP="00D143CE">
      <w:pPr>
        <w:pStyle w:val="a5"/>
        <w:jc w:val="center"/>
        <w:rPr>
          <w:sz w:val="24"/>
        </w:rPr>
      </w:pPr>
      <w:r>
        <w:rPr>
          <w:sz w:val="24"/>
        </w:rPr>
        <w:t>Рис. 4-5</w:t>
      </w:r>
    </w:p>
    <w:p w:rsidR="00D143CE" w:rsidRDefault="00D143CE" w:rsidP="00D143CE">
      <w:pPr>
        <w:pStyle w:val="a5"/>
        <w:rPr>
          <w:sz w:val="24"/>
        </w:rPr>
      </w:pPr>
    </w:p>
    <w:p w:rsidR="00D143CE" w:rsidRDefault="00D143CE" w:rsidP="00D143CE">
      <w:pPr>
        <w:pStyle w:val="a5"/>
        <w:rPr>
          <w:sz w:val="24"/>
        </w:rPr>
      </w:pPr>
      <w:r>
        <w:rPr>
          <w:sz w:val="24"/>
        </w:rPr>
        <w:t xml:space="preserve">Если  </w:t>
      </w:r>
      <w:r w:rsidRPr="005C648D">
        <w:rPr>
          <w:position w:val="-6"/>
          <w:sz w:val="24"/>
        </w:rPr>
        <w:object w:dxaOrig="560" w:dyaOrig="279">
          <v:shape id="_x0000_i1284" type="#_x0000_t75" style="width:28.5pt;height:13.5pt" o:ole="" fillcolor="window">
            <v:imagedata r:id="rId501" o:title=""/>
          </v:shape>
          <o:OLEObject Type="Embed" ProgID="Equation.3" ShapeID="_x0000_i1284" DrawAspect="Content" ObjectID="_1743326767" r:id="rId502"/>
        </w:object>
      </w:r>
      <w:r>
        <w:rPr>
          <w:sz w:val="24"/>
        </w:rPr>
        <w:t xml:space="preserve">  при  </w:t>
      </w:r>
      <w:r w:rsidRPr="005C648D">
        <w:rPr>
          <w:position w:val="-6"/>
          <w:sz w:val="24"/>
        </w:rPr>
        <w:object w:dxaOrig="620" w:dyaOrig="279">
          <v:shape id="_x0000_i1285" type="#_x0000_t75" style="width:30.75pt;height:13.5pt" o:ole="" fillcolor="window">
            <v:imagedata r:id="rId503" o:title=""/>
          </v:shape>
          <o:OLEObject Type="Embed" ProgID="Equation.3" ShapeID="_x0000_i1285" DrawAspect="Content" ObjectID="_1743326768" r:id="rId504"/>
        </w:object>
      </w:r>
      <w:r>
        <w:rPr>
          <w:sz w:val="24"/>
        </w:rPr>
        <w:t xml:space="preserve">,  то алгебраическая угловая скорость возрастает с течением времени и, следовательно, тело вращается ускоренно  в рассматриваемый момент времени в положительную сторону.  Направление векторов   </w:t>
      </w:r>
      <w:r w:rsidRPr="005C648D">
        <w:rPr>
          <w:position w:val="-6"/>
          <w:sz w:val="24"/>
        </w:rPr>
        <w:object w:dxaOrig="240" w:dyaOrig="340">
          <v:shape id="_x0000_i1286" type="#_x0000_t75" style="width:11.25pt;height:17.25pt" o:ole="" fillcolor="window">
            <v:imagedata r:id="rId495" o:title=""/>
          </v:shape>
          <o:OLEObject Type="Embed" ProgID="Equation.3" ShapeID="_x0000_i1286" DrawAspect="Content" ObjectID="_1743326769" r:id="rId505"/>
        </w:object>
      </w:r>
      <w:r>
        <w:rPr>
          <w:sz w:val="24"/>
        </w:rPr>
        <w:t xml:space="preserve">  и  </w:t>
      </w:r>
      <w:r w:rsidRPr="005C648D">
        <w:rPr>
          <w:position w:val="-6"/>
          <w:sz w:val="24"/>
        </w:rPr>
        <w:object w:dxaOrig="200" w:dyaOrig="340">
          <v:shape id="_x0000_i1287" type="#_x0000_t75" style="width:10.5pt;height:17.25pt" o:ole="" fillcolor="window">
            <v:imagedata r:id="rId497" o:title=""/>
          </v:shape>
          <o:OLEObject Type="Embed" ProgID="Equation.3" ShapeID="_x0000_i1287" DrawAspect="Content" ObjectID="_1743326770" r:id="rId506"/>
        </w:object>
      </w:r>
      <w:r>
        <w:rPr>
          <w:sz w:val="24"/>
        </w:rPr>
        <w:t xml:space="preserve">  совпадают, оба они направлены в положительную сторону оси вращения  </w:t>
      </w:r>
      <w:r w:rsidRPr="005C648D">
        <w:rPr>
          <w:position w:val="-6"/>
          <w:sz w:val="24"/>
        </w:rPr>
        <w:object w:dxaOrig="340" w:dyaOrig="279">
          <v:shape id="_x0000_i1288" type="#_x0000_t75" style="width:17.25pt;height:13.5pt" o:ole="" fillcolor="window">
            <v:imagedata r:id="rId507" o:title=""/>
          </v:shape>
          <o:OLEObject Type="Embed" ProgID="Equation.3" ShapeID="_x0000_i1288" DrawAspect="Content" ObjectID="_1743326771" r:id="rId508"/>
        </w:object>
      </w:r>
      <w:r>
        <w:rPr>
          <w:sz w:val="24"/>
        </w:rPr>
        <w:t>.</w:t>
      </w:r>
    </w:p>
    <w:p w:rsidR="00D143CE" w:rsidRDefault="00D143CE" w:rsidP="00D143CE">
      <w:pPr>
        <w:pStyle w:val="a5"/>
        <w:rPr>
          <w:sz w:val="24"/>
        </w:rPr>
      </w:pPr>
      <w:r>
        <w:rPr>
          <w:sz w:val="24"/>
        </w:rPr>
        <w:t xml:space="preserve">При </w:t>
      </w:r>
      <w:r w:rsidRPr="005C648D">
        <w:rPr>
          <w:position w:val="-6"/>
          <w:sz w:val="24"/>
        </w:rPr>
        <w:object w:dxaOrig="560" w:dyaOrig="279">
          <v:shape id="_x0000_i1289" type="#_x0000_t75" style="width:28.5pt;height:13.5pt" o:ole="" fillcolor="window">
            <v:imagedata r:id="rId509" o:title=""/>
          </v:shape>
          <o:OLEObject Type="Embed" ProgID="Equation.3" ShapeID="_x0000_i1289" DrawAspect="Content" ObjectID="_1743326772" r:id="rId510"/>
        </w:object>
      </w:r>
      <w:r>
        <w:rPr>
          <w:sz w:val="24"/>
        </w:rPr>
        <w:t xml:space="preserve">  и  </w:t>
      </w:r>
      <w:r w:rsidRPr="005C648D">
        <w:rPr>
          <w:position w:val="-6"/>
          <w:sz w:val="24"/>
        </w:rPr>
        <w:object w:dxaOrig="620" w:dyaOrig="279">
          <v:shape id="_x0000_i1290" type="#_x0000_t75" style="width:30.75pt;height:13.5pt" o:ole="" fillcolor="window">
            <v:imagedata r:id="rId511" o:title=""/>
          </v:shape>
          <o:OLEObject Type="Embed" ProgID="Equation.3" ShapeID="_x0000_i1290" DrawAspect="Content" ObjectID="_1743326773" r:id="rId512"/>
        </w:object>
      </w:r>
      <w:r>
        <w:rPr>
          <w:sz w:val="24"/>
        </w:rPr>
        <w:t xml:space="preserve"> тело вращается ускоренно  в отрицательную сторону.  Направление векторов   </w:t>
      </w:r>
      <w:r w:rsidRPr="005C648D">
        <w:rPr>
          <w:position w:val="-6"/>
          <w:sz w:val="24"/>
        </w:rPr>
        <w:object w:dxaOrig="240" w:dyaOrig="340">
          <v:shape id="_x0000_i1291" type="#_x0000_t75" style="width:11.25pt;height:17.25pt" o:ole="" fillcolor="window">
            <v:imagedata r:id="rId495" o:title=""/>
          </v:shape>
          <o:OLEObject Type="Embed" ProgID="Equation.3" ShapeID="_x0000_i1291" DrawAspect="Content" ObjectID="_1743326774" r:id="rId513"/>
        </w:object>
      </w:r>
      <w:r>
        <w:rPr>
          <w:sz w:val="24"/>
        </w:rPr>
        <w:t xml:space="preserve">  и  </w:t>
      </w:r>
      <w:r w:rsidRPr="005C648D">
        <w:rPr>
          <w:position w:val="-6"/>
          <w:sz w:val="24"/>
        </w:rPr>
        <w:object w:dxaOrig="200" w:dyaOrig="340">
          <v:shape id="_x0000_i1292" type="#_x0000_t75" style="width:10.5pt;height:17.25pt" o:ole="" fillcolor="window">
            <v:imagedata r:id="rId497" o:title=""/>
          </v:shape>
          <o:OLEObject Type="Embed" ProgID="Equation.3" ShapeID="_x0000_i1292" DrawAspect="Content" ObjectID="_1743326775" r:id="rId514"/>
        </w:object>
      </w:r>
      <w:r>
        <w:rPr>
          <w:sz w:val="24"/>
        </w:rPr>
        <w:t xml:space="preserve">  совпадают, оба они направлены в отрицательную сторону оси вращения  </w:t>
      </w:r>
      <w:r w:rsidRPr="005C648D">
        <w:rPr>
          <w:position w:val="-6"/>
          <w:sz w:val="24"/>
        </w:rPr>
        <w:object w:dxaOrig="340" w:dyaOrig="279">
          <v:shape id="_x0000_i1293" type="#_x0000_t75" style="width:17.25pt;height:13.5pt" o:ole="" fillcolor="window">
            <v:imagedata r:id="rId507" o:title=""/>
          </v:shape>
          <o:OLEObject Type="Embed" ProgID="Equation.3" ShapeID="_x0000_i1293" DrawAspect="Content" ObjectID="_1743326776" r:id="rId515"/>
        </w:object>
      </w:r>
      <w:r>
        <w:rPr>
          <w:sz w:val="24"/>
        </w:rPr>
        <w:t>.</w:t>
      </w:r>
    </w:p>
    <w:p w:rsidR="00D143CE" w:rsidRDefault="00D143CE" w:rsidP="00D143CE">
      <w:pPr>
        <w:pStyle w:val="a5"/>
        <w:rPr>
          <w:sz w:val="24"/>
        </w:rPr>
      </w:pPr>
      <w:r>
        <w:rPr>
          <w:sz w:val="24"/>
        </w:rPr>
        <w:t xml:space="preserve">Если  </w:t>
      </w:r>
      <w:r w:rsidRPr="005C648D">
        <w:rPr>
          <w:position w:val="-6"/>
          <w:sz w:val="24"/>
        </w:rPr>
        <w:object w:dxaOrig="560" w:dyaOrig="279">
          <v:shape id="_x0000_i1294" type="#_x0000_t75" style="width:28.5pt;height:13.5pt" o:ole="" fillcolor="window">
            <v:imagedata r:id="rId509" o:title=""/>
          </v:shape>
          <o:OLEObject Type="Embed" ProgID="Equation.3" ShapeID="_x0000_i1294" DrawAspect="Content" ObjectID="_1743326777" r:id="rId516"/>
        </w:object>
      </w:r>
      <w:r>
        <w:rPr>
          <w:sz w:val="24"/>
        </w:rPr>
        <w:t xml:space="preserve">  при  </w:t>
      </w:r>
      <w:r w:rsidRPr="005C648D">
        <w:rPr>
          <w:position w:val="-6"/>
          <w:sz w:val="24"/>
        </w:rPr>
        <w:object w:dxaOrig="620" w:dyaOrig="279">
          <v:shape id="_x0000_i1295" type="#_x0000_t75" style="width:30.75pt;height:13.5pt" o:ole="" fillcolor="window">
            <v:imagedata r:id="rId503" o:title=""/>
          </v:shape>
          <o:OLEObject Type="Embed" ProgID="Equation.3" ShapeID="_x0000_i1295" DrawAspect="Content" ObjectID="_1743326778" r:id="rId517"/>
        </w:object>
      </w:r>
      <w:r>
        <w:rPr>
          <w:sz w:val="24"/>
        </w:rPr>
        <w:t xml:space="preserve">,  то имеем замедленное вращение в положительную сторону. Векторы   </w:t>
      </w:r>
      <w:r w:rsidRPr="005C648D">
        <w:rPr>
          <w:position w:val="-6"/>
          <w:sz w:val="24"/>
        </w:rPr>
        <w:object w:dxaOrig="240" w:dyaOrig="340">
          <v:shape id="_x0000_i1296" type="#_x0000_t75" style="width:11.25pt;height:17.25pt" o:ole="" fillcolor="window">
            <v:imagedata r:id="rId495" o:title=""/>
          </v:shape>
          <o:OLEObject Type="Embed" ProgID="Equation.3" ShapeID="_x0000_i1296" DrawAspect="Content" ObjectID="_1743326779" r:id="rId518"/>
        </w:object>
      </w:r>
      <w:r>
        <w:rPr>
          <w:sz w:val="24"/>
        </w:rPr>
        <w:t xml:space="preserve">  и  </w:t>
      </w:r>
      <w:r w:rsidRPr="005C648D">
        <w:rPr>
          <w:position w:val="-6"/>
          <w:sz w:val="24"/>
        </w:rPr>
        <w:object w:dxaOrig="200" w:dyaOrig="340">
          <v:shape id="_x0000_i1297" type="#_x0000_t75" style="width:10.5pt;height:17.25pt" o:ole="" fillcolor="window">
            <v:imagedata r:id="rId497" o:title=""/>
          </v:shape>
          <o:OLEObject Type="Embed" ProgID="Equation.3" ShapeID="_x0000_i1297" DrawAspect="Content" ObjectID="_1743326780" r:id="rId519"/>
        </w:object>
      </w:r>
      <w:r>
        <w:rPr>
          <w:sz w:val="24"/>
        </w:rPr>
        <w:t xml:space="preserve"> направлены в противоположные стороны.</w:t>
      </w:r>
    </w:p>
    <w:p w:rsidR="00D143CE" w:rsidRDefault="00D143CE" w:rsidP="00D143CE">
      <w:pPr>
        <w:pStyle w:val="a5"/>
        <w:rPr>
          <w:sz w:val="24"/>
        </w:rPr>
      </w:pPr>
      <w:r>
        <w:rPr>
          <w:sz w:val="24"/>
        </w:rPr>
        <w:t xml:space="preserve">Если  </w:t>
      </w:r>
      <w:r w:rsidRPr="005C648D">
        <w:rPr>
          <w:position w:val="-6"/>
          <w:sz w:val="24"/>
        </w:rPr>
        <w:object w:dxaOrig="560" w:dyaOrig="279">
          <v:shape id="_x0000_i1298" type="#_x0000_t75" style="width:28.5pt;height:13.5pt" o:ole="" fillcolor="window">
            <v:imagedata r:id="rId501" o:title=""/>
          </v:shape>
          <o:OLEObject Type="Embed" ProgID="Equation.3" ShapeID="_x0000_i1298" DrawAspect="Content" ObjectID="_1743326781" r:id="rId520"/>
        </w:object>
      </w:r>
      <w:r>
        <w:rPr>
          <w:sz w:val="24"/>
        </w:rPr>
        <w:t xml:space="preserve">  при  </w:t>
      </w:r>
      <w:r w:rsidRPr="005C648D">
        <w:rPr>
          <w:position w:val="-6"/>
          <w:sz w:val="24"/>
        </w:rPr>
        <w:object w:dxaOrig="620" w:dyaOrig="279">
          <v:shape id="_x0000_i1299" type="#_x0000_t75" style="width:30.75pt;height:13.5pt" o:ole="" fillcolor="window">
            <v:imagedata r:id="rId511" o:title=""/>
          </v:shape>
          <o:OLEObject Type="Embed" ProgID="Equation.3" ShapeID="_x0000_i1299" DrawAspect="Content" ObjectID="_1743326782" r:id="rId521"/>
        </w:object>
      </w:r>
      <w:r>
        <w:rPr>
          <w:sz w:val="24"/>
        </w:rPr>
        <w:t xml:space="preserve">,  то имеем замедленное вращение в отрицательную сторону. Векторы   </w:t>
      </w:r>
      <w:r w:rsidRPr="005C648D">
        <w:rPr>
          <w:position w:val="-6"/>
          <w:sz w:val="24"/>
        </w:rPr>
        <w:object w:dxaOrig="240" w:dyaOrig="340">
          <v:shape id="_x0000_i1300" type="#_x0000_t75" style="width:11.25pt;height:17.25pt" o:ole="" fillcolor="window">
            <v:imagedata r:id="rId495" o:title=""/>
          </v:shape>
          <o:OLEObject Type="Embed" ProgID="Equation.3" ShapeID="_x0000_i1300" DrawAspect="Content" ObjectID="_1743326783" r:id="rId522"/>
        </w:object>
      </w:r>
      <w:r>
        <w:rPr>
          <w:sz w:val="24"/>
        </w:rPr>
        <w:t xml:space="preserve">  и  </w:t>
      </w:r>
      <w:r w:rsidRPr="005C648D">
        <w:rPr>
          <w:position w:val="-6"/>
          <w:sz w:val="24"/>
        </w:rPr>
        <w:object w:dxaOrig="200" w:dyaOrig="340">
          <v:shape id="_x0000_i1301" type="#_x0000_t75" style="width:10.5pt;height:17.25pt" o:ole="" fillcolor="window">
            <v:imagedata r:id="rId497" o:title=""/>
          </v:shape>
          <o:OLEObject Type="Embed" ProgID="Equation.3" ShapeID="_x0000_i1301" DrawAspect="Content" ObjectID="_1743326784" r:id="rId523"/>
        </w:object>
      </w:r>
      <w:r>
        <w:rPr>
          <w:sz w:val="24"/>
        </w:rPr>
        <w:t xml:space="preserve"> направлены в противоположные стороны.</w:t>
      </w:r>
    </w:p>
    <w:p w:rsidR="00D143CE" w:rsidRDefault="00D143CE" w:rsidP="00D143CE">
      <w:pPr>
        <w:pStyle w:val="a5"/>
        <w:rPr>
          <w:sz w:val="24"/>
        </w:rPr>
      </w:pPr>
      <w:r>
        <w:rPr>
          <w:sz w:val="24"/>
        </w:rPr>
        <w:t xml:space="preserve">Угловую скорость и угловое ускорение на рисунках изображают дуговыми стрелками вокруг оси вращения (если нельзя изобразить вектора).  Дуговая стрелка для угловой скорости указывает направление вращения тела, а дуговая стрелка для углового ускорения – направление, в котором увеличивается алгебраическая угловая скорость. Для ускоренного вращения дуговые стрелки для угловой </w:t>
      </w:r>
      <w:proofErr w:type="gramStart"/>
      <w:r>
        <w:rPr>
          <w:sz w:val="24"/>
        </w:rPr>
        <w:t>скорости  и</w:t>
      </w:r>
      <w:proofErr w:type="gramEnd"/>
      <w:r>
        <w:rPr>
          <w:sz w:val="24"/>
        </w:rPr>
        <w:t xml:space="preserve"> углового ускорения имеют одинаковые направления, для замедленного их направления противоположны.</w:t>
      </w:r>
    </w:p>
    <w:p w:rsidR="00D143CE" w:rsidRDefault="00D143CE" w:rsidP="00D143CE">
      <w:pPr>
        <w:pStyle w:val="a5"/>
        <w:rPr>
          <w:sz w:val="24"/>
        </w:rPr>
      </w:pPr>
    </w:p>
    <w:p w:rsidR="00D143CE" w:rsidRDefault="00D143CE" w:rsidP="00D143CE">
      <w:pPr>
        <w:pStyle w:val="a5"/>
        <w:jc w:val="center"/>
        <w:rPr>
          <w:b/>
        </w:rPr>
      </w:pPr>
      <w:r>
        <w:rPr>
          <w:b/>
        </w:rPr>
        <w:t>Частные случаи вращения твердого тела</w:t>
      </w:r>
    </w:p>
    <w:p w:rsidR="00D143CE" w:rsidRDefault="00D143CE" w:rsidP="00D143CE">
      <w:pPr>
        <w:pStyle w:val="5"/>
        <w:rPr>
          <w:b/>
          <w:i/>
        </w:rPr>
      </w:pPr>
      <w:r w:rsidRPr="00E16200">
        <w:rPr>
          <w:b/>
          <w:i/>
        </w:rPr>
        <w:t xml:space="preserve">Равномерное </w:t>
      </w:r>
      <w:r>
        <w:rPr>
          <w:b/>
          <w:i/>
        </w:rPr>
        <w:t>вращение</w:t>
      </w:r>
    </w:p>
    <w:p w:rsidR="00D143CE" w:rsidRDefault="00D143CE" w:rsidP="00D143CE">
      <w:pPr>
        <w:spacing w:after="120"/>
        <w:ind w:firstLine="720"/>
        <w:jc w:val="both"/>
        <w:rPr>
          <w:sz w:val="24"/>
        </w:rPr>
      </w:pPr>
      <w:r w:rsidRPr="00E16200">
        <w:rPr>
          <w:sz w:val="24"/>
          <w:highlight w:val="yellow"/>
        </w:rPr>
        <w:t>Вращение называется равномерным, если его</w:t>
      </w:r>
      <w:r>
        <w:rPr>
          <w:sz w:val="24"/>
          <w:highlight w:val="yellow"/>
        </w:rPr>
        <w:t xml:space="preserve"> угловая скорость постоянна, т.е.   </w:t>
      </w:r>
      <w:r w:rsidRPr="005C648D">
        <w:rPr>
          <w:position w:val="-6"/>
          <w:sz w:val="24"/>
          <w:highlight w:val="yellow"/>
        </w:rPr>
        <w:object w:dxaOrig="1020" w:dyaOrig="240">
          <v:shape id="_x0000_i1302" type="#_x0000_t75" style="width:51.75pt;height:11.25pt" o:ole="" fillcolor="window">
            <v:imagedata r:id="rId524" o:title=""/>
          </v:shape>
          <o:OLEObject Type="Embed" ProgID="Equation.3" ShapeID="_x0000_i1302" DrawAspect="Content" ObjectID="_1743326785" r:id="rId525"/>
        </w:object>
      </w:r>
      <w:r>
        <w:rPr>
          <w:sz w:val="24"/>
          <w:highlight w:val="yellow"/>
        </w:rPr>
        <w:t>.</w:t>
      </w:r>
    </w:p>
    <w:p w:rsidR="00D143CE" w:rsidRPr="00E16200" w:rsidRDefault="00D143CE" w:rsidP="00D143CE">
      <w:pPr>
        <w:spacing w:after="120"/>
        <w:ind w:firstLine="720"/>
        <w:jc w:val="both"/>
        <w:rPr>
          <w:sz w:val="24"/>
        </w:rPr>
      </w:pPr>
      <w:r w:rsidRPr="00E16200">
        <w:rPr>
          <w:sz w:val="24"/>
        </w:rPr>
        <w:t xml:space="preserve">Так как </w:t>
      </w:r>
      <w:r w:rsidRPr="005C648D">
        <w:rPr>
          <w:position w:val="-24"/>
          <w:sz w:val="24"/>
        </w:rPr>
        <w:object w:dxaOrig="820" w:dyaOrig="620">
          <v:shape id="_x0000_i1303" type="#_x0000_t75" style="width:41.25pt;height:30.75pt" o:ole="" fillcolor="window">
            <v:imagedata r:id="rId526" o:title=""/>
          </v:shape>
          <o:OLEObject Type="Embed" ProgID="Equation.3" ShapeID="_x0000_i1303" DrawAspect="Content" ObjectID="_1743326786" r:id="rId527"/>
        </w:object>
      </w:r>
      <w:r w:rsidRPr="00E16200">
        <w:rPr>
          <w:sz w:val="24"/>
        </w:rPr>
        <w:t xml:space="preserve">, то </w:t>
      </w:r>
      <w:r w:rsidRPr="005C648D">
        <w:rPr>
          <w:position w:val="-10"/>
          <w:sz w:val="24"/>
        </w:rPr>
        <w:object w:dxaOrig="1120" w:dyaOrig="320">
          <v:shape id="_x0000_i1304" type="#_x0000_t75" style="width:56.25pt;height:15.75pt" o:ole="" fillcolor="window">
            <v:imagedata r:id="rId528" o:title=""/>
          </v:shape>
          <o:OLEObject Type="Embed" ProgID="Equation.3" ShapeID="_x0000_i1304" DrawAspect="Content" ObjectID="_1743326787" r:id="rId529"/>
        </w:object>
      </w:r>
      <w:r w:rsidRPr="00E16200">
        <w:rPr>
          <w:sz w:val="24"/>
        </w:rPr>
        <w:t xml:space="preserve">.  Начальные условия: </w:t>
      </w:r>
      <w:r w:rsidRPr="005C648D">
        <w:rPr>
          <w:position w:val="-12"/>
          <w:sz w:val="24"/>
        </w:rPr>
        <w:object w:dxaOrig="1300" w:dyaOrig="360">
          <v:shape id="_x0000_i1305" type="#_x0000_t75" style="width:65.25pt;height:18pt" o:ole="" fillcolor="window">
            <v:imagedata r:id="rId530" o:title=""/>
          </v:shape>
          <o:OLEObject Type="Embed" ProgID="Equation.3" ShapeID="_x0000_i1305" DrawAspect="Content" ObjectID="_1743326788" r:id="rId531"/>
        </w:object>
      </w:r>
      <w:r w:rsidRPr="00E16200">
        <w:rPr>
          <w:sz w:val="24"/>
        </w:rPr>
        <w:t xml:space="preserve">,  то после интегрирования получим </w:t>
      </w:r>
    </w:p>
    <w:p w:rsidR="00D143CE" w:rsidRPr="00E576F7" w:rsidRDefault="00D143CE" w:rsidP="00D143CE">
      <w:pPr>
        <w:spacing w:after="120"/>
        <w:jc w:val="center"/>
        <w:rPr>
          <w:sz w:val="24"/>
        </w:rPr>
      </w:pPr>
      <w:r w:rsidRPr="005C648D">
        <w:rPr>
          <w:position w:val="-38"/>
          <w:sz w:val="24"/>
          <w:lang w:val="en-US"/>
        </w:rPr>
        <w:object w:dxaOrig="3600" w:dyaOrig="840">
          <v:shape id="_x0000_i1306" type="#_x0000_t75" style="width:178.5pt;height:42pt" o:ole="" fillcolor="window">
            <v:imagedata r:id="rId532" o:title=""/>
          </v:shape>
          <o:OLEObject Type="Embed" ProgID="Equation.3" ShapeID="_x0000_i1306" DrawAspect="Content" ObjectID="_1743326789" r:id="rId533"/>
        </w:object>
      </w:r>
      <w:r w:rsidRPr="00E576F7">
        <w:rPr>
          <w:sz w:val="24"/>
        </w:rPr>
        <w:tab/>
      </w:r>
      <w:r w:rsidRPr="00E576F7">
        <w:rPr>
          <w:sz w:val="24"/>
        </w:rPr>
        <w:tab/>
        <w:t xml:space="preserve">или  </w:t>
      </w:r>
      <w:r w:rsidRPr="005C648D">
        <w:rPr>
          <w:position w:val="-12"/>
          <w:sz w:val="24"/>
          <w:lang w:val="en-US"/>
        </w:rPr>
        <w:object w:dxaOrig="2000" w:dyaOrig="360">
          <v:shape id="_x0000_i1307" type="#_x0000_t75" style="width:100.5pt;height:18pt" o:ole="" fillcolor="window">
            <v:imagedata r:id="rId534" o:title=""/>
          </v:shape>
          <o:OLEObject Type="Embed" ProgID="Equation.3" ShapeID="_x0000_i1307" DrawAspect="Content" ObjectID="_1743326790" r:id="rId535"/>
        </w:object>
      </w:r>
    </w:p>
    <w:p w:rsidR="00D143CE" w:rsidRDefault="00D143CE" w:rsidP="00D143CE">
      <w:pPr>
        <w:spacing w:after="120"/>
        <w:jc w:val="center"/>
        <w:rPr>
          <w:sz w:val="24"/>
          <w:lang w:val="en-US"/>
        </w:rPr>
      </w:pPr>
      <w:r w:rsidRPr="005C648D">
        <w:rPr>
          <w:position w:val="-30"/>
          <w:sz w:val="24"/>
          <w:lang w:val="en-US"/>
        </w:rPr>
        <w:object w:dxaOrig="3280" w:dyaOrig="700">
          <v:shape id="_x0000_i1308" type="#_x0000_t75" style="width:163.5pt;height:35.25pt" o:ole="" fillcolor="window">
            <v:imagedata r:id="rId536" o:title=""/>
          </v:shape>
          <o:OLEObject Type="Embed" ProgID="Equation.3" ShapeID="_x0000_i1308" DrawAspect="Content" ObjectID="_1743326791" r:id="rId537"/>
        </w:object>
      </w:r>
    </w:p>
    <w:p w:rsidR="00D143CE" w:rsidRDefault="00D143CE" w:rsidP="00D143CE">
      <w:pPr>
        <w:pStyle w:val="5"/>
        <w:spacing w:before="120"/>
        <w:rPr>
          <w:b/>
          <w:i/>
        </w:rPr>
      </w:pPr>
      <w:r w:rsidRPr="00E16200">
        <w:rPr>
          <w:b/>
          <w:i/>
        </w:rPr>
        <w:t>Равно</w:t>
      </w:r>
      <w:r>
        <w:rPr>
          <w:b/>
          <w:i/>
        </w:rPr>
        <w:t>пере</w:t>
      </w:r>
      <w:r w:rsidRPr="00E16200">
        <w:rPr>
          <w:b/>
          <w:i/>
        </w:rPr>
        <w:t>ме</w:t>
      </w:r>
      <w:r>
        <w:rPr>
          <w:b/>
          <w:i/>
        </w:rPr>
        <w:t>н</w:t>
      </w:r>
      <w:r w:rsidRPr="00E16200">
        <w:rPr>
          <w:b/>
          <w:i/>
        </w:rPr>
        <w:t xml:space="preserve">ное </w:t>
      </w:r>
      <w:r>
        <w:rPr>
          <w:b/>
          <w:i/>
        </w:rPr>
        <w:t>вращение</w:t>
      </w:r>
    </w:p>
    <w:p w:rsidR="00D143CE" w:rsidRDefault="00D143CE" w:rsidP="00D143CE">
      <w:pPr>
        <w:spacing w:after="120"/>
        <w:ind w:firstLine="720"/>
        <w:jc w:val="both"/>
        <w:rPr>
          <w:sz w:val="24"/>
        </w:rPr>
      </w:pPr>
      <w:r w:rsidRPr="00E16200">
        <w:rPr>
          <w:sz w:val="24"/>
          <w:highlight w:val="yellow"/>
        </w:rPr>
        <w:t>Вращение называется равноускоренным, если его</w:t>
      </w:r>
      <w:r>
        <w:rPr>
          <w:sz w:val="24"/>
          <w:highlight w:val="yellow"/>
        </w:rPr>
        <w:t xml:space="preserve"> угловое ускорение</w:t>
      </w:r>
      <w:r>
        <w:rPr>
          <w:sz w:val="24"/>
        </w:rPr>
        <w:t xml:space="preserve">  </w:t>
      </w:r>
      <w:r>
        <w:rPr>
          <w:sz w:val="24"/>
          <w:highlight w:val="yellow"/>
        </w:rPr>
        <w:t xml:space="preserve">постоянно и больше нуля, т.е. </w:t>
      </w:r>
      <w:r w:rsidRPr="005C648D">
        <w:rPr>
          <w:position w:val="-6"/>
          <w:sz w:val="24"/>
        </w:rPr>
        <w:object w:dxaOrig="1340" w:dyaOrig="279">
          <v:shape id="_x0000_i1309" type="#_x0000_t75" style="width:67.5pt;height:13.5pt" o:ole="" fillcolor="window">
            <v:imagedata r:id="rId538" o:title=""/>
          </v:shape>
          <o:OLEObject Type="Embed" ProgID="Equation.3" ShapeID="_x0000_i1309" DrawAspect="Content" ObjectID="_1743326792" r:id="rId539"/>
        </w:object>
      </w:r>
      <w:r>
        <w:rPr>
          <w:sz w:val="24"/>
          <w:highlight w:val="yellow"/>
        </w:rPr>
        <w:t>.</w:t>
      </w:r>
    </w:p>
    <w:p w:rsidR="00D143CE" w:rsidRDefault="00D143CE" w:rsidP="00D143CE">
      <w:pPr>
        <w:spacing w:after="120"/>
        <w:ind w:firstLine="720"/>
        <w:jc w:val="both"/>
        <w:rPr>
          <w:sz w:val="24"/>
        </w:rPr>
      </w:pPr>
      <w:r w:rsidRPr="00E16200">
        <w:rPr>
          <w:sz w:val="24"/>
          <w:highlight w:val="yellow"/>
        </w:rPr>
        <w:t>Вращение называется равнозамедленным, если его</w:t>
      </w:r>
      <w:r>
        <w:rPr>
          <w:sz w:val="24"/>
          <w:highlight w:val="yellow"/>
        </w:rPr>
        <w:t xml:space="preserve"> угловое ускорение</w:t>
      </w:r>
      <w:r>
        <w:rPr>
          <w:sz w:val="24"/>
        </w:rPr>
        <w:t xml:space="preserve">  </w:t>
      </w:r>
      <w:r>
        <w:rPr>
          <w:sz w:val="24"/>
          <w:highlight w:val="yellow"/>
        </w:rPr>
        <w:t xml:space="preserve">постоянно и меньше нуля, т.е. </w:t>
      </w:r>
      <w:r w:rsidRPr="005C648D">
        <w:rPr>
          <w:position w:val="-6"/>
          <w:sz w:val="24"/>
        </w:rPr>
        <w:object w:dxaOrig="1340" w:dyaOrig="279">
          <v:shape id="_x0000_i1310" type="#_x0000_t75" style="width:67.5pt;height:13.5pt" o:ole="" fillcolor="window">
            <v:imagedata r:id="rId540" o:title=""/>
          </v:shape>
          <o:OLEObject Type="Embed" ProgID="Equation.3" ShapeID="_x0000_i1310" DrawAspect="Content" ObjectID="_1743326793" r:id="rId541"/>
        </w:object>
      </w:r>
      <w:r>
        <w:rPr>
          <w:sz w:val="24"/>
          <w:highlight w:val="yellow"/>
        </w:rPr>
        <w:t>.</w:t>
      </w:r>
    </w:p>
    <w:p w:rsidR="00D143CE" w:rsidRPr="00E16200" w:rsidRDefault="00D143CE" w:rsidP="00D143CE">
      <w:pPr>
        <w:spacing w:after="120"/>
        <w:ind w:firstLine="720"/>
        <w:jc w:val="both"/>
        <w:rPr>
          <w:sz w:val="24"/>
        </w:rPr>
      </w:pPr>
      <w:r w:rsidRPr="00E16200">
        <w:rPr>
          <w:sz w:val="24"/>
        </w:rPr>
        <w:t xml:space="preserve">Так как </w:t>
      </w:r>
      <w:r w:rsidRPr="005C648D">
        <w:rPr>
          <w:position w:val="-24"/>
          <w:sz w:val="24"/>
        </w:rPr>
        <w:object w:dxaOrig="800" w:dyaOrig="620">
          <v:shape id="_x0000_i1311" type="#_x0000_t75" style="width:39.75pt;height:30.75pt" o:ole="" fillcolor="window">
            <v:imagedata r:id="rId542" o:title=""/>
          </v:shape>
          <o:OLEObject Type="Embed" ProgID="Equation.3" ShapeID="_x0000_i1311" DrawAspect="Content" ObjectID="_1743326794" r:id="rId543"/>
        </w:object>
      </w:r>
      <w:r w:rsidRPr="00E16200">
        <w:rPr>
          <w:sz w:val="24"/>
        </w:rPr>
        <w:t xml:space="preserve">, то </w:t>
      </w:r>
      <w:r w:rsidRPr="005C648D">
        <w:rPr>
          <w:position w:val="-6"/>
          <w:sz w:val="24"/>
        </w:rPr>
        <w:object w:dxaOrig="1100" w:dyaOrig="279">
          <v:shape id="_x0000_i1312" type="#_x0000_t75" style="width:54.75pt;height:13.5pt" o:ole="" fillcolor="window">
            <v:imagedata r:id="rId544" o:title=""/>
          </v:shape>
          <o:OLEObject Type="Embed" ProgID="Equation.3" ShapeID="_x0000_i1312" DrawAspect="Content" ObjectID="_1743326795" r:id="rId545"/>
        </w:object>
      </w:r>
      <w:r w:rsidRPr="00E16200">
        <w:rPr>
          <w:sz w:val="24"/>
        </w:rPr>
        <w:t xml:space="preserve">. Начальные условия: </w:t>
      </w:r>
      <w:r w:rsidRPr="005C648D">
        <w:rPr>
          <w:position w:val="-12"/>
          <w:sz w:val="24"/>
        </w:rPr>
        <w:object w:dxaOrig="2299" w:dyaOrig="360">
          <v:shape id="_x0000_i1313" type="#_x0000_t75" style="width:114pt;height:18pt" o:ole="" fillcolor="window">
            <v:imagedata r:id="rId546" o:title=""/>
          </v:shape>
          <o:OLEObject Type="Embed" ProgID="Equation.3" ShapeID="_x0000_i1313" DrawAspect="Content" ObjectID="_1743326796" r:id="rId547"/>
        </w:object>
      </w:r>
      <w:r w:rsidRPr="00E16200">
        <w:rPr>
          <w:sz w:val="24"/>
        </w:rPr>
        <w:t xml:space="preserve">,  то после интегрирования получим </w:t>
      </w:r>
    </w:p>
    <w:p w:rsidR="00D143CE" w:rsidRPr="00E576F7" w:rsidRDefault="00D143CE" w:rsidP="00D143CE">
      <w:pPr>
        <w:jc w:val="center"/>
        <w:rPr>
          <w:sz w:val="24"/>
        </w:rPr>
      </w:pPr>
      <w:r w:rsidRPr="005C648D">
        <w:rPr>
          <w:position w:val="-38"/>
          <w:sz w:val="24"/>
          <w:lang w:val="en-US"/>
        </w:rPr>
        <w:object w:dxaOrig="3580" w:dyaOrig="840">
          <v:shape id="_x0000_i1314" type="#_x0000_t75" style="width:178.5pt;height:42pt" o:ole="" fillcolor="window">
            <v:imagedata r:id="rId548" o:title=""/>
          </v:shape>
          <o:OLEObject Type="Embed" ProgID="Equation.3" ShapeID="_x0000_i1314" DrawAspect="Content" ObjectID="_1743326797" r:id="rId549"/>
        </w:object>
      </w:r>
      <w:r w:rsidRPr="00E576F7">
        <w:rPr>
          <w:sz w:val="24"/>
        </w:rPr>
        <w:tab/>
        <w:t xml:space="preserve">  или  </w:t>
      </w:r>
      <w:r w:rsidRPr="005C648D">
        <w:rPr>
          <w:position w:val="-12"/>
          <w:sz w:val="24"/>
          <w:lang w:val="en-US"/>
        </w:rPr>
        <w:object w:dxaOrig="1960" w:dyaOrig="360">
          <v:shape id="_x0000_i1315" type="#_x0000_t75" style="width:96.75pt;height:18pt" o:ole="" fillcolor="window">
            <v:imagedata r:id="rId550" o:title=""/>
          </v:shape>
          <o:OLEObject Type="Embed" ProgID="Equation.3" ShapeID="_x0000_i1315" DrawAspect="Content" ObjectID="_1743326798" r:id="rId551"/>
        </w:object>
      </w:r>
    </w:p>
    <w:p w:rsidR="00D143CE" w:rsidRDefault="00D143CE" w:rsidP="00D143CE">
      <w:pPr>
        <w:spacing w:after="120"/>
        <w:jc w:val="center"/>
        <w:rPr>
          <w:sz w:val="24"/>
          <w:lang w:val="en-US"/>
        </w:rPr>
      </w:pPr>
      <w:r w:rsidRPr="005C648D">
        <w:rPr>
          <w:position w:val="-30"/>
          <w:sz w:val="24"/>
          <w:lang w:val="en-US"/>
        </w:rPr>
        <w:object w:dxaOrig="3220" w:dyaOrig="700">
          <v:shape id="_x0000_i1316" type="#_x0000_t75" style="width:159.75pt;height:35.25pt" o:ole="" fillcolor="window">
            <v:imagedata r:id="rId552" o:title=""/>
          </v:shape>
          <o:OLEObject Type="Embed" ProgID="Equation.3" ShapeID="_x0000_i1316" DrawAspect="Content" ObjectID="_1743326799" r:id="rId553"/>
        </w:object>
      </w:r>
    </w:p>
    <w:p w:rsidR="00D143CE" w:rsidRDefault="00D143CE" w:rsidP="00D143CE">
      <w:pPr>
        <w:spacing w:after="120"/>
        <w:jc w:val="center"/>
        <w:rPr>
          <w:sz w:val="24"/>
          <w:lang w:val="en-US"/>
        </w:rPr>
      </w:pPr>
      <w:r>
        <w:rPr>
          <w:sz w:val="24"/>
          <w:lang w:val="en-US"/>
        </w:rPr>
        <w:t xml:space="preserve">далее  </w:t>
      </w:r>
      <w:r w:rsidRPr="005C648D">
        <w:rPr>
          <w:position w:val="-10"/>
          <w:sz w:val="24"/>
        </w:rPr>
        <w:object w:dxaOrig="1120" w:dyaOrig="320">
          <v:shape id="_x0000_i1317" type="#_x0000_t75" style="width:56.25pt;height:15.75pt" o:ole="" fillcolor="window">
            <v:imagedata r:id="rId528" o:title=""/>
          </v:shape>
          <o:OLEObject Type="Embed" ProgID="Equation.3" ShapeID="_x0000_i1317" DrawAspect="Content" ObjectID="_1743326800" r:id="rId554"/>
        </w:object>
      </w:r>
      <w:r>
        <w:rPr>
          <w:sz w:val="24"/>
          <w:lang w:val="en-US"/>
        </w:rPr>
        <w:t xml:space="preserve">,    </w:t>
      </w:r>
      <w:r w:rsidRPr="005C648D">
        <w:rPr>
          <w:position w:val="-12"/>
          <w:sz w:val="24"/>
          <w:lang w:val="en-US"/>
        </w:rPr>
        <w:object w:dxaOrig="2600" w:dyaOrig="360">
          <v:shape id="_x0000_i1318" type="#_x0000_t75" style="width:128.25pt;height:18pt" o:ole="" fillcolor="window">
            <v:imagedata r:id="rId555" o:title=""/>
          </v:shape>
          <o:OLEObject Type="Embed" ProgID="Equation.3" ShapeID="_x0000_i1318" DrawAspect="Content" ObjectID="_1743326801" r:id="rId556"/>
        </w:object>
      </w:r>
      <w:r>
        <w:rPr>
          <w:sz w:val="24"/>
          <w:lang w:val="en-US"/>
        </w:rPr>
        <w:t xml:space="preserve">    и после интегрирования,</w:t>
      </w:r>
    </w:p>
    <w:p w:rsidR="00D143CE" w:rsidRDefault="00D143CE" w:rsidP="00D143CE">
      <w:pPr>
        <w:spacing w:after="120"/>
        <w:jc w:val="center"/>
        <w:rPr>
          <w:sz w:val="24"/>
          <w:lang w:val="en-US"/>
        </w:rPr>
      </w:pPr>
      <w:r w:rsidRPr="005C648D">
        <w:rPr>
          <w:position w:val="-38"/>
          <w:sz w:val="24"/>
          <w:lang w:val="en-US"/>
        </w:rPr>
        <w:object w:dxaOrig="6500" w:dyaOrig="840">
          <v:shape id="_x0000_i1319" type="#_x0000_t75" style="width:322.5pt;height:42pt" o:ole="" fillcolor="window">
            <v:imagedata r:id="rId557" o:title=""/>
          </v:shape>
          <o:OLEObject Type="Embed" ProgID="Equation.3" ShapeID="_x0000_i1319" DrawAspect="Content" ObjectID="_1743326802" r:id="rId558"/>
        </w:object>
      </w:r>
    </w:p>
    <w:p w:rsidR="00D143CE" w:rsidRPr="00D143CE" w:rsidRDefault="00D143CE" w:rsidP="00D143CE">
      <w:pPr>
        <w:spacing w:after="120"/>
        <w:jc w:val="center"/>
        <w:rPr>
          <w:sz w:val="24"/>
        </w:rPr>
      </w:pPr>
      <w:r w:rsidRPr="00D143CE">
        <w:rPr>
          <w:sz w:val="24"/>
        </w:rPr>
        <w:t xml:space="preserve">или  </w:t>
      </w:r>
      <w:r w:rsidRPr="005C648D">
        <w:rPr>
          <w:position w:val="-24"/>
          <w:sz w:val="24"/>
          <w:lang w:val="en-US"/>
        </w:rPr>
        <w:object w:dxaOrig="3440" w:dyaOrig="680">
          <v:shape id="_x0000_i1320" type="#_x0000_t75" style="width:172.5pt;height:34.5pt" o:ole="" fillcolor="window">
            <v:imagedata r:id="rId559" o:title=""/>
          </v:shape>
          <o:OLEObject Type="Embed" ProgID="Equation.3" ShapeID="_x0000_i1320" DrawAspect="Content" ObjectID="_1743326803" r:id="rId560"/>
        </w:object>
      </w:r>
    </w:p>
    <w:p w:rsidR="00D143CE" w:rsidRDefault="00D143CE" w:rsidP="00D143CE">
      <w:pPr>
        <w:pStyle w:val="1"/>
        <w:rPr>
          <w:b/>
          <w:lang w:val="ru-RU"/>
        </w:rPr>
      </w:pPr>
      <w:r>
        <w:rPr>
          <w:b/>
          <w:lang w:val="ru-RU"/>
        </w:rPr>
        <w:t>Лекция 5</w:t>
      </w:r>
    </w:p>
    <w:p w:rsidR="00D143CE" w:rsidRDefault="00D143CE" w:rsidP="00D143CE">
      <w:pPr>
        <w:ind w:firstLine="720"/>
        <w:jc w:val="both"/>
      </w:pPr>
      <w:r>
        <w:rPr>
          <w:u w:val="single"/>
        </w:rPr>
        <w:t>Краткое содержание</w:t>
      </w:r>
      <w:r>
        <w:t>: Скорости и ускорения точек тела при вращении. Векторные формулы для скоростей и ускорений точек тела. Сложное движение точки. Абсолютное, относительное и переносное движение точки. Сложение скоростей. Сложение ускорений при поступательном движении твердого тела.</w:t>
      </w:r>
    </w:p>
    <w:p w:rsidR="00D143CE" w:rsidRDefault="00D143CE" w:rsidP="00D143CE">
      <w:pPr>
        <w:ind w:firstLine="720"/>
        <w:jc w:val="both"/>
      </w:pPr>
    </w:p>
    <w:p w:rsidR="00D143CE" w:rsidRDefault="00D143CE" w:rsidP="00D143CE">
      <w:pPr>
        <w:pStyle w:val="a5"/>
        <w:jc w:val="center"/>
        <w:rPr>
          <w:b/>
        </w:rPr>
      </w:pPr>
      <w:r>
        <w:rPr>
          <w:b/>
        </w:rPr>
        <w:t>Скорости и ускорения точек тела при вращении.</w:t>
      </w:r>
    </w:p>
    <w:p w:rsidR="00D143CE" w:rsidRDefault="00D143CE" w:rsidP="00D143CE">
      <w:pPr>
        <w:pStyle w:val="a5"/>
        <w:rPr>
          <w:sz w:val="24"/>
        </w:rPr>
      </w:pPr>
      <w:r>
        <w:rPr>
          <w:sz w:val="24"/>
        </w:rPr>
        <w:t xml:space="preserve">Перейдем к изучению движения отдельных точек твердого тела. Известно уравнение вращения твердого тела вокруг неподвижной оси  </w:t>
      </w:r>
      <w:r w:rsidRPr="005C648D">
        <w:rPr>
          <w:b/>
          <w:noProof/>
          <w:position w:val="-10"/>
        </w:rPr>
        <w:object w:dxaOrig="520" w:dyaOrig="320">
          <v:shape id="_x0000_i1321" type="#_x0000_t75" style="width:26.25pt;height:15.75pt" o:ole="" fillcolor="window">
            <v:imagedata r:id="rId561" o:title=""/>
          </v:shape>
          <o:OLEObject Type="Embed" ProgID="Equation.3" ShapeID="_x0000_i1321" DrawAspect="Content" ObjectID="_1743326804" r:id="rId562"/>
        </w:object>
      </w:r>
      <w:r>
        <w:rPr>
          <w:sz w:val="24"/>
        </w:rPr>
        <w:t>.</w:t>
      </w:r>
    </w:p>
    <w:p w:rsidR="00D143CE" w:rsidRDefault="00381262" w:rsidP="00D143CE">
      <w:pPr>
        <w:pStyle w:val="a5"/>
        <w:rPr>
          <w:sz w:val="24"/>
        </w:rPr>
      </w:pPr>
      <w:r>
        <w:object w:dxaOrig="1440" w:dyaOrig="1440">
          <v:shape id="_x0000_s5146" type="#_x0000_t75" style="position:absolute;left:0;text-align:left;margin-left:-1.65pt;margin-top:51.7pt;width:136.5pt;height:137.25pt;z-index:253744640;mso-wrap-distance-top:5.65pt;mso-wrap-distance-right:17pt;mso-wrap-distance-bottom:5.65pt" o:allowincell="f">
            <v:imagedata r:id="rId563" o:title=""/>
            <w10:wrap type="square"/>
          </v:shape>
          <o:OLEObject Type="Embed" ProgID="PBrush" ShapeID="_x0000_s5146" DrawAspect="Content" ObjectID="_1743327068" r:id="rId564"/>
        </w:object>
      </w:r>
      <w:r w:rsidR="00D143CE">
        <w:rPr>
          <w:sz w:val="24"/>
        </w:rPr>
        <w:t xml:space="preserve">Рассмотрим какою-нибудь точку </w:t>
      </w:r>
      <w:r w:rsidR="00D143CE">
        <w:rPr>
          <w:i/>
          <w:sz w:val="24"/>
        </w:rPr>
        <w:t>М</w:t>
      </w:r>
      <w:r w:rsidR="00D143CE">
        <w:rPr>
          <w:sz w:val="24"/>
        </w:rPr>
        <w:t xml:space="preserve"> твердого тела, находящуюся на </w:t>
      </w:r>
      <w:proofErr w:type="gramStart"/>
      <w:r w:rsidR="00D143CE">
        <w:rPr>
          <w:sz w:val="24"/>
        </w:rPr>
        <w:t xml:space="preserve">расстоянии  </w:t>
      </w:r>
      <w:r w:rsidR="00D143CE">
        <w:rPr>
          <w:i/>
          <w:sz w:val="24"/>
        </w:rPr>
        <w:t>h</w:t>
      </w:r>
      <w:proofErr w:type="gramEnd"/>
      <w:r w:rsidR="00D143CE">
        <w:rPr>
          <w:sz w:val="24"/>
        </w:rPr>
        <w:t xml:space="preserve"> от оси вращения. При вращении твердого тела точка </w:t>
      </w:r>
      <w:r w:rsidR="00D143CE">
        <w:rPr>
          <w:i/>
          <w:sz w:val="24"/>
        </w:rPr>
        <w:t>М</w:t>
      </w:r>
      <w:r w:rsidR="00D143CE">
        <w:rPr>
          <w:sz w:val="24"/>
        </w:rPr>
        <w:t xml:space="preserve"> будет описывать окружность радиуса </w:t>
      </w:r>
      <w:r w:rsidR="00D143CE">
        <w:rPr>
          <w:i/>
          <w:sz w:val="24"/>
        </w:rPr>
        <w:t>h,</w:t>
      </w:r>
      <w:r w:rsidR="00D143CE">
        <w:rPr>
          <w:sz w:val="24"/>
        </w:rPr>
        <w:t xml:space="preserve"> плоскость которой перпендикулярна оси вращения, а центр </w:t>
      </w:r>
      <w:proofErr w:type="gramStart"/>
      <w:r w:rsidR="00D143CE">
        <w:rPr>
          <w:sz w:val="24"/>
        </w:rPr>
        <w:t>О</w:t>
      </w:r>
      <w:proofErr w:type="gramEnd"/>
      <w:r w:rsidR="00D143CE">
        <w:rPr>
          <w:sz w:val="24"/>
        </w:rPr>
        <w:t xml:space="preserve"> лежит на самой оси.  Если за время </w:t>
      </w:r>
      <w:r w:rsidR="00D143CE" w:rsidRPr="005C648D">
        <w:rPr>
          <w:position w:val="-6"/>
          <w:sz w:val="24"/>
        </w:rPr>
        <w:object w:dxaOrig="279" w:dyaOrig="279">
          <v:shape id="_x0000_i1323" type="#_x0000_t75" style="width:13.5pt;height:13.5pt" o:ole="" fillcolor="window">
            <v:imagedata r:id="rId565" o:title=""/>
          </v:shape>
          <o:OLEObject Type="Embed" ProgID="Equation.3" ShapeID="_x0000_i1323" DrawAspect="Content" ObjectID="_1743326805" r:id="rId566"/>
        </w:object>
      </w:r>
      <w:r w:rsidR="00D143CE">
        <w:rPr>
          <w:sz w:val="24"/>
        </w:rPr>
        <w:t xml:space="preserve">происходит элементарный поворот тела на угол </w:t>
      </w:r>
      <w:r w:rsidR="00D143CE" w:rsidRPr="005C648D">
        <w:rPr>
          <w:position w:val="-10"/>
          <w:sz w:val="24"/>
        </w:rPr>
        <w:object w:dxaOrig="360" w:dyaOrig="320">
          <v:shape id="_x0000_i1324" type="#_x0000_t75" style="width:18pt;height:15.75pt" o:ole="" fillcolor="window">
            <v:imagedata r:id="rId567" o:title=""/>
          </v:shape>
          <o:OLEObject Type="Embed" ProgID="Equation.3" ShapeID="_x0000_i1324" DrawAspect="Content" ObjectID="_1743326806" r:id="rId568"/>
        </w:object>
      </w:r>
      <w:r w:rsidR="00D143CE">
        <w:rPr>
          <w:sz w:val="24"/>
        </w:rPr>
        <w:t xml:space="preserve">, то точка </w:t>
      </w:r>
      <w:r w:rsidR="00D143CE">
        <w:rPr>
          <w:i/>
          <w:sz w:val="24"/>
        </w:rPr>
        <w:t>М</w:t>
      </w:r>
      <w:r w:rsidR="00D143CE">
        <w:rPr>
          <w:sz w:val="24"/>
        </w:rPr>
        <w:t xml:space="preserve"> при этом совершает вдоль своей траектории элементарное перемещение </w:t>
      </w:r>
      <w:r w:rsidR="00D143CE" w:rsidRPr="005C648D">
        <w:rPr>
          <w:b/>
          <w:noProof/>
          <w:position w:val="-10"/>
        </w:rPr>
        <w:object w:dxaOrig="1100" w:dyaOrig="320">
          <v:shape id="_x0000_i1325" type="#_x0000_t75" style="width:54.75pt;height:15.75pt" o:ole="" fillcolor="window">
            <v:imagedata r:id="rId569" o:title=""/>
          </v:shape>
          <o:OLEObject Type="Embed" ProgID="Equation.3" ShapeID="_x0000_i1325" DrawAspect="Content" ObjectID="_1743326807" r:id="rId570"/>
        </w:object>
      </w:r>
      <w:r w:rsidR="00D143CE">
        <w:rPr>
          <w:sz w:val="24"/>
        </w:rPr>
        <w:t>.</w:t>
      </w:r>
    </w:p>
    <w:p w:rsidR="00D143CE" w:rsidRDefault="00D143CE" w:rsidP="00D143CE">
      <w:pPr>
        <w:pStyle w:val="a5"/>
        <w:rPr>
          <w:sz w:val="24"/>
        </w:rPr>
      </w:pPr>
      <w:proofErr w:type="gramStart"/>
      <w:r>
        <w:rPr>
          <w:sz w:val="24"/>
        </w:rPr>
        <w:t>Тогда  алгебраическая</w:t>
      </w:r>
      <w:proofErr w:type="gramEnd"/>
      <w:r>
        <w:rPr>
          <w:sz w:val="24"/>
        </w:rPr>
        <w:t xml:space="preserve"> скорость будет равна </w:t>
      </w:r>
    </w:p>
    <w:p w:rsidR="00D143CE" w:rsidRDefault="00D143CE" w:rsidP="00D143CE">
      <w:pPr>
        <w:pStyle w:val="a5"/>
        <w:jc w:val="center"/>
        <w:rPr>
          <w:sz w:val="24"/>
        </w:rPr>
      </w:pPr>
      <w:r w:rsidRPr="005C648D">
        <w:rPr>
          <w:b/>
          <w:noProof/>
          <w:position w:val="-24"/>
        </w:rPr>
        <w:object w:dxaOrig="1660" w:dyaOrig="620">
          <v:shape id="_x0000_i1326" type="#_x0000_t75" style="width:83.25pt;height:30.75pt" o:ole="" fillcolor="window">
            <v:imagedata r:id="rId571" o:title=""/>
          </v:shape>
          <o:OLEObject Type="Embed" ProgID="Equation.3" ShapeID="_x0000_i1326" DrawAspect="Content" ObjectID="_1743326808" r:id="rId572"/>
        </w:object>
      </w:r>
      <w:r>
        <w:rPr>
          <w:sz w:val="24"/>
        </w:rPr>
        <w:t xml:space="preserve">    или    </w:t>
      </w:r>
      <w:r w:rsidRPr="005C648D">
        <w:rPr>
          <w:b/>
          <w:noProof/>
          <w:position w:val="-12"/>
        </w:rPr>
        <w:object w:dxaOrig="980" w:dyaOrig="360">
          <v:shape id="_x0000_i1327" type="#_x0000_t75" style="width:49.5pt;height:18pt" o:ole="" fillcolor="window">
            <v:imagedata r:id="rId573" o:title=""/>
          </v:shape>
          <o:OLEObject Type="Embed" ProgID="Equation.3" ShapeID="_x0000_i1327" DrawAspect="Content" ObjectID="_1743326809" r:id="rId574"/>
        </w:object>
      </w:r>
      <w:r>
        <w:rPr>
          <w:sz w:val="24"/>
        </w:rPr>
        <w:tab/>
      </w:r>
      <w:r>
        <w:rPr>
          <w:sz w:val="24"/>
        </w:rPr>
        <w:tab/>
        <w:t>(5-1)</w:t>
      </w:r>
    </w:p>
    <w:p w:rsidR="00D143CE" w:rsidRDefault="00D143CE" w:rsidP="00D143CE">
      <w:pPr>
        <w:pStyle w:val="a5"/>
        <w:rPr>
          <w:sz w:val="24"/>
        </w:rPr>
      </w:pPr>
    </w:p>
    <w:p w:rsidR="00D143CE" w:rsidRDefault="00D143CE" w:rsidP="00D143CE">
      <w:pPr>
        <w:pStyle w:val="a5"/>
        <w:rPr>
          <w:sz w:val="24"/>
        </w:rPr>
      </w:pPr>
      <w:r>
        <w:rPr>
          <w:sz w:val="24"/>
        </w:rPr>
        <w:t>Рис. 5-1</w:t>
      </w:r>
    </w:p>
    <w:p w:rsidR="00D143CE" w:rsidRDefault="00D143CE" w:rsidP="00D143CE">
      <w:pPr>
        <w:pStyle w:val="a5"/>
        <w:rPr>
          <w:sz w:val="24"/>
        </w:rPr>
      </w:pPr>
      <w:r>
        <w:rPr>
          <w:sz w:val="24"/>
        </w:rPr>
        <w:t xml:space="preserve">Скорость точки равна   </w:t>
      </w:r>
      <w:r w:rsidRPr="005C648D">
        <w:rPr>
          <w:b/>
          <w:noProof/>
          <w:position w:val="-12"/>
        </w:rPr>
        <w:object w:dxaOrig="900" w:dyaOrig="400">
          <v:shape id="_x0000_i1328" type="#_x0000_t75" style="width:44.25pt;height:20.25pt" o:ole="" fillcolor="window">
            <v:imagedata r:id="rId575" o:title=""/>
          </v:shape>
          <o:OLEObject Type="Embed" ProgID="Equation.3" ShapeID="_x0000_i1328" DrawAspect="Content" ObjectID="_1743326810" r:id="rId576"/>
        </w:object>
      </w:r>
      <w:r>
        <w:rPr>
          <w:sz w:val="24"/>
        </w:rPr>
        <w:t xml:space="preserve">.  Скорость  </w:t>
      </w:r>
      <w:r w:rsidRPr="005C648D">
        <w:rPr>
          <w:b/>
          <w:noProof/>
          <w:position w:val="-6"/>
        </w:rPr>
        <w:object w:dxaOrig="180" w:dyaOrig="340">
          <v:shape id="_x0000_i1329" type="#_x0000_t75" style="width:9pt;height:17.25pt" o:ole="" fillcolor="window">
            <v:imagedata r:id="rId577" o:title=""/>
          </v:shape>
          <o:OLEObject Type="Embed" ProgID="Equation.3" ShapeID="_x0000_i1329" DrawAspect="Content" ObjectID="_1743326811" r:id="rId578"/>
        </w:object>
      </w:r>
      <w:r>
        <w:rPr>
          <w:sz w:val="24"/>
        </w:rPr>
        <w:t xml:space="preserve">  в отличие от угловой скорости тела называют иногда еще </w:t>
      </w:r>
      <w:r>
        <w:rPr>
          <w:b/>
          <w:sz w:val="24"/>
          <w:u w:val="single"/>
        </w:rPr>
        <w:t>линейной</w:t>
      </w:r>
      <w:r>
        <w:rPr>
          <w:sz w:val="24"/>
        </w:rPr>
        <w:t xml:space="preserve"> или </w:t>
      </w:r>
      <w:r>
        <w:rPr>
          <w:b/>
          <w:sz w:val="24"/>
          <w:u w:val="single"/>
        </w:rPr>
        <w:t>окружной скоростью</w:t>
      </w:r>
      <w:r>
        <w:rPr>
          <w:sz w:val="24"/>
        </w:rPr>
        <w:t>.</w:t>
      </w:r>
    </w:p>
    <w:p w:rsidR="00D143CE" w:rsidRDefault="00D143CE" w:rsidP="00D143CE">
      <w:pPr>
        <w:pStyle w:val="a5"/>
        <w:rPr>
          <w:sz w:val="24"/>
        </w:rPr>
      </w:pPr>
      <w:r>
        <w:rPr>
          <w:sz w:val="24"/>
        </w:rPr>
        <w:t xml:space="preserve">Модуль скорости равен </w:t>
      </w:r>
    </w:p>
    <w:p w:rsidR="00D143CE" w:rsidRDefault="00D143CE" w:rsidP="00D143CE">
      <w:pPr>
        <w:pStyle w:val="a5"/>
        <w:ind w:left="2880"/>
        <w:rPr>
          <w:sz w:val="24"/>
        </w:rPr>
      </w:pPr>
      <w:r w:rsidRPr="005C648D">
        <w:rPr>
          <w:b/>
          <w:noProof/>
          <w:position w:val="-14"/>
        </w:rPr>
        <w:object w:dxaOrig="920" w:dyaOrig="400">
          <v:shape id="_x0000_i1330" type="#_x0000_t75" style="width:45.75pt;height:20.25pt" o:ole="" fillcolor="window">
            <v:imagedata r:id="rId579" o:title=""/>
          </v:shape>
          <o:OLEObject Type="Embed" ProgID="Equation.3" ShapeID="_x0000_i1330" DrawAspect="Content" ObjectID="_1743326812" r:id="rId580"/>
        </w:object>
      </w:r>
      <w:r>
        <w:rPr>
          <w:sz w:val="24"/>
        </w:rPr>
        <w:t xml:space="preserve">.  </w:t>
      </w:r>
      <w:r>
        <w:rPr>
          <w:sz w:val="24"/>
        </w:rPr>
        <w:tab/>
      </w:r>
      <w:r>
        <w:rPr>
          <w:sz w:val="24"/>
        </w:rPr>
        <w:tab/>
      </w:r>
      <w:r>
        <w:rPr>
          <w:sz w:val="24"/>
        </w:rPr>
        <w:tab/>
      </w:r>
      <w:r>
        <w:rPr>
          <w:sz w:val="24"/>
        </w:rPr>
        <w:tab/>
        <w:t xml:space="preserve">     (5-2)</w:t>
      </w:r>
    </w:p>
    <w:p w:rsidR="00D143CE" w:rsidRDefault="00D143CE" w:rsidP="00D143CE">
      <w:pPr>
        <w:pStyle w:val="a5"/>
        <w:rPr>
          <w:sz w:val="24"/>
        </w:rPr>
      </w:pPr>
      <w:r>
        <w:rPr>
          <w:sz w:val="24"/>
          <w:highlight w:val="yellow"/>
        </w:rPr>
        <w:t>Величины скоростей точек тела, при его вращении вокруг неподвижной оси, пропорциональны кратчайшим расстояниям от этих точек до оси.</w:t>
      </w:r>
      <w:r>
        <w:rPr>
          <w:sz w:val="24"/>
        </w:rPr>
        <w:t xml:space="preserve"> Коэффициентом пропорциональности является угловая скорость </w:t>
      </w:r>
      <w:r w:rsidRPr="005C648D">
        <w:rPr>
          <w:b/>
          <w:noProof/>
          <w:position w:val="-6"/>
        </w:rPr>
        <w:object w:dxaOrig="240" w:dyaOrig="220">
          <v:shape id="_x0000_i1331" type="#_x0000_t75" style="width:11.25pt;height:11.25pt" o:ole="" fillcolor="window">
            <v:imagedata r:id="rId581" o:title=""/>
          </v:shape>
          <o:OLEObject Type="Embed" ProgID="Equation.3" ShapeID="_x0000_i1331" DrawAspect="Content" ObjectID="_1743326813" r:id="rId582"/>
        </w:object>
      </w:r>
      <w:r>
        <w:rPr>
          <w:sz w:val="24"/>
        </w:rPr>
        <w:t xml:space="preserve">. Скорости точек направлены по касательным к траекториям и, следовательно, </w:t>
      </w:r>
      <w:proofErr w:type="gramStart"/>
      <w:r>
        <w:rPr>
          <w:sz w:val="24"/>
        </w:rPr>
        <w:t>перпендикулярны  радиусам</w:t>
      </w:r>
      <w:proofErr w:type="gramEnd"/>
      <w:r>
        <w:rPr>
          <w:sz w:val="24"/>
        </w:rPr>
        <w:t xml:space="preserve"> вращения. </w:t>
      </w:r>
    </w:p>
    <w:p w:rsidR="00D143CE" w:rsidRDefault="00D143CE" w:rsidP="00D143CE">
      <w:pPr>
        <w:pStyle w:val="a5"/>
        <w:rPr>
          <w:sz w:val="24"/>
        </w:rPr>
      </w:pPr>
      <w:r>
        <w:rPr>
          <w:sz w:val="24"/>
        </w:rPr>
        <w:t>Ускорение точки раскладываем на касательную и нормальную составляющие, т.е.</w:t>
      </w:r>
    </w:p>
    <w:p w:rsidR="00D143CE" w:rsidRDefault="00D143CE" w:rsidP="00D143CE">
      <w:pPr>
        <w:pStyle w:val="a5"/>
        <w:jc w:val="center"/>
        <w:rPr>
          <w:sz w:val="24"/>
        </w:rPr>
      </w:pPr>
      <w:r w:rsidRPr="005C648D">
        <w:rPr>
          <w:b/>
          <w:noProof/>
          <w:position w:val="-8"/>
        </w:rPr>
        <w:object w:dxaOrig="1180" w:dyaOrig="360">
          <v:shape id="_x0000_i1332" type="#_x0000_t75" style="width:59.25pt;height:18pt" o:ole="" fillcolor="window">
            <v:imagedata r:id="rId583" o:title=""/>
          </v:shape>
          <o:OLEObject Type="Embed" ProgID="Equation.3" ShapeID="_x0000_i1332" DrawAspect="Content" ObjectID="_1743326814" r:id="rId584"/>
        </w:object>
      </w:r>
      <w:r>
        <w:rPr>
          <w:sz w:val="24"/>
        </w:rPr>
        <w:t>.</w:t>
      </w:r>
    </w:p>
    <w:p w:rsidR="00D143CE" w:rsidRDefault="00D143CE" w:rsidP="00D143CE">
      <w:pPr>
        <w:pStyle w:val="a5"/>
        <w:rPr>
          <w:sz w:val="24"/>
        </w:rPr>
      </w:pPr>
      <w:r>
        <w:rPr>
          <w:sz w:val="24"/>
        </w:rPr>
        <w:t>Касательное и нормальное ускорения вычисляются по формулам</w:t>
      </w:r>
    </w:p>
    <w:p w:rsidR="00D143CE" w:rsidRDefault="00D143CE" w:rsidP="00D143CE">
      <w:pPr>
        <w:pStyle w:val="a5"/>
        <w:rPr>
          <w:sz w:val="24"/>
        </w:rPr>
      </w:pPr>
      <w:r w:rsidRPr="005C648D">
        <w:rPr>
          <w:b/>
          <w:noProof/>
          <w:position w:val="-12"/>
        </w:rPr>
        <w:object w:dxaOrig="1980" w:dyaOrig="360">
          <v:shape id="_x0000_i1333" type="#_x0000_t75" style="width:99.75pt;height:18pt" o:ole="" fillcolor="window">
            <v:imagedata r:id="rId585" o:title=""/>
          </v:shape>
          <o:OLEObject Type="Embed" ProgID="Equation.3" ShapeID="_x0000_i1333" DrawAspect="Content" ObjectID="_1743326815" r:id="rId586"/>
        </w:object>
      </w:r>
      <w:r>
        <w:rPr>
          <w:sz w:val="24"/>
        </w:rPr>
        <w:t>,</w:t>
      </w:r>
      <w:r>
        <w:rPr>
          <w:sz w:val="24"/>
        </w:rPr>
        <w:tab/>
      </w:r>
      <w:r>
        <w:rPr>
          <w:sz w:val="24"/>
        </w:rPr>
        <w:tab/>
      </w:r>
      <w:r>
        <w:rPr>
          <w:sz w:val="24"/>
        </w:rPr>
        <w:tab/>
      </w:r>
      <w:r w:rsidRPr="005C648D">
        <w:rPr>
          <w:b/>
          <w:noProof/>
          <w:position w:val="-28"/>
        </w:rPr>
        <w:object w:dxaOrig="2620" w:dyaOrig="720">
          <v:shape id="_x0000_i1334" type="#_x0000_t75" style="width:131.25pt;height:36.75pt" o:ole="" fillcolor="window">
            <v:imagedata r:id="rId587" o:title=""/>
          </v:shape>
          <o:OLEObject Type="Embed" ProgID="Equation.3" ShapeID="_x0000_i1334" DrawAspect="Content" ObjectID="_1743326816" r:id="rId588"/>
        </w:object>
      </w:r>
      <w:r>
        <w:rPr>
          <w:sz w:val="24"/>
        </w:rPr>
        <w:t>.</w:t>
      </w:r>
    </w:p>
    <w:p w:rsidR="00D143CE" w:rsidRDefault="00D143CE" w:rsidP="00D143CE">
      <w:pPr>
        <w:pStyle w:val="a5"/>
        <w:rPr>
          <w:sz w:val="24"/>
        </w:rPr>
      </w:pPr>
      <w:r>
        <w:rPr>
          <w:sz w:val="24"/>
        </w:rPr>
        <w:t xml:space="preserve">Таким образом </w:t>
      </w:r>
      <w:r w:rsidRPr="005C648D">
        <w:rPr>
          <w:b/>
          <w:noProof/>
          <w:position w:val="-12"/>
        </w:rPr>
        <w:object w:dxaOrig="940" w:dyaOrig="360">
          <v:shape id="_x0000_i1335" type="#_x0000_t75" style="width:46.5pt;height:18pt" o:ole="" fillcolor="window">
            <v:imagedata r:id="rId589" o:title=""/>
          </v:shape>
          <o:OLEObject Type="Embed" ProgID="Equation.3" ShapeID="_x0000_i1335" DrawAspect="Content" ObjectID="_1743326817" r:id="rId590"/>
        </w:object>
      </w:r>
      <w:r>
        <w:rPr>
          <w:sz w:val="24"/>
        </w:rPr>
        <w:t xml:space="preserve">,   </w:t>
      </w:r>
      <w:r w:rsidRPr="005C648D">
        <w:rPr>
          <w:b/>
          <w:noProof/>
          <w:position w:val="-12"/>
        </w:rPr>
        <w:object w:dxaOrig="1080" w:dyaOrig="400">
          <v:shape id="_x0000_i1336" type="#_x0000_t75" style="width:54pt;height:20.25pt" o:ole="" fillcolor="window">
            <v:imagedata r:id="rId591" o:title=""/>
          </v:shape>
          <o:OLEObject Type="Embed" ProgID="Equation.3" ShapeID="_x0000_i1336" DrawAspect="Content" ObjectID="_1743326818" r:id="rId592"/>
        </w:object>
      </w:r>
      <w:r>
        <w:rPr>
          <w:sz w:val="24"/>
        </w:rPr>
        <w:t xml:space="preserve">  и  модуль ускорения вычисляется по формуле  </w:t>
      </w:r>
      <w:r>
        <w:rPr>
          <w:sz w:val="24"/>
        </w:rPr>
        <w:tab/>
      </w:r>
      <w:r w:rsidRPr="005C648D">
        <w:rPr>
          <w:b/>
          <w:noProof/>
          <w:position w:val="-14"/>
        </w:rPr>
        <w:object w:dxaOrig="2860" w:dyaOrig="460">
          <v:shape id="_x0000_i1337" type="#_x0000_t75" style="width:142.5pt;height:22.5pt" o:ole="" fillcolor="window">
            <v:imagedata r:id="rId593" o:title=""/>
          </v:shape>
          <o:OLEObject Type="Embed" ProgID="Equation.3" ShapeID="_x0000_i1337" DrawAspect="Content" ObjectID="_1743326819" r:id="rId594"/>
        </w:object>
      </w:r>
      <w:r>
        <w:rPr>
          <w:sz w:val="24"/>
        </w:rPr>
        <w:t>.</w:t>
      </w:r>
    </w:p>
    <w:p w:rsidR="00D143CE" w:rsidRDefault="00D143CE" w:rsidP="00D143CE">
      <w:pPr>
        <w:pStyle w:val="a5"/>
        <w:rPr>
          <w:sz w:val="24"/>
        </w:rPr>
      </w:pPr>
      <w:r>
        <w:rPr>
          <w:sz w:val="24"/>
          <w:highlight w:val="yellow"/>
        </w:rPr>
        <w:t xml:space="preserve">Касательные, нормальные и полные ускорения точек тела, при его вращении вокруг неподвижной оси, </w:t>
      </w:r>
      <w:proofErr w:type="gramStart"/>
      <w:r>
        <w:rPr>
          <w:sz w:val="24"/>
          <w:highlight w:val="yellow"/>
        </w:rPr>
        <w:t>как  и</w:t>
      </w:r>
      <w:proofErr w:type="gramEnd"/>
      <w:r>
        <w:rPr>
          <w:sz w:val="24"/>
          <w:highlight w:val="yellow"/>
        </w:rPr>
        <w:t xml:space="preserve"> скорости, так же пропорциональны кратчайшим расстояниям от этих точек до оси. </w:t>
      </w:r>
      <w:r>
        <w:rPr>
          <w:sz w:val="24"/>
        </w:rPr>
        <w:t xml:space="preserve">Нормальное ускорение направлено по радиусу </w:t>
      </w:r>
      <w:proofErr w:type="gramStart"/>
      <w:r>
        <w:rPr>
          <w:sz w:val="24"/>
        </w:rPr>
        <w:t>окружности  к</w:t>
      </w:r>
      <w:proofErr w:type="gramEnd"/>
      <w:r>
        <w:rPr>
          <w:sz w:val="24"/>
        </w:rPr>
        <w:t xml:space="preserve"> оси вращения. Направление касательного ускорения зависит от знака углового ускорения.</w:t>
      </w:r>
    </w:p>
    <w:p w:rsidR="00D143CE" w:rsidRDefault="00D143CE" w:rsidP="00D143CE">
      <w:pPr>
        <w:pStyle w:val="a5"/>
        <w:jc w:val="center"/>
        <w:rPr>
          <w:b/>
        </w:rPr>
      </w:pPr>
      <w:r>
        <w:rPr>
          <w:b/>
        </w:rPr>
        <w:t xml:space="preserve">Векторные скорости и ускорения точек тела </w:t>
      </w:r>
    </w:p>
    <w:p w:rsidR="00D143CE" w:rsidRDefault="00D143CE" w:rsidP="00D143CE">
      <w:pPr>
        <w:pStyle w:val="a5"/>
        <w:rPr>
          <w:sz w:val="24"/>
        </w:rPr>
      </w:pPr>
      <w:r>
        <w:rPr>
          <w:sz w:val="24"/>
        </w:rPr>
        <w:t>Скорость точки по модулю и направлению можно представить векторным произведением</w:t>
      </w:r>
    </w:p>
    <w:p w:rsidR="00D143CE" w:rsidRDefault="00D143CE" w:rsidP="00D143CE">
      <w:pPr>
        <w:pStyle w:val="a5"/>
        <w:ind w:left="2880"/>
        <w:rPr>
          <w:sz w:val="24"/>
        </w:rPr>
      </w:pPr>
      <w:r w:rsidRPr="005C648D">
        <w:rPr>
          <w:b/>
          <w:noProof/>
          <w:position w:val="-6"/>
        </w:rPr>
        <w:object w:dxaOrig="920" w:dyaOrig="340">
          <v:shape id="_x0000_i1338" type="#_x0000_t75" style="width:45.75pt;height:17.25pt" o:ole="" fillcolor="window">
            <v:imagedata r:id="rId595" o:title=""/>
          </v:shape>
          <o:OLEObject Type="Embed" ProgID="Equation.3" ShapeID="_x0000_i1338" DrawAspect="Content" ObjectID="_1743326820" r:id="rId596"/>
        </w:object>
      </w:r>
      <w:r>
        <w:rPr>
          <w:sz w:val="24"/>
        </w:rPr>
        <w:t>,</w:t>
      </w:r>
      <w:r>
        <w:rPr>
          <w:sz w:val="24"/>
        </w:rPr>
        <w:tab/>
      </w:r>
      <w:r>
        <w:rPr>
          <w:sz w:val="24"/>
        </w:rPr>
        <w:tab/>
      </w:r>
      <w:r>
        <w:rPr>
          <w:sz w:val="24"/>
        </w:rPr>
        <w:tab/>
      </w:r>
      <w:r>
        <w:rPr>
          <w:sz w:val="24"/>
        </w:rPr>
        <w:tab/>
        <w:t xml:space="preserve"> </w:t>
      </w:r>
      <w:proofErr w:type="gramStart"/>
      <w:r>
        <w:rPr>
          <w:sz w:val="24"/>
        </w:rPr>
        <w:t xml:space="preserve">   (</w:t>
      </w:r>
      <w:proofErr w:type="gramEnd"/>
      <w:r>
        <w:rPr>
          <w:sz w:val="24"/>
        </w:rPr>
        <w:t>5-3)</w:t>
      </w:r>
    </w:p>
    <w:p w:rsidR="00D143CE" w:rsidRDefault="00D143CE" w:rsidP="00D143CE">
      <w:pPr>
        <w:pStyle w:val="a5"/>
        <w:rPr>
          <w:sz w:val="24"/>
        </w:rPr>
      </w:pPr>
      <w:r>
        <w:rPr>
          <w:sz w:val="24"/>
        </w:rPr>
        <w:t xml:space="preserve">где </w:t>
      </w:r>
      <w:r w:rsidRPr="005C648D">
        <w:rPr>
          <w:b/>
          <w:noProof/>
          <w:position w:val="-4"/>
        </w:rPr>
        <w:object w:dxaOrig="180" w:dyaOrig="320">
          <v:shape id="_x0000_i1339" type="#_x0000_t75" style="width:9pt;height:15.75pt" o:ole="" fillcolor="window">
            <v:imagedata r:id="rId597" o:title=""/>
          </v:shape>
          <o:OLEObject Type="Embed" ProgID="Equation.3" ShapeID="_x0000_i1339" DrawAspect="Content" ObjectID="_1743326821" r:id="rId598"/>
        </w:object>
      </w:r>
      <w:r>
        <w:rPr>
          <w:sz w:val="24"/>
        </w:rPr>
        <w:t xml:space="preserve"> - радиус-вектор точки М, проведенный из произвольной точки оси вращения </w:t>
      </w:r>
      <w:r w:rsidRPr="005C648D">
        <w:rPr>
          <w:b/>
          <w:noProof/>
          <w:position w:val="-6"/>
        </w:rPr>
        <w:object w:dxaOrig="340" w:dyaOrig="279">
          <v:shape id="_x0000_i1340" type="#_x0000_t75" style="width:17.25pt;height:13.5pt" o:ole="" fillcolor="window">
            <v:imagedata r:id="rId454" o:title=""/>
          </v:shape>
          <o:OLEObject Type="Embed" ProgID="Equation.3" ShapeID="_x0000_i1340" DrawAspect="Content" ObjectID="_1743326822" r:id="rId599"/>
        </w:object>
      </w:r>
      <w:r>
        <w:rPr>
          <w:sz w:val="24"/>
        </w:rPr>
        <w:t>.</w:t>
      </w:r>
    </w:p>
    <w:p w:rsidR="00D143CE" w:rsidRDefault="00381262" w:rsidP="00D143CE">
      <w:pPr>
        <w:pStyle w:val="a5"/>
        <w:rPr>
          <w:sz w:val="24"/>
        </w:rPr>
      </w:pPr>
      <w:r>
        <w:object w:dxaOrig="1440" w:dyaOrig="1440">
          <v:shape id="_x0000_s5147" type="#_x0000_t75" style="position:absolute;left:0;text-align:left;margin-left:4.05pt;margin-top:5.4pt;width:137.25pt;height:172.5pt;z-index:253745664;mso-wrap-distance-top:2.85pt;mso-wrap-distance-right:14.2pt;mso-wrap-distance-bottom:2.85pt" o:allowincell="f">
            <v:imagedata r:id="rId600" o:title=""/>
            <w10:wrap type="square" side="right"/>
          </v:shape>
          <o:OLEObject Type="Embed" ProgID="PBrush" ShapeID="_x0000_s5147" DrawAspect="Content" ObjectID="_1743327069" r:id="rId601"/>
        </w:object>
      </w:r>
      <w:r w:rsidR="00D143CE">
        <w:rPr>
          <w:sz w:val="24"/>
          <w:highlight w:val="yellow"/>
        </w:rPr>
        <w:t xml:space="preserve">Это </w:t>
      </w:r>
      <w:proofErr w:type="gramStart"/>
      <w:r w:rsidR="00D143CE">
        <w:rPr>
          <w:sz w:val="24"/>
          <w:highlight w:val="yellow"/>
        </w:rPr>
        <w:t>выражение  называется</w:t>
      </w:r>
      <w:proofErr w:type="gramEnd"/>
      <w:r w:rsidR="00D143CE">
        <w:rPr>
          <w:sz w:val="24"/>
          <w:highlight w:val="yellow"/>
        </w:rPr>
        <w:t xml:space="preserve"> </w:t>
      </w:r>
      <w:r w:rsidR="00D143CE">
        <w:rPr>
          <w:b/>
          <w:sz w:val="24"/>
          <w:highlight w:val="yellow"/>
        </w:rPr>
        <w:t>векторной формулой Эйлера.</w:t>
      </w:r>
    </w:p>
    <w:p w:rsidR="00D143CE" w:rsidRDefault="00D143CE" w:rsidP="00D143CE">
      <w:pPr>
        <w:pStyle w:val="a5"/>
        <w:rPr>
          <w:sz w:val="24"/>
        </w:rPr>
      </w:pPr>
      <w:r>
        <w:rPr>
          <w:sz w:val="24"/>
        </w:rPr>
        <w:t xml:space="preserve">Доказательство. Вектор  </w:t>
      </w:r>
      <w:r w:rsidRPr="005C648D">
        <w:rPr>
          <w:b/>
          <w:noProof/>
          <w:position w:val="-6"/>
        </w:rPr>
        <w:object w:dxaOrig="560" w:dyaOrig="340">
          <v:shape id="_x0000_i1342" type="#_x0000_t75" style="width:28.5pt;height:17.25pt" o:ole="" fillcolor="window">
            <v:imagedata r:id="rId602" o:title=""/>
          </v:shape>
          <o:OLEObject Type="Embed" ProgID="Equation.3" ShapeID="_x0000_i1342" DrawAspect="Content" ObjectID="_1743326823" r:id="rId603"/>
        </w:object>
      </w:r>
      <w:r>
        <w:rPr>
          <w:sz w:val="24"/>
        </w:rPr>
        <w:t xml:space="preserve">  перпендикулярен плоскости, в которой расположены векторы  </w:t>
      </w:r>
      <w:r w:rsidRPr="005C648D">
        <w:rPr>
          <w:b/>
          <w:noProof/>
          <w:position w:val="-6"/>
        </w:rPr>
        <w:object w:dxaOrig="240" w:dyaOrig="340">
          <v:shape id="_x0000_i1343" type="#_x0000_t75" style="width:11.25pt;height:17.25pt" o:ole="" fillcolor="window">
            <v:imagedata r:id="rId495" o:title=""/>
          </v:shape>
          <o:OLEObject Type="Embed" ProgID="Equation.3" ShapeID="_x0000_i1343" DrawAspect="Content" ObjectID="_1743326824" r:id="rId604"/>
        </w:object>
      </w:r>
      <w:r>
        <w:rPr>
          <w:sz w:val="24"/>
        </w:rPr>
        <w:t xml:space="preserve"> и </w:t>
      </w:r>
      <w:r w:rsidRPr="005C648D">
        <w:rPr>
          <w:b/>
          <w:noProof/>
          <w:position w:val="-4"/>
        </w:rPr>
        <w:object w:dxaOrig="180" w:dyaOrig="320">
          <v:shape id="_x0000_i1344" type="#_x0000_t75" style="width:9pt;height:15.75pt" o:ole="" fillcolor="window">
            <v:imagedata r:id="rId605" o:title=""/>
          </v:shape>
          <o:OLEObject Type="Embed" ProgID="Equation.3" ShapeID="_x0000_i1344" DrawAspect="Content" ObjectID="_1743326825" r:id="rId606"/>
        </w:object>
      </w:r>
      <w:r>
        <w:rPr>
          <w:sz w:val="24"/>
        </w:rPr>
        <w:t xml:space="preserve">, следовательно, по направлению он совпадает со скоростью </w:t>
      </w:r>
      <w:r w:rsidRPr="005C648D">
        <w:rPr>
          <w:b/>
          <w:noProof/>
          <w:position w:val="-6"/>
        </w:rPr>
        <w:object w:dxaOrig="180" w:dyaOrig="340">
          <v:shape id="_x0000_i1345" type="#_x0000_t75" style="width:9pt;height:17.25pt" o:ole="" fillcolor="window">
            <v:imagedata r:id="rId187" o:title=""/>
          </v:shape>
          <o:OLEObject Type="Embed" ProgID="Equation.3" ShapeID="_x0000_i1345" DrawAspect="Content" ObjectID="_1743326826" r:id="rId607"/>
        </w:object>
      </w:r>
      <w:r>
        <w:rPr>
          <w:sz w:val="24"/>
        </w:rPr>
        <w:t xml:space="preserve">. Модуль векторного произведения </w:t>
      </w:r>
      <w:r w:rsidRPr="005C648D">
        <w:rPr>
          <w:b/>
          <w:noProof/>
          <w:position w:val="-18"/>
        </w:rPr>
        <w:object w:dxaOrig="3320" w:dyaOrig="480">
          <v:shape id="_x0000_i1346" type="#_x0000_t75" style="width:165.75pt;height:24pt" o:ole="" fillcolor="window">
            <v:imagedata r:id="rId608" o:title=""/>
          </v:shape>
          <o:OLEObject Type="Embed" ProgID="Equation.3" ShapeID="_x0000_i1346" DrawAspect="Content" ObjectID="_1743326827" r:id="rId609"/>
        </w:object>
      </w:r>
      <w:r>
        <w:rPr>
          <w:sz w:val="24"/>
        </w:rPr>
        <w:t xml:space="preserve"> Таким образом, векторное произведение </w:t>
      </w:r>
      <w:r w:rsidRPr="005C648D">
        <w:rPr>
          <w:b/>
          <w:noProof/>
          <w:position w:val="-6"/>
        </w:rPr>
        <w:object w:dxaOrig="560" w:dyaOrig="340">
          <v:shape id="_x0000_i1347" type="#_x0000_t75" style="width:28.5pt;height:17.25pt" o:ole="" fillcolor="window">
            <v:imagedata r:id="rId602" o:title=""/>
          </v:shape>
          <o:OLEObject Type="Embed" ProgID="Equation.3" ShapeID="_x0000_i1347" DrawAspect="Content" ObjectID="_1743326828" r:id="rId610"/>
        </w:object>
      </w:r>
      <w:r>
        <w:rPr>
          <w:sz w:val="24"/>
        </w:rPr>
        <w:t xml:space="preserve"> по модулю и направлению определяет скорость точки.</w:t>
      </w:r>
    </w:p>
    <w:p w:rsidR="00D143CE" w:rsidRDefault="00D143CE" w:rsidP="00D143CE">
      <w:pPr>
        <w:pStyle w:val="a5"/>
        <w:rPr>
          <w:sz w:val="24"/>
        </w:rPr>
      </w:pPr>
    </w:p>
    <w:p w:rsidR="00D143CE" w:rsidRDefault="00D143CE" w:rsidP="00D143CE">
      <w:pPr>
        <w:pStyle w:val="a5"/>
        <w:rPr>
          <w:sz w:val="24"/>
        </w:rPr>
      </w:pPr>
      <w:r>
        <w:rPr>
          <w:sz w:val="24"/>
        </w:rPr>
        <w:t>Рис. 5-2</w:t>
      </w:r>
    </w:p>
    <w:p w:rsidR="00D143CE" w:rsidRDefault="00D143CE" w:rsidP="00D143CE">
      <w:pPr>
        <w:pStyle w:val="a5"/>
        <w:rPr>
          <w:sz w:val="24"/>
        </w:rPr>
      </w:pPr>
      <w:r>
        <w:rPr>
          <w:sz w:val="24"/>
        </w:rPr>
        <w:t>Определим ускорение точки продифференцировав формулу Эйлера.</w:t>
      </w:r>
    </w:p>
    <w:p w:rsidR="00D143CE" w:rsidRDefault="00D143CE" w:rsidP="00D143CE">
      <w:pPr>
        <w:pStyle w:val="a5"/>
        <w:jc w:val="center"/>
        <w:rPr>
          <w:sz w:val="24"/>
        </w:rPr>
      </w:pPr>
      <w:r w:rsidRPr="005C648D">
        <w:rPr>
          <w:b/>
          <w:noProof/>
          <w:position w:val="-24"/>
        </w:rPr>
        <w:object w:dxaOrig="5200" w:dyaOrig="660">
          <v:shape id="_x0000_i1348" type="#_x0000_t75" style="width:259.5pt;height:33pt" o:ole="" fillcolor="window">
            <v:imagedata r:id="rId611" o:title=""/>
          </v:shape>
          <o:OLEObject Type="Embed" ProgID="Equation.3" ShapeID="_x0000_i1348" DrawAspect="Content" ObjectID="_1743326829" r:id="rId612"/>
        </w:object>
      </w:r>
      <w:proofErr w:type="gramStart"/>
      <w:r>
        <w:rPr>
          <w:sz w:val="24"/>
        </w:rPr>
        <w:t>,  или</w:t>
      </w:r>
      <w:proofErr w:type="gramEnd"/>
    </w:p>
    <w:p w:rsidR="00D143CE" w:rsidRDefault="00D143CE" w:rsidP="00D143CE">
      <w:pPr>
        <w:pStyle w:val="a5"/>
        <w:jc w:val="center"/>
        <w:rPr>
          <w:sz w:val="24"/>
        </w:rPr>
      </w:pPr>
      <w:r w:rsidRPr="005C648D">
        <w:rPr>
          <w:b/>
          <w:noProof/>
          <w:position w:val="-6"/>
        </w:rPr>
        <w:object w:dxaOrig="1600" w:dyaOrig="340">
          <v:shape id="_x0000_i1349" type="#_x0000_t75" style="width:80.25pt;height:17.25pt" o:ole="" fillcolor="window">
            <v:imagedata r:id="rId613" o:title=""/>
          </v:shape>
          <o:OLEObject Type="Embed" ProgID="Equation.3" ShapeID="_x0000_i1349" DrawAspect="Content" ObjectID="_1743326830" r:id="rId614"/>
        </w:object>
      </w:r>
    </w:p>
    <w:p w:rsidR="00D143CE" w:rsidRDefault="00D143CE" w:rsidP="00D143CE">
      <w:pPr>
        <w:pStyle w:val="a5"/>
        <w:rPr>
          <w:sz w:val="24"/>
        </w:rPr>
      </w:pPr>
      <w:r>
        <w:rPr>
          <w:sz w:val="24"/>
        </w:rPr>
        <w:t>Первое слагаемое является касательным ускорением, а второе – нормальным.</w:t>
      </w:r>
    </w:p>
    <w:p w:rsidR="00D143CE" w:rsidRDefault="00D143CE" w:rsidP="00D143CE">
      <w:pPr>
        <w:pStyle w:val="a5"/>
        <w:jc w:val="center"/>
        <w:rPr>
          <w:sz w:val="24"/>
        </w:rPr>
      </w:pPr>
      <w:r w:rsidRPr="005C648D">
        <w:rPr>
          <w:b/>
          <w:noProof/>
          <w:position w:val="-12"/>
        </w:rPr>
        <w:object w:dxaOrig="999" w:dyaOrig="400">
          <v:shape id="_x0000_i1350" type="#_x0000_t75" style="width:50.25pt;height:20.25pt" o:ole="" fillcolor="window">
            <v:imagedata r:id="rId615" o:title=""/>
          </v:shape>
          <o:OLEObject Type="Embed" ProgID="Equation.3" ShapeID="_x0000_i1350" DrawAspect="Content" ObjectID="_1743326831" r:id="rId616"/>
        </w:object>
      </w:r>
      <w:r>
        <w:rPr>
          <w:sz w:val="24"/>
        </w:rPr>
        <w:tab/>
      </w:r>
      <w:r>
        <w:rPr>
          <w:sz w:val="24"/>
        </w:rPr>
        <w:tab/>
      </w:r>
      <w:r w:rsidRPr="005C648D">
        <w:rPr>
          <w:b/>
          <w:noProof/>
          <w:position w:val="-12"/>
        </w:rPr>
        <w:object w:dxaOrig="3300" w:dyaOrig="400">
          <v:shape id="_x0000_i1351" type="#_x0000_t75" style="width:164.25pt;height:20.25pt" o:ole="" fillcolor="window">
            <v:imagedata r:id="rId617" o:title=""/>
          </v:shape>
          <o:OLEObject Type="Embed" ProgID="Equation.3" ShapeID="_x0000_i1351" DrawAspect="Content" ObjectID="_1743326832" r:id="rId618"/>
        </w:object>
      </w:r>
      <w:r>
        <w:rPr>
          <w:sz w:val="24"/>
        </w:rPr>
        <w:t>.</w:t>
      </w:r>
    </w:p>
    <w:p w:rsidR="00D143CE" w:rsidRDefault="00D143CE" w:rsidP="00D143CE">
      <w:pPr>
        <w:pStyle w:val="a5"/>
        <w:rPr>
          <w:sz w:val="24"/>
          <w:highlight w:val="yellow"/>
        </w:rPr>
      </w:pPr>
      <w:r>
        <w:rPr>
          <w:sz w:val="24"/>
          <w:highlight w:val="yellow"/>
        </w:rPr>
        <w:t>Сопоставление двух формул для скорости точки  (</w:t>
      </w:r>
      <w:r w:rsidRPr="005C648D">
        <w:rPr>
          <w:b/>
          <w:noProof/>
          <w:position w:val="-24"/>
          <w:highlight w:val="yellow"/>
        </w:rPr>
        <w:object w:dxaOrig="740" w:dyaOrig="660">
          <v:shape id="_x0000_i1352" type="#_x0000_t75" style="width:37.5pt;height:33pt" o:ole="" fillcolor="window">
            <v:imagedata r:id="rId619" o:title=""/>
          </v:shape>
          <o:OLEObject Type="Embed" ProgID="Equation.3" ShapeID="_x0000_i1352" DrawAspect="Content" ObjectID="_1743326833" r:id="rId620"/>
        </w:object>
      </w:r>
      <w:r>
        <w:rPr>
          <w:sz w:val="24"/>
          <w:highlight w:val="yellow"/>
        </w:rPr>
        <w:t xml:space="preserve">  и  </w:t>
      </w:r>
      <w:r w:rsidRPr="005C648D">
        <w:rPr>
          <w:b/>
          <w:noProof/>
          <w:position w:val="-6"/>
          <w:highlight w:val="yellow"/>
        </w:rPr>
        <w:object w:dxaOrig="920" w:dyaOrig="340">
          <v:shape id="_x0000_i1353" type="#_x0000_t75" style="width:45.75pt;height:17.25pt" o:ole="" fillcolor="window">
            <v:imagedata r:id="rId595" o:title=""/>
          </v:shape>
          <o:OLEObject Type="Embed" ProgID="Equation.3" ShapeID="_x0000_i1353" DrawAspect="Content" ObjectID="_1743326834" r:id="rId621"/>
        </w:object>
      </w:r>
      <w:r>
        <w:rPr>
          <w:sz w:val="24"/>
          <w:highlight w:val="yellow"/>
        </w:rPr>
        <w:t xml:space="preserve">)  дает формулу для вычисления производной по времени от вектора </w:t>
      </w:r>
      <w:r w:rsidRPr="005C648D">
        <w:rPr>
          <w:b/>
          <w:noProof/>
          <w:position w:val="-4"/>
          <w:highlight w:val="yellow"/>
        </w:rPr>
        <w:object w:dxaOrig="180" w:dyaOrig="320">
          <v:shape id="_x0000_i1354" type="#_x0000_t75" style="width:9pt;height:15.75pt" o:ole="" fillcolor="window">
            <v:imagedata r:id="rId605" o:title=""/>
          </v:shape>
          <o:OLEObject Type="Embed" ProgID="Equation.3" ShapeID="_x0000_i1354" DrawAspect="Content" ObjectID="_1743326835" r:id="rId622"/>
        </w:object>
      </w:r>
      <w:r>
        <w:rPr>
          <w:sz w:val="24"/>
          <w:highlight w:val="yellow"/>
        </w:rPr>
        <w:t>:</w:t>
      </w:r>
    </w:p>
    <w:p w:rsidR="00D143CE" w:rsidRDefault="00D143CE" w:rsidP="00D143CE">
      <w:pPr>
        <w:pStyle w:val="a5"/>
        <w:jc w:val="center"/>
        <w:rPr>
          <w:sz w:val="24"/>
          <w:highlight w:val="yellow"/>
        </w:rPr>
      </w:pPr>
      <w:r w:rsidRPr="005C648D">
        <w:rPr>
          <w:b/>
          <w:noProof/>
          <w:position w:val="-24"/>
          <w:highlight w:val="yellow"/>
        </w:rPr>
        <w:object w:dxaOrig="1100" w:dyaOrig="660">
          <v:shape id="_x0000_i1355" type="#_x0000_t75" style="width:54.75pt;height:33pt" o:ole="" fillcolor="window">
            <v:imagedata r:id="rId623" o:title=""/>
          </v:shape>
          <o:OLEObject Type="Embed" ProgID="Equation.3" ShapeID="_x0000_i1355" DrawAspect="Content" ObjectID="_1743326836" r:id="rId624"/>
        </w:object>
      </w:r>
      <w:r>
        <w:rPr>
          <w:sz w:val="24"/>
          <w:highlight w:val="yellow"/>
        </w:rPr>
        <w:t>.</w:t>
      </w:r>
    </w:p>
    <w:p w:rsidR="00D143CE" w:rsidRDefault="00D143CE" w:rsidP="00D143CE">
      <w:pPr>
        <w:pStyle w:val="a5"/>
        <w:rPr>
          <w:sz w:val="24"/>
        </w:rPr>
      </w:pPr>
      <w:r>
        <w:rPr>
          <w:sz w:val="24"/>
          <w:highlight w:val="yellow"/>
        </w:rPr>
        <w:t xml:space="preserve">В этой формуле вектор </w:t>
      </w:r>
      <w:r w:rsidRPr="005C648D">
        <w:rPr>
          <w:b/>
          <w:noProof/>
          <w:position w:val="-4"/>
          <w:highlight w:val="yellow"/>
        </w:rPr>
        <w:object w:dxaOrig="180" w:dyaOrig="320">
          <v:shape id="_x0000_i1356" type="#_x0000_t75" style="width:9pt;height:15.75pt" o:ole="" fillcolor="window">
            <v:imagedata r:id="rId605" o:title=""/>
          </v:shape>
          <o:OLEObject Type="Embed" ProgID="Equation.3" ShapeID="_x0000_i1356" DrawAspect="Content" ObjectID="_1743326837" r:id="rId625"/>
        </w:object>
      </w:r>
      <w:r>
        <w:rPr>
          <w:sz w:val="24"/>
          <w:highlight w:val="yellow"/>
        </w:rPr>
        <w:t xml:space="preserve"> имеет постоянный модуль, так как соединяет все время две точки твердого тела.</w:t>
      </w:r>
    </w:p>
    <w:p w:rsidR="00D143CE" w:rsidRDefault="00D143CE" w:rsidP="00D143CE">
      <w:pPr>
        <w:pStyle w:val="a5"/>
        <w:jc w:val="center"/>
        <w:rPr>
          <w:sz w:val="24"/>
        </w:rPr>
      </w:pPr>
    </w:p>
    <w:p w:rsidR="00D143CE" w:rsidRPr="008F743D" w:rsidRDefault="00D143CE" w:rsidP="00D143CE">
      <w:pPr>
        <w:pStyle w:val="a5"/>
        <w:jc w:val="center"/>
        <w:rPr>
          <w:sz w:val="24"/>
        </w:rPr>
      </w:pPr>
    </w:p>
    <w:p w:rsidR="00D143CE" w:rsidRDefault="00D143CE" w:rsidP="00D143CE">
      <w:pPr>
        <w:pStyle w:val="a5"/>
        <w:jc w:val="center"/>
        <w:rPr>
          <w:b/>
        </w:rPr>
      </w:pPr>
      <w:r>
        <w:rPr>
          <w:b/>
        </w:rPr>
        <w:t>Сложное движение точки</w:t>
      </w:r>
    </w:p>
    <w:p w:rsidR="00D143CE" w:rsidRDefault="00D143CE" w:rsidP="00D143CE">
      <w:pPr>
        <w:pStyle w:val="a5"/>
        <w:rPr>
          <w:b/>
          <w:sz w:val="24"/>
        </w:rPr>
      </w:pPr>
      <w:r>
        <w:rPr>
          <w:b/>
          <w:sz w:val="24"/>
        </w:rPr>
        <w:t>Основные понятия</w:t>
      </w:r>
    </w:p>
    <w:p w:rsidR="00D143CE" w:rsidRDefault="00D143CE" w:rsidP="00D143CE">
      <w:pPr>
        <w:pStyle w:val="a5"/>
        <w:rPr>
          <w:sz w:val="24"/>
        </w:rPr>
      </w:pPr>
      <w:r>
        <w:rPr>
          <w:sz w:val="24"/>
        </w:rPr>
        <w:t xml:space="preserve">Во многих задачах движение точки приходится рассматривать относительно </w:t>
      </w:r>
      <w:proofErr w:type="gramStart"/>
      <w:r>
        <w:rPr>
          <w:sz w:val="24"/>
        </w:rPr>
        <w:t>двух  (</w:t>
      </w:r>
      <w:proofErr w:type="gramEnd"/>
      <w:r>
        <w:rPr>
          <w:sz w:val="24"/>
        </w:rPr>
        <w:t xml:space="preserve">и более) систем отсчета, движущихся друг относительно друга. </w:t>
      </w:r>
    </w:p>
    <w:p w:rsidR="00D143CE" w:rsidRDefault="00D143CE" w:rsidP="00D143CE">
      <w:pPr>
        <w:pStyle w:val="a5"/>
        <w:rPr>
          <w:sz w:val="24"/>
        </w:rPr>
      </w:pPr>
      <w:r>
        <w:rPr>
          <w:sz w:val="24"/>
        </w:rPr>
        <w:t xml:space="preserve">В простейшем случае сложное движение точки состоит из </w:t>
      </w:r>
      <w:r>
        <w:rPr>
          <w:b/>
          <w:sz w:val="24"/>
          <w:u w:val="single"/>
        </w:rPr>
        <w:t>относительного</w:t>
      </w:r>
      <w:r>
        <w:rPr>
          <w:sz w:val="24"/>
        </w:rPr>
        <w:t xml:space="preserve"> и </w:t>
      </w:r>
      <w:r>
        <w:rPr>
          <w:b/>
          <w:sz w:val="24"/>
          <w:u w:val="single"/>
        </w:rPr>
        <w:t>переносного</w:t>
      </w:r>
      <w:r>
        <w:rPr>
          <w:sz w:val="24"/>
        </w:rPr>
        <w:t xml:space="preserve"> движений. Определим эти движения.</w:t>
      </w:r>
    </w:p>
    <w:p w:rsidR="00D143CE" w:rsidRDefault="00D143CE" w:rsidP="00D143CE">
      <w:pPr>
        <w:pStyle w:val="a5"/>
        <w:rPr>
          <w:sz w:val="24"/>
        </w:rPr>
      </w:pPr>
      <w:r>
        <w:rPr>
          <w:sz w:val="24"/>
        </w:rPr>
        <w:t xml:space="preserve">Рассмотрим две </w:t>
      </w:r>
      <w:proofErr w:type="gramStart"/>
      <w:r>
        <w:rPr>
          <w:sz w:val="24"/>
        </w:rPr>
        <w:t>системы отсчета</w:t>
      </w:r>
      <w:proofErr w:type="gramEnd"/>
      <w:r>
        <w:rPr>
          <w:sz w:val="24"/>
        </w:rPr>
        <w:t xml:space="preserve"> движущиеся друг относительно друга. Одну систему отсчета   </w:t>
      </w:r>
      <w:r>
        <w:rPr>
          <w:b/>
          <w:i/>
          <w:sz w:val="24"/>
        </w:rPr>
        <w:t>O</w:t>
      </w:r>
      <w:r>
        <w:rPr>
          <w:sz w:val="24"/>
          <w:vertAlign w:val="subscript"/>
        </w:rPr>
        <w:t>1</w:t>
      </w:r>
      <w:r>
        <w:rPr>
          <w:b/>
          <w:i/>
          <w:sz w:val="24"/>
        </w:rPr>
        <w:t>x</w:t>
      </w:r>
      <w:r>
        <w:rPr>
          <w:sz w:val="24"/>
          <w:vertAlign w:val="subscript"/>
        </w:rPr>
        <w:t>1</w:t>
      </w:r>
      <w:r>
        <w:rPr>
          <w:b/>
          <w:i/>
          <w:sz w:val="24"/>
        </w:rPr>
        <w:t>y</w:t>
      </w:r>
      <w:r>
        <w:rPr>
          <w:sz w:val="24"/>
          <w:vertAlign w:val="subscript"/>
        </w:rPr>
        <w:t>1</w:t>
      </w:r>
      <w:r>
        <w:rPr>
          <w:b/>
          <w:i/>
          <w:sz w:val="24"/>
        </w:rPr>
        <w:t>z</w:t>
      </w:r>
      <w:proofErr w:type="gramStart"/>
      <w:r>
        <w:rPr>
          <w:sz w:val="24"/>
          <w:vertAlign w:val="subscript"/>
        </w:rPr>
        <w:t>1</w:t>
      </w:r>
      <w:r>
        <w:rPr>
          <w:sz w:val="24"/>
        </w:rPr>
        <w:t xml:space="preserve">  примем</w:t>
      </w:r>
      <w:proofErr w:type="gramEnd"/>
      <w:r>
        <w:rPr>
          <w:sz w:val="24"/>
        </w:rPr>
        <w:t xml:space="preserve"> за основную и неподвижную. Вторая система отсчета </w:t>
      </w:r>
      <w:r>
        <w:rPr>
          <w:b/>
          <w:i/>
          <w:sz w:val="24"/>
        </w:rPr>
        <w:t>Oxyz</w:t>
      </w:r>
      <w:r>
        <w:rPr>
          <w:sz w:val="24"/>
        </w:rPr>
        <w:t xml:space="preserve">   будет двигаться относительно первой.</w:t>
      </w:r>
    </w:p>
    <w:p w:rsidR="00D143CE" w:rsidRDefault="00D143CE" w:rsidP="00D143CE">
      <w:pPr>
        <w:pStyle w:val="a5"/>
        <w:rPr>
          <w:sz w:val="24"/>
        </w:rPr>
      </w:pPr>
      <w:r>
        <w:rPr>
          <w:sz w:val="24"/>
          <w:highlight w:val="yellow"/>
        </w:rPr>
        <w:t xml:space="preserve">Движение точки относительно подвижной системы отсчета </w:t>
      </w:r>
      <w:r>
        <w:rPr>
          <w:b/>
          <w:i/>
          <w:sz w:val="24"/>
          <w:highlight w:val="yellow"/>
        </w:rPr>
        <w:t>Oxyz</w:t>
      </w:r>
      <w:r>
        <w:rPr>
          <w:sz w:val="24"/>
        </w:rPr>
        <w:t xml:space="preserve"> </w:t>
      </w:r>
      <w:r>
        <w:rPr>
          <w:sz w:val="24"/>
          <w:highlight w:val="yellow"/>
        </w:rPr>
        <w:t xml:space="preserve">называется </w:t>
      </w:r>
      <w:r>
        <w:rPr>
          <w:b/>
          <w:sz w:val="24"/>
          <w:highlight w:val="yellow"/>
          <w:u w:val="single"/>
        </w:rPr>
        <w:t>относительным.</w:t>
      </w:r>
      <w:r>
        <w:rPr>
          <w:sz w:val="24"/>
        </w:rPr>
        <w:t xml:space="preserve">  Характеристики этого движения, такие как, траектория, скорость и ускорение, называются </w:t>
      </w:r>
      <w:r>
        <w:rPr>
          <w:b/>
          <w:sz w:val="24"/>
          <w:u w:val="single"/>
        </w:rPr>
        <w:t>относительными.</w:t>
      </w:r>
      <w:r>
        <w:rPr>
          <w:sz w:val="24"/>
        </w:rPr>
        <w:t xml:space="preserve">   Их обозначают индексом </w:t>
      </w:r>
      <w:r>
        <w:rPr>
          <w:i/>
          <w:sz w:val="24"/>
        </w:rPr>
        <w:t>r</w:t>
      </w:r>
      <w:r>
        <w:rPr>
          <w:sz w:val="24"/>
        </w:rPr>
        <w:t>.</w:t>
      </w:r>
    </w:p>
    <w:p w:rsidR="00D143CE" w:rsidRDefault="00D143CE" w:rsidP="00D143CE">
      <w:pPr>
        <w:pStyle w:val="a5"/>
        <w:rPr>
          <w:sz w:val="24"/>
        </w:rPr>
      </w:pPr>
      <w:r>
        <w:rPr>
          <w:sz w:val="24"/>
          <w:highlight w:val="yellow"/>
        </w:rPr>
        <w:t xml:space="preserve">Движение точки относительно основной неподвижной системы отсчета </w:t>
      </w:r>
      <w:r>
        <w:rPr>
          <w:b/>
          <w:i/>
          <w:sz w:val="24"/>
          <w:highlight w:val="yellow"/>
        </w:rPr>
        <w:t>O</w:t>
      </w:r>
      <w:r>
        <w:rPr>
          <w:sz w:val="24"/>
          <w:highlight w:val="yellow"/>
          <w:vertAlign w:val="subscript"/>
        </w:rPr>
        <w:t>1</w:t>
      </w:r>
      <w:r>
        <w:rPr>
          <w:b/>
          <w:i/>
          <w:sz w:val="24"/>
          <w:highlight w:val="yellow"/>
        </w:rPr>
        <w:t>x</w:t>
      </w:r>
      <w:r>
        <w:rPr>
          <w:sz w:val="24"/>
          <w:highlight w:val="yellow"/>
          <w:vertAlign w:val="subscript"/>
        </w:rPr>
        <w:t>1</w:t>
      </w:r>
      <w:r>
        <w:rPr>
          <w:b/>
          <w:i/>
          <w:sz w:val="24"/>
          <w:highlight w:val="yellow"/>
        </w:rPr>
        <w:t>y</w:t>
      </w:r>
      <w:r>
        <w:rPr>
          <w:sz w:val="24"/>
          <w:highlight w:val="yellow"/>
          <w:vertAlign w:val="subscript"/>
        </w:rPr>
        <w:t>1</w:t>
      </w:r>
      <w:r>
        <w:rPr>
          <w:b/>
          <w:i/>
          <w:sz w:val="24"/>
          <w:highlight w:val="yellow"/>
        </w:rPr>
        <w:t>z</w:t>
      </w:r>
      <w:r>
        <w:rPr>
          <w:sz w:val="24"/>
          <w:highlight w:val="yellow"/>
          <w:vertAlign w:val="subscript"/>
        </w:rPr>
        <w:t>1</w:t>
      </w:r>
      <w:r>
        <w:rPr>
          <w:sz w:val="24"/>
          <w:highlight w:val="yellow"/>
        </w:rPr>
        <w:t xml:space="preserve">называется </w:t>
      </w:r>
      <w:proofErr w:type="gramStart"/>
      <w:r>
        <w:rPr>
          <w:b/>
          <w:sz w:val="24"/>
          <w:highlight w:val="yellow"/>
          <w:u w:val="single"/>
        </w:rPr>
        <w:t>абсолютным</w:t>
      </w:r>
      <w:r>
        <w:rPr>
          <w:sz w:val="24"/>
          <w:highlight w:val="yellow"/>
        </w:rPr>
        <w:t xml:space="preserve">  (</w:t>
      </w:r>
      <w:proofErr w:type="gramEnd"/>
      <w:r>
        <w:rPr>
          <w:sz w:val="24"/>
          <w:highlight w:val="yellow"/>
        </w:rPr>
        <w:t>или сложным).</w:t>
      </w:r>
      <w:r>
        <w:rPr>
          <w:sz w:val="24"/>
        </w:rPr>
        <w:t xml:space="preserve"> Траектория, скорость и ускорение этого движения называются </w:t>
      </w:r>
      <w:r>
        <w:rPr>
          <w:b/>
          <w:sz w:val="24"/>
          <w:u w:val="single"/>
        </w:rPr>
        <w:t>абсолютными.</w:t>
      </w:r>
      <w:r>
        <w:rPr>
          <w:sz w:val="24"/>
        </w:rPr>
        <w:t xml:space="preserve">   Их обозначают без индекса.</w:t>
      </w:r>
    </w:p>
    <w:p w:rsidR="00D143CE" w:rsidRDefault="00D143CE" w:rsidP="00D143CE">
      <w:pPr>
        <w:pStyle w:val="a5"/>
        <w:rPr>
          <w:sz w:val="24"/>
        </w:rPr>
      </w:pPr>
      <w:r>
        <w:rPr>
          <w:b/>
          <w:sz w:val="24"/>
          <w:u w:val="single"/>
        </w:rPr>
        <w:t>Переносным</w:t>
      </w:r>
      <w:r>
        <w:rPr>
          <w:sz w:val="24"/>
        </w:rPr>
        <w:t xml:space="preserve"> движением точки называется движение, которое она совершает вместе с подвижной системой отсчета, как точка, жестко скрепленная с этой системой в рассматриваемый момент времени. Вследствие относительного движения движущаяся точка в различные моменты времени совпадает с различными точками тела S, с которым скреплена подвижная система отсчета. </w:t>
      </w:r>
      <w:r>
        <w:rPr>
          <w:b/>
          <w:sz w:val="24"/>
          <w:u w:val="single"/>
        </w:rPr>
        <w:t xml:space="preserve">Переносной </w:t>
      </w:r>
      <w:r>
        <w:rPr>
          <w:sz w:val="24"/>
        </w:rPr>
        <w:t xml:space="preserve">скоростью и </w:t>
      </w:r>
      <w:proofErr w:type="gramStart"/>
      <w:r>
        <w:rPr>
          <w:b/>
          <w:sz w:val="24"/>
          <w:u w:val="single"/>
        </w:rPr>
        <w:t xml:space="preserve">переносным  </w:t>
      </w:r>
      <w:r>
        <w:rPr>
          <w:sz w:val="24"/>
        </w:rPr>
        <w:t>ускорением</w:t>
      </w:r>
      <w:proofErr w:type="gramEnd"/>
      <w:r>
        <w:rPr>
          <w:sz w:val="24"/>
        </w:rPr>
        <w:t xml:space="preserve"> являются скорость и ускорение той точки тела S, с которой в данный момент </w:t>
      </w:r>
      <w:r>
        <w:rPr>
          <w:sz w:val="24"/>
        </w:rPr>
        <w:lastRenderedPageBreak/>
        <w:t xml:space="preserve">совпадает движущаяся точка. </w:t>
      </w:r>
      <w:r>
        <w:rPr>
          <w:b/>
          <w:sz w:val="24"/>
          <w:u w:val="single"/>
        </w:rPr>
        <w:t xml:space="preserve">Переносные </w:t>
      </w:r>
      <w:r>
        <w:rPr>
          <w:sz w:val="24"/>
        </w:rPr>
        <w:t xml:space="preserve">скорость и </w:t>
      </w:r>
      <w:proofErr w:type="gramStart"/>
      <w:r>
        <w:rPr>
          <w:sz w:val="24"/>
        </w:rPr>
        <w:t>ускорение  обозначают</w:t>
      </w:r>
      <w:proofErr w:type="gramEnd"/>
      <w:r>
        <w:rPr>
          <w:sz w:val="24"/>
        </w:rPr>
        <w:t xml:space="preserve"> индексом </w:t>
      </w:r>
      <w:r>
        <w:rPr>
          <w:i/>
          <w:sz w:val="24"/>
        </w:rPr>
        <w:t xml:space="preserve"> e</w:t>
      </w:r>
      <w:r>
        <w:rPr>
          <w:sz w:val="24"/>
        </w:rPr>
        <w:t>.</w:t>
      </w:r>
    </w:p>
    <w:p w:rsidR="00D143CE" w:rsidRDefault="00D143CE" w:rsidP="00D143CE">
      <w:pPr>
        <w:pStyle w:val="a5"/>
        <w:rPr>
          <w:sz w:val="24"/>
        </w:rPr>
      </w:pPr>
      <w:r>
        <w:rPr>
          <w:sz w:val="24"/>
        </w:rPr>
        <w:t>Если траектории всех точек тела S, скрепленного с подвижной системой отсчета, изобразить на рисунке, то получим семейство линий – семейство траекторий переносного движения точки М. Вследствие относительного движения точки М в каждый момент времени она находится на одной из траекторий переносного движения.</w:t>
      </w:r>
    </w:p>
    <w:p w:rsidR="00D143CE" w:rsidRDefault="00D143CE" w:rsidP="00D143CE">
      <w:pPr>
        <w:pStyle w:val="a5"/>
        <w:rPr>
          <w:sz w:val="24"/>
        </w:rPr>
      </w:pPr>
      <w:r>
        <w:rPr>
          <w:sz w:val="24"/>
        </w:rPr>
        <w:t>Одно и то же абсолютное движение, выбирая различные подвижные системы отсчета, можно считать состоящим из разных переносных и соответственно относительных движений.</w:t>
      </w:r>
    </w:p>
    <w:p w:rsidR="00D143CE" w:rsidRDefault="00D143CE" w:rsidP="00D143CE">
      <w:pPr>
        <w:pStyle w:val="a5"/>
        <w:rPr>
          <w:b/>
          <w:sz w:val="24"/>
        </w:rPr>
      </w:pPr>
      <w:r>
        <w:rPr>
          <w:b/>
          <w:sz w:val="24"/>
        </w:rPr>
        <w:t>Пример.</w:t>
      </w:r>
    </w:p>
    <w:p w:rsidR="00D143CE" w:rsidRDefault="00D143CE" w:rsidP="00D143CE">
      <w:pPr>
        <w:pStyle w:val="a5"/>
        <w:rPr>
          <w:sz w:val="24"/>
        </w:rPr>
      </w:pPr>
      <w:r>
        <w:rPr>
          <w:sz w:val="24"/>
        </w:rPr>
        <w:t xml:space="preserve">Имеется круглый диск, который вращается с постоянной угловой скоростью вокруг оси перпендикулярной плоскости диска.  На диске имеется канавка, направленная вдоль радиуса диска. Вдоль канавки перемещается материальная точка. Материальная точка совершает сложное движение. Движение точки относительно неподвижной системы отсчета является абсолютным.  Подвижную систему отсчета жестко свяжем с вращающимся диском, одну из осей (например, x) направим вдоль канавки.  Движение точки вдоль оси x будет </w:t>
      </w:r>
      <w:proofErr w:type="gramStart"/>
      <w:r>
        <w:rPr>
          <w:sz w:val="24"/>
        </w:rPr>
        <w:t>относительным,  движение</w:t>
      </w:r>
      <w:proofErr w:type="gramEnd"/>
      <w:r>
        <w:rPr>
          <w:sz w:val="24"/>
        </w:rPr>
        <w:t xml:space="preserve"> точки вместе с подвижной системой отсчета (вместе с диском) будет переносным движением.</w:t>
      </w:r>
    </w:p>
    <w:p w:rsidR="00D143CE" w:rsidRDefault="00D143CE" w:rsidP="00D143CE">
      <w:pPr>
        <w:pStyle w:val="a5"/>
        <w:rPr>
          <w:sz w:val="24"/>
        </w:rPr>
      </w:pPr>
    </w:p>
    <w:p w:rsidR="00D143CE" w:rsidRDefault="00D143CE" w:rsidP="00D143CE">
      <w:pPr>
        <w:pStyle w:val="a5"/>
        <w:rPr>
          <w:b/>
          <w:sz w:val="24"/>
        </w:rPr>
      </w:pPr>
      <w:r>
        <w:rPr>
          <w:b/>
          <w:sz w:val="24"/>
        </w:rPr>
        <w:t>Сложение скоростей</w:t>
      </w:r>
    </w:p>
    <w:p w:rsidR="00D143CE" w:rsidRDefault="00D143CE" w:rsidP="00D143CE">
      <w:pPr>
        <w:pStyle w:val="a5"/>
        <w:rPr>
          <w:sz w:val="24"/>
        </w:rPr>
      </w:pPr>
      <w:r>
        <w:rPr>
          <w:sz w:val="24"/>
        </w:rPr>
        <w:t>Определим скорость абсолютного движения точки М, если известны скорости абсолютного и переносного движений этой точки.</w:t>
      </w:r>
    </w:p>
    <w:p w:rsidR="00D143CE" w:rsidRDefault="00D143CE" w:rsidP="00D143CE">
      <w:pPr>
        <w:pStyle w:val="a5"/>
        <w:rPr>
          <w:sz w:val="24"/>
        </w:rPr>
      </w:pPr>
      <w:r>
        <w:rPr>
          <w:noProof/>
          <w:lang w:eastAsia="ru-RU"/>
        </w:rPr>
        <w:drawing>
          <wp:anchor distT="36195" distB="36195" distL="114300" distR="114300" simplePos="0" relativeHeight="253746688" behindDoc="0" locked="0" layoutInCell="1" allowOverlap="1">
            <wp:simplePos x="0" y="0"/>
            <wp:positionH relativeFrom="column">
              <wp:align>center</wp:align>
            </wp:positionH>
            <wp:positionV relativeFrom="paragraph">
              <wp:posOffset>36195</wp:posOffset>
            </wp:positionV>
            <wp:extent cx="2743200" cy="1828800"/>
            <wp:effectExtent l="19050" t="0" r="0" b="0"/>
            <wp:wrapTopAndBottom/>
            <wp:docPr id="3100" name="Рисунок 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0"/>
                    <pic:cNvPicPr>
                      <a:picLocks noChangeAspect="1" noChangeArrowheads="1"/>
                    </pic:cNvPicPr>
                  </pic:nvPicPr>
                  <pic:blipFill>
                    <a:blip r:embed="rId626"/>
                    <a:srcRect/>
                    <a:stretch>
                      <a:fillRect/>
                    </a:stretch>
                  </pic:blipFill>
                  <pic:spPr bwMode="auto">
                    <a:xfrm>
                      <a:off x="0" y="0"/>
                      <a:ext cx="2743200" cy="1828800"/>
                    </a:xfrm>
                    <a:prstGeom prst="rect">
                      <a:avLst/>
                    </a:prstGeom>
                    <a:noFill/>
                    <a:ln w="9525">
                      <a:noFill/>
                      <a:miter lim="800000"/>
                      <a:headEnd/>
                      <a:tailEnd/>
                    </a:ln>
                  </pic:spPr>
                </pic:pic>
              </a:graphicData>
            </a:graphic>
          </wp:anchor>
        </w:drawing>
      </w:r>
      <w:r>
        <w:rPr>
          <w:sz w:val="24"/>
        </w:rPr>
        <w:t xml:space="preserve">За малый промежуток времени </w:t>
      </w:r>
      <w:r w:rsidRPr="005C648D">
        <w:rPr>
          <w:b/>
          <w:noProof/>
          <w:position w:val="-6"/>
        </w:rPr>
        <w:object w:dxaOrig="279" w:dyaOrig="279">
          <v:shape id="_x0000_i1357" type="#_x0000_t75" style="width:13.5pt;height:13.5pt" o:ole="" fillcolor="window">
            <v:imagedata r:id="rId565" o:title=""/>
          </v:shape>
          <o:OLEObject Type="Embed" ProgID="Equation.3" ShapeID="_x0000_i1357" DrawAspect="Content" ObjectID="_1743326838" r:id="rId627"/>
        </w:object>
      </w:r>
      <w:r>
        <w:rPr>
          <w:sz w:val="24"/>
        </w:rPr>
        <w:t xml:space="preserve"> вдоль траектории </w:t>
      </w:r>
      <w:r w:rsidRPr="005C648D">
        <w:rPr>
          <w:b/>
          <w:noProof/>
          <w:position w:val="-4"/>
        </w:rPr>
        <w:object w:dxaOrig="400" w:dyaOrig="260">
          <v:shape id="_x0000_i1358" type="#_x0000_t75" style="width:20.25pt;height:12.75pt" o:ole="" fillcolor="window">
            <v:imagedata r:id="rId628" o:title=""/>
          </v:shape>
          <o:OLEObject Type="Embed" ProgID="Equation.3" ShapeID="_x0000_i1358" DrawAspect="Content" ObjectID="_1743326839" r:id="rId629"/>
        </w:object>
      </w:r>
      <w:r>
        <w:rPr>
          <w:sz w:val="24"/>
        </w:rPr>
        <w:t xml:space="preserve"> точка М совершит относительное перемещение, определяемое вектором  </w:t>
      </w:r>
      <w:r w:rsidRPr="005C648D">
        <w:rPr>
          <w:b/>
          <w:noProof/>
          <w:position w:val="-4"/>
        </w:rPr>
        <w:object w:dxaOrig="560" w:dyaOrig="320">
          <v:shape id="_x0000_i1359" type="#_x0000_t75" style="width:28.5pt;height:15.75pt" o:ole="" fillcolor="window">
            <v:imagedata r:id="rId630" o:title=""/>
          </v:shape>
          <o:OLEObject Type="Embed" ProgID="Equation.3" ShapeID="_x0000_i1359" DrawAspect="Content" ObjectID="_1743326840" r:id="rId631"/>
        </w:object>
      </w:r>
      <w:r>
        <w:rPr>
          <w:sz w:val="24"/>
        </w:rPr>
        <w:t xml:space="preserve">. Сама кривая </w:t>
      </w:r>
      <w:r w:rsidRPr="005C648D">
        <w:rPr>
          <w:b/>
          <w:noProof/>
          <w:position w:val="-4"/>
        </w:rPr>
        <w:object w:dxaOrig="400" w:dyaOrig="260">
          <v:shape id="_x0000_i1360" type="#_x0000_t75" style="width:20.25pt;height:12.75pt" o:ole="" fillcolor="window">
            <v:imagedata r:id="rId628" o:title=""/>
          </v:shape>
          <o:OLEObject Type="Embed" ProgID="Equation.3" ShapeID="_x0000_i1360" DrawAspect="Content" ObjectID="_1743326841" r:id="rId632"/>
        </w:object>
      </w:r>
      <w:r>
        <w:rPr>
          <w:sz w:val="24"/>
        </w:rPr>
        <w:t xml:space="preserve">, двигаясь вместе с подвижными осями, перейдет за тот же промежуток времени в новое положение </w:t>
      </w:r>
      <w:r w:rsidRPr="005C648D">
        <w:rPr>
          <w:b/>
          <w:noProof/>
          <w:position w:val="-10"/>
        </w:rPr>
        <w:object w:dxaOrig="520" w:dyaOrig="340">
          <v:shape id="_x0000_i1361" type="#_x0000_t75" style="width:26.25pt;height:17.25pt" o:ole="" fillcolor="window">
            <v:imagedata r:id="rId633" o:title=""/>
          </v:shape>
          <o:OLEObject Type="Embed" ProgID="Equation.3" ShapeID="_x0000_i1361" DrawAspect="Content" ObjectID="_1743326842" r:id="rId634"/>
        </w:object>
      </w:r>
      <w:r>
        <w:rPr>
          <w:sz w:val="24"/>
        </w:rPr>
        <w:t xml:space="preserve">  Одновременно та точка </w:t>
      </w:r>
      <w:r w:rsidRPr="005C648D">
        <w:rPr>
          <w:b/>
          <w:noProof/>
          <w:position w:val="-6"/>
        </w:rPr>
        <w:object w:dxaOrig="260" w:dyaOrig="220">
          <v:shape id="_x0000_i1362" type="#_x0000_t75" style="width:12.75pt;height:11.25pt" o:ole="" fillcolor="window">
            <v:imagedata r:id="rId635" o:title=""/>
          </v:shape>
          <o:OLEObject Type="Embed" ProgID="Equation.3" ShapeID="_x0000_i1362" DrawAspect="Content" ObjectID="_1743326843" r:id="rId636"/>
        </w:object>
      </w:r>
      <w:r>
        <w:rPr>
          <w:sz w:val="24"/>
        </w:rPr>
        <w:t xml:space="preserve"> кривой </w:t>
      </w:r>
      <w:r w:rsidRPr="005C648D">
        <w:rPr>
          <w:b/>
          <w:noProof/>
          <w:position w:val="-4"/>
        </w:rPr>
        <w:object w:dxaOrig="400" w:dyaOrig="260">
          <v:shape id="_x0000_i1363" type="#_x0000_t75" style="width:20.25pt;height:12.75pt" o:ole="" fillcolor="window">
            <v:imagedata r:id="rId628" o:title=""/>
          </v:shape>
          <o:OLEObject Type="Embed" ProgID="Equation.3" ShapeID="_x0000_i1363" DrawAspect="Content" ObjectID="_1743326844" r:id="rId637"/>
        </w:object>
      </w:r>
      <w:r>
        <w:rPr>
          <w:sz w:val="24"/>
        </w:rPr>
        <w:t xml:space="preserve">, с которой совпадала точка М, совершит переносное перемещение </w:t>
      </w:r>
      <w:r w:rsidRPr="005C648D">
        <w:rPr>
          <w:b/>
          <w:noProof/>
          <w:position w:val="-6"/>
        </w:rPr>
        <w:object w:dxaOrig="1219" w:dyaOrig="340">
          <v:shape id="_x0000_i1364" type="#_x0000_t75" style="width:60.75pt;height:17.25pt" o:ole="" fillcolor="window">
            <v:imagedata r:id="rId638" o:title=""/>
          </v:shape>
          <o:OLEObject Type="Embed" ProgID="Equation.3" ShapeID="_x0000_i1364" DrawAspect="Content" ObjectID="_1743326845" r:id="rId639"/>
        </w:object>
      </w:r>
      <w:r>
        <w:rPr>
          <w:sz w:val="24"/>
        </w:rPr>
        <w:t xml:space="preserve">.  В результате точка </w:t>
      </w:r>
      <w:r w:rsidRPr="005C648D">
        <w:rPr>
          <w:b/>
          <w:noProof/>
          <w:position w:val="-4"/>
        </w:rPr>
        <w:object w:dxaOrig="320" w:dyaOrig="260">
          <v:shape id="_x0000_i1365" type="#_x0000_t75" style="width:15.75pt;height:12.75pt" o:ole="" fillcolor="window">
            <v:imagedata r:id="rId640" o:title=""/>
          </v:shape>
          <o:OLEObject Type="Embed" ProgID="Equation.3" ShapeID="_x0000_i1365" DrawAspect="Content" ObjectID="_1743326846" r:id="rId641"/>
        </w:object>
      </w:r>
      <w:r>
        <w:rPr>
          <w:sz w:val="24"/>
        </w:rPr>
        <w:t xml:space="preserve"> совершит перемещение  </w:t>
      </w:r>
      <w:r w:rsidRPr="005C648D">
        <w:rPr>
          <w:b/>
          <w:noProof/>
          <w:position w:val="-6"/>
        </w:rPr>
        <w:object w:dxaOrig="580" w:dyaOrig="340">
          <v:shape id="_x0000_i1366" type="#_x0000_t75" style="width:30pt;height:17.25pt" o:ole="" fillcolor="window">
            <v:imagedata r:id="rId642" o:title=""/>
          </v:shape>
          <o:OLEObject Type="Embed" ProgID="Equation.3" ShapeID="_x0000_i1366" DrawAspect="Content" ObjectID="_1743326847" r:id="rId643"/>
        </w:object>
      </w:r>
      <w:r>
        <w:rPr>
          <w:sz w:val="24"/>
        </w:rPr>
        <w:t>.</w:t>
      </w:r>
    </w:p>
    <w:p w:rsidR="00D143CE" w:rsidRDefault="00D143CE" w:rsidP="00D143CE">
      <w:pPr>
        <w:pStyle w:val="a5"/>
        <w:jc w:val="center"/>
        <w:rPr>
          <w:sz w:val="24"/>
        </w:rPr>
      </w:pPr>
      <w:r w:rsidRPr="005C648D">
        <w:rPr>
          <w:b/>
          <w:noProof/>
          <w:position w:val="-6"/>
        </w:rPr>
        <w:object w:dxaOrig="2079" w:dyaOrig="340">
          <v:shape id="_x0000_i1367" type="#_x0000_t75" style="width:104.25pt;height:17.25pt" o:ole="" fillcolor="window">
            <v:imagedata r:id="rId644" o:title=""/>
          </v:shape>
          <o:OLEObject Type="Embed" ProgID="Equation.3" ShapeID="_x0000_i1367" DrawAspect="Content" ObjectID="_1743326848" r:id="rId645"/>
        </w:object>
      </w:r>
    </w:p>
    <w:p w:rsidR="00D143CE" w:rsidRDefault="00D143CE" w:rsidP="00D143CE">
      <w:pPr>
        <w:pStyle w:val="a5"/>
        <w:rPr>
          <w:sz w:val="24"/>
        </w:rPr>
      </w:pPr>
      <w:r>
        <w:rPr>
          <w:sz w:val="24"/>
        </w:rPr>
        <w:t xml:space="preserve">Деля обе части равенства на </w:t>
      </w:r>
      <w:r w:rsidRPr="005C648D">
        <w:rPr>
          <w:b/>
          <w:noProof/>
          <w:position w:val="-6"/>
        </w:rPr>
        <w:object w:dxaOrig="279" w:dyaOrig="279">
          <v:shape id="_x0000_i1368" type="#_x0000_t75" style="width:13.5pt;height:13.5pt" o:ole="" fillcolor="window">
            <v:imagedata r:id="rId565" o:title=""/>
          </v:shape>
          <o:OLEObject Type="Embed" ProgID="Equation.3" ShapeID="_x0000_i1368" DrawAspect="Content" ObjectID="_1743326849" r:id="rId646"/>
        </w:object>
      </w:r>
      <w:r>
        <w:rPr>
          <w:sz w:val="24"/>
        </w:rPr>
        <w:t xml:space="preserve"> и переходя к пределу, получим</w:t>
      </w:r>
    </w:p>
    <w:p w:rsidR="00D143CE" w:rsidRDefault="00D143CE" w:rsidP="00D143CE">
      <w:pPr>
        <w:pStyle w:val="a5"/>
        <w:jc w:val="center"/>
        <w:rPr>
          <w:sz w:val="24"/>
        </w:rPr>
      </w:pPr>
      <w:r w:rsidRPr="005C648D">
        <w:rPr>
          <w:b/>
          <w:noProof/>
          <w:position w:val="-12"/>
        </w:rPr>
        <w:object w:dxaOrig="1100" w:dyaOrig="400">
          <v:shape id="_x0000_i1369" type="#_x0000_t75" style="width:54.75pt;height:20.25pt" o:ole="" fillcolor="window">
            <v:imagedata r:id="rId647" o:title=""/>
          </v:shape>
          <o:OLEObject Type="Embed" ProgID="Equation.3" ShapeID="_x0000_i1369" DrawAspect="Content" ObjectID="_1743326850" r:id="rId648"/>
        </w:object>
      </w:r>
    </w:p>
    <w:p w:rsidR="00D143CE" w:rsidRDefault="00D143CE" w:rsidP="00D143CE">
      <w:pPr>
        <w:pStyle w:val="a5"/>
        <w:rPr>
          <w:sz w:val="24"/>
        </w:rPr>
      </w:pPr>
    </w:p>
    <w:p w:rsidR="00D143CE" w:rsidRDefault="00D143CE" w:rsidP="00D143CE">
      <w:pPr>
        <w:pStyle w:val="a5"/>
        <w:rPr>
          <w:b/>
          <w:sz w:val="24"/>
        </w:rPr>
      </w:pPr>
      <w:r>
        <w:rPr>
          <w:b/>
          <w:sz w:val="24"/>
        </w:rPr>
        <w:lastRenderedPageBreak/>
        <w:t>Сложение ускорений при поступательном переносном движении.</w:t>
      </w:r>
    </w:p>
    <w:p w:rsidR="00D143CE" w:rsidRDefault="00D143CE" w:rsidP="00D143CE">
      <w:pPr>
        <w:pStyle w:val="a5"/>
        <w:rPr>
          <w:sz w:val="24"/>
        </w:rPr>
      </w:pPr>
      <w:r>
        <w:rPr>
          <w:sz w:val="24"/>
        </w:rPr>
        <w:t>Определим ускорение абсолютного движения точки в частном случае поступательного переносного движения.</w:t>
      </w:r>
    </w:p>
    <w:p w:rsidR="00D143CE" w:rsidRDefault="00D143CE" w:rsidP="00D143CE">
      <w:pPr>
        <w:pStyle w:val="a5"/>
        <w:rPr>
          <w:sz w:val="24"/>
        </w:rPr>
      </w:pPr>
      <w:r>
        <w:rPr>
          <w:sz w:val="24"/>
        </w:rPr>
        <w:t xml:space="preserve">Справедлива теорема  </w:t>
      </w:r>
      <w:r w:rsidRPr="005C648D">
        <w:rPr>
          <w:b/>
          <w:noProof/>
          <w:position w:val="-12"/>
        </w:rPr>
        <w:object w:dxaOrig="1100" w:dyaOrig="400">
          <v:shape id="_x0000_i1370" type="#_x0000_t75" style="width:54.75pt;height:20.25pt" o:ole="" fillcolor="window">
            <v:imagedata r:id="rId647" o:title=""/>
          </v:shape>
          <o:OLEObject Type="Embed" ProgID="Equation.3" ShapeID="_x0000_i1370" DrawAspect="Content" ObjectID="_1743326851" r:id="rId649"/>
        </w:object>
      </w:r>
      <w:r>
        <w:rPr>
          <w:sz w:val="24"/>
        </w:rPr>
        <w:t xml:space="preserve">.  Если подвижная система отсчета  </w:t>
      </w:r>
      <w:r w:rsidRPr="005C648D">
        <w:rPr>
          <w:b/>
          <w:noProof/>
          <w:position w:val="-10"/>
        </w:rPr>
        <w:object w:dxaOrig="560" w:dyaOrig="320">
          <v:shape id="_x0000_i1371" type="#_x0000_t75" style="width:28.5pt;height:15.75pt" o:ole="" fillcolor="window">
            <v:imagedata r:id="rId650" o:title=""/>
          </v:shape>
          <o:OLEObject Type="Embed" ProgID="Equation.3" ShapeID="_x0000_i1371" DrawAspect="Content" ObjectID="_1743326852" r:id="rId651"/>
        </w:object>
      </w:r>
      <w:r>
        <w:rPr>
          <w:sz w:val="24"/>
        </w:rPr>
        <w:t xml:space="preserve"> движется поступательно относительно неподвижной </w:t>
      </w:r>
      <w:r w:rsidRPr="005C648D">
        <w:rPr>
          <w:b/>
          <w:noProof/>
          <w:position w:val="-10"/>
        </w:rPr>
        <w:object w:dxaOrig="880" w:dyaOrig="340">
          <v:shape id="_x0000_i1372" type="#_x0000_t75" style="width:43.5pt;height:17.25pt" o:ole="" fillcolor="window">
            <v:imagedata r:id="rId652" o:title=""/>
          </v:shape>
          <o:OLEObject Type="Embed" ProgID="Equation.3" ShapeID="_x0000_i1372" DrawAspect="Content" ObjectID="_1743326853" r:id="rId653"/>
        </w:object>
      </w:r>
      <w:r>
        <w:rPr>
          <w:sz w:val="24"/>
        </w:rPr>
        <w:t>, то все точки тела, скрепленного с этой системой, имеют одинаковые скорости и ускорения, равные скорости и ускорению начала координат подвижной системы О.  Следовательно, для скорости и ускорения переносного движения имеем</w:t>
      </w:r>
    </w:p>
    <w:p w:rsidR="00D143CE" w:rsidRDefault="00D143CE" w:rsidP="00D143CE">
      <w:pPr>
        <w:pStyle w:val="a5"/>
        <w:jc w:val="center"/>
        <w:rPr>
          <w:sz w:val="24"/>
        </w:rPr>
      </w:pPr>
      <w:r w:rsidRPr="005C648D">
        <w:rPr>
          <w:b/>
          <w:noProof/>
          <w:position w:val="-12"/>
        </w:rPr>
        <w:object w:dxaOrig="760" w:dyaOrig="400">
          <v:shape id="_x0000_i1373" type="#_x0000_t75" style="width:39pt;height:20.25pt" o:ole="" fillcolor="window">
            <v:imagedata r:id="rId654" o:title=""/>
          </v:shape>
          <o:OLEObject Type="Embed" ProgID="Equation.3" ShapeID="_x0000_i1373" DrawAspect="Content" ObjectID="_1743326854" r:id="rId655"/>
        </w:object>
      </w:r>
      <w:r>
        <w:rPr>
          <w:sz w:val="24"/>
        </w:rPr>
        <w:t>,</w:t>
      </w:r>
      <w:r>
        <w:rPr>
          <w:sz w:val="24"/>
        </w:rPr>
        <w:tab/>
      </w:r>
      <w:r w:rsidRPr="005C648D">
        <w:rPr>
          <w:b/>
          <w:noProof/>
          <w:position w:val="-12"/>
        </w:rPr>
        <w:object w:dxaOrig="800" w:dyaOrig="400">
          <v:shape id="_x0000_i1374" type="#_x0000_t75" style="width:39.75pt;height:20.25pt" o:ole="" fillcolor="window">
            <v:imagedata r:id="rId656" o:title=""/>
          </v:shape>
          <o:OLEObject Type="Embed" ProgID="Equation.3" ShapeID="_x0000_i1374" DrawAspect="Content" ObjectID="_1743326855" r:id="rId657"/>
        </w:object>
      </w:r>
    </w:p>
    <w:p w:rsidR="00D143CE" w:rsidRDefault="00D143CE" w:rsidP="00D143CE">
      <w:pPr>
        <w:pStyle w:val="a5"/>
        <w:rPr>
          <w:sz w:val="24"/>
        </w:rPr>
      </w:pPr>
      <w:r>
        <w:rPr>
          <w:sz w:val="24"/>
        </w:rPr>
        <w:t>Выразим относительную скорость в декартовых координатах</w:t>
      </w:r>
    </w:p>
    <w:p w:rsidR="00D143CE" w:rsidRDefault="00D143CE" w:rsidP="00D143CE">
      <w:pPr>
        <w:pStyle w:val="a5"/>
        <w:jc w:val="center"/>
        <w:rPr>
          <w:sz w:val="24"/>
        </w:rPr>
      </w:pPr>
      <w:r w:rsidRPr="005C648D">
        <w:rPr>
          <w:b/>
          <w:noProof/>
          <w:position w:val="-10"/>
        </w:rPr>
        <w:object w:dxaOrig="2100" w:dyaOrig="380">
          <v:shape id="_x0000_i1375" type="#_x0000_t75" style="width:105pt;height:19.5pt" o:ole="" fillcolor="window">
            <v:imagedata r:id="rId658" o:title=""/>
          </v:shape>
          <o:OLEObject Type="Embed" ProgID="Equation.3" ShapeID="_x0000_i1375" DrawAspect="Content" ObjectID="_1743326856" r:id="rId659"/>
        </w:object>
      </w:r>
    </w:p>
    <w:p w:rsidR="00D143CE" w:rsidRDefault="00D143CE" w:rsidP="00D143CE">
      <w:pPr>
        <w:pStyle w:val="a5"/>
        <w:rPr>
          <w:sz w:val="24"/>
        </w:rPr>
      </w:pPr>
      <w:r>
        <w:rPr>
          <w:sz w:val="24"/>
        </w:rPr>
        <w:t>Подставляя в теорему о сложении скоростей значения переносной и относительной скоростей получаем</w:t>
      </w:r>
      <w:r>
        <w:rPr>
          <w:sz w:val="24"/>
        </w:rPr>
        <w:tab/>
      </w:r>
      <w:r w:rsidRPr="005C648D">
        <w:rPr>
          <w:b/>
          <w:noProof/>
          <w:position w:val="-12"/>
        </w:rPr>
        <w:object w:dxaOrig="2439" w:dyaOrig="400">
          <v:shape id="_x0000_i1376" type="#_x0000_t75" style="width:122.25pt;height:20.25pt" o:ole="" fillcolor="window">
            <v:imagedata r:id="rId660" o:title=""/>
          </v:shape>
          <o:OLEObject Type="Embed" ProgID="Equation.3" ShapeID="_x0000_i1376" DrawAspect="Content" ObjectID="_1743326857" r:id="rId661"/>
        </w:object>
      </w:r>
    </w:p>
    <w:p w:rsidR="00D143CE" w:rsidRDefault="00D143CE" w:rsidP="00D143CE">
      <w:pPr>
        <w:pStyle w:val="a5"/>
        <w:rPr>
          <w:sz w:val="24"/>
        </w:rPr>
      </w:pPr>
      <w:r>
        <w:rPr>
          <w:sz w:val="24"/>
        </w:rPr>
        <w:t xml:space="preserve">По определению  </w:t>
      </w:r>
      <w:r w:rsidRPr="005C648D">
        <w:rPr>
          <w:b/>
          <w:noProof/>
          <w:position w:val="-24"/>
        </w:rPr>
        <w:object w:dxaOrig="3580" w:dyaOrig="620">
          <v:shape id="_x0000_i1377" type="#_x0000_t75" style="width:178.5pt;height:30.75pt" o:ole="" fillcolor="window">
            <v:imagedata r:id="rId662" o:title=""/>
          </v:shape>
          <o:OLEObject Type="Embed" ProgID="Equation.3" ShapeID="_x0000_i1377" DrawAspect="Content" ObjectID="_1743326858" r:id="rId663"/>
        </w:object>
      </w:r>
    </w:p>
    <w:p w:rsidR="00D143CE" w:rsidRDefault="00D143CE" w:rsidP="00D143CE">
      <w:pPr>
        <w:pStyle w:val="a5"/>
        <w:rPr>
          <w:sz w:val="24"/>
        </w:rPr>
      </w:pPr>
      <w:r w:rsidRPr="005C648D">
        <w:rPr>
          <w:b/>
          <w:noProof/>
          <w:position w:val="-24"/>
        </w:rPr>
        <w:object w:dxaOrig="2640" w:dyaOrig="680">
          <v:shape id="_x0000_i1378" type="#_x0000_t75" style="width:132.75pt;height:33pt" o:ole="" fillcolor="window">
            <v:imagedata r:id="rId664" o:title=""/>
          </v:shape>
          <o:OLEObject Type="Embed" ProgID="Equation.3" ShapeID="_x0000_i1378" DrawAspect="Content" ObjectID="_1743326859" r:id="rId665"/>
        </w:object>
      </w:r>
      <w:r>
        <w:rPr>
          <w:sz w:val="24"/>
        </w:rPr>
        <w:t>,</w:t>
      </w:r>
      <w:r>
        <w:rPr>
          <w:sz w:val="24"/>
        </w:rPr>
        <w:tab/>
      </w:r>
      <w:r>
        <w:rPr>
          <w:sz w:val="24"/>
        </w:rPr>
        <w:tab/>
      </w:r>
      <w:r w:rsidRPr="005C648D">
        <w:rPr>
          <w:b/>
          <w:noProof/>
          <w:position w:val="-24"/>
        </w:rPr>
        <w:object w:dxaOrig="980" w:dyaOrig="680">
          <v:shape id="_x0000_i1379" type="#_x0000_t75" style="width:49.5pt;height:33pt" o:ole="" fillcolor="window">
            <v:imagedata r:id="rId666" o:title=""/>
          </v:shape>
          <o:OLEObject Type="Embed" ProgID="Equation.3" ShapeID="_x0000_i1379" DrawAspect="Content" ObjectID="_1743326860" r:id="rId667"/>
        </w:object>
      </w:r>
      <w:r>
        <w:rPr>
          <w:sz w:val="24"/>
        </w:rPr>
        <w:t>,</w:t>
      </w:r>
      <w:r>
        <w:rPr>
          <w:sz w:val="24"/>
        </w:rPr>
        <w:tab/>
      </w:r>
      <w:r w:rsidRPr="005C648D">
        <w:rPr>
          <w:b/>
          <w:noProof/>
          <w:position w:val="-10"/>
        </w:rPr>
        <w:object w:dxaOrig="2120" w:dyaOrig="380">
          <v:shape id="_x0000_i1380" type="#_x0000_t75" style="width:105pt;height:19.5pt" o:ole="" fillcolor="window">
            <v:imagedata r:id="rId668" o:title=""/>
          </v:shape>
          <o:OLEObject Type="Embed" ProgID="Equation.3" ShapeID="_x0000_i1380" DrawAspect="Content" ObjectID="_1743326861" r:id="rId669"/>
        </w:object>
      </w:r>
      <w:r>
        <w:rPr>
          <w:sz w:val="24"/>
        </w:rPr>
        <w:t>.</w:t>
      </w:r>
    </w:p>
    <w:p w:rsidR="00D143CE" w:rsidRDefault="00D143CE" w:rsidP="00D143CE">
      <w:pPr>
        <w:pStyle w:val="a5"/>
        <w:rPr>
          <w:sz w:val="24"/>
        </w:rPr>
      </w:pPr>
      <w:r>
        <w:rPr>
          <w:sz w:val="24"/>
        </w:rPr>
        <w:t>Следовательно,</w:t>
      </w:r>
      <w:r>
        <w:rPr>
          <w:sz w:val="24"/>
        </w:rPr>
        <w:tab/>
      </w:r>
      <w:r w:rsidRPr="005C648D">
        <w:rPr>
          <w:b/>
          <w:noProof/>
          <w:position w:val="-12"/>
        </w:rPr>
        <w:object w:dxaOrig="1160" w:dyaOrig="400">
          <v:shape id="_x0000_i1381" type="#_x0000_t75" style="width:58.5pt;height:20.25pt" o:ole="" fillcolor="window">
            <v:imagedata r:id="rId670" o:title=""/>
          </v:shape>
          <o:OLEObject Type="Embed" ProgID="Equation.3" ShapeID="_x0000_i1381" DrawAspect="Content" ObjectID="_1743326862" r:id="rId671"/>
        </w:object>
      </w:r>
    </w:p>
    <w:p w:rsidR="00D143CE" w:rsidRDefault="00D143CE" w:rsidP="00D143CE">
      <w:pPr>
        <w:pStyle w:val="a5"/>
        <w:rPr>
          <w:sz w:val="24"/>
        </w:rPr>
      </w:pPr>
      <w:r>
        <w:rPr>
          <w:sz w:val="24"/>
          <w:highlight w:val="yellow"/>
        </w:rPr>
        <w:t>Абсолютное ускорение точки при поступательном переносном движении равно векторной сумме ускорений переносного и относительного движений.</w:t>
      </w:r>
    </w:p>
    <w:p w:rsidR="00D143CE" w:rsidRDefault="00D143CE" w:rsidP="00D143CE">
      <w:pPr>
        <w:spacing w:after="120"/>
        <w:jc w:val="center"/>
        <w:rPr>
          <w:sz w:val="24"/>
          <w:lang w:val="en-US"/>
        </w:rPr>
      </w:pPr>
      <w:r w:rsidRPr="005C648D">
        <w:rPr>
          <w:b/>
          <w:noProof/>
          <w:position w:val="-14"/>
        </w:rPr>
        <w:object w:dxaOrig="3680" w:dyaOrig="460">
          <v:shape id="_x0000_i1382" type="#_x0000_t75" style="width:183.75pt;height:22.5pt" o:ole="" fillcolor="window">
            <v:imagedata r:id="rId672" o:title=""/>
          </v:shape>
          <o:OLEObject Type="Embed" ProgID="Equation.3" ShapeID="_x0000_i1382" DrawAspect="Content" ObjectID="_1743326863" r:id="rId673"/>
        </w:object>
      </w:r>
    </w:p>
    <w:p w:rsidR="00D143CE" w:rsidRPr="0075658B" w:rsidRDefault="00D143CE" w:rsidP="00D143CE">
      <w:pPr>
        <w:pStyle w:val="1"/>
        <w:rPr>
          <w:b/>
          <w:lang w:val="ru-RU"/>
        </w:rPr>
      </w:pPr>
      <w:r>
        <w:rPr>
          <w:b/>
          <w:lang w:val="ru-RU"/>
        </w:rPr>
        <w:t>Лекция 6</w:t>
      </w:r>
    </w:p>
    <w:p w:rsidR="00D143CE" w:rsidRPr="00056A77" w:rsidRDefault="00D143CE" w:rsidP="00D143CE">
      <w:pPr>
        <w:ind w:firstLine="720"/>
        <w:jc w:val="both"/>
      </w:pPr>
      <w:r>
        <w:rPr>
          <w:u w:val="single"/>
        </w:rPr>
        <w:t>Краткое содержание</w:t>
      </w:r>
      <w:r>
        <w:t xml:space="preserve">: Плоское движение твердого тела. Уравнения плоского движения. Разложение плоского движения на поступательное и вращательное движения. Угловая скорость и угловое ускорение при плоском движении. Скорости точек тела при плоском движении. </w:t>
      </w:r>
      <w:r w:rsidRPr="00056A77">
        <w:t>Мгновенный центр скоростей</w:t>
      </w:r>
      <w:r w:rsidRPr="00D143CE">
        <w:t xml:space="preserve">. </w:t>
      </w:r>
      <w:r w:rsidRPr="00056A77">
        <w:t>Методы нахождения положения мгновенного центра скоростей</w:t>
      </w:r>
      <w:r w:rsidRPr="00D143CE">
        <w:t>.</w:t>
      </w:r>
    </w:p>
    <w:p w:rsidR="00D143CE" w:rsidRPr="0075658B" w:rsidRDefault="00D143CE" w:rsidP="00D143CE">
      <w:pPr>
        <w:ind w:firstLine="720"/>
        <w:jc w:val="both"/>
      </w:pPr>
    </w:p>
    <w:p w:rsidR="00D143CE" w:rsidRPr="0075658B" w:rsidRDefault="00D143CE" w:rsidP="00D143CE">
      <w:pPr>
        <w:pStyle w:val="a5"/>
        <w:jc w:val="center"/>
        <w:rPr>
          <w:b/>
        </w:rPr>
      </w:pPr>
      <w:r>
        <w:rPr>
          <w:b/>
        </w:rPr>
        <w:t>Плоское движение твердого тела</w:t>
      </w:r>
    </w:p>
    <w:p w:rsidR="00D143CE" w:rsidRDefault="00D143CE" w:rsidP="00D143CE">
      <w:pPr>
        <w:pStyle w:val="a5"/>
        <w:rPr>
          <w:sz w:val="24"/>
        </w:rPr>
      </w:pPr>
      <w:r>
        <w:rPr>
          <w:b/>
          <w:sz w:val="24"/>
          <w:highlight w:val="yellow"/>
          <w:u w:val="single"/>
        </w:rPr>
        <w:t>Плоским движением</w:t>
      </w:r>
      <w:r>
        <w:rPr>
          <w:sz w:val="24"/>
          <w:highlight w:val="yellow"/>
        </w:rPr>
        <w:t xml:space="preserve"> твердого тела называется такое его движение, при котором каждая его точка все время движется в одной и той же плоскости.</w:t>
      </w:r>
    </w:p>
    <w:p w:rsidR="00D143CE" w:rsidRDefault="00D143CE" w:rsidP="00D143CE">
      <w:pPr>
        <w:pStyle w:val="a5"/>
        <w:rPr>
          <w:sz w:val="24"/>
        </w:rPr>
      </w:pPr>
      <w:r>
        <w:rPr>
          <w:sz w:val="24"/>
        </w:rPr>
        <w:t>Плоскости, в которых движутся отдельные точки тела, параллельны между собой и параллельны одной и той же неподвижной плоскости. Плоское движение твердого тела часто называют плоскопараллельным.  Траектории точек тела при плоском движении являются плоскими кривыми.</w:t>
      </w:r>
    </w:p>
    <w:p w:rsidR="00D143CE" w:rsidRDefault="00D143CE" w:rsidP="00D143CE">
      <w:pPr>
        <w:pStyle w:val="a5"/>
        <w:rPr>
          <w:sz w:val="24"/>
        </w:rPr>
      </w:pPr>
      <w:r>
        <w:rPr>
          <w:sz w:val="24"/>
        </w:rPr>
        <w:t>Плоское движение твердого тела имеет большое значение в технике. Вращательное движение твердого тела вокруг неподвижной оси является частным случаем движения твердого тела.</w:t>
      </w:r>
    </w:p>
    <w:p w:rsidR="00D143CE" w:rsidRDefault="00D143CE" w:rsidP="00D143CE">
      <w:pPr>
        <w:pStyle w:val="a5"/>
        <w:rPr>
          <w:sz w:val="24"/>
        </w:rPr>
      </w:pPr>
      <w:r>
        <w:rPr>
          <w:sz w:val="24"/>
        </w:rPr>
        <w:lastRenderedPageBreak/>
        <w:t>При изучении плоского движения, как и любого другого, необходимо рассмотреть способы задания этого движения, а также приемы вычисления скоростей и ускорений точек тела.</w:t>
      </w:r>
    </w:p>
    <w:p w:rsidR="00D143CE" w:rsidRDefault="00381262" w:rsidP="00D143CE">
      <w:pPr>
        <w:pStyle w:val="a5"/>
        <w:rPr>
          <w:sz w:val="24"/>
        </w:rPr>
      </w:pPr>
      <w:r>
        <w:object w:dxaOrig="1440" w:dyaOrig="1440">
          <v:shape id="_x0000_s5153" type="#_x0000_t75" style="position:absolute;left:0;text-align:left;margin-left:1.2pt;margin-top:4.45pt;width:157.5pt;height:168pt;z-index:253752832;mso-wrap-distance-top:2.85pt;mso-wrap-distance-right:17pt;mso-wrap-distance-bottom:2.85pt" o:allowincell="f">
            <v:imagedata r:id="rId674" o:title=""/>
            <w10:wrap type="square" side="right"/>
          </v:shape>
          <o:OLEObject Type="Embed" ProgID="PBrush" ShapeID="_x0000_s5153" DrawAspect="Content" ObjectID="_1743327070" r:id="rId675"/>
        </w:object>
      </w:r>
      <w:r w:rsidR="00D143CE">
        <w:rPr>
          <w:sz w:val="24"/>
        </w:rPr>
        <w:t>Если в теле провести некоторую прямую О</w:t>
      </w:r>
      <w:r w:rsidR="00D143CE">
        <w:rPr>
          <w:sz w:val="24"/>
          <w:vertAlign w:val="subscript"/>
        </w:rPr>
        <w:t>1</w:t>
      </w:r>
      <w:r w:rsidR="00D143CE">
        <w:rPr>
          <w:sz w:val="24"/>
        </w:rPr>
        <w:t>О</w:t>
      </w:r>
      <w:r w:rsidR="00D143CE">
        <w:rPr>
          <w:sz w:val="24"/>
          <w:vertAlign w:val="subscript"/>
        </w:rPr>
        <w:t>2</w:t>
      </w:r>
      <w:r w:rsidR="00D143CE">
        <w:rPr>
          <w:sz w:val="24"/>
        </w:rPr>
        <w:t xml:space="preserve">, перпендикулярную плоскостям, в которых происходит движение точек, то все точки этой прямой будут двигаться по одинаковым </w:t>
      </w:r>
      <w:hyperlink r:id="rId676" w:history="1">
        <w:r w:rsidR="00D143CE">
          <w:rPr>
            <w:sz w:val="24"/>
          </w:rPr>
          <w:t>траекториям</w:t>
        </w:r>
      </w:hyperlink>
      <w:r w:rsidR="00D143CE">
        <w:rPr>
          <w:sz w:val="24"/>
        </w:rPr>
        <w:t xml:space="preserve"> с одинаковыми </w:t>
      </w:r>
      <w:hyperlink r:id="rId677" w:history="1">
        <w:r w:rsidR="00D143CE">
          <w:rPr>
            <w:sz w:val="24"/>
          </w:rPr>
          <w:t>скоростями</w:t>
        </w:r>
      </w:hyperlink>
      <w:r w:rsidR="00D143CE">
        <w:rPr>
          <w:sz w:val="24"/>
        </w:rPr>
        <w:t xml:space="preserve"> и </w:t>
      </w:r>
      <w:hyperlink r:id="rId678" w:history="1">
        <w:r w:rsidR="00D143CE">
          <w:rPr>
            <w:sz w:val="24"/>
          </w:rPr>
          <w:t>ускорениями</w:t>
        </w:r>
      </w:hyperlink>
      <w:r w:rsidR="00D143CE">
        <w:rPr>
          <w:sz w:val="24"/>
        </w:rPr>
        <w:t xml:space="preserve">; сама прямая будет, естественно, сохранять свою ориентацию в пространстве. Таким образом, при </w:t>
      </w:r>
      <w:proofErr w:type="gramStart"/>
      <w:r w:rsidR="00D143CE">
        <w:rPr>
          <w:sz w:val="24"/>
        </w:rPr>
        <w:t>плоском,  движении</w:t>
      </w:r>
      <w:proofErr w:type="gramEnd"/>
      <w:r w:rsidR="00D143CE">
        <w:rPr>
          <w:sz w:val="24"/>
        </w:rPr>
        <w:t xml:space="preserve"> твердого тела достаточно рассмотреть движение одного из сечений тела.</w:t>
      </w:r>
    </w:p>
    <w:p w:rsidR="00D143CE" w:rsidRDefault="00D143CE" w:rsidP="00D143CE">
      <w:pPr>
        <w:pStyle w:val="a5"/>
        <w:rPr>
          <w:sz w:val="24"/>
        </w:rPr>
      </w:pPr>
    </w:p>
    <w:p w:rsidR="00D143CE" w:rsidRPr="008F3ABC" w:rsidRDefault="00D143CE" w:rsidP="00D143CE">
      <w:pPr>
        <w:pStyle w:val="a5"/>
        <w:rPr>
          <w:sz w:val="24"/>
        </w:rPr>
      </w:pPr>
    </w:p>
    <w:p w:rsidR="00D143CE" w:rsidRDefault="00D143CE" w:rsidP="00D143CE">
      <w:pPr>
        <w:pStyle w:val="a5"/>
        <w:rPr>
          <w:sz w:val="24"/>
        </w:rPr>
      </w:pPr>
      <w:r>
        <w:rPr>
          <w:sz w:val="24"/>
        </w:rPr>
        <w:t xml:space="preserve">     Рис. 6-1</w:t>
      </w:r>
    </w:p>
    <w:p w:rsidR="00D143CE" w:rsidRDefault="00D143CE" w:rsidP="00D143CE">
      <w:pPr>
        <w:pStyle w:val="a5"/>
        <w:rPr>
          <w:sz w:val="24"/>
        </w:rPr>
      </w:pPr>
      <w:r>
        <w:rPr>
          <w:sz w:val="24"/>
        </w:rPr>
        <w:t>Сечение твердого тела будем называть плоской фигурой. Положение фигуры на ее плоскости полностью определяется положением отрезка прямой линии, жестко скрепленной с этой плоской фигурой.</w:t>
      </w:r>
    </w:p>
    <w:p w:rsidR="00D143CE" w:rsidRPr="0075658B" w:rsidRDefault="00D143CE" w:rsidP="00D143CE">
      <w:pPr>
        <w:pStyle w:val="a5"/>
        <w:jc w:val="center"/>
        <w:rPr>
          <w:b/>
          <w:sz w:val="24"/>
        </w:rPr>
      </w:pPr>
      <w:r>
        <w:rPr>
          <w:b/>
          <w:sz w:val="24"/>
        </w:rPr>
        <w:t>Уравнения плоского движения твердого тела</w:t>
      </w:r>
    </w:p>
    <w:p w:rsidR="00D143CE" w:rsidRDefault="00D143CE" w:rsidP="00D143CE">
      <w:pPr>
        <w:pStyle w:val="a5"/>
        <w:rPr>
          <w:sz w:val="24"/>
        </w:rPr>
      </w:pPr>
      <w:r>
        <w:rPr>
          <w:sz w:val="24"/>
        </w:rPr>
        <w:t xml:space="preserve">Для задания положения плоской фигуры на плоскости относительно системы координат  </w:t>
      </w:r>
      <w:r w:rsidRPr="005C648D">
        <w:rPr>
          <w:position w:val="-10"/>
        </w:rPr>
        <w:object w:dxaOrig="700" w:dyaOrig="340">
          <v:shape id="_x0000_i1384" type="#_x0000_t75" style="width:34.5pt;height:17.25pt" o:ole="" fillcolor="window">
            <v:imagedata r:id="rId679" o:title=""/>
          </v:shape>
          <o:OLEObject Type="Embed" ProgID="Equation.3" ShapeID="_x0000_i1384" DrawAspect="Content" ObjectID="_1743326864" r:id="rId680"/>
        </w:object>
      </w:r>
      <w:r>
        <w:rPr>
          <w:sz w:val="24"/>
        </w:rPr>
        <w:t>, лежащей в плоскости фигуры, достаточно задать на этой плоскости положение отрезка АВ, скрепленного с фигурой.</w:t>
      </w:r>
    </w:p>
    <w:p w:rsidR="00D143CE" w:rsidRDefault="00D143CE" w:rsidP="00D143CE">
      <w:pPr>
        <w:pStyle w:val="a5"/>
        <w:rPr>
          <w:sz w:val="24"/>
        </w:rPr>
      </w:pPr>
      <w:r>
        <w:rPr>
          <w:sz w:val="24"/>
        </w:rPr>
        <w:t xml:space="preserve">Положение отрезка АВ, относительно системы координат </w:t>
      </w:r>
      <w:r w:rsidRPr="005C648D">
        <w:rPr>
          <w:position w:val="-10"/>
        </w:rPr>
        <w:object w:dxaOrig="700" w:dyaOrig="340">
          <v:shape id="_x0000_i1385" type="#_x0000_t75" style="width:34.5pt;height:17.25pt" o:ole="" fillcolor="window">
            <v:imagedata r:id="rId679" o:title=""/>
          </v:shape>
          <o:OLEObject Type="Embed" ProgID="Equation.3" ShapeID="_x0000_i1385" DrawAspect="Content" ObjectID="_1743326865" r:id="rId681"/>
        </w:object>
      </w:r>
      <w:r>
        <w:rPr>
          <w:sz w:val="24"/>
          <w:vertAlign w:val="subscript"/>
        </w:rPr>
        <w:t xml:space="preserve"> </w:t>
      </w:r>
      <w:r>
        <w:rPr>
          <w:sz w:val="24"/>
        </w:rPr>
        <w:t>определяется заданием координат какой-нибудь точки этого отрезка и его направления.  Например,  координаты точки А (</w:t>
      </w:r>
      <w:r w:rsidRPr="008F3ABC">
        <w:rPr>
          <w:position w:val="-10"/>
        </w:rPr>
        <w:object w:dxaOrig="639" w:dyaOrig="340">
          <v:shape id="_x0000_i1386" type="#_x0000_t75" style="width:32.25pt;height:17.25pt" o:ole="" fillcolor="window">
            <v:imagedata r:id="rId682" o:title=""/>
          </v:shape>
          <o:OLEObject Type="Embed" ProgID="Equation.3" ShapeID="_x0000_i1386" DrawAspect="Content" ObjectID="_1743326866" r:id="rId683"/>
        </w:object>
      </w:r>
      <w:r>
        <w:rPr>
          <w:sz w:val="24"/>
        </w:rPr>
        <w:t xml:space="preserve">) и направление, заданное углом </w:t>
      </w:r>
      <w:r w:rsidRPr="005C648D">
        <w:rPr>
          <w:position w:val="-10"/>
        </w:rPr>
        <w:object w:dxaOrig="220" w:dyaOrig="260">
          <v:shape id="_x0000_i1387" type="#_x0000_t75" style="width:11.25pt;height:12.75pt" o:ole="" fillcolor="window">
            <v:imagedata r:id="rId468" o:title=""/>
          </v:shape>
          <o:OLEObject Type="Embed" ProgID="Equation.3" ShapeID="_x0000_i1387" DrawAspect="Content" ObjectID="_1743326867" r:id="rId684"/>
        </w:object>
      </w:r>
      <w:r w:rsidRPr="0075658B">
        <w:t>.</w:t>
      </w:r>
    </w:p>
    <w:p w:rsidR="00D143CE" w:rsidRDefault="00D143CE" w:rsidP="00D143CE">
      <w:pPr>
        <w:pStyle w:val="a5"/>
      </w:pPr>
      <w:r>
        <w:rPr>
          <w:sz w:val="24"/>
        </w:rPr>
        <w:t xml:space="preserve">Уравнения движения плоской фигуры относительно системы координат </w:t>
      </w:r>
      <w:r w:rsidRPr="005C648D">
        <w:rPr>
          <w:position w:val="-10"/>
        </w:rPr>
        <w:object w:dxaOrig="700" w:dyaOrig="340">
          <v:shape id="_x0000_i1388" type="#_x0000_t75" style="width:34.5pt;height:17.25pt" o:ole="" fillcolor="window">
            <v:imagedata r:id="rId679" o:title=""/>
          </v:shape>
          <o:OLEObject Type="Embed" ProgID="Equation.3" ShapeID="_x0000_i1388" DrawAspect="Content" ObjectID="_1743326868" r:id="rId685"/>
        </w:object>
      </w:r>
      <w:r>
        <w:rPr>
          <w:sz w:val="24"/>
        </w:rPr>
        <w:t xml:space="preserve"> имеют вид:</w:t>
      </w:r>
      <w:r>
        <w:rPr>
          <w:sz w:val="24"/>
        </w:rPr>
        <w:tab/>
      </w:r>
      <w:r w:rsidRPr="005C648D">
        <w:rPr>
          <w:position w:val="-10"/>
        </w:rPr>
        <w:object w:dxaOrig="3540" w:dyaOrig="340">
          <v:shape id="_x0000_i1389" type="#_x0000_t75" style="width:177pt;height:17.25pt" o:ole="" fillcolor="window">
            <v:imagedata r:id="rId686" o:title=""/>
          </v:shape>
          <o:OLEObject Type="Embed" ProgID="Equation.3" ShapeID="_x0000_i1389" DrawAspect="Content" ObjectID="_1743326869" r:id="rId687"/>
        </w:object>
      </w:r>
      <w:r>
        <w:t>.</w:t>
      </w:r>
    </w:p>
    <w:p w:rsidR="00D143CE" w:rsidRDefault="00381262" w:rsidP="00D143CE">
      <w:pPr>
        <w:pStyle w:val="a5"/>
        <w:rPr>
          <w:sz w:val="24"/>
        </w:rPr>
      </w:pPr>
      <w:r>
        <w:object w:dxaOrig="1440" w:dyaOrig="1440">
          <v:shape id="_x0000_s5150" type="#_x0000_t75" style="position:absolute;left:0;text-align:left;margin-left:1.2pt;margin-top:7.15pt;width:139.5pt;height:106.5pt;z-index:253749760;mso-wrap-distance-top:2.85pt;mso-wrap-distance-right:14.2pt;mso-wrap-distance-bottom:2.85pt" o:allowincell="f">
            <v:imagedata r:id="rId688" o:title=""/>
            <w10:wrap type="square" side="right"/>
          </v:shape>
          <o:OLEObject Type="Embed" ProgID="PBrush" ShapeID="_x0000_s5150" DrawAspect="Content" ObjectID="_1743327071" r:id="rId689"/>
        </w:object>
      </w:r>
      <w:r w:rsidR="00D143CE">
        <w:rPr>
          <w:sz w:val="24"/>
        </w:rPr>
        <w:t xml:space="preserve">Твердое тело при плоском движении имеет три степени свободы.  </w:t>
      </w:r>
    </w:p>
    <w:p w:rsidR="00D143CE" w:rsidRDefault="00D143CE" w:rsidP="00D143CE">
      <w:pPr>
        <w:pStyle w:val="a5"/>
        <w:rPr>
          <w:sz w:val="24"/>
        </w:rPr>
      </w:pPr>
      <w:r>
        <w:rPr>
          <w:sz w:val="24"/>
          <w:highlight w:val="yellow"/>
        </w:rPr>
        <w:t xml:space="preserve">Функции </w:t>
      </w:r>
    </w:p>
    <w:p w:rsidR="00D143CE" w:rsidRPr="008F3ABC" w:rsidRDefault="00D143CE" w:rsidP="00D143CE">
      <w:pPr>
        <w:pStyle w:val="a5"/>
      </w:pPr>
      <w:r w:rsidRPr="008F3ABC">
        <w:rPr>
          <w:position w:val="-10"/>
        </w:rPr>
        <w:object w:dxaOrig="3540" w:dyaOrig="340">
          <v:shape id="_x0000_i1391" type="#_x0000_t75" style="width:177pt;height:17.25pt" o:ole="" fillcolor="window">
            <v:imagedata r:id="rId686" o:title=""/>
          </v:shape>
          <o:OLEObject Type="Embed" ProgID="Equation.3" ShapeID="_x0000_i1391" DrawAspect="Content" ObjectID="_1743326870" r:id="rId690"/>
        </w:object>
      </w:r>
    </w:p>
    <w:p w:rsidR="00D143CE" w:rsidRDefault="00D143CE" w:rsidP="00D143CE">
      <w:pPr>
        <w:pStyle w:val="a5"/>
        <w:rPr>
          <w:sz w:val="24"/>
        </w:rPr>
      </w:pPr>
      <w:r>
        <w:rPr>
          <w:sz w:val="24"/>
          <w:highlight w:val="yellow"/>
        </w:rPr>
        <w:t>называются</w:t>
      </w:r>
      <w:r>
        <w:rPr>
          <w:sz w:val="24"/>
        </w:rPr>
        <w:t xml:space="preserve"> </w:t>
      </w:r>
      <w:r>
        <w:rPr>
          <w:b/>
          <w:sz w:val="24"/>
          <w:highlight w:val="yellow"/>
          <w:u w:val="single"/>
        </w:rPr>
        <w:t>уравнениями плоского движения твердого тела</w:t>
      </w:r>
      <w:r>
        <w:rPr>
          <w:sz w:val="24"/>
          <w:highlight w:val="yellow"/>
        </w:rPr>
        <w:t>.</w:t>
      </w:r>
    </w:p>
    <w:p w:rsidR="00D143CE" w:rsidRDefault="00D143CE" w:rsidP="00D143CE">
      <w:pPr>
        <w:pStyle w:val="a5"/>
        <w:rPr>
          <w:sz w:val="24"/>
        </w:rPr>
      </w:pPr>
    </w:p>
    <w:p w:rsidR="00D143CE" w:rsidRDefault="00D143CE" w:rsidP="00D143CE">
      <w:pPr>
        <w:pStyle w:val="a5"/>
        <w:rPr>
          <w:sz w:val="24"/>
        </w:rPr>
      </w:pPr>
      <w:r>
        <w:rPr>
          <w:sz w:val="24"/>
        </w:rPr>
        <w:t xml:space="preserve">    Рис. 6-2</w:t>
      </w:r>
    </w:p>
    <w:p w:rsidR="00D143CE" w:rsidRDefault="00381262" w:rsidP="00D143CE">
      <w:pPr>
        <w:pStyle w:val="a5"/>
        <w:rPr>
          <w:sz w:val="24"/>
        </w:rPr>
      </w:pPr>
      <w:r>
        <w:lastRenderedPageBreak/>
        <w:object w:dxaOrig="1440" w:dyaOrig="1440">
          <v:shape id="_x0000_s5151" type="#_x0000_t75" style="position:absolute;left:0;text-align:left;margin-left:46.8pt;margin-top:94.7pt;width:317.25pt;height:238.5pt;z-index:253750784;mso-wrap-distance-top:2.85pt;mso-wrap-distance-bottom:2.85pt" o:allowincell="f">
            <v:imagedata r:id="rId691" o:title=""/>
            <w10:wrap type="topAndBottom"/>
          </v:shape>
          <o:OLEObject Type="Embed" ProgID="PBrush" ShapeID="_x0000_s5151" DrawAspect="Content" ObjectID="_1743327072" r:id="rId692"/>
        </w:object>
      </w:r>
      <w:r w:rsidR="00D143CE">
        <w:rPr>
          <w:sz w:val="24"/>
        </w:rPr>
        <w:t xml:space="preserve">Перейдем к изучению движения отдельной точки твердого тела. Положение любой точки М плоской фигуры относительно подвижной системы отсчета </w:t>
      </w:r>
      <w:r w:rsidR="00D143CE" w:rsidRPr="005C648D">
        <w:rPr>
          <w:position w:val="-10"/>
        </w:rPr>
        <w:object w:dxaOrig="460" w:dyaOrig="320">
          <v:shape id="_x0000_i1393" type="#_x0000_t75" style="width:22.5pt;height:15.75pt" o:ole="" fillcolor="window">
            <v:imagedata r:id="rId693" o:title=""/>
          </v:shape>
          <o:OLEObject Type="Embed" ProgID="Equation.3" ShapeID="_x0000_i1393" DrawAspect="Content" ObjectID="_1743326871" r:id="rId694"/>
        </w:object>
      </w:r>
      <w:r w:rsidR="00D143CE">
        <w:rPr>
          <w:b/>
          <w:sz w:val="24"/>
        </w:rPr>
        <w:t xml:space="preserve">, </w:t>
      </w:r>
      <w:r w:rsidR="00D143CE">
        <w:rPr>
          <w:sz w:val="24"/>
        </w:rPr>
        <w:t>скрепленной с этой движущейся фигурой и лежащей в ее плоскости, полностью определяется заданием координат  x</w:t>
      </w:r>
      <w:r w:rsidR="00D143CE" w:rsidRPr="0075658B">
        <w:rPr>
          <w:sz w:val="24"/>
        </w:rPr>
        <w:t xml:space="preserve">  </w:t>
      </w:r>
      <w:r w:rsidR="00D143CE">
        <w:rPr>
          <w:sz w:val="24"/>
        </w:rPr>
        <w:t>и  y  точки М (Рис.6-3).</w:t>
      </w:r>
    </w:p>
    <w:p w:rsidR="00D143CE" w:rsidRDefault="00D143CE" w:rsidP="00D143CE">
      <w:pPr>
        <w:pStyle w:val="a5"/>
        <w:jc w:val="center"/>
        <w:rPr>
          <w:sz w:val="24"/>
        </w:rPr>
      </w:pPr>
      <w:r>
        <w:rPr>
          <w:sz w:val="24"/>
        </w:rPr>
        <w:t>Рис. 6-3</w:t>
      </w:r>
    </w:p>
    <w:p w:rsidR="00D143CE" w:rsidRDefault="00D143CE" w:rsidP="00D143CE">
      <w:pPr>
        <w:pStyle w:val="a5"/>
        <w:rPr>
          <w:sz w:val="24"/>
        </w:rPr>
      </w:pPr>
      <w:r>
        <w:rPr>
          <w:sz w:val="24"/>
        </w:rPr>
        <w:t>Между координатами точки М в различных системах отсчета существует связь:</w:t>
      </w:r>
    </w:p>
    <w:p w:rsidR="00D143CE" w:rsidRDefault="00D143CE" w:rsidP="00D143CE">
      <w:pPr>
        <w:pStyle w:val="a5"/>
        <w:ind w:left="2160"/>
        <w:jc w:val="center"/>
        <w:rPr>
          <w:sz w:val="24"/>
        </w:rPr>
      </w:pPr>
      <w:r w:rsidRPr="005C648D">
        <w:rPr>
          <w:position w:val="-32"/>
          <w:sz w:val="24"/>
        </w:rPr>
        <w:object w:dxaOrig="2439" w:dyaOrig="760">
          <v:shape id="_x0000_i1394" type="#_x0000_t75" style="width:122.25pt;height:39pt" o:ole="" fillcolor="window">
            <v:imagedata r:id="rId695" o:title=""/>
          </v:shape>
          <o:OLEObject Type="Embed" ProgID="Equation.3" ShapeID="_x0000_i1394" DrawAspect="Content" ObjectID="_1743326872" r:id="rId696"/>
        </w:object>
      </w:r>
      <w:r>
        <w:t>,</w:t>
      </w:r>
      <w:r w:rsidRPr="0075658B">
        <w:tab/>
      </w:r>
      <w:r w:rsidRPr="0075658B">
        <w:tab/>
      </w:r>
      <w:r w:rsidRPr="0075658B">
        <w:tab/>
      </w:r>
      <w:r w:rsidRPr="0075658B">
        <w:rPr>
          <w:sz w:val="24"/>
        </w:rPr>
        <w:t>(6-1)</w:t>
      </w:r>
    </w:p>
    <w:p w:rsidR="00D143CE" w:rsidRDefault="00D143CE" w:rsidP="00D143CE">
      <w:pPr>
        <w:pStyle w:val="a5"/>
        <w:rPr>
          <w:sz w:val="24"/>
        </w:rPr>
      </w:pPr>
      <w:r>
        <w:rPr>
          <w:sz w:val="24"/>
        </w:rPr>
        <w:t xml:space="preserve">где </w:t>
      </w:r>
      <w:r w:rsidRPr="005C648D">
        <w:rPr>
          <w:position w:val="-4"/>
          <w:sz w:val="24"/>
        </w:rPr>
        <w:object w:dxaOrig="180" w:dyaOrig="200">
          <v:shape id="_x0000_i1395" type="#_x0000_t75" style="width:9pt;height:10.5pt" o:ole="" fillcolor="window">
            <v:imagedata r:id="rId697" o:title=""/>
          </v:shape>
          <o:OLEObject Type="Embed" ProgID="Equation.3" ShapeID="_x0000_i1395" DrawAspect="Content" ObjectID="_1743326873" r:id="rId698"/>
        </w:object>
      </w:r>
      <w:r>
        <w:t xml:space="preserve"> - </w:t>
      </w:r>
      <w:r>
        <w:rPr>
          <w:sz w:val="24"/>
        </w:rPr>
        <w:t xml:space="preserve">длина отрезка ОМ,  </w:t>
      </w:r>
      <w:r w:rsidRPr="005C648D">
        <w:rPr>
          <w:position w:val="-6"/>
          <w:sz w:val="24"/>
        </w:rPr>
        <w:object w:dxaOrig="220" w:dyaOrig="220">
          <v:shape id="_x0000_i1396" type="#_x0000_t75" style="width:11.25pt;height:11.25pt" o:ole="" fillcolor="window">
            <v:imagedata r:id="rId699" o:title=""/>
          </v:shape>
          <o:OLEObject Type="Embed" ProgID="Equation.3" ShapeID="_x0000_i1396" DrawAspect="Content" ObjectID="_1743326874" r:id="rId700"/>
        </w:object>
      </w:r>
      <w:r>
        <w:t xml:space="preserve"> - </w:t>
      </w:r>
      <w:r>
        <w:rPr>
          <w:sz w:val="24"/>
        </w:rPr>
        <w:t xml:space="preserve">постоянный угол между ОМ и осью </w:t>
      </w:r>
      <w:r w:rsidRPr="005C648D">
        <w:rPr>
          <w:position w:val="-6"/>
        </w:rPr>
        <w:object w:dxaOrig="360" w:dyaOrig="279">
          <v:shape id="_x0000_i1397" type="#_x0000_t75" style="width:18pt;height:13.5pt" o:ole="" fillcolor="window">
            <v:imagedata r:id="rId701" o:title=""/>
          </v:shape>
          <o:OLEObject Type="Embed" ProgID="Equation.3" ShapeID="_x0000_i1397" DrawAspect="Content" ObjectID="_1743326875" r:id="rId702"/>
        </w:object>
      </w:r>
      <w:r>
        <w:t>.</w:t>
      </w:r>
      <w:r>
        <w:rPr>
          <w:sz w:val="24"/>
        </w:rPr>
        <w:t xml:space="preserve">  С учетом выражений  </w:t>
      </w:r>
      <w:r w:rsidRPr="005C648D">
        <w:rPr>
          <w:position w:val="-10"/>
          <w:sz w:val="24"/>
        </w:rPr>
        <w:object w:dxaOrig="1400" w:dyaOrig="320">
          <v:shape id="_x0000_i1398" type="#_x0000_t75" style="width:69.75pt;height:15.75pt" o:ole="" fillcolor="window">
            <v:imagedata r:id="rId703" o:title=""/>
          </v:shape>
          <o:OLEObject Type="Embed" ProgID="Equation.3" ShapeID="_x0000_i1398" DrawAspect="Content" ObjectID="_1743326876" r:id="rId704"/>
        </w:object>
      </w:r>
      <w:r>
        <w:tab/>
        <w:t xml:space="preserve">    </w:t>
      </w:r>
      <w:r>
        <w:rPr>
          <w:sz w:val="24"/>
        </w:rPr>
        <w:t>и</w:t>
      </w:r>
      <w:r>
        <w:tab/>
      </w:r>
      <w:r w:rsidRPr="005C648D">
        <w:rPr>
          <w:position w:val="-10"/>
          <w:sz w:val="24"/>
        </w:rPr>
        <w:object w:dxaOrig="1380" w:dyaOrig="320">
          <v:shape id="_x0000_i1399" type="#_x0000_t75" style="width:69.75pt;height:15.75pt" o:ole="" fillcolor="window">
            <v:imagedata r:id="rId705" o:title=""/>
          </v:shape>
          <o:OLEObject Type="Embed" ProgID="Equation.3" ShapeID="_x0000_i1399" DrawAspect="Content" ObjectID="_1743326877" r:id="rId706"/>
        </w:object>
      </w:r>
      <w:r>
        <w:rPr>
          <w:sz w:val="24"/>
        </w:rPr>
        <w:t xml:space="preserve">   получаем</w:t>
      </w:r>
    </w:p>
    <w:p w:rsidR="00D143CE" w:rsidRDefault="00D143CE" w:rsidP="00D143CE">
      <w:pPr>
        <w:pStyle w:val="a5"/>
        <w:ind w:left="2160"/>
        <w:rPr>
          <w:sz w:val="24"/>
        </w:rPr>
      </w:pPr>
      <w:r w:rsidRPr="005C648D">
        <w:rPr>
          <w:position w:val="-32"/>
          <w:sz w:val="24"/>
        </w:rPr>
        <w:object w:dxaOrig="3260" w:dyaOrig="760">
          <v:shape id="_x0000_i1400" type="#_x0000_t75" style="width:163.5pt;height:39pt" o:ole="" fillcolor="window">
            <v:imagedata r:id="rId707" o:title=""/>
          </v:shape>
          <o:OLEObject Type="Embed" ProgID="Equation.3" ShapeID="_x0000_i1400" DrawAspect="Content" ObjectID="_1743326878" r:id="rId708"/>
        </w:object>
      </w:r>
      <w:r>
        <w:t>,</w:t>
      </w:r>
      <w:r w:rsidRPr="0075658B">
        <w:tab/>
      </w:r>
      <w:r w:rsidRPr="0075658B">
        <w:tab/>
      </w:r>
      <w:r>
        <w:t xml:space="preserve"> </w:t>
      </w:r>
      <w:proofErr w:type="gramStart"/>
      <w:r>
        <w:t xml:space="preserve">   </w:t>
      </w:r>
      <w:r w:rsidRPr="0075658B">
        <w:rPr>
          <w:sz w:val="24"/>
        </w:rPr>
        <w:t>(</w:t>
      </w:r>
      <w:proofErr w:type="gramEnd"/>
      <w:r w:rsidRPr="0075658B">
        <w:rPr>
          <w:sz w:val="24"/>
        </w:rPr>
        <w:t>6-2)</w:t>
      </w:r>
    </w:p>
    <w:p w:rsidR="00D143CE" w:rsidRDefault="00D143CE" w:rsidP="00D143CE">
      <w:pPr>
        <w:pStyle w:val="a5"/>
        <w:rPr>
          <w:sz w:val="24"/>
        </w:rPr>
      </w:pPr>
      <w:r>
        <w:rPr>
          <w:sz w:val="24"/>
        </w:rPr>
        <w:t xml:space="preserve">Формулы (6-2) являются уравнениями движения точки  М  плоской фигуры относительно координат   </w:t>
      </w:r>
      <w:r w:rsidRPr="005C648D">
        <w:rPr>
          <w:position w:val="-10"/>
          <w:sz w:val="24"/>
        </w:rPr>
        <w:object w:dxaOrig="700" w:dyaOrig="340">
          <v:shape id="_x0000_i1401" type="#_x0000_t75" style="width:34.5pt;height:17.25pt" o:ole="" fillcolor="window">
            <v:imagedata r:id="rId679" o:title=""/>
          </v:shape>
          <o:OLEObject Type="Embed" ProgID="Equation.3" ShapeID="_x0000_i1401" DrawAspect="Content" ObjectID="_1743326879" r:id="rId709"/>
        </w:object>
      </w:r>
      <w:r>
        <w:rPr>
          <w:sz w:val="24"/>
        </w:rPr>
        <w:t xml:space="preserve">.  Эти формулы позволяют определить координаты любой точки плоской фигуры по заданным уравнениям движения этой фигуры и координатам этой точки относительно подвижной системы отсчета, скрепленной с движущейся фигурой. </w:t>
      </w:r>
    </w:p>
    <w:p w:rsidR="00D143CE" w:rsidRDefault="00D143CE" w:rsidP="00D143CE">
      <w:pPr>
        <w:pStyle w:val="a5"/>
        <w:rPr>
          <w:sz w:val="24"/>
        </w:rPr>
      </w:pPr>
      <w:r>
        <w:rPr>
          <w:sz w:val="24"/>
        </w:rPr>
        <w:t>Используя матрично-векторные обозначения уравнения (6-2) можно записать в такой форме:</w:t>
      </w:r>
    </w:p>
    <w:p w:rsidR="00D143CE" w:rsidRDefault="00D143CE" w:rsidP="00D143CE">
      <w:pPr>
        <w:pStyle w:val="a5"/>
        <w:ind w:left="2160"/>
        <w:jc w:val="center"/>
        <w:rPr>
          <w:sz w:val="24"/>
        </w:rPr>
      </w:pPr>
      <w:r w:rsidRPr="005C648D">
        <w:rPr>
          <w:position w:val="-12"/>
          <w:sz w:val="24"/>
        </w:rPr>
        <w:object w:dxaOrig="1520" w:dyaOrig="400">
          <v:shape id="_x0000_i1402" type="#_x0000_t75" style="width:75.75pt;height:20.25pt" o:ole="" fillcolor="window">
            <v:imagedata r:id="rId710" o:title=""/>
          </v:shape>
          <o:OLEObject Type="Embed" ProgID="Equation.3" ShapeID="_x0000_i1402" DrawAspect="Content" ObjectID="_1743326880" r:id="rId711"/>
        </w:object>
      </w:r>
      <w:r>
        <w:rPr>
          <w:sz w:val="24"/>
        </w:rPr>
        <w:t>,</w:t>
      </w:r>
      <w:r>
        <w:rPr>
          <w:sz w:val="24"/>
        </w:rPr>
        <w:tab/>
      </w:r>
      <w:r>
        <w:rPr>
          <w:sz w:val="24"/>
        </w:rPr>
        <w:tab/>
      </w:r>
      <w:r>
        <w:rPr>
          <w:sz w:val="24"/>
        </w:rPr>
        <w:tab/>
      </w:r>
      <w:r>
        <w:rPr>
          <w:sz w:val="24"/>
        </w:rPr>
        <w:tab/>
        <w:t>(6-3)</w:t>
      </w:r>
    </w:p>
    <w:p w:rsidR="00D143CE" w:rsidRDefault="00D143CE" w:rsidP="00D143CE">
      <w:pPr>
        <w:pStyle w:val="a5"/>
        <w:rPr>
          <w:sz w:val="24"/>
        </w:rPr>
      </w:pPr>
      <w:proofErr w:type="gramStart"/>
      <w:r>
        <w:rPr>
          <w:sz w:val="24"/>
        </w:rPr>
        <w:t>где  А</w:t>
      </w:r>
      <w:proofErr w:type="gramEnd"/>
      <w:r>
        <w:rPr>
          <w:sz w:val="24"/>
        </w:rPr>
        <w:t xml:space="preserve"> – матрица поворота на плоскости:</w:t>
      </w:r>
    </w:p>
    <w:p w:rsidR="00D143CE" w:rsidRDefault="00D143CE" w:rsidP="00D143CE">
      <w:pPr>
        <w:pStyle w:val="a5"/>
        <w:jc w:val="center"/>
        <w:rPr>
          <w:sz w:val="24"/>
        </w:rPr>
      </w:pPr>
      <w:r w:rsidRPr="005C648D">
        <w:rPr>
          <w:position w:val="-30"/>
          <w:sz w:val="24"/>
        </w:rPr>
        <w:object w:dxaOrig="2160" w:dyaOrig="720">
          <v:shape id="_x0000_i1403" type="#_x0000_t75" style="width:108.75pt;height:36.75pt" o:ole="" fillcolor="window">
            <v:imagedata r:id="rId712" o:title=""/>
          </v:shape>
          <o:OLEObject Type="Embed" ProgID="Equation.3" ShapeID="_x0000_i1403" DrawAspect="Content" ObjectID="_1743326881" r:id="rId713"/>
        </w:object>
      </w:r>
      <w:r>
        <w:rPr>
          <w:sz w:val="24"/>
        </w:rPr>
        <w:t>,</w:t>
      </w:r>
      <w:r>
        <w:rPr>
          <w:sz w:val="24"/>
        </w:rPr>
        <w:tab/>
      </w:r>
      <w:r w:rsidRPr="005C648D">
        <w:rPr>
          <w:position w:val="-32"/>
          <w:sz w:val="24"/>
        </w:rPr>
        <w:object w:dxaOrig="1100" w:dyaOrig="760">
          <v:shape id="_x0000_i1404" type="#_x0000_t75" style="width:54.75pt;height:39pt" o:ole="" fillcolor="window">
            <v:imagedata r:id="rId714" o:title=""/>
          </v:shape>
          <o:OLEObject Type="Embed" ProgID="Equation.3" ShapeID="_x0000_i1404" DrawAspect="Content" ObjectID="_1743326882" r:id="rId715"/>
        </w:object>
      </w:r>
      <w:r>
        <w:rPr>
          <w:sz w:val="24"/>
        </w:rPr>
        <w:t>,</w:t>
      </w:r>
      <w:r>
        <w:rPr>
          <w:sz w:val="24"/>
        </w:rPr>
        <w:tab/>
      </w:r>
      <w:r w:rsidRPr="005C648D">
        <w:rPr>
          <w:position w:val="-32"/>
          <w:sz w:val="24"/>
        </w:rPr>
        <w:object w:dxaOrig="1040" w:dyaOrig="760">
          <v:shape id="_x0000_i1405" type="#_x0000_t75" style="width:51.75pt;height:39pt" o:ole="" fillcolor="window">
            <v:imagedata r:id="rId716" o:title=""/>
          </v:shape>
          <o:OLEObject Type="Embed" ProgID="Equation.3" ShapeID="_x0000_i1405" DrawAspect="Content" ObjectID="_1743326883" r:id="rId717"/>
        </w:object>
      </w:r>
      <w:r>
        <w:rPr>
          <w:sz w:val="24"/>
        </w:rPr>
        <w:t>,</w:t>
      </w:r>
      <w:r>
        <w:rPr>
          <w:sz w:val="24"/>
        </w:rPr>
        <w:tab/>
      </w:r>
      <w:r w:rsidRPr="005C648D">
        <w:rPr>
          <w:position w:val="-30"/>
          <w:sz w:val="24"/>
        </w:rPr>
        <w:object w:dxaOrig="800" w:dyaOrig="720">
          <v:shape id="_x0000_i1406" type="#_x0000_t75" style="width:39.75pt;height:36.75pt" o:ole="" fillcolor="window">
            <v:imagedata r:id="rId718" o:title=""/>
          </v:shape>
          <o:OLEObject Type="Embed" ProgID="Equation.3" ShapeID="_x0000_i1406" DrawAspect="Content" ObjectID="_1743326884" r:id="rId719"/>
        </w:object>
      </w:r>
      <w:r>
        <w:rPr>
          <w:sz w:val="24"/>
        </w:rPr>
        <w:t>.</w:t>
      </w:r>
    </w:p>
    <w:p w:rsidR="00D143CE" w:rsidRDefault="00D143CE" w:rsidP="00D143CE">
      <w:pPr>
        <w:pStyle w:val="a5"/>
        <w:rPr>
          <w:sz w:val="24"/>
        </w:rPr>
      </w:pPr>
    </w:p>
    <w:p w:rsidR="00D143CE" w:rsidRDefault="00D143CE" w:rsidP="00D143CE">
      <w:pPr>
        <w:pStyle w:val="a5"/>
        <w:spacing w:after="0"/>
        <w:jc w:val="center"/>
        <w:rPr>
          <w:b/>
          <w:sz w:val="24"/>
        </w:rPr>
      </w:pPr>
      <w:r>
        <w:rPr>
          <w:b/>
          <w:sz w:val="24"/>
        </w:rPr>
        <w:lastRenderedPageBreak/>
        <w:t xml:space="preserve">Разложение плоского движения на поступательное </w:t>
      </w:r>
    </w:p>
    <w:p w:rsidR="00D143CE" w:rsidRPr="0075658B" w:rsidRDefault="00D143CE" w:rsidP="00D143CE">
      <w:pPr>
        <w:pStyle w:val="a5"/>
        <w:spacing w:after="0"/>
        <w:jc w:val="center"/>
        <w:rPr>
          <w:b/>
          <w:sz w:val="24"/>
        </w:rPr>
      </w:pPr>
      <w:r>
        <w:rPr>
          <w:b/>
          <w:sz w:val="24"/>
        </w:rPr>
        <w:t>и вращательное движения.</w:t>
      </w:r>
    </w:p>
    <w:p w:rsidR="00D143CE" w:rsidRDefault="00D143CE" w:rsidP="00D143CE">
      <w:pPr>
        <w:pStyle w:val="a5"/>
        <w:rPr>
          <w:sz w:val="24"/>
        </w:rPr>
      </w:pPr>
    </w:p>
    <w:p w:rsidR="00D143CE" w:rsidRDefault="00D143CE" w:rsidP="00D143CE">
      <w:pPr>
        <w:pStyle w:val="a5"/>
        <w:rPr>
          <w:sz w:val="24"/>
        </w:rPr>
      </w:pPr>
      <w:r>
        <w:rPr>
          <w:b/>
          <w:sz w:val="24"/>
          <w:highlight w:val="yellow"/>
          <w:u w:val="single"/>
        </w:rPr>
        <w:t>Теорема</w:t>
      </w:r>
      <w:r>
        <w:rPr>
          <w:sz w:val="24"/>
          <w:highlight w:val="yellow"/>
        </w:rPr>
        <w:t>.  Любое движение твердого тела, в том числе и движение плоской фигуры в ее плоскости, бесчисленным множеством способов можно разложить на два движения, одно из которых переносное, а другое – относительное.</w:t>
      </w:r>
      <w:r>
        <w:rPr>
          <w:sz w:val="24"/>
        </w:rPr>
        <w:t xml:space="preserve">  </w:t>
      </w:r>
    </w:p>
    <w:p w:rsidR="00D143CE" w:rsidRDefault="00381262" w:rsidP="00D143CE">
      <w:pPr>
        <w:pStyle w:val="a5"/>
        <w:rPr>
          <w:sz w:val="24"/>
        </w:rPr>
      </w:pPr>
      <w:r>
        <w:rPr>
          <w:noProof/>
          <w:sz w:val="24"/>
        </w:rPr>
        <w:object w:dxaOrig="1440" w:dyaOrig="1440">
          <v:shape id="_x0000_s5149" type="#_x0000_t75" style="position:absolute;left:0;text-align:left;margin-left:1.2pt;margin-top:88.35pt;width:172.5pt;height:183.75pt;z-index:253748736;mso-wrap-distance-top:8.5pt;mso-wrap-distance-right:19.85pt;mso-wrap-distance-bottom:8.5pt" o:allowincell="f">
            <v:imagedata r:id="rId720" o:title=""/>
            <w10:wrap type="square" side="right"/>
          </v:shape>
          <o:OLEObject Type="Embed" ProgID="PBrush" ShapeID="_x0000_s5149" DrawAspect="Content" ObjectID="_1743327073" r:id="rId721"/>
        </w:object>
      </w:r>
      <w:r w:rsidR="00D143CE">
        <w:rPr>
          <w:sz w:val="24"/>
        </w:rPr>
        <w:t xml:space="preserve">В частности, движение плоской фигуры в ее плоскости относительно системы </w:t>
      </w:r>
      <w:r w:rsidR="00D143CE" w:rsidRPr="005C648D">
        <w:rPr>
          <w:position w:val="-10"/>
          <w:sz w:val="24"/>
        </w:rPr>
        <w:object w:dxaOrig="700" w:dyaOrig="340">
          <v:shape id="_x0000_i1408" type="#_x0000_t75" style="width:34.5pt;height:17.25pt" o:ole="" fillcolor="window">
            <v:imagedata r:id="rId679" o:title=""/>
          </v:shape>
          <o:OLEObject Type="Embed" ProgID="Equation.3" ShapeID="_x0000_i1408" DrawAspect="Content" ObjectID="_1743326885" r:id="rId722"/>
        </w:object>
      </w:r>
      <w:r w:rsidR="00D143CE">
        <w:rPr>
          <w:sz w:val="24"/>
        </w:rPr>
        <w:t xml:space="preserve">, расположенной в той же плоскости, можно разложить на переносное и относительное движения следующим образом.  Примем за переносное движение фигуры ее движение вместе с поступательно движущейся системой координат  </w:t>
      </w:r>
      <w:r w:rsidR="00D143CE" w:rsidRPr="005C648D">
        <w:rPr>
          <w:position w:val="-10"/>
          <w:sz w:val="24"/>
        </w:rPr>
        <w:object w:dxaOrig="620" w:dyaOrig="340">
          <v:shape id="_x0000_i1409" type="#_x0000_t75" style="width:30.75pt;height:17.25pt" o:ole="" fillcolor="window">
            <v:imagedata r:id="rId723" o:title=""/>
          </v:shape>
          <o:OLEObject Type="Embed" ProgID="Equation.3" ShapeID="_x0000_i1409" DrawAspect="Content" ObjectID="_1743326886" r:id="rId724"/>
        </w:object>
      </w:r>
      <w:r w:rsidR="00D143CE">
        <w:rPr>
          <w:sz w:val="24"/>
        </w:rPr>
        <w:t xml:space="preserve">, начало которой скреплено с точкой О фигуры, принятой за полюс. Тогда относительное движение фигуры будет по отношению к подвижной системе координат </w:t>
      </w:r>
      <w:r w:rsidR="00D143CE" w:rsidRPr="005C648D">
        <w:rPr>
          <w:position w:val="-10"/>
          <w:sz w:val="24"/>
        </w:rPr>
        <w:object w:dxaOrig="620" w:dyaOrig="340">
          <v:shape id="_x0000_i1410" type="#_x0000_t75" style="width:30.75pt;height:17.25pt" o:ole="" fillcolor="window">
            <v:imagedata r:id="rId723" o:title=""/>
          </v:shape>
          <o:OLEObject Type="Embed" ProgID="Equation.3" ShapeID="_x0000_i1410" DrawAspect="Content" ObjectID="_1743326887" r:id="rId725"/>
        </w:object>
      </w:r>
      <w:r w:rsidR="00D143CE">
        <w:t xml:space="preserve"> </w:t>
      </w:r>
      <w:r w:rsidR="00D143CE">
        <w:rPr>
          <w:sz w:val="24"/>
        </w:rPr>
        <w:t>вращением</w:t>
      </w:r>
      <w:r w:rsidR="00D143CE">
        <w:t xml:space="preserve"> </w:t>
      </w:r>
      <w:r w:rsidR="00D143CE">
        <w:rPr>
          <w:sz w:val="24"/>
        </w:rPr>
        <w:t>вокруг подвижной оси, перпендикулярной плоской фигуре и проходящей через выбранный полюс.</w:t>
      </w:r>
    </w:p>
    <w:p w:rsidR="00D143CE" w:rsidRDefault="00D143CE" w:rsidP="00D143CE">
      <w:pPr>
        <w:pStyle w:val="a5"/>
        <w:rPr>
          <w:sz w:val="24"/>
        </w:rPr>
      </w:pPr>
      <w:r>
        <w:rPr>
          <w:sz w:val="24"/>
        </w:rPr>
        <w:t>Для доказательства этого достаточно показать, что плоскую фигуру в ее плоскости из одного положения в любое другое можно перевести двумя перемещениями – поступательным перемещением в плоскости фигуры вместе с каким –либо полюсом и поворотом в той же плоскости вокруг этого полюса.</w:t>
      </w:r>
    </w:p>
    <w:p w:rsidR="00D143CE" w:rsidRDefault="00D143CE" w:rsidP="00D143CE">
      <w:pPr>
        <w:pStyle w:val="a5"/>
        <w:rPr>
          <w:sz w:val="24"/>
        </w:rPr>
      </w:pPr>
      <w:r>
        <w:rPr>
          <w:sz w:val="24"/>
        </w:rPr>
        <w:tab/>
      </w:r>
      <w:r>
        <w:rPr>
          <w:sz w:val="24"/>
        </w:rPr>
        <w:tab/>
        <w:t>Рис. 6-4</w:t>
      </w:r>
    </w:p>
    <w:p w:rsidR="00D143CE" w:rsidRPr="0075658B" w:rsidRDefault="00D143CE" w:rsidP="00D143CE">
      <w:pPr>
        <w:pStyle w:val="a5"/>
        <w:rPr>
          <w:noProof/>
          <w:sz w:val="24"/>
        </w:rPr>
      </w:pPr>
      <w:r>
        <w:rPr>
          <w:sz w:val="24"/>
        </w:rPr>
        <w:t xml:space="preserve">Рассмотрим два любых положения плоской фигуры   1 и 2.  </w:t>
      </w:r>
      <w:r w:rsidRPr="0075658B">
        <w:rPr>
          <w:noProof/>
          <w:sz w:val="24"/>
        </w:rPr>
        <w:t>Выделим отрезок А</w:t>
      </w:r>
      <w:r>
        <w:rPr>
          <w:noProof/>
          <w:sz w:val="24"/>
        </w:rPr>
        <w:t>B</w:t>
      </w:r>
      <w:r w:rsidRPr="0075658B">
        <w:rPr>
          <w:noProof/>
          <w:sz w:val="24"/>
        </w:rPr>
        <w:t xml:space="preserve"> в рассматриваемой </w:t>
      </w:r>
      <w:r>
        <w:rPr>
          <w:sz w:val="24"/>
        </w:rPr>
        <w:t>фигуре</w:t>
      </w:r>
      <w:r w:rsidRPr="0075658B">
        <w:rPr>
          <w:noProof/>
          <w:sz w:val="24"/>
        </w:rPr>
        <w:t xml:space="preserve">. Перевод </w:t>
      </w:r>
      <w:r>
        <w:rPr>
          <w:sz w:val="24"/>
        </w:rPr>
        <w:t xml:space="preserve">фигуры </w:t>
      </w:r>
      <w:r w:rsidRPr="0075658B">
        <w:rPr>
          <w:noProof/>
          <w:sz w:val="24"/>
        </w:rPr>
        <w:t xml:space="preserve">из положения 1 в положение 2 можно рассматривать как суперпозицию двух движений: поступательного из 1 в 1' и вращательного из 1' в 2 вокруг точки </w:t>
      </w:r>
      <w:r>
        <w:rPr>
          <w:noProof/>
          <w:sz w:val="24"/>
        </w:rPr>
        <w:t>A</w:t>
      </w:r>
      <w:r w:rsidRPr="0075658B">
        <w:rPr>
          <w:noProof/>
          <w:sz w:val="24"/>
        </w:rPr>
        <w:t xml:space="preserve">', называемой обычно полюсом (рис. 6-4а). Существенно, что в качестве полюса можно выбрать любую точку, принадлежащую </w:t>
      </w:r>
      <w:r>
        <w:rPr>
          <w:sz w:val="24"/>
        </w:rPr>
        <w:t>фигуре</w:t>
      </w:r>
      <w:r w:rsidRPr="0075658B">
        <w:rPr>
          <w:noProof/>
          <w:sz w:val="24"/>
        </w:rPr>
        <w:t xml:space="preserve"> или даже лежащую в плоскости вне </w:t>
      </w:r>
      <w:r>
        <w:rPr>
          <w:sz w:val="24"/>
        </w:rPr>
        <w:t>фигуры</w:t>
      </w:r>
      <w:r w:rsidRPr="0075658B">
        <w:rPr>
          <w:noProof/>
          <w:sz w:val="24"/>
        </w:rPr>
        <w:t>. На рис. 6-4б, к примеру, в качестве полюса выбрана точка В. Обратите внимание: длина пути при поступательном перемещении изменилась (в данном случае увеличилась), но угол поворота остался прежним!</w:t>
      </w:r>
    </w:p>
    <w:p w:rsidR="00D143CE" w:rsidRPr="0075658B" w:rsidRDefault="00D143CE" w:rsidP="00D143CE">
      <w:pPr>
        <w:pStyle w:val="a5"/>
        <w:rPr>
          <w:noProof/>
          <w:sz w:val="24"/>
        </w:rPr>
      </w:pPr>
    </w:p>
    <w:p w:rsidR="00D143CE" w:rsidRDefault="00D143CE" w:rsidP="00D143CE">
      <w:pPr>
        <w:pStyle w:val="a5"/>
        <w:spacing w:after="0"/>
        <w:jc w:val="center"/>
        <w:rPr>
          <w:b/>
          <w:sz w:val="24"/>
        </w:rPr>
      </w:pPr>
      <w:r>
        <w:rPr>
          <w:b/>
          <w:sz w:val="24"/>
        </w:rPr>
        <w:t>Угловая скорость и угловое ускорение тела при плоском движении.</w:t>
      </w:r>
    </w:p>
    <w:p w:rsidR="00D143CE" w:rsidRDefault="00D143CE" w:rsidP="00D143CE">
      <w:pPr>
        <w:pStyle w:val="a5"/>
        <w:rPr>
          <w:sz w:val="24"/>
        </w:rPr>
      </w:pPr>
      <w:r w:rsidRPr="0075658B">
        <w:rPr>
          <w:noProof/>
          <w:sz w:val="24"/>
        </w:rPr>
        <w:tab/>
        <w:t xml:space="preserve">Для характеристики вращательной части плоского движения твердого тела вокруг подвижной оси, проходящей через выбранный полюс, вводится понятие </w:t>
      </w:r>
      <w:r>
        <w:rPr>
          <w:sz w:val="24"/>
        </w:rPr>
        <w:t xml:space="preserve">угловой скорости </w:t>
      </w:r>
      <w:r w:rsidRPr="005C648D">
        <w:rPr>
          <w:position w:val="-6"/>
          <w:sz w:val="24"/>
        </w:rPr>
        <w:object w:dxaOrig="240" w:dyaOrig="340">
          <v:shape id="_x0000_i1411" type="#_x0000_t75" style="width:11.25pt;height:17.25pt" o:ole="" fillcolor="window">
            <v:imagedata r:id="rId495" o:title=""/>
          </v:shape>
          <o:OLEObject Type="Embed" ProgID="Equation.3" ShapeID="_x0000_i1411" DrawAspect="Content" ObjectID="_1743326888" r:id="rId726"/>
        </w:object>
      </w:r>
      <w:r>
        <w:rPr>
          <w:sz w:val="24"/>
        </w:rPr>
        <w:t xml:space="preserve"> и углового ускорения </w:t>
      </w:r>
      <w:r w:rsidRPr="005C648D">
        <w:rPr>
          <w:position w:val="-6"/>
          <w:sz w:val="24"/>
        </w:rPr>
        <w:object w:dxaOrig="200" w:dyaOrig="340">
          <v:shape id="_x0000_i1412" type="#_x0000_t75" style="width:10.5pt;height:17.25pt" o:ole="" fillcolor="window">
            <v:imagedata r:id="rId497" o:title=""/>
          </v:shape>
          <o:OLEObject Type="Embed" ProgID="Equation.3" ShapeID="_x0000_i1412" DrawAspect="Content" ObjectID="_1743326889" r:id="rId727"/>
        </w:object>
      </w:r>
      <w:r>
        <w:rPr>
          <w:sz w:val="24"/>
        </w:rPr>
        <w:t xml:space="preserve">. </w:t>
      </w:r>
    </w:p>
    <w:p w:rsidR="00D143CE" w:rsidRDefault="00D143CE" w:rsidP="00D143CE">
      <w:pPr>
        <w:pStyle w:val="a5"/>
        <w:rPr>
          <w:sz w:val="24"/>
        </w:rPr>
      </w:pPr>
      <w:r w:rsidRPr="005C648D">
        <w:rPr>
          <w:position w:val="-6"/>
          <w:sz w:val="24"/>
        </w:rPr>
        <w:object w:dxaOrig="920" w:dyaOrig="340">
          <v:shape id="_x0000_i1413" type="#_x0000_t75" style="width:45.75pt;height:17.25pt" o:ole="" fillcolor="window">
            <v:imagedata r:id="rId489" o:title=""/>
          </v:shape>
          <o:OLEObject Type="Embed" ProgID="Equation.3" ShapeID="_x0000_i1413" DrawAspect="Content" ObjectID="_1743326890" r:id="rId728"/>
        </w:object>
      </w:r>
      <w:r>
        <w:rPr>
          <w:sz w:val="24"/>
        </w:rPr>
        <w:tab/>
        <w:t xml:space="preserve">и </w:t>
      </w:r>
      <w:r>
        <w:rPr>
          <w:sz w:val="24"/>
        </w:rPr>
        <w:tab/>
      </w:r>
      <w:r w:rsidRPr="005C648D">
        <w:rPr>
          <w:position w:val="-6"/>
          <w:sz w:val="24"/>
        </w:rPr>
        <w:object w:dxaOrig="840" w:dyaOrig="340">
          <v:shape id="_x0000_i1414" type="#_x0000_t75" style="width:42pt;height:17.25pt" o:ole="" fillcolor="window">
            <v:imagedata r:id="rId491" o:title=""/>
          </v:shape>
          <o:OLEObject Type="Embed" ProgID="Equation.3" ShapeID="_x0000_i1414" DrawAspect="Content" ObjectID="_1743326891" r:id="rId729"/>
        </w:object>
      </w:r>
      <w:r>
        <w:rPr>
          <w:sz w:val="24"/>
        </w:rPr>
        <w:t xml:space="preserve">,  где  </w:t>
      </w:r>
      <w:r w:rsidRPr="005C648D">
        <w:rPr>
          <w:position w:val="-6"/>
          <w:sz w:val="24"/>
        </w:rPr>
        <w:object w:dxaOrig="200" w:dyaOrig="340">
          <v:shape id="_x0000_i1415" type="#_x0000_t75" style="width:10.5pt;height:17.25pt" o:ole="" fillcolor="window">
            <v:imagedata r:id="rId493" o:title=""/>
          </v:shape>
          <o:OLEObject Type="Embed" ProgID="Equation.3" ShapeID="_x0000_i1415" DrawAspect="Content" ObjectID="_1743326892" r:id="rId730"/>
        </w:object>
      </w:r>
      <w:r>
        <w:rPr>
          <w:sz w:val="24"/>
        </w:rPr>
        <w:t xml:space="preserve">  -  единичный вектор, направленный по оси вращения. </w:t>
      </w:r>
    </w:p>
    <w:p w:rsidR="00D143CE" w:rsidRPr="0075658B" w:rsidRDefault="00D143CE" w:rsidP="00D143CE">
      <w:pPr>
        <w:pStyle w:val="a5"/>
        <w:rPr>
          <w:noProof/>
          <w:sz w:val="24"/>
        </w:rPr>
      </w:pPr>
      <w:r w:rsidRPr="0075658B">
        <w:rPr>
          <w:noProof/>
          <w:sz w:val="24"/>
        </w:rPr>
        <w:t xml:space="preserve">Если угол поворота вокруг подвижной оси, проходящей через полюс, обозначить </w:t>
      </w:r>
      <w:r w:rsidRPr="005C648D">
        <w:rPr>
          <w:position w:val="-10"/>
          <w:sz w:val="24"/>
        </w:rPr>
        <w:object w:dxaOrig="220" w:dyaOrig="260">
          <v:shape id="_x0000_i1416" type="#_x0000_t75" style="width:11.25pt;height:12.75pt" o:ole="" fillcolor="window">
            <v:imagedata r:id="rId468" o:title=""/>
          </v:shape>
          <o:OLEObject Type="Embed" ProgID="Equation.3" ShapeID="_x0000_i1416" DrawAspect="Content" ObjectID="_1743326893" r:id="rId731"/>
        </w:object>
      </w:r>
      <w:r>
        <w:rPr>
          <w:sz w:val="24"/>
        </w:rPr>
        <w:t xml:space="preserve">, то </w:t>
      </w:r>
      <w:r w:rsidRPr="005C648D">
        <w:rPr>
          <w:position w:val="-24"/>
          <w:sz w:val="24"/>
        </w:rPr>
        <w:object w:dxaOrig="820" w:dyaOrig="620">
          <v:shape id="_x0000_i1417" type="#_x0000_t75" style="width:41.25pt;height:30.75pt" o:ole="" fillcolor="window">
            <v:imagedata r:id="rId732" o:title=""/>
          </v:shape>
          <o:OLEObject Type="Embed" ProgID="Equation.3" ShapeID="_x0000_i1417" DrawAspect="Content" ObjectID="_1743326894" r:id="rId733"/>
        </w:object>
      </w:r>
      <w:r>
        <w:rPr>
          <w:sz w:val="24"/>
        </w:rPr>
        <w:t xml:space="preserve">,  а  </w:t>
      </w:r>
      <w:r w:rsidRPr="005C648D">
        <w:rPr>
          <w:position w:val="-26"/>
          <w:sz w:val="24"/>
        </w:rPr>
        <w:object w:dxaOrig="1500" w:dyaOrig="700">
          <v:shape id="_x0000_i1418" type="#_x0000_t75" style="width:74.25pt;height:34.5pt" o:ole="" fillcolor="window">
            <v:imagedata r:id="rId734" o:title=""/>
          </v:shape>
          <o:OLEObject Type="Embed" ProgID="Equation.3" ShapeID="_x0000_i1418" DrawAspect="Content" ObjectID="_1743326895" r:id="rId735"/>
        </w:object>
      </w:r>
    </w:p>
    <w:p w:rsidR="00D143CE" w:rsidRDefault="00D143CE" w:rsidP="00D143CE">
      <w:pPr>
        <w:pStyle w:val="a5"/>
        <w:rPr>
          <w:sz w:val="24"/>
        </w:rPr>
      </w:pPr>
      <w:r>
        <w:rPr>
          <w:sz w:val="24"/>
        </w:rPr>
        <w:lastRenderedPageBreak/>
        <w:t xml:space="preserve">Векторы   </w:t>
      </w:r>
      <w:r w:rsidRPr="005C648D">
        <w:rPr>
          <w:position w:val="-6"/>
          <w:sz w:val="24"/>
        </w:rPr>
        <w:object w:dxaOrig="240" w:dyaOrig="340">
          <v:shape id="_x0000_i1419" type="#_x0000_t75" style="width:11.25pt;height:17.25pt" o:ole="" fillcolor="window">
            <v:imagedata r:id="rId495" o:title=""/>
          </v:shape>
          <o:OLEObject Type="Embed" ProgID="Equation.3" ShapeID="_x0000_i1419" DrawAspect="Content" ObjectID="_1743326896" r:id="rId736"/>
        </w:object>
      </w:r>
      <w:r>
        <w:rPr>
          <w:sz w:val="24"/>
        </w:rPr>
        <w:t xml:space="preserve">  и  </w:t>
      </w:r>
      <w:r w:rsidRPr="005C648D">
        <w:rPr>
          <w:position w:val="-6"/>
          <w:sz w:val="24"/>
        </w:rPr>
        <w:object w:dxaOrig="200" w:dyaOrig="340">
          <v:shape id="_x0000_i1420" type="#_x0000_t75" style="width:10.5pt;height:17.25pt" o:ole="" fillcolor="window">
            <v:imagedata r:id="rId497" o:title=""/>
          </v:shape>
          <o:OLEObject Type="Embed" ProgID="Equation.3" ShapeID="_x0000_i1420" DrawAspect="Content" ObjectID="_1743326897" r:id="rId737"/>
        </w:object>
      </w:r>
      <w:r>
        <w:rPr>
          <w:sz w:val="24"/>
        </w:rPr>
        <w:t xml:space="preserve">  можно изображать в любых точках подвижной оси вращения, т.е. они являются свободными векторами.</w:t>
      </w:r>
    </w:p>
    <w:p w:rsidR="00D143CE" w:rsidRDefault="00D143CE" w:rsidP="00D143CE">
      <w:pPr>
        <w:pStyle w:val="a5"/>
        <w:rPr>
          <w:sz w:val="24"/>
        </w:rPr>
      </w:pPr>
    </w:p>
    <w:p w:rsidR="00D143CE" w:rsidRDefault="00D143CE" w:rsidP="00D143CE">
      <w:pPr>
        <w:pStyle w:val="a5"/>
        <w:jc w:val="center"/>
        <w:rPr>
          <w:b/>
          <w:sz w:val="24"/>
        </w:rPr>
      </w:pPr>
      <w:r>
        <w:rPr>
          <w:b/>
          <w:sz w:val="24"/>
        </w:rPr>
        <w:t>Скорости точек тела при плоском движении</w:t>
      </w:r>
    </w:p>
    <w:p w:rsidR="00D143CE" w:rsidRDefault="00381262" w:rsidP="00D143CE">
      <w:pPr>
        <w:pStyle w:val="a5"/>
        <w:rPr>
          <w:sz w:val="24"/>
        </w:rPr>
      </w:pPr>
      <w:r>
        <w:rPr>
          <w:noProof/>
          <w:sz w:val="24"/>
        </w:rPr>
        <w:object w:dxaOrig="1440" w:dyaOrig="1440">
          <v:shape id="_x0000_s5152" type="#_x0000_t75" style="position:absolute;left:0;text-align:left;margin-left:6.9pt;margin-top:65.5pt;width:396.15pt;height:187.85pt;z-index:253751808;mso-wrap-distance-top:8.5pt;mso-wrap-distance-bottom:8.5pt" o:allowincell="f">
            <v:imagedata r:id="rId738" o:title=""/>
            <w10:wrap type="topAndBottom"/>
          </v:shape>
          <o:OLEObject Type="Embed" ProgID="PBrush" ShapeID="_x0000_s5152" DrawAspect="Content" ObjectID="_1743327074" r:id="rId739"/>
        </w:object>
      </w:r>
      <w:r w:rsidR="00D143CE">
        <w:rPr>
          <w:b/>
          <w:sz w:val="24"/>
          <w:highlight w:val="yellow"/>
        </w:rPr>
        <w:t>Теорема.</w:t>
      </w:r>
      <w:r w:rsidR="00D143CE">
        <w:rPr>
          <w:sz w:val="24"/>
          <w:highlight w:val="yellow"/>
        </w:rPr>
        <w:t xml:space="preserve"> Скорость какой-либо </w:t>
      </w:r>
      <w:proofErr w:type="gramStart"/>
      <w:r w:rsidR="00D143CE">
        <w:rPr>
          <w:sz w:val="24"/>
          <w:highlight w:val="yellow"/>
        </w:rPr>
        <w:t>точки  фигуры</w:t>
      </w:r>
      <w:proofErr w:type="gramEnd"/>
      <w:r w:rsidR="00D143CE">
        <w:rPr>
          <w:sz w:val="24"/>
          <w:highlight w:val="yellow"/>
        </w:rPr>
        <w:t xml:space="preserve"> при ее плоском движении равна векторной сумме скорости полюса и относительной скорости этой точки от вращения фигуры вокруг полюса.</w:t>
      </w:r>
    </w:p>
    <w:p w:rsidR="00D143CE" w:rsidRDefault="00D143CE" w:rsidP="00D143CE">
      <w:pPr>
        <w:pStyle w:val="a5"/>
        <w:jc w:val="center"/>
        <w:rPr>
          <w:sz w:val="24"/>
        </w:rPr>
      </w:pPr>
      <w:r>
        <w:rPr>
          <w:sz w:val="24"/>
        </w:rPr>
        <w:t>Рис. 6-5</w:t>
      </w:r>
    </w:p>
    <w:p w:rsidR="00D143CE" w:rsidRDefault="00D143CE" w:rsidP="00D143CE">
      <w:pPr>
        <w:pStyle w:val="a5"/>
        <w:rPr>
          <w:rFonts w:ascii="Symbol" w:hAnsi="Symbol"/>
          <w:sz w:val="24"/>
        </w:rPr>
      </w:pPr>
      <w:r>
        <w:rPr>
          <w:sz w:val="24"/>
        </w:rPr>
        <w:t xml:space="preserve">Применяя к плоскому движению теорему о сложении скоростей для какой-либо точки В фигуры, получаем  </w:t>
      </w:r>
      <w:r w:rsidRPr="005C648D">
        <w:rPr>
          <w:position w:val="-12"/>
        </w:rPr>
        <w:object w:dxaOrig="1440" w:dyaOrig="400">
          <v:shape id="_x0000_i1422" type="#_x0000_t75" style="width:1in;height:20.25pt" o:ole="" fillcolor="window">
            <v:imagedata r:id="rId740" o:title=""/>
          </v:shape>
          <o:OLEObject Type="Embed" ProgID="Equation.3" ShapeID="_x0000_i1422" DrawAspect="Content" ObjectID="_1743326898" r:id="rId741"/>
        </w:object>
      </w:r>
      <w:r>
        <w:t xml:space="preserve">,  </w:t>
      </w:r>
      <w:r>
        <w:rPr>
          <w:sz w:val="24"/>
        </w:rPr>
        <w:t xml:space="preserve">где  </w:t>
      </w:r>
      <w:r w:rsidRPr="005C648D">
        <w:rPr>
          <w:position w:val="-10"/>
        </w:rPr>
        <w:object w:dxaOrig="320" w:dyaOrig="380">
          <v:shape id="_x0000_i1423" type="#_x0000_t75" style="width:15.75pt;height:19.5pt" o:ole="" fillcolor="window">
            <v:imagedata r:id="rId742" o:title=""/>
          </v:shape>
          <o:OLEObject Type="Embed" ProgID="Equation.3" ShapeID="_x0000_i1423" DrawAspect="Content" ObjectID="_1743326899" r:id="rId743"/>
        </w:object>
      </w:r>
      <w:r>
        <w:rPr>
          <w:sz w:val="24"/>
        </w:rPr>
        <w:t xml:space="preserve">  - абсолютная скорость точки В плоской фигуры; </w:t>
      </w:r>
      <w:r w:rsidRPr="005C648D">
        <w:rPr>
          <w:position w:val="-12"/>
        </w:rPr>
        <w:object w:dxaOrig="400" w:dyaOrig="400">
          <v:shape id="_x0000_i1424" type="#_x0000_t75" style="width:20.25pt;height:20.25pt" o:ole="" fillcolor="window">
            <v:imagedata r:id="rId744" o:title=""/>
          </v:shape>
          <o:OLEObject Type="Embed" ProgID="Equation.3" ShapeID="_x0000_i1424" DrawAspect="Content" ObjectID="_1743326900" r:id="rId745"/>
        </w:object>
      </w:r>
      <w:r>
        <w:rPr>
          <w:sz w:val="24"/>
        </w:rPr>
        <w:t xml:space="preserve">  -  скорость  точки В  переносного поступательного движения плоской фигуры вместе, например, с точкой А этой фигуры; </w:t>
      </w:r>
      <w:r w:rsidRPr="005C648D">
        <w:rPr>
          <w:position w:val="-10"/>
          <w:sz w:val="24"/>
        </w:rPr>
        <w:object w:dxaOrig="400" w:dyaOrig="380">
          <v:shape id="_x0000_i1425" type="#_x0000_t75" style="width:20.25pt;height:19.5pt" o:ole="" fillcolor="window">
            <v:imagedata r:id="rId746" o:title=""/>
          </v:shape>
          <o:OLEObject Type="Embed" ProgID="Equation.3" ShapeID="_x0000_i1425" DrawAspect="Content" ObjectID="_1743326901" r:id="rId747"/>
        </w:object>
      </w:r>
      <w:r>
        <w:rPr>
          <w:sz w:val="24"/>
        </w:rPr>
        <w:t xml:space="preserve">  - скорость  точки B в относительном движении, которым является вращение плоской фигуры вокруг точки А с угловой скоростью  </w:t>
      </w:r>
      <w:r>
        <w:rPr>
          <w:rFonts w:ascii="Symbol" w:hAnsi="Symbol"/>
          <w:sz w:val="24"/>
        </w:rPr>
        <w:t></w:t>
      </w:r>
      <w:r>
        <w:rPr>
          <w:rFonts w:ascii="Symbol" w:hAnsi="Symbol"/>
          <w:sz w:val="24"/>
        </w:rPr>
        <w:t></w:t>
      </w:r>
    </w:p>
    <w:p w:rsidR="00D143CE" w:rsidRDefault="00D143CE" w:rsidP="00D143CE">
      <w:pPr>
        <w:pStyle w:val="a5"/>
        <w:rPr>
          <w:sz w:val="24"/>
        </w:rPr>
      </w:pPr>
      <w:r>
        <w:rPr>
          <w:sz w:val="24"/>
        </w:rPr>
        <w:t xml:space="preserve">Так как за переносное движение выбрано поступательное движение вместе с точкой А, то у всех точек плоской фигуры одинаковые переносные скорости, совпадающие с абсолютной скоростью точки </w:t>
      </w:r>
      <w:proofErr w:type="gramStart"/>
      <w:r>
        <w:rPr>
          <w:sz w:val="24"/>
        </w:rPr>
        <w:t xml:space="preserve">А,   </w:t>
      </w:r>
      <w:proofErr w:type="gramEnd"/>
      <w:r>
        <w:rPr>
          <w:sz w:val="24"/>
        </w:rPr>
        <w:t>т.е.</w:t>
      </w:r>
      <w:r>
        <w:rPr>
          <w:sz w:val="24"/>
        </w:rPr>
        <w:tab/>
      </w:r>
      <w:r w:rsidRPr="005C648D">
        <w:rPr>
          <w:position w:val="-12"/>
          <w:sz w:val="24"/>
        </w:rPr>
        <w:object w:dxaOrig="900" w:dyaOrig="400">
          <v:shape id="_x0000_i1426" type="#_x0000_t75" style="width:44.25pt;height:20.25pt" o:ole="" fillcolor="window">
            <v:imagedata r:id="rId748" o:title=""/>
          </v:shape>
          <o:OLEObject Type="Embed" ProgID="Equation.3" ShapeID="_x0000_i1426" DrawAspect="Content" ObjectID="_1743326902" r:id="rId749"/>
        </w:object>
      </w:r>
    </w:p>
    <w:p w:rsidR="00D143CE" w:rsidRDefault="00D143CE" w:rsidP="00D143CE">
      <w:pPr>
        <w:pStyle w:val="a5"/>
        <w:rPr>
          <w:sz w:val="24"/>
        </w:rPr>
      </w:pPr>
      <w:r>
        <w:rPr>
          <w:sz w:val="24"/>
        </w:rPr>
        <w:t xml:space="preserve">Скорость относительного движения, в случае когда оно является вращательным движением,  равна  </w:t>
      </w:r>
      <w:r>
        <w:rPr>
          <w:sz w:val="24"/>
        </w:rPr>
        <w:tab/>
      </w:r>
      <w:r>
        <w:rPr>
          <w:sz w:val="24"/>
        </w:rPr>
        <w:tab/>
      </w:r>
      <w:r w:rsidRPr="005C648D">
        <w:rPr>
          <w:position w:val="-10"/>
          <w:sz w:val="24"/>
        </w:rPr>
        <w:object w:dxaOrig="1260" w:dyaOrig="340">
          <v:shape id="_x0000_i1427" type="#_x0000_t75" style="width:63pt;height:17.25pt" o:ole="" fillcolor="window">
            <v:imagedata r:id="rId750" o:title=""/>
          </v:shape>
          <o:OLEObject Type="Embed" ProgID="Equation.3" ShapeID="_x0000_i1427" DrawAspect="Content" ObjectID="_1743326903" r:id="rId751"/>
        </w:object>
      </w:r>
      <w:r>
        <w:rPr>
          <w:sz w:val="24"/>
        </w:rPr>
        <w:t xml:space="preserve">  </w:t>
      </w:r>
    </w:p>
    <w:p w:rsidR="00D143CE" w:rsidRDefault="00D143CE" w:rsidP="00D143CE">
      <w:pPr>
        <w:pStyle w:val="a5"/>
        <w:rPr>
          <w:sz w:val="24"/>
        </w:rPr>
      </w:pPr>
      <w:r>
        <w:rPr>
          <w:sz w:val="24"/>
        </w:rPr>
        <w:t>Скорость</w:t>
      </w:r>
      <w:r w:rsidRPr="0075658B">
        <w:t xml:space="preserve"> </w:t>
      </w:r>
      <w:r>
        <w:t xml:space="preserve"> </w:t>
      </w:r>
      <w:r w:rsidRPr="005C648D">
        <w:rPr>
          <w:b/>
          <w:noProof/>
          <w:position w:val="-10"/>
          <w:sz w:val="24"/>
        </w:rPr>
        <w:object w:dxaOrig="400" w:dyaOrig="380">
          <v:shape id="_x0000_i1428" type="#_x0000_t75" style="width:20.25pt;height:19.5pt" o:ole="" fillcolor="window">
            <v:imagedata r:id="rId752" o:title=""/>
          </v:shape>
          <o:OLEObject Type="Embed" ProgID="Equation.3" ShapeID="_x0000_i1428" DrawAspect="Content" ObjectID="_1743326904" r:id="rId753"/>
        </w:object>
      </w:r>
      <w:r>
        <w:t xml:space="preserve">  </w:t>
      </w:r>
      <w:r>
        <w:rPr>
          <w:sz w:val="24"/>
        </w:rPr>
        <w:t>расположена в плоскости движущейся фигуры и направлена перпендикулярно отрезку АВ,  соединяющему точку В с полюсом А.</w:t>
      </w:r>
      <w:r w:rsidRPr="0075658B">
        <w:t xml:space="preserve"> </w:t>
      </w:r>
      <w:r>
        <w:t xml:space="preserve"> </w:t>
      </w:r>
      <w:r>
        <w:rPr>
          <w:sz w:val="24"/>
        </w:rPr>
        <w:t>Эту относительную скорость можно выразить в виде векторного произведения</w:t>
      </w:r>
      <w:r>
        <w:rPr>
          <w:sz w:val="24"/>
        </w:rPr>
        <w:tab/>
        <w:t xml:space="preserve">  </w:t>
      </w:r>
      <w:r w:rsidRPr="005C648D">
        <w:rPr>
          <w:position w:val="-10"/>
          <w:sz w:val="24"/>
        </w:rPr>
        <w:object w:dxaOrig="1320" w:dyaOrig="380">
          <v:shape id="_x0000_i1429" type="#_x0000_t75" style="width:65.25pt;height:19.5pt" o:ole="" fillcolor="window">
            <v:imagedata r:id="rId754" o:title=""/>
          </v:shape>
          <o:OLEObject Type="Embed" ProgID="Equation.3" ShapeID="_x0000_i1429" DrawAspect="Content" ObjectID="_1743326905" r:id="rId755"/>
        </w:object>
      </w:r>
      <w:r>
        <w:t>,</w:t>
      </w:r>
      <w:r>
        <w:rPr>
          <w:sz w:val="24"/>
        </w:rPr>
        <w:t xml:space="preserve">  где угловая скорость  </w:t>
      </w:r>
      <w:r w:rsidRPr="005C648D">
        <w:rPr>
          <w:position w:val="-6"/>
        </w:rPr>
        <w:object w:dxaOrig="220" w:dyaOrig="340">
          <v:shape id="_x0000_i1430" type="#_x0000_t75" style="width:11.25pt;height:17.25pt" o:ole="" fillcolor="window">
            <v:imagedata r:id="rId756" o:title=""/>
          </v:shape>
          <o:OLEObject Type="Embed" ProgID="Equation.3" ShapeID="_x0000_i1430" DrawAspect="Content" ObjectID="_1743326906" r:id="rId757"/>
        </w:object>
      </w:r>
      <w:r>
        <w:rPr>
          <w:sz w:val="24"/>
        </w:rPr>
        <w:t xml:space="preserve"> считается направленной по подвижной оси вращения, проходящей через точку А и перпендикулярной плоскости фигуры.  Относительную скорость</w:t>
      </w:r>
      <w:r w:rsidRPr="0075658B">
        <w:t xml:space="preserve"> </w:t>
      </w:r>
      <w:r>
        <w:t xml:space="preserve"> </w:t>
      </w:r>
      <w:r w:rsidRPr="005C648D">
        <w:rPr>
          <w:b/>
          <w:noProof/>
          <w:position w:val="-10"/>
          <w:sz w:val="24"/>
        </w:rPr>
        <w:object w:dxaOrig="400" w:dyaOrig="380">
          <v:shape id="_x0000_i1431" type="#_x0000_t75" style="width:20.25pt;height:19.5pt" o:ole="" fillcolor="window">
            <v:imagedata r:id="rId752" o:title=""/>
          </v:shape>
          <o:OLEObject Type="Embed" ProgID="Equation.3" ShapeID="_x0000_i1431" DrawAspect="Content" ObjectID="_1743326907" r:id="rId758"/>
        </w:object>
      </w:r>
      <w:r>
        <w:t xml:space="preserve">  </w:t>
      </w:r>
      <w:r>
        <w:rPr>
          <w:sz w:val="24"/>
        </w:rPr>
        <w:t xml:space="preserve">обозначим  </w:t>
      </w:r>
      <w:r w:rsidRPr="005C648D">
        <w:rPr>
          <w:b/>
          <w:noProof/>
          <w:position w:val="-10"/>
          <w:sz w:val="24"/>
        </w:rPr>
        <w:object w:dxaOrig="420" w:dyaOrig="380">
          <v:shape id="_x0000_i1432" type="#_x0000_t75" style="width:20.25pt;height:19.5pt" o:ole="" fillcolor="window">
            <v:imagedata r:id="rId759" o:title=""/>
          </v:shape>
          <o:OLEObject Type="Embed" ProgID="Equation.3" ShapeID="_x0000_i1432" DrawAspect="Content" ObjectID="_1743326908" r:id="rId760"/>
        </w:object>
      </w:r>
      <w:r>
        <w:rPr>
          <w:sz w:val="24"/>
        </w:rPr>
        <w:t xml:space="preserve">.  Это обозначение показывает, что скорость относительного движения точки </w:t>
      </w:r>
      <w:proofErr w:type="gramStart"/>
      <w:r>
        <w:rPr>
          <w:sz w:val="24"/>
        </w:rPr>
        <w:t>В получается</w:t>
      </w:r>
      <w:proofErr w:type="gramEnd"/>
      <w:r>
        <w:rPr>
          <w:sz w:val="24"/>
        </w:rPr>
        <w:t xml:space="preserve"> от вращения плоской фигуры вокруг подвижной оси, проходящей через точку А, или просто вокруг точки А.</w:t>
      </w:r>
    </w:p>
    <w:p w:rsidR="00D143CE" w:rsidRDefault="00D143CE" w:rsidP="00D143CE">
      <w:pPr>
        <w:pStyle w:val="a5"/>
        <w:jc w:val="center"/>
      </w:pPr>
      <w:r w:rsidRPr="005C648D">
        <w:rPr>
          <w:position w:val="-10"/>
          <w:sz w:val="24"/>
        </w:rPr>
        <w:object w:dxaOrig="1400" w:dyaOrig="380">
          <v:shape id="_x0000_i1433" type="#_x0000_t75" style="width:69.75pt;height:19.5pt" o:ole="" fillcolor="window">
            <v:imagedata r:id="rId761" o:title=""/>
          </v:shape>
          <o:OLEObject Type="Embed" ProgID="Equation.3" ShapeID="_x0000_i1433" DrawAspect="Content" ObjectID="_1743326909" r:id="rId762"/>
        </w:object>
      </w:r>
      <w:r>
        <w:t xml:space="preserve">,  </w:t>
      </w:r>
      <w:r>
        <w:tab/>
        <w:t xml:space="preserve"> </w:t>
      </w:r>
      <w:r>
        <w:rPr>
          <w:sz w:val="24"/>
        </w:rPr>
        <w:t xml:space="preserve">где   </w:t>
      </w:r>
      <w:r w:rsidRPr="005C648D">
        <w:rPr>
          <w:position w:val="-10"/>
          <w:sz w:val="24"/>
        </w:rPr>
        <w:object w:dxaOrig="1280" w:dyaOrig="340">
          <v:shape id="_x0000_i1434" type="#_x0000_t75" style="width:63.75pt;height:17.25pt" o:ole="" fillcolor="window">
            <v:imagedata r:id="rId763" o:title=""/>
          </v:shape>
          <o:OLEObject Type="Embed" ProgID="Equation.3" ShapeID="_x0000_i1434" DrawAspect="Content" ObjectID="_1743326910" r:id="rId764"/>
        </w:object>
      </w:r>
    </w:p>
    <w:p w:rsidR="00D143CE" w:rsidRDefault="00D143CE" w:rsidP="00D143CE">
      <w:pPr>
        <w:pStyle w:val="a5"/>
        <w:rPr>
          <w:sz w:val="24"/>
        </w:rPr>
      </w:pPr>
      <w:r>
        <w:rPr>
          <w:sz w:val="24"/>
        </w:rPr>
        <w:t>Что и требовалось доказать.</w:t>
      </w:r>
    </w:p>
    <w:p w:rsidR="00D143CE" w:rsidRDefault="00D143CE" w:rsidP="00D143CE">
      <w:pPr>
        <w:pStyle w:val="a5"/>
        <w:rPr>
          <w:sz w:val="16"/>
        </w:rPr>
      </w:pPr>
    </w:p>
    <w:p w:rsidR="00D143CE" w:rsidRDefault="00D143CE" w:rsidP="00D143CE">
      <w:pPr>
        <w:pStyle w:val="a5"/>
        <w:jc w:val="center"/>
        <w:rPr>
          <w:b/>
          <w:sz w:val="24"/>
        </w:rPr>
      </w:pPr>
      <w:r>
        <w:rPr>
          <w:b/>
          <w:sz w:val="24"/>
        </w:rPr>
        <w:t xml:space="preserve">Мгновенный центр скоростей </w:t>
      </w:r>
    </w:p>
    <w:p w:rsidR="00D143CE" w:rsidRDefault="00D143CE" w:rsidP="00D143CE">
      <w:pPr>
        <w:pStyle w:val="a5"/>
        <w:rPr>
          <w:sz w:val="24"/>
        </w:rPr>
      </w:pPr>
      <w:r>
        <w:rPr>
          <w:b/>
          <w:sz w:val="24"/>
          <w:highlight w:val="yellow"/>
          <w:u w:val="single"/>
        </w:rPr>
        <w:t xml:space="preserve">Мгновенным центром </w:t>
      </w:r>
      <w:proofErr w:type="gramStart"/>
      <w:r>
        <w:rPr>
          <w:b/>
          <w:sz w:val="24"/>
          <w:highlight w:val="yellow"/>
          <w:u w:val="single"/>
        </w:rPr>
        <w:t>скоростей</w:t>
      </w:r>
      <w:r>
        <w:rPr>
          <w:sz w:val="24"/>
          <w:highlight w:val="yellow"/>
        </w:rPr>
        <w:t xml:space="preserve">  называется</w:t>
      </w:r>
      <w:proofErr w:type="gramEnd"/>
      <w:r>
        <w:rPr>
          <w:sz w:val="24"/>
          <w:highlight w:val="yellow"/>
        </w:rPr>
        <w:t xml:space="preserve"> точка плоской фигуры, скорость которой в данный момент времени равна нулю.</w:t>
      </w:r>
      <w:r>
        <w:rPr>
          <w:sz w:val="24"/>
        </w:rPr>
        <w:t xml:space="preserve">  </w:t>
      </w:r>
    </w:p>
    <w:p w:rsidR="00D143CE" w:rsidRDefault="00D143CE" w:rsidP="00D143CE">
      <w:pPr>
        <w:pStyle w:val="a5"/>
        <w:rPr>
          <w:sz w:val="24"/>
        </w:rPr>
      </w:pPr>
      <w:r>
        <w:rPr>
          <w:b/>
          <w:sz w:val="24"/>
          <w:highlight w:val="yellow"/>
          <w:u w:val="single"/>
        </w:rPr>
        <w:t>Теорема</w:t>
      </w:r>
      <w:r>
        <w:rPr>
          <w:sz w:val="24"/>
          <w:highlight w:val="yellow"/>
        </w:rPr>
        <w:t xml:space="preserve">.  В каждый момент времени при плоском движении фигуры в ее плоскости при  </w:t>
      </w:r>
      <w:r w:rsidRPr="005C648D">
        <w:rPr>
          <w:position w:val="-6"/>
        </w:rPr>
        <w:object w:dxaOrig="620" w:dyaOrig="279">
          <v:shape id="_x0000_i1435" type="#_x0000_t75" style="width:30.75pt;height:13.5pt" o:ole="" fillcolor="window">
            <v:imagedata r:id="rId765" o:title=""/>
          </v:shape>
          <o:OLEObject Type="Embed" ProgID="Equation.3" ShapeID="_x0000_i1435" DrawAspect="Content" ObjectID="_1743326911" r:id="rId766"/>
        </w:object>
      </w:r>
      <w:r>
        <w:rPr>
          <w:sz w:val="24"/>
          <w:highlight w:val="yellow"/>
        </w:rPr>
        <w:t xml:space="preserve">  (непоступательное движение), имеется один единственный центр скоростей.</w:t>
      </w:r>
      <w:r>
        <w:rPr>
          <w:sz w:val="24"/>
        </w:rPr>
        <w:t xml:space="preserve">  </w:t>
      </w:r>
    </w:p>
    <w:p w:rsidR="00D143CE" w:rsidRDefault="00D143CE" w:rsidP="00D143CE">
      <w:pPr>
        <w:pStyle w:val="a5"/>
        <w:rPr>
          <w:sz w:val="24"/>
        </w:rPr>
      </w:pPr>
      <w:r>
        <w:rPr>
          <w:noProof/>
          <w:lang w:eastAsia="ru-RU"/>
        </w:rPr>
        <w:drawing>
          <wp:anchor distT="36195" distB="36195" distL="114300" distR="114300" simplePos="0" relativeHeight="253753856" behindDoc="0" locked="0" layoutInCell="1" allowOverlap="0">
            <wp:simplePos x="0" y="0"/>
            <wp:positionH relativeFrom="column">
              <wp:posOffset>394335</wp:posOffset>
            </wp:positionH>
            <wp:positionV relativeFrom="paragraph">
              <wp:posOffset>661670</wp:posOffset>
            </wp:positionV>
            <wp:extent cx="4505325" cy="1457325"/>
            <wp:effectExtent l="19050" t="0" r="9525" b="0"/>
            <wp:wrapTopAndBottom/>
            <wp:docPr id="3106" name="Рисунок 3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6"/>
                    <pic:cNvPicPr>
                      <a:picLocks noChangeAspect="1" noChangeArrowheads="1"/>
                    </pic:cNvPicPr>
                  </pic:nvPicPr>
                  <pic:blipFill>
                    <a:blip r:embed="rId767"/>
                    <a:srcRect/>
                    <a:stretch>
                      <a:fillRect/>
                    </a:stretch>
                  </pic:blipFill>
                  <pic:spPr bwMode="auto">
                    <a:xfrm>
                      <a:off x="0" y="0"/>
                      <a:ext cx="4505325" cy="1457325"/>
                    </a:xfrm>
                    <a:prstGeom prst="rect">
                      <a:avLst/>
                    </a:prstGeom>
                    <a:noFill/>
                    <a:ln w="9525">
                      <a:noFill/>
                      <a:miter lim="800000"/>
                      <a:headEnd/>
                      <a:tailEnd/>
                    </a:ln>
                  </pic:spPr>
                </pic:pic>
              </a:graphicData>
            </a:graphic>
          </wp:anchor>
        </w:drawing>
      </w:r>
      <w:r>
        <w:rPr>
          <w:sz w:val="24"/>
        </w:rPr>
        <w:t xml:space="preserve">Для доказательства достаточно указать способ нахождения мгновенного центра скоростей, если известны скорость какой-либо точки </w:t>
      </w:r>
      <w:proofErr w:type="gramStart"/>
      <w:r>
        <w:rPr>
          <w:sz w:val="24"/>
        </w:rPr>
        <w:t>О</w:t>
      </w:r>
      <w:proofErr w:type="gramEnd"/>
      <w:r>
        <w:rPr>
          <w:sz w:val="24"/>
        </w:rPr>
        <w:t xml:space="preserve"> плоской фигуры и ее угловая скорость в рассматриваемый момент времени.</w:t>
      </w:r>
    </w:p>
    <w:p w:rsidR="00D143CE" w:rsidRDefault="00D143CE" w:rsidP="00D143CE">
      <w:pPr>
        <w:pStyle w:val="a5"/>
        <w:jc w:val="center"/>
        <w:rPr>
          <w:sz w:val="24"/>
        </w:rPr>
      </w:pPr>
      <w:r>
        <w:rPr>
          <w:sz w:val="24"/>
        </w:rPr>
        <w:t>Рис. 6-6</w:t>
      </w:r>
    </w:p>
    <w:p w:rsidR="00D143CE" w:rsidRDefault="00D143CE" w:rsidP="00D143CE">
      <w:pPr>
        <w:pStyle w:val="a5"/>
        <w:rPr>
          <w:sz w:val="24"/>
        </w:rPr>
      </w:pPr>
      <w:r w:rsidRPr="005C648D">
        <w:rPr>
          <w:position w:val="-8"/>
          <w:sz w:val="24"/>
        </w:rPr>
        <w:object w:dxaOrig="1860" w:dyaOrig="360">
          <v:shape id="_x0000_i1436" type="#_x0000_t75" style="width:92.25pt;height:18pt" o:ole="" fillcolor="window">
            <v:imagedata r:id="rId768" o:title=""/>
          </v:shape>
          <o:OLEObject Type="Embed" ProgID="Equation.3" ShapeID="_x0000_i1436" DrawAspect="Content" ObjectID="_1743326912" r:id="rId769"/>
        </w:object>
      </w:r>
      <w:r>
        <w:rPr>
          <w:sz w:val="24"/>
        </w:rPr>
        <w:t>,</w:t>
      </w:r>
      <w:r>
        <w:rPr>
          <w:sz w:val="24"/>
        </w:rPr>
        <w:tab/>
      </w:r>
      <w:r w:rsidRPr="005C648D">
        <w:rPr>
          <w:position w:val="-8"/>
          <w:sz w:val="24"/>
        </w:rPr>
        <w:object w:dxaOrig="1100" w:dyaOrig="360">
          <v:shape id="_x0000_i1437" type="#_x0000_t75" style="width:54.75pt;height:18pt" o:ole="" fillcolor="window">
            <v:imagedata r:id="rId770" o:title=""/>
          </v:shape>
          <o:OLEObject Type="Embed" ProgID="Equation.3" ShapeID="_x0000_i1437" DrawAspect="Content" ObjectID="_1743326913" r:id="rId771"/>
        </w:object>
      </w:r>
      <w:r>
        <w:rPr>
          <w:sz w:val="24"/>
        </w:rPr>
        <w:t>,</w:t>
      </w:r>
      <w:r>
        <w:rPr>
          <w:sz w:val="24"/>
        </w:rPr>
        <w:tab/>
      </w:r>
      <w:r w:rsidRPr="005C648D">
        <w:rPr>
          <w:position w:val="-12"/>
          <w:sz w:val="24"/>
        </w:rPr>
        <w:object w:dxaOrig="1320" w:dyaOrig="360">
          <v:shape id="_x0000_i1438" type="#_x0000_t75" style="width:65.25pt;height:18pt" o:ole="" fillcolor="window">
            <v:imagedata r:id="rId772" o:title=""/>
          </v:shape>
          <o:OLEObject Type="Embed" ProgID="Equation.3" ShapeID="_x0000_i1438" DrawAspect="Content" ObjectID="_1743326914" r:id="rId773"/>
        </w:object>
      </w:r>
      <w:r>
        <w:rPr>
          <w:sz w:val="24"/>
        </w:rPr>
        <w:t>,   следовательно</w:t>
      </w:r>
    </w:p>
    <w:p w:rsidR="00D143CE" w:rsidRDefault="00D143CE" w:rsidP="00D143CE">
      <w:pPr>
        <w:pStyle w:val="a5"/>
        <w:jc w:val="center"/>
        <w:rPr>
          <w:sz w:val="24"/>
        </w:rPr>
      </w:pPr>
      <w:r w:rsidRPr="005C648D">
        <w:rPr>
          <w:position w:val="-24"/>
          <w:sz w:val="24"/>
        </w:rPr>
        <w:object w:dxaOrig="940" w:dyaOrig="639">
          <v:shape id="_x0000_i1439" type="#_x0000_t75" style="width:46.5pt;height:32.25pt" o:ole="" fillcolor="window">
            <v:imagedata r:id="rId774" o:title=""/>
          </v:shape>
          <o:OLEObject Type="Embed" ProgID="Equation.3" ShapeID="_x0000_i1439" DrawAspect="Content" ObjectID="_1743326915" r:id="rId775"/>
        </w:object>
      </w:r>
      <w:r>
        <w:rPr>
          <w:sz w:val="24"/>
        </w:rPr>
        <w:t>.</w:t>
      </w:r>
    </w:p>
    <w:p w:rsidR="00D143CE" w:rsidRDefault="00D143CE" w:rsidP="00D143CE">
      <w:pPr>
        <w:pStyle w:val="a5"/>
        <w:rPr>
          <w:sz w:val="24"/>
        </w:rPr>
      </w:pPr>
      <w:r>
        <w:rPr>
          <w:sz w:val="24"/>
        </w:rPr>
        <w:t xml:space="preserve">Мгновенный центр скоростей находится на перпендикуляре к скорости  </w:t>
      </w:r>
      <w:r w:rsidRPr="005C648D">
        <w:rPr>
          <w:position w:val="-8"/>
          <w:sz w:val="24"/>
        </w:rPr>
        <w:object w:dxaOrig="320" w:dyaOrig="360">
          <v:shape id="_x0000_i1440" type="#_x0000_t75" style="width:15.75pt;height:18pt" o:ole="" fillcolor="window">
            <v:imagedata r:id="rId776" o:title=""/>
          </v:shape>
          <o:OLEObject Type="Embed" ProgID="Equation.3" ShapeID="_x0000_i1440" DrawAspect="Content" ObjectID="_1743326916" r:id="rId777"/>
        </w:object>
      </w:r>
      <w:r>
        <w:rPr>
          <w:sz w:val="24"/>
        </w:rPr>
        <w:t xml:space="preserve">,  проведенном из точки О, на расстоянии  </w:t>
      </w:r>
      <w:r w:rsidRPr="005C648D">
        <w:rPr>
          <w:position w:val="-18"/>
          <w:sz w:val="24"/>
        </w:rPr>
        <w:object w:dxaOrig="1120" w:dyaOrig="540">
          <v:shape id="_x0000_i1441" type="#_x0000_t75" style="width:56.25pt;height:27.75pt" o:ole="" fillcolor="window">
            <v:imagedata r:id="rId778" o:title=""/>
          </v:shape>
          <o:OLEObject Type="Embed" ProgID="Equation.3" ShapeID="_x0000_i1441" DrawAspect="Content" ObjectID="_1743326917" r:id="rId779"/>
        </w:object>
      </w:r>
      <w:r>
        <w:rPr>
          <w:sz w:val="24"/>
        </w:rPr>
        <w:t>.</w:t>
      </w:r>
    </w:p>
    <w:p w:rsidR="00D143CE" w:rsidRDefault="00D143CE" w:rsidP="00D143CE">
      <w:pPr>
        <w:pStyle w:val="a5"/>
        <w:rPr>
          <w:sz w:val="24"/>
        </w:rPr>
      </w:pPr>
      <w:proofErr w:type="gramStart"/>
      <w:r>
        <w:rPr>
          <w:sz w:val="24"/>
        </w:rPr>
        <w:t>Мгновенный центр скоростей это</w:t>
      </w:r>
      <w:proofErr w:type="gramEnd"/>
      <w:r>
        <w:rPr>
          <w:sz w:val="24"/>
        </w:rPr>
        <w:t xml:space="preserve"> единственная точка плоской фигуры для данного момента времени. В другой момент времени мгновенным центром скоростей будет уже другая точка.</w:t>
      </w:r>
    </w:p>
    <w:p w:rsidR="00D143CE" w:rsidRDefault="00D143CE" w:rsidP="00D143CE">
      <w:pPr>
        <w:pStyle w:val="a5"/>
        <w:rPr>
          <w:sz w:val="24"/>
        </w:rPr>
      </w:pPr>
      <w:r>
        <w:rPr>
          <w:sz w:val="24"/>
        </w:rPr>
        <w:t xml:space="preserve">Возьмем точку Р за полюс   </w:t>
      </w:r>
      <w:r w:rsidRPr="005C648D">
        <w:rPr>
          <w:position w:val="-8"/>
          <w:sz w:val="24"/>
        </w:rPr>
        <w:object w:dxaOrig="2560" w:dyaOrig="360">
          <v:shape id="_x0000_i1442" type="#_x0000_t75" style="width:128.25pt;height:18pt" o:ole="" fillcolor="window">
            <v:imagedata r:id="rId780" o:title=""/>
          </v:shape>
          <o:OLEObject Type="Embed" ProgID="Equation.3" ShapeID="_x0000_i1442" DrawAspect="Content" ObjectID="_1743326918" r:id="rId781"/>
        </w:object>
      </w:r>
    </w:p>
    <w:p w:rsidR="00D143CE" w:rsidRDefault="00D143CE" w:rsidP="00D143CE">
      <w:pPr>
        <w:pStyle w:val="a5"/>
        <w:rPr>
          <w:sz w:val="24"/>
        </w:rPr>
      </w:pPr>
      <w:r>
        <w:rPr>
          <w:sz w:val="24"/>
        </w:rPr>
        <w:t xml:space="preserve">Так как     </w:t>
      </w:r>
      <w:r w:rsidRPr="00A628B2">
        <w:rPr>
          <w:position w:val="-6"/>
          <w:sz w:val="24"/>
        </w:rPr>
        <w:object w:dxaOrig="700" w:dyaOrig="340">
          <v:shape id="_x0000_i1443" type="#_x0000_t75" style="width:34.5pt;height:17.25pt" o:ole="" fillcolor="window">
            <v:imagedata r:id="rId782" o:title=""/>
          </v:shape>
          <o:OLEObject Type="Embed" ProgID="Equation.3" ShapeID="_x0000_i1443" DrawAspect="Content" ObjectID="_1743326919" r:id="rId783"/>
        </w:object>
      </w:r>
      <w:r>
        <w:rPr>
          <w:sz w:val="24"/>
        </w:rPr>
        <w:t xml:space="preserve">,  то   </w:t>
      </w:r>
      <w:r w:rsidRPr="005C648D">
        <w:rPr>
          <w:position w:val="-8"/>
          <w:sz w:val="24"/>
        </w:rPr>
        <w:object w:dxaOrig="940" w:dyaOrig="360">
          <v:shape id="_x0000_i1444" type="#_x0000_t75" style="width:46.5pt;height:18pt" o:ole="" fillcolor="window">
            <v:imagedata r:id="rId784" o:title=""/>
          </v:shape>
          <o:OLEObject Type="Embed" ProgID="Equation.3" ShapeID="_x0000_i1444" DrawAspect="Content" ObjectID="_1743326920" r:id="rId785"/>
        </w:object>
      </w:r>
      <w:r>
        <w:rPr>
          <w:sz w:val="24"/>
        </w:rPr>
        <w:t>.  Аналогичный результат получается для любой другой точки плоской фигуры.</w:t>
      </w:r>
    </w:p>
    <w:p w:rsidR="00D143CE" w:rsidRDefault="00D143CE" w:rsidP="00D143CE">
      <w:pPr>
        <w:pStyle w:val="a5"/>
        <w:rPr>
          <w:sz w:val="24"/>
        </w:rPr>
      </w:pPr>
      <w:r w:rsidRPr="005C648D">
        <w:rPr>
          <w:position w:val="-6"/>
          <w:sz w:val="24"/>
        </w:rPr>
        <w:object w:dxaOrig="940" w:dyaOrig="340">
          <v:shape id="_x0000_i1445" type="#_x0000_t75" style="width:46.5pt;height:17.25pt" o:ole="" fillcolor="window">
            <v:imagedata r:id="rId786" o:title=""/>
          </v:shape>
          <o:OLEObject Type="Embed" ProgID="Equation.3" ShapeID="_x0000_i1445" DrawAspect="Content" ObjectID="_1743326921" r:id="rId787"/>
        </w:object>
      </w:r>
      <w:r>
        <w:rPr>
          <w:sz w:val="24"/>
        </w:rPr>
        <w:tab/>
      </w:r>
      <w:r w:rsidRPr="005C648D">
        <w:rPr>
          <w:position w:val="-10"/>
          <w:sz w:val="24"/>
        </w:rPr>
        <w:object w:dxaOrig="1280" w:dyaOrig="340">
          <v:shape id="_x0000_i1446" type="#_x0000_t75" style="width:63.75pt;height:17.25pt" o:ole="" fillcolor="window">
            <v:imagedata r:id="rId788" o:title=""/>
          </v:shape>
          <o:OLEObject Type="Embed" ProgID="Equation.3" ShapeID="_x0000_i1446" DrawAspect="Content" ObjectID="_1743326922" r:id="rId789"/>
        </w:object>
      </w:r>
      <w:r>
        <w:rPr>
          <w:sz w:val="24"/>
        </w:rPr>
        <w:tab/>
      </w:r>
      <w:r>
        <w:rPr>
          <w:sz w:val="24"/>
        </w:rPr>
        <w:tab/>
      </w:r>
      <w:r w:rsidRPr="005C648D">
        <w:rPr>
          <w:position w:val="-10"/>
          <w:sz w:val="24"/>
        </w:rPr>
        <w:object w:dxaOrig="2820" w:dyaOrig="380">
          <v:shape id="_x0000_i1447" type="#_x0000_t75" style="width:141.75pt;height:19.5pt" o:ole="" fillcolor="window">
            <v:imagedata r:id="rId790" o:title=""/>
          </v:shape>
          <o:OLEObject Type="Embed" ProgID="Equation.3" ShapeID="_x0000_i1447" DrawAspect="Content" ObjectID="_1743326923" r:id="rId791"/>
        </w:object>
      </w:r>
      <w:r>
        <w:rPr>
          <w:sz w:val="24"/>
        </w:rPr>
        <w:t>.</w:t>
      </w:r>
    </w:p>
    <w:p w:rsidR="00D143CE" w:rsidRDefault="00D143CE" w:rsidP="00D143CE">
      <w:pPr>
        <w:pStyle w:val="a5"/>
        <w:rPr>
          <w:sz w:val="24"/>
        </w:rPr>
      </w:pPr>
      <w:r w:rsidRPr="005C648D">
        <w:rPr>
          <w:position w:val="-6"/>
          <w:sz w:val="24"/>
        </w:rPr>
        <w:object w:dxaOrig="920" w:dyaOrig="340">
          <v:shape id="_x0000_i1448" type="#_x0000_t75" style="width:45.75pt;height:17.25pt" o:ole="" fillcolor="window">
            <v:imagedata r:id="rId792" o:title=""/>
          </v:shape>
          <o:OLEObject Type="Embed" ProgID="Equation.3" ShapeID="_x0000_i1448" DrawAspect="Content" ObjectID="_1743326924" r:id="rId793"/>
        </w:object>
      </w:r>
      <w:r>
        <w:rPr>
          <w:sz w:val="24"/>
        </w:rPr>
        <w:tab/>
      </w:r>
      <w:r w:rsidRPr="005C648D">
        <w:rPr>
          <w:position w:val="-10"/>
          <w:sz w:val="24"/>
        </w:rPr>
        <w:object w:dxaOrig="1280" w:dyaOrig="340">
          <v:shape id="_x0000_i1449" type="#_x0000_t75" style="width:63.75pt;height:17.25pt" o:ole="" fillcolor="window">
            <v:imagedata r:id="rId794" o:title=""/>
          </v:shape>
          <o:OLEObject Type="Embed" ProgID="Equation.3" ShapeID="_x0000_i1449" DrawAspect="Content" ObjectID="_1743326925" r:id="rId795"/>
        </w:object>
      </w:r>
      <w:r>
        <w:rPr>
          <w:sz w:val="24"/>
        </w:rPr>
        <w:tab/>
      </w:r>
      <w:r>
        <w:rPr>
          <w:sz w:val="24"/>
        </w:rPr>
        <w:tab/>
      </w:r>
      <w:r w:rsidRPr="005C648D">
        <w:rPr>
          <w:position w:val="-10"/>
          <w:sz w:val="24"/>
        </w:rPr>
        <w:object w:dxaOrig="2820" w:dyaOrig="380">
          <v:shape id="_x0000_i1450" type="#_x0000_t75" style="width:141.75pt;height:19.5pt" o:ole="" fillcolor="window">
            <v:imagedata r:id="rId796" o:title=""/>
          </v:shape>
          <o:OLEObject Type="Embed" ProgID="Equation.3" ShapeID="_x0000_i1450" DrawAspect="Content" ObjectID="_1743326926" r:id="rId797"/>
        </w:object>
      </w:r>
      <w:r>
        <w:rPr>
          <w:sz w:val="24"/>
        </w:rPr>
        <w:t>.</w:t>
      </w:r>
    </w:p>
    <w:p w:rsidR="00D143CE" w:rsidRDefault="00D143CE" w:rsidP="00D143CE">
      <w:pPr>
        <w:pStyle w:val="a5"/>
        <w:rPr>
          <w:sz w:val="24"/>
        </w:rPr>
      </w:pPr>
      <w:r>
        <w:rPr>
          <w:sz w:val="24"/>
        </w:rPr>
        <w:t>Скорости точек плоской фигуры определяются в данный момент так, как если бы движение фигуры было вращением вокруг мгновенного центра скоростей.</w:t>
      </w:r>
    </w:p>
    <w:p w:rsidR="00D143CE" w:rsidRDefault="00D143CE" w:rsidP="00D143CE">
      <w:pPr>
        <w:pStyle w:val="a5"/>
        <w:rPr>
          <w:sz w:val="24"/>
        </w:rPr>
      </w:pPr>
      <w:r>
        <w:rPr>
          <w:sz w:val="24"/>
        </w:rPr>
        <w:t>Скорости точек плоской фигуры пропорциональны их расстояниям до мгновенного центра скоростей.</w:t>
      </w:r>
    </w:p>
    <w:p w:rsidR="00D143CE" w:rsidRPr="0099770B" w:rsidRDefault="00D143CE" w:rsidP="00D143CE">
      <w:pPr>
        <w:pStyle w:val="a5"/>
        <w:rPr>
          <w:b/>
          <w:sz w:val="24"/>
        </w:rPr>
      </w:pPr>
      <w:r w:rsidRPr="0099770B">
        <w:rPr>
          <w:b/>
          <w:sz w:val="24"/>
        </w:rPr>
        <w:lastRenderedPageBreak/>
        <w:t>Методы нахождения положения МЦС</w:t>
      </w:r>
    </w:p>
    <w:tbl>
      <w:tblPr>
        <w:tblStyle w:val="af3"/>
        <w:tblW w:w="0" w:type="auto"/>
        <w:tblLook w:val="01E0" w:firstRow="1" w:lastRow="1" w:firstColumn="1" w:lastColumn="1" w:noHBand="0" w:noVBand="0"/>
      </w:tblPr>
      <w:tblGrid>
        <w:gridCol w:w="4261"/>
        <w:gridCol w:w="4261"/>
      </w:tblGrid>
      <w:tr w:rsidR="00D143CE" w:rsidTr="00D143CE">
        <w:tc>
          <w:tcPr>
            <w:tcW w:w="4261" w:type="dxa"/>
          </w:tcPr>
          <w:p w:rsidR="00D143CE" w:rsidRPr="0099770B" w:rsidRDefault="00D143CE" w:rsidP="00D143CE">
            <w:pPr>
              <w:autoSpaceDE w:val="0"/>
              <w:autoSpaceDN w:val="0"/>
              <w:adjustRightInd w:val="0"/>
              <w:rPr>
                <w:rFonts w:ascii="TimesNewRoman,Italic" w:hAnsi="TimesNewRoman,Italic" w:cs="TimesNewRoman,Italic"/>
                <w:i/>
                <w:iCs/>
                <w:sz w:val="24"/>
                <w:szCs w:val="24"/>
              </w:rPr>
            </w:pPr>
          </w:p>
          <w:p w:rsidR="00D143CE" w:rsidRPr="0099770B" w:rsidRDefault="00D143CE" w:rsidP="00D143CE">
            <w:pPr>
              <w:autoSpaceDE w:val="0"/>
              <w:autoSpaceDN w:val="0"/>
              <w:adjustRightInd w:val="0"/>
              <w:rPr>
                <w:rFonts w:ascii="TimesNewRoman,Italic" w:hAnsi="TimesNewRoman,Italic" w:cs="TimesNewRoman,Italic"/>
                <w:i/>
                <w:iCs/>
                <w:sz w:val="24"/>
                <w:szCs w:val="24"/>
              </w:rPr>
            </w:pPr>
          </w:p>
          <w:p w:rsidR="00D143CE" w:rsidRPr="0075658B" w:rsidRDefault="00D143CE" w:rsidP="00D143CE">
            <w:pPr>
              <w:autoSpaceDE w:val="0"/>
              <w:autoSpaceDN w:val="0"/>
              <w:adjustRightInd w:val="0"/>
              <w:jc w:val="both"/>
              <w:rPr>
                <w:rFonts w:ascii="TimesNewRoman,Italic" w:hAnsi="TimesNewRoman,Italic" w:cs="TimesNewRoman,Italic"/>
                <w:i/>
                <w:iCs/>
                <w:sz w:val="24"/>
                <w:szCs w:val="24"/>
              </w:rPr>
            </w:pPr>
            <w:r w:rsidRPr="0075658B">
              <w:rPr>
                <w:rFonts w:ascii="TimesNewRoman,Italic" w:hAnsi="TimesNewRoman,Italic" w:cs="TimesNewRoman,Italic"/>
                <w:i/>
                <w:iCs/>
                <w:sz w:val="24"/>
                <w:szCs w:val="24"/>
              </w:rPr>
              <w:t xml:space="preserve">1). Известен вектор скорости </w:t>
            </w:r>
            <w:r w:rsidRPr="0075658B">
              <w:rPr>
                <w:rFonts w:ascii="Calibri" w:eastAsia="Calibri" w:hAnsi="Calibri"/>
                <w:position w:val="-6"/>
                <w:sz w:val="24"/>
              </w:rPr>
              <w:object w:dxaOrig="300" w:dyaOrig="340">
                <v:shape id="_x0000_i1451" type="#_x0000_t75" style="width:15pt;height:17.25pt" o:ole="" fillcolor="window">
                  <v:imagedata r:id="rId798" o:title=""/>
                </v:shape>
                <o:OLEObject Type="Embed" ProgID="Equation.3" ShapeID="_x0000_i1451" DrawAspect="Content" ObjectID="_1743326927" r:id="rId799"/>
              </w:object>
            </w:r>
            <w:r w:rsidRPr="0075658B">
              <w:rPr>
                <w:rFonts w:ascii="TimesNewRoman,Italic" w:hAnsi="TimesNewRoman,Italic" w:cs="TimesNewRoman,Italic"/>
                <w:i/>
                <w:iCs/>
                <w:sz w:val="24"/>
                <w:szCs w:val="24"/>
              </w:rPr>
              <w:t xml:space="preserve"> какой -либо точки A плоской фигуры и ее угловая скорость </w:t>
            </w:r>
            <w:r w:rsidRPr="0075658B">
              <w:rPr>
                <w:rFonts w:ascii="Calibri" w:eastAsia="Calibri" w:hAnsi="Calibri"/>
                <w:position w:val="-6"/>
                <w:sz w:val="24"/>
              </w:rPr>
              <w:object w:dxaOrig="620" w:dyaOrig="279">
                <v:shape id="_x0000_i1452" type="#_x0000_t75" style="width:30.75pt;height:13.5pt" o:ole="" fillcolor="window">
                  <v:imagedata r:id="rId800" o:title=""/>
                </v:shape>
                <o:OLEObject Type="Embed" ProgID="Equation.3" ShapeID="_x0000_i1452" DrawAspect="Content" ObjectID="_1743326928" r:id="rId801"/>
              </w:object>
            </w:r>
            <w:r w:rsidRPr="0075658B">
              <w:rPr>
                <w:sz w:val="24"/>
              </w:rPr>
              <w:t>.</w:t>
            </w:r>
          </w:p>
          <w:p w:rsidR="00D143CE" w:rsidRPr="0075658B" w:rsidRDefault="00D143CE" w:rsidP="00D143CE">
            <w:pPr>
              <w:pStyle w:val="a5"/>
              <w:jc w:val="center"/>
              <w:rPr>
                <w:b/>
                <w:sz w:val="24"/>
                <w:szCs w:val="24"/>
              </w:rPr>
            </w:pP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3525" w:dyaOrig="2565">
                <v:shape id="_x0000_i1453" type="#_x0000_t75" style="width:159pt;height:115.5pt" o:ole="">
                  <v:imagedata r:id="rId802" o:title=""/>
                </v:shape>
                <o:OLEObject Type="Embed" ProgID="PBrush" ShapeID="_x0000_i1453" DrawAspect="Content" ObjectID="_1743326929" r:id="rId803"/>
              </w:object>
            </w:r>
          </w:p>
        </w:tc>
      </w:tr>
      <w:tr w:rsidR="00D143CE" w:rsidTr="00D143CE">
        <w:tc>
          <w:tcPr>
            <w:tcW w:w="8522" w:type="dxa"/>
            <w:gridSpan w:val="2"/>
          </w:tcPr>
          <w:p w:rsidR="00D143CE" w:rsidRPr="009608EB" w:rsidRDefault="00D143CE" w:rsidP="00D143CE">
            <w:pPr>
              <w:autoSpaceDE w:val="0"/>
              <w:autoSpaceDN w:val="0"/>
              <w:adjustRightInd w:val="0"/>
              <w:jc w:val="both"/>
              <w:rPr>
                <w:rFonts w:ascii="TimesNewRoman" w:hAnsi="TimesNewRoman" w:cs="TimesNewRoman"/>
                <w:sz w:val="24"/>
                <w:szCs w:val="24"/>
              </w:rPr>
            </w:pPr>
            <w:r w:rsidRPr="009608EB">
              <w:rPr>
                <w:rFonts w:ascii="TimesNewRoman" w:hAnsi="TimesNewRoman" w:cs="TimesNewRoman"/>
                <w:sz w:val="24"/>
                <w:szCs w:val="24"/>
              </w:rPr>
              <w:t xml:space="preserve">МЦС (точка P) находится на перпендикуляре к вектору </w:t>
            </w:r>
            <w:r w:rsidRPr="0075658B">
              <w:rPr>
                <w:rFonts w:ascii="Calibri" w:eastAsia="Calibri" w:hAnsi="Calibri"/>
                <w:position w:val="-6"/>
                <w:sz w:val="24"/>
              </w:rPr>
              <w:object w:dxaOrig="300" w:dyaOrig="340">
                <v:shape id="_x0000_i1454" type="#_x0000_t75" style="width:15pt;height:17.25pt" o:ole="" fillcolor="window">
                  <v:imagedata r:id="rId798" o:title=""/>
                </v:shape>
                <o:OLEObject Type="Embed" ProgID="Equation.3" ShapeID="_x0000_i1454" DrawAspect="Content" ObjectID="_1743326930" r:id="rId804"/>
              </w:object>
            </w:r>
            <w:r w:rsidRPr="009608EB">
              <w:rPr>
                <w:rFonts w:ascii="TimesNewRoman" w:hAnsi="TimesNewRoman" w:cs="TimesNewRoman"/>
                <w:sz w:val="24"/>
                <w:szCs w:val="24"/>
              </w:rPr>
              <w:t xml:space="preserve">, проведенном через точку A. </w:t>
            </w:r>
            <w:r w:rsidRPr="002C55AC">
              <w:rPr>
                <w:rFonts w:ascii="TimesNewRoman" w:hAnsi="TimesNewRoman" w:cs="TimesNewRoman"/>
                <w:sz w:val="24"/>
                <w:szCs w:val="24"/>
              </w:rPr>
              <w:t xml:space="preserve"> </w:t>
            </w:r>
            <w:r w:rsidRPr="009608EB">
              <w:rPr>
                <w:rFonts w:ascii="TimesNewRoman" w:hAnsi="TimesNewRoman" w:cs="TimesNewRoman"/>
                <w:sz w:val="24"/>
                <w:szCs w:val="24"/>
              </w:rPr>
              <w:t xml:space="preserve">Расстояние </w:t>
            </w:r>
            <w:r w:rsidRPr="002C55AC">
              <w:rPr>
                <w:rFonts w:ascii="Calibri" w:eastAsia="Calibri" w:hAnsi="Calibri"/>
                <w:position w:val="-18"/>
                <w:sz w:val="24"/>
              </w:rPr>
              <w:object w:dxaOrig="1060" w:dyaOrig="540">
                <v:shape id="_x0000_i1455" type="#_x0000_t75" style="width:52.5pt;height:27.75pt" o:ole="" fillcolor="window">
                  <v:imagedata r:id="rId805" o:title=""/>
                </v:shape>
                <o:OLEObject Type="Embed" ProgID="Equation.3" ShapeID="_x0000_i1455" DrawAspect="Content" ObjectID="_1743326931" r:id="rId806"/>
              </w:object>
            </w:r>
            <w:r w:rsidRPr="002C55AC">
              <w:rPr>
                <w:sz w:val="24"/>
              </w:rPr>
              <w:t xml:space="preserve"> </w:t>
            </w:r>
            <w:r w:rsidRPr="009608EB">
              <w:rPr>
                <w:rFonts w:ascii="TimesNewRoman" w:hAnsi="TimesNewRoman" w:cs="TimesNewRoman"/>
                <w:sz w:val="24"/>
                <w:szCs w:val="24"/>
              </w:rPr>
              <w:t xml:space="preserve">и откладывается в сторону, которую указывает вектор </w:t>
            </w:r>
            <w:r w:rsidRPr="0075658B">
              <w:rPr>
                <w:rFonts w:ascii="Calibri" w:eastAsia="Calibri" w:hAnsi="Calibri"/>
                <w:position w:val="-6"/>
                <w:sz w:val="24"/>
              </w:rPr>
              <w:object w:dxaOrig="300" w:dyaOrig="340">
                <v:shape id="_x0000_i1456" type="#_x0000_t75" style="width:15pt;height:17.25pt" o:ole="" fillcolor="window">
                  <v:imagedata r:id="rId798" o:title=""/>
                </v:shape>
                <o:OLEObject Type="Embed" ProgID="Equation.3" ShapeID="_x0000_i1456" DrawAspect="Content" ObjectID="_1743326932" r:id="rId807"/>
              </w:object>
            </w:r>
            <w:r w:rsidRPr="009608EB">
              <w:rPr>
                <w:rFonts w:ascii="TimesNewRoman,Italic" w:hAnsi="TimesNewRoman,Italic" w:cs="TimesNewRoman,Italic"/>
                <w:i/>
                <w:iCs/>
                <w:sz w:val="24"/>
                <w:szCs w:val="24"/>
              </w:rPr>
              <w:t xml:space="preserve"> </w:t>
            </w:r>
            <w:r w:rsidRPr="009608EB">
              <w:rPr>
                <w:rFonts w:ascii="TimesNewRoman" w:hAnsi="TimesNewRoman" w:cs="TimesNewRoman"/>
                <w:sz w:val="24"/>
                <w:szCs w:val="24"/>
              </w:rPr>
              <w:t xml:space="preserve">после поворота на угол </w:t>
            </w:r>
            <w:r w:rsidRPr="002C55AC">
              <w:rPr>
                <w:rFonts w:ascii="Calibri" w:eastAsia="Calibri" w:hAnsi="Calibri"/>
                <w:position w:val="-18"/>
                <w:sz w:val="24"/>
              </w:rPr>
              <w:object w:dxaOrig="400" w:dyaOrig="480">
                <v:shape id="_x0000_i1457" type="#_x0000_t75" style="width:20.25pt;height:24pt" o:ole="" fillcolor="window">
                  <v:imagedata r:id="rId808" o:title=""/>
                </v:shape>
                <o:OLEObject Type="Embed" ProgID="Equation.3" ShapeID="_x0000_i1457" DrawAspect="Content" ObjectID="_1743326933" r:id="rId809"/>
              </w:object>
            </w:r>
            <w:r w:rsidRPr="009608EB">
              <w:rPr>
                <w:rFonts w:ascii="TimesNewRoman" w:hAnsi="TimesNewRoman" w:cs="TimesNewRoman"/>
                <w:sz w:val="24"/>
                <w:szCs w:val="24"/>
              </w:rPr>
              <w:t xml:space="preserve"> в направлении дуговой стрелки </w:t>
            </w:r>
            <w:r w:rsidRPr="0075658B">
              <w:rPr>
                <w:rFonts w:ascii="Calibri" w:eastAsia="Calibri" w:hAnsi="Calibri"/>
                <w:position w:val="-6"/>
                <w:sz w:val="24"/>
              </w:rPr>
              <w:object w:dxaOrig="240" w:dyaOrig="220">
                <v:shape id="_x0000_i1458" type="#_x0000_t75" style="width:11.25pt;height:11.25pt" o:ole="" fillcolor="window">
                  <v:imagedata r:id="rId810" o:title=""/>
                </v:shape>
                <o:OLEObject Type="Embed" ProgID="Equation.3" ShapeID="_x0000_i1458" DrawAspect="Content" ObjectID="_1743326934" r:id="rId811"/>
              </w:object>
            </w:r>
            <w:r w:rsidRPr="002C55AC">
              <w:rPr>
                <w:sz w:val="24"/>
              </w:rPr>
              <w:t>.</w:t>
            </w:r>
            <w:r w:rsidRPr="009608EB">
              <w:rPr>
                <w:rFonts w:ascii="TimesNewRoman" w:hAnsi="TimesNewRoman" w:cs="TimesNewRoman"/>
                <w:sz w:val="24"/>
                <w:szCs w:val="24"/>
              </w:rPr>
              <w:t xml:space="preserve"> При этом получается, что скорость</w:t>
            </w:r>
          </w:p>
          <w:p w:rsidR="00D143CE" w:rsidRPr="0075658B" w:rsidRDefault="00D143CE" w:rsidP="00D143CE">
            <w:pPr>
              <w:pStyle w:val="a5"/>
              <w:jc w:val="center"/>
              <w:rPr>
                <w:b/>
                <w:sz w:val="24"/>
              </w:rPr>
            </w:pPr>
            <w:r w:rsidRPr="0075658B">
              <w:rPr>
                <w:rFonts w:ascii="Calibri" w:eastAsia="Calibri" w:hAnsi="Calibri"/>
                <w:position w:val="-6"/>
                <w:sz w:val="24"/>
              </w:rPr>
              <w:object w:dxaOrig="2760" w:dyaOrig="340">
                <v:shape id="_x0000_i1459" type="#_x0000_t75" style="width:137.25pt;height:17.25pt" o:ole="" fillcolor="window">
                  <v:imagedata r:id="rId812" o:title=""/>
                </v:shape>
                <o:OLEObject Type="Embed" ProgID="Equation.3" ShapeID="_x0000_i1459" DrawAspect="Content" ObjectID="_1743326935" r:id="rId813"/>
              </w:object>
            </w:r>
            <w:r w:rsidRPr="009A35EA">
              <w:rPr>
                <w:sz w:val="24"/>
              </w:rPr>
              <w:t xml:space="preserve">      (</w:t>
            </w:r>
            <w:r w:rsidRPr="002C55AC">
              <w:rPr>
                <w:rFonts w:ascii="Calibri" w:eastAsia="Calibri" w:hAnsi="Calibri"/>
                <w:position w:val="-10"/>
                <w:sz w:val="24"/>
              </w:rPr>
              <w:object w:dxaOrig="1700" w:dyaOrig="340">
                <v:shape id="_x0000_i1460" type="#_x0000_t75" style="width:84.75pt;height:17.25pt" o:ole="" fillcolor="window">
                  <v:imagedata r:id="rId814" o:title=""/>
                </v:shape>
                <o:OLEObject Type="Embed" ProgID="Equation.3" ShapeID="_x0000_i1460" DrawAspect="Content" ObjectID="_1743326936" r:id="rId815"/>
              </w:object>
            </w:r>
            <w:r w:rsidRPr="009A35EA">
              <w:rPr>
                <w:sz w:val="24"/>
              </w:rPr>
              <w:t>)</w:t>
            </w:r>
          </w:p>
        </w:tc>
      </w:tr>
      <w:tr w:rsidR="00D143CE" w:rsidTr="00D143CE">
        <w:tc>
          <w:tcPr>
            <w:tcW w:w="4261" w:type="dxa"/>
          </w:tcPr>
          <w:p w:rsidR="00D143CE" w:rsidRPr="009E76D6" w:rsidRDefault="00D143CE" w:rsidP="00D143CE">
            <w:pPr>
              <w:autoSpaceDE w:val="0"/>
              <w:autoSpaceDN w:val="0"/>
              <w:adjustRightInd w:val="0"/>
              <w:jc w:val="both"/>
              <w:rPr>
                <w:rFonts w:ascii="TimesNewRoman,Italic" w:hAnsi="TimesNewRoman,Italic" w:cs="TimesNewRoman,Italic"/>
                <w:i/>
                <w:iCs/>
                <w:sz w:val="24"/>
                <w:szCs w:val="24"/>
              </w:rPr>
            </w:pPr>
          </w:p>
          <w:p w:rsidR="00D143CE" w:rsidRPr="009E76D6" w:rsidRDefault="00D143CE" w:rsidP="00D143CE">
            <w:pPr>
              <w:autoSpaceDE w:val="0"/>
              <w:autoSpaceDN w:val="0"/>
              <w:adjustRightInd w:val="0"/>
              <w:jc w:val="both"/>
              <w:rPr>
                <w:rFonts w:ascii="TimesNewRoman,Italic" w:hAnsi="TimesNewRoman,Italic" w:cs="TimesNewRoman,Italic"/>
                <w:i/>
                <w:iCs/>
                <w:sz w:val="24"/>
                <w:szCs w:val="24"/>
              </w:rPr>
            </w:pPr>
          </w:p>
          <w:p w:rsidR="00D143CE" w:rsidRPr="00E75D27" w:rsidRDefault="00D143CE" w:rsidP="00D143CE">
            <w:pPr>
              <w:autoSpaceDE w:val="0"/>
              <w:autoSpaceDN w:val="0"/>
              <w:adjustRightInd w:val="0"/>
              <w:jc w:val="both"/>
              <w:rPr>
                <w:rFonts w:ascii="TimesNewRoman,Italic" w:hAnsi="TimesNewRoman,Italic" w:cs="TimesNewRoman,Italic"/>
                <w:i/>
                <w:iCs/>
                <w:sz w:val="24"/>
                <w:szCs w:val="24"/>
              </w:rPr>
            </w:pPr>
            <w:r w:rsidRPr="00E75D27">
              <w:rPr>
                <w:rFonts w:ascii="TimesNewRoman,Italic" w:hAnsi="TimesNewRoman,Italic" w:cs="TimesNewRoman,Italic"/>
                <w:i/>
                <w:iCs/>
                <w:sz w:val="24"/>
                <w:szCs w:val="24"/>
              </w:rPr>
              <w:t xml:space="preserve">2). Известны не параллельные друг другу скорости </w:t>
            </w:r>
            <w:r w:rsidRPr="0075658B">
              <w:rPr>
                <w:rFonts w:ascii="Calibri" w:eastAsia="Calibri" w:hAnsi="Calibri"/>
                <w:position w:val="-6"/>
                <w:sz w:val="24"/>
              </w:rPr>
              <w:object w:dxaOrig="300" w:dyaOrig="340">
                <v:shape id="_x0000_i1461" type="#_x0000_t75" style="width:15pt;height:17.25pt" o:ole="" fillcolor="window">
                  <v:imagedata r:id="rId798" o:title=""/>
                </v:shape>
                <o:OLEObject Type="Embed" ProgID="Equation.3" ShapeID="_x0000_i1461" DrawAspect="Content" ObjectID="_1743326937" r:id="rId816"/>
              </w:object>
            </w:r>
            <w:r w:rsidRPr="00E75D27">
              <w:rPr>
                <w:rFonts w:ascii="TimesNewRoman,Italic" w:hAnsi="TimesNewRoman,Italic" w:cs="TimesNewRoman,Italic"/>
                <w:i/>
                <w:iCs/>
                <w:sz w:val="24"/>
                <w:szCs w:val="24"/>
              </w:rPr>
              <w:t xml:space="preserve"> и </w:t>
            </w:r>
            <w:r w:rsidRPr="0075658B">
              <w:rPr>
                <w:rFonts w:ascii="Calibri" w:eastAsia="Calibri" w:hAnsi="Calibri"/>
                <w:position w:val="-6"/>
                <w:sz w:val="24"/>
              </w:rPr>
              <w:object w:dxaOrig="300" w:dyaOrig="340">
                <v:shape id="_x0000_i1462" type="#_x0000_t75" style="width:15pt;height:17.25pt" o:ole="" fillcolor="window">
                  <v:imagedata r:id="rId817" o:title=""/>
                </v:shape>
                <o:OLEObject Type="Embed" ProgID="Equation.3" ShapeID="_x0000_i1462" DrawAspect="Content" ObjectID="_1743326938" r:id="rId818"/>
              </w:object>
            </w:r>
            <w:r w:rsidRPr="00E75D27">
              <w:rPr>
                <w:rFonts w:ascii="TimesNewRoman,Italic" w:hAnsi="TimesNewRoman,Italic" w:cs="TimesNewRoman,Italic"/>
                <w:i/>
                <w:iCs/>
                <w:sz w:val="24"/>
                <w:szCs w:val="24"/>
              </w:rPr>
              <w:t xml:space="preserve"> двух точек плоской фигуры.</w:t>
            </w:r>
          </w:p>
          <w:p w:rsidR="00D143CE" w:rsidRPr="0075658B" w:rsidRDefault="00D143CE" w:rsidP="00D143CE">
            <w:pPr>
              <w:pStyle w:val="a5"/>
              <w:jc w:val="center"/>
              <w:rPr>
                <w:b/>
                <w:sz w:val="24"/>
              </w:rPr>
            </w:pP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3510" w:dyaOrig="2685">
                <v:shape id="_x0000_i1463" type="#_x0000_t75" style="width:159pt;height:120pt" o:ole="">
                  <v:imagedata r:id="rId819" o:title=""/>
                </v:shape>
                <o:OLEObject Type="Embed" ProgID="PBrush" ShapeID="_x0000_i1463" DrawAspect="Content" ObjectID="_1743326939" r:id="rId820"/>
              </w:object>
            </w:r>
          </w:p>
        </w:tc>
      </w:tr>
      <w:tr w:rsidR="00D143CE" w:rsidTr="00D143CE">
        <w:tc>
          <w:tcPr>
            <w:tcW w:w="8522" w:type="dxa"/>
            <w:gridSpan w:val="2"/>
          </w:tcPr>
          <w:p w:rsidR="00D143CE" w:rsidRPr="009E76D6" w:rsidRDefault="00D143CE" w:rsidP="00D143CE">
            <w:pPr>
              <w:pStyle w:val="a5"/>
              <w:rPr>
                <w:b/>
                <w:sz w:val="24"/>
              </w:rPr>
            </w:pPr>
            <w:r w:rsidRPr="00D1329D">
              <w:rPr>
                <w:rFonts w:ascii="TimesNewRoman" w:hAnsi="TimesNewRoman" w:cs="TimesNewRoman"/>
                <w:sz w:val="24"/>
                <w:szCs w:val="24"/>
              </w:rPr>
              <w:t xml:space="preserve">МЦС (точка P) находится в точке пересечения перпендикуляров, проведенных через точки A и B к скоростям этих точек. </w:t>
            </w:r>
            <w:r w:rsidRPr="009A35EA">
              <w:rPr>
                <w:rFonts w:ascii="TimesNewRoman" w:hAnsi="TimesNewRoman" w:cs="TimesNewRoman"/>
                <w:sz w:val="24"/>
                <w:szCs w:val="24"/>
              </w:rPr>
              <w:t>Угловая скорость плоской фигуры</w:t>
            </w:r>
            <w:r>
              <w:rPr>
                <w:rFonts w:ascii="TimesNewRoman" w:hAnsi="TimesNewRoman" w:cs="TimesNewRoman"/>
                <w:sz w:val="24"/>
                <w:szCs w:val="24"/>
              </w:rPr>
              <w:t xml:space="preserve"> равна</w:t>
            </w:r>
            <w:r w:rsidRPr="009A35EA">
              <w:rPr>
                <w:rFonts w:ascii="TimesNewRoman" w:hAnsi="TimesNewRoman" w:cs="TimesNewRoman"/>
                <w:sz w:val="24"/>
                <w:szCs w:val="24"/>
              </w:rPr>
              <w:t xml:space="preserve"> </w:t>
            </w:r>
            <w:r w:rsidRPr="002C55AC">
              <w:rPr>
                <w:rFonts w:ascii="Calibri" w:eastAsia="Calibri" w:hAnsi="Calibri"/>
                <w:position w:val="-18"/>
                <w:sz w:val="24"/>
              </w:rPr>
              <w:object w:dxaOrig="1900" w:dyaOrig="540">
                <v:shape id="_x0000_i1464" type="#_x0000_t75" style="width:94.5pt;height:27.75pt" o:ole="" fillcolor="window">
                  <v:imagedata r:id="rId821" o:title=""/>
                </v:shape>
                <o:OLEObject Type="Embed" ProgID="Equation.3" ShapeID="_x0000_i1464" DrawAspect="Content" ObjectID="_1743326940" r:id="rId822"/>
              </w:object>
            </w:r>
            <w:r w:rsidRPr="009A35EA">
              <w:rPr>
                <w:sz w:val="24"/>
              </w:rPr>
              <w:t xml:space="preserve">.  </w:t>
            </w:r>
            <w:r w:rsidRPr="009E76D6">
              <w:rPr>
                <w:rFonts w:ascii="TimesNewRoman" w:hAnsi="TimesNewRoman" w:cs="TimesNewRoman"/>
                <w:sz w:val="24"/>
                <w:szCs w:val="24"/>
              </w:rPr>
              <w:t xml:space="preserve">Отметим, что для нахождения только положения МЦС достаточно знать лишь </w:t>
            </w:r>
            <w:r w:rsidRPr="009E76D6">
              <w:rPr>
                <w:rFonts w:ascii="TimesNewRoman" w:hAnsi="TimesNewRoman" w:cs="TimesNewRoman"/>
                <w:i/>
                <w:sz w:val="24"/>
                <w:szCs w:val="24"/>
              </w:rPr>
              <w:t>направления</w:t>
            </w:r>
            <w:r w:rsidRPr="009E76D6">
              <w:rPr>
                <w:rFonts w:ascii="TimesNewRoman" w:hAnsi="TimesNewRoman" w:cs="TimesNewRoman"/>
                <w:sz w:val="24"/>
                <w:szCs w:val="24"/>
              </w:rPr>
              <w:t xml:space="preserve"> скоростей двух точек .</w:t>
            </w:r>
          </w:p>
        </w:tc>
      </w:tr>
      <w:tr w:rsidR="00D143CE" w:rsidTr="00D143CE">
        <w:tc>
          <w:tcPr>
            <w:tcW w:w="4261" w:type="dxa"/>
          </w:tcPr>
          <w:p w:rsidR="00D143CE" w:rsidRDefault="00D143CE" w:rsidP="00D143CE">
            <w:pPr>
              <w:pStyle w:val="a5"/>
              <w:rPr>
                <w:rFonts w:ascii="TimesNewRoman,Italic" w:hAnsi="TimesNewRoman,Italic" w:cs="TimesNewRoman,Italic"/>
                <w:i/>
                <w:iCs/>
                <w:sz w:val="24"/>
                <w:szCs w:val="24"/>
              </w:rPr>
            </w:pPr>
          </w:p>
          <w:p w:rsidR="00D143CE" w:rsidRPr="00484F5A" w:rsidRDefault="00D143CE" w:rsidP="00D143CE">
            <w:pPr>
              <w:pStyle w:val="a5"/>
              <w:rPr>
                <w:b/>
                <w:sz w:val="24"/>
                <w:szCs w:val="24"/>
              </w:rPr>
            </w:pPr>
            <w:r w:rsidRPr="009C604D">
              <w:rPr>
                <w:rFonts w:ascii="TimesNewRoman,Italic" w:hAnsi="TimesNewRoman,Italic" w:cs="TimesNewRoman,Italic"/>
                <w:i/>
                <w:iCs/>
                <w:sz w:val="24"/>
                <w:szCs w:val="24"/>
              </w:rPr>
              <w:t xml:space="preserve">3). </w:t>
            </w:r>
            <w:r w:rsidRPr="00484F5A">
              <w:rPr>
                <w:rFonts w:ascii="TimesNewRoman,Italic" w:hAnsi="TimesNewRoman,Italic" w:cs="TimesNewRoman,Italic"/>
                <w:i/>
                <w:iCs/>
                <w:sz w:val="24"/>
                <w:szCs w:val="24"/>
              </w:rPr>
              <w:t xml:space="preserve">Известны параллельные друг другу скорости </w:t>
            </w:r>
            <w:r w:rsidRPr="0075658B">
              <w:rPr>
                <w:rFonts w:ascii="Calibri" w:eastAsia="Calibri" w:hAnsi="Calibri"/>
                <w:position w:val="-6"/>
                <w:sz w:val="24"/>
              </w:rPr>
              <w:object w:dxaOrig="300" w:dyaOrig="340">
                <v:shape id="_x0000_i1465" type="#_x0000_t75" style="width:15pt;height:17.25pt" o:ole="" fillcolor="window">
                  <v:imagedata r:id="rId798" o:title=""/>
                </v:shape>
                <o:OLEObject Type="Embed" ProgID="Equation.3" ShapeID="_x0000_i1465" DrawAspect="Content" ObjectID="_1743326941" r:id="rId823"/>
              </w:object>
            </w:r>
            <w:r w:rsidRPr="00484F5A">
              <w:rPr>
                <w:rFonts w:ascii="TimesNewRoman,Italic" w:hAnsi="TimesNewRoman,Italic" w:cs="TimesNewRoman,Italic"/>
                <w:i/>
                <w:iCs/>
                <w:sz w:val="24"/>
                <w:szCs w:val="24"/>
              </w:rPr>
              <w:t xml:space="preserve"> и </w:t>
            </w:r>
            <w:r w:rsidRPr="00484F5A">
              <w:rPr>
                <w:rFonts w:ascii="Calibri" w:eastAsia="Calibri" w:hAnsi="Calibri"/>
                <w:position w:val="-6"/>
                <w:sz w:val="24"/>
              </w:rPr>
              <w:object w:dxaOrig="300" w:dyaOrig="340">
                <v:shape id="_x0000_i1466" type="#_x0000_t75" style="width:15pt;height:17.25pt" o:ole="" fillcolor="window">
                  <v:imagedata r:id="rId817" o:title=""/>
                </v:shape>
                <o:OLEObject Type="Embed" ProgID="Equation.3" ShapeID="_x0000_i1466" DrawAspect="Content" ObjectID="_1743326942" r:id="rId824"/>
              </w:object>
            </w:r>
            <w:r w:rsidRPr="00484F5A">
              <w:rPr>
                <w:rFonts w:ascii="TimesNewRoman,Italic" w:hAnsi="TimesNewRoman,Italic" w:cs="TimesNewRoman,Italic"/>
                <w:i/>
                <w:iCs/>
                <w:sz w:val="24"/>
                <w:szCs w:val="24"/>
              </w:rPr>
              <w:t xml:space="preserve"> точек A и B плоской фигуры, перпендикулярные отрезку AB, направленные в одну сторону и не равные по модулю </w:t>
            </w:r>
            <w:r w:rsidRPr="00484F5A">
              <w:rPr>
                <w:rFonts w:ascii="TimesNewRoman" w:hAnsi="TimesNewRoman" w:cs="TimesNewRoman"/>
                <w:sz w:val="24"/>
                <w:szCs w:val="24"/>
              </w:rPr>
              <w:t xml:space="preserve"> (</w:t>
            </w:r>
            <w:r w:rsidRPr="0075658B">
              <w:rPr>
                <w:rFonts w:ascii="Calibri" w:eastAsia="Calibri" w:hAnsi="Calibri"/>
                <w:position w:val="-6"/>
                <w:sz w:val="24"/>
              </w:rPr>
              <w:object w:dxaOrig="820" w:dyaOrig="340">
                <v:shape id="_x0000_i1467" type="#_x0000_t75" style="width:41.25pt;height:17.25pt" o:ole="" fillcolor="window">
                  <v:imagedata r:id="rId825" o:title=""/>
                </v:shape>
                <o:OLEObject Type="Embed" ProgID="Equation.3" ShapeID="_x0000_i1467" DrawAspect="Content" ObjectID="_1743326943" r:id="rId826"/>
              </w:object>
            </w:r>
            <w:r>
              <w:rPr>
                <w:sz w:val="24"/>
              </w:rPr>
              <w:t>)</w:t>
            </w:r>
            <w:r w:rsidRPr="00484F5A">
              <w:rPr>
                <w:rFonts w:ascii="SymbolMT" w:eastAsia="SymbolMT" w:hAnsi="TimesNewRoman,Italic" w:cs="SymbolMT"/>
                <w:sz w:val="24"/>
                <w:szCs w:val="24"/>
              </w:rPr>
              <w:t>.</w:t>
            </w: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3630" w:dyaOrig="2550">
                <v:shape id="_x0000_i1468" type="#_x0000_t75" style="width:163.5pt;height:115.5pt" o:ole="">
                  <v:imagedata r:id="rId827" o:title=""/>
                </v:shape>
                <o:OLEObject Type="Embed" ProgID="PBrush" ShapeID="_x0000_i1468" DrawAspect="Content" ObjectID="_1743326944" r:id="rId828"/>
              </w:object>
            </w:r>
          </w:p>
        </w:tc>
      </w:tr>
      <w:tr w:rsidR="00D143CE" w:rsidTr="00D143CE">
        <w:tc>
          <w:tcPr>
            <w:tcW w:w="8522" w:type="dxa"/>
            <w:gridSpan w:val="2"/>
          </w:tcPr>
          <w:p w:rsidR="00D143CE" w:rsidRPr="00923E00" w:rsidRDefault="00D143CE" w:rsidP="00D143CE">
            <w:pPr>
              <w:pStyle w:val="a5"/>
              <w:rPr>
                <w:b/>
                <w:sz w:val="24"/>
                <w:szCs w:val="24"/>
              </w:rPr>
            </w:pPr>
            <w:r w:rsidRPr="009A35EA">
              <w:rPr>
                <w:rFonts w:ascii="TimesNewRoman" w:hAnsi="TimesNewRoman" w:cs="TimesNewRoman"/>
                <w:sz w:val="24"/>
                <w:szCs w:val="24"/>
              </w:rPr>
              <w:t xml:space="preserve">МЦС (точка </w:t>
            </w:r>
            <w:r w:rsidRPr="00484F5A">
              <w:rPr>
                <w:rFonts w:ascii="TimesNewRoman" w:hAnsi="TimesNewRoman" w:cs="TimesNewRoman"/>
                <w:sz w:val="24"/>
                <w:szCs w:val="24"/>
              </w:rPr>
              <w:t>P</w:t>
            </w:r>
            <w:r w:rsidRPr="009A35EA">
              <w:rPr>
                <w:rFonts w:ascii="TimesNewRoman" w:hAnsi="TimesNewRoman" w:cs="TimesNewRoman"/>
                <w:sz w:val="24"/>
                <w:szCs w:val="24"/>
              </w:rPr>
              <w:t xml:space="preserve">) находится в точке пересечения продолжения отрезка </w:t>
            </w:r>
            <w:r w:rsidRPr="00484F5A">
              <w:rPr>
                <w:rFonts w:ascii="TimesNewRoman,Italic" w:hAnsi="TimesNewRoman,Italic" w:cs="TimesNewRoman,Italic"/>
                <w:i/>
                <w:iCs/>
                <w:sz w:val="24"/>
                <w:szCs w:val="24"/>
              </w:rPr>
              <w:t>AB</w:t>
            </w:r>
            <w:r w:rsidRPr="009A35EA">
              <w:rPr>
                <w:rFonts w:ascii="TimesNewRoman,Italic" w:hAnsi="TimesNewRoman,Italic" w:cs="TimesNewRoman,Italic"/>
                <w:i/>
                <w:iCs/>
                <w:sz w:val="24"/>
                <w:szCs w:val="24"/>
              </w:rPr>
              <w:t xml:space="preserve"> </w:t>
            </w:r>
            <w:r w:rsidRPr="009A35EA">
              <w:rPr>
                <w:rFonts w:ascii="TimesNewRoman" w:hAnsi="TimesNewRoman" w:cs="TimesNewRoman"/>
                <w:sz w:val="24"/>
                <w:szCs w:val="24"/>
              </w:rPr>
              <w:t xml:space="preserve">и прямой, проведенной через концы векторов </w:t>
            </w:r>
            <w:r w:rsidRPr="0075658B">
              <w:rPr>
                <w:rFonts w:ascii="Calibri" w:eastAsia="Calibri" w:hAnsi="Calibri"/>
                <w:position w:val="-6"/>
                <w:sz w:val="24"/>
              </w:rPr>
              <w:object w:dxaOrig="300" w:dyaOrig="340">
                <v:shape id="_x0000_i1469" type="#_x0000_t75" style="width:15pt;height:17.25pt" o:ole="" fillcolor="window">
                  <v:imagedata r:id="rId798" o:title=""/>
                </v:shape>
                <o:OLEObject Type="Embed" ProgID="Equation.3" ShapeID="_x0000_i1469" DrawAspect="Content" ObjectID="_1743326945" r:id="rId829"/>
              </w:object>
            </w:r>
            <w:r w:rsidRPr="00484F5A">
              <w:rPr>
                <w:rFonts w:ascii="TimesNewRoman,Italic" w:hAnsi="TimesNewRoman,Italic" w:cs="TimesNewRoman,Italic"/>
                <w:i/>
                <w:iCs/>
                <w:sz w:val="24"/>
                <w:szCs w:val="24"/>
              </w:rPr>
              <w:t xml:space="preserve"> </w:t>
            </w:r>
            <w:r w:rsidRPr="009A35EA">
              <w:rPr>
                <w:rFonts w:ascii="TimesNewRoman,Italic" w:hAnsi="TimesNewRoman,Italic" w:cs="TimesNewRoman,Italic"/>
                <w:iCs/>
                <w:sz w:val="24"/>
                <w:szCs w:val="24"/>
              </w:rPr>
              <w:t>и</w:t>
            </w:r>
            <w:r w:rsidRPr="00484F5A">
              <w:rPr>
                <w:rFonts w:ascii="TimesNewRoman,Italic" w:hAnsi="TimesNewRoman,Italic" w:cs="TimesNewRoman,Italic"/>
                <w:i/>
                <w:iCs/>
                <w:sz w:val="24"/>
                <w:szCs w:val="24"/>
              </w:rPr>
              <w:t xml:space="preserve"> </w:t>
            </w:r>
            <w:r w:rsidRPr="00484F5A">
              <w:rPr>
                <w:rFonts w:ascii="Calibri" w:eastAsia="Calibri" w:hAnsi="Calibri"/>
                <w:position w:val="-6"/>
                <w:sz w:val="24"/>
              </w:rPr>
              <w:object w:dxaOrig="300" w:dyaOrig="340">
                <v:shape id="_x0000_i1470" type="#_x0000_t75" style="width:15pt;height:17.25pt" o:ole="" fillcolor="window">
                  <v:imagedata r:id="rId817" o:title=""/>
                </v:shape>
                <o:OLEObject Type="Embed" ProgID="Equation.3" ShapeID="_x0000_i1470" DrawAspect="Content" ObjectID="_1743326946" r:id="rId830"/>
              </w:object>
            </w:r>
            <w:r w:rsidRPr="009A35EA">
              <w:rPr>
                <w:rFonts w:ascii="TimesNewRoman" w:hAnsi="TimesNewRoman" w:cs="TimesNewRoman"/>
                <w:sz w:val="24"/>
                <w:szCs w:val="24"/>
              </w:rPr>
              <w:t xml:space="preserve">. </w:t>
            </w:r>
            <w:r w:rsidRPr="00D14782">
              <w:rPr>
                <w:rFonts w:ascii="TimesNewRoman" w:hAnsi="TimesNewRoman" w:cs="TimesNewRoman"/>
                <w:sz w:val="24"/>
                <w:szCs w:val="24"/>
              </w:rPr>
              <w:t xml:space="preserve">При заданной длине отрезка </w:t>
            </w:r>
            <w:r w:rsidRPr="00484F5A">
              <w:rPr>
                <w:rFonts w:ascii="TimesNewRoman,Italic" w:hAnsi="TimesNewRoman,Italic" w:cs="TimesNewRoman,Italic"/>
                <w:i/>
                <w:iCs/>
                <w:sz w:val="24"/>
                <w:szCs w:val="24"/>
              </w:rPr>
              <w:t>AB</w:t>
            </w:r>
            <w:r w:rsidRPr="00D14782">
              <w:rPr>
                <w:rFonts w:ascii="TimesNewRoman,Italic" w:hAnsi="TimesNewRoman,Italic" w:cs="TimesNewRoman,Italic"/>
                <w:i/>
                <w:iCs/>
                <w:sz w:val="24"/>
                <w:szCs w:val="24"/>
              </w:rPr>
              <w:t xml:space="preserve"> </w:t>
            </w:r>
            <w:r w:rsidRPr="00D14782">
              <w:rPr>
                <w:rFonts w:ascii="TimesNewRoman" w:hAnsi="TimesNewRoman" w:cs="TimesNewRoman"/>
                <w:sz w:val="24"/>
                <w:szCs w:val="24"/>
              </w:rPr>
              <w:t xml:space="preserve">расстояния от МЦС до точек </w:t>
            </w:r>
            <w:r w:rsidRPr="00484F5A">
              <w:rPr>
                <w:rFonts w:ascii="TimesNewRoman,Italic" w:hAnsi="TimesNewRoman,Italic" w:cs="TimesNewRoman,Italic"/>
                <w:i/>
                <w:iCs/>
                <w:sz w:val="24"/>
                <w:szCs w:val="24"/>
              </w:rPr>
              <w:t>A</w:t>
            </w:r>
            <w:r w:rsidRPr="00D14782">
              <w:rPr>
                <w:rFonts w:ascii="TimesNewRoman,Italic" w:hAnsi="TimesNewRoman,Italic" w:cs="TimesNewRoman,Italic"/>
                <w:i/>
                <w:iCs/>
                <w:sz w:val="24"/>
                <w:szCs w:val="24"/>
              </w:rPr>
              <w:t xml:space="preserve"> </w:t>
            </w:r>
            <w:r w:rsidRPr="00D14782">
              <w:rPr>
                <w:rFonts w:ascii="TimesNewRoman" w:hAnsi="TimesNewRoman" w:cs="TimesNewRoman"/>
                <w:sz w:val="24"/>
                <w:szCs w:val="24"/>
              </w:rPr>
              <w:t xml:space="preserve">и </w:t>
            </w:r>
            <w:r w:rsidRPr="00484F5A">
              <w:rPr>
                <w:rFonts w:ascii="TimesNewRoman,Italic" w:hAnsi="TimesNewRoman,Italic" w:cs="TimesNewRoman,Italic"/>
                <w:i/>
                <w:iCs/>
                <w:sz w:val="24"/>
                <w:szCs w:val="24"/>
              </w:rPr>
              <w:t>B</w:t>
            </w:r>
            <w:r w:rsidRPr="00D14782">
              <w:rPr>
                <w:rFonts w:ascii="TimesNewRoman,Italic" w:hAnsi="TimesNewRoman,Italic" w:cs="TimesNewRoman,Italic"/>
                <w:i/>
                <w:iCs/>
                <w:sz w:val="24"/>
                <w:szCs w:val="24"/>
              </w:rPr>
              <w:t xml:space="preserve"> </w:t>
            </w:r>
            <w:r w:rsidRPr="00D14782">
              <w:rPr>
                <w:rFonts w:ascii="TimesNewRoman" w:hAnsi="TimesNewRoman" w:cs="TimesNewRoman"/>
                <w:sz w:val="24"/>
                <w:szCs w:val="24"/>
              </w:rPr>
              <w:t xml:space="preserve">определяются из пропорции  </w:t>
            </w:r>
            <w:r w:rsidRPr="00D14782">
              <w:rPr>
                <w:rFonts w:ascii="Calibri" w:eastAsia="Calibri" w:hAnsi="Calibri"/>
                <w:position w:val="-10"/>
                <w:sz w:val="24"/>
              </w:rPr>
              <w:object w:dxaOrig="1719" w:dyaOrig="340">
                <v:shape id="_x0000_i1471" type="#_x0000_t75" style="width:85.5pt;height:17.25pt" o:ole="" fillcolor="window">
                  <v:imagedata r:id="rId831" o:title=""/>
                </v:shape>
                <o:OLEObject Type="Embed" ProgID="Equation.3" ShapeID="_x0000_i1471" DrawAspect="Content" ObjectID="_1743326947" r:id="rId832"/>
              </w:object>
            </w:r>
            <w:r w:rsidRPr="00D14782">
              <w:rPr>
                <w:sz w:val="24"/>
              </w:rPr>
              <w:t>.</w:t>
            </w:r>
            <w:r>
              <w:rPr>
                <w:sz w:val="24"/>
              </w:rPr>
              <w:t xml:space="preserve"> </w:t>
            </w:r>
            <w:r w:rsidRPr="00D14782">
              <w:rPr>
                <w:rFonts w:ascii="TimesNewRoman,Italic" w:hAnsi="TimesNewRoman,Italic" w:cs="TimesNewRoman,Italic"/>
                <w:i/>
                <w:iCs/>
                <w:sz w:val="24"/>
                <w:szCs w:val="24"/>
              </w:rPr>
              <w:t xml:space="preserve"> </w:t>
            </w:r>
            <w:r>
              <w:rPr>
                <w:rFonts w:ascii="TimesNewRoman,Italic" w:hAnsi="TimesNewRoman,Italic" w:cs="TimesNewRoman,Italic"/>
                <w:i/>
                <w:iCs/>
                <w:sz w:val="24"/>
                <w:szCs w:val="24"/>
              </w:rPr>
              <w:t xml:space="preserve"> </w:t>
            </w:r>
            <w:r w:rsidRPr="00D14782">
              <w:rPr>
                <w:rFonts w:ascii="TimesNewRoman" w:hAnsi="TimesNewRoman" w:cs="TimesNewRoman"/>
                <w:sz w:val="24"/>
                <w:szCs w:val="24"/>
              </w:rPr>
              <w:t xml:space="preserve">Угловая скорость фигуры </w:t>
            </w:r>
            <w:r w:rsidRPr="002C55AC">
              <w:rPr>
                <w:rFonts w:ascii="Calibri" w:eastAsia="Calibri" w:hAnsi="Calibri"/>
                <w:position w:val="-18"/>
                <w:sz w:val="24"/>
              </w:rPr>
              <w:object w:dxaOrig="1900" w:dyaOrig="540">
                <v:shape id="_x0000_i1472" type="#_x0000_t75" style="width:94.5pt;height:27.75pt" o:ole="" fillcolor="window">
                  <v:imagedata r:id="rId821" o:title=""/>
                </v:shape>
                <o:OLEObject Type="Embed" ProgID="Equation.3" ShapeID="_x0000_i1472" DrawAspect="Content" ObjectID="_1743326948" r:id="rId833"/>
              </w:object>
            </w:r>
            <w:r w:rsidRPr="00D14782">
              <w:rPr>
                <w:rFonts w:ascii="TimesNewRoman" w:hAnsi="TimesNewRoman" w:cs="TimesNewRoman"/>
                <w:sz w:val="24"/>
                <w:szCs w:val="24"/>
              </w:rPr>
              <w:t xml:space="preserve">. Случай равенства </w:t>
            </w:r>
            <w:r>
              <w:rPr>
                <w:rFonts w:ascii="TimesNewRoman" w:hAnsi="TimesNewRoman" w:cs="TimesNewRoman"/>
                <w:sz w:val="24"/>
                <w:szCs w:val="24"/>
              </w:rPr>
              <w:t>(</w:t>
            </w:r>
            <w:r w:rsidRPr="0075658B">
              <w:rPr>
                <w:rFonts w:ascii="Calibri" w:eastAsia="Calibri" w:hAnsi="Calibri"/>
                <w:position w:val="-6"/>
                <w:sz w:val="24"/>
              </w:rPr>
              <w:object w:dxaOrig="800" w:dyaOrig="340">
                <v:shape id="_x0000_i1473" type="#_x0000_t75" style="width:39.75pt;height:17.25pt" o:ole="" fillcolor="window">
                  <v:imagedata r:id="rId834" o:title=""/>
                </v:shape>
                <o:OLEObject Type="Embed" ProgID="Equation.3" ShapeID="_x0000_i1473" DrawAspect="Content" ObjectID="_1743326949" r:id="rId835"/>
              </w:object>
            </w:r>
            <w:r>
              <w:rPr>
                <w:sz w:val="24"/>
              </w:rPr>
              <w:t>)</w:t>
            </w:r>
            <w:r w:rsidRPr="00923E00">
              <w:rPr>
                <w:sz w:val="24"/>
              </w:rPr>
              <w:t xml:space="preserve"> </w:t>
            </w:r>
            <w:r>
              <w:rPr>
                <w:sz w:val="24"/>
              </w:rPr>
              <w:t xml:space="preserve"> </w:t>
            </w:r>
            <w:r w:rsidRPr="00D14782">
              <w:rPr>
                <w:rFonts w:ascii="TimesNewRoman" w:hAnsi="TimesNewRoman" w:cs="TimesNewRoman"/>
                <w:sz w:val="24"/>
                <w:szCs w:val="24"/>
              </w:rPr>
              <w:t xml:space="preserve">см. </w:t>
            </w:r>
            <w:r>
              <w:rPr>
                <w:rFonts w:ascii="TimesNewRoman" w:hAnsi="TimesNewRoman" w:cs="TimesNewRoman"/>
                <w:sz w:val="24"/>
                <w:szCs w:val="24"/>
              </w:rPr>
              <w:t xml:space="preserve">п. </w:t>
            </w:r>
            <w:r w:rsidRPr="00923E00">
              <w:rPr>
                <w:rFonts w:ascii="TimesNewRoman" w:hAnsi="TimesNewRoman" w:cs="TimesNewRoman"/>
                <w:sz w:val="24"/>
                <w:szCs w:val="24"/>
              </w:rPr>
              <w:t>6</w:t>
            </w:r>
            <w:r w:rsidRPr="00D14782">
              <w:rPr>
                <w:rFonts w:ascii="TimesNewRoman" w:hAnsi="TimesNewRoman" w:cs="TimesNewRoman"/>
                <w:sz w:val="24"/>
                <w:szCs w:val="24"/>
              </w:rPr>
              <w:t>.</w:t>
            </w:r>
          </w:p>
        </w:tc>
      </w:tr>
    </w:tbl>
    <w:p w:rsidR="00D143CE" w:rsidRDefault="00D143CE" w:rsidP="00D143CE">
      <w:pPr>
        <w:pStyle w:val="a5"/>
        <w:jc w:val="center"/>
        <w:rPr>
          <w:b/>
          <w:sz w:val="24"/>
        </w:rPr>
      </w:pPr>
    </w:p>
    <w:p w:rsidR="00D143CE" w:rsidRDefault="00D143CE" w:rsidP="00D143CE">
      <w:pPr>
        <w:pStyle w:val="a5"/>
        <w:jc w:val="center"/>
        <w:rPr>
          <w:b/>
          <w:sz w:val="24"/>
        </w:rPr>
      </w:pPr>
      <w:r w:rsidRPr="0075658B">
        <w:rPr>
          <w:b/>
          <w:sz w:val="24"/>
        </w:rPr>
        <w:lastRenderedPageBreak/>
        <w:t>Методы нахождения положения МЦС</w:t>
      </w:r>
    </w:p>
    <w:tbl>
      <w:tblPr>
        <w:tblStyle w:val="af3"/>
        <w:tblW w:w="0" w:type="auto"/>
        <w:tblLook w:val="01E0" w:firstRow="1" w:lastRow="1" w:firstColumn="1" w:lastColumn="1" w:noHBand="0" w:noVBand="0"/>
      </w:tblPr>
      <w:tblGrid>
        <w:gridCol w:w="4261"/>
        <w:gridCol w:w="4261"/>
      </w:tblGrid>
      <w:tr w:rsidR="00D143CE" w:rsidTr="00D143CE">
        <w:tc>
          <w:tcPr>
            <w:tcW w:w="4261" w:type="dxa"/>
          </w:tcPr>
          <w:p w:rsidR="00D143CE" w:rsidRPr="00E27169" w:rsidRDefault="00D143CE" w:rsidP="00D143CE">
            <w:pPr>
              <w:autoSpaceDE w:val="0"/>
              <w:autoSpaceDN w:val="0"/>
              <w:adjustRightInd w:val="0"/>
              <w:rPr>
                <w:rFonts w:ascii="TimesNewRoman,Italic" w:hAnsi="TimesNewRoman,Italic" w:cs="TimesNewRoman,Italic"/>
                <w:i/>
                <w:iCs/>
                <w:sz w:val="24"/>
                <w:szCs w:val="24"/>
              </w:rPr>
            </w:pPr>
          </w:p>
          <w:p w:rsidR="00D143CE" w:rsidRPr="00E27169" w:rsidRDefault="00D143CE" w:rsidP="00D143CE">
            <w:pPr>
              <w:autoSpaceDE w:val="0"/>
              <w:autoSpaceDN w:val="0"/>
              <w:adjustRightInd w:val="0"/>
              <w:rPr>
                <w:rFonts w:ascii="TimesNewRoman,Italic" w:hAnsi="TimesNewRoman,Italic" w:cs="TimesNewRoman,Italic"/>
                <w:i/>
                <w:iCs/>
                <w:sz w:val="24"/>
                <w:szCs w:val="24"/>
              </w:rPr>
            </w:pPr>
          </w:p>
          <w:p w:rsidR="00D143CE" w:rsidRPr="00E27AD8" w:rsidRDefault="00D143CE" w:rsidP="00D143CE">
            <w:pPr>
              <w:autoSpaceDE w:val="0"/>
              <w:autoSpaceDN w:val="0"/>
              <w:adjustRightInd w:val="0"/>
              <w:jc w:val="both"/>
              <w:rPr>
                <w:rFonts w:ascii="TimesNewRoman,Italic" w:hAnsi="TimesNewRoman,Italic" w:cs="TimesNewRoman,Italic"/>
                <w:i/>
                <w:iCs/>
                <w:sz w:val="24"/>
                <w:szCs w:val="24"/>
              </w:rPr>
            </w:pPr>
            <w:r w:rsidRPr="00E27AD8">
              <w:rPr>
                <w:rFonts w:ascii="TimesNewRoman,Italic" w:hAnsi="TimesNewRoman,Italic" w:cs="TimesNewRoman,Italic"/>
                <w:i/>
                <w:iCs/>
                <w:sz w:val="24"/>
                <w:szCs w:val="24"/>
              </w:rPr>
              <w:t xml:space="preserve">4). Известны параллельные друг другу скорости </w:t>
            </w:r>
            <w:r w:rsidRPr="00E27AD8">
              <w:rPr>
                <w:rFonts w:ascii="TimesNewRoman,Italic" w:eastAsia="Calibri" w:hAnsi="TimesNewRoman,Italic" w:cs="TimesNewRoman,Italic"/>
                <w:i/>
                <w:iCs/>
                <w:position w:val="-6"/>
                <w:sz w:val="24"/>
                <w:szCs w:val="24"/>
              </w:rPr>
              <w:object w:dxaOrig="300" w:dyaOrig="340">
                <v:shape id="_x0000_i1474" type="#_x0000_t75" style="width:15pt;height:17.25pt" o:ole="" fillcolor="window">
                  <v:imagedata r:id="rId798" o:title=""/>
                </v:shape>
                <o:OLEObject Type="Embed" ProgID="Equation.3" ShapeID="_x0000_i1474" DrawAspect="Content" ObjectID="_1743326950" r:id="rId836"/>
              </w:object>
            </w:r>
            <w:r w:rsidRPr="00E27AD8">
              <w:rPr>
                <w:rFonts w:ascii="TimesNewRoman,Italic" w:hAnsi="TimesNewRoman,Italic" w:cs="TimesNewRoman,Italic"/>
                <w:i/>
                <w:iCs/>
                <w:sz w:val="24"/>
                <w:szCs w:val="24"/>
              </w:rPr>
              <w:t xml:space="preserve"> и </w:t>
            </w:r>
            <w:r w:rsidRPr="0075658B">
              <w:rPr>
                <w:rFonts w:ascii="Calibri" w:eastAsia="Calibri" w:hAnsi="Calibri"/>
                <w:position w:val="-6"/>
                <w:sz w:val="24"/>
              </w:rPr>
              <w:object w:dxaOrig="300" w:dyaOrig="340">
                <v:shape id="_x0000_i1475" type="#_x0000_t75" style="width:15pt;height:17.25pt" o:ole="" fillcolor="window">
                  <v:imagedata r:id="rId817" o:title=""/>
                </v:shape>
                <o:OLEObject Type="Embed" ProgID="Equation.3" ShapeID="_x0000_i1475" DrawAspect="Content" ObjectID="_1743326951" r:id="rId837"/>
              </w:object>
            </w:r>
            <w:r w:rsidRPr="00E27AD8">
              <w:rPr>
                <w:rFonts w:ascii="TimesNewRoman,Italic" w:hAnsi="TimesNewRoman,Italic" w:cs="TimesNewRoman,Italic"/>
                <w:i/>
                <w:iCs/>
                <w:sz w:val="24"/>
                <w:szCs w:val="24"/>
              </w:rPr>
              <w:t xml:space="preserve"> точек A и B плоской фигуры, перпендикулярные отрезку AB, направленные в разные стороны.</w:t>
            </w:r>
          </w:p>
          <w:p w:rsidR="00D143CE" w:rsidRPr="0075658B" w:rsidRDefault="00D143CE" w:rsidP="00D143CE">
            <w:pPr>
              <w:pStyle w:val="a5"/>
              <w:jc w:val="center"/>
              <w:rPr>
                <w:b/>
                <w:sz w:val="24"/>
                <w:szCs w:val="24"/>
              </w:rPr>
            </w:pP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3540" w:dyaOrig="2550">
                <v:shape id="_x0000_i1476" type="#_x0000_t75" style="width:159.75pt;height:115.5pt" o:ole="">
                  <v:imagedata r:id="rId838" o:title=""/>
                </v:shape>
                <o:OLEObject Type="Embed" ProgID="PBrush" ShapeID="_x0000_i1476" DrawAspect="Content" ObjectID="_1743326952" r:id="rId839"/>
              </w:object>
            </w:r>
          </w:p>
        </w:tc>
      </w:tr>
      <w:tr w:rsidR="00D143CE" w:rsidTr="00D143CE">
        <w:tc>
          <w:tcPr>
            <w:tcW w:w="8522" w:type="dxa"/>
            <w:gridSpan w:val="2"/>
          </w:tcPr>
          <w:p w:rsidR="00D143CE" w:rsidRPr="00514422" w:rsidRDefault="00D143CE" w:rsidP="00D143CE">
            <w:pPr>
              <w:pStyle w:val="a5"/>
              <w:rPr>
                <w:b/>
                <w:sz w:val="24"/>
                <w:szCs w:val="24"/>
              </w:rPr>
            </w:pPr>
            <w:r w:rsidRPr="004A61FA">
              <w:rPr>
                <w:rFonts w:ascii="TimesNewRoman" w:hAnsi="TimesNewRoman" w:cs="TimesNewRoman"/>
                <w:sz w:val="24"/>
                <w:szCs w:val="24"/>
              </w:rPr>
              <w:t xml:space="preserve">МЦС (точка P) находится в точке пересечения отрезка </w:t>
            </w:r>
            <w:r w:rsidRPr="004A61FA">
              <w:rPr>
                <w:rFonts w:ascii="TimesNewRoman,Italic" w:hAnsi="TimesNewRoman,Italic" w:cs="TimesNewRoman,Italic"/>
                <w:iCs/>
                <w:sz w:val="24"/>
                <w:szCs w:val="24"/>
              </w:rPr>
              <w:t xml:space="preserve">AB </w:t>
            </w:r>
            <w:r w:rsidRPr="004A61FA">
              <w:rPr>
                <w:rFonts w:ascii="TimesNewRoman" w:hAnsi="TimesNewRoman" w:cs="TimesNewRoman"/>
                <w:sz w:val="24"/>
                <w:szCs w:val="24"/>
              </w:rPr>
              <w:t xml:space="preserve">и прямой, проведенной через концы векторов </w:t>
            </w:r>
            <w:r w:rsidRPr="0075658B">
              <w:rPr>
                <w:rFonts w:ascii="Calibri" w:eastAsia="Calibri" w:hAnsi="Calibri"/>
                <w:position w:val="-6"/>
                <w:sz w:val="24"/>
              </w:rPr>
              <w:object w:dxaOrig="300" w:dyaOrig="340">
                <v:shape id="_x0000_i1477" type="#_x0000_t75" style="width:15pt;height:17.25pt" o:ole="" fillcolor="window">
                  <v:imagedata r:id="rId798" o:title=""/>
                </v:shape>
                <o:OLEObject Type="Embed" ProgID="Equation.3" ShapeID="_x0000_i1477" DrawAspect="Content" ObjectID="_1743326953" r:id="rId840"/>
              </w:object>
            </w:r>
            <w:r w:rsidRPr="00484F5A">
              <w:rPr>
                <w:rFonts w:ascii="TimesNewRoman,Italic" w:hAnsi="TimesNewRoman,Italic" w:cs="TimesNewRoman,Italic"/>
                <w:i/>
                <w:iCs/>
                <w:sz w:val="24"/>
                <w:szCs w:val="24"/>
              </w:rPr>
              <w:t xml:space="preserve"> и </w:t>
            </w:r>
            <w:r w:rsidRPr="00484F5A">
              <w:rPr>
                <w:rFonts w:ascii="Calibri" w:eastAsia="Calibri" w:hAnsi="Calibri"/>
                <w:position w:val="-6"/>
                <w:sz w:val="24"/>
              </w:rPr>
              <w:object w:dxaOrig="300" w:dyaOrig="340">
                <v:shape id="_x0000_i1478" type="#_x0000_t75" style="width:15pt;height:17.25pt" o:ole="" fillcolor="window">
                  <v:imagedata r:id="rId817" o:title=""/>
                </v:shape>
                <o:OLEObject Type="Embed" ProgID="Equation.3" ShapeID="_x0000_i1478" DrawAspect="Content" ObjectID="_1743326954" r:id="rId841"/>
              </w:object>
            </w:r>
            <w:r w:rsidRPr="004A61FA">
              <w:rPr>
                <w:rFonts w:ascii="TimesNewRoman" w:hAnsi="TimesNewRoman" w:cs="TimesNewRoman"/>
                <w:sz w:val="24"/>
                <w:szCs w:val="24"/>
              </w:rPr>
              <w:t xml:space="preserve">. При заданной длине отрезка </w:t>
            </w:r>
            <w:r w:rsidRPr="004A61FA">
              <w:rPr>
                <w:rFonts w:ascii="TimesNewRoman,Italic" w:hAnsi="TimesNewRoman,Italic" w:cs="TimesNewRoman,Italic"/>
                <w:iCs/>
                <w:sz w:val="24"/>
                <w:szCs w:val="24"/>
              </w:rPr>
              <w:t xml:space="preserve">AB </w:t>
            </w:r>
            <w:r w:rsidRPr="004A61FA">
              <w:rPr>
                <w:rFonts w:ascii="TimesNewRoman" w:hAnsi="TimesNewRoman" w:cs="TimesNewRoman"/>
                <w:sz w:val="24"/>
                <w:szCs w:val="24"/>
              </w:rPr>
              <w:t xml:space="preserve">расстояния от МЦС до точек </w:t>
            </w:r>
            <w:r w:rsidRPr="004A61FA">
              <w:rPr>
                <w:rFonts w:ascii="TimesNewRoman,Italic" w:hAnsi="TimesNewRoman,Italic" w:cs="TimesNewRoman,Italic"/>
                <w:iCs/>
                <w:sz w:val="24"/>
                <w:szCs w:val="24"/>
              </w:rPr>
              <w:t xml:space="preserve">A </w:t>
            </w:r>
            <w:r w:rsidRPr="004A61FA">
              <w:rPr>
                <w:rFonts w:ascii="TimesNewRoman" w:hAnsi="TimesNewRoman" w:cs="TimesNewRoman"/>
                <w:sz w:val="24"/>
                <w:szCs w:val="24"/>
              </w:rPr>
              <w:t xml:space="preserve">и </w:t>
            </w:r>
            <w:r w:rsidRPr="004A61FA">
              <w:rPr>
                <w:rFonts w:ascii="TimesNewRoman,Italic" w:hAnsi="TimesNewRoman,Italic" w:cs="TimesNewRoman,Italic"/>
                <w:iCs/>
                <w:sz w:val="24"/>
                <w:szCs w:val="24"/>
              </w:rPr>
              <w:t xml:space="preserve">B </w:t>
            </w:r>
            <w:r>
              <w:rPr>
                <w:rFonts w:ascii="TimesNewRoman" w:hAnsi="TimesNewRoman" w:cs="TimesNewRoman"/>
                <w:sz w:val="24"/>
                <w:szCs w:val="24"/>
              </w:rPr>
              <w:t>определяются из пропорции</w:t>
            </w:r>
            <w:r w:rsidRPr="004A61FA">
              <w:rPr>
                <w:rFonts w:ascii="TimesNewRoman" w:hAnsi="TimesNewRoman" w:cs="TimesNewRoman"/>
                <w:sz w:val="24"/>
                <w:szCs w:val="24"/>
              </w:rPr>
              <w:t xml:space="preserve">: </w:t>
            </w:r>
            <w:r w:rsidRPr="00D14782">
              <w:rPr>
                <w:rFonts w:ascii="Calibri" w:eastAsia="Calibri" w:hAnsi="Calibri"/>
                <w:position w:val="-10"/>
                <w:sz w:val="24"/>
              </w:rPr>
              <w:object w:dxaOrig="1719" w:dyaOrig="340">
                <v:shape id="_x0000_i1479" type="#_x0000_t75" style="width:85.5pt;height:17.25pt" o:ole="" fillcolor="window">
                  <v:imagedata r:id="rId831" o:title=""/>
                </v:shape>
                <o:OLEObject Type="Embed" ProgID="Equation.3" ShapeID="_x0000_i1479" DrawAspect="Content" ObjectID="_1743326955" r:id="rId842"/>
              </w:object>
            </w:r>
            <w:r w:rsidRPr="004A61FA">
              <w:rPr>
                <w:rFonts w:ascii="TimesNewRoman,Italic" w:hAnsi="TimesNewRoman,Italic" w:cs="TimesNewRoman,Italic"/>
                <w:iCs/>
                <w:sz w:val="24"/>
                <w:szCs w:val="24"/>
              </w:rPr>
              <w:t xml:space="preserve">. </w:t>
            </w:r>
            <w:r w:rsidRPr="004A61FA">
              <w:rPr>
                <w:rFonts w:ascii="TimesNewRoman" w:hAnsi="TimesNewRoman" w:cs="TimesNewRoman"/>
                <w:sz w:val="24"/>
                <w:szCs w:val="24"/>
              </w:rPr>
              <w:t xml:space="preserve">Угловая скорость фигуры </w:t>
            </w:r>
            <w:r w:rsidRPr="002C55AC">
              <w:rPr>
                <w:rFonts w:ascii="Calibri" w:eastAsia="Calibri" w:hAnsi="Calibri"/>
                <w:position w:val="-18"/>
                <w:sz w:val="24"/>
              </w:rPr>
              <w:object w:dxaOrig="1900" w:dyaOrig="540">
                <v:shape id="_x0000_i1480" type="#_x0000_t75" style="width:94.5pt;height:27.75pt" o:ole="" fillcolor="window">
                  <v:imagedata r:id="rId821" o:title=""/>
                </v:shape>
                <o:OLEObject Type="Embed" ProgID="Equation.3" ShapeID="_x0000_i1480" DrawAspect="Content" ObjectID="_1743326956" r:id="rId843"/>
              </w:object>
            </w:r>
            <w:r>
              <w:rPr>
                <w:sz w:val="24"/>
              </w:rPr>
              <w:t>.</w:t>
            </w:r>
          </w:p>
        </w:tc>
      </w:tr>
      <w:tr w:rsidR="00D143CE" w:rsidTr="00D143CE">
        <w:tc>
          <w:tcPr>
            <w:tcW w:w="4261" w:type="dxa"/>
          </w:tcPr>
          <w:p w:rsidR="00D143CE" w:rsidRPr="009E76D6" w:rsidRDefault="00D143CE" w:rsidP="00D143CE">
            <w:pPr>
              <w:autoSpaceDE w:val="0"/>
              <w:autoSpaceDN w:val="0"/>
              <w:adjustRightInd w:val="0"/>
              <w:jc w:val="both"/>
              <w:rPr>
                <w:rFonts w:ascii="TimesNewRoman,Italic" w:hAnsi="TimesNewRoman,Italic" w:cs="TimesNewRoman,Italic"/>
                <w:i/>
                <w:iCs/>
                <w:sz w:val="24"/>
                <w:szCs w:val="24"/>
              </w:rPr>
            </w:pPr>
          </w:p>
          <w:p w:rsidR="00D143CE" w:rsidRPr="009E76D6" w:rsidRDefault="00D143CE" w:rsidP="00D143CE">
            <w:pPr>
              <w:autoSpaceDE w:val="0"/>
              <w:autoSpaceDN w:val="0"/>
              <w:adjustRightInd w:val="0"/>
              <w:jc w:val="both"/>
              <w:rPr>
                <w:rFonts w:ascii="TimesNewRoman,Italic" w:hAnsi="TimesNewRoman,Italic" w:cs="TimesNewRoman,Italic"/>
                <w:i/>
                <w:iCs/>
                <w:sz w:val="24"/>
                <w:szCs w:val="24"/>
              </w:rPr>
            </w:pPr>
          </w:p>
          <w:p w:rsidR="00D143CE" w:rsidRPr="00D50C55" w:rsidRDefault="00D143CE" w:rsidP="00D143CE">
            <w:pPr>
              <w:autoSpaceDE w:val="0"/>
              <w:autoSpaceDN w:val="0"/>
              <w:adjustRightInd w:val="0"/>
              <w:jc w:val="both"/>
              <w:rPr>
                <w:rFonts w:ascii="TimesNewRoman,Italic" w:hAnsi="TimesNewRoman,Italic" w:cs="TimesNewRoman,Italic"/>
                <w:i/>
                <w:iCs/>
                <w:sz w:val="24"/>
                <w:szCs w:val="24"/>
              </w:rPr>
            </w:pPr>
            <w:r w:rsidRPr="00D50C55">
              <w:rPr>
                <w:rFonts w:ascii="TimesNewRoman,Italic" w:hAnsi="TimesNewRoman,Italic" w:cs="TimesNewRoman,Italic"/>
                <w:i/>
                <w:iCs/>
                <w:sz w:val="24"/>
                <w:szCs w:val="24"/>
              </w:rPr>
              <w:t>5). Плоская фигура катится без скольжения по неподвижной кривой.</w:t>
            </w:r>
          </w:p>
          <w:p w:rsidR="00D143CE" w:rsidRPr="0075658B" w:rsidRDefault="00D143CE" w:rsidP="00D143CE">
            <w:pPr>
              <w:pStyle w:val="a5"/>
              <w:jc w:val="center"/>
              <w:rPr>
                <w:b/>
                <w:sz w:val="24"/>
              </w:rPr>
            </w:pP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3870" w:dyaOrig="2670">
                <v:shape id="_x0000_i1481" type="#_x0000_t75" style="width:174pt;height:120pt" o:ole="">
                  <v:imagedata r:id="rId844" o:title=""/>
                </v:shape>
                <o:OLEObject Type="Embed" ProgID="PBrush" ShapeID="_x0000_i1481" DrawAspect="Content" ObjectID="_1743326957" r:id="rId845"/>
              </w:object>
            </w:r>
          </w:p>
        </w:tc>
      </w:tr>
      <w:tr w:rsidR="00D143CE" w:rsidTr="00D143CE">
        <w:tc>
          <w:tcPr>
            <w:tcW w:w="8522" w:type="dxa"/>
            <w:gridSpan w:val="2"/>
          </w:tcPr>
          <w:p w:rsidR="00D143CE" w:rsidRPr="00C9754D" w:rsidRDefault="00D143CE" w:rsidP="00D143CE">
            <w:pPr>
              <w:autoSpaceDE w:val="0"/>
              <w:autoSpaceDN w:val="0"/>
              <w:adjustRightInd w:val="0"/>
              <w:jc w:val="both"/>
              <w:rPr>
                <w:rFonts w:cs="TimesNewRoman"/>
                <w:sz w:val="24"/>
                <w:szCs w:val="24"/>
              </w:rPr>
            </w:pPr>
            <w:r w:rsidRPr="00C9754D">
              <w:rPr>
                <w:sz w:val="24"/>
                <w:szCs w:val="24"/>
              </w:rPr>
              <w:t>МЦС (точка P) находится в точке соприкосновения фигуры с кривой, так как скорости точек фигуры и неподвижной кривой, находящиеся в соприкосновении, равны между собой и, следовательно, равны нулю. Если известна скорость какой</w:t>
            </w:r>
            <w:r w:rsidRPr="009D3995">
              <w:rPr>
                <w:sz w:val="24"/>
                <w:szCs w:val="24"/>
              </w:rPr>
              <w:t>-</w:t>
            </w:r>
            <w:r w:rsidRPr="00C9754D">
              <w:rPr>
                <w:sz w:val="24"/>
                <w:szCs w:val="24"/>
              </w:rPr>
              <w:t xml:space="preserve">либо точки </w:t>
            </w:r>
            <w:r w:rsidRPr="00C9754D">
              <w:rPr>
                <w:rFonts w:ascii="TimesNewRoman,Italic" w:hAnsi="TimesNewRoman,Italic" w:cs="TimesNewRoman,Italic"/>
                <w:i/>
                <w:iCs/>
                <w:sz w:val="24"/>
                <w:szCs w:val="24"/>
              </w:rPr>
              <w:t xml:space="preserve">A </w:t>
            </w:r>
            <w:r w:rsidRPr="00C9754D">
              <w:rPr>
                <w:sz w:val="24"/>
                <w:szCs w:val="24"/>
              </w:rPr>
              <w:t xml:space="preserve">фигуры, то угловая скорость </w:t>
            </w:r>
            <w:r w:rsidRPr="00C9754D">
              <w:rPr>
                <w:rFonts w:ascii="Calibri" w:eastAsia="Calibri" w:hAnsi="Calibri"/>
                <w:position w:val="-18"/>
                <w:sz w:val="24"/>
                <w:szCs w:val="24"/>
              </w:rPr>
              <w:object w:dxaOrig="1060" w:dyaOrig="540">
                <v:shape id="_x0000_i1482" type="#_x0000_t75" style="width:52.5pt;height:27.75pt" o:ole="" fillcolor="window">
                  <v:imagedata r:id="rId846" o:title=""/>
                </v:shape>
                <o:OLEObject Type="Embed" ProgID="Equation.3" ShapeID="_x0000_i1482" DrawAspect="Content" ObjectID="_1743326958" r:id="rId847"/>
              </w:object>
            </w:r>
            <w:r w:rsidRPr="00C9754D">
              <w:rPr>
                <w:rFonts w:ascii="SymbolMT" w:eastAsia="SymbolMT" w:hAnsi="TimesNewRoman,Italic" w:cs="SymbolMT"/>
                <w:sz w:val="24"/>
                <w:szCs w:val="24"/>
              </w:rPr>
              <w:t>.</w:t>
            </w:r>
            <w:r w:rsidRPr="00C9754D">
              <w:rPr>
                <w:rFonts w:eastAsia="SymbolMT" w:cs="SymbolMT"/>
                <w:sz w:val="24"/>
                <w:szCs w:val="24"/>
              </w:rPr>
              <w:t xml:space="preserve"> </w:t>
            </w:r>
          </w:p>
        </w:tc>
      </w:tr>
      <w:tr w:rsidR="00D143CE" w:rsidTr="00D143CE">
        <w:tc>
          <w:tcPr>
            <w:tcW w:w="4261" w:type="dxa"/>
          </w:tcPr>
          <w:p w:rsidR="00D143CE" w:rsidRPr="0005242D" w:rsidRDefault="00D143CE" w:rsidP="00D143CE">
            <w:pPr>
              <w:pStyle w:val="a5"/>
              <w:rPr>
                <w:rFonts w:ascii="TimesNewRoman,Italic" w:hAnsi="TimesNewRoman,Italic" w:cs="TimesNewRoman,Italic"/>
                <w:i/>
                <w:iCs/>
                <w:sz w:val="24"/>
                <w:szCs w:val="24"/>
              </w:rPr>
            </w:pPr>
          </w:p>
          <w:p w:rsidR="00D143CE" w:rsidRPr="0005242D" w:rsidRDefault="00D143CE" w:rsidP="00D143CE">
            <w:pPr>
              <w:pStyle w:val="a5"/>
              <w:rPr>
                <w:rFonts w:ascii="TimesNewRoman,Italic" w:hAnsi="TimesNewRoman,Italic" w:cs="TimesNewRoman,Italic"/>
                <w:i/>
                <w:iCs/>
                <w:sz w:val="24"/>
                <w:szCs w:val="24"/>
              </w:rPr>
            </w:pPr>
          </w:p>
          <w:p w:rsidR="00D143CE" w:rsidRPr="006A1BCA" w:rsidRDefault="00D143CE" w:rsidP="00D143CE">
            <w:pPr>
              <w:pStyle w:val="a5"/>
              <w:rPr>
                <w:b/>
                <w:sz w:val="24"/>
                <w:szCs w:val="24"/>
              </w:rPr>
            </w:pPr>
            <w:r w:rsidRPr="006A1BCA">
              <w:rPr>
                <w:rFonts w:ascii="TimesNewRoman,Italic" w:hAnsi="TimesNewRoman,Italic" w:cs="TimesNewRoman,Italic"/>
                <w:i/>
                <w:iCs/>
                <w:sz w:val="24"/>
                <w:szCs w:val="24"/>
              </w:rPr>
              <w:t xml:space="preserve">6). Известно, что скорости </w:t>
            </w:r>
            <w:r w:rsidRPr="0075658B">
              <w:rPr>
                <w:rFonts w:ascii="Calibri" w:eastAsia="Calibri" w:hAnsi="Calibri"/>
                <w:position w:val="-6"/>
                <w:sz w:val="24"/>
              </w:rPr>
              <w:object w:dxaOrig="300" w:dyaOrig="340">
                <v:shape id="_x0000_i1483" type="#_x0000_t75" style="width:15pt;height:17.25pt" o:ole="" fillcolor="window">
                  <v:imagedata r:id="rId798" o:title=""/>
                </v:shape>
                <o:OLEObject Type="Embed" ProgID="Equation.3" ShapeID="_x0000_i1483" DrawAspect="Content" ObjectID="_1743326959" r:id="rId848"/>
              </w:object>
            </w:r>
            <w:r w:rsidRPr="00484F5A">
              <w:rPr>
                <w:rFonts w:ascii="TimesNewRoman,Italic" w:hAnsi="TimesNewRoman,Italic" w:cs="TimesNewRoman,Italic"/>
                <w:i/>
                <w:iCs/>
                <w:sz w:val="24"/>
                <w:szCs w:val="24"/>
              </w:rPr>
              <w:t xml:space="preserve"> и </w:t>
            </w:r>
            <w:r w:rsidRPr="00484F5A">
              <w:rPr>
                <w:rFonts w:ascii="Calibri" w:eastAsia="Calibri" w:hAnsi="Calibri"/>
                <w:position w:val="-6"/>
                <w:sz w:val="24"/>
              </w:rPr>
              <w:object w:dxaOrig="300" w:dyaOrig="340">
                <v:shape id="_x0000_i1484" type="#_x0000_t75" style="width:15pt;height:17.25pt" o:ole="" fillcolor="window">
                  <v:imagedata r:id="rId817" o:title=""/>
                </v:shape>
                <o:OLEObject Type="Embed" ProgID="Equation.3" ShapeID="_x0000_i1484" DrawAspect="Content" ObjectID="_1743326960" r:id="rId849"/>
              </w:object>
            </w:r>
            <w:r w:rsidRPr="006A1BCA">
              <w:rPr>
                <w:sz w:val="24"/>
              </w:rPr>
              <w:t xml:space="preserve"> </w:t>
            </w:r>
            <w:r w:rsidRPr="006A1BCA">
              <w:rPr>
                <w:rFonts w:ascii="TimesNewRoman,Italic" w:hAnsi="TimesNewRoman,Italic" w:cs="TimesNewRoman,Italic"/>
                <w:i/>
                <w:iCs/>
                <w:sz w:val="24"/>
                <w:szCs w:val="24"/>
              </w:rPr>
              <w:t>двух точек плоской фигуры параллельны друг другу и не перпендикулярны отрезку AB.</w:t>
            </w:r>
          </w:p>
        </w:tc>
        <w:tc>
          <w:tcPr>
            <w:tcW w:w="4261" w:type="dxa"/>
          </w:tcPr>
          <w:p w:rsidR="00D143CE" w:rsidRPr="0075658B" w:rsidRDefault="00D143CE" w:rsidP="00D143CE">
            <w:pPr>
              <w:pStyle w:val="a5"/>
              <w:jc w:val="center"/>
              <w:rPr>
                <w:b/>
                <w:sz w:val="24"/>
              </w:rPr>
            </w:pPr>
            <w:r w:rsidRPr="005C648D">
              <w:rPr>
                <w:rFonts w:ascii="Calibri" w:eastAsia="Calibri" w:hAnsi="Calibri"/>
              </w:rPr>
              <w:object w:dxaOrig="2790" w:dyaOrig="3270">
                <v:shape id="_x0000_i1485" type="#_x0000_t75" style="width:126pt;height:146.25pt" o:ole="">
                  <v:imagedata r:id="rId850" o:title=""/>
                </v:shape>
                <o:OLEObject Type="Embed" ProgID="PBrush" ShapeID="_x0000_i1485" DrawAspect="Content" ObjectID="_1743326961" r:id="rId851"/>
              </w:object>
            </w:r>
          </w:p>
        </w:tc>
      </w:tr>
      <w:tr w:rsidR="00D143CE" w:rsidTr="00D143CE">
        <w:tc>
          <w:tcPr>
            <w:tcW w:w="8522" w:type="dxa"/>
            <w:gridSpan w:val="2"/>
          </w:tcPr>
          <w:p w:rsidR="00D143CE" w:rsidRPr="00941E17" w:rsidRDefault="00D143CE" w:rsidP="00D143CE">
            <w:pPr>
              <w:pStyle w:val="a5"/>
              <w:rPr>
                <w:b/>
                <w:sz w:val="24"/>
                <w:szCs w:val="24"/>
              </w:rPr>
            </w:pPr>
            <w:r w:rsidRPr="00923E00">
              <w:rPr>
                <w:rFonts w:ascii="TimesNewRoman" w:hAnsi="TimesNewRoman" w:cs="TimesNewRoman"/>
                <w:sz w:val="24"/>
                <w:szCs w:val="24"/>
              </w:rPr>
              <w:t xml:space="preserve">МЦС в данный момент времени </w:t>
            </w:r>
            <w:r w:rsidRPr="00923E00">
              <w:rPr>
                <w:rFonts w:ascii="TimesNewRoman,Italic" w:hAnsi="TimesNewRoman,Italic" w:cs="TimesNewRoman,Italic"/>
                <w:i/>
                <w:iCs/>
                <w:sz w:val="24"/>
                <w:szCs w:val="24"/>
              </w:rPr>
              <w:t xml:space="preserve">не существует </w:t>
            </w:r>
            <w:r w:rsidRPr="00923E00">
              <w:rPr>
                <w:rFonts w:ascii="TimesNewRoman" w:hAnsi="TimesNewRoman" w:cs="TimesNewRoman"/>
                <w:sz w:val="24"/>
                <w:szCs w:val="24"/>
              </w:rPr>
              <w:t xml:space="preserve">или, другими словами, </w:t>
            </w:r>
            <w:r w:rsidRPr="00923E00">
              <w:rPr>
                <w:rFonts w:ascii="TimesNewRoman,Italic" w:hAnsi="TimesNewRoman,Italic" w:cs="TimesNewRoman,Italic"/>
                <w:i/>
                <w:iCs/>
                <w:sz w:val="24"/>
                <w:szCs w:val="24"/>
              </w:rPr>
              <w:t xml:space="preserve">находится в бесконечности. </w:t>
            </w:r>
            <w:r w:rsidRPr="00923E00">
              <w:rPr>
                <w:rFonts w:ascii="TimesNewRoman" w:hAnsi="TimesNewRoman" w:cs="TimesNewRoman"/>
                <w:sz w:val="24"/>
                <w:szCs w:val="24"/>
              </w:rPr>
              <w:t xml:space="preserve">Угловая скорость плоской фигуры в данный момент равна нулю. Движение фигуры называется </w:t>
            </w:r>
            <w:r>
              <w:rPr>
                <w:rFonts w:ascii="TimesNewRoman,Italic" w:hAnsi="TimesNewRoman,Italic" w:cs="TimesNewRoman,Italic"/>
                <w:i/>
                <w:iCs/>
                <w:sz w:val="24"/>
                <w:szCs w:val="24"/>
              </w:rPr>
              <w:t>мгновенно</w:t>
            </w:r>
            <w:r w:rsidRPr="00923E00">
              <w:rPr>
                <w:rFonts w:ascii="TimesNewRoman,Italic" w:hAnsi="TimesNewRoman,Italic" w:cs="TimesNewRoman,Italic"/>
                <w:i/>
                <w:iCs/>
                <w:sz w:val="24"/>
                <w:szCs w:val="24"/>
              </w:rPr>
              <w:t>-поступательным</w:t>
            </w:r>
            <w:r w:rsidRPr="00923E00">
              <w:rPr>
                <w:rFonts w:ascii="TimesNewRoman" w:hAnsi="TimesNewRoman" w:cs="TimesNewRoman"/>
                <w:sz w:val="24"/>
                <w:szCs w:val="24"/>
              </w:rPr>
              <w:t xml:space="preserve">. Скорости всех точек фигуры равны </w:t>
            </w:r>
            <w:r w:rsidRPr="0075658B">
              <w:rPr>
                <w:rFonts w:ascii="Calibri" w:eastAsia="Calibri" w:hAnsi="Calibri"/>
                <w:position w:val="-6"/>
                <w:sz w:val="24"/>
              </w:rPr>
              <w:object w:dxaOrig="800" w:dyaOrig="340">
                <v:shape id="_x0000_i1486" type="#_x0000_t75" style="width:39.75pt;height:17.25pt" o:ole="" fillcolor="window">
                  <v:imagedata r:id="rId834" o:title=""/>
                </v:shape>
                <o:OLEObject Type="Embed" ProgID="Equation.3" ShapeID="_x0000_i1486" DrawAspect="Content" ObjectID="_1743326962" r:id="rId852"/>
              </w:object>
            </w:r>
            <w:r w:rsidRPr="00923E00">
              <w:rPr>
                <w:rFonts w:ascii="TimesNewRoman" w:hAnsi="TimesNewRoman" w:cs="TimesNewRoman"/>
                <w:sz w:val="24"/>
                <w:szCs w:val="24"/>
              </w:rPr>
              <w:t>. Аналогичный результат по</w:t>
            </w:r>
            <w:r>
              <w:rPr>
                <w:rFonts w:ascii="TimesNewRoman" w:hAnsi="TimesNewRoman" w:cs="TimesNewRoman"/>
                <w:sz w:val="24"/>
                <w:szCs w:val="24"/>
              </w:rPr>
              <w:t xml:space="preserve">казан в </w:t>
            </w:r>
            <w:r w:rsidRPr="00923E00">
              <w:rPr>
                <w:rFonts w:ascii="TimesNewRoman" w:hAnsi="TimesNewRoman" w:cs="TimesNewRoman"/>
                <w:sz w:val="24"/>
                <w:szCs w:val="24"/>
              </w:rPr>
              <w:t>п. 4</w:t>
            </w:r>
            <w:r>
              <w:rPr>
                <w:rFonts w:ascii="TimesNewRoman" w:hAnsi="TimesNewRoman" w:cs="TimesNewRoman"/>
                <w:sz w:val="24"/>
                <w:szCs w:val="24"/>
              </w:rPr>
              <w:t>.</w:t>
            </w:r>
          </w:p>
        </w:tc>
      </w:tr>
    </w:tbl>
    <w:p w:rsidR="00D143CE" w:rsidRPr="00941E17" w:rsidRDefault="00D143CE" w:rsidP="00D143CE">
      <w:pPr>
        <w:pStyle w:val="a5"/>
        <w:jc w:val="center"/>
        <w:rPr>
          <w:b/>
          <w:sz w:val="24"/>
        </w:rPr>
      </w:pPr>
    </w:p>
    <w:p w:rsidR="00444859" w:rsidRDefault="00444859" w:rsidP="00444859">
      <w:pPr>
        <w:pStyle w:val="3"/>
        <w:rPr>
          <w:lang w:val="ru-RU"/>
        </w:rPr>
      </w:pPr>
      <w:r w:rsidRPr="007B7B88">
        <w:rPr>
          <w:lang w:val="ru-RU"/>
        </w:rPr>
        <w:lastRenderedPageBreak/>
        <w:t>ДИНАМИКА</w:t>
      </w:r>
    </w:p>
    <w:p w:rsidR="00444859" w:rsidRPr="007B7B88" w:rsidRDefault="00444859" w:rsidP="00444859">
      <w:pPr>
        <w:pStyle w:val="1"/>
        <w:rPr>
          <w:b/>
          <w:lang w:val="ru-RU"/>
        </w:rPr>
      </w:pPr>
      <w:r>
        <w:rPr>
          <w:b/>
          <w:lang w:val="ru-RU"/>
        </w:rPr>
        <w:t xml:space="preserve">Лекция </w:t>
      </w:r>
    </w:p>
    <w:p w:rsidR="00444859" w:rsidRDefault="00444859" w:rsidP="00444859">
      <w:pPr>
        <w:ind w:firstLine="720"/>
        <w:jc w:val="both"/>
        <w:rPr>
          <w:u w:val="single"/>
        </w:rPr>
      </w:pPr>
      <w:r>
        <w:rPr>
          <w:u w:val="single"/>
        </w:rPr>
        <w:t xml:space="preserve">Краткое </w:t>
      </w:r>
      <w:proofErr w:type="gramStart"/>
      <w:r>
        <w:rPr>
          <w:u w:val="single"/>
        </w:rPr>
        <w:t>содержание:</w:t>
      </w:r>
      <w:r>
        <w:t xml:space="preserve">  Введение</w:t>
      </w:r>
      <w:proofErr w:type="gramEnd"/>
      <w:r>
        <w:t xml:space="preserve"> в динамику. Аксиомы классической механики. Системы единиц. </w:t>
      </w:r>
      <w:r w:rsidRPr="007B7B88">
        <w:t>Дифференциальные уравнения движения точки.</w:t>
      </w:r>
      <w:r>
        <w:t xml:space="preserve">  Основные задачи динамики. Основные виды прямолинейного движения точки</w:t>
      </w:r>
      <w:r>
        <w:rPr>
          <w:u w:val="single"/>
        </w:rPr>
        <w:t>.</w:t>
      </w:r>
    </w:p>
    <w:p w:rsidR="00444859" w:rsidRDefault="00444859" w:rsidP="00444859">
      <w:pPr>
        <w:pStyle w:val="a7"/>
      </w:pPr>
    </w:p>
    <w:p w:rsidR="00444859" w:rsidRPr="007B7B88" w:rsidRDefault="00444859" w:rsidP="00444859">
      <w:pPr>
        <w:pStyle w:val="3"/>
        <w:ind w:firstLine="0"/>
        <w:rPr>
          <w:lang w:val="ru-RU"/>
        </w:rPr>
      </w:pPr>
      <w:r w:rsidRPr="007B7B88">
        <w:rPr>
          <w:lang w:val="ru-RU"/>
        </w:rPr>
        <w:t>Введение</w:t>
      </w:r>
    </w:p>
    <w:p w:rsidR="00444859" w:rsidRDefault="00444859" w:rsidP="00444859">
      <w:pPr>
        <w:pStyle w:val="a5"/>
        <w:spacing w:before="60" w:after="60"/>
        <w:rPr>
          <w:sz w:val="24"/>
        </w:rPr>
      </w:pPr>
      <w:r>
        <w:rPr>
          <w:sz w:val="24"/>
        </w:rPr>
        <w:t>В динамике изучаются механические движения материальных объектов под действием сил.  Простейшим материальным объектом является материальная точка.</w:t>
      </w:r>
    </w:p>
    <w:p w:rsidR="00444859" w:rsidRDefault="00444859" w:rsidP="00444859">
      <w:pPr>
        <w:spacing w:after="120"/>
        <w:ind w:firstLine="720"/>
        <w:jc w:val="both"/>
        <w:rPr>
          <w:sz w:val="24"/>
        </w:rPr>
      </w:pPr>
      <w:r>
        <w:rPr>
          <w:b/>
          <w:sz w:val="24"/>
          <w:highlight w:val="yellow"/>
          <w:u w:val="single"/>
        </w:rPr>
        <w:t>Материальная точка</w:t>
      </w:r>
      <w:r>
        <w:rPr>
          <w:sz w:val="24"/>
          <w:highlight w:val="yellow"/>
        </w:rPr>
        <w:t xml:space="preserve"> это модель материального тела любой формы, размерами которого можно пренебречь и принять за геометрическую точку, имеющую определенную массу.</w:t>
      </w:r>
    </w:p>
    <w:p w:rsidR="00444859" w:rsidRDefault="00444859" w:rsidP="00444859">
      <w:pPr>
        <w:spacing w:after="120"/>
        <w:ind w:firstLine="720"/>
        <w:jc w:val="both"/>
        <w:rPr>
          <w:sz w:val="24"/>
        </w:rPr>
      </w:pPr>
      <w:r>
        <w:rPr>
          <w:sz w:val="24"/>
        </w:rPr>
        <w:t xml:space="preserve">Более сложные материальные объекты – </w:t>
      </w:r>
      <w:r>
        <w:rPr>
          <w:b/>
          <w:sz w:val="24"/>
          <w:u w:val="single"/>
        </w:rPr>
        <w:t>механические системы</w:t>
      </w:r>
      <w:r>
        <w:rPr>
          <w:sz w:val="24"/>
        </w:rPr>
        <w:t xml:space="preserve"> и </w:t>
      </w:r>
      <w:r>
        <w:rPr>
          <w:b/>
          <w:sz w:val="24"/>
          <w:u w:val="single"/>
        </w:rPr>
        <w:t>твердые тела</w:t>
      </w:r>
      <w:r>
        <w:rPr>
          <w:sz w:val="24"/>
        </w:rPr>
        <w:t>, состоят из набора материальных точек.</w:t>
      </w:r>
    </w:p>
    <w:p w:rsidR="00444859" w:rsidRDefault="00444859" w:rsidP="00444859">
      <w:pPr>
        <w:spacing w:after="120"/>
        <w:ind w:firstLine="720"/>
        <w:jc w:val="both"/>
        <w:rPr>
          <w:sz w:val="24"/>
        </w:rPr>
      </w:pPr>
      <w:r>
        <w:rPr>
          <w:sz w:val="24"/>
        </w:rPr>
        <w:t>Движение материальных объектов всегда происходит в пространстве относительно определенной системы отсчета и во времени. Пространство считается трехмерным эвклидовым пространством, свойства которого не зависят от движущихся в нем материальных объектов.</w:t>
      </w:r>
    </w:p>
    <w:p w:rsidR="00444859" w:rsidRDefault="00444859" w:rsidP="00444859">
      <w:pPr>
        <w:spacing w:after="120"/>
        <w:ind w:firstLine="720"/>
        <w:jc w:val="both"/>
        <w:rPr>
          <w:sz w:val="24"/>
        </w:rPr>
      </w:pPr>
      <w:r>
        <w:rPr>
          <w:sz w:val="24"/>
        </w:rPr>
        <w:t xml:space="preserve">Время в классической механике не связано с пространством и движением материальных объектов. </w:t>
      </w:r>
      <w:proofErr w:type="gramStart"/>
      <w:r>
        <w:rPr>
          <w:sz w:val="24"/>
        </w:rPr>
        <w:t>Во всех системах отсчета</w:t>
      </w:r>
      <w:proofErr w:type="gramEnd"/>
      <w:r>
        <w:rPr>
          <w:sz w:val="24"/>
        </w:rPr>
        <w:t xml:space="preserve"> движущихся друг относительно друга оно протекает одинаково.</w:t>
      </w:r>
    </w:p>
    <w:p w:rsidR="00444859" w:rsidRDefault="00444859" w:rsidP="00444859">
      <w:pPr>
        <w:spacing w:after="120"/>
        <w:ind w:firstLine="720"/>
        <w:jc w:val="both"/>
        <w:rPr>
          <w:sz w:val="24"/>
        </w:rPr>
      </w:pPr>
    </w:p>
    <w:p w:rsidR="00444859" w:rsidRPr="007B7B88" w:rsidRDefault="00444859" w:rsidP="00444859">
      <w:pPr>
        <w:pStyle w:val="1"/>
        <w:rPr>
          <w:b/>
          <w:lang w:val="ru-RU"/>
        </w:rPr>
      </w:pPr>
      <w:r w:rsidRPr="007B7B88">
        <w:rPr>
          <w:b/>
          <w:lang w:val="ru-RU"/>
        </w:rPr>
        <w:t>Аксиомы классической механики</w:t>
      </w:r>
    </w:p>
    <w:p w:rsidR="00444859" w:rsidRDefault="00444859" w:rsidP="00444859">
      <w:pPr>
        <w:spacing w:after="120"/>
        <w:ind w:firstLine="720"/>
        <w:jc w:val="both"/>
        <w:rPr>
          <w:sz w:val="24"/>
        </w:rPr>
      </w:pPr>
      <w:r>
        <w:rPr>
          <w:b/>
          <w:sz w:val="24"/>
          <w:highlight w:val="yellow"/>
          <w:u w:val="single"/>
        </w:rPr>
        <w:t>Первая аксиома или закон инерции</w:t>
      </w:r>
      <w:r>
        <w:rPr>
          <w:sz w:val="24"/>
          <w:highlight w:val="yellow"/>
        </w:rPr>
        <w:t>.   Материальная точка, на которую не действуют силы или действует равновесная система сил, обладает способностью сохранять свое состояние покоя или равномерного и прямолинейного движения относительно инерциальной системы отсчета.</w:t>
      </w:r>
      <w:r>
        <w:rPr>
          <w:sz w:val="24"/>
        </w:rPr>
        <w:t xml:space="preserve"> </w:t>
      </w:r>
    </w:p>
    <w:p w:rsidR="00444859" w:rsidRDefault="00444859" w:rsidP="00444859">
      <w:pPr>
        <w:spacing w:after="120"/>
        <w:ind w:firstLine="720"/>
        <w:jc w:val="both"/>
        <w:rPr>
          <w:sz w:val="24"/>
          <w:highlight w:val="yellow"/>
        </w:rPr>
      </w:pPr>
      <w:r>
        <w:rPr>
          <w:sz w:val="24"/>
          <w:highlight w:val="yellow"/>
        </w:rPr>
        <w:t xml:space="preserve">Материальная точка, на которую действует равновесная система сил, называется </w:t>
      </w:r>
      <w:r>
        <w:rPr>
          <w:b/>
          <w:sz w:val="24"/>
          <w:highlight w:val="yellow"/>
          <w:u w:val="single"/>
        </w:rPr>
        <w:t>изолированной материальной точкой</w:t>
      </w:r>
      <w:r>
        <w:rPr>
          <w:sz w:val="24"/>
          <w:highlight w:val="yellow"/>
        </w:rPr>
        <w:t>.</w:t>
      </w:r>
    </w:p>
    <w:p w:rsidR="00444859" w:rsidRDefault="00444859" w:rsidP="00444859">
      <w:pPr>
        <w:spacing w:after="120"/>
        <w:ind w:firstLine="720"/>
        <w:jc w:val="both"/>
        <w:rPr>
          <w:sz w:val="24"/>
        </w:rPr>
      </w:pPr>
      <w:r>
        <w:rPr>
          <w:sz w:val="24"/>
          <w:highlight w:val="yellow"/>
        </w:rPr>
        <w:t xml:space="preserve">Равномерное и прямолинейное движение точки называется </w:t>
      </w:r>
      <w:r>
        <w:rPr>
          <w:b/>
          <w:sz w:val="24"/>
          <w:highlight w:val="yellow"/>
          <w:u w:val="single"/>
        </w:rPr>
        <w:t>движением по инерции</w:t>
      </w:r>
      <w:r>
        <w:rPr>
          <w:sz w:val="24"/>
          <w:highlight w:val="yellow"/>
        </w:rPr>
        <w:t>.</w:t>
      </w:r>
    </w:p>
    <w:p w:rsidR="00444859" w:rsidRDefault="00444859" w:rsidP="00444859">
      <w:pPr>
        <w:spacing w:after="120"/>
        <w:ind w:firstLine="720"/>
        <w:jc w:val="both"/>
        <w:rPr>
          <w:sz w:val="24"/>
        </w:rPr>
      </w:pPr>
      <w:proofErr w:type="gramStart"/>
      <w:r>
        <w:rPr>
          <w:b/>
          <w:sz w:val="24"/>
          <w:highlight w:val="yellow"/>
          <w:u w:val="single"/>
        </w:rPr>
        <w:t>Вторая  аксиома</w:t>
      </w:r>
      <w:proofErr w:type="gramEnd"/>
      <w:r>
        <w:rPr>
          <w:b/>
          <w:sz w:val="24"/>
          <w:highlight w:val="yellow"/>
          <w:u w:val="single"/>
        </w:rPr>
        <w:t xml:space="preserve"> или основной закон динамики. </w:t>
      </w:r>
      <w:r>
        <w:rPr>
          <w:sz w:val="24"/>
          <w:highlight w:val="yellow"/>
        </w:rPr>
        <w:t>Ускорение материальной точки относительно инерционной системы отсчета пропорционально приложенной к точке силе и направлено по этой силе.</w:t>
      </w:r>
    </w:p>
    <w:p w:rsidR="00444859" w:rsidRDefault="00381262" w:rsidP="00444859">
      <w:pPr>
        <w:spacing w:after="120"/>
        <w:ind w:firstLine="720"/>
        <w:jc w:val="center"/>
        <w:rPr>
          <w:sz w:val="24"/>
        </w:rPr>
      </w:pPr>
      <w:r>
        <w:rPr>
          <w:noProof/>
          <w:sz w:val="28"/>
        </w:rPr>
        <w:pict>
          <v:group id="_x0000_s5658" style="position:absolute;left:0;text-align:left;margin-left:1.2pt;margin-top:16.55pt;width:139.65pt;height:82.65pt;z-index:253756928;mso-wrap-distance-left:2.85pt;mso-wrap-distance-top:2.85pt;mso-wrap-distance-right:2.85pt;mso-wrap-distance-bottom:2.85pt" coordorigin="1152,3456" coordsize="3168,1638" o:allowincell="f">
            <v:line id="_x0000_s5659" style="position:absolute;flip:y" from="1584,3744" to="4320,4672" strokeweight="1.25pt">
              <v:stroke endarrow="classic"/>
            </v:line>
            <v:line id="_x0000_s5660" style="position:absolute;flip:y" from="1584,4176" to="3024,4672" strokeweight="1.25pt">
              <v:stroke startarrow="oval" endarrow="classic"/>
            </v:line>
            <v:shape id="_x0000_s5661" type="#_x0000_t202" style="position:absolute;left:1152;top:3888;width:576;height:471" strokecolor="white">
              <v:textbox>
                <w:txbxContent>
                  <w:p w:rsidR="00381262" w:rsidRDefault="00381262" w:rsidP="00444859">
                    <w:pPr>
                      <w:rPr>
                        <w:i/>
                        <w:color w:val="000000"/>
                        <w:sz w:val="28"/>
                        <w:lang w:val="en-US"/>
                      </w:rPr>
                    </w:pPr>
                    <w:r>
                      <w:rPr>
                        <w:i/>
                        <w:color w:val="000000"/>
                        <w:sz w:val="28"/>
                        <w:lang w:val="en-US"/>
                      </w:rPr>
                      <w:t>m</w:t>
                    </w:r>
                  </w:p>
                </w:txbxContent>
              </v:textbox>
            </v:shape>
            <v:shape id="_x0000_s5662" type="#_x0000_t202" style="position:absolute;left:2592;top:4464;width:550;height:630" strokecolor="white">
              <v:textbox style="mso-next-textbox:#_x0000_s5662">
                <w:txbxContent>
                  <w:p w:rsidR="00381262" w:rsidRDefault="00381262" w:rsidP="00444859">
                    <w:r w:rsidRPr="00D121D6">
                      <w:rPr>
                        <w:position w:val="-6"/>
                        <w:sz w:val="28"/>
                        <w:lang w:val="en-US"/>
                      </w:rPr>
                      <w:object w:dxaOrig="251" w:dyaOrig="411">
                        <v:shape id="_x0000_i1488" type="#_x0000_t75" style="width:12.75pt;height:20.25pt" fillcolor="window">
                          <v:imagedata r:id="rId853" o:title=""/>
                        </v:shape>
                        <o:OLEObject Type="Embed" ProgID="Equation.3" ShapeID="_x0000_i1488" DrawAspect="Content" ObjectID="_1743327075" r:id="rId854"/>
                      </w:object>
                    </w:r>
                  </w:p>
                </w:txbxContent>
              </v:textbox>
            </v:shape>
            <v:shape id="_x0000_s5663" type="#_x0000_t202" style="position:absolute;left:3024;top:3456;width:590;height:510" strokecolor="white">
              <v:textbox style="mso-next-textbox:#_x0000_s5663">
                <w:txbxContent>
                  <w:p w:rsidR="00381262" w:rsidRDefault="00381262" w:rsidP="00444859">
                    <w:r w:rsidRPr="00D121D6">
                      <w:rPr>
                        <w:position w:val="-4"/>
                        <w:sz w:val="28"/>
                        <w:lang w:val="en-US"/>
                      </w:rPr>
                      <w:object w:dxaOrig="297" w:dyaOrig="343">
                        <v:shape id="_x0000_i1490" type="#_x0000_t75" style="width:15pt;height:17.25pt" fillcolor="window">
                          <v:imagedata r:id="rId855" o:title=""/>
                        </v:shape>
                        <o:OLEObject Type="Embed" ProgID="Equation.3" ShapeID="_x0000_i1490" DrawAspect="Content" ObjectID="_1743327076" r:id="rId856"/>
                      </w:object>
                    </w:r>
                  </w:p>
                </w:txbxContent>
              </v:textbox>
            </v:shape>
            <w10:wrap type="square" side="right"/>
          </v:group>
        </w:pict>
      </w:r>
      <w:r w:rsidR="00444859" w:rsidRPr="00D121D6">
        <w:rPr>
          <w:position w:val="-6"/>
          <w:sz w:val="24"/>
          <w:lang w:val="en-US"/>
        </w:rPr>
        <w:object w:dxaOrig="920" w:dyaOrig="340">
          <v:shape id="_x0000_i1491" type="#_x0000_t75" style="width:44.25pt;height:17.25pt" o:ole="" fillcolor="window">
            <v:imagedata r:id="rId857" o:title=""/>
          </v:shape>
          <o:OLEObject Type="Embed" ProgID="Equation.3" ShapeID="_x0000_i1491" DrawAspect="Content" ObjectID="_1743326963" r:id="rId858"/>
        </w:object>
      </w:r>
    </w:p>
    <w:p w:rsidR="00444859" w:rsidRDefault="00444859" w:rsidP="00444859">
      <w:pPr>
        <w:spacing w:after="120"/>
        <w:ind w:firstLine="720"/>
        <w:jc w:val="both"/>
        <w:rPr>
          <w:sz w:val="24"/>
        </w:rPr>
      </w:pPr>
      <w:r>
        <w:rPr>
          <w:sz w:val="24"/>
        </w:rPr>
        <w:t xml:space="preserve">Положительный коэффициент </w:t>
      </w:r>
      <w:proofErr w:type="gramStart"/>
      <w:r>
        <w:rPr>
          <w:sz w:val="24"/>
        </w:rPr>
        <w:t xml:space="preserve">пропорциональности  </w:t>
      </w:r>
      <w:r>
        <w:rPr>
          <w:b/>
          <w:i/>
          <w:sz w:val="24"/>
        </w:rPr>
        <w:t>m</w:t>
      </w:r>
      <w:proofErr w:type="gramEnd"/>
      <w:r>
        <w:rPr>
          <w:sz w:val="24"/>
        </w:rPr>
        <w:t>, характеризует инертные свойства материальной точки и называется массой точки.</w:t>
      </w:r>
    </w:p>
    <w:p w:rsidR="00444859" w:rsidRDefault="00444859" w:rsidP="00444859">
      <w:pPr>
        <w:spacing w:after="120"/>
        <w:ind w:firstLine="720"/>
        <w:jc w:val="both"/>
        <w:rPr>
          <w:sz w:val="24"/>
        </w:rPr>
      </w:pPr>
    </w:p>
    <w:p w:rsidR="00444859" w:rsidRDefault="00444859" w:rsidP="00444859">
      <w:pPr>
        <w:spacing w:after="120"/>
        <w:ind w:firstLine="720"/>
        <w:jc w:val="both"/>
        <w:rPr>
          <w:sz w:val="24"/>
        </w:rPr>
      </w:pPr>
    </w:p>
    <w:p w:rsidR="00444859" w:rsidRDefault="00444859" w:rsidP="00444859">
      <w:pPr>
        <w:spacing w:after="120"/>
        <w:ind w:firstLine="720"/>
        <w:jc w:val="both"/>
        <w:rPr>
          <w:sz w:val="24"/>
        </w:rPr>
      </w:pPr>
      <w:r>
        <w:rPr>
          <w:sz w:val="24"/>
        </w:rPr>
        <w:t xml:space="preserve">     Рис. 1-1</w:t>
      </w:r>
    </w:p>
    <w:p w:rsidR="00444859" w:rsidRDefault="00444859" w:rsidP="00444859">
      <w:pPr>
        <w:pStyle w:val="21"/>
      </w:pPr>
      <w:r>
        <w:lastRenderedPageBreak/>
        <w:t>Масса не зависит от характеристик движения точки и от природы сил. Масса считается постоянной величиной и зависит только от самой материальной точки.</w:t>
      </w:r>
    </w:p>
    <w:p w:rsidR="00444859" w:rsidRDefault="00444859" w:rsidP="00444859">
      <w:pPr>
        <w:spacing w:after="120"/>
        <w:ind w:firstLine="720"/>
        <w:jc w:val="both"/>
        <w:rPr>
          <w:sz w:val="24"/>
        </w:rPr>
      </w:pPr>
      <w:r>
        <w:rPr>
          <w:sz w:val="24"/>
        </w:rPr>
        <w:t>Сила, приложенная к материальной точке, всегда имеет материальный источник в виде других материальных тел, которые действуют на точку путем контакта при непосредственном соприкосновении с ней или на расстоянии через посредство силовых полей.</w:t>
      </w:r>
    </w:p>
    <w:p w:rsidR="00444859" w:rsidRPr="007B7B88" w:rsidRDefault="00381262" w:rsidP="00444859">
      <w:pPr>
        <w:spacing w:after="120"/>
        <w:ind w:firstLine="720"/>
        <w:jc w:val="both"/>
        <w:rPr>
          <w:sz w:val="28"/>
        </w:rPr>
      </w:pPr>
      <w:r>
        <w:object w:dxaOrig="1440" w:dyaOrig="1440">
          <v:shape id="_x0000_s5657" type="#_x0000_t75" style="position:absolute;left:0;text-align:left;margin-left:4.05pt;margin-top:13.2pt;width:199.5pt;height:105pt;z-index:253755904;mso-wrap-distance-top:8.5pt;mso-wrap-distance-bottom:8.5pt" o:allowincell="f">
            <v:imagedata r:id="rId859" o:title=""/>
            <w10:wrap type="square" side="right"/>
          </v:shape>
          <o:OLEObject Type="Embed" ProgID="PBrush" ShapeID="_x0000_s5657" DrawAspect="Content" ObjectID="_1743327077" r:id="rId860"/>
        </w:object>
      </w:r>
      <w:r w:rsidR="00444859">
        <w:rPr>
          <w:b/>
          <w:sz w:val="24"/>
          <w:highlight w:val="yellow"/>
          <w:u w:val="single"/>
        </w:rPr>
        <w:t xml:space="preserve">Третья аксиома или закон о равенстве сил действия и противодействия.  </w:t>
      </w:r>
      <w:r w:rsidR="00444859">
        <w:rPr>
          <w:sz w:val="24"/>
          <w:highlight w:val="yellow"/>
        </w:rPr>
        <w:t>Силы взаимодействия двух материальных точек равны по величине и противоположны по направлению.</w:t>
      </w:r>
      <w:r w:rsidR="00444859">
        <w:rPr>
          <w:sz w:val="24"/>
        </w:rPr>
        <w:tab/>
      </w:r>
      <w:r w:rsidR="00444859">
        <w:rPr>
          <w:sz w:val="24"/>
        </w:rPr>
        <w:tab/>
      </w:r>
      <w:r w:rsidR="00444859" w:rsidRPr="00D121D6">
        <w:rPr>
          <w:position w:val="-10"/>
          <w:sz w:val="28"/>
          <w:lang w:val="en-US"/>
        </w:rPr>
        <w:object w:dxaOrig="920" w:dyaOrig="380">
          <v:shape id="_x0000_i1493" type="#_x0000_t75" style="width:45.75pt;height:19.5pt" o:ole="" fillcolor="window">
            <v:imagedata r:id="rId861" o:title=""/>
          </v:shape>
          <o:OLEObject Type="Embed" ProgID="Equation.3" ShapeID="_x0000_i1493" DrawAspect="Content" ObjectID="_1743326964" r:id="rId862"/>
        </w:object>
      </w:r>
    </w:p>
    <w:p w:rsidR="00444859" w:rsidRDefault="00444859" w:rsidP="00444859">
      <w:pPr>
        <w:spacing w:after="120"/>
        <w:jc w:val="both"/>
        <w:rPr>
          <w:sz w:val="24"/>
        </w:rPr>
      </w:pPr>
    </w:p>
    <w:p w:rsidR="00444859" w:rsidRDefault="00444859" w:rsidP="00444859">
      <w:pPr>
        <w:spacing w:after="120"/>
        <w:jc w:val="both"/>
        <w:rPr>
          <w:sz w:val="24"/>
        </w:rPr>
      </w:pPr>
    </w:p>
    <w:p w:rsidR="00444859" w:rsidRDefault="00444859" w:rsidP="00444859">
      <w:pPr>
        <w:spacing w:after="120"/>
        <w:ind w:left="720" w:firstLine="720"/>
        <w:jc w:val="both"/>
        <w:rPr>
          <w:sz w:val="24"/>
        </w:rPr>
      </w:pPr>
      <w:r>
        <w:rPr>
          <w:sz w:val="24"/>
        </w:rPr>
        <w:t>Рис. 1-2</w:t>
      </w:r>
    </w:p>
    <w:p w:rsidR="00444859" w:rsidRDefault="00444859" w:rsidP="00444859">
      <w:pPr>
        <w:spacing w:after="120"/>
        <w:ind w:firstLine="720"/>
        <w:jc w:val="both"/>
        <w:rPr>
          <w:sz w:val="24"/>
        </w:rPr>
      </w:pPr>
    </w:p>
    <w:p w:rsidR="00444859" w:rsidRDefault="00444859" w:rsidP="00444859">
      <w:pPr>
        <w:spacing w:after="120"/>
        <w:ind w:firstLine="720"/>
        <w:jc w:val="both"/>
        <w:rPr>
          <w:sz w:val="24"/>
        </w:rPr>
      </w:pPr>
      <w:r>
        <w:rPr>
          <w:b/>
          <w:sz w:val="24"/>
          <w:highlight w:val="yellow"/>
          <w:u w:val="single"/>
        </w:rPr>
        <w:t xml:space="preserve">Четвертая аксиома или закон независимого действия сил. </w:t>
      </w:r>
      <w:r>
        <w:rPr>
          <w:sz w:val="24"/>
          <w:highlight w:val="yellow"/>
        </w:rPr>
        <w:t xml:space="preserve">При одновременном действии на материальную точку нескольких сил ускорение точки относительно инерционной системы отсчета от действия каждой отдельной силы не зависит от </w:t>
      </w:r>
      <w:proofErr w:type="gramStart"/>
      <w:r>
        <w:rPr>
          <w:sz w:val="24"/>
          <w:highlight w:val="yellow"/>
        </w:rPr>
        <w:t>наличия  других</w:t>
      </w:r>
      <w:proofErr w:type="gramEnd"/>
      <w:r>
        <w:rPr>
          <w:sz w:val="24"/>
          <w:highlight w:val="yellow"/>
        </w:rPr>
        <w:t>, приложенных к точке, сил и полное ускорение равно векторной сумме ускорений от действия отдельных сил.</w:t>
      </w:r>
    </w:p>
    <w:p w:rsidR="00444859" w:rsidRDefault="00444859" w:rsidP="00444859">
      <w:pPr>
        <w:spacing w:after="120"/>
        <w:jc w:val="center"/>
        <w:rPr>
          <w:sz w:val="28"/>
          <w:lang w:val="en-US"/>
        </w:rPr>
      </w:pPr>
      <w:r w:rsidRPr="00D121D6">
        <w:rPr>
          <w:position w:val="-12"/>
          <w:sz w:val="28"/>
          <w:lang w:val="en-US"/>
        </w:rPr>
        <w:object w:dxaOrig="980" w:dyaOrig="400">
          <v:shape id="_x0000_i1494" type="#_x0000_t75" style="width:49.5pt;height:20.25pt" o:ole="" fillcolor="window">
            <v:imagedata r:id="rId863" o:title=""/>
          </v:shape>
          <o:OLEObject Type="Embed" ProgID="Equation.3" ShapeID="_x0000_i1494" DrawAspect="Content" ObjectID="_1743326965" r:id="rId864"/>
        </w:object>
      </w:r>
      <w:r>
        <w:rPr>
          <w:sz w:val="28"/>
          <w:lang w:val="en-US"/>
        </w:rPr>
        <w:tab/>
      </w:r>
      <w:r>
        <w:rPr>
          <w:sz w:val="28"/>
          <w:lang w:val="en-US"/>
        </w:rPr>
        <w:tab/>
      </w:r>
      <w:r w:rsidRPr="00D121D6">
        <w:rPr>
          <w:position w:val="-30"/>
          <w:sz w:val="28"/>
          <w:lang w:val="en-US"/>
        </w:rPr>
        <w:object w:dxaOrig="940" w:dyaOrig="580">
          <v:shape id="_x0000_i1495" type="#_x0000_t75" style="width:45.75pt;height:30pt" o:ole="" fillcolor="window">
            <v:imagedata r:id="rId865" o:title=""/>
          </v:shape>
          <o:OLEObject Type="Embed" ProgID="Equation.3" ShapeID="_x0000_i1495" DrawAspect="Content" ObjectID="_1743326966" r:id="rId866"/>
        </w:object>
      </w:r>
    </w:p>
    <w:p w:rsidR="00444859" w:rsidRDefault="00444859" w:rsidP="00444859">
      <w:pPr>
        <w:spacing w:after="120"/>
        <w:ind w:firstLine="720"/>
        <w:jc w:val="both"/>
        <w:rPr>
          <w:sz w:val="24"/>
        </w:rPr>
      </w:pPr>
      <w:r>
        <w:rPr>
          <w:sz w:val="24"/>
        </w:rPr>
        <w:t>Аксиомы классической механики хорошо согласуются с результатами опытов.</w:t>
      </w:r>
    </w:p>
    <w:p w:rsidR="00444859" w:rsidRDefault="00444859" w:rsidP="00444859">
      <w:pPr>
        <w:pStyle w:val="6"/>
      </w:pPr>
      <w:r>
        <w:t>Системы единиц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2473"/>
        <w:gridCol w:w="2473"/>
        <w:gridCol w:w="2473"/>
      </w:tblGrid>
      <w:tr w:rsidR="00444859" w:rsidTr="00444859">
        <w:trPr>
          <w:trHeight w:val="390"/>
        </w:trPr>
        <w:tc>
          <w:tcPr>
            <w:tcW w:w="1101" w:type="dxa"/>
            <w:tcBorders>
              <w:top w:val="double" w:sz="4" w:space="0" w:color="auto"/>
              <w:left w:val="double" w:sz="4" w:space="0" w:color="auto"/>
              <w:bottom w:val="double" w:sz="4" w:space="0" w:color="auto"/>
              <w:right w:val="double" w:sz="4" w:space="0" w:color="auto"/>
            </w:tcBorders>
          </w:tcPr>
          <w:p w:rsidR="00444859" w:rsidRDefault="00444859" w:rsidP="00444859">
            <w:pPr>
              <w:spacing w:before="40" w:after="40"/>
              <w:jc w:val="center"/>
              <w:rPr>
                <w:sz w:val="24"/>
                <w:lang w:val="en-US"/>
              </w:rPr>
            </w:pPr>
          </w:p>
        </w:tc>
        <w:tc>
          <w:tcPr>
            <w:tcW w:w="2473" w:type="dxa"/>
            <w:tcBorders>
              <w:top w:val="double" w:sz="4" w:space="0" w:color="auto"/>
              <w:left w:val="nil"/>
              <w:bottom w:val="double" w:sz="4" w:space="0" w:color="auto"/>
            </w:tcBorders>
          </w:tcPr>
          <w:p w:rsidR="00444859" w:rsidRDefault="00444859" w:rsidP="00444859">
            <w:pPr>
              <w:spacing w:before="40" w:after="40"/>
              <w:jc w:val="center"/>
              <w:rPr>
                <w:sz w:val="24"/>
              </w:rPr>
            </w:pPr>
            <w:r>
              <w:rPr>
                <w:sz w:val="24"/>
              </w:rPr>
              <w:t>СГС</w:t>
            </w:r>
          </w:p>
        </w:tc>
        <w:tc>
          <w:tcPr>
            <w:tcW w:w="2473" w:type="dxa"/>
            <w:tcBorders>
              <w:top w:val="double" w:sz="4" w:space="0" w:color="auto"/>
              <w:bottom w:val="double" w:sz="4" w:space="0" w:color="auto"/>
            </w:tcBorders>
          </w:tcPr>
          <w:p w:rsidR="00444859" w:rsidRDefault="00444859" w:rsidP="00444859">
            <w:pPr>
              <w:pStyle w:val="8"/>
              <w:spacing w:before="40" w:after="40"/>
            </w:pPr>
            <w:r>
              <w:t>Си</w:t>
            </w:r>
          </w:p>
        </w:tc>
        <w:tc>
          <w:tcPr>
            <w:tcW w:w="2473" w:type="dxa"/>
            <w:tcBorders>
              <w:top w:val="double" w:sz="4" w:space="0" w:color="auto"/>
              <w:bottom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Техническая</w:t>
            </w:r>
          </w:p>
        </w:tc>
      </w:tr>
      <w:tr w:rsidR="00444859" w:rsidTr="00444859">
        <w:trPr>
          <w:trHeight w:val="390"/>
        </w:trPr>
        <w:tc>
          <w:tcPr>
            <w:tcW w:w="1101" w:type="dxa"/>
            <w:tcBorders>
              <w:top w:val="double" w:sz="4" w:space="0" w:color="auto"/>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[L]</w:t>
            </w:r>
          </w:p>
        </w:tc>
        <w:tc>
          <w:tcPr>
            <w:tcW w:w="2473" w:type="dxa"/>
            <w:tcBorders>
              <w:top w:val="double" w:sz="4" w:space="0" w:color="auto"/>
              <w:left w:val="nil"/>
            </w:tcBorders>
          </w:tcPr>
          <w:p w:rsidR="00444859" w:rsidRDefault="00444859" w:rsidP="00444859">
            <w:pPr>
              <w:spacing w:before="40" w:after="40"/>
              <w:jc w:val="center"/>
              <w:rPr>
                <w:sz w:val="24"/>
                <w:lang w:val="en-US"/>
              </w:rPr>
            </w:pPr>
            <w:r>
              <w:rPr>
                <w:sz w:val="24"/>
                <w:lang w:val="en-US"/>
              </w:rPr>
              <w:t>см</w:t>
            </w:r>
          </w:p>
        </w:tc>
        <w:tc>
          <w:tcPr>
            <w:tcW w:w="2473" w:type="dxa"/>
            <w:tcBorders>
              <w:top w:val="double" w:sz="4" w:space="0" w:color="auto"/>
            </w:tcBorders>
          </w:tcPr>
          <w:p w:rsidR="00444859" w:rsidRDefault="00444859" w:rsidP="00444859">
            <w:pPr>
              <w:spacing w:before="40" w:after="40"/>
              <w:jc w:val="center"/>
              <w:rPr>
                <w:sz w:val="24"/>
                <w:lang w:val="en-US"/>
              </w:rPr>
            </w:pPr>
            <w:r>
              <w:rPr>
                <w:sz w:val="24"/>
                <w:lang w:val="en-US"/>
              </w:rPr>
              <w:t>м</w:t>
            </w:r>
          </w:p>
        </w:tc>
        <w:tc>
          <w:tcPr>
            <w:tcW w:w="2473" w:type="dxa"/>
            <w:tcBorders>
              <w:top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м</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[M]</w:t>
            </w:r>
          </w:p>
        </w:tc>
        <w:tc>
          <w:tcPr>
            <w:tcW w:w="2473" w:type="dxa"/>
            <w:tcBorders>
              <w:left w:val="nil"/>
            </w:tcBorders>
          </w:tcPr>
          <w:p w:rsidR="00444859" w:rsidRDefault="00444859" w:rsidP="00444859">
            <w:pPr>
              <w:spacing w:before="40" w:after="40"/>
              <w:jc w:val="center"/>
              <w:rPr>
                <w:sz w:val="24"/>
                <w:lang w:val="en-US"/>
              </w:rPr>
            </w:pPr>
            <w:r>
              <w:rPr>
                <w:sz w:val="24"/>
                <w:lang w:val="en-US"/>
              </w:rPr>
              <w:t>г</w:t>
            </w:r>
          </w:p>
        </w:tc>
        <w:tc>
          <w:tcPr>
            <w:tcW w:w="2473" w:type="dxa"/>
          </w:tcPr>
          <w:p w:rsidR="00444859" w:rsidRDefault="00444859" w:rsidP="00444859">
            <w:pPr>
              <w:spacing w:before="40" w:after="40"/>
              <w:jc w:val="center"/>
              <w:rPr>
                <w:sz w:val="24"/>
                <w:lang w:val="en-US"/>
              </w:rPr>
            </w:pPr>
            <w:r>
              <w:rPr>
                <w:sz w:val="24"/>
                <w:lang w:val="en-US"/>
              </w:rPr>
              <w:t>кг</w:t>
            </w:r>
          </w:p>
        </w:tc>
        <w:tc>
          <w:tcPr>
            <w:tcW w:w="2473" w:type="dxa"/>
            <w:tcBorders>
              <w:right w:val="double" w:sz="4" w:space="0" w:color="auto"/>
            </w:tcBorders>
          </w:tcPr>
          <w:p w:rsidR="00444859" w:rsidRDefault="00444859" w:rsidP="00444859">
            <w:pPr>
              <w:spacing w:before="40" w:after="40"/>
              <w:jc w:val="center"/>
              <w:rPr>
                <w:sz w:val="24"/>
                <w:lang w:val="en-US"/>
              </w:rPr>
            </w:pPr>
            <w:r>
              <w:rPr>
                <w:sz w:val="24"/>
                <w:lang w:val="en-US"/>
              </w:rPr>
              <w:t>Т.е.м.</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[T]</w:t>
            </w:r>
          </w:p>
        </w:tc>
        <w:tc>
          <w:tcPr>
            <w:tcW w:w="2473" w:type="dxa"/>
            <w:tcBorders>
              <w:left w:val="nil"/>
            </w:tcBorders>
          </w:tcPr>
          <w:p w:rsidR="00444859" w:rsidRDefault="00444859" w:rsidP="00444859">
            <w:pPr>
              <w:spacing w:before="40" w:after="40"/>
              <w:jc w:val="center"/>
              <w:rPr>
                <w:sz w:val="24"/>
                <w:lang w:val="en-US"/>
              </w:rPr>
            </w:pPr>
            <w:r>
              <w:rPr>
                <w:sz w:val="24"/>
                <w:lang w:val="en-US"/>
              </w:rPr>
              <w:t>сек</w:t>
            </w:r>
          </w:p>
        </w:tc>
        <w:tc>
          <w:tcPr>
            <w:tcW w:w="2473" w:type="dxa"/>
          </w:tcPr>
          <w:p w:rsidR="00444859" w:rsidRDefault="00444859" w:rsidP="00444859">
            <w:pPr>
              <w:spacing w:before="40" w:after="40"/>
              <w:jc w:val="center"/>
              <w:rPr>
                <w:sz w:val="24"/>
                <w:lang w:val="en-US"/>
              </w:rPr>
            </w:pPr>
            <w:r>
              <w:rPr>
                <w:sz w:val="24"/>
                <w:lang w:val="en-US"/>
              </w:rPr>
              <w:t>сек</w:t>
            </w:r>
          </w:p>
        </w:tc>
        <w:tc>
          <w:tcPr>
            <w:tcW w:w="2473" w:type="dxa"/>
            <w:tcBorders>
              <w:right w:val="double" w:sz="4" w:space="0" w:color="auto"/>
            </w:tcBorders>
          </w:tcPr>
          <w:p w:rsidR="00444859" w:rsidRDefault="00444859" w:rsidP="00444859">
            <w:pPr>
              <w:spacing w:before="40" w:after="40"/>
              <w:jc w:val="center"/>
              <w:rPr>
                <w:sz w:val="24"/>
                <w:lang w:val="en-US"/>
              </w:rPr>
            </w:pPr>
            <w:r>
              <w:rPr>
                <w:sz w:val="24"/>
                <w:lang w:val="en-US"/>
              </w:rPr>
              <w:t>сек</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[F]</w:t>
            </w:r>
          </w:p>
        </w:tc>
        <w:tc>
          <w:tcPr>
            <w:tcW w:w="2473" w:type="dxa"/>
            <w:tcBorders>
              <w:left w:val="nil"/>
            </w:tcBorders>
          </w:tcPr>
          <w:p w:rsidR="00444859" w:rsidRDefault="00444859" w:rsidP="00444859">
            <w:pPr>
              <w:spacing w:before="40" w:after="40"/>
              <w:jc w:val="center"/>
              <w:rPr>
                <w:sz w:val="24"/>
                <w:lang w:val="en-US"/>
              </w:rPr>
            </w:pPr>
            <w:r>
              <w:rPr>
                <w:sz w:val="24"/>
                <w:lang w:val="en-US"/>
              </w:rPr>
              <w:t>дина</w:t>
            </w:r>
          </w:p>
        </w:tc>
        <w:tc>
          <w:tcPr>
            <w:tcW w:w="2473" w:type="dxa"/>
          </w:tcPr>
          <w:p w:rsidR="00444859" w:rsidRDefault="00444859" w:rsidP="00444859">
            <w:pPr>
              <w:spacing w:before="40" w:after="40"/>
              <w:jc w:val="center"/>
              <w:rPr>
                <w:sz w:val="24"/>
                <w:lang w:val="en-US"/>
              </w:rPr>
            </w:pPr>
            <w:r>
              <w:rPr>
                <w:sz w:val="24"/>
                <w:lang w:val="en-US"/>
              </w:rPr>
              <w:t>Н</w:t>
            </w:r>
          </w:p>
        </w:tc>
        <w:tc>
          <w:tcPr>
            <w:tcW w:w="2473" w:type="dxa"/>
            <w:tcBorders>
              <w:right w:val="double" w:sz="4" w:space="0" w:color="auto"/>
            </w:tcBorders>
          </w:tcPr>
          <w:p w:rsidR="00444859" w:rsidRDefault="00444859" w:rsidP="00444859">
            <w:pPr>
              <w:spacing w:before="40" w:after="40"/>
              <w:jc w:val="center"/>
              <w:rPr>
                <w:sz w:val="24"/>
                <w:lang w:val="en-US"/>
              </w:rPr>
            </w:pPr>
            <w:r>
              <w:rPr>
                <w:sz w:val="24"/>
                <w:lang w:val="en-US"/>
              </w:rPr>
              <w:t>кГ</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[v]</w:t>
            </w:r>
          </w:p>
        </w:tc>
        <w:tc>
          <w:tcPr>
            <w:tcW w:w="2473" w:type="dxa"/>
            <w:tcBorders>
              <w:left w:val="nil"/>
            </w:tcBorders>
          </w:tcPr>
          <w:p w:rsidR="00444859" w:rsidRDefault="00444859" w:rsidP="00444859">
            <w:pPr>
              <w:spacing w:before="40" w:after="40"/>
              <w:jc w:val="center"/>
              <w:rPr>
                <w:sz w:val="24"/>
              </w:rPr>
            </w:pPr>
            <w:r>
              <w:rPr>
                <w:sz w:val="24"/>
                <w:lang w:val="en-US"/>
              </w:rPr>
              <w:t>см/</w:t>
            </w:r>
            <w:r>
              <w:rPr>
                <w:sz w:val="24"/>
              </w:rPr>
              <w:t>сек</w:t>
            </w:r>
          </w:p>
        </w:tc>
        <w:tc>
          <w:tcPr>
            <w:tcW w:w="2473" w:type="dxa"/>
          </w:tcPr>
          <w:p w:rsidR="00444859" w:rsidRDefault="00444859" w:rsidP="00444859">
            <w:pPr>
              <w:spacing w:before="40" w:after="40"/>
              <w:jc w:val="center"/>
              <w:rPr>
                <w:sz w:val="24"/>
              </w:rPr>
            </w:pPr>
            <w:r>
              <w:rPr>
                <w:sz w:val="24"/>
                <w:lang w:val="en-US"/>
              </w:rPr>
              <w:t>м/</w:t>
            </w:r>
            <w:r>
              <w:rPr>
                <w:sz w:val="24"/>
              </w:rPr>
              <w:t>сек</w:t>
            </w:r>
          </w:p>
        </w:tc>
        <w:tc>
          <w:tcPr>
            <w:tcW w:w="2473" w:type="dxa"/>
            <w:tcBorders>
              <w:right w:val="double" w:sz="4" w:space="0" w:color="auto"/>
            </w:tcBorders>
          </w:tcPr>
          <w:p w:rsidR="00444859" w:rsidRDefault="00444859" w:rsidP="00444859">
            <w:pPr>
              <w:spacing w:before="40" w:after="40"/>
              <w:jc w:val="center"/>
              <w:rPr>
                <w:sz w:val="24"/>
              </w:rPr>
            </w:pPr>
            <w:r>
              <w:rPr>
                <w:sz w:val="24"/>
                <w:lang w:val="en-US"/>
              </w:rPr>
              <w:t>м/</w:t>
            </w:r>
            <w:r>
              <w:rPr>
                <w:sz w:val="24"/>
              </w:rPr>
              <w:t>сек</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[a]</w:t>
            </w:r>
          </w:p>
        </w:tc>
        <w:tc>
          <w:tcPr>
            <w:tcW w:w="2473" w:type="dxa"/>
            <w:tcBorders>
              <w:left w:val="nil"/>
            </w:tcBorders>
          </w:tcPr>
          <w:p w:rsidR="00444859" w:rsidRDefault="00444859" w:rsidP="00444859">
            <w:pPr>
              <w:spacing w:before="40" w:after="40"/>
              <w:jc w:val="center"/>
              <w:rPr>
                <w:sz w:val="24"/>
              </w:rPr>
            </w:pPr>
            <w:r>
              <w:rPr>
                <w:sz w:val="24"/>
                <w:lang w:val="en-US"/>
              </w:rPr>
              <w:t>см/</w:t>
            </w:r>
            <w:r>
              <w:rPr>
                <w:sz w:val="24"/>
              </w:rPr>
              <w:t>сек</w:t>
            </w:r>
            <w:r>
              <w:rPr>
                <w:sz w:val="24"/>
                <w:vertAlign w:val="superscript"/>
              </w:rPr>
              <w:t>2</w:t>
            </w:r>
          </w:p>
        </w:tc>
        <w:tc>
          <w:tcPr>
            <w:tcW w:w="2473" w:type="dxa"/>
          </w:tcPr>
          <w:p w:rsidR="00444859" w:rsidRDefault="00444859" w:rsidP="00444859">
            <w:pPr>
              <w:spacing w:before="40" w:after="40"/>
              <w:jc w:val="center"/>
              <w:rPr>
                <w:sz w:val="24"/>
              </w:rPr>
            </w:pPr>
            <w:r>
              <w:rPr>
                <w:sz w:val="24"/>
                <w:lang w:val="en-US"/>
              </w:rPr>
              <w:t>м/</w:t>
            </w:r>
            <w:r>
              <w:rPr>
                <w:sz w:val="24"/>
              </w:rPr>
              <w:t>сек</w:t>
            </w:r>
            <w:r>
              <w:rPr>
                <w:sz w:val="24"/>
                <w:vertAlign w:val="superscript"/>
              </w:rPr>
              <w:t>2</w:t>
            </w:r>
          </w:p>
        </w:tc>
        <w:tc>
          <w:tcPr>
            <w:tcW w:w="2473" w:type="dxa"/>
            <w:tcBorders>
              <w:right w:val="double" w:sz="4" w:space="0" w:color="auto"/>
            </w:tcBorders>
          </w:tcPr>
          <w:p w:rsidR="00444859" w:rsidRDefault="00444859" w:rsidP="00444859">
            <w:pPr>
              <w:spacing w:before="40" w:after="40"/>
              <w:jc w:val="center"/>
              <w:rPr>
                <w:sz w:val="24"/>
              </w:rPr>
            </w:pPr>
            <w:r>
              <w:rPr>
                <w:sz w:val="24"/>
                <w:lang w:val="en-US"/>
              </w:rPr>
              <w:t>м/</w:t>
            </w:r>
            <w:r>
              <w:rPr>
                <w:sz w:val="24"/>
              </w:rPr>
              <w:t>сек</w:t>
            </w:r>
            <w:r>
              <w:rPr>
                <w:sz w:val="24"/>
                <w:vertAlign w:val="superscript"/>
              </w:rPr>
              <w:t>2</w:t>
            </w:r>
          </w:p>
        </w:tc>
      </w:tr>
      <w:tr w:rsidR="00444859" w:rsidTr="00444859">
        <w:trPr>
          <w:trHeight w:val="390"/>
        </w:trPr>
        <w:tc>
          <w:tcPr>
            <w:tcW w:w="1101" w:type="dxa"/>
            <w:tcBorders>
              <w:left w:val="double" w:sz="4" w:space="0" w:color="auto"/>
              <w:right w:val="double" w:sz="4" w:space="0" w:color="auto"/>
            </w:tcBorders>
          </w:tcPr>
          <w:p w:rsidR="00444859" w:rsidRDefault="00444859" w:rsidP="00444859">
            <w:pPr>
              <w:spacing w:before="40" w:after="40"/>
              <w:jc w:val="center"/>
              <w:rPr>
                <w:sz w:val="24"/>
                <w:lang w:val="en-US"/>
              </w:rPr>
            </w:pPr>
            <w:r>
              <w:rPr>
                <w:sz w:val="24"/>
                <w:lang w:val="en-US"/>
              </w:rPr>
              <w:t>[L]</w:t>
            </w:r>
          </w:p>
        </w:tc>
        <w:tc>
          <w:tcPr>
            <w:tcW w:w="2473" w:type="dxa"/>
            <w:tcBorders>
              <w:left w:val="nil"/>
            </w:tcBorders>
          </w:tcPr>
          <w:p w:rsidR="00444859" w:rsidRDefault="00444859" w:rsidP="00444859">
            <w:pPr>
              <w:spacing w:before="40" w:after="40"/>
              <w:jc w:val="center"/>
              <w:rPr>
                <w:sz w:val="24"/>
                <w:lang w:val="en-US"/>
              </w:rPr>
            </w:pPr>
          </w:p>
        </w:tc>
        <w:tc>
          <w:tcPr>
            <w:tcW w:w="2473" w:type="dxa"/>
          </w:tcPr>
          <w:p w:rsidR="00444859" w:rsidRDefault="00444859" w:rsidP="00444859">
            <w:pPr>
              <w:spacing w:before="40" w:after="40"/>
              <w:jc w:val="center"/>
              <w:rPr>
                <w:sz w:val="24"/>
                <w:lang w:val="en-US"/>
              </w:rPr>
            </w:pPr>
          </w:p>
        </w:tc>
        <w:tc>
          <w:tcPr>
            <w:tcW w:w="2473" w:type="dxa"/>
            <w:tcBorders>
              <w:right w:val="double" w:sz="4" w:space="0" w:color="auto"/>
            </w:tcBorders>
          </w:tcPr>
          <w:p w:rsidR="00444859" w:rsidRDefault="00444859" w:rsidP="00444859">
            <w:pPr>
              <w:spacing w:before="40" w:after="40"/>
              <w:jc w:val="center"/>
              <w:rPr>
                <w:sz w:val="24"/>
                <w:lang w:val="en-US"/>
              </w:rPr>
            </w:pPr>
          </w:p>
        </w:tc>
      </w:tr>
    </w:tbl>
    <w:p w:rsidR="00444859" w:rsidRDefault="00444859" w:rsidP="00444859">
      <w:pPr>
        <w:spacing w:after="120"/>
        <w:ind w:firstLine="720"/>
        <w:jc w:val="both"/>
        <w:rPr>
          <w:sz w:val="24"/>
          <w:lang w:val="en-US"/>
        </w:rPr>
      </w:pPr>
    </w:p>
    <w:p w:rsidR="00444859" w:rsidRPr="007B7B88" w:rsidRDefault="00444859" w:rsidP="00444859">
      <w:pPr>
        <w:spacing w:after="120"/>
        <w:ind w:firstLine="720"/>
        <w:jc w:val="both"/>
        <w:rPr>
          <w:sz w:val="24"/>
        </w:rPr>
      </w:pPr>
      <w:r w:rsidRPr="007B7B88">
        <w:rPr>
          <w:sz w:val="24"/>
        </w:rPr>
        <w:t>1 кГ = 9.8 Н,</w:t>
      </w:r>
      <w:r w:rsidRPr="007B7B88">
        <w:rPr>
          <w:sz w:val="24"/>
        </w:rPr>
        <w:tab/>
      </w:r>
      <w:r w:rsidRPr="007B7B88">
        <w:rPr>
          <w:sz w:val="24"/>
        </w:rPr>
        <w:tab/>
        <w:t>36 км/</w:t>
      </w:r>
      <w:r>
        <w:rPr>
          <w:sz w:val="24"/>
        </w:rPr>
        <w:t>час = 10 м</w:t>
      </w:r>
      <w:r w:rsidRPr="007B7B88">
        <w:rPr>
          <w:sz w:val="24"/>
        </w:rPr>
        <w:t>/</w:t>
      </w:r>
      <w:r>
        <w:rPr>
          <w:sz w:val="24"/>
        </w:rPr>
        <w:t>сек,</w:t>
      </w:r>
      <w:r>
        <w:rPr>
          <w:sz w:val="24"/>
        </w:rPr>
        <w:tab/>
      </w:r>
      <w:r>
        <w:rPr>
          <w:sz w:val="24"/>
        </w:rPr>
        <w:tab/>
      </w:r>
      <w:r w:rsidRPr="007B7B88">
        <w:rPr>
          <w:sz w:val="24"/>
        </w:rPr>
        <w:t>1 Т.е.м. = 9.8 кг</w:t>
      </w:r>
    </w:p>
    <w:p w:rsidR="00444859" w:rsidRPr="007B7B88" w:rsidRDefault="00444859" w:rsidP="00444859">
      <w:pPr>
        <w:spacing w:after="120"/>
        <w:ind w:firstLine="720"/>
        <w:jc w:val="center"/>
        <w:rPr>
          <w:b/>
          <w:sz w:val="28"/>
        </w:rPr>
      </w:pPr>
      <w:r w:rsidRPr="007B7B88">
        <w:rPr>
          <w:sz w:val="28"/>
        </w:rPr>
        <w:br w:type="page"/>
      </w:r>
      <w:r w:rsidRPr="007B7B88">
        <w:rPr>
          <w:b/>
          <w:sz w:val="28"/>
        </w:rPr>
        <w:lastRenderedPageBreak/>
        <w:t>Дифференциальные уравнения движения точки.</w:t>
      </w:r>
    </w:p>
    <w:p w:rsidR="00444859" w:rsidRDefault="00444859" w:rsidP="00444859">
      <w:pPr>
        <w:spacing w:after="120"/>
        <w:ind w:firstLine="720"/>
        <w:jc w:val="both"/>
        <w:rPr>
          <w:sz w:val="24"/>
        </w:rPr>
      </w:pPr>
      <w:r>
        <w:rPr>
          <w:sz w:val="24"/>
        </w:rPr>
        <w:t xml:space="preserve">Основное уравнение динамики    </w:t>
      </w:r>
      <w:r w:rsidRPr="00D121D6">
        <w:rPr>
          <w:position w:val="-6"/>
          <w:sz w:val="24"/>
        </w:rPr>
        <w:object w:dxaOrig="920" w:dyaOrig="340">
          <v:shape id="_x0000_i1496" type="#_x0000_t75" style="width:45.75pt;height:17.25pt" o:ole="" fillcolor="window">
            <v:imagedata r:id="rId867" o:title=""/>
          </v:shape>
          <o:OLEObject Type="Embed" ProgID="Equation.3" ShapeID="_x0000_i1496" DrawAspect="Content" ObjectID="_1743326967" r:id="rId868"/>
        </w:object>
      </w:r>
    </w:p>
    <w:p w:rsidR="00444859" w:rsidRDefault="00444859" w:rsidP="00444859">
      <w:pPr>
        <w:spacing w:after="120"/>
        <w:jc w:val="both"/>
        <w:rPr>
          <w:sz w:val="24"/>
        </w:rPr>
      </w:pPr>
      <w:r>
        <w:rPr>
          <w:sz w:val="24"/>
        </w:rPr>
        <w:t xml:space="preserve">можно записать так   </w:t>
      </w:r>
      <w:r w:rsidRPr="00D121D6">
        <w:rPr>
          <w:position w:val="-26"/>
          <w:sz w:val="24"/>
        </w:rPr>
        <w:object w:dxaOrig="1200" w:dyaOrig="680">
          <v:shape id="_x0000_i1497" type="#_x0000_t75" style="width:59.25pt;height:33pt" o:ole="" fillcolor="window">
            <v:imagedata r:id="rId869" o:title=""/>
          </v:shape>
          <o:OLEObject Type="Embed" ProgID="Equation.3" ShapeID="_x0000_i1497" DrawAspect="Content" ObjectID="_1743326968" r:id="rId870"/>
        </w:object>
      </w:r>
      <w:r>
        <w:rPr>
          <w:sz w:val="24"/>
        </w:rPr>
        <w:t xml:space="preserve">   или  так   </w:t>
      </w:r>
      <w:r w:rsidRPr="00D121D6">
        <w:rPr>
          <w:position w:val="-24"/>
          <w:sz w:val="24"/>
        </w:rPr>
        <w:object w:dxaOrig="1080" w:dyaOrig="660">
          <v:shape id="_x0000_i1498" type="#_x0000_t75" style="width:52.5pt;height:33pt" o:ole="" fillcolor="window">
            <v:imagedata r:id="rId871" o:title=""/>
          </v:shape>
          <o:OLEObject Type="Embed" ProgID="Equation.3" ShapeID="_x0000_i1498" DrawAspect="Content" ObjectID="_1743326969" r:id="rId872"/>
        </w:object>
      </w:r>
    </w:p>
    <w:p w:rsidR="00444859" w:rsidRDefault="00444859" w:rsidP="00444859">
      <w:pPr>
        <w:spacing w:after="120"/>
        <w:ind w:firstLine="720"/>
        <w:jc w:val="both"/>
        <w:rPr>
          <w:sz w:val="24"/>
        </w:rPr>
      </w:pPr>
      <w:r>
        <w:rPr>
          <w:sz w:val="24"/>
        </w:rPr>
        <w:t xml:space="preserve">Проецируя уравнение  </w:t>
      </w:r>
      <w:r w:rsidRPr="00D121D6">
        <w:rPr>
          <w:position w:val="-6"/>
          <w:sz w:val="24"/>
        </w:rPr>
        <w:object w:dxaOrig="940" w:dyaOrig="340">
          <v:shape id="_x0000_i1499" type="#_x0000_t75" style="width:43.5pt;height:15.75pt" o:ole="" fillcolor="window">
            <v:imagedata r:id="rId873" o:title=""/>
          </v:shape>
          <o:OLEObject Type="Embed" ProgID="Equation.3" ShapeID="_x0000_i1499" DrawAspect="Content" ObjectID="_1743326970" r:id="rId874"/>
        </w:object>
      </w:r>
      <w:r>
        <w:rPr>
          <w:sz w:val="24"/>
        </w:rPr>
        <w:t xml:space="preserve">  на оси координат получаем</w:t>
      </w:r>
    </w:p>
    <w:p w:rsidR="00444859" w:rsidRDefault="00444859" w:rsidP="00444859">
      <w:pPr>
        <w:spacing w:after="120"/>
        <w:jc w:val="center"/>
        <w:rPr>
          <w:sz w:val="24"/>
        </w:rPr>
      </w:pPr>
      <w:r w:rsidRPr="00D121D6">
        <w:rPr>
          <w:position w:val="-12"/>
          <w:sz w:val="24"/>
        </w:rPr>
        <w:object w:dxaOrig="1140" w:dyaOrig="360">
          <v:shape id="_x0000_i1500" type="#_x0000_t75" style="width:56.25pt;height:18pt" o:ole="" fillcolor="window">
            <v:imagedata r:id="rId875" o:title=""/>
          </v:shape>
          <o:OLEObject Type="Embed" ProgID="Equation.3" ShapeID="_x0000_i1500" DrawAspect="Content" ObjectID="_1743326971" r:id="rId876"/>
        </w:object>
      </w:r>
      <w:r>
        <w:rPr>
          <w:sz w:val="24"/>
        </w:rPr>
        <w:tab/>
      </w:r>
      <w:r w:rsidRPr="00D121D6">
        <w:rPr>
          <w:position w:val="-14"/>
          <w:sz w:val="24"/>
        </w:rPr>
        <w:object w:dxaOrig="1080" w:dyaOrig="380">
          <v:shape id="_x0000_i1501" type="#_x0000_t75" style="width:52.5pt;height:19.5pt" o:ole="" fillcolor="window">
            <v:imagedata r:id="rId877" o:title=""/>
          </v:shape>
          <o:OLEObject Type="Embed" ProgID="Equation.3" ShapeID="_x0000_i1501" DrawAspect="Content" ObjectID="_1743326972" r:id="rId878"/>
        </w:object>
      </w:r>
      <w:r>
        <w:rPr>
          <w:sz w:val="24"/>
        </w:rPr>
        <w:tab/>
      </w:r>
      <w:r w:rsidRPr="00D121D6">
        <w:rPr>
          <w:position w:val="-10"/>
          <w:sz w:val="24"/>
        </w:rPr>
        <w:object w:dxaOrig="1120" w:dyaOrig="340">
          <v:shape id="_x0000_i1502" type="#_x0000_t75" style="width:54.75pt;height:17.25pt" o:ole="" fillcolor="window">
            <v:imagedata r:id="rId879" o:title=""/>
          </v:shape>
          <o:OLEObject Type="Embed" ProgID="Equation.3" ShapeID="_x0000_i1502" DrawAspect="Content" ObjectID="_1743326973" r:id="rId880"/>
        </w:object>
      </w:r>
    </w:p>
    <w:p w:rsidR="00444859" w:rsidRDefault="00444859" w:rsidP="00444859">
      <w:pPr>
        <w:spacing w:after="120"/>
        <w:rPr>
          <w:sz w:val="24"/>
        </w:rPr>
      </w:pPr>
      <w:r>
        <w:rPr>
          <w:sz w:val="24"/>
        </w:rPr>
        <w:t xml:space="preserve">так как  </w:t>
      </w:r>
      <w:r>
        <w:rPr>
          <w:sz w:val="24"/>
        </w:rPr>
        <w:tab/>
      </w:r>
      <w:r w:rsidRPr="00D121D6">
        <w:rPr>
          <w:position w:val="-12"/>
          <w:sz w:val="24"/>
        </w:rPr>
        <w:object w:dxaOrig="700" w:dyaOrig="360">
          <v:shape id="_x0000_i1503" type="#_x0000_t75" style="width:34.5pt;height:18pt" o:ole="" fillcolor="window">
            <v:imagedata r:id="rId881" o:title=""/>
          </v:shape>
          <o:OLEObject Type="Embed" ProgID="Equation.3" ShapeID="_x0000_i1503" DrawAspect="Content" ObjectID="_1743326974" r:id="rId882"/>
        </w:object>
      </w:r>
      <w:r>
        <w:rPr>
          <w:sz w:val="24"/>
        </w:rPr>
        <w:t>,</w:t>
      </w:r>
      <w:r>
        <w:rPr>
          <w:sz w:val="24"/>
        </w:rPr>
        <w:tab/>
      </w:r>
      <w:r w:rsidRPr="00D121D6">
        <w:rPr>
          <w:position w:val="-14"/>
          <w:sz w:val="24"/>
        </w:rPr>
        <w:object w:dxaOrig="680" w:dyaOrig="380">
          <v:shape id="_x0000_i1504" type="#_x0000_t75" style="width:33pt;height:19.5pt" o:ole="" fillcolor="window">
            <v:imagedata r:id="rId883" o:title=""/>
          </v:shape>
          <o:OLEObject Type="Embed" ProgID="Equation.3" ShapeID="_x0000_i1504" DrawAspect="Content" ObjectID="_1743326975" r:id="rId884"/>
        </w:object>
      </w:r>
      <w:r>
        <w:rPr>
          <w:sz w:val="24"/>
        </w:rPr>
        <w:t>,</w:t>
      </w:r>
      <w:r>
        <w:rPr>
          <w:sz w:val="24"/>
        </w:rPr>
        <w:tab/>
      </w:r>
      <w:r w:rsidRPr="00D121D6">
        <w:rPr>
          <w:position w:val="-10"/>
          <w:sz w:val="24"/>
        </w:rPr>
        <w:object w:dxaOrig="660" w:dyaOrig="340">
          <v:shape id="_x0000_i1505" type="#_x0000_t75" style="width:33pt;height:17.25pt" o:ole="" fillcolor="window">
            <v:imagedata r:id="rId885" o:title=""/>
          </v:shape>
          <o:OLEObject Type="Embed" ProgID="Equation.3" ShapeID="_x0000_i1505" DrawAspect="Content" ObjectID="_1743326976" r:id="rId886"/>
        </w:object>
      </w:r>
      <w:r>
        <w:rPr>
          <w:sz w:val="24"/>
        </w:rPr>
        <w:t xml:space="preserve">, </w:t>
      </w:r>
      <w:r>
        <w:rPr>
          <w:sz w:val="24"/>
        </w:rPr>
        <w:tab/>
        <w:t>то</w:t>
      </w:r>
    </w:p>
    <w:p w:rsidR="00444859" w:rsidRDefault="00444859" w:rsidP="00444859">
      <w:pPr>
        <w:spacing w:after="120"/>
        <w:jc w:val="center"/>
        <w:rPr>
          <w:sz w:val="24"/>
        </w:rPr>
      </w:pPr>
      <w:r w:rsidRPr="00D121D6">
        <w:rPr>
          <w:position w:val="-12"/>
          <w:sz w:val="24"/>
        </w:rPr>
        <w:object w:dxaOrig="999" w:dyaOrig="360">
          <v:shape id="_x0000_i1506" type="#_x0000_t75" style="width:48pt;height:18pt" o:ole="" fillcolor="window">
            <v:imagedata r:id="rId887" o:title=""/>
          </v:shape>
          <o:OLEObject Type="Embed" ProgID="Equation.3" ShapeID="_x0000_i1506" DrawAspect="Content" ObjectID="_1743326977" r:id="rId888"/>
        </w:object>
      </w:r>
      <w:r>
        <w:rPr>
          <w:sz w:val="24"/>
        </w:rPr>
        <w:tab/>
      </w:r>
      <w:r w:rsidRPr="00D121D6">
        <w:rPr>
          <w:position w:val="-14"/>
          <w:sz w:val="24"/>
        </w:rPr>
        <w:object w:dxaOrig="1020" w:dyaOrig="380">
          <v:shape id="_x0000_i1507" type="#_x0000_t75" style="width:50.25pt;height:19.5pt" o:ole="" fillcolor="window">
            <v:imagedata r:id="rId889" o:title=""/>
          </v:shape>
          <o:OLEObject Type="Embed" ProgID="Equation.3" ShapeID="_x0000_i1507" DrawAspect="Content" ObjectID="_1743326978" r:id="rId890"/>
        </w:object>
      </w:r>
      <w:r>
        <w:rPr>
          <w:sz w:val="24"/>
        </w:rPr>
        <w:tab/>
      </w:r>
      <w:r w:rsidRPr="00D121D6">
        <w:rPr>
          <w:position w:val="-10"/>
          <w:sz w:val="24"/>
        </w:rPr>
        <w:object w:dxaOrig="999" w:dyaOrig="340">
          <v:shape id="_x0000_i1508" type="#_x0000_t75" style="width:49.5pt;height:17.25pt" o:ole="" fillcolor="window">
            <v:imagedata r:id="rId891" o:title=""/>
          </v:shape>
          <o:OLEObject Type="Embed" ProgID="Equation.3" ShapeID="_x0000_i1508" DrawAspect="Content" ObjectID="_1743326979" r:id="rId892"/>
        </w:object>
      </w:r>
    </w:p>
    <w:p w:rsidR="00444859" w:rsidRDefault="00444859" w:rsidP="00444859">
      <w:pPr>
        <w:spacing w:after="120"/>
        <w:ind w:firstLine="720"/>
        <w:jc w:val="both"/>
        <w:rPr>
          <w:b/>
          <w:sz w:val="24"/>
        </w:rPr>
      </w:pPr>
      <w:r>
        <w:rPr>
          <w:b/>
          <w:sz w:val="24"/>
        </w:rPr>
        <w:t>Частные случаи:</w:t>
      </w:r>
    </w:p>
    <w:p w:rsidR="00444859" w:rsidRDefault="00444859" w:rsidP="00444859">
      <w:pPr>
        <w:pStyle w:val="7"/>
      </w:pPr>
      <w:r>
        <w:t xml:space="preserve">А) Точка движется в плоскости.  Выбираем в плоскости координаты </w:t>
      </w:r>
      <w:r w:rsidRPr="00BC51BF">
        <w:rPr>
          <w:i w:val="0"/>
          <w:lang w:val="en-US"/>
        </w:rPr>
        <w:t>xOy</w:t>
      </w:r>
      <w:r>
        <w:t xml:space="preserve"> получаем</w:t>
      </w:r>
      <w:r>
        <w:tab/>
      </w:r>
      <w:r w:rsidRPr="00D121D6">
        <w:rPr>
          <w:position w:val="-12"/>
        </w:rPr>
        <w:object w:dxaOrig="999" w:dyaOrig="360">
          <v:shape id="_x0000_i1509" type="#_x0000_t75" style="width:48pt;height:18pt" o:ole="" fillcolor="window">
            <v:imagedata r:id="rId887" o:title=""/>
          </v:shape>
          <o:OLEObject Type="Embed" ProgID="Equation.3" ShapeID="_x0000_i1509" DrawAspect="Content" ObjectID="_1743326980" r:id="rId893"/>
        </w:object>
      </w:r>
      <w:r>
        <w:tab/>
      </w:r>
      <w:r w:rsidRPr="00D121D6">
        <w:rPr>
          <w:position w:val="-14"/>
        </w:rPr>
        <w:object w:dxaOrig="1020" w:dyaOrig="380">
          <v:shape id="_x0000_i1510" type="#_x0000_t75" style="width:50.25pt;height:19.5pt" o:ole="" fillcolor="window">
            <v:imagedata r:id="rId889" o:title=""/>
          </v:shape>
          <o:OLEObject Type="Embed" ProgID="Equation.3" ShapeID="_x0000_i1510" DrawAspect="Content" ObjectID="_1743326981" r:id="rId894"/>
        </w:object>
      </w:r>
      <w:r>
        <w:tab/>
      </w:r>
      <w:r w:rsidRPr="00D121D6">
        <w:rPr>
          <w:position w:val="-10"/>
        </w:rPr>
        <w:object w:dxaOrig="720" w:dyaOrig="340">
          <v:shape id="_x0000_i1511" type="#_x0000_t75" style="width:35.25pt;height:17.25pt" o:ole="" fillcolor="window">
            <v:imagedata r:id="rId895" o:title=""/>
          </v:shape>
          <o:OLEObject Type="Embed" ProgID="Equation.3" ShapeID="_x0000_i1511" DrawAspect="Content" ObjectID="_1743326982" r:id="rId896"/>
        </w:object>
      </w:r>
    </w:p>
    <w:p w:rsidR="00444859" w:rsidRDefault="00444859" w:rsidP="00444859">
      <w:pPr>
        <w:pStyle w:val="7"/>
      </w:pPr>
      <w:r>
        <w:t xml:space="preserve">Б) Точка движется по прямой. Выбираем на прямой координату </w:t>
      </w:r>
      <w:r w:rsidRPr="00BC51BF">
        <w:rPr>
          <w:i w:val="0"/>
          <w:lang w:val="en-US"/>
        </w:rPr>
        <w:t>Ox</w:t>
      </w:r>
      <w:r>
        <w:t xml:space="preserve"> получаем</w:t>
      </w:r>
      <w:r>
        <w:tab/>
      </w:r>
      <w:r w:rsidRPr="00D121D6">
        <w:rPr>
          <w:position w:val="-12"/>
        </w:rPr>
        <w:object w:dxaOrig="999" w:dyaOrig="360">
          <v:shape id="_x0000_i1512" type="#_x0000_t75" style="width:48pt;height:18pt" o:ole="" fillcolor="window">
            <v:imagedata r:id="rId887" o:title=""/>
          </v:shape>
          <o:OLEObject Type="Embed" ProgID="Equation.3" ShapeID="_x0000_i1512" DrawAspect="Content" ObjectID="_1743326983" r:id="rId897"/>
        </w:object>
      </w:r>
      <w:r>
        <w:tab/>
      </w:r>
      <w:r w:rsidRPr="00D121D6">
        <w:rPr>
          <w:position w:val="-14"/>
        </w:rPr>
        <w:object w:dxaOrig="720" w:dyaOrig="380">
          <v:shape id="_x0000_i1513" type="#_x0000_t75" style="width:35.25pt;height:19.5pt" o:ole="" fillcolor="window">
            <v:imagedata r:id="rId898" o:title=""/>
          </v:shape>
          <o:OLEObject Type="Embed" ProgID="Equation.3" ShapeID="_x0000_i1513" DrawAspect="Content" ObjectID="_1743326984" r:id="rId899"/>
        </w:object>
      </w:r>
      <w:r>
        <w:tab/>
      </w:r>
      <w:r>
        <w:tab/>
      </w:r>
      <w:r w:rsidRPr="00D121D6">
        <w:rPr>
          <w:position w:val="-10"/>
        </w:rPr>
        <w:object w:dxaOrig="720" w:dyaOrig="340">
          <v:shape id="_x0000_i1514" type="#_x0000_t75" style="width:35.25pt;height:17.25pt" o:ole="" fillcolor="window">
            <v:imagedata r:id="rId895" o:title=""/>
          </v:shape>
          <o:OLEObject Type="Embed" ProgID="Equation.3" ShapeID="_x0000_i1514" DrawAspect="Content" ObjectID="_1743326985" r:id="rId900"/>
        </w:object>
      </w:r>
    </w:p>
    <w:p w:rsidR="00444859" w:rsidRDefault="00444859" w:rsidP="00444859">
      <w:pPr>
        <w:spacing w:after="120"/>
        <w:ind w:firstLine="720"/>
        <w:jc w:val="both"/>
        <w:rPr>
          <w:sz w:val="24"/>
        </w:rPr>
      </w:pPr>
      <w:r>
        <w:rPr>
          <w:sz w:val="24"/>
        </w:rPr>
        <w:t xml:space="preserve">Основное уравнение динамики    </w:t>
      </w:r>
      <w:r w:rsidRPr="00D121D6">
        <w:rPr>
          <w:position w:val="-6"/>
          <w:sz w:val="24"/>
        </w:rPr>
        <w:object w:dxaOrig="940" w:dyaOrig="340">
          <v:shape id="_x0000_i1515" type="#_x0000_t75" style="width:46.5pt;height:17.25pt" o:ole="" fillcolor="window">
            <v:imagedata r:id="rId901" o:title=""/>
          </v:shape>
          <o:OLEObject Type="Embed" ProgID="Equation.3" ShapeID="_x0000_i1515" DrawAspect="Content" ObjectID="_1743326986" r:id="rId902"/>
        </w:object>
      </w:r>
      <w:r>
        <w:rPr>
          <w:sz w:val="24"/>
        </w:rPr>
        <w:t xml:space="preserve">   можно спроецировать на естественные подвижные оси.</w:t>
      </w:r>
    </w:p>
    <w:p w:rsidR="00444859" w:rsidRDefault="00444859" w:rsidP="00444859">
      <w:pPr>
        <w:spacing w:after="120"/>
        <w:ind w:firstLine="720"/>
        <w:jc w:val="both"/>
        <w:rPr>
          <w:sz w:val="24"/>
        </w:rPr>
      </w:pPr>
      <w:r w:rsidRPr="00D121D6">
        <w:rPr>
          <w:position w:val="-12"/>
          <w:sz w:val="24"/>
        </w:rPr>
        <w:object w:dxaOrig="1100" w:dyaOrig="360">
          <v:shape id="_x0000_i1516" type="#_x0000_t75" style="width:54pt;height:18pt" o:ole="" fillcolor="window">
            <v:imagedata r:id="rId903" o:title=""/>
          </v:shape>
          <o:OLEObject Type="Embed" ProgID="Equation.3" ShapeID="_x0000_i1516" DrawAspect="Content" ObjectID="_1743326987" r:id="rId904"/>
        </w:object>
      </w:r>
      <w:r>
        <w:rPr>
          <w:sz w:val="24"/>
        </w:rPr>
        <w:tab/>
      </w:r>
      <w:r>
        <w:rPr>
          <w:sz w:val="24"/>
        </w:rPr>
        <w:tab/>
      </w:r>
      <w:r w:rsidRPr="00D121D6">
        <w:rPr>
          <w:position w:val="-12"/>
          <w:sz w:val="24"/>
        </w:rPr>
        <w:object w:dxaOrig="1140" w:dyaOrig="360">
          <v:shape id="_x0000_i1517" type="#_x0000_t75" style="width:56.25pt;height:18pt" o:ole="" fillcolor="window">
            <v:imagedata r:id="rId905" o:title=""/>
          </v:shape>
          <o:OLEObject Type="Embed" ProgID="Equation.3" ShapeID="_x0000_i1517" DrawAspect="Content" ObjectID="_1743326988" r:id="rId906"/>
        </w:object>
      </w:r>
      <w:r>
        <w:rPr>
          <w:sz w:val="24"/>
        </w:rPr>
        <w:tab/>
      </w:r>
      <w:r>
        <w:rPr>
          <w:sz w:val="24"/>
        </w:rPr>
        <w:tab/>
      </w:r>
      <w:r w:rsidRPr="00D121D6">
        <w:rPr>
          <w:position w:val="-12"/>
          <w:sz w:val="24"/>
        </w:rPr>
        <w:object w:dxaOrig="1120" w:dyaOrig="360">
          <v:shape id="_x0000_i1518" type="#_x0000_t75" style="width:54.75pt;height:18pt" o:ole="" fillcolor="window">
            <v:imagedata r:id="rId907" o:title=""/>
          </v:shape>
          <o:OLEObject Type="Embed" ProgID="Equation.3" ShapeID="_x0000_i1518" DrawAspect="Content" ObjectID="_1743326989" r:id="rId908"/>
        </w:object>
      </w:r>
    </w:p>
    <w:p w:rsidR="00444859" w:rsidRDefault="00444859" w:rsidP="00444859">
      <w:pPr>
        <w:spacing w:after="120"/>
        <w:ind w:firstLine="720"/>
        <w:jc w:val="both"/>
        <w:rPr>
          <w:sz w:val="24"/>
        </w:rPr>
      </w:pPr>
      <w:r w:rsidRPr="00D121D6">
        <w:rPr>
          <w:position w:val="-26"/>
          <w:sz w:val="24"/>
        </w:rPr>
        <w:object w:dxaOrig="980" w:dyaOrig="700">
          <v:shape id="_x0000_i1519" type="#_x0000_t75" style="width:46.5pt;height:34.5pt" o:ole="" fillcolor="window">
            <v:imagedata r:id="rId909" o:title=""/>
          </v:shape>
          <o:OLEObject Type="Embed" ProgID="Equation.3" ShapeID="_x0000_i1519" DrawAspect="Content" ObjectID="_1743326990" r:id="rId910"/>
        </w:object>
      </w:r>
      <w:r>
        <w:rPr>
          <w:sz w:val="24"/>
        </w:rPr>
        <w:tab/>
      </w:r>
      <w:r>
        <w:rPr>
          <w:sz w:val="24"/>
        </w:rPr>
        <w:tab/>
      </w:r>
      <w:r w:rsidRPr="00D121D6">
        <w:rPr>
          <w:position w:val="-28"/>
          <w:sz w:val="24"/>
        </w:rPr>
        <w:object w:dxaOrig="859" w:dyaOrig="720">
          <v:shape id="_x0000_i1520" type="#_x0000_t75" style="width:42pt;height:35.25pt" o:ole="" fillcolor="window">
            <v:imagedata r:id="rId911" o:title=""/>
          </v:shape>
          <o:OLEObject Type="Embed" ProgID="Equation.3" ShapeID="_x0000_i1520" DrawAspect="Content" ObjectID="_1743326991" r:id="rId912"/>
        </w:object>
      </w:r>
      <w:r>
        <w:rPr>
          <w:sz w:val="24"/>
        </w:rPr>
        <w:tab/>
      </w:r>
      <w:r>
        <w:rPr>
          <w:sz w:val="24"/>
        </w:rPr>
        <w:tab/>
      </w:r>
      <w:r w:rsidRPr="00D121D6">
        <w:rPr>
          <w:position w:val="-12"/>
          <w:sz w:val="24"/>
        </w:rPr>
        <w:object w:dxaOrig="700" w:dyaOrig="360">
          <v:shape id="_x0000_i1521" type="#_x0000_t75" style="width:33pt;height:18pt" o:ole="" fillcolor="window">
            <v:imagedata r:id="rId913" o:title=""/>
          </v:shape>
          <o:OLEObject Type="Embed" ProgID="Equation.3" ShapeID="_x0000_i1521" DrawAspect="Content" ObjectID="_1743326992" r:id="rId914"/>
        </w:object>
      </w:r>
    </w:p>
    <w:p w:rsidR="00444859" w:rsidRDefault="00444859" w:rsidP="00444859">
      <w:pPr>
        <w:spacing w:after="120"/>
        <w:ind w:firstLine="720"/>
        <w:jc w:val="both"/>
        <w:rPr>
          <w:sz w:val="24"/>
        </w:rPr>
      </w:pPr>
      <w:r>
        <w:rPr>
          <w:sz w:val="24"/>
        </w:rPr>
        <w:t>Эта форма уравнений удобна для исследования некоторых случаев полета снарядов и ракет.</w:t>
      </w:r>
    </w:p>
    <w:p w:rsidR="00444859" w:rsidRDefault="00444859" w:rsidP="00444859">
      <w:pPr>
        <w:spacing w:after="120"/>
        <w:ind w:firstLine="720"/>
        <w:jc w:val="both"/>
        <w:rPr>
          <w:sz w:val="24"/>
        </w:rPr>
      </w:pPr>
    </w:p>
    <w:p w:rsidR="00444859" w:rsidRDefault="00444859" w:rsidP="00444859">
      <w:pPr>
        <w:spacing w:after="120"/>
        <w:ind w:firstLine="720"/>
        <w:jc w:val="center"/>
        <w:rPr>
          <w:b/>
          <w:sz w:val="28"/>
        </w:rPr>
      </w:pPr>
      <w:r>
        <w:rPr>
          <w:b/>
          <w:sz w:val="28"/>
        </w:rPr>
        <w:t>Основные задачи динамики</w:t>
      </w:r>
    </w:p>
    <w:p w:rsidR="00444859" w:rsidRDefault="00444859" w:rsidP="00444859">
      <w:pPr>
        <w:spacing w:after="120"/>
        <w:ind w:firstLine="720"/>
        <w:jc w:val="both"/>
        <w:rPr>
          <w:b/>
          <w:sz w:val="24"/>
        </w:rPr>
      </w:pPr>
      <w:r>
        <w:rPr>
          <w:b/>
          <w:sz w:val="24"/>
        </w:rPr>
        <w:t>Первая</w:t>
      </w:r>
      <w:r w:rsidRPr="007B7B88">
        <w:rPr>
          <w:b/>
          <w:sz w:val="24"/>
        </w:rPr>
        <w:t xml:space="preserve"> или прямая </w:t>
      </w:r>
      <w:r>
        <w:rPr>
          <w:b/>
          <w:sz w:val="24"/>
        </w:rPr>
        <w:t xml:space="preserve">задача: </w:t>
      </w:r>
    </w:p>
    <w:p w:rsidR="00444859" w:rsidRDefault="00444859" w:rsidP="00444859">
      <w:pPr>
        <w:spacing w:after="120"/>
        <w:ind w:firstLine="720"/>
        <w:jc w:val="both"/>
        <w:rPr>
          <w:sz w:val="24"/>
        </w:rPr>
      </w:pPr>
      <w:r>
        <w:rPr>
          <w:sz w:val="24"/>
        </w:rPr>
        <w:t>Известна масса точки и закон ее движения, необходимо найти действующую на точку силу.</w:t>
      </w:r>
    </w:p>
    <w:p w:rsidR="00444859" w:rsidRDefault="00444859" w:rsidP="00444859">
      <w:pPr>
        <w:spacing w:after="120"/>
        <w:ind w:firstLine="720"/>
        <w:jc w:val="both"/>
        <w:rPr>
          <w:sz w:val="24"/>
        </w:rPr>
      </w:pPr>
      <w:r>
        <w:rPr>
          <w:b/>
          <w:i/>
          <w:sz w:val="24"/>
        </w:rPr>
        <w:t>m</w:t>
      </w:r>
      <w:r>
        <w:rPr>
          <w:sz w:val="24"/>
        </w:rPr>
        <w:t xml:space="preserve"> </w:t>
      </w:r>
      <w:r>
        <w:rPr>
          <w:sz w:val="24"/>
        </w:rPr>
        <w:tab/>
      </w:r>
      <w:r w:rsidRPr="00D121D6">
        <w:rPr>
          <w:position w:val="-10"/>
          <w:sz w:val="24"/>
        </w:rPr>
        <w:object w:dxaOrig="960" w:dyaOrig="340">
          <v:shape id="_x0000_i1522" type="#_x0000_t75" style="width:46.5pt;height:17.25pt" o:ole="" fillcolor="window">
            <v:imagedata r:id="rId915" o:title=""/>
          </v:shape>
          <o:OLEObject Type="Embed" ProgID="Equation.3" ShapeID="_x0000_i1522" DrawAspect="Content" ObjectID="_1743326993" r:id="rId916"/>
        </w:object>
      </w:r>
      <w:r>
        <w:rPr>
          <w:sz w:val="24"/>
        </w:rPr>
        <w:tab/>
      </w:r>
      <w:r>
        <w:rPr>
          <w:sz w:val="24"/>
        </w:rPr>
        <w:tab/>
      </w:r>
      <w:r w:rsidRPr="00D121D6">
        <w:rPr>
          <w:position w:val="-10"/>
          <w:sz w:val="24"/>
        </w:rPr>
        <w:object w:dxaOrig="999" w:dyaOrig="340">
          <v:shape id="_x0000_i1523" type="#_x0000_t75" style="width:49.5pt;height:17.25pt" o:ole="" fillcolor="window">
            <v:imagedata r:id="rId917" o:title=""/>
          </v:shape>
          <o:OLEObject Type="Embed" ProgID="Equation.3" ShapeID="_x0000_i1523" DrawAspect="Content" ObjectID="_1743326994" r:id="rId918"/>
        </w:object>
      </w:r>
      <w:r>
        <w:rPr>
          <w:sz w:val="24"/>
        </w:rPr>
        <w:tab/>
      </w:r>
      <w:r>
        <w:rPr>
          <w:sz w:val="24"/>
        </w:rPr>
        <w:tab/>
      </w:r>
      <w:r w:rsidRPr="00D121D6">
        <w:rPr>
          <w:position w:val="-12"/>
          <w:sz w:val="24"/>
        </w:rPr>
        <w:object w:dxaOrig="940" w:dyaOrig="360">
          <v:shape id="_x0000_i1524" type="#_x0000_t75" style="width:46.5pt;height:18pt" o:ole="" fillcolor="window">
            <v:imagedata r:id="rId919" o:title=""/>
          </v:shape>
          <o:OLEObject Type="Embed" ProgID="Equation.3" ShapeID="_x0000_i1524" DrawAspect="Content" ObjectID="_1743326995" r:id="rId920"/>
        </w:object>
      </w:r>
    </w:p>
    <w:p w:rsidR="00444859" w:rsidRDefault="00444859" w:rsidP="00444859">
      <w:pPr>
        <w:spacing w:after="120"/>
        <w:ind w:firstLine="720"/>
        <w:jc w:val="both"/>
        <w:rPr>
          <w:sz w:val="24"/>
        </w:rPr>
      </w:pPr>
      <w:r>
        <w:rPr>
          <w:sz w:val="24"/>
        </w:rPr>
        <w:t>Вычисляем вторые производные по времени от координат точки, умножаем их на массу и получаем проекции силы на оси координат</w:t>
      </w:r>
    </w:p>
    <w:p w:rsidR="00444859" w:rsidRDefault="00444859" w:rsidP="00444859">
      <w:pPr>
        <w:spacing w:after="120"/>
        <w:jc w:val="both"/>
        <w:rPr>
          <w:sz w:val="24"/>
        </w:rPr>
      </w:pPr>
      <w:r w:rsidRPr="00D121D6">
        <w:rPr>
          <w:position w:val="-12"/>
          <w:sz w:val="24"/>
        </w:rPr>
        <w:object w:dxaOrig="2079" w:dyaOrig="360">
          <v:shape id="_x0000_i1525" type="#_x0000_t75" style="width:102pt;height:18pt" o:ole="" fillcolor="window">
            <v:imagedata r:id="rId921" o:title=""/>
          </v:shape>
          <o:OLEObject Type="Embed" ProgID="Equation.3" ShapeID="_x0000_i1525" DrawAspect="Content" ObjectID="_1743326996" r:id="rId922"/>
        </w:object>
      </w:r>
      <w:r>
        <w:rPr>
          <w:sz w:val="24"/>
        </w:rPr>
        <w:t xml:space="preserve">   </w:t>
      </w:r>
      <w:r>
        <w:rPr>
          <w:sz w:val="24"/>
        </w:rPr>
        <w:tab/>
      </w:r>
      <w:r w:rsidRPr="00D121D6">
        <w:rPr>
          <w:position w:val="-14"/>
          <w:sz w:val="24"/>
        </w:rPr>
        <w:object w:dxaOrig="2180" w:dyaOrig="380">
          <v:shape id="_x0000_i1526" type="#_x0000_t75" style="width:108.75pt;height:19.5pt" o:ole="" fillcolor="window">
            <v:imagedata r:id="rId923" o:title=""/>
          </v:shape>
          <o:OLEObject Type="Embed" ProgID="Equation.3" ShapeID="_x0000_i1526" DrawAspect="Content" ObjectID="_1743326997" r:id="rId924"/>
        </w:object>
      </w:r>
      <w:r>
        <w:rPr>
          <w:sz w:val="24"/>
        </w:rPr>
        <w:tab/>
      </w:r>
      <w:r w:rsidRPr="00D121D6">
        <w:rPr>
          <w:position w:val="-12"/>
          <w:sz w:val="24"/>
        </w:rPr>
        <w:object w:dxaOrig="2140" w:dyaOrig="360">
          <v:shape id="_x0000_i1527" type="#_x0000_t75" style="width:105pt;height:18pt" o:ole="" fillcolor="window">
            <v:imagedata r:id="rId925" o:title=""/>
          </v:shape>
          <o:OLEObject Type="Embed" ProgID="Equation.3" ShapeID="_x0000_i1527" DrawAspect="Content" ObjectID="_1743326998" r:id="rId926"/>
        </w:object>
      </w:r>
    </w:p>
    <w:p w:rsidR="00444859" w:rsidRPr="007B7B88" w:rsidRDefault="00444859" w:rsidP="00444859">
      <w:pPr>
        <w:pStyle w:val="21"/>
      </w:pPr>
      <w:r>
        <w:t>Зная проекции силы на оси координат, определяем модуль силы и ее направляющие косинусы:</w:t>
      </w:r>
    </w:p>
    <w:p w:rsidR="00444859" w:rsidRDefault="00444859" w:rsidP="00444859">
      <w:pPr>
        <w:spacing w:after="120"/>
        <w:ind w:firstLine="720"/>
        <w:jc w:val="both"/>
        <w:rPr>
          <w:sz w:val="24"/>
        </w:rPr>
      </w:pPr>
      <w:r w:rsidRPr="00D121D6">
        <w:rPr>
          <w:position w:val="-16"/>
        </w:rPr>
        <w:object w:dxaOrig="2079" w:dyaOrig="480">
          <v:shape id="_x0000_i1528" type="#_x0000_t75" style="width:102pt;height:24pt" o:ole="" fillcolor="window">
            <v:imagedata r:id="rId927" o:title=""/>
          </v:shape>
          <o:OLEObject Type="Embed" ProgID="Equation.3" ShapeID="_x0000_i1528" DrawAspect="Content" ObjectID="_1743326999" r:id="rId928"/>
        </w:object>
      </w:r>
      <w:r>
        <w:rPr>
          <w:lang w:val="en-US"/>
        </w:rPr>
        <w:tab/>
      </w:r>
      <w:r>
        <w:rPr>
          <w:lang w:val="en-US"/>
        </w:rPr>
        <w:tab/>
      </w:r>
      <w:r w:rsidRPr="00D121D6">
        <w:rPr>
          <w:position w:val="-24"/>
          <w:sz w:val="24"/>
        </w:rPr>
        <w:object w:dxaOrig="3980" w:dyaOrig="660">
          <v:shape id="_x0000_i1529" type="#_x0000_t75" style="width:200.25pt;height:33pt" o:ole="" fillcolor="window">
            <v:imagedata r:id="rId929" o:title=""/>
          </v:shape>
          <o:OLEObject Type="Embed" ProgID="Equation.3" ShapeID="_x0000_i1529" DrawAspect="Content" ObjectID="_1743327000" r:id="rId930"/>
        </w:object>
      </w:r>
    </w:p>
    <w:p w:rsidR="00444859" w:rsidRPr="00C31171" w:rsidRDefault="00444859" w:rsidP="00444859">
      <w:pPr>
        <w:spacing w:after="120"/>
        <w:ind w:firstLine="720"/>
        <w:jc w:val="both"/>
        <w:rPr>
          <w:sz w:val="24"/>
        </w:rPr>
      </w:pPr>
      <w:r>
        <w:rPr>
          <w:b/>
          <w:sz w:val="24"/>
        </w:rPr>
        <w:t xml:space="preserve">Пример </w:t>
      </w:r>
      <w:proofErr w:type="gramStart"/>
      <w:r>
        <w:rPr>
          <w:b/>
          <w:sz w:val="24"/>
        </w:rPr>
        <w:t xml:space="preserve">1:  </w:t>
      </w:r>
      <w:r w:rsidRPr="00C31171">
        <w:rPr>
          <w:sz w:val="24"/>
        </w:rPr>
        <w:t>Движение</w:t>
      </w:r>
      <w:proofErr w:type="gramEnd"/>
      <w:r>
        <w:rPr>
          <w:sz w:val="24"/>
        </w:rPr>
        <w:t xml:space="preserve"> точки в плоскости </w:t>
      </w:r>
      <w:r w:rsidRPr="00C31171">
        <w:rPr>
          <w:i/>
          <w:sz w:val="24"/>
          <w:lang w:val="en-US"/>
        </w:rPr>
        <w:t>xOy</w:t>
      </w:r>
      <w:r w:rsidRPr="00C31171">
        <w:rPr>
          <w:sz w:val="24"/>
        </w:rPr>
        <w:t xml:space="preserve"> </w:t>
      </w:r>
      <w:r>
        <w:rPr>
          <w:sz w:val="24"/>
        </w:rPr>
        <w:t>определяется уравнениями:</w:t>
      </w:r>
    </w:p>
    <w:p w:rsidR="00444859" w:rsidRDefault="00444859" w:rsidP="00444859">
      <w:pPr>
        <w:spacing w:after="120"/>
        <w:jc w:val="both"/>
        <w:rPr>
          <w:sz w:val="24"/>
          <w:szCs w:val="24"/>
        </w:rPr>
      </w:pPr>
      <w:r w:rsidRPr="00C31171">
        <w:rPr>
          <w:position w:val="-10"/>
        </w:rPr>
        <w:object w:dxaOrig="1840" w:dyaOrig="320">
          <v:shape id="_x0000_i1530" type="#_x0000_t75" style="width:90pt;height:15.75pt" o:ole="" fillcolor="window">
            <v:imagedata r:id="rId931" o:title=""/>
          </v:shape>
          <o:OLEObject Type="Embed" ProgID="Equation.3" ShapeID="_x0000_i1530" DrawAspect="Content" ObjectID="_1743327001" r:id="rId932"/>
        </w:object>
      </w:r>
      <w:r>
        <w:t>;</w:t>
      </w:r>
      <w:r>
        <w:tab/>
      </w:r>
      <w:r w:rsidRPr="00C31171">
        <w:rPr>
          <w:position w:val="-10"/>
        </w:rPr>
        <w:object w:dxaOrig="1800" w:dyaOrig="320">
          <v:shape id="_x0000_i1531" type="#_x0000_t75" style="width:87.75pt;height:15.75pt" o:ole="" fillcolor="window">
            <v:imagedata r:id="rId933" o:title=""/>
          </v:shape>
          <o:OLEObject Type="Embed" ProgID="Equation.3" ShapeID="_x0000_i1531" DrawAspect="Content" ObjectID="_1743327002" r:id="rId934"/>
        </w:object>
      </w:r>
      <w:r>
        <w:t>;</w:t>
      </w:r>
      <w:r>
        <w:tab/>
      </w:r>
      <w:r w:rsidRPr="00C31171">
        <w:rPr>
          <w:position w:val="-10"/>
        </w:rPr>
        <w:object w:dxaOrig="1420" w:dyaOrig="320">
          <v:shape id="_x0000_i1532" type="#_x0000_t75" style="width:69.75pt;height:15.75pt" o:ole="" fillcolor="window">
            <v:imagedata r:id="rId935" o:title=""/>
          </v:shape>
          <o:OLEObject Type="Embed" ProgID="Equation.3" ShapeID="_x0000_i1532" DrawAspect="Content" ObjectID="_1743327003" r:id="rId936"/>
        </w:object>
      </w:r>
      <w:r>
        <w:t>;</w:t>
      </w:r>
      <w:r>
        <w:tab/>
      </w:r>
      <w:r w:rsidRPr="00C31171">
        <w:rPr>
          <w:position w:val="-6"/>
        </w:rPr>
        <w:object w:dxaOrig="340" w:dyaOrig="240">
          <v:shape id="_x0000_i1533" type="#_x0000_t75" style="width:15.75pt;height:11.25pt" o:ole="" fillcolor="window">
            <v:imagedata r:id="rId937" o:title=""/>
          </v:shape>
          <o:OLEObject Type="Embed" ProgID="Equation.3" ShapeID="_x0000_i1533" DrawAspect="Content" ObjectID="_1743327004" r:id="rId938"/>
        </w:object>
      </w:r>
      <w:r w:rsidRPr="00C31171">
        <w:rPr>
          <w:sz w:val="24"/>
          <w:szCs w:val="24"/>
        </w:rPr>
        <w:t>время</w:t>
      </w:r>
      <w:r>
        <w:rPr>
          <w:sz w:val="24"/>
          <w:szCs w:val="24"/>
        </w:rPr>
        <w:t>.</w:t>
      </w:r>
    </w:p>
    <w:p w:rsidR="00444859" w:rsidRDefault="00444859" w:rsidP="00444859">
      <w:pPr>
        <w:spacing w:after="120"/>
        <w:jc w:val="both"/>
        <w:rPr>
          <w:sz w:val="24"/>
        </w:rPr>
      </w:pPr>
      <w:r>
        <w:rPr>
          <w:sz w:val="24"/>
          <w:szCs w:val="24"/>
        </w:rPr>
        <w:tab/>
        <w:t xml:space="preserve">Решение: </w:t>
      </w:r>
      <w:r>
        <w:rPr>
          <w:sz w:val="24"/>
          <w:szCs w:val="24"/>
        </w:rPr>
        <w:tab/>
      </w:r>
      <w:r>
        <w:rPr>
          <w:sz w:val="24"/>
          <w:szCs w:val="24"/>
        </w:rPr>
        <w:tab/>
      </w:r>
      <w:r>
        <w:rPr>
          <w:sz w:val="24"/>
          <w:szCs w:val="24"/>
        </w:rPr>
        <w:tab/>
      </w:r>
      <w:r w:rsidRPr="00C31171">
        <w:rPr>
          <w:position w:val="-12"/>
          <w:sz w:val="24"/>
        </w:rPr>
        <w:object w:dxaOrig="3300" w:dyaOrig="380">
          <v:shape id="_x0000_i1534" type="#_x0000_t75" style="width:161.25pt;height:19.5pt" o:ole="" fillcolor="window">
            <v:imagedata r:id="rId939" o:title=""/>
          </v:shape>
          <o:OLEObject Type="Embed" ProgID="Equation.3" ShapeID="_x0000_i1534" DrawAspect="Content" ObjectID="_1743327005" r:id="rId940"/>
        </w:object>
      </w:r>
      <w:r>
        <w:rPr>
          <w:sz w:val="24"/>
        </w:rPr>
        <w:t>;</w:t>
      </w:r>
    </w:p>
    <w:p w:rsidR="00444859" w:rsidRDefault="00444859" w:rsidP="00444859">
      <w:pPr>
        <w:spacing w:after="120"/>
        <w:jc w:val="both"/>
        <w:rPr>
          <w:sz w:val="24"/>
        </w:rPr>
      </w:pPr>
      <w:r>
        <w:rPr>
          <w:noProof/>
          <w:lang w:eastAsia="ru-RU"/>
        </w:rPr>
        <w:drawing>
          <wp:anchor distT="0" distB="0" distL="114300" distR="360045" simplePos="0" relativeHeight="253757952" behindDoc="0" locked="0" layoutInCell="1" allowOverlap="1">
            <wp:simplePos x="0" y="0"/>
            <wp:positionH relativeFrom="column">
              <wp:posOffset>51435</wp:posOffset>
            </wp:positionH>
            <wp:positionV relativeFrom="paragraph">
              <wp:posOffset>67310</wp:posOffset>
            </wp:positionV>
            <wp:extent cx="1895475" cy="1381125"/>
            <wp:effectExtent l="19050" t="0" r="9525" b="0"/>
            <wp:wrapSquare wrapText="right"/>
            <wp:docPr id="3616" name="Рисунок 3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6"/>
                    <pic:cNvPicPr>
                      <a:picLocks noChangeAspect="1" noChangeArrowheads="1"/>
                    </pic:cNvPicPr>
                  </pic:nvPicPr>
                  <pic:blipFill>
                    <a:blip r:embed="rId941"/>
                    <a:srcRect/>
                    <a:stretch>
                      <a:fillRect/>
                    </a:stretch>
                  </pic:blipFill>
                  <pic:spPr bwMode="auto">
                    <a:xfrm>
                      <a:off x="0" y="0"/>
                      <a:ext cx="1895475" cy="1381125"/>
                    </a:xfrm>
                    <a:prstGeom prst="rect">
                      <a:avLst/>
                    </a:prstGeom>
                    <a:noFill/>
                    <a:ln w="9525">
                      <a:noFill/>
                      <a:miter lim="800000"/>
                      <a:headEnd/>
                      <a:tailEnd/>
                    </a:ln>
                  </pic:spPr>
                </pic:pic>
              </a:graphicData>
            </a:graphic>
          </wp:anchor>
        </w:drawing>
      </w:r>
      <w:r w:rsidRPr="00D86F35">
        <w:rPr>
          <w:position w:val="-14"/>
          <w:sz w:val="24"/>
        </w:rPr>
        <w:object w:dxaOrig="3280" w:dyaOrig="400">
          <v:shape id="_x0000_i1535" type="#_x0000_t75" style="width:159.75pt;height:20.25pt" o:ole="" fillcolor="window">
            <v:imagedata r:id="rId942" o:title=""/>
          </v:shape>
          <o:OLEObject Type="Embed" ProgID="Equation.3" ShapeID="_x0000_i1535" DrawAspect="Content" ObjectID="_1743327006" r:id="rId943"/>
        </w:object>
      </w:r>
      <w:r>
        <w:rPr>
          <w:sz w:val="24"/>
        </w:rPr>
        <w:t>;</w:t>
      </w:r>
    </w:p>
    <w:p w:rsidR="00444859" w:rsidRDefault="00444859" w:rsidP="00444859">
      <w:pPr>
        <w:spacing w:after="120"/>
        <w:jc w:val="both"/>
        <w:rPr>
          <w:sz w:val="24"/>
        </w:rPr>
      </w:pPr>
      <w:r w:rsidRPr="00C31171">
        <w:rPr>
          <w:position w:val="-12"/>
          <w:sz w:val="24"/>
        </w:rPr>
        <w:object w:dxaOrig="1600" w:dyaOrig="380">
          <v:shape id="_x0000_i1536" type="#_x0000_t75" style="width:78.75pt;height:19.5pt" o:ole="" fillcolor="window">
            <v:imagedata r:id="rId944" o:title=""/>
          </v:shape>
          <o:OLEObject Type="Embed" ProgID="Equation.3" ShapeID="_x0000_i1536" DrawAspect="Content" ObjectID="_1743327007" r:id="rId945"/>
        </w:object>
      </w:r>
      <w:r>
        <w:rPr>
          <w:sz w:val="24"/>
        </w:rPr>
        <w:t xml:space="preserve">;      </w:t>
      </w:r>
      <w:r w:rsidRPr="00D86F35">
        <w:rPr>
          <w:position w:val="-14"/>
          <w:sz w:val="24"/>
        </w:rPr>
        <w:object w:dxaOrig="1620" w:dyaOrig="400">
          <v:shape id="_x0000_i1537" type="#_x0000_t75" style="width:78.75pt;height:20.25pt" o:ole="" fillcolor="window">
            <v:imagedata r:id="rId946" o:title=""/>
          </v:shape>
          <o:OLEObject Type="Embed" ProgID="Equation.3" ShapeID="_x0000_i1537" DrawAspect="Content" ObjectID="_1743327008" r:id="rId947"/>
        </w:object>
      </w:r>
      <w:r>
        <w:rPr>
          <w:sz w:val="24"/>
        </w:rPr>
        <w:t>.</w:t>
      </w:r>
    </w:p>
    <w:p w:rsidR="00444859" w:rsidRPr="002F60E9" w:rsidRDefault="00444859" w:rsidP="00444859">
      <w:pPr>
        <w:spacing w:after="120"/>
        <w:jc w:val="both"/>
        <w:rPr>
          <w:sz w:val="24"/>
        </w:rPr>
      </w:pPr>
      <w:r w:rsidRPr="002F60E9">
        <w:rPr>
          <w:position w:val="-28"/>
          <w:sz w:val="24"/>
        </w:rPr>
        <w:object w:dxaOrig="1680" w:dyaOrig="740">
          <v:shape id="_x0000_i1538" type="#_x0000_t75" style="width:82.5pt;height:36.75pt" o:ole="" fillcolor="window">
            <v:imagedata r:id="rId948" o:title=""/>
          </v:shape>
          <o:OLEObject Type="Embed" ProgID="Equation.3" ShapeID="_x0000_i1538" DrawAspect="Content" ObjectID="_1743327009" r:id="rId949"/>
        </w:object>
      </w:r>
      <w:r w:rsidRPr="002F60E9">
        <w:rPr>
          <w:sz w:val="24"/>
        </w:rPr>
        <w:t xml:space="preserve">   -  </w:t>
      </w:r>
      <w:r>
        <w:rPr>
          <w:sz w:val="24"/>
        </w:rPr>
        <w:t xml:space="preserve">Уравнение траектории в координатной </w:t>
      </w:r>
      <w:proofErr w:type="gramStart"/>
      <w:r>
        <w:rPr>
          <w:sz w:val="24"/>
        </w:rPr>
        <w:t>форме  (</w:t>
      </w:r>
      <w:proofErr w:type="gramEnd"/>
      <w:r>
        <w:rPr>
          <w:sz w:val="24"/>
        </w:rPr>
        <w:t>эллипс).</w:t>
      </w:r>
    </w:p>
    <w:p w:rsidR="00444859" w:rsidRDefault="00444859" w:rsidP="00444859">
      <w:pPr>
        <w:spacing w:after="120"/>
        <w:jc w:val="both"/>
        <w:rPr>
          <w:sz w:val="24"/>
        </w:rPr>
      </w:pPr>
      <w:r w:rsidRPr="002F60E9">
        <w:rPr>
          <w:position w:val="-16"/>
          <w:sz w:val="24"/>
          <w:lang w:val="en-US"/>
        </w:rPr>
        <w:object w:dxaOrig="3480" w:dyaOrig="460">
          <v:shape id="_x0000_i1539" type="#_x0000_t75" style="width:170.25pt;height:22.5pt" o:ole="" fillcolor="window">
            <v:imagedata r:id="rId950" o:title=""/>
          </v:shape>
          <o:OLEObject Type="Embed" ProgID="Equation.3" ShapeID="_x0000_i1539" DrawAspect="Content" ObjectID="_1743327010" r:id="rId951"/>
        </w:object>
      </w:r>
    </w:p>
    <w:p w:rsidR="00444859" w:rsidRPr="005E52E9" w:rsidRDefault="00444859" w:rsidP="00444859">
      <w:pPr>
        <w:spacing w:after="120"/>
        <w:jc w:val="center"/>
        <w:rPr>
          <w:sz w:val="24"/>
        </w:rPr>
      </w:pPr>
      <w:r w:rsidRPr="002F60E9">
        <w:rPr>
          <w:position w:val="-6"/>
          <w:sz w:val="24"/>
          <w:lang w:val="en-US"/>
        </w:rPr>
        <w:object w:dxaOrig="1480" w:dyaOrig="320">
          <v:shape id="_x0000_i1540" type="#_x0000_t75" style="width:1in;height:15.75pt" o:ole="" fillcolor="window">
            <v:imagedata r:id="rId952" o:title=""/>
          </v:shape>
          <o:OLEObject Type="Embed" ProgID="Equation.3" ShapeID="_x0000_i1540" DrawAspect="Content" ObjectID="_1743327011" r:id="rId953"/>
        </w:object>
      </w:r>
      <w:r>
        <w:rPr>
          <w:sz w:val="24"/>
        </w:rPr>
        <w:t>;</w:t>
      </w:r>
      <w:r>
        <w:rPr>
          <w:sz w:val="24"/>
        </w:rPr>
        <w:tab/>
      </w:r>
      <w:r w:rsidRPr="002F60E9">
        <w:rPr>
          <w:position w:val="-24"/>
          <w:sz w:val="24"/>
          <w:lang w:val="en-US"/>
        </w:rPr>
        <w:object w:dxaOrig="4459" w:dyaOrig="660">
          <v:shape id="_x0000_i1541" type="#_x0000_t75" style="width:222.75pt;height:33pt" o:ole="" fillcolor="window">
            <v:imagedata r:id="rId954" o:title=""/>
          </v:shape>
          <o:OLEObject Type="Embed" ProgID="Equation.3" ShapeID="_x0000_i1541" DrawAspect="Content" ObjectID="_1743327012" r:id="rId955"/>
        </w:object>
      </w:r>
    </w:p>
    <w:p w:rsidR="00444859" w:rsidRDefault="00444859" w:rsidP="00444859">
      <w:pPr>
        <w:spacing w:after="120"/>
        <w:ind w:firstLine="720"/>
        <w:jc w:val="both"/>
        <w:rPr>
          <w:sz w:val="24"/>
        </w:rPr>
      </w:pPr>
    </w:p>
    <w:p w:rsidR="00444859" w:rsidRDefault="00444859" w:rsidP="00444859">
      <w:pPr>
        <w:spacing w:after="120"/>
        <w:ind w:firstLine="720"/>
        <w:jc w:val="both"/>
        <w:rPr>
          <w:b/>
          <w:sz w:val="24"/>
        </w:rPr>
      </w:pPr>
      <w:r>
        <w:rPr>
          <w:b/>
          <w:sz w:val="24"/>
        </w:rPr>
        <w:t xml:space="preserve">Пример 2:   </w:t>
      </w:r>
      <w:r w:rsidRPr="00DE70B8">
        <w:rPr>
          <w:sz w:val="24"/>
        </w:rPr>
        <w:t>Точка</w:t>
      </w:r>
      <w:r>
        <w:rPr>
          <w:sz w:val="24"/>
        </w:rPr>
        <w:t xml:space="preserve">,  имеющая массу  </w:t>
      </w:r>
      <w:r w:rsidRPr="00DE70B8">
        <w:rPr>
          <w:position w:val="-6"/>
          <w:sz w:val="24"/>
        </w:rPr>
        <w:object w:dxaOrig="260" w:dyaOrig="220">
          <v:shape id="_x0000_i1542" type="#_x0000_t75" style="width:12.75pt;height:11.25pt" o:ole="" fillcolor="window">
            <v:imagedata r:id="rId956" o:title=""/>
          </v:shape>
          <o:OLEObject Type="Embed" ProgID="Equation.3" ShapeID="_x0000_i1542" DrawAspect="Content" ObjectID="_1743327013" r:id="rId957"/>
        </w:object>
      </w:r>
      <w:r>
        <w:rPr>
          <w:sz w:val="24"/>
        </w:rPr>
        <w:t xml:space="preserve">,  движется из состояния покоя по окружности радиуса  </w:t>
      </w:r>
      <w:r w:rsidRPr="00DE70B8">
        <w:rPr>
          <w:position w:val="-4"/>
          <w:sz w:val="24"/>
        </w:rPr>
        <w:object w:dxaOrig="240" w:dyaOrig="260">
          <v:shape id="_x0000_i1543" type="#_x0000_t75" style="width:11.25pt;height:12.75pt" o:ole="" fillcolor="window">
            <v:imagedata r:id="rId958" o:title=""/>
          </v:shape>
          <o:OLEObject Type="Embed" ProgID="Equation.3" ShapeID="_x0000_i1543" DrawAspect="Content" ObjectID="_1743327014" r:id="rId959"/>
        </w:object>
      </w:r>
      <w:r>
        <w:rPr>
          <w:sz w:val="24"/>
        </w:rPr>
        <w:t xml:space="preserve">  с постоянным касательным ускорением  </w:t>
      </w:r>
      <w:r w:rsidRPr="00DE70B8">
        <w:rPr>
          <w:position w:val="-12"/>
          <w:sz w:val="24"/>
        </w:rPr>
        <w:object w:dxaOrig="279" w:dyaOrig="360">
          <v:shape id="_x0000_i1544" type="#_x0000_t75" style="width:13.5pt;height:18pt" o:ole="" fillcolor="window">
            <v:imagedata r:id="rId960" o:title=""/>
          </v:shape>
          <o:OLEObject Type="Embed" ProgID="Equation.3" ShapeID="_x0000_i1544" DrawAspect="Content" ObjectID="_1743327015" r:id="rId961"/>
        </w:object>
      </w:r>
      <w:r>
        <w:rPr>
          <w:sz w:val="24"/>
        </w:rPr>
        <w:t xml:space="preserve">.  Определить действующую на точку силу в момент, когда она пройдет по траектории расстояние   </w:t>
      </w:r>
      <w:r w:rsidRPr="00DE70B8">
        <w:rPr>
          <w:position w:val="-10"/>
          <w:sz w:val="24"/>
        </w:rPr>
        <w:object w:dxaOrig="999" w:dyaOrig="380">
          <v:shape id="_x0000_i1545" type="#_x0000_t75" style="width:49.5pt;height:19.5pt" o:ole="" fillcolor="window">
            <v:imagedata r:id="rId962" o:title=""/>
          </v:shape>
          <o:OLEObject Type="Embed" ProgID="Equation.3" ShapeID="_x0000_i1545" DrawAspect="Content" ObjectID="_1743327016" r:id="rId963"/>
        </w:object>
      </w:r>
      <w:r>
        <w:rPr>
          <w:sz w:val="24"/>
        </w:rPr>
        <w:t>.</w:t>
      </w:r>
    </w:p>
    <w:p w:rsidR="00444859" w:rsidRDefault="00444859" w:rsidP="00444859">
      <w:pPr>
        <w:spacing w:after="120"/>
        <w:jc w:val="both"/>
        <w:rPr>
          <w:sz w:val="24"/>
          <w:szCs w:val="24"/>
        </w:rPr>
      </w:pPr>
      <w:r>
        <w:rPr>
          <w:sz w:val="24"/>
          <w:szCs w:val="24"/>
        </w:rPr>
        <w:tab/>
      </w:r>
      <w:proofErr w:type="gramStart"/>
      <w:r>
        <w:rPr>
          <w:sz w:val="24"/>
          <w:szCs w:val="24"/>
        </w:rPr>
        <w:t xml:space="preserve">Решение:   </w:t>
      </w:r>
      <w:proofErr w:type="gramEnd"/>
      <w:r>
        <w:rPr>
          <w:sz w:val="24"/>
          <w:szCs w:val="24"/>
        </w:rPr>
        <w:t>Применяя дифференциальные уравнения движения точки в проекциях на естественные оси, имеем:</w:t>
      </w:r>
    </w:p>
    <w:p w:rsidR="00444859" w:rsidRDefault="00444859" w:rsidP="00444859">
      <w:pPr>
        <w:spacing w:after="120"/>
        <w:jc w:val="center"/>
        <w:rPr>
          <w:sz w:val="24"/>
        </w:rPr>
      </w:pPr>
      <w:r>
        <w:rPr>
          <w:noProof/>
          <w:lang w:eastAsia="ru-RU"/>
        </w:rPr>
        <w:drawing>
          <wp:anchor distT="0" distB="0" distL="114300" distR="360045" simplePos="0" relativeHeight="253758976" behindDoc="0" locked="0" layoutInCell="1" allowOverlap="0">
            <wp:simplePos x="0" y="0"/>
            <wp:positionH relativeFrom="column">
              <wp:posOffset>51435</wp:posOffset>
            </wp:positionH>
            <wp:positionV relativeFrom="paragraph">
              <wp:posOffset>133985</wp:posOffset>
            </wp:positionV>
            <wp:extent cx="1609725" cy="1533525"/>
            <wp:effectExtent l="19050" t="0" r="9525" b="0"/>
            <wp:wrapSquare wrapText="right"/>
            <wp:docPr id="3617" name="Рисунок 3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7"/>
                    <pic:cNvPicPr>
                      <a:picLocks noChangeAspect="1" noChangeArrowheads="1"/>
                    </pic:cNvPicPr>
                  </pic:nvPicPr>
                  <pic:blipFill>
                    <a:blip r:embed="rId964"/>
                    <a:srcRect/>
                    <a:stretch>
                      <a:fillRect/>
                    </a:stretch>
                  </pic:blipFill>
                  <pic:spPr bwMode="auto">
                    <a:xfrm>
                      <a:off x="0" y="0"/>
                      <a:ext cx="1609725" cy="1533525"/>
                    </a:xfrm>
                    <a:prstGeom prst="rect">
                      <a:avLst/>
                    </a:prstGeom>
                    <a:noFill/>
                    <a:ln w="9525">
                      <a:noFill/>
                      <a:miter lim="800000"/>
                      <a:headEnd/>
                      <a:tailEnd/>
                    </a:ln>
                  </pic:spPr>
                </pic:pic>
              </a:graphicData>
            </a:graphic>
          </wp:anchor>
        </w:drawing>
      </w:r>
      <w:r w:rsidRPr="00C31171">
        <w:rPr>
          <w:position w:val="-12"/>
          <w:sz w:val="24"/>
        </w:rPr>
        <w:object w:dxaOrig="1100" w:dyaOrig="360">
          <v:shape id="_x0000_i1546" type="#_x0000_t75" style="width:54pt;height:18pt" o:ole="" fillcolor="window">
            <v:imagedata r:id="rId965" o:title=""/>
          </v:shape>
          <o:OLEObject Type="Embed" ProgID="Equation.3" ShapeID="_x0000_i1546" DrawAspect="Content" ObjectID="_1743327017" r:id="rId966"/>
        </w:object>
      </w:r>
      <w:r>
        <w:rPr>
          <w:sz w:val="24"/>
        </w:rPr>
        <w:t xml:space="preserve">;     </w:t>
      </w:r>
      <w:r w:rsidRPr="00D21986">
        <w:rPr>
          <w:position w:val="-24"/>
          <w:sz w:val="24"/>
        </w:rPr>
        <w:object w:dxaOrig="1180" w:dyaOrig="660">
          <v:shape id="_x0000_i1547" type="#_x0000_t75" style="width:57pt;height:33pt" o:ole="" fillcolor="window">
            <v:imagedata r:id="rId967" o:title=""/>
          </v:shape>
          <o:OLEObject Type="Embed" ProgID="Equation.3" ShapeID="_x0000_i1547" DrawAspect="Content" ObjectID="_1743327018" r:id="rId968"/>
        </w:object>
      </w:r>
      <w:r>
        <w:rPr>
          <w:sz w:val="24"/>
        </w:rPr>
        <w:t xml:space="preserve">;     </w:t>
      </w:r>
      <w:r w:rsidRPr="00C31171">
        <w:rPr>
          <w:position w:val="-12"/>
          <w:sz w:val="24"/>
        </w:rPr>
        <w:object w:dxaOrig="700" w:dyaOrig="360">
          <v:shape id="_x0000_i1548" type="#_x0000_t75" style="width:34.5pt;height:18pt" o:ole="" fillcolor="window">
            <v:imagedata r:id="rId969" o:title=""/>
          </v:shape>
          <o:OLEObject Type="Embed" ProgID="Equation.3" ShapeID="_x0000_i1548" DrawAspect="Content" ObjectID="_1743327019" r:id="rId970"/>
        </w:object>
      </w:r>
      <w:r>
        <w:rPr>
          <w:sz w:val="24"/>
        </w:rPr>
        <w:t>;</w:t>
      </w:r>
    </w:p>
    <w:p w:rsidR="00444859" w:rsidRDefault="00444859" w:rsidP="00444859">
      <w:pPr>
        <w:spacing w:after="120"/>
        <w:jc w:val="both"/>
        <w:rPr>
          <w:sz w:val="24"/>
        </w:rPr>
      </w:pPr>
      <w:r>
        <w:rPr>
          <w:sz w:val="24"/>
        </w:rPr>
        <w:t xml:space="preserve">Так как  </w:t>
      </w:r>
      <w:r w:rsidRPr="00DE70B8">
        <w:rPr>
          <w:position w:val="-12"/>
          <w:sz w:val="24"/>
        </w:rPr>
        <w:object w:dxaOrig="1080" w:dyaOrig="360">
          <v:shape id="_x0000_i1549" type="#_x0000_t75" style="width:52.5pt;height:18pt" o:ole="" fillcolor="window">
            <v:imagedata r:id="rId971" o:title=""/>
          </v:shape>
          <o:OLEObject Type="Embed" ProgID="Equation.3" ShapeID="_x0000_i1549" DrawAspect="Content" ObjectID="_1743327020" r:id="rId972"/>
        </w:object>
      </w:r>
      <w:r>
        <w:rPr>
          <w:sz w:val="24"/>
        </w:rPr>
        <w:t xml:space="preserve">,  то    </w:t>
      </w:r>
      <w:r w:rsidRPr="00DE70B8">
        <w:rPr>
          <w:position w:val="-12"/>
          <w:sz w:val="24"/>
        </w:rPr>
        <w:object w:dxaOrig="999" w:dyaOrig="360">
          <v:shape id="_x0000_i1550" type="#_x0000_t75" style="width:49.5pt;height:18pt" o:ole="" fillcolor="window">
            <v:imagedata r:id="rId973" o:title=""/>
          </v:shape>
          <o:OLEObject Type="Embed" ProgID="Equation.3" ShapeID="_x0000_i1550" DrawAspect="Content" ObjectID="_1743327021" r:id="rId974"/>
        </w:object>
      </w:r>
      <w:r>
        <w:rPr>
          <w:sz w:val="24"/>
        </w:rPr>
        <w:t xml:space="preserve">,    </w:t>
      </w:r>
      <w:r w:rsidRPr="00C275F1">
        <w:rPr>
          <w:position w:val="-24"/>
          <w:sz w:val="24"/>
        </w:rPr>
        <w:object w:dxaOrig="1060" w:dyaOrig="660">
          <v:shape id="_x0000_i1551" type="#_x0000_t75" style="width:51.75pt;height:33pt" o:ole="" fillcolor="window">
            <v:imagedata r:id="rId975" o:title=""/>
          </v:shape>
          <o:OLEObject Type="Embed" ProgID="Equation.3" ShapeID="_x0000_i1551" DrawAspect="Content" ObjectID="_1743327022" r:id="rId976"/>
        </w:object>
      </w:r>
    </w:p>
    <w:p w:rsidR="00444859" w:rsidRDefault="00444859" w:rsidP="00444859">
      <w:pPr>
        <w:spacing w:after="120"/>
        <w:jc w:val="center"/>
        <w:rPr>
          <w:sz w:val="24"/>
        </w:rPr>
      </w:pPr>
      <w:r w:rsidRPr="00C31171">
        <w:rPr>
          <w:position w:val="-12"/>
          <w:sz w:val="24"/>
        </w:rPr>
        <w:object w:dxaOrig="1100" w:dyaOrig="360">
          <v:shape id="_x0000_i1552" type="#_x0000_t75" style="width:54pt;height:18pt" o:ole="" fillcolor="window">
            <v:imagedata r:id="rId965" o:title=""/>
          </v:shape>
          <o:OLEObject Type="Embed" ProgID="Equation.3" ShapeID="_x0000_i1552" DrawAspect="Content" ObjectID="_1743327023" r:id="rId977"/>
        </w:object>
      </w:r>
      <w:r>
        <w:rPr>
          <w:sz w:val="24"/>
        </w:rPr>
        <w:t xml:space="preserve">;     </w:t>
      </w:r>
      <w:r w:rsidRPr="00D21986">
        <w:rPr>
          <w:position w:val="-24"/>
          <w:sz w:val="24"/>
        </w:rPr>
        <w:object w:dxaOrig="1680" w:dyaOrig="660">
          <v:shape id="_x0000_i1553" type="#_x0000_t75" style="width:82.5pt;height:33pt" o:ole="" fillcolor="window">
            <v:imagedata r:id="rId978" o:title=""/>
          </v:shape>
          <o:OLEObject Type="Embed" ProgID="Equation.3" ShapeID="_x0000_i1553" DrawAspect="Content" ObjectID="_1743327024" r:id="rId979"/>
        </w:object>
      </w:r>
      <w:r>
        <w:rPr>
          <w:sz w:val="24"/>
        </w:rPr>
        <w:t>;</w:t>
      </w:r>
    </w:p>
    <w:p w:rsidR="00444859" w:rsidRDefault="00444859" w:rsidP="00444859">
      <w:pPr>
        <w:spacing w:after="120"/>
        <w:jc w:val="center"/>
        <w:rPr>
          <w:sz w:val="24"/>
        </w:rPr>
      </w:pPr>
      <w:r w:rsidRPr="009E2780">
        <w:rPr>
          <w:position w:val="-26"/>
          <w:sz w:val="24"/>
          <w:lang w:val="en-US"/>
        </w:rPr>
        <w:object w:dxaOrig="3620" w:dyaOrig="720">
          <v:shape id="_x0000_i1554" type="#_x0000_t75" style="width:177pt;height:35.25pt" o:ole="" fillcolor="window">
            <v:imagedata r:id="rId980" o:title=""/>
          </v:shape>
          <o:OLEObject Type="Embed" ProgID="Equation.3" ShapeID="_x0000_i1554" DrawAspect="Content" ObjectID="_1743327025" r:id="rId981"/>
        </w:object>
      </w:r>
    </w:p>
    <w:p w:rsidR="00444859" w:rsidRDefault="00444859" w:rsidP="00444859">
      <w:pPr>
        <w:spacing w:after="120"/>
        <w:jc w:val="center"/>
        <w:rPr>
          <w:sz w:val="24"/>
        </w:rPr>
      </w:pPr>
      <w:r w:rsidRPr="00C275F1">
        <w:rPr>
          <w:position w:val="-24"/>
          <w:sz w:val="24"/>
        </w:rPr>
        <w:object w:dxaOrig="1860" w:dyaOrig="660">
          <v:shape id="_x0000_i1555" type="#_x0000_t75" style="width:91.5pt;height:33pt" o:ole="" fillcolor="window">
            <v:imagedata r:id="rId982" o:title=""/>
          </v:shape>
          <o:OLEObject Type="Embed" ProgID="Equation.3" ShapeID="_x0000_i1555" DrawAspect="Content" ObjectID="_1743327026" r:id="rId983"/>
        </w:object>
      </w:r>
      <w:r>
        <w:rPr>
          <w:sz w:val="24"/>
        </w:rPr>
        <w:t>;</w:t>
      </w:r>
      <w:r>
        <w:rPr>
          <w:sz w:val="24"/>
        </w:rPr>
        <w:tab/>
        <w:t xml:space="preserve">следовательно   </w:t>
      </w:r>
      <w:r w:rsidRPr="00254E3D">
        <w:rPr>
          <w:position w:val="-30"/>
          <w:sz w:val="24"/>
        </w:rPr>
        <w:object w:dxaOrig="1160" w:dyaOrig="720">
          <v:shape id="_x0000_i1556" type="#_x0000_t75" style="width:56.25pt;height:35.25pt" o:ole="" fillcolor="window">
            <v:imagedata r:id="rId984" o:title=""/>
          </v:shape>
          <o:OLEObject Type="Embed" ProgID="Equation.3" ShapeID="_x0000_i1556" DrawAspect="Content" ObjectID="_1743327027" r:id="rId985"/>
        </w:object>
      </w:r>
      <w:r>
        <w:rPr>
          <w:sz w:val="24"/>
        </w:rPr>
        <w:t>;</w:t>
      </w:r>
    </w:p>
    <w:p w:rsidR="00444859" w:rsidRDefault="00444859" w:rsidP="00444859">
      <w:pPr>
        <w:spacing w:after="120"/>
        <w:jc w:val="center"/>
        <w:rPr>
          <w:sz w:val="24"/>
        </w:rPr>
      </w:pPr>
      <w:r w:rsidRPr="00254E3D">
        <w:rPr>
          <w:position w:val="-30"/>
          <w:sz w:val="24"/>
        </w:rPr>
        <w:object w:dxaOrig="2439" w:dyaOrig="720">
          <v:shape id="_x0000_i1557" type="#_x0000_t75" style="width:119.25pt;height:35.25pt" o:ole="" fillcolor="window">
            <v:imagedata r:id="rId986" o:title=""/>
          </v:shape>
          <o:OLEObject Type="Embed" ProgID="Equation.3" ShapeID="_x0000_i1557" DrawAspect="Content" ObjectID="_1743327028" r:id="rId987"/>
        </w:object>
      </w:r>
      <w:r>
        <w:rPr>
          <w:sz w:val="24"/>
        </w:rPr>
        <w:t>;</w:t>
      </w:r>
      <w:r w:rsidRPr="00254E3D">
        <w:rPr>
          <w:sz w:val="24"/>
        </w:rPr>
        <w:t xml:space="preserve"> </w:t>
      </w:r>
      <w:r>
        <w:rPr>
          <w:sz w:val="24"/>
        </w:rPr>
        <w:tab/>
        <w:t>следовательно</w:t>
      </w:r>
    </w:p>
    <w:p w:rsidR="00444859" w:rsidRDefault="00444859" w:rsidP="00444859">
      <w:pPr>
        <w:spacing w:after="120"/>
        <w:jc w:val="center"/>
        <w:rPr>
          <w:sz w:val="24"/>
        </w:rPr>
      </w:pPr>
      <w:r w:rsidRPr="00254E3D">
        <w:rPr>
          <w:position w:val="-12"/>
          <w:sz w:val="24"/>
          <w:lang w:val="en-US"/>
        </w:rPr>
        <w:object w:dxaOrig="3140" w:dyaOrig="400">
          <v:shape id="_x0000_i1558" type="#_x0000_t75" style="width:153pt;height:20.25pt" o:ole="" fillcolor="window">
            <v:imagedata r:id="rId988" o:title=""/>
          </v:shape>
          <o:OLEObject Type="Embed" ProgID="Equation.3" ShapeID="_x0000_i1558" DrawAspect="Content" ObjectID="_1743327029" r:id="rId989"/>
        </w:object>
      </w:r>
    </w:p>
    <w:p w:rsidR="00444859" w:rsidRDefault="00E65842" w:rsidP="00444859">
      <w:pPr>
        <w:spacing w:after="120"/>
        <w:ind w:firstLine="720"/>
        <w:jc w:val="center"/>
        <w:rPr>
          <w:sz w:val="24"/>
        </w:rPr>
      </w:pPr>
      <w:r w:rsidRPr="003079B4">
        <w:rPr>
          <w:position w:val="-12"/>
          <w:sz w:val="24"/>
        </w:rPr>
        <w:t xml:space="preserve">                                                                                                                                                     </w:t>
      </w:r>
      <w:r w:rsidR="00444859" w:rsidRPr="00254E3D">
        <w:rPr>
          <w:position w:val="-12"/>
          <w:sz w:val="24"/>
          <w:lang w:val="en-US"/>
        </w:rPr>
        <w:object w:dxaOrig="1579" w:dyaOrig="360">
          <v:shape id="_x0000_i1559" type="#_x0000_t75" style="width:78pt;height:18pt" o:ole="" fillcolor="window">
            <v:imagedata r:id="rId990" o:title=""/>
          </v:shape>
          <o:OLEObject Type="Embed" ProgID="Equation.3" ShapeID="_x0000_i1559" DrawAspect="Content" ObjectID="_1743327030" r:id="rId991"/>
        </w:object>
      </w:r>
    </w:p>
    <w:p w:rsidR="00444859" w:rsidRDefault="00444859" w:rsidP="00444859">
      <w:pPr>
        <w:spacing w:after="120"/>
        <w:ind w:firstLine="720"/>
        <w:jc w:val="both"/>
        <w:rPr>
          <w:b/>
          <w:sz w:val="24"/>
        </w:rPr>
      </w:pPr>
      <w:r>
        <w:rPr>
          <w:b/>
          <w:sz w:val="24"/>
        </w:rPr>
        <w:t xml:space="preserve">Вторая </w:t>
      </w:r>
      <w:r w:rsidRPr="007B7B88">
        <w:rPr>
          <w:b/>
          <w:sz w:val="24"/>
        </w:rPr>
        <w:t xml:space="preserve">или обратная </w:t>
      </w:r>
      <w:r>
        <w:rPr>
          <w:b/>
          <w:sz w:val="24"/>
        </w:rPr>
        <w:t xml:space="preserve">задача: </w:t>
      </w:r>
    </w:p>
    <w:p w:rsidR="00444859" w:rsidRDefault="00444859" w:rsidP="00444859">
      <w:pPr>
        <w:spacing w:after="120"/>
        <w:ind w:firstLine="720"/>
        <w:jc w:val="both"/>
        <w:rPr>
          <w:sz w:val="24"/>
        </w:rPr>
      </w:pPr>
      <w:r>
        <w:rPr>
          <w:sz w:val="24"/>
        </w:rPr>
        <w:t>Известна масса точки и действующая на точку сила, необходимо определить закон движение этой точки.</w:t>
      </w:r>
    </w:p>
    <w:p w:rsidR="00444859" w:rsidRDefault="00444859" w:rsidP="00444859">
      <w:pPr>
        <w:spacing w:after="120"/>
        <w:ind w:firstLine="720"/>
        <w:jc w:val="both"/>
        <w:rPr>
          <w:sz w:val="24"/>
        </w:rPr>
      </w:pPr>
      <w:r>
        <w:rPr>
          <w:sz w:val="24"/>
        </w:rPr>
        <w:lastRenderedPageBreak/>
        <w:t>Рассмотрим решение этой задачи в декартовой системе координат. Сила зависит от времени, координат точки, ее скорости и других причин.</w:t>
      </w:r>
    </w:p>
    <w:p w:rsidR="00444859" w:rsidRDefault="00444859" w:rsidP="00444859">
      <w:pPr>
        <w:spacing w:after="120"/>
        <w:ind w:firstLine="720"/>
        <w:jc w:val="both"/>
        <w:rPr>
          <w:sz w:val="24"/>
        </w:rPr>
      </w:pPr>
      <w:r w:rsidRPr="00D121D6">
        <w:rPr>
          <w:position w:val="-26"/>
          <w:sz w:val="24"/>
        </w:rPr>
        <w:object w:dxaOrig="2880" w:dyaOrig="700">
          <v:shape id="_x0000_i1560" type="#_x0000_t75" style="width:2in;height:35.25pt" o:ole="" fillcolor="window">
            <v:imagedata r:id="rId992" o:title=""/>
          </v:shape>
          <o:OLEObject Type="Embed" ProgID="Equation.3" ShapeID="_x0000_i1560" DrawAspect="Content" ObjectID="_1743327031" r:id="rId993"/>
        </w:object>
      </w:r>
      <w:r>
        <w:rPr>
          <w:sz w:val="24"/>
        </w:rPr>
        <w:t>,</w:t>
      </w:r>
      <w:r>
        <w:rPr>
          <w:sz w:val="24"/>
        </w:rPr>
        <w:tab/>
      </w:r>
      <w:r w:rsidRPr="00D121D6">
        <w:rPr>
          <w:position w:val="-26"/>
          <w:sz w:val="24"/>
        </w:rPr>
        <w:object w:dxaOrig="2900" w:dyaOrig="700">
          <v:shape id="_x0000_i1561" type="#_x0000_t75" style="width:145.5pt;height:35.25pt" o:ole="" fillcolor="window">
            <v:imagedata r:id="rId994" o:title=""/>
          </v:shape>
          <o:OLEObject Type="Embed" ProgID="Equation.3" ShapeID="_x0000_i1561" DrawAspect="Content" ObjectID="_1743327032" r:id="rId995"/>
        </w:object>
      </w:r>
      <w:r>
        <w:rPr>
          <w:sz w:val="24"/>
        </w:rPr>
        <w:t>,</w:t>
      </w:r>
    </w:p>
    <w:p w:rsidR="00444859" w:rsidRDefault="00444859" w:rsidP="00444859">
      <w:pPr>
        <w:spacing w:after="120"/>
        <w:ind w:firstLine="720"/>
        <w:jc w:val="both"/>
        <w:rPr>
          <w:sz w:val="24"/>
        </w:rPr>
      </w:pPr>
      <w:r w:rsidRPr="00D121D6">
        <w:rPr>
          <w:position w:val="-26"/>
          <w:sz w:val="24"/>
        </w:rPr>
        <w:object w:dxaOrig="2860" w:dyaOrig="700">
          <v:shape id="_x0000_i1562" type="#_x0000_t75" style="width:141.75pt;height:35.25pt" o:ole="" fillcolor="window">
            <v:imagedata r:id="rId996" o:title=""/>
          </v:shape>
          <o:OLEObject Type="Embed" ProgID="Equation.3" ShapeID="_x0000_i1562" DrawAspect="Content" ObjectID="_1743327033" r:id="rId997"/>
        </w:object>
      </w:r>
      <w:r>
        <w:rPr>
          <w:sz w:val="24"/>
        </w:rPr>
        <w:tab/>
      </w:r>
      <w:r>
        <w:rPr>
          <w:sz w:val="24"/>
        </w:rPr>
        <w:tab/>
      </w:r>
    </w:p>
    <w:p w:rsidR="00444859" w:rsidRDefault="00444859" w:rsidP="00444859">
      <w:pPr>
        <w:spacing w:after="120"/>
        <w:ind w:firstLine="720"/>
        <w:jc w:val="both"/>
        <w:rPr>
          <w:sz w:val="24"/>
        </w:rPr>
      </w:pPr>
      <w:r>
        <w:rPr>
          <w:sz w:val="24"/>
        </w:rPr>
        <w:t xml:space="preserve">Из теории обыкновенных дифференциальных уравнений известно, что решение одного дифференциального уравнения второго порядка содержит две произвольные постоянные. Для случая системы трех обыкновенных дифференциальных уравнений второго порядка имеется шесть произвольных постоянных:  </w:t>
      </w:r>
      <w:r w:rsidRPr="00D121D6">
        <w:rPr>
          <w:position w:val="-12"/>
          <w:sz w:val="24"/>
        </w:rPr>
        <w:object w:dxaOrig="2079" w:dyaOrig="360">
          <v:shape id="_x0000_i1563" type="#_x0000_t75" style="width:102pt;height:18pt" o:ole="" fillcolor="window">
            <v:imagedata r:id="rId998" o:title=""/>
          </v:shape>
          <o:OLEObject Type="Embed" ProgID="Equation.3" ShapeID="_x0000_i1563" DrawAspect="Content" ObjectID="_1743327034" r:id="rId999"/>
        </w:object>
      </w:r>
    </w:p>
    <w:p w:rsidR="00444859" w:rsidRDefault="00444859" w:rsidP="00444859">
      <w:pPr>
        <w:spacing w:after="120"/>
        <w:ind w:firstLine="720"/>
        <w:jc w:val="both"/>
        <w:rPr>
          <w:sz w:val="24"/>
        </w:rPr>
      </w:pPr>
      <w:r>
        <w:rPr>
          <w:sz w:val="24"/>
        </w:rPr>
        <w:t xml:space="preserve">Каждая из координат </w:t>
      </w:r>
      <w:r w:rsidRPr="00D121D6">
        <w:rPr>
          <w:position w:val="-10"/>
          <w:sz w:val="24"/>
        </w:rPr>
        <w:object w:dxaOrig="620" w:dyaOrig="260">
          <v:shape id="_x0000_i1564" type="#_x0000_t75" style="width:30pt;height:12.75pt" o:ole="" fillcolor="window">
            <v:imagedata r:id="rId1000" o:title=""/>
          </v:shape>
          <o:OLEObject Type="Embed" ProgID="Equation.3" ShapeID="_x0000_i1564" DrawAspect="Content" ObjectID="_1743327035" r:id="rId1001"/>
        </w:object>
      </w:r>
      <w:r>
        <w:rPr>
          <w:sz w:val="24"/>
        </w:rPr>
        <w:t xml:space="preserve"> движущейся точки после интегрирования системы уравнений зависит от времени    и всех шести произвольных постоянных, т.е.</w:t>
      </w:r>
    </w:p>
    <w:p w:rsidR="00444859" w:rsidRDefault="00444859" w:rsidP="00444859">
      <w:pPr>
        <w:spacing w:after="120"/>
        <w:ind w:firstLine="720"/>
        <w:jc w:val="both"/>
        <w:rPr>
          <w:sz w:val="24"/>
        </w:rPr>
      </w:pPr>
      <w:r w:rsidRPr="00D121D6">
        <w:rPr>
          <w:sz w:val="24"/>
        </w:rPr>
        <w:object w:dxaOrig="2820" w:dyaOrig="360">
          <v:shape id="_x0000_i1565" type="#_x0000_t75" style="width:138pt;height:18pt" o:ole="" fillcolor="window">
            <v:imagedata r:id="rId1002" o:title=""/>
          </v:shape>
          <o:OLEObject Type="Embed" ProgID="Equation.3" ShapeID="_x0000_i1565" DrawAspect="Content" ObjectID="_1743327036" r:id="rId1003"/>
        </w:object>
      </w:r>
    </w:p>
    <w:p w:rsidR="00444859" w:rsidRDefault="00444859" w:rsidP="00444859">
      <w:pPr>
        <w:spacing w:after="120"/>
        <w:ind w:firstLine="720"/>
        <w:jc w:val="both"/>
        <w:rPr>
          <w:sz w:val="24"/>
        </w:rPr>
      </w:pPr>
      <w:r w:rsidRPr="00D121D6">
        <w:rPr>
          <w:sz w:val="24"/>
        </w:rPr>
        <w:object w:dxaOrig="2880" w:dyaOrig="360">
          <v:shape id="_x0000_i1566" type="#_x0000_t75" style="width:141.75pt;height:18pt" o:ole="" fillcolor="window">
            <v:imagedata r:id="rId1004" o:title=""/>
          </v:shape>
          <o:OLEObject Type="Embed" ProgID="Equation.3" ShapeID="_x0000_i1566" DrawAspect="Content" ObjectID="_1743327037" r:id="rId1005"/>
        </w:object>
      </w:r>
    </w:p>
    <w:p w:rsidR="00444859" w:rsidRDefault="00444859" w:rsidP="00444859">
      <w:pPr>
        <w:spacing w:after="120"/>
        <w:ind w:firstLine="720"/>
        <w:jc w:val="both"/>
        <w:rPr>
          <w:sz w:val="24"/>
        </w:rPr>
      </w:pPr>
      <w:r w:rsidRPr="00D121D6">
        <w:rPr>
          <w:sz w:val="24"/>
        </w:rPr>
        <w:object w:dxaOrig="2840" w:dyaOrig="360">
          <v:shape id="_x0000_i1567" type="#_x0000_t75" style="width:139.5pt;height:18pt" o:ole="" fillcolor="window">
            <v:imagedata r:id="rId1006" o:title=""/>
          </v:shape>
          <o:OLEObject Type="Embed" ProgID="Equation.3" ShapeID="_x0000_i1567" DrawAspect="Content" ObjectID="_1743327038" r:id="rId1007"/>
        </w:object>
      </w:r>
    </w:p>
    <w:p w:rsidR="00444859" w:rsidRDefault="00444859" w:rsidP="00444859">
      <w:pPr>
        <w:spacing w:after="120"/>
        <w:ind w:firstLine="720"/>
        <w:jc w:val="both"/>
        <w:rPr>
          <w:sz w:val="24"/>
        </w:rPr>
      </w:pPr>
      <w:r>
        <w:rPr>
          <w:sz w:val="24"/>
        </w:rPr>
        <w:t>К этим уравнениям необходимо добавить начальные условия:</w:t>
      </w:r>
    </w:p>
    <w:p w:rsidR="00444859" w:rsidRDefault="00444859" w:rsidP="00444859">
      <w:pPr>
        <w:spacing w:after="120"/>
        <w:ind w:firstLine="720"/>
        <w:jc w:val="both"/>
        <w:rPr>
          <w:sz w:val="24"/>
        </w:rPr>
      </w:pPr>
      <w:r w:rsidRPr="00D121D6">
        <w:rPr>
          <w:position w:val="-12"/>
          <w:sz w:val="24"/>
        </w:rPr>
        <w:object w:dxaOrig="1080" w:dyaOrig="360">
          <v:shape id="_x0000_i1568" type="#_x0000_t75" style="width:52.5pt;height:18pt" o:ole="" fillcolor="window">
            <v:imagedata r:id="rId1008" o:title=""/>
          </v:shape>
          <o:OLEObject Type="Embed" ProgID="Equation.3" ShapeID="_x0000_i1568" DrawAspect="Content" ObjectID="_1743327039" r:id="rId1009"/>
        </w:object>
      </w:r>
      <w:r>
        <w:rPr>
          <w:sz w:val="24"/>
        </w:rPr>
        <w:t>,</w:t>
      </w:r>
      <w:r>
        <w:rPr>
          <w:sz w:val="24"/>
        </w:rPr>
        <w:tab/>
      </w:r>
      <w:r w:rsidRPr="00D121D6">
        <w:rPr>
          <w:position w:val="-12"/>
          <w:sz w:val="24"/>
        </w:rPr>
        <w:object w:dxaOrig="1100" w:dyaOrig="360">
          <v:shape id="_x0000_i1569" type="#_x0000_t75" style="width:54pt;height:18pt" o:ole="" fillcolor="window">
            <v:imagedata r:id="rId1010" o:title=""/>
          </v:shape>
          <o:OLEObject Type="Embed" ProgID="Equation.3" ShapeID="_x0000_i1569" DrawAspect="Content" ObjectID="_1743327040" r:id="rId1011"/>
        </w:object>
      </w:r>
      <w:r>
        <w:rPr>
          <w:sz w:val="24"/>
        </w:rPr>
        <w:tab/>
      </w:r>
      <w:r w:rsidRPr="00D121D6">
        <w:rPr>
          <w:position w:val="-12"/>
          <w:sz w:val="24"/>
        </w:rPr>
        <w:object w:dxaOrig="1060" w:dyaOrig="360">
          <v:shape id="_x0000_i1570" type="#_x0000_t75" style="width:51.75pt;height:18pt" o:ole="" fillcolor="window">
            <v:imagedata r:id="rId1012" o:title=""/>
          </v:shape>
          <o:OLEObject Type="Embed" ProgID="Equation.3" ShapeID="_x0000_i1570" DrawAspect="Content" ObjectID="_1743327041" r:id="rId1013"/>
        </w:object>
      </w:r>
    </w:p>
    <w:p w:rsidR="00444859" w:rsidRDefault="00444859" w:rsidP="00444859">
      <w:pPr>
        <w:spacing w:after="120"/>
        <w:ind w:firstLine="720"/>
        <w:jc w:val="both"/>
        <w:rPr>
          <w:sz w:val="24"/>
        </w:rPr>
      </w:pPr>
      <w:r w:rsidRPr="00D121D6">
        <w:rPr>
          <w:position w:val="-12"/>
          <w:sz w:val="24"/>
        </w:rPr>
        <w:object w:dxaOrig="1160" w:dyaOrig="360">
          <v:shape id="_x0000_i1571" type="#_x0000_t75" style="width:57pt;height:18pt" o:ole="" fillcolor="window">
            <v:imagedata r:id="rId1014" o:title=""/>
          </v:shape>
          <o:OLEObject Type="Embed" ProgID="Equation.3" ShapeID="_x0000_i1571" DrawAspect="Content" ObjectID="_1743327042" r:id="rId1015"/>
        </w:object>
      </w:r>
      <w:r>
        <w:rPr>
          <w:sz w:val="24"/>
        </w:rPr>
        <w:t>,</w:t>
      </w:r>
      <w:r>
        <w:rPr>
          <w:sz w:val="24"/>
        </w:rPr>
        <w:tab/>
      </w:r>
      <w:r w:rsidRPr="00D121D6">
        <w:rPr>
          <w:position w:val="-14"/>
          <w:sz w:val="24"/>
        </w:rPr>
        <w:object w:dxaOrig="1180" w:dyaOrig="380">
          <v:shape id="_x0000_i1572" type="#_x0000_t75" style="width:58.5pt;height:19.5pt" o:ole="" fillcolor="window">
            <v:imagedata r:id="rId1016" o:title=""/>
          </v:shape>
          <o:OLEObject Type="Embed" ProgID="Equation.3" ShapeID="_x0000_i1572" DrawAspect="Content" ObjectID="_1743327043" r:id="rId1017"/>
        </w:object>
      </w:r>
      <w:r>
        <w:rPr>
          <w:sz w:val="24"/>
        </w:rPr>
        <w:tab/>
      </w:r>
      <w:r w:rsidRPr="00D121D6">
        <w:rPr>
          <w:position w:val="-12"/>
          <w:sz w:val="24"/>
        </w:rPr>
        <w:object w:dxaOrig="1140" w:dyaOrig="360">
          <v:shape id="_x0000_i1573" type="#_x0000_t75" style="width:56.25pt;height:18pt" o:ole="" fillcolor="window">
            <v:imagedata r:id="rId1018" o:title=""/>
          </v:shape>
          <o:OLEObject Type="Embed" ProgID="Equation.3" ShapeID="_x0000_i1573" DrawAspect="Content" ObjectID="_1743327044" r:id="rId1019"/>
        </w:object>
      </w:r>
    </w:p>
    <w:p w:rsidR="00444859" w:rsidRDefault="00444859" w:rsidP="00444859">
      <w:pPr>
        <w:spacing w:after="120"/>
        <w:ind w:firstLine="720"/>
        <w:jc w:val="both"/>
        <w:rPr>
          <w:sz w:val="24"/>
        </w:rPr>
      </w:pPr>
      <w:r>
        <w:rPr>
          <w:sz w:val="24"/>
        </w:rPr>
        <w:t xml:space="preserve">Используя эти начальные условия можно получить шесть алгебраических уравнений для определения шести произвольных постоянных  </w:t>
      </w:r>
      <w:r w:rsidRPr="00D121D6">
        <w:rPr>
          <w:position w:val="-12"/>
          <w:sz w:val="24"/>
        </w:rPr>
        <w:object w:dxaOrig="2079" w:dyaOrig="360">
          <v:shape id="_x0000_i1574" type="#_x0000_t75" style="width:102pt;height:18pt" o:ole="" fillcolor="window">
            <v:imagedata r:id="rId998" o:title=""/>
          </v:shape>
          <o:OLEObject Type="Embed" ProgID="Equation.3" ShapeID="_x0000_i1574" DrawAspect="Content" ObjectID="_1743327045" r:id="rId1020"/>
        </w:object>
      </w:r>
      <w:r>
        <w:rPr>
          <w:sz w:val="24"/>
        </w:rPr>
        <w:t>.</w:t>
      </w:r>
    </w:p>
    <w:p w:rsidR="00444859" w:rsidRDefault="00444859" w:rsidP="00444859">
      <w:pPr>
        <w:spacing w:after="120"/>
        <w:ind w:firstLine="720"/>
        <w:jc w:val="both"/>
        <w:rPr>
          <w:sz w:val="24"/>
        </w:rPr>
      </w:pPr>
    </w:p>
    <w:p w:rsidR="00444859" w:rsidRDefault="00444859" w:rsidP="00444859">
      <w:pPr>
        <w:spacing w:after="120"/>
        <w:ind w:firstLine="720"/>
        <w:jc w:val="center"/>
        <w:rPr>
          <w:b/>
          <w:sz w:val="28"/>
        </w:rPr>
      </w:pPr>
      <w:r>
        <w:rPr>
          <w:b/>
          <w:sz w:val="28"/>
        </w:rPr>
        <w:t>Основные виды прямолинейного движения точки</w:t>
      </w:r>
    </w:p>
    <w:p w:rsidR="00444859" w:rsidRDefault="00444859" w:rsidP="00444859">
      <w:pPr>
        <w:spacing w:after="120"/>
        <w:ind w:firstLine="720"/>
        <w:jc w:val="both"/>
        <w:rPr>
          <w:sz w:val="24"/>
        </w:rPr>
      </w:pPr>
      <w:r>
        <w:rPr>
          <w:sz w:val="24"/>
        </w:rPr>
        <w:t>Дифференциальное уравнение прямолинейного движения точки вдоль оси О</w:t>
      </w:r>
      <w:r>
        <w:rPr>
          <w:sz w:val="24"/>
          <w:lang w:val="en-US"/>
        </w:rPr>
        <w:t>x</w:t>
      </w:r>
      <w:r w:rsidRPr="007B7B88">
        <w:rPr>
          <w:sz w:val="24"/>
        </w:rPr>
        <w:t xml:space="preserve"> имеет вид:</w:t>
      </w:r>
    </w:p>
    <w:p w:rsidR="00444859" w:rsidRDefault="00444859" w:rsidP="00444859">
      <w:pPr>
        <w:spacing w:after="120"/>
        <w:ind w:firstLine="720"/>
        <w:jc w:val="both"/>
        <w:rPr>
          <w:sz w:val="24"/>
        </w:rPr>
      </w:pPr>
      <w:r w:rsidRPr="00D121D6">
        <w:rPr>
          <w:position w:val="-12"/>
          <w:sz w:val="24"/>
        </w:rPr>
        <w:object w:dxaOrig="1740" w:dyaOrig="360">
          <v:shape id="_x0000_i1575" type="#_x0000_t75" style="width:84.75pt;height:18pt" o:ole="" fillcolor="window">
            <v:imagedata r:id="rId1021" o:title=""/>
          </v:shape>
          <o:OLEObject Type="Embed" ProgID="Equation.3" ShapeID="_x0000_i1575" DrawAspect="Content" ObjectID="_1743327046" r:id="rId1022"/>
        </w:object>
      </w:r>
      <w:r>
        <w:rPr>
          <w:sz w:val="24"/>
        </w:rPr>
        <w:t xml:space="preserve">,     Начальные  условия     </w:t>
      </w:r>
      <w:r w:rsidRPr="00D121D6">
        <w:rPr>
          <w:position w:val="-12"/>
          <w:sz w:val="24"/>
        </w:rPr>
        <w:object w:dxaOrig="1080" w:dyaOrig="360">
          <v:shape id="_x0000_i1576" type="#_x0000_t75" style="width:52.5pt;height:18pt" o:ole="" fillcolor="window">
            <v:imagedata r:id="rId1008" o:title=""/>
          </v:shape>
          <o:OLEObject Type="Embed" ProgID="Equation.3" ShapeID="_x0000_i1576" DrawAspect="Content" ObjectID="_1743327047" r:id="rId1023"/>
        </w:object>
      </w:r>
      <w:r>
        <w:rPr>
          <w:sz w:val="24"/>
        </w:rPr>
        <w:t>,</w:t>
      </w:r>
      <w:r>
        <w:rPr>
          <w:sz w:val="24"/>
        </w:rPr>
        <w:tab/>
      </w:r>
      <w:r w:rsidRPr="00D121D6">
        <w:rPr>
          <w:position w:val="-12"/>
          <w:sz w:val="24"/>
        </w:rPr>
        <w:object w:dxaOrig="1160" w:dyaOrig="360">
          <v:shape id="_x0000_i1577" type="#_x0000_t75" style="width:57pt;height:18pt" o:ole="" fillcolor="window">
            <v:imagedata r:id="rId1014" o:title=""/>
          </v:shape>
          <o:OLEObject Type="Embed" ProgID="Equation.3" ShapeID="_x0000_i1577" DrawAspect="Content" ObjectID="_1743327048" r:id="rId1024"/>
        </w:object>
      </w:r>
      <w:r>
        <w:rPr>
          <w:sz w:val="24"/>
        </w:rPr>
        <w:t>.</w:t>
      </w:r>
    </w:p>
    <w:p w:rsidR="00444859" w:rsidRDefault="00444859" w:rsidP="00444859">
      <w:pPr>
        <w:spacing w:after="120"/>
        <w:ind w:firstLine="720"/>
        <w:jc w:val="both"/>
        <w:rPr>
          <w:b/>
          <w:sz w:val="24"/>
        </w:rPr>
      </w:pPr>
      <w:r>
        <w:rPr>
          <w:b/>
          <w:sz w:val="24"/>
        </w:rPr>
        <w:t>Наиболее важные случаи.</w:t>
      </w:r>
    </w:p>
    <w:p w:rsidR="00444859" w:rsidRDefault="00444859" w:rsidP="00444859">
      <w:pPr>
        <w:spacing w:after="120"/>
        <w:ind w:firstLine="720"/>
        <w:jc w:val="both"/>
        <w:rPr>
          <w:sz w:val="24"/>
        </w:rPr>
      </w:pPr>
      <w:r>
        <w:rPr>
          <w:sz w:val="24"/>
        </w:rPr>
        <w:t xml:space="preserve">1. Сила постоянна. </w:t>
      </w:r>
      <w:r w:rsidRPr="00D121D6">
        <w:rPr>
          <w:position w:val="-12"/>
          <w:sz w:val="24"/>
        </w:rPr>
        <w:object w:dxaOrig="1120" w:dyaOrig="360">
          <v:shape id="_x0000_i1578" type="#_x0000_t75" style="width:54.75pt;height:18pt" o:ole="" fillcolor="window">
            <v:imagedata r:id="rId1025" o:title=""/>
          </v:shape>
          <o:OLEObject Type="Embed" ProgID="Equation.3" ShapeID="_x0000_i1578" DrawAspect="Content" ObjectID="_1743327049" r:id="rId1026"/>
        </w:object>
      </w:r>
      <w:r>
        <w:rPr>
          <w:sz w:val="24"/>
        </w:rPr>
        <w:tab/>
      </w:r>
      <w:r>
        <w:rPr>
          <w:sz w:val="24"/>
        </w:rPr>
        <w:tab/>
      </w:r>
      <w:r w:rsidRPr="00D121D6">
        <w:rPr>
          <w:position w:val="-6"/>
          <w:sz w:val="24"/>
        </w:rPr>
        <w:object w:dxaOrig="1280" w:dyaOrig="279">
          <v:shape id="_x0000_i1579" type="#_x0000_t75" style="width:63pt;height:13.5pt" o:ole="" fillcolor="window">
            <v:imagedata r:id="rId1027" o:title=""/>
          </v:shape>
          <o:OLEObject Type="Embed" ProgID="Equation.3" ShapeID="_x0000_i1579" DrawAspect="Content" ObjectID="_1743327050" r:id="rId1028"/>
        </w:object>
      </w:r>
      <w:r>
        <w:rPr>
          <w:sz w:val="24"/>
        </w:rPr>
        <w:tab/>
      </w:r>
      <w:r>
        <w:rPr>
          <w:sz w:val="24"/>
        </w:rPr>
        <w:tab/>
      </w:r>
      <w:r w:rsidRPr="00D121D6">
        <w:rPr>
          <w:position w:val="-6"/>
          <w:sz w:val="24"/>
        </w:rPr>
        <w:object w:dxaOrig="980" w:dyaOrig="279">
          <v:shape id="_x0000_i1580" type="#_x0000_t75" style="width:46.5pt;height:13.5pt" o:ole="" fillcolor="window">
            <v:imagedata r:id="rId1029" o:title=""/>
          </v:shape>
          <o:OLEObject Type="Embed" ProgID="Equation.3" ShapeID="_x0000_i1580" DrawAspect="Content" ObjectID="_1743327051" r:id="rId1030"/>
        </w:object>
      </w:r>
    </w:p>
    <w:p w:rsidR="00444859" w:rsidRDefault="00444859" w:rsidP="00444859">
      <w:pPr>
        <w:spacing w:after="120"/>
        <w:jc w:val="both"/>
        <w:rPr>
          <w:sz w:val="24"/>
        </w:rPr>
      </w:pPr>
      <w:r>
        <w:rPr>
          <w:sz w:val="24"/>
        </w:rPr>
        <w:t>Имеем равнопеременное движение (движение с постоянным ускорением)</w:t>
      </w:r>
    </w:p>
    <w:p w:rsidR="00444859" w:rsidRDefault="00444859" w:rsidP="00444859">
      <w:pPr>
        <w:spacing w:after="120"/>
        <w:ind w:firstLine="720"/>
        <w:jc w:val="both"/>
        <w:rPr>
          <w:sz w:val="24"/>
        </w:rPr>
      </w:pPr>
      <w:r>
        <w:rPr>
          <w:sz w:val="24"/>
        </w:rPr>
        <w:t xml:space="preserve">2. Сила зависит от времени. </w:t>
      </w:r>
      <w:r w:rsidRPr="00D121D6">
        <w:rPr>
          <w:position w:val="-12"/>
          <w:sz w:val="24"/>
        </w:rPr>
        <w:object w:dxaOrig="1160" w:dyaOrig="360">
          <v:shape id="_x0000_i1581" type="#_x0000_t75" style="width:56.25pt;height:18pt" o:ole="" fillcolor="window">
            <v:imagedata r:id="rId1031" o:title=""/>
          </v:shape>
          <o:OLEObject Type="Embed" ProgID="Equation.3" ShapeID="_x0000_i1581" DrawAspect="Content" ObjectID="_1743327052" r:id="rId1032"/>
        </w:object>
      </w:r>
      <w:r>
        <w:rPr>
          <w:sz w:val="24"/>
        </w:rPr>
        <w:tab/>
      </w:r>
      <w:r>
        <w:rPr>
          <w:sz w:val="24"/>
        </w:rPr>
        <w:tab/>
      </w:r>
      <w:r w:rsidRPr="00D121D6">
        <w:rPr>
          <w:position w:val="-12"/>
          <w:sz w:val="24"/>
        </w:rPr>
        <w:object w:dxaOrig="1320" w:dyaOrig="360">
          <v:shape id="_x0000_i1582" type="#_x0000_t75" style="width:65.25pt;height:18pt" o:ole="" fillcolor="window">
            <v:imagedata r:id="rId1033" o:title=""/>
          </v:shape>
          <o:OLEObject Type="Embed" ProgID="Equation.3" ShapeID="_x0000_i1582" DrawAspect="Content" ObjectID="_1743327053" r:id="rId1034"/>
        </w:object>
      </w:r>
    </w:p>
    <w:p w:rsidR="00444859" w:rsidRDefault="00444859" w:rsidP="00444859">
      <w:pPr>
        <w:pStyle w:val="21"/>
        <w:jc w:val="center"/>
      </w:pPr>
      <w:r w:rsidRPr="00D121D6">
        <w:rPr>
          <w:position w:val="-34"/>
        </w:rPr>
        <w:object w:dxaOrig="1700" w:dyaOrig="800">
          <v:shape id="_x0000_i1583" type="#_x0000_t75" style="width:83.25pt;height:39.75pt" o:ole="" fillcolor="window">
            <v:imagedata r:id="rId1035" o:title=""/>
          </v:shape>
          <o:OLEObject Type="Embed" ProgID="Equation.3" ShapeID="_x0000_i1583" DrawAspect="Content" ObjectID="_1743327054" r:id="rId1036"/>
        </w:object>
      </w:r>
      <w:r>
        <w:tab/>
      </w:r>
      <w:r>
        <w:tab/>
      </w:r>
      <w:r w:rsidRPr="00D121D6">
        <w:rPr>
          <w:position w:val="-34"/>
        </w:rPr>
        <w:object w:dxaOrig="2240" w:dyaOrig="800">
          <v:shape id="_x0000_i1584" type="#_x0000_t75" style="width:109.5pt;height:39.75pt" o:ole="" fillcolor="window">
            <v:imagedata r:id="rId1037" o:title=""/>
          </v:shape>
          <o:OLEObject Type="Embed" ProgID="Equation.3" ShapeID="_x0000_i1584" DrawAspect="Content" ObjectID="_1743327055" r:id="rId1038"/>
        </w:object>
      </w:r>
    </w:p>
    <w:p w:rsidR="00444859" w:rsidRDefault="00444859" w:rsidP="00444859">
      <w:pPr>
        <w:spacing w:after="120"/>
        <w:ind w:firstLine="720"/>
        <w:jc w:val="both"/>
        <w:rPr>
          <w:sz w:val="24"/>
        </w:rPr>
      </w:pPr>
      <w:r>
        <w:rPr>
          <w:sz w:val="24"/>
        </w:rPr>
        <w:t>3. Сила зависит от координаты или скорости.</w:t>
      </w:r>
    </w:p>
    <w:p w:rsidR="00444859" w:rsidRDefault="00444859" w:rsidP="00444859">
      <w:pPr>
        <w:spacing w:after="120"/>
        <w:jc w:val="both"/>
        <w:rPr>
          <w:sz w:val="24"/>
        </w:rPr>
      </w:pPr>
      <w:r>
        <w:rPr>
          <w:sz w:val="24"/>
        </w:rPr>
        <w:lastRenderedPageBreak/>
        <w:t xml:space="preserve">Силу, зависящую от координаты  х  </w:t>
      </w:r>
      <w:r w:rsidRPr="00D121D6">
        <w:rPr>
          <w:position w:val="-12"/>
          <w:sz w:val="24"/>
        </w:rPr>
        <w:object w:dxaOrig="680" w:dyaOrig="360">
          <v:shape id="_x0000_i1585" type="#_x0000_t75" style="width:33pt;height:18pt" o:ole="" fillcolor="window">
            <v:imagedata r:id="rId1039" o:title=""/>
          </v:shape>
          <o:OLEObject Type="Embed" ProgID="Equation.3" ShapeID="_x0000_i1585" DrawAspect="Content" ObjectID="_1743327056" r:id="rId1040"/>
        </w:object>
      </w:r>
      <w:r>
        <w:rPr>
          <w:sz w:val="24"/>
        </w:rPr>
        <w:t xml:space="preserve">, создают упругие тела при их деформации (например, сжатая или растянутая пружина). </w:t>
      </w:r>
      <w:r w:rsidRPr="00D121D6">
        <w:rPr>
          <w:position w:val="-12"/>
          <w:sz w:val="24"/>
        </w:rPr>
        <w:object w:dxaOrig="1160" w:dyaOrig="360">
          <v:shape id="_x0000_i1586" type="#_x0000_t75" style="width:56.25pt;height:18pt" o:ole="" fillcolor="window">
            <v:imagedata r:id="rId1031" o:title=""/>
          </v:shape>
          <o:OLEObject Type="Embed" ProgID="Equation.3" ShapeID="_x0000_i1586" DrawAspect="Content" ObjectID="_1743327057" r:id="rId1041"/>
        </w:object>
      </w:r>
    </w:p>
    <w:p w:rsidR="00444859" w:rsidRDefault="00444859" w:rsidP="00444859">
      <w:pPr>
        <w:spacing w:after="120"/>
        <w:jc w:val="both"/>
        <w:rPr>
          <w:sz w:val="24"/>
        </w:rPr>
      </w:pPr>
      <w:r>
        <w:rPr>
          <w:sz w:val="24"/>
        </w:rPr>
        <w:t xml:space="preserve">Сила, зависящая от скорости движения </w:t>
      </w:r>
      <w:r w:rsidRPr="00D121D6">
        <w:rPr>
          <w:position w:val="-12"/>
          <w:sz w:val="24"/>
        </w:rPr>
        <w:object w:dxaOrig="680" w:dyaOrig="360">
          <v:shape id="_x0000_i1587" type="#_x0000_t75" style="width:33pt;height:18pt" o:ole="" fillcolor="window">
            <v:imagedata r:id="rId1042" o:title=""/>
          </v:shape>
          <o:OLEObject Type="Embed" ProgID="Equation.3" ShapeID="_x0000_i1587" DrawAspect="Content" ObjectID="_1743327058" r:id="rId1043"/>
        </w:object>
      </w:r>
      <w:r>
        <w:rPr>
          <w:sz w:val="24"/>
        </w:rPr>
        <w:t>, это сила сопротивления (воздуха, воды и т.д.)</w:t>
      </w:r>
    </w:p>
    <w:p w:rsidR="00444859" w:rsidRPr="007B7B88" w:rsidRDefault="00444859" w:rsidP="00444859">
      <w:pPr>
        <w:pStyle w:val="21"/>
      </w:pPr>
      <w:r w:rsidRPr="007B7B88">
        <w:t>В этих случаях решение задачи упрощается.</w:t>
      </w:r>
    </w:p>
    <w:p w:rsidR="00A7699F" w:rsidRDefault="00A7699F" w:rsidP="00A7699F">
      <w:pPr>
        <w:ind w:left="2080"/>
      </w:pPr>
      <w:r>
        <w:rPr>
          <w:rFonts w:eastAsia="Times New Roman"/>
          <w:b/>
          <w:bCs/>
          <w:sz w:val="40"/>
          <w:szCs w:val="40"/>
        </w:rPr>
        <w:t>М</w:t>
      </w:r>
      <w:r>
        <w:rPr>
          <w:rFonts w:ascii="Times New Roman" w:eastAsia="Times New Roman" w:hAnsi="Times New Roman"/>
          <w:b/>
          <w:bCs/>
          <w:sz w:val="40"/>
          <w:szCs w:val="40"/>
        </w:rPr>
        <w:t>етодическое пособие</w:t>
      </w:r>
    </w:p>
    <w:p w:rsidR="00A7699F" w:rsidRDefault="00A7699F" w:rsidP="007D0F7C">
      <w:pPr>
        <w:numPr>
          <w:ilvl w:val="1"/>
          <w:numId w:val="8"/>
        </w:numPr>
        <w:tabs>
          <w:tab w:val="left" w:pos="2740"/>
        </w:tabs>
        <w:spacing w:after="0" w:line="239" w:lineRule="auto"/>
        <w:ind w:left="2740" w:hanging="332"/>
        <w:rPr>
          <w:rFonts w:eastAsia="Times New Roman"/>
          <w:b/>
          <w:bCs/>
          <w:sz w:val="40"/>
          <w:szCs w:val="40"/>
        </w:rPr>
      </w:pPr>
      <w:r>
        <w:rPr>
          <w:rFonts w:ascii="Times New Roman" w:eastAsia="Times New Roman" w:hAnsi="Times New Roman"/>
          <w:b/>
          <w:bCs/>
          <w:sz w:val="40"/>
          <w:szCs w:val="40"/>
        </w:rPr>
        <w:t>практическим занятиям</w:t>
      </w:r>
    </w:p>
    <w:p w:rsidR="00A7699F" w:rsidRDefault="00A7699F" w:rsidP="00A7699F">
      <w:pPr>
        <w:spacing w:line="19" w:lineRule="exact"/>
        <w:rPr>
          <w:rFonts w:eastAsia="Times New Roman"/>
          <w:b/>
          <w:bCs/>
          <w:sz w:val="40"/>
          <w:szCs w:val="40"/>
        </w:rPr>
      </w:pPr>
    </w:p>
    <w:p w:rsidR="00A7699F" w:rsidRDefault="00A7699F" w:rsidP="007D0F7C">
      <w:pPr>
        <w:numPr>
          <w:ilvl w:val="0"/>
          <w:numId w:val="8"/>
        </w:numPr>
        <w:tabs>
          <w:tab w:val="left" w:pos="1818"/>
        </w:tabs>
        <w:spacing w:after="0" w:line="243" w:lineRule="auto"/>
        <w:ind w:left="2520" w:right="1020" w:hanging="1039"/>
        <w:rPr>
          <w:rFonts w:eastAsia="Times New Roman"/>
          <w:b/>
          <w:bCs/>
          <w:sz w:val="39"/>
          <w:szCs w:val="39"/>
        </w:rPr>
      </w:pPr>
      <w:r>
        <w:rPr>
          <w:rFonts w:ascii="Times New Roman" w:eastAsia="Times New Roman" w:hAnsi="Times New Roman"/>
          <w:b/>
          <w:bCs/>
          <w:sz w:val="39"/>
          <w:szCs w:val="39"/>
        </w:rPr>
        <w:t xml:space="preserve">самостоятельной работе студентов </w:t>
      </w:r>
      <w:proofErr w:type="gramStart"/>
      <w:r>
        <w:rPr>
          <w:rFonts w:eastAsia="Times New Roman"/>
          <w:b/>
          <w:bCs/>
          <w:sz w:val="39"/>
          <w:szCs w:val="39"/>
        </w:rPr>
        <w:t>по теоретической механики</w:t>
      </w:r>
      <w:proofErr w:type="gramEnd"/>
      <w:r>
        <w:rPr>
          <w:rFonts w:eastAsia="Times New Roman"/>
          <w:b/>
          <w:bCs/>
          <w:sz w:val="39"/>
          <w:szCs w:val="39"/>
        </w:rPr>
        <w:t xml:space="preserve"> </w:t>
      </w:r>
      <w:r>
        <w:rPr>
          <w:rFonts w:ascii="Times New Roman" w:eastAsia="Times New Roman" w:hAnsi="Times New Roman"/>
          <w:b/>
          <w:bCs/>
          <w:sz w:val="39"/>
          <w:szCs w:val="39"/>
        </w:rPr>
        <w:t>направления подготовки</w:t>
      </w:r>
    </w:p>
    <w:p w:rsidR="00A7699F" w:rsidRDefault="00A7699F" w:rsidP="00A7699F">
      <w:pPr>
        <w:spacing w:line="236" w:lineRule="auto"/>
        <w:ind w:left="3240"/>
      </w:pPr>
      <w:r>
        <w:rPr>
          <w:rFonts w:ascii="Times New Roman" w:eastAsia="Times New Roman" w:hAnsi="Times New Roman"/>
          <w:b/>
          <w:bCs/>
          <w:sz w:val="48"/>
          <w:szCs w:val="48"/>
        </w:rPr>
        <w:t>«Горное дело»</w:t>
      </w:r>
    </w:p>
    <w:tbl>
      <w:tblPr>
        <w:tblW w:w="8980" w:type="dxa"/>
        <w:tblInd w:w="380" w:type="dxa"/>
        <w:tblLayout w:type="fixed"/>
        <w:tblCellMar>
          <w:left w:w="0" w:type="dxa"/>
          <w:right w:w="0" w:type="dxa"/>
        </w:tblCellMar>
        <w:tblLook w:val="04A0" w:firstRow="1" w:lastRow="0" w:firstColumn="1" w:lastColumn="0" w:noHBand="0" w:noVBand="1"/>
      </w:tblPr>
      <w:tblGrid>
        <w:gridCol w:w="8160"/>
        <w:gridCol w:w="820"/>
      </w:tblGrid>
      <w:tr w:rsidR="00A7699F" w:rsidTr="00A7699F">
        <w:trPr>
          <w:trHeight w:val="368"/>
        </w:trPr>
        <w:tc>
          <w:tcPr>
            <w:tcW w:w="8160" w:type="dxa"/>
            <w:vAlign w:val="bottom"/>
          </w:tcPr>
          <w:p w:rsidR="00A7699F" w:rsidRDefault="00A7699F" w:rsidP="00A7699F">
            <w:pPr>
              <w:ind w:left="3260"/>
            </w:pPr>
            <w:r>
              <w:rPr>
                <w:rFonts w:ascii="Arial" w:eastAsia="Arial" w:hAnsi="Arial" w:cs="Arial"/>
                <w:b/>
                <w:bCs/>
                <w:sz w:val="32"/>
                <w:szCs w:val="32"/>
              </w:rPr>
              <w:t>ОДЕРЖАНИЕ</w:t>
            </w:r>
          </w:p>
        </w:tc>
        <w:tc>
          <w:tcPr>
            <w:tcW w:w="820" w:type="dxa"/>
            <w:vAlign w:val="bottom"/>
          </w:tcPr>
          <w:p w:rsidR="00A7699F" w:rsidRDefault="00A7699F" w:rsidP="00A7699F">
            <w:pPr>
              <w:rPr>
                <w:sz w:val="24"/>
                <w:szCs w:val="24"/>
              </w:rPr>
            </w:pPr>
          </w:p>
        </w:tc>
      </w:tr>
      <w:tr w:rsidR="00A7699F" w:rsidTr="00A7699F">
        <w:trPr>
          <w:trHeight w:val="734"/>
        </w:trPr>
        <w:tc>
          <w:tcPr>
            <w:tcW w:w="8160" w:type="dxa"/>
            <w:vAlign w:val="bottom"/>
          </w:tcPr>
          <w:p w:rsidR="00A7699F" w:rsidRDefault="00A7699F" w:rsidP="00A7699F">
            <w:pPr>
              <w:rPr>
                <w:sz w:val="24"/>
                <w:szCs w:val="24"/>
              </w:rPr>
            </w:pPr>
          </w:p>
        </w:tc>
        <w:tc>
          <w:tcPr>
            <w:tcW w:w="820" w:type="dxa"/>
            <w:vAlign w:val="bottom"/>
          </w:tcPr>
          <w:p w:rsidR="00A7699F" w:rsidRDefault="00A7699F" w:rsidP="00A7699F">
            <w:pPr>
              <w:jc w:val="right"/>
            </w:pPr>
            <w:r>
              <w:rPr>
                <w:rFonts w:ascii="Times New Roman" w:eastAsia="Times New Roman" w:hAnsi="Times New Roman"/>
                <w:sz w:val="32"/>
                <w:szCs w:val="32"/>
              </w:rPr>
              <w:t>стр.</w:t>
            </w:r>
          </w:p>
        </w:tc>
      </w:tr>
      <w:tr w:rsidR="00A7699F" w:rsidTr="00A7699F">
        <w:trPr>
          <w:trHeight w:val="398"/>
        </w:trPr>
        <w:tc>
          <w:tcPr>
            <w:tcW w:w="8160" w:type="dxa"/>
            <w:vAlign w:val="bottom"/>
          </w:tcPr>
          <w:p w:rsidR="00A7699F" w:rsidRDefault="00A7699F" w:rsidP="00A7699F">
            <w:r>
              <w:rPr>
                <w:rFonts w:ascii="Times New Roman" w:eastAsia="Times New Roman" w:hAnsi="Times New Roman"/>
                <w:sz w:val="32"/>
                <w:szCs w:val="32"/>
              </w:rPr>
              <w:t>ВВЕДЕНИЕ …………………………………………………</w:t>
            </w:r>
          </w:p>
        </w:tc>
        <w:tc>
          <w:tcPr>
            <w:tcW w:w="820" w:type="dxa"/>
            <w:vAlign w:val="bottom"/>
          </w:tcPr>
          <w:p w:rsidR="00A7699F" w:rsidRDefault="00A7699F" w:rsidP="00A7699F">
            <w:pPr>
              <w:jc w:val="right"/>
            </w:pPr>
            <w:r>
              <w:rPr>
                <w:rFonts w:ascii="Times New Roman" w:eastAsia="Times New Roman" w:hAnsi="Times New Roman"/>
                <w:sz w:val="32"/>
                <w:szCs w:val="32"/>
              </w:rPr>
              <w:t>4</w:t>
            </w:r>
          </w:p>
        </w:tc>
      </w:tr>
      <w:tr w:rsidR="00A7699F" w:rsidTr="00A7699F">
        <w:trPr>
          <w:trHeight w:val="480"/>
        </w:trPr>
        <w:tc>
          <w:tcPr>
            <w:tcW w:w="8160" w:type="dxa"/>
            <w:vAlign w:val="bottom"/>
          </w:tcPr>
          <w:p w:rsidR="00A7699F" w:rsidRDefault="00A7699F" w:rsidP="00A7699F">
            <w:r>
              <w:rPr>
                <w:rFonts w:ascii="Times New Roman" w:eastAsia="Times New Roman" w:hAnsi="Times New Roman"/>
                <w:sz w:val="32"/>
                <w:szCs w:val="32"/>
              </w:rPr>
              <w:t>1. ПРАКТИЧЕСКИЕ ЗАНЯТИЯ, ИХ</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НАИМЕНОВАНИЕ …..…………………………………….</w:t>
            </w:r>
          </w:p>
        </w:tc>
        <w:tc>
          <w:tcPr>
            <w:tcW w:w="820" w:type="dxa"/>
            <w:vAlign w:val="bottom"/>
          </w:tcPr>
          <w:p w:rsidR="00A7699F" w:rsidRDefault="00A7699F" w:rsidP="00A7699F">
            <w:pPr>
              <w:jc w:val="right"/>
            </w:pPr>
            <w:r>
              <w:rPr>
                <w:rFonts w:ascii="Times New Roman" w:eastAsia="Times New Roman" w:hAnsi="Times New Roman"/>
                <w:sz w:val="32"/>
                <w:szCs w:val="32"/>
              </w:rPr>
              <w:t>5</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1. </w:t>
            </w:r>
            <w:r>
              <w:rPr>
                <w:rFonts w:ascii="Times New Roman" w:eastAsia="Times New Roman" w:hAnsi="Times New Roman"/>
                <w:i/>
                <w:iCs/>
                <w:sz w:val="32"/>
                <w:szCs w:val="32"/>
              </w:rPr>
              <w:t>Произвольная плоская</w:t>
            </w:r>
          </w:p>
        </w:tc>
        <w:tc>
          <w:tcPr>
            <w:tcW w:w="820" w:type="dxa"/>
            <w:vAlign w:val="bottom"/>
          </w:tcPr>
          <w:p w:rsidR="00A7699F" w:rsidRDefault="00A7699F" w:rsidP="00A7699F">
            <w:pPr>
              <w:rPr>
                <w:sz w:val="24"/>
                <w:szCs w:val="24"/>
              </w:rPr>
            </w:pPr>
          </w:p>
        </w:tc>
      </w:tr>
      <w:tr w:rsidR="00A7699F" w:rsidTr="00A7699F">
        <w:trPr>
          <w:trHeight w:val="370"/>
        </w:trPr>
        <w:tc>
          <w:tcPr>
            <w:tcW w:w="8160" w:type="dxa"/>
            <w:vAlign w:val="bottom"/>
          </w:tcPr>
          <w:p w:rsidR="00A7699F" w:rsidRDefault="00A7699F" w:rsidP="00A7699F">
            <w:r>
              <w:rPr>
                <w:rFonts w:ascii="Times New Roman" w:eastAsia="Times New Roman" w:hAnsi="Times New Roman"/>
                <w:i/>
                <w:iCs/>
                <w:sz w:val="32"/>
                <w:szCs w:val="32"/>
              </w:rPr>
              <w:t>система сил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6</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2. </w:t>
            </w:r>
            <w:r>
              <w:rPr>
                <w:rFonts w:ascii="Times New Roman" w:eastAsia="Times New Roman" w:hAnsi="Times New Roman"/>
                <w:i/>
                <w:iCs/>
                <w:sz w:val="32"/>
                <w:szCs w:val="32"/>
              </w:rPr>
              <w:t>Пространственная система</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i/>
                <w:iCs/>
                <w:sz w:val="32"/>
                <w:szCs w:val="32"/>
              </w:rPr>
              <w:t xml:space="preserve">сил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23</w:t>
            </w:r>
          </w:p>
        </w:tc>
      </w:tr>
      <w:tr w:rsidR="00A7699F" w:rsidTr="00A7699F">
        <w:trPr>
          <w:trHeight w:val="368"/>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3. </w:t>
            </w:r>
            <w:r>
              <w:rPr>
                <w:rFonts w:ascii="Times New Roman" w:eastAsia="Times New Roman" w:hAnsi="Times New Roman"/>
                <w:i/>
                <w:iCs/>
                <w:sz w:val="32"/>
                <w:szCs w:val="32"/>
              </w:rPr>
              <w:t>Определение уравнений</w:t>
            </w:r>
          </w:p>
        </w:tc>
        <w:tc>
          <w:tcPr>
            <w:tcW w:w="820" w:type="dxa"/>
            <w:vAlign w:val="bottom"/>
          </w:tcPr>
          <w:p w:rsidR="00A7699F" w:rsidRDefault="00A7699F" w:rsidP="00A7699F">
            <w:pPr>
              <w:rPr>
                <w:sz w:val="24"/>
                <w:szCs w:val="24"/>
              </w:rPr>
            </w:pPr>
          </w:p>
        </w:tc>
      </w:tr>
      <w:tr w:rsidR="00A7699F" w:rsidTr="00A7699F">
        <w:trPr>
          <w:trHeight w:val="370"/>
        </w:trPr>
        <w:tc>
          <w:tcPr>
            <w:tcW w:w="8160" w:type="dxa"/>
            <w:vAlign w:val="bottom"/>
          </w:tcPr>
          <w:p w:rsidR="00A7699F" w:rsidRDefault="00A7699F" w:rsidP="00A7699F">
            <w:r>
              <w:rPr>
                <w:rFonts w:ascii="Times New Roman" w:eastAsia="Times New Roman" w:hAnsi="Times New Roman"/>
                <w:i/>
                <w:iCs/>
                <w:sz w:val="32"/>
                <w:szCs w:val="32"/>
              </w:rPr>
              <w:t xml:space="preserve">движения, траектории, скорости и ускорения точки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37</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4. </w:t>
            </w:r>
            <w:r>
              <w:rPr>
                <w:rFonts w:ascii="Times New Roman" w:eastAsia="Times New Roman" w:hAnsi="Times New Roman"/>
                <w:i/>
                <w:iCs/>
                <w:sz w:val="32"/>
                <w:szCs w:val="32"/>
              </w:rPr>
              <w:t>Вращательное движение</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i/>
                <w:iCs/>
                <w:sz w:val="32"/>
                <w:szCs w:val="32"/>
              </w:rPr>
              <w:t xml:space="preserve">тела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49</w:t>
            </w:r>
          </w:p>
        </w:tc>
      </w:tr>
      <w:tr w:rsidR="00A7699F" w:rsidTr="00A7699F">
        <w:trPr>
          <w:trHeight w:val="370"/>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5. </w:t>
            </w:r>
            <w:r>
              <w:rPr>
                <w:rFonts w:ascii="Times New Roman" w:eastAsia="Times New Roman" w:hAnsi="Times New Roman"/>
                <w:i/>
                <w:iCs/>
                <w:sz w:val="32"/>
                <w:szCs w:val="32"/>
              </w:rPr>
              <w:t>Определение скоростей и</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i/>
                <w:iCs/>
                <w:sz w:val="32"/>
                <w:szCs w:val="32"/>
              </w:rPr>
              <w:t xml:space="preserve">ускорений точек плоской фигуры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54</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6. </w:t>
            </w:r>
            <w:r>
              <w:rPr>
                <w:rFonts w:ascii="Times New Roman" w:eastAsia="Times New Roman" w:hAnsi="Times New Roman"/>
                <w:i/>
                <w:iCs/>
                <w:sz w:val="32"/>
                <w:szCs w:val="32"/>
              </w:rPr>
              <w:t>Сложное движение точки</w:t>
            </w:r>
            <w:r>
              <w:rPr>
                <w:rFonts w:ascii="Times New Roman" w:eastAsia="Times New Roman" w:hAnsi="Times New Roman"/>
                <w:sz w:val="32"/>
                <w:szCs w:val="32"/>
              </w:rPr>
              <w:t xml:space="preserve"> …</w:t>
            </w:r>
          </w:p>
        </w:tc>
        <w:tc>
          <w:tcPr>
            <w:tcW w:w="820" w:type="dxa"/>
            <w:vAlign w:val="bottom"/>
          </w:tcPr>
          <w:p w:rsidR="00A7699F" w:rsidRDefault="00A7699F" w:rsidP="00A7699F">
            <w:pPr>
              <w:jc w:val="right"/>
            </w:pPr>
            <w:r>
              <w:rPr>
                <w:rFonts w:ascii="Times New Roman" w:eastAsia="Times New Roman" w:hAnsi="Times New Roman"/>
                <w:sz w:val="32"/>
                <w:szCs w:val="32"/>
              </w:rPr>
              <w:t>70</w:t>
            </w:r>
          </w:p>
        </w:tc>
      </w:tr>
      <w:tr w:rsidR="00A7699F" w:rsidTr="00A7699F">
        <w:trPr>
          <w:trHeight w:val="370"/>
        </w:trPr>
        <w:tc>
          <w:tcPr>
            <w:tcW w:w="8160" w:type="dxa"/>
            <w:vAlign w:val="bottom"/>
          </w:tcPr>
          <w:p w:rsidR="00A7699F" w:rsidRDefault="00A7699F" w:rsidP="00A7699F">
            <w:r>
              <w:rPr>
                <w:rFonts w:ascii="Times New Roman" w:eastAsia="Times New Roman" w:hAnsi="Times New Roman"/>
                <w:sz w:val="32"/>
                <w:szCs w:val="32"/>
              </w:rPr>
              <w:lastRenderedPageBreak/>
              <w:t xml:space="preserve">Практическое занятие № 7. </w:t>
            </w:r>
            <w:r>
              <w:rPr>
                <w:rFonts w:ascii="Times New Roman" w:eastAsia="Times New Roman" w:hAnsi="Times New Roman"/>
                <w:i/>
                <w:iCs/>
                <w:sz w:val="32"/>
                <w:szCs w:val="32"/>
              </w:rPr>
              <w:t>Исследование движения</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i/>
                <w:iCs/>
                <w:sz w:val="32"/>
                <w:szCs w:val="32"/>
              </w:rPr>
              <w:t xml:space="preserve">материальной точки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75</w:t>
            </w:r>
          </w:p>
        </w:tc>
      </w:tr>
      <w:tr w:rsidR="00A7699F" w:rsidTr="00A7699F">
        <w:trPr>
          <w:trHeight w:val="387"/>
        </w:trPr>
        <w:tc>
          <w:tcPr>
            <w:tcW w:w="8160" w:type="dxa"/>
            <w:vAlign w:val="bottom"/>
          </w:tcPr>
          <w:p w:rsidR="00A7699F" w:rsidRDefault="00A7699F" w:rsidP="00A7699F">
            <w:r>
              <w:rPr>
                <w:rFonts w:ascii="Times New Roman" w:eastAsia="Times New Roman" w:hAnsi="Times New Roman"/>
                <w:sz w:val="32"/>
                <w:szCs w:val="32"/>
              </w:rPr>
              <w:t xml:space="preserve">Практическое занятие № 8. </w:t>
            </w:r>
            <w:r>
              <w:rPr>
                <w:rFonts w:ascii="Times New Roman" w:eastAsia="Times New Roman" w:hAnsi="Times New Roman"/>
                <w:i/>
                <w:iCs/>
                <w:sz w:val="32"/>
                <w:szCs w:val="32"/>
              </w:rPr>
              <w:t>Исследование движения</w:t>
            </w:r>
          </w:p>
        </w:tc>
        <w:tc>
          <w:tcPr>
            <w:tcW w:w="820" w:type="dxa"/>
            <w:vAlign w:val="bottom"/>
          </w:tcPr>
          <w:p w:rsidR="00A7699F" w:rsidRDefault="00A7699F" w:rsidP="00A7699F">
            <w:pPr>
              <w:rPr>
                <w:sz w:val="24"/>
                <w:szCs w:val="24"/>
              </w:rPr>
            </w:pPr>
          </w:p>
        </w:tc>
      </w:tr>
      <w:tr w:rsidR="00A7699F" w:rsidTr="00A7699F">
        <w:trPr>
          <w:trHeight w:val="370"/>
        </w:trPr>
        <w:tc>
          <w:tcPr>
            <w:tcW w:w="8160" w:type="dxa"/>
            <w:vAlign w:val="bottom"/>
          </w:tcPr>
          <w:p w:rsidR="00A7699F" w:rsidRDefault="00A7699F" w:rsidP="00A7699F">
            <w:r>
              <w:rPr>
                <w:rFonts w:ascii="Times New Roman" w:eastAsia="Times New Roman" w:hAnsi="Times New Roman"/>
                <w:i/>
                <w:iCs/>
                <w:sz w:val="32"/>
                <w:szCs w:val="32"/>
              </w:rPr>
              <w:t>механических систем с помощью общих теорем</w:t>
            </w:r>
          </w:p>
        </w:tc>
        <w:tc>
          <w:tcPr>
            <w:tcW w:w="820" w:type="dxa"/>
            <w:vAlign w:val="bottom"/>
          </w:tcPr>
          <w:p w:rsidR="00A7699F" w:rsidRDefault="00A7699F" w:rsidP="00A7699F">
            <w:pPr>
              <w:rPr>
                <w:sz w:val="24"/>
                <w:szCs w:val="24"/>
              </w:rPr>
            </w:pPr>
          </w:p>
        </w:tc>
      </w:tr>
      <w:tr w:rsidR="00A7699F" w:rsidTr="00A7699F">
        <w:trPr>
          <w:trHeight w:val="367"/>
        </w:trPr>
        <w:tc>
          <w:tcPr>
            <w:tcW w:w="8160" w:type="dxa"/>
            <w:vAlign w:val="bottom"/>
          </w:tcPr>
          <w:p w:rsidR="00A7699F" w:rsidRDefault="00A7699F" w:rsidP="00A7699F">
            <w:r>
              <w:rPr>
                <w:rFonts w:ascii="Times New Roman" w:eastAsia="Times New Roman" w:hAnsi="Times New Roman"/>
                <w:i/>
                <w:iCs/>
                <w:sz w:val="32"/>
                <w:szCs w:val="32"/>
              </w:rPr>
              <w:t xml:space="preserve">динамики </w:t>
            </w:r>
            <w:r>
              <w:rPr>
                <w:rFonts w:ascii="Times New Roman" w:eastAsia="Times New Roman" w:hAnsi="Times New Roman"/>
                <w:sz w:val="32"/>
                <w:szCs w:val="32"/>
              </w:rPr>
              <w:t>…………………….……………………………...</w:t>
            </w:r>
          </w:p>
        </w:tc>
        <w:tc>
          <w:tcPr>
            <w:tcW w:w="820" w:type="dxa"/>
            <w:vAlign w:val="bottom"/>
          </w:tcPr>
          <w:p w:rsidR="00A7699F" w:rsidRDefault="00A7699F" w:rsidP="00A7699F">
            <w:pPr>
              <w:jc w:val="right"/>
            </w:pPr>
            <w:r>
              <w:rPr>
                <w:rFonts w:ascii="Times New Roman" w:eastAsia="Times New Roman" w:hAnsi="Times New Roman"/>
                <w:sz w:val="32"/>
                <w:szCs w:val="32"/>
              </w:rPr>
              <w:t>89</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2. САМОСТОЯТЕЛЬНАЯ РАБОТА СТУДЕНТОВ (СРС)</w:t>
            </w:r>
          </w:p>
        </w:tc>
        <w:tc>
          <w:tcPr>
            <w:tcW w:w="820" w:type="dxa"/>
            <w:vAlign w:val="bottom"/>
          </w:tcPr>
          <w:p w:rsidR="00A7699F" w:rsidRDefault="00A7699F" w:rsidP="00A7699F">
            <w:pPr>
              <w:jc w:val="right"/>
            </w:pPr>
            <w:r>
              <w:rPr>
                <w:rFonts w:ascii="Times New Roman" w:eastAsia="Times New Roman" w:hAnsi="Times New Roman"/>
                <w:sz w:val="32"/>
                <w:szCs w:val="32"/>
              </w:rPr>
              <w:t>99</w:t>
            </w:r>
          </w:p>
        </w:tc>
      </w:tr>
      <w:tr w:rsidR="00A7699F" w:rsidTr="00A7699F">
        <w:trPr>
          <w:trHeight w:val="370"/>
        </w:trPr>
        <w:tc>
          <w:tcPr>
            <w:tcW w:w="8160" w:type="dxa"/>
            <w:vAlign w:val="bottom"/>
          </w:tcPr>
          <w:p w:rsidR="00A7699F" w:rsidRDefault="00A7699F" w:rsidP="00A7699F">
            <w:r>
              <w:rPr>
                <w:rFonts w:ascii="Times New Roman" w:eastAsia="Times New Roman" w:hAnsi="Times New Roman"/>
                <w:sz w:val="32"/>
                <w:szCs w:val="32"/>
              </w:rPr>
              <w:t>3. ЭКЗАМЕНАЦИОННЫЕ ВОПРОСЫ ПО КУРСУ ……</w:t>
            </w:r>
          </w:p>
        </w:tc>
        <w:tc>
          <w:tcPr>
            <w:tcW w:w="820" w:type="dxa"/>
            <w:vAlign w:val="bottom"/>
          </w:tcPr>
          <w:p w:rsidR="00A7699F" w:rsidRDefault="00A7699F" w:rsidP="00A7699F">
            <w:pPr>
              <w:jc w:val="right"/>
            </w:pPr>
            <w:r>
              <w:rPr>
                <w:rFonts w:ascii="Times New Roman" w:eastAsia="Times New Roman" w:hAnsi="Times New Roman"/>
                <w:sz w:val="32"/>
                <w:szCs w:val="32"/>
              </w:rPr>
              <w:t>101</w:t>
            </w:r>
          </w:p>
        </w:tc>
      </w:tr>
      <w:tr w:rsidR="00A7699F" w:rsidTr="00A7699F">
        <w:trPr>
          <w:trHeight w:val="367"/>
        </w:trPr>
        <w:tc>
          <w:tcPr>
            <w:tcW w:w="8160" w:type="dxa"/>
            <w:vAlign w:val="bottom"/>
          </w:tcPr>
          <w:p w:rsidR="00A7699F" w:rsidRDefault="00A7699F" w:rsidP="00A7699F">
            <w:r>
              <w:rPr>
                <w:rFonts w:ascii="Times New Roman" w:eastAsia="Times New Roman" w:hAnsi="Times New Roman"/>
                <w:sz w:val="32"/>
                <w:szCs w:val="32"/>
              </w:rPr>
              <w:t>БИБЛИОГРАФИЧЕСКИЙ СПИСОК ……………………..</w:t>
            </w:r>
          </w:p>
        </w:tc>
        <w:tc>
          <w:tcPr>
            <w:tcW w:w="820" w:type="dxa"/>
            <w:vAlign w:val="bottom"/>
          </w:tcPr>
          <w:p w:rsidR="00A7699F" w:rsidRDefault="00A7699F" w:rsidP="00A7699F">
            <w:pPr>
              <w:jc w:val="right"/>
            </w:pPr>
            <w:r>
              <w:rPr>
                <w:rFonts w:ascii="Times New Roman" w:eastAsia="Times New Roman" w:hAnsi="Times New Roman"/>
                <w:sz w:val="32"/>
                <w:szCs w:val="32"/>
              </w:rPr>
              <w:t>103</w:t>
            </w:r>
          </w:p>
        </w:tc>
      </w:tr>
    </w:tbl>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ind w:right="266"/>
        <w:jc w:val="center"/>
      </w:pPr>
      <w:r>
        <w:rPr>
          <w:rFonts w:ascii="Arial" w:eastAsia="Arial" w:hAnsi="Arial" w:cs="Arial"/>
          <w:b/>
          <w:bCs/>
          <w:sz w:val="32"/>
          <w:szCs w:val="32"/>
        </w:rPr>
        <w:t>ВЕДЕНИЕ</w:t>
      </w:r>
    </w:p>
    <w:p w:rsidR="00A7699F" w:rsidRDefault="00A7699F" w:rsidP="00A7699F">
      <w:pPr>
        <w:spacing w:line="359" w:lineRule="exact"/>
      </w:pPr>
    </w:p>
    <w:p w:rsidR="00A7699F" w:rsidRDefault="00A7699F" w:rsidP="00A7699F">
      <w:pPr>
        <w:spacing w:line="234" w:lineRule="auto"/>
        <w:ind w:right="266" w:firstLine="708"/>
      </w:pPr>
      <w:r>
        <w:rPr>
          <w:rFonts w:ascii="Times New Roman" w:eastAsia="Times New Roman" w:hAnsi="Times New Roman"/>
          <w:sz w:val="30"/>
          <w:szCs w:val="30"/>
        </w:rPr>
        <w:t>Учебно-методическое пособие для студентов по выполнению контрольных работ по курсу «Теоретическая механика».</w:t>
      </w:r>
    </w:p>
    <w:p w:rsidR="00A7699F" w:rsidRDefault="00A7699F" w:rsidP="00A7699F">
      <w:pPr>
        <w:spacing w:line="2" w:lineRule="exact"/>
      </w:pPr>
    </w:p>
    <w:p w:rsidR="00A7699F" w:rsidRDefault="00A7699F" w:rsidP="00A7699F">
      <w:pPr>
        <w:ind w:left="700"/>
      </w:pPr>
      <w:r>
        <w:rPr>
          <w:rFonts w:ascii="Times New Roman" w:eastAsia="Times New Roman" w:hAnsi="Times New Roman"/>
          <w:sz w:val="30"/>
          <w:szCs w:val="30"/>
        </w:rPr>
        <w:t>Целью освоения дисциплины является:</w:t>
      </w:r>
    </w:p>
    <w:p w:rsidR="00A7699F" w:rsidRDefault="00A7699F" w:rsidP="00A7699F">
      <w:pPr>
        <w:spacing w:line="15" w:lineRule="exact"/>
      </w:pPr>
    </w:p>
    <w:p w:rsidR="00A7699F" w:rsidRDefault="00A7699F" w:rsidP="00A7699F">
      <w:pPr>
        <w:spacing w:line="237" w:lineRule="auto"/>
        <w:ind w:right="266" w:firstLine="567"/>
        <w:jc w:val="both"/>
      </w:pPr>
      <w:r>
        <w:rPr>
          <w:rFonts w:ascii="Times New Roman" w:eastAsia="Times New Roman" w:hAnsi="Times New Roman"/>
          <w:sz w:val="30"/>
          <w:szCs w:val="30"/>
        </w:rPr>
        <w:t xml:space="preserve">– изучение технических законов, которым подчиняются </w:t>
      </w:r>
      <w:proofErr w:type="gramStart"/>
      <w:r>
        <w:rPr>
          <w:rFonts w:ascii="Times New Roman" w:eastAsia="Times New Roman" w:hAnsi="Times New Roman"/>
          <w:sz w:val="30"/>
          <w:szCs w:val="30"/>
        </w:rPr>
        <w:t>движе-ние</w:t>
      </w:r>
      <w:proofErr w:type="gramEnd"/>
      <w:r>
        <w:rPr>
          <w:rFonts w:ascii="Times New Roman" w:eastAsia="Times New Roman" w:hAnsi="Times New Roman"/>
          <w:sz w:val="30"/>
          <w:szCs w:val="30"/>
        </w:rPr>
        <w:t xml:space="preserve"> и равновесие материальных тел и возникающие при этом взаимо-действия между телами, а также овладение основными алгоритмами исследования равновесия и движения механических систем;</w:t>
      </w:r>
    </w:p>
    <w:p w:rsidR="00A7699F" w:rsidRDefault="00A7699F" w:rsidP="00A7699F">
      <w:pPr>
        <w:spacing w:line="17" w:lineRule="exact"/>
      </w:pPr>
    </w:p>
    <w:p w:rsidR="00A7699F" w:rsidRDefault="00A7699F" w:rsidP="00A7699F">
      <w:pPr>
        <w:spacing w:line="234" w:lineRule="auto"/>
        <w:ind w:right="266" w:firstLine="567"/>
      </w:pPr>
      <w:r>
        <w:rPr>
          <w:rFonts w:ascii="Times New Roman" w:eastAsia="Times New Roman" w:hAnsi="Times New Roman"/>
          <w:sz w:val="30"/>
          <w:szCs w:val="30"/>
        </w:rPr>
        <w:t>– построение и исследование механико-математических моделей, адекватно описывающих разнообразные механические явления;</w:t>
      </w:r>
    </w:p>
    <w:p w:rsidR="00A7699F" w:rsidRDefault="00A7699F" w:rsidP="00A7699F">
      <w:pPr>
        <w:spacing w:line="16" w:lineRule="exact"/>
      </w:pPr>
    </w:p>
    <w:p w:rsidR="00A7699F" w:rsidRDefault="00A7699F" w:rsidP="00A7699F">
      <w:pPr>
        <w:spacing w:line="236" w:lineRule="auto"/>
        <w:ind w:right="266" w:firstLine="567"/>
        <w:jc w:val="both"/>
      </w:pPr>
      <w:r>
        <w:rPr>
          <w:rFonts w:ascii="Times New Roman" w:eastAsia="Times New Roman" w:hAnsi="Times New Roman"/>
          <w:sz w:val="30"/>
          <w:szCs w:val="30"/>
        </w:rPr>
        <w:t>– выработать навыки практического использования методов, предназначенных для математического моделирования движения тел различных механических систем.</w:t>
      </w:r>
    </w:p>
    <w:p w:rsidR="00A7699F" w:rsidRDefault="00A7699F" w:rsidP="00A7699F">
      <w:pPr>
        <w:spacing w:line="4" w:lineRule="exact"/>
      </w:pPr>
    </w:p>
    <w:p w:rsidR="00A7699F" w:rsidRDefault="00A7699F" w:rsidP="00A7699F">
      <w:pPr>
        <w:spacing w:line="238" w:lineRule="auto"/>
        <w:ind w:left="560"/>
      </w:pPr>
      <w:r>
        <w:rPr>
          <w:rFonts w:ascii="Times New Roman" w:eastAsia="Times New Roman" w:hAnsi="Times New Roman"/>
          <w:sz w:val="30"/>
          <w:szCs w:val="30"/>
        </w:rPr>
        <w:t>Основными задачами при изучении дисциплины являются:</w:t>
      </w:r>
    </w:p>
    <w:p w:rsidR="00A7699F" w:rsidRDefault="00A7699F" w:rsidP="00A7699F">
      <w:pPr>
        <w:spacing w:line="16" w:lineRule="exact"/>
      </w:pPr>
    </w:p>
    <w:p w:rsidR="00A7699F" w:rsidRDefault="00A7699F" w:rsidP="00A7699F">
      <w:pPr>
        <w:spacing w:line="235" w:lineRule="auto"/>
        <w:ind w:right="266" w:firstLine="567"/>
      </w:pPr>
      <w:r>
        <w:rPr>
          <w:rFonts w:ascii="Times New Roman" w:eastAsia="Times New Roman" w:hAnsi="Times New Roman"/>
          <w:sz w:val="30"/>
          <w:szCs w:val="30"/>
        </w:rPr>
        <w:t>– изучение механической компоненты современной естественно-научной картины мира, понятий и законов теоретической механики;</w:t>
      </w:r>
    </w:p>
    <w:p w:rsidR="00A7699F" w:rsidRDefault="00A7699F" w:rsidP="00A7699F">
      <w:pPr>
        <w:spacing w:line="15" w:lineRule="exact"/>
      </w:pPr>
    </w:p>
    <w:p w:rsidR="00A7699F" w:rsidRDefault="00A7699F" w:rsidP="00A7699F">
      <w:pPr>
        <w:spacing w:line="236" w:lineRule="auto"/>
        <w:ind w:right="266" w:firstLine="567"/>
        <w:jc w:val="both"/>
      </w:pPr>
      <w:r>
        <w:rPr>
          <w:rFonts w:ascii="Times New Roman" w:eastAsia="Times New Roman" w:hAnsi="Times New Roman"/>
          <w:sz w:val="30"/>
          <w:szCs w:val="30"/>
        </w:rPr>
        <w:lastRenderedPageBreak/>
        <w:t>– овладение важнейшими методами решения научно-технических задач в области механики, основными алгоритмами математического моделирования механических явлений;</w:t>
      </w:r>
    </w:p>
    <w:p w:rsidR="00A7699F" w:rsidRDefault="00A7699F" w:rsidP="00A7699F">
      <w:pPr>
        <w:spacing w:line="17" w:lineRule="exact"/>
      </w:pPr>
    </w:p>
    <w:p w:rsidR="00A7699F" w:rsidRDefault="00A7699F" w:rsidP="00A7699F">
      <w:pPr>
        <w:spacing w:line="237" w:lineRule="auto"/>
        <w:ind w:right="266" w:firstLine="567"/>
        <w:jc w:val="both"/>
      </w:pPr>
      <w:r>
        <w:rPr>
          <w:rFonts w:ascii="Times New Roman" w:eastAsia="Times New Roman" w:hAnsi="Times New Roman"/>
          <w:sz w:val="30"/>
          <w:szCs w:val="30"/>
        </w:rPr>
        <w:t xml:space="preserve">– формирование устойчивых навыков по применению </w:t>
      </w:r>
      <w:proofErr w:type="gramStart"/>
      <w:r>
        <w:rPr>
          <w:rFonts w:ascii="Times New Roman" w:eastAsia="Times New Roman" w:hAnsi="Times New Roman"/>
          <w:sz w:val="30"/>
          <w:szCs w:val="30"/>
        </w:rPr>
        <w:t>фундамен-тальных</w:t>
      </w:r>
      <w:proofErr w:type="gramEnd"/>
      <w:r>
        <w:rPr>
          <w:rFonts w:ascii="Times New Roman" w:eastAsia="Times New Roman" w:hAnsi="Times New Roman"/>
          <w:sz w:val="30"/>
          <w:szCs w:val="30"/>
        </w:rPr>
        <w:t xml:space="preserve"> положений теоретической механики при научном анализе ситуаций, с которыми инженеру приходиться сталкиваться в ходе со-здания новой техники и новых технологий;</w:t>
      </w:r>
    </w:p>
    <w:p w:rsidR="00A7699F" w:rsidRDefault="00A7699F" w:rsidP="00A7699F">
      <w:pPr>
        <w:spacing w:line="17" w:lineRule="exact"/>
      </w:pPr>
    </w:p>
    <w:p w:rsidR="00A7699F" w:rsidRDefault="00A7699F" w:rsidP="00A7699F">
      <w:pPr>
        <w:spacing w:line="235" w:lineRule="auto"/>
        <w:ind w:right="266" w:firstLine="567"/>
      </w:pPr>
      <w:r>
        <w:rPr>
          <w:rFonts w:ascii="Times New Roman" w:eastAsia="Times New Roman" w:hAnsi="Times New Roman"/>
          <w:sz w:val="30"/>
          <w:szCs w:val="30"/>
        </w:rPr>
        <w:t xml:space="preserve">– ознакомление студентов с историей и логикой развития </w:t>
      </w:r>
      <w:proofErr w:type="gramStart"/>
      <w:r>
        <w:rPr>
          <w:rFonts w:ascii="Times New Roman" w:eastAsia="Times New Roman" w:hAnsi="Times New Roman"/>
          <w:sz w:val="30"/>
          <w:szCs w:val="30"/>
        </w:rPr>
        <w:t>теоре-тической</w:t>
      </w:r>
      <w:proofErr w:type="gramEnd"/>
      <w:r>
        <w:rPr>
          <w:rFonts w:ascii="Times New Roman" w:eastAsia="Times New Roman" w:hAnsi="Times New Roman"/>
          <w:sz w:val="30"/>
          <w:szCs w:val="30"/>
        </w:rPr>
        <w:t xml:space="preserve"> механики.</w:t>
      </w:r>
    </w:p>
    <w:p w:rsidR="00A7699F" w:rsidRDefault="00A7699F" w:rsidP="00A7699F">
      <w:pPr>
        <w:spacing w:line="13" w:lineRule="exact"/>
      </w:pPr>
    </w:p>
    <w:p w:rsidR="00A7699F" w:rsidRDefault="00A7699F" w:rsidP="00A7699F">
      <w:pPr>
        <w:spacing w:line="238" w:lineRule="auto"/>
        <w:ind w:right="266" w:firstLine="567"/>
        <w:jc w:val="both"/>
      </w:pPr>
      <w:r>
        <w:rPr>
          <w:rFonts w:ascii="Times New Roman" w:eastAsia="Times New Roman" w:hAnsi="Times New Roman"/>
          <w:sz w:val="30"/>
          <w:szCs w:val="30"/>
        </w:rPr>
        <w:t xml:space="preserve">Теоретическая механика является научной основой важнейших разделов современной техники. В ее основе лежат законы, </w:t>
      </w:r>
      <w:proofErr w:type="gramStart"/>
      <w:r>
        <w:rPr>
          <w:rFonts w:ascii="Times New Roman" w:eastAsia="Times New Roman" w:hAnsi="Times New Roman"/>
          <w:sz w:val="30"/>
          <w:szCs w:val="30"/>
        </w:rPr>
        <w:t>отражаю-щие</w:t>
      </w:r>
      <w:proofErr w:type="gramEnd"/>
      <w:r>
        <w:rPr>
          <w:rFonts w:ascii="Times New Roman" w:eastAsia="Times New Roman" w:hAnsi="Times New Roman"/>
          <w:sz w:val="30"/>
          <w:szCs w:val="30"/>
        </w:rPr>
        <w:t xml:space="preserve"> определённый класс явлений природы, связанных с движением материальных тел. Роль и значение теоретической механики состоит в том, что она является научной базой многих областей современной техники.</w:t>
      </w:r>
    </w:p>
    <w:p w:rsidR="00A7699F" w:rsidRDefault="00A7699F" w:rsidP="00A7699F">
      <w:pPr>
        <w:spacing w:line="19" w:lineRule="exact"/>
      </w:pPr>
    </w:p>
    <w:p w:rsidR="00A7699F" w:rsidRDefault="00A7699F" w:rsidP="00A7699F">
      <w:pPr>
        <w:spacing w:line="234" w:lineRule="auto"/>
        <w:ind w:right="266" w:firstLine="567"/>
      </w:pPr>
      <w:r>
        <w:rPr>
          <w:rFonts w:ascii="Times New Roman" w:eastAsia="Times New Roman" w:hAnsi="Times New Roman"/>
          <w:sz w:val="30"/>
          <w:szCs w:val="30"/>
        </w:rPr>
        <w:t>При изучении курса рассматриваются три раздела теоретической механики:</w:t>
      </w:r>
    </w:p>
    <w:p w:rsidR="00A7699F" w:rsidRDefault="00A7699F" w:rsidP="00A7699F">
      <w:pPr>
        <w:spacing w:line="5" w:lineRule="exact"/>
      </w:pPr>
    </w:p>
    <w:p w:rsidR="00A7699F" w:rsidRDefault="00A7699F" w:rsidP="00A7699F">
      <w:pPr>
        <w:spacing w:line="239" w:lineRule="auto"/>
        <w:ind w:right="266" w:firstLine="567"/>
        <w:jc w:val="both"/>
      </w:pPr>
      <w:r>
        <w:rPr>
          <w:rFonts w:ascii="Symbol" w:eastAsia="Symbol" w:hAnsi="Symbol" w:cs="Symbol"/>
          <w:sz w:val="30"/>
          <w:szCs w:val="30"/>
        </w:rPr>
        <w:t></w:t>
      </w:r>
      <w:r>
        <w:rPr>
          <w:rFonts w:ascii="Times New Roman" w:eastAsia="Times New Roman" w:hAnsi="Times New Roman"/>
          <w:sz w:val="30"/>
          <w:szCs w:val="30"/>
        </w:rPr>
        <w:t xml:space="preserve"> СТАТИКА, задачей которой является изучение вопросов </w:t>
      </w:r>
      <w:proofErr w:type="gramStart"/>
      <w:r>
        <w:rPr>
          <w:rFonts w:ascii="Times New Roman" w:eastAsia="Times New Roman" w:hAnsi="Times New Roman"/>
          <w:sz w:val="30"/>
          <w:szCs w:val="30"/>
        </w:rPr>
        <w:t>заме-ны</w:t>
      </w:r>
      <w:proofErr w:type="gramEnd"/>
      <w:r>
        <w:rPr>
          <w:rFonts w:ascii="Times New Roman" w:eastAsia="Times New Roman" w:hAnsi="Times New Roman"/>
          <w:sz w:val="30"/>
          <w:szCs w:val="30"/>
        </w:rPr>
        <w:t xml:space="preserve"> данной системы сил другой, эквивалентной ей по механическому воздействию на твёрдое тело, а также установление необходимых и достаточных условий равновесия различных систем сил;</w:t>
      </w:r>
    </w:p>
    <w:p w:rsidR="00A7699F" w:rsidRDefault="00A7699F" w:rsidP="007D0F7C">
      <w:pPr>
        <w:numPr>
          <w:ilvl w:val="0"/>
          <w:numId w:val="9"/>
        </w:numPr>
        <w:tabs>
          <w:tab w:val="left" w:pos="1088"/>
        </w:tabs>
        <w:spacing w:after="0" w:line="233" w:lineRule="auto"/>
        <w:ind w:left="260" w:right="20" w:firstLine="568"/>
        <w:jc w:val="both"/>
        <w:rPr>
          <w:rFonts w:ascii="Symbol" w:eastAsia="Symbol" w:hAnsi="Symbol" w:cs="Symbol"/>
          <w:sz w:val="30"/>
          <w:szCs w:val="30"/>
        </w:rPr>
      </w:pPr>
      <w:r>
        <w:rPr>
          <w:rFonts w:ascii="Times New Roman" w:eastAsia="Times New Roman" w:hAnsi="Times New Roman"/>
          <w:sz w:val="30"/>
          <w:szCs w:val="30"/>
        </w:rPr>
        <w:t xml:space="preserve">КИНЕМАТИКА, задачей которой является исследование </w:t>
      </w:r>
      <w:proofErr w:type="gramStart"/>
      <w:r>
        <w:rPr>
          <w:rFonts w:ascii="Times New Roman" w:eastAsia="Times New Roman" w:hAnsi="Times New Roman"/>
          <w:sz w:val="30"/>
          <w:szCs w:val="30"/>
        </w:rPr>
        <w:t>дви-жения</w:t>
      </w:r>
      <w:proofErr w:type="gramEnd"/>
      <w:r>
        <w:rPr>
          <w:rFonts w:ascii="Times New Roman" w:eastAsia="Times New Roman" w:hAnsi="Times New Roman"/>
          <w:sz w:val="30"/>
          <w:szCs w:val="30"/>
        </w:rPr>
        <w:t xml:space="preserve"> материальных тел в пространстве и во времени с геометриче-ской точки зрения, без рассмотрения причин, вызывающих это дви-жение;</w:t>
      </w:r>
    </w:p>
    <w:p w:rsidR="00A7699F" w:rsidRDefault="00A7699F" w:rsidP="00A7699F">
      <w:pPr>
        <w:spacing w:line="42" w:lineRule="exact"/>
        <w:rPr>
          <w:rFonts w:ascii="Symbol" w:eastAsia="Symbol" w:hAnsi="Symbol" w:cs="Symbol"/>
          <w:sz w:val="30"/>
          <w:szCs w:val="30"/>
        </w:rPr>
      </w:pPr>
    </w:p>
    <w:p w:rsidR="00A7699F" w:rsidRDefault="00A7699F" w:rsidP="007D0F7C">
      <w:pPr>
        <w:numPr>
          <w:ilvl w:val="0"/>
          <w:numId w:val="9"/>
        </w:numPr>
        <w:tabs>
          <w:tab w:val="left" w:pos="1045"/>
        </w:tabs>
        <w:spacing w:after="0" w:line="226" w:lineRule="auto"/>
        <w:ind w:left="260" w:right="20" w:firstLine="568"/>
        <w:rPr>
          <w:rFonts w:ascii="Symbol" w:eastAsia="Symbol" w:hAnsi="Symbol" w:cs="Symbol"/>
          <w:sz w:val="30"/>
          <w:szCs w:val="30"/>
        </w:rPr>
      </w:pPr>
      <w:r>
        <w:rPr>
          <w:rFonts w:ascii="Times New Roman" w:eastAsia="Times New Roman" w:hAnsi="Times New Roman"/>
          <w:sz w:val="30"/>
          <w:szCs w:val="30"/>
        </w:rPr>
        <w:t xml:space="preserve">ДИНАМИКА, задачей которой является изучение движения </w:t>
      </w:r>
      <w:proofErr w:type="gramStart"/>
      <w:r>
        <w:rPr>
          <w:rFonts w:ascii="Times New Roman" w:eastAsia="Times New Roman" w:hAnsi="Times New Roman"/>
          <w:sz w:val="30"/>
          <w:szCs w:val="30"/>
        </w:rPr>
        <w:t>ма-териальных</w:t>
      </w:r>
      <w:proofErr w:type="gramEnd"/>
      <w:r>
        <w:rPr>
          <w:rFonts w:ascii="Times New Roman" w:eastAsia="Times New Roman" w:hAnsi="Times New Roman"/>
          <w:sz w:val="30"/>
          <w:szCs w:val="30"/>
        </w:rPr>
        <w:t xml:space="preserve"> тел в связи с действующими силами.</w:t>
      </w:r>
    </w:p>
    <w:p w:rsidR="00A7699F" w:rsidRDefault="00A7699F" w:rsidP="00A7699F">
      <w:pPr>
        <w:spacing w:line="17" w:lineRule="exact"/>
        <w:rPr>
          <w:rFonts w:ascii="Symbol" w:eastAsia="Symbol" w:hAnsi="Symbol" w:cs="Symbol"/>
          <w:sz w:val="30"/>
          <w:szCs w:val="30"/>
        </w:rPr>
      </w:pPr>
    </w:p>
    <w:p w:rsidR="00A7699F" w:rsidRDefault="00A7699F" w:rsidP="00A7699F">
      <w:pPr>
        <w:spacing w:line="237" w:lineRule="auto"/>
        <w:ind w:left="260" w:firstLine="566"/>
        <w:jc w:val="both"/>
        <w:rPr>
          <w:rFonts w:ascii="Symbol" w:eastAsia="Symbol" w:hAnsi="Symbol" w:cs="Symbol"/>
          <w:sz w:val="30"/>
          <w:szCs w:val="30"/>
        </w:rPr>
      </w:pPr>
      <w:r>
        <w:rPr>
          <w:rFonts w:ascii="Times New Roman" w:eastAsia="Times New Roman" w:hAnsi="Times New Roman"/>
          <w:sz w:val="30"/>
          <w:szCs w:val="30"/>
        </w:rPr>
        <w:t xml:space="preserve">Теоретическая механика служит научным фундаментом и </w:t>
      </w:r>
      <w:proofErr w:type="gramStart"/>
      <w:r>
        <w:rPr>
          <w:rFonts w:ascii="Times New Roman" w:eastAsia="Times New Roman" w:hAnsi="Times New Roman"/>
          <w:sz w:val="30"/>
          <w:szCs w:val="30"/>
        </w:rPr>
        <w:t>являет-ся</w:t>
      </w:r>
      <w:proofErr w:type="gramEnd"/>
      <w:r>
        <w:rPr>
          <w:rFonts w:ascii="Times New Roman" w:eastAsia="Times New Roman" w:hAnsi="Times New Roman"/>
          <w:sz w:val="30"/>
          <w:szCs w:val="30"/>
        </w:rPr>
        <w:t xml:space="preserve"> необходимой основой для изучения таких дисциплин как приклад-ная механика, геотектоника и геодинамика, буровые станки и буре-ние скважин, и другие.</w:t>
      </w:r>
    </w:p>
    <w:p w:rsidR="00A7699F" w:rsidRDefault="00A7699F" w:rsidP="00A7699F">
      <w:pPr>
        <w:spacing w:line="374" w:lineRule="exact"/>
      </w:pPr>
    </w:p>
    <w:p w:rsidR="00A7699F" w:rsidRDefault="00A7699F" w:rsidP="007D0F7C">
      <w:pPr>
        <w:numPr>
          <w:ilvl w:val="0"/>
          <w:numId w:val="10"/>
        </w:numPr>
        <w:tabs>
          <w:tab w:val="left" w:pos="1100"/>
        </w:tabs>
        <w:spacing w:after="0" w:line="240" w:lineRule="auto"/>
        <w:ind w:left="1100" w:hanging="348"/>
        <w:rPr>
          <w:rFonts w:ascii="Arial" w:eastAsia="Arial" w:hAnsi="Arial" w:cs="Arial"/>
          <w:b/>
          <w:bCs/>
          <w:sz w:val="32"/>
          <w:szCs w:val="32"/>
        </w:rPr>
      </w:pPr>
      <w:r>
        <w:rPr>
          <w:rFonts w:ascii="Arial" w:eastAsia="Arial" w:hAnsi="Arial" w:cs="Arial"/>
          <w:b/>
          <w:bCs/>
          <w:sz w:val="32"/>
          <w:szCs w:val="32"/>
        </w:rPr>
        <w:t>ПРАКТИЧЕСКИЕ ЗАНЯТИЯ, ИХ НАИМЕНОВАНИЕ</w:t>
      </w:r>
    </w:p>
    <w:p w:rsidR="00A7699F" w:rsidRDefault="00A7699F" w:rsidP="00A7699F">
      <w:pPr>
        <w:spacing w:line="356" w:lineRule="exact"/>
      </w:pPr>
    </w:p>
    <w:tbl>
      <w:tblPr>
        <w:tblW w:w="0" w:type="auto"/>
        <w:tblInd w:w="270" w:type="dxa"/>
        <w:tblLayout w:type="fixed"/>
        <w:tblCellMar>
          <w:left w:w="0" w:type="dxa"/>
          <w:right w:w="0" w:type="dxa"/>
        </w:tblCellMar>
        <w:tblLook w:val="04A0" w:firstRow="1" w:lastRow="0" w:firstColumn="1" w:lastColumn="0" w:noHBand="0" w:noVBand="1"/>
      </w:tblPr>
      <w:tblGrid>
        <w:gridCol w:w="580"/>
        <w:gridCol w:w="3400"/>
        <w:gridCol w:w="1700"/>
        <w:gridCol w:w="1860"/>
        <w:gridCol w:w="1400"/>
        <w:gridCol w:w="30"/>
      </w:tblGrid>
      <w:tr w:rsidR="00A7699F" w:rsidTr="00A7699F">
        <w:trPr>
          <w:trHeight w:val="299"/>
        </w:trPr>
        <w:tc>
          <w:tcPr>
            <w:tcW w:w="580" w:type="dxa"/>
            <w:vMerge w:val="restart"/>
            <w:tcBorders>
              <w:top w:val="single" w:sz="8" w:space="0" w:color="auto"/>
              <w:left w:val="single" w:sz="8" w:space="0" w:color="auto"/>
              <w:right w:val="single" w:sz="8" w:space="0" w:color="auto"/>
            </w:tcBorders>
            <w:vAlign w:val="bottom"/>
          </w:tcPr>
          <w:p w:rsidR="00A7699F" w:rsidRDefault="00A7699F" w:rsidP="00A7699F">
            <w:pPr>
              <w:ind w:left="100"/>
            </w:pPr>
            <w:r>
              <w:rPr>
                <w:rFonts w:ascii="Times New Roman" w:eastAsia="Times New Roman" w:hAnsi="Times New Roman"/>
                <w:sz w:val="26"/>
                <w:szCs w:val="26"/>
              </w:rPr>
              <w:lastRenderedPageBreak/>
              <w:t>№</w:t>
            </w:r>
          </w:p>
        </w:tc>
        <w:tc>
          <w:tcPr>
            <w:tcW w:w="3400" w:type="dxa"/>
            <w:tcBorders>
              <w:top w:val="single" w:sz="8" w:space="0" w:color="auto"/>
              <w:right w:val="single" w:sz="8" w:space="0" w:color="auto"/>
            </w:tcBorders>
            <w:vAlign w:val="bottom"/>
          </w:tcPr>
          <w:p w:rsidR="00A7699F" w:rsidRDefault="00A7699F" w:rsidP="00A7699F">
            <w:pPr>
              <w:ind w:right="10"/>
              <w:jc w:val="center"/>
            </w:pPr>
            <w:r>
              <w:rPr>
                <w:rFonts w:ascii="Times New Roman" w:eastAsia="Times New Roman" w:hAnsi="Times New Roman"/>
                <w:w w:val="99"/>
                <w:sz w:val="26"/>
                <w:szCs w:val="26"/>
              </w:rPr>
              <w:t>Наименование</w:t>
            </w:r>
          </w:p>
        </w:tc>
        <w:tc>
          <w:tcPr>
            <w:tcW w:w="1700" w:type="dxa"/>
            <w:tcBorders>
              <w:top w:val="single" w:sz="8" w:space="0" w:color="auto"/>
              <w:right w:val="single" w:sz="8" w:space="0" w:color="auto"/>
            </w:tcBorders>
            <w:vAlign w:val="bottom"/>
          </w:tcPr>
          <w:p w:rsidR="00A7699F" w:rsidRDefault="00A7699F" w:rsidP="00A7699F">
            <w:pPr>
              <w:jc w:val="center"/>
            </w:pPr>
            <w:r>
              <w:rPr>
                <w:rFonts w:ascii="Times New Roman" w:eastAsia="Times New Roman" w:hAnsi="Times New Roman"/>
                <w:w w:val="99"/>
                <w:sz w:val="26"/>
                <w:szCs w:val="26"/>
              </w:rPr>
              <w:t>Форма</w:t>
            </w:r>
          </w:p>
        </w:tc>
        <w:tc>
          <w:tcPr>
            <w:tcW w:w="1860" w:type="dxa"/>
            <w:tcBorders>
              <w:top w:val="single" w:sz="8" w:space="0" w:color="auto"/>
              <w:right w:val="single" w:sz="8" w:space="0" w:color="auto"/>
            </w:tcBorders>
            <w:vAlign w:val="bottom"/>
          </w:tcPr>
          <w:p w:rsidR="00A7699F" w:rsidRDefault="00A7699F" w:rsidP="00A7699F">
            <w:pPr>
              <w:ind w:right="510"/>
              <w:jc w:val="right"/>
            </w:pPr>
            <w:r>
              <w:rPr>
                <w:rFonts w:ascii="Times New Roman" w:eastAsia="Times New Roman" w:hAnsi="Times New Roman"/>
                <w:sz w:val="26"/>
                <w:szCs w:val="26"/>
              </w:rPr>
              <w:t>Номер</w:t>
            </w:r>
          </w:p>
        </w:tc>
        <w:tc>
          <w:tcPr>
            <w:tcW w:w="1400" w:type="dxa"/>
            <w:vMerge w:val="restart"/>
            <w:tcBorders>
              <w:top w:val="single" w:sz="8" w:space="0" w:color="auto"/>
              <w:right w:val="single" w:sz="8" w:space="0" w:color="auto"/>
            </w:tcBorders>
            <w:vAlign w:val="bottom"/>
          </w:tcPr>
          <w:p w:rsidR="00A7699F" w:rsidRDefault="00A7699F" w:rsidP="00A7699F">
            <w:pPr>
              <w:ind w:right="10"/>
              <w:jc w:val="right"/>
            </w:pPr>
            <w:r>
              <w:rPr>
                <w:rFonts w:ascii="Times New Roman" w:eastAsia="Times New Roman" w:hAnsi="Times New Roman"/>
                <w:w w:val="96"/>
                <w:sz w:val="26"/>
                <w:szCs w:val="26"/>
              </w:rPr>
              <w:t>Литература</w:t>
            </w:r>
          </w:p>
        </w:tc>
        <w:tc>
          <w:tcPr>
            <w:tcW w:w="0" w:type="dxa"/>
            <w:vAlign w:val="bottom"/>
          </w:tcPr>
          <w:p w:rsidR="00A7699F" w:rsidRDefault="00A7699F" w:rsidP="00A7699F">
            <w:pPr>
              <w:rPr>
                <w:sz w:val="1"/>
                <w:szCs w:val="1"/>
              </w:rPr>
            </w:pPr>
          </w:p>
        </w:tc>
      </w:tr>
      <w:tr w:rsidR="00A7699F" w:rsidTr="00A7699F">
        <w:trPr>
          <w:trHeight w:val="170"/>
        </w:trPr>
        <w:tc>
          <w:tcPr>
            <w:tcW w:w="580" w:type="dxa"/>
            <w:vMerge/>
            <w:tcBorders>
              <w:left w:val="single" w:sz="8" w:space="0" w:color="auto"/>
              <w:right w:val="single" w:sz="8" w:space="0" w:color="auto"/>
            </w:tcBorders>
            <w:vAlign w:val="bottom"/>
          </w:tcPr>
          <w:p w:rsidR="00A7699F" w:rsidRDefault="00A7699F" w:rsidP="00A7699F">
            <w:pPr>
              <w:rPr>
                <w:sz w:val="14"/>
                <w:szCs w:val="14"/>
              </w:rPr>
            </w:pPr>
          </w:p>
        </w:tc>
        <w:tc>
          <w:tcPr>
            <w:tcW w:w="3400" w:type="dxa"/>
            <w:vMerge w:val="restart"/>
            <w:tcBorders>
              <w:right w:val="single" w:sz="8" w:space="0" w:color="auto"/>
            </w:tcBorders>
            <w:vAlign w:val="bottom"/>
          </w:tcPr>
          <w:p w:rsidR="00A7699F" w:rsidRDefault="00A7699F" w:rsidP="00A7699F">
            <w:pPr>
              <w:jc w:val="center"/>
            </w:pPr>
            <w:r>
              <w:rPr>
                <w:rFonts w:ascii="Times New Roman" w:eastAsia="Times New Roman" w:hAnsi="Times New Roman"/>
                <w:w w:val="99"/>
                <w:sz w:val="26"/>
                <w:szCs w:val="26"/>
              </w:rPr>
              <w:t>тем занятий</w:t>
            </w:r>
          </w:p>
        </w:tc>
        <w:tc>
          <w:tcPr>
            <w:tcW w:w="1700" w:type="dxa"/>
            <w:vMerge w:val="restart"/>
            <w:tcBorders>
              <w:right w:val="single" w:sz="8" w:space="0" w:color="auto"/>
            </w:tcBorders>
            <w:vAlign w:val="bottom"/>
          </w:tcPr>
          <w:p w:rsidR="00A7699F" w:rsidRDefault="00A7699F" w:rsidP="00A7699F">
            <w:pPr>
              <w:jc w:val="center"/>
            </w:pPr>
            <w:r>
              <w:rPr>
                <w:rFonts w:ascii="Times New Roman" w:eastAsia="Times New Roman" w:hAnsi="Times New Roman"/>
                <w:sz w:val="26"/>
                <w:szCs w:val="26"/>
              </w:rPr>
              <w:t>контроля</w:t>
            </w:r>
          </w:p>
        </w:tc>
        <w:tc>
          <w:tcPr>
            <w:tcW w:w="1860" w:type="dxa"/>
            <w:vMerge w:val="restart"/>
            <w:tcBorders>
              <w:right w:val="single" w:sz="8" w:space="0" w:color="auto"/>
            </w:tcBorders>
            <w:vAlign w:val="bottom"/>
          </w:tcPr>
          <w:p w:rsidR="00A7699F" w:rsidRDefault="00A7699F" w:rsidP="00A7699F">
            <w:pPr>
              <w:ind w:right="150"/>
              <w:jc w:val="right"/>
            </w:pPr>
            <w:r>
              <w:rPr>
                <w:rFonts w:ascii="Times New Roman" w:eastAsia="Times New Roman" w:hAnsi="Times New Roman"/>
                <w:sz w:val="26"/>
                <w:szCs w:val="26"/>
              </w:rPr>
              <w:t>компетенции</w:t>
            </w:r>
          </w:p>
        </w:tc>
        <w:tc>
          <w:tcPr>
            <w:tcW w:w="1400" w:type="dxa"/>
            <w:vMerge/>
            <w:tcBorders>
              <w:right w:val="single" w:sz="8" w:space="0" w:color="auto"/>
            </w:tcBorders>
            <w:vAlign w:val="bottom"/>
          </w:tcPr>
          <w:p w:rsidR="00A7699F" w:rsidRDefault="00A7699F" w:rsidP="00A7699F">
            <w:pPr>
              <w:rPr>
                <w:sz w:val="14"/>
                <w:szCs w:val="14"/>
              </w:rPr>
            </w:pPr>
          </w:p>
        </w:tc>
        <w:tc>
          <w:tcPr>
            <w:tcW w:w="0" w:type="dxa"/>
            <w:vAlign w:val="bottom"/>
          </w:tcPr>
          <w:p w:rsidR="00A7699F" w:rsidRDefault="00A7699F" w:rsidP="00A7699F">
            <w:pPr>
              <w:rPr>
                <w:sz w:val="1"/>
                <w:szCs w:val="1"/>
              </w:rPr>
            </w:pPr>
          </w:p>
        </w:tc>
      </w:tr>
      <w:tr w:rsidR="00A7699F" w:rsidTr="00A7699F">
        <w:trPr>
          <w:trHeight w:val="173"/>
        </w:trPr>
        <w:tc>
          <w:tcPr>
            <w:tcW w:w="580" w:type="dxa"/>
            <w:tcBorders>
              <w:left w:val="single" w:sz="8" w:space="0" w:color="auto"/>
              <w:right w:val="single" w:sz="8" w:space="0" w:color="auto"/>
            </w:tcBorders>
            <w:vAlign w:val="bottom"/>
          </w:tcPr>
          <w:p w:rsidR="00A7699F" w:rsidRDefault="00A7699F" w:rsidP="00A7699F">
            <w:pPr>
              <w:rPr>
                <w:sz w:val="15"/>
                <w:szCs w:val="15"/>
              </w:rPr>
            </w:pPr>
          </w:p>
        </w:tc>
        <w:tc>
          <w:tcPr>
            <w:tcW w:w="3400" w:type="dxa"/>
            <w:vMerge/>
            <w:tcBorders>
              <w:right w:val="single" w:sz="8" w:space="0" w:color="auto"/>
            </w:tcBorders>
            <w:vAlign w:val="bottom"/>
          </w:tcPr>
          <w:p w:rsidR="00A7699F" w:rsidRDefault="00A7699F" w:rsidP="00A7699F">
            <w:pPr>
              <w:rPr>
                <w:sz w:val="15"/>
                <w:szCs w:val="15"/>
              </w:rPr>
            </w:pPr>
          </w:p>
        </w:tc>
        <w:tc>
          <w:tcPr>
            <w:tcW w:w="1700" w:type="dxa"/>
            <w:vMerge/>
            <w:tcBorders>
              <w:right w:val="single" w:sz="8" w:space="0" w:color="auto"/>
            </w:tcBorders>
            <w:vAlign w:val="bottom"/>
          </w:tcPr>
          <w:p w:rsidR="00A7699F" w:rsidRDefault="00A7699F" w:rsidP="00A7699F">
            <w:pPr>
              <w:rPr>
                <w:sz w:val="15"/>
                <w:szCs w:val="15"/>
              </w:rPr>
            </w:pPr>
          </w:p>
        </w:tc>
        <w:tc>
          <w:tcPr>
            <w:tcW w:w="1860" w:type="dxa"/>
            <w:vMerge/>
            <w:tcBorders>
              <w:right w:val="single" w:sz="8" w:space="0" w:color="auto"/>
            </w:tcBorders>
            <w:vAlign w:val="bottom"/>
          </w:tcPr>
          <w:p w:rsidR="00A7699F" w:rsidRDefault="00A7699F" w:rsidP="00A7699F">
            <w:pPr>
              <w:rPr>
                <w:sz w:val="15"/>
                <w:szCs w:val="15"/>
              </w:rPr>
            </w:pPr>
          </w:p>
        </w:tc>
        <w:tc>
          <w:tcPr>
            <w:tcW w:w="1400" w:type="dxa"/>
            <w:tcBorders>
              <w:right w:val="single" w:sz="8" w:space="0" w:color="auto"/>
            </w:tcBorders>
            <w:vAlign w:val="bottom"/>
          </w:tcPr>
          <w:p w:rsidR="00A7699F" w:rsidRDefault="00A7699F" w:rsidP="00A7699F">
            <w:pPr>
              <w:rPr>
                <w:sz w:val="15"/>
                <w:szCs w:val="15"/>
              </w:rPr>
            </w:pPr>
          </w:p>
        </w:tc>
        <w:tc>
          <w:tcPr>
            <w:tcW w:w="0" w:type="dxa"/>
            <w:vAlign w:val="bottom"/>
          </w:tcPr>
          <w:p w:rsidR="00A7699F" w:rsidRDefault="00A7699F" w:rsidP="00A7699F">
            <w:pPr>
              <w:rPr>
                <w:sz w:val="1"/>
                <w:szCs w:val="1"/>
              </w:rPr>
            </w:pPr>
          </w:p>
        </w:tc>
      </w:tr>
      <w:tr w:rsidR="00A7699F" w:rsidTr="00A7699F">
        <w:trPr>
          <w:trHeight w:val="54"/>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1</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Произвольная плоская си-</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6"/>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стема сил</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4"/>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2</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Пространственная система</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сил</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6"/>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3</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Определение уравнений</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4"/>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движения, траектории, ско-</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рости и ускорения точки</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6"/>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4</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Вращательное движение те-</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ла</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4"/>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5</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Определение скоростей и</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6"/>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ускорений точек плоской</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фигуры</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4"/>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6</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Сложное движение точки</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56"/>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79"/>
        </w:trPr>
        <w:tc>
          <w:tcPr>
            <w:tcW w:w="580" w:type="dxa"/>
            <w:tcBorders>
              <w:left w:val="single" w:sz="8" w:space="0" w:color="auto"/>
              <w:right w:val="single" w:sz="8" w:space="0" w:color="auto"/>
            </w:tcBorders>
            <w:vAlign w:val="bottom"/>
          </w:tcPr>
          <w:p w:rsidR="00A7699F" w:rsidRDefault="00A7699F" w:rsidP="00A7699F">
            <w:pPr>
              <w:spacing w:line="278" w:lineRule="exact"/>
              <w:ind w:left="120"/>
            </w:pPr>
            <w:r>
              <w:rPr>
                <w:rFonts w:ascii="Times New Roman" w:eastAsia="Times New Roman" w:hAnsi="Times New Roman"/>
                <w:sz w:val="26"/>
                <w:szCs w:val="26"/>
              </w:rPr>
              <w:t>7</w:t>
            </w:r>
          </w:p>
        </w:tc>
        <w:tc>
          <w:tcPr>
            <w:tcW w:w="3400" w:type="dxa"/>
            <w:tcBorders>
              <w:right w:val="single" w:sz="8" w:space="0" w:color="auto"/>
            </w:tcBorders>
            <w:vAlign w:val="bottom"/>
          </w:tcPr>
          <w:p w:rsidR="00A7699F" w:rsidRDefault="00A7699F" w:rsidP="00A7699F">
            <w:pPr>
              <w:spacing w:line="278" w:lineRule="exact"/>
              <w:ind w:left="100"/>
            </w:pPr>
            <w:r>
              <w:rPr>
                <w:rFonts w:ascii="Times New Roman" w:eastAsia="Times New Roman" w:hAnsi="Times New Roman"/>
                <w:sz w:val="26"/>
                <w:szCs w:val="26"/>
              </w:rPr>
              <w:t>Исследование движения ма-</w:t>
            </w:r>
          </w:p>
        </w:tc>
        <w:tc>
          <w:tcPr>
            <w:tcW w:w="1700" w:type="dxa"/>
            <w:tcBorders>
              <w:right w:val="single" w:sz="8" w:space="0" w:color="auto"/>
            </w:tcBorders>
            <w:vAlign w:val="bottom"/>
          </w:tcPr>
          <w:p w:rsidR="00A7699F" w:rsidRDefault="00A7699F" w:rsidP="00A7699F">
            <w:pPr>
              <w:spacing w:line="278"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78"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78"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териальной точки</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5"/>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r w:rsidR="00A7699F" w:rsidTr="00A7699F">
        <w:trPr>
          <w:trHeight w:val="281"/>
        </w:trPr>
        <w:tc>
          <w:tcPr>
            <w:tcW w:w="580" w:type="dxa"/>
            <w:tcBorders>
              <w:left w:val="single" w:sz="8" w:space="0" w:color="auto"/>
              <w:right w:val="single" w:sz="8" w:space="0" w:color="auto"/>
            </w:tcBorders>
            <w:vAlign w:val="bottom"/>
          </w:tcPr>
          <w:p w:rsidR="00A7699F" w:rsidRDefault="00A7699F" w:rsidP="00A7699F">
            <w:pPr>
              <w:spacing w:line="281" w:lineRule="exact"/>
              <w:ind w:left="120"/>
            </w:pPr>
            <w:r>
              <w:rPr>
                <w:rFonts w:ascii="Times New Roman" w:eastAsia="Times New Roman" w:hAnsi="Times New Roman"/>
                <w:sz w:val="26"/>
                <w:szCs w:val="26"/>
              </w:rPr>
              <w:t>8</w:t>
            </w:r>
          </w:p>
        </w:tc>
        <w:tc>
          <w:tcPr>
            <w:tcW w:w="3400" w:type="dxa"/>
            <w:tcBorders>
              <w:right w:val="single" w:sz="8" w:space="0" w:color="auto"/>
            </w:tcBorders>
            <w:vAlign w:val="bottom"/>
          </w:tcPr>
          <w:p w:rsidR="00A7699F" w:rsidRDefault="00A7699F" w:rsidP="00A7699F">
            <w:pPr>
              <w:spacing w:line="281" w:lineRule="exact"/>
              <w:ind w:left="100"/>
            </w:pPr>
            <w:r>
              <w:rPr>
                <w:rFonts w:ascii="Times New Roman" w:eastAsia="Times New Roman" w:hAnsi="Times New Roman"/>
                <w:sz w:val="26"/>
                <w:szCs w:val="26"/>
              </w:rPr>
              <w:t>Исследование движения ме-</w:t>
            </w:r>
          </w:p>
        </w:tc>
        <w:tc>
          <w:tcPr>
            <w:tcW w:w="1700" w:type="dxa"/>
            <w:tcBorders>
              <w:right w:val="single" w:sz="8" w:space="0" w:color="auto"/>
            </w:tcBorders>
            <w:vAlign w:val="bottom"/>
          </w:tcPr>
          <w:p w:rsidR="00A7699F" w:rsidRDefault="00A7699F" w:rsidP="00A7699F">
            <w:pPr>
              <w:spacing w:line="281" w:lineRule="exact"/>
              <w:ind w:left="480"/>
            </w:pPr>
            <w:r>
              <w:rPr>
                <w:rFonts w:ascii="Times New Roman" w:eastAsia="Times New Roman" w:hAnsi="Times New Roman"/>
                <w:sz w:val="26"/>
                <w:szCs w:val="26"/>
              </w:rPr>
              <w:t>Опрос</w:t>
            </w:r>
          </w:p>
        </w:tc>
        <w:tc>
          <w:tcPr>
            <w:tcW w:w="1860" w:type="dxa"/>
            <w:tcBorders>
              <w:right w:val="single" w:sz="8" w:space="0" w:color="auto"/>
            </w:tcBorders>
            <w:vAlign w:val="bottom"/>
          </w:tcPr>
          <w:p w:rsidR="00A7699F" w:rsidRDefault="00A7699F" w:rsidP="00A7699F">
            <w:pPr>
              <w:spacing w:line="281" w:lineRule="exact"/>
              <w:ind w:right="150"/>
              <w:jc w:val="right"/>
            </w:pPr>
            <w:r>
              <w:rPr>
                <w:rFonts w:ascii="Times New Roman" w:eastAsia="Times New Roman" w:hAnsi="Times New Roman"/>
                <w:sz w:val="26"/>
                <w:szCs w:val="26"/>
              </w:rPr>
              <w:t>ПК-2, 10, 11</w:t>
            </w:r>
          </w:p>
        </w:tc>
        <w:tc>
          <w:tcPr>
            <w:tcW w:w="1400" w:type="dxa"/>
            <w:tcBorders>
              <w:right w:val="single" w:sz="8" w:space="0" w:color="auto"/>
            </w:tcBorders>
            <w:vAlign w:val="bottom"/>
          </w:tcPr>
          <w:p w:rsidR="00A7699F" w:rsidRDefault="00A7699F" w:rsidP="00A7699F">
            <w:pPr>
              <w:spacing w:line="281" w:lineRule="exact"/>
              <w:ind w:right="230"/>
              <w:jc w:val="right"/>
            </w:pPr>
            <w:r>
              <w:rPr>
                <w:rFonts w:ascii="Times New Roman" w:eastAsia="Times New Roman" w:hAnsi="Times New Roman"/>
                <w:sz w:val="26"/>
                <w:szCs w:val="26"/>
              </w:rPr>
              <w:t>7 [3-6]</w:t>
            </w: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ханических систем с помо-</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щью общих теорем динами-</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343"/>
        </w:trPr>
        <w:tc>
          <w:tcPr>
            <w:tcW w:w="580" w:type="dxa"/>
            <w:tcBorders>
              <w:left w:val="single" w:sz="8" w:space="0" w:color="auto"/>
              <w:right w:val="single" w:sz="8" w:space="0" w:color="auto"/>
            </w:tcBorders>
            <w:vAlign w:val="bottom"/>
          </w:tcPr>
          <w:p w:rsidR="00A7699F" w:rsidRDefault="00A7699F" w:rsidP="00A7699F">
            <w:pPr>
              <w:rPr>
                <w:sz w:val="24"/>
                <w:szCs w:val="24"/>
              </w:rPr>
            </w:pPr>
          </w:p>
        </w:tc>
        <w:tc>
          <w:tcPr>
            <w:tcW w:w="3400" w:type="dxa"/>
            <w:tcBorders>
              <w:right w:val="single" w:sz="8" w:space="0" w:color="auto"/>
            </w:tcBorders>
            <w:vAlign w:val="bottom"/>
          </w:tcPr>
          <w:p w:rsidR="00A7699F" w:rsidRDefault="00A7699F" w:rsidP="00A7699F">
            <w:pPr>
              <w:ind w:left="100"/>
            </w:pPr>
            <w:r>
              <w:rPr>
                <w:rFonts w:ascii="Times New Roman" w:eastAsia="Times New Roman" w:hAnsi="Times New Roman"/>
                <w:sz w:val="26"/>
                <w:szCs w:val="26"/>
              </w:rPr>
              <w:t>ки</w:t>
            </w:r>
          </w:p>
        </w:tc>
        <w:tc>
          <w:tcPr>
            <w:tcW w:w="1700" w:type="dxa"/>
            <w:tcBorders>
              <w:right w:val="single" w:sz="8" w:space="0" w:color="auto"/>
            </w:tcBorders>
            <w:vAlign w:val="bottom"/>
          </w:tcPr>
          <w:p w:rsidR="00A7699F" w:rsidRDefault="00A7699F" w:rsidP="00A7699F">
            <w:pPr>
              <w:rPr>
                <w:sz w:val="24"/>
                <w:szCs w:val="24"/>
              </w:rPr>
            </w:pPr>
          </w:p>
        </w:tc>
        <w:tc>
          <w:tcPr>
            <w:tcW w:w="1860" w:type="dxa"/>
            <w:tcBorders>
              <w:right w:val="single" w:sz="8" w:space="0" w:color="auto"/>
            </w:tcBorders>
            <w:vAlign w:val="bottom"/>
          </w:tcPr>
          <w:p w:rsidR="00A7699F" w:rsidRDefault="00A7699F" w:rsidP="00A7699F">
            <w:pPr>
              <w:rPr>
                <w:sz w:val="24"/>
                <w:szCs w:val="24"/>
              </w:rPr>
            </w:pPr>
          </w:p>
        </w:tc>
        <w:tc>
          <w:tcPr>
            <w:tcW w:w="1400" w:type="dxa"/>
            <w:tcBorders>
              <w:right w:val="single" w:sz="8" w:space="0" w:color="auto"/>
            </w:tcBorders>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56"/>
        </w:trPr>
        <w:tc>
          <w:tcPr>
            <w:tcW w:w="580" w:type="dxa"/>
            <w:tcBorders>
              <w:left w:val="single" w:sz="8" w:space="0" w:color="auto"/>
              <w:bottom w:val="single" w:sz="8" w:space="0" w:color="auto"/>
              <w:right w:val="single" w:sz="8" w:space="0" w:color="auto"/>
            </w:tcBorders>
            <w:vAlign w:val="bottom"/>
          </w:tcPr>
          <w:p w:rsidR="00A7699F" w:rsidRDefault="00A7699F" w:rsidP="00A7699F">
            <w:pPr>
              <w:rPr>
                <w:sz w:val="4"/>
                <w:szCs w:val="4"/>
              </w:rPr>
            </w:pPr>
          </w:p>
        </w:tc>
        <w:tc>
          <w:tcPr>
            <w:tcW w:w="3400" w:type="dxa"/>
            <w:tcBorders>
              <w:bottom w:val="single" w:sz="8" w:space="0" w:color="auto"/>
              <w:right w:val="single" w:sz="8" w:space="0" w:color="auto"/>
            </w:tcBorders>
            <w:vAlign w:val="bottom"/>
          </w:tcPr>
          <w:p w:rsidR="00A7699F" w:rsidRDefault="00A7699F" w:rsidP="00A7699F">
            <w:pPr>
              <w:rPr>
                <w:sz w:val="4"/>
                <w:szCs w:val="4"/>
              </w:rPr>
            </w:pPr>
          </w:p>
        </w:tc>
        <w:tc>
          <w:tcPr>
            <w:tcW w:w="1700" w:type="dxa"/>
            <w:tcBorders>
              <w:bottom w:val="single" w:sz="8" w:space="0" w:color="auto"/>
              <w:right w:val="single" w:sz="8" w:space="0" w:color="auto"/>
            </w:tcBorders>
            <w:vAlign w:val="bottom"/>
          </w:tcPr>
          <w:p w:rsidR="00A7699F" w:rsidRDefault="00A7699F" w:rsidP="00A7699F">
            <w:pPr>
              <w:rPr>
                <w:sz w:val="4"/>
                <w:szCs w:val="4"/>
              </w:rPr>
            </w:pPr>
          </w:p>
        </w:tc>
        <w:tc>
          <w:tcPr>
            <w:tcW w:w="1860" w:type="dxa"/>
            <w:tcBorders>
              <w:bottom w:val="single" w:sz="8" w:space="0" w:color="auto"/>
              <w:right w:val="single" w:sz="8" w:space="0" w:color="auto"/>
            </w:tcBorders>
            <w:vAlign w:val="bottom"/>
          </w:tcPr>
          <w:p w:rsidR="00A7699F" w:rsidRDefault="00A7699F" w:rsidP="00A7699F">
            <w:pPr>
              <w:rPr>
                <w:sz w:val="4"/>
                <w:szCs w:val="4"/>
              </w:rPr>
            </w:pPr>
          </w:p>
        </w:tc>
        <w:tc>
          <w:tcPr>
            <w:tcW w:w="1400" w:type="dxa"/>
            <w:tcBorders>
              <w:bottom w:val="single" w:sz="8" w:space="0" w:color="auto"/>
              <w:right w:val="single" w:sz="8" w:space="0" w:color="auto"/>
            </w:tcBorders>
            <w:vAlign w:val="bottom"/>
          </w:tcPr>
          <w:p w:rsidR="00A7699F" w:rsidRDefault="00A7699F" w:rsidP="00A7699F">
            <w:pPr>
              <w:rPr>
                <w:sz w:val="4"/>
                <w:szCs w:val="4"/>
              </w:rPr>
            </w:pPr>
          </w:p>
        </w:tc>
        <w:tc>
          <w:tcPr>
            <w:tcW w:w="0" w:type="dxa"/>
            <w:vAlign w:val="bottom"/>
          </w:tcPr>
          <w:p w:rsidR="00A7699F" w:rsidRDefault="00A7699F" w:rsidP="00A7699F">
            <w:pPr>
              <w:rPr>
                <w:sz w:val="1"/>
                <w:szCs w:val="1"/>
              </w:rPr>
            </w:pPr>
          </w:p>
        </w:tc>
      </w:tr>
    </w:tbl>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7E68" w:rsidP="00A7699F">
      <w:pPr>
        <w:ind w:right="266"/>
        <w:jc w:val="center"/>
      </w:pPr>
      <w:r>
        <w:rPr>
          <w:rFonts w:ascii="Arial" w:eastAsia="Arial" w:hAnsi="Arial" w:cs="Arial"/>
          <w:b/>
          <w:bCs/>
          <w:sz w:val="32"/>
          <w:szCs w:val="32"/>
        </w:rPr>
        <w:t>Практи</w:t>
      </w:r>
      <w:r w:rsidR="00A7699F">
        <w:rPr>
          <w:rFonts w:ascii="Arial" w:eastAsia="Arial" w:hAnsi="Arial" w:cs="Arial"/>
          <w:b/>
          <w:bCs/>
          <w:sz w:val="32"/>
          <w:szCs w:val="32"/>
        </w:rPr>
        <w:t>ческое занятие № 1</w:t>
      </w:r>
    </w:p>
    <w:p w:rsidR="00A7699F" w:rsidRDefault="00A7699F" w:rsidP="00A7699F">
      <w:pPr>
        <w:spacing w:line="2" w:lineRule="exact"/>
      </w:pPr>
    </w:p>
    <w:p w:rsidR="00A7699F" w:rsidRDefault="00A7699F" w:rsidP="00A7699F">
      <w:pPr>
        <w:ind w:right="266"/>
        <w:jc w:val="center"/>
      </w:pPr>
      <w:r>
        <w:rPr>
          <w:rFonts w:ascii="Arial" w:eastAsia="Arial" w:hAnsi="Arial" w:cs="Arial"/>
          <w:b/>
          <w:bCs/>
          <w:sz w:val="32"/>
          <w:szCs w:val="32"/>
        </w:rPr>
        <w:t>ПРОИЗВОЛЬНАЯ ПЛОСКАЯ СИСТЕМА СИЛ</w:t>
      </w:r>
    </w:p>
    <w:p w:rsidR="00A7699F" w:rsidRDefault="00A7699F" w:rsidP="00A7699F">
      <w:pPr>
        <w:spacing w:line="366" w:lineRule="exact"/>
      </w:pPr>
    </w:p>
    <w:p w:rsidR="00A7699F" w:rsidRDefault="00A7699F" w:rsidP="00A7699F">
      <w:pPr>
        <w:ind w:left="1580"/>
      </w:pPr>
      <w:r>
        <w:rPr>
          <w:rFonts w:ascii="Arial" w:eastAsia="Arial" w:hAnsi="Arial" w:cs="Arial"/>
          <w:b/>
          <w:bCs/>
          <w:sz w:val="32"/>
          <w:szCs w:val="32"/>
        </w:rPr>
        <w:t>1.1. Ведение в статику твёрдого тела</w:t>
      </w:r>
    </w:p>
    <w:p w:rsidR="00A7699F" w:rsidRDefault="00A7699F" w:rsidP="00A7699F">
      <w:pPr>
        <w:spacing w:line="289" w:lineRule="exact"/>
      </w:pPr>
    </w:p>
    <w:p w:rsidR="00A7699F" w:rsidRDefault="00A7699F" w:rsidP="007D0F7C">
      <w:pPr>
        <w:numPr>
          <w:ilvl w:val="0"/>
          <w:numId w:val="11"/>
        </w:numPr>
        <w:tabs>
          <w:tab w:val="left" w:pos="1032"/>
        </w:tabs>
        <w:spacing w:after="0" w:line="233" w:lineRule="auto"/>
        <w:ind w:right="266" w:firstLine="713"/>
        <w:rPr>
          <w:rFonts w:ascii="Times New Roman CYR" w:eastAsia="Times New Roman CYR" w:hAnsi="Times New Roman CYR" w:cs="Times New Roman CYR"/>
          <w:sz w:val="30"/>
          <w:szCs w:val="30"/>
        </w:rPr>
      </w:pPr>
      <w:r>
        <w:rPr>
          <w:rFonts w:ascii="Times New Roman CYR" w:eastAsia="Times New Roman CYR" w:hAnsi="Times New Roman CYR" w:cs="Times New Roman CYR"/>
          <w:sz w:val="30"/>
          <w:szCs w:val="30"/>
        </w:rPr>
        <w:t>теоретической механике при расчётах реальные конструкции заменяются их расчётной схемой</w:t>
      </w:r>
      <w:r>
        <w:rPr>
          <w:rFonts w:ascii="Arial" w:eastAsia="Arial" w:hAnsi="Arial" w:cs="Arial"/>
          <w:sz w:val="30"/>
          <w:szCs w:val="30"/>
        </w:rPr>
        <w:t>.</w:t>
      </w:r>
    </w:p>
    <w:p w:rsidR="00A7699F" w:rsidRDefault="00A7699F" w:rsidP="00A7699F">
      <w:pPr>
        <w:spacing w:line="17" w:lineRule="exact"/>
        <w:rPr>
          <w:rFonts w:ascii="Times New Roman CYR" w:eastAsia="Times New Roman CYR" w:hAnsi="Times New Roman CYR" w:cs="Times New Roman CYR"/>
          <w:sz w:val="30"/>
          <w:szCs w:val="30"/>
        </w:rPr>
      </w:pPr>
    </w:p>
    <w:p w:rsidR="00A7699F" w:rsidRDefault="00A7699F" w:rsidP="00A7699F">
      <w:pPr>
        <w:spacing w:line="235" w:lineRule="auto"/>
        <w:ind w:right="266" w:firstLine="720"/>
        <w:jc w:val="both"/>
        <w:rPr>
          <w:rFonts w:ascii="Times New Roman CYR" w:eastAsia="Times New Roman CYR" w:hAnsi="Times New Roman CYR" w:cs="Times New Roman CYR"/>
          <w:sz w:val="30"/>
          <w:szCs w:val="30"/>
        </w:rPr>
      </w:pPr>
      <w:r>
        <w:rPr>
          <w:rFonts w:ascii="Times New Roman CYR" w:eastAsia="Times New Roman CYR" w:hAnsi="Times New Roman CYR" w:cs="Times New Roman CYR"/>
          <w:sz w:val="30"/>
          <w:szCs w:val="30"/>
        </w:rPr>
        <w:t>Внешние силы</w:t>
      </w:r>
      <w:r>
        <w:rPr>
          <w:rFonts w:ascii="Arial" w:eastAsia="Arial" w:hAnsi="Arial" w:cs="Arial"/>
          <w:sz w:val="30"/>
          <w:szCs w:val="30"/>
        </w:rPr>
        <w:t>,</w:t>
      </w:r>
      <w:r>
        <w:rPr>
          <w:rFonts w:ascii="Times New Roman CYR" w:eastAsia="Times New Roman CYR" w:hAnsi="Times New Roman CYR" w:cs="Times New Roman CYR"/>
          <w:sz w:val="30"/>
          <w:szCs w:val="30"/>
        </w:rPr>
        <w:t xml:space="preserve"> действующие на элементы </w:t>
      </w:r>
      <w:proofErr w:type="gramStart"/>
      <w:r>
        <w:rPr>
          <w:rFonts w:ascii="Times New Roman CYR" w:eastAsia="Times New Roman CYR" w:hAnsi="Times New Roman CYR" w:cs="Times New Roman CYR"/>
          <w:sz w:val="30"/>
          <w:szCs w:val="30"/>
        </w:rPr>
        <w:t>конструкций</w:t>
      </w:r>
      <w:proofErr w:type="gramEnd"/>
      <w:r>
        <w:rPr>
          <w:rFonts w:ascii="Times New Roman CYR" w:eastAsia="Times New Roman CYR" w:hAnsi="Times New Roman CYR" w:cs="Times New Roman CYR"/>
          <w:sz w:val="30"/>
          <w:szCs w:val="30"/>
        </w:rPr>
        <w:t xml:space="preserve"> делятся на активные и реактивные </w:t>
      </w:r>
      <w:r>
        <w:rPr>
          <w:rFonts w:ascii="Arial" w:eastAsia="Arial" w:hAnsi="Arial" w:cs="Arial"/>
          <w:sz w:val="30"/>
          <w:szCs w:val="30"/>
        </w:rPr>
        <w:t>–</w:t>
      </w:r>
      <w:r>
        <w:rPr>
          <w:rFonts w:ascii="Times New Roman CYR" w:eastAsia="Times New Roman CYR" w:hAnsi="Times New Roman CYR" w:cs="Times New Roman CYR"/>
          <w:sz w:val="30"/>
          <w:szCs w:val="30"/>
        </w:rPr>
        <w:t xml:space="preserve"> реакции связей</w:t>
      </w:r>
      <w:r>
        <w:rPr>
          <w:rFonts w:ascii="Arial" w:eastAsia="Arial" w:hAnsi="Arial" w:cs="Arial"/>
          <w:sz w:val="30"/>
          <w:szCs w:val="30"/>
        </w:rPr>
        <w:t>.</w:t>
      </w:r>
      <w:r>
        <w:rPr>
          <w:rFonts w:ascii="Times New Roman CYR" w:eastAsia="Times New Roman CYR" w:hAnsi="Times New Roman CYR" w:cs="Times New Roman CYR"/>
          <w:sz w:val="30"/>
          <w:szCs w:val="30"/>
        </w:rPr>
        <w:t xml:space="preserve"> Активные силы принято называть </w:t>
      </w:r>
      <w:r>
        <w:rPr>
          <w:rFonts w:ascii="Arial" w:eastAsia="Arial" w:hAnsi="Arial" w:cs="Arial"/>
          <w:sz w:val="30"/>
          <w:szCs w:val="30"/>
        </w:rPr>
        <w:t>–</w:t>
      </w:r>
      <w:r>
        <w:rPr>
          <w:rFonts w:ascii="Times New Roman CYR" w:eastAsia="Times New Roman CYR" w:hAnsi="Times New Roman CYR" w:cs="Times New Roman CYR"/>
          <w:sz w:val="30"/>
          <w:szCs w:val="30"/>
        </w:rPr>
        <w:t xml:space="preserve"> нагрузки</w:t>
      </w:r>
      <w:r>
        <w:rPr>
          <w:rFonts w:ascii="Arial" w:eastAsia="Arial" w:hAnsi="Arial" w:cs="Arial"/>
          <w:sz w:val="30"/>
          <w:szCs w:val="30"/>
        </w:rPr>
        <w:t>.</w:t>
      </w:r>
    </w:p>
    <w:p w:rsidR="00A7699F" w:rsidRDefault="00A7699F" w:rsidP="00A7699F">
      <w:pPr>
        <w:spacing w:line="17" w:lineRule="exact"/>
        <w:rPr>
          <w:rFonts w:ascii="Times New Roman CYR" w:eastAsia="Times New Roman CYR" w:hAnsi="Times New Roman CYR" w:cs="Times New Roman CYR"/>
          <w:sz w:val="30"/>
          <w:szCs w:val="30"/>
        </w:rPr>
      </w:pPr>
    </w:p>
    <w:p w:rsidR="00A7699F" w:rsidRDefault="00A7699F" w:rsidP="00A7699F">
      <w:pPr>
        <w:spacing w:line="234" w:lineRule="auto"/>
        <w:ind w:right="266" w:firstLine="720"/>
        <w:rPr>
          <w:rFonts w:ascii="Times New Roman CYR" w:eastAsia="Times New Roman CYR" w:hAnsi="Times New Roman CYR" w:cs="Times New Roman CYR"/>
          <w:sz w:val="30"/>
          <w:szCs w:val="30"/>
        </w:rPr>
      </w:pPr>
      <w:r>
        <w:rPr>
          <w:rFonts w:ascii="Times New Roman CYR" w:eastAsia="Times New Roman CYR" w:hAnsi="Times New Roman CYR" w:cs="Times New Roman CYR"/>
          <w:sz w:val="30"/>
          <w:szCs w:val="30"/>
        </w:rPr>
        <w:t>Нагрузки</w:t>
      </w:r>
      <w:r>
        <w:rPr>
          <w:rFonts w:ascii="Arial" w:eastAsia="Arial" w:hAnsi="Arial" w:cs="Arial"/>
          <w:sz w:val="30"/>
          <w:szCs w:val="30"/>
        </w:rPr>
        <w:t>,</w:t>
      </w:r>
      <w:r>
        <w:rPr>
          <w:rFonts w:ascii="Times New Roman CYR" w:eastAsia="Times New Roman CYR" w:hAnsi="Times New Roman CYR" w:cs="Times New Roman CYR"/>
          <w:sz w:val="30"/>
          <w:szCs w:val="30"/>
        </w:rPr>
        <w:t xml:space="preserve"> передающиеся от одних элементов конструкции к другим</w:t>
      </w:r>
      <w:r>
        <w:rPr>
          <w:rFonts w:ascii="Arial" w:eastAsia="Arial" w:hAnsi="Arial" w:cs="Arial"/>
          <w:sz w:val="30"/>
          <w:szCs w:val="30"/>
        </w:rPr>
        <w:t>,</w:t>
      </w:r>
      <w:r>
        <w:rPr>
          <w:rFonts w:ascii="Times New Roman CYR" w:eastAsia="Times New Roman CYR" w:hAnsi="Times New Roman CYR" w:cs="Times New Roman CYR"/>
          <w:sz w:val="30"/>
          <w:szCs w:val="30"/>
        </w:rPr>
        <w:t xml:space="preserve"> относятся к числу поверхностных сил</w:t>
      </w:r>
      <w:r>
        <w:rPr>
          <w:rFonts w:ascii="Arial" w:eastAsia="Arial" w:hAnsi="Arial" w:cs="Arial"/>
          <w:sz w:val="30"/>
          <w:szCs w:val="30"/>
        </w:rPr>
        <w:t>.</w:t>
      </w:r>
    </w:p>
    <w:p w:rsidR="00A7699F" w:rsidRDefault="00A7699F" w:rsidP="00A7699F">
      <w:pPr>
        <w:spacing w:line="14" w:lineRule="exact"/>
        <w:rPr>
          <w:rFonts w:ascii="Times New Roman CYR" w:eastAsia="Times New Roman CYR" w:hAnsi="Times New Roman CYR" w:cs="Times New Roman CYR"/>
          <w:sz w:val="30"/>
          <w:szCs w:val="30"/>
        </w:rPr>
      </w:pPr>
    </w:p>
    <w:p w:rsidR="00A7699F" w:rsidRDefault="00A7699F" w:rsidP="00A7699F">
      <w:pPr>
        <w:spacing w:line="234" w:lineRule="auto"/>
        <w:ind w:right="266" w:firstLine="720"/>
        <w:rPr>
          <w:rFonts w:ascii="Times New Roman CYR" w:eastAsia="Times New Roman CYR" w:hAnsi="Times New Roman CYR" w:cs="Times New Roman CYR"/>
          <w:sz w:val="30"/>
          <w:szCs w:val="30"/>
        </w:rPr>
      </w:pPr>
      <w:r>
        <w:rPr>
          <w:rFonts w:ascii="Times New Roman CYR" w:eastAsia="Times New Roman CYR" w:hAnsi="Times New Roman CYR" w:cs="Times New Roman CYR"/>
          <w:sz w:val="30"/>
          <w:szCs w:val="30"/>
        </w:rPr>
        <w:t xml:space="preserve">Поверхностные силы в свою очередь делятся на </w:t>
      </w:r>
      <w:proofErr w:type="gramStart"/>
      <w:r>
        <w:rPr>
          <w:rFonts w:ascii="Times New Roman CYR" w:eastAsia="Times New Roman CYR" w:hAnsi="Times New Roman CYR" w:cs="Times New Roman CYR"/>
          <w:sz w:val="30"/>
          <w:szCs w:val="30"/>
        </w:rPr>
        <w:t>сосредоточен</w:t>
      </w:r>
      <w:r>
        <w:rPr>
          <w:rFonts w:ascii="Arial" w:eastAsia="Arial" w:hAnsi="Arial" w:cs="Arial"/>
          <w:sz w:val="30"/>
          <w:szCs w:val="30"/>
        </w:rPr>
        <w:t>-</w:t>
      </w:r>
      <w:r>
        <w:rPr>
          <w:rFonts w:ascii="Times New Roman CYR" w:eastAsia="Times New Roman CYR" w:hAnsi="Times New Roman CYR" w:cs="Times New Roman CYR"/>
          <w:sz w:val="30"/>
          <w:szCs w:val="30"/>
        </w:rPr>
        <w:t>ные</w:t>
      </w:r>
      <w:proofErr w:type="gramEnd"/>
      <w:r>
        <w:rPr>
          <w:rFonts w:ascii="Times New Roman CYR" w:eastAsia="Times New Roman CYR" w:hAnsi="Times New Roman CYR" w:cs="Times New Roman CYR"/>
          <w:sz w:val="30"/>
          <w:szCs w:val="30"/>
        </w:rPr>
        <w:t xml:space="preserve"> и распределённые </w:t>
      </w:r>
      <w:r>
        <w:rPr>
          <w:rFonts w:ascii="Arial" w:eastAsia="Arial" w:hAnsi="Arial" w:cs="Arial"/>
          <w:sz w:val="30"/>
          <w:szCs w:val="30"/>
        </w:rPr>
        <w:t>(</w:t>
      </w:r>
      <w:r>
        <w:rPr>
          <w:rFonts w:ascii="Times New Roman CYR" w:eastAsia="Times New Roman CYR" w:hAnsi="Times New Roman CYR" w:cs="Times New Roman CYR"/>
          <w:sz w:val="30"/>
          <w:szCs w:val="30"/>
        </w:rPr>
        <w:t>рис</w:t>
      </w:r>
      <w:r>
        <w:rPr>
          <w:rFonts w:ascii="Arial" w:eastAsia="Arial" w:hAnsi="Arial" w:cs="Arial"/>
          <w:sz w:val="30"/>
          <w:szCs w:val="30"/>
        </w:rPr>
        <w:t>. 1.1).</w:t>
      </w:r>
    </w:p>
    <w:p w:rsidR="00A7699F" w:rsidRDefault="00A7699F" w:rsidP="00A7699F">
      <w:pPr>
        <w:spacing w:line="13" w:lineRule="exact"/>
        <w:rPr>
          <w:rFonts w:ascii="Times New Roman CYR" w:eastAsia="Times New Roman CYR" w:hAnsi="Times New Roman CYR" w:cs="Times New Roman CYR"/>
          <w:sz w:val="30"/>
          <w:szCs w:val="30"/>
        </w:rPr>
      </w:pPr>
    </w:p>
    <w:p w:rsidR="00A7699F" w:rsidRDefault="00A7699F" w:rsidP="00A7699F">
      <w:pPr>
        <w:spacing w:line="237" w:lineRule="auto"/>
        <w:ind w:right="266" w:firstLine="720"/>
        <w:jc w:val="both"/>
        <w:rPr>
          <w:rFonts w:ascii="Times New Roman CYR" w:eastAsia="Times New Roman CYR" w:hAnsi="Times New Roman CYR" w:cs="Times New Roman CYR"/>
          <w:sz w:val="30"/>
          <w:szCs w:val="30"/>
        </w:rPr>
      </w:pPr>
      <w:r>
        <w:rPr>
          <w:rFonts w:ascii="Times New Roman" w:eastAsia="Times New Roman" w:hAnsi="Times New Roman"/>
          <w:sz w:val="30"/>
          <w:szCs w:val="30"/>
        </w:rPr>
        <w:t>Сила характеризуется модулем</w:t>
      </w:r>
      <w:r>
        <w:rPr>
          <w:rFonts w:ascii="Times New Roman" w:eastAsia="Times New Roman" w:hAnsi="Times New Roman"/>
          <w:b/>
          <w:bCs/>
          <w:sz w:val="30"/>
          <w:szCs w:val="30"/>
        </w:rPr>
        <w:t>,</w:t>
      </w:r>
      <w:r>
        <w:rPr>
          <w:rFonts w:ascii="Times New Roman" w:eastAsia="Times New Roman" w:hAnsi="Times New Roman"/>
          <w:sz w:val="30"/>
          <w:szCs w:val="30"/>
        </w:rPr>
        <w:t xml:space="preserve"> направлением и точкой </w:t>
      </w:r>
      <w:proofErr w:type="gramStart"/>
      <w:r>
        <w:rPr>
          <w:rFonts w:ascii="Times New Roman" w:eastAsia="Times New Roman" w:hAnsi="Times New Roman"/>
          <w:sz w:val="30"/>
          <w:szCs w:val="30"/>
        </w:rPr>
        <w:t>прило-жения</w:t>
      </w:r>
      <w:proofErr w:type="gramEnd"/>
      <w:r>
        <w:rPr>
          <w:rFonts w:ascii="Times New Roman" w:eastAsia="Times New Roman" w:hAnsi="Times New Roman"/>
          <w:sz w:val="30"/>
          <w:szCs w:val="30"/>
        </w:rPr>
        <w:t xml:space="preserve">, обозначается </w:t>
      </w:r>
      <w:r>
        <w:rPr>
          <w:rFonts w:ascii="Times New Roman" w:eastAsia="Times New Roman" w:hAnsi="Times New Roman"/>
          <w:i/>
          <w:iCs/>
          <w:sz w:val="30"/>
          <w:szCs w:val="30"/>
        </w:rPr>
        <w:t>F</w:t>
      </w:r>
      <w:r>
        <w:rPr>
          <w:rFonts w:ascii="Times New Roman" w:eastAsia="Times New Roman" w:hAnsi="Times New Roman"/>
          <w:sz w:val="30"/>
          <w:szCs w:val="30"/>
        </w:rPr>
        <w:t xml:space="preserve"> от Force (англ.) – сила. Единица измерения </w:t>
      </w:r>
      <w:proofErr w:type="gramStart"/>
      <w:r>
        <w:rPr>
          <w:rFonts w:ascii="Times New Roman" w:eastAsia="Times New Roman" w:hAnsi="Times New Roman"/>
          <w:sz w:val="30"/>
          <w:szCs w:val="30"/>
        </w:rPr>
        <w:t>си-лы</w:t>
      </w:r>
      <w:proofErr w:type="gramEnd"/>
      <w:r>
        <w:rPr>
          <w:rFonts w:ascii="Times New Roman" w:eastAsia="Times New Roman" w:hAnsi="Times New Roman"/>
          <w:sz w:val="30"/>
          <w:szCs w:val="30"/>
        </w:rPr>
        <w:t xml:space="preserve"> в Международной системе единиц (СИ) – ньютон, килоньютон (Н, кН).</w:t>
      </w:r>
    </w:p>
    <w:p w:rsidR="00A7699F" w:rsidRDefault="00A7699F" w:rsidP="00A7699F">
      <w:pPr>
        <w:spacing w:line="17" w:lineRule="exact"/>
        <w:rPr>
          <w:rFonts w:ascii="Times New Roman CYR" w:eastAsia="Times New Roman CYR" w:hAnsi="Times New Roman CYR" w:cs="Times New Roman CYR"/>
          <w:sz w:val="30"/>
          <w:szCs w:val="30"/>
        </w:rPr>
      </w:pPr>
    </w:p>
    <w:p w:rsidR="00A7699F" w:rsidRDefault="00A7699F" w:rsidP="00A7699F">
      <w:pPr>
        <w:spacing w:line="224" w:lineRule="auto"/>
        <w:ind w:right="266" w:firstLine="720"/>
        <w:jc w:val="both"/>
        <w:rPr>
          <w:rFonts w:ascii="Times New Roman CYR" w:eastAsia="Times New Roman CYR" w:hAnsi="Times New Roman CYR" w:cs="Times New Roman CYR"/>
          <w:sz w:val="30"/>
          <w:szCs w:val="30"/>
        </w:rPr>
      </w:pPr>
      <w:r>
        <w:rPr>
          <w:rFonts w:ascii="Times New Roman" w:eastAsia="Times New Roman" w:hAnsi="Times New Roman"/>
          <w:sz w:val="30"/>
          <w:szCs w:val="30"/>
        </w:rPr>
        <w:t xml:space="preserve">Нагрузки, распределённые по некоторой поверхности, </w:t>
      </w:r>
      <w:proofErr w:type="gramStart"/>
      <w:r>
        <w:rPr>
          <w:rFonts w:ascii="Times New Roman" w:eastAsia="Times New Roman" w:hAnsi="Times New Roman"/>
          <w:sz w:val="30"/>
          <w:szCs w:val="30"/>
        </w:rPr>
        <w:t>характе-ризуются</w:t>
      </w:r>
      <w:proofErr w:type="gramEnd"/>
      <w:r>
        <w:rPr>
          <w:rFonts w:ascii="Times New Roman" w:eastAsia="Times New Roman" w:hAnsi="Times New Roman"/>
          <w:sz w:val="30"/>
          <w:szCs w:val="30"/>
        </w:rPr>
        <w:t xml:space="preserve"> давлением (1 Па = 1 кН/м</w:t>
      </w:r>
      <w:r>
        <w:rPr>
          <w:rFonts w:ascii="Times New Roman" w:eastAsia="Times New Roman" w:hAnsi="Times New Roman"/>
          <w:sz w:val="37"/>
          <w:szCs w:val="37"/>
          <w:vertAlign w:val="superscript"/>
        </w:rPr>
        <w:t>2</w:t>
      </w:r>
      <w:r>
        <w:rPr>
          <w:rFonts w:ascii="Times New Roman" w:eastAsia="Times New Roman" w:hAnsi="Times New Roman"/>
          <w:sz w:val="30"/>
          <w:szCs w:val="30"/>
        </w:rPr>
        <w:t>, МПа)</w:t>
      </w:r>
      <w:r>
        <w:rPr>
          <w:rFonts w:ascii="Times New Roman" w:eastAsia="Times New Roman" w:hAnsi="Times New Roman"/>
          <w:i/>
          <w:iCs/>
          <w:sz w:val="30"/>
          <w:szCs w:val="30"/>
        </w:rPr>
        <w:t>.</w:t>
      </w:r>
      <w:r>
        <w:rPr>
          <w:rFonts w:ascii="Times New Roman" w:eastAsia="Times New Roman" w:hAnsi="Times New Roman"/>
          <w:sz w:val="30"/>
          <w:szCs w:val="30"/>
        </w:rPr>
        <w:t xml:space="preserve"> Распределённая по длине нагрузка </w:t>
      </w:r>
      <w:r>
        <w:rPr>
          <w:rFonts w:ascii="Times New Roman" w:eastAsia="Times New Roman" w:hAnsi="Times New Roman"/>
          <w:b/>
          <w:bCs/>
          <w:sz w:val="30"/>
          <w:szCs w:val="30"/>
        </w:rPr>
        <w:t>интенсивностью,</w:t>
      </w:r>
      <w:r>
        <w:rPr>
          <w:rFonts w:ascii="Times New Roman" w:eastAsia="Times New Roman" w:hAnsi="Times New Roman"/>
          <w:sz w:val="30"/>
          <w:szCs w:val="30"/>
        </w:rPr>
        <w:t xml:space="preserve"> обозначаемой обычно </w:t>
      </w:r>
      <w:r>
        <w:rPr>
          <w:rFonts w:ascii="Times New Roman" w:eastAsia="Times New Roman" w:hAnsi="Times New Roman"/>
          <w:i/>
          <w:iCs/>
          <w:sz w:val="30"/>
          <w:szCs w:val="30"/>
        </w:rPr>
        <w:t>q</w:t>
      </w:r>
      <w:r>
        <w:rPr>
          <w:rFonts w:ascii="Times New Roman" w:eastAsia="Times New Roman" w:hAnsi="Times New Roman"/>
          <w:sz w:val="30"/>
          <w:szCs w:val="30"/>
        </w:rPr>
        <w:t xml:space="preserve"> и выражаемой в единицах силы, отнесённой к единице длины (Н/м, кН/м).</w:t>
      </w:r>
    </w:p>
    <w:p w:rsidR="00A7699F" w:rsidRDefault="00A7699F" w:rsidP="00A7699F">
      <w:pPr>
        <w:spacing w:line="20" w:lineRule="exact"/>
      </w:pPr>
      <w:r>
        <w:rPr>
          <w:noProof/>
          <w:lang w:eastAsia="ru-RU"/>
        </w:rPr>
        <w:drawing>
          <wp:anchor distT="0" distB="0" distL="114300" distR="114300" simplePos="0" relativeHeight="253761024" behindDoc="1" locked="0" layoutInCell="0" allowOverlap="1">
            <wp:simplePos x="0" y="0"/>
            <wp:positionH relativeFrom="column">
              <wp:posOffset>15240</wp:posOffset>
            </wp:positionH>
            <wp:positionV relativeFrom="paragraph">
              <wp:posOffset>182245</wp:posOffset>
            </wp:positionV>
            <wp:extent cx="5888990" cy="1957070"/>
            <wp:effectExtent l="0" t="0" r="0"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4">
                      <a:extLst/>
                    </a:blip>
                    <a:srcRect/>
                    <a:stretch>
                      <a:fillRect/>
                    </a:stretch>
                  </pic:blipFill>
                  <pic:spPr bwMode="auto">
                    <a:xfrm>
                      <a:off x="0" y="0"/>
                      <a:ext cx="5888990" cy="195707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21" w:lineRule="exact"/>
      </w:pPr>
    </w:p>
    <w:p w:rsidR="00A7699F" w:rsidRDefault="00A7699F" w:rsidP="00A7699F">
      <w:pPr>
        <w:ind w:right="266"/>
        <w:jc w:val="center"/>
      </w:pPr>
      <w:r>
        <w:rPr>
          <w:rFonts w:ascii="Times New Roman CYR" w:eastAsia="Times New Roman CYR" w:hAnsi="Times New Roman CYR" w:cs="Times New Roman CYR"/>
          <w:b/>
          <w:bCs/>
          <w:sz w:val="24"/>
          <w:szCs w:val="24"/>
        </w:rPr>
        <w:t>Рис</w:t>
      </w:r>
      <w:r>
        <w:rPr>
          <w:rFonts w:ascii="Arial" w:eastAsia="Arial" w:hAnsi="Arial" w:cs="Arial"/>
          <w:b/>
          <w:bCs/>
          <w:sz w:val="24"/>
          <w:szCs w:val="24"/>
        </w:rPr>
        <w:t>. 1.1.</w:t>
      </w:r>
      <w:r>
        <w:rPr>
          <w:rFonts w:ascii="Times New Roman CYR" w:eastAsia="Times New Roman CYR" w:hAnsi="Times New Roman CYR" w:cs="Times New Roman CYR"/>
          <w:b/>
          <w:bCs/>
          <w:sz w:val="24"/>
          <w:szCs w:val="24"/>
        </w:rPr>
        <w:t xml:space="preserve"> Силы</w:t>
      </w:r>
      <w:r>
        <w:rPr>
          <w:rFonts w:ascii="Arial" w:eastAsia="Arial" w:hAnsi="Arial" w:cs="Arial"/>
          <w:b/>
          <w:bCs/>
          <w:sz w:val="24"/>
          <w:szCs w:val="24"/>
        </w:rPr>
        <w:t>,</w:t>
      </w:r>
      <w:r>
        <w:rPr>
          <w:rFonts w:ascii="Times New Roman CYR" w:eastAsia="Times New Roman CYR" w:hAnsi="Times New Roman CYR" w:cs="Times New Roman CYR"/>
          <w:b/>
          <w:bCs/>
          <w:sz w:val="24"/>
          <w:szCs w:val="24"/>
        </w:rPr>
        <w:t xml:space="preserve"> действующие на балку</w:t>
      </w:r>
    </w:p>
    <w:p w:rsidR="00A7699F" w:rsidRDefault="00A7699F" w:rsidP="00A7699F">
      <w:pPr>
        <w:spacing w:line="353" w:lineRule="exact"/>
      </w:pPr>
    </w:p>
    <w:p w:rsidR="00A7699F" w:rsidRDefault="00A7699F" w:rsidP="007D0F7C">
      <w:pPr>
        <w:numPr>
          <w:ilvl w:val="0"/>
          <w:numId w:val="12"/>
        </w:numPr>
        <w:tabs>
          <w:tab w:val="left" w:pos="1030"/>
        </w:tabs>
        <w:spacing w:after="0" w:line="236" w:lineRule="auto"/>
        <w:ind w:right="266" w:firstLine="713"/>
        <w:jc w:val="both"/>
        <w:rPr>
          <w:rFonts w:eastAsia="Times New Roman"/>
          <w:sz w:val="30"/>
          <w:szCs w:val="30"/>
        </w:rPr>
      </w:pPr>
      <w:r>
        <w:rPr>
          <w:rFonts w:ascii="Times New Roman" w:eastAsia="Times New Roman" w:hAnsi="Times New Roman"/>
          <w:sz w:val="30"/>
          <w:szCs w:val="30"/>
        </w:rPr>
        <w:t xml:space="preserve">большинстве задач на равновесие твёрдого тела следует </w:t>
      </w:r>
      <w:proofErr w:type="gramStart"/>
      <w:r>
        <w:rPr>
          <w:rFonts w:ascii="Times New Roman" w:eastAsia="Times New Roman" w:hAnsi="Times New Roman"/>
          <w:sz w:val="30"/>
          <w:szCs w:val="30"/>
        </w:rPr>
        <w:t>ука-зать</w:t>
      </w:r>
      <w:proofErr w:type="gramEnd"/>
      <w:r>
        <w:rPr>
          <w:rFonts w:ascii="Times New Roman" w:eastAsia="Times New Roman" w:hAnsi="Times New Roman"/>
          <w:sz w:val="30"/>
          <w:szCs w:val="30"/>
        </w:rPr>
        <w:t xml:space="preserve"> направление реакций связей, а затем определить их модули, в хо-де решения задач.</w:t>
      </w:r>
    </w:p>
    <w:p w:rsidR="00A7699F" w:rsidRDefault="00A7699F" w:rsidP="00A7699F">
      <w:pPr>
        <w:spacing w:line="16" w:lineRule="exact"/>
        <w:rPr>
          <w:rFonts w:eastAsia="Times New Roman"/>
          <w:sz w:val="30"/>
          <w:szCs w:val="30"/>
        </w:rPr>
      </w:pPr>
    </w:p>
    <w:p w:rsidR="00A7699F" w:rsidRDefault="00A7699F" w:rsidP="00A7699F">
      <w:pPr>
        <w:spacing w:line="235" w:lineRule="auto"/>
        <w:ind w:right="266" w:firstLine="720"/>
        <w:jc w:val="both"/>
        <w:rPr>
          <w:rFonts w:eastAsia="Times New Roman"/>
          <w:sz w:val="30"/>
          <w:szCs w:val="30"/>
        </w:rPr>
      </w:pPr>
      <w:r>
        <w:rPr>
          <w:rFonts w:ascii="Times New Roman" w:eastAsia="Times New Roman" w:hAnsi="Times New Roman"/>
          <w:b/>
          <w:bCs/>
          <w:sz w:val="30"/>
          <w:szCs w:val="30"/>
        </w:rPr>
        <w:t xml:space="preserve">Реакцией связей </w:t>
      </w:r>
      <w:r>
        <w:rPr>
          <w:rFonts w:ascii="Times New Roman" w:eastAsia="Times New Roman" w:hAnsi="Times New Roman"/>
          <w:sz w:val="30"/>
          <w:szCs w:val="30"/>
        </w:rPr>
        <w:t>называется сила,</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с которой данная связь </w:t>
      </w:r>
      <w:proofErr w:type="gramStart"/>
      <w:r>
        <w:rPr>
          <w:rFonts w:ascii="Times New Roman" w:eastAsia="Times New Roman" w:hAnsi="Times New Roman"/>
          <w:sz w:val="30"/>
          <w:szCs w:val="30"/>
        </w:rPr>
        <w:t>дей-ствует</w:t>
      </w:r>
      <w:proofErr w:type="gramEnd"/>
      <w:r>
        <w:rPr>
          <w:rFonts w:ascii="Times New Roman" w:eastAsia="Times New Roman" w:hAnsi="Times New Roman"/>
          <w:sz w:val="30"/>
          <w:szCs w:val="30"/>
        </w:rPr>
        <w:t xml:space="preserve"> на тело, препятствуя его перемещению</w:t>
      </w:r>
      <w:r>
        <w:rPr>
          <w:rFonts w:ascii="Times New Roman" w:eastAsia="Times New Roman" w:hAnsi="Times New Roman"/>
          <w:b/>
          <w:bCs/>
          <w:sz w:val="30"/>
          <w:szCs w:val="30"/>
        </w:rPr>
        <w:t>.</w:t>
      </w:r>
      <w:r>
        <w:rPr>
          <w:rFonts w:ascii="Times New Roman" w:eastAsia="Times New Roman" w:hAnsi="Times New Roman"/>
          <w:sz w:val="30"/>
          <w:szCs w:val="30"/>
        </w:rPr>
        <w:t xml:space="preserve"> Направлена реакция</w:t>
      </w:r>
    </w:p>
    <w:p w:rsidR="00A7699F" w:rsidRDefault="00A7699F" w:rsidP="00A7699F">
      <w:pPr>
        <w:spacing w:line="237" w:lineRule="auto"/>
        <w:ind w:left="260" w:right="120"/>
        <w:jc w:val="both"/>
      </w:pPr>
      <w:r>
        <w:rPr>
          <w:rFonts w:ascii="Times New Roman" w:eastAsia="Times New Roman" w:hAnsi="Times New Roman"/>
          <w:sz w:val="30"/>
          <w:szCs w:val="30"/>
        </w:rPr>
        <w:t xml:space="preserve">связи в сторону противоположную той, куда связь не даёт </w:t>
      </w:r>
      <w:proofErr w:type="gramStart"/>
      <w:r>
        <w:rPr>
          <w:rFonts w:ascii="Times New Roman" w:eastAsia="Times New Roman" w:hAnsi="Times New Roman"/>
          <w:sz w:val="30"/>
          <w:szCs w:val="30"/>
        </w:rPr>
        <w:t>переме-щаться</w:t>
      </w:r>
      <w:proofErr w:type="gramEnd"/>
      <w:r>
        <w:rPr>
          <w:rFonts w:ascii="Times New Roman" w:eastAsia="Times New Roman" w:hAnsi="Times New Roman"/>
          <w:sz w:val="30"/>
          <w:szCs w:val="30"/>
        </w:rPr>
        <w:t xml:space="preserve"> телу. Несвободное твёрдое тело можно рассматривать как </w:t>
      </w:r>
      <w:proofErr w:type="gramStart"/>
      <w:r>
        <w:rPr>
          <w:rFonts w:ascii="Times New Roman" w:eastAsia="Times New Roman" w:hAnsi="Times New Roman"/>
          <w:sz w:val="30"/>
          <w:szCs w:val="30"/>
        </w:rPr>
        <w:t>сво-бодное</w:t>
      </w:r>
      <w:proofErr w:type="gramEnd"/>
      <w:r>
        <w:rPr>
          <w:rFonts w:ascii="Times New Roman" w:eastAsia="Times New Roman" w:hAnsi="Times New Roman"/>
          <w:sz w:val="30"/>
          <w:szCs w:val="30"/>
        </w:rPr>
        <w:t>, если мысленно, освободить от связей, заменив действие свя-зей реакциями.</w:t>
      </w:r>
    </w:p>
    <w:p w:rsidR="00A7699F" w:rsidRDefault="00A7699F" w:rsidP="00A7699F">
      <w:pPr>
        <w:spacing w:line="4" w:lineRule="exact"/>
      </w:pPr>
    </w:p>
    <w:p w:rsidR="00A7699F" w:rsidRDefault="00A7699F" w:rsidP="00A7699F">
      <w:pPr>
        <w:ind w:left="980"/>
      </w:pPr>
      <w:r>
        <w:rPr>
          <w:rFonts w:ascii="Times New Roman" w:eastAsia="Times New Roman" w:hAnsi="Times New Roman"/>
          <w:sz w:val="30"/>
          <w:szCs w:val="30"/>
        </w:rPr>
        <w:lastRenderedPageBreak/>
        <w:t>Рассмотрим часто встречающиеся виды связей:</w:t>
      </w:r>
    </w:p>
    <w:p w:rsidR="00A7699F" w:rsidRDefault="00A7699F" w:rsidP="00A7699F">
      <w:pPr>
        <w:spacing w:line="1" w:lineRule="exact"/>
      </w:pPr>
    </w:p>
    <w:p w:rsidR="00A7699F" w:rsidRDefault="00A7699F" w:rsidP="007D0F7C">
      <w:pPr>
        <w:numPr>
          <w:ilvl w:val="0"/>
          <w:numId w:val="13"/>
        </w:numPr>
        <w:tabs>
          <w:tab w:val="left" w:pos="1320"/>
        </w:tabs>
        <w:spacing w:after="0" w:line="240" w:lineRule="auto"/>
        <w:ind w:left="1320" w:hanging="338"/>
        <w:rPr>
          <w:rFonts w:eastAsia="Times New Roman"/>
          <w:sz w:val="30"/>
          <w:szCs w:val="30"/>
        </w:rPr>
      </w:pPr>
      <w:r>
        <w:rPr>
          <w:rFonts w:ascii="Times New Roman" w:eastAsia="Times New Roman" w:hAnsi="Times New Roman"/>
          <w:sz w:val="30"/>
          <w:szCs w:val="30"/>
        </w:rPr>
        <w:t>Гибкая нерастяжимая нить – реакция направлена вдоль нити</w:t>
      </w:r>
    </w:p>
    <w:p w:rsidR="00A7699F" w:rsidRDefault="00A7699F" w:rsidP="00A7699F">
      <w:pPr>
        <w:ind w:left="260"/>
        <w:rPr>
          <w:rFonts w:eastAsia="Times New Roman"/>
          <w:sz w:val="30"/>
          <w:szCs w:val="30"/>
        </w:rPr>
      </w:pPr>
      <w:r>
        <w:rPr>
          <w:rFonts w:ascii="Times New Roman" w:eastAsia="Times New Roman" w:hAnsi="Times New Roman"/>
          <w:sz w:val="30"/>
          <w:szCs w:val="30"/>
        </w:rPr>
        <w:t>(рис. 1.2).</w:t>
      </w:r>
    </w:p>
    <w:p w:rsidR="00A7699F" w:rsidRDefault="00A7699F" w:rsidP="00A7699F">
      <w:pPr>
        <w:spacing w:line="20" w:lineRule="exact"/>
      </w:pPr>
      <w:r>
        <w:rPr>
          <w:noProof/>
          <w:lang w:eastAsia="ru-RU"/>
        </w:rPr>
        <w:drawing>
          <wp:anchor distT="0" distB="0" distL="114300" distR="114300" simplePos="0" relativeHeight="253762048" behindDoc="1" locked="0" layoutInCell="0" allowOverlap="1">
            <wp:simplePos x="0" y="0"/>
            <wp:positionH relativeFrom="column">
              <wp:posOffset>2614930</wp:posOffset>
            </wp:positionH>
            <wp:positionV relativeFrom="paragraph">
              <wp:posOffset>443865</wp:posOffset>
            </wp:positionV>
            <wp:extent cx="2572385" cy="1316990"/>
            <wp:effectExtent l="0" t="0" r="0" b="0"/>
            <wp:wrapNone/>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45">
                      <a:extLst/>
                    </a:blip>
                    <a:srcRect/>
                    <a:stretch>
                      <a:fillRect/>
                    </a:stretch>
                  </pic:blipFill>
                  <pic:spPr bwMode="auto">
                    <a:xfrm>
                      <a:off x="0" y="0"/>
                      <a:ext cx="2572385" cy="131699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2" w:lineRule="exact"/>
      </w:pPr>
    </w:p>
    <w:p w:rsidR="00A7699F" w:rsidRDefault="00A7699F" w:rsidP="00A7699F">
      <w:pPr>
        <w:ind w:left="160"/>
      </w:pPr>
      <w:proofErr w:type="gramStart"/>
      <w:r>
        <w:rPr>
          <w:rFonts w:ascii="Times New Roman" w:eastAsia="Times New Roman" w:hAnsi="Times New Roman"/>
          <w:sz w:val="30"/>
          <w:szCs w:val="30"/>
        </w:rPr>
        <w:t>Например</w:t>
      </w:r>
      <w:proofErr w:type="gramEnd"/>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63072" behindDoc="1" locked="0" layoutInCell="0" allowOverlap="1">
            <wp:simplePos x="0" y="0"/>
            <wp:positionH relativeFrom="column">
              <wp:posOffset>960120</wp:posOffset>
            </wp:positionH>
            <wp:positionV relativeFrom="paragraph">
              <wp:posOffset>210185</wp:posOffset>
            </wp:positionV>
            <wp:extent cx="4415155" cy="2853055"/>
            <wp:effectExtent l="0" t="0" r="0"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46">
                      <a:extLst/>
                    </a:blip>
                    <a:srcRect/>
                    <a:stretch>
                      <a:fillRect/>
                    </a:stretch>
                  </pic:blipFill>
                  <pic:spPr bwMode="auto">
                    <a:xfrm>
                      <a:off x="0" y="0"/>
                      <a:ext cx="4415155" cy="285305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ind w:left="3040"/>
      </w:pPr>
      <w:r>
        <w:rPr>
          <w:rFonts w:ascii="Times New Roman" w:eastAsia="Times New Roman" w:hAnsi="Times New Roman"/>
          <w:b/>
          <w:bCs/>
          <w:sz w:val="24"/>
          <w:szCs w:val="24"/>
        </w:rPr>
        <w:t>Рис. 1.2. Расчётная схема трубопровода</w:t>
      </w:r>
    </w:p>
    <w:p w:rsidR="00A7699F" w:rsidRDefault="00A7699F" w:rsidP="00A7699F">
      <w:pPr>
        <w:spacing w:line="20" w:lineRule="exact"/>
      </w:pPr>
      <w:r>
        <w:rPr>
          <w:noProof/>
          <w:lang w:eastAsia="ru-RU"/>
        </w:rPr>
        <w:drawing>
          <wp:anchor distT="0" distB="0" distL="114300" distR="114300" simplePos="0" relativeHeight="253764096" behindDoc="1" locked="0" layoutInCell="0" allowOverlap="1">
            <wp:simplePos x="0" y="0"/>
            <wp:positionH relativeFrom="column">
              <wp:posOffset>170180</wp:posOffset>
            </wp:positionH>
            <wp:positionV relativeFrom="paragraph">
              <wp:posOffset>394335</wp:posOffset>
            </wp:positionV>
            <wp:extent cx="1976120" cy="1445895"/>
            <wp:effectExtent l="0" t="0" r="0" b="0"/>
            <wp:wrapNone/>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7">
                      <a:extLst/>
                    </a:blip>
                    <a:srcRect/>
                    <a:stretch>
                      <a:fillRect/>
                    </a:stretch>
                  </pic:blipFill>
                  <pic:spPr bwMode="auto">
                    <a:xfrm>
                      <a:off x="0" y="0"/>
                      <a:ext cx="1976120" cy="144589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27" w:lineRule="exact"/>
      </w:pPr>
    </w:p>
    <w:p w:rsidR="00A7699F" w:rsidRDefault="00A7699F" w:rsidP="007D0F7C">
      <w:pPr>
        <w:numPr>
          <w:ilvl w:val="0"/>
          <w:numId w:val="14"/>
        </w:numPr>
        <w:tabs>
          <w:tab w:val="left" w:pos="3985"/>
        </w:tabs>
        <w:spacing w:after="0" w:line="236" w:lineRule="auto"/>
        <w:ind w:left="3680" w:hanging="14"/>
        <w:jc w:val="both"/>
        <w:rPr>
          <w:rFonts w:eastAsia="Times New Roman"/>
          <w:sz w:val="30"/>
          <w:szCs w:val="30"/>
        </w:rPr>
      </w:pPr>
      <w:r>
        <w:rPr>
          <w:rFonts w:ascii="Times New Roman" w:eastAsia="Times New Roman" w:hAnsi="Times New Roman"/>
          <w:sz w:val="30"/>
          <w:szCs w:val="30"/>
        </w:rPr>
        <w:t xml:space="preserve">Жёсткая заделка – Реакцию представляют в виде двух составляющих с линиями </w:t>
      </w:r>
      <w:proofErr w:type="gramStart"/>
      <w:r>
        <w:rPr>
          <w:rFonts w:ascii="Times New Roman" w:eastAsia="Times New Roman" w:hAnsi="Times New Roman"/>
          <w:sz w:val="30"/>
          <w:szCs w:val="30"/>
        </w:rPr>
        <w:t>дей-ствия</w:t>
      </w:r>
      <w:proofErr w:type="gramEnd"/>
      <w:r>
        <w:rPr>
          <w:rFonts w:ascii="Times New Roman" w:eastAsia="Times New Roman" w:hAnsi="Times New Roman"/>
          <w:sz w:val="30"/>
          <w:szCs w:val="30"/>
        </w:rPr>
        <w:t xml:space="preserve">, параллельными осям координат и </w:t>
      </w:r>
      <w:r>
        <w:rPr>
          <w:rFonts w:ascii="Times New Roman" w:eastAsia="Times New Roman" w:hAnsi="Times New Roman"/>
          <w:i/>
          <w:iCs/>
          <w:sz w:val="30"/>
          <w:szCs w:val="30"/>
        </w:rPr>
        <w:t>М</w:t>
      </w:r>
      <w:r>
        <w:rPr>
          <w:rFonts w:ascii="Times New Roman" w:eastAsia="Times New Roman" w:hAnsi="Times New Roman"/>
          <w:i/>
          <w:iCs/>
          <w:sz w:val="18"/>
          <w:szCs w:val="18"/>
        </w:rPr>
        <w:t>а</w:t>
      </w:r>
    </w:p>
    <w:p w:rsidR="00A7699F" w:rsidRDefault="00A7699F" w:rsidP="00A7699F">
      <w:pPr>
        <w:spacing w:line="4" w:lineRule="exact"/>
        <w:rPr>
          <w:rFonts w:eastAsia="Times New Roman"/>
          <w:sz w:val="30"/>
          <w:szCs w:val="30"/>
        </w:rPr>
      </w:pPr>
    </w:p>
    <w:p w:rsidR="00A7699F" w:rsidRDefault="00A7699F" w:rsidP="00A7699F">
      <w:pPr>
        <w:spacing w:line="238" w:lineRule="auto"/>
        <w:ind w:left="3680"/>
        <w:rPr>
          <w:rFonts w:eastAsia="Times New Roman"/>
          <w:sz w:val="30"/>
          <w:szCs w:val="30"/>
        </w:rPr>
      </w:pPr>
      <w:r>
        <w:rPr>
          <w:rFonts w:ascii="Times New Roman" w:eastAsia="Times New Roman" w:hAnsi="Times New Roman"/>
          <w:sz w:val="30"/>
          <w:szCs w:val="30"/>
        </w:rPr>
        <w:t>(рис. 1.3)</w:t>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73" w:lineRule="exact"/>
      </w:pPr>
    </w:p>
    <w:p w:rsidR="00A7699F" w:rsidRDefault="00A77E68" w:rsidP="00A7699F">
      <w:r>
        <w:rPr>
          <w:rFonts w:ascii="Times New Roman" w:eastAsia="Times New Roman" w:hAnsi="Times New Roman"/>
          <w:sz w:val="30"/>
          <w:szCs w:val="30"/>
        </w:rPr>
        <w:lastRenderedPageBreak/>
        <w:t>п</w:t>
      </w:r>
      <w:r w:rsidR="00A7699F">
        <w:rPr>
          <w:rFonts w:ascii="Times New Roman" w:eastAsia="Times New Roman" w:hAnsi="Times New Roman"/>
          <w:sz w:val="30"/>
          <w:szCs w:val="30"/>
        </w:rPr>
        <w:t>ример:</w:t>
      </w:r>
    </w:p>
    <w:p w:rsidR="00A7699F" w:rsidRDefault="00A7699F" w:rsidP="00A7699F">
      <w:pPr>
        <w:spacing w:line="20" w:lineRule="exact"/>
      </w:pPr>
      <w:r>
        <w:rPr>
          <w:noProof/>
          <w:lang w:eastAsia="ru-RU"/>
        </w:rPr>
        <w:drawing>
          <wp:anchor distT="0" distB="0" distL="114300" distR="114300" simplePos="0" relativeHeight="253765120" behindDoc="1" locked="0" layoutInCell="0" allowOverlap="1">
            <wp:simplePos x="0" y="0"/>
            <wp:positionH relativeFrom="column">
              <wp:posOffset>1036320</wp:posOffset>
            </wp:positionH>
            <wp:positionV relativeFrom="paragraph">
              <wp:posOffset>6350</wp:posOffset>
            </wp:positionV>
            <wp:extent cx="3698875" cy="1732915"/>
            <wp:effectExtent l="0" t="0" r="0" b="0"/>
            <wp:wrapNone/>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8">
                      <a:extLst/>
                    </a:blip>
                    <a:srcRect/>
                    <a:stretch>
                      <a:fillRect/>
                    </a:stretch>
                  </pic:blipFill>
                  <pic:spPr bwMode="auto">
                    <a:xfrm>
                      <a:off x="0" y="0"/>
                      <a:ext cx="3698875" cy="173291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99" w:lineRule="exact"/>
      </w:pPr>
    </w:p>
    <w:p w:rsidR="00A7699F" w:rsidRDefault="00A7699F" w:rsidP="00A7699F">
      <w:pPr>
        <w:ind w:left="2140"/>
      </w:pPr>
      <w:r>
        <w:rPr>
          <w:rFonts w:ascii="Times New Roman" w:eastAsia="Times New Roman" w:hAnsi="Times New Roman"/>
          <w:b/>
          <w:bCs/>
          <w:sz w:val="24"/>
          <w:szCs w:val="24"/>
        </w:rPr>
        <w:t xml:space="preserve">Рис. 1.3. </w:t>
      </w:r>
      <w:r>
        <w:rPr>
          <w:rFonts w:ascii="Times New Roman CYR" w:eastAsia="Times New Roman CYR" w:hAnsi="Times New Roman CYR" w:cs="Times New Roman CYR"/>
          <w:b/>
          <w:bCs/>
          <w:sz w:val="24"/>
          <w:szCs w:val="24"/>
        </w:rPr>
        <w:t>Расчётная схема консольной балки</w:t>
      </w:r>
    </w:p>
    <w:p w:rsidR="00A7699F" w:rsidRDefault="00A7699F" w:rsidP="00A7699F">
      <w:pPr>
        <w:spacing w:line="20" w:lineRule="exact"/>
      </w:pPr>
      <w:r>
        <w:rPr>
          <w:noProof/>
          <w:lang w:eastAsia="ru-RU"/>
        </w:rPr>
        <w:drawing>
          <wp:anchor distT="0" distB="0" distL="114300" distR="114300" simplePos="0" relativeHeight="253766144" behindDoc="1" locked="0" layoutInCell="0" allowOverlap="1">
            <wp:simplePos x="0" y="0"/>
            <wp:positionH relativeFrom="column">
              <wp:posOffset>434975</wp:posOffset>
            </wp:positionH>
            <wp:positionV relativeFrom="paragraph">
              <wp:posOffset>165735</wp:posOffset>
            </wp:positionV>
            <wp:extent cx="2323465" cy="1671320"/>
            <wp:effectExtent l="0" t="0" r="0" b="0"/>
            <wp:wrapNone/>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49">
                      <a:extLst/>
                    </a:blip>
                    <a:srcRect/>
                    <a:stretch>
                      <a:fillRect/>
                    </a:stretch>
                  </pic:blipFill>
                  <pic:spPr bwMode="auto">
                    <a:xfrm>
                      <a:off x="0" y="0"/>
                      <a:ext cx="2323465" cy="1671320"/>
                    </a:xfrm>
                    <a:prstGeom prst="rect">
                      <a:avLst/>
                    </a:prstGeom>
                    <a:noFill/>
                  </pic:spPr>
                </pic:pic>
              </a:graphicData>
            </a:graphic>
          </wp:anchor>
        </w:drawing>
      </w:r>
    </w:p>
    <w:p w:rsidR="00A7699F" w:rsidRDefault="00A7699F" w:rsidP="00A7699F">
      <w:pPr>
        <w:spacing w:line="336" w:lineRule="exact"/>
      </w:pPr>
    </w:p>
    <w:p w:rsidR="00A7699F" w:rsidRDefault="00A7699F" w:rsidP="007D0F7C">
      <w:pPr>
        <w:numPr>
          <w:ilvl w:val="1"/>
          <w:numId w:val="15"/>
        </w:numPr>
        <w:tabs>
          <w:tab w:val="left" w:pos="4332"/>
        </w:tabs>
        <w:spacing w:after="0" w:line="238" w:lineRule="auto"/>
        <w:ind w:left="4520" w:right="266" w:hanging="494"/>
        <w:jc w:val="right"/>
        <w:rPr>
          <w:rFonts w:eastAsia="Times New Roman"/>
          <w:sz w:val="30"/>
          <w:szCs w:val="30"/>
        </w:rPr>
      </w:pPr>
      <w:r>
        <w:rPr>
          <w:rFonts w:ascii="Times New Roman" w:eastAsia="Times New Roman" w:hAnsi="Times New Roman"/>
          <w:sz w:val="30"/>
          <w:szCs w:val="30"/>
        </w:rPr>
        <w:t xml:space="preserve">Шарнирно-неподвижная опора – </w:t>
      </w:r>
      <w:proofErr w:type="gramStart"/>
      <w:r>
        <w:rPr>
          <w:rFonts w:ascii="Times New Roman" w:eastAsia="Times New Roman" w:hAnsi="Times New Roman"/>
          <w:sz w:val="30"/>
          <w:szCs w:val="30"/>
        </w:rPr>
        <w:t>Ре-акция</w:t>
      </w:r>
      <w:proofErr w:type="gramEnd"/>
      <w:r>
        <w:rPr>
          <w:rFonts w:ascii="Times New Roman" w:eastAsia="Times New Roman" w:hAnsi="Times New Roman"/>
          <w:sz w:val="30"/>
          <w:szCs w:val="30"/>
        </w:rPr>
        <w:t xml:space="preserve"> представляется в виде двух неизвестных составляющих, линии действия   которых   параллельны или совпадают с осями координат</w:t>
      </w:r>
    </w:p>
    <w:p w:rsidR="00A7699F" w:rsidRDefault="00A7699F" w:rsidP="00A7699F">
      <w:pPr>
        <w:spacing w:line="238" w:lineRule="auto"/>
        <w:ind w:left="4520"/>
        <w:rPr>
          <w:rFonts w:eastAsia="Times New Roman"/>
          <w:sz w:val="30"/>
          <w:szCs w:val="30"/>
        </w:rPr>
      </w:pPr>
      <w:r>
        <w:rPr>
          <w:rFonts w:ascii="Times New Roman" w:eastAsia="Times New Roman" w:hAnsi="Times New Roman"/>
          <w:sz w:val="30"/>
          <w:szCs w:val="30"/>
        </w:rPr>
        <w:t>(рис. 1.4).</w:t>
      </w:r>
    </w:p>
    <w:p w:rsidR="00A7699F" w:rsidRDefault="00A7699F" w:rsidP="00A7699F">
      <w:pPr>
        <w:spacing w:line="200" w:lineRule="exact"/>
        <w:rPr>
          <w:rFonts w:eastAsia="Times New Roman"/>
          <w:sz w:val="30"/>
          <w:szCs w:val="30"/>
        </w:rPr>
      </w:pPr>
    </w:p>
    <w:p w:rsidR="00A7699F" w:rsidRDefault="00A7699F" w:rsidP="00A7699F">
      <w:pPr>
        <w:spacing w:line="200" w:lineRule="exact"/>
        <w:rPr>
          <w:rFonts w:eastAsia="Times New Roman"/>
          <w:sz w:val="30"/>
          <w:szCs w:val="30"/>
        </w:rPr>
      </w:pPr>
    </w:p>
    <w:p w:rsidR="00A7699F" w:rsidRDefault="00A7699F" w:rsidP="00A7699F">
      <w:pPr>
        <w:spacing w:line="200" w:lineRule="exact"/>
        <w:rPr>
          <w:rFonts w:eastAsia="Times New Roman"/>
          <w:sz w:val="30"/>
          <w:szCs w:val="30"/>
        </w:rPr>
      </w:pPr>
    </w:p>
    <w:p w:rsidR="00A7699F" w:rsidRDefault="00A7699F" w:rsidP="00A7699F">
      <w:pPr>
        <w:spacing w:line="277" w:lineRule="exact"/>
        <w:rPr>
          <w:rFonts w:eastAsia="Times New Roman"/>
          <w:sz w:val="30"/>
          <w:szCs w:val="30"/>
        </w:rPr>
      </w:pPr>
    </w:p>
    <w:p w:rsidR="00A7699F" w:rsidRDefault="00A7699F" w:rsidP="007D0F7C">
      <w:pPr>
        <w:numPr>
          <w:ilvl w:val="0"/>
          <w:numId w:val="16"/>
        </w:numPr>
        <w:tabs>
          <w:tab w:val="left" w:pos="4253"/>
        </w:tabs>
        <w:spacing w:after="0" w:line="237" w:lineRule="auto"/>
        <w:ind w:left="4520" w:right="386" w:hanging="557"/>
        <w:rPr>
          <w:rFonts w:eastAsia="Times New Roman"/>
          <w:sz w:val="30"/>
          <w:szCs w:val="30"/>
        </w:rPr>
      </w:pPr>
      <w:r>
        <w:rPr>
          <w:rFonts w:ascii="Times New Roman" w:eastAsia="Times New Roman" w:hAnsi="Times New Roman"/>
          <w:sz w:val="30"/>
          <w:szCs w:val="30"/>
        </w:rPr>
        <w:t xml:space="preserve">Шарнирно-подвижная опора – </w:t>
      </w:r>
      <w:proofErr w:type="gramStart"/>
      <w:r>
        <w:rPr>
          <w:rFonts w:ascii="Times New Roman" w:eastAsia="Times New Roman" w:hAnsi="Times New Roman"/>
          <w:sz w:val="30"/>
          <w:szCs w:val="30"/>
        </w:rPr>
        <w:t>Реак-ция</w:t>
      </w:r>
      <w:proofErr w:type="gramEnd"/>
      <w:r>
        <w:rPr>
          <w:rFonts w:ascii="Times New Roman" w:eastAsia="Times New Roman" w:hAnsi="Times New Roman"/>
          <w:sz w:val="30"/>
          <w:szCs w:val="30"/>
        </w:rPr>
        <w:t xml:space="preserve"> всегда перпендикулярна опор-ной поверхности (рис. 1.4).</w:t>
      </w:r>
    </w:p>
    <w:p w:rsidR="00A7699F" w:rsidRDefault="00A7699F" w:rsidP="00A7699F">
      <w:pPr>
        <w:spacing w:line="20" w:lineRule="exact"/>
      </w:pPr>
      <w:r>
        <w:rPr>
          <w:noProof/>
          <w:lang w:eastAsia="ru-RU"/>
        </w:rPr>
        <w:drawing>
          <wp:anchor distT="0" distB="0" distL="114300" distR="114300" simplePos="0" relativeHeight="253767168" behindDoc="1" locked="0" layoutInCell="0" allowOverlap="1">
            <wp:simplePos x="0" y="0"/>
            <wp:positionH relativeFrom="column">
              <wp:posOffset>434975</wp:posOffset>
            </wp:positionH>
            <wp:positionV relativeFrom="paragraph">
              <wp:posOffset>-810260</wp:posOffset>
            </wp:positionV>
            <wp:extent cx="1715770" cy="1626870"/>
            <wp:effectExtent l="0" t="0" r="0" b="0"/>
            <wp:wrapNone/>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0">
                      <a:extLst/>
                    </a:blip>
                    <a:srcRect/>
                    <a:stretch>
                      <a:fillRect/>
                    </a:stretch>
                  </pic:blipFill>
                  <pic:spPr bwMode="auto">
                    <a:xfrm>
                      <a:off x="0" y="0"/>
                      <a:ext cx="1715770" cy="162687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67" w:lineRule="exact"/>
      </w:pPr>
    </w:p>
    <w:p w:rsidR="00A7699F" w:rsidRDefault="00A7699F" w:rsidP="00A7699F">
      <w:proofErr w:type="gramStart"/>
      <w:r>
        <w:rPr>
          <w:rFonts w:ascii="Times New Roman" w:eastAsia="Times New Roman" w:hAnsi="Times New Roman"/>
          <w:sz w:val="30"/>
          <w:szCs w:val="30"/>
        </w:rPr>
        <w:t>Например</w:t>
      </w:r>
      <w:proofErr w:type="gramEnd"/>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68192" behindDoc="1" locked="0" layoutInCell="0" allowOverlap="1">
            <wp:simplePos x="0" y="0"/>
            <wp:positionH relativeFrom="column">
              <wp:posOffset>993775</wp:posOffset>
            </wp:positionH>
            <wp:positionV relativeFrom="paragraph">
              <wp:posOffset>5715</wp:posOffset>
            </wp:positionV>
            <wp:extent cx="4213860" cy="2132330"/>
            <wp:effectExtent l="0" t="0" r="0" b="0"/>
            <wp:wrapNone/>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51">
                      <a:extLst/>
                    </a:blip>
                    <a:srcRect/>
                    <a:stretch>
                      <a:fillRect/>
                    </a:stretch>
                  </pic:blipFill>
                  <pic:spPr bwMode="auto">
                    <a:xfrm>
                      <a:off x="0" y="0"/>
                      <a:ext cx="4213860" cy="213233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22" w:lineRule="exact"/>
      </w:pPr>
    </w:p>
    <w:p w:rsidR="00A7699F" w:rsidRDefault="00A7699F" w:rsidP="00A7699F">
      <w:pPr>
        <w:ind w:right="266"/>
        <w:jc w:val="center"/>
      </w:pPr>
      <w:r>
        <w:rPr>
          <w:rFonts w:ascii="Times New Roman" w:eastAsia="Times New Roman" w:hAnsi="Times New Roman"/>
          <w:b/>
          <w:bCs/>
          <w:sz w:val="24"/>
          <w:szCs w:val="24"/>
        </w:rPr>
        <w:t xml:space="preserve">Рис. 1.4. </w:t>
      </w:r>
      <w:r>
        <w:rPr>
          <w:rFonts w:ascii="Times New Roman CYR" w:eastAsia="Times New Roman CYR" w:hAnsi="Times New Roman CYR" w:cs="Times New Roman CYR"/>
          <w:b/>
          <w:bCs/>
          <w:sz w:val="24"/>
          <w:szCs w:val="24"/>
        </w:rPr>
        <w:t>Расчётная схема балки</w:t>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41" w:lineRule="exact"/>
      </w:pPr>
    </w:p>
    <w:p w:rsidR="00A7699F" w:rsidRDefault="00A7699F" w:rsidP="00A7699F">
      <w:pPr>
        <w:spacing w:line="259" w:lineRule="auto"/>
        <w:ind w:left="260" w:right="200" w:firstLine="720"/>
      </w:pPr>
      <w:r>
        <w:rPr>
          <w:rFonts w:eastAsia="Times New Roman"/>
          <w:noProof/>
          <w:sz w:val="30"/>
          <w:szCs w:val="30"/>
          <w:lang w:eastAsia="ru-RU"/>
        </w:rPr>
        <w:drawing>
          <wp:anchor distT="0" distB="0" distL="114300" distR="114300" simplePos="0" relativeHeight="253769216" behindDoc="1" locked="0" layoutInCell="0" allowOverlap="1">
            <wp:simplePos x="0" y="0"/>
            <wp:positionH relativeFrom="page">
              <wp:posOffset>5280660</wp:posOffset>
            </wp:positionH>
            <wp:positionV relativeFrom="page">
              <wp:posOffset>744220</wp:posOffset>
            </wp:positionV>
            <wp:extent cx="139700" cy="6350"/>
            <wp:effectExtent l="0" t="0" r="0" b="0"/>
            <wp:wrapNone/>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52">
                      <a:extLst/>
                    </a:blip>
                    <a:srcRect/>
                    <a:stretch>
                      <a:fillRect/>
                    </a:stretch>
                  </pic:blipFill>
                  <pic:spPr bwMode="auto">
                    <a:xfrm>
                      <a:off x="0" y="0"/>
                      <a:ext cx="139700" cy="6350"/>
                    </a:xfrm>
                    <a:prstGeom prst="rect">
                      <a:avLst/>
                    </a:prstGeom>
                    <a:noFill/>
                  </pic:spPr>
                </pic:pic>
              </a:graphicData>
            </a:graphic>
          </wp:anchor>
        </w:drawing>
      </w:r>
      <w:r>
        <w:rPr>
          <w:rFonts w:ascii="Times New Roman" w:eastAsia="Times New Roman" w:hAnsi="Times New Roman"/>
          <w:sz w:val="30"/>
          <w:szCs w:val="30"/>
        </w:rPr>
        <w:t xml:space="preserve">Рассмотрим частные случаи проекции силы </w:t>
      </w:r>
      <w:r>
        <w:rPr>
          <w:rFonts w:ascii="Times New Roman" w:eastAsia="Times New Roman" w:hAnsi="Times New Roman"/>
          <w:i/>
          <w:iCs/>
          <w:sz w:val="30"/>
          <w:szCs w:val="30"/>
        </w:rPr>
        <w:t>F</w:t>
      </w:r>
      <w:r>
        <w:rPr>
          <w:rFonts w:ascii="Times New Roman" w:eastAsia="Times New Roman" w:hAnsi="Times New Roman"/>
          <w:sz w:val="30"/>
          <w:szCs w:val="30"/>
        </w:rPr>
        <w:t xml:space="preserve"> на координатную ось Х:</w:t>
      </w:r>
    </w:p>
    <w:p w:rsidR="00A7699F" w:rsidRDefault="00A7699F" w:rsidP="00A7699F">
      <w:pPr>
        <w:spacing w:line="20" w:lineRule="exact"/>
      </w:pPr>
      <w:r>
        <w:rPr>
          <w:noProof/>
          <w:lang w:eastAsia="ru-RU"/>
        </w:rPr>
        <w:drawing>
          <wp:anchor distT="0" distB="0" distL="114300" distR="114300" simplePos="0" relativeHeight="253770240" behindDoc="1" locked="0" layoutInCell="0" allowOverlap="1">
            <wp:simplePos x="0" y="0"/>
            <wp:positionH relativeFrom="column">
              <wp:posOffset>239395</wp:posOffset>
            </wp:positionH>
            <wp:positionV relativeFrom="paragraph">
              <wp:posOffset>253365</wp:posOffset>
            </wp:positionV>
            <wp:extent cx="2298065" cy="995680"/>
            <wp:effectExtent l="0" t="0" r="0" b="0"/>
            <wp:wrapNone/>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53">
                      <a:extLst/>
                    </a:blip>
                    <a:srcRect/>
                    <a:stretch>
                      <a:fillRect/>
                    </a:stretch>
                  </pic:blipFill>
                  <pic:spPr bwMode="auto">
                    <a:xfrm>
                      <a:off x="0" y="0"/>
                      <a:ext cx="2298065" cy="99568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351" w:lineRule="exact"/>
      </w:pPr>
    </w:p>
    <w:p w:rsidR="00A7699F" w:rsidRDefault="00A7699F" w:rsidP="00A7699F">
      <w:pPr>
        <w:ind w:left="5060"/>
      </w:pPr>
      <w:r>
        <w:rPr>
          <w:rFonts w:ascii="Times New Roman" w:eastAsia="Times New Roman" w:hAnsi="Times New Roman"/>
          <w:sz w:val="30"/>
          <w:szCs w:val="30"/>
        </w:rPr>
        <w:t>1. Проекция положительна</w:t>
      </w:r>
    </w:p>
    <w:p w:rsidR="00A7699F" w:rsidRDefault="00A7699F" w:rsidP="00A7699F">
      <w:pPr>
        <w:spacing w:line="194" w:lineRule="auto"/>
        <w:ind w:left="780"/>
      </w:pPr>
      <w:r>
        <w:rPr>
          <w:rFonts w:cs="Calibri"/>
          <w:i/>
          <w:iCs/>
          <w:sz w:val="22"/>
          <w:szCs w:val="22"/>
        </w:rPr>
        <w:t>F</w:t>
      </w:r>
    </w:p>
    <w:tbl>
      <w:tblPr>
        <w:tblW w:w="0" w:type="auto"/>
        <w:tblInd w:w="1240" w:type="dxa"/>
        <w:tblLayout w:type="fixed"/>
        <w:tblCellMar>
          <w:left w:w="0" w:type="dxa"/>
          <w:right w:w="0" w:type="dxa"/>
        </w:tblCellMar>
        <w:tblLook w:val="04A0" w:firstRow="1" w:lastRow="0" w:firstColumn="1" w:lastColumn="0" w:noHBand="0" w:noVBand="1"/>
      </w:tblPr>
      <w:tblGrid>
        <w:gridCol w:w="2320"/>
        <w:gridCol w:w="4440"/>
      </w:tblGrid>
      <w:tr w:rsidR="00A7699F" w:rsidTr="00A7699F">
        <w:trPr>
          <w:trHeight w:val="682"/>
        </w:trPr>
        <w:tc>
          <w:tcPr>
            <w:tcW w:w="2320" w:type="dxa"/>
            <w:vAlign w:val="bottom"/>
          </w:tcPr>
          <w:p w:rsidR="00A7699F" w:rsidRDefault="00A7699F" w:rsidP="00A7699F">
            <w:r>
              <w:rPr>
                <w:rFonts w:ascii="Times New Roman" w:eastAsia="Times New Roman" w:hAnsi="Times New Roman"/>
                <w:sz w:val="49"/>
                <w:szCs w:val="49"/>
                <w:vertAlign w:val="subscript"/>
              </w:rPr>
              <w:t>30</w:t>
            </w:r>
            <w:r>
              <w:rPr>
                <w:rFonts w:ascii="Times New Roman" w:eastAsia="Times New Roman" w:hAnsi="Times New Roman"/>
                <w:sz w:val="28"/>
                <w:szCs w:val="28"/>
              </w:rPr>
              <w:t xml:space="preserve">   A</w:t>
            </w:r>
          </w:p>
        </w:tc>
        <w:tc>
          <w:tcPr>
            <w:tcW w:w="4440" w:type="dxa"/>
            <w:vAlign w:val="bottom"/>
          </w:tcPr>
          <w:p w:rsidR="00A7699F" w:rsidRDefault="00A7699F" w:rsidP="00A7699F">
            <w:pPr>
              <w:ind w:left="1660"/>
            </w:pPr>
            <w:r>
              <w:rPr>
                <w:rFonts w:ascii="Times New Roman" w:eastAsia="Times New Roman" w:hAnsi="Times New Roman"/>
                <w:sz w:val="30"/>
                <w:szCs w:val="30"/>
              </w:rPr>
              <w:t>α   90</w:t>
            </w:r>
            <w:r>
              <w:rPr>
                <w:rFonts w:ascii="Times New Roman" w:eastAsia="Times New Roman" w:hAnsi="Times New Roman"/>
                <w:i/>
                <w:iCs/>
                <w:sz w:val="42"/>
                <w:szCs w:val="42"/>
                <w:vertAlign w:val="superscript"/>
              </w:rPr>
              <w:t>о</w:t>
            </w:r>
            <w:r>
              <w:rPr>
                <w:rFonts w:ascii="Times New Roman" w:eastAsia="Times New Roman" w:hAnsi="Times New Roman"/>
                <w:sz w:val="30"/>
                <w:szCs w:val="30"/>
              </w:rPr>
              <w:t xml:space="preserve">    </w:t>
            </w:r>
            <w:r>
              <w:rPr>
                <w:rFonts w:ascii="Times New Roman" w:eastAsia="Times New Roman" w:hAnsi="Times New Roman"/>
                <w:i/>
                <w:iCs/>
                <w:sz w:val="30"/>
                <w:szCs w:val="30"/>
              </w:rPr>
              <w:t>X   F</w:t>
            </w:r>
            <w:r>
              <w:rPr>
                <w:rFonts w:ascii="Times New Roman" w:eastAsia="Times New Roman" w:hAnsi="Times New Roman"/>
                <w:sz w:val="30"/>
                <w:szCs w:val="30"/>
              </w:rPr>
              <w:t xml:space="preserve">  cos α</w:t>
            </w:r>
          </w:p>
        </w:tc>
      </w:tr>
    </w:tbl>
    <w:p w:rsidR="00A7699F" w:rsidRDefault="00A7699F" w:rsidP="00A7699F">
      <w:pPr>
        <w:spacing w:line="20" w:lineRule="exact"/>
      </w:pPr>
      <w:r>
        <w:rPr>
          <w:noProof/>
          <w:lang w:eastAsia="ru-RU"/>
        </w:rPr>
        <w:drawing>
          <wp:anchor distT="0" distB="0" distL="114300" distR="114300" simplePos="0" relativeHeight="253771264" behindDoc="1" locked="0" layoutInCell="0" allowOverlap="1">
            <wp:simplePos x="0" y="0"/>
            <wp:positionH relativeFrom="column">
              <wp:posOffset>3182620</wp:posOffset>
            </wp:positionH>
            <wp:positionV relativeFrom="paragraph">
              <wp:posOffset>-344170</wp:posOffset>
            </wp:positionV>
            <wp:extent cx="2292350" cy="330200"/>
            <wp:effectExtent l="0" t="0" r="0" b="0"/>
            <wp:wrapNone/>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54">
                      <a:extLst/>
                    </a:blip>
                    <a:srcRect/>
                    <a:stretch>
                      <a:fillRect/>
                    </a:stretch>
                  </pic:blipFill>
                  <pic:spPr bwMode="auto">
                    <a:xfrm>
                      <a:off x="0" y="0"/>
                      <a:ext cx="2292350" cy="330200"/>
                    </a:xfrm>
                    <a:prstGeom prst="rect">
                      <a:avLst/>
                    </a:prstGeom>
                    <a:noFill/>
                  </pic:spPr>
                </pic:pic>
              </a:graphicData>
            </a:graphic>
          </wp:anchor>
        </w:drawing>
      </w:r>
    </w:p>
    <w:p w:rsidR="00A7699F" w:rsidRDefault="00A7699F" w:rsidP="00A7699F">
      <w:pPr>
        <w:spacing w:line="109" w:lineRule="exact"/>
      </w:pPr>
    </w:p>
    <w:p w:rsidR="00A7699F" w:rsidRDefault="00A7699F" w:rsidP="007D0F7C">
      <w:pPr>
        <w:numPr>
          <w:ilvl w:val="0"/>
          <w:numId w:val="17"/>
        </w:numPr>
        <w:tabs>
          <w:tab w:val="left" w:pos="5060"/>
        </w:tabs>
        <w:spacing w:after="0" w:line="240" w:lineRule="auto"/>
        <w:ind w:left="5060" w:hanging="369"/>
        <w:rPr>
          <w:rFonts w:eastAsia="Times New Roman"/>
          <w:sz w:val="30"/>
          <w:szCs w:val="30"/>
        </w:rPr>
      </w:pPr>
      <w:r>
        <w:rPr>
          <w:rFonts w:ascii="Times New Roman" w:eastAsia="Times New Roman" w:hAnsi="Times New Roman"/>
          <w:sz w:val="30"/>
          <w:szCs w:val="30"/>
        </w:rPr>
        <w:t>Проекция равна нулю</w:t>
      </w:r>
    </w:p>
    <w:p w:rsidR="00A7699F" w:rsidRDefault="00A7699F" w:rsidP="00A7699F">
      <w:pPr>
        <w:spacing w:line="20" w:lineRule="exact"/>
      </w:pPr>
      <w:r>
        <w:rPr>
          <w:noProof/>
          <w:lang w:eastAsia="ru-RU"/>
        </w:rPr>
        <w:drawing>
          <wp:anchor distT="0" distB="0" distL="114300" distR="114300" simplePos="0" relativeHeight="253772288" behindDoc="1" locked="0" layoutInCell="0" allowOverlap="1">
            <wp:simplePos x="0" y="0"/>
            <wp:positionH relativeFrom="column">
              <wp:posOffset>335280</wp:posOffset>
            </wp:positionH>
            <wp:positionV relativeFrom="paragraph">
              <wp:posOffset>-182880</wp:posOffset>
            </wp:positionV>
            <wp:extent cx="5920740" cy="877570"/>
            <wp:effectExtent l="0" t="0" r="0" b="0"/>
            <wp:wrapNone/>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55">
                      <a:extLst/>
                    </a:blip>
                    <a:srcRect/>
                    <a:stretch>
                      <a:fillRect/>
                    </a:stretch>
                  </pic:blipFill>
                  <pic:spPr bwMode="auto">
                    <a:xfrm>
                      <a:off x="0" y="0"/>
                      <a:ext cx="5920740" cy="877570"/>
                    </a:xfrm>
                    <a:prstGeom prst="rect">
                      <a:avLst/>
                    </a:prstGeom>
                    <a:noFill/>
                  </pic:spPr>
                </pic:pic>
              </a:graphicData>
            </a:graphic>
          </wp:anchor>
        </w:drawing>
      </w:r>
    </w:p>
    <w:p w:rsidR="00A7699F" w:rsidRDefault="00A7699F" w:rsidP="00A7699F">
      <w:pPr>
        <w:sectPr w:rsidR="00A7699F">
          <w:headerReference w:type="default" r:id="rId1056"/>
          <w:pgSz w:w="11900" w:h="16838"/>
          <w:pgMar w:top="1179" w:right="926" w:bottom="843" w:left="1440" w:header="0" w:footer="0" w:gutter="0"/>
          <w:cols w:space="720" w:equalWidth="0">
            <w:col w:w="9540"/>
          </w:cols>
        </w:sectPr>
      </w:pPr>
    </w:p>
    <w:p w:rsidR="00A7699F" w:rsidRDefault="00A7699F" w:rsidP="00A7699F">
      <w:pPr>
        <w:spacing w:line="293" w:lineRule="exact"/>
      </w:pPr>
    </w:p>
    <w:p w:rsidR="00A7699F" w:rsidRDefault="00A7699F" w:rsidP="00A7699F">
      <w:pPr>
        <w:ind w:left="620"/>
      </w:pPr>
      <w:r>
        <w:rPr>
          <w:rFonts w:ascii="Times New Roman" w:eastAsia="Times New Roman" w:hAnsi="Times New Roman"/>
          <w:i/>
          <w:iCs/>
          <w:sz w:val="22"/>
          <w:szCs w:val="22"/>
        </w:rPr>
        <w:t>α</w:t>
      </w:r>
    </w:p>
    <w:p w:rsidR="00A7699F" w:rsidRDefault="00A7699F" w:rsidP="00A7699F">
      <w:pPr>
        <w:spacing w:line="20" w:lineRule="exact"/>
      </w:pPr>
      <w:r>
        <w:br w:type="column"/>
      </w:r>
    </w:p>
    <w:p w:rsidR="00A7699F" w:rsidRDefault="00A7699F" w:rsidP="00A7699F">
      <w:pPr>
        <w:spacing w:line="54" w:lineRule="exact"/>
      </w:pPr>
    </w:p>
    <w:p w:rsidR="00A7699F" w:rsidRDefault="00A7699F" w:rsidP="00A7699F">
      <w:r>
        <w:rPr>
          <w:rFonts w:ascii="Times New Roman" w:eastAsia="Times New Roman" w:hAnsi="Times New Roman"/>
          <w:sz w:val="26"/>
          <w:szCs w:val="26"/>
        </w:rPr>
        <w:t>B</w:t>
      </w:r>
    </w:p>
    <w:p w:rsidR="00A7699F" w:rsidRDefault="00A7699F" w:rsidP="00A7699F">
      <w:pPr>
        <w:spacing w:line="20" w:lineRule="exact"/>
      </w:pPr>
      <w:r>
        <w:br w:type="column"/>
      </w:r>
    </w:p>
    <w:p w:rsidR="00A7699F" w:rsidRDefault="00A7699F" w:rsidP="00A7699F">
      <w:pPr>
        <w:spacing w:line="50" w:lineRule="exact"/>
      </w:pPr>
    </w:p>
    <w:p w:rsidR="00A7699F" w:rsidRDefault="00A7699F" w:rsidP="00A7699F">
      <w:pPr>
        <w:tabs>
          <w:tab w:val="left" w:pos="560"/>
        </w:tabs>
      </w:pPr>
      <w:r>
        <w:rPr>
          <w:rFonts w:ascii="Times New Roman" w:eastAsia="Times New Roman" w:hAnsi="Times New Roman"/>
          <w:sz w:val="30"/>
          <w:szCs w:val="30"/>
        </w:rPr>
        <w:t>α</w:t>
      </w:r>
      <w:r>
        <w:tab/>
      </w:r>
      <w:r>
        <w:rPr>
          <w:rFonts w:ascii="Times New Roman" w:eastAsia="Times New Roman" w:hAnsi="Times New Roman"/>
          <w:sz w:val="30"/>
          <w:szCs w:val="30"/>
        </w:rPr>
        <w:t>90</w:t>
      </w:r>
    </w:p>
    <w:p w:rsidR="00A7699F" w:rsidRDefault="00A7699F" w:rsidP="00A7699F">
      <w:pPr>
        <w:spacing w:line="20" w:lineRule="exact"/>
      </w:pPr>
      <w:r>
        <w:br w:type="column"/>
      </w:r>
    </w:p>
    <w:p w:rsidR="00A7699F" w:rsidRDefault="00A7699F" w:rsidP="00A7699F">
      <w:pPr>
        <w:spacing w:line="62" w:lineRule="exact"/>
      </w:pPr>
    </w:p>
    <w:p w:rsidR="00A7699F" w:rsidRDefault="00A7699F" w:rsidP="00A7699F">
      <w:r>
        <w:rPr>
          <w:rFonts w:ascii="Times New Roman" w:eastAsia="Times New Roman" w:hAnsi="Times New Roman"/>
          <w:i/>
          <w:iCs/>
          <w:sz w:val="29"/>
          <w:szCs w:val="29"/>
        </w:rPr>
        <w:t>X</w:t>
      </w:r>
    </w:p>
    <w:p w:rsidR="00A7699F" w:rsidRDefault="00A7699F" w:rsidP="00A7699F">
      <w:pPr>
        <w:spacing w:line="20" w:lineRule="exact"/>
      </w:pPr>
      <w:r>
        <w:br w:type="column"/>
      </w:r>
    </w:p>
    <w:p w:rsidR="00A7699F" w:rsidRDefault="00A7699F" w:rsidP="00A7699F">
      <w:pPr>
        <w:spacing w:line="50" w:lineRule="exact"/>
      </w:pPr>
    </w:p>
    <w:p w:rsidR="00A7699F" w:rsidRDefault="00A7699F" w:rsidP="00A7699F">
      <w:proofErr w:type="gramStart"/>
      <w:r>
        <w:rPr>
          <w:rFonts w:ascii="Times New Roman" w:eastAsia="Times New Roman" w:hAnsi="Times New Roman"/>
          <w:i/>
          <w:iCs/>
          <w:sz w:val="30"/>
          <w:szCs w:val="30"/>
        </w:rPr>
        <w:t xml:space="preserve">F  </w:t>
      </w:r>
      <w:r>
        <w:rPr>
          <w:rFonts w:ascii="Times New Roman" w:eastAsia="Times New Roman" w:hAnsi="Times New Roman"/>
          <w:sz w:val="30"/>
          <w:szCs w:val="30"/>
        </w:rPr>
        <w:t>cos</w:t>
      </w:r>
      <w:proofErr w:type="gramEnd"/>
      <w:r>
        <w:rPr>
          <w:rFonts w:ascii="Times New Roman" w:eastAsia="Times New Roman" w:hAnsi="Times New Roman"/>
          <w:sz w:val="30"/>
          <w:szCs w:val="30"/>
        </w:rPr>
        <w:t xml:space="preserve"> 90</w:t>
      </w:r>
    </w:p>
    <w:p w:rsidR="00A7699F" w:rsidRDefault="00A7699F" w:rsidP="00A7699F">
      <w:pPr>
        <w:spacing w:line="20" w:lineRule="exact"/>
      </w:pPr>
      <w:r>
        <w:br w:type="column"/>
      </w:r>
    </w:p>
    <w:p w:rsidR="00A7699F" w:rsidRDefault="00A7699F" w:rsidP="00A7699F">
      <w:pPr>
        <w:spacing w:line="50" w:lineRule="exact"/>
      </w:pPr>
    </w:p>
    <w:p w:rsidR="00A7699F" w:rsidRDefault="00A7699F" w:rsidP="00A7699F">
      <w:r>
        <w:rPr>
          <w:rFonts w:ascii="Times New Roman" w:eastAsia="Times New Roman" w:hAnsi="Times New Roman"/>
          <w:sz w:val="30"/>
          <w:szCs w:val="30"/>
        </w:rPr>
        <w:t>0</w:t>
      </w:r>
    </w:p>
    <w:p w:rsidR="00A7699F" w:rsidRDefault="00A7699F" w:rsidP="00A7699F">
      <w:pPr>
        <w:spacing w:line="327" w:lineRule="exact"/>
      </w:pPr>
    </w:p>
    <w:p w:rsidR="00A7699F" w:rsidRDefault="00A7699F" w:rsidP="00A7699F">
      <w:pPr>
        <w:sectPr w:rsidR="00A7699F">
          <w:type w:val="continuous"/>
          <w:pgSz w:w="11900" w:h="16838"/>
          <w:pgMar w:top="1179" w:right="926" w:bottom="843" w:left="1440" w:header="0" w:footer="0" w:gutter="0"/>
          <w:cols w:num="6" w:space="720" w:equalWidth="0">
            <w:col w:w="980" w:space="720"/>
            <w:col w:w="2880" w:space="720"/>
            <w:col w:w="880" w:space="320"/>
            <w:col w:w="180" w:space="400"/>
            <w:col w:w="1140" w:space="460"/>
            <w:col w:w="860"/>
          </w:cols>
        </w:sectPr>
      </w:pPr>
    </w:p>
    <w:p w:rsidR="00A7699F" w:rsidRDefault="00A7699F" w:rsidP="00A7699F">
      <w:pPr>
        <w:spacing w:line="20" w:lineRule="exact"/>
      </w:pPr>
    </w:p>
    <w:p w:rsidR="00A7699F" w:rsidRDefault="00A7699F" w:rsidP="00A7699F">
      <w:pPr>
        <w:ind w:left="1620"/>
      </w:pPr>
      <w:r>
        <w:rPr>
          <w:noProof/>
          <w:sz w:val="1"/>
          <w:szCs w:val="1"/>
          <w:lang w:eastAsia="ru-RU"/>
        </w:rPr>
        <w:drawing>
          <wp:inline distT="0" distB="0" distL="0" distR="0">
            <wp:extent cx="4763" cy="116205"/>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57">
                      <a:extLst/>
                    </a:blip>
                    <a:srcRect/>
                    <a:stretch>
                      <a:fillRect/>
                    </a:stretch>
                  </pic:blipFill>
                  <pic:spPr bwMode="auto">
                    <a:xfrm>
                      <a:off x="0" y="0"/>
                      <a:ext cx="4763" cy="116205"/>
                    </a:xfrm>
                    <a:prstGeom prst="rect">
                      <a:avLst/>
                    </a:prstGeom>
                    <a:noFill/>
                    <a:ln>
                      <a:noFill/>
                    </a:ln>
                  </pic:spPr>
                </pic:pic>
              </a:graphicData>
            </a:graphic>
          </wp:inline>
        </w:drawing>
      </w:r>
      <w:r>
        <w:rPr>
          <w:noProof/>
          <w:sz w:val="1"/>
          <w:szCs w:val="1"/>
          <w:lang w:eastAsia="ru-RU"/>
        </w:rPr>
        <w:drawing>
          <wp:inline distT="0" distB="0" distL="0" distR="0">
            <wp:extent cx="116840" cy="4763"/>
            <wp:effectExtent l="0" t="0" r="0" b="0"/>
            <wp:docPr id="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58">
                      <a:extLst/>
                    </a:blip>
                    <a:srcRect/>
                    <a:stretch>
                      <a:fillRect/>
                    </a:stretch>
                  </pic:blipFill>
                  <pic:spPr bwMode="auto">
                    <a:xfrm>
                      <a:off x="0" y="0"/>
                      <a:ext cx="116840" cy="4763"/>
                    </a:xfrm>
                    <a:prstGeom prst="rect">
                      <a:avLst/>
                    </a:prstGeom>
                    <a:noFill/>
                    <a:ln>
                      <a:noFill/>
                    </a:ln>
                  </pic:spPr>
                </pic:pic>
              </a:graphicData>
            </a:graphic>
          </wp:inline>
        </w:drawing>
      </w:r>
      <w:r>
        <w:rPr>
          <w:noProof/>
          <w:sz w:val="1"/>
          <w:szCs w:val="1"/>
          <w:lang w:eastAsia="ru-RU"/>
        </w:rPr>
        <w:drawing>
          <wp:inline distT="0" distB="0" distL="0" distR="0">
            <wp:extent cx="116840" cy="4763"/>
            <wp:effectExtent l="0" t="0" r="0" b="0"/>
            <wp:docPr id="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58">
                      <a:extLst/>
                    </a:blip>
                    <a:srcRect/>
                    <a:stretch>
                      <a:fillRect/>
                    </a:stretch>
                  </pic:blipFill>
                  <pic:spPr bwMode="auto">
                    <a:xfrm>
                      <a:off x="0" y="0"/>
                      <a:ext cx="116840" cy="4763"/>
                    </a:xfrm>
                    <a:prstGeom prst="rect">
                      <a:avLst/>
                    </a:prstGeom>
                    <a:noFill/>
                    <a:ln>
                      <a:noFill/>
                    </a:ln>
                  </pic:spPr>
                </pic:pic>
              </a:graphicData>
            </a:graphic>
          </wp:inline>
        </w:drawing>
      </w:r>
      <w:r>
        <w:rPr>
          <w:noProof/>
          <w:sz w:val="1"/>
          <w:szCs w:val="1"/>
          <w:lang w:eastAsia="ru-RU"/>
        </w:rPr>
        <w:drawing>
          <wp:inline distT="0" distB="0" distL="0" distR="0">
            <wp:extent cx="4763" cy="116205"/>
            <wp:effectExtent l="0" t="0" r="0" b="0"/>
            <wp:docPr id="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57">
                      <a:extLst/>
                    </a:blip>
                    <a:srcRect/>
                    <a:stretch>
                      <a:fillRect/>
                    </a:stretch>
                  </pic:blipFill>
                  <pic:spPr bwMode="auto">
                    <a:xfrm>
                      <a:off x="0" y="0"/>
                      <a:ext cx="4763" cy="116205"/>
                    </a:xfrm>
                    <a:prstGeom prst="rect">
                      <a:avLst/>
                    </a:prstGeom>
                    <a:noFill/>
                    <a:ln>
                      <a:noFill/>
                    </a:ln>
                  </pic:spPr>
                </pic:pic>
              </a:graphicData>
            </a:graphic>
          </wp:inline>
        </w:drawing>
      </w:r>
      <w:r>
        <w:rPr>
          <w:rFonts w:ascii="Times New Roman" w:eastAsia="Times New Roman" w:hAnsi="Times New Roman"/>
          <w:i/>
          <w:iCs/>
          <w:sz w:val="1"/>
          <w:szCs w:val="1"/>
        </w:rPr>
        <w:t xml:space="preserve"> х</w:t>
      </w:r>
    </w:p>
    <w:p w:rsidR="00A7699F" w:rsidRDefault="00A7699F" w:rsidP="00A7699F">
      <w:pPr>
        <w:spacing w:line="20" w:lineRule="exact"/>
      </w:pPr>
      <w:r>
        <w:rPr>
          <w:noProof/>
          <w:lang w:eastAsia="ru-RU"/>
        </w:rPr>
        <w:drawing>
          <wp:anchor distT="0" distB="0" distL="114300" distR="114300" simplePos="0" relativeHeight="253773312" behindDoc="1" locked="0" layoutInCell="0" allowOverlap="1">
            <wp:simplePos x="0" y="0"/>
            <wp:positionH relativeFrom="column">
              <wp:posOffset>234950</wp:posOffset>
            </wp:positionH>
            <wp:positionV relativeFrom="paragraph">
              <wp:posOffset>31115</wp:posOffset>
            </wp:positionV>
            <wp:extent cx="2154555" cy="946150"/>
            <wp:effectExtent l="0" t="0" r="0" b="0"/>
            <wp:wrapNone/>
            <wp:docPr id="2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59">
                      <a:extLst/>
                    </a:blip>
                    <a:srcRect/>
                    <a:stretch>
                      <a:fillRect/>
                    </a:stretch>
                  </pic:blipFill>
                  <pic:spPr bwMode="auto">
                    <a:xfrm>
                      <a:off x="0" y="0"/>
                      <a:ext cx="2154555" cy="946150"/>
                    </a:xfrm>
                    <a:prstGeom prst="rect">
                      <a:avLst/>
                    </a:prstGeom>
                    <a:noFill/>
                  </pic:spPr>
                </pic:pic>
              </a:graphicData>
            </a:graphic>
          </wp:anchor>
        </w:drawing>
      </w:r>
    </w:p>
    <w:p w:rsidR="00A7699F" w:rsidRDefault="00A7699F" w:rsidP="00A7699F">
      <w:pPr>
        <w:spacing w:line="20" w:lineRule="exact"/>
      </w:pPr>
      <w:r>
        <w:br w:type="column"/>
      </w:r>
    </w:p>
    <w:p w:rsidR="00A7699F" w:rsidRDefault="00A7699F" w:rsidP="00A7699F">
      <w:r>
        <w:rPr>
          <w:rFonts w:ascii="Times New Roman" w:eastAsia="Times New Roman" w:hAnsi="Times New Roman"/>
          <w:i/>
          <w:iCs/>
          <w:sz w:val="22"/>
          <w:szCs w:val="22"/>
        </w:rPr>
        <w:t>F</w:t>
      </w:r>
    </w:p>
    <w:p w:rsidR="00A7699F" w:rsidRDefault="00A7699F" w:rsidP="007D0F7C">
      <w:pPr>
        <w:numPr>
          <w:ilvl w:val="0"/>
          <w:numId w:val="18"/>
        </w:numPr>
        <w:tabs>
          <w:tab w:val="left" w:pos="5000"/>
        </w:tabs>
        <w:spacing w:after="0" w:line="240" w:lineRule="auto"/>
        <w:ind w:left="5000" w:hanging="309"/>
        <w:rPr>
          <w:rFonts w:eastAsia="Times New Roman"/>
          <w:sz w:val="30"/>
          <w:szCs w:val="30"/>
        </w:rPr>
      </w:pPr>
      <w:r>
        <w:rPr>
          <w:rFonts w:ascii="Times New Roman" w:eastAsia="Times New Roman" w:hAnsi="Times New Roman"/>
          <w:sz w:val="30"/>
          <w:szCs w:val="30"/>
        </w:rPr>
        <w:t>Проекция отрицательна</w:t>
      </w:r>
    </w:p>
    <w:p w:rsidR="00A7699F" w:rsidRDefault="00A7699F" w:rsidP="00A7699F">
      <w:pPr>
        <w:spacing w:line="20" w:lineRule="exact"/>
      </w:pPr>
      <w:r>
        <w:rPr>
          <w:noProof/>
          <w:lang w:eastAsia="ru-RU"/>
        </w:rPr>
        <w:drawing>
          <wp:anchor distT="0" distB="0" distL="114300" distR="114300" simplePos="0" relativeHeight="253774336" behindDoc="1" locked="0" layoutInCell="0" allowOverlap="1">
            <wp:simplePos x="0" y="0"/>
            <wp:positionH relativeFrom="column">
              <wp:posOffset>2991485</wp:posOffset>
            </wp:positionH>
            <wp:positionV relativeFrom="paragraph">
              <wp:posOffset>-15240</wp:posOffset>
            </wp:positionV>
            <wp:extent cx="3044825" cy="315595"/>
            <wp:effectExtent l="0" t="0" r="0" b="0"/>
            <wp:wrapNone/>
            <wp:docPr id="2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60">
                      <a:extLst/>
                    </a:blip>
                    <a:srcRect/>
                    <a:stretch>
                      <a:fillRect/>
                    </a:stretch>
                  </pic:blipFill>
                  <pic:spPr bwMode="auto">
                    <a:xfrm>
                      <a:off x="0" y="0"/>
                      <a:ext cx="3044825" cy="315595"/>
                    </a:xfrm>
                    <a:prstGeom prst="rect">
                      <a:avLst/>
                    </a:prstGeom>
                    <a:noFill/>
                  </pic:spPr>
                </pic:pic>
              </a:graphicData>
            </a:graphic>
          </wp:anchor>
        </w:drawing>
      </w:r>
    </w:p>
    <w:p w:rsidR="00A7699F" w:rsidRDefault="00A7699F" w:rsidP="00A7699F">
      <w:pPr>
        <w:spacing w:line="10" w:lineRule="exact"/>
      </w:pPr>
    </w:p>
    <w:p w:rsidR="00A7699F" w:rsidRPr="00D80EF8" w:rsidRDefault="00A7699F" w:rsidP="00A7699F">
      <w:pPr>
        <w:tabs>
          <w:tab w:val="left" w:pos="6240"/>
          <w:tab w:val="left" w:pos="6760"/>
          <w:tab w:val="left" w:pos="8120"/>
        </w:tabs>
        <w:ind w:left="5580"/>
        <w:rPr>
          <w:lang w:val="en-US"/>
        </w:rPr>
      </w:pPr>
      <w:r w:rsidRPr="00D80EF8">
        <w:rPr>
          <w:rFonts w:ascii="Times New Roman" w:eastAsia="Times New Roman" w:hAnsi="Times New Roman"/>
          <w:sz w:val="28"/>
          <w:szCs w:val="28"/>
          <w:lang w:val="en-US"/>
        </w:rPr>
        <w:t>90</w:t>
      </w:r>
      <w:r w:rsidRPr="00D80EF8">
        <w:rPr>
          <w:lang w:val="en-US"/>
        </w:rPr>
        <w:tab/>
      </w:r>
      <w:r w:rsidRPr="00D80EF8">
        <w:rPr>
          <w:rFonts w:ascii="Times New Roman" w:eastAsia="Times New Roman" w:hAnsi="Times New Roman"/>
          <w:i/>
          <w:iCs/>
          <w:sz w:val="28"/>
          <w:szCs w:val="28"/>
          <w:lang w:val="en-US"/>
        </w:rPr>
        <w:t>X</w:t>
      </w:r>
      <w:r w:rsidRPr="00D80EF8">
        <w:rPr>
          <w:lang w:val="en-US"/>
        </w:rPr>
        <w:tab/>
      </w:r>
      <w:proofErr w:type="gramStart"/>
      <w:r w:rsidRPr="00D80EF8">
        <w:rPr>
          <w:rFonts w:ascii="Times New Roman" w:eastAsia="Times New Roman" w:hAnsi="Times New Roman"/>
          <w:i/>
          <w:iCs/>
          <w:sz w:val="28"/>
          <w:szCs w:val="28"/>
          <w:lang w:val="en-US"/>
        </w:rPr>
        <w:t xml:space="preserve">F  </w:t>
      </w:r>
      <w:r w:rsidRPr="00D80EF8">
        <w:rPr>
          <w:rFonts w:ascii="Times New Roman" w:eastAsia="Times New Roman" w:hAnsi="Times New Roman"/>
          <w:sz w:val="28"/>
          <w:szCs w:val="28"/>
          <w:lang w:val="en-US"/>
        </w:rPr>
        <w:t>cos</w:t>
      </w:r>
      <w:proofErr w:type="gramEnd"/>
      <w:r w:rsidRPr="00D80EF8">
        <w:rPr>
          <w:rFonts w:ascii="Times New Roman" w:eastAsia="Times New Roman" w:hAnsi="Times New Roman"/>
          <w:i/>
          <w:iCs/>
          <w:sz w:val="28"/>
          <w:szCs w:val="28"/>
          <w:lang w:val="en-US"/>
        </w:rPr>
        <w:t xml:space="preserve"> </w:t>
      </w:r>
      <w:r>
        <w:rPr>
          <w:rFonts w:ascii="Times New Roman" w:eastAsia="Times New Roman" w:hAnsi="Times New Roman"/>
          <w:sz w:val="28"/>
          <w:szCs w:val="28"/>
        </w:rPr>
        <w:t>α</w:t>
      </w:r>
      <w:r w:rsidRPr="00D80EF8">
        <w:rPr>
          <w:lang w:val="en-US"/>
        </w:rPr>
        <w:tab/>
      </w:r>
      <w:r w:rsidRPr="00D80EF8">
        <w:rPr>
          <w:rFonts w:ascii="Times New Roman" w:eastAsia="Times New Roman" w:hAnsi="Times New Roman"/>
          <w:i/>
          <w:iCs/>
          <w:sz w:val="27"/>
          <w:szCs w:val="27"/>
          <w:lang w:val="en-US"/>
        </w:rPr>
        <w:t xml:space="preserve">F  </w:t>
      </w:r>
      <w:r w:rsidRPr="00D80EF8">
        <w:rPr>
          <w:rFonts w:ascii="Times New Roman" w:eastAsia="Times New Roman" w:hAnsi="Times New Roman"/>
          <w:sz w:val="27"/>
          <w:szCs w:val="27"/>
          <w:lang w:val="en-US"/>
        </w:rPr>
        <w:t>cos</w:t>
      </w:r>
      <w:r>
        <w:rPr>
          <w:rFonts w:ascii="Times New Roman" w:eastAsia="Times New Roman" w:hAnsi="Times New Roman"/>
          <w:sz w:val="27"/>
          <w:szCs w:val="27"/>
        </w:rPr>
        <w:t>β</w:t>
      </w:r>
      <w:r w:rsidRPr="00D80EF8">
        <w:rPr>
          <w:rFonts w:ascii="Times New Roman" w:eastAsia="Times New Roman" w:hAnsi="Times New Roman"/>
          <w:i/>
          <w:iCs/>
          <w:sz w:val="27"/>
          <w:szCs w:val="27"/>
          <w:lang w:val="en-US"/>
        </w:rPr>
        <w:t xml:space="preserve"> </w:t>
      </w:r>
      <w:r w:rsidRPr="00D80EF8">
        <w:rPr>
          <w:rFonts w:ascii="Times New Roman" w:eastAsia="Times New Roman" w:hAnsi="Times New Roman"/>
          <w:sz w:val="29"/>
          <w:szCs w:val="29"/>
          <w:lang w:val="en-US"/>
        </w:rPr>
        <w:t>.</w:t>
      </w:r>
    </w:p>
    <w:p w:rsidR="00A7699F" w:rsidRPr="00D80EF8" w:rsidRDefault="00A7699F" w:rsidP="00A7699F">
      <w:pPr>
        <w:spacing w:line="200" w:lineRule="exact"/>
        <w:rPr>
          <w:lang w:val="en-US"/>
        </w:rPr>
      </w:pPr>
    </w:p>
    <w:p w:rsidR="00A7699F" w:rsidRPr="00D80EF8" w:rsidRDefault="00A7699F" w:rsidP="00A7699F">
      <w:pPr>
        <w:spacing w:line="200" w:lineRule="exact"/>
        <w:rPr>
          <w:lang w:val="en-US"/>
        </w:rPr>
      </w:pPr>
    </w:p>
    <w:p w:rsidR="00A7699F" w:rsidRPr="00D80EF8" w:rsidRDefault="00A7699F" w:rsidP="00A7699F">
      <w:pPr>
        <w:spacing w:line="200" w:lineRule="exact"/>
        <w:rPr>
          <w:lang w:val="en-US"/>
        </w:rPr>
      </w:pPr>
    </w:p>
    <w:p w:rsidR="00A7699F" w:rsidRPr="00D80EF8" w:rsidRDefault="00A7699F" w:rsidP="00A7699F">
      <w:pPr>
        <w:spacing w:line="360" w:lineRule="exact"/>
        <w:rPr>
          <w:lang w:val="en-US"/>
        </w:rPr>
      </w:pPr>
    </w:p>
    <w:p w:rsidR="00A7699F" w:rsidRDefault="00A7699F" w:rsidP="00A7699F">
      <w:pPr>
        <w:spacing w:line="282" w:lineRule="auto"/>
        <w:ind w:left="380" w:right="180" w:firstLine="708"/>
      </w:pPr>
      <w:r>
        <w:rPr>
          <w:rFonts w:ascii="Times New Roman" w:eastAsia="Times New Roman" w:hAnsi="Times New Roman"/>
          <w:sz w:val="30"/>
          <w:szCs w:val="30"/>
        </w:rPr>
        <w:t xml:space="preserve">Например, на </w:t>
      </w:r>
      <w:r>
        <w:rPr>
          <w:rFonts w:ascii="Times New Roman CYR" w:eastAsia="Times New Roman CYR" w:hAnsi="Times New Roman CYR" w:cs="Times New Roman CYR"/>
          <w:sz w:val="30"/>
          <w:szCs w:val="30"/>
        </w:rPr>
        <w:t>расчётной схеме балки</w:t>
      </w:r>
      <w:r>
        <w:rPr>
          <w:rFonts w:ascii="Times New Roman" w:eastAsia="Times New Roman" w:hAnsi="Times New Roman"/>
          <w:sz w:val="30"/>
          <w:szCs w:val="30"/>
        </w:rPr>
        <w:t xml:space="preserve"> </w:t>
      </w:r>
      <w:r>
        <w:rPr>
          <w:rFonts w:ascii="Arial" w:eastAsia="Arial" w:hAnsi="Arial" w:cs="Arial"/>
          <w:sz w:val="30"/>
          <w:szCs w:val="30"/>
        </w:rPr>
        <w:t>(</w:t>
      </w:r>
      <w:r>
        <w:rPr>
          <w:rFonts w:ascii="Times New Roman" w:eastAsia="Times New Roman" w:hAnsi="Times New Roman"/>
          <w:sz w:val="30"/>
          <w:szCs w:val="30"/>
        </w:rPr>
        <w:t xml:space="preserve">рис. 1.4) </w:t>
      </w:r>
      <w:r>
        <w:rPr>
          <w:rFonts w:ascii="Times New Roman CYR" w:eastAsia="Times New Roman CYR" w:hAnsi="Times New Roman CYR" w:cs="Times New Roman CYR"/>
          <w:sz w:val="30"/>
          <w:szCs w:val="30"/>
        </w:rPr>
        <w:t>представлены</w:t>
      </w:r>
      <w:r>
        <w:rPr>
          <w:rFonts w:ascii="Times New Roman" w:eastAsia="Times New Roman" w:hAnsi="Times New Roman"/>
          <w:sz w:val="30"/>
          <w:szCs w:val="30"/>
        </w:rPr>
        <w:t xml:space="preserve"> проекции силы </w:t>
      </w:r>
      <w:r>
        <w:rPr>
          <w:rFonts w:ascii="Times New Roman" w:eastAsia="Times New Roman" w:hAnsi="Times New Roman"/>
          <w:i/>
          <w:iCs/>
          <w:sz w:val="30"/>
          <w:szCs w:val="30"/>
        </w:rPr>
        <w:t>F</w:t>
      </w:r>
      <w:r>
        <w:rPr>
          <w:rFonts w:ascii="Times New Roman" w:eastAsia="Times New Roman" w:hAnsi="Times New Roman"/>
          <w:sz w:val="30"/>
          <w:szCs w:val="30"/>
        </w:rPr>
        <w:t xml:space="preserve"> </w:t>
      </w:r>
      <w:r>
        <w:rPr>
          <w:rFonts w:ascii="Times New Roman" w:eastAsia="Times New Roman" w:hAnsi="Times New Roman"/>
          <w:sz w:val="21"/>
          <w:szCs w:val="21"/>
        </w:rPr>
        <w:t>2</w:t>
      </w:r>
      <w:r>
        <w:rPr>
          <w:rFonts w:ascii="Times New Roman" w:eastAsia="Times New Roman" w:hAnsi="Times New Roman"/>
          <w:sz w:val="30"/>
          <w:szCs w:val="30"/>
        </w:rPr>
        <w:t xml:space="preserve"> на координатные оси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75360" behindDoc="1" locked="0" layoutInCell="0" allowOverlap="1">
            <wp:simplePos x="0" y="0"/>
            <wp:positionH relativeFrom="column">
              <wp:posOffset>1489075</wp:posOffset>
            </wp:positionH>
            <wp:positionV relativeFrom="paragraph">
              <wp:posOffset>-260985</wp:posOffset>
            </wp:positionV>
            <wp:extent cx="125095" cy="8890"/>
            <wp:effectExtent l="0" t="0" r="0" b="0"/>
            <wp:wrapNone/>
            <wp:docPr id="3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61">
                      <a:extLst/>
                    </a:blip>
                    <a:srcRect/>
                    <a:stretch>
                      <a:fillRect/>
                    </a:stretch>
                  </pic:blipFill>
                  <pic:spPr bwMode="auto">
                    <a:xfrm>
                      <a:off x="0" y="0"/>
                      <a:ext cx="125095" cy="8890"/>
                    </a:xfrm>
                    <a:prstGeom prst="rect">
                      <a:avLst/>
                    </a:prstGeom>
                    <a:noFill/>
                  </pic:spPr>
                </pic:pic>
              </a:graphicData>
            </a:graphic>
          </wp:anchor>
        </w:drawing>
      </w:r>
    </w:p>
    <w:p w:rsidR="00A7699F" w:rsidRDefault="00A7699F" w:rsidP="00A7699F">
      <w:pPr>
        <w:spacing w:line="282" w:lineRule="auto"/>
        <w:ind w:left="260" w:right="200" w:firstLine="720"/>
      </w:pPr>
      <w:r>
        <w:rPr>
          <w:rFonts w:ascii="Times New Roman" w:eastAsia="Times New Roman" w:hAnsi="Times New Roman"/>
          <w:sz w:val="30"/>
          <w:szCs w:val="30"/>
        </w:rPr>
        <w:t xml:space="preserve">Проекция силы </w:t>
      </w:r>
      <w:r>
        <w:rPr>
          <w:rFonts w:ascii="Times New Roman" w:eastAsia="Times New Roman" w:hAnsi="Times New Roman"/>
          <w:i/>
          <w:iCs/>
          <w:sz w:val="28"/>
          <w:szCs w:val="28"/>
        </w:rPr>
        <w:t>F</w:t>
      </w:r>
      <w:r>
        <w:rPr>
          <w:rFonts w:ascii="Times New Roman" w:eastAsia="Times New Roman" w:hAnsi="Times New Roman"/>
          <w:sz w:val="30"/>
          <w:szCs w:val="30"/>
        </w:rPr>
        <w:t xml:space="preserve"> на плоскость </w:t>
      </w:r>
      <w:r>
        <w:rPr>
          <w:rFonts w:ascii="Times New Roman" w:eastAsia="Times New Roman" w:hAnsi="Times New Roman"/>
          <w:i/>
          <w:iCs/>
          <w:sz w:val="30"/>
          <w:szCs w:val="30"/>
        </w:rPr>
        <w:t>хоу</w:t>
      </w:r>
      <w:r>
        <w:rPr>
          <w:rFonts w:ascii="Times New Roman" w:eastAsia="Times New Roman" w:hAnsi="Times New Roman"/>
          <w:sz w:val="30"/>
          <w:szCs w:val="30"/>
        </w:rPr>
        <w:t xml:space="preserve"> может быть представлена как векторная сумма двух взаимно перпендикулярных сил </w:t>
      </w:r>
      <w:r>
        <w:rPr>
          <w:rFonts w:ascii="Times New Roman" w:eastAsia="Times New Roman" w:hAnsi="Times New Roman"/>
          <w:i/>
          <w:iCs/>
          <w:sz w:val="30"/>
          <w:szCs w:val="30"/>
        </w:rPr>
        <w:t>F</w:t>
      </w:r>
      <w:r>
        <w:rPr>
          <w:rFonts w:ascii="Times New Roman" w:eastAsia="Times New Roman" w:hAnsi="Times New Roman"/>
          <w:sz w:val="30"/>
          <w:szCs w:val="30"/>
        </w:rPr>
        <w:t xml:space="preserve"> </w:t>
      </w:r>
      <w:r>
        <w:rPr>
          <w:rFonts w:ascii="Times New Roman" w:eastAsia="Times New Roman" w:hAnsi="Times New Roman"/>
          <w:i/>
          <w:iCs/>
          <w:sz w:val="21"/>
          <w:szCs w:val="21"/>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F</w:t>
      </w:r>
      <w:r>
        <w:rPr>
          <w:rFonts w:ascii="Times New Roman" w:eastAsia="Times New Roman" w:hAnsi="Times New Roman"/>
          <w:sz w:val="30"/>
          <w:szCs w:val="30"/>
        </w:rPr>
        <w:t xml:space="preserve"> </w:t>
      </w:r>
      <w:proofErr w:type="gramStart"/>
      <w:r>
        <w:rPr>
          <w:rFonts w:ascii="Times New Roman" w:eastAsia="Times New Roman" w:hAnsi="Times New Roman"/>
          <w:i/>
          <w:iCs/>
          <w:sz w:val="21"/>
          <w:szCs w:val="21"/>
        </w:rPr>
        <w:t>у</w:t>
      </w:r>
      <w:r>
        <w:rPr>
          <w:rFonts w:ascii="Times New Roman" w:eastAsia="Times New Roman" w:hAnsi="Times New Roman"/>
          <w:sz w:val="30"/>
          <w:szCs w:val="30"/>
        </w:rPr>
        <w:t xml:space="preserve"> ,</w:t>
      </w:r>
      <w:proofErr w:type="gramEnd"/>
      <w:r>
        <w:rPr>
          <w:rFonts w:ascii="Times New Roman" w:eastAsia="Times New Roman" w:hAnsi="Times New Roman"/>
          <w:sz w:val="30"/>
          <w:szCs w:val="30"/>
        </w:rPr>
        <w:t xml:space="preserve"> кото-</w:t>
      </w:r>
    </w:p>
    <w:p w:rsidR="00A7699F" w:rsidRDefault="00A7699F" w:rsidP="00A7699F">
      <w:pPr>
        <w:spacing w:line="20" w:lineRule="exact"/>
      </w:pPr>
      <w:r>
        <w:rPr>
          <w:noProof/>
          <w:lang w:eastAsia="ru-RU"/>
        </w:rPr>
        <w:drawing>
          <wp:anchor distT="0" distB="0" distL="114300" distR="114300" simplePos="0" relativeHeight="253776384" behindDoc="1" locked="0" layoutInCell="0" allowOverlap="1">
            <wp:simplePos x="0" y="0"/>
            <wp:positionH relativeFrom="column">
              <wp:posOffset>1955165</wp:posOffset>
            </wp:positionH>
            <wp:positionV relativeFrom="paragraph">
              <wp:posOffset>-513715</wp:posOffset>
            </wp:positionV>
            <wp:extent cx="130810" cy="9525"/>
            <wp:effectExtent l="0" t="0" r="0" b="0"/>
            <wp:wrapNone/>
            <wp:docPr id="224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62">
                      <a:extLst/>
                    </a:blip>
                    <a:srcRect/>
                    <a:stretch>
                      <a:fillRect/>
                    </a:stretch>
                  </pic:blipFill>
                  <pic:spPr bwMode="auto">
                    <a:xfrm>
                      <a:off x="0" y="0"/>
                      <a:ext cx="130810" cy="9525"/>
                    </a:xfrm>
                    <a:prstGeom prst="rect">
                      <a:avLst/>
                    </a:prstGeom>
                    <a:noFill/>
                  </pic:spPr>
                </pic:pic>
              </a:graphicData>
            </a:graphic>
          </wp:anchor>
        </w:drawing>
      </w:r>
      <w:r>
        <w:rPr>
          <w:noProof/>
          <w:lang w:eastAsia="ru-RU"/>
        </w:rPr>
        <w:drawing>
          <wp:anchor distT="0" distB="0" distL="114300" distR="114300" simplePos="0" relativeHeight="253777408" behindDoc="1" locked="0" layoutInCell="0" allowOverlap="1">
            <wp:simplePos x="0" y="0"/>
            <wp:positionH relativeFrom="column">
              <wp:posOffset>4723765</wp:posOffset>
            </wp:positionH>
            <wp:positionV relativeFrom="paragraph">
              <wp:posOffset>-259715</wp:posOffset>
            </wp:positionV>
            <wp:extent cx="132715" cy="9525"/>
            <wp:effectExtent l="0" t="0" r="0" b="0"/>
            <wp:wrapNone/>
            <wp:docPr id="224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63">
                      <a:extLst/>
                    </a:blip>
                    <a:srcRect/>
                    <a:stretch>
                      <a:fillRect/>
                    </a:stretch>
                  </pic:blipFill>
                  <pic:spPr bwMode="auto">
                    <a:xfrm>
                      <a:off x="0" y="0"/>
                      <a:ext cx="132715" cy="9525"/>
                    </a:xfrm>
                    <a:prstGeom prst="rect">
                      <a:avLst/>
                    </a:prstGeom>
                    <a:noFill/>
                  </pic:spPr>
                </pic:pic>
              </a:graphicData>
            </a:graphic>
          </wp:anchor>
        </w:drawing>
      </w:r>
      <w:r>
        <w:rPr>
          <w:noProof/>
          <w:lang w:eastAsia="ru-RU"/>
        </w:rPr>
        <w:drawing>
          <wp:anchor distT="0" distB="0" distL="114300" distR="114300" simplePos="0" relativeHeight="253778432" behindDoc="1" locked="0" layoutInCell="0" allowOverlap="1">
            <wp:simplePos x="0" y="0"/>
            <wp:positionH relativeFrom="column">
              <wp:posOffset>5154295</wp:posOffset>
            </wp:positionH>
            <wp:positionV relativeFrom="paragraph">
              <wp:posOffset>-259080</wp:posOffset>
            </wp:positionV>
            <wp:extent cx="137160" cy="10160"/>
            <wp:effectExtent l="0" t="0" r="0" b="0"/>
            <wp:wrapNone/>
            <wp:docPr id="224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p>
    <w:p w:rsidR="00A7699F" w:rsidRDefault="00A7699F" w:rsidP="00A7699F">
      <w:pPr>
        <w:spacing w:line="235" w:lineRule="auto"/>
        <w:ind w:left="260" w:right="200"/>
      </w:pPr>
      <w:r>
        <w:rPr>
          <w:rFonts w:ascii="Times New Roman" w:eastAsia="Times New Roman" w:hAnsi="Times New Roman"/>
          <w:sz w:val="30"/>
          <w:szCs w:val="30"/>
        </w:rPr>
        <w:t xml:space="preserve">рые по модулю равны абсолютным значениям соответствующих </w:t>
      </w:r>
      <w:proofErr w:type="gramStart"/>
      <w:r>
        <w:rPr>
          <w:rFonts w:ascii="Times New Roman" w:eastAsia="Times New Roman" w:hAnsi="Times New Roman"/>
          <w:sz w:val="30"/>
          <w:szCs w:val="30"/>
        </w:rPr>
        <w:t>про-екций</w:t>
      </w:r>
      <w:proofErr w:type="gramEnd"/>
      <w:r>
        <w:rPr>
          <w:rFonts w:ascii="Times New Roman" w:eastAsia="Times New Roman" w:hAnsi="Times New Roman"/>
          <w:sz w:val="30"/>
          <w:szCs w:val="30"/>
        </w:rPr>
        <w:t xml:space="preserve"> (рис. 1.5).</w:t>
      </w:r>
    </w:p>
    <w:p w:rsidR="00A7699F" w:rsidRDefault="00A7699F" w:rsidP="00A7699F">
      <w:pPr>
        <w:spacing w:line="20" w:lineRule="exact"/>
      </w:pPr>
      <w:r>
        <w:rPr>
          <w:noProof/>
          <w:lang w:eastAsia="ru-RU"/>
        </w:rPr>
        <w:drawing>
          <wp:anchor distT="0" distB="0" distL="114300" distR="114300" simplePos="0" relativeHeight="253779456" behindDoc="1" locked="0" layoutInCell="0" allowOverlap="1">
            <wp:simplePos x="0" y="0"/>
            <wp:positionH relativeFrom="column">
              <wp:posOffset>97790</wp:posOffset>
            </wp:positionH>
            <wp:positionV relativeFrom="paragraph">
              <wp:posOffset>6350</wp:posOffset>
            </wp:positionV>
            <wp:extent cx="5492115" cy="2598420"/>
            <wp:effectExtent l="0" t="0" r="0" b="0"/>
            <wp:wrapNone/>
            <wp:docPr id="224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65">
                      <a:extLst/>
                    </a:blip>
                    <a:srcRect/>
                    <a:stretch>
                      <a:fillRect/>
                    </a:stretch>
                  </pic:blipFill>
                  <pic:spPr bwMode="auto">
                    <a:xfrm>
                      <a:off x="0" y="0"/>
                      <a:ext cx="5492115" cy="2598420"/>
                    </a:xfrm>
                    <a:prstGeom prst="rect">
                      <a:avLst/>
                    </a:prstGeom>
                    <a:noFill/>
                  </pic:spPr>
                </pic:pic>
              </a:graphicData>
            </a:graphic>
          </wp:anchor>
        </w:drawing>
      </w:r>
    </w:p>
    <w:p w:rsidR="00A7699F" w:rsidRDefault="00A7699F" w:rsidP="00A7699F">
      <w:pPr>
        <w:spacing w:line="53" w:lineRule="exact"/>
      </w:pPr>
    </w:p>
    <w:tbl>
      <w:tblPr>
        <w:tblW w:w="0" w:type="auto"/>
        <w:tblInd w:w="5700" w:type="dxa"/>
        <w:tblLayout w:type="fixed"/>
        <w:tblCellMar>
          <w:left w:w="0" w:type="dxa"/>
          <w:right w:w="0" w:type="dxa"/>
        </w:tblCellMar>
        <w:tblLook w:val="04A0" w:firstRow="1" w:lastRow="0" w:firstColumn="1" w:lastColumn="0" w:noHBand="0" w:noVBand="1"/>
      </w:tblPr>
      <w:tblGrid>
        <w:gridCol w:w="520"/>
        <w:gridCol w:w="580"/>
        <w:gridCol w:w="800"/>
        <w:gridCol w:w="1680"/>
      </w:tblGrid>
      <w:tr w:rsidR="00A7699F" w:rsidTr="00A7699F">
        <w:trPr>
          <w:trHeight w:val="690"/>
        </w:trPr>
        <w:tc>
          <w:tcPr>
            <w:tcW w:w="520" w:type="dxa"/>
            <w:vAlign w:val="bottom"/>
          </w:tcPr>
          <w:p w:rsidR="00A7699F" w:rsidRDefault="00A7699F" w:rsidP="00A7699F">
            <w:r>
              <w:rPr>
                <w:rFonts w:ascii="Times New Roman" w:eastAsia="Times New Roman" w:hAnsi="Times New Roman"/>
                <w:i/>
                <w:iCs/>
                <w:sz w:val="60"/>
                <w:szCs w:val="60"/>
                <w:vertAlign w:val="superscript"/>
              </w:rPr>
              <w:t>F</w:t>
            </w:r>
            <w:r>
              <w:rPr>
                <w:rFonts w:ascii="Times New Roman" w:eastAsia="Times New Roman" w:hAnsi="Times New Roman"/>
                <w:i/>
                <w:iCs/>
                <w:sz w:val="21"/>
                <w:szCs w:val="21"/>
              </w:rPr>
              <w:t>xy</w:t>
            </w:r>
          </w:p>
        </w:tc>
        <w:tc>
          <w:tcPr>
            <w:tcW w:w="1380" w:type="dxa"/>
            <w:gridSpan w:val="2"/>
            <w:vAlign w:val="bottom"/>
          </w:tcPr>
          <w:p w:rsidR="00A7699F" w:rsidRDefault="00A7699F" w:rsidP="00A7699F">
            <w:pPr>
              <w:ind w:left="240"/>
            </w:pPr>
            <w:r>
              <w:rPr>
                <w:rFonts w:ascii="Times New Roman" w:eastAsia="Times New Roman" w:hAnsi="Times New Roman"/>
                <w:i/>
                <w:iCs/>
                <w:sz w:val="30"/>
                <w:szCs w:val="30"/>
              </w:rPr>
              <w:t xml:space="preserve">F  </w:t>
            </w:r>
            <w:r>
              <w:rPr>
                <w:rFonts w:ascii="Times New Roman" w:eastAsia="Times New Roman" w:hAnsi="Times New Roman"/>
                <w:sz w:val="30"/>
                <w:szCs w:val="30"/>
              </w:rPr>
              <w:t>cosθ</w:t>
            </w:r>
            <w:r>
              <w:rPr>
                <w:rFonts w:ascii="Times New Roman" w:eastAsia="Times New Roman" w:hAnsi="Times New Roman"/>
                <w:i/>
                <w:iCs/>
                <w:sz w:val="30"/>
                <w:szCs w:val="30"/>
              </w:rPr>
              <w:t xml:space="preserve"> </w:t>
            </w:r>
            <w:r>
              <w:rPr>
                <w:rFonts w:ascii="Times New Roman" w:eastAsia="Times New Roman" w:hAnsi="Times New Roman"/>
                <w:i/>
                <w:iCs/>
                <w:sz w:val="24"/>
                <w:szCs w:val="24"/>
              </w:rPr>
              <w:t>,</w:t>
            </w:r>
          </w:p>
        </w:tc>
        <w:tc>
          <w:tcPr>
            <w:tcW w:w="1680" w:type="dxa"/>
            <w:vAlign w:val="bottom"/>
          </w:tcPr>
          <w:p w:rsidR="00A7699F" w:rsidRDefault="00A7699F" w:rsidP="00A7699F">
            <w:pPr>
              <w:rPr>
                <w:sz w:val="24"/>
                <w:szCs w:val="24"/>
              </w:rPr>
            </w:pPr>
          </w:p>
        </w:tc>
      </w:tr>
      <w:tr w:rsidR="00A7699F" w:rsidTr="00A7699F">
        <w:trPr>
          <w:trHeight w:val="460"/>
        </w:trPr>
        <w:tc>
          <w:tcPr>
            <w:tcW w:w="520" w:type="dxa"/>
            <w:vAlign w:val="bottom"/>
          </w:tcPr>
          <w:p w:rsidR="00A7699F" w:rsidRDefault="00A7699F" w:rsidP="00A7699F">
            <w:pPr>
              <w:spacing w:line="459" w:lineRule="exact"/>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x</w:t>
            </w:r>
          </w:p>
        </w:tc>
        <w:tc>
          <w:tcPr>
            <w:tcW w:w="580" w:type="dxa"/>
            <w:vAlign w:val="bottom"/>
          </w:tcPr>
          <w:p w:rsidR="00A7699F" w:rsidRDefault="00A7699F" w:rsidP="00A7699F">
            <w:pPr>
              <w:spacing w:line="460" w:lineRule="exact"/>
              <w:ind w:left="140"/>
            </w:pPr>
            <w:r>
              <w:rPr>
                <w:rFonts w:ascii="Times New Roman" w:eastAsia="Times New Roman" w:hAnsi="Times New Roman"/>
                <w:i/>
                <w:iCs/>
                <w:sz w:val="53"/>
                <w:szCs w:val="53"/>
                <w:vertAlign w:val="superscript"/>
              </w:rPr>
              <w:t>F</w:t>
            </w:r>
            <w:r>
              <w:rPr>
                <w:rFonts w:ascii="Times New Roman" w:eastAsia="Times New Roman" w:hAnsi="Times New Roman"/>
                <w:i/>
                <w:iCs/>
              </w:rPr>
              <w:t>xy</w:t>
            </w:r>
          </w:p>
        </w:tc>
        <w:tc>
          <w:tcPr>
            <w:tcW w:w="800" w:type="dxa"/>
            <w:vAlign w:val="bottom"/>
          </w:tcPr>
          <w:p w:rsidR="00A7699F" w:rsidRDefault="00A7699F" w:rsidP="00A7699F">
            <w:pPr>
              <w:spacing w:line="333" w:lineRule="exact"/>
              <w:ind w:left="100"/>
            </w:pPr>
            <w:r>
              <w:rPr>
                <w:rFonts w:ascii="Times New Roman" w:eastAsia="Times New Roman" w:hAnsi="Times New Roman"/>
                <w:sz w:val="30"/>
                <w:szCs w:val="30"/>
              </w:rPr>
              <w:t>cosφ</w:t>
            </w:r>
          </w:p>
        </w:tc>
        <w:tc>
          <w:tcPr>
            <w:tcW w:w="1680" w:type="dxa"/>
            <w:vAlign w:val="bottom"/>
          </w:tcPr>
          <w:p w:rsidR="00A7699F" w:rsidRDefault="00A7699F" w:rsidP="00A7699F">
            <w:pPr>
              <w:spacing w:line="333" w:lineRule="exact"/>
              <w:ind w:left="220"/>
            </w:pPr>
            <w:r>
              <w:rPr>
                <w:rFonts w:ascii="Times New Roman" w:eastAsia="Times New Roman" w:hAnsi="Times New Roman"/>
                <w:i/>
                <w:iCs/>
                <w:w w:val="94"/>
                <w:sz w:val="30"/>
                <w:szCs w:val="30"/>
              </w:rPr>
              <w:t>F</w:t>
            </w:r>
            <w:r>
              <w:rPr>
                <w:rFonts w:ascii="Times New Roman" w:eastAsia="Times New Roman" w:hAnsi="Times New Roman"/>
                <w:w w:val="94"/>
                <w:sz w:val="30"/>
                <w:szCs w:val="30"/>
              </w:rPr>
              <w:t>cos θ cosφ,</w:t>
            </w:r>
          </w:p>
        </w:tc>
      </w:tr>
      <w:tr w:rsidR="00A7699F" w:rsidTr="00A7699F">
        <w:trPr>
          <w:trHeight w:val="470"/>
        </w:trPr>
        <w:tc>
          <w:tcPr>
            <w:tcW w:w="520" w:type="dxa"/>
            <w:vAlign w:val="bottom"/>
          </w:tcPr>
          <w:p w:rsidR="00A7699F" w:rsidRDefault="00A7699F" w:rsidP="00A7699F">
            <w:pPr>
              <w:spacing w:line="469" w:lineRule="exact"/>
              <w:ind w:left="20"/>
            </w:pPr>
            <w:r>
              <w:rPr>
                <w:rFonts w:ascii="Times New Roman" w:eastAsia="Times New Roman" w:hAnsi="Times New Roman"/>
                <w:i/>
                <w:iCs/>
                <w:sz w:val="54"/>
                <w:szCs w:val="54"/>
                <w:vertAlign w:val="superscript"/>
              </w:rPr>
              <w:t>F</w:t>
            </w:r>
            <w:r>
              <w:rPr>
                <w:rFonts w:ascii="Times New Roman" w:eastAsia="Times New Roman" w:hAnsi="Times New Roman"/>
                <w:i/>
                <w:iCs/>
              </w:rPr>
              <w:t>y</w:t>
            </w:r>
          </w:p>
        </w:tc>
        <w:tc>
          <w:tcPr>
            <w:tcW w:w="580" w:type="dxa"/>
            <w:vAlign w:val="bottom"/>
          </w:tcPr>
          <w:p w:rsidR="00A7699F" w:rsidRDefault="00A7699F" w:rsidP="00A7699F">
            <w:pPr>
              <w:spacing w:line="469" w:lineRule="exact"/>
              <w:ind w:left="140"/>
            </w:pPr>
            <w:r>
              <w:rPr>
                <w:rFonts w:ascii="Times New Roman" w:eastAsia="Times New Roman" w:hAnsi="Times New Roman"/>
                <w:i/>
                <w:iCs/>
                <w:sz w:val="54"/>
                <w:szCs w:val="54"/>
                <w:vertAlign w:val="superscript"/>
              </w:rPr>
              <w:t>F</w:t>
            </w:r>
            <w:r>
              <w:rPr>
                <w:rFonts w:ascii="Times New Roman" w:eastAsia="Times New Roman" w:hAnsi="Times New Roman"/>
                <w:i/>
                <w:iCs/>
              </w:rPr>
              <w:t>xy</w:t>
            </w:r>
          </w:p>
        </w:tc>
        <w:tc>
          <w:tcPr>
            <w:tcW w:w="800" w:type="dxa"/>
            <w:vAlign w:val="bottom"/>
          </w:tcPr>
          <w:p w:rsidR="00A7699F" w:rsidRDefault="00A7699F" w:rsidP="00A7699F">
            <w:pPr>
              <w:spacing w:line="341" w:lineRule="exact"/>
              <w:ind w:left="80"/>
            </w:pPr>
            <w:r>
              <w:rPr>
                <w:rFonts w:ascii="Times New Roman" w:eastAsia="Times New Roman" w:hAnsi="Times New Roman"/>
                <w:sz w:val="31"/>
                <w:szCs w:val="31"/>
              </w:rPr>
              <w:t>sinφ</w:t>
            </w:r>
          </w:p>
        </w:tc>
        <w:tc>
          <w:tcPr>
            <w:tcW w:w="1680" w:type="dxa"/>
            <w:vAlign w:val="bottom"/>
          </w:tcPr>
          <w:p w:rsidR="00A7699F" w:rsidRDefault="00A7699F" w:rsidP="00A7699F">
            <w:pPr>
              <w:spacing w:line="341" w:lineRule="exact"/>
              <w:ind w:left="140"/>
            </w:pPr>
            <w:r>
              <w:rPr>
                <w:rFonts w:ascii="Times New Roman" w:eastAsia="Times New Roman" w:hAnsi="Times New Roman"/>
                <w:i/>
                <w:iCs/>
                <w:sz w:val="31"/>
                <w:szCs w:val="31"/>
              </w:rPr>
              <w:t>F</w:t>
            </w:r>
            <w:r>
              <w:rPr>
                <w:rFonts w:ascii="Times New Roman" w:eastAsia="Times New Roman" w:hAnsi="Times New Roman"/>
                <w:sz w:val="31"/>
                <w:szCs w:val="31"/>
              </w:rPr>
              <w:t>cosθsinφ</w:t>
            </w:r>
          </w:p>
        </w:tc>
      </w:tr>
    </w:tbl>
    <w:p w:rsidR="00A7699F" w:rsidRDefault="00A7699F" w:rsidP="00A7699F">
      <w:pPr>
        <w:spacing w:line="230" w:lineRule="auto"/>
        <w:ind w:left="5660"/>
      </w:pPr>
      <w:r>
        <w:rPr>
          <w:rFonts w:ascii="Times New Roman" w:eastAsia="Times New Roman" w:hAnsi="Times New Roman"/>
          <w:sz w:val="32"/>
          <w:szCs w:val="32"/>
        </w:rPr>
        <w:t xml:space="preserve">θ </w:t>
      </w:r>
      <w:r>
        <w:rPr>
          <w:rFonts w:ascii="Times New Roman" w:eastAsia="Times New Roman" w:hAnsi="Times New Roman"/>
          <w:sz w:val="28"/>
          <w:szCs w:val="28"/>
        </w:rPr>
        <w:t>–</w:t>
      </w:r>
      <w:r>
        <w:rPr>
          <w:rFonts w:ascii="Times New Roman" w:eastAsia="Times New Roman" w:hAnsi="Times New Roman"/>
          <w:sz w:val="32"/>
          <w:szCs w:val="32"/>
        </w:rPr>
        <w:t xml:space="preserve"> </w:t>
      </w:r>
      <w:r>
        <w:rPr>
          <w:rFonts w:ascii="Times New Roman" w:eastAsia="Times New Roman" w:hAnsi="Times New Roman"/>
          <w:sz w:val="28"/>
          <w:szCs w:val="28"/>
        </w:rPr>
        <w:t>угол между направлением</w:t>
      </w:r>
      <w:r>
        <w:rPr>
          <w:rFonts w:ascii="Times New Roman" w:eastAsia="Times New Roman" w:hAnsi="Times New Roman"/>
          <w:sz w:val="32"/>
          <w:szCs w:val="32"/>
        </w:rPr>
        <w:t xml:space="preserve"> </w:t>
      </w:r>
      <w:r>
        <w:rPr>
          <w:rFonts w:ascii="Times New Roman" w:eastAsia="Times New Roman" w:hAnsi="Times New Roman"/>
          <w:sz w:val="28"/>
          <w:szCs w:val="28"/>
        </w:rPr>
        <w:t xml:space="preserve">силы </w:t>
      </w:r>
      <w:r>
        <w:rPr>
          <w:rFonts w:ascii="Times New Roman" w:eastAsia="Times New Roman" w:hAnsi="Times New Roman"/>
          <w:i/>
          <w:iCs/>
          <w:sz w:val="29"/>
          <w:szCs w:val="29"/>
        </w:rPr>
        <w:t>F</w:t>
      </w:r>
      <w:r>
        <w:rPr>
          <w:rFonts w:ascii="Times New Roman" w:eastAsia="Times New Roman" w:hAnsi="Times New Roman"/>
          <w:sz w:val="28"/>
          <w:szCs w:val="28"/>
        </w:rPr>
        <w:t xml:space="preserve"> и ее проекции </w:t>
      </w:r>
      <w:proofErr w:type="gramStart"/>
      <w:r>
        <w:rPr>
          <w:rFonts w:ascii="Times New Roman" w:eastAsia="Times New Roman" w:hAnsi="Times New Roman"/>
          <w:i/>
          <w:iCs/>
          <w:sz w:val="29"/>
          <w:szCs w:val="29"/>
        </w:rPr>
        <w:t>F</w:t>
      </w:r>
      <w:r>
        <w:rPr>
          <w:rFonts w:ascii="Times New Roman" w:eastAsia="Times New Roman" w:hAnsi="Times New Roman"/>
          <w:i/>
          <w:iCs/>
          <w:sz w:val="41"/>
          <w:szCs w:val="41"/>
          <w:vertAlign w:val="subscript"/>
        </w:rPr>
        <w:t>xy</w:t>
      </w:r>
      <w:r>
        <w:rPr>
          <w:rFonts w:ascii="Times New Roman" w:eastAsia="Times New Roman" w:hAnsi="Times New Roman"/>
          <w:sz w:val="28"/>
          <w:szCs w:val="28"/>
        </w:rPr>
        <w:t xml:space="preserve"> </w:t>
      </w:r>
      <w:r>
        <w:rPr>
          <w:rFonts w:ascii="Times New Roman" w:eastAsia="Times New Roman" w:hAnsi="Times New Roman"/>
          <w:sz w:val="29"/>
          <w:szCs w:val="29"/>
        </w:rPr>
        <w:t>.</w:t>
      </w:r>
      <w:proofErr w:type="gramEnd"/>
    </w:p>
    <w:p w:rsidR="00A7699F" w:rsidRDefault="00A7699F" w:rsidP="00A7699F">
      <w:pPr>
        <w:spacing w:line="20" w:lineRule="exact"/>
      </w:pPr>
      <w:r>
        <w:rPr>
          <w:noProof/>
          <w:lang w:eastAsia="ru-RU"/>
        </w:rPr>
        <w:drawing>
          <wp:anchor distT="0" distB="0" distL="114300" distR="114300" simplePos="0" relativeHeight="253780480" behindDoc="1" locked="0" layoutInCell="0" allowOverlap="1">
            <wp:simplePos x="0" y="0"/>
            <wp:positionH relativeFrom="column">
              <wp:posOffset>4050665</wp:posOffset>
            </wp:positionH>
            <wp:positionV relativeFrom="paragraph">
              <wp:posOffset>-253365</wp:posOffset>
            </wp:positionV>
            <wp:extent cx="142240" cy="10160"/>
            <wp:effectExtent l="0" t="0" r="0" b="0"/>
            <wp:wrapNone/>
            <wp:docPr id="22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66">
                      <a:extLst/>
                    </a:blip>
                    <a:srcRect/>
                    <a:stretch>
                      <a:fillRect/>
                    </a:stretch>
                  </pic:blipFill>
                  <pic:spPr bwMode="auto">
                    <a:xfrm>
                      <a:off x="0" y="0"/>
                      <a:ext cx="142240" cy="10160"/>
                    </a:xfrm>
                    <a:prstGeom prst="rect">
                      <a:avLst/>
                    </a:prstGeom>
                    <a:noFill/>
                  </pic:spPr>
                </pic:pic>
              </a:graphicData>
            </a:graphic>
          </wp:anchor>
        </w:drawing>
      </w:r>
      <w:r>
        <w:rPr>
          <w:noProof/>
          <w:lang w:eastAsia="ru-RU"/>
        </w:rPr>
        <w:drawing>
          <wp:anchor distT="0" distB="0" distL="114300" distR="114300" simplePos="0" relativeHeight="253781504" behindDoc="1" locked="0" layoutInCell="0" allowOverlap="1">
            <wp:simplePos x="0" y="0"/>
            <wp:positionH relativeFrom="column">
              <wp:posOffset>1912620</wp:posOffset>
            </wp:positionH>
            <wp:positionV relativeFrom="paragraph">
              <wp:posOffset>1229360</wp:posOffset>
            </wp:positionV>
            <wp:extent cx="130810" cy="9525"/>
            <wp:effectExtent l="0" t="0" r="0" b="0"/>
            <wp:wrapNone/>
            <wp:docPr id="2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62">
                      <a:extLst/>
                    </a:blip>
                    <a:srcRect/>
                    <a:stretch>
                      <a:fillRect/>
                    </a:stretch>
                  </pic:blipFill>
                  <pic:spPr bwMode="auto">
                    <a:xfrm>
                      <a:off x="0" y="0"/>
                      <a:ext cx="130810" cy="9525"/>
                    </a:xfrm>
                    <a:prstGeom prst="rect">
                      <a:avLst/>
                    </a:prstGeom>
                    <a:noFill/>
                  </pic:spPr>
                </pic:pic>
              </a:graphicData>
            </a:graphic>
          </wp:anchor>
        </w:drawing>
      </w:r>
    </w:p>
    <w:p w:rsidR="00A7699F" w:rsidRDefault="00A7699F" w:rsidP="00A7699F">
      <w:pPr>
        <w:ind w:left="260"/>
      </w:pPr>
      <w:r>
        <w:rPr>
          <w:rFonts w:ascii="Times New Roman" w:eastAsia="Times New Roman" w:hAnsi="Times New Roman"/>
          <w:b/>
          <w:bCs/>
          <w:sz w:val="24"/>
          <w:szCs w:val="24"/>
        </w:rPr>
        <w:t xml:space="preserve">Рис. 1.5. Проекция силы </w:t>
      </w:r>
      <w:r>
        <w:rPr>
          <w:rFonts w:ascii="Times New Roman" w:eastAsia="Times New Roman" w:hAnsi="Times New Roman"/>
          <w:i/>
          <w:iCs/>
          <w:sz w:val="28"/>
          <w:szCs w:val="28"/>
        </w:rPr>
        <w:t>F</w:t>
      </w:r>
      <w:r>
        <w:rPr>
          <w:rFonts w:ascii="Times New Roman" w:eastAsia="Times New Roman" w:hAnsi="Times New Roman"/>
          <w:b/>
          <w:bCs/>
          <w:sz w:val="24"/>
          <w:szCs w:val="24"/>
        </w:rPr>
        <w:t xml:space="preserve"> на плоскость </w:t>
      </w:r>
      <w:r>
        <w:rPr>
          <w:rFonts w:ascii="Times New Roman" w:eastAsia="Times New Roman" w:hAnsi="Times New Roman"/>
          <w:b/>
          <w:bCs/>
          <w:i/>
          <w:iCs/>
          <w:sz w:val="24"/>
          <w:szCs w:val="24"/>
        </w:rPr>
        <w:t>хоу</w:t>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27" w:lineRule="exact"/>
      </w:pPr>
    </w:p>
    <w:p w:rsidR="00A7699F" w:rsidRDefault="00A7699F" w:rsidP="00A7699F">
      <w:pPr>
        <w:ind w:left="720"/>
      </w:pPr>
      <w:r>
        <w:rPr>
          <w:rFonts w:ascii="Times New Roman" w:eastAsia="Times New Roman" w:hAnsi="Times New Roman"/>
          <w:b/>
          <w:bCs/>
          <w:sz w:val="30"/>
          <w:szCs w:val="30"/>
        </w:rPr>
        <w:t xml:space="preserve">м силы </w:t>
      </w:r>
      <w:r>
        <w:rPr>
          <w:rFonts w:ascii="Times New Roman" w:eastAsia="Times New Roman" w:hAnsi="Times New Roman"/>
          <w:sz w:val="30"/>
          <w:szCs w:val="30"/>
        </w:rPr>
        <w:t>относительно точки</w:t>
      </w:r>
      <w:r>
        <w:rPr>
          <w:rFonts w:ascii="Times New Roman" w:eastAsia="Times New Roman" w:hAnsi="Times New Roman"/>
          <w:b/>
          <w:bCs/>
          <w:sz w:val="30"/>
          <w:szCs w:val="30"/>
        </w:rPr>
        <w:t xml:space="preserve"> </w:t>
      </w:r>
      <w:proofErr w:type="gramStart"/>
      <w:r>
        <w:rPr>
          <w:rFonts w:ascii="Times New Roman" w:eastAsia="Times New Roman" w:hAnsi="Times New Roman"/>
          <w:i/>
          <w:iCs/>
          <w:sz w:val="30"/>
          <w:szCs w:val="30"/>
        </w:rPr>
        <w:t>О</w:t>
      </w:r>
      <w:proofErr w:type="gramEnd"/>
      <w:r>
        <w:rPr>
          <w:rFonts w:ascii="Times New Roman" w:eastAsia="Times New Roman" w:hAnsi="Times New Roman"/>
          <w:b/>
          <w:bCs/>
          <w:sz w:val="30"/>
          <w:szCs w:val="30"/>
        </w:rPr>
        <w:t xml:space="preserve"> </w:t>
      </w:r>
      <w:r>
        <w:rPr>
          <w:rFonts w:ascii="Times New Roman" w:eastAsia="Times New Roman" w:hAnsi="Times New Roman"/>
          <w:sz w:val="30"/>
          <w:szCs w:val="30"/>
        </w:rPr>
        <w:t>на плоскости называет-</w:t>
      </w:r>
    </w:p>
    <w:p w:rsidR="00A7699F" w:rsidRDefault="00A7699F" w:rsidP="00A7699F">
      <w:pPr>
        <w:spacing w:line="58" w:lineRule="exact"/>
      </w:pPr>
    </w:p>
    <w:p w:rsidR="00A7699F" w:rsidRDefault="00A7699F" w:rsidP="00A7699F">
      <w:pPr>
        <w:spacing w:line="235" w:lineRule="auto"/>
        <w:ind w:right="266"/>
      </w:pPr>
      <w:r>
        <w:rPr>
          <w:rFonts w:ascii="Times New Roman" w:eastAsia="Times New Roman" w:hAnsi="Times New Roman"/>
          <w:sz w:val="30"/>
          <w:szCs w:val="30"/>
        </w:rPr>
        <w:t xml:space="preserve">ся произведение модуля (величины) силы </w:t>
      </w:r>
      <w:r>
        <w:rPr>
          <w:rFonts w:ascii="Times New Roman" w:eastAsia="Times New Roman" w:hAnsi="Times New Roman"/>
          <w:i/>
          <w:iCs/>
          <w:sz w:val="28"/>
          <w:szCs w:val="28"/>
        </w:rPr>
        <w:t>F</w:t>
      </w:r>
      <w:r>
        <w:rPr>
          <w:rFonts w:ascii="Times New Roman" w:eastAsia="Times New Roman" w:hAnsi="Times New Roman"/>
          <w:sz w:val="30"/>
          <w:szCs w:val="30"/>
        </w:rPr>
        <w:t xml:space="preserve"> на ее </w:t>
      </w:r>
      <w:proofErr w:type="gramStart"/>
      <w:r>
        <w:rPr>
          <w:rFonts w:ascii="Times New Roman" w:eastAsia="Times New Roman" w:hAnsi="Times New Roman"/>
          <w:sz w:val="30"/>
          <w:szCs w:val="30"/>
        </w:rPr>
        <w:t>плечо</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30"/>
          <w:szCs w:val="30"/>
        </w:rPr>
        <w:t xml:space="preserve"> относи-тельно этой точки, взятое со знаком плюс или минус (рис. 1.6):</w:t>
      </w:r>
    </w:p>
    <w:p w:rsidR="00A7699F" w:rsidRDefault="00A7699F" w:rsidP="00A7699F">
      <w:pPr>
        <w:spacing w:line="20" w:lineRule="exact"/>
      </w:pPr>
      <w:r>
        <w:rPr>
          <w:noProof/>
          <w:lang w:eastAsia="ru-RU"/>
        </w:rPr>
        <w:drawing>
          <wp:anchor distT="0" distB="0" distL="114300" distR="114300" simplePos="0" relativeHeight="253782528" behindDoc="1" locked="0" layoutInCell="0" allowOverlap="1">
            <wp:simplePos x="0" y="0"/>
            <wp:positionH relativeFrom="column">
              <wp:posOffset>3629025</wp:posOffset>
            </wp:positionH>
            <wp:positionV relativeFrom="paragraph">
              <wp:posOffset>-427990</wp:posOffset>
            </wp:positionV>
            <wp:extent cx="130810" cy="9525"/>
            <wp:effectExtent l="0" t="0" r="0" b="0"/>
            <wp:wrapNone/>
            <wp:docPr id="224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62">
                      <a:extLst/>
                    </a:blip>
                    <a:srcRect/>
                    <a:stretch>
                      <a:fillRect/>
                    </a:stretch>
                  </pic:blipFill>
                  <pic:spPr bwMode="auto">
                    <a:xfrm>
                      <a:off x="0" y="0"/>
                      <a:ext cx="130810" cy="9525"/>
                    </a:xfrm>
                    <a:prstGeom prst="rect">
                      <a:avLst/>
                    </a:prstGeom>
                    <a:noFill/>
                  </pic:spPr>
                </pic:pic>
              </a:graphicData>
            </a:graphic>
          </wp:anchor>
        </w:drawing>
      </w:r>
    </w:p>
    <w:p w:rsidR="00A7699F" w:rsidRDefault="00A7699F" w:rsidP="00A7699F">
      <w:pPr>
        <w:spacing w:line="125" w:lineRule="exact"/>
      </w:pPr>
    </w:p>
    <w:p w:rsidR="00A7699F" w:rsidRDefault="00A7699F" w:rsidP="00A7699F">
      <w:pPr>
        <w:tabs>
          <w:tab w:val="left" w:pos="6040"/>
        </w:tabs>
        <w:ind w:left="4620"/>
      </w:pPr>
      <w:r>
        <w:rPr>
          <w:rFonts w:ascii="Times New Roman" w:eastAsia="Times New Roman" w:hAnsi="Times New Roman"/>
          <w:i/>
          <w:iCs/>
          <w:sz w:val="30"/>
          <w:szCs w:val="30"/>
        </w:rPr>
        <w:t xml:space="preserve">M </w:t>
      </w:r>
      <w:r>
        <w:rPr>
          <w:rFonts w:ascii="Times New Roman" w:eastAsia="Times New Roman" w:hAnsi="Times New Roman"/>
          <w:sz w:val="41"/>
          <w:szCs w:val="41"/>
          <w:vertAlign w:val="subscript"/>
        </w:rPr>
        <w:t>0</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F</w:t>
      </w:r>
      <w:proofErr w:type="gramEnd"/>
      <w:r>
        <w:rPr>
          <w:rFonts w:ascii="Times New Roman" w:eastAsia="Times New Roman" w:hAnsi="Times New Roman"/>
          <w:i/>
          <w:iCs/>
          <w:sz w:val="30"/>
          <w:szCs w:val="30"/>
        </w:rPr>
        <w:t xml:space="preserve"> </w:t>
      </w:r>
      <w:r>
        <w:rPr>
          <w:rFonts w:ascii="Times New Roman" w:eastAsia="Times New Roman" w:hAnsi="Times New Roman"/>
          <w:sz w:val="30"/>
          <w:szCs w:val="30"/>
        </w:rPr>
        <w:t>)</w:t>
      </w:r>
      <w:r>
        <w:tab/>
      </w:r>
      <w:r>
        <w:rPr>
          <w:rFonts w:ascii="Times New Roman" w:eastAsia="Times New Roman" w:hAnsi="Times New Roman"/>
          <w:i/>
          <w:iCs/>
          <w:sz w:val="30"/>
          <w:szCs w:val="30"/>
        </w:rPr>
        <w:t>F  а ,</w:t>
      </w:r>
    </w:p>
    <w:p w:rsidR="00A7699F" w:rsidRDefault="00A7699F" w:rsidP="00A7699F">
      <w:pPr>
        <w:spacing w:line="20" w:lineRule="exact"/>
      </w:pPr>
      <w:r>
        <w:rPr>
          <w:noProof/>
          <w:lang w:eastAsia="ru-RU"/>
        </w:rPr>
        <w:drawing>
          <wp:anchor distT="0" distB="0" distL="114300" distR="114300" simplePos="0" relativeHeight="253783552" behindDoc="1" locked="0" layoutInCell="0" allowOverlap="1">
            <wp:simplePos x="0" y="0"/>
            <wp:positionH relativeFrom="column">
              <wp:posOffset>-82550</wp:posOffset>
            </wp:positionH>
            <wp:positionV relativeFrom="paragraph">
              <wp:posOffset>-289560</wp:posOffset>
            </wp:positionV>
            <wp:extent cx="4747895" cy="1681480"/>
            <wp:effectExtent l="0" t="0" r="0" b="0"/>
            <wp:wrapNone/>
            <wp:docPr id="2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67">
                      <a:extLst/>
                    </a:blip>
                    <a:srcRect/>
                    <a:stretch>
                      <a:fillRect/>
                    </a:stretch>
                  </pic:blipFill>
                  <pic:spPr bwMode="auto">
                    <a:xfrm>
                      <a:off x="0" y="0"/>
                      <a:ext cx="4747895" cy="1681480"/>
                    </a:xfrm>
                    <a:prstGeom prst="rect">
                      <a:avLst/>
                    </a:prstGeom>
                    <a:noFill/>
                  </pic:spPr>
                </pic:pic>
              </a:graphicData>
            </a:graphic>
          </wp:anchor>
        </w:drawing>
      </w:r>
    </w:p>
    <w:p w:rsidR="00A7699F" w:rsidRDefault="00A7699F" w:rsidP="00A7699F">
      <w:pPr>
        <w:spacing w:line="12" w:lineRule="exact"/>
      </w:pPr>
    </w:p>
    <w:p w:rsidR="00A7699F" w:rsidRDefault="00A7699F" w:rsidP="007D0F7C">
      <w:pPr>
        <w:numPr>
          <w:ilvl w:val="0"/>
          <w:numId w:val="19"/>
        </w:numPr>
        <w:tabs>
          <w:tab w:val="left" w:pos="4440"/>
        </w:tabs>
        <w:spacing w:after="0" w:line="240" w:lineRule="auto"/>
        <w:ind w:left="4440" w:hanging="227"/>
        <w:rPr>
          <w:rFonts w:eastAsia="Times New Roman"/>
          <w:i/>
          <w:iCs/>
          <w:sz w:val="30"/>
          <w:szCs w:val="30"/>
        </w:rPr>
      </w:pPr>
      <w:r>
        <w:rPr>
          <w:rFonts w:ascii="Times New Roman" w:eastAsia="Times New Roman" w:hAnsi="Times New Roman"/>
          <w:sz w:val="30"/>
          <w:szCs w:val="30"/>
        </w:rPr>
        <w:t>– плечо силы относительно центра</w:t>
      </w:r>
    </w:p>
    <w:tbl>
      <w:tblPr>
        <w:tblW w:w="0" w:type="auto"/>
        <w:tblInd w:w="160" w:type="dxa"/>
        <w:tblLayout w:type="fixed"/>
        <w:tblCellMar>
          <w:left w:w="0" w:type="dxa"/>
          <w:right w:w="0" w:type="dxa"/>
        </w:tblCellMar>
        <w:tblLook w:val="04A0" w:firstRow="1" w:lastRow="0" w:firstColumn="1" w:lastColumn="0" w:noHBand="0" w:noVBand="1"/>
      </w:tblPr>
      <w:tblGrid>
        <w:gridCol w:w="580"/>
        <w:gridCol w:w="160"/>
        <w:gridCol w:w="1340"/>
        <w:gridCol w:w="420"/>
        <w:gridCol w:w="160"/>
        <w:gridCol w:w="6080"/>
        <w:gridCol w:w="20"/>
      </w:tblGrid>
      <w:tr w:rsidR="00A7699F" w:rsidTr="00A7699F">
        <w:trPr>
          <w:trHeight w:val="343"/>
        </w:trPr>
        <w:tc>
          <w:tcPr>
            <w:tcW w:w="580" w:type="dxa"/>
            <w:vMerge w:val="restart"/>
            <w:vAlign w:val="bottom"/>
          </w:tcPr>
          <w:p w:rsidR="00A7699F" w:rsidRDefault="00A7699F" w:rsidP="00A7699F">
            <w:pPr>
              <w:ind w:left="20"/>
            </w:pPr>
            <w:r>
              <w:rPr>
                <w:rFonts w:ascii="Symbol" w:eastAsia="Symbol" w:hAnsi="Symbol" w:cs="Symbol"/>
                <w:i/>
                <w:iCs/>
                <w:sz w:val="26"/>
                <w:szCs w:val="26"/>
              </w:rPr>
              <w:t></w:t>
            </w:r>
            <w:r>
              <w:rPr>
                <w:rFonts w:ascii="Times New Roman" w:eastAsia="Times New Roman" w:hAnsi="Times New Roman"/>
                <w:i/>
                <w:iCs/>
                <w:sz w:val="29"/>
                <w:szCs w:val="29"/>
                <w:vertAlign w:val="subscript"/>
              </w:rPr>
              <w:t>I</w:t>
            </w:r>
          </w:p>
        </w:tc>
        <w:tc>
          <w:tcPr>
            <w:tcW w:w="160" w:type="dxa"/>
            <w:vAlign w:val="bottom"/>
          </w:tcPr>
          <w:p w:rsidR="00A7699F" w:rsidRDefault="00A7699F" w:rsidP="00A7699F">
            <w:pPr>
              <w:rPr>
                <w:sz w:val="24"/>
                <w:szCs w:val="24"/>
              </w:rPr>
            </w:pPr>
          </w:p>
        </w:tc>
        <w:tc>
          <w:tcPr>
            <w:tcW w:w="1340" w:type="dxa"/>
            <w:vMerge w:val="restart"/>
            <w:vAlign w:val="bottom"/>
          </w:tcPr>
          <w:p w:rsidR="00A7699F" w:rsidRDefault="00A7699F" w:rsidP="00A7699F">
            <w:pPr>
              <w:ind w:left="80"/>
            </w:pPr>
            <w:r>
              <w:rPr>
                <w:rFonts w:ascii="Times New Roman" w:eastAsia="Times New Roman" w:hAnsi="Times New Roman"/>
                <w:i/>
                <w:iCs/>
                <w:sz w:val="24"/>
                <w:szCs w:val="24"/>
              </w:rPr>
              <w:t>α</w:t>
            </w:r>
          </w:p>
        </w:tc>
        <w:tc>
          <w:tcPr>
            <w:tcW w:w="420" w:type="dxa"/>
            <w:vAlign w:val="bottom"/>
          </w:tcPr>
          <w:p w:rsidR="00A7699F" w:rsidRDefault="00A7699F" w:rsidP="00A7699F">
            <w:pPr>
              <w:rPr>
                <w:sz w:val="24"/>
                <w:szCs w:val="24"/>
              </w:rPr>
            </w:pPr>
          </w:p>
        </w:tc>
        <w:tc>
          <w:tcPr>
            <w:tcW w:w="160" w:type="dxa"/>
            <w:vAlign w:val="bottom"/>
          </w:tcPr>
          <w:p w:rsidR="00A7699F" w:rsidRDefault="00A7699F" w:rsidP="00A7699F">
            <w:pPr>
              <w:rPr>
                <w:sz w:val="24"/>
                <w:szCs w:val="24"/>
              </w:rPr>
            </w:pPr>
          </w:p>
        </w:tc>
        <w:tc>
          <w:tcPr>
            <w:tcW w:w="6080" w:type="dxa"/>
            <w:vAlign w:val="bottom"/>
          </w:tcPr>
          <w:p w:rsidR="00A7699F" w:rsidRDefault="00A7699F" w:rsidP="00A7699F">
            <w:pPr>
              <w:spacing w:line="343" w:lineRule="exact"/>
              <w:ind w:left="1840"/>
            </w:pPr>
            <w:r>
              <w:rPr>
                <w:rFonts w:ascii="Times New Roman" w:eastAsia="Times New Roman" w:hAnsi="Times New Roman"/>
                <w:w w:val="98"/>
                <w:sz w:val="30"/>
                <w:szCs w:val="30"/>
              </w:rPr>
              <w:t>момента (кратчайшее расстояние</w:t>
            </w:r>
          </w:p>
        </w:tc>
        <w:tc>
          <w:tcPr>
            <w:tcW w:w="0" w:type="dxa"/>
            <w:vAlign w:val="bottom"/>
          </w:tcPr>
          <w:p w:rsidR="00A7699F" w:rsidRDefault="00A7699F" w:rsidP="00A7699F">
            <w:pPr>
              <w:rPr>
                <w:sz w:val="1"/>
                <w:szCs w:val="1"/>
              </w:rPr>
            </w:pPr>
          </w:p>
        </w:tc>
      </w:tr>
      <w:tr w:rsidR="00A7699F" w:rsidTr="00A7699F">
        <w:trPr>
          <w:trHeight w:val="66"/>
        </w:trPr>
        <w:tc>
          <w:tcPr>
            <w:tcW w:w="580" w:type="dxa"/>
            <w:vMerge/>
            <w:vAlign w:val="bottom"/>
          </w:tcPr>
          <w:p w:rsidR="00A7699F" w:rsidRDefault="00A7699F" w:rsidP="00A7699F">
            <w:pPr>
              <w:rPr>
                <w:sz w:val="5"/>
                <w:szCs w:val="5"/>
              </w:rPr>
            </w:pPr>
          </w:p>
        </w:tc>
        <w:tc>
          <w:tcPr>
            <w:tcW w:w="160" w:type="dxa"/>
            <w:vAlign w:val="bottom"/>
          </w:tcPr>
          <w:p w:rsidR="00A7699F" w:rsidRDefault="00A7699F" w:rsidP="00A7699F">
            <w:pPr>
              <w:rPr>
                <w:sz w:val="5"/>
                <w:szCs w:val="5"/>
              </w:rPr>
            </w:pPr>
          </w:p>
        </w:tc>
        <w:tc>
          <w:tcPr>
            <w:tcW w:w="1340" w:type="dxa"/>
            <w:vMerge/>
            <w:vAlign w:val="bottom"/>
          </w:tcPr>
          <w:p w:rsidR="00A7699F" w:rsidRDefault="00A7699F" w:rsidP="00A7699F">
            <w:pPr>
              <w:rPr>
                <w:sz w:val="5"/>
                <w:szCs w:val="5"/>
              </w:rPr>
            </w:pPr>
          </w:p>
        </w:tc>
        <w:tc>
          <w:tcPr>
            <w:tcW w:w="420" w:type="dxa"/>
            <w:vAlign w:val="bottom"/>
          </w:tcPr>
          <w:p w:rsidR="00A7699F" w:rsidRDefault="00A7699F" w:rsidP="00A7699F">
            <w:pPr>
              <w:rPr>
                <w:sz w:val="5"/>
                <w:szCs w:val="5"/>
              </w:rPr>
            </w:pPr>
          </w:p>
        </w:tc>
        <w:tc>
          <w:tcPr>
            <w:tcW w:w="160" w:type="dxa"/>
            <w:tcBorders>
              <w:bottom w:val="single" w:sz="8" w:space="0" w:color="auto"/>
            </w:tcBorders>
            <w:vAlign w:val="bottom"/>
          </w:tcPr>
          <w:p w:rsidR="00A7699F" w:rsidRDefault="00A7699F" w:rsidP="00A7699F">
            <w:pPr>
              <w:rPr>
                <w:sz w:val="5"/>
                <w:szCs w:val="5"/>
              </w:rPr>
            </w:pPr>
          </w:p>
        </w:tc>
        <w:tc>
          <w:tcPr>
            <w:tcW w:w="6080" w:type="dxa"/>
            <w:vMerge w:val="restart"/>
            <w:vAlign w:val="bottom"/>
          </w:tcPr>
          <w:p w:rsidR="00A7699F" w:rsidRDefault="00A7699F" w:rsidP="00A7699F">
            <w:pPr>
              <w:spacing w:line="281" w:lineRule="exact"/>
              <w:ind w:left="1840"/>
            </w:pPr>
            <w:r>
              <w:rPr>
                <w:rFonts w:ascii="Times New Roman" w:eastAsia="Times New Roman" w:hAnsi="Times New Roman"/>
                <w:sz w:val="30"/>
                <w:szCs w:val="30"/>
              </w:rPr>
              <w:t>между этой точкой и линией</w:t>
            </w:r>
          </w:p>
        </w:tc>
        <w:tc>
          <w:tcPr>
            <w:tcW w:w="0" w:type="dxa"/>
            <w:vAlign w:val="bottom"/>
          </w:tcPr>
          <w:p w:rsidR="00A7699F" w:rsidRDefault="00A7699F" w:rsidP="00A7699F">
            <w:pPr>
              <w:rPr>
                <w:sz w:val="1"/>
                <w:szCs w:val="1"/>
              </w:rPr>
            </w:pPr>
          </w:p>
        </w:tc>
      </w:tr>
      <w:tr w:rsidR="00A7699F" w:rsidTr="00A7699F">
        <w:trPr>
          <w:trHeight w:val="140"/>
        </w:trPr>
        <w:tc>
          <w:tcPr>
            <w:tcW w:w="580" w:type="dxa"/>
            <w:vMerge/>
            <w:vAlign w:val="bottom"/>
          </w:tcPr>
          <w:p w:rsidR="00A7699F" w:rsidRDefault="00A7699F" w:rsidP="00A7699F">
            <w:pPr>
              <w:rPr>
                <w:sz w:val="12"/>
                <w:szCs w:val="12"/>
              </w:rPr>
            </w:pPr>
          </w:p>
        </w:tc>
        <w:tc>
          <w:tcPr>
            <w:tcW w:w="160" w:type="dxa"/>
            <w:tcBorders>
              <w:bottom w:val="single" w:sz="8" w:space="0" w:color="auto"/>
            </w:tcBorders>
            <w:vAlign w:val="bottom"/>
          </w:tcPr>
          <w:p w:rsidR="00A7699F" w:rsidRDefault="00A7699F" w:rsidP="00A7699F">
            <w:pPr>
              <w:rPr>
                <w:sz w:val="12"/>
                <w:szCs w:val="12"/>
              </w:rPr>
            </w:pPr>
          </w:p>
        </w:tc>
        <w:tc>
          <w:tcPr>
            <w:tcW w:w="1340" w:type="dxa"/>
            <w:vMerge w:val="restart"/>
            <w:vAlign w:val="bottom"/>
          </w:tcPr>
          <w:p w:rsidR="00A7699F" w:rsidRDefault="00A7699F" w:rsidP="00A7699F">
            <w:pPr>
              <w:ind w:left="800"/>
            </w:pPr>
            <w:r>
              <w:rPr>
                <w:rFonts w:ascii="Times New Roman" w:eastAsia="Times New Roman" w:hAnsi="Times New Roman"/>
                <w:i/>
                <w:iCs/>
                <w:sz w:val="24"/>
                <w:szCs w:val="24"/>
              </w:rPr>
              <w:t>F</w:t>
            </w:r>
          </w:p>
        </w:tc>
        <w:tc>
          <w:tcPr>
            <w:tcW w:w="580" w:type="dxa"/>
            <w:gridSpan w:val="2"/>
            <w:vMerge w:val="restart"/>
            <w:vAlign w:val="bottom"/>
          </w:tcPr>
          <w:p w:rsidR="00A7699F" w:rsidRDefault="00A7699F" w:rsidP="00A7699F">
            <w:pPr>
              <w:spacing w:line="196" w:lineRule="exact"/>
              <w:ind w:left="380"/>
            </w:pPr>
            <w:r>
              <w:rPr>
                <w:rFonts w:ascii="Times New Roman" w:eastAsia="Times New Roman" w:hAnsi="Times New Roman"/>
                <w:i/>
                <w:iCs/>
                <w:sz w:val="22"/>
                <w:szCs w:val="22"/>
              </w:rPr>
              <w:t>х</w:t>
            </w:r>
          </w:p>
        </w:tc>
        <w:tc>
          <w:tcPr>
            <w:tcW w:w="6080" w:type="dxa"/>
            <w:vMerge/>
            <w:vAlign w:val="bottom"/>
          </w:tcPr>
          <w:p w:rsidR="00A7699F" w:rsidRDefault="00A7699F" w:rsidP="00A7699F">
            <w:pPr>
              <w:rPr>
                <w:sz w:val="12"/>
                <w:szCs w:val="12"/>
              </w:rPr>
            </w:pPr>
          </w:p>
        </w:tc>
        <w:tc>
          <w:tcPr>
            <w:tcW w:w="0" w:type="dxa"/>
            <w:vAlign w:val="bottom"/>
          </w:tcPr>
          <w:p w:rsidR="00A7699F" w:rsidRDefault="00A7699F" w:rsidP="00A7699F">
            <w:pPr>
              <w:rPr>
                <w:sz w:val="1"/>
                <w:szCs w:val="1"/>
              </w:rPr>
            </w:pPr>
          </w:p>
        </w:tc>
      </w:tr>
      <w:tr w:rsidR="00A7699F" w:rsidTr="00A7699F">
        <w:trPr>
          <w:trHeight w:val="36"/>
        </w:trPr>
        <w:tc>
          <w:tcPr>
            <w:tcW w:w="580" w:type="dxa"/>
            <w:vMerge/>
            <w:vAlign w:val="bottom"/>
          </w:tcPr>
          <w:p w:rsidR="00A7699F" w:rsidRDefault="00A7699F" w:rsidP="00A7699F">
            <w:pPr>
              <w:rPr>
                <w:sz w:val="3"/>
                <w:szCs w:val="3"/>
              </w:rPr>
            </w:pPr>
          </w:p>
        </w:tc>
        <w:tc>
          <w:tcPr>
            <w:tcW w:w="160" w:type="dxa"/>
            <w:vAlign w:val="bottom"/>
          </w:tcPr>
          <w:p w:rsidR="00A7699F" w:rsidRDefault="00A7699F" w:rsidP="00A7699F">
            <w:pPr>
              <w:rPr>
                <w:sz w:val="3"/>
                <w:szCs w:val="3"/>
              </w:rPr>
            </w:pPr>
          </w:p>
        </w:tc>
        <w:tc>
          <w:tcPr>
            <w:tcW w:w="1340" w:type="dxa"/>
            <w:vMerge/>
            <w:vAlign w:val="bottom"/>
          </w:tcPr>
          <w:p w:rsidR="00A7699F" w:rsidRDefault="00A7699F" w:rsidP="00A7699F">
            <w:pPr>
              <w:rPr>
                <w:sz w:val="3"/>
                <w:szCs w:val="3"/>
              </w:rPr>
            </w:pPr>
          </w:p>
        </w:tc>
        <w:tc>
          <w:tcPr>
            <w:tcW w:w="580" w:type="dxa"/>
            <w:gridSpan w:val="2"/>
            <w:vMerge/>
            <w:vAlign w:val="bottom"/>
          </w:tcPr>
          <w:p w:rsidR="00A7699F" w:rsidRDefault="00A7699F" w:rsidP="00A7699F">
            <w:pPr>
              <w:rPr>
                <w:sz w:val="3"/>
                <w:szCs w:val="3"/>
              </w:rPr>
            </w:pPr>
          </w:p>
        </w:tc>
        <w:tc>
          <w:tcPr>
            <w:tcW w:w="6080" w:type="dxa"/>
            <w:vMerge/>
            <w:vAlign w:val="bottom"/>
          </w:tcPr>
          <w:p w:rsidR="00A7699F" w:rsidRDefault="00A7699F" w:rsidP="00A7699F">
            <w:pPr>
              <w:rPr>
                <w:sz w:val="3"/>
                <w:szCs w:val="3"/>
              </w:rPr>
            </w:pPr>
          </w:p>
        </w:tc>
        <w:tc>
          <w:tcPr>
            <w:tcW w:w="0" w:type="dxa"/>
            <w:vAlign w:val="bottom"/>
          </w:tcPr>
          <w:p w:rsidR="00A7699F" w:rsidRDefault="00A7699F" w:rsidP="00A7699F">
            <w:pPr>
              <w:spacing w:line="20" w:lineRule="exact"/>
              <w:rPr>
                <w:sz w:val="1"/>
                <w:szCs w:val="1"/>
              </w:rPr>
            </w:pPr>
          </w:p>
        </w:tc>
      </w:tr>
      <w:tr w:rsidR="00A7699F" w:rsidTr="00A7699F">
        <w:trPr>
          <w:trHeight w:val="308"/>
        </w:trPr>
        <w:tc>
          <w:tcPr>
            <w:tcW w:w="740" w:type="dxa"/>
            <w:gridSpan w:val="2"/>
            <w:vAlign w:val="bottom"/>
          </w:tcPr>
          <w:p w:rsidR="00A7699F" w:rsidRDefault="00A7699F" w:rsidP="00A7699F">
            <w:pPr>
              <w:spacing w:line="308" w:lineRule="exact"/>
            </w:pPr>
            <w:r>
              <w:rPr>
                <w:rFonts w:ascii="Times New Roman" w:eastAsia="Times New Roman" w:hAnsi="Times New Roman"/>
                <w:sz w:val="28"/>
                <w:szCs w:val="28"/>
              </w:rPr>
              <w:t>I</w:t>
            </w:r>
          </w:p>
        </w:tc>
        <w:tc>
          <w:tcPr>
            <w:tcW w:w="1340" w:type="dxa"/>
            <w:vMerge/>
            <w:vAlign w:val="bottom"/>
          </w:tcPr>
          <w:p w:rsidR="00A7699F" w:rsidRDefault="00A7699F" w:rsidP="00A7699F">
            <w:pPr>
              <w:rPr>
                <w:sz w:val="24"/>
                <w:szCs w:val="24"/>
              </w:rPr>
            </w:pPr>
          </w:p>
        </w:tc>
        <w:tc>
          <w:tcPr>
            <w:tcW w:w="420" w:type="dxa"/>
            <w:vAlign w:val="bottom"/>
          </w:tcPr>
          <w:p w:rsidR="00A7699F" w:rsidRDefault="00A7699F" w:rsidP="00A7699F">
            <w:pPr>
              <w:rPr>
                <w:sz w:val="24"/>
                <w:szCs w:val="24"/>
              </w:rPr>
            </w:pPr>
          </w:p>
        </w:tc>
        <w:tc>
          <w:tcPr>
            <w:tcW w:w="160" w:type="dxa"/>
            <w:vAlign w:val="bottom"/>
          </w:tcPr>
          <w:p w:rsidR="00A7699F" w:rsidRDefault="00A7699F" w:rsidP="00A7699F">
            <w:pPr>
              <w:rPr>
                <w:sz w:val="24"/>
                <w:szCs w:val="24"/>
              </w:rPr>
            </w:pPr>
          </w:p>
        </w:tc>
        <w:tc>
          <w:tcPr>
            <w:tcW w:w="6080" w:type="dxa"/>
            <w:vMerge w:val="restart"/>
            <w:vAlign w:val="bottom"/>
          </w:tcPr>
          <w:p w:rsidR="00A7699F" w:rsidRDefault="00A7699F" w:rsidP="00A7699F">
            <w:pPr>
              <w:ind w:left="1840"/>
            </w:pPr>
            <w:r>
              <w:rPr>
                <w:rFonts w:ascii="Times New Roman" w:eastAsia="Times New Roman" w:hAnsi="Times New Roman"/>
                <w:sz w:val="30"/>
                <w:szCs w:val="30"/>
              </w:rPr>
              <w:t>действия силы);</w:t>
            </w:r>
          </w:p>
        </w:tc>
        <w:tc>
          <w:tcPr>
            <w:tcW w:w="0" w:type="dxa"/>
            <w:vAlign w:val="bottom"/>
          </w:tcPr>
          <w:p w:rsidR="00A7699F" w:rsidRDefault="00A7699F" w:rsidP="00A7699F">
            <w:pPr>
              <w:rPr>
                <w:sz w:val="1"/>
                <w:szCs w:val="1"/>
              </w:rPr>
            </w:pPr>
          </w:p>
        </w:tc>
      </w:tr>
      <w:tr w:rsidR="00A7699F" w:rsidTr="00A7699F">
        <w:trPr>
          <w:trHeight w:val="101"/>
        </w:trPr>
        <w:tc>
          <w:tcPr>
            <w:tcW w:w="740" w:type="dxa"/>
            <w:gridSpan w:val="2"/>
            <w:vMerge w:val="restart"/>
            <w:vAlign w:val="bottom"/>
          </w:tcPr>
          <w:p w:rsidR="00A7699F" w:rsidRDefault="00A7699F" w:rsidP="00A7699F">
            <w:pPr>
              <w:ind w:left="580"/>
            </w:pPr>
            <w:r>
              <w:rPr>
                <w:rFonts w:ascii="Times New Roman" w:eastAsia="Times New Roman" w:hAnsi="Times New Roman"/>
                <w:i/>
                <w:iCs/>
                <w:sz w:val="24"/>
                <w:szCs w:val="24"/>
              </w:rPr>
              <w:t>х</w:t>
            </w:r>
          </w:p>
        </w:tc>
        <w:tc>
          <w:tcPr>
            <w:tcW w:w="1340" w:type="dxa"/>
            <w:vAlign w:val="bottom"/>
          </w:tcPr>
          <w:p w:rsidR="00A7699F" w:rsidRDefault="00A7699F" w:rsidP="00A7699F">
            <w:pPr>
              <w:rPr>
                <w:sz w:val="8"/>
                <w:szCs w:val="8"/>
              </w:rPr>
            </w:pPr>
          </w:p>
        </w:tc>
        <w:tc>
          <w:tcPr>
            <w:tcW w:w="420" w:type="dxa"/>
            <w:vAlign w:val="bottom"/>
          </w:tcPr>
          <w:p w:rsidR="00A7699F" w:rsidRDefault="00A7699F" w:rsidP="00A7699F">
            <w:pPr>
              <w:rPr>
                <w:sz w:val="8"/>
                <w:szCs w:val="8"/>
              </w:rPr>
            </w:pPr>
          </w:p>
        </w:tc>
        <w:tc>
          <w:tcPr>
            <w:tcW w:w="160" w:type="dxa"/>
            <w:vAlign w:val="bottom"/>
          </w:tcPr>
          <w:p w:rsidR="00A7699F" w:rsidRDefault="00A7699F" w:rsidP="00A7699F">
            <w:pPr>
              <w:rPr>
                <w:sz w:val="8"/>
                <w:szCs w:val="8"/>
              </w:rPr>
            </w:pPr>
          </w:p>
        </w:tc>
        <w:tc>
          <w:tcPr>
            <w:tcW w:w="6080" w:type="dxa"/>
            <w:vMerge/>
            <w:vAlign w:val="bottom"/>
          </w:tcPr>
          <w:p w:rsidR="00A7699F" w:rsidRDefault="00A7699F" w:rsidP="00A7699F">
            <w:pPr>
              <w:rPr>
                <w:sz w:val="8"/>
                <w:szCs w:val="8"/>
              </w:rPr>
            </w:pPr>
          </w:p>
        </w:tc>
        <w:tc>
          <w:tcPr>
            <w:tcW w:w="0" w:type="dxa"/>
            <w:vAlign w:val="bottom"/>
          </w:tcPr>
          <w:p w:rsidR="00A7699F" w:rsidRDefault="00A7699F" w:rsidP="00A7699F">
            <w:pPr>
              <w:rPr>
                <w:sz w:val="1"/>
                <w:szCs w:val="1"/>
              </w:rPr>
            </w:pPr>
          </w:p>
        </w:tc>
      </w:tr>
      <w:tr w:rsidR="00A7699F" w:rsidTr="00A7699F">
        <w:trPr>
          <w:trHeight w:val="346"/>
        </w:trPr>
        <w:tc>
          <w:tcPr>
            <w:tcW w:w="740" w:type="dxa"/>
            <w:gridSpan w:val="2"/>
            <w:vMerge/>
            <w:vAlign w:val="bottom"/>
          </w:tcPr>
          <w:p w:rsidR="00A7699F" w:rsidRDefault="00A7699F" w:rsidP="00A7699F">
            <w:pPr>
              <w:rPr>
                <w:sz w:val="24"/>
                <w:szCs w:val="24"/>
              </w:rPr>
            </w:pPr>
          </w:p>
        </w:tc>
        <w:tc>
          <w:tcPr>
            <w:tcW w:w="1340" w:type="dxa"/>
            <w:vAlign w:val="bottom"/>
          </w:tcPr>
          <w:p w:rsidR="00A7699F" w:rsidRDefault="00A7699F" w:rsidP="00A7699F">
            <w:pPr>
              <w:rPr>
                <w:sz w:val="24"/>
                <w:szCs w:val="24"/>
              </w:rPr>
            </w:pPr>
          </w:p>
        </w:tc>
        <w:tc>
          <w:tcPr>
            <w:tcW w:w="420" w:type="dxa"/>
            <w:vAlign w:val="bottom"/>
          </w:tcPr>
          <w:p w:rsidR="00A7699F" w:rsidRDefault="00A7699F" w:rsidP="00A7699F">
            <w:pPr>
              <w:rPr>
                <w:sz w:val="24"/>
                <w:szCs w:val="24"/>
              </w:rPr>
            </w:pPr>
          </w:p>
        </w:tc>
        <w:tc>
          <w:tcPr>
            <w:tcW w:w="160" w:type="dxa"/>
            <w:vAlign w:val="bottom"/>
          </w:tcPr>
          <w:p w:rsidR="00A7699F" w:rsidRDefault="00A7699F" w:rsidP="00A7699F">
            <w:pPr>
              <w:rPr>
                <w:sz w:val="24"/>
                <w:szCs w:val="24"/>
              </w:rPr>
            </w:pPr>
          </w:p>
        </w:tc>
        <w:tc>
          <w:tcPr>
            <w:tcW w:w="6080" w:type="dxa"/>
            <w:vAlign w:val="bottom"/>
          </w:tcPr>
          <w:p w:rsidR="00A7699F" w:rsidRDefault="00A7699F" w:rsidP="00A7699F">
            <w:pPr>
              <w:ind w:left="1400"/>
            </w:pPr>
            <w:r>
              <w:rPr>
                <w:rFonts w:ascii="Times New Roman" w:eastAsia="Times New Roman" w:hAnsi="Times New Roman"/>
                <w:i/>
                <w:iCs/>
                <w:sz w:val="30"/>
                <w:szCs w:val="30"/>
              </w:rPr>
              <w:t xml:space="preserve">О – </w:t>
            </w:r>
            <w:r>
              <w:rPr>
                <w:rFonts w:ascii="Times New Roman" w:eastAsia="Times New Roman" w:hAnsi="Times New Roman"/>
                <w:sz w:val="30"/>
                <w:szCs w:val="30"/>
              </w:rPr>
              <w:t>центр момента.</w:t>
            </w:r>
          </w:p>
        </w:tc>
        <w:tc>
          <w:tcPr>
            <w:tcW w:w="0" w:type="dxa"/>
            <w:vAlign w:val="bottom"/>
          </w:tcPr>
          <w:p w:rsidR="00A7699F" w:rsidRDefault="00A7699F" w:rsidP="00A7699F">
            <w:pPr>
              <w:rPr>
                <w:sz w:val="1"/>
                <w:szCs w:val="1"/>
              </w:rPr>
            </w:pPr>
          </w:p>
        </w:tc>
      </w:tr>
    </w:tbl>
    <w:p w:rsidR="00A7699F" w:rsidRDefault="00A7699F" w:rsidP="00A7699F">
      <w:pPr>
        <w:spacing w:line="200" w:lineRule="exact"/>
      </w:pPr>
    </w:p>
    <w:p w:rsidR="00A7699F" w:rsidRDefault="00A7699F" w:rsidP="00A7699F">
      <w:pPr>
        <w:spacing w:line="396" w:lineRule="exact"/>
      </w:pPr>
    </w:p>
    <w:p w:rsidR="00A7699F" w:rsidRDefault="00A7699F" w:rsidP="00A7699F">
      <w:r>
        <w:rPr>
          <w:rFonts w:ascii="Times New Roman" w:eastAsia="Times New Roman" w:hAnsi="Times New Roman"/>
          <w:b/>
          <w:bCs/>
          <w:sz w:val="24"/>
          <w:szCs w:val="24"/>
        </w:rPr>
        <w:t>Рис. 1.6. Момент силы относительно точки</w:t>
      </w:r>
    </w:p>
    <w:p w:rsidR="00A7699F" w:rsidRDefault="00A7699F" w:rsidP="00A7699F">
      <w:pPr>
        <w:spacing w:line="348" w:lineRule="exact"/>
      </w:pPr>
    </w:p>
    <w:p w:rsidR="00A7699F" w:rsidRDefault="00A7699F" w:rsidP="00A7699F">
      <w:pPr>
        <w:ind w:left="720"/>
      </w:pPr>
      <w:r>
        <w:rPr>
          <w:rFonts w:ascii="Times New Roman" w:eastAsia="Times New Roman" w:hAnsi="Times New Roman"/>
          <w:b/>
          <w:bCs/>
          <w:sz w:val="30"/>
          <w:szCs w:val="30"/>
        </w:rPr>
        <w:t>План решения задач по теме: Введение в статику твёрдого</w:t>
      </w:r>
    </w:p>
    <w:p w:rsidR="00A7699F" w:rsidRDefault="00A7699F" w:rsidP="00A7699F">
      <w:pPr>
        <w:spacing w:line="1" w:lineRule="exact"/>
      </w:pPr>
    </w:p>
    <w:p w:rsidR="00A7699F" w:rsidRDefault="00A7699F" w:rsidP="00A7699F">
      <w:r>
        <w:rPr>
          <w:rFonts w:ascii="Times New Roman" w:eastAsia="Times New Roman" w:hAnsi="Times New Roman"/>
          <w:b/>
          <w:bCs/>
          <w:sz w:val="30"/>
          <w:szCs w:val="30"/>
        </w:rPr>
        <w:t>тела</w:t>
      </w:r>
    </w:p>
    <w:p w:rsidR="00A7699F" w:rsidRDefault="00A7699F" w:rsidP="00A7699F">
      <w:pPr>
        <w:spacing w:line="8" w:lineRule="exact"/>
      </w:pPr>
    </w:p>
    <w:p w:rsidR="00A7699F" w:rsidRDefault="00A7699F" w:rsidP="007D0F7C">
      <w:pPr>
        <w:numPr>
          <w:ilvl w:val="0"/>
          <w:numId w:val="20"/>
        </w:numPr>
        <w:tabs>
          <w:tab w:val="left" w:pos="1037"/>
        </w:tabs>
        <w:spacing w:after="0" w:line="234" w:lineRule="auto"/>
        <w:ind w:right="266" w:firstLine="713"/>
        <w:rPr>
          <w:rFonts w:eastAsia="Times New Roman"/>
          <w:sz w:val="30"/>
          <w:szCs w:val="30"/>
        </w:rPr>
      </w:pPr>
      <w:r>
        <w:rPr>
          <w:rFonts w:ascii="Times New Roman" w:eastAsia="Times New Roman" w:hAnsi="Times New Roman"/>
          <w:sz w:val="30"/>
          <w:szCs w:val="30"/>
        </w:rPr>
        <w:t xml:space="preserve">Для графического решения задачи, необходимо выбрать </w:t>
      </w:r>
      <w:proofErr w:type="gramStart"/>
      <w:r>
        <w:rPr>
          <w:rFonts w:ascii="Times New Roman" w:eastAsia="Times New Roman" w:hAnsi="Times New Roman"/>
          <w:sz w:val="30"/>
          <w:szCs w:val="30"/>
        </w:rPr>
        <w:t>опре-делённый</w:t>
      </w:r>
      <w:proofErr w:type="gramEnd"/>
      <w:r>
        <w:rPr>
          <w:rFonts w:ascii="Times New Roman" w:eastAsia="Times New Roman" w:hAnsi="Times New Roman"/>
          <w:sz w:val="30"/>
          <w:szCs w:val="30"/>
        </w:rPr>
        <w:t xml:space="preserve"> масштаб.</w:t>
      </w:r>
    </w:p>
    <w:p w:rsidR="00A7699F" w:rsidRDefault="00A7699F" w:rsidP="00A7699F">
      <w:pPr>
        <w:spacing w:line="16" w:lineRule="exact"/>
        <w:rPr>
          <w:rFonts w:eastAsia="Times New Roman"/>
          <w:sz w:val="30"/>
          <w:szCs w:val="30"/>
        </w:rPr>
      </w:pPr>
    </w:p>
    <w:p w:rsidR="00A7699F" w:rsidRDefault="00A7699F" w:rsidP="007D0F7C">
      <w:pPr>
        <w:numPr>
          <w:ilvl w:val="0"/>
          <w:numId w:val="20"/>
        </w:numPr>
        <w:tabs>
          <w:tab w:val="left" w:pos="1068"/>
        </w:tabs>
        <w:spacing w:after="0" w:line="235" w:lineRule="auto"/>
        <w:ind w:right="266" w:firstLine="713"/>
        <w:rPr>
          <w:rFonts w:eastAsia="Times New Roman"/>
          <w:sz w:val="30"/>
          <w:szCs w:val="30"/>
        </w:rPr>
      </w:pPr>
      <w:r>
        <w:rPr>
          <w:rFonts w:ascii="Times New Roman" w:eastAsia="Times New Roman" w:hAnsi="Times New Roman"/>
          <w:sz w:val="30"/>
          <w:szCs w:val="30"/>
        </w:rPr>
        <w:t xml:space="preserve">Произвести сложение векторов, используя либо правило </w:t>
      </w:r>
      <w:proofErr w:type="gramStart"/>
      <w:r>
        <w:rPr>
          <w:rFonts w:ascii="Times New Roman" w:eastAsia="Times New Roman" w:hAnsi="Times New Roman"/>
          <w:sz w:val="30"/>
          <w:szCs w:val="30"/>
        </w:rPr>
        <w:t>па-раллелограмма</w:t>
      </w:r>
      <w:proofErr w:type="gramEnd"/>
      <w:r>
        <w:rPr>
          <w:rFonts w:ascii="Times New Roman" w:eastAsia="Times New Roman" w:hAnsi="Times New Roman"/>
          <w:sz w:val="30"/>
          <w:szCs w:val="30"/>
        </w:rPr>
        <w:t>, либо правило треугольника.</w:t>
      </w:r>
    </w:p>
    <w:p w:rsidR="00A7699F" w:rsidRDefault="00A7699F" w:rsidP="00A7699F">
      <w:pPr>
        <w:spacing w:line="1" w:lineRule="exact"/>
        <w:rPr>
          <w:rFonts w:eastAsia="Times New Roman"/>
          <w:sz w:val="30"/>
          <w:szCs w:val="30"/>
        </w:rPr>
      </w:pPr>
    </w:p>
    <w:p w:rsidR="00A7699F" w:rsidRDefault="00A7699F" w:rsidP="007D0F7C">
      <w:pPr>
        <w:numPr>
          <w:ilvl w:val="0"/>
          <w:numId w:val="20"/>
        </w:numPr>
        <w:tabs>
          <w:tab w:val="left" w:pos="1020"/>
        </w:tabs>
        <w:spacing w:after="0" w:line="240" w:lineRule="auto"/>
        <w:ind w:left="1020" w:hanging="307"/>
        <w:rPr>
          <w:rFonts w:eastAsia="Times New Roman"/>
          <w:sz w:val="30"/>
          <w:szCs w:val="30"/>
        </w:rPr>
      </w:pPr>
      <w:r>
        <w:rPr>
          <w:rFonts w:ascii="Times New Roman" w:eastAsia="Times New Roman" w:hAnsi="Times New Roman"/>
          <w:sz w:val="30"/>
          <w:szCs w:val="30"/>
        </w:rPr>
        <w:t>Найти модуль неизвестных векторов.</w:t>
      </w:r>
    </w:p>
    <w:p w:rsidR="00A7699F" w:rsidRDefault="00A7699F" w:rsidP="00A7699F">
      <w:pPr>
        <w:spacing w:line="13" w:lineRule="exact"/>
      </w:pPr>
    </w:p>
    <w:p w:rsidR="00A7699F" w:rsidRDefault="00A7699F" w:rsidP="00A7699F">
      <w:pPr>
        <w:spacing w:line="221" w:lineRule="auto"/>
        <w:ind w:right="266" w:firstLine="720"/>
        <w:jc w:val="both"/>
      </w:pPr>
      <w:r>
        <w:rPr>
          <w:rFonts w:ascii="Times New Roman" w:eastAsia="Times New Roman" w:hAnsi="Times New Roman"/>
          <w:b/>
          <w:bCs/>
          <w:sz w:val="30"/>
          <w:szCs w:val="30"/>
        </w:rPr>
        <w:t xml:space="preserve">Задача 1.1. </w:t>
      </w:r>
      <w:r>
        <w:rPr>
          <w:rFonts w:ascii="Times New Roman" w:eastAsia="Times New Roman" w:hAnsi="Times New Roman"/>
          <w:sz w:val="30"/>
          <w:szCs w:val="30"/>
        </w:rPr>
        <w:t>Произвести сложение двух векторов,</w:t>
      </w:r>
      <w:r>
        <w:rPr>
          <w:rFonts w:ascii="Times New Roman" w:eastAsia="Times New Roman" w:hAnsi="Times New Roman"/>
          <w:b/>
          <w:bCs/>
          <w:sz w:val="30"/>
          <w:szCs w:val="30"/>
        </w:rPr>
        <w:t xml:space="preserve"> </w:t>
      </w:r>
      <w:r>
        <w:rPr>
          <w:rFonts w:ascii="Times New Roman" w:eastAsia="Times New Roman" w:hAnsi="Times New Roman"/>
          <w:sz w:val="30"/>
          <w:szCs w:val="30"/>
        </w:rPr>
        <w:t>если вектор</w:t>
      </w:r>
      <w:r>
        <w:rPr>
          <w:rFonts w:ascii="Times New Roman" w:eastAsia="Times New Roman" w:hAnsi="Times New Roman"/>
          <w:b/>
          <w:bCs/>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направлен горизонтально вправо, а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 xml:space="preserve"> составляет с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угол φ равный 60</w:t>
      </w:r>
      <w:r>
        <w:rPr>
          <w:rFonts w:ascii="Times New Roman" w:eastAsia="Times New Roman" w:hAnsi="Times New Roman"/>
          <w:sz w:val="37"/>
          <w:szCs w:val="37"/>
          <w:vertAlign w:val="superscript"/>
        </w:rPr>
        <w:t>о</w:t>
      </w:r>
      <w:r>
        <w:rPr>
          <w:rFonts w:ascii="Times New Roman" w:eastAsia="Times New Roman" w:hAnsi="Times New Roman"/>
          <w:sz w:val="30"/>
          <w:szCs w:val="30"/>
        </w:rPr>
        <w:t xml:space="preserve">. Модули векторов: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 10,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 xml:space="preserve"> = 8 [4].</w:t>
      </w:r>
    </w:p>
    <w:p w:rsidR="00A7699F" w:rsidRDefault="00A7699F" w:rsidP="00A7699F">
      <w:pPr>
        <w:spacing w:line="205" w:lineRule="auto"/>
        <w:ind w:left="70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1.7),</w:t>
      </w:r>
      <w:r>
        <w:rPr>
          <w:rFonts w:ascii="Times New Roman" w:eastAsia="Times New Roman" w:hAnsi="Times New Roman"/>
          <w:i/>
          <w:iCs/>
          <w:sz w:val="30"/>
          <w:szCs w:val="30"/>
        </w:rPr>
        <w:t xml:space="preserve"> φ </w:t>
      </w:r>
      <w:r>
        <w:rPr>
          <w:rFonts w:ascii="Times New Roman" w:eastAsia="Times New Roman" w:hAnsi="Times New Roman"/>
          <w:sz w:val="30"/>
          <w:szCs w:val="30"/>
        </w:rPr>
        <w:t>= 60</w:t>
      </w:r>
      <w:r>
        <w:rPr>
          <w:rFonts w:ascii="Times New Roman" w:eastAsia="Times New Roman" w:hAnsi="Times New Roman"/>
          <w:sz w:val="37"/>
          <w:szCs w:val="37"/>
          <w:vertAlign w:val="superscript"/>
        </w:rPr>
        <w:t>о</w:t>
      </w:r>
      <w:r>
        <w:rPr>
          <w:rFonts w:ascii="Times New Roman" w:eastAsia="Times New Roman" w:hAnsi="Times New Roman"/>
          <w:sz w:val="30"/>
          <w:szCs w:val="30"/>
        </w:rPr>
        <w:t>,</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1</w:t>
      </w:r>
      <w:r>
        <w:rPr>
          <w:rFonts w:ascii="Times New Roman" w:eastAsia="Times New Roman" w:hAnsi="Times New Roman"/>
          <w:i/>
          <w:iCs/>
          <w:sz w:val="30"/>
          <w:szCs w:val="30"/>
        </w:rPr>
        <w:t xml:space="preserve"> = </w:t>
      </w:r>
      <w:r>
        <w:rPr>
          <w:rFonts w:ascii="Times New Roman" w:eastAsia="Times New Roman" w:hAnsi="Times New Roman"/>
          <w:sz w:val="30"/>
          <w:szCs w:val="30"/>
        </w:rPr>
        <w:t>10</w:t>
      </w:r>
      <w:r>
        <w:rPr>
          <w:rFonts w:ascii="Times New Roman" w:eastAsia="Times New Roman" w:hAnsi="Times New Roman"/>
          <w:i/>
          <w:iCs/>
          <w:sz w:val="30"/>
          <w:szCs w:val="30"/>
        </w:rPr>
        <w:t>, А</w:t>
      </w:r>
      <w:r>
        <w:rPr>
          <w:rFonts w:ascii="Times New Roman" w:eastAsia="Times New Roman" w:hAnsi="Times New Roman"/>
          <w:i/>
          <w:iCs/>
          <w:sz w:val="18"/>
          <w:szCs w:val="18"/>
        </w:rPr>
        <w:t>2</w:t>
      </w:r>
      <w:r>
        <w:rPr>
          <w:rFonts w:ascii="Times New Roman" w:eastAsia="Times New Roman" w:hAnsi="Times New Roman"/>
          <w:i/>
          <w:iCs/>
          <w:sz w:val="30"/>
          <w:szCs w:val="30"/>
        </w:rPr>
        <w:t xml:space="preserve"> = </w:t>
      </w:r>
      <w:r>
        <w:rPr>
          <w:rFonts w:ascii="Times New Roman" w:eastAsia="Times New Roman" w:hAnsi="Times New Roman"/>
          <w:sz w:val="30"/>
          <w:szCs w:val="30"/>
        </w:rPr>
        <w:t>8.</w:t>
      </w:r>
    </w:p>
    <w:p w:rsidR="00A7699F" w:rsidRDefault="00A7699F" w:rsidP="00A7699F">
      <w:pPr>
        <w:spacing w:line="222" w:lineRule="auto"/>
        <w:ind w:left="70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модуль вектора</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s</w:t>
      </w:r>
      <w:r>
        <w:rPr>
          <w:rFonts w:ascii="Times New Roman" w:eastAsia="Times New Roman" w:hAnsi="Times New Roman"/>
          <w:i/>
          <w:iCs/>
          <w:sz w:val="30"/>
          <w:szCs w:val="30"/>
        </w:rPr>
        <w:t xml:space="preserve"> – </w:t>
      </w:r>
      <w:r>
        <w:rPr>
          <w:rFonts w:ascii="Times New Roman" w:eastAsia="Times New Roman" w:hAnsi="Times New Roman"/>
          <w:sz w:val="30"/>
          <w:szCs w:val="30"/>
        </w:rPr>
        <w:t>сумма векторов</w:t>
      </w:r>
      <w:r>
        <w:rPr>
          <w:rFonts w:ascii="Times New Roman" w:eastAsia="Times New Roman" w:hAnsi="Times New Roman"/>
          <w:i/>
          <w:iCs/>
          <w:sz w:val="30"/>
          <w:szCs w:val="30"/>
        </w:rPr>
        <w:t xml:space="preserve"> А</w:t>
      </w:r>
      <w:r>
        <w:rPr>
          <w:rFonts w:ascii="Times New Roman" w:eastAsia="Times New Roman" w:hAnsi="Times New Roman"/>
          <w:sz w:val="18"/>
          <w:szCs w:val="18"/>
        </w:rPr>
        <w:t>1</w:t>
      </w:r>
      <w:r>
        <w:rPr>
          <w:rFonts w:ascii="Times New Roman" w:eastAsia="Times New Roman" w:hAnsi="Times New Roman"/>
          <w:i/>
          <w:iCs/>
          <w:sz w:val="30"/>
          <w:szCs w:val="30"/>
        </w:rPr>
        <w:t xml:space="preserve"> </w:t>
      </w:r>
      <w:r>
        <w:rPr>
          <w:rFonts w:ascii="Times New Roman" w:eastAsia="Times New Roman" w:hAnsi="Times New Roman"/>
          <w:sz w:val="30"/>
          <w:szCs w:val="30"/>
        </w:rPr>
        <w:t>и</w:t>
      </w:r>
      <w:r>
        <w:rPr>
          <w:rFonts w:ascii="Times New Roman" w:eastAsia="Times New Roman" w:hAnsi="Times New Roman"/>
          <w:i/>
          <w:iCs/>
          <w:sz w:val="30"/>
          <w:szCs w:val="30"/>
        </w:rPr>
        <w:t xml:space="preserve"> А</w:t>
      </w:r>
      <w:r>
        <w:rPr>
          <w:rFonts w:ascii="Times New Roman" w:eastAsia="Times New Roman" w:hAnsi="Times New Roman"/>
          <w:sz w:val="18"/>
          <w:szCs w:val="18"/>
        </w:rPr>
        <w:t>2</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84576" behindDoc="1" locked="0" layoutInCell="0" allowOverlap="1">
            <wp:simplePos x="0" y="0"/>
            <wp:positionH relativeFrom="column">
              <wp:posOffset>1985645</wp:posOffset>
            </wp:positionH>
            <wp:positionV relativeFrom="paragraph">
              <wp:posOffset>123825</wp:posOffset>
            </wp:positionV>
            <wp:extent cx="1779905" cy="1424940"/>
            <wp:effectExtent l="0" t="0" r="0" b="0"/>
            <wp:wrapNone/>
            <wp:docPr id="224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68">
                      <a:extLst/>
                    </a:blip>
                    <a:srcRect/>
                    <a:stretch>
                      <a:fillRect/>
                    </a:stretch>
                  </pic:blipFill>
                  <pic:spPr bwMode="auto">
                    <a:xfrm>
                      <a:off x="0" y="0"/>
                      <a:ext cx="1779905" cy="142494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66" w:lineRule="exact"/>
      </w:pPr>
    </w:p>
    <w:p w:rsidR="00A7699F" w:rsidRDefault="00A7699F" w:rsidP="00A7699F">
      <w:pPr>
        <w:ind w:right="266"/>
        <w:jc w:val="center"/>
      </w:pPr>
      <w:r>
        <w:rPr>
          <w:rFonts w:ascii="Times New Roman" w:eastAsia="Times New Roman" w:hAnsi="Times New Roman"/>
          <w:b/>
          <w:bCs/>
          <w:sz w:val="24"/>
          <w:szCs w:val="24"/>
        </w:rPr>
        <w:t>Рис. 1.7. Схема к задаче 1.1</w:t>
      </w:r>
    </w:p>
    <w:p w:rsidR="00A7699F" w:rsidRDefault="00A7699F" w:rsidP="00A7699F">
      <w:pPr>
        <w:spacing w:line="341" w:lineRule="exact"/>
      </w:pPr>
    </w:p>
    <w:p w:rsidR="00A7699F" w:rsidRDefault="00A7699F" w:rsidP="00A7699F">
      <w:pPr>
        <w:ind w:left="700"/>
      </w:pPr>
      <w:r>
        <w:rPr>
          <w:rFonts w:ascii="Times New Roman" w:eastAsia="Times New Roman" w:hAnsi="Times New Roman"/>
          <w:i/>
          <w:iCs/>
          <w:sz w:val="30"/>
          <w:szCs w:val="30"/>
        </w:rPr>
        <w:t>Решение</w:t>
      </w:r>
    </w:p>
    <w:p w:rsidR="00A7699F" w:rsidRDefault="00A7699F" w:rsidP="00A7699F">
      <w:pPr>
        <w:spacing w:line="13" w:lineRule="exact"/>
      </w:pPr>
    </w:p>
    <w:p w:rsidR="00A7699F" w:rsidRDefault="00A7699F" w:rsidP="007D0F7C">
      <w:pPr>
        <w:numPr>
          <w:ilvl w:val="0"/>
          <w:numId w:val="21"/>
        </w:numPr>
        <w:tabs>
          <w:tab w:val="left" w:pos="1027"/>
        </w:tabs>
        <w:spacing w:after="0" w:line="264" w:lineRule="auto"/>
        <w:ind w:right="266" w:firstLine="701"/>
        <w:jc w:val="both"/>
        <w:rPr>
          <w:rFonts w:eastAsia="Times New Roman"/>
          <w:sz w:val="30"/>
          <w:szCs w:val="30"/>
        </w:rPr>
      </w:pPr>
      <w:r>
        <w:rPr>
          <w:rFonts w:ascii="Times New Roman" w:eastAsia="Times New Roman" w:hAnsi="Times New Roman"/>
          <w:sz w:val="30"/>
          <w:szCs w:val="30"/>
        </w:rPr>
        <w:t xml:space="preserve">Выберем масштаб построения векторов, на основе очевидной зависимости: длина отрезка </w:t>
      </w:r>
      <w:r>
        <w:rPr>
          <w:rFonts w:ascii="Times New Roman" w:eastAsia="Times New Roman" w:hAnsi="Times New Roman"/>
          <w:i/>
          <w:iCs/>
          <w:sz w:val="30"/>
          <w:szCs w:val="30"/>
        </w:rPr>
        <w:t>l</w:t>
      </w:r>
      <w:r>
        <w:rPr>
          <w:rFonts w:ascii="Times New Roman" w:eastAsia="Times New Roman" w:hAnsi="Times New Roman"/>
          <w:sz w:val="30"/>
          <w:szCs w:val="30"/>
        </w:rPr>
        <w:t xml:space="preserve"> изображающего вектор </w:t>
      </w:r>
      <w:r>
        <w:rPr>
          <w:rFonts w:ascii="Times New Roman" w:eastAsia="Times New Roman" w:hAnsi="Times New Roman"/>
          <w:i/>
          <w:iCs/>
          <w:sz w:val="30"/>
          <w:szCs w:val="30"/>
        </w:rPr>
        <w:t>А</w:t>
      </w:r>
      <w:r>
        <w:rPr>
          <w:rFonts w:ascii="Times New Roman" w:eastAsia="Times New Roman" w:hAnsi="Times New Roman"/>
          <w:sz w:val="30"/>
          <w:szCs w:val="30"/>
        </w:rPr>
        <w:t xml:space="preserve">, прямо </w:t>
      </w:r>
      <w:proofErr w:type="gramStart"/>
      <w:r>
        <w:rPr>
          <w:rFonts w:ascii="Times New Roman" w:eastAsia="Times New Roman" w:hAnsi="Times New Roman"/>
          <w:sz w:val="30"/>
          <w:szCs w:val="30"/>
        </w:rPr>
        <w:t>про-порциональна</w:t>
      </w:r>
      <w:proofErr w:type="gramEnd"/>
      <w:r>
        <w:rPr>
          <w:rFonts w:ascii="Times New Roman" w:eastAsia="Times New Roman" w:hAnsi="Times New Roman"/>
          <w:sz w:val="30"/>
          <w:szCs w:val="30"/>
        </w:rPr>
        <w:t xml:space="preserve"> его модулю </w:t>
      </w:r>
      <w:r>
        <w:rPr>
          <w:rFonts w:ascii="Times New Roman" w:eastAsia="Times New Roman" w:hAnsi="Times New Roman"/>
          <w:i/>
          <w:iCs/>
          <w:sz w:val="30"/>
          <w:szCs w:val="30"/>
        </w:rPr>
        <w:t>А</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85600" behindDoc="1" locked="0" layoutInCell="0" allowOverlap="1">
            <wp:simplePos x="0" y="0"/>
            <wp:positionH relativeFrom="column">
              <wp:posOffset>2197735</wp:posOffset>
            </wp:positionH>
            <wp:positionV relativeFrom="paragraph">
              <wp:posOffset>-261620</wp:posOffset>
            </wp:positionV>
            <wp:extent cx="121920" cy="6350"/>
            <wp:effectExtent l="0" t="0" r="0" b="0"/>
            <wp:wrapNone/>
            <wp:docPr id="224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69">
                      <a:extLst/>
                    </a:blip>
                    <a:srcRect/>
                    <a:stretch>
                      <a:fillRect/>
                    </a:stretch>
                  </pic:blipFill>
                  <pic:spPr bwMode="auto">
                    <a:xfrm>
                      <a:off x="0" y="0"/>
                      <a:ext cx="121920" cy="6350"/>
                    </a:xfrm>
                    <a:prstGeom prst="rect">
                      <a:avLst/>
                    </a:prstGeom>
                    <a:noFill/>
                  </pic:spPr>
                </pic:pic>
              </a:graphicData>
            </a:graphic>
          </wp:anchor>
        </w:drawing>
      </w:r>
    </w:p>
    <w:p w:rsidR="00A7699F" w:rsidRDefault="00A7699F" w:rsidP="00A7699F">
      <w:pPr>
        <w:spacing w:line="303" w:lineRule="exact"/>
      </w:pPr>
    </w:p>
    <w:p w:rsidR="00A7699F" w:rsidRDefault="00A7699F" w:rsidP="007D0F7C">
      <w:pPr>
        <w:numPr>
          <w:ilvl w:val="0"/>
          <w:numId w:val="22"/>
        </w:numPr>
        <w:tabs>
          <w:tab w:val="left" w:pos="4760"/>
        </w:tabs>
        <w:spacing w:after="0" w:line="240" w:lineRule="auto"/>
        <w:ind w:left="4760" w:hanging="522"/>
        <w:rPr>
          <w:rFonts w:eastAsia="Times New Roman"/>
          <w:i/>
          <w:iCs/>
          <w:sz w:val="31"/>
          <w:szCs w:val="31"/>
        </w:rPr>
      </w:pPr>
      <w:r>
        <w:rPr>
          <w:rFonts w:ascii="Times New Roman" w:eastAsia="Times New Roman" w:hAnsi="Times New Roman"/>
          <w:i/>
          <w:iCs/>
          <w:sz w:val="31"/>
          <w:szCs w:val="31"/>
        </w:rPr>
        <w:t xml:space="preserve"> </w:t>
      </w:r>
      <w:proofErr w:type="gramStart"/>
      <w:r>
        <w:rPr>
          <w:rFonts w:ascii="Times New Roman" w:eastAsia="Times New Roman" w:hAnsi="Times New Roman"/>
          <w:i/>
          <w:iCs/>
          <w:sz w:val="43"/>
          <w:szCs w:val="43"/>
          <w:vertAlign w:val="subscript"/>
        </w:rPr>
        <w:t>В</w:t>
      </w:r>
      <w:r>
        <w:rPr>
          <w:rFonts w:ascii="Times New Roman" w:eastAsia="Times New Roman" w:hAnsi="Times New Roman"/>
          <w:i/>
          <w:iCs/>
          <w:sz w:val="31"/>
          <w:szCs w:val="31"/>
        </w:rPr>
        <w:t xml:space="preserve">  l</w:t>
      </w:r>
      <w:proofErr w:type="gramEnd"/>
      <w:r>
        <w:rPr>
          <w:rFonts w:ascii="Times New Roman" w:eastAsia="Times New Roman" w:hAnsi="Times New Roman"/>
          <w:i/>
          <w:iCs/>
          <w:sz w:val="31"/>
          <w:szCs w:val="31"/>
        </w:rPr>
        <w:t xml:space="preserve"> </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86624" behindDoc="1" locked="0" layoutInCell="0" allowOverlap="1">
            <wp:simplePos x="0" y="0"/>
            <wp:positionH relativeFrom="column">
              <wp:posOffset>2679700</wp:posOffset>
            </wp:positionH>
            <wp:positionV relativeFrom="paragraph">
              <wp:posOffset>-303530</wp:posOffset>
            </wp:positionV>
            <wp:extent cx="1332865" cy="337820"/>
            <wp:effectExtent l="0" t="0" r="0" b="0"/>
            <wp:wrapNone/>
            <wp:docPr id="225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70">
                      <a:extLst/>
                    </a:blip>
                    <a:srcRect/>
                    <a:stretch>
                      <a:fillRect/>
                    </a:stretch>
                  </pic:blipFill>
                  <pic:spPr bwMode="auto">
                    <a:xfrm>
                      <a:off x="0" y="0"/>
                      <a:ext cx="1332865" cy="337820"/>
                    </a:xfrm>
                    <a:prstGeom prst="rect">
                      <a:avLst/>
                    </a:prstGeom>
                    <a:noFill/>
                  </pic:spPr>
                </pic:pic>
              </a:graphicData>
            </a:graphic>
          </wp:anchor>
        </w:drawing>
      </w:r>
    </w:p>
    <w:p w:rsidR="00A7699F" w:rsidRDefault="00A7699F" w:rsidP="00A7699F">
      <w:pPr>
        <w:spacing w:line="213" w:lineRule="auto"/>
        <w:ind w:left="260" w:right="20"/>
      </w:pPr>
      <w:r>
        <w:rPr>
          <w:rFonts w:ascii="Times New Roman" w:eastAsia="Times New Roman" w:hAnsi="Times New Roman"/>
          <w:sz w:val="30"/>
          <w:szCs w:val="30"/>
        </w:rPr>
        <w:t xml:space="preserve">где </w:t>
      </w:r>
      <w:r>
        <w:rPr>
          <w:rFonts w:ascii="Times New Roman" w:eastAsia="Times New Roman" w:hAnsi="Times New Roman"/>
          <w:i/>
          <w:iCs/>
          <w:sz w:val="30"/>
          <w:szCs w:val="30"/>
        </w:rPr>
        <w:t>k</w:t>
      </w:r>
      <w:r>
        <w:rPr>
          <w:rFonts w:ascii="Times New Roman" w:eastAsia="Times New Roman" w:hAnsi="Times New Roman"/>
          <w:i/>
          <w:iCs/>
          <w:sz w:val="42"/>
          <w:szCs w:val="42"/>
          <w:vertAlign w:val="subscript"/>
        </w:rPr>
        <w:t>В</w:t>
      </w:r>
      <w:r>
        <w:rPr>
          <w:rFonts w:ascii="Times New Roman" w:eastAsia="Times New Roman" w:hAnsi="Times New Roman"/>
          <w:sz w:val="30"/>
          <w:szCs w:val="30"/>
        </w:rPr>
        <w:t xml:space="preserve"> – коэффициент пропорциональности, масштаб построения </w:t>
      </w:r>
      <w:proofErr w:type="gramStart"/>
      <w:r>
        <w:rPr>
          <w:rFonts w:ascii="Times New Roman" w:eastAsia="Times New Roman" w:hAnsi="Times New Roman"/>
          <w:sz w:val="30"/>
          <w:szCs w:val="30"/>
        </w:rPr>
        <w:t>век-торов</w:t>
      </w:r>
      <w:proofErr w:type="gramEnd"/>
      <w:r>
        <w:rPr>
          <w:rFonts w:ascii="Times New Roman" w:eastAsia="Times New Roman" w:hAnsi="Times New Roman"/>
          <w:sz w:val="30"/>
          <w:szCs w:val="30"/>
        </w:rPr>
        <w:t>.</w:t>
      </w:r>
    </w:p>
    <w:p w:rsidR="00A7699F" w:rsidRDefault="00A7699F" w:rsidP="00A7699F">
      <w:pPr>
        <w:spacing w:line="16" w:lineRule="exact"/>
      </w:pPr>
    </w:p>
    <w:p w:rsidR="00A7699F" w:rsidRDefault="00A7699F" w:rsidP="00A7699F">
      <w:pPr>
        <w:spacing w:line="236" w:lineRule="auto"/>
        <w:ind w:left="260" w:firstLine="708"/>
        <w:jc w:val="both"/>
      </w:pPr>
      <w:r>
        <w:rPr>
          <w:rFonts w:ascii="Times New Roman" w:eastAsia="Times New Roman" w:hAnsi="Times New Roman"/>
          <w:sz w:val="30"/>
          <w:szCs w:val="30"/>
        </w:rPr>
        <w:t xml:space="preserve">Если для изображения вектора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модуль которого равен десяти единицам, выберем отрезок длиной </w:t>
      </w:r>
      <w:r>
        <w:rPr>
          <w:rFonts w:ascii="Times New Roman" w:eastAsia="Times New Roman" w:hAnsi="Times New Roman"/>
          <w:i/>
          <w:iCs/>
          <w:sz w:val="30"/>
          <w:szCs w:val="30"/>
        </w:rPr>
        <w:t>ab</w:t>
      </w:r>
      <w:r>
        <w:rPr>
          <w:rFonts w:ascii="Times New Roman" w:eastAsia="Times New Roman" w:hAnsi="Times New Roman"/>
          <w:sz w:val="30"/>
          <w:szCs w:val="30"/>
        </w:rPr>
        <w:t xml:space="preserve"> = 40 мм, то получим значение масштаба построения для задачи:</w:t>
      </w:r>
    </w:p>
    <w:tbl>
      <w:tblPr>
        <w:tblW w:w="0" w:type="auto"/>
        <w:tblInd w:w="3280" w:type="dxa"/>
        <w:tblLayout w:type="fixed"/>
        <w:tblCellMar>
          <w:left w:w="0" w:type="dxa"/>
          <w:right w:w="0" w:type="dxa"/>
        </w:tblCellMar>
        <w:tblLook w:val="04A0" w:firstRow="1" w:lastRow="0" w:firstColumn="1" w:lastColumn="0" w:noHBand="0" w:noVBand="1"/>
      </w:tblPr>
      <w:tblGrid>
        <w:gridCol w:w="660"/>
        <w:gridCol w:w="340"/>
        <w:gridCol w:w="360"/>
        <w:gridCol w:w="320"/>
        <w:gridCol w:w="940"/>
        <w:gridCol w:w="400"/>
        <w:gridCol w:w="20"/>
      </w:tblGrid>
      <w:tr w:rsidR="00A7699F" w:rsidTr="00A7699F">
        <w:trPr>
          <w:trHeight w:val="390"/>
        </w:trPr>
        <w:tc>
          <w:tcPr>
            <w:tcW w:w="660" w:type="dxa"/>
            <w:vMerge w:val="restart"/>
            <w:vAlign w:val="bottom"/>
          </w:tcPr>
          <w:p w:rsidR="00A7699F" w:rsidRDefault="00A7699F" w:rsidP="00A7699F">
            <w:r>
              <w:rPr>
                <w:rFonts w:ascii="Times New Roman" w:eastAsia="Times New Roman" w:hAnsi="Times New Roman"/>
                <w:i/>
                <w:iCs/>
                <w:sz w:val="59"/>
                <w:szCs w:val="59"/>
                <w:vertAlign w:val="superscript"/>
              </w:rPr>
              <w:t>k</w:t>
            </w:r>
            <w:r>
              <w:rPr>
                <w:rFonts w:ascii="Times New Roman" w:eastAsia="Times New Roman" w:hAnsi="Times New Roman"/>
                <w:i/>
                <w:iCs/>
                <w:sz w:val="21"/>
                <w:szCs w:val="21"/>
              </w:rPr>
              <w:t>B</w:t>
            </w:r>
          </w:p>
        </w:tc>
        <w:tc>
          <w:tcPr>
            <w:tcW w:w="340" w:type="dxa"/>
            <w:vAlign w:val="bottom"/>
          </w:tcPr>
          <w:p w:rsidR="00A7699F" w:rsidRDefault="00A7699F" w:rsidP="00A7699F">
            <w:pPr>
              <w:spacing w:line="389" w:lineRule="exact"/>
              <w:ind w:left="60"/>
            </w:pPr>
            <w:r>
              <w:rPr>
                <w:rFonts w:ascii="Times New Roman" w:eastAsia="Times New Roman" w:hAnsi="Times New Roman"/>
                <w:i/>
                <w:iCs/>
                <w:w w:val="93"/>
                <w:sz w:val="45"/>
                <w:szCs w:val="45"/>
                <w:vertAlign w:val="superscript"/>
              </w:rPr>
              <w:t>A</w:t>
            </w:r>
            <w:r>
              <w:rPr>
                <w:rFonts w:ascii="Times New Roman" w:eastAsia="Times New Roman" w:hAnsi="Times New Roman"/>
                <w:w w:val="93"/>
                <w:sz w:val="19"/>
                <w:szCs w:val="19"/>
              </w:rPr>
              <w:t>1</w:t>
            </w:r>
          </w:p>
        </w:tc>
        <w:tc>
          <w:tcPr>
            <w:tcW w:w="680" w:type="dxa"/>
            <w:gridSpan w:val="2"/>
            <w:vAlign w:val="bottom"/>
          </w:tcPr>
          <w:p w:rsidR="00A7699F" w:rsidRDefault="00A7699F" w:rsidP="00A7699F">
            <w:pPr>
              <w:jc w:val="right"/>
            </w:pPr>
            <w:r>
              <w:rPr>
                <w:rFonts w:ascii="Times New Roman" w:eastAsia="Times New Roman" w:hAnsi="Times New Roman"/>
                <w:sz w:val="30"/>
                <w:szCs w:val="30"/>
              </w:rPr>
              <w:t>10</w:t>
            </w:r>
          </w:p>
        </w:tc>
        <w:tc>
          <w:tcPr>
            <w:tcW w:w="940" w:type="dxa"/>
            <w:vMerge w:val="restart"/>
            <w:vAlign w:val="bottom"/>
          </w:tcPr>
          <w:p w:rsidR="00A7699F" w:rsidRDefault="00A7699F" w:rsidP="00A7699F">
            <w:pPr>
              <w:jc w:val="right"/>
            </w:pPr>
            <w:r>
              <w:rPr>
                <w:rFonts w:ascii="Times New Roman" w:eastAsia="Times New Roman" w:hAnsi="Times New Roman"/>
                <w:sz w:val="30"/>
                <w:szCs w:val="30"/>
              </w:rPr>
              <w:t>0, 25</w:t>
            </w:r>
          </w:p>
        </w:tc>
        <w:tc>
          <w:tcPr>
            <w:tcW w:w="400" w:type="dxa"/>
            <w:vAlign w:val="bottom"/>
          </w:tcPr>
          <w:p w:rsidR="00A7699F" w:rsidRDefault="00A7699F" w:rsidP="00A7699F">
            <w:pPr>
              <w:jc w:val="right"/>
            </w:pPr>
            <w:r>
              <w:rPr>
                <w:rFonts w:ascii="Times New Roman" w:eastAsia="Times New Roman" w:hAnsi="Times New Roman"/>
                <w:sz w:val="30"/>
                <w:szCs w:val="30"/>
              </w:rPr>
              <w:t>1</w:t>
            </w:r>
          </w:p>
        </w:tc>
        <w:tc>
          <w:tcPr>
            <w:tcW w:w="0" w:type="dxa"/>
            <w:vAlign w:val="bottom"/>
          </w:tcPr>
          <w:p w:rsidR="00A7699F" w:rsidRDefault="00A7699F" w:rsidP="00A7699F">
            <w:pPr>
              <w:rPr>
                <w:sz w:val="1"/>
                <w:szCs w:val="1"/>
              </w:rPr>
            </w:pPr>
          </w:p>
        </w:tc>
      </w:tr>
      <w:tr w:rsidR="00A7699F" w:rsidTr="00A7699F">
        <w:trPr>
          <w:trHeight w:val="294"/>
        </w:trPr>
        <w:tc>
          <w:tcPr>
            <w:tcW w:w="660" w:type="dxa"/>
            <w:vMerge/>
            <w:vAlign w:val="bottom"/>
          </w:tcPr>
          <w:p w:rsidR="00A7699F" w:rsidRDefault="00A7699F" w:rsidP="00A7699F">
            <w:pPr>
              <w:rPr>
                <w:sz w:val="24"/>
                <w:szCs w:val="24"/>
              </w:rPr>
            </w:pPr>
          </w:p>
        </w:tc>
        <w:tc>
          <w:tcPr>
            <w:tcW w:w="340" w:type="dxa"/>
            <w:vMerge w:val="restart"/>
            <w:tcBorders>
              <w:top w:val="single" w:sz="8" w:space="0" w:color="auto"/>
            </w:tcBorders>
            <w:vAlign w:val="bottom"/>
          </w:tcPr>
          <w:p w:rsidR="00A7699F" w:rsidRDefault="00A7699F" w:rsidP="00A7699F">
            <w:pPr>
              <w:ind w:left="20"/>
            </w:pPr>
            <w:r>
              <w:rPr>
                <w:rFonts w:ascii="Times New Roman" w:eastAsia="Times New Roman" w:hAnsi="Times New Roman"/>
                <w:i/>
                <w:iCs/>
                <w:w w:val="99"/>
                <w:sz w:val="30"/>
                <w:szCs w:val="30"/>
              </w:rPr>
              <w:t>ab</w:t>
            </w:r>
          </w:p>
        </w:tc>
        <w:tc>
          <w:tcPr>
            <w:tcW w:w="360" w:type="dxa"/>
            <w:vMerge w:val="restart"/>
            <w:vAlign w:val="bottom"/>
          </w:tcPr>
          <w:p w:rsidR="00A7699F" w:rsidRDefault="00A7699F" w:rsidP="00A7699F">
            <w:pPr>
              <w:rPr>
                <w:sz w:val="24"/>
                <w:szCs w:val="24"/>
              </w:rPr>
            </w:pPr>
          </w:p>
        </w:tc>
        <w:tc>
          <w:tcPr>
            <w:tcW w:w="320" w:type="dxa"/>
            <w:vMerge w:val="restart"/>
            <w:tcBorders>
              <w:top w:val="single" w:sz="8" w:space="0" w:color="auto"/>
            </w:tcBorders>
            <w:vAlign w:val="bottom"/>
          </w:tcPr>
          <w:p w:rsidR="00A7699F" w:rsidRDefault="00A7699F" w:rsidP="00A7699F">
            <w:pPr>
              <w:jc w:val="right"/>
            </w:pPr>
            <w:r>
              <w:rPr>
                <w:rFonts w:ascii="Times New Roman" w:eastAsia="Times New Roman" w:hAnsi="Times New Roman"/>
                <w:w w:val="99"/>
                <w:sz w:val="30"/>
                <w:szCs w:val="30"/>
              </w:rPr>
              <w:t>40</w:t>
            </w:r>
          </w:p>
        </w:tc>
        <w:tc>
          <w:tcPr>
            <w:tcW w:w="940" w:type="dxa"/>
            <w:vMerge/>
            <w:vAlign w:val="bottom"/>
          </w:tcPr>
          <w:p w:rsidR="00A7699F" w:rsidRDefault="00A7699F" w:rsidP="00A7699F">
            <w:pPr>
              <w:rPr>
                <w:sz w:val="24"/>
                <w:szCs w:val="24"/>
              </w:rPr>
            </w:pPr>
          </w:p>
        </w:tc>
        <w:tc>
          <w:tcPr>
            <w:tcW w:w="400" w:type="dxa"/>
            <w:vMerge w:val="restart"/>
            <w:tcBorders>
              <w:top w:val="single" w:sz="8" w:space="0" w:color="auto"/>
            </w:tcBorders>
            <w:vAlign w:val="bottom"/>
          </w:tcPr>
          <w:p w:rsidR="00A7699F" w:rsidRDefault="00A7699F" w:rsidP="00A7699F">
            <w:pPr>
              <w:jc w:val="center"/>
            </w:pPr>
            <w:r>
              <w:rPr>
                <w:rFonts w:ascii="Times New Roman" w:eastAsia="Times New Roman" w:hAnsi="Times New Roman"/>
                <w:w w:val="99"/>
                <w:sz w:val="30"/>
                <w:szCs w:val="30"/>
              </w:rPr>
              <w:t>мм</w:t>
            </w:r>
          </w:p>
        </w:tc>
        <w:tc>
          <w:tcPr>
            <w:tcW w:w="0" w:type="dxa"/>
            <w:vAlign w:val="bottom"/>
          </w:tcPr>
          <w:p w:rsidR="00A7699F" w:rsidRDefault="00A7699F" w:rsidP="00A7699F">
            <w:pPr>
              <w:rPr>
                <w:sz w:val="1"/>
                <w:szCs w:val="1"/>
              </w:rPr>
            </w:pPr>
          </w:p>
        </w:tc>
      </w:tr>
      <w:tr w:rsidR="00A7699F" w:rsidTr="00A7699F">
        <w:trPr>
          <w:trHeight w:val="64"/>
        </w:trPr>
        <w:tc>
          <w:tcPr>
            <w:tcW w:w="660" w:type="dxa"/>
            <w:vAlign w:val="bottom"/>
          </w:tcPr>
          <w:p w:rsidR="00A7699F" w:rsidRDefault="00A7699F" w:rsidP="00A7699F">
            <w:pPr>
              <w:rPr>
                <w:sz w:val="5"/>
                <w:szCs w:val="5"/>
              </w:rPr>
            </w:pPr>
          </w:p>
        </w:tc>
        <w:tc>
          <w:tcPr>
            <w:tcW w:w="340" w:type="dxa"/>
            <w:vMerge/>
            <w:vAlign w:val="bottom"/>
          </w:tcPr>
          <w:p w:rsidR="00A7699F" w:rsidRDefault="00A7699F" w:rsidP="00A7699F">
            <w:pPr>
              <w:rPr>
                <w:sz w:val="5"/>
                <w:szCs w:val="5"/>
              </w:rPr>
            </w:pPr>
          </w:p>
        </w:tc>
        <w:tc>
          <w:tcPr>
            <w:tcW w:w="360" w:type="dxa"/>
            <w:vMerge/>
            <w:vAlign w:val="bottom"/>
          </w:tcPr>
          <w:p w:rsidR="00A7699F" w:rsidRDefault="00A7699F" w:rsidP="00A7699F">
            <w:pPr>
              <w:rPr>
                <w:sz w:val="5"/>
                <w:szCs w:val="5"/>
              </w:rPr>
            </w:pPr>
          </w:p>
        </w:tc>
        <w:tc>
          <w:tcPr>
            <w:tcW w:w="320" w:type="dxa"/>
            <w:vMerge/>
            <w:vAlign w:val="bottom"/>
          </w:tcPr>
          <w:p w:rsidR="00A7699F" w:rsidRDefault="00A7699F" w:rsidP="00A7699F">
            <w:pPr>
              <w:rPr>
                <w:sz w:val="5"/>
                <w:szCs w:val="5"/>
              </w:rPr>
            </w:pPr>
          </w:p>
        </w:tc>
        <w:tc>
          <w:tcPr>
            <w:tcW w:w="940" w:type="dxa"/>
            <w:vAlign w:val="bottom"/>
          </w:tcPr>
          <w:p w:rsidR="00A7699F" w:rsidRDefault="00A7699F" w:rsidP="00A7699F">
            <w:pPr>
              <w:rPr>
                <w:sz w:val="5"/>
                <w:szCs w:val="5"/>
              </w:rPr>
            </w:pPr>
          </w:p>
        </w:tc>
        <w:tc>
          <w:tcPr>
            <w:tcW w:w="400" w:type="dxa"/>
            <w:vMerge/>
            <w:vAlign w:val="bottom"/>
          </w:tcPr>
          <w:p w:rsidR="00A7699F" w:rsidRDefault="00A7699F" w:rsidP="00A7699F">
            <w:pPr>
              <w:rPr>
                <w:sz w:val="5"/>
                <w:szCs w:val="5"/>
              </w:rPr>
            </w:pPr>
          </w:p>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787648" behindDoc="1" locked="0" layoutInCell="0" allowOverlap="1">
            <wp:simplePos x="0" y="0"/>
            <wp:positionH relativeFrom="column">
              <wp:posOffset>2313940</wp:posOffset>
            </wp:positionH>
            <wp:positionV relativeFrom="paragraph">
              <wp:posOffset>-416560</wp:posOffset>
            </wp:positionV>
            <wp:extent cx="1675130" cy="326390"/>
            <wp:effectExtent l="0" t="0" r="0" b="0"/>
            <wp:wrapNone/>
            <wp:docPr id="225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71">
                      <a:extLst/>
                    </a:blip>
                    <a:srcRect/>
                    <a:stretch>
                      <a:fillRect/>
                    </a:stretch>
                  </pic:blipFill>
                  <pic:spPr bwMode="auto">
                    <a:xfrm>
                      <a:off x="0" y="0"/>
                      <a:ext cx="1675130" cy="326390"/>
                    </a:xfrm>
                    <a:prstGeom prst="rect">
                      <a:avLst/>
                    </a:prstGeom>
                    <a:noFill/>
                  </pic:spPr>
                </pic:pic>
              </a:graphicData>
            </a:graphic>
          </wp:anchor>
        </w:drawing>
      </w:r>
    </w:p>
    <w:p w:rsidR="00A7699F" w:rsidRDefault="00A7699F" w:rsidP="00A7699F">
      <w:pPr>
        <w:spacing w:line="221" w:lineRule="auto"/>
        <w:ind w:left="260"/>
      </w:pPr>
      <w:r>
        <w:rPr>
          <w:rFonts w:ascii="Times New Roman" w:eastAsia="Times New Roman" w:hAnsi="Times New Roman"/>
          <w:sz w:val="30"/>
          <w:szCs w:val="30"/>
        </w:rPr>
        <w:t>(0,25 единицы модуля в 1 мм).</w:t>
      </w:r>
    </w:p>
    <w:p w:rsidR="00A7699F" w:rsidRDefault="00A7699F" w:rsidP="00A7699F">
      <w:pPr>
        <w:spacing w:line="16" w:lineRule="exact"/>
      </w:pPr>
    </w:p>
    <w:p w:rsidR="00A7699F" w:rsidRDefault="00A7699F" w:rsidP="007D0F7C">
      <w:pPr>
        <w:numPr>
          <w:ilvl w:val="0"/>
          <w:numId w:val="23"/>
        </w:numPr>
        <w:tabs>
          <w:tab w:val="left" w:pos="1306"/>
        </w:tabs>
        <w:spacing w:after="0" w:line="234" w:lineRule="auto"/>
        <w:ind w:left="260" w:firstLine="710"/>
        <w:rPr>
          <w:rFonts w:eastAsia="Times New Roman"/>
          <w:sz w:val="30"/>
          <w:szCs w:val="30"/>
        </w:rPr>
      </w:pPr>
      <w:r>
        <w:rPr>
          <w:rFonts w:ascii="Times New Roman" w:eastAsia="Times New Roman" w:hAnsi="Times New Roman"/>
          <w:sz w:val="30"/>
          <w:szCs w:val="30"/>
        </w:rPr>
        <w:t xml:space="preserve">Из произвольной </w:t>
      </w:r>
      <w:proofErr w:type="gramStart"/>
      <w:r>
        <w:rPr>
          <w:rFonts w:ascii="Times New Roman" w:eastAsia="Times New Roman" w:hAnsi="Times New Roman"/>
          <w:sz w:val="30"/>
          <w:szCs w:val="30"/>
        </w:rPr>
        <w:t>точки</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30"/>
          <w:szCs w:val="30"/>
        </w:rPr>
        <w:t xml:space="preserve"> построим вектор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изобразив его отрезком </w:t>
      </w:r>
      <w:r>
        <w:rPr>
          <w:rFonts w:ascii="Times New Roman" w:eastAsia="Times New Roman" w:hAnsi="Times New Roman"/>
          <w:i/>
          <w:iCs/>
          <w:sz w:val="30"/>
          <w:szCs w:val="30"/>
        </w:rPr>
        <w:t>ab</w:t>
      </w:r>
      <w:r>
        <w:rPr>
          <w:rFonts w:ascii="Times New Roman" w:eastAsia="Times New Roman" w:hAnsi="Times New Roman"/>
          <w:sz w:val="30"/>
          <w:szCs w:val="30"/>
        </w:rPr>
        <w:t xml:space="preserve"> = 40 мм (рис. 1.8).</w:t>
      </w:r>
    </w:p>
    <w:p w:rsidR="00A7699F" w:rsidRDefault="00A7699F" w:rsidP="00A7699F">
      <w:pPr>
        <w:spacing w:line="20" w:lineRule="exact"/>
      </w:pPr>
      <w:r>
        <w:rPr>
          <w:noProof/>
          <w:lang w:eastAsia="ru-RU"/>
        </w:rPr>
        <w:drawing>
          <wp:anchor distT="0" distB="0" distL="114300" distR="114300" simplePos="0" relativeHeight="253788672" behindDoc="1" locked="0" layoutInCell="0" allowOverlap="1">
            <wp:simplePos x="0" y="0"/>
            <wp:positionH relativeFrom="column">
              <wp:posOffset>1664335</wp:posOffset>
            </wp:positionH>
            <wp:positionV relativeFrom="paragraph">
              <wp:posOffset>226695</wp:posOffset>
            </wp:positionV>
            <wp:extent cx="2774950" cy="185293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72">
                      <a:extLst/>
                    </a:blip>
                    <a:srcRect/>
                    <a:stretch>
                      <a:fillRect/>
                    </a:stretch>
                  </pic:blipFill>
                  <pic:spPr bwMode="auto">
                    <a:xfrm>
                      <a:off x="0" y="0"/>
                      <a:ext cx="2774950" cy="185293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27" w:lineRule="exact"/>
      </w:pPr>
    </w:p>
    <w:p w:rsidR="00A7699F" w:rsidRDefault="00A7699F" w:rsidP="00A7699F">
      <w:pPr>
        <w:ind w:right="-259"/>
        <w:jc w:val="center"/>
      </w:pPr>
      <w:r>
        <w:rPr>
          <w:rFonts w:ascii="Times New Roman" w:eastAsia="Times New Roman" w:hAnsi="Times New Roman"/>
          <w:b/>
          <w:bCs/>
          <w:sz w:val="24"/>
          <w:szCs w:val="24"/>
        </w:rPr>
        <w:t>Рис. 1.8. Расчетная схема к задаче 1.1</w:t>
      </w:r>
    </w:p>
    <w:p w:rsidR="00A7699F" w:rsidRDefault="00A7699F" w:rsidP="00A7699F">
      <w:pPr>
        <w:spacing w:line="355" w:lineRule="exact"/>
      </w:pPr>
    </w:p>
    <w:p w:rsidR="00A7699F" w:rsidRDefault="00A7699F" w:rsidP="007D0F7C">
      <w:pPr>
        <w:numPr>
          <w:ilvl w:val="0"/>
          <w:numId w:val="24"/>
        </w:numPr>
        <w:tabs>
          <w:tab w:val="left" w:pos="1294"/>
        </w:tabs>
        <w:spacing w:after="0" w:line="219" w:lineRule="auto"/>
        <w:ind w:left="260" w:firstLine="710"/>
        <w:jc w:val="both"/>
        <w:rPr>
          <w:rFonts w:eastAsia="Times New Roman"/>
          <w:sz w:val="30"/>
          <w:szCs w:val="30"/>
        </w:rPr>
      </w:pPr>
      <w:r>
        <w:rPr>
          <w:rFonts w:ascii="Times New Roman" w:eastAsia="Times New Roman" w:hAnsi="Times New Roman"/>
          <w:sz w:val="30"/>
          <w:szCs w:val="30"/>
        </w:rPr>
        <w:t xml:space="preserve">При помощи транспортира из </w:t>
      </w:r>
      <w:proofErr w:type="gramStart"/>
      <w:r>
        <w:rPr>
          <w:rFonts w:ascii="Times New Roman" w:eastAsia="Times New Roman" w:hAnsi="Times New Roman"/>
          <w:sz w:val="30"/>
          <w:szCs w:val="30"/>
        </w:rPr>
        <w:t>точки</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30"/>
          <w:szCs w:val="30"/>
        </w:rPr>
        <w:t xml:space="preserve"> – начала построенного вектора под углом φ = 60</w:t>
      </w:r>
      <w:r>
        <w:rPr>
          <w:rFonts w:ascii="Times New Roman" w:eastAsia="Times New Roman" w:hAnsi="Times New Roman"/>
          <w:i/>
          <w:iCs/>
          <w:sz w:val="37"/>
          <w:szCs w:val="37"/>
          <w:vertAlign w:val="superscript"/>
        </w:rPr>
        <w:t>о</w:t>
      </w:r>
      <w:r>
        <w:rPr>
          <w:rFonts w:ascii="Times New Roman" w:eastAsia="Times New Roman" w:hAnsi="Times New Roman"/>
          <w:sz w:val="30"/>
          <w:szCs w:val="30"/>
        </w:rPr>
        <w:t xml:space="preserve"> к линии </w:t>
      </w:r>
      <w:r>
        <w:rPr>
          <w:rFonts w:ascii="Times New Roman" w:eastAsia="Times New Roman" w:hAnsi="Times New Roman"/>
          <w:i/>
          <w:iCs/>
          <w:sz w:val="30"/>
          <w:szCs w:val="30"/>
        </w:rPr>
        <w:t>ab</w:t>
      </w:r>
      <w:r>
        <w:rPr>
          <w:rFonts w:ascii="Times New Roman" w:eastAsia="Times New Roman" w:hAnsi="Times New Roman"/>
          <w:sz w:val="30"/>
          <w:szCs w:val="30"/>
        </w:rPr>
        <w:t xml:space="preserve"> проведем линию </w:t>
      </w:r>
      <w:r>
        <w:rPr>
          <w:rFonts w:ascii="Times New Roman" w:eastAsia="Times New Roman" w:hAnsi="Times New Roman"/>
          <w:i/>
          <w:iCs/>
          <w:sz w:val="30"/>
          <w:szCs w:val="30"/>
        </w:rPr>
        <w:t>ас</w:t>
      </w:r>
      <w:r>
        <w:rPr>
          <w:rFonts w:ascii="Times New Roman" w:eastAsia="Times New Roman" w:hAnsi="Times New Roman"/>
          <w:sz w:val="30"/>
          <w:szCs w:val="30"/>
        </w:rPr>
        <w:t xml:space="preserve"> – направле-ние вектора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i/>
          <w:iCs/>
          <w:sz w:val="30"/>
          <w:szCs w:val="30"/>
        </w:rPr>
        <w:t>.</w:t>
      </w:r>
    </w:p>
    <w:p w:rsidR="00A7699F" w:rsidRDefault="00A7699F" w:rsidP="00A7699F">
      <w:pPr>
        <w:spacing w:line="2" w:lineRule="exact"/>
        <w:rPr>
          <w:rFonts w:eastAsia="Times New Roman"/>
          <w:sz w:val="30"/>
          <w:szCs w:val="30"/>
        </w:rPr>
      </w:pPr>
    </w:p>
    <w:p w:rsidR="00A7699F" w:rsidRDefault="00A7699F" w:rsidP="007D0F7C">
      <w:pPr>
        <w:numPr>
          <w:ilvl w:val="0"/>
          <w:numId w:val="24"/>
        </w:numPr>
        <w:tabs>
          <w:tab w:val="left" w:pos="1260"/>
        </w:tabs>
        <w:spacing w:after="0" w:line="240" w:lineRule="auto"/>
        <w:ind w:left="1260" w:hanging="290"/>
        <w:rPr>
          <w:rFonts w:eastAsia="Times New Roman"/>
          <w:sz w:val="30"/>
          <w:szCs w:val="30"/>
        </w:rPr>
      </w:pPr>
      <w:r>
        <w:rPr>
          <w:rFonts w:ascii="Times New Roman" w:eastAsia="Times New Roman" w:hAnsi="Times New Roman"/>
          <w:sz w:val="30"/>
          <w:szCs w:val="30"/>
        </w:rPr>
        <w:t xml:space="preserve">Определим длину отрезка </w:t>
      </w:r>
      <w:r>
        <w:rPr>
          <w:rFonts w:ascii="Times New Roman" w:eastAsia="Times New Roman" w:hAnsi="Times New Roman"/>
          <w:i/>
          <w:iCs/>
          <w:sz w:val="30"/>
          <w:szCs w:val="30"/>
        </w:rPr>
        <w:t>ad</w:t>
      </w:r>
      <w:r>
        <w:rPr>
          <w:rFonts w:ascii="Times New Roman" w:eastAsia="Times New Roman" w:hAnsi="Times New Roman"/>
          <w:sz w:val="30"/>
          <w:szCs w:val="30"/>
        </w:rPr>
        <w:t xml:space="preserve">, который изобразит вектор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w:t>
      </w:r>
    </w:p>
    <w:tbl>
      <w:tblPr>
        <w:tblW w:w="0" w:type="auto"/>
        <w:tblInd w:w="3240" w:type="dxa"/>
        <w:tblLayout w:type="fixed"/>
        <w:tblCellMar>
          <w:left w:w="0" w:type="dxa"/>
          <w:right w:w="0" w:type="dxa"/>
        </w:tblCellMar>
        <w:tblLook w:val="04A0" w:firstRow="1" w:lastRow="0" w:firstColumn="1" w:lastColumn="0" w:noHBand="0" w:noVBand="1"/>
      </w:tblPr>
      <w:tblGrid>
        <w:gridCol w:w="680"/>
        <w:gridCol w:w="360"/>
        <w:gridCol w:w="360"/>
        <w:gridCol w:w="580"/>
        <w:gridCol w:w="1160"/>
        <w:gridCol w:w="20"/>
      </w:tblGrid>
      <w:tr w:rsidR="00A7699F" w:rsidTr="00A7699F">
        <w:trPr>
          <w:trHeight w:val="384"/>
        </w:trPr>
        <w:tc>
          <w:tcPr>
            <w:tcW w:w="680" w:type="dxa"/>
            <w:vMerge w:val="restart"/>
            <w:vAlign w:val="bottom"/>
          </w:tcPr>
          <w:p w:rsidR="00A7699F" w:rsidRDefault="00A7699F" w:rsidP="00A7699F">
            <w:r>
              <w:rPr>
                <w:rFonts w:ascii="Times New Roman" w:eastAsia="Times New Roman" w:hAnsi="Times New Roman"/>
                <w:i/>
                <w:iCs/>
                <w:sz w:val="30"/>
                <w:szCs w:val="30"/>
              </w:rPr>
              <w:t>ad</w:t>
            </w:r>
          </w:p>
        </w:tc>
        <w:tc>
          <w:tcPr>
            <w:tcW w:w="360" w:type="dxa"/>
            <w:tcBorders>
              <w:bottom w:val="single" w:sz="8" w:space="0" w:color="auto"/>
            </w:tcBorders>
            <w:vAlign w:val="bottom"/>
          </w:tcPr>
          <w:p w:rsidR="00A7699F" w:rsidRDefault="00A7699F" w:rsidP="00A7699F">
            <w:pPr>
              <w:spacing w:line="384" w:lineRule="exact"/>
              <w:ind w:left="40"/>
            </w:pPr>
            <w:r>
              <w:rPr>
                <w:rFonts w:ascii="Times New Roman" w:eastAsia="Times New Roman" w:hAnsi="Times New Roman"/>
                <w:i/>
                <w:iCs/>
                <w:w w:val="93"/>
                <w:sz w:val="30"/>
                <w:szCs w:val="30"/>
              </w:rPr>
              <w:t>A</w:t>
            </w:r>
            <w:r>
              <w:rPr>
                <w:rFonts w:ascii="Times New Roman" w:eastAsia="Times New Roman" w:hAnsi="Times New Roman"/>
                <w:w w:val="93"/>
                <w:sz w:val="41"/>
                <w:szCs w:val="41"/>
                <w:vertAlign w:val="subscript"/>
              </w:rPr>
              <w:t>2</w:t>
            </w:r>
          </w:p>
        </w:tc>
        <w:tc>
          <w:tcPr>
            <w:tcW w:w="360" w:type="dxa"/>
            <w:vAlign w:val="bottom"/>
          </w:tcPr>
          <w:p w:rsidR="00A7699F" w:rsidRDefault="00A7699F" w:rsidP="00A7699F">
            <w:pPr>
              <w:rPr>
                <w:sz w:val="24"/>
                <w:szCs w:val="24"/>
              </w:rPr>
            </w:pPr>
          </w:p>
        </w:tc>
        <w:tc>
          <w:tcPr>
            <w:tcW w:w="580" w:type="dxa"/>
            <w:tcBorders>
              <w:bottom w:val="single" w:sz="8" w:space="0" w:color="auto"/>
            </w:tcBorders>
            <w:vAlign w:val="bottom"/>
          </w:tcPr>
          <w:p w:rsidR="00A7699F" w:rsidRDefault="00A7699F" w:rsidP="00A7699F">
            <w:pPr>
              <w:ind w:right="71"/>
              <w:jc w:val="right"/>
            </w:pPr>
            <w:r>
              <w:rPr>
                <w:rFonts w:ascii="Times New Roman" w:eastAsia="Times New Roman" w:hAnsi="Times New Roman"/>
                <w:sz w:val="30"/>
                <w:szCs w:val="30"/>
              </w:rPr>
              <w:t>8</w:t>
            </w:r>
          </w:p>
        </w:tc>
        <w:tc>
          <w:tcPr>
            <w:tcW w:w="1160" w:type="dxa"/>
            <w:vMerge w:val="restart"/>
            <w:vAlign w:val="bottom"/>
          </w:tcPr>
          <w:p w:rsidR="00A7699F" w:rsidRDefault="00A7699F" w:rsidP="00A7699F">
            <w:pPr>
              <w:ind w:left="340"/>
            </w:pPr>
            <w:r>
              <w:rPr>
                <w:rFonts w:ascii="Times New Roman" w:eastAsia="Times New Roman" w:hAnsi="Times New Roman"/>
                <w:w w:val="96"/>
                <w:sz w:val="30"/>
                <w:szCs w:val="30"/>
              </w:rPr>
              <w:t>32 мм.</w:t>
            </w:r>
          </w:p>
        </w:tc>
        <w:tc>
          <w:tcPr>
            <w:tcW w:w="0" w:type="dxa"/>
            <w:vAlign w:val="bottom"/>
          </w:tcPr>
          <w:p w:rsidR="00A7699F" w:rsidRDefault="00A7699F" w:rsidP="00A7699F">
            <w:pPr>
              <w:rPr>
                <w:sz w:val="1"/>
                <w:szCs w:val="1"/>
              </w:rPr>
            </w:pPr>
          </w:p>
        </w:tc>
      </w:tr>
      <w:tr w:rsidR="00A7699F" w:rsidTr="00A7699F">
        <w:trPr>
          <w:trHeight w:val="126"/>
        </w:trPr>
        <w:tc>
          <w:tcPr>
            <w:tcW w:w="680" w:type="dxa"/>
            <w:vMerge/>
            <w:vAlign w:val="bottom"/>
          </w:tcPr>
          <w:p w:rsidR="00A7699F" w:rsidRDefault="00A7699F" w:rsidP="00A7699F">
            <w:pPr>
              <w:rPr>
                <w:sz w:val="10"/>
                <w:szCs w:val="10"/>
              </w:rPr>
            </w:pPr>
          </w:p>
        </w:tc>
        <w:tc>
          <w:tcPr>
            <w:tcW w:w="360" w:type="dxa"/>
            <w:vMerge w:val="restart"/>
            <w:vAlign w:val="bottom"/>
          </w:tcPr>
          <w:p w:rsidR="00A7699F" w:rsidRDefault="00A7699F" w:rsidP="00A7699F">
            <w:pPr>
              <w:spacing w:line="437" w:lineRule="exact"/>
              <w:ind w:left="20"/>
            </w:pPr>
            <w:r>
              <w:rPr>
                <w:rFonts w:ascii="Times New Roman" w:eastAsia="Times New Roman" w:hAnsi="Times New Roman"/>
                <w:i/>
                <w:iCs/>
                <w:sz w:val="30"/>
                <w:szCs w:val="30"/>
              </w:rPr>
              <w:t>k</w:t>
            </w:r>
            <w:r>
              <w:rPr>
                <w:rFonts w:ascii="Times New Roman" w:eastAsia="Times New Roman" w:hAnsi="Times New Roman"/>
                <w:i/>
                <w:iCs/>
                <w:sz w:val="41"/>
                <w:szCs w:val="41"/>
                <w:vertAlign w:val="subscript"/>
              </w:rPr>
              <w:t>B</w:t>
            </w:r>
          </w:p>
        </w:tc>
        <w:tc>
          <w:tcPr>
            <w:tcW w:w="940" w:type="dxa"/>
            <w:gridSpan w:val="2"/>
            <w:vMerge w:val="restart"/>
            <w:vAlign w:val="bottom"/>
          </w:tcPr>
          <w:p w:rsidR="00A7699F" w:rsidRDefault="00A7699F" w:rsidP="00A7699F">
            <w:pPr>
              <w:jc w:val="right"/>
            </w:pPr>
            <w:r>
              <w:rPr>
                <w:rFonts w:ascii="Times New Roman" w:eastAsia="Times New Roman" w:hAnsi="Times New Roman"/>
                <w:sz w:val="30"/>
                <w:szCs w:val="30"/>
              </w:rPr>
              <w:t>0, 25</w:t>
            </w:r>
          </w:p>
        </w:tc>
        <w:tc>
          <w:tcPr>
            <w:tcW w:w="1160" w:type="dxa"/>
            <w:vMerge/>
            <w:vAlign w:val="bottom"/>
          </w:tcPr>
          <w:p w:rsidR="00A7699F" w:rsidRDefault="00A7699F" w:rsidP="00A7699F">
            <w:pPr>
              <w:rPr>
                <w:sz w:val="10"/>
                <w:szCs w:val="10"/>
              </w:rPr>
            </w:pPr>
          </w:p>
        </w:tc>
        <w:tc>
          <w:tcPr>
            <w:tcW w:w="0" w:type="dxa"/>
            <w:vAlign w:val="bottom"/>
          </w:tcPr>
          <w:p w:rsidR="00A7699F" w:rsidRDefault="00A7699F" w:rsidP="00A7699F">
            <w:pPr>
              <w:rPr>
                <w:sz w:val="1"/>
                <w:szCs w:val="1"/>
              </w:rPr>
            </w:pPr>
          </w:p>
        </w:tc>
      </w:tr>
      <w:tr w:rsidR="00A7699F" w:rsidTr="00A7699F">
        <w:trPr>
          <w:trHeight w:val="311"/>
        </w:trPr>
        <w:tc>
          <w:tcPr>
            <w:tcW w:w="680" w:type="dxa"/>
            <w:vAlign w:val="bottom"/>
          </w:tcPr>
          <w:p w:rsidR="00A7699F" w:rsidRDefault="00A7699F" w:rsidP="00A7699F">
            <w:pPr>
              <w:rPr>
                <w:sz w:val="24"/>
                <w:szCs w:val="24"/>
              </w:rPr>
            </w:pPr>
          </w:p>
        </w:tc>
        <w:tc>
          <w:tcPr>
            <w:tcW w:w="360" w:type="dxa"/>
            <w:vMerge/>
            <w:vAlign w:val="bottom"/>
          </w:tcPr>
          <w:p w:rsidR="00A7699F" w:rsidRDefault="00A7699F" w:rsidP="00A7699F">
            <w:pPr>
              <w:rPr>
                <w:sz w:val="24"/>
                <w:szCs w:val="24"/>
              </w:rPr>
            </w:pPr>
          </w:p>
        </w:tc>
        <w:tc>
          <w:tcPr>
            <w:tcW w:w="940" w:type="dxa"/>
            <w:gridSpan w:val="2"/>
            <w:vMerge/>
            <w:vAlign w:val="bottom"/>
          </w:tcPr>
          <w:p w:rsidR="00A7699F" w:rsidRDefault="00A7699F" w:rsidP="00A7699F">
            <w:pPr>
              <w:rPr>
                <w:sz w:val="24"/>
                <w:szCs w:val="24"/>
              </w:rPr>
            </w:pPr>
          </w:p>
        </w:tc>
        <w:tc>
          <w:tcPr>
            <w:tcW w:w="1160" w:type="dxa"/>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789696" behindDoc="1" locked="0" layoutInCell="0" allowOverlap="1">
            <wp:simplePos x="0" y="0"/>
            <wp:positionH relativeFrom="column">
              <wp:posOffset>2302510</wp:posOffset>
            </wp:positionH>
            <wp:positionV relativeFrom="paragraph">
              <wp:posOffset>-465455</wp:posOffset>
            </wp:positionV>
            <wp:extent cx="1904365" cy="32385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73">
                      <a:extLst/>
                    </a:blip>
                    <a:srcRect/>
                    <a:stretch>
                      <a:fillRect/>
                    </a:stretch>
                  </pic:blipFill>
                  <pic:spPr bwMode="auto">
                    <a:xfrm>
                      <a:off x="0" y="0"/>
                      <a:ext cx="1904365" cy="323850"/>
                    </a:xfrm>
                    <a:prstGeom prst="rect">
                      <a:avLst/>
                    </a:prstGeom>
                    <a:noFill/>
                  </pic:spPr>
                </pic:pic>
              </a:graphicData>
            </a:graphic>
          </wp:anchor>
        </w:drawing>
      </w:r>
    </w:p>
    <w:p w:rsidR="00A7699F" w:rsidRDefault="00A7699F" w:rsidP="007D0F7C">
      <w:pPr>
        <w:numPr>
          <w:ilvl w:val="0"/>
          <w:numId w:val="25"/>
        </w:numPr>
        <w:tabs>
          <w:tab w:val="left" w:pos="1313"/>
        </w:tabs>
        <w:spacing w:after="0" w:line="231" w:lineRule="auto"/>
        <w:ind w:left="260" w:firstLine="710"/>
        <w:rPr>
          <w:rFonts w:eastAsia="Times New Roman"/>
          <w:sz w:val="30"/>
          <w:szCs w:val="30"/>
        </w:rPr>
      </w:pPr>
      <w:r>
        <w:rPr>
          <w:rFonts w:ascii="Times New Roman" w:eastAsia="Times New Roman" w:hAnsi="Times New Roman"/>
          <w:sz w:val="30"/>
          <w:szCs w:val="30"/>
        </w:rPr>
        <w:t xml:space="preserve">Отложим из </w:t>
      </w:r>
      <w:proofErr w:type="gramStart"/>
      <w:r>
        <w:rPr>
          <w:rFonts w:ascii="Times New Roman" w:eastAsia="Times New Roman" w:hAnsi="Times New Roman"/>
          <w:sz w:val="30"/>
          <w:szCs w:val="30"/>
        </w:rPr>
        <w:t>точки</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30"/>
          <w:szCs w:val="30"/>
        </w:rPr>
        <w:t xml:space="preserve"> отрезок </w:t>
      </w:r>
      <w:r>
        <w:rPr>
          <w:rFonts w:ascii="Times New Roman" w:eastAsia="Times New Roman" w:hAnsi="Times New Roman"/>
          <w:i/>
          <w:iCs/>
          <w:sz w:val="30"/>
          <w:szCs w:val="30"/>
        </w:rPr>
        <w:t>ad</w:t>
      </w:r>
      <w:r>
        <w:rPr>
          <w:rFonts w:ascii="Times New Roman" w:eastAsia="Times New Roman" w:hAnsi="Times New Roman"/>
          <w:sz w:val="30"/>
          <w:szCs w:val="30"/>
        </w:rPr>
        <w:t xml:space="preserve"> = 32 мм и, показав на нем стрелкой направление от </w:t>
      </w:r>
      <w:r>
        <w:rPr>
          <w:rFonts w:ascii="Times New Roman" w:eastAsia="Times New Roman" w:hAnsi="Times New Roman"/>
          <w:i/>
          <w:iCs/>
          <w:sz w:val="30"/>
          <w:szCs w:val="30"/>
        </w:rPr>
        <w:t>а</w:t>
      </w:r>
      <w:r>
        <w:rPr>
          <w:rFonts w:ascii="Times New Roman" w:eastAsia="Times New Roman" w:hAnsi="Times New Roman"/>
          <w:sz w:val="30"/>
          <w:szCs w:val="30"/>
        </w:rPr>
        <w:t xml:space="preserve"> к </w:t>
      </w:r>
      <w:r>
        <w:rPr>
          <w:rFonts w:ascii="Times New Roman" w:eastAsia="Times New Roman" w:hAnsi="Times New Roman"/>
          <w:i/>
          <w:iCs/>
          <w:sz w:val="30"/>
          <w:szCs w:val="30"/>
        </w:rPr>
        <w:t>d</w:t>
      </w:r>
      <w:r>
        <w:rPr>
          <w:rFonts w:ascii="Times New Roman" w:eastAsia="Times New Roman" w:hAnsi="Times New Roman"/>
          <w:sz w:val="30"/>
          <w:szCs w:val="30"/>
        </w:rPr>
        <w:t xml:space="preserve">, получим вектор </w:t>
      </w:r>
      <w:r>
        <w:rPr>
          <w:rFonts w:ascii="Times New Roman" w:eastAsia="Times New Roman" w:hAnsi="Times New Roman"/>
          <w:i/>
          <w:iCs/>
          <w:sz w:val="30"/>
          <w:szCs w:val="30"/>
        </w:rPr>
        <w:t>А2.</w:t>
      </w:r>
    </w:p>
    <w:p w:rsidR="00A7699F" w:rsidRDefault="00A7699F" w:rsidP="00A7699F">
      <w:pPr>
        <w:spacing w:line="15" w:lineRule="exact"/>
        <w:rPr>
          <w:rFonts w:eastAsia="Times New Roman"/>
          <w:sz w:val="30"/>
          <w:szCs w:val="30"/>
        </w:rPr>
      </w:pPr>
    </w:p>
    <w:p w:rsidR="00A7699F" w:rsidRDefault="00A7699F" w:rsidP="007D0F7C">
      <w:pPr>
        <w:numPr>
          <w:ilvl w:val="0"/>
          <w:numId w:val="25"/>
        </w:numPr>
        <w:tabs>
          <w:tab w:val="left" w:pos="1272"/>
        </w:tabs>
        <w:spacing w:after="0" w:line="234" w:lineRule="auto"/>
        <w:ind w:left="260" w:right="20" w:firstLine="710"/>
        <w:rPr>
          <w:rFonts w:eastAsia="Times New Roman"/>
          <w:sz w:val="30"/>
          <w:szCs w:val="30"/>
        </w:rPr>
      </w:pPr>
      <w:r>
        <w:rPr>
          <w:rFonts w:ascii="Times New Roman" w:eastAsia="Times New Roman" w:hAnsi="Times New Roman"/>
          <w:sz w:val="30"/>
          <w:szCs w:val="30"/>
        </w:rPr>
        <w:t xml:space="preserve">Построим прямые </w:t>
      </w:r>
      <w:r>
        <w:rPr>
          <w:rFonts w:ascii="Times New Roman" w:eastAsia="Times New Roman" w:hAnsi="Times New Roman"/>
          <w:i/>
          <w:iCs/>
          <w:sz w:val="30"/>
          <w:szCs w:val="30"/>
        </w:rPr>
        <w:t>be</w:t>
      </w:r>
      <w:r>
        <w:rPr>
          <w:rFonts w:ascii="Times New Roman" w:eastAsia="Times New Roman" w:hAnsi="Times New Roman"/>
          <w:sz w:val="30"/>
          <w:szCs w:val="30"/>
        </w:rPr>
        <w:t xml:space="preserve"> </w:t>
      </w:r>
      <w:r>
        <w:rPr>
          <w:rFonts w:ascii="Times New Roman" w:eastAsia="Times New Roman" w:hAnsi="Times New Roman"/>
          <w:i/>
          <w:iCs/>
          <w:sz w:val="30"/>
          <w:szCs w:val="30"/>
        </w:rPr>
        <w:t>║ad</w:t>
      </w:r>
      <w:r>
        <w:rPr>
          <w:rFonts w:ascii="Times New Roman" w:eastAsia="Times New Roman" w:hAnsi="Times New Roman"/>
          <w:sz w:val="30"/>
          <w:szCs w:val="30"/>
        </w:rPr>
        <w:t xml:space="preserve"> и </w:t>
      </w:r>
      <w:r>
        <w:rPr>
          <w:rFonts w:ascii="Times New Roman" w:eastAsia="Times New Roman" w:hAnsi="Times New Roman"/>
          <w:i/>
          <w:iCs/>
          <w:sz w:val="30"/>
          <w:szCs w:val="30"/>
        </w:rPr>
        <w:t>df</w:t>
      </w:r>
      <w:r>
        <w:rPr>
          <w:rFonts w:ascii="Times New Roman" w:eastAsia="Times New Roman" w:hAnsi="Times New Roman"/>
          <w:sz w:val="30"/>
          <w:szCs w:val="30"/>
        </w:rPr>
        <w:t xml:space="preserve"> </w:t>
      </w:r>
      <w:r>
        <w:rPr>
          <w:rFonts w:ascii="Times New Roman" w:eastAsia="Times New Roman" w:hAnsi="Times New Roman"/>
          <w:i/>
          <w:iCs/>
          <w:sz w:val="30"/>
          <w:szCs w:val="30"/>
        </w:rPr>
        <w:t>║ab</w:t>
      </w:r>
      <w:r>
        <w:rPr>
          <w:rFonts w:ascii="Times New Roman" w:eastAsia="Times New Roman" w:hAnsi="Times New Roman"/>
          <w:sz w:val="30"/>
          <w:szCs w:val="30"/>
        </w:rPr>
        <w:t xml:space="preserve"> и, обозначив точку </w:t>
      </w:r>
      <w:proofErr w:type="gramStart"/>
      <w:r>
        <w:rPr>
          <w:rFonts w:ascii="Times New Roman" w:eastAsia="Times New Roman" w:hAnsi="Times New Roman"/>
          <w:sz w:val="30"/>
          <w:szCs w:val="30"/>
        </w:rPr>
        <w:t>пересе-чения</w:t>
      </w:r>
      <w:proofErr w:type="gramEnd"/>
      <w:r>
        <w:rPr>
          <w:rFonts w:ascii="Times New Roman" w:eastAsia="Times New Roman" w:hAnsi="Times New Roman"/>
          <w:sz w:val="30"/>
          <w:szCs w:val="30"/>
        </w:rPr>
        <w:t xml:space="preserve"> этих прямых </w:t>
      </w:r>
      <w:r>
        <w:rPr>
          <w:rFonts w:ascii="Times New Roman" w:eastAsia="Times New Roman" w:hAnsi="Times New Roman"/>
          <w:i/>
          <w:iCs/>
          <w:sz w:val="30"/>
          <w:szCs w:val="30"/>
        </w:rPr>
        <w:t>g</w:t>
      </w:r>
      <w:r>
        <w:rPr>
          <w:rFonts w:ascii="Times New Roman" w:eastAsia="Times New Roman" w:hAnsi="Times New Roman"/>
          <w:sz w:val="30"/>
          <w:szCs w:val="30"/>
        </w:rPr>
        <w:t xml:space="preserve">, получим параллелограмм </w:t>
      </w:r>
      <w:r>
        <w:rPr>
          <w:rFonts w:ascii="Times New Roman" w:eastAsia="Times New Roman" w:hAnsi="Times New Roman"/>
          <w:i/>
          <w:iCs/>
          <w:sz w:val="30"/>
          <w:szCs w:val="30"/>
        </w:rPr>
        <w:t>abgd</w:t>
      </w:r>
      <w:r>
        <w:rPr>
          <w:rFonts w:ascii="Times New Roman" w:eastAsia="Times New Roman" w:hAnsi="Times New Roman"/>
          <w:sz w:val="30"/>
          <w:szCs w:val="30"/>
        </w:rPr>
        <w:t>.</w:t>
      </w:r>
    </w:p>
    <w:p w:rsidR="00A7699F" w:rsidRDefault="00A7699F" w:rsidP="00A7699F">
      <w:pPr>
        <w:spacing w:line="16" w:lineRule="exact"/>
        <w:rPr>
          <w:rFonts w:eastAsia="Times New Roman"/>
          <w:sz w:val="30"/>
          <w:szCs w:val="30"/>
        </w:rPr>
      </w:pPr>
    </w:p>
    <w:p w:rsidR="00A7699F" w:rsidRDefault="00A7699F" w:rsidP="007D0F7C">
      <w:pPr>
        <w:numPr>
          <w:ilvl w:val="0"/>
          <w:numId w:val="25"/>
        </w:numPr>
        <w:tabs>
          <w:tab w:val="left" w:pos="1280"/>
        </w:tabs>
        <w:spacing w:after="0" w:line="236" w:lineRule="auto"/>
        <w:ind w:left="260" w:firstLine="710"/>
        <w:jc w:val="both"/>
        <w:rPr>
          <w:rFonts w:eastAsia="Times New Roman"/>
          <w:sz w:val="30"/>
          <w:szCs w:val="30"/>
        </w:rPr>
      </w:pPr>
      <w:r>
        <w:rPr>
          <w:rFonts w:ascii="Times New Roman" w:eastAsia="Times New Roman" w:hAnsi="Times New Roman"/>
          <w:sz w:val="30"/>
          <w:szCs w:val="30"/>
        </w:rPr>
        <w:t xml:space="preserve">Соединив </w:t>
      </w:r>
      <w:proofErr w:type="gramStart"/>
      <w:r>
        <w:rPr>
          <w:rFonts w:ascii="Times New Roman" w:eastAsia="Times New Roman" w:hAnsi="Times New Roman"/>
          <w:sz w:val="30"/>
          <w:szCs w:val="30"/>
        </w:rPr>
        <w:t>точки</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а</w:t>
      </w:r>
      <w:r>
        <w:rPr>
          <w:rFonts w:ascii="Times New Roman" w:eastAsia="Times New Roman" w:hAnsi="Times New Roman"/>
          <w:sz w:val="30"/>
          <w:szCs w:val="30"/>
        </w:rPr>
        <w:t xml:space="preserve"> и </w:t>
      </w:r>
      <w:r>
        <w:rPr>
          <w:rFonts w:ascii="Times New Roman" w:eastAsia="Times New Roman" w:hAnsi="Times New Roman"/>
          <w:i/>
          <w:iCs/>
          <w:sz w:val="30"/>
          <w:szCs w:val="30"/>
        </w:rPr>
        <w:t>g</w:t>
      </w:r>
      <w:r>
        <w:rPr>
          <w:rFonts w:ascii="Times New Roman" w:eastAsia="Times New Roman" w:hAnsi="Times New Roman"/>
          <w:sz w:val="30"/>
          <w:szCs w:val="30"/>
        </w:rPr>
        <w:t xml:space="preserve">, получим диагональ </w:t>
      </w:r>
      <w:r>
        <w:rPr>
          <w:rFonts w:ascii="Times New Roman" w:eastAsia="Times New Roman" w:hAnsi="Times New Roman"/>
          <w:i/>
          <w:iCs/>
          <w:sz w:val="30"/>
          <w:szCs w:val="30"/>
        </w:rPr>
        <w:t>аg</w:t>
      </w:r>
      <w:r>
        <w:rPr>
          <w:rFonts w:ascii="Times New Roman" w:eastAsia="Times New Roman" w:hAnsi="Times New Roman"/>
          <w:sz w:val="30"/>
          <w:szCs w:val="30"/>
        </w:rPr>
        <w:t xml:space="preserve">, которая по моду-лю и направлению (от </w:t>
      </w:r>
      <w:r>
        <w:rPr>
          <w:rFonts w:ascii="Times New Roman" w:eastAsia="Times New Roman" w:hAnsi="Times New Roman"/>
          <w:i/>
          <w:iCs/>
          <w:sz w:val="30"/>
          <w:szCs w:val="30"/>
        </w:rPr>
        <w:t>а</w:t>
      </w:r>
      <w:r>
        <w:rPr>
          <w:rFonts w:ascii="Times New Roman" w:eastAsia="Times New Roman" w:hAnsi="Times New Roman"/>
          <w:sz w:val="30"/>
          <w:szCs w:val="30"/>
        </w:rPr>
        <w:t xml:space="preserve"> к </w:t>
      </w:r>
      <w:r>
        <w:rPr>
          <w:rFonts w:ascii="Times New Roman" w:eastAsia="Times New Roman" w:hAnsi="Times New Roman"/>
          <w:i/>
          <w:iCs/>
          <w:sz w:val="30"/>
          <w:szCs w:val="30"/>
        </w:rPr>
        <w:t>g</w:t>
      </w:r>
      <w:r>
        <w:rPr>
          <w:rFonts w:ascii="Times New Roman" w:eastAsia="Times New Roman" w:hAnsi="Times New Roman"/>
          <w:sz w:val="30"/>
          <w:szCs w:val="30"/>
        </w:rPr>
        <w:t xml:space="preserve">) изображает вектор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sz w:val="30"/>
          <w:szCs w:val="30"/>
        </w:rPr>
        <w:t xml:space="preserve"> – искомую сумму век-торов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и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90720" behindDoc="1" locked="0" layoutInCell="0" allowOverlap="1">
            <wp:simplePos x="0" y="0"/>
            <wp:positionH relativeFrom="column">
              <wp:posOffset>3338830</wp:posOffset>
            </wp:positionH>
            <wp:positionV relativeFrom="paragraph">
              <wp:posOffset>-29210</wp:posOffset>
            </wp:positionV>
            <wp:extent cx="1151890" cy="31115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74">
                      <a:extLst/>
                    </a:blip>
                    <a:srcRect/>
                    <a:stretch>
                      <a:fillRect/>
                    </a:stretch>
                  </pic:blipFill>
                  <pic:spPr bwMode="auto">
                    <a:xfrm>
                      <a:off x="0" y="0"/>
                      <a:ext cx="1151890" cy="311150"/>
                    </a:xfrm>
                    <a:prstGeom prst="rect">
                      <a:avLst/>
                    </a:prstGeom>
                    <a:noFill/>
                  </pic:spPr>
                </pic:pic>
              </a:graphicData>
            </a:graphic>
          </wp:anchor>
        </w:drawing>
      </w:r>
    </w:p>
    <w:p w:rsidR="00A7699F" w:rsidRDefault="00A7699F" w:rsidP="00A7699F">
      <w:pPr>
        <w:tabs>
          <w:tab w:val="left" w:pos="4900"/>
          <w:tab w:val="left" w:pos="5520"/>
          <w:tab w:val="left" w:pos="5980"/>
        </w:tabs>
        <w:spacing w:line="229" w:lineRule="auto"/>
        <w:ind w:left="980"/>
      </w:pPr>
      <w:r>
        <w:rPr>
          <w:rFonts w:ascii="Times New Roman" w:eastAsia="Times New Roman" w:hAnsi="Times New Roman"/>
          <w:sz w:val="30"/>
          <w:szCs w:val="30"/>
        </w:rPr>
        <w:t xml:space="preserve">8. Найдем модуль вектора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i/>
          <w:iCs/>
          <w:sz w:val="30"/>
          <w:szCs w:val="30"/>
        </w:rPr>
        <w:t>:</w:t>
      </w:r>
      <w:r>
        <w:tab/>
      </w:r>
      <w:r>
        <w:rPr>
          <w:rFonts w:ascii="Times New Roman" w:eastAsia="Times New Roman" w:hAnsi="Times New Roman"/>
          <w:i/>
          <w:iCs/>
          <w:sz w:val="29"/>
          <w:szCs w:val="29"/>
        </w:rPr>
        <w:t>А</w:t>
      </w:r>
      <w:r>
        <w:rPr>
          <w:rFonts w:ascii="Times New Roman" w:eastAsia="Times New Roman" w:hAnsi="Times New Roman"/>
          <w:i/>
          <w:iCs/>
          <w:sz w:val="40"/>
          <w:szCs w:val="40"/>
          <w:vertAlign w:val="subscript"/>
        </w:rPr>
        <w:t>s</w:t>
      </w:r>
      <w:r>
        <w:tab/>
      </w:r>
      <w:r>
        <w:rPr>
          <w:rFonts w:ascii="Times New Roman" w:eastAsia="Times New Roman" w:hAnsi="Times New Roman"/>
          <w:i/>
          <w:iCs/>
          <w:sz w:val="29"/>
          <w:szCs w:val="29"/>
        </w:rPr>
        <w:t xml:space="preserve">k </w:t>
      </w:r>
      <w:proofErr w:type="gramStart"/>
      <w:r>
        <w:rPr>
          <w:rFonts w:ascii="Times New Roman" w:eastAsia="Times New Roman" w:hAnsi="Times New Roman"/>
          <w:i/>
          <w:iCs/>
          <w:sz w:val="40"/>
          <w:szCs w:val="40"/>
          <w:vertAlign w:val="subscript"/>
        </w:rPr>
        <w:t>В</w:t>
      </w:r>
      <w:proofErr w:type="gramEnd"/>
      <w:r>
        <w:rPr>
          <w:rFonts w:ascii="Times New Roman" w:eastAsia="Times New Roman" w:hAnsi="Times New Roman"/>
          <w:i/>
          <w:iCs/>
          <w:sz w:val="29"/>
          <w:szCs w:val="29"/>
        </w:rPr>
        <w:tab/>
        <w:t>ag</w:t>
      </w:r>
      <w:r>
        <w:rPr>
          <w:rFonts w:ascii="Times New Roman" w:eastAsia="Times New Roman" w:hAnsi="Times New Roman"/>
          <w:sz w:val="29"/>
          <w:szCs w:val="29"/>
        </w:rPr>
        <w:t>.</w:t>
      </w:r>
    </w:p>
    <w:p w:rsidR="00A7699F" w:rsidRDefault="00A7699F" w:rsidP="00A7699F">
      <w:pPr>
        <w:spacing w:line="1" w:lineRule="exact"/>
      </w:pPr>
    </w:p>
    <w:p w:rsidR="00A7699F" w:rsidRDefault="00A7699F" w:rsidP="00A7699F">
      <w:pPr>
        <w:ind w:left="980"/>
      </w:pPr>
      <w:r>
        <w:rPr>
          <w:rFonts w:ascii="Times New Roman" w:eastAsia="Times New Roman" w:hAnsi="Times New Roman"/>
          <w:sz w:val="30"/>
          <w:szCs w:val="30"/>
        </w:rPr>
        <w:t xml:space="preserve">Путем непосредственного измерения находим, что </w:t>
      </w:r>
      <w:r>
        <w:rPr>
          <w:rFonts w:ascii="Times New Roman" w:eastAsia="Times New Roman" w:hAnsi="Times New Roman"/>
          <w:i/>
          <w:iCs/>
          <w:sz w:val="30"/>
          <w:szCs w:val="30"/>
        </w:rPr>
        <w:t>аg</w:t>
      </w:r>
      <w:r>
        <w:rPr>
          <w:rFonts w:ascii="Times New Roman" w:eastAsia="Times New Roman" w:hAnsi="Times New Roman"/>
          <w:sz w:val="30"/>
          <w:szCs w:val="30"/>
        </w:rPr>
        <w:t xml:space="preserve"> </w:t>
      </w:r>
      <w:r>
        <w:rPr>
          <w:rFonts w:ascii="Symbol" w:eastAsia="Symbol" w:hAnsi="Symbol" w:cs="Symbol"/>
          <w:sz w:val="32"/>
          <w:szCs w:val="32"/>
        </w:rPr>
        <w:t></w:t>
      </w:r>
      <w:r>
        <w:rPr>
          <w:rFonts w:ascii="Times New Roman" w:eastAsia="Times New Roman" w:hAnsi="Times New Roman"/>
          <w:sz w:val="30"/>
          <w:szCs w:val="30"/>
        </w:rPr>
        <w:t>63 мм.</w:t>
      </w:r>
    </w:p>
    <w:p w:rsidR="00A7699F" w:rsidRDefault="00A7699F" w:rsidP="00A7699F">
      <w:pPr>
        <w:spacing w:line="200" w:lineRule="exact"/>
      </w:pPr>
    </w:p>
    <w:p w:rsidR="00A7699F" w:rsidRDefault="00A7699F" w:rsidP="00A7699F">
      <w:pPr>
        <w:spacing w:line="285" w:lineRule="exact"/>
      </w:pPr>
    </w:p>
    <w:p w:rsidR="00A7699F" w:rsidRDefault="00922AC6" w:rsidP="00A7699F">
      <w:pPr>
        <w:tabs>
          <w:tab w:val="left" w:pos="2960"/>
          <w:tab w:val="left" w:pos="3580"/>
          <w:tab w:val="left" w:pos="4860"/>
        </w:tabs>
        <w:ind w:left="700"/>
      </w:pPr>
      <w:r>
        <w:rPr>
          <w:rFonts w:ascii="Times New Roman" w:eastAsia="Times New Roman" w:hAnsi="Times New Roman"/>
          <w:sz w:val="30"/>
          <w:szCs w:val="30"/>
        </w:rPr>
        <w:t>т</w:t>
      </w:r>
      <w:r w:rsidR="00A7699F">
        <w:rPr>
          <w:rFonts w:ascii="Times New Roman" w:eastAsia="Times New Roman" w:hAnsi="Times New Roman"/>
          <w:sz w:val="30"/>
          <w:szCs w:val="30"/>
        </w:rPr>
        <w:t>аким образом,</w:t>
      </w:r>
      <w:r w:rsidR="00A7699F">
        <w:tab/>
      </w:r>
      <w:r w:rsidR="00A7699F">
        <w:rPr>
          <w:rFonts w:ascii="Times New Roman" w:eastAsia="Times New Roman" w:hAnsi="Times New Roman"/>
          <w:i/>
          <w:iCs/>
          <w:sz w:val="29"/>
          <w:szCs w:val="29"/>
        </w:rPr>
        <w:t>А</w:t>
      </w:r>
      <w:r w:rsidR="00A7699F">
        <w:rPr>
          <w:rFonts w:ascii="Times New Roman" w:eastAsia="Times New Roman" w:hAnsi="Times New Roman"/>
          <w:i/>
          <w:iCs/>
          <w:sz w:val="40"/>
          <w:szCs w:val="40"/>
          <w:vertAlign w:val="subscript"/>
        </w:rPr>
        <w:t>s</w:t>
      </w:r>
      <w:r w:rsidR="00A7699F">
        <w:tab/>
      </w:r>
      <w:r w:rsidR="00A7699F">
        <w:rPr>
          <w:rFonts w:ascii="Times New Roman" w:eastAsia="Times New Roman" w:hAnsi="Times New Roman"/>
          <w:sz w:val="29"/>
          <w:szCs w:val="29"/>
        </w:rPr>
        <w:t>0, 25 63</w:t>
      </w:r>
      <w:r w:rsidR="00A7699F">
        <w:rPr>
          <w:rFonts w:ascii="Times New Roman" w:eastAsia="Times New Roman" w:hAnsi="Times New Roman"/>
          <w:sz w:val="29"/>
          <w:szCs w:val="29"/>
        </w:rPr>
        <w:tab/>
        <w:t>15,8.</w:t>
      </w:r>
    </w:p>
    <w:p w:rsidR="00A7699F" w:rsidRDefault="00A7699F" w:rsidP="00A7699F">
      <w:pPr>
        <w:spacing w:line="20" w:lineRule="exact"/>
      </w:pPr>
      <w:r>
        <w:rPr>
          <w:noProof/>
          <w:lang w:eastAsia="ru-RU"/>
        </w:rPr>
        <w:drawing>
          <wp:anchor distT="0" distB="0" distL="114300" distR="114300" simplePos="0" relativeHeight="253791744" behindDoc="1" locked="0" layoutInCell="0" allowOverlap="1">
            <wp:simplePos x="0" y="0"/>
            <wp:positionH relativeFrom="column">
              <wp:posOffset>2102485</wp:posOffset>
            </wp:positionH>
            <wp:positionV relativeFrom="paragraph">
              <wp:posOffset>-281940</wp:posOffset>
            </wp:positionV>
            <wp:extent cx="1616710" cy="31242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75">
                      <a:extLst/>
                    </a:blip>
                    <a:srcRect/>
                    <a:stretch>
                      <a:fillRect/>
                    </a:stretch>
                  </pic:blipFill>
                  <pic:spPr bwMode="auto">
                    <a:xfrm>
                      <a:off x="0" y="0"/>
                      <a:ext cx="1616710" cy="312420"/>
                    </a:xfrm>
                    <a:prstGeom prst="rect">
                      <a:avLst/>
                    </a:prstGeom>
                    <a:noFill/>
                  </pic:spPr>
                </pic:pic>
              </a:graphicData>
            </a:graphic>
          </wp:anchor>
        </w:drawing>
      </w:r>
    </w:p>
    <w:p w:rsidR="00A7699F" w:rsidRDefault="00A7699F" w:rsidP="00A7699F">
      <w:pPr>
        <w:spacing w:line="6" w:lineRule="exact"/>
      </w:pPr>
    </w:p>
    <w:p w:rsidR="00A7699F" w:rsidRDefault="00A7699F" w:rsidP="007D0F7C">
      <w:pPr>
        <w:numPr>
          <w:ilvl w:val="0"/>
          <w:numId w:val="26"/>
        </w:numPr>
        <w:tabs>
          <w:tab w:val="left" w:pos="1020"/>
        </w:tabs>
        <w:spacing w:after="0" w:line="240" w:lineRule="auto"/>
        <w:ind w:left="1020" w:hanging="319"/>
        <w:rPr>
          <w:rFonts w:eastAsia="Times New Roman"/>
          <w:sz w:val="30"/>
          <w:szCs w:val="30"/>
        </w:rPr>
      </w:pPr>
      <w:r>
        <w:rPr>
          <w:rFonts w:ascii="Times New Roman" w:eastAsia="Times New Roman" w:hAnsi="Times New Roman"/>
          <w:sz w:val="30"/>
          <w:szCs w:val="30"/>
        </w:rPr>
        <w:t xml:space="preserve">Углы, образуемые направлением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sz w:val="30"/>
          <w:szCs w:val="30"/>
        </w:rPr>
        <w:t xml:space="preserve"> с направлением построен-</w:t>
      </w:r>
    </w:p>
    <w:p w:rsidR="00A7699F" w:rsidRDefault="00A7699F" w:rsidP="00A7699F">
      <w:pPr>
        <w:spacing w:line="20" w:lineRule="exact"/>
      </w:pPr>
      <w:r>
        <w:rPr>
          <w:noProof/>
          <w:lang w:eastAsia="ru-RU"/>
        </w:rPr>
        <w:drawing>
          <wp:anchor distT="0" distB="0" distL="114300" distR="114300" simplePos="0" relativeHeight="253792768" behindDoc="1" locked="0" layoutInCell="0" allowOverlap="1">
            <wp:simplePos x="0" y="0"/>
            <wp:positionH relativeFrom="column">
              <wp:posOffset>4312285</wp:posOffset>
            </wp:positionH>
            <wp:positionV relativeFrom="paragraph">
              <wp:posOffset>-19050</wp:posOffset>
            </wp:positionV>
            <wp:extent cx="1837055" cy="33845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76">
                      <a:extLst/>
                    </a:blip>
                    <a:srcRect/>
                    <a:stretch>
                      <a:fillRect/>
                    </a:stretch>
                  </pic:blipFill>
                  <pic:spPr bwMode="auto">
                    <a:xfrm>
                      <a:off x="0" y="0"/>
                      <a:ext cx="1837055" cy="338455"/>
                    </a:xfrm>
                    <a:prstGeom prst="rect">
                      <a:avLst/>
                    </a:prstGeom>
                    <a:noFill/>
                  </pic:spPr>
                </pic:pic>
              </a:graphicData>
            </a:graphic>
          </wp:anchor>
        </w:drawing>
      </w:r>
    </w:p>
    <w:tbl>
      <w:tblPr>
        <w:tblW w:w="0" w:type="auto"/>
        <w:tblLayout w:type="fixed"/>
        <w:tblCellMar>
          <w:left w:w="0" w:type="dxa"/>
          <w:right w:w="0" w:type="dxa"/>
        </w:tblCellMar>
        <w:tblLook w:val="04A0" w:firstRow="1" w:lastRow="0" w:firstColumn="1" w:lastColumn="0" w:noHBand="0" w:noVBand="1"/>
      </w:tblPr>
      <w:tblGrid>
        <w:gridCol w:w="2760"/>
        <w:gridCol w:w="280"/>
        <w:gridCol w:w="180"/>
        <w:gridCol w:w="1420"/>
        <w:gridCol w:w="2000"/>
        <w:gridCol w:w="440"/>
        <w:gridCol w:w="1940"/>
        <w:gridCol w:w="20"/>
      </w:tblGrid>
      <w:tr w:rsidR="00A7699F" w:rsidTr="00A7699F">
        <w:trPr>
          <w:trHeight w:val="469"/>
        </w:trPr>
        <w:tc>
          <w:tcPr>
            <w:tcW w:w="7080" w:type="dxa"/>
            <w:gridSpan w:val="6"/>
            <w:vAlign w:val="bottom"/>
          </w:tcPr>
          <w:p w:rsidR="00A7699F" w:rsidRDefault="00A7699F" w:rsidP="00A7699F">
            <w:pPr>
              <w:spacing w:line="469" w:lineRule="exact"/>
              <w:ind w:right="210"/>
              <w:jc w:val="right"/>
            </w:pPr>
            <w:r>
              <w:rPr>
                <w:rFonts w:ascii="Times New Roman" w:eastAsia="Times New Roman" w:hAnsi="Times New Roman"/>
                <w:w w:val="99"/>
                <w:sz w:val="30"/>
                <w:szCs w:val="30"/>
              </w:rPr>
              <w:t>ных векторов, найдем при помощи транспортира: φ</w:t>
            </w:r>
            <w:r>
              <w:rPr>
                <w:rFonts w:ascii="Times New Roman" w:eastAsia="Times New Roman" w:hAnsi="Times New Roman"/>
                <w:w w:val="99"/>
                <w:sz w:val="42"/>
                <w:szCs w:val="42"/>
                <w:vertAlign w:val="subscript"/>
              </w:rPr>
              <w:t>1</w:t>
            </w:r>
          </w:p>
        </w:tc>
        <w:tc>
          <w:tcPr>
            <w:tcW w:w="1940" w:type="dxa"/>
            <w:vAlign w:val="bottom"/>
          </w:tcPr>
          <w:p w:rsidR="00A7699F" w:rsidRDefault="00A7699F" w:rsidP="00A7699F">
            <w:pPr>
              <w:spacing w:line="469" w:lineRule="exact"/>
              <w:ind w:left="360"/>
            </w:pPr>
            <w:r>
              <w:rPr>
                <w:rFonts w:ascii="Times New Roman" w:eastAsia="Times New Roman" w:hAnsi="Times New Roman"/>
                <w:i/>
                <w:iCs/>
                <w:sz w:val="30"/>
                <w:szCs w:val="30"/>
              </w:rPr>
              <w:t>A</w:t>
            </w:r>
            <w:r>
              <w:rPr>
                <w:rFonts w:ascii="Times New Roman" w:eastAsia="Times New Roman" w:hAnsi="Times New Roman"/>
                <w:sz w:val="42"/>
                <w:szCs w:val="42"/>
                <w:vertAlign w:val="subscript"/>
              </w:rPr>
              <w:t>1</w:t>
            </w:r>
            <w:r>
              <w:rPr>
                <w:rFonts w:ascii="Times New Roman" w:eastAsia="Times New Roman" w:hAnsi="Times New Roman"/>
                <w:sz w:val="30"/>
                <w:szCs w:val="30"/>
              </w:rPr>
              <w:t>,</w:t>
            </w:r>
            <w:r>
              <w:rPr>
                <w:rFonts w:ascii="Times New Roman" w:eastAsia="Times New Roman" w:hAnsi="Times New Roman"/>
                <w:i/>
                <w:iCs/>
                <w:sz w:val="30"/>
                <w:szCs w:val="30"/>
              </w:rPr>
              <w:t xml:space="preserve"> A</w:t>
            </w:r>
            <w:r>
              <w:rPr>
                <w:rFonts w:ascii="Times New Roman" w:eastAsia="Times New Roman" w:hAnsi="Times New Roman"/>
                <w:i/>
                <w:iCs/>
                <w:sz w:val="42"/>
                <w:szCs w:val="42"/>
                <w:vertAlign w:val="subscript"/>
              </w:rPr>
              <w:t>s</w:t>
            </w:r>
            <w:r>
              <w:rPr>
                <w:rFonts w:ascii="Times New Roman" w:eastAsia="Times New Roman" w:hAnsi="Times New Roman"/>
                <w:sz w:val="30"/>
                <w:szCs w:val="30"/>
              </w:rPr>
              <w:t>26 .</w:t>
            </w:r>
          </w:p>
        </w:tc>
        <w:tc>
          <w:tcPr>
            <w:tcW w:w="0" w:type="dxa"/>
            <w:vAlign w:val="bottom"/>
          </w:tcPr>
          <w:p w:rsidR="00A7699F" w:rsidRDefault="00A7699F" w:rsidP="00A7699F">
            <w:pPr>
              <w:rPr>
                <w:sz w:val="1"/>
                <w:szCs w:val="1"/>
              </w:rPr>
            </w:pPr>
          </w:p>
        </w:tc>
      </w:tr>
      <w:tr w:rsidR="00A7699F" w:rsidTr="00A7699F">
        <w:trPr>
          <w:trHeight w:val="406"/>
        </w:trPr>
        <w:tc>
          <w:tcPr>
            <w:tcW w:w="2760" w:type="dxa"/>
            <w:vMerge w:val="restart"/>
            <w:vAlign w:val="bottom"/>
          </w:tcPr>
          <w:p w:rsidR="00A7699F" w:rsidRDefault="00A7699F" w:rsidP="00A7699F">
            <w:pPr>
              <w:ind w:left="700"/>
            </w:pPr>
            <w:r>
              <w:rPr>
                <w:rFonts w:ascii="Times New Roman" w:eastAsia="Times New Roman" w:hAnsi="Times New Roman"/>
                <w:sz w:val="30"/>
                <w:szCs w:val="30"/>
              </w:rPr>
              <w:t>Следовательно,</w:t>
            </w:r>
          </w:p>
        </w:tc>
        <w:tc>
          <w:tcPr>
            <w:tcW w:w="280" w:type="dxa"/>
            <w:vAlign w:val="bottom"/>
          </w:tcPr>
          <w:p w:rsidR="00A7699F" w:rsidRDefault="00A7699F" w:rsidP="00A7699F">
            <w:pPr>
              <w:ind w:left="80"/>
            </w:pPr>
            <w:r>
              <w:rPr>
                <w:rFonts w:ascii="Symbol" w:eastAsia="Symbol" w:hAnsi="Symbol" w:cs="Symbol"/>
                <w:w w:val="93"/>
                <w:sz w:val="32"/>
                <w:szCs w:val="32"/>
              </w:rPr>
              <w:t></w:t>
            </w:r>
          </w:p>
        </w:tc>
        <w:tc>
          <w:tcPr>
            <w:tcW w:w="180" w:type="dxa"/>
            <w:vMerge w:val="restart"/>
            <w:vAlign w:val="bottom"/>
          </w:tcPr>
          <w:p w:rsidR="00A7699F" w:rsidRDefault="00A7699F" w:rsidP="00A7699F">
            <w:pPr>
              <w:jc w:val="right"/>
            </w:pPr>
            <w:r>
              <w:rPr>
                <w:rFonts w:ascii="Times New Roman" w:eastAsia="Times New Roman" w:hAnsi="Times New Roman"/>
                <w:w w:val="82"/>
                <w:sz w:val="24"/>
                <w:szCs w:val="24"/>
              </w:rPr>
              <w:t>2</w:t>
            </w:r>
          </w:p>
        </w:tc>
        <w:tc>
          <w:tcPr>
            <w:tcW w:w="1420" w:type="dxa"/>
            <w:vAlign w:val="bottom"/>
          </w:tcPr>
          <w:p w:rsidR="00A7699F" w:rsidRDefault="00A7699F" w:rsidP="00A7699F">
            <w:pPr>
              <w:spacing w:line="407" w:lineRule="exact"/>
              <w:ind w:left="60"/>
            </w:pP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40"/>
                <w:szCs w:val="40"/>
              </w:rPr>
              <w:t></w:t>
            </w:r>
            <w:r>
              <w:rPr>
                <w:rFonts w:ascii="Times New Roman" w:eastAsia="Times New Roman" w:hAnsi="Times New Roman"/>
                <w:i/>
                <w:iCs/>
                <w:sz w:val="32"/>
                <w:szCs w:val="32"/>
              </w:rPr>
              <w:t>A ,A</w:t>
            </w:r>
          </w:p>
        </w:tc>
        <w:tc>
          <w:tcPr>
            <w:tcW w:w="2000" w:type="dxa"/>
            <w:vAlign w:val="bottom"/>
          </w:tcPr>
          <w:p w:rsidR="00A7699F" w:rsidRDefault="00A7699F" w:rsidP="00A7699F">
            <w:pPr>
              <w:spacing w:line="406" w:lineRule="exact"/>
              <w:jc w:val="right"/>
            </w:pPr>
            <w:r>
              <w:rPr>
                <w:rFonts w:ascii="Symbol" w:eastAsia="Symbol" w:hAnsi="Symbol" w:cs="Symbol"/>
                <w:sz w:val="40"/>
                <w:szCs w:val="40"/>
              </w:rPr>
              <w:t></w:t>
            </w:r>
            <w:r>
              <w:rPr>
                <w:rFonts w:ascii="Times New Roman" w:eastAsia="Times New Roman" w:hAnsi="Times New Roman"/>
                <w:sz w:val="32"/>
                <w:szCs w:val="32"/>
              </w:rPr>
              <w:t xml:space="preserve"> </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ascii="Times New Roman" w:eastAsia="Times New Roman" w:hAnsi="Times New Roman"/>
                <w:sz w:val="32"/>
                <w:szCs w:val="32"/>
              </w:rPr>
              <w:t xml:space="preserve"> 34</w:t>
            </w:r>
            <w:r>
              <w:rPr>
                <w:rFonts w:ascii="Times New Roman" w:eastAsia="Times New Roman" w:hAnsi="Times New Roman"/>
                <w:i/>
                <w:iCs/>
                <w:sz w:val="47"/>
                <w:szCs w:val="47"/>
                <w:vertAlign w:val="superscript"/>
              </w:rPr>
              <w:t>o</w:t>
            </w:r>
          </w:p>
        </w:tc>
        <w:tc>
          <w:tcPr>
            <w:tcW w:w="440" w:type="dxa"/>
            <w:vMerge w:val="restart"/>
            <w:vAlign w:val="bottom"/>
          </w:tcPr>
          <w:p w:rsidR="00A7699F" w:rsidRDefault="00A7699F" w:rsidP="00A7699F">
            <w:pPr>
              <w:ind w:right="210"/>
              <w:jc w:val="right"/>
            </w:pPr>
            <w:r>
              <w:rPr>
                <w:rFonts w:ascii="Times New Roman" w:eastAsia="Times New Roman" w:hAnsi="Times New Roman"/>
                <w:w w:val="79"/>
                <w:sz w:val="30"/>
                <w:szCs w:val="30"/>
              </w:rPr>
              <w:t>.</w:t>
            </w:r>
          </w:p>
        </w:tc>
        <w:tc>
          <w:tcPr>
            <w:tcW w:w="1940" w:type="dxa"/>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229"/>
        </w:trPr>
        <w:tc>
          <w:tcPr>
            <w:tcW w:w="2760" w:type="dxa"/>
            <w:vMerge/>
            <w:vAlign w:val="bottom"/>
          </w:tcPr>
          <w:p w:rsidR="00A7699F" w:rsidRDefault="00A7699F" w:rsidP="00A7699F">
            <w:pPr>
              <w:rPr>
                <w:sz w:val="19"/>
                <w:szCs w:val="19"/>
              </w:rPr>
            </w:pPr>
          </w:p>
        </w:tc>
        <w:tc>
          <w:tcPr>
            <w:tcW w:w="280" w:type="dxa"/>
            <w:vAlign w:val="bottom"/>
          </w:tcPr>
          <w:p w:rsidR="00A7699F" w:rsidRDefault="00A7699F" w:rsidP="00A7699F">
            <w:pPr>
              <w:rPr>
                <w:sz w:val="19"/>
                <w:szCs w:val="19"/>
              </w:rPr>
            </w:pPr>
          </w:p>
        </w:tc>
        <w:tc>
          <w:tcPr>
            <w:tcW w:w="180" w:type="dxa"/>
            <w:vMerge/>
            <w:vAlign w:val="bottom"/>
          </w:tcPr>
          <w:p w:rsidR="00A7699F" w:rsidRDefault="00A7699F" w:rsidP="00A7699F">
            <w:pPr>
              <w:rPr>
                <w:sz w:val="19"/>
                <w:szCs w:val="19"/>
              </w:rPr>
            </w:pPr>
          </w:p>
        </w:tc>
        <w:tc>
          <w:tcPr>
            <w:tcW w:w="1420" w:type="dxa"/>
            <w:vAlign w:val="bottom"/>
          </w:tcPr>
          <w:p w:rsidR="00A7699F" w:rsidRDefault="00A7699F" w:rsidP="00A7699F">
            <w:pPr>
              <w:spacing w:line="228" w:lineRule="exact"/>
              <w:ind w:left="840"/>
            </w:pPr>
            <w:r>
              <w:rPr>
                <w:rFonts w:ascii="Times New Roman" w:eastAsia="Times New Roman" w:hAnsi="Times New Roman"/>
                <w:w w:val="85"/>
                <w:sz w:val="24"/>
                <w:szCs w:val="24"/>
              </w:rPr>
              <w:t>2</w:t>
            </w:r>
            <w:r>
              <w:rPr>
                <w:rFonts w:ascii="Times New Roman" w:eastAsia="Times New Roman" w:hAnsi="Times New Roman"/>
                <w:i/>
                <w:iCs/>
                <w:w w:val="85"/>
                <w:sz w:val="24"/>
                <w:szCs w:val="24"/>
              </w:rPr>
              <w:t>s</w:t>
            </w:r>
          </w:p>
        </w:tc>
        <w:tc>
          <w:tcPr>
            <w:tcW w:w="2000" w:type="dxa"/>
            <w:vAlign w:val="bottom"/>
          </w:tcPr>
          <w:p w:rsidR="00A7699F" w:rsidRDefault="00A7699F" w:rsidP="00A7699F">
            <w:pPr>
              <w:spacing w:line="228" w:lineRule="exact"/>
              <w:ind w:right="661"/>
              <w:jc w:val="right"/>
            </w:pPr>
            <w:r>
              <w:rPr>
                <w:rFonts w:ascii="Times New Roman" w:eastAsia="Times New Roman" w:hAnsi="Times New Roman"/>
                <w:sz w:val="24"/>
                <w:szCs w:val="24"/>
              </w:rPr>
              <w:t>1</w:t>
            </w:r>
          </w:p>
        </w:tc>
        <w:tc>
          <w:tcPr>
            <w:tcW w:w="440" w:type="dxa"/>
            <w:vMerge/>
            <w:vAlign w:val="bottom"/>
          </w:tcPr>
          <w:p w:rsidR="00A7699F" w:rsidRDefault="00A7699F" w:rsidP="00A7699F">
            <w:pPr>
              <w:rPr>
                <w:sz w:val="19"/>
                <w:szCs w:val="19"/>
              </w:rPr>
            </w:pPr>
          </w:p>
        </w:tc>
        <w:tc>
          <w:tcPr>
            <w:tcW w:w="1940" w:type="dxa"/>
            <w:vAlign w:val="bottom"/>
          </w:tcPr>
          <w:p w:rsidR="00A7699F" w:rsidRDefault="00A7699F" w:rsidP="00A7699F">
            <w:pPr>
              <w:rPr>
                <w:sz w:val="19"/>
                <w:szCs w:val="19"/>
              </w:rPr>
            </w:pPr>
          </w:p>
        </w:tc>
        <w:tc>
          <w:tcPr>
            <w:tcW w:w="0" w:type="dxa"/>
            <w:vAlign w:val="bottom"/>
          </w:tcPr>
          <w:p w:rsidR="00A7699F" w:rsidRDefault="00A7699F" w:rsidP="00A7699F">
            <w:pPr>
              <w:rPr>
                <w:sz w:val="1"/>
                <w:szCs w:val="1"/>
              </w:rPr>
            </w:pPr>
          </w:p>
        </w:tc>
      </w:tr>
    </w:tbl>
    <w:p w:rsidR="00A7699F" w:rsidRDefault="00A7699F" w:rsidP="00A7699F">
      <w:pPr>
        <w:spacing w:line="222" w:lineRule="auto"/>
        <w:ind w:right="266" w:firstLine="720"/>
        <w:jc w:val="both"/>
      </w:pPr>
      <w:r>
        <w:rPr>
          <w:rFonts w:ascii="Times New Roman" w:eastAsia="Times New Roman" w:hAnsi="Times New Roman"/>
          <w:i/>
          <w:iCs/>
          <w:sz w:val="30"/>
          <w:szCs w:val="30"/>
        </w:rPr>
        <w:lastRenderedPageBreak/>
        <w:t xml:space="preserve">Ответ: </w:t>
      </w:r>
      <w:r>
        <w:rPr>
          <w:rFonts w:ascii="Times New Roman" w:eastAsia="Times New Roman" w:hAnsi="Times New Roman"/>
          <w:sz w:val="30"/>
          <w:szCs w:val="30"/>
        </w:rPr>
        <w:t>два вектора</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1</w:t>
      </w:r>
      <w:r>
        <w:rPr>
          <w:rFonts w:ascii="Times New Roman" w:eastAsia="Times New Roman" w:hAnsi="Times New Roman"/>
          <w:i/>
          <w:iCs/>
          <w:sz w:val="30"/>
          <w:szCs w:val="30"/>
        </w:rPr>
        <w:t xml:space="preserve"> </w:t>
      </w:r>
      <w:r>
        <w:rPr>
          <w:rFonts w:ascii="Times New Roman" w:eastAsia="Times New Roman" w:hAnsi="Times New Roman"/>
          <w:sz w:val="30"/>
          <w:szCs w:val="30"/>
        </w:rPr>
        <w:t>и</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2</w:t>
      </w:r>
      <w:r>
        <w:rPr>
          <w:rFonts w:ascii="Times New Roman" w:eastAsia="Times New Roman" w:hAnsi="Times New Roman"/>
          <w:i/>
          <w:iCs/>
          <w:sz w:val="30"/>
          <w:szCs w:val="30"/>
        </w:rPr>
        <w:t xml:space="preserve"> </w:t>
      </w:r>
      <w:r>
        <w:rPr>
          <w:rFonts w:ascii="Times New Roman" w:eastAsia="Times New Roman" w:hAnsi="Times New Roman"/>
          <w:sz w:val="30"/>
          <w:szCs w:val="30"/>
        </w:rPr>
        <w:t>можно заменить одним вектором</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s</w:t>
      </w:r>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 xml:space="preserve">причем модуль его содержит 15,8 единицы и его направление </w:t>
      </w:r>
      <w:proofErr w:type="gramStart"/>
      <w:r>
        <w:rPr>
          <w:rFonts w:ascii="Times New Roman" w:eastAsia="Times New Roman" w:hAnsi="Times New Roman"/>
          <w:sz w:val="30"/>
          <w:szCs w:val="30"/>
        </w:rPr>
        <w:t>состав-ляет</w:t>
      </w:r>
      <w:proofErr w:type="gramEnd"/>
      <w:r>
        <w:rPr>
          <w:rFonts w:ascii="Times New Roman" w:eastAsia="Times New Roman" w:hAnsi="Times New Roman"/>
          <w:sz w:val="30"/>
          <w:szCs w:val="30"/>
        </w:rPr>
        <w:t xml:space="preserve"> с направлением первого вектора угол, равный 26</w:t>
      </w:r>
      <w:r>
        <w:rPr>
          <w:rFonts w:ascii="Times New Roman" w:eastAsia="Times New Roman" w:hAnsi="Times New Roman"/>
          <w:i/>
          <w:iCs/>
          <w:sz w:val="37"/>
          <w:szCs w:val="37"/>
          <w:vertAlign w:val="superscript"/>
        </w:rPr>
        <w:t>о</w:t>
      </w:r>
      <w:r>
        <w:rPr>
          <w:rFonts w:ascii="Times New Roman" w:eastAsia="Times New Roman" w:hAnsi="Times New Roman"/>
          <w:sz w:val="30"/>
          <w:szCs w:val="30"/>
        </w:rPr>
        <w:t>.</w:t>
      </w:r>
    </w:p>
    <w:p w:rsidR="00A7699F" w:rsidRDefault="00A7699F" w:rsidP="00A7699F">
      <w:pPr>
        <w:spacing w:line="3" w:lineRule="exact"/>
      </w:pPr>
    </w:p>
    <w:p w:rsidR="00A7699F" w:rsidRDefault="00A7699F" w:rsidP="00A7699F">
      <w:pPr>
        <w:spacing w:line="235" w:lineRule="auto"/>
        <w:ind w:right="266" w:firstLine="720"/>
        <w:jc w:val="both"/>
      </w:pPr>
      <w:r>
        <w:rPr>
          <w:rFonts w:ascii="Times New Roman" w:eastAsia="Times New Roman" w:hAnsi="Times New Roman"/>
          <w:b/>
          <w:bCs/>
          <w:sz w:val="30"/>
          <w:szCs w:val="30"/>
        </w:rPr>
        <w:t xml:space="preserve">Задача 1.2. </w:t>
      </w:r>
      <w:r>
        <w:rPr>
          <w:rFonts w:ascii="Times New Roman" w:eastAsia="Times New Roman" w:hAnsi="Times New Roman"/>
          <w:sz w:val="30"/>
          <w:szCs w:val="30"/>
        </w:rPr>
        <w:t xml:space="preserve">Определить модуль и направление суммарного </w:t>
      </w:r>
      <w:proofErr w:type="gramStart"/>
      <w:r>
        <w:rPr>
          <w:rFonts w:ascii="Times New Roman" w:eastAsia="Times New Roman" w:hAnsi="Times New Roman"/>
          <w:sz w:val="30"/>
          <w:szCs w:val="30"/>
        </w:rPr>
        <w:t>век-тора</w:t>
      </w:r>
      <w:proofErr w:type="gramEnd"/>
      <w:r>
        <w:rPr>
          <w:rFonts w:ascii="Times New Roman" w:eastAsia="Times New Roman" w:hAnsi="Times New Roman"/>
          <w:sz w:val="30"/>
          <w:szCs w:val="30"/>
        </w:rPr>
        <w:t xml:space="preserve"> используя данные предыдущей задачи – вектор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направлен го-ризонтально вправо, а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 xml:space="preserve"> составляет с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угол φ равный 60</w:t>
      </w:r>
      <w:r>
        <w:rPr>
          <w:rFonts w:ascii="Symbol" w:eastAsia="Symbol" w:hAnsi="Symbol" w:cs="Symbol"/>
          <w:sz w:val="30"/>
          <w:szCs w:val="30"/>
        </w:rPr>
        <w:t></w:t>
      </w:r>
      <w:r>
        <w:rPr>
          <w:rFonts w:ascii="Times New Roman" w:eastAsia="Times New Roman" w:hAnsi="Times New Roman"/>
          <w:sz w:val="30"/>
          <w:szCs w:val="30"/>
        </w:rPr>
        <w:t xml:space="preserve">. Модули векторов: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 10,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 xml:space="preserve"> = 8 [5].</w:t>
      </w:r>
    </w:p>
    <w:p w:rsidR="00A7699F" w:rsidRDefault="00A7699F" w:rsidP="00A7699F">
      <w:pPr>
        <w:spacing w:line="4" w:lineRule="exact"/>
      </w:pPr>
    </w:p>
    <w:p w:rsidR="00A7699F" w:rsidRDefault="00A7699F" w:rsidP="00A7699F">
      <w:pPr>
        <w:ind w:left="70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1.7),</w:t>
      </w:r>
      <w:r>
        <w:rPr>
          <w:rFonts w:ascii="Times New Roman" w:eastAsia="Times New Roman" w:hAnsi="Times New Roman"/>
          <w:i/>
          <w:iCs/>
          <w:sz w:val="30"/>
          <w:szCs w:val="30"/>
        </w:rPr>
        <w:t xml:space="preserve"> </w:t>
      </w:r>
      <w:r>
        <w:rPr>
          <w:rFonts w:ascii="Times New Roman" w:eastAsia="Times New Roman" w:hAnsi="Times New Roman"/>
          <w:sz w:val="30"/>
          <w:szCs w:val="30"/>
        </w:rPr>
        <w:t>φ</w:t>
      </w:r>
      <w:r>
        <w:rPr>
          <w:rFonts w:ascii="Times New Roman" w:eastAsia="Times New Roman" w:hAnsi="Times New Roman"/>
          <w:i/>
          <w:iCs/>
          <w:sz w:val="30"/>
          <w:szCs w:val="30"/>
        </w:rPr>
        <w:t xml:space="preserve"> </w:t>
      </w:r>
      <w:r>
        <w:rPr>
          <w:rFonts w:ascii="Times New Roman" w:eastAsia="Times New Roman" w:hAnsi="Times New Roman"/>
          <w:sz w:val="30"/>
          <w:szCs w:val="30"/>
        </w:rPr>
        <w:t>= 60</w:t>
      </w:r>
      <w:r>
        <w:rPr>
          <w:rFonts w:ascii="Symbol" w:eastAsia="Symbol" w:hAnsi="Symbol" w:cs="Symbol"/>
          <w:sz w:val="30"/>
          <w:szCs w:val="30"/>
        </w:rPr>
        <w:t></w:t>
      </w:r>
      <w:r>
        <w:rPr>
          <w:rFonts w:ascii="Times New Roman" w:eastAsia="Times New Roman" w:hAnsi="Times New Roman"/>
          <w:sz w:val="30"/>
          <w:szCs w:val="30"/>
        </w:rPr>
        <w:t>,</w:t>
      </w:r>
      <w:r>
        <w:rPr>
          <w:rFonts w:ascii="Times New Roman" w:eastAsia="Times New Roman" w:hAnsi="Times New Roman"/>
          <w:i/>
          <w:iCs/>
          <w:sz w:val="30"/>
          <w:szCs w:val="30"/>
        </w:rPr>
        <w:t xml:space="preserve"> А</w:t>
      </w:r>
      <w:r>
        <w:rPr>
          <w:rFonts w:ascii="Times New Roman" w:eastAsia="Times New Roman" w:hAnsi="Times New Roman"/>
          <w:sz w:val="18"/>
          <w:szCs w:val="18"/>
        </w:rPr>
        <w:t>1</w:t>
      </w:r>
      <w:r>
        <w:rPr>
          <w:rFonts w:ascii="Times New Roman" w:eastAsia="Times New Roman" w:hAnsi="Times New Roman"/>
          <w:i/>
          <w:iCs/>
          <w:sz w:val="30"/>
          <w:szCs w:val="30"/>
        </w:rPr>
        <w:t xml:space="preserve"> = </w:t>
      </w:r>
      <w:r>
        <w:rPr>
          <w:rFonts w:ascii="Times New Roman" w:eastAsia="Times New Roman" w:hAnsi="Times New Roman"/>
          <w:sz w:val="30"/>
          <w:szCs w:val="30"/>
        </w:rPr>
        <w:t>10</w:t>
      </w:r>
      <w:r>
        <w:rPr>
          <w:rFonts w:ascii="Times New Roman" w:eastAsia="Times New Roman" w:hAnsi="Times New Roman"/>
          <w:i/>
          <w:iCs/>
          <w:sz w:val="30"/>
          <w:szCs w:val="30"/>
        </w:rPr>
        <w:t>, А</w:t>
      </w:r>
      <w:r>
        <w:rPr>
          <w:rFonts w:ascii="Times New Roman" w:eastAsia="Times New Roman" w:hAnsi="Times New Roman"/>
          <w:sz w:val="18"/>
          <w:szCs w:val="18"/>
        </w:rPr>
        <w:t>2</w:t>
      </w:r>
      <w:r>
        <w:rPr>
          <w:rFonts w:ascii="Times New Roman" w:eastAsia="Times New Roman" w:hAnsi="Times New Roman"/>
          <w:i/>
          <w:iCs/>
          <w:sz w:val="30"/>
          <w:szCs w:val="30"/>
        </w:rPr>
        <w:t xml:space="preserve"> = </w:t>
      </w:r>
      <w:r>
        <w:rPr>
          <w:rFonts w:ascii="Times New Roman" w:eastAsia="Times New Roman" w:hAnsi="Times New Roman"/>
          <w:sz w:val="30"/>
          <w:szCs w:val="30"/>
        </w:rPr>
        <w:t>8.</w:t>
      </w:r>
    </w:p>
    <w:p w:rsidR="00A7699F" w:rsidRDefault="00A7699F" w:rsidP="00A7699F">
      <w:pPr>
        <w:spacing w:line="1" w:lineRule="exact"/>
      </w:pPr>
    </w:p>
    <w:p w:rsidR="00A7699F" w:rsidRDefault="00A7699F" w:rsidP="00A7699F">
      <w:pPr>
        <w:ind w:left="70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модуль и направление суммарного вектора</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s</w:t>
      </w:r>
      <w:r>
        <w:rPr>
          <w:rFonts w:ascii="Times New Roman" w:eastAsia="Times New Roman" w:hAnsi="Times New Roman"/>
          <w:sz w:val="30"/>
          <w:szCs w:val="30"/>
        </w:rPr>
        <w:t>.</w:t>
      </w:r>
    </w:p>
    <w:p w:rsidR="00A7699F" w:rsidRDefault="00A7699F" w:rsidP="00A7699F">
      <w:pPr>
        <w:spacing w:line="238" w:lineRule="auto"/>
        <w:ind w:left="700"/>
      </w:pPr>
      <w:r>
        <w:rPr>
          <w:rFonts w:ascii="Times New Roman" w:eastAsia="Times New Roman" w:hAnsi="Times New Roman"/>
          <w:i/>
          <w:iCs/>
          <w:sz w:val="30"/>
          <w:szCs w:val="30"/>
        </w:rPr>
        <w:t>Решение</w:t>
      </w:r>
    </w:p>
    <w:p w:rsidR="00A7699F" w:rsidRDefault="00A7699F" w:rsidP="00A7699F">
      <w:pPr>
        <w:spacing w:line="16" w:lineRule="exact"/>
      </w:pPr>
    </w:p>
    <w:p w:rsidR="00A7699F" w:rsidRDefault="00A7699F" w:rsidP="00A7699F">
      <w:pPr>
        <w:spacing w:line="236" w:lineRule="auto"/>
        <w:ind w:right="266" w:firstLine="708"/>
        <w:jc w:val="both"/>
      </w:pPr>
      <w:r>
        <w:rPr>
          <w:rFonts w:ascii="Times New Roman" w:eastAsia="Times New Roman" w:hAnsi="Times New Roman"/>
          <w:sz w:val="30"/>
          <w:szCs w:val="30"/>
        </w:rPr>
        <w:t xml:space="preserve">Графический способ выполнения действий с векторами не </w:t>
      </w:r>
      <w:proofErr w:type="gramStart"/>
      <w:r>
        <w:rPr>
          <w:rFonts w:ascii="Times New Roman" w:eastAsia="Times New Roman" w:hAnsi="Times New Roman"/>
          <w:sz w:val="30"/>
          <w:szCs w:val="30"/>
        </w:rPr>
        <w:t>все-гда</w:t>
      </w:r>
      <w:proofErr w:type="gramEnd"/>
      <w:r>
        <w:rPr>
          <w:rFonts w:ascii="Times New Roman" w:eastAsia="Times New Roman" w:hAnsi="Times New Roman"/>
          <w:sz w:val="30"/>
          <w:szCs w:val="30"/>
        </w:rPr>
        <w:t xml:space="preserve"> удобен, поэтому пи решении задач пользуются графо-аналитическим способом.</w:t>
      </w:r>
    </w:p>
    <w:p w:rsidR="00A7699F" w:rsidRDefault="00A7699F" w:rsidP="00A7699F">
      <w:pPr>
        <w:spacing w:line="17" w:lineRule="exact"/>
      </w:pPr>
    </w:p>
    <w:p w:rsidR="00A7699F" w:rsidRDefault="00A7699F" w:rsidP="007D0F7C">
      <w:pPr>
        <w:numPr>
          <w:ilvl w:val="0"/>
          <w:numId w:val="27"/>
        </w:numPr>
        <w:tabs>
          <w:tab w:val="left" w:pos="1013"/>
        </w:tabs>
        <w:spacing w:after="0" w:line="237" w:lineRule="auto"/>
        <w:ind w:right="266" w:firstLine="701"/>
        <w:jc w:val="both"/>
        <w:rPr>
          <w:rFonts w:eastAsia="Times New Roman"/>
          <w:sz w:val="30"/>
          <w:szCs w:val="30"/>
        </w:rPr>
      </w:pPr>
      <w:r>
        <w:rPr>
          <w:rFonts w:ascii="Times New Roman" w:eastAsia="Times New Roman" w:hAnsi="Times New Roman"/>
          <w:sz w:val="30"/>
          <w:szCs w:val="30"/>
        </w:rPr>
        <w:t xml:space="preserve">Изобразим заданные векторы </w:t>
      </w:r>
      <w:r>
        <w:rPr>
          <w:rFonts w:ascii="Times New Roman" w:eastAsia="Times New Roman" w:hAnsi="Times New Roman"/>
          <w:i/>
          <w:iCs/>
          <w:sz w:val="30"/>
          <w:szCs w:val="30"/>
        </w:rPr>
        <w:t>ab</w:t>
      </w:r>
      <w:r>
        <w:rPr>
          <w:rFonts w:ascii="Times New Roman" w:eastAsia="Times New Roman" w:hAnsi="Times New Roman"/>
          <w:sz w:val="30"/>
          <w:szCs w:val="30"/>
        </w:rPr>
        <w:t xml:space="preserve"> (вектор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и </w:t>
      </w:r>
      <w:r>
        <w:rPr>
          <w:rFonts w:ascii="Times New Roman" w:eastAsia="Times New Roman" w:hAnsi="Times New Roman"/>
          <w:i/>
          <w:iCs/>
          <w:sz w:val="30"/>
          <w:szCs w:val="30"/>
        </w:rPr>
        <w:t>ad</w:t>
      </w:r>
      <w:r>
        <w:rPr>
          <w:rFonts w:ascii="Times New Roman" w:eastAsia="Times New Roman" w:hAnsi="Times New Roman"/>
          <w:sz w:val="30"/>
          <w:szCs w:val="30"/>
        </w:rPr>
        <w:t xml:space="preserve"> (вектор </w:t>
      </w:r>
      <w:r>
        <w:rPr>
          <w:rFonts w:ascii="Times New Roman" w:eastAsia="Times New Roman" w:hAnsi="Times New Roman"/>
          <w:i/>
          <w:iCs/>
          <w:sz w:val="30"/>
          <w:szCs w:val="30"/>
        </w:rPr>
        <w:t>А</w:t>
      </w:r>
      <w:r>
        <w:rPr>
          <w:rFonts w:ascii="Times New Roman" w:eastAsia="Times New Roman" w:hAnsi="Times New Roman"/>
          <w:sz w:val="18"/>
          <w:szCs w:val="18"/>
        </w:rPr>
        <w:t>2</w:t>
      </w:r>
      <w:r>
        <w:rPr>
          <w:rFonts w:ascii="Times New Roman" w:eastAsia="Times New Roman" w:hAnsi="Times New Roman"/>
          <w:sz w:val="30"/>
          <w:szCs w:val="30"/>
        </w:rPr>
        <w:t xml:space="preserve">) и, нарисовав далее параллелограмм </w:t>
      </w:r>
      <w:r>
        <w:rPr>
          <w:rFonts w:ascii="Times New Roman" w:eastAsia="Times New Roman" w:hAnsi="Times New Roman"/>
          <w:i/>
          <w:iCs/>
          <w:sz w:val="30"/>
          <w:szCs w:val="30"/>
        </w:rPr>
        <w:t>abgd</w:t>
      </w:r>
      <w:r>
        <w:rPr>
          <w:rFonts w:ascii="Times New Roman" w:eastAsia="Times New Roman" w:hAnsi="Times New Roman"/>
          <w:sz w:val="30"/>
          <w:szCs w:val="30"/>
        </w:rPr>
        <w:t xml:space="preserve">, проведём в нем диагональ </w:t>
      </w:r>
      <w:r>
        <w:rPr>
          <w:rFonts w:ascii="Times New Roman" w:eastAsia="Times New Roman" w:hAnsi="Times New Roman"/>
          <w:i/>
          <w:iCs/>
          <w:sz w:val="30"/>
          <w:szCs w:val="30"/>
        </w:rPr>
        <w:t>аg</w:t>
      </w:r>
      <w:r>
        <w:rPr>
          <w:rFonts w:ascii="Times New Roman" w:eastAsia="Times New Roman" w:hAnsi="Times New Roman"/>
          <w:sz w:val="30"/>
          <w:szCs w:val="30"/>
        </w:rPr>
        <w:t xml:space="preserve"> (искомый вектор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sz w:val="30"/>
          <w:szCs w:val="30"/>
        </w:rPr>
        <w:t>), которая разделит угол φ на два искомых φ</w:t>
      </w:r>
      <w:r>
        <w:rPr>
          <w:rFonts w:ascii="Times New Roman" w:eastAsia="Times New Roman" w:hAnsi="Times New Roman"/>
          <w:sz w:val="18"/>
          <w:szCs w:val="18"/>
        </w:rPr>
        <w:t>1</w:t>
      </w:r>
      <w:r>
        <w:rPr>
          <w:rFonts w:ascii="Times New Roman" w:eastAsia="Times New Roman" w:hAnsi="Times New Roman"/>
          <w:sz w:val="30"/>
          <w:szCs w:val="30"/>
        </w:rPr>
        <w:t xml:space="preserve"> и φ</w:t>
      </w:r>
      <w:r>
        <w:rPr>
          <w:rFonts w:ascii="Times New Roman" w:eastAsia="Times New Roman" w:hAnsi="Times New Roman"/>
          <w:sz w:val="18"/>
          <w:szCs w:val="18"/>
        </w:rPr>
        <w:t>2</w:t>
      </w:r>
    </w:p>
    <w:p w:rsidR="00A7699F" w:rsidRDefault="00A7699F" w:rsidP="00A7699F">
      <w:pPr>
        <w:rPr>
          <w:rFonts w:eastAsia="Times New Roman"/>
          <w:sz w:val="30"/>
          <w:szCs w:val="30"/>
        </w:rPr>
      </w:pPr>
      <w:r>
        <w:rPr>
          <w:rFonts w:ascii="Times New Roman" w:eastAsia="Times New Roman" w:hAnsi="Times New Roman"/>
          <w:sz w:val="30"/>
          <w:szCs w:val="30"/>
        </w:rPr>
        <w:t>(рис. 1.8).</w:t>
      </w:r>
    </w:p>
    <w:p w:rsidR="00A7699F" w:rsidRDefault="00A7699F" w:rsidP="007D0F7C">
      <w:pPr>
        <w:numPr>
          <w:ilvl w:val="0"/>
          <w:numId w:val="27"/>
        </w:numPr>
        <w:tabs>
          <w:tab w:val="left" w:pos="980"/>
        </w:tabs>
        <w:spacing w:after="0" w:line="238" w:lineRule="auto"/>
        <w:ind w:left="980" w:hanging="279"/>
        <w:rPr>
          <w:rFonts w:eastAsia="Times New Roman"/>
          <w:sz w:val="30"/>
          <w:szCs w:val="30"/>
        </w:rPr>
      </w:pPr>
      <w:r>
        <w:rPr>
          <w:rFonts w:ascii="Times New Roman" w:eastAsia="Times New Roman" w:hAnsi="Times New Roman"/>
          <w:sz w:val="30"/>
          <w:szCs w:val="30"/>
        </w:rPr>
        <w:t xml:space="preserve">Модуль вектора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sz w:val="30"/>
          <w:szCs w:val="30"/>
        </w:rPr>
        <w:t xml:space="preserve"> найдём по формуле (</w:t>
      </w:r>
      <w:r>
        <w:rPr>
          <w:rFonts w:ascii="Times New Roman" w:eastAsia="Times New Roman" w:hAnsi="Times New Roman"/>
          <w:i/>
          <w:iCs/>
          <w:sz w:val="30"/>
          <w:szCs w:val="30"/>
        </w:rPr>
        <w:t>теорема косинусов</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93792" behindDoc="1" locked="0" layoutInCell="0" allowOverlap="1">
            <wp:simplePos x="0" y="0"/>
            <wp:positionH relativeFrom="column">
              <wp:posOffset>528955</wp:posOffset>
            </wp:positionH>
            <wp:positionV relativeFrom="paragraph">
              <wp:posOffset>34925</wp:posOffset>
            </wp:positionV>
            <wp:extent cx="5288280" cy="34290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77">
                      <a:extLst/>
                    </a:blip>
                    <a:srcRect/>
                    <a:stretch>
                      <a:fillRect/>
                    </a:stretch>
                  </pic:blipFill>
                  <pic:spPr bwMode="auto">
                    <a:xfrm>
                      <a:off x="0" y="0"/>
                      <a:ext cx="5288280" cy="342900"/>
                    </a:xfrm>
                    <a:prstGeom prst="rect">
                      <a:avLst/>
                    </a:prstGeom>
                    <a:noFill/>
                  </pic:spPr>
                </pic:pic>
              </a:graphicData>
            </a:graphic>
          </wp:anchor>
        </w:drawing>
      </w:r>
    </w:p>
    <w:tbl>
      <w:tblPr>
        <w:tblW w:w="0" w:type="auto"/>
        <w:tblInd w:w="500" w:type="dxa"/>
        <w:tblLayout w:type="fixed"/>
        <w:tblCellMar>
          <w:left w:w="0" w:type="dxa"/>
          <w:right w:w="0" w:type="dxa"/>
        </w:tblCellMar>
        <w:tblLook w:val="04A0" w:firstRow="1" w:lastRow="0" w:firstColumn="1" w:lastColumn="0" w:noHBand="0" w:noVBand="1"/>
      </w:tblPr>
      <w:tblGrid>
        <w:gridCol w:w="540"/>
        <w:gridCol w:w="800"/>
        <w:gridCol w:w="640"/>
        <w:gridCol w:w="2660"/>
        <w:gridCol w:w="600"/>
        <w:gridCol w:w="2880"/>
      </w:tblGrid>
      <w:tr w:rsidR="00A7699F" w:rsidTr="00A7699F">
        <w:trPr>
          <w:trHeight w:val="438"/>
        </w:trPr>
        <w:tc>
          <w:tcPr>
            <w:tcW w:w="540" w:type="dxa"/>
            <w:vAlign w:val="bottom"/>
          </w:tcPr>
          <w:p w:rsidR="00A7699F" w:rsidRDefault="00A7699F" w:rsidP="00A7699F">
            <w:r>
              <w:rPr>
                <w:rFonts w:ascii="Times New Roman" w:eastAsia="Times New Roman" w:hAnsi="Times New Roman"/>
                <w:i/>
                <w:iCs/>
                <w:sz w:val="31"/>
                <w:szCs w:val="31"/>
              </w:rPr>
              <w:t>А</w:t>
            </w:r>
          </w:p>
        </w:tc>
        <w:tc>
          <w:tcPr>
            <w:tcW w:w="800" w:type="dxa"/>
            <w:vAlign w:val="bottom"/>
          </w:tcPr>
          <w:p w:rsidR="00A7699F" w:rsidRDefault="00A7699F" w:rsidP="00A7699F">
            <w:pPr>
              <w:spacing w:line="437" w:lineRule="exact"/>
              <w:jc w:val="center"/>
            </w:pPr>
            <w:r>
              <w:rPr>
                <w:rFonts w:ascii="Times New Roman" w:eastAsia="Times New Roman" w:hAnsi="Times New Roman"/>
                <w:i/>
                <w:iCs/>
                <w:w w:val="84"/>
                <w:sz w:val="31"/>
                <w:szCs w:val="31"/>
              </w:rPr>
              <w:t>A</w:t>
            </w:r>
            <w:r>
              <w:rPr>
                <w:rFonts w:ascii="Times New Roman" w:eastAsia="Times New Roman" w:hAnsi="Times New Roman"/>
                <w:w w:val="84"/>
                <w:sz w:val="42"/>
                <w:szCs w:val="42"/>
                <w:vertAlign w:val="superscript"/>
              </w:rPr>
              <w:t>2</w:t>
            </w:r>
          </w:p>
        </w:tc>
        <w:tc>
          <w:tcPr>
            <w:tcW w:w="640" w:type="dxa"/>
            <w:vAlign w:val="bottom"/>
          </w:tcPr>
          <w:p w:rsidR="00A7699F" w:rsidRDefault="00A7699F" w:rsidP="00A7699F">
            <w:pPr>
              <w:spacing w:line="437" w:lineRule="exact"/>
              <w:ind w:right="33"/>
              <w:jc w:val="right"/>
            </w:pPr>
            <w:r>
              <w:rPr>
                <w:rFonts w:ascii="Times New Roman" w:eastAsia="Times New Roman" w:hAnsi="Times New Roman"/>
                <w:i/>
                <w:iCs/>
                <w:sz w:val="31"/>
                <w:szCs w:val="31"/>
              </w:rPr>
              <w:t>A</w:t>
            </w:r>
            <w:r>
              <w:rPr>
                <w:rFonts w:ascii="Times New Roman" w:eastAsia="Times New Roman" w:hAnsi="Times New Roman"/>
                <w:sz w:val="42"/>
                <w:szCs w:val="42"/>
                <w:vertAlign w:val="superscript"/>
              </w:rPr>
              <w:t>2</w:t>
            </w:r>
          </w:p>
        </w:tc>
        <w:tc>
          <w:tcPr>
            <w:tcW w:w="2660" w:type="dxa"/>
            <w:vAlign w:val="bottom"/>
          </w:tcPr>
          <w:p w:rsidR="00A7699F" w:rsidRDefault="00A7699F" w:rsidP="00A7699F">
            <w:pPr>
              <w:spacing w:line="439" w:lineRule="exact"/>
              <w:ind w:right="58"/>
              <w:jc w:val="right"/>
            </w:pPr>
            <w:r>
              <w:rPr>
                <w:rFonts w:ascii="Times New Roman" w:eastAsia="Times New Roman" w:hAnsi="Times New Roman"/>
                <w:w w:val="79"/>
                <w:sz w:val="31"/>
                <w:szCs w:val="31"/>
              </w:rPr>
              <w:t xml:space="preserve">2 </w:t>
            </w:r>
            <w:r>
              <w:rPr>
                <w:rFonts w:ascii="Times New Roman" w:eastAsia="Times New Roman" w:hAnsi="Times New Roman"/>
                <w:i/>
                <w:iCs/>
                <w:w w:val="79"/>
                <w:sz w:val="31"/>
                <w:szCs w:val="31"/>
              </w:rPr>
              <w:t>A A</w:t>
            </w:r>
            <w:r>
              <w:rPr>
                <w:rFonts w:ascii="Times New Roman" w:eastAsia="Times New Roman" w:hAnsi="Times New Roman"/>
                <w:w w:val="79"/>
                <w:sz w:val="31"/>
                <w:szCs w:val="31"/>
              </w:rPr>
              <w:t xml:space="preserve"> cos α10 </w:t>
            </w:r>
            <w:r>
              <w:rPr>
                <w:rFonts w:ascii="Times New Roman" w:eastAsia="Times New Roman" w:hAnsi="Times New Roman"/>
                <w:w w:val="79"/>
                <w:sz w:val="42"/>
                <w:szCs w:val="42"/>
                <w:vertAlign w:val="superscript"/>
              </w:rPr>
              <w:t>2</w:t>
            </w:r>
          </w:p>
        </w:tc>
        <w:tc>
          <w:tcPr>
            <w:tcW w:w="600" w:type="dxa"/>
            <w:vAlign w:val="bottom"/>
          </w:tcPr>
          <w:p w:rsidR="00A7699F" w:rsidRDefault="00A7699F" w:rsidP="00A7699F">
            <w:pPr>
              <w:spacing w:line="437" w:lineRule="exact"/>
              <w:ind w:right="7"/>
              <w:jc w:val="right"/>
            </w:pPr>
            <w:r>
              <w:rPr>
                <w:rFonts w:ascii="Times New Roman" w:eastAsia="Times New Roman" w:hAnsi="Times New Roman"/>
                <w:sz w:val="31"/>
                <w:szCs w:val="31"/>
              </w:rPr>
              <w:t>8</w:t>
            </w:r>
            <w:r>
              <w:rPr>
                <w:rFonts w:ascii="Times New Roman" w:eastAsia="Times New Roman" w:hAnsi="Times New Roman"/>
                <w:sz w:val="42"/>
                <w:szCs w:val="42"/>
                <w:vertAlign w:val="superscript"/>
              </w:rPr>
              <w:t>2</w:t>
            </w:r>
          </w:p>
        </w:tc>
        <w:tc>
          <w:tcPr>
            <w:tcW w:w="2880" w:type="dxa"/>
            <w:vAlign w:val="bottom"/>
          </w:tcPr>
          <w:p w:rsidR="00A7699F" w:rsidRDefault="00A7699F" w:rsidP="00A7699F">
            <w:pPr>
              <w:ind w:left="180"/>
            </w:pPr>
            <w:r>
              <w:rPr>
                <w:rFonts w:ascii="Times New Roman" w:eastAsia="Times New Roman" w:hAnsi="Times New Roman"/>
                <w:w w:val="91"/>
                <w:sz w:val="31"/>
                <w:szCs w:val="31"/>
              </w:rPr>
              <w:t>2 10 8cos 6015, 6.</w:t>
            </w:r>
          </w:p>
        </w:tc>
      </w:tr>
      <w:tr w:rsidR="00A7699F" w:rsidTr="00A7699F">
        <w:trPr>
          <w:trHeight w:val="180"/>
        </w:trPr>
        <w:tc>
          <w:tcPr>
            <w:tcW w:w="540" w:type="dxa"/>
            <w:vAlign w:val="bottom"/>
          </w:tcPr>
          <w:p w:rsidR="00A7699F" w:rsidRDefault="00A7699F" w:rsidP="00A7699F">
            <w:pPr>
              <w:spacing w:line="180" w:lineRule="exact"/>
              <w:ind w:left="160"/>
            </w:pPr>
            <w:r>
              <w:rPr>
                <w:rFonts w:ascii="Times New Roman" w:eastAsia="Times New Roman" w:hAnsi="Times New Roman"/>
                <w:i/>
                <w:iCs/>
              </w:rPr>
              <w:t>s</w:t>
            </w:r>
          </w:p>
        </w:tc>
        <w:tc>
          <w:tcPr>
            <w:tcW w:w="800" w:type="dxa"/>
            <w:vAlign w:val="bottom"/>
          </w:tcPr>
          <w:p w:rsidR="00A7699F" w:rsidRDefault="00A7699F" w:rsidP="00A7699F">
            <w:pPr>
              <w:spacing w:line="180" w:lineRule="exact"/>
              <w:ind w:right="113"/>
              <w:jc w:val="right"/>
            </w:pPr>
            <w:r>
              <w:rPr>
                <w:rFonts w:ascii="Times New Roman" w:eastAsia="Times New Roman" w:hAnsi="Times New Roman"/>
              </w:rPr>
              <w:t>1</w:t>
            </w:r>
          </w:p>
        </w:tc>
        <w:tc>
          <w:tcPr>
            <w:tcW w:w="640" w:type="dxa"/>
            <w:vAlign w:val="bottom"/>
          </w:tcPr>
          <w:p w:rsidR="00A7699F" w:rsidRDefault="00A7699F" w:rsidP="00A7699F">
            <w:pPr>
              <w:spacing w:line="180" w:lineRule="exact"/>
              <w:ind w:right="73"/>
              <w:jc w:val="right"/>
            </w:pPr>
            <w:r>
              <w:rPr>
                <w:rFonts w:ascii="Times New Roman" w:eastAsia="Times New Roman" w:hAnsi="Times New Roman"/>
              </w:rPr>
              <w:t>2</w:t>
            </w:r>
          </w:p>
        </w:tc>
        <w:tc>
          <w:tcPr>
            <w:tcW w:w="2660" w:type="dxa"/>
            <w:vAlign w:val="bottom"/>
          </w:tcPr>
          <w:p w:rsidR="00A7699F" w:rsidRDefault="00A7699F" w:rsidP="00A7699F">
            <w:pPr>
              <w:spacing w:line="180" w:lineRule="exact"/>
              <w:ind w:right="1678"/>
              <w:jc w:val="right"/>
            </w:pPr>
            <w:r>
              <w:rPr>
                <w:rFonts w:ascii="Times New Roman" w:eastAsia="Times New Roman" w:hAnsi="Times New Roman"/>
              </w:rPr>
              <w:t>1  2</w:t>
            </w:r>
          </w:p>
        </w:tc>
        <w:tc>
          <w:tcPr>
            <w:tcW w:w="600" w:type="dxa"/>
            <w:vAlign w:val="bottom"/>
          </w:tcPr>
          <w:p w:rsidR="00A7699F" w:rsidRDefault="00A7699F" w:rsidP="00A7699F">
            <w:pPr>
              <w:rPr>
                <w:sz w:val="15"/>
                <w:szCs w:val="15"/>
              </w:rPr>
            </w:pPr>
          </w:p>
        </w:tc>
        <w:tc>
          <w:tcPr>
            <w:tcW w:w="2880" w:type="dxa"/>
            <w:vAlign w:val="bottom"/>
          </w:tcPr>
          <w:p w:rsidR="00A7699F" w:rsidRDefault="00A7699F" w:rsidP="00A7699F">
            <w:pPr>
              <w:rPr>
                <w:sz w:val="15"/>
                <w:szCs w:val="15"/>
              </w:rPr>
            </w:pPr>
          </w:p>
        </w:tc>
      </w:tr>
    </w:tbl>
    <w:p w:rsidR="00A7699F" w:rsidRDefault="00A7699F" w:rsidP="007D0F7C">
      <w:pPr>
        <w:numPr>
          <w:ilvl w:val="0"/>
          <w:numId w:val="28"/>
        </w:numPr>
        <w:tabs>
          <w:tab w:val="left" w:pos="1020"/>
        </w:tabs>
        <w:spacing w:after="0" w:line="230" w:lineRule="auto"/>
        <w:ind w:right="266" w:firstLine="701"/>
        <w:rPr>
          <w:rFonts w:eastAsia="Times New Roman"/>
          <w:sz w:val="30"/>
          <w:szCs w:val="30"/>
        </w:rPr>
      </w:pPr>
      <w:r>
        <w:rPr>
          <w:rFonts w:ascii="Times New Roman" w:eastAsia="Times New Roman" w:hAnsi="Times New Roman"/>
          <w:sz w:val="30"/>
          <w:szCs w:val="30"/>
        </w:rPr>
        <w:t xml:space="preserve">Направление вектора </w:t>
      </w:r>
      <w:r>
        <w:rPr>
          <w:rFonts w:ascii="Times New Roman" w:eastAsia="Times New Roman" w:hAnsi="Times New Roman"/>
          <w:i/>
          <w:iCs/>
          <w:sz w:val="30"/>
          <w:szCs w:val="30"/>
        </w:rPr>
        <w:t>А</w:t>
      </w:r>
      <w:r>
        <w:rPr>
          <w:rFonts w:ascii="Times New Roman" w:eastAsia="Times New Roman" w:hAnsi="Times New Roman"/>
          <w:i/>
          <w:iCs/>
          <w:sz w:val="18"/>
          <w:szCs w:val="18"/>
        </w:rPr>
        <w:t>s</w:t>
      </w:r>
      <w:r>
        <w:rPr>
          <w:rFonts w:ascii="Times New Roman" w:eastAsia="Times New Roman" w:hAnsi="Times New Roman"/>
          <w:sz w:val="30"/>
          <w:szCs w:val="30"/>
        </w:rPr>
        <w:t xml:space="preserve"> найдём, определив угол φ</w:t>
      </w:r>
      <w:r>
        <w:rPr>
          <w:rFonts w:ascii="Times New Roman" w:eastAsia="Times New Roman" w:hAnsi="Times New Roman"/>
          <w:sz w:val="18"/>
          <w:szCs w:val="18"/>
        </w:rPr>
        <w:t>1</w:t>
      </w:r>
      <w:r>
        <w:rPr>
          <w:rFonts w:ascii="Times New Roman" w:eastAsia="Times New Roman" w:hAnsi="Times New Roman"/>
          <w:sz w:val="30"/>
          <w:szCs w:val="30"/>
        </w:rPr>
        <w:t xml:space="preserve"> (или </w:t>
      </w:r>
      <w:r>
        <w:rPr>
          <w:rFonts w:ascii="Times New Roman" w:eastAsia="Times New Roman" w:hAnsi="Times New Roman"/>
          <w:b/>
          <w:bCs/>
          <w:i/>
          <w:iCs/>
          <w:sz w:val="30"/>
          <w:szCs w:val="30"/>
        </w:rPr>
        <w:t>φ</w:t>
      </w:r>
      <w:r>
        <w:rPr>
          <w:rFonts w:ascii="Times New Roman" w:eastAsia="Times New Roman" w:hAnsi="Times New Roman"/>
          <w:sz w:val="18"/>
          <w:szCs w:val="18"/>
        </w:rPr>
        <w:t>2</w:t>
      </w:r>
      <w:r>
        <w:rPr>
          <w:rFonts w:ascii="Times New Roman" w:eastAsia="Times New Roman" w:hAnsi="Times New Roman"/>
          <w:sz w:val="30"/>
          <w:szCs w:val="30"/>
        </w:rPr>
        <w:t>) из формулы (</w:t>
      </w:r>
      <w:r>
        <w:rPr>
          <w:rFonts w:ascii="Times New Roman" w:eastAsia="Times New Roman" w:hAnsi="Times New Roman"/>
          <w:i/>
          <w:iCs/>
          <w:sz w:val="30"/>
          <w:szCs w:val="30"/>
        </w:rPr>
        <w:t>теорема синусов</w:t>
      </w:r>
      <w:r>
        <w:rPr>
          <w:rFonts w:ascii="Times New Roman" w:eastAsia="Times New Roman" w:hAnsi="Times New Roman"/>
          <w:sz w:val="30"/>
          <w:szCs w:val="30"/>
        </w:rPr>
        <w:t>):</w:t>
      </w:r>
    </w:p>
    <w:p w:rsidR="00A7699F" w:rsidRDefault="00A7699F" w:rsidP="00A7699F">
      <w:pPr>
        <w:spacing w:line="20" w:lineRule="exact"/>
      </w:pPr>
      <w:r>
        <w:rPr>
          <w:noProof/>
          <w:lang w:eastAsia="ru-RU"/>
        </w:rPr>
        <w:drawing>
          <wp:anchor distT="0" distB="0" distL="114300" distR="114300" simplePos="0" relativeHeight="253794816" behindDoc="1" locked="0" layoutInCell="0" allowOverlap="1">
            <wp:simplePos x="0" y="0"/>
            <wp:positionH relativeFrom="column">
              <wp:posOffset>2797810</wp:posOffset>
            </wp:positionH>
            <wp:positionV relativeFrom="paragraph">
              <wp:posOffset>-9525</wp:posOffset>
            </wp:positionV>
            <wp:extent cx="2775585" cy="45720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78">
                      <a:extLst/>
                    </a:blip>
                    <a:srcRect/>
                    <a:stretch>
                      <a:fillRect/>
                    </a:stretch>
                  </pic:blipFill>
                  <pic:spPr bwMode="auto">
                    <a:xfrm>
                      <a:off x="0" y="0"/>
                      <a:ext cx="2775585" cy="457200"/>
                    </a:xfrm>
                    <a:prstGeom prst="rect">
                      <a:avLst/>
                    </a:prstGeom>
                    <a:noFill/>
                  </pic:spPr>
                </pic:pic>
              </a:graphicData>
            </a:graphic>
          </wp:anchor>
        </w:drawing>
      </w:r>
    </w:p>
    <w:tbl>
      <w:tblPr>
        <w:tblW w:w="0" w:type="auto"/>
        <w:tblInd w:w="720" w:type="dxa"/>
        <w:tblLayout w:type="fixed"/>
        <w:tblCellMar>
          <w:left w:w="0" w:type="dxa"/>
          <w:right w:w="0" w:type="dxa"/>
        </w:tblCellMar>
        <w:tblLook w:val="04A0" w:firstRow="1" w:lastRow="0" w:firstColumn="1" w:lastColumn="0" w:noHBand="0" w:noVBand="1"/>
      </w:tblPr>
      <w:tblGrid>
        <w:gridCol w:w="200"/>
        <w:gridCol w:w="700"/>
        <w:gridCol w:w="360"/>
        <w:gridCol w:w="580"/>
        <w:gridCol w:w="1500"/>
        <w:gridCol w:w="200"/>
        <w:gridCol w:w="440"/>
        <w:gridCol w:w="940"/>
        <w:gridCol w:w="360"/>
        <w:gridCol w:w="1020"/>
        <w:gridCol w:w="1160"/>
        <w:gridCol w:w="20"/>
      </w:tblGrid>
      <w:tr w:rsidR="00A7699F" w:rsidTr="00A7699F">
        <w:trPr>
          <w:trHeight w:val="487"/>
        </w:trPr>
        <w:tc>
          <w:tcPr>
            <w:tcW w:w="200" w:type="dxa"/>
            <w:vAlign w:val="bottom"/>
          </w:tcPr>
          <w:p w:rsidR="00A7699F" w:rsidRDefault="00A7699F" w:rsidP="00A7699F">
            <w:pPr>
              <w:rPr>
                <w:sz w:val="24"/>
                <w:szCs w:val="24"/>
              </w:rPr>
            </w:pPr>
          </w:p>
        </w:tc>
        <w:tc>
          <w:tcPr>
            <w:tcW w:w="700" w:type="dxa"/>
            <w:tcBorders>
              <w:bottom w:val="single" w:sz="8" w:space="0" w:color="auto"/>
            </w:tcBorders>
            <w:vAlign w:val="bottom"/>
          </w:tcPr>
          <w:p w:rsidR="00A7699F" w:rsidRDefault="00A7699F" w:rsidP="00A7699F">
            <w:pPr>
              <w:spacing w:line="454" w:lineRule="exact"/>
              <w:jc w:val="center"/>
            </w:pPr>
            <w:r>
              <w:rPr>
                <w:rFonts w:ascii="Times New Roman" w:eastAsia="Times New Roman" w:hAnsi="Times New Roman"/>
                <w:i/>
                <w:iCs/>
                <w:w w:val="81"/>
                <w:sz w:val="30"/>
                <w:szCs w:val="30"/>
              </w:rPr>
              <w:t>A</w:t>
            </w:r>
            <w:r>
              <w:rPr>
                <w:rFonts w:ascii="Times New Roman" w:eastAsia="Times New Roman" w:hAnsi="Times New Roman"/>
                <w:w w:val="81"/>
                <w:sz w:val="41"/>
                <w:szCs w:val="41"/>
                <w:vertAlign w:val="subscript"/>
              </w:rPr>
              <w:t>2</w:t>
            </w:r>
          </w:p>
        </w:tc>
        <w:tc>
          <w:tcPr>
            <w:tcW w:w="360" w:type="dxa"/>
            <w:vAlign w:val="bottom"/>
          </w:tcPr>
          <w:p w:rsidR="00A7699F" w:rsidRDefault="00A7699F" w:rsidP="00A7699F">
            <w:pPr>
              <w:rPr>
                <w:sz w:val="24"/>
                <w:szCs w:val="24"/>
              </w:rPr>
            </w:pPr>
          </w:p>
        </w:tc>
        <w:tc>
          <w:tcPr>
            <w:tcW w:w="580" w:type="dxa"/>
            <w:tcBorders>
              <w:bottom w:val="single" w:sz="8" w:space="0" w:color="auto"/>
            </w:tcBorders>
            <w:vAlign w:val="bottom"/>
          </w:tcPr>
          <w:p w:rsidR="00A7699F" w:rsidRDefault="00A7699F" w:rsidP="00A7699F">
            <w:pPr>
              <w:spacing w:line="454" w:lineRule="exact"/>
              <w:jc w:val="center"/>
            </w:pPr>
            <w:r>
              <w:rPr>
                <w:rFonts w:ascii="Times New Roman" w:eastAsia="Times New Roman" w:hAnsi="Times New Roman"/>
                <w:i/>
                <w:iCs/>
                <w:w w:val="82"/>
                <w:sz w:val="30"/>
                <w:szCs w:val="30"/>
              </w:rPr>
              <w:t>A</w:t>
            </w:r>
            <w:r>
              <w:rPr>
                <w:rFonts w:ascii="Times New Roman" w:eastAsia="Times New Roman" w:hAnsi="Times New Roman"/>
                <w:i/>
                <w:iCs/>
                <w:w w:val="82"/>
                <w:sz w:val="41"/>
                <w:szCs w:val="41"/>
                <w:vertAlign w:val="subscript"/>
              </w:rPr>
              <w:t>s</w:t>
            </w:r>
          </w:p>
        </w:tc>
        <w:tc>
          <w:tcPr>
            <w:tcW w:w="1700" w:type="dxa"/>
            <w:gridSpan w:val="2"/>
            <w:vMerge w:val="restart"/>
            <w:vAlign w:val="bottom"/>
          </w:tcPr>
          <w:p w:rsidR="00A7699F" w:rsidRDefault="00A7699F" w:rsidP="00A7699F">
            <w:pPr>
              <w:ind w:left="40"/>
            </w:pPr>
            <w:r>
              <w:rPr>
                <w:rFonts w:ascii="Times New Roman" w:eastAsia="Times New Roman" w:hAnsi="Times New Roman"/>
                <w:w w:val="97"/>
                <w:sz w:val="30"/>
                <w:szCs w:val="30"/>
              </w:rPr>
              <w:t>, откуда sin φ</w:t>
            </w:r>
          </w:p>
        </w:tc>
        <w:tc>
          <w:tcPr>
            <w:tcW w:w="440" w:type="dxa"/>
            <w:vAlign w:val="bottom"/>
          </w:tcPr>
          <w:p w:rsidR="00A7699F" w:rsidRDefault="00A7699F" w:rsidP="00A7699F">
            <w:pPr>
              <w:rPr>
                <w:sz w:val="24"/>
                <w:szCs w:val="24"/>
              </w:rPr>
            </w:pPr>
          </w:p>
        </w:tc>
        <w:tc>
          <w:tcPr>
            <w:tcW w:w="940" w:type="dxa"/>
            <w:tcBorders>
              <w:bottom w:val="single" w:sz="8" w:space="0" w:color="auto"/>
            </w:tcBorders>
            <w:vAlign w:val="bottom"/>
          </w:tcPr>
          <w:p w:rsidR="00A7699F" w:rsidRDefault="00A7699F" w:rsidP="00A7699F">
            <w:pPr>
              <w:spacing w:line="447" w:lineRule="exact"/>
              <w:jc w:val="center"/>
            </w:pPr>
            <w:r>
              <w:rPr>
                <w:rFonts w:ascii="Times New Roman" w:eastAsia="Times New Roman" w:hAnsi="Times New Roman"/>
                <w:i/>
                <w:iCs/>
                <w:w w:val="89"/>
                <w:sz w:val="30"/>
                <w:szCs w:val="30"/>
              </w:rPr>
              <w:t>A</w:t>
            </w:r>
            <w:r>
              <w:rPr>
                <w:rFonts w:ascii="Times New Roman" w:eastAsia="Times New Roman" w:hAnsi="Times New Roman"/>
                <w:w w:val="89"/>
                <w:sz w:val="42"/>
                <w:szCs w:val="42"/>
                <w:vertAlign w:val="subscript"/>
              </w:rPr>
              <w:t>2</w:t>
            </w:r>
            <w:r>
              <w:rPr>
                <w:rFonts w:ascii="Times New Roman" w:eastAsia="Times New Roman" w:hAnsi="Times New Roman"/>
                <w:i/>
                <w:iCs/>
                <w:w w:val="89"/>
                <w:sz w:val="30"/>
                <w:szCs w:val="30"/>
              </w:rPr>
              <w:t xml:space="preserve"> </w:t>
            </w:r>
            <w:r>
              <w:rPr>
                <w:rFonts w:ascii="Times New Roman" w:eastAsia="Times New Roman" w:hAnsi="Times New Roman"/>
                <w:w w:val="89"/>
                <w:sz w:val="30"/>
                <w:szCs w:val="30"/>
              </w:rPr>
              <w:t>sin</w:t>
            </w:r>
            <w:r>
              <w:rPr>
                <w:rFonts w:ascii="Times New Roman" w:eastAsia="Times New Roman" w:hAnsi="Times New Roman"/>
                <w:i/>
                <w:iCs/>
                <w:w w:val="89"/>
                <w:sz w:val="30"/>
                <w:szCs w:val="30"/>
              </w:rPr>
              <w:t xml:space="preserve"> </w:t>
            </w:r>
            <w:r>
              <w:rPr>
                <w:rFonts w:ascii="Times New Roman" w:eastAsia="Times New Roman" w:hAnsi="Times New Roman"/>
                <w:w w:val="89"/>
                <w:sz w:val="30"/>
                <w:szCs w:val="30"/>
              </w:rPr>
              <w:t>α</w:t>
            </w:r>
          </w:p>
        </w:tc>
        <w:tc>
          <w:tcPr>
            <w:tcW w:w="360" w:type="dxa"/>
            <w:vAlign w:val="bottom"/>
          </w:tcPr>
          <w:p w:rsidR="00A7699F" w:rsidRDefault="00A7699F" w:rsidP="00A7699F">
            <w:pPr>
              <w:rPr>
                <w:sz w:val="24"/>
                <w:szCs w:val="24"/>
              </w:rPr>
            </w:pPr>
          </w:p>
        </w:tc>
        <w:tc>
          <w:tcPr>
            <w:tcW w:w="1020" w:type="dxa"/>
            <w:tcBorders>
              <w:bottom w:val="single" w:sz="8" w:space="0" w:color="auto"/>
            </w:tcBorders>
            <w:vAlign w:val="bottom"/>
          </w:tcPr>
          <w:p w:rsidR="00A7699F" w:rsidRDefault="00A7699F" w:rsidP="00A7699F">
            <w:pPr>
              <w:jc w:val="right"/>
            </w:pPr>
            <w:r>
              <w:rPr>
                <w:rFonts w:ascii="Times New Roman" w:eastAsia="Times New Roman" w:hAnsi="Times New Roman"/>
                <w:w w:val="98"/>
                <w:sz w:val="30"/>
                <w:szCs w:val="30"/>
              </w:rPr>
              <w:t>8sin 60</w:t>
            </w:r>
          </w:p>
        </w:tc>
        <w:tc>
          <w:tcPr>
            <w:tcW w:w="1160" w:type="dxa"/>
            <w:vMerge w:val="restart"/>
            <w:vAlign w:val="bottom"/>
          </w:tcPr>
          <w:p w:rsidR="00A7699F" w:rsidRDefault="00A7699F" w:rsidP="00A7699F">
            <w:pPr>
              <w:jc w:val="right"/>
            </w:pPr>
            <w:r>
              <w:rPr>
                <w:rFonts w:ascii="Times New Roman" w:eastAsia="Times New Roman" w:hAnsi="Times New Roman"/>
                <w:sz w:val="30"/>
                <w:szCs w:val="30"/>
              </w:rPr>
              <w:t>0, 445 .</w:t>
            </w:r>
          </w:p>
        </w:tc>
        <w:tc>
          <w:tcPr>
            <w:tcW w:w="0" w:type="dxa"/>
            <w:vAlign w:val="bottom"/>
          </w:tcPr>
          <w:p w:rsidR="00A7699F" w:rsidRDefault="00A7699F" w:rsidP="00A7699F">
            <w:pPr>
              <w:rPr>
                <w:sz w:val="1"/>
                <w:szCs w:val="1"/>
              </w:rPr>
            </w:pPr>
          </w:p>
        </w:tc>
      </w:tr>
      <w:tr w:rsidR="00A7699F" w:rsidTr="00A7699F">
        <w:trPr>
          <w:trHeight w:val="44"/>
        </w:trPr>
        <w:tc>
          <w:tcPr>
            <w:tcW w:w="200" w:type="dxa"/>
            <w:vAlign w:val="bottom"/>
          </w:tcPr>
          <w:p w:rsidR="00A7699F" w:rsidRDefault="00A7699F" w:rsidP="00A7699F">
            <w:pPr>
              <w:rPr>
                <w:sz w:val="3"/>
                <w:szCs w:val="3"/>
              </w:rPr>
            </w:pPr>
          </w:p>
        </w:tc>
        <w:tc>
          <w:tcPr>
            <w:tcW w:w="700" w:type="dxa"/>
            <w:vAlign w:val="bottom"/>
          </w:tcPr>
          <w:p w:rsidR="00A7699F" w:rsidRDefault="00A7699F" w:rsidP="00A7699F">
            <w:pPr>
              <w:rPr>
                <w:sz w:val="3"/>
                <w:szCs w:val="3"/>
              </w:rPr>
            </w:pPr>
          </w:p>
        </w:tc>
        <w:tc>
          <w:tcPr>
            <w:tcW w:w="360" w:type="dxa"/>
            <w:vAlign w:val="bottom"/>
          </w:tcPr>
          <w:p w:rsidR="00A7699F" w:rsidRDefault="00A7699F" w:rsidP="00A7699F">
            <w:pPr>
              <w:rPr>
                <w:sz w:val="3"/>
                <w:szCs w:val="3"/>
              </w:rPr>
            </w:pPr>
          </w:p>
        </w:tc>
        <w:tc>
          <w:tcPr>
            <w:tcW w:w="580" w:type="dxa"/>
            <w:vAlign w:val="bottom"/>
          </w:tcPr>
          <w:p w:rsidR="00A7699F" w:rsidRDefault="00A7699F" w:rsidP="00A7699F">
            <w:pPr>
              <w:rPr>
                <w:sz w:val="3"/>
                <w:szCs w:val="3"/>
              </w:rPr>
            </w:pPr>
          </w:p>
        </w:tc>
        <w:tc>
          <w:tcPr>
            <w:tcW w:w="1700" w:type="dxa"/>
            <w:gridSpan w:val="2"/>
            <w:vMerge/>
            <w:vAlign w:val="bottom"/>
          </w:tcPr>
          <w:p w:rsidR="00A7699F" w:rsidRDefault="00A7699F" w:rsidP="00A7699F">
            <w:pPr>
              <w:rPr>
                <w:sz w:val="3"/>
                <w:szCs w:val="3"/>
              </w:rPr>
            </w:pPr>
          </w:p>
        </w:tc>
        <w:tc>
          <w:tcPr>
            <w:tcW w:w="440" w:type="dxa"/>
            <w:vAlign w:val="bottom"/>
          </w:tcPr>
          <w:p w:rsidR="00A7699F" w:rsidRDefault="00A7699F" w:rsidP="00A7699F">
            <w:pPr>
              <w:rPr>
                <w:sz w:val="3"/>
                <w:szCs w:val="3"/>
              </w:rPr>
            </w:pPr>
          </w:p>
        </w:tc>
        <w:tc>
          <w:tcPr>
            <w:tcW w:w="940" w:type="dxa"/>
            <w:vAlign w:val="bottom"/>
          </w:tcPr>
          <w:p w:rsidR="00A7699F" w:rsidRDefault="00A7699F" w:rsidP="00A7699F">
            <w:pPr>
              <w:rPr>
                <w:sz w:val="3"/>
                <w:szCs w:val="3"/>
              </w:rPr>
            </w:pPr>
          </w:p>
        </w:tc>
        <w:tc>
          <w:tcPr>
            <w:tcW w:w="360" w:type="dxa"/>
            <w:vAlign w:val="bottom"/>
          </w:tcPr>
          <w:p w:rsidR="00A7699F" w:rsidRDefault="00A7699F" w:rsidP="00A7699F">
            <w:pPr>
              <w:rPr>
                <w:sz w:val="3"/>
                <w:szCs w:val="3"/>
              </w:rPr>
            </w:pPr>
          </w:p>
        </w:tc>
        <w:tc>
          <w:tcPr>
            <w:tcW w:w="1020" w:type="dxa"/>
            <w:vAlign w:val="bottom"/>
          </w:tcPr>
          <w:p w:rsidR="00A7699F" w:rsidRDefault="00A7699F" w:rsidP="00A7699F">
            <w:pPr>
              <w:rPr>
                <w:sz w:val="3"/>
                <w:szCs w:val="3"/>
              </w:rPr>
            </w:pPr>
          </w:p>
        </w:tc>
        <w:tc>
          <w:tcPr>
            <w:tcW w:w="1160" w:type="dxa"/>
            <w:vMerge/>
            <w:vAlign w:val="bottom"/>
          </w:tcPr>
          <w:p w:rsidR="00A7699F" w:rsidRDefault="00A7699F" w:rsidP="00A7699F">
            <w:pPr>
              <w:rPr>
                <w:sz w:val="3"/>
                <w:szCs w:val="3"/>
              </w:rPr>
            </w:pPr>
          </w:p>
        </w:tc>
        <w:tc>
          <w:tcPr>
            <w:tcW w:w="0" w:type="dxa"/>
            <w:vAlign w:val="bottom"/>
          </w:tcPr>
          <w:p w:rsidR="00A7699F" w:rsidRDefault="00A7699F" w:rsidP="00A7699F">
            <w:pPr>
              <w:rPr>
                <w:sz w:val="1"/>
                <w:szCs w:val="1"/>
              </w:rPr>
            </w:pPr>
          </w:p>
        </w:tc>
      </w:tr>
      <w:tr w:rsidR="00A7699F" w:rsidTr="00A7699F">
        <w:trPr>
          <w:trHeight w:val="231"/>
        </w:trPr>
        <w:tc>
          <w:tcPr>
            <w:tcW w:w="200" w:type="dxa"/>
            <w:vAlign w:val="bottom"/>
          </w:tcPr>
          <w:p w:rsidR="00A7699F" w:rsidRDefault="00A7699F" w:rsidP="00A7699F"/>
        </w:tc>
        <w:tc>
          <w:tcPr>
            <w:tcW w:w="700" w:type="dxa"/>
            <w:vMerge w:val="restart"/>
            <w:vAlign w:val="bottom"/>
          </w:tcPr>
          <w:p w:rsidR="00A7699F" w:rsidRDefault="00A7699F" w:rsidP="00A7699F">
            <w:pPr>
              <w:spacing w:line="435" w:lineRule="exact"/>
              <w:jc w:val="center"/>
            </w:pPr>
            <w:r>
              <w:rPr>
                <w:rFonts w:ascii="Times New Roman" w:eastAsia="Times New Roman" w:hAnsi="Times New Roman"/>
                <w:w w:val="89"/>
                <w:sz w:val="30"/>
                <w:szCs w:val="30"/>
              </w:rPr>
              <w:t>sin φ</w:t>
            </w:r>
            <w:r>
              <w:rPr>
                <w:rFonts w:ascii="Times New Roman" w:eastAsia="Times New Roman" w:hAnsi="Times New Roman"/>
                <w:w w:val="89"/>
                <w:sz w:val="41"/>
                <w:szCs w:val="41"/>
                <w:vertAlign w:val="subscript"/>
              </w:rPr>
              <w:t>1</w:t>
            </w:r>
          </w:p>
        </w:tc>
        <w:tc>
          <w:tcPr>
            <w:tcW w:w="360" w:type="dxa"/>
            <w:vAlign w:val="bottom"/>
          </w:tcPr>
          <w:p w:rsidR="00A7699F" w:rsidRDefault="00A7699F" w:rsidP="00A7699F"/>
        </w:tc>
        <w:tc>
          <w:tcPr>
            <w:tcW w:w="2080" w:type="dxa"/>
            <w:gridSpan w:val="2"/>
            <w:vMerge w:val="restart"/>
            <w:vAlign w:val="bottom"/>
          </w:tcPr>
          <w:p w:rsidR="00A7699F" w:rsidRDefault="00A7699F" w:rsidP="00A7699F">
            <w:pPr>
              <w:spacing w:line="325" w:lineRule="exact"/>
              <w:ind w:right="1370"/>
              <w:jc w:val="center"/>
            </w:pPr>
            <w:r>
              <w:rPr>
                <w:rFonts w:ascii="Times New Roman" w:eastAsia="Times New Roman" w:hAnsi="Times New Roman"/>
                <w:w w:val="96"/>
                <w:sz w:val="30"/>
                <w:szCs w:val="30"/>
              </w:rPr>
              <w:t>sin α</w:t>
            </w:r>
          </w:p>
        </w:tc>
        <w:tc>
          <w:tcPr>
            <w:tcW w:w="640" w:type="dxa"/>
            <w:gridSpan w:val="2"/>
            <w:vAlign w:val="bottom"/>
          </w:tcPr>
          <w:p w:rsidR="00A7699F" w:rsidRDefault="00A7699F" w:rsidP="00A7699F">
            <w:pPr>
              <w:spacing w:line="231" w:lineRule="exact"/>
              <w:ind w:left="180"/>
            </w:pPr>
            <w:r>
              <w:rPr>
                <w:rFonts w:ascii="Times New Roman" w:eastAsia="Times New Roman" w:hAnsi="Times New Roman"/>
                <w:sz w:val="21"/>
                <w:szCs w:val="21"/>
              </w:rPr>
              <w:t>1</w:t>
            </w:r>
          </w:p>
        </w:tc>
        <w:tc>
          <w:tcPr>
            <w:tcW w:w="940" w:type="dxa"/>
            <w:vMerge w:val="restart"/>
            <w:vAlign w:val="bottom"/>
          </w:tcPr>
          <w:p w:rsidR="00A7699F" w:rsidRDefault="00A7699F" w:rsidP="00A7699F">
            <w:pPr>
              <w:spacing w:line="435" w:lineRule="exact"/>
              <w:jc w:val="center"/>
            </w:pPr>
            <w:r>
              <w:rPr>
                <w:rFonts w:ascii="Times New Roman" w:eastAsia="Times New Roman" w:hAnsi="Times New Roman"/>
                <w:i/>
                <w:iCs/>
                <w:w w:val="88"/>
                <w:sz w:val="30"/>
                <w:szCs w:val="30"/>
              </w:rPr>
              <w:t>A</w:t>
            </w:r>
            <w:r>
              <w:rPr>
                <w:rFonts w:ascii="Times New Roman" w:eastAsia="Times New Roman" w:hAnsi="Times New Roman"/>
                <w:i/>
                <w:iCs/>
                <w:w w:val="88"/>
                <w:sz w:val="42"/>
                <w:szCs w:val="42"/>
                <w:vertAlign w:val="subscript"/>
              </w:rPr>
              <w:t>s</w:t>
            </w:r>
          </w:p>
        </w:tc>
        <w:tc>
          <w:tcPr>
            <w:tcW w:w="1380" w:type="dxa"/>
            <w:gridSpan w:val="2"/>
            <w:vMerge w:val="restart"/>
            <w:vAlign w:val="bottom"/>
          </w:tcPr>
          <w:p w:rsidR="00A7699F" w:rsidRDefault="00A7699F" w:rsidP="00A7699F">
            <w:pPr>
              <w:spacing w:line="331" w:lineRule="exact"/>
              <w:ind w:right="90"/>
              <w:jc w:val="right"/>
            </w:pPr>
            <w:r>
              <w:rPr>
                <w:rFonts w:ascii="Times New Roman" w:eastAsia="Times New Roman" w:hAnsi="Times New Roman"/>
                <w:sz w:val="30"/>
                <w:szCs w:val="30"/>
              </w:rPr>
              <w:t>15,6</w:t>
            </w:r>
          </w:p>
        </w:tc>
        <w:tc>
          <w:tcPr>
            <w:tcW w:w="1160" w:type="dxa"/>
            <w:vAlign w:val="bottom"/>
          </w:tcPr>
          <w:p w:rsidR="00A7699F" w:rsidRDefault="00A7699F" w:rsidP="00A7699F"/>
        </w:tc>
        <w:tc>
          <w:tcPr>
            <w:tcW w:w="0" w:type="dxa"/>
            <w:vAlign w:val="bottom"/>
          </w:tcPr>
          <w:p w:rsidR="00A7699F" w:rsidRDefault="00A7699F" w:rsidP="00A7699F">
            <w:pPr>
              <w:rPr>
                <w:sz w:val="1"/>
                <w:szCs w:val="1"/>
              </w:rPr>
            </w:pPr>
          </w:p>
        </w:tc>
      </w:tr>
      <w:tr w:rsidR="00A7699F" w:rsidTr="00A7699F">
        <w:trPr>
          <w:trHeight w:val="204"/>
        </w:trPr>
        <w:tc>
          <w:tcPr>
            <w:tcW w:w="200" w:type="dxa"/>
            <w:vAlign w:val="bottom"/>
          </w:tcPr>
          <w:p w:rsidR="00A7699F" w:rsidRDefault="00A7699F" w:rsidP="00A7699F">
            <w:pPr>
              <w:rPr>
                <w:sz w:val="17"/>
                <w:szCs w:val="17"/>
              </w:rPr>
            </w:pPr>
          </w:p>
        </w:tc>
        <w:tc>
          <w:tcPr>
            <w:tcW w:w="700" w:type="dxa"/>
            <w:vMerge/>
            <w:vAlign w:val="bottom"/>
          </w:tcPr>
          <w:p w:rsidR="00A7699F" w:rsidRDefault="00A7699F" w:rsidP="00A7699F">
            <w:pPr>
              <w:rPr>
                <w:sz w:val="17"/>
                <w:szCs w:val="17"/>
              </w:rPr>
            </w:pPr>
          </w:p>
        </w:tc>
        <w:tc>
          <w:tcPr>
            <w:tcW w:w="360" w:type="dxa"/>
            <w:vAlign w:val="bottom"/>
          </w:tcPr>
          <w:p w:rsidR="00A7699F" w:rsidRDefault="00A7699F" w:rsidP="00A7699F">
            <w:pPr>
              <w:rPr>
                <w:sz w:val="17"/>
                <w:szCs w:val="17"/>
              </w:rPr>
            </w:pPr>
          </w:p>
        </w:tc>
        <w:tc>
          <w:tcPr>
            <w:tcW w:w="2080" w:type="dxa"/>
            <w:gridSpan w:val="2"/>
            <w:vMerge/>
            <w:vAlign w:val="bottom"/>
          </w:tcPr>
          <w:p w:rsidR="00A7699F" w:rsidRDefault="00A7699F" w:rsidP="00A7699F">
            <w:pPr>
              <w:rPr>
                <w:sz w:val="17"/>
                <w:szCs w:val="17"/>
              </w:rPr>
            </w:pPr>
          </w:p>
        </w:tc>
        <w:tc>
          <w:tcPr>
            <w:tcW w:w="200" w:type="dxa"/>
            <w:vAlign w:val="bottom"/>
          </w:tcPr>
          <w:p w:rsidR="00A7699F" w:rsidRDefault="00A7699F" w:rsidP="00A7699F">
            <w:pPr>
              <w:rPr>
                <w:sz w:val="17"/>
                <w:szCs w:val="17"/>
              </w:rPr>
            </w:pPr>
          </w:p>
        </w:tc>
        <w:tc>
          <w:tcPr>
            <w:tcW w:w="440" w:type="dxa"/>
            <w:vAlign w:val="bottom"/>
          </w:tcPr>
          <w:p w:rsidR="00A7699F" w:rsidRDefault="00A7699F" w:rsidP="00A7699F">
            <w:pPr>
              <w:rPr>
                <w:sz w:val="17"/>
                <w:szCs w:val="17"/>
              </w:rPr>
            </w:pPr>
          </w:p>
        </w:tc>
        <w:tc>
          <w:tcPr>
            <w:tcW w:w="940" w:type="dxa"/>
            <w:vMerge/>
            <w:vAlign w:val="bottom"/>
          </w:tcPr>
          <w:p w:rsidR="00A7699F" w:rsidRDefault="00A7699F" w:rsidP="00A7699F">
            <w:pPr>
              <w:rPr>
                <w:sz w:val="17"/>
                <w:szCs w:val="17"/>
              </w:rPr>
            </w:pPr>
          </w:p>
        </w:tc>
        <w:tc>
          <w:tcPr>
            <w:tcW w:w="1380" w:type="dxa"/>
            <w:gridSpan w:val="2"/>
            <w:vMerge/>
            <w:vAlign w:val="bottom"/>
          </w:tcPr>
          <w:p w:rsidR="00A7699F" w:rsidRDefault="00A7699F" w:rsidP="00A7699F">
            <w:pPr>
              <w:rPr>
                <w:sz w:val="17"/>
                <w:szCs w:val="17"/>
              </w:rPr>
            </w:pPr>
          </w:p>
        </w:tc>
        <w:tc>
          <w:tcPr>
            <w:tcW w:w="1160" w:type="dxa"/>
            <w:vAlign w:val="bottom"/>
          </w:tcPr>
          <w:p w:rsidR="00A7699F" w:rsidRDefault="00A7699F" w:rsidP="00A7699F">
            <w:pPr>
              <w:rPr>
                <w:sz w:val="17"/>
                <w:szCs w:val="17"/>
              </w:rPr>
            </w:pPr>
          </w:p>
        </w:tc>
        <w:tc>
          <w:tcPr>
            <w:tcW w:w="0" w:type="dxa"/>
            <w:vAlign w:val="bottom"/>
          </w:tcPr>
          <w:p w:rsidR="00A7699F" w:rsidRDefault="00A7699F" w:rsidP="00A7699F">
            <w:pPr>
              <w:rPr>
                <w:sz w:val="1"/>
                <w:szCs w:val="1"/>
              </w:rPr>
            </w:pPr>
          </w:p>
        </w:tc>
      </w:tr>
      <w:tr w:rsidR="00A7699F" w:rsidTr="00A7699F">
        <w:trPr>
          <w:trHeight w:val="408"/>
        </w:trPr>
        <w:tc>
          <w:tcPr>
            <w:tcW w:w="3340" w:type="dxa"/>
            <w:gridSpan w:val="5"/>
            <w:vAlign w:val="bottom"/>
          </w:tcPr>
          <w:p w:rsidR="00A7699F" w:rsidRDefault="00A7699F" w:rsidP="00A7699F">
            <w:pPr>
              <w:spacing w:line="407" w:lineRule="exact"/>
            </w:pPr>
            <w:r>
              <w:rPr>
                <w:rFonts w:ascii="Times New Roman" w:eastAsia="Times New Roman" w:hAnsi="Times New Roman"/>
                <w:sz w:val="30"/>
                <w:szCs w:val="30"/>
              </w:rPr>
              <w:t>По таблицам находим φ</w:t>
            </w:r>
            <w:r>
              <w:rPr>
                <w:rFonts w:ascii="Times New Roman" w:eastAsia="Times New Roman" w:hAnsi="Times New Roman"/>
                <w:sz w:val="42"/>
                <w:szCs w:val="42"/>
                <w:vertAlign w:val="subscript"/>
              </w:rPr>
              <w:t>1</w:t>
            </w:r>
          </w:p>
        </w:tc>
        <w:tc>
          <w:tcPr>
            <w:tcW w:w="200" w:type="dxa"/>
            <w:vAlign w:val="bottom"/>
          </w:tcPr>
          <w:p w:rsidR="00A7699F" w:rsidRDefault="00A7699F" w:rsidP="00A7699F">
            <w:pPr>
              <w:rPr>
                <w:sz w:val="24"/>
                <w:szCs w:val="24"/>
              </w:rPr>
            </w:pPr>
          </w:p>
        </w:tc>
        <w:tc>
          <w:tcPr>
            <w:tcW w:w="1380" w:type="dxa"/>
            <w:gridSpan w:val="2"/>
            <w:vAlign w:val="bottom"/>
          </w:tcPr>
          <w:p w:rsidR="00A7699F" w:rsidRDefault="00A7699F" w:rsidP="00A7699F">
            <w:pPr>
              <w:spacing w:line="335" w:lineRule="exact"/>
            </w:pPr>
            <w:r>
              <w:rPr>
                <w:rFonts w:ascii="Times New Roman" w:eastAsia="Times New Roman" w:hAnsi="Times New Roman"/>
                <w:sz w:val="30"/>
                <w:szCs w:val="30"/>
              </w:rPr>
              <w:t>2620.</w:t>
            </w:r>
          </w:p>
        </w:tc>
        <w:tc>
          <w:tcPr>
            <w:tcW w:w="360" w:type="dxa"/>
            <w:vAlign w:val="bottom"/>
          </w:tcPr>
          <w:p w:rsidR="00A7699F" w:rsidRDefault="00A7699F" w:rsidP="00A7699F">
            <w:pPr>
              <w:rPr>
                <w:sz w:val="24"/>
                <w:szCs w:val="24"/>
              </w:rPr>
            </w:pPr>
          </w:p>
        </w:tc>
        <w:tc>
          <w:tcPr>
            <w:tcW w:w="1020" w:type="dxa"/>
            <w:vAlign w:val="bottom"/>
          </w:tcPr>
          <w:p w:rsidR="00A7699F" w:rsidRDefault="00A7699F" w:rsidP="00A7699F">
            <w:pPr>
              <w:rPr>
                <w:sz w:val="24"/>
                <w:szCs w:val="24"/>
              </w:rPr>
            </w:pPr>
          </w:p>
        </w:tc>
        <w:tc>
          <w:tcPr>
            <w:tcW w:w="1160" w:type="dxa"/>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795840" behindDoc="1" locked="0" layoutInCell="0" allowOverlap="1">
            <wp:simplePos x="0" y="0"/>
            <wp:positionH relativeFrom="column">
              <wp:posOffset>1064895</wp:posOffset>
            </wp:positionH>
            <wp:positionV relativeFrom="paragraph">
              <wp:posOffset>-756920</wp:posOffset>
            </wp:positionV>
            <wp:extent cx="761365" cy="32131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79">
                      <a:extLst/>
                    </a:blip>
                    <a:srcRect/>
                    <a:stretch>
                      <a:fillRect/>
                    </a:stretch>
                  </pic:blipFill>
                  <pic:spPr bwMode="auto">
                    <a:xfrm>
                      <a:off x="0" y="0"/>
                      <a:ext cx="761365" cy="321310"/>
                    </a:xfrm>
                    <a:prstGeom prst="rect">
                      <a:avLst/>
                    </a:prstGeom>
                    <a:noFill/>
                  </pic:spPr>
                </pic:pic>
              </a:graphicData>
            </a:graphic>
          </wp:anchor>
        </w:drawing>
      </w:r>
      <w:r>
        <w:rPr>
          <w:noProof/>
          <w:lang w:eastAsia="ru-RU"/>
        </w:rPr>
        <w:drawing>
          <wp:anchor distT="0" distB="0" distL="114300" distR="114300" simplePos="0" relativeHeight="253796864" behindDoc="1" locked="0" layoutInCell="0" allowOverlap="1">
            <wp:simplePos x="0" y="0"/>
            <wp:positionH relativeFrom="column">
              <wp:posOffset>2513330</wp:posOffset>
            </wp:positionH>
            <wp:positionV relativeFrom="paragraph">
              <wp:posOffset>-336550</wp:posOffset>
            </wp:positionV>
            <wp:extent cx="1425575" cy="34734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80">
                      <a:extLst/>
                    </a:blip>
                    <a:srcRect/>
                    <a:stretch>
                      <a:fillRect/>
                    </a:stretch>
                  </pic:blipFill>
                  <pic:spPr bwMode="auto">
                    <a:xfrm>
                      <a:off x="0" y="0"/>
                      <a:ext cx="1425575" cy="347345"/>
                    </a:xfrm>
                    <a:prstGeom prst="rect">
                      <a:avLst/>
                    </a:prstGeom>
                    <a:noFill/>
                  </pic:spPr>
                </pic:pic>
              </a:graphicData>
            </a:graphic>
          </wp:anchor>
        </w:drawing>
      </w:r>
    </w:p>
    <w:p w:rsidR="00A7699F" w:rsidRDefault="00A7699F" w:rsidP="00A7699F">
      <w:pPr>
        <w:spacing w:line="229" w:lineRule="auto"/>
        <w:ind w:right="266" w:firstLine="720"/>
        <w:jc w:val="both"/>
      </w:pPr>
      <w:r>
        <w:rPr>
          <w:rFonts w:ascii="Times New Roman" w:eastAsia="Times New Roman" w:hAnsi="Times New Roman"/>
          <w:i/>
          <w:iCs/>
          <w:sz w:val="30"/>
          <w:szCs w:val="30"/>
        </w:rPr>
        <w:t xml:space="preserve">Ответ: </w:t>
      </w:r>
      <w:r>
        <w:rPr>
          <w:rFonts w:ascii="Times New Roman" w:eastAsia="Times New Roman" w:hAnsi="Times New Roman"/>
          <w:sz w:val="30"/>
          <w:szCs w:val="30"/>
        </w:rPr>
        <w:t>суммарный вектор</w:t>
      </w:r>
      <w:r>
        <w:rPr>
          <w:rFonts w:ascii="Times New Roman" w:eastAsia="Times New Roman" w:hAnsi="Times New Roman"/>
          <w:i/>
          <w:iCs/>
          <w:sz w:val="30"/>
          <w:szCs w:val="30"/>
        </w:rPr>
        <w:t xml:space="preserve"> А</w:t>
      </w:r>
      <w:r>
        <w:rPr>
          <w:rFonts w:ascii="Times New Roman" w:eastAsia="Times New Roman" w:hAnsi="Times New Roman"/>
          <w:i/>
          <w:iCs/>
          <w:sz w:val="18"/>
          <w:szCs w:val="18"/>
        </w:rPr>
        <w:t>s</w:t>
      </w:r>
      <w:r>
        <w:rPr>
          <w:rFonts w:ascii="Times New Roman" w:eastAsia="Times New Roman" w:hAnsi="Times New Roman"/>
          <w:i/>
          <w:iCs/>
          <w:sz w:val="30"/>
          <w:szCs w:val="30"/>
        </w:rPr>
        <w:t xml:space="preserve"> </w:t>
      </w:r>
      <w:r>
        <w:rPr>
          <w:rFonts w:ascii="Times New Roman" w:eastAsia="Times New Roman" w:hAnsi="Times New Roman"/>
          <w:sz w:val="30"/>
          <w:szCs w:val="30"/>
        </w:rPr>
        <w:t>= 15,8</w:t>
      </w:r>
      <w:r>
        <w:rPr>
          <w:rFonts w:ascii="Times New Roman" w:eastAsia="Times New Roman" w:hAnsi="Times New Roman"/>
          <w:i/>
          <w:iCs/>
          <w:sz w:val="30"/>
          <w:szCs w:val="30"/>
        </w:rPr>
        <w:t xml:space="preserve"> </w:t>
      </w:r>
      <w:r>
        <w:rPr>
          <w:rFonts w:ascii="Times New Roman" w:eastAsia="Times New Roman" w:hAnsi="Times New Roman"/>
          <w:sz w:val="30"/>
          <w:szCs w:val="30"/>
        </w:rPr>
        <w:t>единицы и его направление</w:t>
      </w:r>
      <w:r>
        <w:rPr>
          <w:rFonts w:ascii="Times New Roman" w:eastAsia="Times New Roman" w:hAnsi="Times New Roman"/>
          <w:i/>
          <w:iCs/>
          <w:sz w:val="30"/>
          <w:szCs w:val="30"/>
        </w:rPr>
        <w:t xml:space="preserve"> </w:t>
      </w:r>
      <w:r>
        <w:rPr>
          <w:rFonts w:ascii="Times New Roman" w:eastAsia="Times New Roman" w:hAnsi="Times New Roman"/>
          <w:sz w:val="30"/>
          <w:szCs w:val="30"/>
        </w:rPr>
        <w:t xml:space="preserve">образует с </w:t>
      </w:r>
      <w:r>
        <w:rPr>
          <w:rFonts w:ascii="Times New Roman" w:eastAsia="Times New Roman" w:hAnsi="Times New Roman"/>
          <w:i/>
          <w:iCs/>
          <w:sz w:val="30"/>
          <w:szCs w:val="30"/>
        </w:rPr>
        <w:t>А</w:t>
      </w:r>
      <w:r>
        <w:rPr>
          <w:rFonts w:ascii="Times New Roman" w:eastAsia="Times New Roman" w:hAnsi="Times New Roman"/>
          <w:sz w:val="18"/>
          <w:szCs w:val="18"/>
        </w:rPr>
        <w:t>1</w:t>
      </w:r>
      <w:r>
        <w:rPr>
          <w:rFonts w:ascii="Times New Roman" w:eastAsia="Times New Roman" w:hAnsi="Times New Roman"/>
          <w:sz w:val="30"/>
          <w:szCs w:val="30"/>
        </w:rPr>
        <w:t xml:space="preserve"> угол φ</w:t>
      </w:r>
      <w:r>
        <w:rPr>
          <w:rFonts w:ascii="Times New Roman" w:eastAsia="Times New Roman" w:hAnsi="Times New Roman"/>
          <w:sz w:val="42"/>
          <w:szCs w:val="42"/>
          <w:vertAlign w:val="subscript"/>
        </w:rPr>
        <w:t>1</w:t>
      </w:r>
      <w:r>
        <w:rPr>
          <w:rFonts w:ascii="Times New Roman" w:eastAsia="Times New Roman" w:hAnsi="Times New Roman"/>
          <w:sz w:val="30"/>
          <w:szCs w:val="30"/>
        </w:rPr>
        <w:t xml:space="preserve"> 26 </w:t>
      </w:r>
      <w:proofErr w:type="gramStart"/>
      <w:r>
        <w:rPr>
          <w:rFonts w:ascii="Times New Roman" w:eastAsia="Times New Roman" w:hAnsi="Times New Roman"/>
          <w:sz w:val="30"/>
          <w:szCs w:val="30"/>
        </w:rPr>
        <w:t>20 .</w:t>
      </w:r>
      <w:proofErr w:type="gramEnd"/>
    </w:p>
    <w:p w:rsidR="00A7699F" w:rsidRDefault="00A7699F" w:rsidP="00A7699F">
      <w:pPr>
        <w:spacing w:line="20" w:lineRule="exact"/>
      </w:pPr>
      <w:r>
        <w:rPr>
          <w:noProof/>
          <w:lang w:eastAsia="ru-RU"/>
        </w:rPr>
        <w:drawing>
          <wp:anchor distT="0" distB="0" distL="114300" distR="114300" simplePos="0" relativeHeight="253797888" behindDoc="1" locked="0" layoutInCell="0" allowOverlap="1">
            <wp:simplePos x="0" y="0"/>
            <wp:positionH relativeFrom="column">
              <wp:posOffset>1725295</wp:posOffset>
            </wp:positionH>
            <wp:positionV relativeFrom="paragraph">
              <wp:posOffset>-325755</wp:posOffset>
            </wp:positionV>
            <wp:extent cx="1426210" cy="34671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81">
                      <a:extLst/>
                    </a:blip>
                    <a:srcRect/>
                    <a:stretch>
                      <a:fillRect/>
                    </a:stretch>
                  </pic:blipFill>
                  <pic:spPr bwMode="auto">
                    <a:xfrm>
                      <a:off x="0" y="0"/>
                      <a:ext cx="1426210" cy="346710"/>
                    </a:xfrm>
                    <a:prstGeom prst="rect">
                      <a:avLst/>
                    </a:prstGeom>
                    <a:noFill/>
                  </pic:spPr>
                </pic:pic>
              </a:graphicData>
            </a:graphic>
          </wp:anchor>
        </w:drawing>
      </w:r>
    </w:p>
    <w:p w:rsidR="00A7699F" w:rsidRDefault="00A7699F" w:rsidP="00A7699F">
      <w:pPr>
        <w:spacing w:line="236" w:lineRule="auto"/>
        <w:ind w:right="266" w:firstLine="720"/>
        <w:jc w:val="both"/>
      </w:pPr>
      <w:r>
        <w:rPr>
          <w:rFonts w:ascii="Times New Roman" w:eastAsia="Times New Roman" w:hAnsi="Times New Roman"/>
          <w:sz w:val="30"/>
          <w:szCs w:val="30"/>
        </w:rPr>
        <w:t>При решении задач статики на равновесие тел, находящихся под действием любой системы сил, рекомендуется следующий порядок решения:</w:t>
      </w:r>
    </w:p>
    <w:p w:rsidR="00A7699F" w:rsidRDefault="00A7699F" w:rsidP="00A7699F">
      <w:pPr>
        <w:spacing w:line="19" w:lineRule="exact"/>
      </w:pPr>
    </w:p>
    <w:p w:rsidR="00A7699F" w:rsidRDefault="00A7699F" w:rsidP="007D0F7C">
      <w:pPr>
        <w:numPr>
          <w:ilvl w:val="0"/>
          <w:numId w:val="29"/>
        </w:numPr>
        <w:tabs>
          <w:tab w:val="left" w:pos="1070"/>
        </w:tabs>
        <w:spacing w:after="0" w:line="234" w:lineRule="auto"/>
        <w:ind w:right="266" w:firstLine="701"/>
        <w:rPr>
          <w:rFonts w:eastAsia="Times New Roman"/>
          <w:sz w:val="30"/>
          <w:szCs w:val="30"/>
        </w:rPr>
      </w:pPr>
      <w:r>
        <w:rPr>
          <w:rFonts w:ascii="Times New Roman" w:eastAsia="Times New Roman" w:hAnsi="Times New Roman"/>
          <w:sz w:val="30"/>
          <w:szCs w:val="30"/>
        </w:rPr>
        <w:t xml:space="preserve">Выделить твёрдое тело, равновесие которого надо </w:t>
      </w:r>
      <w:proofErr w:type="gramStart"/>
      <w:r>
        <w:rPr>
          <w:rFonts w:ascii="Times New Roman" w:eastAsia="Times New Roman" w:hAnsi="Times New Roman"/>
          <w:sz w:val="30"/>
          <w:szCs w:val="30"/>
        </w:rPr>
        <w:t>рассмот-реть</w:t>
      </w:r>
      <w:proofErr w:type="gramEnd"/>
      <w:r>
        <w:rPr>
          <w:rFonts w:ascii="Times New Roman" w:eastAsia="Times New Roman" w:hAnsi="Times New Roman"/>
          <w:sz w:val="30"/>
          <w:szCs w:val="30"/>
        </w:rPr>
        <w:t xml:space="preserve"> для отыскания неизвестных величин.</w:t>
      </w:r>
    </w:p>
    <w:p w:rsidR="00A7699F" w:rsidRDefault="00A7699F" w:rsidP="00A7699F">
      <w:pPr>
        <w:spacing w:line="1" w:lineRule="exact"/>
        <w:rPr>
          <w:rFonts w:eastAsia="Times New Roman"/>
          <w:sz w:val="30"/>
          <w:szCs w:val="30"/>
        </w:rPr>
      </w:pPr>
    </w:p>
    <w:p w:rsidR="00A7699F" w:rsidRDefault="00A7699F" w:rsidP="007D0F7C">
      <w:pPr>
        <w:numPr>
          <w:ilvl w:val="0"/>
          <w:numId w:val="29"/>
        </w:numPr>
        <w:tabs>
          <w:tab w:val="left" w:pos="1000"/>
        </w:tabs>
        <w:spacing w:after="0" w:line="240" w:lineRule="auto"/>
        <w:ind w:left="1000" w:hanging="299"/>
        <w:rPr>
          <w:rFonts w:eastAsia="Times New Roman"/>
          <w:sz w:val="30"/>
          <w:szCs w:val="30"/>
        </w:rPr>
      </w:pPr>
      <w:r>
        <w:rPr>
          <w:rFonts w:ascii="Times New Roman" w:eastAsia="Times New Roman" w:hAnsi="Times New Roman"/>
          <w:sz w:val="30"/>
          <w:szCs w:val="30"/>
        </w:rPr>
        <w:t>Изобразить активные силы.</w:t>
      </w:r>
    </w:p>
    <w:p w:rsidR="00A7699F" w:rsidRDefault="00A7699F" w:rsidP="00A7699F">
      <w:pPr>
        <w:spacing w:line="200" w:lineRule="exact"/>
      </w:pPr>
    </w:p>
    <w:p w:rsidR="00A7699F" w:rsidRDefault="00A7699F" w:rsidP="00A7699F">
      <w:pPr>
        <w:spacing w:line="215" w:lineRule="exact"/>
      </w:pPr>
    </w:p>
    <w:p w:rsidR="00A7699F" w:rsidRDefault="00A7699F" w:rsidP="007D0F7C">
      <w:pPr>
        <w:numPr>
          <w:ilvl w:val="0"/>
          <w:numId w:val="30"/>
        </w:numPr>
        <w:tabs>
          <w:tab w:val="left" w:pos="1272"/>
        </w:tabs>
        <w:spacing w:after="0" w:line="235" w:lineRule="auto"/>
        <w:ind w:left="260" w:firstLine="710"/>
        <w:rPr>
          <w:rFonts w:eastAsia="Times New Roman"/>
          <w:sz w:val="30"/>
          <w:szCs w:val="30"/>
        </w:rPr>
      </w:pPr>
      <w:r>
        <w:rPr>
          <w:rFonts w:ascii="Times New Roman" w:eastAsia="Times New Roman" w:hAnsi="Times New Roman"/>
          <w:sz w:val="30"/>
          <w:szCs w:val="30"/>
        </w:rPr>
        <w:t xml:space="preserve">вободить твёрдое тело от связей и заменить их действия </w:t>
      </w:r>
      <w:proofErr w:type="gramStart"/>
      <w:r>
        <w:rPr>
          <w:rFonts w:ascii="Times New Roman" w:eastAsia="Times New Roman" w:hAnsi="Times New Roman"/>
          <w:sz w:val="30"/>
          <w:szCs w:val="30"/>
        </w:rPr>
        <w:t>ре-акциями</w:t>
      </w:r>
      <w:proofErr w:type="gramEnd"/>
      <w:r>
        <w:rPr>
          <w:rFonts w:ascii="Times New Roman" w:eastAsia="Times New Roman" w:hAnsi="Times New Roman"/>
          <w:sz w:val="30"/>
          <w:szCs w:val="30"/>
        </w:rPr>
        <w:t xml:space="preserve"> связей.</w:t>
      </w:r>
    </w:p>
    <w:p w:rsidR="00A7699F" w:rsidRDefault="00A7699F" w:rsidP="00A7699F">
      <w:pPr>
        <w:spacing w:line="1" w:lineRule="exact"/>
        <w:rPr>
          <w:rFonts w:eastAsia="Times New Roman"/>
          <w:sz w:val="30"/>
          <w:szCs w:val="30"/>
        </w:rPr>
      </w:pPr>
    </w:p>
    <w:p w:rsidR="00A7699F" w:rsidRDefault="00A7699F" w:rsidP="007D0F7C">
      <w:pPr>
        <w:numPr>
          <w:ilvl w:val="0"/>
          <w:numId w:val="30"/>
        </w:numPr>
        <w:tabs>
          <w:tab w:val="left" w:pos="1260"/>
        </w:tabs>
        <w:spacing w:after="0" w:line="240" w:lineRule="auto"/>
        <w:ind w:left="1260" w:hanging="290"/>
        <w:rPr>
          <w:rFonts w:eastAsia="Times New Roman"/>
          <w:sz w:val="30"/>
          <w:szCs w:val="30"/>
        </w:rPr>
      </w:pPr>
      <w:r>
        <w:rPr>
          <w:rFonts w:ascii="Times New Roman" w:eastAsia="Times New Roman" w:hAnsi="Times New Roman"/>
          <w:sz w:val="30"/>
          <w:szCs w:val="30"/>
        </w:rPr>
        <w:t>Выбрать направление осей координат.</w:t>
      </w:r>
    </w:p>
    <w:p w:rsidR="00A7699F" w:rsidRDefault="00A7699F" w:rsidP="00A7699F">
      <w:pPr>
        <w:spacing w:line="14" w:lineRule="exact"/>
        <w:rPr>
          <w:rFonts w:eastAsia="Times New Roman"/>
          <w:sz w:val="30"/>
          <w:szCs w:val="30"/>
        </w:rPr>
      </w:pPr>
    </w:p>
    <w:p w:rsidR="00A7699F" w:rsidRDefault="00A7699F" w:rsidP="007D0F7C">
      <w:pPr>
        <w:numPr>
          <w:ilvl w:val="0"/>
          <w:numId w:val="30"/>
        </w:numPr>
        <w:tabs>
          <w:tab w:val="left" w:pos="1361"/>
        </w:tabs>
        <w:spacing w:after="0" w:line="234" w:lineRule="auto"/>
        <w:ind w:left="260" w:right="20" w:firstLine="710"/>
        <w:rPr>
          <w:rFonts w:eastAsia="Times New Roman"/>
          <w:sz w:val="30"/>
          <w:szCs w:val="30"/>
        </w:rPr>
      </w:pPr>
      <w:r>
        <w:rPr>
          <w:rFonts w:ascii="Times New Roman" w:eastAsia="Times New Roman" w:hAnsi="Times New Roman"/>
          <w:sz w:val="30"/>
          <w:szCs w:val="30"/>
        </w:rPr>
        <w:t>Составить уравнения равновесия заданной системы сил и определить неизвестные величины.</w:t>
      </w:r>
    </w:p>
    <w:p w:rsidR="00A7699F" w:rsidRDefault="00A7699F" w:rsidP="00A7699F">
      <w:pPr>
        <w:spacing w:line="16" w:lineRule="exact"/>
        <w:rPr>
          <w:rFonts w:eastAsia="Times New Roman"/>
          <w:sz w:val="30"/>
          <w:szCs w:val="30"/>
        </w:rPr>
      </w:pPr>
    </w:p>
    <w:p w:rsidR="00A7699F" w:rsidRDefault="00A7699F" w:rsidP="00A7699F">
      <w:pPr>
        <w:spacing w:line="238" w:lineRule="auto"/>
        <w:ind w:left="260" w:firstLine="720"/>
        <w:jc w:val="both"/>
        <w:rPr>
          <w:rFonts w:eastAsia="Times New Roman"/>
          <w:sz w:val="30"/>
          <w:szCs w:val="30"/>
        </w:rPr>
      </w:pPr>
      <w:r>
        <w:rPr>
          <w:rFonts w:ascii="Times New Roman" w:eastAsia="Times New Roman" w:hAnsi="Times New Roman"/>
          <w:sz w:val="30"/>
          <w:szCs w:val="30"/>
        </w:rPr>
        <w:t xml:space="preserve">Хотя выбор направления координатных осей, на которые </w:t>
      </w:r>
      <w:proofErr w:type="gramStart"/>
      <w:r>
        <w:rPr>
          <w:rFonts w:ascii="Times New Roman" w:eastAsia="Times New Roman" w:hAnsi="Times New Roman"/>
          <w:sz w:val="30"/>
          <w:szCs w:val="30"/>
        </w:rPr>
        <w:t>проек-тируются</w:t>
      </w:r>
      <w:proofErr w:type="gramEnd"/>
      <w:r>
        <w:rPr>
          <w:rFonts w:ascii="Times New Roman" w:eastAsia="Times New Roman" w:hAnsi="Times New Roman"/>
          <w:sz w:val="30"/>
          <w:szCs w:val="30"/>
        </w:rPr>
        <w:t xml:space="preserve"> силы, не имеет принципиального значения, однако при ре-шении задач для получения более простых уравнений равновесия следует направлять координатные оси перпендикулярно неизвестным силам; при этом некоторые уравнения равновесия будут содержать меньше число неизвестных, чем их содержится в задаче.</w:t>
      </w:r>
    </w:p>
    <w:p w:rsidR="00A7699F" w:rsidRDefault="00A7699F" w:rsidP="00A7699F">
      <w:pPr>
        <w:spacing w:line="19" w:lineRule="exact"/>
        <w:rPr>
          <w:rFonts w:eastAsia="Times New Roman"/>
          <w:sz w:val="30"/>
          <w:szCs w:val="30"/>
        </w:rPr>
      </w:pPr>
    </w:p>
    <w:p w:rsidR="00A7699F" w:rsidRDefault="00A7699F" w:rsidP="00A7699F">
      <w:pPr>
        <w:spacing w:line="237" w:lineRule="auto"/>
        <w:ind w:left="260" w:firstLine="720"/>
        <w:jc w:val="both"/>
        <w:rPr>
          <w:rFonts w:eastAsia="Times New Roman"/>
          <w:sz w:val="30"/>
          <w:szCs w:val="30"/>
        </w:rPr>
      </w:pPr>
      <w:r>
        <w:rPr>
          <w:rFonts w:ascii="Times New Roman" w:eastAsia="Times New Roman" w:hAnsi="Times New Roman"/>
          <w:sz w:val="30"/>
          <w:szCs w:val="30"/>
        </w:rPr>
        <w:t xml:space="preserve">Все расчёты при решении задач рекомендуется, как правило, производить в общем виде – </w:t>
      </w:r>
      <w:r>
        <w:rPr>
          <w:rFonts w:ascii="Times New Roman" w:eastAsia="Times New Roman" w:hAnsi="Times New Roman"/>
          <w:i/>
          <w:iCs/>
          <w:sz w:val="30"/>
          <w:szCs w:val="30"/>
        </w:rPr>
        <w:t>алгебраически</w:t>
      </w:r>
      <w:r>
        <w:rPr>
          <w:rFonts w:ascii="Times New Roman" w:eastAsia="Times New Roman" w:hAnsi="Times New Roman"/>
          <w:sz w:val="30"/>
          <w:szCs w:val="30"/>
        </w:rPr>
        <w:t xml:space="preserve">. Тогда для искомых </w:t>
      </w:r>
      <w:proofErr w:type="gramStart"/>
      <w:r>
        <w:rPr>
          <w:rFonts w:ascii="Times New Roman" w:eastAsia="Times New Roman" w:hAnsi="Times New Roman"/>
          <w:sz w:val="30"/>
          <w:szCs w:val="30"/>
        </w:rPr>
        <w:t>вели-чин</w:t>
      </w:r>
      <w:proofErr w:type="gramEnd"/>
      <w:r>
        <w:rPr>
          <w:rFonts w:ascii="Times New Roman" w:eastAsia="Times New Roman" w:hAnsi="Times New Roman"/>
          <w:sz w:val="30"/>
          <w:szCs w:val="30"/>
        </w:rPr>
        <w:t xml:space="preserve"> будут получатся формулы, дающие возможность проанализиро-вать найденные результаты.</w:t>
      </w:r>
    </w:p>
    <w:p w:rsidR="00A7699F" w:rsidRDefault="00A7699F" w:rsidP="00A7699F">
      <w:pPr>
        <w:spacing w:line="17" w:lineRule="exact"/>
        <w:rPr>
          <w:rFonts w:eastAsia="Times New Roman"/>
          <w:sz w:val="30"/>
          <w:szCs w:val="30"/>
        </w:rPr>
      </w:pPr>
    </w:p>
    <w:p w:rsidR="00A7699F" w:rsidRDefault="00A7699F" w:rsidP="00A7699F">
      <w:pPr>
        <w:spacing w:line="237" w:lineRule="auto"/>
        <w:ind w:left="260" w:right="20" w:firstLine="720"/>
        <w:jc w:val="both"/>
        <w:rPr>
          <w:rFonts w:eastAsia="Times New Roman"/>
          <w:sz w:val="30"/>
          <w:szCs w:val="30"/>
        </w:rPr>
      </w:pPr>
      <w:r>
        <w:rPr>
          <w:rFonts w:ascii="Times New Roman" w:eastAsia="Times New Roman" w:hAnsi="Times New Roman"/>
          <w:sz w:val="30"/>
          <w:szCs w:val="30"/>
        </w:rPr>
        <w:t xml:space="preserve">Кроме того, решение в общем виде позволяет иногда </w:t>
      </w:r>
      <w:proofErr w:type="gramStart"/>
      <w:r>
        <w:rPr>
          <w:rFonts w:ascii="Times New Roman" w:eastAsia="Times New Roman" w:hAnsi="Times New Roman"/>
          <w:sz w:val="30"/>
          <w:szCs w:val="30"/>
        </w:rPr>
        <w:t>обнару-жить</w:t>
      </w:r>
      <w:proofErr w:type="gramEnd"/>
      <w:r>
        <w:rPr>
          <w:rFonts w:ascii="Times New Roman" w:eastAsia="Times New Roman" w:hAnsi="Times New Roman"/>
          <w:sz w:val="30"/>
          <w:szCs w:val="30"/>
        </w:rPr>
        <w:t xml:space="preserve"> сделанные ошибки путём проверки размерностей (размерности каждого из слагаемых в обеих частях равенства должны быть одина-ковыми).</w:t>
      </w:r>
    </w:p>
    <w:p w:rsidR="00A7699F" w:rsidRDefault="00A7699F" w:rsidP="00A7699F">
      <w:pPr>
        <w:spacing w:line="17" w:lineRule="exact"/>
        <w:rPr>
          <w:rFonts w:eastAsia="Times New Roman"/>
          <w:sz w:val="30"/>
          <w:szCs w:val="30"/>
        </w:rPr>
      </w:pPr>
    </w:p>
    <w:p w:rsidR="00A7699F" w:rsidRDefault="00A7699F" w:rsidP="00A7699F">
      <w:pPr>
        <w:spacing w:line="234" w:lineRule="auto"/>
        <w:ind w:left="260" w:right="20" w:firstLine="720"/>
        <w:rPr>
          <w:rFonts w:eastAsia="Times New Roman"/>
          <w:sz w:val="30"/>
          <w:szCs w:val="30"/>
        </w:rPr>
      </w:pPr>
      <w:r>
        <w:rPr>
          <w:rFonts w:ascii="Times New Roman" w:eastAsia="Times New Roman" w:hAnsi="Times New Roman"/>
          <w:sz w:val="30"/>
          <w:szCs w:val="30"/>
        </w:rPr>
        <w:t xml:space="preserve">Числа, если решение производится в общем виде, </w:t>
      </w:r>
      <w:proofErr w:type="gramStart"/>
      <w:r>
        <w:rPr>
          <w:rFonts w:ascii="Times New Roman" w:eastAsia="Times New Roman" w:hAnsi="Times New Roman"/>
          <w:sz w:val="30"/>
          <w:szCs w:val="30"/>
        </w:rPr>
        <w:t>подставляют-ся</w:t>
      </w:r>
      <w:proofErr w:type="gramEnd"/>
      <w:r>
        <w:rPr>
          <w:rFonts w:ascii="Times New Roman" w:eastAsia="Times New Roman" w:hAnsi="Times New Roman"/>
          <w:sz w:val="30"/>
          <w:szCs w:val="30"/>
        </w:rPr>
        <w:t xml:space="preserve"> только в окончательные результаты.</w:t>
      </w:r>
    </w:p>
    <w:p w:rsidR="00A7699F" w:rsidRDefault="00A7699F" w:rsidP="00A7699F">
      <w:pPr>
        <w:spacing w:line="351" w:lineRule="exact"/>
      </w:pPr>
    </w:p>
    <w:p w:rsidR="00A7699F" w:rsidRDefault="00A7699F" w:rsidP="00A7699F">
      <w:pPr>
        <w:ind w:left="2460"/>
      </w:pPr>
      <w:r>
        <w:rPr>
          <w:rFonts w:ascii="Arial" w:eastAsia="Arial" w:hAnsi="Arial" w:cs="Arial"/>
          <w:b/>
          <w:bCs/>
          <w:sz w:val="32"/>
          <w:szCs w:val="32"/>
        </w:rPr>
        <w:t>1.2. Система сходящихся сил</w:t>
      </w:r>
    </w:p>
    <w:p w:rsidR="00A7699F" w:rsidRDefault="00A7699F" w:rsidP="00A7699F">
      <w:pPr>
        <w:spacing w:line="356" w:lineRule="exact"/>
      </w:pPr>
    </w:p>
    <w:p w:rsidR="00A7699F" w:rsidRDefault="00A7699F" w:rsidP="00A7699F">
      <w:pPr>
        <w:spacing w:line="236" w:lineRule="auto"/>
        <w:ind w:left="260" w:right="20" w:firstLine="720"/>
        <w:jc w:val="both"/>
      </w:pPr>
      <w:r>
        <w:rPr>
          <w:rFonts w:ascii="Times New Roman" w:eastAsia="Times New Roman" w:hAnsi="Times New Roman"/>
          <w:sz w:val="30"/>
          <w:szCs w:val="30"/>
        </w:rPr>
        <w:t xml:space="preserve">Сходящимися называются силы, линии действия которых </w:t>
      </w:r>
      <w:proofErr w:type="gramStart"/>
      <w:r>
        <w:rPr>
          <w:rFonts w:ascii="Times New Roman" w:eastAsia="Times New Roman" w:hAnsi="Times New Roman"/>
          <w:sz w:val="30"/>
          <w:szCs w:val="30"/>
        </w:rPr>
        <w:t>пере-секаются</w:t>
      </w:r>
      <w:proofErr w:type="gramEnd"/>
      <w:r>
        <w:rPr>
          <w:rFonts w:ascii="Times New Roman" w:eastAsia="Times New Roman" w:hAnsi="Times New Roman"/>
          <w:sz w:val="30"/>
          <w:szCs w:val="30"/>
        </w:rPr>
        <w:t xml:space="preserve"> в одной точке. Различают плоскую и пространственную </w:t>
      </w:r>
      <w:proofErr w:type="gramStart"/>
      <w:r>
        <w:rPr>
          <w:rFonts w:ascii="Times New Roman" w:eastAsia="Times New Roman" w:hAnsi="Times New Roman"/>
          <w:sz w:val="30"/>
          <w:szCs w:val="30"/>
        </w:rPr>
        <w:t>си-стемы</w:t>
      </w:r>
      <w:proofErr w:type="gramEnd"/>
      <w:r>
        <w:rPr>
          <w:rFonts w:ascii="Times New Roman" w:eastAsia="Times New Roman" w:hAnsi="Times New Roman"/>
          <w:sz w:val="30"/>
          <w:szCs w:val="30"/>
        </w:rPr>
        <w:t xml:space="preserve"> сходящихся сил (рис. 1.9).</w:t>
      </w:r>
    </w:p>
    <w:p w:rsidR="00A7699F" w:rsidRDefault="00A7699F" w:rsidP="00A7699F">
      <w:pPr>
        <w:spacing w:line="17" w:lineRule="exact"/>
      </w:pPr>
    </w:p>
    <w:p w:rsidR="00A7699F" w:rsidRDefault="00A7699F" w:rsidP="00A7699F">
      <w:pPr>
        <w:spacing w:line="238" w:lineRule="auto"/>
        <w:ind w:left="260" w:right="20" w:firstLine="720"/>
        <w:jc w:val="both"/>
      </w:pPr>
      <w:r>
        <w:rPr>
          <w:rFonts w:ascii="Times New Roman" w:eastAsia="Times New Roman" w:hAnsi="Times New Roman"/>
          <w:sz w:val="30"/>
          <w:szCs w:val="30"/>
        </w:rPr>
        <w:t xml:space="preserve">Существует немало практических задач, которые требуют </w:t>
      </w:r>
      <w:proofErr w:type="gramStart"/>
      <w:r>
        <w:rPr>
          <w:rFonts w:ascii="Times New Roman" w:eastAsia="Times New Roman" w:hAnsi="Times New Roman"/>
          <w:sz w:val="30"/>
          <w:szCs w:val="30"/>
        </w:rPr>
        <w:t>ис-следования</w:t>
      </w:r>
      <w:proofErr w:type="gramEnd"/>
      <w:r>
        <w:rPr>
          <w:rFonts w:ascii="Times New Roman" w:eastAsia="Times New Roman" w:hAnsi="Times New Roman"/>
          <w:sz w:val="30"/>
          <w:szCs w:val="30"/>
        </w:rPr>
        <w:t xml:space="preserve"> систем сходящихся сил, в частности, они возникают при </w:t>
      </w:r>
      <w:r>
        <w:rPr>
          <w:rFonts w:ascii="Times New Roman" w:eastAsia="Times New Roman" w:hAnsi="Times New Roman"/>
          <w:sz w:val="30"/>
          <w:szCs w:val="30"/>
        </w:rPr>
        <w:lastRenderedPageBreak/>
        <w:t xml:space="preserve">расчётах шарнирно-стержневых систем. Кроме того, изучение </w:t>
      </w:r>
      <w:proofErr w:type="gramStart"/>
      <w:r>
        <w:rPr>
          <w:rFonts w:ascii="Times New Roman" w:eastAsia="Times New Roman" w:hAnsi="Times New Roman"/>
          <w:sz w:val="30"/>
          <w:szCs w:val="30"/>
        </w:rPr>
        <w:t>систе-мы</w:t>
      </w:r>
      <w:proofErr w:type="gramEnd"/>
      <w:r>
        <w:rPr>
          <w:rFonts w:ascii="Times New Roman" w:eastAsia="Times New Roman" w:hAnsi="Times New Roman"/>
          <w:sz w:val="30"/>
          <w:szCs w:val="30"/>
        </w:rPr>
        <w:t xml:space="preserve"> сходящихся сил необходимо для дальнейших обобщений, относя-щихся к произвольной пространственной системе сил.</w:t>
      </w:r>
    </w:p>
    <w:p w:rsidR="00A7699F" w:rsidRDefault="00A7699F" w:rsidP="00A7699F">
      <w:pPr>
        <w:spacing w:line="68" w:lineRule="exact"/>
      </w:pPr>
    </w:p>
    <w:tbl>
      <w:tblPr>
        <w:tblW w:w="0" w:type="auto"/>
        <w:tblInd w:w="260" w:type="dxa"/>
        <w:tblLayout w:type="fixed"/>
        <w:tblCellMar>
          <w:left w:w="0" w:type="dxa"/>
          <w:right w:w="0" w:type="dxa"/>
        </w:tblCellMar>
        <w:tblLook w:val="04A0" w:firstRow="1" w:lastRow="0" w:firstColumn="1" w:lastColumn="0" w:noHBand="0" w:noVBand="1"/>
      </w:tblPr>
      <w:tblGrid>
        <w:gridCol w:w="2580"/>
        <w:gridCol w:w="180"/>
        <w:gridCol w:w="360"/>
        <w:gridCol w:w="220"/>
        <w:gridCol w:w="440"/>
        <w:gridCol w:w="200"/>
        <w:gridCol w:w="1000"/>
        <w:gridCol w:w="220"/>
        <w:gridCol w:w="440"/>
        <w:gridCol w:w="200"/>
        <w:gridCol w:w="240"/>
        <w:gridCol w:w="200"/>
        <w:gridCol w:w="580"/>
        <w:gridCol w:w="220"/>
        <w:gridCol w:w="2000"/>
      </w:tblGrid>
      <w:tr w:rsidR="00A7699F" w:rsidTr="00A7699F">
        <w:trPr>
          <w:trHeight w:val="20"/>
        </w:trPr>
        <w:tc>
          <w:tcPr>
            <w:tcW w:w="2580" w:type="dxa"/>
            <w:vAlign w:val="bottom"/>
          </w:tcPr>
          <w:p w:rsidR="00A7699F" w:rsidRDefault="00A7699F" w:rsidP="00A7699F">
            <w:pPr>
              <w:spacing w:line="20" w:lineRule="exact"/>
              <w:rPr>
                <w:sz w:val="1"/>
                <w:szCs w:val="1"/>
              </w:rPr>
            </w:pPr>
          </w:p>
        </w:tc>
        <w:tc>
          <w:tcPr>
            <w:tcW w:w="180" w:type="dxa"/>
            <w:vAlign w:val="bottom"/>
          </w:tcPr>
          <w:p w:rsidR="00A7699F" w:rsidRDefault="00A7699F" w:rsidP="00A7699F">
            <w:pPr>
              <w:spacing w:line="20" w:lineRule="exact"/>
              <w:rPr>
                <w:sz w:val="1"/>
                <w:szCs w:val="1"/>
              </w:rPr>
            </w:pPr>
          </w:p>
        </w:tc>
        <w:tc>
          <w:tcPr>
            <w:tcW w:w="360" w:type="dxa"/>
            <w:vAlign w:val="bottom"/>
          </w:tcPr>
          <w:p w:rsidR="00A7699F" w:rsidRDefault="00A7699F" w:rsidP="00A7699F">
            <w:pPr>
              <w:spacing w:line="20" w:lineRule="exact"/>
              <w:rPr>
                <w:sz w:val="1"/>
                <w:szCs w:val="1"/>
              </w:rPr>
            </w:pPr>
          </w:p>
        </w:tc>
        <w:tc>
          <w:tcPr>
            <w:tcW w:w="220" w:type="dxa"/>
            <w:vAlign w:val="bottom"/>
          </w:tcPr>
          <w:p w:rsidR="00A7699F" w:rsidRDefault="00A7699F" w:rsidP="00A7699F">
            <w:pPr>
              <w:spacing w:line="20" w:lineRule="exact"/>
              <w:rPr>
                <w:sz w:val="1"/>
                <w:szCs w:val="1"/>
              </w:rPr>
            </w:pPr>
          </w:p>
        </w:tc>
        <w:tc>
          <w:tcPr>
            <w:tcW w:w="440" w:type="dxa"/>
            <w:vAlign w:val="bottom"/>
          </w:tcPr>
          <w:p w:rsidR="00A7699F" w:rsidRDefault="00A7699F" w:rsidP="00A7699F">
            <w:pPr>
              <w:spacing w:line="20" w:lineRule="exact"/>
              <w:rPr>
                <w:sz w:val="1"/>
                <w:szCs w:val="1"/>
              </w:rPr>
            </w:pPr>
          </w:p>
        </w:tc>
        <w:tc>
          <w:tcPr>
            <w:tcW w:w="200" w:type="dxa"/>
            <w:vAlign w:val="bottom"/>
          </w:tcPr>
          <w:p w:rsidR="00A7699F" w:rsidRDefault="00A7699F" w:rsidP="00A7699F">
            <w:pPr>
              <w:spacing w:line="20" w:lineRule="exact"/>
              <w:rPr>
                <w:sz w:val="1"/>
                <w:szCs w:val="1"/>
              </w:rPr>
            </w:pPr>
          </w:p>
        </w:tc>
        <w:tc>
          <w:tcPr>
            <w:tcW w:w="1000" w:type="dxa"/>
            <w:vAlign w:val="bottom"/>
          </w:tcPr>
          <w:p w:rsidR="00A7699F" w:rsidRDefault="00A7699F" w:rsidP="00A7699F">
            <w:pPr>
              <w:spacing w:line="20" w:lineRule="exact"/>
              <w:rPr>
                <w:sz w:val="1"/>
                <w:szCs w:val="1"/>
              </w:rPr>
            </w:pPr>
          </w:p>
        </w:tc>
        <w:tc>
          <w:tcPr>
            <w:tcW w:w="220" w:type="dxa"/>
            <w:vAlign w:val="bottom"/>
          </w:tcPr>
          <w:p w:rsidR="00A7699F" w:rsidRDefault="00A7699F" w:rsidP="00A7699F">
            <w:pPr>
              <w:spacing w:line="20" w:lineRule="exact"/>
              <w:rPr>
                <w:sz w:val="1"/>
                <w:szCs w:val="1"/>
              </w:rPr>
            </w:pPr>
          </w:p>
        </w:tc>
        <w:tc>
          <w:tcPr>
            <w:tcW w:w="440" w:type="dxa"/>
            <w:vAlign w:val="bottom"/>
          </w:tcPr>
          <w:p w:rsidR="00A7699F" w:rsidRDefault="00A7699F" w:rsidP="00A7699F">
            <w:pPr>
              <w:spacing w:line="20" w:lineRule="exact"/>
              <w:rPr>
                <w:sz w:val="1"/>
                <w:szCs w:val="1"/>
              </w:rPr>
            </w:pPr>
          </w:p>
        </w:tc>
        <w:tc>
          <w:tcPr>
            <w:tcW w:w="200" w:type="dxa"/>
            <w:shd w:val="clear" w:color="auto" w:fill="000000"/>
            <w:vAlign w:val="bottom"/>
          </w:tcPr>
          <w:p w:rsidR="00A7699F" w:rsidRDefault="00A7699F" w:rsidP="00A7699F">
            <w:pPr>
              <w:spacing w:line="20" w:lineRule="exact"/>
              <w:rPr>
                <w:sz w:val="1"/>
                <w:szCs w:val="1"/>
              </w:rPr>
            </w:pPr>
          </w:p>
        </w:tc>
        <w:tc>
          <w:tcPr>
            <w:tcW w:w="240" w:type="dxa"/>
            <w:vAlign w:val="bottom"/>
          </w:tcPr>
          <w:p w:rsidR="00A7699F" w:rsidRDefault="00A7699F" w:rsidP="00A7699F">
            <w:pPr>
              <w:spacing w:line="20" w:lineRule="exact"/>
              <w:rPr>
                <w:sz w:val="1"/>
                <w:szCs w:val="1"/>
              </w:rPr>
            </w:pPr>
          </w:p>
        </w:tc>
        <w:tc>
          <w:tcPr>
            <w:tcW w:w="200" w:type="dxa"/>
            <w:shd w:val="clear" w:color="auto" w:fill="000000"/>
            <w:vAlign w:val="bottom"/>
          </w:tcPr>
          <w:p w:rsidR="00A7699F" w:rsidRDefault="00A7699F" w:rsidP="00A7699F">
            <w:pPr>
              <w:spacing w:line="20" w:lineRule="exact"/>
              <w:rPr>
                <w:sz w:val="1"/>
                <w:szCs w:val="1"/>
              </w:rPr>
            </w:pPr>
          </w:p>
        </w:tc>
        <w:tc>
          <w:tcPr>
            <w:tcW w:w="580" w:type="dxa"/>
            <w:vAlign w:val="bottom"/>
          </w:tcPr>
          <w:p w:rsidR="00A7699F" w:rsidRDefault="00A7699F" w:rsidP="00A7699F">
            <w:pPr>
              <w:spacing w:line="20" w:lineRule="exact"/>
              <w:rPr>
                <w:sz w:val="1"/>
                <w:szCs w:val="1"/>
              </w:rPr>
            </w:pPr>
          </w:p>
        </w:tc>
        <w:tc>
          <w:tcPr>
            <w:tcW w:w="220" w:type="dxa"/>
            <w:shd w:val="clear" w:color="auto" w:fill="000000"/>
            <w:vAlign w:val="bottom"/>
          </w:tcPr>
          <w:p w:rsidR="00A7699F" w:rsidRDefault="00A7699F" w:rsidP="00A7699F">
            <w:pPr>
              <w:spacing w:line="20" w:lineRule="exact"/>
              <w:rPr>
                <w:sz w:val="1"/>
                <w:szCs w:val="1"/>
              </w:rPr>
            </w:pPr>
          </w:p>
        </w:tc>
        <w:tc>
          <w:tcPr>
            <w:tcW w:w="2000" w:type="dxa"/>
            <w:vAlign w:val="bottom"/>
          </w:tcPr>
          <w:p w:rsidR="00A7699F" w:rsidRDefault="00A7699F" w:rsidP="00A7699F">
            <w:pPr>
              <w:spacing w:line="20" w:lineRule="exact"/>
              <w:rPr>
                <w:sz w:val="1"/>
                <w:szCs w:val="1"/>
              </w:rPr>
            </w:pPr>
          </w:p>
        </w:tc>
      </w:tr>
      <w:tr w:rsidR="00A7699F" w:rsidTr="00A7699F">
        <w:trPr>
          <w:trHeight w:val="326"/>
        </w:trPr>
        <w:tc>
          <w:tcPr>
            <w:tcW w:w="5640" w:type="dxa"/>
            <w:gridSpan w:val="9"/>
            <w:vAlign w:val="bottom"/>
          </w:tcPr>
          <w:p w:rsidR="00A7699F" w:rsidRDefault="00A7699F" w:rsidP="00A7699F">
            <w:pPr>
              <w:spacing w:line="325" w:lineRule="exact"/>
              <w:ind w:left="720"/>
            </w:pPr>
            <w:r>
              <w:rPr>
                <w:rFonts w:ascii="Times New Roman" w:eastAsia="Times New Roman" w:hAnsi="Times New Roman"/>
                <w:sz w:val="30"/>
                <w:szCs w:val="30"/>
              </w:rPr>
              <w:t>Равнодействующая  сходящихся  сил</w:t>
            </w:r>
          </w:p>
        </w:tc>
        <w:tc>
          <w:tcPr>
            <w:tcW w:w="3440" w:type="dxa"/>
            <w:gridSpan w:val="6"/>
            <w:vAlign w:val="bottom"/>
          </w:tcPr>
          <w:p w:rsidR="00A7699F" w:rsidRDefault="00A7699F" w:rsidP="00A7699F">
            <w:pPr>
              <w:spacing w:line="325" w:lineRule="exact"/>
            </w:pPr>
            <w:r>
              <w:rPr>
                <w:rFonts w:ascii="Times New Roman" w:eastAsia="Times New Roman" w:hAnsi="Times New Roman"/>
                <w:i/>
                <w:iCs/>
                <w:w w:val="91"/>
                <w:sz w:val="30"/>
                <w:szCs w:val="30"/>
              </w:rPr>
              <w:t xml:space="preserve">F </w:t>
            </w:r>
            <w:r>
              <w:rPr>
                <w:rFonts w:ascii="Times New Roman" w:eastAsia="Times New Roman" w:hAnsi="Times New Roman"/>
                <w:w w:val="91"/>
              </w:rPr>
              <w:t>1</w:t>
            </w:r>
            <w:r>
              <w:rPr>
                <w:rFonts w:ascii="Times New Roman" w:eastAsia="Times New Roman" w:hAnsi="Times New Roman"/>
                <w:i/>
                <w:iCs/>
                <w:w w:val="91"/>
                <w:sz w:val="30"/>
                <w:szCs w:val="30"/>
              </w:rPr>
              <w:t xml:space="preserve"> </w:t>
            </w:r>
            <w:r>
              <w:rPr>
                <w:rFonts w:ascii="Times New Roman" w:eastAsia="Times New Roman" w:hAnsi="Times New Roman"/>
                <w:w w:val="91"/>
                <w:sz w:val="30"/>
                <w:szCs w:val="30"/>
              </w:rPr>
              <w:t>,</w:t>
            </w:r>
            <w:r>
              <w:rPr>
                <w:rFonts w:ascii="Times New Roman" w:eastAsia="Times New Roman" w:hAnsi="Times New Roman"/>
                <w:i/>
                <w:iCs/>
                <w:w w:val="91"/>
                <w:sz w:val="30"/>
                <w:szCs w:val="30"/>
              </w:rPr>
              <w:t xml:space="preserve"> F </w:t>
            </w:r>
            <w:r>
              <w:rPr>
                <w:rFonts w:ascii="Times New Roman" w:eastAsia="Times New Roman" w:hAnsi="Times New Roman"/>
                <w:w w:val="91"/>
              </w:rPr>
              <w:t>2</w:t>
            </w:r>
            <w:r>
              <w:rPr>
                <w:rFonts w:ascii="Times New Roman" w:eastAsia="Times New Roman" w:hAnsi="Times New Roman"/>
                <w:i/>
                <w:iCs/>
                <w:w w:val="91"/>
                <w:sz w:val="30"/>
                <w:szCs w:val="30"/>
              </w:rPr>
              <w:t xml:space="preserve"> </w:t>
            </w:r>
            <w:r>
              <w:rPr>
                <w:rFonts w:ascii="Times New Roman" w:eastAsia="Times New Roman" w:hAnsi="Times New Roman"/>
                <w:w w:val="91"/>
                <w:sz w:val="30"/>
                <w:szCs w:val="30"/>
              </w:rPr>
              <w:t>,...,</w:t>
            </w:r>
            <w:r>
              <w:rPr>
                <w:rFonts w:ascii="Times New Roman" w:eastAsia="Times New Roman" w:hAnsi="Times New Roman"/>
                <w:i/>
                <w:iCs/>
                <w:w w:val="91"/>
                <w:sz w:val="30"/>
                <w:szCs w:val="30"/>
              </w:rPr>
              <w:t xml:space="preserve"> F </w:t>
            </w:r>
            <w:r>
              <w:rPr>
                <w:rFonts w:ascii="Times New Roman" w:eastAsia="Times New Roman" w:hAnsi="Times New Roman"/>
                <w:i/>
                <w:iCs/>
                <w:w w:val="91"/>
              </w:rPr>
              <w:t>n</w:t>
            </w:r>
            <w:r>
              <w:rPr>
                <w:rFonts w:ascii="Times New Roman" w:eastAsia="Times New Roman" w:hAnsi="Times New Roman"/>
                <w:i/>
                <w:iCs/>
                <w:w w:val="91"/>
                <w:sz w:val="30"/>
                <w:szCs w:val="30"/>
              </w:rPr>
              <w:t xml:space="preserve"> </w:t>
            </w:r>
            <w:r>
              <w:rPr>
                <w:rFonts w:ascii="Times New Roman" w:eastAsia="Times New Roman" w:hAnsi="Times New Roman"/>
                <w:w w:val="91"/>
                <w:sz w:val="30"/>
                <w:szCs w:val="30"/>
              </w:rPr>
              <w:t>равна  геомет-</w:t>
            </w:r>
          </w:p>
        </w:tc>
      </w:tr>
      <w:tr w:rsidR="00A7699F" w:rsidTr="00A7699F">
        <w:trPr>
          <w:trHeight w:val="369"/>
        </w:trPr>
        <w:tc>
          <w:tcPr>
            <w:tcW w:w="5640" w:type="dxa"/>
            <w:gridSpan w:val="9"/>
            <w:vAlign w:val="bottom"/>
          </w:tcPr>
          <w:p w:rsidR="00A7699F" w:rsidRDefault="00A7699F" w:rsidP="00A7699F">
            <w:r>
              <w:rPr>
                <w:rFonts w:ascii="Times New Roman" w:eastAsia="Times New Roman" w:hAnsi="Times New Roman"/>
                <w:sz w:val="30"/>
                <w:szCs w:val="30"/>
              </w:rPr>
              <w:t>рической сумме этих сил (рис. 1.10):</w:t>
            </w:r>
          </w:p>
        </w:tc>
        <w:tc>
          <w:tcPr>
            <w:tcW w:w="200" w:type="dxa"/>
            <w:vAlign w:val="bottom"/>
          </w:tcPr>
          <w:p w:rsidR="00A7699F" w:rsidRDefault="00A7699F" w:rsidP="00A7699F">
            <w:pPr>
              <w:rPr>
                <w:sz w:val="24"/>
                <w:szCs w:val="24"/>
              </w:rPr>
            </w:pPr>
          </w:p>
        </w:tc>
        <w:tc>
          <w:tcPr>
            <w:tcW w:w="240" w:type="dxa"/>
            <w:vAlign w:val="bottom"/>
          </w:tcPr>
          <w:p w:rsidR="00A7699F" w:rsidRDefault="00A7699F" w:rsidP="00A7699F">
            <w:pPr>
              <w:rPr>
                <w:sz w:val="24"/>
                <w:szCs w:val="24"/>
              </w:rPr>
            </w:pPr>
          </w:p>
        </w:tc>
        <w:tc>
          <w:tcPr>
            <w:tcW w:w="200" w:type="dxa"/>
            <w:vAlign w:val="bottom"/>
          </w:tcPr>
          <w:p w:rsidR="00A7699F" w:rsidRDefault="00A7699F" w:rsidP="00A7699F">
            <w:pPr>
              <w:rPr>
                <w:sz w:val="24"/>
                <w:szCs w:val="24"/>
              </w:rPr>
            </w:pPr>
          </w:p>
        </w:tc>
        <w:tc>
          <w:tcPr>
            <w:tcW w:w="580" w:type="dxa"/>
            <w:vAlign w:val="bottom"/>
          </w:tcPr>
          <w:p w:rsidR="00A7699F" w:rsidRDefault="00A7699F" w:rsidP="00A7699F">
            <w:pPr>
              <w:rPr>
                <w:sz w:val="24"/>
                <w:szCs w:val="24"/>
              </w:rPr>
            </w:pPr>
          </w:p>
        </w:tc>
        <w:tc>
          <w:tcPr>
            <w:tcW w:w="220" w:type="dxa"/>
            <w:vAlign w:val="bottom"/>
          </w:tcPr>
          <w:p w:rsidR="00A7699F" w:rsidRDefault="00A7699F" w:rsidP="00A7699F">
            <w:pPr>
              <w:rPr>
                <w:sz w:val="24"/>
                <w:szCs w:val="24"/>
              </w:rPr>
            </w:pPr>
          </w:p>
        </w:tc>
        <w:tc>
          <w:tcPr>
            <w:tcW w:w="2000" w:type="dxa"/>
            <w:vAlign w:val="bottom"/>
          </w:tcPr>
          <w:p w:rsidR="00A7699F" w:rsidRDefault="00A7699F" w:rsidP="00A7699F">
            <w:pPr>
              <w:rPr>
                <w:sz w:val="24"/>
                <w:szCs w:val="24"/>
              </w:rPr>
            </w:pPr>
          </w:p>
        </w:tc>
      </w:tr>
      <w:tr w:rsidR="00A7699F" w:rsidTr="00A7699F">
        <w:trPr>
          <w:trHeight w:val="269"/>
        </w:trPr>
        <w:tc>
          <w:tcPr>
            <w:tcW w:w="2580" w:type="dxa"/>
            <w:vAlign w:val="bottom"/>
          </w:tcPr>
          <w:p w:rsidR="00A7699F" w:rsidRDefault="00A7699F" w:rsidP="00A7699F">
            <w:pPr>
              <w:rPr>
                <w:sz w:val="23"/>
                <w:szCs w:val="23"/>
              </w:rPr>
            </w:pPr>
          </w:p>
        </w:tc>
        <w:tc>
          <w:tcPr>
            <w:tcW w:w="180" w:type="dxa"/>
            <w:tcBorders>
              <w:bottom w:val="single" w:sz="8" w:space="0" w:color="auto"/>
            </w:tcBorders>
            <w:vAlign w:val="bottom"/>
          </w:tcPr>
          <w:p w:rsidR="00A7699F" w:rsidRDefault="00A7699F" w:rsidP="00A7699F">
            <w:pPr>
              <w:rPr>
                <w:sz w:val="23"/>
                <w:szCs w:val="23"/>
              </w:rPr>
            </w:pPr>
          </w:p>
        </w:tc>
        <w:tc>
          <w:tcPr>
            <w:tcW w:w="360" w:type="dxa"/>
            <w:vAlign w:val="bottom"/>
          </w:tcPr>
          <w:p w:rsidR="00A7699F" w:rsidRDefault="00A7699F" w:rsidP="00A7699F">
            <w:pPr>
              <w:rPr>
                <w:sz w:val="23"/>
                <w:szCs w:val="23"/>
              </w:rPr>
            </w:pPr>
          </w:p>
        </w:tc>
        <w:tc>
          <w:tcPr>
            <w:tcW w:w="220" w:type="dxa"/>
            <w:tcBorders>
              <w:bottom w:val="single" w:sz="8" w:space="0" w:color="auto"/>
            </w:tcBorders>
            <w:vAlign w:val="bottom"/>
          </w:tcPr>
          <w:p w:rsidR="00A7699F" w:rsidRDefault="00A7699F" w:rsidP="00A7699F">
            <w:pPr>
              <w:rPr>
                <w:sz w:val="23"/>
                <w:szCs w:val="23"/>
              </w:rPr>
            </w:pPr>
          </w:p>
        </w:tc>
        <w:tc>
          <w:tcPr>
            <w:tcW w:w="440" w:type="dxa"/>
            <w:vAlign w:val="bottom"/>
          </w:tcPr>
          <w:p w:rsidR="00A7699F" w:rsidRDefault="00A7699F" w:rsidP="00A7699F">
            <w:pPr>
              <w:rPr>
                <w:sz w:val="23"/>
                <w:szCs w:val="23"/>
              </w:rPr>
            </w:pPr>
          </w:p>
        </w:tc>
        <w:tc>
          <w:tcPr>
            <w:tcW w:w="200" w:type="dxa"/>
            <w:tcBorders>
              <w:bottom w:val="single" w:sz="8" w:space="0" w:color="auto"/>
            </w:tcBorders>
            <w:vAlign w:val="bottom"/>
          </w:tcPr>
          <w:p w:rsidR="00A7699F" w:rsidRDefault="00A7699F" w:rsidP="00A7699F">
            <w:pPr>
              <w:rPr>
                <w:sz w:val="23"/>
                <w:szCs w:val="23"/>
              </w:rPr>
            </w:pPr>
          </w:p>
        </w:tc>
        <w:tc>
          <w:tcPr>
            <w:tcW w:w="1000" w:type="dxa"/>
            <w:vAlign w:val="bottom"/>
          </w:tcPr>
          <w:p w:rsidR="00A7699F" w:rsidRDefault="00A7699F" w:rsidP="00A7699F">
            <w:pPr>
              <w:rPr>
                <w:sz w:val="23"/>
                <w:szCs w:val="23"/>
              </w:rPr>
            </w:pPr>
          </w:p>
        </w:tc>
        <w:tc>
          <w:tcPr>
            <w:tcW w:w="220" w:type="dxa"/>
            <w:tcBorders>
              <w:bottom w:val="single" w:sz="8" w:space="0" w:color="auto"/>
            </w:tcBorders>
            <w:vAlign w:val="bottom"/>
          </w:tcPr>
          <w:p w:rsidR="00A7699F" w:rsidRDefault="00A7699F" w:rsidP="00A7699F">
            <w:pPr>
              <w:rPr>
                <w:sz w:val="23"/>
                <w:szCs w:val="23"/>
              </w:rPr>
            </w:pPr>
          </w:p>
        </w:tc>
        <w:tc>
          <w:tcPr>
            <w:tcW w:w="440" w:type="dxa"/>
            <w:vAlign w:val="bottom"/>
          </w:tcPr>
          <w:p w:rsidR="00A7699F" w:rsidRDefault="00A7699F" w:rsidP="00A7699F">
            <w:pPr>
              <w:rPr>
                <w:sz w:val="23"/>
                <w:szCs w:val="23"/>
              </w:rPr>
            </w:pPr>
          </w:p>
        </w:tc>
        <w:tc>
          <w:tcPr>
            <w:tcW w:w="3440" w:type="dxa"/>
            <w:gridSpan w:val="6"/>
            <w:vAlign w:val="bottom"/>
          </w:tcPr>
          <w:p w:rsidR="00A7699F" w:rsidRDefault="00A7699F" w:rsidP="00A7699F">
            <w:pPr>
              <w:ind w:left="200"/>
            </w:pPr>
            <w:r>
              <w:rPr>
                <w:rFonts w:ascii="Times New Roman" w:eastAsia="Times New Roman" w:hAnsi="Times New Roman"/>
                <w:i/>
                <w:iCs/>
                <w:sz w:val="21"/>
                <w:szCs w:val="21"/>
              </w:rPr>
              <w:t>n</w:t>
            </w:r>
          </w:p>
        </w:tc>
      </w:tr>
      <w:tr w:rsidR="00A7699F" w:rsidTr="00A7699F">
        <w:trPr>
          <w:trHeight w:val="407"/>
        </w:trPr>
        <w:tc>
          <w:tcPr>
            <w:tcW w:w="2580" w:type="dxa"/>
            <w:vAlign w:val="bottom"/>
          </w:tcPr>
          <w:p w:rsidR="00A7699F" w:rsidRDefault="00A7699F" w:rsidP="00A7699F">
            <w:pPr>
              <w:rPr>
                <w:sz w:val="24"/>
                <w:szCs w:val="24"/>
              </w:rPr>
            </w:pPr>
          </w:p>
        </w:tc>
        <w:tc>
          <w:tcPr>
            <w:tcW w:w="3060" w:type="dxa"/>
            <w:gridSpan w:val="8"/>
            <w:vAlign w:val="bottom"/>
          </w:tcPr>
          <w:p w:rsidR="00A7699F" w:rsidRDefault="00A7699F" w:rsidP="00A7699F">
            <w:pPr>
              <w:spacing w:line="333" w:lineRule="exact"/>
            </w:pPr>
            <w:r>
              <w:rPr>
                <w:rFonts w:ascii="Times New Roman" w:eastAsia="Times New Roman" w:hAnsi="Times New Roman"/>
                <w:i/>
                <w:iCs/>
                <w:sz w:val="30"/>
                <w:szCs w:val="30"/>
              </w:rPr>
              <w:t xml:space="preserve">R   F </w:t>
            </w:r>
            <w:r>
              <w:rPr>
                <w:rFonts w:ascii="Times New Roman" w:eastAsia="Times New Roman" w:hAnsi="Times New Roman"/>
                <w:sz w:val="21"/>
                <w:szCs w:val="21"/>
              </w:rPr>
              <w:t>1</w:t>
            </w:r>
            <w:r>
              <w:rPr>
                <w:rFonts w:ascii="Times New Roman" w:eastAsia="Times New Roman" w:hAnsi="Times New Roman"/>
                <w:i/>
                <w:iCs/>
                <w:sz w:val="30"/>
                <w:szCs w:val="30"/>
              </w:rPr>
              <w:t xml:space="preserve">    F </w:t>
            </w:r>
            <w:r>
              <w:rPr>
                <w:rFonts w:ascii="Times New Roman" w:eastAsia="Times New Roman" w:hAnsi="Times New Roman"/>
                <w:sz w:val="21"/>
                <w:szCs w:val="21"/>
              </w:rPr>
              <w:t>2</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F </w:t>
            </w:r>
            <w:r>
              <w:rPr>
                <w:rFonts w:ascii="Times New Roman" w:eastAsia="Times New Roman" w:hAnsi="Times New Roman"/>
                <w:i/>
                <w:iCs/>
                <w:sz w:val="21"/>
                <w:szCs w:val="21"/>
              </w:rPr>
              <w:t>n</w:t>
            </w:r>
          </w:p>
        </w:tc>
        <w:tc>
          <w:tcPr>
            <w:tcW w:w="200" w:type="dxa"/>
            <w:vAlign w:val="bottom"/>
          </w:tcPr>
          <w:p w:rsidR="00A7699F" w:rsidRDefault="00A7699F" w:rsidP="00A7699F">
            <w:pPr>
              <w:rPr>
                <w:sz w:val="24"/>
                <w:szCs w:val="24"/>
              </w:rPr>
            </w:pPr>
          </w:p>
        </w:tc>
        <w:tc>
          <w:tcPr>
            <w:tcW w:w="240" w:type="dxa"/>
            <w:vAlign w:val="bottom"/>
          </w:tcPr>
          <w:p w:rsidR="00A7699F" w:rsidRDefault="00A7699F" w:rsidP="00A7699F">
            <w:pPr>
              <w:rPr>
                <w:sz w:val="24"/>
                <w:szCs w:val="24"/>
              </w:rPr>
            </w:pPr>
          </w:p>
        </w:tc>
        <w:tc>
          <w:tcPr>
            <w:tcW w:w="3000" w:type="dxa"/>
            <w:gridSpan w:val="4"/>
            <w:vAlign w:val="bottom"/>
          </w:tcPr>
          <w:p w:rsidR="00A7699F" w:rsidRDefault="00A7699F" w:rsidP="00A7699F">
            <w:pPr>
              <w:spacing w:line="407" w:lineRule="exact"/>
              <w:ind w:left="40"/>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к</w:t>
            </w:r>
            <w:r>
              <w:rPr>
                <w:rFonts w:ascii="Times New Roman" w:eastAsia="Times New Roman" w:hAnsi="Times New Roman"/>
                <w:i/>
                <w:iCs/>
                <w:sz w:val="30"/>
                <w:szCs w:val="30"/>
              </w:rPr>
              <w:t xml:space="preserve"> </w:t>
            </w:r>
            <w:r>
              <w:rPr>
                <w:rFonts w:ascii="Times New Roman" w:eastAsia="Times New Roman" w:hAnsi="Times New Roman"/>
                <w:sz w:val="30"/>
                <w:szCs w:val="30"/>
              </w:rPr>
              <w:t>,</w:t>
            </w:r>
          </w:p>
        </w:tc>
      </w:tr>
      <w:tr w:rsidR="00A7699F" w:rsidTr="00A7699F">
        <w:trPr>
          <w:trHeight w:val="232"/>
        </w:trPr>
        <w:tc>
          <w:tcPr>
            <w:tcW w:w="2580" w:type="dxa"/>
            <w:vAlign w:val="bottom"/>
          </w:tcPr>
          <w:p w:rsidR="00A7699F" w:rsidRDefault="00A7699F" w:rsidP="00A7699F"/>
        </w:tc>
        <w:tc>
          <w:tcPr>
            <w:tcW w:w="180" w:type="dxa"/>
            <w:vAlign w:val="bottom"/>
          </w:tcPr>
          <w:p w:rsidR="00A7699F" w:rsidRDefault="00A7699F" w:rsidP="00A7699F"/>
        </w:tc>
        <w:tc>
          <w:tcPr>
            <w:tcW w:w="360" w:type="dxa"/>
            <w:vAlign w:val="bottom"/>
          </w:tcPr>
          <w:p w:rsidR="00A7699F" w:rsidRDefault="00A7699F" w:rsidP="00A7699F"/>
        </w:tc>
        <w:tc>
          <w:tcPr>
            <w:tcW w:w="220" w:type="dxa"/>
            <w:vAlign w:val="bottom"/>
          </w:tcPr>
          <w:p w:rsidR="00A7699F" w:rsidRDefault="00A7699F" w:rsidP="00A7699F"/>
        </w:tc>
        <w:tc>
          <w:tcPr>
            <w:tcW w:w="440" w:type="dxa"/>
            <w:vAlign w:val="bottom"/>
          </w:tcPr>
          <w:p w:rsidR="00A7699F" w:rsidRDefault="00A7699F" w:rsidP="00A7699F"/>
        </w:tc>
        <w:tc>
          <w:tcPr>
            <w:tcW w:w="200" w:type="dxa"/>
            <w:vAlign w:val="bottom"/>
          </w:tcPr>
          <w:p w:rsidR="00A7699F" w:rsidRDefault="00A7699F" w:rsidP="00A7699F"/>
        </w:tc>
        <w:tc>
          <w:tcPr>
            <w:tcW w:w="1000" w:type="dxa"/>
            <w:vAlign w:val="bottom"/>
          </w:tcPr>
          <w:p w:rsidR="00A7699F" w:rsidRDefault="00A7699F" w:rsidP="00A7699F"/>
        </w:tc>
        <w:tc>
          <w:tcPr>
            <w:tcW w:w="220" w:type="dxa"/>
            <w:vAlign w:val="bottom"/>
          </w:tcPr>
          <w:p w:rsidR="00A7699F" w:rsidRDefault="00A7699F" w:rsidP="00A7699F"/>
        </w:tc>
        <w:tc>
          <w:tcPr>
            <w:tcW w:w="440" w:type="dxa"/>
            <w:vAlign w:val="bottom"/>
          </w:tcPr>
          <w:p w:rsidR="00A7699F" w:rsidRDefault="00A7699F" w:rsidP="00A7699F"/>
        </w:tc>
        <w:tc>
          <w:tcPr>
            <w:tcW w:w="440" w:type="dxa"/>
            <w:gridSpan w:val="2"/>
            <w:vAlign w:val="bottom"/>
          </w:tcPr>
          <w:p w:rsidR="00A7699F" w:rsidRDefault="00A7699F" w:rsidP="00A7699F">
            <w:pPr>
              <w:spacing w:line="232" w:lineRule="exact"/>
              <w:ind w:left="200"/>
            </w:pPr>
            <w:r>
              <w:rPr>
                <w:rFonts w:ascii="Times New Roman" w:eastAsia="Times New Roman" w:hAnsi="Times New Roman"/>
                <w:sz w:val="21"/>
                <w:szCs w:val="21"/>
              </w:rPr>
              <w:t>1</w:t>
            </w:r>
          </w:p>
        </w:tc>
        <w:tc>
          <w:tcPr>
            <w:tcW w:w="200" w:type="dxa"/>
            <w:vAlign w:val="bottom"/>
          </w:tcPr>
          <w:p w:rsidR="00A7699F" w:rsidRDefault="00A7699F" w:rsidP="00A7699F"/>
        </w:tc>
        <w:tc>
          <w:tcPr>
            <w:tcW w:w="580" w:type="dxa"/>
            <w:vAlign w:val="bottom"/>
          </w:tcPr>
          <w:p w:rsidR="00A7699F" w:rsidRDefault="00A7699F" w:rsidP="00A7699F"/>
        </w:tc>
        <w:tc>
          <w:tcPr>
            <w:tcW w:w="220" w:type="dxa"/>
            <w:vAlign w:val="bottom"/>
          </w:tcPr>
          <w:p w:rsidR="00A7699F" w:rsidRDefault="00A7699F" w:rsidP="00A7699F"/>
        </w:tc>
        <w:tc>
          <w:tcPr>
            <w:tcW w:w="2000" w:type="dxa"/>
            <w:vAlign w:val="bottom"/>
          </w:tcPr>
          <w:p w:rsidR="00A7699F" w:rsidRDefault="00A7699F" w:rsidP="00A7699F"/>
        </w:tc>
      </w:tr>
    </w:tbl>
    <w:p w:rsidR="00A7699F" w:rsidRDefault="00A7699F" w:rsidP="00A7699F">
      <w:pPr>
        <w:spacing w:line="20" w:lineRule="exact"/>
      </w:pPr>
      <w:r>
        <w:rPr>
          <w:noProof/>
          <w:lang w:eastAsia="ru-RU"/>
        </w:rPr>
        <w:drawing>
          <wp:anchor distT="0" distB="0" distL="114300" distR="114300" simplePos="0" relativeHeight="253798912" behindDoc="1" locked="0" layoutInCell="0" allowOverlap="1">
            <wp:simplePos x="0" y="0"/>
            <wp:positionH relativeFrom="column">
              <wp:posOffset>1960245</wp:posOffset>
            </wp:positionH>
            <wp:positionV relativeFrom="paragraph">
              <wp:posOffset>-539750</wp:posOffset>
            </wp:positionV>
            <wp:extent cx="2971165" cy="49403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82">
                      <a:extLst/>
                    </a:blip>
                    <a:srcRect/>
                    <a:stretch>
                      <a:fillRect/>
                    </a:stretch>
                  </pic:blipFill>
                  <pic:spPr bwMode="auto">
                    <a:xfrm>
                      <a:off x="0" y="0"/>
                      <a:ext cx="2971165" cy="494030"/>
                    </a:xfrm>
                    <a:prstGeom prst="rect">
                      <a:avLst/>
                    </a:prstGeom>
                    <a:noFill/>
                  </pic:spPr>
                </pic:pic>
              </a:graphicData>
            </a:graphic>
          </wp:anchor>
        </w:drawing>
      </w:r>
      <w:r>
        <w:rPr>
          <w:noProof/>
          <w:lang w:eastAsia="ru-RU"/>
        </w:rPr>
        <w:drawing>
          <wp:anchor distT="0" distB="0" distL="114300" distR="114300" simplePos="0" relativeHeight="253799936" behindDoc="1" locked="0" layoutInCell="0" allowOverlap="1">
            <wp:simplePos x="0" y="0"/>
            <wp:positionH relativeFrom="column">
              <wp:posOffset>489585</wp:posOffset>
            </wp:positionH>
            <wp:positionV relativeFrom="paragraph">
              <wp:posOffset>35560</wp:posOffset>
            </wp:positionV>
            <wp:extent cx="114300" cy="952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83">
                      <a:extLst/>
                    </a:blip>
                    <a:srcRect/>
                    <a:stretch>
                      <a:fillRect/>
                    </a:stretch>
                  </pic:blipFill>
                  <pic:spPr bwMode="auto">
                    <a:xfrm>
                      <a:off x="0" y="0"/>
                      <a:ext cx="114300" cy="9525"/>
                    </a:xfrm>
                    <a:prstGeom prst="rect">
                      <a:avLst/>
                    </a:prstGeom>
                    <a:noFill/>
                  </pic:spPr>
                </pic:pic>
              </a:graphicData>
            </a:graphic>
          </wp:anchor>
        </w:drawing>
      </w:r>
    </w:p>
    <w:p w:rsidR="00A7699F" w:rsidRDefault="00A7699F" w:rsidP="00A7699F">
      <w:pPr>
        <w:spacing w:line="23" w:lineRule="exact"/>
      </w:pPr>
    </w:p>
    <w:p w:rsidR="00A7699F" w:rsidRDefault="00A7699F" w:rsidP="00A7699F">
      <w:pPr>
        <w:ind w:left="260"/>
      </w:pPr>
      <w:r>
        <w:rPr>
          <w:rFonts w:ascii="Times New Roman" w:eastAsia="Times New Roman" w:hAnsi="Times New Roman"/>
          <w:sz w:val="30"/>
          <w:szCs w:val="30"/>
        </w:rPr>
        <w:t xml:space="preserve">где </w:t>
      </w:r>
      <w:r>
        <w:rPr>
          <w:rFonts w:ascii="Times New Roman" w:eastAsia="Times New Roman" w:hAnsi="Times New Roman"/>
          <w:i/>
          <w:iCs/>
          <w:sz w:val="28"/>
          <w:szCs w:val="28"/>
        </w:rPr>
        <w:t>R</w:t>
      </w:r>
      <w:r>
        <w:rPr>
          <w:rFonts w:ascii="Times New Roman" w:eastAsia="Times New Roman" w:hAnsi="Times New Roman"/>
          <w:sz w:val="30"/>
          <w:szCs w:val="30"/>
        </w:rPr>
        <w:t xml:space="preserve"> – главный вектор системы сходящихся сил.</w:t>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76" w:lineRule="exact"/>
      </w:pPr>
    </w:p>
    <w:p w:rsidR="00A7699F" w:rsidRDefault="00A7699F" w:rsidP="00A7699F">
      <w:pPr>
        <w:sectPr w:rsidR="00A7699F">
          <w:pgSz w:w="11900" w:h="16838"/>
          <w:pgMar w:top="1137" w:right="1126" w:bottom="843" w:left="1440" w:header="0" w:footer="0" w:gutter="0"/>
          <w:cols w:space="720" w:equalWidth="0">
            <w:col w:w="9340"/>
          </w:cols>
        </w:sectPr>
      </w:pPr>
    </w:p>
    <w:p w:rsidR="00A7699F" w:rsidRDefault="00A7699F" w:rsidP="00A7699F">
      <w:pPr>
        <w:spacing w:line="200" w:lineRule="exact"/>
      </w:pPr>
      <w:r>
        <w:rPr>
          <w:noProof/>
          <w:lang w:eastAsia="ru-RU"/>
        </w:rPr>
        <w:lastRenderedPageBreak/>
        <w:drawing>
          <wp:anchor distT="0" distB="0" distL="114300" distR="114300" simplePos="0" relativeHeight="253800960" behindDoc="1" locked="0" layoutInCell="0" allowOverlap="1">
            <wp:simplePos x="0" y="0"/>
            <wp:positionH relativeFrom="page">
              <wp:posOffset>1530350</wp:posOffset>
            </wp:positionH>
            <wp:positionV relativeFrom="page">
              <wp:posOffset>719455</wp:posOffset>
            </wp:positionV>
            <wp:extent cx="4159250" cy="2990215"/>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84">
                      <a:clrChange>
                        <a:clrFrom>
                          <a:srgbClr val="FFFFFF"/>
                        </a:clrFrom>
                        <a:clrTo>
                          <a:srgbClr val="FFFFFF">
                            <a:alpha val="0"/>
                          </a:srgbClr>
                        </a:clrTo>
                      </a:clrChange>
                      <a:extLst/>
                    </a:blip>
                    <a:srcRect/>
                    <a:stretch>
                      <a:fillRect/>
                    </a:stretch>
                  </pic:blipFill>
                  <pic:spPr bwMode="auto">
                    <a:xfrm>
                      <a:off x="0" y="0"/>
                      <a:ext cx="4159250" cy="299021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73" w:lineRule="exact"/>
      </w:pPr>
    </w:p>
    <w:p w:rsidR="00A7699F" w:rsidRDefault="00A7699F" w:rsidP="00A7699F">
      <w:pPr>
        <w:ind w:left="1940"/>
      </w:pPr>
      <w:r>
        <w:rPr>
          <w:rFonts w:ascii="Times New Roman" w:eastAsia="Times New Roman" w:hAnsi="Times New Roman"/>
          <w:b/>
          <w:bCs/>
          <w:sz w:val="24"/>
          <w:szCs w:val="24"/>
        </w:rPr>
        <w:t xml:space="preserve">Рис. 1.9. Система </w:t>
      </w:r>
      <w:proofErr w:type="gramStart"/>
      <w:r>
        <w:rPr>
          <w:rFonts w:ascii="Times New Roman" w:eastAsia="Times New Roman" w:hAnsi="Times New Roman"/>
          <w:b/>
          <w:bCs/>
          <w:sz w:val="24"/>
          <w:szCs w:val="24"/>
        </w:rPr>
        <w:t>сил</w:t>
      </w:r>
      <w:proofErr w:type="gramEnd"/>
      <w:r>
        <w:rPr>
          <w:rFonts w:ascii="Times New Roman" w:eastAsia="Times New Roman" w:hAnsi="Times New Roman"/>
          <w:b/>
          <w:bCs/>
          <w:sz w:val="24"/>
          <w:szCs w:val="24"/>
        </w:rPr>
        <w:t xml:space="preserve"> сходящихся в одной точке</w:t>
      </w:r>
    </w:p>
    <w:p w:rsidR="00A7699F" w:rsidRDefault="00A7699F" w:rsidP="00A7699F">
      <w:pPr>
        <w:spacing w:line="355" w:lineRule="exact"/>
      </w:pPr>
    </w:p>
    <w:p w:rsidR="00A7699F" w:rsidRDefault="00A7699F" w:rsidP="00A7699F">
      <w:pPr>
        <w:spacing w:line="235" w:lineRule="auto"/>
        <w:ind w:right="266" w:firstLine="720"/>
      </w:pPr>
      <w:r>
        <w:rPr>
          <w:rFonts w:ascii="Times New Roman" w:eastAsia="Times New Roman" w:hAnsi="Times New Roman"/>
          <w:sz w:val="30"/>
          <w:szCs w:val="30"/>
        </w:rPr>
        <w:t xml:space="preserve">Для равновесия системы сходящихся сил, приложенных к </w:t>
      </w:r>
      <w:proofErr w:type="gramStart"/>
      <w:r>
        <w:rPr>
          <w:rFonts w:ascii="Times New Roman" w:eastAsia="Times New Roman" w:hAnsi="Times New Roman"/>
          <w:sz w:val="30"/>
          <w:szCs w:val="30"/>
        </w:rPr>
        <w:t>твер-дому</w:t>
      </w:r>
      <w:proofErr w:type="gramEnd"/>
      <w:r>
        <w:rPr>
          <w:rFonts w:ascii="Times New Roman" w:eastAsia="Times New Roman" w:hAnsi="Times New Roman"/>
          <w:sz w:val="30"/>
          <w:szCs w:val="30"/>
        </w:rPr>
        <w:t xml:space="preserve"> телу, необходимо и достаточно равенство нулю равнодействую-</w:t>
      </w:r>
    </w:p>
    <w:p w:rsidR="00A7699F" w:rsidRDefault="00A7699F" w:rsidP="00A7699F">
      <w:pPr>
        <w:spacing w:line="20" w:lineRule="exact"/>
      </w:pPr>
      <w:r>
        <w:rPr>
          <w:noProof/>
          <w:lang w:eastAsia="ru-RU"/>
        </w:rPr>
        <w:drawing>
          <wp:anchor distT="0" distB="0" distL="114300" distR="114300" simplePos="0" relativeHeight="253801984" behindDoc="1" locked="0" layoutInCell="0" allowOverlap="1">
            <wp:simplePos x="0" y="0"/>
            <wp:positionH relativeFrom="column">
              <wp:posOffset>-22225</wp:posOffset>
            </wp:positionH>
            <wp:positionV relativeFrom="paragraph">
              <wp:posOffset>-14605</wp:posOffset>
            </wp:positionV>
            <wp:extent cx="5798820" cy="73279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85">
                      <a:extLst/>
                    </a:blip>
                    <a:srcRect/>
                    <a:stretch>
                      <a:fillRect/>
                    </a:stretch>
                  </pic:blipFill>
                  <pic:spPr bwMode="auto">
                    <a:xfrm>
                      <a:off x="0" y="0"/>
                      <a:ext cx="5798820" cy="732790"/>
                    </a:xfrm>
                    <a:prstGeom prst="rect">
                      <a:avLst/>
                    </a:prstGeom>
                    <a:noFill/>
                  </pic:spPr>
                </pic:pic>
              </a:graphicData>
            </a:graphic>
          </wp:anchor>
        </w:drawing>
      </w:r>
    </w:p>
    <w:p w:rsidR="00A7699F" w:rsidRDefault="00A7699F" w:rsidP="00A7699F">
      <w:pPr>
        <w:spacing w:line="43" w:lineRule="exact"/>
      </w:pPr>
    </w:p>
    <w:p w:rsidR="00A7699F" w:rsidRDefault="00A7699F" w:rsidP="00A7699F">
      <w:pPr>
        <w:tabs>
          <w:tab w:val="left" w:pos="4400"/>
        </w:tabs>
      </w:pPr>
      <w:r>
        <w:rPr>
          <w:rFonts w:ascii="Times New Roman" w:eastAsia="Times New Roman" w:hAnsi="Times New Roman"/>
          <w:sz w:val="30"/>
          <w:szCs w:val="30"/>
        </w:rPr>
        <w:t xml:space="preserve">щей системы сходящихся сил </w:t>
      </w:r>
      <w:r>
        <w:rPr>
          <w:rFonts w:ascii="Times New Roman" w:eastAsia="Times New Roman" w:hAnsi="Times New Roman"/>
          <w:i/>
          <w:iCs/>
          <w:sz w:val="32"/>
          <w:szCs w:val="32"/>
        </w:rPr>
        <w:t>R</w:t>
      </w:r>
      <w:r>
        <w:tab/>
      </w:r>
      <w:proofErr w:type="gramStart"/>
      <w:r>
        <w:rPr>
          <w:rFonts w:ascii="Times New Roman" w:eastAsia="Times New Roman" w:hAnsi="Times New Roman"/>
          <w:sz w:val="26"/>
          <w:szCs w:val="26"/>
        </w:rPr>
        <w:t xml:space="preserve">0 </w:t>
      </w:r>
      <w:r>
        <w:rPr>
          <w:rFonts w:ascii="Times New Roman" w:eastAsia="Times New Roman" w:hAnsi="Times New Roman"/>
          <w:sz w:val="24"/>
          <w:szCs w:val="24"/>
        </w:rPr>
        <w:t>.</w:t>
      </w:r>
      <w:proofErr w:type="gramEnd"/>
    </w:p>
    <w:p w:rsidR="00A7699F" w:rsidRDefault="00A7699F" w:rsidP="00A7699F">
      <w:pPr>
        <w:ind w:left="720"/>
      </w:pPr>
      <w:r>
        <w:rPr>
          <w:rFonts w:ascii="Times New Roman" w:eastAsia="Times New Roman" w:hAnsi="Times New Roman"/>
          <w:sz w:val="30"/>
          <w:szCs w:val="30"/>
        </w:rPr>
        <w:t>Уравнения равновесия системы сходящихся сил</w:t>
      </w:r>
      <w:r>
        <w:rPr>
          <w:rFonts w:ascii="Times New Roman" w:eastAsia="Times New Roman" w:hAnsi="Times New Roman"/>
          <w:b/>
          <w:bCs/>
          <w:sz w:val="30"/>
          <w:szCs w:val="30"/>
        </w:rPr>
        <w:t>:</w:t>
      </w:r>
    </w:p>
    <w:p w:rsidR="00A7699F" w:rsidRDefault="00A7699F" w:rsidP="00A7699F">
      <w:pPr>
        <w:spacing w:line="1" w:lineRule="exact"/>
      </w:pPr>
    </w:p>
    <w:p w:rsidR="00A7699F" w:rsidRDefault="00A7699F" w:rsidP="00A7699F">
      <w:pPr>
        <w:ind w:left="720"/>
      </w:pPr>
      <w:r>
        <w:rPr>
          <w:rFonts w:ascii="Times New Roman" w:eastAsia="Times New Roman" w:hAnsi="Times New Roman"/>
          <w:sz w:val="30"/>
          <w:szCs w:val="30"/>
        </w:rPr>
        <w:t>– для плоской системы координат</w:t>
      </w:r>
    </w:p>
    <w:p w:rsidR="00A7699F" w:rsidRDefault="00A7699F" w:rsidP="007D0F7C">
      <w:pPr>
        <w:numPr>
          <w:ilvl w:val="1"/>
          <w:numId w:val="31"/>
        </w:numPr>
        <w:tabs>
          <w:tab w:val="left" w:pos="4200"/>
        </w:tabs>
        <w:spacing w:after="0" w:line="238" w:lineRule="auto"/>
        <w:ind w:left="4200" w:hanging="253"/>
        <w:rPr>
          <w:rFonts w:eastAsia="Times New Roman"/>
          <w:sz w:val="30"/>
          <w:szCs w:val="30"/>
        </w:rPr>
      </w:pPr>
      <w:r>
        <w:rPr>
          <w:rFonts w:ascii="Times New Roman" w:eastAsia="Times New Roman" w:hAnsi="Times New Roman"/>
          <w:i/>
          <w:iCs/>
          <w:sz w:val="30"/>
          <w:szCs w:val="30"/>
        </w:rPr>
        <w:t>F</w:t>
      </w:r>
      <w:r>
        <w:rPr>
          <w:rFonts w:ascii="Times New Roman" w:eastAsia="Times New Roman" w:hAnsi="Times New Roman"/>
          <w:i/>
          <w:iCs/>
          <w:sz w:val="18"/>
          <w:szCs w:val="18"/>
        </w:rPr>
        <w:t>кx</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1" w:lineRule="exact"/>
        <w:rPr>
          <w:rFonts w:eastAsia="Times New Roman"/>
          <w:sz w:val="30"/>
          <w:szCs w:val="30"/>
        </w:rPr>
      </w:pPr>
    </w:p>
    <w:p w:rsidR="00A7699F" w:rsidRDefault="00A7699F" w:rsidP="007D0F7C">
      <w:pPr>
        <w:numPr>
          <w:ilvl w:val="1"/>
          <w:numId w:val="31"/>
        </w:numPr>
        <w:tabs>
          <w:tab w:val="left" w:pos="4200"/>
        </w:tabs>
        <w:spacing w:after="0" w:line="240" w:lineRule="auto"/>
        <w:ind w:left="4200" w:hanging="249"/>
        <w:rPr>
          <w:rFonts w:eastAsia="Times New Roman"/>
          <w:sz w:val="30"/>
          <w:szCs w:val="30"/>
        </w:rPr>
      </w:pPr>
      <w:r>
        <w:rPr>
          <w:rFonts w:ascii="Times New Roman" w:eastAsia="Times New Roman" w:hAnsi="Times New Roman"/>
          <w:i/>
          <w:iCs/>
          <w:sz w:val="30"/>
          <w:szCs w:val="30"/>
        </w:rPr>
        <w:t>F</w:t>
      </w:r>
      <w:r>
        <w:rPr>
          <w:rFonts w:ascii="Times New Roman" w:eastAsia="Times New Roman" w:hAnsi="Times New Roman"/>
          <w:i/>
          <w:iCs/>
          <w:sz w:val="18"/>
          <w:szCs w:val="18"/>
        </w:rPr>
        <w:t>кy</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ind w:left="720"/>
        <w:rPr>
          <w:rFonts w:eastAsia="Times New Roman"/>
          <w:sz w:val="30"/>
          <w:szCs w:val="30"/>
        </w:rPr>
      </w:pPr>
      <w:r>
        <w:rPr>
          <w:rFonts w:ascii="Times New Roman" w:eastAsia="Times New Roman" w:hAnsi="Times New Roman"/>
          <w:sz w:val="30"/>
          <w:szCs w:val="30"/>
        </w:rPr>
        <w:t>– для пространственной системы координат:</w:t>
      </w:r>
    </w:p>
    <w:p w:rsidR="00A7699F" w:rsidRDefault="00A7699F" w:rsidP="007D0F7C">
      <w:pPr>
        <w:numPr>
          <w:ilvl w:val="1"/>
          <w:numId w:val="31"/>
        </w:numPr>
        <w:tabs>
          <w:tab w:val="left" w:pos="4180"/>
        </w:tabs>
        <w:spacing w:after="0" w:line="240" w:lineRule="auto"/>
        <w:ind w:left="4180" w:hanging="241"/>
        <w:rPr>
          <w:rFonts w:eastAsia="Times New Roman"/>
          <w:sz w:val="30"/>
          <w:szCs w:val="30"/>
        </w:rPr>
      </w:pPr>
      <w:r>
        <w:rPr>
          <w:rFonts w:ascii="Times New Roman" w:eastAsia="Times New Roman" w:hAnsi="Times New Roman"/>
          <w:i/>
          <w:iCs/>
          <w:sz w:val="30"/>
          <w:szCs w:val="30"/>
        </w:rPr>
        <w:t>F</w:t>
      </w:r>
      <w:r>
        <w:rPr>
          <w:rFonts w:ascii="Times New Roman" w:eastAsia="Times New Roman" w:hAnsi="Times New Roman"/>
          <w:i/>
          <w:iCs/>
          <w:sz w:val="18"/>
          <w:szCs w:val="18"/>
        </w:rPr>
        <w:t>кx</w:t>
      </w:r>
      <w:r>
        <w:rPr>
          <w:rFonts w:ascii="Times New Roman" w:eastAsia="Times New Roman" w:hAnsi="Times New Roman"/>
          <w:i/>
          <w:iCs/>
          <w:sz w:val="30"/>
          <w:szCs w:val="30"/>
        </w:rPr>
        <w:t xml:space="preserve"> = 0;</w:t>
      </w:r>
    </w:p>
    <w:p w:rsidR="00A7699F" w:rsidRDefault="00A7699F" w:rsidP="007D0F7C">
      <w:pPr>
        <w:numPr>
          <w:ilvl w:val="1"/>
          <w:numId w:val="31"/>
        </w:numPr>
        <w:tabs>
          <w:tab w:val="left" w:pos="4180"/>
        </w:tabs>
        <w:spacing w:after="0" w:line="238" w:lineRule="auto"/>
        <w:ind w:left="4180" w:hanging="241"/>
        <w:rPr>
          <w:rFonts w:eastAsia="Times New Roman"/>
          <w:sz w:val="30"/>
          <w:szCs w:val="30"/>
        </w:rPr>
      </w:pPr>
      <w:r>
        <w:rPr>
          <w:rFonts w:ascii="Times New Roman" w:eastAsia="Times New Roman" w:hAnsi="Times New Roman"/>
          <w:i/>
          <w:iCs/>
          <w:sz w:val="30"/>
          <w:szCs w:val="30"/>
        </w:rPr>
        <w:t>F</w:t>
      </w:r>
      <w:r>
        <w:rPr>
          <w:rFonts w:ascii="Times New Roman" w:eastAsia="Times New Roman" w:hAnsi="Times New Roman"/>
          <w:i/>
          <w:iCs/>
          <w:sz w:val="18"/>
          <w:szCs w:val="18"/>
        </w:rPr>
        <w:t>кy</w:t>
      </w:r>
      <w:r>
        <w:rPr>
          <w:rFonts w:ascii="Times New Roman" w:eastAsia="Times New Roman" w:hAnsi="Times New Roman"/>
          <w:i/>
          <w:iCs/>
          <w:sz w:val="30"/>
          <w:szCs w:val="30"/>
        </w:rPr>
        <w:t xml:space="preserve"> = 0;</w:t>
      </w:r>
    </w:p>
    <w:p w:rsidR="00A7699F" w:rsidRDefault="00A7699F" w:rsidP="00A7699F">
      <w:pPr>
        <w:spacing w:line="1" w:lineRule="exact"/>
        <w:rPr>
          <w:rFonts w:eastAsia="Times New Roman"/>
          <w:sz w:val="30"/>
          <w:szCs w:val="30"/>
        </w:rPr>
      </w:pPr>
    </w:p>
    <w:p w:rsidR="00A7699F" w:rsidRDefault="00A7699F" w:rsidP="007D0F7C">
      <w:pPr>
        <w:numPr>
          <w:ilvl w:val="1"/>
          <w:numId w:val="31"/>
        </w:numPr>
        <w:tabs>
          <w:tab w:val="left" w:pos="4200"/>
        </w:tabs>
        <w:spacing w:after="0" w:line="240" w:lineRule="auto"/>
        <w:ind w:left="4200" w:hanging="244"/>
        <w:rPr>
          <w:rFonts w:eastAsia="Times New Roman"/>
          <w:sz w:val="30"/>
          <w:szCs w:val="30"/>
        </w:rPr>
      </w:pPr>
      <w:r>
        <w:rPr>
          <w:rFonts w:ascii="Times New Roman" w:eastAsia="Times New Roman" w:hAnsi="Times New Roman"/>
          <w:i/>
          <w:iCs/>
          <w:sz w:val="30"/>
          <w:szCs w:val="30"/>
        </w:rPr>
        <w:lastRenderedPageBreak/>
        <w:t>F</w:t>
      </w:r>
      <w:r>
        <w:rPr>
          <w:rFonts w:ascii="Times New Roman" w:eastAsia="Times New Roman" w:hAnsi="Times New Roman"/>
          <w:i/>
          <w:iCs/>
          <w:sz w:val="18"/>
          <w:szCs w:val="18"/>
        </w:rPr>
        <w:t>кz</w:t>
      </w:r>
      <w:r>
        <w:rPr>
          <w:rFonts w:ascii="Times New Roman" w:eastAsia="Times New Roman" w:hAnsi="Times New Roman"/>
          <w:i/>
          <w:iCs/>
          <w:sz w:val="30"/>
          <w:szCs w:val="30"/>
        </w:rPr>
        <w:t xml:space="preserve"> = 0.</w:t>
      </w:r>
    </w:p>
    <w:p w:rsidR="00A7699F" w:rsidRDefault="00A7699F" w:rsidP="00A7699F">
      <w:pPr>
        <w:spacing w:line="20" w:lineRule="exact"/>
      </w:pPr>
      <w:r>
        <w:rPr>
          <w:noProof/>
          <w:lang w:eastAsia="ru-RU"/>
        </w:rPr>
        <w:drawing>
          <wp:anchor distT="0" distB="0" distL="114300" distR="114300" simplePos="0" relativeHeight="253803008" behindDoc="1" locked="0" layoutInCell="0" allowOverlap="1">
            <wp:simplePos x="0" y="0"/>
            <wp:positionH relativeFrom="column">
              <wp:posOffset>403860</wp:posOffset>
            </wp:positionH>
            <wp:positionV relativeFrom="paragraph">
              <wp:posOffset>-633730</wp:posOffset>
            </wp:positionV>
            <wp:extent cx="3158490" cy="230124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86">
                      <a:extLst/>
                    </a:blip>
                    <a:srcRect/>
                    <a:stretch>
                      <a:fillRect/>
                    </a:stretch>
                  </pic:blipFill>
                  <pic:spPr bwMode="auto">
                    <a:xfrm>
                      <a:off x="0" y="0"/>
                      <a:ext cx="3158490" cy="2301240"/>
                    </a:xfrm>
                    <a:prstGeom prst="rect">
                      <a:avLst/>
                    </a:prstGeom>
                    <a:noFill/>
                  </pic:spPr>
                </pic:pic>
              </a:graphicData>
            </a:graphic>
          </wp:anchor>
        </w:drawing>
      </w:r>
    </w:p>
    <w:p w:rsidR="00A7699F" w:rsidRDefault="00A7699F" w:rsidP="00A7699F">
      <w:pPr>
        <w:spacing w:line="194" w:lineRule="exact"/>
      </w:pPr>
    </w:p>
    <w:tbl>
      <w:tblPr>
        <w:tblW w:w="0" w:type="auto"/>
        <w:tblInd w:w="4700" w:type="dxa"/>
        <w:tblLayout w:type="fixed"/>
        <w:tblCellMar>
          <w:left w:w="0" w:type="dxa"/>
          <w:right w:w="0" w:type="dxa"/>
        </w:tblCellMar>
        <w:tblLook w:val="04A0" w:firstRow="1" w:lastRow="0" w:firstColumn="1" w:lastColumn="0" w:noHBand="0" w:noVBand="1"/>
      </w:tblPr>
      <w:tblGrid>
        <w:gridCol w:w="940"/>
        <w:gridCol w:w="40"/>
        <w:gridCol w:w="320"/>
        <w:gridCol w:w="40"/>
        <w:gridCol w:w="1960"/>
        <w:gridCol w:w="20"/>
      </w:tblGrid>
      <w:tr w:rsidR="00A7699F" w:rsidTr="00A7699F">
        <w:trPr>
          <w:trHeight w:val="710"/>
        </w:trPr>
        <w:tc>
          <w:tcPr>
            <w:tcW w:w="940" w:type="dxa"/>
            <w:vMerge w:val="restart"/>
            <w:vAlign w:val="bottom"/>
          </w:tcPr>
          <w:p w:rsidR="00A7699F" w:rsidRDefault="00A7699F" w:rsidP="00A7699F">
            <w:r>
              <w:rPr>
                <w:rFonts w:ascii="Times New Roman" w:eastAsia="Times New Roman" w:hAnsi="Times New Roman"/>
                <w:sz w:val="30"/>
                <w:szCs w:val="30"/>
              </w:rPr>
              <w:t>cos α</w:t>
            </w:r>
          </w:p>
        </w:tc>
        <w:tc>
          <w:tcPr>
            <w:tcW w:w="40" w:type="dxa"/>
            <w:vAlign w:val="bottom"/>
          </w:tcPr>
          <w:p w:rsidR="00A7699F" w:rsidRDefault="00A7699F" w:rsidP="00A7699F">
            <w:pPr>
              <w:rPr>
                <w:sz w:val="24"/>
                <w:szCs w:val="24"/>
              </w:rPr>
            </w:pPr>
          </w:p>
        </w:tc>
        <w:tc>
          <w:tcPr>
            <w:tcW w:w="360" w:type="dxa"/>
            <w:gridSpan w:val="2"/>
            <w:tcBorders>
              <w:bottom w:val="single" w:sz="8" w:space="0" w:color="auto"/>
            </w:tcBorders>
            <w:vAlign w:val="bottom"/>
          </w:tcPr>
          <w:p w:rsidR="00A7699F" w:rsidRDefault="00A7699F" w:rsidP="00A7699F">
            <w:pPr>
              <w:ind w:right="20"/>
              <w:jc w:val="center"/>
            </w:pPr>
            <w:r>
              <w:rPr>
                <w:rFonts w:ascii="Times New Roman" w:eastAsia="Times New Roman" w:hAnsi="Times New Roman"/>
                <w:i/>
                <w:iCs/>
                <w:w w:val="76"/>
                <w:sz w:val="60"/>
                <w:szCs w:val="60"/>
                <w:vertAlign w:val="superscript"/>
              </w:rPr>
              <w:t>F</w:t>
            </w:r>
            <w:r>
              <w:rPr>
                <w:rFonts w:ascii="Times New Roman" w:eastAsia="Times New Roman" w:hAnsi="Times New Roman"/>
                <w:i/>
                <w:iCs/>
                <w:w w:val="76"/>
                <w:sz w:val="21"/>
                <w:szCs w:val="21"/>
              </w:rPr>
              <w:t>х</w:t>
            </w:r>
          </w:p>
        </w:tc>
        <w:tc>
          <w:tcPr>
            <w:tcW w:w="1960" w:type="dxa"/>
            <w:vMerge w:val="restart"/>
            <w:vAlign w:val="bottom"/>
          </w:tcPr>
          <w:p w:rsidR="00A7699F" w:rsidRDefault="00A7699F" w:rsidP="00A7699F">
            <w:pPr>
              <w:ind w:left="40"/>
            </w:pPr>
            <w:r>
              <w:rPr>
                <w:rFonts w:ascii="Times New Roman" w:eastAsia="Times New Roman" w:hAnsi="Times New Roman"/>
                <w:i/>
                <w:iCs/>
                <w:w w:val="99"/>
                <w:sz w:val="30"/>
                <w:szCs w:val="30"/>
              </w:rPr>
              <w:t>;  F</w:t>
            </w:r>
            <w:r>
              <w:rPr>
                <w:rFonts w:ascii="Times New Roman" w:eastAsia="Times New Roman" w:hAnsi="Times New Roman"/>
                <w:i/>
                <w:iCs/>
                <w:w w:val="99"/>
                <w:sz w:val="18"/>
                <w:szCs w:val="18"/>
              </w:rPr>
              <w:t>x</w:t>
            </w:r>
            <w:r>
              <w:rPr>
                <w:rFonts w:ascii="Times New Roman" w:eastAsia="Times New Roman" w:hAnsi="Times New Roman"/>
                <w:i/>
                <w:iCs/>
                <w:w w:val="99"/>
                <w:sz w:val="30"/>
                <w:szCs w:val="30"/>
              </w:rPr>
              <w:t xml:space="preserve"> = </w:t>
            </w:r>
            <w:r>
              <w:rPr>
                <w:rFonts w:ascii="Times New Roman" w:eastAsia="Times New Roman" w:hAnsi="Times New Roman"/>
                <w:w w:val="99"/>
                <w:sz w:val="30"/>
                <w:szCs w:val="30"/>
              </w:rPr>
              <w:t>cosα</w:t>
            </w:r>
            <w:r>
              <w:rPr>
                <w:rFonts w:ascii="Times New Roman" w:eastAsia="Times New Roman" w:hAnsi="Times New Roman"/>
                <w:i/>
                <w:iCs/>
                <w:w w:val="99"/>
                <w:sz w:val="30"/>
                <w:szCs w:val="30"/>
              </w:rPr>
              <w:t xml:space="preserve"> </w:t>
            </w:r>
            <w:r>
              <w:rPr>
                <w:rFonts w:ascii="Symbol" w:eastAsia="Symbol" w:hAnsi="Symbol" w:cs="Symbol"/>
                <w:i/>
                <w:iCs/>
                <w:w w:val="99"/>
                <w:sz w:val="30"/>
                <w:szCs w:val="30"/>
              </w:rPr>
              <w:t></w:t>
            </w:r>
            <w:r>
              <w:rPr>
                <w:rFonts w:ascii="Times New Roman" w:eastAsia="Times New Roman" w:hAnsi="Times New Roman"/>
                <w:i/>
                <w:iCs/>
                <w:w w:val="99"/>
                <w:sz w:val="30"/>
                <w:szCs w:val="30"/>
              </w:rPr>
              <w:t xml:space="preserve"> F,</w:t>
            </w:r>
          </w:p>
        </w:tc>
        <w:tc>
          <w:tcPr>
            <w:tcW w:w="0" w:type="dxa"/>
            <w:vAlign w:val="bottom"/>
          </w:tcPr>
          <w:p w:rsidR="00A7699F" w:rsidRDefault="00A7699F" w:rsidP="00A7699F">
            <w:pPr>
              <w:rPr>
                <w:sz w:val="1"/>
                <w:szCs w:val="1"/>
              </w:rPr>
            </w:pPr>
          </w:p>
        </w:tc>
      </w:tr>
      <w:tr w:rsidR="00A7699F" w:rsidTr="00A7699F">
        <w:trPr>
          <w:trHeight w:val="128"/>
        </w:trPr>
        <w:tc>
          <w:tcPr>
            <w:tcW w:w="940" w:type="dxa"/>
            <w:vMerge/>
            <w:vAlign w:val="bottom"/>
          </w:tcPr>
          <w:p w:rsidR="00A7699F" w:rsidRDefault="00A7699F" w:rsidP="00A7699F">
            <w:pPr>
              <w:rPr>
                <w:sz w:val="11"/>
                <w:szCs w:val="11"/>
              </w:rPr>
            </w:pPr>
          </w:p>
        </w:tc>
        <w:tc>
          <w:tcPr>
            <w:tcW w:w="40" w:type="dxa"/>
            <w:vAlign w:val="bottom"/>
          </w:tcPr>
          <w:p w:rsidR="00A7699F" w:rsidRDefault="00A7699F" w:rsidP="00A7699F">
            <w:pPr>
              <w:rPr>
                <w:sz w:val="11"/>
                <w:szCs w:val="11"/>
              </w:rPr>
            </w:pPr>
          </w:p>
        </w:tc>
        <w:tc>
          <w:tcPr>
            <w:tcW w:w="360" w:type="dxa"/>
            <w:gridSpan w:val="2"/>
            <w:vMerge w:val="restart"/>
            <w:vAlign w:val="bottom"/>
          </w:tcPr>
          <w:p w:rsidR="00A7699F" w:rsidRDefault="00A7699F" w:rsidP="00A7699F">
            <w:pPr>
              <w:jc w:val="center"/>
            </w:pPr>
            <w:r>
              <w:rPr>
                <w:rFonts w:ascii="Times New Roman" w:eastAsia="Times New Roman" w:hAnsi="Times New Roman"/>
                <w:i/>
                <w:iCs/>
                <w:sz w:val="30"/>
                <w:szCs w:val="30"/>
              </w:rPr>
              <w:t>F</w:t>
            </w:r>
          </w:p>
        </w:tc>
        <w:tc>
          <w:tcPr>
            <w:tcW w:w="1960" w:type="dxa"/>
            <w:vMerge/>
            <w:vAlign w:val="bottom"/>
          </w:tcPr>
          <w:p w:rsidR="00A7699F" w:rsidRDefault="00A7699F" w:rsidP="00A7699F">
            <w:pPr>
              <w:rPr>
                <w:sz w:val="11"/>
                <w:szCs w:val="11"/>
              </w:rPr>
            </w:pPr>
          </w:p>
        </w:tc>
        <w:tc>
          <w:tcPr>
            <w:tcW w:w="0" w:type="dxa"/>
            <w:vAlign w:val="bottom"/>
          </w:tcPr>
          <w:p w:rsidR="00A7699F" w:rsidRDefault="00A7699F" w:rsidP="00A7699F">
            <w:pPr>
              <w:rPr>
                <w:sz w:val="1"/>
                <w:szCs w:val="1"/>
              </w:rPr>
            </w:pPr>
          </w:p>
        </w:tc>
      </w:tr>
      <w:tr w:rsidR="00A7699F" w:rsidTr="00A7699F">
        <w:trPr>
          <w:trHeight w:val="233"/>
        </w:trPr>
        <w:tc>
          <w:tcPr>
            <w:tcW w:w="940" w:type="dxa"/>
            <w:vAlign w:val="bottom"/>
          </w:tcPr>
          <w:p w:rsidR="00A7699F" w:rsidRDefault="00A7699F" w:rsidP="00A7699F"/>
        </w:tc>
        <w:tc>
          <w:tcPr>
            <w:tcW w:w="40" w:type="dxa"/>
            <w:vAlign w:val="bottom"/>
          </w:tcPr>
          <w:p w:rsidR="00A7699F" w:rsidRDefault="00A7699F" w:rsidP="00A7699F"/>
        </w:tc>
        <w:tc>
          <w:tcPr>
            <w:tcW w:w="360" w:type="dxa"/>
            <w:gridSpan w:val="2"/>
            <w:vMerge/>
            <w:vAlign w:val="bottom"/>
          </w:tcPr>
          <w:p w:rsidR="00A7699F" w:rsidRDefault="00A7699F" w:rsidP="00A7699F"/>
        </w:tc>
        <w:tc>
          <w:tcPr>
            <w:tcW w:w="1960" w:type="dxa"/>
            <w:vAlign w:val="bottom"/>
          </w:tcPr>
          <w:p w:rsidR="00A7699F" w:rsidRDefault="00A7699F" w:rsidP="00A7699F"/>
        </w:tc>
        <w:tc>
          <w:tcPr>
            <w:tcW w:w="0" w:type="dxa"/>
            <w:vAlign w:val="bottom"/>
          </w:tcPr>
          <w:p w:rsidR="00A7699F" w:rsidRDefault="00A7699F" w:rsidP="00A7699F">
            <w:pPr>
              <w:rPr>
                <w:sz w:val="1"/>
                <w:szCs w:val="1"/>
              </w:rPr>
            </w:pPr>
          </w:p>
        </w:tc>
      </w:tr>
      <w:tr w:rsidR="00A7699F" w:rsidTr="00A7699F">
        <w:trPr>
          <w:trHeight w:val="606"/>
        </w:trPr>
        <w:tc>
          <w:tcPr>
            <w:tcW w:w="940" w:type="dxa"/>
            <w:vMerge w:val="restart"/>
            <w:vAlign w:val="bottom"/>
          </w:tcPr>
          <w:p w:rsidR="00A7699F" w:rsidRDefault="00A7699F" w:rsidP="00A7699F">
            <w:r>
              <w:rPr>
                <w:rFonts w:ascii="Times New Roman" w:eastAsia="Times New Roman" w:hAnsi="Times New Roman"/>
                <w:sz w:val="30"/>
                <w:szCs w:val="30"/>
              </w:rPr>
              <w:t>sin α</w:t>
            </w:r>
          </w:p>
        </w:tc>
        <w:tc>
          <w:tcPr>
            <w:tcW w:w="360" w:type="dxa"/>
            <w:gridSpan w:val="2"/>
            <w:tcBorders>
              <w:bottom w:val="single" w:sz="8" w:space="0" w:color="auto"/>
            </w:tcBorders>
            <w:vAlign w:val="bottom"/>
          </w:tcPr>
          <w:p w:rsidR="00A7699F" w:rsidRDefault="00A7699F" w:rsidP="00A7699F">
            <w:pPr>
              <w:jc w:val="center"/>
            </w:pPr>
            <w:r>
              <w:rPr>
                <w:rFonts w:ascii="Times New Roman" w:eastAsia="Times New Roman" w:hAnsi="Times New Roman"/>
                <w:i/>
                <w:iCs/>
                <w:w w:val="97"/>
                <w:sz w:val="30"/>
                <w:szCs w:val="30"/>
              </w:rPr>
              <w:t>F</w:t>
            </w:r>
            <w:r>
              <w:rPr>
                <w:rFonts w:ascii="Times New Roman" w:eastAsia="Times New Roman" w:hAnsi="Times New Roman"/>
                <w:i/>
                <w:iCs/>
                <w:w w:val="97"/>
                <w:sz w:val="42"/>
                <w:szCs w:val="42"/>
                <w:vertAlign w:val="subscript"/>
              </w:rPr>
              <w:t>у</w:t>
            </w:r>
          </w:p>
        </w:tc>
        <w:tc>
          <w:tcPr>
            <w:tcW w:w="40" w:type="dxa"/>
            <w:vAlign w:val="bottom"/>
          </w:tcPr>
          <w:p w:rsidR="00A7699F" w:rsidRDefault="00A7699F" w:rsidP="00A7699F">
            <w:pPr>
              <w:rPr>
                <w:sz w:val="24"/>
                <w:szCs w:val="24"/>
              </w:rPr>
            </w:pPr>
          </w:p>
        </w:tc>
        <w:tc>
          <w:tcPr>
            <w:tcW w:w="1960" w:type="dxa"/>
            <w:vMerge w:val="restart"/>
            <w:vAlign w:val="bottom"/>
          </w:tcPr>
          <w:p w:rsidR="00A7699F" w:rsidRDefault="00A7699F" w:rsidP="00A7699F">
            <w:pPr>
              <w:ind w:left="20"/>
            </w:pPr>
            <w:r>
              <w:rPr>
                <w:rFonts w:ascii="Times New Roman" w:eastAsia="Times New Roman" w:hAnsi="Times New Roman"/>
                <w:i/>
                <w:iCs/>
                <w:sz w:val="30"/>
                <w:szCs w:val="30"/>
              </w:rPr>
              <w:t>; F</w:t>
            </w:r>
            <w:r>
              <w:rPr>
                <w:rFonts w:ascii="Times New Roman" w:eastAsia="Times New Roman" w:hAnsi="Times New Roman"/>
                <w:i/>
                <w:iCs/>
                <w:sz w:val="18"/>
                <w:szCs w:val="18"/>
              </w:rPr>
              <w:t>y</w:t>
            </w:r>
            <w:r>
              <w:rPr>
                <w:rFonts w:ascii="Times New Roman" w:eastAsia="Times New Roman" w:hAnsi="Times New Roman"/>
                <w:i/>
                <w:iCs/>
                <w:sz w:val="30"/>
                <w:szCs w:val="30"/>
              </w:rPr>
              <w:t xml:space="preserve">  = </w:t>
            </w:r>
            <w:r>
              <w:rPr>
                <w:rFonts w:ascii="Times New Roman" w:eastAsia="Times New Roman" w:hAnsi="Times New Roman"/>
                <w:sz w:val="30"/>
                <w:szCs w:val="30"/>
              </w:rPr>
              <w:t>sinα</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i/>
                <w:iCs/>
                <w:sz w:val="30"/>
                <w:szCs w:val="30"/>
              </w:rPr>
              <w:t xml:space="preserve"> F.</w:t>
            </w:r>
          </w:p>
        </w:tc>
        <w:tc>
          <w:tcPr>
            <w:tcW w:w="0" w:type="dxa"/>
            <w:vAlign w:val="bottom"/>
          </w:tcPr>
          <w:p w:rsidR="00A7699F" w:rsidRDefault="00A7699F" w:rsidP="00A7699F">
            <w:pPr>
              <w:rPr>
                <w:sz w:val="1"/>
                <w:szCs w:val="1"/>
              </w:rPr>
            </w:pPr>
          </w:p>
        </w:tc>
      </w:tr>
      <w:tr w:rsidR="00A7699F" w:rsidTr="00A7699F">
        <w:trPr>
          <w:trHeight w:val="128"/>
        </w:trPr>
        <w:tc>
          <w:tcPr>
            <w:tcW w:w="940" w:type="dxa"/>
            <w:vMerge/>
            <w:vAlign w:val="bottom"/>
          </w:tcPr>
          <w:p w:rsidR="00A7699F" w:rsidRDefault="00A7699F" w:rsidP="00A7699F">
            <w:pPr>
              <w:rPr>
                <w:sz w:val="11"/>
                <w:szCs w:val="11"/>
              </w:rPr>
            </w:pPr>
          </w:p>
        </w:tc>
        <w:tc>
          <w:tcPr>
            <w:tcW w:w="40" w:type="dxa"/>
            <w:vAlign w:val="bottom"/>
          </w:tcPr>
          <w:p w:rsidR="00A7699F" w:rsidRDefault="00A7699F" w:rsidP="00A7699F">
            <w:pPr>
              <w:rPr>
                <w:sz w:val="11"/>
                <w:szCs w:val="11"/>
              </w:rPr>
            </w:pPr>
          </w:p>
        </w:tc>
        <w:tc>
          <w:tcPr>
            <w:tcW w:w="360" w:type="dxa"/>
            <w:gridSpan w:val="2"/>
            <w:vMerge w:val="restart"/>
            <w:vAlign w:val="bottom"/>
          </w:tcPr>
          <w:p w:rsidR="00A7699F" w:rsidRDefault="00A7699F" w:rsidP="00A7699F">
            <w:pPr>
              <w:ind w:right="80"/>
              <w:jc w:val="center"/>
            </w:pPr>
            <w:r>
              <w:rPr>
                <w:rFonts w:ascii="Times New Roman" w:eastAsia="Times New Roman" w:hAnsi="Times New Roman"/>
                <w:i/>
                <w:iCs/>
                <w:sz w:val="30"/>
                <w:szCs w:val="30"/>
              </w:rPr>
              <w:t>F</w:t>
            </w:r>
          </w:p>
        </w:tc>
        <w:tc>
          <w:tcPr>
            <w:tcW w:w="1960" w:type="dxa"/>
            <w:vMerge/>
            <w:vAlign w:val="bottom"/>
          </w:tcPr>
          <w:p w:rsidR="00A7699F" w:rsidRDefault="00A7699F" w:rsidP="00A7699F">
            <w:pPr>
              <w:rPr>
                <w:sz w:val="11"/>
                <w:szCs w:val="11"/>
              </w:rPr>
            </w:pPr>
          </w:p>
        </w:tc>
        <w:tc>
          <w:tcPr>
            <w:tcW w:w="0" w:type="dxa"/>
            <w:vAlign w:val="bottom"/>
          </w:tcPr>
          <w:p w:rsidR="00A7699F" w:rsidRDefault="00A7699F" w:rsidP="00A7699F">
            <w:pPr>
              <w:rPr>
                <w:sz w:val="1"/>
                <w:szCs w:val="1"/>
              </w:rPr>
            </w:pPr>
          </w:p>
        </w:tc>
      </w:tr>
      <w:tr w:rsidR="00A7699F" w:rsidTr="00A7699F">
        <w:trPr>
          <w:trHeight w:val="232"/>
        </w:trPr>
        <w:tc>
          <w:tcPr>
            <w:tcW w:w="940" w:type="dxa"/>
            <w:vAlign w:val="bottom"/>
          </w:tcPr>
          <w:p w:rsidR="00A7699F" w:rsidRDefault="00A7699F" w:rsidP="00A7699F"/>
        </w:tc>
        <w:tc>
          <w:tcPr>
            <w:tcW w:w="40" w:type="dxa"/>
            <w:vAlign w:val="bottom"/>
          </w:tcPr>
          <w:p w:rsidR="00A7699F" w:rsidRDefault="00A7699F" w:rsidP="00A7699F"/>
        </w:tc>
        <w:tc>
          <w:tcPr>
            <w:tcW w:w="360" w:type="dxa"/>
            <w:gridSpan w:val="2"/>
            <w:vMerge/>
            <w:vAlign w:val="bottom"/>
          </w:tcPr>
          <w:p w:rsidR="00A7699F" w:rsidRDefault="00A7699F" w:rsidP="00A7699F"/>
        </w:tc>
        <w:tc>
          <w:tcPr>
            <w:tcW w:w="1960" w:type="dxa"/>
            <w:vAlign w:val="bottom"/>
          </w:tcPr>
          <w:p w:rsidR="00A7699F" w:rsidRDefault="00A7699F" w:rsidP="00A7699F"/>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804032" behindDoc="1" locked="0" layoutInCell="0" allowOverlap="1">
            <wp:simplePos x="0" y="0"/>
            <wp:positionH relativeFrom="column">
              <wp:posOffset>3413125</wp:posOffset>
            </wp:positionH>
            <wp:positionV relativeFrom="paragraph">
              <wp:posOffset>-1045210</wp:posOffset>
            </wp:positionV>
            <wp:extent cx="793750" cy="32893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87">
                      <a:clrChange>
                        <a:clrFrom>
                          <a:srgbClr val="000000"/>
                        </a:clrFrom>
                        <a:clrTo>
                          <a:srgbClr val="000000">
                            <a:alpha val="0"/>
                          </a:srgbClr>
                        </a:clrTo>
                      </a:clrChange>
                      <a:extLst/>
                    </a:blip>
                    <a:srcRect/>
                    <a:stretch>
                      <a:fillRect/>
                    </a:stretch>
                  </pic:blipFill>
                  <pic:spPr bwMode="auto">
                    <a:xfrm>
                      <a:off x="0" y="0"/>
                      <a:ext cx="793750" cy="328930"/>
                    </a:xfrm>
                    <a:prstGeom prst="rect">
                      <a:avLst/>
                    </a:prstGeom>
                    <a:noFill/>
                  </pic:spPr>
                </pic:pic>
              </a:graphicData>
            </a:graphic>
          </wp:anchor>
        </w:drawing>
      </w:r>
      <w:r>
        <w:rPr>
          <w:noProof/>
          <w:lang w:eastAsia="ru-RU"/>
        </w:rPr>
        <w:drawing>
          <wp:anchor distT="0" distB="0" distL="114300" distR="114300" simplePos="0" relativeHeight="253805056" behindDoc="1" locked="0" layoutInCell="0" allowOverlap="1">
            <wp:simplePos x="0" y="0"/>
            <wp:positionH relativeFrom="column">
              <wp:posOffset>3413125</wp:posOffset>
            </wp:positionH>
            <wp:positionV relativeFrom="paragraph">
              <wp:posOffset>-1045210</wp:posOffset>
            </wp:positionV>
            <wp:extent cx="793750" cy="32893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88">
                      <a:clrChange>
                        <a:clrFrom>
                          <a:srgbClr val="FFFFFF"/>
                        </a:clrFrom>
                        <a:clrTo>
                          <a:srgbClr val="FFFFFF">
                            <a:alpha val="0"/>
                          </a:srgbClr>
                        </a:clrTo>
                      </a:clrChange>
                      <a:extLst/>
                    </a:blip>
                    <a:srcRect/>
                    <a:stretch>
                      <a:fillRect/>
                    </a:stretch>
                  </pic:blipFill>
                  <pic:spPr bwMode="auto">
                    <a:xfrm>
                      <a:off x="0" y="0"/>
                      <a:ext cx="793750" cy="328930"/>
                    </a:xfrm>
                    <a:prstGeom prst="rect">
                      <a:avLst/>
                    </a:prstGeom>
                    <a:noFill/>
                  </pic:spPr>
                </pic:pic>
              </a:graphicData>
            </a:graphic>
          </wp:anchor>
        </w:drawing>
      </w:r>
      <w:r>
        <w:rPr>
          <w:noProof/>
          <w:lang w:eastAsia="ru-RU"/>
        </w:rPr>
        <w:drawing>
          <wp:anchor distT="0" distB="0" distL="114300" distR="114300" simplePos="0" relativeHeight="253806080" behindDoc="1" locked="0" layoutInCell="0" allowOverlap="1">
            <wp:simplePos x="0" y="0"/>
            <wp:positionH relativeFrom="column">
              <wp:posOffset>3384550</wp:posOffset>
            </wp:positionH>
            <wp:positionV relativeFrom="paragraph">
              <wp:posOffset>-417830</wp:posOffset>
            </wp:positionV>
            <wp:extent cx="791210" cy="327025"/>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89">
                      <a:clrChange>
                        <a:clrFrom>
                          <a:srgbClr val="000000"/>
                        </a:clrFrom>
                        <a:clrTo>
                          <a:srgbClr val="000000">
                            <a:alpha val="0"/>
                          </a:srgbClr>
                        </a:clrTo>
                      </a:clrChange>
                      <a:extLst/>
                    </a:blip>
                    <a:srcRect/>
                    <a:stretch>
                      <a:fillRect/>
                    </a:stretch>
                  </pic:blipFill>
                  <pic:spPr bwMode="auto">
                    <a:xfrm>
                      <a:off x="0" y="0"/>
                      <a:ext cx="791210" cy="327025"/>
                    </a:xfrm>
                    <a:prstGeom prst="rect">
                      <a:avLst/>
                    </a:prstGeom>
                    <a:noFill/>
                  </pic:spPr>
                </pic:pic>
              </a:graphicData>
            </a:graphic>
          </wp:anchor>
        </w:drawing>
      </w:r>
      <w:r>
        <w:rPr>
          <w:noProof/>
          <w:lang w:eastAsia="ru-RU"/>
        </w:rPr>
        <w:drawing>
          <wp:anchor distT="0" distB="0" distL="114300" distR="114300" simplePos="0" relativeHeight="253807104" behindDoc="1" locked="0" layoutInCell="0" allowOverlap="1">
            <wp:simplePos x="0" y="0"/>
            <wp:positionH relativeFrom="column">
              <wp:posOffset>3384550</wp:posOffset>
            </wp:positionH>
            <wp:positionV relativeFrom="paragraph">
              <wp:posOffset>-417830</wp:posOffset>
            </wp:positionV>
            <wp:extent cx="791210" cy="327025"/>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90">
                      <a:clrChange>
                        <a:clrFrom>
                          <a:srgbClr val="FFFFFF"/>
                        </a:clrFrom>
                        <a:clrTo>
                          <a:srgbClr val="FFFFFF">
                            <a:alpha val="0"/>
                          </a:srgbClr>
                        </a:clrTo>
                      </a:clrChange>
                      <a:extLst/>
                    </a:blip>
                    <a:srcRect/>
                    <a:stretch>
                      <a:fillRect/>
                    </a:stretch>
                  </pic:blipFill>
                  <pic:spPr bwMode="auto">
                    <a:xfrm>
                      <a:off x="0" y="0"/>
                      <a:ext cx="791210" cy="32702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389" w:lineRule="exact"/>
      </w:pPr>
    </w:p>
    <w:p w:rsidR="00A7699F" w:rsidRDefault="00A7699F" w:rsidP="00A7699F">
      <w:r>
        <w:rPr>
          <w:rFonts w:ascii="Times New Roman" w:eastAsia="Times New Roman" w:hAnsi="Times New Roman"/>
          <w:b/>
          <w:bCs/>
          <w:sz w:val="24"/>
          <w:szCs w:val="24"/>
        </w:rPr>
        <w:t xml:space="preserve">Рис. 1.10. Разложение силы </w:t>
      </w:r>
      <w:r>
        <w:rPr>
          <w:rFonts w:ascii="Times New Roman" w:eastAsia="Times New Roman" w:hAnsi="Times New Roman"/>
          <w:b/>
          <w:bCs/>
          <w:i/>
          <w:iCs/>
          <w:sz w:val="24"/>
          <w:szCs w:val="24"/>
        </w:rPr>
        <w:t>F</w:t>
      </w:r>
      <w:r>
        <w:rPr>
          <w:rFonts w:ascii="Times New Roman" w:eastAsia="Times New Roman" w:hAnsi="Times New Roman"/>
          <w:b/>
          <w:bCs/>
          <w:sz w:val="24"/>
          <w:szCs w:val="24"/>
        </w:rPr>
        <w:t xml:space="preserve"> на две</w:t>
      </w:r>
    </w:p>
    <w:p w:rsidR="00A7699F" w:rsidRDefault="00A7699F" w:rsidP="00A7699F">
      <w:pPr>
        <w:spacing w:line="3" w:lineRule="exact"/>
      </w:pPr>
    </w:p>
    <w:p w:rsidR="00A7699F" w:rsidRDefault="00A7699F" w:rsidP="00A7699F">
      <w:pPr>
        <w:ind w:left="840"/>
      </w:pPr>
      <w:r>
        <w:rPr>
          <w:rFonts w:ascii="Times New Roman" w:eastAsia="Times New Roman" w:hAnsi="Times New Roman"/>
          <w:b/>
          <w:bCs/>
          <w:sz w:val="24"/>
          <w:szCs w:val="24"/>
        </w:rPr>
        <w:t xml:space="preserve">составляющие </w:t>
      </w:r>
      <w:r>
        <w:rPr>
          <w:rFonts w:ascii="Times New Roman" w:eastAsia="Times New Roman" w:hAnsi="Times New Roman"/>
          <w:b/>
          <w:bCs/>
          <w:i/>
          <w:iCs/>
          <w:sz w:val="24"/>
          <w:szCs w:val="24"/>
        </w:rPr>
        <w:t>F</w:t>
      </w:r>
      <w:r>
        <w:rPr>
          <w:rFonts w:ascii="Times New Roman" w:eastAsia="Times New Roman" w:hAnsi="Times New Roman"/>
          <w:b/>
          <w:bCs/>
          <w:i/>
          <w:iCs/>
          <w:sz w:val="16"/>
          <w:szCs w:val="16"/>
        </w:rPr>
        <w:t>х</w:t>
      </w:r>
      <w:r>
        <w:rPr>
          <w:rFonts w:ascii="Times New Roman" w:eastAsia="Times New Roman" w:hAnsi="Times New Roman"/>
          <w:b/>
          <w:bCs/>
          <w:sz w:val="24"/>
          <w:szCs w:val="24"/>
        </w:rPr>
        <w:t xml:space="preserve"> и </w:t>
      </w:r>
      <w:r>
        <w:rPr>
          <w:rFonts w:ascii="Times New Roman" w:eastAsia="Times New Roman" w:hAnsi="Times New Roman"/>
          <w:b/>
          <w:bCs/>
          <w:i/>
          <w:iCs/>
          <w:sz w:val="24"/>
          <w:szCs w:val="24"/>
        </w:rPr>
        <w:t>F</w:t>
      </w:r>
      <w:r>
        <w:rPr>
          <w:rFonts w:ascii="Times New Roman" w:eastAsia="Times New Roman" w:hAnsi="Times New Roman"/>
          <w:b/>
          <w:bCs/>
          <w:i/>
          <w:iCs/>
          <w:sz w:val="16"/>
          <w:szCs w:val="16"/>
        </w:rPr>
        <w:t>у</w:t>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98" w:lineRule="exact"/>
      </w:pPr>
    </w:p>
    <w:p w:rsidR="00A7699F" w:rsidRDefault="00A7699F" w:rsidP="00A7699F">
      <w:pPr>
        <w:spacing w:line="247" w:lineRule="auto"/>
        <w:ind w:left="260" w:right="40" w:firstLine="720"/>
        <w:jc w:val="both"/>
      </w:pPr>
      <w:r>
        <w:rPr>
          <w:rFonts w:ascii="Times New Roman" w:eastAsia="Times New Roman" w:hAnsi="Times New Roman"/>
          <w:b/>
          <w:bCs/>
          <w:sz w:val="29"/>
          <w:szCs w:val="29"/>
        </w:rPr>
        <w:t xml:space="preserve">Геометрическое условие равновесия </w:t>
      </w:r>
      <w:r>
        <w:rPr>
          <w:rFonts w:ascii="Times New Roman" w:eastAsia="Times New Roman" w:hAnsi="Times New Roman"/>
          <w:sz w:val="29"/>
          <w:szCs w:val="29"/>
        </w:rPr>
        <w:t>–</w:t>
      </w:r>
      <w:r>
        <w:rPr>
          <w:rFonts w:ascii="Times New Roman" w:eastAsia="Times New Roman" w:hAnsi="Times New Roman"/>
          <w:b/>
          <w:bCs/>
          <w:sz w:val="29"/>
          <w:szCs w:val="29"/>
        </w:rPr>
        <w:t xml:space="preserve"> </w:t>
      </w:r>
      <w:r>
        <w:rPr>
          <w:rFonts w:ascii="Times New Roman" w:eastAsia="Times New Roman" w:hAnsi="Times New Roman"/>
          <w:sz w:val="29"/>
          <w:szCs w:val="29"/>
        </w:rPr>
        <w:t>для равновесия системы</w:t>
      </w:r>
      <w:r>
        <w:rPr>
          <w:rFonts w:ascii="Times New Roman" w:eastAsia="Times New Roman" w:hAnsi="Times New Roman"/>
          <w:b/>
          <w:bCs/>
          <w:sz w:val="29"/>
          <w:szCs w:val="29"/>
        </w:rPr>
        <w:t xml:space="preserve"> </w:t>
      </w:r>
      <w:r>
        <w:rPr>
          <w:rFonts w:ascii="Times New Roman" w:eastAsia="Times New Roman" w:hAnsi="Times New Roman"/>
          <w:sz w:val="29"/>
          <w:szCs w:val="29"/>
        </w:rPr>
        <w:t>сходящихся сил в геометрической форме необходимо, чтобы силовой многоугольник построенный из этих сил, был замкнут (рис. 1.11):</w:t>
      </w:r>
    </w:p>
    <w:p w:rsidR="00A7699F" w:rsidRDefault="00A7699F" w:rsidP="00A7699F">
      <w:pPr>
        <w:spacing w:line="20" w:lineRule="exact"/>
      </w:pPr>
      <w:r>
        <w:rPr>
          <w:noProof/>
          <w:lang w:eastAsia="ru-RU"/>
        </w:rPr>
        <w:drawing>
          <wp:anchor distT="0" distB="0" distL="114300" distR="114300" simplePos="0" relativeHeight="253808128" behindDoc="1" locked="0" layoutInCell="0" allowOverlap="1">
            <wp:simplePos x="0" y="0"/>
            <wp:positionH relativeFrom="column">
              <wp:posOffset>115570</wp:posOffset>
            </wp:positionH>
            <wp:positionV relativeFrom="paragraph">
              <wp:posOffset>1905</wp:posOffset>
            </wp:positionV>
            <wp:extent cx="4119245" cy="218694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91">
                      <a:extLst/>
                    </a:blip>
                    <a:srcRect/>
                    <a:stretch>
                      <a:fillRect/>
                    </a:stretch>
                  </pic:blipFill>
                  <pic:spPr bwMode="auto">
                    <a:xfrm>
                      <a:off x="0" y="0"/>
                      <a:ext cx="4119245" cy="218694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41" w:lineRule="exact"/>
      </w:pPr>
    </w:p>
    <w:tbl>
      <w:tblPr>
        <w:tblW w:w="0" w:type="auto"/>
        <w:tblInd w:w="7660" w:type="dxa"/>
        <w:tblLayout w:type="fixed"/>
        <w:tblCellMar>
          <w:left w:w="0" w:type="dxa"/>
          <w:right w:w="0" w:type="dxa"/>
        </w:tblCellMar>
        <w:tblLook w:val="04A0" w:firstRow="1" w:lastRow="0" w:firstColumn="1" w:lastColumn="0" w:noHBand="0" w:noVBand="1"/>
      </w:tblPr>
      <w:tblGrid>
        <w:gridCol w:w="40"/>
        <w:gridCol w:w="140"/>
        <w:gridCol w:w="480"/>
        <w:gridCol w:w="1060"/>
        <w:gridCol w:w="20"/>
      </w:tblGrid>
      <w:tr w:rsidR="00A7699F" w:rsidTr="00A7699F">
        <w:trPr>
          <w:trHeight w:val="241"/>
        </w:trPr>
        <w:tc>
          <w:tcPr>
            <w:tcW w:w="40" w:type="dxa"/>
            <w:vAlign w:val="bottom"/>
          </w:tcPr>
          <w:p w:rsidR="00A7699F" w:rsidRDefault="00A7699F" w:rsidP="00A7699F">
            <w:pPr>
              <w:rPr>
                <w:sz w:val="21"/>
                <w:szCs w:val="21"/>
              </w:rPr>
            </w:pPr>
          </w:p>
        </w:tc>
        <w:tc>
          <w:tcPr>
            <w:tcW w:w="140" w:type="dxa"/>
            <w:vAlign w:val="bottom"/>
          </w:tcPr>
          <w:p w:rsidR="00A7699F" w:rsidRDefault="00A7699F" w:rsidP="00A7699F">
            <w:pPr>
              <w:rPr>
                <w:sz w:val="21"/>
                <w:szCs w:val="21"/>
              </w:rPr>
            </w:pPr>
          </w:p>
        </w:tc>
        <w:tc>
          <w:tcPr>
            <w:tcW w:w="480" w:type="dxa"/>
            <w:vAlign w:val="bottom"/>
          </w:tcPr>
          <w:p w:rsidR="00A7699F" w:rsidRDefault="00A7699F" w:rsidP="00A7699F">
            <w:pPr>
              <w:rPr>
                <w:sz w:val="21"/>
                <w:szCs w:val="21"/>
              </w:rPr>
            </w:pPr>
          </w:p>
        </w:tc>
        <w:tc>
          <w:tcPr>
            <w:tcW w:w="1060" w:type="dxa"/>
            <w:vAlign w:val="bottom"/>
          </w:tcPr>
          <w:p w:rsidR="00A7699F" w:rsidRDefault="00A7699F" w:rsidP="00A7699F">
            <w:pPr>
              <w:ind w:right="819"/>
              <w:jc w:val="right"/>
            </w:pPr>
            <w:r>
              <w:rPr>
                <w:rFonts w:ascii="Times New Roman" w:eastAsia="Times New Roman" w:hAnsi="Times New Roman"/>
                <w:i/>
                <w:iCs/>
                <w:w w:val="94"/>
                <w:sz w:val="21"/>
                <w:szCs w:val="21"/>
              </w:rPr>
              <w:t>n</w:t>
            </w:r>
          </w:p>
        </w:tc>
        <w:tc>
          <w:tcPr>
            <w:tcW w:w="0" w:type="dxa"/>
            <w:vAlign w:val="bottom"/>
          </w:tcPr>
          <w:p w:rsidR="00A7699F" w:rsidRDefault="00A7699F" w:rsidP="00A7699F">
            <w:pPr>
              <w:rPr>
                <w:sz w:val="1"/>
                <w:szCs w:val="1"/>
              </w:rPr>
            </w:pPr>
          </w:p>
        </w:tc>
      </w:tr>
      <w:tr w:rsidR="00A7699F" w:rsidTr="00A7699F">
        <w:trPr>
          <w:trHeight w:val="23"/>
        </w:trPr>
        <w:tc>
          <w:tcPr>
            <w:tcW w:w="40" w:type="dxa"/>
            <w:vMerge w:val="restart"/>
            <w:vAlign w:val="bottom"/>
          </w:tcPr>
          <w:p w:rsidR="00A7699F" w:rsidRDefault="00A7699F" w:rsidP="00A7699F">
            <w:pPr>
              <w:rPr>
                <w:sz w:val="2"/>
                <w:szCs w:val="2"/>
              </w:rPr>
            </w:pPr>
          </w:p>
        </w:tc>
        <w:tc>
          <w:tcPr>
            <w:tcW w:w="140" w:type="dxa"/>
            <w:tcBorders>
              <w:bottom w:val="single" w:sz="8" w:space="0" w:color="auto"/>
            </w:tcBorders>
            <w:vAlign w:val="bottom"/>
          </w:tcPr>
          <w:p w:rsidR="00A7699F" w:rsidRDefault="00A7699F" w:rsidP="00A7699F">
            <w:pPr>
              <w:rPr>
                <w:sz w:val="2"/>
                <w:szCs w:val="2"/>
              </w:rPr>
            </w:pPr>
          </w:p>
        </w:tc>
        <w:tc>
          <w:tcPr>
            <w:tcW w:w="480" w:type="dxa"/>
            <w:vMerge w:val="restart"/>
            <w:vAlign w:val="bottom"/>
          </w:tcPr>
          <w:p w:rsidR="00A7699F" w:rsidRDefault="00A7699F" w:rsidP="00A7699F">
            <w:pPr>
              <w:rPr>
                <w:sz w:val="2"/>
                <w:szCs w:val="2"/>
              </w:rPr>
            </w:pPr>
          </w:p>
        </w:tc>
        <w:tc>
          <w:tcPr>
            <w:tcW w:w="1060" w:type="dxa"/>
            <w:vMerge w:val="restart"/>
            <w:vAlign w:val="bottom"/>
          </w:tcPr>
          <w:p w:rsidR="00A7699F" w:rsidRDefault="00A7699F" w:rsidP="00A7699F">
            <w:pPr>
              <w:spacing w:line="421" w:lineRule="exact"/>
              <w:jc w:val="right"/>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i</w:t>
            </w:r>
            <w:r>
              <w:rPr>
                <w:rFonts w:ascii="Times New Roman" w:eastAsia="Times New Roman" w:hAnsi="Times New Roman"/>
                <w:i/>
                <w:iCs/>
                <w:sz w:val="30"/>
                <w:szCs w:val="30"/>
              </w:rPr>
              <w:t xml:space="preserve">     </w:t>
            </w:r>
            <w:r>
              <w:rPr>
                <w:rFonts w:ascii="Times New Roman" w:eastAsia="Times New Roman" w:hAnsi="Times New Roman"/>
                <w:sz w:val="30"/>
                <w:szCs w:val="30"/>
              </w:rPr>
              <w:t>0</w:t>
            </w:r>
          </w:p>
        </w:tc>
        <w:tc>
          <w:tcPr>
            <w:tcW w:w="0" w:type="dxa"/>
            <w:vAlign w:val="bottom"/>
          </w:tcPr>
          <w:p w:rsidR="00A7699F" w:rsidRDefault="00A7699F" w:rsidP="00A7699F">
            <w:pPr>
              <w:rPr>
                <w:sz w:val="1"/>
                <w:szCs w:val="1"/>
              </w:rPr>
            </w:pPr>
          </w:p>
        </w:tc>
      </w:tr>
      <w:tr w:rsidR="00A7699F" w:rsidTr="00A7699F">
        <w:trPr>
          <w:trHeight w:val="378"/>
        </w:trPr>
        <w:tc>
          <w:tcPr>
            <w:tcW w:w="40" w:type="dxa"/>
            <w:vMerge/>
            <w:vAlign w:val="bottom"/>
          </w:tcPr>
          <w:p w:rsidR="00A7699F" w:rsidRDefault="00A7699F" w:rsidP="00A7699F">
            <w:pPr>
              <w:rPr>
                <w:sz w:val="24"/>
                <w:szCs w:val="24"/>
              </w:rPr>
            </w:pPr>
          </w:p>
        </w:tc>
        <w:tc>
          <w:tcPr>
            <w:tcW w:w="140" w:type="dxa"/>
            <w:vAlign w:val="bottom"/>
          </w:tcPr>
          <w:p w:rsidR="00A7699F" w:rsidRDefault="00A7699F" w:rsidP="00A7699F">
            <w:r>
              <w:rPr>
                <w:rFonts w:ascii="Times New Roman" w:eastAsia="Times New Roman" w:hAnsi="Times New Roman"/>
                <w:i/>
                <w:iCs/>
                <w:w w:val="72"/>
                <w:sz w:val="27"/>
                <w:szCs w:val="27"/>
              </w:rPr>
              <w:t>R</w:t>
            </w:r>
          </w:p>
        </w:tc>
        <w:tc>
          <w:tcPr>
            <w:tcW w:w="480" w:type="dxa"/>
            <w:vMerge/>
            <w:vAlign w:val="bottom"/>
          </w:tcPr>
          <w:p w:rsidR="00A7699F" w:rsidRDefault="00A7699F" w:rsidP="00A7699F">
            <w:pPr>
              <w:rPr>
                <w:sz w:val="24"/>
                <w:szCs w:val="24"/>
              </w:rPr>
            </w:pPr>
          </w:p>
        </w:tc>
        <w:tc>
          <w:tcPr>
            <w:tcW w:w="1060" w:type="dxa"/>
            <w:vMerge/>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232"/>
        </w:trPr>
        <w:tc>
          <w:tcPr>
            <w:tcW w:w="40" w:type="dxa"/>
            <w:vAlign w:val="bottom"/>
          </w:tcPr>
          <w:p w:rsidR="00A7699F" w:rsidRDefault="00A7699F" w:rsidP="00A7699F"/>
        </w:tc>
        <w:tc>
          <w:tcPr>
            <w:tcW w:w="140" w:type="dxa"/>
            <w:vAlign w:val="bottom"/>
          </w:tcPr>
          <w:p w:rsidR="00A7699F" w:rsidRDefault="00A7699F" w:rsidP="00A7699F"/>
        </w:tc>
        <w:tc>
          <w:tcPr>
            <w:tcW w:w="480" w:type="dxa"/>
            <w:vAlign w:val="bottom"/>
          </w:tcPr>
          <w:p w:rsidR="00A7699F" w:rsidRDefault="00A7699F" w:rsidP="00A7699F">
            <w:pPr>
              <w:spacing w:line="232" w:lineRule="exact"/>
              <w:ind w:left="400"/>
            </w:pPr>
            <w:r>
              <w:rPr>
                <w:rFonts w:ascii="Times New Roman" w:eastAsia="Times New Roman" w:hAnsi="Times New Roman"/>
                <w:i/>
                <w:iCs/>
                <w:sz w:val="21"/>
                <w:szCs w:val="21"/>
              </w:rPr>
              <w:t>i</w:t>
            </w:r>
          </w:p>
        </w:tc>
        <w:tc>
          <w:tcPr>
            <w:tcW w:w="1060" w:type="dxa"/>
            <w:vAlign w:val="bottom"/>
          </w:tcPr>
          <w:p w:rsidR="00A7699F" w:rsidRDefault="00A7699F" w:rsidP="00A7699F">
            <w:pPr>
              <w:spacing w:line="232" w:lineRule="exact"/>
              <w:ind w:right="699"/>
              <w:jc w:val="right"/>
            </w:pPr>
            <w:r>
              <w:rPr>
                <w:rFonts w:ascii="Times New Roman" w:eastAsia="Times New Roman" w:hAnsi="Times New Roman"/>
                <w:sz w:val="21"/>
                <w:szCs w:val="21"/>
              </w:rPr>
              <w:t>1</w:t>
            </w:r>
          </w:p>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809152" behindDoc="1" locked="0" layoutInCell="0" allowOverlap="1">
            <wp:simplePos x="0" y="0"/>
            <wp:positionH relativeFrom="column">
              <wp:posOffset>5022215</wp:posOffset>
            </wp:positionH>
            <wp:positionV relativeFrom="paragraph">
              <wp:posOffset>-539115</wp:posOffset>
            </wp:positionV>
            <wp:extent cx="1550670" cy="58039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92">
                      <a:extLst/>
                    </a:blip>
                    <a:srcRect/>
                    <a:stretch>
                      <a:fillRect/>
                    </a:stretch>
                  </pic:blipFill>
                  <pic:spPr bwMode="auto">
                    <a:xfrm>
                      <a:off x="0" y="0"/>
                      <a:ext cx="1550670" cy="58039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43" w:lineRule="exact"/>
      </w:pPr>
    </w:p>
    <w:p w:rsidR="00A7699F" w:rsidRDefault="00A7699F" w:rsidP="00A7699F">
      <w:pPr>
        <w:ind w:left="260"/>
      </w:pPr>
      <w:r>
        <w:rPr>
          <w:rFonts w:ascii="Times New Roman" w:eastAsia="Times New Roman" w:hAnsi="Times New Roman"/>
          <w:b/>
          <w:bCs/>
          <w:sz w:val="24"/>
          <w:szCs w:val="24"/>
        </w:rPr>
        <w:t>Рис. 1.11. Силовой многоугольник системы сходящихся сил</w:t>
      </w:r>
    </w:p>
    <w:p w:rsidR="00A7699F" w:rsidRDefault="00A7699F" w:rsidP="00A7699F">
      <w:pPr>
        <w:spacing w:line="353" w:lineRule="exact"/>
      </w:pPr>
    </w:p>
    <w:p w:rsidR="00A7699F" w:rsidRDefault="00A7699F" w:rsidP="00A7699F">
      <w:pPr>
        <w:spacing w:line="237" w:lineRule="auto"/>
        <w:ind w:left="260" w:right="40" w:firstLine="720"/>
        <w:jc w:val="both"/>
      </w:pPr>
      <w:r>
        <w:rPr>
          <w:rFonts w:ascii="Times New Roman" w:eastAsia="Times New Roman" w:hAnsi="Times New Roman"/>
          <w:b/>
          <w:bCs/>
          <w:sz w:val="30"/>
          <w:szCs w:val="30"/>
        </w:rPr>
        <w:t xml:space="preserve">Аналитическое условие равновесия </w:t>
      </w:r>
      <w:r>
        <w:rPr>
          <w:rFonts w:ascii="Times New Roman" w:eastAsia="Times New Roman" w:hAnsi="Times New Roman"/>
          <w:sz w:val="30"/>
          <w:szCs w:val="30"/>
        </w:rPr>
        <w:t>–</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для равновесия </w:t>
      </w:r>
      <w:proofErr w:type="gramStart"/>
      <w:r>
        <w:rPr>
          <w:rFonts w:ascii="Times New Roman" w:eastAsia="Times New Roman" w:hAnsi="Times New Roman"/>
          <w:sz w:val="30"/>
          <w:szCs w:val="30"/>
        </w:rPr>
        <w:t>сходя-щейся</w:t>
      </w:r>
      <w:proofErr w:type="gramEnd"/>
      <w:r>
        <w:rPr>
          <w:rFonts w:ascii="Times New Roman" w:eastAsia="Times New Roman" w:hAnsi="Times New Roman"/>
          <w:sz w:val="30"/>
          <w:szCs w:val="30"/>
        </w:rPr>
        <w:t xml:space="preserve"> системы сил необходимо и достаточно равенство нулю алгеб-раических сумм проекций всех сил данной системы на каждую из ко-ординатных осей.</w:t>
      </w:r>
    </w:p>
    <w:tbl>
      <w:tblPr>
        <w:tblW w:w="0" w:type="auto"/>
        <w:tblInd w:w="2880" w:type="dxa"/>
        <w:tblLayout w:type="fixed"/>
        <w:tblCellMar>
          <w:left w:w="0" w:type="dxa"/>
          <w:right w:w="0" w:type="dxa"/>
        </w:tblCellMar>
        <w:tblLook w:val="04A0" w:firstRow="1" w:lastRow="0" w:firstColumn="1" w:lastColumn="0" w:noHBand="0" w:noVBand="1"/>
      </w:tblPr>
      <w:tblGrid>
        <w:gridCol w:w="780"/>
        <w:gridCol w:w="3140"/>
        <w:gridCol w:w="200"/>
        <w:gridCol w:w="20"/>
      </w:tblGrid>
      <w:tr w:rsidR="00A7699F" w:rsidTr="00A7699F">
        <w:trPr>
          <w:trHeight w:val="308"/>
        </w:trPr>
        <w:tc>
          <w:tcPr>
            <w:tcW w:w="780" w:type="dxa"/>
            <w:vAlign w:val="bottom"/>
          </w:tcPr>
          <w:p w:rsidR="00A7699F" w:rsidRDefault="00A7699F" w:rsidP="00A7699F">
            <w:pPr>
              <w:ind w:left="60"/>
            </w:pPr>
            <w:r>
              <w:rPr>
                <w:rFonts w:ascii="Times New Roman" w:eastAsia="Times New Roman" w:hAnsi="Times New Roman"/>
                <w:i/>
                <w:iCs/>
                <w:sz w:val="22"/>
                <w:szCs w:val="22"/>
              </w:rPr>
              <w:t>n</w:t>
            </w:r>
          </w:p>
        </w:tc>
        <w:tc>
          <w:tcPr>
            <w:tcW w:w="3140" w:type="dxa"/>
            <w:vAlign w:val="bottom"/>
          </w:tcPr>
          <w:p w:rsidR="00A7699F" w:rsidRDefault="00A7699F" w:rsidP="00A7699F">
            <w:pPr>
              <w:rPr>
                <w:sz w:val="24"/>
                <w:szCs w:val="24"/>
              </w:rPr>
            </w:pPr>
          </w:p>
        </w:tc>
        <w:tc>
          <w:tcPr>
            <w:tcW w:w="200" w:type="dxa"/>
            <w:vAlign w:val="bottom"/>
          </w:tcPr>
          <w:p w:rsidR="00A7699F" w:rsidRDefault="00A7699F" w:rsidP="00A7699F">
            <w:pPr>
              <w:spacing w:line="308" w:lineRule="exact"/>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r w:rsidR="00A7699F" w:rsidTr="00A7699F">
        <w:trPr>
          <w:trHeight w:val="267"/>
        </w:trPr>
        <w:tc>
          <w:tcPr>
            <w:tcW w:w="780" w:type="dxa"/>
            <w:vAlign w:val="bottom"/>
          </w:tcPr>
          <w:p w:rsidR="00A7699F" w:rsidRDefault="00A7699F" w:rsidP="00A7699F">
            <w:pPr>
              <w:spacing w:line="268" w:lineRule="exact"/>
            </w:pPr>
            <w:r>
              <w:rPr>
                <w:rFonts w:ascii="Symbol" w:eastAsia="Symbol" w:hAnsi="Symbol" w:cs="Symbol"/>
                <w:sz w:val="23"/>
                <w:szCs w:val="23"/>
              </w:rPr>
              <w:t></w:t>
            </w:r>
            <w:r>
              <w:rPr>
                <w:rFonts w:ascii="Times New Roman" w:eastAsia="Times New Roman" w:hAnsi="Times New Roman"/>
                <w:i/>
                <w:iCs/>
                <w:sz w:val="21"/>
                <w:szCs w:val="21"/>
              </w:rPr>
              <w:t>F</w:t>
            </w:r>
            <w:r>
              <w:rPr>
                <w:rFonts w:ascii="Times New Roman" w:eastAsia="Times New Roman" w:hAnsi="Times New Roman"/>
                <w:i/>
                <w:iCs/>
                <w:sz w:val="31"/>
                <w:szCs w:val="31"/>
                <w:vertAlign w:val="subscript"/>
              </w:rPr>
              <w:t>KX</w:t>
            </w:r>
          </w:p>
        </w:tc>
        <w:tc>
          <w:tcPr>
            <w:tcW w:w="3340" w:type="dxa"/>
            <w:gridSpan w:val="2"/>
            <w:vAlign w:val="bottom"/>
          </w:tcPr>
          <w:p w:rsidR="00A7699F" w:rsidRDefault="00A7699F" w:rsidP="00A7699F">
            <w:pPr>
              <w:spacing w:line="267" w:lineRule="exact"/>
              <w:jc w:val="right"/>
            </w:pPr>
            <w:r>
              <w:rPr>
                <w:rFonts w:ascii="Symbol" w:eastAsia="Symbol" w:hAnsi="Symbol" w:cs="Symbol"/>
                <w:sz w:val="19"/>
                <w:szCs w:val="19"/>
              </w:rPr>
              <w:t></w:t>
            </w:r>
            <w:r>
              <w:rPr>
                <w:rFonts w:ascii="Times New Roman" w:eastAsia="Times New Roman" w:hAnsi="Times New Roman"/>
                <w:i/>
                <w:iCs/>
                <w:sz w:val="19"/>
                <w:szCs w:val="19"/>
              </w:rPr>
              <w:t xml:space="preserve"> F</w:t>
            </w:r>
            <w:r>
              <w:rPr>
                <w:rFonts w:ascii="Times New Roman" w:eastAsia="Times New Roman" w:hAnsi="Times New Roman"/>
                <w:sz w:val="24"/>
                <w:szCs w:val="24"/>
                <w:vertAlign w:val="subscript"/>
              </w:rPr>
              <w:t>1</w:t>
            </w:r>
            <w:r>
              <w:rPr>
                <w:rFonts w:ascii="Times New Roman" w:eastAsia="Times New Roman" w:hAnsi="Times New Roman"/>
                <w:i/>
                <w:iCs/>
                <w:sz w:val="24"/>
                <w:szCs w:val="24"/>
                <w:vertAlign w:val="subscript"/>
              </w:rPr>
              <w:t>X</w:t>
            </w:r>
            <w:r>
              <w:rPr>
                <w:rFonts w:ascii="Times New Roman" w:eastAsia="Times New Roman" w:hAnsi="Times New Roman"/>
                <w:i/>
                <w:iCs/>
                <w:sz w:val="19"/>
                <w:szCs w:val="19"/>
              </w:rPr>
              <w:t xml:space="preserve">  </w:t>
            </w:r>
            <w:r>
              <w:rPr>
                <w:rFonts w:ascii="Symbol" w:eastAsia="Symbol" w:hAnsi="Symbol" w:cs="Symbol"/>
                <w:sz w:val="19"/>
                <w:szCs w:val="19"/>
              </w:rPr>
              <w:t></w:t>
            </w:r>
            <w:r>
              <w:rPr>
                <w:rFonts w:ascii="Times New Roman" w:eastAsia="Times New Roman" w:hAnsi="Times New Roman"/>
                <w:i/>
                <w:iCs/>
                <w:sz w:val="19"/>
                <w:szCs w:val="19"/>
              </w:rPr>
              <w:t xml:space="preserve"> F</w:t>
            </w:r>
            <w:r>
              <w:rPr>
                <w:rFonts w:ascii="Times New Roman" w:eastAsia="Times New Roman" w:hAnsi="Times New Roman"/>
                <w:sz w:val="24"/>
                <w:szCs w:val="24"/>
                <w:vertAlign w:val="subscript"/>
              </w:rPr>
              <w:t>2</w:t>
            </w:r>
            <w:r>
              <w:rPr>
                <w:rFonts w:ascii="Times New Roman" w:eastAsia="Times New Roman" w:hAnsi="Times New Roman"/>
                <w:i/>
                <w:iCs/>
                <w:sz w:val="19"/>
                <w:szCs w:val="19"/>
              </w:rPr>
              <w:t xml:space="preserve"> </w:t>
            </w:r>
            <w:r>
              <w:rPr>
                <w:rFonts w:ascii="Times New Roman" w:eastAsia="Times New Roman" w:hAnsi="Times New Roman"/>
                <w:i/>
                <w:iCs/>
                <w:sz w:val="24"/>
                <w:szCs w:val="24"/>
                <w:vertAlign w:val="subscript"/>
              </w:rPr>
              <w:t>X</w:t>
            </w:r>
            <w:r>
              <w:rPr>
                <w:rFonts w:ascii="Times New Roman" w:eastAsia="Times New Roman" w:hAnsi="Times New Roman"/>
                <w:i/>
                <w:iCs/>
                <w:sz w:val="19"/>
                <w:szCs w:val="19"/>
              </w:rPr>
              <w:t xml:space="preserve">  </w:t>
            </w:r>
            <w:r>
              <w:rPr>
                <w:rFonts w:ascii="Symbol" w:eastAsia="Symbol" w:hAnsi="Symbol" w:cs="Symbol"/>
                <w:sz w:val="19"/>
                <w:szCs w:val="19"/>
              </w:rPr>
              <w:t></w:t>
            </w:r>
            <w:r>
              <w:rPr>
                <w:rFonts w:ascii="Times New Roman" w:eastAsia="Times New Roman" w:hAnsi="Times New Roman"/>
                <w:i/>
                <w:iCs/>
                <w:sz w:val="19"/>
                <w:szCs w:val="19"/>
              </w:rPr>
              <w:t xml:space="preserve"> </w:t>
            </w:r>
            <w:r>
              <w:rPr>
                <w:rFonts w:ascii="Times New Roman" w:eastAsia="Times New Roman" w:hAnsi="Times New Roman"/>
                <w:sz w:val="19"/>
                <w:szCs w:val="19"/>
              </w:rPr>
              <w:t>...</w:t>
            </w:r>
            <w:r>
              <w:rPr>
                <w:rFonts w:ascii="Times New Roman" w:eastAsia="Times New Roman" w:hAnsi="Times New Roman"/>
                <w:i/>
                <w:iCs/>
                <w:sz w:val="19"/>
                <w:szCs w:val="19"/>
              </w:rPr>
              <w:t xml:space="preserve"> </w:t>
            </w:r>
            <w:r>
              <w:rPr>
                <w:rFonts w:ascii="Symbol" w:eastAsia="Symbol" w:hAnsi="Symbol" w:cs="Symbol"/>
                <w:sz w:val="19"/>
                <w:szCs w:val="19"/>
              </w:rPr>
              <w:t></w:t>
            </w:r>
            <w:r>
              <w:rPr>
                <w:rFonts w:ascii="Times New Roman" w:eastAsia="Times New Roman" w:hAnsi="Times New Roman"/>
                <w:i/>
                <w:iCs/>
                <w:sz w:val="19"/>
                <w:szCs w:val="19"/>
              </w:rPr>
              <w:t xml:space="preserve"> F</w:t>
            </w:r>
            <w:r>
              <w:rPr>
                <w:rFonts w:ascii="Times New Roman" w:eastAsia="Times New Roman" w:hAnsi="Times New Roman"/>
                <w:i/>
                <w:iCs/>
                <w:sz w:val="24"/>
                <w:szCs w:val="24"/>
                <w:vertAlign w:val="subscript"/>
              </w:rPr>
              <w:t>nX</w:t>
            </w:r>
            <w:r>
              <w:rPr>
                <w:rFonts w:ascii="Times New Roman" w:eastAsia="Times New Roman" w:hAnsi="Times New Roman"/>
                <w:i/>
                <w:iCs/>
                <w:sz w:val="19"/>
                <w:szCs w:val="19"/>
              </w:rPr>
              <w:t xml:space="preserve">  </w:t>
            </w:r>
            <w:r>
              <w:rPr>
                <w:rFonts w:ascii="Symbol" w:eastAsia="Symbol" w:hAnsi="Symbol" w:cs="Symbol"/>
                <w:sz w:val="19"/>
                <w:szCs w:val="19"/>
              </w:rPr>
              <w:t></w:t>
            </w:r>
            <w:r>
              <w:rPr>
                <w:rFonts w:ascii="Times New Roman" w:eastAsia="Times New Roman" w:hAnsi="Times New Roman"/>
                <w:i/>
                <w:iCs/>
                <w:sz w:val="19"/>
                <w:szCs w:val="19"/>
              </w:rPr>
              <w:t xml:space="preserve"> </w:t>
            </w:r>
            <w:r>
              <w:rPr>
                <w:rFonts w:ascii="Times New Roman" w:eastAsia="Times New Roman" w:hAnsi="Times New Roman"/>
                <w:sz w:val="19"/>
                <w:szCs w:val="19"/>
              </w:rPr>
              <w:t>0,</w:t>
            </w:r>
            <w:r>
              <w:rPr>
                <w:rFonts w:ascii="Symbol" w:eastAsia="Symbol" w:hAnsi="Symbol" w:cs="Symbol"/>
                <w:sz w:val="29"/>
                <w:szCs w:val="29"/>
                <w:vertAlign w:val="subscript"/>
              </w:rPr>
              <w:t></w:t>
            </w:r>
          </w:p>
        </w:tc>
        <w:tc>
          <w:tcPr>
            <w:tcW w:w="0" w:type="dxa"/>
            <w:vAlign w:val="bottom"/>
          </w:tcPr>
          <w:p w:rsidR="00A7699F" w:rsidRDefault="00A7699F" w:rsidP="00A7699F">
            <w:pPr>
              <w:rPr>
                <w:sz w:val="1"/>
                <w:szCs w:val="1"/>
              </w:rPr>
            </w:pPr>
          </w:p>
        </w:tc>
      </w:tr>
      <w:tr w:rsidR="00A7699F" w:rsidTr="00A7699F">
        <w:trPr>
          <w:trHeight w:val="287"/>
        </w:trPr>
        <w:tc>
          <w:tcPr>
            <w:tcW w:w="780" w:type="dxa"/>
            <w:vAlign w:val="bottom"/>
          </w:tcPr>
          <w:p w:rsidR="00A7699F" w:rsidRDefault="00A7699F" w:rsidP="00A7699F">
            <w:pPr>
              <w:spacing w:line="243" w:lineRule="exact"/>
              <w:ind w:left="60"/>
            </w:pPr>
            <w:r>
              <w:rPr>
                <w:rFonts w:ascii="Times New Roman" w:eastAsia="Times New Roman" w:hAnsi="Times New Roman"/>
                <w:sz w:val="22"/>
                <w:szCs w:val="22"/>
              </w:rPr>
              <w:t>1</w:t>
            </w:r>
          </w:p>
        </w:tc>
        <w:tc>
          <w:tcPr>
            <w:tcW w:w="3140" w:type="dxa"/>
            <w:vAlign w:val="bottom"/>
          </w:tcPr>
          <w:p w:rsidR="00A7699F" w:rsidRDefault="00A7699F" w:rsidP="00A7699F">
            <w:pPr>
              <w:rPr>
                <w:sz w:val="24"/>
                <w:szCs w:val="24"/>
              </w:rPr>
            </w:pPr>
          </w:p>
        </w:tc>
        <w:tc>
          <w:tcPr>
            <w:tcW w:w="200" w:type="dxa"/>
            <w:vAlign w:val="bottom"/>
          </w:tcPr>
          <w:p w:rsidR="00A7699F" w:rsidRDefault="00A7699F" w:rsidP="00A7699F">
            <w:pPr>
              <w:spacing w:line="286" w:lineRule="exact"/>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r w:rsidR="00A7699F" w:rsidTr="00A7699F">
        <w:trPr>
          <w:trHeight w:val="277"/>
        </w:trPr>
        <w:tc>
          <w:tcPr>
            <w:tcW w:w="780" w:type="dxa"/>
            <w:vAlign w:val="bottom"/>
          </w:tcPr>
          <w:p w:rsidR="00A7699F" w:rsidRDefault="00A7699F" w:rsidP="00A7699F">
            <w:pPr>
              <w:ind w:left="60"/>
            </w:pPr>
            <w:r>
              <w:rPr>
                <w:rFonts w:ascii="Times New Roman" w:eastAsia="Times New Roman" w:hAnsi="Times New Roman"/>
                <w:i/>
                <w:iCs/>
                <w:sz w:val="22"/>
                <w:szCs w:val="22"/>
              </w:rPr>
              <w:t>n</w:t>
            </w:r>
          </w:p>
        </w:tc>
        <w:tc>
          <w:tcPr>
            <w:tcW w:w="3140" w:type="dxa"/>
            <w:vMerge w:val="restart"/>
            <w:vAlign w:val="bottom"/>
          </w:tcPr>
          <w:p w:rsidR="00A7699F" w:rsidRDefault="00A7699F" w:rsidP="00A7699F">
            <w:pPr>
              <w:ind w:left="60"/>
            </w:pPr>
            <w:r>
              <w:rPr>
                <w:rFonts w:ascii="Symbol" w:eastAsia="Symbol" w:hAnsi="Symbol" w:cs="Symbol"/>
                <w:w w:val="89"/>
                <w:sz w:val="29"/>
                <w:szCs w:val="29"/>
              </w:rPr>
              <w:t></w:t>
            </w:r>
            <w:r>
              <w:rPr>
                <w:rFonts w:ascii="Times New Roman" w:eastAsia="Times New Roman" w:hAnsi="Times New Roman"/>
                <w:i/>
                <w:iCs/>
                <w:w w:val="89"/>
                <w:sz w:val="29"/>
                <w:szCs w:val="29"/>
              </w:rPr>
              <w:t xml:space="preserve"> F</w:t>
            </w:r>
            <w:r>
              <w:rPr>
                <w:rFonts w:ascii="Times New Roman" w:eastAsia="Times New Roman" w:hAnsi="Times New Roman"/>
                <w:w w:val="89"/>
                <w:sz w:val="44"/>
                <w:szCs w:val="44"/>
                <w:vertAlign w:val="subscript"/>
              </w:rPr>
              <w:t>1</w:t>
            </w:r>
            <w:r>
              <w:rPr>
                <w:rFonts w:ascii="Times New Roman" w:eastAsia="Times New Roman" w:hAnsi="Times New Roman"/>
                <w:i/>
                <w:iCs/>
                <w:w w:val="89"/>
                <w:sz w:val="44"/>
                <w:szCs w:val="44"/>
                <w:vertAlign w:val="subscript"/>
              </w:rPr>
              <w:t>Y</w:t>
            </w:r>
            <w:r>
              <w:rPr>
                <w:rFonts w:ascii="Times New Roman" w:eastAsia="Times New Roman" w:hAnsi="Times New Roman"/>
                <w:i/>
                <w:iCs/>
                <w:w w:val="89"/>
                <w:sz w:val="29"/>
                <w:szCs w:val="29"/>
              </w:rPr>
              <w:t xml:space="preserve"> </w:t>
            </w:r>
            <w:r>
              <w:rPr>
                <w:rFonts w:ascii="Symbol" w:eastAsia="Symbol" w:hAnsi="Symbol" w:cs="Symbol"/>
                <w:w w:val="89"/>
                <w:sz w:val="29"/>
                <w:szCs w:val="29"/>
              </w:rPr>
              <w:t></w:t>
            </w:r>
            <w:r>
              <w:rPr>
                <w:rFonts w:ascii="Times New Roman" w:eastAsia="Times New Roman" w:hAnsi="Times New Roman"/>
                <w:i/>
                <w:iCs/>
                <w:w w:val="89"/>
                <w:sz w:val="29"/>
                <w:szCs w:val="29"/>
              </w:rPr>
              <w:t xml:space="preserve"> F</w:t>
            </w:r>
            <w:r>
              <w:rPr>
                <w:rFonts w:ascii="Times New Roman" w:eastAsia="Times New Roman" w:hAnsi="Times New Roman"/>
                <w:w w:val="89"/>
                <w:sz w:val="44"/>
                <w:szCs w:val="44"/>
                <w:vertAlign w:val="subscript"/>
              </w:rPr>
              <w:t>2</w:t>
            </w:r>
            <w:r>
              <w:rPr>
                <w:rFonts w:ascii="Times New Roman" w:eastAsia="Times New Roman" w:hAnsi="Times New Roman"/>
                <w:i/>
                <w:iCs/>
                <w:w w:val="89"/>
                <w:sz w:val="44"/>
                <w:szCs w:val="44"/>
                <w:vertAlign w:val="subscript"/>
              </w:rPr>
              <w:t>Y</w:t>
            </w:r>
            <w:r>
              <w:rPr>
                <w:rFonts w:ascii="Times New Roman" w:eastAsia="Times New Roman" w:hAnsi="Times New Roman"/>
                <w:i/>
                <w:iCs/>
                <w:w w:val="89"/>
                <w:sz w:val="29"/>
                <w:szCs w:val="29"/>
              </w:rPr>
              <w:t xml:space="preserve"> </w:t>
            </w:r>
            <w:r>
              <w:rPr>
                <w:rFonts w:ascii="Symbol" w:eastAsia="Symbol" w:hAnsi="Symbol" w:cs="Symbol"/>
                <w:w w:val="89"/>
                <w:sz w:val="29"/>
                <w:szCs w:val="29"/>
              </w:rPr>
              <w:t></w:t>
            </w:r>
            <w:r>
              <w:rPr>
                <w:rFonts w:ascii="Times New Roman" w:eastAsia="Times New Roman" w:hAnsi="Times New Roman"/>
                <w:i/>
                <w:iCs/>
                <w:w w:val="89"/>
                <w:sz w:val="29"/>
                <w:szCs w:val="29"/>
              </w:rPr>
              <w:t xml:space="preserve"> </w:t>
            </w:r>
            <w:r>
              <w:rPr>
                <w:rFonts w:ascii="Times New Roman" w:eastAsia="Times New Roman" w:hAnsi="Times New Roman"/>
                <w:w w:val="89"/>
                <w:sz w:val="29"/>
                <w:szCs w:val="29"/>
              </w:rPr>
              <w:t>...</w:t>
            </w:r>
            <w:r>
              <w:rPr>
                <w:rFonts w:ascii="Times New Roman" w:eastAsia="Times New Roman" w:hAnsi="Times New Roman"/>
                <w:i/>
                <w:iCs/>
                <w:w w:val="89"/>
                <w:sz w:val="29"/>
                <w:szCs w:val="29"/>
              </w:rPr>
              <w:t xml:space="preserve"> </w:t>
            </w:r>
            <w:r>
              <w:rPr>
                <w:rFonts w:ascii="Symbol" w:eastAsia="Symbol" w:hAnsi="Symbol" w:cs="Symbol"/>
                <w:w w:val="89"/>
                <w:sz w:val="29"/>
                <w:szCs w:val="29"/>
              </w:rPr>
              <w:t></w:t>
            </w:r>
            <w:r>
              <w:rPr>
                <w:rFonts w:ascii="Times New Roman" w:eastAsia="Times New Roman" w:hAnsi="Times New Roman"/>
                <w:i/>
                <w:iCs/>
                <w:w w:val="89"/>
                <w:sz w:val="29"/>
                <w:szCs w:val="29"/>
              </w:rPr>
              <w:t xml:space="preserve"> F</w:t>
            </w:r>
            <w:r>
              <w:rPr>
                <w:rFonts w:ascii="Times New Roman" w:eastAsia="Times New Roman" w:hAnsi="Times New Roman"/>
                <w:i/>
                <w:iCs/>
                <w:w w:val="89"/>
                <w:sz w:val="44"/>
                <w:szCs w:val="44"/>
                <w:vertAlign w:val="subscript"/>
              </w:rPr>
              <w:t>nY</w:t>
            </w:r>
            <w:r>
              <w:rPr>
                <w:rFonts w:ascii="Times New Roman" w:eastAsia="Times New Roman" w:hAnsi="Times New Roman"/>
                <w:i/>
                <w:iCs/>
                <w:w w:val="89"/>
                <w:sz w:val="29"/>
                <w:szCs w:val="29"/>
              </w:rPr>
              <w:t xml:space="preserve">  </w:t>
            </w:r>
            <w:r>
              <w:rPr>
                <w:rFonts w:ascii="Symbol" w:eastAsia="Symbol" w:hAnsi="Symbol" w:cs="Symbol"/>
                <w:w w:val="89"/>
                <w:sz w:val="29"/>
                <w:szCs w:val="29"/>
              </w:rPr>
              <w:t></w:t>
            </w:r>
            <w:r>
              <w:rPr>
                <w:rFonts w:ascii="Times New Roman" w:eastAsia="Times New Roman" w:hAnsi="Times New Roman"/>
                <w:i/>
                <w:iCs/>
                <w:w w:val="89"/>
                <w:sz w:val="29"/>
                <w:szCs w:val="29"/>
              </w:rPr>
              <w:t xml:space="preserve"> </w:t>
            </w:r>
            <w:r>
              <w:rPr>
                <w:rFonts w:ascii="Times New Roman" w:eastAsia="Times New Roman" w:hAnsi="Times New Roman"/>
                <w:w w:val="89"/>
                <w:sz w:val="29"/>
                <w:szCs w:val="29"/>
              </w:rPr>
              <w:t>0,</w:t>
            </w:r>
          </w:p>
        </w:tc>
        <w:tc>
          <w:tcPr>
            <w:tcW w:w="200" w:type="dxa"/>
            <w:vAlign w:val="bottom"/>
          </w:tcPr>
          <w:p w:rsidR="00A7699F" w:rsidRDefault="00A7699F" w:rsidP="00A7699F">
            <w:pPr>
              <w:spacing w:line="277" w:lineRule="exact"/>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r w:rsidR="00A7699F" w:rsidTr="00A7699F">
        <w:trPr>
          <w:trHeight w:val="272"/>
        </w:trPr>
        <w:tc>
          <w:tcPr>
            <w:tcW w:w="780" w:type="dxa"/>
            <w:vAlign w:val="bottom"/>
          </w:tcPr>
          <w:p w:rsidR="00A7699F" w:rsidRDefault="00A7699F" w:rsidP="00A7699F">
            <w:pPr>
              <w:spacing w:line="272" w:lineRule="exact"/>
            </w:pPr>
            <w:r>
              <w:rPr>
                <w:rFonts w:ascii="Symbol" w:eastAsia="Symbol" w:hAnsi="Symbol" w:cs="Symbol"/>
                <w:sz w:val="23"/>
                <w:szCs w:val="23"/>
              </w:rPr>
              <w:t></w:t>
            </w:r>
            <w:r>
              <w:rPr>
                <w:rFonts w:ascii="Times New Roman" w:eastAsia="Times New Roman" w:hAnsi="Times New Roman"/>
                <w:i/>
                <w:iCs/>
                <w:sz w:val="21"/>
                <w:szCs w:val="21"/>
              </w:rPr>
              <w:t>F</w:t>
            </w:r>
            <w:r>
              <w:rPr>
                <w:rFonts w:ascii="Times New Roman" w:eastAsia="Times New Roman" w:hAnsi="Times New Roman"/>
                <w:i/>
                <w:iCs/>
                <w:sz w:val="31"/>
                <w:szCs w:val="31"/>
                <w:vertAlign w:val="subscript"/>
              </w:rPr>
              <w:t>KY</w:t>
            </w:r>
          </w:p>
        </w:tc>
        <w:tc>
          <w:tcPr>
            <w:tcW w:w="3140" w:type="dxa"/>
            <w:vMerge/>
            <w:vAlign w:val="bottom"/>
          </w:tcPr>
          <w:p w:rsidR="00A7699F" w:rsidRDefault="00A7699F" w:rsidP="00A7699F">
            <w:pPr>
              <w:rPr>
                <w:sz w:val="23"/>
                <w:szCs w:val="23"/>
              </w:rPr>
            </w:pPr>
          </w:p>
        </w:tc>
        <w:tc>
          <w:tcPr>
            <w:tcW w:w="200" w:type="dxa"/>
            <w:vAlign w:val="bottom"/>
          </w:tcPr>
          <w:p w:rsidR="00A7699F" w:rsidRDefault="00A7699F" w:rsidP="00A7699F">
            <w:pPr>
              <w:spacing w:line="271" w:lineRule="exact"/>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r w:rsidR="00A7699F" w:rsidTr="00A7699F">
        <w:trPr>
          <w:trHeight w:val="255"/>
        </w:trPr>
        <w:tc>
          <w:tcPr>
            <w:tcW w:w="780" w:type="dxa"/>
            <w:vAlign w:val="bottom"/>
          </w:tcPr>
          <w:p w:rsidR="00A7699F" w:rsidRDefault="00A7699F" w:rsidP="00A7699F">
            <w:pPr>
              <w:ind w:left="60"/>
            </w:pPr>
            <w:r>
              <w:rPr>
                <w:rFonts w:ascii="Times New Roman" w:eastAsia="Times New Roman" w:hAnsi="Times New Roman"/>
                <w:sz w:val="22"/>
                <w:szCs w:val="22"/>
              </w:rPr>
              <w:t>1</w:t>
            </w:r>
          </w:p>
        </w:tc>
        <w:tc>
          <w:tcPr>
            <w:tcW w:w="3140" w:type="dxa"/>
            <w:vAlign w:val="bottom"/>
          </w:tcPr>
          <w:p w:rsidR="00A7699F" w:rsidRDefault="00A7699F" w:rsidP="00A7699F"/>
        </w:tc>
        <w:tc>
          <w:tcPr>
            <w:tcW w:w="200" w:type="dxa"/>
            <w:vAlign w:val="bottom"/>
          </w:tcPr>
          <w:p w:rsidR="00A7699F" w:rsidRDefault="00A7699F" w:rsidP="00A7699F">
            <w:pPr>
              <w:spacing w:line="254" w:lineRule="exact"/>
              <w:jc w:val="right"/>
            </w:pPr>
            <w:r>
              <w:rPr>
                <w:rFonts w:ascii="Symbol" w:eastAsia="Symbol" w:hAnsi="Symbol" w:cs="Symbol"/>
                <w:sz w:val="27"/>
                <w:szCs w:val="27"/>
              </w:rPr>
              <w:t></w:t>
            </w:r>
          </w:p>
        </w:tc>
        <w:tc>
          <w:tcPr>
            <w:tcW w:w="0" w:type="dxa"/>
            <w:vAlign w:val="bottom"/>
          </w:tcPr>
          <w:p w:rsidR="00A7699F" w:rsidRDefault="00A7699F" w:rsidP="00A7699F">
            <w:pPr>
              <w:rPr>
                <w:sz w:val="1"/>
                <w:szCs w:val="1"/>
              </w:rPr>
            </w:pPr>
          </w:p>
        </w:tc>
      </w:tr>
      <w:tr w:rsidR="00A7699F" w:rsidTr="00A7699F">
        <w:trPr>
          <w:trHeight w:val="237"/>
        </w:trPr>
        <w:tc>
          <w:tcPr>
            <w:tcW w:w="780" w:type="dxa"/>
            <w:vAlign w:val="bottom"/>
          </w:tcPr>
          <w:p w:rsidR="00A7699F" w:rsidRDefault="00A7699F" w:rsidP="00A7699F">
            <w:pPr>
              <w:spacing w:line="237" w:lineRule="exact"/>
              <w:ind w:left="60"/>
            </w:pPr>
            <w:r>
              <w:rPr>
                <w:rFonts w:ascii="Times New Roman" w:eastAsia="Times New Roman" w:hAnsi="Times New Roman"/>
                <w:i/>
                <w:iCs/>
                <w:sz w:val="22"/>
                <w:szCs w:val="22"/>
              </w:rPr>
              <w:t>n</w:t>
            </w:r>
          </w:p>
        </w:tc>
        <w:tc>
          <w:tcPr>
            <w:tcW w:w="3140" w:type="dxa"/>
            <w:vAlign w:val="bottom"/>
          </w:tcPr>
          <w:p w:rsidR="00A7699F" w:rsidRDefault="00A7699F" w:rsidP="00A7699F"/>
        </w:tc>
        <w:tc>
          <w:tcPr>
            <w:tcW w:w="200" w:type="dxa"/>
            <w:vAlign w:val="bottom"/>
          </w:tcPr>
          <w:p w:rsidR="00A7699F" w:rsidRDefault="00A7699F" w:rsidP="00A7699F">
            <w:pPr>
              <w:spacing w:line="237" w:lineRule="exact"/>
              <w:jc w:val="right"/>
            </w:pPr>
            <w:r>
              <w:rPr>
                <w:rFonts w:ascii="Symbol" w:eastAsia="Symbol" w:hAnsi="Symbol" w:cs="Symbol"/>
                <w:sz w:val="25"/>
                <w:szCs w:val="25"/>
              </w:rPr>
              <w:t></w:t>
            </w:r>
          </w:p>
        </w:tc>
        <w:tc>
          <w:tcPr>
            <w:tcW w:w="0" w:type="dxa"/>
            <w:vAlign w:val="bottom"/>
          </w:tcPr>
          <w:p w:rsidR="00A7699F" w:rsidRDefault="00A7699F" w:rsidP="00A7699F">
            <w:pPr>
              <w:rPr>
                <w:sz w:val="1"/>
                <w:szCs w:val="1"/>
              </w:rPr>
            </w:pPr>
          </w:p>
        </w:tc>
      </w:tr>
      <w:tr w:rsidR="00A7699F" w:rsidTr="00A7699F">
        <w:trPr>
          <w:trHeight w:val="360"/>
        </w:trPr>
        <w:tc>
          <w:tcPr>
            <w:tcW w:w="780" w:type="dxa"/>
            <w:vAlign w:val="bottom"/>
          </w:tcPr>
          <w:p w:rsidR="00A7699F" w:rsidRDefault="00A7699F" w:rsidP="00A7699F">
            <w:pPr>
              <w:spacing w:line="360" w:lineRule="exact"/>
            </w:pPr>
            <w:r>
              <w:rPr>
                <w:rFonts w:ascii="Symbol" w:eastAsia="Symbol" w:hAnsi="Symbol" w:cs="Symbol"/>
                <w:sz w:val="29"/>
                <w:szCs w:val="29"/>
              </w:rPr>
              <w:t></w:t>
            </w:r>
            <w:r>
              <w:rPr>
                <w:rFonts w:ascii="Times New Roman" w:eastAsia="Times New Roman" w:hAnsi="Times New Roman"/>
                <w:i/>
                <w:iCs/>
                <w:sz w:val="27"/>
                <w:szCs w:val="27"/>
              </w:rPr>
              <w:t>F</w:t>
            </w:r>
            <w:r>
              <w:rPr>
                <w:rFonts w:ascii="Times New Roman" w:eastAsia="Times New Roman" w:hAnsi="Times New Roman"/>
                <w:i/>
                <w:iCs/>
                <w:sz w:val="41"/>
                <w:szCs w:val="41"/>
                <w:vertAlign w:val="subscript"/>
              </w:rPr>
              <w:t>KZ</w:t>
            </w:r>
          </w:p>
        </w:tc>
        <w:tc>
          <w:tcPr>
            <w:tcW w:w="3140" w:type="dxa"/>
            <w:vAlign w:val="bottom"/>
          </w:tcPr>
          <w:p w:rsidR="00A7699F" w:rsidRDefault="00A7699F" w:rsidP="00A7699F">
            <w:pPr>
              <w:spacing w:line="360" w:lineRule="exact"/>
              <w:ind w:left="60"/>
            </w:pPr>
            <w:r>
              <w:rPr>
                <w:rFonts w:ascii="Symbol" w:eastAsia="Symbol" w:hAnsi="Symbol" w:cs="Symbol"/>
                <w:w w:val="96"/>
                <w:sz w:val="27"/>
                <w:szCs w:val="27"/>
              </w:rPr>
              <w:t></w:t>
            </w:r>
            <w:r>
              <w:rPr>
                <w:rFonts w:ascii="Times New Roman" w:eastAsia="Times New Roman" w:hAnsi="Times New Roman"/>
                <w:i/>
                <w:iCs/>
                <w:w w:val="96"/>
                <w:sz w:val="27"/>
                <w:szCs w:val="27"/>
              </w:rPr>
              <w:t xml:space="preserve"> F</w:t>
            </w:r>
            <w:r>
              <w:rPr>
                <w:rFonts w:ascii="Times New Roman" w:eastAsia="Times New Roman" w:hAnsi="Times New Roman"/>
                <w:w w:val="96"/>
                <w:sz w:val="41"/>
                <w:szCs w:val="41"/>
                <w:vertAlign w:val="subscript"/>
              </w:rPr>
              <w:t>1</w:t>
            </w:r>
            <w:r>
              <w:rPr>
                <w:rFonts w:ascii="Times New Roman" w:eastAsia="Times New Roman" w:hAnsi="Times New Roman"/>
                <w:i/>
                <w:iCs/>
                <w:w w:val="96"/>
                <w:sz w:val="41"/>
                <w:szCs w:val="41"/>
                <w:vertAlign w:val="subscript"/>
              </w:rPr>
              <w:t>Z</w:t>
            </w:r>
            <w:r>
              <w:rPr>
                <w:rFonts w:ascii="Times New Roman" w:eastAsia="Times New Roman" w:hAnsi="Times New Roman"/>
                <w:i/>
                <w:iCs/>
                <w:w w:val="96"/>
                <w:sz w:val="27"/>
                <w:szCs w:val="27"/>
              </w:rPr>
              <w:t xml:space="preserve"> </w:t>
            </w:r>
            <w:r>
              <w:rPr>
                <w:rFonts w:ascii="Symbol" w:eastAsia="Symbol" w:hAnsi="Symbol" w:cs="Symbol"/>
                <w:w w:val="96"/>
                <w:sz w:val="27"/>
                <w:szCs w:val="27"/>
              </w:rPr>
              <w:t></w:t>
            </w:r>
            <w:r>
              <w:rPr>
                <w:rFonts w:ascii="Times New Roman" w:eastAsia="Times New Roman" w:hAnsi="Times New Roman"/>
                <w:i/>
                <w:iCs/>
                <w:w w:val="96"/>
                <w:sz w:val="27"/>
                <w:szCs w:val="27"/>
              </w:rPr>
              <w:t xml:space="preserve"> F</w:t>
            </w:r>
            <w:r>
              <w:rPr>
                <w:rFonts w:ascii="Times New Roman" w:eastAsia="Times New Roman" w:hAnsi="Times New Roman"/>
                <w:w w:val="96"/>
                <w:sz w:val="41"/>
                <w:szCs w:val="41"/>
                <w:vertAlign w:val="subscript"/>
              </w:rPr>
              <w:t>2</w:t>
            </w:r>
            <w:r>
              <w:rPr>
                <w:rFonts w:ascii="Times New Roman" w:eastAsia="Times New Roman" w:hAnsi="Times New Roman"/>
                <w:i/>
                <w:iCs/>
                <w:w w:val="96"/>
                <w:sz w:val="41"/>
                <w:szCs w:val="41"/>
                <w:vertAlign w:val="subscript"/>
              </w:rPr>
              <w:t>Z</w:t>
            </w:r>
            <w:r>
              <w:rPr>
                <w:rFonts w:ascii="Times New Roman" w:eastAsia="Times New Roman" w:hAnsi="Times New Roman"/>
                <w:i/>
                <w:iCs/>
                <w:w w:val="96"/>
                <w:sz w:val="27"/>
                <w:szCs w:val="27"/>
              </w:rPr>
              <w:t xml:space="preserve"> </w:t>
            </w:r>
            <w:r>
              <w:rPr>
                <w:rFonts w:ascii="Symbol" w:eastAsia="Symbol" w:hAnsi="Symbol" w:cs="Symbol"/>
                <w:w w:val="96"/>
                <w:sz w:val="27"/>
                <w:szCs w:val="27"/>
              </w:rPr>
              <w:t></w:t>
            </w:r>
            <w:r>
              <w:rPr>
                <w:rFonts w:ascii="Times New Roman" w:eastAsia="Times New Roman" w:hAnsi="Times New Roman"/>
                <w:i/>
                <w:iCs/>
                <w:w w:val="96"/>
                <w:sz w:val="27"/>
                <w:szCs w:val="27"/>
              </w:rPr>
              <w:t xml:space="preserve"> </w:t>
            </w:r>
            <w:r>
              <w:rPr>
                <w:rFonts w:ascii="Times New Roman" w:eastAsia="Times New Roman" w:hAnsi="Times New Roman"/>
                <w:w w:val="96"/>
                <w:sz w:val="27"/>
                <w:szCs w:val="27"/>
              </w:rPr>
              <w:t>...</w:t>
            </w:r>
            <w:r>
              <w:rPr>
                <w:rFonts w:ascii="Times New Roman" w:eastAsia="Times New Roman" w:hAnsi="Times New Roman"/>
                <w:i/>
                <w:iCs/>
                <w:w w:val="96"/>
                <w:sz w:val="27"/>
                <w:szCs w:val="27"/>
              </w:rPr>
              <w:t xml:space="preserve"> </w:t>
            </w:r>
            <w:r>
              <w:rPr>
                <w:rFonts w:ascii="Symbol" w:eastAsia="Symbol" w:hAnsi="Symbol" w:cs="Symbol"/>
                <w:w w:val="96"/>
                <w:sz w:val="27"/>
                <w:szCs w:val="27"/>
              </w:rPr>
              <w:t></w:t>
            </w:r>
            <w:r>
              <w:rPr>
                <w:rFonts w:ascii="Times New Roman" w:eastAsia="Times New Roman" w:hAnsi="Times New Roman"/>
                <w:i/>
                <w:iCs/>
                <w:w w:val="96"/>
                <w:sz w:val="27"/>
                <w:szCs w:val="27"/>
              </w:rPr>
              <w:t xml:space="preserve"> F</w:t>
            </w:r>
            <w:r>
              <w:rPr>
                <w:rFonts w:ascii="Times New Roman" w:eastAsia="Times New Roman" w:hAnsi="Times New Roman"/>
                <w:i/>
                <w:iCs/>
                <w:w w:val="96"/>
                <w:sz w:val="41"/>
                <w:szCs w:val="41"/>
                <w:vertAlign w:val="subscript"/>
              </w:rPr>
              <w:t>nZ</w:t>
            </w:r>
            <w:r>
              <w:rPr>
                <w:rFonts w:ascii="Times New Roman" w:eastAsia="Times New Roman" w:hAnsi="Times New Roman"/>
                <w:i/>
                <w:iCs/>
                <w:w w:val="96"/>
                <w:sz w:val="27"/>
                <w:szCs w:val="27"/>
              </w:rPr>
              <w:t xml:space="preserve">  </w:t>
            </w:r>
            <w:r>
              <w:rPr>
                <w:rFonts w:ascii="Symbol" w:eastAsia="Symbol" w:hAnsi="Symbol" w:cs="Symbol"/>
                <w:w w:val="96"/>
                <w:sz w:val="27"/>
                <w:szCs w:val="27"/>
              </w:rPr>
              <w:t></w:t>
            </w:r>
            <w:r>
              <w:rPr>
                <w:rFonts w:ascii="Times New Roman" w:eastAsia="Times New Roman" w:hAnsi="Times New Roman"/>
                <w:i/>
                <w:iCs/>
                <w:w w:val="96"/>
                <w:sz w:val="27"/>
                <w:szCs w:val="27"/>
              </w:rPr>
              <w:t xml:space="preserve"> </w:t>
            </w:r>
            <w:r>
              <w:rPr>
                <w:rFonts w:ascii="Times New Roman" w:eastAsia="Times New Roman" w:hAnsi="Times New Roman"/>
                <w:w w:val="96"/>
                <w:sz w:val="27"/>
                <w:szCs w:val="27"/>
              </w:rPr>
              <w:t>0.</w:t>
            </w:r>
          </w:p>
        </w:tc>
        <w:tc>
          <w:tcPr>
            <w:tcW w:w="200" w:type="dxa"/>
            <w:vAlign w:val="bottom"/>
          </w:tcPr>
          <w:p w:rsidR="00A7699F" w:rsidRDefault="00A7699F" w:rsidP="00A7699F">
            <w:pPr>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r w:rsidR="00A7699F" w:rsidTr="00A7699F">
        <w:trPr>
          <w:trHeight w:val="347"/>
        </w:trPr>
        <w:tc>
          <w:tcPr>
            <w:tcW w:w="780" w:type="dxa"/>
            <w:vAlign w:val="bottom"/>
          </w:tcPr>
          <w:p w:rsidR="00A7699F" w:rsidRDefault="00A7699F" w:rsidP="00A7699F">
            <w:pPr>
              <w:ind w:left="60"/>
            </w:pPr>
            <w:r>
              <w:rPr>
                <w:rFonts w:ascii="Times New Roman" w:eastAsia="Times New Roman" w:hAnsi="Times New Roman"/>
                <w:sz w:val="22"/>
                <w:szCs w:val="22"/>
              </w:rPr>
              <w:t>1</w:t>
            </w:r>
          </w:p>
        </w:tc>
        <w:tc>
          <w:tcPr>
            <w:tcW w:w="3140" w:type="dxa"/>
            <w:vAlign w:val="bottom"/>
          </w:tcPr>
          <w:p w:rsidR="00A7699F" w:rsidRDefault="00A7699F" w:rsidP="00A7699F">
            <w:pPr>
              <w:rPr>
                <w:sz w:val="24"/>
                <w:szCs w:val="24"/>
              </w:rPr>
            </w:pPr>
          </w:p>
        </w:tc>
        <w:tc>
          <w:tcPr>
            <w:tcW w:w="200" w:type="dxa"/>
            <w:vAlign w:val="bottom"/>
          </w:tcPr>
          <w:p w:rsidR="00A7699F" w:rsidRDefault="00A7699F" w:rsidP="00A7699F">
            <w:pPr>
              <w:spacing w:line="347" w:lineRule="exact"/>
              <w:jc w:val="right"/>
            </w:pPr>
            <w:r>
              <w:rPr>
                <w:rFonts w:ascii="Symbol" w:eastAsia="Symbol" w:hAnsi="Symbol" w:cs="Symbol"/>
                <w:sz w:val="29"/>
                <w:szCs w:val="29"/>
              </w:rPr>
              <w:t></w:t>
            </w:r>
          </w:p>
        </w:tc>
        <w:tc>
          <w:tcPr>
            <w:tcW w:w="0" w:type="dxa"/>
            <w:vAlign w:val="bottom"/>
          </w:tcPr>
          <w:p w:rsidR="00A7699F" w:rsidRDefault="00A7699F" w:rsidP="00A7699F">
            <w:pPr>
              <w:rPr>
                <w:sz w:val="1"/>
                <w:szCs w:val="1"/>
              </w:rPr>
            </w:pPr>
          </w:p>
        </w:tc>
      </w:tr>
    </w:tbl>
    <w:p w:rsidR="00A7699F" w:rsidRDefault="00A7699F" w:rsidP="00A7699F">
      <w:pPr>
        <w:spacing w:line="38" w:lineRule="exact"/>
      </w:pPr>
    </w:p>
    <w:p w:rsidR="00A7699F" w:rsidRDefault="00A7699F" w:rsidP="00A7699F">
      <w:pPr>
        <w:ind w:right="-39"/>
        <w:jc w:val="center"/>
      </w:pPr>
      <w:r>
        <w:rPr>
          <w:rFonts w:ascii="Times New Roman" w:eastAsia="Times New Roman" w:hAnsi="Times New Roman"/>
          <w:b/>
          <w:bCs/>
          <w:sz w:val="30"/>
          <w:szCs w:val="30"/>
        </w:rPr>
        <w:t>План решения задач по теме: Система сходящихся сил</w:t>
      </w:r>
    </w:p>
    <w:p w:rsidR="00A7699F" w:rsidRDefault="00A7699F" w:rsidP="007D0F7C">
      <w:pPr>
        <w:numPr>
          <w:ilvl w:val="0"/>
          <w:numId w:val="32"/>
        </w:numPr>
        <w:tabs>
          <w:tab w:val="left" w:pos="1280"/>
        </w:tabs>
        <w:spacing w:after="0" w:line="235" w:lineRule="auto"/>
        <w:ind w:left="1280" w:hanging="298"/>
        <w:rPr>
          <w:rFonts w:eastAsia="Times New Roman"/>
          <w:sz w:val="30"/>
          <w:szCs w:val="30"/>
        </w:rPr>
      </w:pPr>
      <w:r>
        <w:rPr>
          <w:rFonts w:ascii="Times New Roman" w:eastAsia="Times New Roman" w:hAnsi="Times New Roman"/>
          <w:sz w:val="30"/>
          <w:szCs w:val="30"/>
        </w:rPr>
        <w:t>Рассмотрим равновесие несвободного твердого тела.</w:t>
      </w:r>
    </w:p>
    <w:p w:rsidR="00A7699F" w:rsidRDefault="00A7699F" w:rsidP="007D0F7C">
      <w:pPr>
        <w:numPr>
          <w:ilvl w:val="0"/>
          <w:numId w:val="32"/>
        </w:numPr>
        <w:tabs>
          <w:tab w:val="left" w:pos="1280"/>
        </w:tabs>
        <w:spacing w:after="0" w:line="238" w:lineRule="auto"/>
        <w:ind w:left="1280" w:hanging="298"/>
        <w:rPr>
          <w:rFonts w:eastAsia="Times New Roman"/>
          <w:sz w:val="30"/>
          <w:szCs w:val="30"/>
        </w:rPr>
      </w:pPr>
      <w:r>
        <w:rPr>
          <w:rFonts w:ascii="Times New Roman" w:eastAsia="Times New Roman" w:hAnsi="Times New Roman"/>
          <w:sz w:val="30"/>
          <w:szCs w:val="30"/>
        </w:rPr>
        <w:t>Покажем на расчетной схеме все действующие силы.</w:t>
      </w:r>
    </w:p>
    <w:p w:rsidR="00A7699F" w:rsidRDefault="00A7699F" w:rsidP="00A7699F">
      <w:pPr>
        <w:spacing w:line="2" w:lineRule="exact"/>
        <w:rPr>
          <w:rFonts w:eastAsia="Times New Roman"/>
          <w:sz w:val="30"/>
          <w:szCs w:val="30"/>
        </w:rPr>
      </w:pPr>
    </w:p>
    <w:p w:rsidR="00A7699F" w:rsidRDefault="00A7699F" w:rsidP="007D0F7C">
      <w:pPr>
        <w:numPr>
          <w:ilvl w:val="0"/>
          <w:numId w:val="32"/>
        </w:numPr>
        <w:tabs>
          <w:tab w:val="left" w:pos="1280"/>
        </w:tabs>
        <w:spacing w:after="0" w:line="240" w:lineRule="auto"/>
        <w:ind w:left="1280" w:hanging="298"/>
        <w:rPr>
          <w:rFonts w:eastAsia="Times New Roman"/>
          <w:sz w:val="30"/>
          <w:szCs w:val="30"/>
        </w:rPr>
      </w:pPr>
      <w:r>
        <w:rPr>
          <w:rFonts w:ascii="Times New Roman" w:eastAsia="Times New Roman" w:hAnsi="Times New Roman"/>
          <w:sz w:val="30"/>
          <w:szCs w:val="30"/>
        </w:rPr>
        <w:t xml:space="preserve">Выберем направление осей координат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w:t>
      </w:r>
    </w:p>
    <w:p w:rsidR="00A7699F" w:rsidRDefault="00A7699F" w:rsidP="00A7699F">
      <w:pPr>
        <w:spacing w:line="14" w:lineRule="exact"/>
        <w:rPr>
          <w:rFonts w:eastAsia="Times New Roman"/>
          <w:sz w:val="30"/>
          <w:szCs w:val="30"/>
        </w:rPr>
      </w:pPr>
    </w:p>
    <w:p w:rsidR="00A7699F" w:rsidRDefault="00A7699F" w:rsidP="007D0F7C">
      <w:pPr>
        <w:numPr>
          <w:ilvl w:val="0"/>
          <w:numId w:val="32"/>
        </w:numPr>
        <w:tabs>
          <w:tab w:val="left" w:pos="1383"/>
        </w:tabs>
        <w:spacing w:after="0" w:line="235" w:lineRule="auto"/>
        <w:ind w:left="260" w:right="60" w:firstLine="722"/>
        <w:rPr>
          <w:rFonts w:eastAsia="Times New Roman"/>
          <w:sz w:val="30"/>
          <w:szCs w:val="30"/>
        </w:rPr>
      </w:pPr>
      <w:r>
        <w:rPr>
          <w:rFonts w:ascii="Times New Roman" w:eastAsia="Times New Roman" w:hAnsi="Times New Roman"/>
          <w:sz w:val="30"/>
          <w:szCs w:val="30"/>
        </w:rPr>
        <w:t>Составим уравнения равновесия заданной системы сил и определим неизвестные величины.</w:t>
      </w:r>
    </w:p>
    <w:p w:rsidR="00A7699F" w:rsidRDefault="00A7699F" w:rsidP="007D0F7C">
      <w:pPr>
        <w:numPr>
          <w:ilvl w:val="0"/>
          <w:numId w:val="32"/>
        </w:numPr>
        <w:tabs>
          <w:tab w:val="left" w:pos="1280"/>
        </w:tabs>
        <w:spacing w:after="0" w:line="238" w:lineRule="auto"/>
        <w:ind w:left="1280" w:hanging="298"/>
        <w:rPr>
          <w:rFonts w:eastAsia="Times New Roman"/>
          <w:sz w:val="30"/>
          <w:szCs w:val="30"/>
        </w:rPr>
      </w:pPr>
      <w:r>
        <w:rPr>
          <w:rFonts w:ascii="Times New Roman" w:eastAsia="Times New Roman" w:hAnsi="Times New Roman"/>
          <w:sz w:val="30"/>
          <w:szCs w:val="30"/>
        </w:rPr>
        <w:t>Выполним проверку и запишем ответ.</w:t>
      </w:r>
    </w:p>
    <w:p w:rsidR="00A7699F" w:rsidRDefault="00A7699F" w:rsidP="00A7699F">
      <w:pPr>
        <w:spacing w:line="16" w:lineRule="exact"/>
      </w:pPr>
    </w:p>
    <w:p w:rsidR="00A7699F" w:rsidRDefault="00A7699F" w:rsidP="00A7699F">
      <w:pPr>
        <w:spacing w:line="238" w:lineRule="auto"/>
        <w:ind w:left="260" w:right="40" w:firstLine="708"/>
        <w:jc w:val="both"/>
      </w:pPr>
      <w:r>
        <w:rPr>
          <w:rFonts w:ascii="Times New Roman" w:eastAsia="Times New Roman" w:hAnsi="Times New Roman"/>
          <w:b/>
          <w:bCs/>
          <w:sz w:val="30"/>
          <w:szCs w:val="30"/>
        </w:rPr>
        <w:t xml:space="preserve">Задача 1.3. </w:t>
      </w:r>
      <w:r>
        <w:rPr>
          <w:rFonts w:ascii="Times New Roman" w:eastAsia="Times New Roman" w:hAnsi="Times New Roman"/>
          <w:sz w:val="30"/>
          <w:szCs w:val="30"/>
        </w:rPr>
        <w:t>Стержни</w:t>
      </w:r>
      <w:r>
        <w:rPr>
          <w:rFonts w:ascii="Times New Roman" w:eastAsia="Times New Roman" w:hAnsi="Times New Roman"/>
          <w:b/>
          <w:bCs/>
          <w:sz w:val="30"/>
          <w:szCs w:val="30"/>
        </w:rPr>
        <w:t xml:space="preserve"> </w:t>
      </w:r>
      <w:r>
        <w:rPr>
          <w:rFonts w:ascii="Times New Roman" w:eastAsia="Times New Roman" w:hAnsi="Times New Roman"/>
          <w:i/>
          <w:iCs/>
          <w:sz w:val="30"/>
          <w:szCs w:val="30"/>
        </w:rPr>
        <w:t>АК</w:t>
      </w:r>
      <w:r>
        <w:rPr>
          <w:rFonts w:ascii="Times New Roman" w:eastAsia="Times New Roman" w:hAnsi="Times New Roman"/>
          <w:b/>
          <w:bCs/>
          <w:sz w:val="30"/>
          <w:szCs w:val="30"/>
        </w:rPr>
        <w:t xml:space="preserve"> </w:t>
      </w:r>
      <w:r>
        <w:rPr>
          <w:rFonts w:ascii="Times New Roman" w:eastAsia="Times New Roman" w:hAnsi="Times New Roman"/>
          <w:sz w:val="30"/>
          <w:szCs w:val="30"/>
        </w:rPr>
        <w:t>и</w:t>
      </w:r>
      <w:r>
        <w:rPr>
          <w:rFonts w:ascii="Times New Roman" w:eastAsia="Times New Roman" w:hAnsi="Times New Roman"/>
          <w:b/>
          <w:bCs/>
          <w:sz w:val="30"/>
          <w:szCs w:val="30"/>
        </w:rPr>
        <w:t xml:space="preserve"> </w:t>
      </w:r>
      <w:r>
        <w:rPr>
          <w:rFonts w:ascii="Times New Roman" w:eastAsia="Times New Roman" w:hAnsi="Times New Roman"/>
          <w:i/>
          <w:iCs/>
          <w:sz w:val="30"/>
          <w:szCs w:val="30"/>
        </w:rPr>
        <w:t>КО</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соединены между собой и с </w:t>
      </w:r>
      <w:proofErr w:type="gramStart"/>
      <w:r>
        <w:rPr>
          <w:rFonts w:ascii="Times New Roman" w:eastAsia="Times New Roman" w:hAnsi="Times New Roman"/>
          <w:sz w:val="30"/>
          <w:szCs w:val="30"/>
        </w:rPr>
        <w:t>вер-тикальной</w:t>
      </w:r>
      <w:proofErr w:type="gramEnd"/>
      <w:r>
        <w:rPr>
          <w:rFonts w:ascii="Times New Roman" w:eastAsia="Times New Roman" w:hAnsi="Times New Roman"/>
          <w:sz w:val="30"/>
          <w:szCs w:val="30"/>
        </w:rPr>
        <w:t xml:space="preserve"> стеной посредством шарниров. На шарнирный болт </w:t>
      </w:r>
      <w:proofErr w:type="gramStart"/>
      <w:r>
        <w:rPr>
          <w:rFonts w:ascii="Times New Roman" w:eastAsia="Times New Roman" w:hAnsi="Times New Roman"/>
          <w:i/>
          <w:iCs/>
          <w:sz w:val="30"/>
          <w:szCs w:val="30"/>
        </w:rPr>
        <w:t>К</w:t>
      </w:r>
      <w:proofErr w:type="gramEnd"/>
      <w:r>
        <w:rPr>
          <w:rFonts w:ascii="Times New Roman" w:eastAsia="Times New Roman" w:hAnsi="Times New Roman"/>
          <w:sz w:val="30"/>
          <w:szCs w:val="30"/>
        </w:rPr>
        <w:t xml:space="preserve"> дей-ствует вертикальная сила </w:t>
      </w:r>
      <w:r>
        <w:rPr>
          <w:rFonts w:ascii="Times New Roman" w:eastAsia="Times New Roman" w:hAnsi="Times New Roman"/>
          <w:i/>
          <w:iCs/>
          <w:sz w:val="30"/>
          <w:szCs w:val="30"/>
        </w:rPr>
        <w:t>F</w:t>
      </w:r>
      <w:r>
        <w:rPr>
          <w:rFonts w:ascii="Times New Roman" w:eastAsia="Times New Roman" w:hAnsi="Times New Roman"/>
          <w:sz w:val="30"/>
          <w:szCs w:val="30"/>
        </w:rPr>
        <w:t xml:space="preserve"> =10 H. Определить реакции этих стержней на шарнирный болт </w:t>
      </w:r>
      <w:r>
        <w:rPr>
          <w:rFonts w:ascii="Times New Roman" w:eastAsia="Times New Roman" w:hAnsi="Times New Roman"/>
          <w:i/>
          <w:iCs/>
          <w:sz w:val="30"/>
          <w:szCs w:val="30"/>
        </w:rPr>
        <w:t>К</w:t>
      </w:r>
      <w:r>
        <w:rPr>
          <w:rFonts w:ascii="Times New Roman" w:eastAsia="Times New Roman" w:hAnsi="Times New Roman"/>
          <w:sz w:val="30"/>
          <w:szCs w:val="30"/>
        </w:rPr>
        <w:t>, если углы, составляемые стрежнями со стеной, равны: α = 60</w:t>
      </w:r>
      <w:r>
        <w:rPr>
          <w:rFonts w:ascii="Symbol" w:eastAsia="Symbol" w:hAnsi="Symbol" w:cs="Symbol"/>
          <w:sz w:val="30"/>
          <w:szCs w:val="30"/>
        </w:rPr>
        <w:t></w:t>
      </w:r>
      <w:r>
        <w:rPr>
          <w:rFonts w:ascii="Times New Roman" w:eastAsia="Times New Roman" w:hAnsi="Times New Roman"/>
          <w:sz w:val="30"/>
          <w:szCs w:val="30"/>
        </w:rPr>
        <w:t xml:space="preserve"> и φ = 30</w:t>
      </w:r>
      <w:r>
        <w:rPr>
          <w:rFonts w:ascii="Symbol" w:eastAsia="Symbol" w:hAnsi="Symbol" w:cs="Symbol"/>
          <w:sz w:val="30"/>
          <w:szCs w:val="30"/>
        </w:rPr>
        <w:t></w:t>
      </w:r>
      <w:r>
        <w:rPr>
          <w:rFonts w:ascii="Times New Roman" w:eastAsia="Times New Roman" w:hAnsi="Times New Roman"/>
          <w:sz w:val="30"/>
          <w:szCs w:val="30"/>
        </w:rPr>
        <w:t>.</w:t>
      </w:r>
    </w:p>
    <w:p w:rsidR="00A7699F" w:rsidRDefault="00A7699F" w:rsidP="00A7699F">
      <w:pPr>
        <w:spacing w:line="200" w:lineRule="exact"/>
      </w:pPr>
    </w:p>
    <w:p w:rsidR="00A7699F" w:rsidRDefault="00A7699F" w:rsidP="00A7699F">
      <w:pPr>
        <w:spacing w:line="282" w:lineRule="exact"/>
      </w:pPr>
    </w:p>
    <w:p w:rsidR="00A7699F" w:rsidRDefault="00A7699F" w:rsidP="00A7699F">
      <w:pPr>
        <w:ind w:right="-219"/>
        <w:jc w:val="center"/>
      </w:pPr>
      <w:r>
        <w:rPr>
          <w:rFonts w:cs="Calibri"/>
          <w:sz w:val="22"/>
          <w:szCs w:val="22"/>
        </w:rPr>
        <w:t>15</w:t>
      </w:r>
    </w:p>
    <w:p w:rsidR="00A7699F" w:rsidRDefault="00A7699F" w:rsidP="00A7699F">
      <w:pPr>
        <w:sectPr w:rsidR="00A7699F">
          <w:pgSz w:w="11900" w:h="16838"/>
          <w:pgMar w:top="1137" w:right="1086" w:bottom="843" w:left="1440" w:header="0" w:footer="0" w:gutter="0"/>
          <w:cols w:space="720" w:equalWidth="0">
            <w:col w:w="9380"/>
          </w:cols>
        </w:sectPr>
      </w:pPr>
    </w:p>
    <w:p w:rsidR="00A7699F" w:rsidRDefault="00A7699F" w:rsidP="00A7699F">
      <w:pPr>
        <w:framePr w:w="1000" w:h="204" w:wrap="auto" w:vAnchor="page" w:hAnchor="page" w:x="1140" w:y="11724"/>
        <w:spacing w:line="184" w:lineRule="auto"/>
        <w:rPr>
          <w:rFonts w:eastAsia="Times New Roman"/>
          <w:b/>
          <w:bCs/>
          <w:sz w:val="23"/>
          <w:szCs w:val="23"/>
        </w:rPr>
      </w:pPr>
      <w:r>
        <w:rPr>
          <w:rFonts w:ascii="Times New Roman" w:eastAsia="Times New Roman" w:hAnsi="Times New Roman"/>
          <w:b/>
          <w:bCs/>
          <w:sz w:val="23"/>
          <w:szCs w:val="23"/>
        </w:rPr>
        <w:lastRenderedPageBreak/>
        <w:t>Рис. 1.13</w:t>
      </w:r>
    </w:p>
    <w:p w:rsidR="00A7699F" w:rsidRDefault="00A7699F" w:rsidP="00A7699F">
      <w:pPr>
        <w:ind w:left="70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1.12),</w:t>
      </w:r>
      <w:r>
        <w:rPr>
          <w:rFonts w:ascii="Times New Roman" w:eastAsia="Times New Roman" w:hAnsi="Times New Roman"/>
          <w:i/>
          <w:iCs/>
          <w:sz w:val="30"/>
          <w:szCs w:val="30"/>
        </w:rPr>
        <w:t xml:space="preserve"> F </w:t>
      </w:r>
      <w:r>
        <w:rPr>
          <w:rFonts w:ascii="Times New Roman" w:eastAsia="Times New Roman" w:hAnsi="Times New Roman"/>
          <w:sz w:val="30"/>
          <w:szCs w:val="30"/>
        </w:rPr>
        <w:t>=10 H,</w:t>
      </w:r>
      <w:r>
        <w:rPr>
          <w:rFonts w:ascii="Times New Roman" w:eastAsia="Times New Roman" w:hAnsi="Times New Roman"/>
          <w:i/>
          <w:iCs/>
          <w:sz w:val="30"/>
          <w:szCs w:val="30"/>
        </w:rPr>
        <w:t xml:space="preserve"> </w:t>
      </w:r>
      <w:r>
        <w:rPr>
          <w:rFonts w:ascii="Times New Roman" w:eastAsia="Times New Roman" w:hAnsi="Times New Roman"/>
          <w:sz w:val="30"/>
          <w:szCs w:val="30"/>
        </w:rPr>
        <w:t>α</w:t>
      </w:r>
      <w:r>
        <w:rPr>
          <w:rFonts w:ascii="Times New Roman" w:eastAsia="Times New Roman" w:hAnsi="Times New Roman"/>
          <w:i/>
          <w:iCs/>
          <w:sz w:val="30"/>
          <w:szCs w:val="30"/>
        </w:rPr>
        <w:t xml:space="preserve"> </w:t>
      </w:r>
      <w:r>
        <w:rPr>
          <w:rFonts w:ascii="Times New Roman" w:eastAsia="Times New Roman" w:hAnsi="Times New Roman"/>
          <w:sz w:val="30"/>
          <w:szCs w:val="30"/>
        </w:rPr>
        <w:t>= 60</w:t>
      </w:r>
      <w:r>
        <w:rPr>
          <w:rFonts w:ascii="Symbol" w:eastAsia="Symbol" w:hAnsi="Symbol" w:cs="Symbol"/>
          <w:sz w:val="30"/>
          <w:szCs w:val="30"/>
        </w:rPr>
        <w:t></w:t>
      </w:r>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φ</w:t>
      </w:r>
      <w:r>
        <w:rPr>
          <w:rFonts w:ascii="Times New Roman" w:eastAsia="Times New Roman" w:hAnsi="Times New Roman"/>
          <w:i/>
          <w:iCs/>
          <w:sz w:val="30"/>
          <w:szCs w:val="30"/>
        </w:rPr>
        <w:t xml:space="preserve"> </w:t>
      </w:r>
      <w:r>
        <w:rPr>
          <w:rFonts w:ascii="Times New Roman" w:eastAsia="Times New Roman" w:hAnsi="Times New Roman"/>
          <w:sz w:val="30"/>
          <w:szCs w:val="30"/>
        </w:rPr>
        <w:t>= 30</w:t>
      </w:r>
      <w:r>
        <w:rPr>
          <w:rFonts w:ascii="Symbol" w:eastAsia="Symbol" w:hAnsi="Symbol" w:cs="Symbol"/>
          <w:sz w:val="30"/>
          <w:szCs w:val="30"/>
        </w:rPr>
        <w:t></w:t>
      </w:r>
      <w:r>
        <w:rPr>
          <w:rFonts w:ascii="Times New Roman" w:eastAsia="Times New Roman" w:hAnsi="Times New Roman"/>
          <w:sz w:val="30"/>
          <w:szCs w:val="30"/>
        </w:rPr>
        <w:t>.</w:t>
      </w:r>
    </w:p>
    <w:p w:rsidR="00A7699F" w:rsidRDefault="00A7699F" w:rsidP="00A7699F">
      <w:pPr>
        <w:spacing w:line="1" w:lineRule="exact"/>
        <w:rPr>
          <w:rFonts w:eastAsia="Times New Roman"/>
          <w:b/>
          <w:bCs/>
          <w:sz w:val="23"/>
          <w:szCs w:val="23"/>
        </w:rPr>
      </w:pPr>
    </w:p>
    <w:p w:rsidR="00A7699F" w:rsidRDefault="00A7699F" w:rsidP="00A7699F">
      <w:pPr>
        <w:ind w:left="70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реакции стержней на шарнирный болт</w:t>
      </w:r>
      <w:r>
        <w:rPr>
          <w:rFonts w:ascii="Times New Roman" w:eastAsia="Times New Roman" w:hAnsi="Times New Roman"/>
          <w:i/>
          <w:iCs/>
          <w:sz w:val="30"/>
          <w:szCs w:val="30"/>
        </w:rPr>
        <w:t xml:space="preserve"> К.</w:t>
      </w:r>
    </w:p>
    <w:p w:rsidR="00A7699F" w:rsidRDefault="00A7699F" w:rsidP="00A7699F">
      <w:pPr>
        <w:spacing w:line="238" w:lineRule="auto"/>
        <w:ind w:left="700"/>
      </w:pPr>
      <w:r>
        <w:rPr>
          <w:rFonts w:ascii="Times New Roman" w:eastAsia="Times New Roman" w:hAnsi="Times New Roman"/>
          <w:i/>
          <w:iCs/>
          <w:sz w:val="30"/>
          <w:szCs w:val="30"/>
        </w:rPr>
        <w:t>Решение</w:t>
      </w:r>
    </w:p>
    <w:p w:rsidR="00A7699F" w:rsidRDefault="00A7699F" w:rsidP="00A7699F">
      <w:pPr>
        <w:spacing w:line="2" w:lineRule="exact"/>
        <w:rPr>
          <w:rFonts w:eastAsia="Times New Roman"/>
          <w:b/>
          <w:bCs/>
          <w:sz w:val="23"/>
          <w:szCs w:val="23"/>
        </w:rPr>
      </w:pPr>
    </w:p>
    <w:p w:rsidR="00A7699F" w:rsidRDefault="00A7699F" w:rsidP="007D0F7C">
      <w:pPr>
        <w:numPr>
          <w:ilvl w:val="0"/>
          <w:numId w:val="33"/>
        </w:numPr>
        <w:tabs>
          <w:tab w:val="left" w:pos="1080"/>
        </w:tabs>
        <w:spacing w:after="0" w:line="240" w:lineRule="auto"/>
        <w:ind w:left="1080" w:hanging="379"/>
        <w:rPr>
          <w:rFonts w:eastAsia="Times New Roman"/>
          <w:sz w:val="30"/>
          <w:szCs w:val="30"/>
        </w:rPr>
      </w:pPr>
      <w:r>
        <w:rPr>
          <w:rFonts w:ascii="Times New Roman" w:eastAsia="Times New Roman" w:hAnsi="Times New Roman"/>
          <w:i/>
          <w:iCs/>
          <w:sz w:val="30"/>
          <w:szCs w:val="30"/>
        </w:rPr>
        <w:t>Аналитический способ</w:t>
      </w:r>
    </w:p>
    <w:p w:rsidR="00A7699F" w:rsidRDefault="00A7699F" w:rsidP="00A7699F">
      <w:pPr>
        <w:spacing w:line="20" w:lineRule="exact"/>
        <w:rPr>
          <w:rFonts w:eastAsia="Times New Roman"/>
          <w:b/>
          <w:bCs/>
          <w:sz w:val="23"/>
          <w:szCs w:val="23"/>
        </w:rPr>
      </w:pPr>
      <w:r>
        <w:rPr>
          <w:rFonts w:eastAsia="Times New Roman"/>
          <w:b/>
          <w:bCs/>
          <w:noProof/>
          <w:sz w:val="23"/>
          <w:szCs w:val="23"/>
          <w:lang w:eastAsia="ru-RU"/>
        </w:rPr>
        <w:drawing>
          <wp:anchor distT="0" distB="0" distL="114300" distR="114300" simplePos="0" relativeHeight="253810176" behindDoc="1" locked="0" layoutInCell="0" allowOverlap="1">
            <wp:simplePos x="0" y="0"/>
            <wp:positionH relativeFrom="column">
              <wp:posOffset>-72390</wp:posOffset>
            </wp:positionH>
            <wp:positionV relativeFrom="paragraph">
              <wp:posOffset>6350</wp:posOffset>
            </wp:positionV>
            <wp:extent cx="1959610" cy="267017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93">
                      <a:extLst/>
                    </a:blip>
                    <a:srcRect/>
                    <a:stretch>
                      <a:fillRect/>
                    </a:stretch>
                  </pic:blipFill>
                  <pic:spPr bwMode="auto">
                    <a:xfrm>
                      <a:off x="0" y="0"/>
                      <a:ext cx="1959610" cy="2670175"/>
                    </a:xfrm>
                    <a:prstGeom prst="rect">
                      <a:avLst/>
                    </a:prstGeom>
                    <a:noFill/>
                  </pic:spPr>
                </pic:pic>
              </a:graphicData>
            </a:graphic>
          </wp:anchor>
        </w:drawing>
      </w:r>
    </w:p>
    <w:p w:rsidR="00A7699F" w:rsidRDefault="00A7699F" w:rsidP="00A7699F">
      <w:pPr>
        <w:spacing w:line="235" w:lineRule="auto"/>
        <w:ind w:left="3080" w:right="366"/>
      </w:pPr>
      <w:r>
        <w:rPr>
          <w:rFonts w:ascii="Times New Roman" w:eastAsia="Times New Roman" w:hAnsi="Times New Roman"/>
          <w:sz w:val="30"/>
          <w:szCs w:val="30"/>
        </w:rPr>
        <w:t xml:space="preserve">Рассмотрим равновесие несвободного болта </w:t>
      </w:r>
      <w:r>
        <w:rPr>
          <w:rFonts w:ascii="Times New Roman" w:eastAsia="Times New Roman" w:hAnsi="Times New Roman"/>
          <w:i/>
          <w:iCs/>
          <w:sz w:val="30"/>
          <w:szCs w:val="30"/>
        </w:rPr>
        <w:t>К</w:t>
      </w:r>
      <w:r>
        <w:rPr>
          <w:rFonts w:ascii="Times New Roman" w:eastAsia="Times New Roman" w:hAnsi="Times New Roman"/>
          <w:sz w:val="30"/>
          <w:szCs w:val="30"/>
        </w:rPr>
        <w:t>.</w:t>
      </w:r>
    </w:p>
    <w:p w:rsidR="00A7699F" w:rsidRDefault="00A7699F" w:rsidP="00A7699F">
      <w:pPr>
        <w:spacing w:line="13" w:lineRule="exact"/>
        <w:rPr>
          <w:rFonts w:eastAsia="Times New Roman"/>
          <w:b/>
          <w:bCs/>
          <w:sz w:val="23"/>
          <w:szCs w:val="23"/>
        </w:rPr>
      </w:pPr>
    </w:p>
    <w:p w:rsidR="00A7699F" w:rsidRDefault="00A7699F" w:rsidP="007D0F7C">
      <w:pPr>
        <w:numPr>
          <w:ilvl w:val="0"/>
          <w:numId w:val="34"/>
        </w:numPr>
        <w:tabs>
          <w:tab w:val="left" w:pos="3354"/>
        </w:tabs>
        <w:spacing w:after="0" w:line="237" w:lineRule="auto"/>
        <w:ind w:left="3080" w:right="366"/>
        <w:jc w:val="both"/>
        <w:rPr>
          <w:rFonts w:eastAsia="Times New Roman"/>
          <w:sz w:val="30"/>
          <w:szCs w:val="30"/>
        </w:rPr>
      </w:pPr>
      <w:r>
        <w:rPr>
          <w:rFonts w:ascii="Times New Roman" w:eastAsia="Times New Roman" w:hAnsi="Times New Roman"/>
          <w:sz w:val="30"/>
          <w:szCs w:val="30"/>
        </w:rPr>
        <w:t xml:space="preserve">болту </w:t>
      </w:r>
      <w:proofErr w:type="gramStart"/>
      <w:r>
        <w:rPr>
          <w:rFonts w:ascii="Times New Roman" w:eastAsia="Times New Roman" w:hAnsi="Times New Roman"/>
          <w:i/>
          <w:iCs/>
          <w:sz w:val="30"/>
          <w:szCs w:val="30"/>
        </w:rPr>
        <w:t>К</w:t>
      </w:r>
      <w:proofErr w:type="gramEnd"/>
      <w:r>
        <w:rPr>
          <w:rFonts w:ascii="Times New Roman" w:eastAsia="Times New Roman" w:hAnsi="Times New Roman"/>
          <w:sz w:val="30"/>
          <w:szCs w:val="30"/>
        </w:rPr>
        <w:t xml:space="preserve"> приложена активная сила </w:t>
      </w:r>
      <w:r>
        <w:rPr>
          <w:rFonts w:ascii="Times New Roman" w:eastAsia="Times New Roman" w:hAnsi="Times New Roman"/>
          <w:i/>
          <w:iCs/>
          <w:sz w:val="30"/>
          <w:szCs w:val="30"/>
        </w:rPr>
        <w:t>F</w:t>
      </w:r>
      <w:r>
        <w:rPr>
          <w:rFonts w:ascii="Times New Roman" w:eastAsia="Times New Roman" w:hAnsi="Times New Roman"/>
          <w:sz w:val="30"/>
          <w:szCs w:val="30"/>
        </w:rPr>
        <w:t xml:space="preserve"> = 10 Н. На болт действует две связи стержней </w:t>
      </w:r>
      <w:r>
        <w:rPr>
          <w:rFonts w:ascii="Times New Roman" w:eastAsia="Times New Roman" w:hAnsi="Times New Roman"/>
          <w:i/>
          <w:iCs/>
          <w:sz w:val="30"/>
          <w:szCs w:val="30"/>
        </w:rPr>
        <w:t>АК</w:t>
      </w:r>
      <w:r>
        <w:rPr>
          <w:rFonts w:ascii="Times New Roman" w:eastAsia="Times New Roman" w:hAnsi="Times New Roman"/>
          <w:sz w:val="30"/>
          <w:szCs w:val="30"/>
        </w:rPr>
        <w:t xml:space="preserve"> и </w:t>
      </w:r>
      <w:r>
        <w:rPr>
          <w:rFonts w:ascii="Times New Roman" w:eastAsia="Times New Roman" w:hAnsi="Times New Roman"/>
          <w:i/>
          <w:iCs/>
          <w:sz w:val="30"/>
          <w:szCs w:val="30"/>
        </w:rPr>
        <w:t>КО</w:t>
      </w:r>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Освободим болт от связей и заменим их</w:t>
      </w:r>
      <w:r>
        <w:rPr>
          <w:rFonts w:ascii="Times New Roman" w:eastAsia="Times New Roman" w:hAnsi="Times New Roman"/>
          <w:i/>
          <w:iCs/>
          <w:sz w:val="30"/>
          <w:szCs w:val="30"/>
        </w:rPr>
        <w:t xml:space="preserve"> </w:t>
      </w:r>
      <w:r>
        <w:rPr>
          <w:rFonts w:ascii="Times New Roman" w:eastAsia="Times New Roman" w:hAnsi="Times New Roman"/>
          <w:sz w:val="30"/>
          <w:szCs w:val="30"/>
        </w:rPr>
        <w:t xml:space="preserve">действия реакциями связей </w:t>
      </w:r>
      <w:r>
        <w:rPr>
          <w:rFonts w:ascii="Times New Roman" w:eastAsia="Times New Roman" w:hAnsi="Times New Roman"/>
          <w:i/>
          <w:iCs/>
          <w:sz w:val="30"/>
          <w:szCs w:val="30"/>
        </w:rPr>
        <w:t>S</w:t>
      </w:r>
      <w:r>
        <w:rPr>
          <w:rFonts w:ascii="Times New Roman" w:eastAsia="Times New Roman" w:hAnsi="Times New Roman"/>
          <w:sz w:val="18"/>
          <w:szCs w:val="18"/>
        </w:rPr>
        <w:t>1</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sz w:val="18"/>
          <w:szCs w:val="18"/>
        </w:rPr>
        <w:t>2</w:t>
      </w:r>
      <w:r>
        <w:rPr>
          <w:rFonts w:ascii="Times New Roman" w:eastAsia="Times New Roman" w:hAnsi="Times New Roman"/>
          <w:sz w:val="30"/>
          <w:szCs w:val="30"/>
        </w:rPr>
        <w:t>.</w:t>
      </w:r>
    </w:p>
    <w:p w:rsidR="00A7699F" w:rsidRDefault="00A7699F" w:rsidP="00A7699F">
      <w:pPr>
        <w:spacing w:line="17" w:lineRule="exact"/>
        <w:rPr>
          <w:rFonts w:eastAsia="Times New Roman"/>
          <w:sz w:val="30"/>
          <w:szCs w:val="30"/>
        </w:rPr>
      </w:pPr>
    </w:p>
    <w:p w:rsidR="00A7699F" w:rsidRDefault="00A7699F" w:rsidP="00A7699F">
      <w:pPr>
        <w:spacing w:line="237" w:lineRule="auto"/>
        <w:ind w:left="3080" w:right="366"/>
        <w:rPr>
          <w:rFonts w:eastAsia="Times New Roman"/>
          <w:sz w:val="30"/>
          <w:szCs w:val="30"/>
        </w:rPr>
      </w:pPr>
      <w:r>
        <w:rPr>
          <w:rFonts w:ascii="Times New Roman" w:eastAsia="Times New Roman" w:hAnsi="Times New Roman"/>
          <w:sz w:val="30"/>
          <w:szCs w:val="30"/>
        </w:rPr>
        <w:t xml:space="preserve">Выберем направление осей координат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 Составим уравнения равновесия заданной системы сил и определим неизвестные</w:t>
      </w:r>
    </w:p>
    <w:p w:rsidR="00A7699F" w:rsidRDefault="00A7699F" w:rsidP="00A7699F">
      <w:pPr>
        <w:spacing w:line="20" w:lineRule="exact"/>
        <w:rPr>
          <w:rFonts w:eastAsia="Times New Roman"/>
          <w:b/>
          <w:bCs/>
          <w:sz w:val="23"/>
          <w:szCs w:val="23"/>
        </w:rPr>
      </w:pPr>
      <w:r>
        <w:rPr>
          <w:rFonts w:eastAsia="Times New Roman"/>
          <w:b/>
          <w:bCs/>
          <w:noProof/>
          <w:sz w:val="23"/>
          <w:szCs w:val="23"/>
          <w:lang w:eastAsia="ru-RU"/>
        </w:rPr>
        <w:drawing>
          <wp:anchor distT="0" distB="0" distL="114300" distR="114300" simplePos="0" relativeHeight="253811200" behindDoc="1" locked="0" layoutInCell="0" allowOverlap="1">
            <wp:simplePos x="0" y="0"/>
            <wp:positionH relativeFrom="column">
              <wp:posOffset>1976755</wp:posOffset>
            </wp:positionH>
            <wp:positionV relativeFrom="paragraph">
              <wp:posOffset>-80010</wp:posOffset>
            </wp:positionV>
            <wp:extent cx="3942080" cy="1349375"/>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94">
                      <a:extLst/>
                    </a:blip>
                    <a:srcRect/>
                    <a:stretch>
                      <a:fillRect/>
                    </a:stretch>
                  </pic:blipFill>
                  <pic:spPr bwMode="auto">
                    <a:xfrm>
                      <a:off x="0" y="0"/>
                      <a:ext cx="3942080" cy="1349375"/>
                    </a:xfrm>
                    <a:prstGeom prst="rect">
                      <a:avLst/>
                    </a:prstGeom>
                    <a:noFill/>
                  </pic:spPr>
                </pic:pic>
              </a:graphicData>
            </a:graphic>
          </wp:anchor>
        </w:drawing>
      </w:r>
    </w:p>
    <w:p w:rsidR="00A7699F" w:rsidRDefault="00A7699F" w:rsidP="00A7699F">
      <w:pPr>
        <w:tabs>
          <w:tab w:val="left" w:pos="4940"/>
          <w:tab w:val="left" w:pos="5580"/>
          <w:tab w:val="left" w:pos="6200"/>
          <w:tab w:val="left" w:pos="6760"/>
          <w:tab w:val="left" w:pos="8320"/>
        </w:tabs>
        <w:spacing w:line="239" w:lineRule="auto"/>
        <w:ind w:left="3080"/>
      </w:pPr>
      <w:r>
        <w:rPr>
          <w:rFonts w:ascii="Times New Roman" w:eastAsia="Times New Roman" w:hAnsi="Times New Roman"/>
          <w:sz w:val="30"/>
          <w:szCs w:val="30"/>
        </w:rPr>
        <w:t>величины:</w:t>
      </w:r>
      <w:r>
        <w:tab/>
      </w: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х</w:t>
      </w:r>
      <w:r>
        <w:tab/>
      </w:r>
      <w:r>
        <w:rPr>
          <w:rFonts w:ascii="Times New Roman" w:eastAsia="Times New Roman" w:hAnsi="Times New Roman"/>
          <w:sz w:val="30"/>
          <w:szCs w:val="30"/>
        </w:rPr>
        <w:t>0;</w:t>
      </w:r>
      <w:r>
        <w:tab/>
      </w:r>
      <w:r>
        <w:rPr>
          <w:rFonts w:ascii="Times New Roman" w:eastAsia="Times New Roman" w:hAnsi="Times New Roman"/>
          <w:i/>
          <w:iCs/>
          <w:sz w:val="30"/>
          <w:szCs w:val="30"/>
        </w:rPr>
        <w:t>S</w:t>
      </w:r>
      <w:r>
        <w:rPr>
          <w:rFonts w:ascii="Times New Roman" w:eastAsia="Times New Roman" w:hAnsi="Times New Roman"/>
          <w:sz w:val="42"/>
          <w:szCs w:val="42"/>
          <w:vertAlign w:val="subscript"/>
        </w:rPr>
        <w:t>1</w:t>
      </w:r>
      <w:r>
        <w:rPr>
          <w:rFonts w:ascii="Times New Roman" w:eastAsia="Times New Roman" w:hAnsi="Times New Roman"/>
          <w:i/>
          <w:iCs/>
          <w:sz w:val="30"/>
          <w:szCs w:val="30"/>
        </w:rPr>
        <w:tab/>
      </w:r>
      <w:proofErr w:type="gramStart"/>
      <w:r>
        <w:rPr>
          <w:rFonts w:ascii="Times New Roman" w:eastAsia="Times New Roman" w:hAnsi="Times New Roman"/>
          <w:i/>
          <w:iCs/>
          <w:sz w:val="30"/>
          <w:szCs w:val="30"/>
        </w:rPr>
        <w:t xml:space="preserve">F  </w:t>
      </w:r>
      <w:r>
        <w:rPr>
          <w:rFonts w:ascii="Times New Roman" w:eastAsia="Times New Roman" w:hAnsi="Times New Roman"/>
          <w:sz w:val="30"/>
          <w:szCs w:val="30"/>
        </w:rPr>
        <w:t>cos</w:t>
      </w:r>
      <w:proofErr w:type="gramEnd"/>
      <w:r>
        <w:rPr>
          <w:rFonts w:ascii="Times New Roman" w:eastAsia="Times New Roman" w:hAnsi="Times New Roman"/>
          <w:sz w:val="30"/>
          <w:szCs w:val="30"/>
        </w:rPr>
        <w:t>60</w:t>
      </w:r>
      <w:r>
        <w:tab/>
      </w:r>
      <w:r>
        <w:rPr>
          <w:rFonts w:ascii="Times New Roman" w:eastAsia="Times New Roman" w:hAnsi="Times New Roman"/>
          <w:sz w:val="29"/>
          <w:szCs w:val="29"/>
        </w:rPr>
        <w:t>0,</w:t>
      </w:r>
    </w:p>
    <w:p w:rsidR="00A7699F" w:rsidRDefault="00A7699F" w:rsidP="00A7699F">
      <w:pPr>
        <w:tabs>
          <w:tab w:val="left" w:pos="3920"/>
          <w:tab w:val="left" w:pos="5700"/>
          <w:tab w:val="left" w:pos="7080"/>
        </w:tabs>
        <w:spacing w:line="235" w:lineRule="auto"/>
        <w:ind w:left="3120"/>
      </w:pPr>
      <w:r>
        <w:rPr>
          <w:rFonts w:ascii="Times New Roman" w:eastAsia="Times New Roman" w:hAnsi="Times New Roman"/>
          <w:i/>
          <w:iCs/>
          <w:sz w:val="30"/>
          <w:szCs w:val="30"/>
        </w:rPr>
        <w:t>S</w:t>
      </w:r>
      <w:r>
        <w:rPr>
          <w:rFonts w:ascii="Times New Roman" w:eastAsia="Times New Roman" w:hAnsi="Times New Roman"/>
          <w:sz w:val="42"/>
          <w:szCs w:val="42"/>
          <w:vertAlign w:val="subscript"/>
        </w:rPr>
        <w:t>1</w:t>
      </w:r>
      <w:r>
        <w:tab/>
      </w:r>
      <w:proofErr w:type="gramStart"/>
      <w:r>
        <w:rPr>
          <w:rFonts w:ascii="Times New Roman" w:eastAsia="Times New Roman" w:hAnsi="Times New Roman"/>
          <w:i/>
          <w:iCs/>
          <w:sz w:val="30"/>
          <w:szCs w:val="30"/>
        </w:rPr>
        <w:t xml:space="preserve">F  </w:t>
      </w:r>
      <w:r>
        <w:rPr>
          <w:rFonts w:ascii="Times New Roman" w:eastAsia="Times New Roman" w:hAnsi="Times New Roman"/>
          <w:sz w:val="30"/>
          <w:szCs w:val="30"/>
        </w:rPr>
        <w:t>cos</w:t>
      </w:r>
      <w:proofErr w:type="gramEnd"/>
      <w:r>
        <w:rPr>
          <w:rFonts w:ascii="Times New Roman" w:eastAsia="Times New Roman" w:hAnsi="Times New Roman"/>
          <w:sz w:val="30"/>
          <w:szCs w:val="30"/>
        </w:rPr>
        <w:t xml:space="preserve"> 60</w:t>
      </w:r>
      <w:r>
        <w:tab/>
      </w:r>
      <w:r>
        <w:rPr>
          <w:rFonts w:ascii="Times New Roman" w:eastAsia="Times New Roman" w:hAnsi="Times New Roman"/>
          <w:sz w:val="30"/>
          <w:szCs w:val="30"/>
        </w:rPr>
        <w:t>10 0,5</w:t>
      </w:r>
      <w:r>
        <w:tab/>
      </w:r>
      <w:r>
        <w:rPr>
          <w:rFonts w:ascii="Times New Roman" w:eastAsia="Times New Roman" w:hAnsi="Times New Roman"/>
          <w:sz w:val="30"/>
          <w:szCs w:val="30"/>
        </w:rPr>
        <w:t>5 кН;</w:t>
      </w:r>
    </w:p>
    <w:p w:rsidR="00A7699F" w:rsidRDefault="00A7699F" w:rsidP="00A7699F">
      <w:pPr>
        <w:spacing w:line="18" w:lineRule="exact"/>
        <w:rPr>
          <w:rFonts w:eastAsia="Times New Roman"/>
          <w:b/>
          <w:bCs/>
          <w:sz w:val="23"/>
          <w:szCs w:val="23"/>
        </w:rPr>
      </w:pPr>
    </w:p>
    <w:tbl>
      <w:tblPr>
        <w:tblW w:w="0" w:type="auto"/>
        <w:tblInd w:w="420" w:type="dxa"/>
        <w:tblLayout w:type="fixed"/>
        <w:tblCellMar>
          <w:left w:w="0" w:type="dxa"/>
          <w:right w:w="0" w:type="dxa"/>
        </w:tblCellMar>
        <w:tblLook w:val="04A0" w:firstRow="1" w:lastRow="0" w:firstColumn="1" w:lastColumn="0" w:noHBand="0" w:noVBand="1"/>
      </w:tblPr>
      <w:tblGrid>
        <w:gridCol w:w="1820"/>
        <w:gridCol w:w="1220"/>
        <w:gridCol w:w="1540"/>
        <w:gridCol w:w="1560"/>
        <w:gridCol w:w="1200"/>
        <w:gridCol w:w="20"/>
      </w:tblGrid>
      <w:tr w:rsidR="00A7699F" w:rsidTr="00A7699F">
        <w:trPr>
          <w:trHeight w:val="485"/>
        </w:trPr>
        <w:tc>
          <w:tcPr>
            <w:tcW w:w="1820" w:type="dxa"/>
            <w:vAlign w:val="bottom"/>
          </w:tcPr>
          <w:p w:rsidR="00A7699F" w:rsidRDefault="00A7699F" w:rsidP="00A7699F">
            <w:pPr>
              <w:rPr>
                <w:sz w:val="24"/>
                <w:szCs w:val="24"/>
              </w:rPr>
            </w:pPr>
          </w:p>
        </w:tc>
        <w:tc>
          <w:tcPr>
            <w:tcW w:w="1220" w:type="dxa"/>
            <w:vAlign w:val="bottom"/>
          </w:tcPr>
          <w:p w:rsidR="00A7699F" w:rsidRDefault="00A7699F" w:rsidP="00A7699F">
            <w:pPr>
              <w:rPr>
                <w:sz w:val="24"/>
                <w:szCs w:val="24"/>
              </w:rPr>
            </w:pPr>
          </w:p>
        </w:tc>
        <w:tc>
          <w:tcPr>
            <w:tcW w:w="1540" w:type="dxa"/>
            <w:vAlign w:val="bottom"/>
          </w:tcPr>
          <w:p w:rsidR="00A7699F" w:rsidRDefault="00A7699F" w:rsidP="00A7699F">
            <w:pPr>
              <w:ind w:left="80"/>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у</w:t>
            </w:r>
            <w:r>
              <w:rPr>
                <w:rFonts w:ascii="Times New Roman" w:eastAsia="Times New Roman" w:hAnsi="Times New Roman"/>
                <w:i/>
                <w:iCs/>
                <w:sz w:val="30"/>
                <w:szCs w:val="30"/>
              </w:rPr>
              <w:t xml:space="preserve">     </w:t>
            </w:r>
            <w:r>
              <w:rPr>
                <w:rFonts w:ascii="Times New Roman" w:eastAsia="Times New Roman" w:hAnsi="Times New Roman"/>
                <w:sz w:val="30"/>
                <w:szCs w:val="30"/>
              </w:rPr>
              <w:t>0;</w:t>
            </w:r>
            <w:r>
              <w:rPr>
                <w:rFonts w:ascii="Times New Roman" w:eastAsia="Times New Roman" w:hAnsi="Times New Roman"/>
                <w:i/>
                <w:iCs/>
                <w:sz w:val="30"/>
                <w:szCs w:val="30"/>
              </w:rPr>
              <w:t xml:space="preserve"> S </w:t>
            </w:r>
            <w:r>
              <w:rPr>
                <w:rFonts w:ascii="Times New Roman" w:eastAsia="Times New Roman" w:hAnsi="Times New Roman"/>
                <w:sz w:val="42"/>
                <w:szCs w:val="42"/>
                <w:vertAlign w:val="subscript"/>
              </w:rPr>
              <w:t>2</w:t>
            </w:r>
          </w:p>
        </w:tc>
        <w:tc>
          <w:tcPr>
            <w:tcW w:w="1560" w:type="dxa"/>
            <w:vAlign w:val="bottom"/>
          </w:tcPr>
          <w:p w:rsidR="00A7699F" w:rsidRDefault="00A7699F" w:rsidP="00A7699F">
            <w:pPr>
              <w:ind w:right="169"/>
              <w:jc w:val="right"/>
            </w:pPr>
            <w:r>
              <w:rPr>
                <w:rFonts w:ascii="Times New Roman" w:eastAsia="Times New Roman" w:hAnsi="Times New Roman"/>
                <w:i/>
                <w:iCs/>
                <w:sz w:val="30"/>
                <w:szCs w:val="30"/>
              </w:rPr>
              <w:t xml:space="preserve">F  </w:t>
            </w:r>
            <w:r>
              <w:rPr>
                <w:rFonts w:ascii="Times New Roman" w:eastAsia="Times New Roman" w:hAnsi="Times New Roman"/>
                <w:sz w:val="30"/>
                <w:szCs w:val="30"/>
              </w:rPr>
              <w:t>cos 30</w:t>
            </w:r>
          </w:p>
        </w:tc>
        <w:tc>
          <w:tcPr>
            <w:tcW w:w="1200" w:type="dxa"/>
            <w:vAlign w:val="bottom"/>
          </w:tcPr>
          <w:p w:rsidR="00A7699F" w:rsidRDefault="00A7699F" w:rsidP="00A7699F">
            <w:pPr>
              <w:ind w:left="160"/>
            </w:pPr>
            <w:r>
              <w:rPr>
                <w:rFonts w:ascii="Times New Roman" w:eastAsia="Times New Roman" w:hAnsi="Times New Roman"/>
                <w:sz w:val="30"/>
                <w:szCs w:val="30"/>
              </w:rPr>
              <w:t>0,</w:t>
            </w:r>
          </w:p>
        </w:tc>
        <w:tc>
          <w:tcPr>
            <w:tcW w:w="0" w:type="dxa"/>
            <w:vAlign w:val="bottom"/>
          </w:tcPr>
          <w:p w:rsidR="00A7699F" w:rsidRDefault="00A7699F" w:rsidP="00A7699F">
            <w:pPr>
              <w:rPr>
                <w:sz w:val="1"/>
                <w:szCs w:val="1"/>
              </w:rPr>
            </w:pPr>
          </w:p>
        </w:tc>
      </w:tr>
      <w:tr w:rsidR="00A7699F" w:rsidTr="00A7699F">
        <w:trPr>
          <w:trHeight w:val="264"/>
        </w:trPr>
        <w:tc>
          <w:tcPr>
            <w:tcW w:w="1820" w:type="dxa"/>
            <w:vAlign w:val="bottom"/>
          </w:tcPr>
          <w:p w:rsidR="00A7699F" w:rsidRDefault="00A7699F" w:rsidP="00A7699F">
            <w:pPr>
              <w:spacing w:line="264" w:lineRule="exact"/>
            </w:pPr>
            <w:r>
              <w:rPr>
                <w:rFonts w:ascii="Times New Roman" w:eastAsia="Times New Roman" w:hAnsi="Times New Roman"/>
                <w:b/>
                <w:bCs/>
                <w:sz w:val="24"/>
                <w:szCs w:val="24"/>
              </w:rPr>
              <w:t>Рис. 1.12</w:t>
            </w:r>
          </w:p>
        </w:tc>
        <w:tc>
          <w:tcPr>
            <w:tcW w:w="1220" w:type="dxa"/>
            <w:vMerge w:val="restart"/>
            <w:vAlign w:val="bottom"/>
          </w:tcPr>
          <w:p w:rsidR="00A7699F" w:rsidRDefault="00A7699F" w:rsidP="00A7699F">
            <w:pPr>
              <w:ind w:left="880"/>
            </w:pPr>
            <w:r>
              <w:rPr>
                <w:rFonts w:ascii="Times New Roman" w:eastAsia="Times New Roman" w:hAnsi="Times New Roman"/>
                <w:i/>
                <w:iCs/>
                <w:w w:val="87"/>
                <w:sz w:val="30"/>
                <w:szCs w:val="30"/>
              </w:rPr>
              <w:t xml:space="preserve">S </w:t>
            </w:r>
            <w:r>
              <w:rPr>
                <w:rFonts w:ascii="Times New Roman" w:eastAsia="Times New Roman" w:hAnsi="Times New Roman"/>
                <w:w w:val="87"/>
                <w:sz w:val="42"/>
                <w:szCs w:val="42"/>
                <w:vertAlign w:val="subscript"/>
              </w:rPr>
              <w:t>2</w:t>
            </w:r>
          </w:p>
        </w:tc>
        <w:tc>
          <w:tcPr>
            <w:tcW w:w="1540" w:type="dxa"/>
            <w:vMerge w:val="restart"/>
            <w:vAlign w:val="bottom"/>
          </w:tcPr>
          <w:p w:rsidR="00A7699F" w:rsidRDefault="00A7699F" w:rsidP="00A7699F">
            <w:pPr>
              <w:ind w:left="300"/>
            </w:pPr>
            <w:r>
              <w:rPr>
                <w:rFonts w:ascii="Times New Roman" w:eastAsia="Times New Roman" w:hAnsi="Times New Roman"/>
                <w:i/>
                <w:iCs/>
                <w:sz w:val="30"/>
                <w:szCs w:val="30"/>
              </w:rPr>
              <w:t xml:space="preserve">F  </w:t>
            </w:r>
            <w:r>
              <w:rPr>
                <w:rFonts w:ascii="Times New Roman" w:eastAsia="Times New Roman" w:hAnsi="Times New Roman"/>
                <w:sz w:val="30"/>
                <w:szCs w:val="30"/>
              </w:rPr>
              <w:t>cos 30</w:t>
            </w:r>
          </w:p>
        </w:tc>
        <w:tc>
          <w:tcPr>
            <w:tcW w:w="1560" w:type="dxa"/>
            <w:vMerge w:val="restart"/>
            <w:vAlign w:val="bottom"/>
          </w:tcPr>
          <w:p w:rsidR="00A7699F" w:rsidRDefault="00A7699F" w:rsidP="00A7699F">
            <w:pPr>
              <w:jc w:val="right"/>
            </w:pPr>
            <w:r>
              <w:rPr>
                <w:rFonts w:ascii="Times New Roman" w:eastAsia="Times New Roman" w:hAnsi="Times New Roman"/>
                <w:sz w:val="30"/>
                <w:szCs w:val="30"/>
              </w:rPr>
              <w:t>10 0,866</w:t>
            </w:r>
          </w:p>
        </w:tc>
        <w:tc>
          <w:tcPr>
            <w:tcW w:w="1200" w:type="dxa"/>
            <w:vMerge w:val="restart"/>
            <w:vAlign w:val="bottom"/>
          </w:tcPr>
          <w:p w:rsidR="00A7699F" w:rsidRDefault="00A7699F" w:rsidP="00A7699F">
            <w:pPr>
              <w:ind w:left="180"/>
            </w:pPr>
            <w:r>
              <w:rPr>
                <w:rFonts w:ascii="Times New Roman" w:eastAsia="Times New Roman" w:hAnsi="Times New Roman"/>
                <w:w w:val="89"/>
                <w:sz w:val="30"/>
                <w:szCs w:val="30"/>
              </w:rPr>
              <w:t>8, 66 кН.</w:t>
            </w:r>
          </w:p>
        </w:tc>
        <w:tc>
          <w:tcPr>
            <w:tcW w:w="0" w:type="dxa"/>
            <w:vAlign w:val="bottom"/>
          </w:tcPr>
          <w:p w:rsidR="00A7699F" w:rsidRDefault="00A7699F" w:rsidP="00A7699F">
            <w:pPr>
              <w:rPr>
                <w:sz w:val="1"/>
                <w:szCs w:val="1"/>
              </w:rPr>
            </w:pPr>
          </w:p>
        </w:tc>
      </w:tr>
      <w:tr w:rsidR="00A7699F" w:rsidTr="00A7699F">
        <w:trPr>
          <w:trHeight w:val="242"/>
        </w:trPr>
        <w:tc>
          <w:tcPr>
            <w:tcW w:w="1820" w:type="dxa"/>
            <w:vAlign w:val="bottom"/>
          </w:tcPr>
          <w:p w:rsidR="00A7699F" w:rsidRDefault="00A7699F" w:rsidP="00A7699F">
            <w:pPr>
              <w:rPr>
                <w:sz w:val="21"/>
                <w:szCs w:val="21"/>
              </w:rPr>
            </w:pPr>
          </w:p>
        </w:tc>
        <w:tc>
          <w:tcPr>
            <w:tcW w:w="1220" w:type="dxa"/>
            <w:vMerge/>
            <w:vAlign w:val="bottom"/>
          </w:tcPr>
          <w:p w:rsidR="00A7699F" w:rsidRDefault="00A7699F" w:rsidP="00A7699F">
            <w:pPr>
              <w:rPr>
                <w:sz w:val="21"/>
                <w:szCs w:val="21"/>
              </w:rPr>
            </w:pPr>
          </w:p>
        </w:tc>
        <w:tc>
          <w:tcPr>
            <w:tcW w:w="1540" w:type="dxa"/>
            <w:vMerge/>
            <w:vAlign w:val="bottom"/>
          </w:tcPr>
          <w:p w:rsidR="00A7699F" w:rsidRDefault="00A7699F" w:rsidP="00A7699F">
            <w:pPr>
              <w:rPr>
                <w:sz w:val="21"/>
                <w:szCs w:val="21"/>
              </w:rPr>
            </w:pPr>
          </w:p>
        </w:tc>
        <w:tc>
          <w:tcPr>
            <w:tcW w:w="1560" w:type="dxa"/>
            <w:vMerge/>
            <w:vAlign w:val="bottom"/>
          </w:tcPr>
          <w:p w:rsidR="00A7699F" w:rsidRDefault="00A7699F" w:rsidP="00A7699F">
            <w:pPr>
              <w:rPr>
                <w:sz w:val="21"/>
                <w:szCs w:val="21"/>
              </w:rPr>
            </w:pPr>
          </w:p>
        </w:tc>
        <w:tc>
          <w:tcPr>
            <w:tcW w:w="1200" w:type="dxa"/>
            <w:vMerge/>
            <w:vAlign w:val="bottom"/>
          </w:tcPr>
          <w:p w:rsidR="00A7699F" w:rsidRDefault="00A7699F" w:rsidP="00A7699F">
            <w:pPr>
              <w:rPr>
                <w:sz w:val="21"/>
                <w:szCs w:val="21"/>
              </w:rPr>
            </w:pPr>
          </w:p>
        </w:tc>
        <w:tc>
          <w:tcPr>
            <w:tcW w:w="0" w:type="dxa"/>
            <w:vAlign w:val="bottom"/>
          </w:tcPr>
          <w:p w:rsidR="00A7699F" w:rsidRDefault="00A7699F" w:rsidP="00A7699F">
            <w:pPr>
              <w:rPr>
                <w:sz w:val="1"/>
                <w:szCs w:val="1"/>
              </w:rPr>
            </w:pPr>
          </w:p>
        </w:tc>
      </w:tr>
    </w:tbl>
    <w:p w:rsidR="00A7699F" w:rsidRDefault="00A7699F" w:rsidP="00A7699F">
      <w:pPr>
        <w:spacing w:line="332" w:lineRule="exact"/>
        <w:rPr>
          <w:rFonts w:eastAsia="Times New Roman"/>
          <w:b/>
          <w:bCs/>
          <w:sz w:val="23"/>
          <w:szCs w:val="23"/>
        </w:rPr>
      </w:pPr>
    </w:p>
    <w:p w:rsidR="00A7699F" w:rsidRDefault="00A7699F" w:rsidP="007D0F7C">
      <w:pPr>
        <w:numPr>
          <w:ilvl w:val="0"/>
          <w:numId w:val="35"/>
        </w:numPr>
        <w:tabs>
          <w:tab w:val="left" w:pos="1020"/>
        </w:tabs>
        <w:spacing w:after="0" w:line="240" w:lineRule="auto"/>
        <w:ind w:left="1020" w:hanging="307"/>
        <w:rPr>
          <w:rFonts w:eastAsia="Times New Roman"/>
          <w:sz w:val="30"/>
          <w:szCs w:val="30"/>
        </w:rPr>
      </w:pPr>
      <w:r>
        <w:rPr>
          <w:rFonts w:ascii="Times New Roman" w:eastAsia="Times New Roman" w:hAnsi="Times New Roman"/>
          <w:i/>
          <w:iCs/>
          <w:sz w:val="30"/>
          <w:szCs w:val="30"/>
        </w:rPr>
        <w:t>Геометрический способ</w:t>
      </w:r>
    </w:p>
    <w:p w:rsidR="00A7699F" w:rsidRDefault="00A7699F" w:rsidP="00A7699F">
      <w:pPr>
        <w:spacing w:line="20" w:lineRule="exact"/>
        <w:rPr>
          <w:rFonts w:eastAsia="Times New Roman"/>
          <w:b/>
          <w:bCs/>
          <w:sz w:val="23"/>
          <w:szCs w:val="23"/>
        </w:rPr>
      </w:pPr>
      <w:r>
        <w:rPr>
          <w:rFonts w:eastAsia="Times New Roman"/>
          <w:b/>
          <w:bCs/>
          <w:noProof/>
          <w:sz w:val="23"/>
          <w:szCs w:val="23"/>
          <w:lang w:eastAsia="ru-RU"/>
        </w:rPr>
        <w:drawing>
          <wp:anchor distT="0" distB="0" distL="114300" distR="114300" simplePos="0" relativeHeight="253812224" behindDoc="1" locked="0" layoutInCell="0" allowOverlap="1">
            <wp:simplePos x="0" y="0"/>
            <wp:positionH relativeFrom="column">
              <wp:posOffset>-72390</wp:posOffset>
            </wp:positionH>
            <wp:positionV relativeFrom="paragraph">
              <wp:posOffset>5715</wp:posOffset>
            </wp:positionV>
            <wp:extent cx="1459865" cy="2167255"/>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95">
                      <a:extLst/>
                    </a:blip>
                    <a:srcRect/>
                    <a:stretch>
                      <a:fillRect/>
                    </a:stretch>
                  </pic:blipFill>
                  <pic:spPr bwMode="auto">
                    <a:xfrm>
                      <a:off x="0" y="0"/>
                      <a:ext cx="1459865" cy="2167255"/>
                    </a:xfrm>
                    <a:prstGeom prst="rect">
                      <a:avLst/>
                    </a:prstGeom>
                    <a:noFill/>
                  </pic:spPr>
                </pic:pic>
              </a:graphicData>
            </a:graphic>
          </wp:anchor>
        </w:drawing>
      </w:r>
    </w:p>
    <w:p w:rsidR="00A7699F" w:rsidRDefault="00A7699F" w:rsidP="00A7699F">
      <w:pPr>
        <w:spacing w:line="237" w:lineRule="auto"/>
        <w:ind w:left="2400" w:right="506" w:firstLine="613"/>
        <w:jc w:val="both"/>
      </w:pPr>
      <w:r>
        <w:rPr>
          <w:rFonts w:ascii="Times New Roman" w:eastAsia="Times New Roman" w:hAnsi="Times New Roman"/>
          <w:sz w:val="30"/>
          <w:szCs w:val="30"/>
        </w:rPr>
        <w:t xml:space="preserve">При равновесии болта </w:t>
      </w:r>
      <w:proofErr w:type="gramStart"/>
      <w:r>
        <w:rPr>
          <w:rFonts w:ascii="Times New Roman" w:eastAsia="Times New Roman" w:hAnsi="Times New Roman"/>
          <w:i/>
          <w:iCs/>
          <w:sz w:val="30"/>
          <w:szCs w:val="30"/>
        </w:rPr>
        <w:t>К</w:t>
      </w:r>
      <w:proofErr w:type="gramEnd"/>
      <w:r>
        <w:rPr>
          <w:rFonts w:ascii="Times New Roman" w:eastAsia="Times New Roman" w:hAnsi="Times New Roman"/>
          <w:sz w:val="30"/>
          <w:szCs w:val="30"/>
        </w:rPr>
        <w:t xml:space="preserve"> равнодействующая приложенных сил должна быть равна нулю, следо-вательно, силы </w:t>
      </w:r>
      <w:r>
        <w:rPr>
          <w:rFonts w:ascii="Times New Roman" w:eastAsia="Times New Roman" w:hAnsi="Times New Roman"/>
          <w:i/>
          <w:iCs/>
          <w:sz w:val="30"/>
          <w:szCs w:val="30"/>
        </w:rPr>
        <w:t>F</w:t>
      </w:r>
      <w:r>
        <w:rPr>
          <w:rFonts w:ascii="Times New Roman" w:eastAsia="Times New Roman" w:hAnsi="Times New Roman"/>
          <w:sz w:val="30"/>
          <w:szCs w:val="30"/>
        </w:rPr>
        <w:t xml:space="preserve">, </w:t>
      </w:r>
      <w:r>
        <w:rPr>
          <w:rFonts w:ascii="Times New Roman" w:eastAsia="Times New Roman" w:hAnsi="Times New Roman"/>
          <w:i/>
          <w:iCs/>
          <w:sz w:val="30"/>
          <w:szCs w:val="30"/>
        </w:rPr>
        <w:t>S</w:t>
      </w:r>
      <w:r>
        <w:rPr>
          <w:rFonts w:ascii="Times New Roman" w:eastAsia="Times New Roman" w:hAnsi="Times New Roman"/>
          <w:sz w:val="18"/>
          <w:szCs w:val="18"/>
        </w:rPr>
        <w:t>1</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sz w:val="18"/>
          <w:szCs w:val="18"/>
        </w:rPr>
        <w:t>2</w:t>
      </w:r>
      <w:r>
        <w:rPr>
          <w:rFonts w:ascii="Times New Roman" w:eastAsia="Times New Roman" w:hAnsi="Times New Roman"/>
          <w:sz w:val="30"/>
          <w:szCs w:val="30"/>
        </w:rPr>
        <w:t xml:space="preserve"> образуют замкнутый си-ловой треугольник (рис. 1.13).</w:t>
      </w:r>
    </w:p>
    <w:p w:rsidR="00A7699F" w:rsidRDefault="00A7699F" w:rsidP="00A7699F">
      <w:pPr>
        <w:spacing w:line="17" w:lineRule="exact"/>
        <w:rPr>
          <w:rFonts w:eastAsia="Times New Roman"/>
          <w:b/>
          <w:bCs/>
          <w:sz w:val="23"/>
          <w:szCs w:val="23"/>
        </w:rPr>
      </w:pPr>
    </w:p>
    <w:p w:rsidR="00A7699F" w:rsidRDefault="00A7699F" w:rsidP="00A7699F">
      <w:pPr>
        <w:spacing w:line="236" w:lineRule="auto"/>
        <w:ind w:left="2400" w:right="506" w:firstLine="613"/>
        <w:jc w:val="both"/>
      </w:pPr>
      <w:r>
        <w:rPr>
          <w:rFonts w:ascii="Times New Roman" w:eastAsia="Times New Roman" w:hAnsi="Times New Roman"/>
          <w:sz w:val="30"/>
          <w:szCs w:val="30"/>
        </w:rPr>
        <w:t xml:space="preserve">Построение силового треугольника начнем с силы </w:t>
      </w:r>
      <w:r>
        <w:rPr>
          <w:rFonts w:ascii="Times New Roman" w:eastAsia="Times New Roman" w:hAnsi="Times New Roman"/>
          <w:i/>
          <w:iCs/>
          <w:sz w:val="30"/>
          <w:szCs w:val="30"/>
        </w:rPr>
        <w:t>F</w:t>
      </w:r>
      <w:r>
        <w:rPr>
          <w:rFonts w:ascii="Times New Roman" w:eastAsia="Times New Roman" w:hAnsi="Times New Roman"/>
          <w:sz w:val="30"/>
          <w:szCs w:val="30"/>
        </w:rPr>
        <w:t xml:space="preserve"> известной по величине и направлению. Взяв за начало произвольную точку </w:t>
      </w:r>
      <w:r>
        <w:rPr>
          <w:rFonts w:ascii="Times New Roman" w:eastAsia="Times New Roman" w:hAnsi="Times New Roman"/>
          <w:i/>
          <w:iCs/>
          <w:sz w:val="30"/>
          <w:szCs w:val="30"/>
        </w:rPr>
        <w:t>С</w:t>
      </w:r>
      <w:r>
        <w:rPr>
          <w:rFonts w:ascii="Times New Roman" w:eastAsia="Times New Roman" w:hAnsi="Times New Roman"/>
          <w:sz w:val="30"/>
          <w:szCs w:val="30"/>
        </w:rPr>
        <w:t>, приложим</w:t>
      </w:r>
    </w:p>
    <w:p w:rsidR="00A7699F" w:rsidRDefault="00A7699F" w:rsidP="00A7699F">
      <w:pPr>
        <w:spacing w:line="17" w:lineRule="exact"/>
        <w:rPr>
          <w:rFonts w:eastAsia="Times New Roman"/>
          <w:b/>
          <w:bCs/>
          <w:sz w:val="23"/>
          <w:szCs w:val="23"/>
        </w:rPr>
      </w:pPr>
    </w:p>
    <w:p w:rsidR="00A7699F" w:rsidRDefault="00A7699F" w:rsidP="007D0F7C">
      <w:pPr>
        <w:numPr>
          <w:ilvl w:val="0"/>
          <w:numId w:val="36"/>
        </w:numPr>
        <w:tabs>
          <w:tab w:val="left" w:pos="2659"/>
        </w:tabs>
        <w:spacing w:after="0" w:line="237" w:lineRule="auto"/>
        <w:ind w:left="2400" w:right="506" w:firstLine="3"/>
        <w:jc w:val="both"/>
        <w:rPr>
          <w:rFonts w:eastAsia="Times New Roman"/>
          <w:sz w:val="30"/>
          <w:szCs w:val="30"/>
        </w:rPr>
      </w:pPr>
      <w:r>
        <w:rPr>
          <w:rFonts w:ascii="Times New Roman" w:eastAsia="Times New Roman" w:hAnsi="Times New Roman"/>
          <w:sz w:val="30"/>
          <w:szCs w:val="30"/>
        </w:rPr>
        <w:t xml:space="preserve">ней силу </w:t>
      </w:r>
      <w:r>
        <w:rPr>
          <w:rFonts w:ascii="Times New Roman" w:eastAsia="Times New Roman" w:hAnsi="Times New Roman"/>
          <w:i/>
          <w:iCs/>
          <w:sz w:val="30"/>
          <w:szCs w:val="30"/>
        </w:rPr>
        <w:t>F</w:t>
      </w:r>
      <w:r>
        <w:rPr>
          <w:rFonts w:ascii="Times New Roman" w:eastAsia="Times New Roman" w:hAnsi="Times New Roman"/>
          <w:sz w:val="30"/>
          <w:szCs w:val="30"/>
        </w:rPr>
        <w:t xml:space="preserve">. Затем, проводя через начало и </w:t>
      </w:r>
      <w:proofErr w:type="gramStart"/>
      <w:r>
        <w:rPr>
          <w:rFonts w:ascii="Times New Roman" w:eastAsia="Times New Roman" w:hAnsi="Times New Roman"/>
          <w:sz w:val="30"/>
          <w:szCs w:val="30"/>
        </w:rPr>
        <w:t>ко-нец</w:t>
      </w:r>
      <w:proofErr w:type="gramEnd"/>
      <w:r>
        <w:rPr>
          <w:rFonts w:ascii="Times New Roman" w:eastAsia="Times New Roman" w:hAnsi="Times New Roman"/>
          <w:sz w:val="30"/>
          <w:szCs w:val="30"/>
        </w:rPr>
        <w:t xml:space="preserve"> силы прямые </w:t>
      </w:r>
      <w:r>
        <w:rPr>
          <w:rFonts w:ascii="Times New Roman" w:eastAsia="Times New Roman" w:hAnsi="Times New Roman"/>
          <w:i/>
          <w:iCs/>
          <w:sz w:val="30"/>
          <w:szCs w:val="30"/>
        </w:rPr>
        <w:t>СР</w:t>
      </w:r>
      <w:r>
        <w:rPr>
          <w:rFonts w:ascii="Times New Roman" w:eastAsia="Times New Roman" w:hAnsi="Times New Roman"/>
          <w:sz w:val="30"/>
          <w:szCs w:val="30"/>
        </w:rPr>
        <w:t xml:space="preserve"> и </w:t>
      </w:r>
      <w:r>
        <w:rPr>
          <w:rFonts w:ascii="Times New Roman" w:eastAsia="Times New Roman" w:hAnsi="Times New Roman"/>
          <w:i/>
          <w:iCs/>
          <w:sz w:val="30"/>
          <w:szCs w:val="30"/>
        </w:rPr>
        <w:t>МВ</w:t>
      </w:r>
      <w:r>
        <w:rPr>
          <w:rFonts w:ascii="Times New Roman" w:eastAsia="Times New Roman" w:hAnsi="Times New Roman"/>
          <w:sz w:val="30"/>
          <w:szCs w:val="30"/>
        </w:rPr>
        <w:t xml:space="preserve">, соответственно па-раллельные стержням </w:t>
      </w:r>
      <w:r>
        <w:rPr>
          <w:rFonts w:ascii="Times New Roman" w:eastAsia="Times New Roman" w:hAnsi="Times New Roman"/>
          <w:i/>
          <w:iCs/>
          <w:sz w:val="30"/>
          <w:szCs w:val="30"/>
        </w:rPr>
        <w:t>АК</w:t>
      </w:r>
      <w:r>
        <w:rPr>
          <w:rFonts w:ascii="Times New Roman" w:eastAsia="Times New Roman" w:hAnsi="Times New Roman"/>
          <w:sz w:val="30"/>
          <w:szCs w:val="30"/>
        </w:rPr>
        <w:t xml:space="preserve"> и </w:t>
      </w:r>
      <w:r>
        <w:rPr>
          <w:rFonts w:ascii="Times New Roman" w:eastAsia="Times New Roman" w:hAnsi="Times New Roman"/>
          <w:i/>
          <w:iCs/>
          <w:sz w:val="30"/>
          <w:szCs w:val="30"/>
        </w:rPr>
        <w:t>ОК</w:t>
      </w:r>
      <w:r>
        <w:rPr>
          <w:rFonts w:ascii="Times New Roman" w:eastAsia="Times New Roman" w:hAnsi="Times New Roman"/>
          <w:sz w:val="30"/>
          <w:szCs w:val="30"/>
        </w:rPr>
        <w:t>, получим в пере-</w:t>
      </w:r>
    </w:p>
    <w:p w:rsidR="00A7699F" w:rsidRDefault="00A7699F" w:rsidP="00A7699F">
      <w:pPr>
        <w:spacing w:line="13" w:lineRule="exact"/>
        <w:rPr>
          <w:rFonts w:eastAsia="Times New Roman"/>
          <w:b/>
          <w:bCs/>
          <w:sz w:val="23"/>
          <w:szCs w:val="23"/>
        </w:rPr>
      </w:pPr>
    </w:p>
    <w:p w:rsidR="00A7699F" w:rsidRDefault="00A7699F" w:rsidP="00A7699F">
      <w:pPr>
        <w:spacing w:line="237" w:lineRule="auto"/>
        <w:ind w:left="2400" w:right="506"/>
        <w:jc w:val="both"/>
      </w:pPr>
      <w:r>
        <w:rPr>
          <w:rFonts w:ascii="Times New Roman" w:eastAsia="Times New Roman" w:hAnsi="Times New Roman"/>
          <w:sz w:val="30"/>
          <w:szCs w:val="30"/>
        </w:rPr>
        <w:lastRenderedPageBreak/>
        <w:t xml:space="preserve">сечении третью вершину </w:t>
      </w:r>
      <w:r>
        <w:rPr>
          <w:rFonts w:ascii="Times New Roman" w:eastAsia="Times New Roman" w:hAnsi="Times New Roman"/>
          <w:i/>
          <w:iCs/>
          <w:sz w:val="30"/>
          <w:szCs w:val="30"/>
        </w:rPr>
        <w:t>Е</w:t>
      </w:r>
      <w:r>
        <w:rPr>
          <w:rFonts w:ascii="Times New Roman" w:eastAsia="Times New Roman" w:hAnsi="Times New Roman"/>
          <w:sz w:val="30"/>
          <w:szCs w:val="30"/>
        </w:rPr>
        <w:t xml:space="preserve"> силового </w:t>
      </w:r>
      <w:proofErr w:type="gramStart"/>
      <w:r>
        <w:rPr>
          <w:rFonts w:ascii="Times New Roman" w:eastAsia="Times New Roman" w:hAnsi="Times New Roman"/>
          <w:sz w:val="30"/>
          <w:szCs w:val="30"/>
        </w:rPr>
        <w:t>треугольни-ка</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СЕВ</w:t>
      </w:r>
      <w:r>
        <w:rPr>
          <w:rFonts w:ascii="Times New Roman" w:eastAsia="Times New Roman" w:hAnsi="Times New Roman"/>
          <w:sz w:val="30"/>
          <w:szCs w:val="30"/>
        </w:rPr>
        <w:t xml:space="preserve">. В каждой из вершин силового </w:t>
      </w:r>
      <w:proofErr w:type="gramStart"/>
      <w:r>
        <w:rPr>
          <w:rFonts w:ascii="Times New Roman" w:eastAsia="Times New Roman" w:hAnsi="Times New Roman"/>
          <w:sz w:val="30"/>
          <w:szCs w:val="30"/>
        </w:rPr>
        <w:t>треуголь-ника</w:t>
      </w:r>
      <w:proofErr w:type="gramEnd"/>
      <w:r>
        <w:rPr>
          <w:rFonts w:ascii="Times New Roman" w:eastAsia="Times New Roman" w:hAnsi="Times New Roman"/>
          <w:sz w:val="30"/>
          <w:szCs w:val="30"/>
        </w:rPr>
        <w:t xml:space="preserve"> должен быть расположен конец только од-ной из трех сил.</w:t>
      </w:r>
    </w:p>
    <w:p w:rsidR="00A7699F" w:rsidRDefault="00A7699F" w:rsidP="00A7699F">
      <w:pPr>
        <w:spacing w:line="17" w:lineRule="exact"/>
        <w:rPr>
          <w:rFonts w:eastAsia="Times New Roman"/>
          <w:b/>
          <w:bCs/>
          <w:sz w:val="23"/>
          <w:szCs w:val="23"/>
        </w:rPr>
      </w:pPr>
    </w:p>
    <w:p w:rsidR="00A7699F" w:rsidRDefault="00A7699F" w:rsidP="00A7699F">
      <w:pPr>
        <w:spacing w:line="236" w:lineRule="auto"/>
        <w:ind w:right="266" w:firstLine="720"/>
        <w:jc w:val="both"/>
      </w:pPr>
      <w:r>
        <w:rPr>
          <w:rFonts w:ascii="Times New Roman" w:eastAsia="Times New Roman" w:hAnsi="Times New Roman"/>
          <w:b/>
          <w:bCs/>
          <w:sz w:val="30"/>
          <w:szCs w:val="30"/>
        </w:rPr>
        <w:t xml:space="preserve">Задача 1.4. </w:t>
      </w:r>
      <w:r>
        <w:rPr>
          <w:rFonts w:ascii="Times New Roman" w:eastAsia="Times New Roman" w:hAnsi="Times New Roman"/>
          <w:sz w:val="30"/>
          <w:szCs w:val="30"/>
        </w:rPr>
        <w:t>Определить усилия в стержнях,</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пренебрегая их </w:t>
      </w:r>
      <w:proofErr w:type="gramStart"/>
      <w:r>
        <w:rPr>
          <w:rFonts w:ascii="Times New Roman" w:eastAsia="Times New Roman" w:hAnsi="Times New Roman"/>
          <w:sz w:val="30"/>
          <w:szCs w:val="30"/>
        </w:rPr>
        <w:t>ве-сом</w:t>
      </w:r>
      <w:proofErr w:type="gramEnd"/>
      <w:r>
        <w:rPr>
          <w:rFonts w:ascii="Times New Roman" w:eastAsia="Times New Roman" w:hAnsi="Times New Roman"/>
          <w:sz w:val="30"/>
          <w:szCs w:val="30"/>
        </w:rPr>
        <w:t xml:space="preserve">, если груз весом </w:t>
      </w:r>
      <w:r>
        <w:rPr>
          <w:rFonts w:ascii="Times New Roman" w:eastAsia="Times New Roman" w:hAnsi="Times New Roman"/>
          <w:i/>
          <w:iCs/>
          <w:sz w:val="30"/>
          <w:szCs w:val="30"/>
        </w:rPr>
        <w:t>Q</w:t>
      </w:r>
      <w:r>
        <w:rPr>
          <w:rFonts w:ascii="Times New Roman" w:eastAsia="Times New Roman" w:hAnsi="Times New Roman"/>
          <w:sz w:val="30"/>
          <w:szCs w:val="30"/>
        </w:rPr>
        <w:t xml:space="preserve"> = 1 кН подвешен в точке </w:t>
      </w:r>
      <w:r>
        <w:rPr>
          <w:rFonts w:ascii="Times New Roman" w:eastAsia="Times New Roman" w:hAnsi="Times New Roman"/>
          <w:i/>
          <w:iCs/>
          <w:sz w:val="30"/>
          <w:szCs w:val="30"/>
        </w:rPr>
        <w:t>В</w:t>
      </w:r>
      <w:r>
        <w:rPr>
          <w:rFonts w:ascii="Times New Roman" w:eastAsia="Times New Roman" w:hAnsi="Times New Roman"/>
          <w:sz w:val="30"/>
          <w:szCs w:val="30"/>
        </w:rPr>
        <w:t xml:space="preserve">. Кронштейн состо-ит из стержней </w:t>
      </w:r>
      <w:r>
        <w:rPr>
          <w:rFonts w:ascii="Times New Roman" w:eastAsia="Times New Roman" w:hAnsi="Times New Roman"/>
          <w:i/>
          <w:iCs/>
          <w:sz w:val="30"/>
          <w:szCs w:val="30"/>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ВС</w:t>
      </w:r>
      <w:r>
        <w:rPr>
          <w:rFonts w:ascii="Times New Roman" w:eastAsia="Times New Roman" w:hAnsi="Times New Roman"/>
          <w:sz w:val="30"/>
          <w:szCs w:val="30"/>
        </w:rPr>
        <w:t xml:space="preserve"> [3] (рис. 1.14).</w:t>
      </w:r>
    </w:p>
    <w:p w:rsidR="00A7699F" w:rsidRDefault="00A7699F" w:rsidP="00A7699F">
      <w:pPr>
        <w:spacing w:line="211" w:lineRule="auto"/>
        <w:ind w:left="70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1.14),</w:t>
      </w:r>
      <w:r>
        <w:rPr>
          <w:rFonts w:ascii="Times New Roman" w:eastAsia="Times New Roman" w:hAnsi="Times New Roman"/>
          <w:i/>
          <w:iCs/>
          <w:sz w:val="30"/>
          <w:szCs w:val="30"/>
        </w:rPr>
        <w:t xml:space="preserve"> Q </w:t>
      </w:r>
      <w:r>
        <w:rPr>
          <w:rFonts w:ascii="Times New Roman" w:eastAsia="Times New Roman" w:hAnsi="Times New Roman"/>
          <w:sz w:val="30"/>
          <w:szCs w:val="30"/>
        </w:rPr>
        <w:t>= 1</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кН,</w:t>
      </w:r>
      <w:r>
        <w:rPr>
          <w:rFonts w:ascii="Times New Roman" w:eastAsia="Times New Roman" w:hAnsi="Times New Roman"/>
          <w:i/>
          <w:iCs/>
          <w:sz w:val="30"/>
          <w:szCs w:val="30"/>
        </w:rPr>
        <w:t xml:space="preserve">  α</w:t>
      </w:r>
      <w:proofErr w:type="gramEnd"/>
      <w:r>
        <w:rPr>
          <w:rFonts w:ascii="Times New Roman" w:eastAsia="Times New Roman" w:hAnsi="Times New Roman"/>
          <w:i/>
          <w:iCs/>
          <w:sz w:val="30"/>
          <w:szCs w:val="30"/>
        </w:rPr>
        <w:t xml:space="preserve"> </w:t>
      </w:r>
      <w:r>
        <w:rPr>
          <w:rFonts w:ascii="Times New Roman" w:eastAsia="Times New Roman" w:hAnsi="Times New Roman"/>
          <w:sz w:val="30"/>
          <w:szCs w:val="30"/>
        </w:rPr>
        <w:t>=30</w:t>
      </w:r>
      <w:r>
        <w:rPr>
          <w:rFonts w:ascii="Times New Roman" w:eastAsia="Times New Roman" w:hAnsi="Times New Roman"/>
          <w:sz w:val="37"/>
          <w:szCs w:val="37"/>
          <w:vertAlign w:val="superscript"/>
        </w:rPr>
        <w:t>○</w:t>
      </w:r>
      <w:r>
        <w:rPr>
          <w:rFonts w:ascii="Times New Roman" w:eastAsia="Times New Roman" w:hAnsi="Times New Roman"/>
          <w:sz w:val="30"/>
          <w:szCs w:val="30"/>
        </w:rPr>
        <w:t>,</w:t>
      </w:r>
      <w:r>
        <w:rPr>
          <w:rFonts w:ascii="Times New Roman" w:eastAsia="Times New Roman" w:hAnsi="Times New Roman"/>
          <w:i/>
          <w:iCs/>
          <w:sz w:val="30"/>
          <w:szCs w:val="30"/>
        </w:rPr>
        <w:t xml:space="preserve"> β </w:t>
      </w:r>
      <w:r>
        <w:rPr>
          <w:rFonts w:ascii="Times New Roman" w:eastAsia="Times New Roman" w:hAnsi="Times New Roman"/>
          <w:sz w:val="30"/>
          <w:szCs w:val="30"/>
        </w:rPr>
        <w:t>= 60</w:t>
      </w:r>
      <w:r>
        <w:rPr>
          <w:rFonts w:ascii="Times New Roman" w:eastAsia="Times New Roman" w:hAnsi="Times New Roman"/>
          <w:sz w:val="37"/>
          <w:szCs w:val="37"/>
          <w:vertAlign w:val="superscript"/>
        </w:rPr>
        <w:t>○</w:t>
      </w:r>
      <w:r>
        <w:rPr>
          <w:rFonts w:ascii="Times New Roman" w:eastAsia="Times New Roman" w:hAnsi="Times New Roman"/>
          <w:sz w:val="30"/>
          <w:szCs w:val="30"/>
        </w:rPr>
        <w:t>.</w:t>
      </w:r>
    </w:p>
    <w:p w:rsidR="00A7699F" w:rsidRDefault="00A7699F" w:rsidP="00A7699F">
      <w:pPr>
        <w:spacing w:line="221" w:lineRule="auto"/>
        <w:ind w:left="70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усилия в стержнях.</w:t>
      </w:r>
    </w:p>
    <w:p w:rsidR="00A7699F" w:rsidRDefault="00A7699F" w:rsidP="00A7699F">
      <w:pPr>
        <w:spacing w:line="333" w:lineRule="exact"/>
        <w:rPr>
          <w:rFonts w:eastAsia="Times New Roman"/>
          <w:b/>
          <w:bCs/>
          <w:sz w:val="23"/>
          <w:szCs w:val="23"/>
        </w:rPr>
      </w:pPr>
    </w:p>
    <w:p w:rsidR="00A7699F" w:rsidRDefault="00A7699F" w:rsidP="00A7699F">
      <w:pPr>
        <w:sectPr w:rsidR="00A7699F">
          <w:pgSz w:w="11900" w:h="16838"/>
          <w:pgMar w:top="1124" w:right="1440" w:bottom="843" w:left="1140" w:header="0" w:footer="0" w:gutter="0"/>
          <w:cols w:space="720" w:equalWidth="0">
            <w:col w:w="9326"/>
          </w:cols>
        </w:sectPr>
      </w:pPr>
    </w:p>
    <w:p w:rsidR="00A7699F" w:rsidRDefault="00A7699F" w:rsidP="00A7699F">
      <w:pPr>
        <w:spacing w:line="200" w:lineRule="exact"/>
      </w:pPr>
      <w:r>
        <w:rPr>
          <w:noProof/>
          <w:lang w:eastAsia="ru-RU"/>
        </w:rPr>
        <w:lastRenderedPageBreak/>
        <w:drawing>
          <wp:anchor distT="0" distB="0" distL="114300" distR="114300" simplePos="0" relativeHeight="253813248" behindDoc="1" locked="0" layoutInCell="0" allowOverlap="1">
            <wp:simplePos x="0" y="0"/>
            <wp:positionH relativeFrom="page">
              <wp:posOffset>3026410</wp:posOffset>
            </wp:positionH>
            <wp:positionV relativeFrom="page">
              <wp:posOffset>719455</wp:posOffset>
            </wp:positionV>
            <wp:extent cx="1875790" cy="197993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96">
                      <a:clrChange>
                        <a:clrFrom>
                          <a:srgbClr val="FFFFFF"/>
                        </a:clrFrom>
                        <a:clrTo>
                          <a:srgbClr val="FFFFFF">
                            <a:alpha val="0"/>
                          </a:srgbClr>
                        </a:clrTo>
                      </a:clrChange>
                      <a:extLst/>
                    </a:blip>
                    <a:srcRect/>
                    <a:stretch>
                      <a:fillRect/>
                    </a:stretch>
                  </pic:blipFill>
                  <pic:spPr bwMode="auto">
                    <a:xfrm>
                      <a:off x="0" y="0"/>
                      <a:ext cx="1875790" cy="197993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90" w:lineRule="exact"/>
      </w:pPr>
    </w:p>
    <w:p w:rsidR="00A7699F" w:rsidRDefault="00A7699F" w:rsidP="00A7699F">
      <w:pPr>
        <w:ind w:right="-259"/>
        <w:jc w:val="center"/>
      </w:pPr>
      <w:r>
        <w:rPr>
          <w:rFonts w:ascii="Times New Roman" w:eastAsia="Times New Roman" w:hAnsi="Times New Roman"/>
          <w:b/>
          <w:bCs/>
          <w:sz w:val="24"/>
          <w:szCs w:val="24"/>
        </w:rPr>
        <w:t>Рис. 1.14. Схема к задаче 1.4</w:t>
      </w:r>
    </w:p>
    <w:p w:rsidR="00A7699F" w:rsidRDefault="00A7699F" w:rsidP="00A7699F">
      <w:pPr>
        <w:spacing w:line="181" w:lineRule="exact"/>
      </w:pPr>
    </w:p>
    <w:p w:rsidR="00A7699F" w:rsidRDefault="00A7699F" w:rsidP="00A7699F">
      <w:pPr>
        <w:ind w:left="980"/>
      </w:pPr>
      <w:r>
        <w:rPr>
          <w:rFonts w:ascii="Times New Roman" w:eastAsia="Times New Roman" w:hAnsi="Times New Roman"/>
          <w:i/>
          <w:iCs/>
          <w:sz w:val="30"/>
          <w:szCs w:val="30"/>
        </w:rPr>
        <w:t>Решение</w:t>
      </w:r>
    </w:p>
    <w:p w:rsidR="00A7699F" w:rsidRDefault="00A7699F" w:rsidP="007D0F7C">
      <w:pPr>
        <w:numPr>
          <w:ilvl w:val="0"/>
          <w:numId w:val="37"/>
        </w:numPr>
        <w:tabs>
          <w:tab w:val="left" w:pos="1280"/>
        </w:tabs>
        <w:spacing w:after="0" w:line="238" w:lineRule="auto"/>
        <w:ind w:left="1280" w:hanging="310"/>
        <w:rPr>
          <w:rFonts w:eastAsia="Times New Roman"/>
          <w:sz w:val="30"/>
          <w:szCs w:val="30"/>
        </w:rPr>
      </w:pPr>
      <w:r>
        <w:rPr>
          <w:rFonts w:ascii="Times New Roman" w:eastAsia="Times New Roman" w:hAnsi="Times New Roman"/>
          <w:i/>
          <w:iCs/>
          <w:sz w:val="30"/>
          <w:szCs w:val="30"/>
        </w:rPr>
        <w:t>Аналитический способ:</w:t>
      </w:r>
    </w:p>
    <w:p w:rsidR="00A7699F" w:rsidRDefault="00A7699F" w:rsidP="00A7699F">
      <w:pPr>
        <w:spacing w:line="20" w:lineRule="exact"/>
      </w:pPr>
      <w:r>
        <w:rPr>
          <w:noProof/>
          <w:lang w:eastAsia="ru-RU"/>
        </w:rPr>
        <w:drawing>
          <wp:anchor distT="0" distB="0" distL="114300" distR="114300" simplePos="0" relativeHeight="253814272" behindDoc="1" locked="0" layoutInCell="0" allowOverlap="1">
            <wp:simplePos x="0" y="0"/>
            <wp:positionH relativeFrom="column">
              <wp:posOffset>1810385</wp:posOffset>
            </wp:positionH>
            <wp:positionV relativeFrom="paragraph">
              <wp:posOffset>5080</wp:posOffset>
            </wp:positionV>
            <wp:extent cx="2472055" cy="210058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97">
                      <a:extLst/>
                    </a:blip>
                    <a:srcRect/>
                    <a:stretch>
                      <a:fillRect/>
                    </a:stretch>
                  </pic:blipFill>
                  <pic:spPr bwMode="auto">
                    <a:xfrm>
                      <a:off x="0" y="0"/>
                      <a:ext cx="2472055" cy="2100580"/>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75" w:lineRule="exact"/>
      </w:pPr>
    </w:p>
    <w:p w:rsidR="00A7699F" w:rsidRDefault="00A7699F" w:rsidP="00A7699F">
      <w:pPr>
        <w:ind w:right="-259"/>
        <w:jc w:val="center"/>
      </w:pPr>
      <w:r>
        <w:rPr>
          <w:rFonts w:ascii="Times New Roman" w:eastAsia="Times New Roman" w:hAnsi="Times New Roman"/>
          <w:b/>
          <w:bCs/>
          <w:sz w:val="24"/>
          <w:szCs w:val="24"/>
        </w:rPr>
        <w:t>Рис. 1.15. Расчётная схема к задаче 1.4</w:t>
      </w:r>
    </w:p>
    <w:p w:rsidR="00A7699F" w:rsidRDefault="00A7699F" w:rsidP="00A7699F">
      <w:pPr>
        <w:spacing w:line="288" w:lineRule="exact"/>
      </w:pPr>
    </w:p>
    <w:p w:rsidR="00A7699F" w:rsidRDefault="00A7699F" w:rsidP="007D0F7C">
      <w:pPr>
        <w:numPr>
          <w:ilvl w:val="0"/>
          <w:numId w:val="38"/>
        </w:numPr>
        <w:tabs>
          <w:tab w:val="left" w:pos="1308"/>
        </w:tabs>
        <w:spacing w:after="0" w:line="235" w:lineRule="auto"/>
        <w:ind w:left="260" w:right="20" w:firstLine="722"/>
        <w:rPr>
          <w:rFonts w:eastAsia="Times New Roman"/>
          <w:sz w:val="30"/>
          <w:szCs w:val="30"/>
        </w:rPr>
      </w:pPr>
      <w:r>
        <w:rPr>
          <w:rFonts w:ascii="Times New Roman" w:eastAsia="Times New Roman" w:hAnsi="Times New Roman"/>
          <w:sz w:val="30"/>
          <w:szCs w:val="30"/>
        </w:rPr>
        <w:lastRenderedPageBreak/>
        <w:t xml:space="preserve">Освободим тело от связей и заменим их действия реакциями связей (рис. 1.15) </w:t>
      </w:r>
      <w:r>
        <w:rPr>
          <w:rFonts w:ascii="Times New Roman" w:eastAsia="Times New Roman" w:hAnsi="Times New Roman"/>
          <w:i/>
          <w:iCs/>
          <w:sz w:val="30"/>
          <w:szCs w:val="30"/>
        </w:rPr>
        <w:t>S</w:t>
      </w:r>
      <w:r>
        <w:rPr>
          <w:rFonts w:ascii="Times New Roman" w:eastAsia="Times New Roman" w:hAnsi="Times New Roman"/>
          <w:i/>
          <w:iCs/>
          <w:sz w:val="18"/>
          <w:szCs w:val="18"/>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i/>
          <w:iCs/>
          <w:sz w:val="18"/>
          <w:szCs w:val="18"/>
        </w:rPr>
        <w:t>ВС</w:t>
      </w:r>
      <w:r>
        <w:rPr>
          <w:rFonts w:ascii="Times New Roman" w:eastAsia="Times New Roman" w:hAnsi="Times New Roman"/>
          <w:sz w:val="30"/>
          <w:szCs w:val="30"/>
        </w:rPr>
        <w:t>.</w:t>
      </w:r>
    </w:p>
    <w:p w:rsidR="00A7699F" w:rsidRDefault="00A7699F" w:rsidP="00A7699F">
      <w:pPr>
        <w:spacing w:line="1" w:lineRule="exact"/>
        <w:rPr>
          <w:rFonts w:eastAsia="Times New Roman"/>
          <w:sz w:val="30"/>
          <w:szCs w:val="30"/>
        </w:rPr>
      </w:pPr>
    </w:p>
    <w:p w:rsidR="00A7699F" w:rsidRDefault="00A7699F" w:rsidP="007D0F7C">
      <w:pPr>
        <w:numPr>
          <w:ilvl w:val="0"/>
          <w:numId w:val="38"/>
        </w:numPr>
        <w:tabs>
          <w:tab w:val="left" w:pos="1280"/>
        </w:tabs>
        <w:spacing w:after="0" w:line="240" w:lineRule="auto"/>
        <w:ind w:left="1280" w:hanging="298"/>
        <w:rPr>
          <w:rFonts w:eastAsia="Times New Roman"/>
          <w:sz w:val="30"/>
          <w:szCs w:val="30"/>
        </w:rPr>
      </w:pPr>
      <w:r>
        <w:rPr>
          <w:rFonts w:ascii="Times New Roman" w:eastAsia="Times New Roman" w:hAnsi="Times New Roman"/>
          <w:sz w:val="30"/>
          <w:szCs w:val="30"/>
        </w:rPr>
        <w:t xml:space="preserve">Выберем направление осей координат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w:t>
      </w:r>
    </w:p>
    <w:p w:rsidR="00A7699F" w:rsidRDefault="00A7699F" w:rsidP="00A7699F">
      <w:pPr>
        <w:spacing w:line="12" w:lineRule="exact"/>
        <w:rPr>
          <w:rFonts w:eastAsia="Times New Roman"/>
          <w:sz w:val="30"/>
          <w:szCs w:val="30"/>
        </w:rPr>
      </w:pPr>
    </w:p>
    <w:p w:rsidR="00A7699F" w:rsidRDefault="00A7699F" w:rsidP="007D0F7C">
      <w:pPr>
        <w:numPr>
          <w:ilvl w:val="0"/>
          <w:numId w:val="38"/>
        </w:numPr>
        <w:tabs>
          <w:tab w:val="left" w:pos="1383"/>
        </w:tabs>
        <w:spacing w:after="0" w:line="235" w:lineRule="auto"/>
        <w:ind w:left="260" w:right="20" w:firstLine="722"/>
        <w:rPr>
          <w:rFonts w:eastAsia="Times New Roman"/>
          <w:sz w:val="30"/>
          <w:szCs w:val="30"/>
        </w:rPr>
      </w:pPr>
      <w:r>
        <w:rPr>
          <w:rFonts w:ascii="Times New Roman" w:eastAsia="Times New Roman" w:hAnsi="Times New Roman"/>
          <w:sz w:val="30"/>
          <w:szCs w:val="30"/>
        </w:rPr>
        <w:t>Составим уравнения равновесия заданной системы сил и определим неизвестные величины:</w:t>
      </w:r>
    </w:p>
    <w:p w:rsidR="00A7699F" w:rsidRDefault="00A7699F" w:rsidP="00A7699F">
      <w:pPr>
        <w:spacing w:line="20" w:lineRule="exact"/>
      </w:pPr>
      <w:r>
        <w:rPr>
          <w:noProof/>
          <w:lang w:eastAsia="ru-RU"/>
        </w:rPr>
        <w:drawing>
          <wp:anchor distT="0" distB="0" distL="114300" distR="114300" simplePos="0" relativeHeight="253815296" behindDoc="1" locked="0" layoutInCell="0" allowOverlap="1">
            <wp:simplePos x="0" y="0"/>
            <wp:positionH relativeFrom="column">
              <wp:posOffset>1530350</wp:posOffset>
            </wp:positionH>
            <wp:positionV relativeFrom="paragraph">
              <wp:posOffset>-79375</wp:posOffset>
            </wp:positionV>
            <wp:extent cx="3409315" cy="121793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98">
                      <a:extLst/>
                    </a:blip>
                    <a:srcRect/>
                    <a:stretch>
                      <a:fillRect/>
                    </a:stretch>
                  </pic:blipFill>
                  <pic:spPr bwMode="auto">
                    <a:xfrm>
                      <a:off x="0" y="0"/>
                      <a:ext cx="3409315" cy="1217930"/>
                    </a:xfrm>
                    <a:prstGeom prst="rect">
                      <a:avLst/>
                    </a:prstGeom>
                    <a:noFill/>
                  </pic:spPr>
                </pic:pic>
              </a:graphicData>
            </a:graphic>
          </wp:anchor>
        </w:drawing>
      </w:r>
    </w:p>
    <w:tbl>
      <w:tblPr>
        <w:tblW w:w="0" w:type="auto"/>
        <w:tblInd w:w="2620" w:type="dxa"/>
        <w:tblLayout w:type="fixed"/>
        <w:tblCellMar>
          <w:left w:w="0" w:type="dxa"/>
          <w:right w:w="0" w:type="dxa"/>
        </w:tblCellMar>
        <w:tblLook w:val="04A0" w:firstRow="1" w:lastRow="0" w:firstColumn="1" w:lastColumn="0" w:noHBand="0" w:noVBand="1"/>
      </w:tblPr>
      <w:tblGrid>
        <w:gridCol w:w="840"/>
        <w:gridCol w:w="580"/>
        <w:gridCol w:w="280"/>
        <w:gridCol w:w="360"/>
        <w:gridCol w:w="360"/>
        <w:gridCol w:w="140"/>
        <w:gridCol w:w="160"/>
        <w:gridCol w:w="80"/>
        <w:gridCol w:w="1040"/>
        <w:gridCol w:w="1420"/>
        <w:gridCol w:w="1460"/>
        <w:gridCol w:w="20"/>
      </w:tblGrid>
      <w:tr w:rsidR="00A7699F" w:rsidTr="00A7699F">
        <w:trPr>
          <w:trHeight w:val="586"/>
        </w:trPr>
        <w:tc>
          <w:tcPr>
            <w:tcW w:w="840" w:type="dxa"/>
            <w:vAlign w:val="bottom"/>
          </w:tcPr>
          <w:p w:rsidR="00A7699F" w:rsidRDefault="00A7699F" w:rsidP="00A7699F">
            <w:pPr>
              <w:ind w:left="220"/>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х</w:t>
            </w:r>
          </w:p>
        </w:tc>
        <w:tc>
          <w:tcPr>
            <w:tcW w:w="580" w:type="dxa"/>
            <w:vAlign w:val="bottom"/>
          </w:tcPr>
          <w:p w:rsidR="00A7699F" w:rsidRDefault="00A7699F" w:rsidP="00A7699F">
            <w:pPr>
              <w:ind w:left="20"/>
            </w:pPr>
            <w:r>
              <w:rPr>
                <w:rFonts w:ascii="Times New Roman" w:eastAsia="Times New Roman" w:hAnsi="Times New Roman"/>
                <w:sz w:val="30"/>
                <w:szCs w:val="30"/>
              </w:rPr>
              <w:t>0;</w:t>
            </w:r>
          </w:p>
        </w:tc>
        <w:tc>
          <w:tcPr>
            <w:tcW w:w="640" w:type="dxa"/>
            <w:gridSpan w:val="2"/>
            <w:vAlign w:val="bottom"/>
          </w:tcPr>
          <w:p w:rsidR="00A7699F" w:rsidRDefault="00A7699F" w:rsidP="00A7699F">
            <w:pPr>
              <w:spacing w:line="584" w:lineRule="exact"/>
              <w:ind w:left="60"/>
            </w:pPr>
            <w:r>
              <w:rPr>
                <w:rFonts w:ascii="Times New Roman" w:eastAsia="Times New Roman" w:hAnsi="Times New Roman"/>
                <w:i/>
                <w:iCs/>
                <w:sz w:val="60"/>
                <w:szCs w:val="60"/>
                <w:vertAlign w:val="superscript"/>
              </w:rPr>
              <w:t>S</w:t>
            </w:r>
            <w:r>
              <w:rPr>
                <w:rFonts w:ascii="Times New Roman" w:eastAsia="Times New Roman" w:hAnsi="Times New Roman"/>
                <w:i/>
                <w:iCs/>
                <w:sz w:val="21"/>
                <w:szCs w:val="21"/>
              </w:rPr>
              <w:t>АВ</w:t>
            </w:r>
          </w:p>
        </w:tc>
        <w:tc>
          <w:tcPr>
            <w:tcW w:w="740" w:type="dxa"/>
            <w:gridSpan w:val="4"/>
            <w:vAlign w:val="bottom"/>
          </w:tcPr>
          <w:p w:rsidR="00A7699F" w:rsidRDefault="00A7699F" w:rsidP="00A7699F">
            <w:pPr>
              <w:spacing w:line="584" w:lineRule="exact"/>
              <w:ind w:left="200"/>
            </w:pPr>
            <w:r>
              <w:rPr>
                <w:rFonts w:ascii="Times New Roman" w:eastAsia="Times New Roman" w:hAnsi="Times New Roman"/>
                <w:i/>
                <w:iCs/>
                <w:sz w:val="60"/>
                <w:szCs w:val="60"/>
                <w:vertAlign w:val="superscript"/>
              </w:rPr>
              <w:t>S</w:t>
            </w:r>
            <w:r>
              <w:rPr>
                <w:rFonts w:ascii="Times New Roman" w:eastAsia="Times New Roman" w:hAnsi="Times New Roman"/>
                <w:i/>
                <w:iCs/>
                <w:sz w:val="21"/>
                <w:szCs w:val="21"/>
              </w:rPr>
              <w:t>BC</w:t>
            </w:r>
          </w:p>
        </w:tc>
        <w:tc>
          <w:tcPr>
            <w:tcW w:w="1040" w:type="dxa"/>
            <w:vAlign w:val="bottom"/>
          </w:tcPr>
          <w:p w:rsidR="00A7699F" w:rsidRDefault="00A7699F" w:rsidP="00A7699F">
            <w:pPr>
              <w:ind w:left="60"/>
            </w:pPr>
            <w:r>
              <w:rPr>
                <w:rFonts w:ascii="Times New Roman" w:eastAsia="Times New Roman" w:hAnsi="Times New Roman"/>
                <w:sz w:val="30"/>
                <w:szCs w:val="30"/>
              </w:rPr>
              <w:t>cos60</w:t>
            </w:r>
          </w:p>
        </w:tc>
        <w:tc>
          <w:tcPr>
            <w:tcW w:w="1420" w:type="dxa"/>
            <w:vAlign w:val="bottom"/>
          </w:tcPr>
          <w:p w:rsidR="00A7699F" w:rsidRDefault="00A7699F" w:rsidP="00A7699F">
            <w:pPr>
              <w:ind w:right="809"/>
              <w:jc w:val="right"/>
            </w:pPr>
            <w:r>
              <w:rPr>
                <w:rFonts w:ascii="Times New Roman" w:eastAsia="Times New Roman" w:hAnsi="Times New Roman"/>
                <w:sz w:val="30"/>
                <w:szCs w:val="30"/>
              </w:rPr>
              <w:t>0,</w:t>
            </w:r>
          </w:p>
        </w:tc>
        <w:tc>
          <w:tcPr>
            <w:tcW w:w="1460" w:type="dxa"/>
            <w:vAlign w:val="bottom"/>
          </w:tcPr>
          <w:p w:rsidR="00A7699F" w:rsidRDefault="00A7699F" w:rsidP="00A7699F">
            <w:pPr>
              <w:jc w:val="right"/>
            </w:pPr>
            <w:r>
              <w:rPr>
                <w:rFonts w:ascii="Times New Roman" w:eastAsia="Times New Roman" w:hAnsi="Times New Roman"/>
                <w:sz w:val="30"/>
                <w:szCs w:val="30"/>
              </w:rPr>
              <w:t>(1.1)</w:t>
            </w:r>
          </w:p>
        </w:tc>
        <w:tc>
          <w:tcPr>
            <w:tcW w:w="0" w:type="dxa"/>
            <w:vAlign w:val="bottom"/>
          </w:tcPr>
          <w:p w:rsidR="00A7699F" w:rsidRDefault="00A7699F" w:rsidP="00A7699F">
            <w:pPr>
              <w:rPr>
                <w:sz w:val="1"/>
                <w:szCs w:val="1"/>
              </w:rPr>
            </w:pPr>
          </w:p>
        </w:tc>
      </w:tr>
      <w:tr w:rsidR="00A7699F" w:rsidTr="00A7699F">
        <w:trPr>
          <w:trHeight w:val="456"/>
        </w:trPr>
        <w:tc>
          <w:tcPr>
            <w:tcW w:w="840" w:type="dxa"/>
            <w:vAlign w:val="bottom"/>
          </w:tcPr>
          <w:p w:rsidR="00A7699F" w:rsidRDefault="00A7699F" w:rsidP="00A7699F">
            <w:pPr>
              <w:spacing w:line="455" w:lineRule="exact"/>
              <w:ind w:left="500"/>
            </w:pPr>
            <w:r>
              <w:rPr>
                <w:rFonts w:ascii="Times New Roman" w:eastAsia="Times New Roman" w:hAnsi="Times New Roman"/>
                <w:i/>
                <w:iCs/>
                <w:sz w:val="30"/>
                <w:szCs w:val="30"/>
              </w:rPr>
              <w:t>F</w:t>
            </w:r>
            <w:r>
              <w:rPr>
                <w:rFonts w:ascii="Times New Roman" w:eastAsia="Times New Roman" w:hAnsi="Times New Roman"/>
                <w:i/>
                <w:iCs/>
                <w:sz w:val="42"/>
                <w:szCs w:val="42"/>
                <w:vertAlign w:val="subscript"/>
              </w:rPr>
              <w:t>у</w:t>
            </w:r>
          </w:p>
        </w:tc>
        <w:tc>
          <w:tcPr>
            <w:tcW w:w="580" w:type="dxa"/>
            <w:vAlign w:val="bottom"/>
          </w:tcPr>
          <w:p w:rsidR="00A7699F" w:rsidRDefault="00A7699F" w:rsidP="00A7699F">
            <w:pPr>
              <w:spacing w:line="334" w:lineRule="exact"/>
              <w:jc w:val="right"/>
            </w:pPr>
            <w:r>
              <w:rPr>
                <w:rFonts w:ascii="Times New Roman" w:eastAsia="Times New Roman" w:hAnsi="Times New Roman"/>
                <w:sz w:val="30"/>
                <w:szCs w:val="30"/>
              </w:rPr>
              <w:t>0;</w:t>
            </w:r>
          </w:p>
        </w:tc>
        <w:tc>
          <w:tcPr>
            <w:tcW w:w="280" w:type="dxa"/>
            <w:vAlign w:val="bottom"/>
          </w:tcPr>
          <w:p w:rsidR="00A7699F" w:rsidRDefault="00A7699F" w:rsidP="00A7699F">
            <w:pPr>
              <w:rPr>
                <w:sz w:val="24"/>
                <w:szCs w:val="24"/>
              </w:rPr>
            </w:pPr>
          </w:p>
        </w:tc>
        <w:tc>
          <w:tcPr>
            <w:tcW w:w="360" w:type="dxa"/>
            <w:vAlign w:val="bottom"/>
          </w:tcPr>
          <w:p w:rsidR="00A7699F" w:rsidRDefault="00A7699F" w:rsidP="00A7699F">
            <w:pPr>
              <w:spacing w:line="334" w:lineRule="exact"/>
              <w:ind w:left="60"/>
            </w:pPr>
            <w:r>
              <w:rPr>
                <w:rFonts w:ascii="Times New Roman" w:eastAsia="Times New Roman" w:hAnsi="Times New Roman"/>
                <w:i/>
                <w:iCs/>
                <w:sz w:val="30"/>
                <w:szCs w:val="30"/>
              </w:rPr>
              <w:t>Q</w:t>
            </w:r>
          </w:p>
        </w:tc>
        <w:tc>
          <w:tcPr>
            <w:tcW w:w="740" w:type="dxa"/>
            <w:gridSpan w:val="4"/>
            <w:vAlign w:val="bottom"/>
          </w:tcPr>
          <w:p w:rsidR="00A7699F" w:rsidRDefault="00A7699F" w:rsidP="00A7699F">
            <w:pPr>
              <w:spacing w:line="454" w:lineRule="exact"/>
              <w:ind w:left="220"/>
            </w:pPr>
            <w:r>
              <w:rPr>
                <w:rFonts w:ascii="Times New Roman" w:eastAsia="Times New Roman" w:hAnsi="Times New Roman"/>
                <w:i/>
                <w:iCs/>
                <w:sz w:val="52"/>
                <w:szCs w:val="52"/>
                <w:vertAlign w:val="superscript"/>
              </w:rPr>
              <w:t>S</w:t>
            </w:r>
            <w:r>
              <w:rPr>
                <w:rFonts w:ascii="Times New Roman" w:eastAsia="Times New Roman" w:hAnsi="Times New Roman"/>
                <w:i/>
                <w:iCs/>
              </w:rPr>
              <w:t>BC</w:t>
            </w:r>
          </w:p>
        </w:tc>
        <w:tc>
          <w:tcPr>
            <w:tcW w:w="1040" w:type="dxa"/>
            <w:vAlign w:val="bottom"/>
          </w:tcPr>
          <w:p w:rsidR="00A7699F" w:rsidRDefault="00A7699F" w:rsidP="00A7699F">
            <w:pPr>
              <w:spacing w:line="334" w:lineRule="exact"/>
              <w:ind w:left="100"/>
            </w:pPr>
            <w:r>
              <w:rPr>
                <w:rFonts w:ascii="Times New Roman" w:eastAsia="Times New Roman" w:hAnsi="Times New Roman"/>
                <w:sz w:val="30"/>
                <w:szCs w:val="30"/>
              </w:rPr>
              <w:t>sin 60</w:t>
            </w:r>
          </w:p>
        </w:tc>
        <w:tc>
          <w:tcPr>
            <w:tcW w:w="1420" w:type="dxa"/>
            <w:vAlign w:val="bottom"/>
          </w:tcPr>
          <w:p w:rsidR="00A7699F" w:rsidRDefault="00A7699F" w:rsidP="00A7699F">
            <w:pPr>
              <w:spacing w:line="334" w:lineRule="exact"/>
              <w:ind w:right="829"/>
              <w:jc w:val="right"/>
            </w:pPr>
            <w:r>
              <w:rPr>
                <w:rFonts w:ascii="Times New Roman" w:eastAsia="Times New Roman" w:hAnsi="Times New Roman"/>
                <w:sz w:val="30"/>
                <w:szCs w:val="30"/>
              </w:rPr>
              <w:t>0,</w:t>
            </w:r>
          </w:p>
        </w:tc>
        <w:tc>
          <w:tcPr>
            <w:tcW w:w="1460" w:type="dxa"/>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372"/>
        </w:trPr>
        <w:tc>
          <w:tcPr>
            <w:tcW w:w="840" w:type="dxa"/>
            <w:vMerge w:val="restart"/>
            <w:vAlign w:val="bottom"/>
          </w:tcPr>
          <w:p w:rsidR="00A7699F" w:rsidRDefault="00A7699F" w:rsidP="00A7699F">
            <w:r>
              <w:rPr>
                <w:rFonts w:ascii="Times New Roman" w:eastAsia="Times New Roman" w:hAnsi="Times New Roman"/>
                <w:i/>
                <w:iCs/>
                <w:sz w:val="60"/>
                <w:szCs w:val="60"/>
                <w:vertAlign w:val="superscript"/>
              </w:rPr>
              <w:t>S</w:t>
            </w:r>
            <w:r>
              <w:rPr>
                <w:rFonts w:ascii="Times New Roman" w:eastAsia="Times New Roman" w:hAnsi="Times New Roman"/>
                <w:i/>
                <w:iCs/>
                <w:sz w:val="21"/>
                <w:szCs w:val="21"/>
              </w:rPr>
              <w:t>BC</w:t>
            </w:r>
          </w:p>
        </w:tc>
        <w:tc>
          <w:tcPr>
            <w:tcW w:w="1220" w:type="dxa"/>
            <w:gridSpan w:val="3"/>
            <w:vAlign w:val="bottom"/>
          </w:tcPr>
          <w:p w:rsidR="00A7699F" w:rsidRDefault="00A7699F" w:rsidP="00A7699F">
            <w:pPr>
              <w:spacing w:line="331" w:lineRule="exact"/>
              <w:ind w:left="420"/>
            </w:pPr>
            <w:r>
              <w:rPr>
                <w:rFonts w:ascii="Times New Roman" w:eastAsia="Times New Roman" w:hAnsi="Times New Roman"/>
                <w:i/>
                <w:iCs/>
                <w:sz w:val="30"/>
                <w:szCs w:val="30"/>
              </w:rPr>
              <w:t>Q</w:t>
            </w:r>
          </w:p>
        </w:tc>
        <w:tc>
          <w:tcPr>
            <w:tcW w:w="360" w:type="dxa"/>
            <w:vAlign w:val="bottom"/>
          </w:tcPr>
          <w:p w:rsidR="00A7699F" w:rsidRDefault="00A7699F" w:rsidP="00A7699F">
            <w:pPr>
              <w:ind w:left="240"/>
            </w:pPr>
            <w:r>
              <w:rPr>
                <w:rFonts w:ascii="Times New Roman" w:eastAsia="Times New Roman" w:hAnsi="Times New Roman"/>
                <w:w w:val="71"/>
                <w:sz w:val="28"/>
                <w:szCs w:val="28"/>
              </w:rPr>
              <w:t>1</w:t>
            </w:r>
          </w:p>
        </w:tc>
        <w:tc>
          <w:tcPr>
            <w:tcW w:w="140" w:type="dxa"/>
            <w:vAlign w:val="bottom"/>
          </w:tcPr>
          <w:p w:rsidR="00A7699F" w:rsidRDefault="00A7699F" w:rsidP="00A7699F">
            <w:pPr>
              <w:rPr>
                <w:sz w:val="24"/>
                <w:szCs w:val="24"/>
              </w:rPr>
            </w:pPr>
          </w:p>
        </w:tc>
        <w:tc>
          <w:tcPr>
            <w:tcW w:w="160" w:type="dxa"/>
            <w:vAlign w:val="bottom"/>
          </w:tcPr>
          <w:p w:rsidR="00A7699F" w:rsidRDefault="00A7699F" w:rsidP="00A7699F">
            <w:pPr>
              <w:spacing w:line="331" w:lineRule="exact"/>
              <w:jc w:val="right"/>
            </w:pPr>
            <w:r>
              <w:rPr>
                <w:rFonts w:ascii="Times New Roman" w:eastAsia="Times New Roman" w:hAnsi="Times New Roman"/>
                <w:w w:val="93"/>
                <w:sz w:val="30"/>
                <w:szCs w:val="30"/>
              </w:rPr>
              <w:t>2</w:t>
            </w:r>
          </w:p>
        </w:tc>
        <w:tc>
          <w:tcPr>
            <w:tcW w:w="2540" w:type="dxa"/>
            <w:gridSpan w:val="3"/>
            <w:vMerge w:val="restart"/>
            <w:vAlign w:val="bottom"/>
          </w:tcPr>
          <w:p w:rsidR="00A7699F" w:rsidRDefault="00A7699F" w:rsidP="00A7699F">
            <w:pPr>
              <w:ind w:right="709"/>
              <w:jc w:val="right"/>
            </w:pPr>
            <w:r>
              <w:rPr>
                <w:rFonts w:ascii="Times New Roman" w:eastAsia="Times New Roman" w:hAnsi="Times New Roman"/>
                <w:i/>
                <w:iCs/>
                <w:sz w:val="30"/>
                <w:szCs w:val="30"/>
              </w:rPr>
              <w:t xml:space="preserve">= </w:t>
            </w:r>
            <w:r>
              <w:rPr>
                <w:rFonts w:ascii="Times New Roman" w:eastAsia="Times New Roman" w:hAnsi="Times New Roman"/>
                <w:sz w:val="30"/>
                <w:szCs w:val="30"/>
              </w:rPr>
              <w:t>– 1,16</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p>
        </w:tc>
        <w:tc>
          <w:tcPr>
            <w:tcW w:w="1460" w:type="dxa"/>
            <w:vAlign w:val="bottom"/>
          </w:tcPr>
          <w:p w:rsidR="00A7699F" w:rsidRDefault="00A7699F" w:rsidP="00A7699F">
            <w:pPr>
              <w:rPr>
                <w:sz w:val="24"/>
                <w:szCs w:val="24"/>
              </w:rPr>
            </w:pPr>
          </w:p>
        </w:tc>
        <w:tc>
          <w:tcPr>
            <w:tcW w:w="0" w:type="dxa"/>
            <w:vAlign w:val="bottom"/>
          </w:tcPr>
          <w:p w:rsidR="00A7699F" w:rsidRDefault="00A7699F" w:rsidP="00A7699F">
            <w:pPr>
              <w:rPr>
                <w:sz w:val="1"/>
                <w:szCs w:val="1"/>
              </w:rPr>
            </w:pPr>
          </w:p>
        </w:tc>
      </w:tr>
      <w:tr w:rsidR="00A7699F" w:rsidTr="00A7699F">
        <w:trPr>
          <w:trHeight w:val="41"/>
        </w:trPr>
        <w:tc>
          <w:tcPr>
            <w:tcW w:w="840" w:type="dxa"/>
            <w:vMerge/>
            <w:vAlign w:val="bottom"/>
          </w:tcPr>
          <w:p w:rsidR="00A7699F" w:rsidRDefault="00A7699F" w:rsidP="00A7699F">
            <w:pPr>
              <w:rPr>
                <w:sz w:val="3"/>
                <w:szCs w:val="3"/>
              </w:rPr>
            </w:pPr>
          </w:p>
        </w:tc>
        <w:tc>
          <w:tcPr>
            <w:tcW w:w="580" w:type="dxa"/>
            <w:tcBorders>
              <w:top w:val="single" w:sz="8" w:space="0" w:color="auto"/>
            </w:tcBorders>
            <w:vAlign w:val="bottom"/>
          </w:tcPr>
          <w:p w:rsidR="00A7699F" w:rsidRDefault="00A7699F" w:rsidP="00A7699F">
            <w:pPr>
              <w:rPr>
                <w:sz w:val="3"/>
                <w:szCs w:val="3"/>
              </w:rPr>
            </w:pPr>
          </w:p>
        </w:tc>
        <w:tc>
          <w:tcPr>
            <w:tcW w:w="280" w:type="dxa"/>
            <w:tcBorders>
              <w:top w:val="single" w:sz="8" w:space="0" w:color="auto"/>
            </w:tcBorders>
            <w:vAlign w:val="bottom"/>
          </w:tcPr>
          <w:p w:rsidR="00A7699F" w:rsidRDefault="00A7699F" w:rsidP="00A7699F">
            <w:pPr>
              <w:rPr>
                <w:sz w:val="3"/>
                <w:szCs w:val="3"/>
              </w:rPr>
            </w:pPr>
          </w:p>
        </w:tc>
        <w:tc>
          <w:tcPr>
            <w:tcW w:w="360" w:type="dxa"/>
            <w:vAlign w:val="bottom"/>
          </w:tcPr>
          <w:p w:rsidR="00A7699F" w:rsidRDefault="00A7699F" w:rsidP="00A7699F">
            <w:pPr>
              <w:rPr>
                <w:sz w:val="3"/>
                <w:szCs w:val="3"/>
              </w:rPr>
            </w:pPr>
          </w:p>
        </w:tc>
        <w:tc>
          <w:tcPr>
            <w:tcW w:w="360" w:type="dxa"/>
            <w:tcBorders>
              <w:top w:val="single" w:sz="8" w:space="0" w:color="auto"/>
              <w:bottom w:val="single" w:sz="8" w:space="0" w:color="auto"/>
            </w:tcBorders>
            <w:vAlign w:val="bottom"/>
          </w:tcPr>
          <w:p w:rsidR="00A7699F" w:rsidRDefault="00A7699F" w:rsidP="00A7699F">
            <w:pPr>
              <w:rPr>
                <w:sz w:val="3"/>
                <w:szCs w:val="3"/>
              </w:rPr>
            </w:pPr>
          </w:p>
        </w:tc>
        <w:tc>
          <w:tcPr>
            <w:tcW w:w="140" w:type="dxa"/>
            <w:tcBorders>
              <w:top w:val="single" w:sz="8" w:space="0" w:color="auto"/>
              <w:bottom w:val="single" w:sz="8" w:space="0" w:color="auto"/>
            </w:tcBorders>
            <w:vAlign w:val="bottom"/>
          </w:tcPr>
          <w:p w:rsidR="00A7699F" w:rsidRDefault="00A7699F" w:rsidP="00A7699F">
            <w:pPr>
              <w:rPr>
                <w:sz w:val="3"/>
                <w:szCs w:val="3"/>
              </w:rPr>
            </w:pPr>
          </w:p>
        </w:tc>
        <w:tc>
          <w:tcPr>
            <w:tcW w:w="160" w:type="dxa"/>
            <w:vMerge w:val="restart"/>
            <w:tcBorders>
              <w:top w:val="single" w:sz="8" w:space="0" w:color="auto"/>
              <w:bottom w:val="single" w:sz="8" w:space="0" w:color="auto"/>
            </w:tcBorders>
            <w:vAlign w:val="bottom"/>
          </w:tcPr>
          <w:p w:rsidR="00A7699F" w:rsidRDefault="00A7699F" w:rsidP="00A7699F">
            <w:pPr>
              <w:rPr>
                <w:sz w:val="3"/>
                <w:szCs w:val="3"/>
              </w:rPr>
            </w:pPr>
          </w:p>
        </w:tc>
        <w:tc>
          <w:tcPr>
            <w:tcW w:w="2540" w:type="dxa"/>
            <w:gridSpan w:val="3"/>
            <w:vMerge/>
            <w:vAlign w:val="bottom"/>
          </w:tcPr>
          <w:p w:rsidR="00A7699F" w:rsidRDefault="00A7699F" w:rsidP="00A7699F">
            <w:pPr>
              <w:rPr>
                <w:sz w:val="3"/>
                <w:szCs w:val="3"/>
              </w:rPr>
            </w:pPr>
          </w:p>
        </w:tc>
        <w:tc>
          <w:tcPr>
            <w:tcW w:w="1460" w:type="dxa"/>
            <w:vAlign w:val="bottom"/>
          </w:tcPr>
          <w:p w:rsidR="00A7699F" w:rsidRDefault="00A7699F" w:rsidP="00A7699F">
            <w:pPr>
              <w:rPr>
                <w:sz w:val="3"/>
                <w:szCs w:val="3"/>
              </w:rPr>
            </w:pPr>
          </w:p>
        </w:tc>
        <w:tc>
          <w:tcPr>
            <w:tcW w:w="0" w:type="dxa"/>
            <w:vAlign w:val="bottom"/>
          </w:tcPr>
          <w:p w:rsidR="00A7699F" w:rsidRDefault="00A7699F" w:rsidP="00A7699F">
            <w:pPr>
              <w:rPr>
                <w:sz w:val="1"/>
                <w:szCs w:val="1"/>
              </w:rPr>
            </w:pPr>
          </w:p>
        </w:tc>
      </w:tr>
      <w:tr w:rsidR="00A7699F" w:rsidTr="00A7699F">
        <w:trPr>
          <w:trHeight w:val="259"/>
        </w:trPr>
        <w:tc>
          <w:tcPr>
            <w:tcW w:w="840" w:type="dxa"/>
            <w:vMerge/>
            <w:vAlign w:val="bottom"/>
          </w:tcPr>
          <w:p w:rsidR="00A7699F" w:rsidRDefault="00A7699F" w:rsidP="00A7699F"/>
        </w:tc>
        <w:tc>
          <w:tcPr>
            <w:tcW w:w="1220" w:type="dxa"/>
            <w:gridSpan w:val="3"/>
            <w:vMerge w:val="restart"/>
            <w:vAlign w:val="bottom"/>
          </w:tcPr>
          <w:p w:rsidR="00A7699F" w:rsidRDefault="00A7699F" w:rsidP="00A7699F">
            <w:pPr>
              <w:spacing w:line="324" w:lineRule="exact"/>
            </w:pPr>
            <w:r>
              <w:rPr>
                <w:rFonts w:ascii="Times New Roman" w:eastAsia="Times New Roman" w:hAnsi="Times New Roman"/>
                <w:sz w:val="30"/>
                <w:szCs w:val="30"/>
              </w:rPr>
              <w:t>sin 60</w:t>
            </w:r>
          </w:p>
        </w:tc>
        <w:tc>
          <w:tcPr>
            <w:tcW w:w="500" w:type="dxa"/>
            <w:gridSpan w:val="2"/>
            <w:vMerge w:val="restart"/>
            <w:vAlign w:val="bottom"/>
          </w:tcPr>
          <w:p w:rsidR="00A7699F" w:rsidRDefault="00A7699F" w:rsidP="00A7699F">
            <w:pPr>
              <w:spacing w:line="324" w:lineRule="exact"/>
              <w:jc w:val="right"/>
            </w:pPr>
            <w:r>
              <w:rPr>
                <w:rFonts w:ascii="Times New Roman" w:eastAsia="Times New Roman" w:hAnsi="Times New Roman"/>
                <w:sz w:val="30"/>
                <w:szCs w:val="30"/>
              </w:rPr>
              <w:t>3</w:t>
            </w:r>
          </w:p>
        </w:tc>
        <w:tc>
          <w:tcPr>
            <w:tcW w:w="160" w:type="dxa"/>
            <w:vMerge/>
            <w:vAlign w:val="bottom"/>
          </w:tcPr>
          <w:p w:rsidR="00A7699F" w:rsidRDefault="00A7699F" w:rsidP="00A7699F"/>
        </w:tc>
        <w:tc>
          <w:tcPr>
            <w:tcW w:w="2540" w:type="dxa"/>
            <w:gridSpan w:val="3"/>
            <w:vMerge/>
            <w:vAlign w:val="bottom"/>
          </w:tcPr>
          <w:p w:rsidR="00A7699F" w:rsidRDefault="00A7699F" w:rsidP="00A7699F"/>
        </w:tc>
        <w:tc>
          <w:tcPr>
            <w:tcW w:w="1460" w:type="dxa"/>
            <w:vAlign w:val="bottom"/>
          </w:tcPr>
          <w:p w:rsidR="00A7699F" w:rsidRDefault="00A7699F" w:rsidP="00A7699F"/>
        </w:tc>
        <w:tc>
          <w:tcPr>
            <w:tcW w:w="0" w:type="dxa"/>
            <w:vAlign w:val="bottom"/>
          </w:tcPr>
          <w:p w:rsidR="00A7699F" w:rsidRDefault="00A7699F" w:rsidP="00A7699F">
            <w:pPr>
              <w:rPr>
                <w:sz w:val="1"/>
                <w:szCs w:val="1"/>
              </w:rPr>
            </w:pPr>
          </w:p>
        </w:tc>
      </w:tr>
      <w:tr w:rsidR="00A7699F" w:rsidTr="00A7699F">
        <w:trPr>
          <w:trHeight w:val="64"/>
        </w:trPr>
        <w:tc>
          <w:tcPr>
            <w:tcW w:w="840" w:type="dxa"/>
            <w:vAlign w:val="bottom"/>
          </w:tcPr>
          <w:p w:rsidR="00A7699F" w:rsidRDefault="00A7699F" w:rsidP="00A7699F">
            <w:pPr>
              <w:rPr>
                <w:sz w:val="5"/>
                <w:szCs w:val="5"/>
              </w:rPr>
            </w:pPr>
          </w:p>
        </w:tc>
        <w:tc>
          <w:tcPr>
            <w:tcW w:w="1220" w:type="dxa"/>
            <w:gridSpan w:val="3"/>
            <w:vMerge/>
            <w:vAlign w:val="bottom"/>
          </w:tcPr>
          <w:p w:rsidR="00A7699F" w:rsidRDefault="00A7699F" w:rsidP="00A7699F">
            <w:pPr>
              <w:rPr>
                <w:sz w:val="5"/>
                <w:szCs w:val="5"/>
              </w:rPr>
            </w:pPr>
          </w:p>
        </w:tc>
        <w:tc>
          <w:tcPr>
            <w:tcW w:w="500" w:type="dxa"/>
            <w:gridSpan w:val="2"/>
            <w:vMerge/>
            <w:vAlign w:val="bottom"/>
          </w:tcPr>
          <w:p w:rsidR="00A7699F" w:rsidRDefault="00A7699F" w:rsidP="00A7699F">
            <w:pPr>
              <w:rPr>
                <w:sz w:val="5"/>
                <w:szCs w:val="5"/>
              </w:rPr>
            </w:pPr>
          </w:p>
        </w:tc>
        <w:tc>
          <w:tcPr>
            <w:tcW w:w="160" w:type="dxa"/>
            <w:vAlign w:val="bottom"/>
          </w:tcPr>
          <w:p w:rsidR="00A7699F" w:rsidRDefault="00A7699F" w:rsidP="00A7699F">
            <w:pPr>
              <w:rPr>
                <w:sz w:val="5"/>
                <w:szCs w:val="5"/>
              </w:rPr>
            </w:pPr>
          </w:p>
        </w:tc>
        <w:tc>
          <w:tcPr>
            <w:tcW w:w="80" w:type="dxa"/>
            <w:vAlign w:val="bottom"/>
          </w:tcPr>
          <w:p w:rsidR="00A7699F" w:rsidRDefault="00A7699F" w:rsidP="00A7699F">
            <w:pPr>
              <w:rPr>
                <w:sz w:val="5"/>
                <w:szCs w:val="5"/>
              </w:rPr>
            </w:pPr>
          </w:p>
        </w:tc>
        <w:tc>
          <w:tcPr>
            <w:tcW w:w="1040" w:type="dxa"/>
            <w:vAlign w:val="bottom"/>
          </w:tcPr>
          <w:p w:rsidR="00A7699F" w:rsidRDefault="00A7699F" w:rsidP="00A7699F">
            <w:pPr>
              <w:rPr>
                <w:sz w:val="5"/>
                <w:szCs w:val="5"/>
              </w:rPr>
            </w:pPr>
          </w:p>
        </w:tc>
        <w:tc>
          <w:tcPr>
            <w:tcW w:w="1420" w:type="dxa"/>
            <w:vAlign w:val="bottom"/>
          </w:tcPr>
          <w:p w:rsidR="00A7699F" w:rsidRDefault="00A7699F" w:rsidP="00A7699F">
            <w:pPr>
              <w:rPr>
                <w:sz w:val="5"/>
                <w:szCs w:val="5"/>
              </w:rPr>
            </w:pPr>
          </w:p>
        </w:tc>
        <w:tc>
          <w:tcPr>
            <w:tcW w:w="1460" w:type="dxa"/>
            <w:vAlign w:val="bottom"/>
          </w:tcPr>
          <w:p w:rsidR="00A7699F" w:rsidRDefault="00A7699F" w:rsidP="00A7699F">
            <w:pPr>
              <w:rPr>
                <w:sz w:val="5"/>
                <w:szCs w:val="5"/>
              </w:rPr>
            </w:pPr>
          </w:p>
        </w:tc>
        <w:tc>
          <w:tcPr>
            <w:tcW w:w="0" w:type="dxa"/>
            <w:vAlign w:val="bottom"/>
          </w:tcPr>
          <w:p w:rsidR="00A7699F" w:rsidRDefault="00A7699F" w:rsidP="00A7699F">
            <w:pPr>
              <w:rPr>
                <w:sz w:val="1"/>
                <w:szCs w:val="1"/>
              </w:rPr>
            </w:pPr>
          </w:p>
        </w:tc>
      </w:tr>
    </w:tbl>
    <w:p w:rsidR="00A7699F" w:rsidRDefault="00A7699F" w:rsidP="00A7699F">
      <w:pPr>
        <w:spacing w:line="13" w:lineRule="exact"/>
      </w:pPr>
    </w:p>
    <w:p w:rsidR="00A7699F" w:rsidRDefault="00A7699F" w:rsidP="00A7699F">
      <w:pPr>
        <w:ind w:left="260"/>
      </w:pPr>
      <w:r>
        <w:rPr>
          <w:rFonts w:ascii="Times New Roman" w:eastAsia="Times New Roman" w:hAnsi="Times New Roman"/>
          <w:sz w:val="30"/>
          <w:szCs w:val="30"/>
        </w:rPr>
        <w:t>из (1.1) находим</w:t>
      </w:r>
    </w:p>
    <w:tbl>
      <w:tblPr>
        <w:tblW w:w="0" w:type="auto"/>
        <w:tblInd w:w="1960" w:type="dxa"/>
        <w:tblLayout w:type="fixed"/>
        <w:tblCellMar>
          <w:left w:w="0" w:type="dxa"/>
          <w:right w:w="0" w:type="dxa"/>
        </w:tblCellMar>
        <w:tblLook w:val="04A0" w:firstRow="1" w:lastRow="0" w:firstColumn="1" w:lastColumn="0" w:noHBand="0" w:noVBand="1"/>
      </w:tblPr>
      <w:tblGrid>
        <w:gridCol w:w="720"/>
        <w:gridCol w:w="2140"/>
        <w:gridCol w:w="200"/>
        <w:gridCol w:w="160"/>
        <w:gridCol w:w="20"/>
        <w:gridCol w:w="160"/>
        <w:gridCol w:w="180"/>
        <w:gridCol w:w="360"/>
        <w:gridCol w:w="220"/>
        <w:gridCol w:w="140"/>
        <w:gridCol w:w="20"/>
        <w:gridCol w:w="1400"/>
        <w:gridCol w:w="20"/>
      </w:tblGrid>
      <w:tr w:rsidR="00A7699F" w:rsidTr="00A7699F">
        <w:trPr>
          <w:trHeight w:val="367"/>
        </w:trPr>
        <w:tc>
          <w:tcPr>
            <w:tcW w:w="720" w:type="dxa"/>
            <w:vMerge w:val="restart"/>
            <w:vAlign w:val="bottom"/>
          </w:tcPr>
          <w:p w:rsidR="00A7699F" w:rsidRDefault="00A7699F" w:rsidP="00A7699F">
            <w:r>
              <w:rPr>
                <w:rFonts w:ascii="Times New Roman" w:eastAsia="Times New Roman" w:hAnsi="Times New Roman"/>
                <w:i/>
                <w:iCs/>
                <w:sz w:val="57"/>
                <w:szCs w:val="57"/>
                <w:vertAlign w:val="superscript"/>
              </w:rPr>
              <w:t>S</w:t>
            </w:r>
            <w:r>
              <w:rPr>
                <w:rFonts w:ascii="Times New Roman" w:eastAsia="Times New Roman" w:hAnsi="Times New Roman"/>
                <w:i/>
                <w:iCs/>
              </w:rPr>
              <w:t xml:space="preserve"> АВ</w:t>
            </w:r>
          </w:p>
        </w:tc>
        <w:tc>
          <w:tcPr>
            <w:tcW w:w="2140" w:type="dxa"/>
            <w:vMerge w:val="restart"/>
            <w:vAlign w:val="bottom"/>
          </w:tcPr>
          <w:p w:rsidR="00A7699F" w:rsidRDefault="00A7699F" w:rsidP="00A7699F">
            <w:pPr>
              <w:ind w:left="300"/>
            </w:pPr>
            <w:r>
              <w:rPr>
                <w:rFonts w:ascii="Times New Roman" w:eastAsia="Times New Roman" w:hAnsi="Times New Roman"/>
                <w:i/>
                <w:iCs/>
                <w:sz w:val="29"/>
                <w:szCs w:val="29"/>
              </w:rPr>
              <w:t>S</w:t>
            </w:r>
            <w:r>
              <w:rPr>
                <w:rFonts w:ascii="Times New Roman" w:eastAsia="Times New Roman" w:hAnsi="Times New Roman"/>
                <w:i/>
                <w:iCs/>
                <w:sz w:val="40"/>
                <w:szCs w:val="40"/>
                <w:vertAlign w:val="subscript"/>
              </w:rPr>
              <w:t>BC</w:t>
            </w:r>
            <w:r>
              <w:rPr>
                <w:rFonts w:ascii="Times New Roman" w:eastAsia="Times New Roman" w:hAnsi="Times New Roman"/>
                <w:i/>
                <w:iCs/>
                <w:sz w:val="29"/>
                <w:szCs w:val="29"/>
              </w:rPr>
              <w:t xml:space="preserve">  </w:t>
            </w:r>
            <w:r>
              <w:rPr>
                <w:rFonts w:ascii="Times New Roman" w:eastAsia="Times New Roman" w:hAnsi="Times New Roman"/>
                <w:sz w:val="29"/>
                <w:szCs w:val="29"/>
              </w:rPr>
              <w:t>cos 60</w:t>
            </w:r>
          </w:p>
        </w:tc>
        <w:tc>
          <w:tcPr>
            <w:tcW w:w="360" w:type="dxa"/>
            <w:gridSpan w:val="2"/>
            <w:tcBorders>
              <w:bottom w:val="single" w:sz="8" w:space="0" w:color="auto"/>
            </w:tcBorders>
            <w:vAlign w:val="bottom"/>
          </w:tcPr>
          <w:p w:rsidR="00A7699F" w:rsidRDefault="00A7699F" w:rsidP="00A7699F">
            <w:pPr>
              <w:spacing w:line="327" w:lineRule="exact"/>
              <w:ind w:right="100"/>
              <w:jc w:val="right"/>
            </w:pPr>
            <w:r>
              <w:rPr>
                <w:rFonts w:ascii="Times New Roman" w:eastAsia="Times New Roman" w:hAnsi="Times New Roman"/>
                <w:sz w:val="29"/>
                <w:szCs w:val="29"/>
              </w:rPr>
              <w:t>2</w:t>
            </w:r>
          </w:p>
        </w:tc>
        <w:tc>
          <w:tcPr>
            <w:tcW w:w="20" w:type="dxa"/>
            <w:tcBorders>
              <w:bottom w:val="single" w:sz="8" w:space="0" w:color="auto"/>
            </w:tcBorders>
            <w:vAlign w:val="bottom"/>
          </w:tcPr>
          <w:p w:rsidR="00A7699F" w:rsidRDefault="00A7699F" w:rsidP="00A7699F">
            <w:pPr>
              <w:rPr>
                <w:sz w:val="24"/>
                <w:szCs w:val="24"/>
              </w:rPr>
            </w:pPr>
          </w:p>
        </w:tc>
        <w:tc>
          <w:tcPr>
            <w:tcW w:w="160" w:type="dxa"/>
            <w:vAlign w:val="bottom"/>
          </w:tcPr>
          <w:p w:rsidR="00A7699F" w:rsidRDefault="00A7699F" w:rsidP="00A7699F">
            <w:pPr>
              <w:rPr>
                <w:sz w:val="24"/>
                <w:szCs w:val="24"/>
              </w:rPr>
            </w:pPr>
          </w:p>
        </w:tc>
        <w:tc>
          <w:tcPr>
            <w:tcW w:w="180" w:type="dxa"/>
            <w:tcBorders>
              <w:bottom w:val="single" w:sz="8" w:space="0" w:color="auto"/>
            </w:tcBorders>
            <w:vAlign w:val="bottom"/>
          </w:tcPr>
          <w:p w:rsidR="00A7699F" w:rsidRDefault="00A7699F" w:rsidP="00A7699F">
            <w:pPr>
              <w:spacing w:line="327" w:lineRule="exact"/>
              <w:jc w:val="right"/>
            </w:pPr>
            <w:r>
              <w:rPr>
                <w:rFonts w:ascii="Times New Roman" w:eastAsia="Times New Roman" w:hAnsi="Times New Roman"/>
                <w:w w:val="96"/>
                <w:sz w:val="29"/>
                <w:szCs w:val="29"/>
              </w:rPr>
              <w:t>1</w:t>
            </w:r>
          </w:p>
        </w:tc>
        <w:tc>
          <w:tcPr>
            <w:tcW w:w="360" w:type="dxa"/>
            <w:vMerge w:val="restart"/>
            <w:vAlign w:val="bottom"/>
          </w:tcPr>
          <w:p w:rsidR="00A7699F" w:rsidRDefault="00A7699F" w:rsidP="00A7699F">
            <w:pPr>
              <w:rPr>
                <w:sz w:val="24"/>
                <w:szCs w:val="24"/>
              </w:rPr>
            </w:pPr>
          </w:p>
        </w:tc>
        <w:tc>
          <w:tcPr>
            <w:tcW w:w="360" w:type="dxa"/>
            <w:gridSpan w:val="2"/>
            <w:tcBorders>
              <w:bottom w:val="single" w:sz="8" w:space="0" w:color="auto"/>
            </w:tcBorders>
            <w:vAlign w:val="bottom"/>
          </w:tcPr>
          <w:p w:rsidR="00A7699F" w:rsidRDefault="00A7699F" w:rsidP="00A7699F">
            <w:pPr>
              <w:spacing w:line="327" w:lineRule="exact"/>
              <w:ind w:right="100"/>
              <w:jc w:val="right"/>
            </w:pPr>
            <w:r>
              <w:rPr>
                <w:rFonts w:ascii="Times New Roman" w:eastAsia="Times New Roman" w:hAnsi="Times New Roman"/>
                <w:sz w:val="29"/>
                <w:szCs w:val="29"/>
              </w:rPr>
              <w:t>1</w:t>
            </w:r>
          </w:p>
        </w:tc>
        <w:tc>
          <w:tcPr>
            <w:tcW w:w="20" w:type="dxa"/>
            <w:tcBorders>
              <w:bottom w:val="single" w:sz="8" w:space="0" w:color="auto"/>
            </w:tcBorders>
            <w:vAlign w:val="bottom"/>
          </w:tcPr>
          <w:p w:rsidR="00A7699F" w:rsidRDefault="00A7699F" w:rsidP="00A7699F">
            <w:pPr>
              <w:rPr>
                <w:sz w:val="24"/>
                <w:szCs w:val="24"/>
              </w:rPr>
            </w:pPr>
          </w:p>
        </w:tc>
        <w:tc>
          <w:tcPr>
            <w:tcW w:w="1400" w:type="dxa"/>
            <w:vMerge w:val="restart"/>
            <w:vAlign w:val="bottom"/>
          </w:tcPr>
          <w:p w:rsidR="00A7699F" w:rsidRDefault="00A7699F" w:rsidP="00A7699F">
            <w:pPr>
              <w:ind w:left="120"/>
            </w:pPr>
            <w:r>
              <w:rPr>
                <w:rFonts w:ascii="Times New Roman" w:eastAsia="Times New Roman" w:hAnsi="Times New Roman"/>
                <w:w w:val="98"/>
                <w:sz w:val="30"/>
                <w:szCs w:val="30"/>
              </w:rPr>
              <w:t>= 0,58 кН.</w:t>
            </w:r>
          </w:p>
        </w:tc>
        <w:tc>
          <w:tcPr>
            <w:tcW w:w="0" w:type="dxa"/>
            <w:vAlign w:val="bottom"/>
          </w:tcPr>
          <w:p w:rsidR="00A7699F" w:rsidRDefault="00A7699F" w:rsidP="00A7699F">
            <w:pPr>
              <w:rPr>
                <w:sz w:val="1"/>
                <w:szCs w:val="1"/>
              </w:rPr>
            </w:pPr>
          </w:p>
        </w:tc>
      </w:tr>
      <w:tr w:rsidR="00A7699F" w:rsidTr="00A7699F">
        <w:trPr>
          <w:trHeight w:val="39"/>
        </w:trPr>
        <w:tc>
          <w:tcPr>
            <w:tcW w:w="720" w:type="dxa"/>
            <w:vMerge/>
            <w:vAlign w:val="bottom"/>
          </w:tcPr>
          <w:p w:rsidR="00A7699F" w:rsidRDefault="00A7699F" w:rsidP="00A7699F">
            <w:pPr>
              <w:rPr>
                <w:sz w:val="3"/>
                <w:szCs w:val="3"/>
              </w:rPr>
            </w:pPr>
          </w:p>
        </w:tc>
        <w:tc>
          <w:tcPr>
            <w:tcW w:w="2140" w:type="dxa"/>
            <w:vMerge/>
            <w:vAlign w:val="bottom"/>
          </w:tcPr>
          <w:p w:rsidR="00A7699F" w:rsidRDefault="00A7699F" w:rsidP="00A7699F">
            <w:pPr>
              <w:rPr>
                <w:sz w:val="3"/>
                <w:szCs w:val="3"/>
              </w:rPr>
            </w:pPr>
          </w:p>
        </w:tc>
        <w:tc>
          <w:tcPr>
            <w:tcW w:w="200" w:type="dxa"/>
            <w:vAlign w:val="bottom"/>
          </w:tcPr>
          <w:p w:rsidR="00A7699F" w:rsidRDefault="00A7699F" w:rsidP="00A7699F">
            <w:pPr>
              <w:rPr>
                <w:sz w:val="3"/>
                <w:szCs w:val="3"/>
              </w:rPr>
            </w:pPr>
          </w:p>
        </w:tc>
        <w:tc>
          <w:tcPr>
            <w:tcW w:w="160" w:type="dxa"/>
            <w:tcBorders>
              <w:bottom w:val="single" w:sz="8" w:space="0" w:color="auto"/>
            </w:tcBorders>
            <w:vAlign w:val="bottom"/>
          </w:tcPr>
          <w:p w:rsidR="00A7699F" w:rsidRDefault="00A7699F" w:rsidP="00A7699F">
            <w:pPr>
              <w:rPr>
                <w:sz w:val="3"/>
                <w:szCs w:val="3"/>
              </w:rPr>
            </w:pPr>
          </w:p>
        </w:tc>
        <w:tc>
          <w:tcPr>
            <w:tcW w:w="360" w:type="dxa"/>
            <w:gridSpan w:val="3"/>
            <w:vMerge w:val="restart"/>
            <w:vAlign w:val="bottom"/>
          </w:tcPr>
          <w:p w:rsidR="00A7699F" w:rsidRDefault="00A7699F" w:rsidP="00A7699F">
            <w:pPr>
              <w:jc w:val="right"/>
            </w:pPr>
            <w:r>
              <w:rPr>
                <w:rFonts w:ascii="Times New Roman" w:eastAsia="Times New Roman" w:hAnsi="Times New Roman"/>
                <w:sz w:val="29"/>
                <w:szCs w:val="29"/>
              </w:rPr>
              <w:t>2</w:t>
            </w:r>
          </w:p>
        </w:tc>
        <w:tc>
          <w:tcPr>
            <w:tcW w:w="360" w:type="dxa"/>
            <w:vMerge/>
            <w:vAlign w:val="bottom"/>
          </w:tcPr>
          <w:p w:rsidR="00A7699F" w:rsidRDefault="00A7699F" w:rsidP="00A7699F">
            <w:pPr>
              <w:rPr>
                <w:sz w:val="3"/>
                <w:szCs w:val="3"/>
              </w:rPr>
            </w:pPr>
          </w:p>
        </w:tc>
        <w:tc>
          <w:tcPr>
            <w:tcW w:w="220" w:type="dxa"/>
            <w:vAlign w:val="bottom"/>
          </w:tcPr>
          <w:p w:rsidR="00A7699F" w:rsidRDefault="00A7699F" w:rsidP="00A7699F">
            <w:pPr>
              <w:rPr>
                <w:sz w:val="3"/>
                <w:szCs w:val="3"/>
              </w:rPr>
            </w:pPr>
          </w:p>
        </w:tc>
        <w:tc>
          <w:tcPr>
            <w:tcW w:w="140" w:type="dxa"/>
            <w:tcBorders>
              <w:bottom w:val="single" w:sz="8" w:space="0" w:color="auto"/>
            </w:tcBorders>
            <w:vAlign w:val="bottom"/>
          </w:tcPr>
          <w:p w:rsidR="00A7699F" w:rsidRDefault="00A7699F" w:rsidP="00A7699F">
            <w:pPr>
              <w:rPr>
                <w:sz w:val="3"/>
                <w:szCs w:val="3"/>
              </w:rPr>
            </w:pPr>
          </w:p>
        </w:tc>
        <w:tc>
          <w:tcPr>
            <w:tcW w:w="20" w:type="dxa"/>
            <w:vAlign w:val="bottom"/>
          </w:tcPr>
          <w:p w:rsidR="00A7699F" w:rsidRDefault="00A7699F" w:rsidP="00A7699F">
            <w:pPr>
              <w:rPr>
                <w:sz w:val="3"/>
                <w:szCs w:val="3"/>
              </w:rPr>
            </w:pPr>
          </w:p>
        </w:tc>
        <w:tc>
          <w:tcPr>
            <w:tcW w:w="1400" w:type="dxa"/>
            <w:vMerge/>
            <w:vAlign w:val="bottom"/>
          </w:tcPr>
          <w:p w:rsidR="00A7699F" w:rsidRDefault="00A7699F" w:rsidP="00A7699F">
            <w:pPr>
              <w:rPr>
                <w:sz w:val="3"/>
                <w:szCs w:val="3"/>
              </w:rPr>
            </w:pPr>
          </w:p>
        </w:tc>
        <w:tc>
          <w:tcPr>
            <w:tcW w:w="0" w:type="dxa"/>
            <w:vAlign w:val="bottom"/>
          </w:tcPr>
          <w:p w:rsidR="00A7699F" w:rsidRDefault="00A7699F" w:rsidP="00A7699F">
            <w:pPr>
              <w:rPr>
                <w:sz w:val="1"/>
                <w:szCs w:val="1"/>
              </w:rPr>
            </w:pPr>
          </w:p>
        </w:tc>
      </w:tr>
      <w:tr w:rsidR="00A7699F" w:rsidTr="00A7699F">
        <w:trPr>
          <w:trHeight w:val="246"/>
        </w:trPr>
        <w:tc>
          <w:tcPr>
            <w:tcW w:w="720" w:type="dxa"/>
            <w:vMerge/>
            <w:vAlign w:val="bottom"/>
          </w:tcPr>
          <w:p w:rsidR="00A7699F" w:rsidRDefault="00A7699F" w:rsidP="00A7699F">
            <w:pPr>
              <w:rPr>
                <w:sz w:val="21"/>
                <w:szCs w:val="21"/>
              </w:rPr>
            </w:pPr>
          </w:p>
        </w:tc>
        <w:tc>
          <w:tcPr>
            <w:tcW w:w="2140" w:type="dxa"/>
            <w:vMerge/>
            <w:vAlign w:val="bottom"/>
          </w:tcPr>
          <w:p w:rsidR="00A7699F" w:rsidRDefault="00A7699F" w:rsidP="00A7699F">
            <w:pPr>
              <w:rPr>
                <w:sz w:val="21"/>
                <w:szCs w:val="21"/>
              </w:rPr>
            </w:pPr>
          </w:p>
        </w:tc>
        <w:tc>
          <w:tcPr>
            <w:tcW w:w="360" w:type="dxa"/>
            <w:gridSpan w:val="2"/>
            <w:vMerge w:val="restart"/>
            <w:vAlign w:val="bottom"/>
          </w:tcPr>
          <w:p w:rsidR="00A7699F" w:rsidRDefault="00A7699F" w:rsidP="00A7699F">
            <w:pPr>
              <w:spacing w:line="306" w:lineRule="exact"/>
              <w:jc w:val="right"/>
            </w:pPr>
            <w:r>
              <w:rPr>
                <w:rFonts w:ascii="Times New Roman" w:eastAsia="Times New Roman" w:hAnsi="Times New Roman"/>
                <w:sz w:val="29"/>
                <w:szCs w:val="29"/>
              </w:rPr>
              <w:t>3</w:t>
            </w:r>
          </w:p>
        </w:tc>
        <w:tc>
          <w:tcPr>
            <w:tcW w:w="360" w:type="dxa"/>
            <w:gridSpan w:val="3"/>
            <w:vMerge/>
            <w:vAlign w:val="bottom"/>
          </w:tcPr>
          <w:p w:rsidR="00A7699F" w:rsidRDefault="00A7699F" w:rsidP="00A7699F">
            <w:pPr>
              <w:rPr>
                <w:sz w:val="21"/>
                <w:szCs w:val="21"/>
              </w:rPr>
            </w:pPr>
          </w:p>
        </w:tc>
        <w:tc>
          <w:tcPr>
            <w:tcW w:w="720" w:type="dxa"/>
            <w:gridSpan w:val="3"/>
            <w:vMerge w:val="restart"/>
            <w:vAlign w:val="bottom"/>
          </w:tcPr>
          <w:p w:rsidR="00A7699F" w:rsidRDefault="00A7699F" w:rsidP="00A7699F">
            <w:pPr>
              <w:spacing w:line="306" w:lineRule="exact"/>
              <w:jc w:val="right"/>
            </w:pPr>
            <w:r>
              <w:rPr>
                <w:rFonts w:ascii="Times New Roman" w:eastAsia="Times New Roman" w:hAnsi="Times New Roman"/>
                <w:sz w:val="29"/>
                <w:szCs w:val="29"/>
              </w:rPr>
              <w:t>3</w:t>
            </w:r>
          </w:p>
        </w:tc>
        <w:tc>
          <w:tcPr>
            <w:tcW w:w="20" w:type="dxa"/>
            <w:vAlign w:val="bottom"/>
          </w:tcPr>
          <w:p w:rsidR="00A7699F" w:rsidRDefault="00A7699F" w:rsidP="00A7699F">
            <w:pPr>
              <w:rPr>
                <w:sz w:val="21"/>
                <w:szCs w:val="21"/>
              </w:rPr>
            </w:pPr>
          </w:p>
        </w:tc>
        <w:tc>
          <w:tcPr>
            <w:tcW w:w="1400" w:type="dxa"/>
            <w:vAlign w:val="bottom"/>
          </w:tcPr>
          <w:p w:rsidR="00A7699F" w:rsidRDefault="00A7699F" w:rsidP="00A7699F">
            <w:pPr>
              <w:rPr>
                <w:sz w:val="21"/>
                <w:szCs w:val="21"/>
              </w:rPr>
            </w:pPr>
          </w:p>
        </w:tc>
        <w:tc>
          <w:tcPr>
            <w:tcW w:w="0" w:type="dxa"/>
            <w:vAlign w:val="bottom"/>
          </w:tcPr>
          <w:p w:rsidR="00A7699F" w:rsidRDefault="00A7699F" w:rsidP="00A7699F">
            <w:pPr>
              <w:rPr>
                <w:sz w:val="1"/>
                <w:szCs w:val="1"/>
              </w:rPr>
            </w:pPr>
          </w:p>
        </w:tc>
      </w:tr>
      <w:tr w:rsidR="00A7699F" w:rsidTr="00A7699F">
        <w:trPr>
          <w:trHeight w:val="60"/>
        </w:trPr>
        <w:tc>
          <w:tcPr>
            <w:tcW w:w="720" w:type="dxa"/>
            <w:vAlign w:val="bottom"/>
          </w:tcPr>
          <w:p w:rsidR="00A7699F" w:rsidRDefault="00A7699F" w:rsidP="00A7699F">
            <w:pPr>
              <w:rPr>
                <w:sz w:val="5"/>
                <w:szCs w:val="5"/>
              </w:rPr>
            </w:pPr>
          </w:p>
        </w:tc>
        <w:tc>
          <w:tcPr>
            <w:tcW w:w="2140" w:type="dxa"/>
            <w:vAlign w:val="bottom"/>
          </w:tcPr>
          <w:p w:rsidR="00A7699F" w:rsidRDefault="00A7699F" w:rsidP="00A7699F">
            <w:pPr>
              <w:rPr>
                <w:sz w:val="5"/>
                <w:szCs w:val="5"/>
              </w:rPr>
            </w:pPr>
          </w:p>
        </w:tc>
        <w:tc>
          <w:tcPr>
            <w:tcW w:w="360" w:type="dxa"/>
            <w:gridSpan w:val="2"/>
            <w:vMerge/>
            <w:vAlign w:val="bottom"/>
          </w:tcPr>
          <w:p w:rsidR="00A7699F" w:rsidRDefault="00A7699F" w:rsidP="00A7699F">
            <w:pPr>
              <w:rPr>
                <w:sz w:val="5"/>
                <w:szCs w:val="5"/>
              </w:rPr>
            </w:pPr>
          </w:p>
        </w:tc>
        <w:tc>
          <w:tcPr>
            <w:tcW w:w="360" w:type="dxa"/>
            <w:gridSpan w:val="3"/>
            <w:vMerge/>
            <w:vAlign w:val="bottom"/>
          </w:tcPr>
          <w:p w:rsidR="00A7699F" w:rsidRDefault="00A7699F" w:rsidP="00A7699F">
            <w:pPr>
              <w:rPr>
                <w:sz w:val="5"/>
                <w:szCs w:val="5"/>
              </w:rPr>
            </w:pPr>
          </w:p>
        </w:tc>
        <w:tc>
          <w:tcPr>
            <w:tcW w:w="720" w:type="dxa"/>
            <w:gridSpan w:val="3"/>
            <w:vMerge/>
            <w:vAlign w:val="bottom"/>
          </w:tcPr>
          <w:p w:rsidR="00A7699F" w:rsidRDefault="00A7699F" w:rsidP="00A7699F">
            <w:pPr>
              <w:rPr>
                <w:sz w:val="5"/>
                <w:szCs w:val="5"/>
              </w:rPr>
            </w:pPr>
          </w:p>
        </w:tc>
        <w:tc>
          <w:tcPr>
            <w:tcW w:w="20" w:type="dxa"/>
            <w:vAlign w:val="bottom"/>
          </w:tcPr>
          <w:p w:rsidR="00A7699F" w:rsidRDefault="00A7699F" w:rsidP="00A7699F">
            <w:pPr>
              <w:rPr>
                <w:sz w:val="5"/>
                <w:szCs w:val="5"/>
              </w:rPr>
            </w:pPr>
          </w:p>
        </w:tc>
        <w:tc>
          <w:tcPr>
            <w:tcW w:w="1400" w:type="dxa"/>
            <w:vAlign w:val="bottom"/>
          </w:tcPr>
          <w:p w:rsidR="00A7699F" w:rsidRDefault="00A7699F" w:rsidP="00A7699F">
            <w:pPr>
              <w:rPr>
                <w:sz w:val="5"/>
                <w:szCs w:val="5"/>
              </w:rPr>
            </w:pPr>
          </w:p>
        </w:tc>
        <w:tc>
          <w:tcPr>
            <w:tcW w:w="0" w:type="dxa"/>
            <w:vAlign w:val="bottom"/>
          </w:tcPr>
          <w:p w:rsidR="00A7699F" w:rsidRDefault="00A7699F" w:rsidP="00A7699F">
            <w:pPr>
              <w:rPr>
                <w:sz w:val="1"/>
                <w:szCs w:val="1"/>
              </w:rPr>
            </w:pPr>
          </w:p>
        </w:tc>
      </w:tr>
    </w:tbl>
    <w:p w:rsidR="00A7699F" w:rsidRDefault="00A7699F" w:rsidP="00A7699F">
      <w:pPr>
        <w:spacing w:line="20" w:lineRule="exact"/>
      </w:pPr>
      <w:r>
        <w:rPr>
          <w:noProof/>
          <w:lang w:eastAsia="ru-RU"/>
        </w:rPr>
        <w:drawing>
          <wp:anchor distT="0" distB="0" distL="114300" distR="114300" simplePos="0" relativeHeight="253816320" behindDoc="1" locked="0" layoutInCell="0" allowOverlap="1">
            <wp:simplePos x="0" y="0"/>
            <wp:positionH relativeFrom="column">
              <wp:posOffset>1571625</wp:posOffset>
            </wp:positionH>
            <wp:positionV relativeFrom="paragraph">
              <wp:posOffset>-422275</wp:posOffset>
            </wp:positionV>
            <wp:extent cx="2756535" cy="40767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99">
                      <a:extLst/>
                    </a:blip>
                    <a:srcRect/>
                    <a:stretch>
                      <a:fillRect/>
                    </a:stretch>
                  </pic:blipFill>
                  <pic:spPr bwMode="auto">
                    <a:xfrm>
                      <a:off x="0" y="0"/>
                      <a:ext cx="2756535" cy="407670"/>
                    </a:xfrm>
                    <a:prstGeom prst="rect">
                      <a:avLst/>
                    </a:prstGeom>
                    <a:noFill/>
                  </pic:spPr>
                </pic:pic>
              </a:graphicData>
            </a:graphic>
          </wp:anchor>
        </w:drawing>
      </w:r>
    </w:p>
    <w:p w:rsidR="00A7699F" w:rsidRDefault="00A7699F" w:rsidP="007D0F7C">
      <w:pPr>
        <w:numPr>
          <w:ilvl w:val="0"/>
          <w:numId w:val="39"/>
        </w:numPr>
        <w:tabs>
          <w:tab w:val="left" w:pos="1280"/>
        </w:tabs>
        <w:spacing w:after="0" w:line="240" w:lineRule="auto"/>
        <w:ind w:left="1280" w:hanging="298"/>
        <w:rPr>
          <w:rFonts w:eastAsia="Times New Roman"/>
          <w:i/>
          <w:iCs/>
          <w:sz w:val="30"/>
          <w:szCs w:val="30"/>
        </w:rPr>
      </w:pPr>
      <w:r>
        <w:rPr>
          <w:rFonts w:ascii="Times New Roman" w:eastAsia="Times New Roman" w:hAnsi="Times New Roman"/>
          <w:i/>
          <w:iCs/>
          <w:sz w:val="30"/>
          <w:szCs w:val="30"/>
        </w:rPr>
        <w:t>Геометрический способ:</w:t>
      </w:r>
    </w:p>
    <w:p w:rsidR="00A7699F" w:rsidRDefault="00A7699F" w:rsidP="00A7699F">
      <w:pPr>
        <w:spacing w:line="200" w:lineRule="exact"/>
      </w:pPr>
    </w:p>
    <w:p w:rsidR="00A7699F" w:rsidRDefault="00A7699F" w:rsidP="00A7699F">
      <w:pPr>
        <w:spacing w:line="235" w:lineRule="exact"/>
      </w:pPr>
    </w:p>
    <w:p w:rsidR="00A7699F" w:rsidRDefault="00A7699F" w:rsidP="00A7699F">
      <w:pPr>
        <w:ind w:right="-259"/>
        <w:jc w:val="center"/>
      </w:pPr>
      <w:r>
        <w:rPr>
          <w:rFonts w:cs="Calibri"/>
          <w:sz w:val="22"/>
          <w:szCs w:val="22"/>
        </w:rPr>
        <w:t>17</w:t>
      </w:r>
    </w:p>
    <w:p w:rsidR="00A7699F" w:rsidRDefault="00A7699F" w:rsidP="00A7699F">
      <w:pPr>
        <w:sectPr w:rsidR="00A7699F">
          <w:pgSz w:w="11900" w:h="16838"/>
          <w:pgMar w:top="1440" w:right="1126" w:bottom="843" w:left="1440" w:header="0" w:footer="0" w:gutter="0"/>
          <w:cols w:space="720" w:equalWidth="0">
            <w:col w:w="9340"/>
          </w:cols>
        </w:sectPr>
      </w:pPr>
    </w:p>
    <w:p w:rsidR="00A7699F" w:rsidRDefault="00A7699F" w:rsidP="00A7699F">
      <w:pPr>
        <w:spacing w:line="43" w:lineRule="exact"/>
      </w:pPr>
      <w:r>
        <w:rPr>
          <w:noProof/>
          <w:lang w:eastAsia="ru-RU"/>
        </w:rPr>
        <w:lastRenderedPageBreak/>
        <w:drawing>
          <wp:anchor distT="0" distB="0" distL="114300" distR="114300" simplePos="0" relativeHeight="253817344" behindDoc="1" locked="0" layoutInCell="0" allowOverlap="1">
            <wp:simplePos x="0" y="0"/>
            <wp:positionH relativeFrom="page">
              <wp:posOffset>879475</wp:posOffset>
            </wp:positionH>
            <wp:positionV relativeFrom="page">
              <wp:posOffset>719455</wp:posOffset>
            </wp:positionV>
            <wp:extent cx="1558925" cy="114427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00">
                      <a:clrChange>
                        <a:clrFrom>
                          <a:srgbClr val="FFFFFF"/>
                        </a:clrFrom>
                        <a:clrTo>
                          <a:srgbClr val="FFFFFF">
                            <a:alpha val="0"/>
                          </a:srgbClr>
                        </a:clrTo>
                      </a:clrChange>
                      <a:extLst/>
                    </a:blip>
                    <a:srcRect/>
                    <a:stretch>
                      <a:fillRect/>
                    </a:stretch>
                  </pic:blipFill>
                  <pic:spPr bwMode="auto">
                    <a:xfrm>
                      <a:off x="0" y="0"/>
                      <a:ext cx="1558925" cy="1144270"/>
                    </a:xfrm>
                    <a:prstGeom prst="rect">
                      <a:avLst/>
                    </a:prstGeom>
                    <a:noFill/>
                  </pic:spPr>
                </pic:pic>
              </a:graphicData>
            </a:graphic>
          </wp:anchor>
        </w:drawing>
      </w:r>
    </w:p>
    <w:p w:rsidR="00A7699F" w:rsidRDefault="00A7699F" w:rsidP="00A7699F">
      <w:pPr>
        <w:spacing w:line="237" w:lineRule="auto"/>
        <w:ind w:left="2920" w:right="366"/>
        <w:jc w:val="both"/>
      </w:pPr>
      <w:r>
        <w:rPr>
          <w:rFonts w:ascii="Times New Roman" w:eastAsia="Times New Roman" w:hAnsi="Times New Roman"/>
          <w:sz w:val="30"/>
          <w:szCs w:val="30"/>
        </w:rPr>
        <w:t xml:space="preserve">При равновесии системы равнодействующая приложенных сил должна быть равна нулю, следовательно, силы </w:t>
      </w:r>
      <w:r>
        <w:rPr>
          <w:rFonts w:ascii="Times New Roman" w:eastAsia="Times New Roman" w:hAnsi="Times New Roman"/>
          <w:i/>
          <w:iCs/>
          <w:sz w:val="30"/>
          <w:szCs w:val="30"/>
        </w:rPr>
        <w:t>Q</w:t>
      </w:r>
      <w:r>
        <w:rPr>
          <w:rFonts w:ascii="Times New Roman" w:eastAsia="Times New Roman" w:hAnsi="Times New Roman"/>
          <w:sz w:val="30"/>
          <w:szCs w:val="30"/>
        </w:rPr>
        <w:t xml:space="preserve">, </w:t>
      </w:r>
      <w:r>
        <w:rPr>
          <w:rFonts w:ascii="Times New Roman" w:eastAsia="Times New Roman" w:hAnsi="Times New Roman"/>
          <w:i/>
          <w:iCs/>
          <w:sz w:val="30"/>
          <w:szCs w:val="30"/>
        </w:rPr>
        <w:t>S</w:t>
      </w:r>
      <w:r>
        <w:rPr>
          <w:rFonts w:ascii="Times New Roman" w:eastAsia="Times New Roman" w:hAnsi="Times New Roman"/>
          <w:i/>
          <w:iCs/>
          <w:sz w:val="18"/>
          <w:szCs w:val="18"/>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i/>
          <w:iCs/>
          <w:sz w:val="18"/>
          <w:szCs w:val="18"/>
        </w:rPr>
        <w:t>ВС</w:t>
      </w:r>
      <w:r>
        <w:rPr>
          <w:rFonts w:ascii="Times New Roman" w:eastAsia="Times New Roman" w:hAnsi="Times New Roman"/>
          <w:sz w:val="30"/>
          <w:szCs w:val="30"/>
        </w:rPr>
        <w:t xml:space="preserve"> образуют </w:t>
      </w:r>
      <w:proofErr w:type="gramStart"/>
      <w:r>
        <w:rPr>
          <w:rFonts w:ascii="Times New Roman" w:eastAsia="Times New Roman" w:hAnsi="Times New Roman"/>
          <w:sz w:val="30"/>
          <w:szCs w:val="30"/>
        </w:rPr>
        <w:t>за-мкнутый</w:t>
      </w:r>
      <w:proofErr w:type="gramEnd"/>
      <w:r>
        <w:rPr>
          <w:rFonts w:ascii="Times New Roman" w:eastAsia="Times New Roman" w:hAnsi="Times New Roman"/>
          <w:sz w:val="30"/>
          <w:szCs w:val="30"/>
        </w:rPr>
        <w:t xml:space="preserve"> силовой треугольник (рис. 1.16).</w:t>
      </w:r>
    </w:p>
    <w:p w:rsidR="00A7699F" w:rsidRDefault="00A7699F" w:rsidP="00A7699F">
      <w:pPr>
        <w:spacing w:line="87" w:lineRule="exact"/>
      </w:pPr>
    </w:p>
    <w:p w:rsidR="00A7699F" w:rsidRDefault="00A7699F" w:rsidP="00A7699F">
      <w:r>
        <w:rPr>
          <w:rFonts w:ascii="Times New Roman" w:eastAsia="Times New Roman" w:hAnsi="Times New Roman"/>
          <w:b/>
          <w:bCs/>
          <w:sz w:val="24"/>
          <w:szCs w:val="24"/>
        </w:rPr>
        <w:t>Рис. 1.16. Геометрический способ решения задачи 1.4</w:t>
      </w:r>
    </w:p>
    <w:p w:rsidR="00A7699F" w:rsidRDefault="00A7699F" w:rsidP="00A7699F">
      <w:pPr>
        <w:spacing w:line="355" w:lineRule="exact"/>
      </w:pPr>
    </w:p>
    <w:p w:rsidR="00A7699F" w:rsidRDefault="00A7699F" w:rsidP="00A7699F">
      <w:pPr>
        <w:spacing w:line="237" w:lineRule="auto"/>
        <w:ind w:right="266" w:firstLine="720"/>
        <w:jc w:val="both"/>
      </w:pPr>
      <w:r>
        <w:rPr>
          <w:rFonts w:ascii="Times New Roman" w:eastAsia="Times New Roman" w:hAnsi="Times New Roman"/>
          <w:b/>
          <w:bCs/>
          <w:sz w:val="30"/>
          <w:szCs w:val="30"/>
        </w:rPr>
        <w:t>Задача 1.</w:t>
      </w:r>
      <w:proofErr w:type="gramStart"/>
      <w:r>
        <w:rPr>
          <w:rFonts w:ascii="Times New Roman" w:eastAsia="Times New Roman" w:hAnsi="Times New Roman"/>
          <w:b/>
          <w:bCs/>
          <w:sz w:val="30"/>
          <w:szCs w:val="30"/>
        </w:rPr>
        <w:t>5.</w:t>
      </w:r>
      <w:r>
        <w:rPr>
          <w:rFonts w:ascii="Times New Roman" w:eastAsia="Times New Roman" w:hAnsi="Times New Roman"/>
          <w:sz w:val="30"/>
          <w:szCs w:val="30"/>
        </w:rPr>
        <w:t>Определить</w:t>
      </w:r>
      <w:proofErr w:type="gramEnd"/>
      <w:r>
        <w:rPr>
          <w:rFonts w:ascii="Times New Roman" w:eastAsia="Times New Roman" w:hAnsi="Times New Roman"/>
          <w:sz w:val="30"/>
          <w:szCs w:val="30"/>
        </w:rPr>
        <w:t xml:space="preserve"> усилия в стержнях,</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пренебрегая их ве-сом. Стержни </w:t>
      </w:r>
      <w:r>
        <w:rPr>
          <w:rFonts w:ascii="Times New Roman" w:eastAsia="Times New Roman" w:hAnsi="Times New Roman"/>
          <w:i/>
          <w:iCs/>
          <w:sz w:val="30"/>
          <w:szCs w:val="30"/>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ВС</w:t>
      </w:r>
      <w:r>
        <w:rPr>
          <w:rFonts w:ascii="Times New Roman" w:eastAsia="Times New Roman" w:hAnsi="Times New Roman"/>
          <w:sz w:val="30"/>
          <w:szCs w:val="30"/>
        </w:rPr>
        <w:t xml:space="preserve"> соединены между собой, с потолком и стенами посредством шарниров (рис. 1.17). К шарнирным болтам подвешен груз весом </w:t>
      </w:r>
      <w:r>
        <w:rPr>
          <w:rFonts w:ascii="Times New Roman" w:eastAsia="Times New Roman" w:hAnsi="Times New Roman"/>
          <w:i/>
          <w:iCs/>
          <w:sz w:val="30"/>
          <w:szCs w:val="30"/>
        </w:rPr>
        <w:t>Q</w:t>
      </w:r>
      <w:r>
        <w:rPr>
          <w:rFonts w:ascii="Times New Roman" w:eastAsia="Times New Roman" w:hAnsi="Times New Roman"/>
          <w:sz w:val="30"/>
          <w:szCs w:val="30"/>
        </w:rPr>
        <w:t xml:space="preserve"> = 1000 Н [3].</w:t>
      </w:r>
    </w:p>
    <w:p w:rsidR="00A7699F" w:rsidRDefault="00A7699F" w:rsidP="00A7699F">
      <w:pPr>
        <w:spacing w:line="20" w:lineRule="exact"/>
      </w:pPr>
      <w:r>
        <w:rPr>
          <w:noProof/>
          <w:lang w:eastAsia="ru-RU"/>
        </w:rPr>
        <w:drawing>
          <wp:anchor distT="0" distB="0" distL="114300" distR="114300" simplePos="0" relativeHeight="253818368" behindDoc="1" locked="0" layoutInCell="0" allowOverlap="1">
            <wp:simplePos x="0" y="0"/>
            <wp:positionH relativeFrom="column">
              <wp:posOffset>295910</wp:posOffset>
            </wp:positionH>
            <wp:positionV relativeFrom="paragraph">
              <wp:posOffset>181610</wp:posOffset>
            </wp:positionV>
            <wp:extent cx="5180330" cy="2480945"/>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01">
                      <a:extLst/>
                    </a:blip>
                    <a:srcRect/>
                    <a:stretch>
                      <a:fillRect/>
                    </a:stretch>
                  </pic:blipFill>
                  <pic:spPr bwMode="auto">
                    <a:xfrm>
                      <a:off x="0" y="0"/>
                      <a:ext cx="5180330" cy="248094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52" w:lineRule="exact"/>
      </w:pPr>
    </w:p>
    <w:p w:rsidR="00A7699F" w:rsidRDefault="00A7699F" w:rsidP="00A7699F">
      <w:pPr>
        <w:ind w:right="266"/>
        <w:jc w:val="center"/>
      </w:pPr>
      <w:r>
        <w:rPr>
          <w:rFonts w:ascii="Times New Roman" w:eastAsia="Times New Roman" w:hAnsi="Times New Roman"/>
          <w:b/>
          <w:bCs/>
          <w:sz w:val="24"/>
          <w:szCs w:val="24"/>
        </w:rPr>
        <w:t>Рис. 1.17. Расчётная схема к задаче 1.5</w:t>
      </w:r>
    </w:p>
    <w:p w:rsidR="00A7699F" w:rsidRDefault="00A7699F" w:rsidP="00A7699F">
      <w:pPr>
        <w:spacing w:line="287" w:lineRule="exact"/>
      </w:pPr>
    </w:p>
    <w:p w:rsidR="00A7699F" w:rsidRDefault="00A7699F" w:rsidP="00A7699F">
      <w:pPr>
        <w:ind w:left="70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(рисунок</w:t>
      </w:r>
      <w:r>
        <w:rPr>
          <w:rFonts w:ascii="Times New Roman" w:eastAsia="Times New Roman" w:hAnsi="Times New Roman"/>
          <w:i/>
          <w:iCs/>
          <w:sz w:val="30"/>
          <w:szCs w:val="30"/>
        </w:rPr>
        <w:t xml:space="preserve"> </w:t>
      </w:r>
      <w:r>
        <w:rPr>
          <w:rFonts w:ascii="Times New Roman" w:eastAsia="Times New Roman" w:hAnsi="Times New Roman"/>
          <w:sz w:val="30"/>
          <w:szCs w:val="30"/>
        </w:rPr>
        <w:t>1.17),</w:t>
      </w:r>
      <w:r>
        <w:rPr>
          <w:rFonts w:ascii="Times New Roman" w:eastAsia="Times New Roman" w:hAnsi="Times New Roman"/>
          <w:i/>
          <w:iCs/>
          <w:sz w:val="30"/>
          <w:szCs w:val="30"/>
        </w:rPr>
        <w:t xml:space="preserve"> Q </w:t>
      </w:r>
      <w:r>
        <w:rPr>
          <w:rFonts w:ascii="Times New Roman" w:eastAsia="Times New Roman" w:hAnsi="Times New Roman"/>
          <w:sz w:val="30"/>
          <w:szCs w:val="30"/>
        </w:rPr>
        <w:t>= 1000</w:t>
      </w:r>
      <w:r>
        <w:rPr>
          <w:rFonts w:ascii="Times New Roman" w:eastAsia="Times New Roman" w:hAnsi="Times New Roman"/>
          <w:i/>
          <w:iCs/>
          <w:sz w:val="30"/>
          <w:szCs w:val="30"/>
        </w:rPr>
        <w:t xml:space="preserve"> </w:t>
      </w:r>
      <w:r>
        <w:rPr>
          <w:rFonts w:ascii="Times New Roman" w:eastAsia="Times New Roman" w:hAnsi="Times New Roman"/>
          <w:sz w:val="30"/>
          <w:szCs w:val="30"/>
        </w:rPr>
        <w:t>Н,</w:t>
      </w:r>
      <w:r>
        <w:rPr>
          <w:rFonts w:ascii="Times New Roman" w:eastAsia="Times New Roman" w:hAnsi="Times New Roman"/>
          <w:i/>
          <w:iCs/>
          <w:sz w:val="30"/>
          <w:szCs w:val="30"/>
        </w:rPr>
        <w:t xml:space="preserve"> α </w:t>
      </w:r>
      <w:r>
        <w:rPr>
          <w:rFonts w:ascii="Times New Roman" w:eastAsia="Times New Roman" w:hAnsi="Times New Roman"/>
          <w:sz w:val="30"/>
          <w:szCs w:val="30"/>
        </w:rPr>
        <w:t>=</w:t>
      </w:r>
      <w:r>
        <w:rPr>
          <w:rFonts w:ascii="Times New Roman" w:eastAsia="Times New Roman" w:hAnsi="Times New Roman"/>
          <w:i/>
          <w:iCs/>
          <w:sz w:val="30"/>
          <w:szCs w:val="30"/>
        </w:rPr>
        <w:t xml:space="preserve">β </w:t>
      </w:r>
      <w:r>
        <w:rPr>
          <w:rFonts w:ascii="Times New Roman" w:eastAsia="Times New Roman" w:hAnsi="Times New Roman"/>
          <w:sz w:val="30"/>
          <w:szCs w:val="30"/>
        </w:rPr>
        <w:t>= 45</w:t>
      </w:r>
      <w:r>
        <w:rPr>
          <w:rFonts w:ascii="Times New Roman" w:eastAsia="Times New Roman" w:hAnsi="Times New Roman"/>
          <w:sz w:val="37"/>
          <w:szCs w:val="37"/>
          <w:vertAlign w:val="superscript"/>
        </w:rPr>
        <w:t>○</w:t>
      </w:r>
      <w:r>
        <w:rPr>
          <w:rFonts w:ascii="Times New Roman" w:eastAsia="Times New Roman" w:hAnsi="Times New Roman"/>
          <w:sz w:val="30"/>
          <w:szCs w:val="30"/>
        </w:rPr>
        <w:t>.</w:t>
      </w:r>
    </w:p>
    <w:p w:rsidR="00A7699F" w:rsidRDefault="00A7699F" w:rsidP="00A7699F">
      <w:pPr>
        <w:spacing w:line="221" w:lineRule="auto"/>
        <w:ind w:left="70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усилия в стержнях.</w:t>
      </w:r>
    </w:p>
    <w:p w:rsidR="00A7699F" w:rsidRDefault="00A7699F" w:rsidP="00A7699F">
      <w:pPr>
        <w:ind w:left="700"/>
      </w:pPr>
      <w:r>
        <w:rPr>
          <w:rFonts w:ascii="Times New Roman" w:eastAsia="Times New Roman" w:hAnsi="Times New Roman"/>
          <w:i/>
          <w:iCs/>
          <w:sz w:val="30"/>
          <w:szCs w:val="30"/>
        </w:rPr>
        <w:t>Решение</w:t>
      </w:r>
    </w:p>
    <w:p w:rsidR="00A7699F" w:rsidRDefault="00A7699F" w:rsidP="00A7699F">
      <w:pPr>
        <w:spacing w:line="14" w:lineRule="exact"/>
      </w:pPr>
    </w:p>
    <w:p w:rsidR="00A7699F" w:rsidRDefault="00A7699F" w:rsidP="007D0F7C">
      <w:pPr>
        <w:numPr>
          <w:ilvl w:val="0"/>
          <w:numId w:val="40"/>
        </w:numPr>
        <w:tabs>
          <w:tab w:val="left" w:pos="1040"/>
        </w:tabs>
        <w:spacing w:after="0" w:line="235" w:lineRule="auto"/>
        <w:ind w:right="266" w:firstLine="701"/>
        <w:rPr>
          <w:rFonts w:eastAsia="Times New Roman"/>
          <w:sz w:val="30"/>
          <w:szCs w:val="30"/>
        </w:rPr>
      </w:pPr>
      <w:r>
        <w:rPr>
          <w:rFonts w:ascii="Times New Roman" w:eastAsia="Times New Roman" w:hAnsi="Times New Roman"/>
          <w:sz w:val="30"/>
          <w:szCs w:val="30"/>
        </w:rPr>
        <w:t xml:space="preserve">Освободим тело от связей и заменим их действия реакциями связей </w:t>
      </w:r>
      <w:r>
        <w:rPr>
          <w:rFonts w:ascii="Times New Roman" w:eastAsia="Times New Roman" w:hAnsi="Times New Roman"/>
          <w:i/>
          <w:iCs/>
          <w:sz w:val="30"/>
          <w:szCs w:val="30"/>
        </w:rPr>
        <w:t>S</w:t>
      </w:r>
      <w:r>
        <w:rPr>
          <w:rFonts w:ascii="Times New Roman" w:eastAsia="Times New Roman" w:hAnsi="Times New Roman"/>
          <w:i/>
          <w:iCs/>
          <w:sz w:val="18"/>
          <w:szCs w:val="18"/>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i/>
          <w:iCs/>
          <w:sz w:val="18"/>
          <w:szCs w:val="18"/>
        </w:rPr>
        <w:t>ВС</w:t>
      </w:r>
      <w:r>
        <w:rPr>
          <w:rFonts w:ascii="Times New Roman" w:eastAsia="Times New Roman" w:hAnsi="Times New Roman"/>
          <w:sz w:val="30"/>
          <w:szCs w:val="30"/>
        </w:rPr>
        <w:t>.</w:t>
      </w:r>
    </w:p>
    <w:p w:rsidR="00A7699F" w:rsidRDefault="00A7699F" w:rsidP="00A7699F">
      <w:pPr>
        <w:spacing w:line="1" w:lineRule="exact"/>
        <w:rPr>
          <w:rFonts w:eastAsia="Times New Roman"/>
          <w:sz w:val="30"/>
          <w:szCs w:val="30"/>
        </w:rPr>
      </w:pPr>
    </w:p>
    <w:p w:rsidR="00A7699F" w:rsidRDefault="00A7699F" w:rsidP="007D0F7C">
      <w:pPr>
        <w:numPr>
          <w:ilvl w:val="0"/>
          <w:numId w:val="40"/>
        </w:numPr>
        <w:tabs>
          <w:tab w:val="left" w:pos="1000"/>
        </w:tabs>
        <w:spacing w:after="0" w:line="240" w:lineRule="auto"/>
        <w:ind w:left="1000" w:hanging="299"/>
        <w:rPr>
          <w:rFonts w:eastAsia="Times New Roman"/>
          <w:sz w:val="30"/>
          <w:szCs w:val="30"/>
        </w:rPr>
      </w:pPr>
      <w:r>
        <w:rPr>
          <w:rFonts w:ascii="Times New Roman" w:eastAsia="Times New Roman" w:hAnsi="Times New Roman"/>
          <w:sz w:val="30"/>
          <w:szCs w:val="30"/>
        </w:rPr>
        <w:t xml:space="preserve">Выберем направление осей координат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w:t>
      </w:r>
    </w:p>
    <w:p w:rsidR="00A7699F" w:rsidRDefault="00A7699F" w:rsidP="00A7699F">
      <w:pPr>
        <w:spacing w:line="12" w:lineRule="exact"/>
        <w:rPr>
          <w:rFonts w:eastAsia="Times New Roman"/>
          <w:sz w:val="30"/>
          <w:szCs w:val="30"/>
        </w:rPr>
      </w:pPr>
    </w:p>
    <w:p w:rsidR="00A7699F" w:rsidRDefault="00A7699F" w:rsidP="007D0F7C">
      <w:pPr>
        <w:numPr>
          <w:ilvl w:val="0"/>
          <w:numId w:val="40"/>
        </w:numPr>
        <w:tabs>
          <w:tab w:val="left" w:pos="1112"/>
        </w:tabs>
        <w:spacing w:after="0" w:line="235" w:lineRule="auto"/>
        <w:ind w:right="266" w:firstLine="701"/>
        <w:rPr>
          <w:rFonts w:eastAsia="Times New Roman"/>
          <w:sz w:val="30"/>
          <w:szCs w:val="30"/>
        </w:rPr>
      </w:pPr>
      <w:r>
        <w:rPr>
          <w:rFonts w:ascii="Times New Roman" w:eastAsia="Times New Roman" w:hAnsi="Times New Roman"/>
          <w:sz w:val="30"/>
          <w:szCs w:val="30"/>
        </w:rPr>
        <w:t>Составим уравнения равновесия заданной системы сил и определим неизвестные величины:</w:t>
      </w:r>
    </w:p>
    <w:p w:rsidR="00A7699F" w:rsidRDefault="00A7699F" w:rsidP="00A7699F">
      <w:pPr>
        <w:spacing w:line="20" w:lineRule="exact"/>
      </w:pPr>
      <w:r>
        <w:rPr>
          <w:noProof/>
          <w:lang w:eastAsia="ru-RU"/>
        </w:rPr>
        <w:drawing>
          <wp:anchor distT="0" distB="0" distL="114300" distR="114300" simplePos="0" relativeHeight="253819392" behindDoc="1" locked="0" layoutInCell="0" allowOverlap="1">
            <wp:simplePos x="0" y="0"/>
            <wp:positionH relativeFrom="column">
              <wp:posOffset>1609725</wp:posOffset>
            </wp:positionH>
            <wp:positionV relativeFrom="paragraph">
              <wp:posOffset>-77470</wp:posOffset>
            </wp:positionV>
            <wp:extent cx="3120390" cy="1099820"/>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02">
                      <a:extLst/>
                    </a:blip>
                    <a:srcRect/>
                    <a:stretch>
                      <a:fillRect/>
                    </a:stretch>
                  </pic:blipFill>
                  <pic:spPr bwMode="auto">
                    <a:xfrm>
                      <a:off x="0" y="0"/>
                      <a:ext cx="3120390" cy="1099820"/>
                    </a:xfrm>
                    <a:prstGeom prst="rect">
                      <a:avLst/>
                    </a:prstGeom>
                    <a:noFill/>
                  </pic:spPr>
                </pic:pic>
              </a:graphicData>
            </a:graphic>
          </wp:anchor>
        </w:drawing>
      </w:r>
    </w:p>
    <w:tbl>
      <w:tblPr>
        <w:tblW w:w="0" w:type="auto"/>
        <w:tblInd w:w="1240" w:type="dxa"/>
        <w:tblLayout w:type="fixed"/>
        <w:tblCellMar>
          <w:left w:w="0" w:type="dxa"/>
          <w:right w:w="0" w:type="dxa"/>
        </w:tblCellMar>
        <w:tblLook w:val="04A0" w:firstRow="1" w:lastRow="0" w:firstColumn="1" w:lastColumn="0" w:noHBand="0" w:noVBand="1"/>
      </w:tblPr>
      <w:tblGrid>
        <w:gridCol w:w="1580"/>
        <w:gridCol w:w="180"/>
        <w:gridCol w:w="420"/>
        <w:gridCol w:w="480"/>
        <w:gridCol w:w="680"/>
        <w:gridCol w:w="1500"/>
        <w:gridCol w:w="1720"/>
      </w:tblGrid>
      <w:tr w:rsidR="00A7699F" w:rsidTr="00A7699F">
        <w:trPr>
          <w:trHeight w:val="575"/>
        </w:trPr>
        <w:tc>
          <w:tcPr>
            <w:tcW w:w="1580" w:type="dxa"/>
            <w:vAlign w:val="bottom"/>
          </w:tcPr>
          <w:p w:rsidR="00A7699F" w:rsidRDefault="00A7699F" w:rsidP="00A7699F">
            <w:pPr>
              <w:rPr>
                <w:sz w:val="24"/>
                <w:szCs w:val="24"/>
              </w:rPr>
            </w:pPr>
          </w:p>
        </w:tc>
        <w:tc>
          <w:tcPr>
            <w:tcW w:w="600" w:type="dxa"/>
            <w:gridSpan w:val="2"/>
            <w:vAlign w:val="bottom"/>
          </w:tcPr>
          <w:p w:rsidR="00A7699F" w:rsidRDefault="00A7699F" w:rsidP="00A7699F">
            <w:pPr>
              <w:spacing w:line="573" w:lineRule="exact"/>
              <w:ind w:left="140"/>
            </w:pPr>
            <w:r>
              <w:rPr>
                <w:rFonts w:ascii="Times New Roman" w:eastAsia="Times New Roman" w:hAnsi="Times New Roman"/>
                <w:i/>
                <w:iCs/>
                <w:sz w:val="60"/>
                <w:szCs w:val="60"/>
                <w:vertAlign w:val="superscript"/>
              </w:rPr>
              <w:t>F</w:t>
            </w:r>
            <w:r>
              <w:rPr>
                <w:rFonts w:ascii="Times New Roman" w:eastAsia="Times New Roman" w:hAnsi="Times New Roman"/>
                <w:i/>
                <w:iCs/>
                <w:sz w:val="21"/>
                <w:szCs w:val="21"/>
              </w:rPr>
              <w:t>х</w:t>
            </w:r>
          </w:p>
        </w:tc>
        <w:tc>
          <w:tcPr>
            <w:tcW w:w="480" w:type="dxa"/>
            <w:vAlign w:val="bottom"/>
          </w:tcPr>
          <w:p w:rsidR="00A7699F" w:rsidRDefault="00A7699F" w:rsidP="00A7699F">
            <w:pPr>
              <w:jc w:val="right"/>
            </w:pPr>
            <w:r>
              <w:rPr>
                <w:rFonts w:ascii="Times New Roman" w:eastAsia="Times New Roman" w:hAnsi="Times New Roman"/>
                <w:sz w:val="30"/>
                <w:szCs w:val="30"/>
              </w:rPr>
              <w:t>0;</w:t>
            </w:r>
          </w:p>
        </w:tc>
        <w:tc>
          <w:tcPr>
            <w:tcW w:w="680" w:type="dxa"/>
            <w:vAlign w:val="bottom"/>
          </w:tcPr>
          <w:p w:rsidR="00A7699F" w:rsidRDefault="00A7699F" w:rsidP="00A7699F">
            <w:pPr>
              <w:spacing w:line="573" w:lineRule="exact"/>
              <w:ind w:left="60"/>
            </w:pPr>
            <w:r>
              <w:rPr>
                <w:rFonts w:ascii="Times New Roman" w:eastAsia="Times New Roman" w:hAnsi="Times New Roman"/>
                <w:i/>
                <w:iCs/>
                <w:sz w:val="60"/>
                <w:szCs w:val="60"/>
                <w:vertAlign w:val="superscript"/>
              </w:rPr>
              <w:t>S</w:t>
            </w:r>
            <w:r>
              <w:rPr>
                <w:rFonts w:ascii="Times New Roman" w:eastAsia="Times New Roman" w:hAnsi="Times New Roman"/>
                <w:i/>
                <w:iCs/>
                <w:sz w:val="21"/>
                <w:szCs w:val="21"/>
              </w:rPr>
              <w:t>ВС</w:t>
            </w:r>
          </w:p>
        </w:tc>
        <w:tc>
          <w:tcPr>
            <w:tcW w:w="1500" w:type="dxa"/>
            <w:vAlign w:val="bottom"/>
          </w:tcPr>
          <w:p w:rsidR="00A7699F" w:rsidRDefault="00A7699F" w:rsidP="00A7699F">
            <w:pPr>
              <w:ind w:left="160"/>
            </w:pPr>
            <w:r>
              <w:rPr>
                <w:rFonts w:ascii="Times New Roman" w:eastAsia="Times New Roman" w:hAnsi="Times New Roman"/>
                <w:i/>
                <w:iCs/>
                <w:sz w:val="30"/>
                <w:szCs w:val="30"/>
              </w:rPr>
              <w:t xml:space="preserve">Q </w:t>
            </w:r>
            <w:r>
              <w:rPr>
                <w:rFonts w:ascii="Times New Roman" w:eastAsia="Times New Roman" w:hAnsi="Times New Roman"/>
                <w:sz w:val="30"/>
                <w:szCs w:val="30"/>
              </w:rPr>
              <w:t>cos 45</w:t>
            </w:r>
          </w:p>
        </w:tc>
        <w:tc>
          <w:tcPr>
            <w:tcW w:w="1720" w:type="dxa"/>
            <w:vAlign w:val="bottom"/>
          </w:tcPr>
          <w:p w:rsidR="00A7699F" w:rsidRDefault="00A7699F" w:rsidP="00A7699F">
            <w:pPr>
              <w:ind w:right="1109"/>
              <w:jc w:val="right"/>
            </w:pPr>
            <w:r>
              <w:rPr>
                <w:rFonts w:ascii="Times New Roman" w:eastAsia="Times New Roman" w:hAnsi="Times New Roman"/>
                <w:sz w:val="30"/>
                <w:szCs w:val="30"/>
              </w:rPr>
              <w:t>0,</w:t>
            </w:r>
          </w:p>
        </w:tc>
      </w:tr>
      <w:tr w:rsidR="00A7699F" w:rsidTr="00A7699F">
        <w:trPr>
          <w:trHeight w:val="20"/>
        </w:trPr>
        <w:tc>
          <w:tcPr>
            <w:tcW w:w="1580" w:type="dxa"/>
            <w:vAlign w:val="bottom"/>
          </w:tcPr>
          <w:p w:rsidR="00A7699F" w:rsidRDefault="00A7699F" w:rsidP="00A7699F">
            <w:pPr>
              <w:spacing w:line="20" w:lineRule="exact"/>
              <w:rPr>
                <w:sz w:val="1"/>
                <w:szCs w:val="1"/>
              </w:rPr>
            </w:pPr>
          </w:p>
        </w:tc>
        <w:tc>
          <w:tcPr>
            <w:tcW w:w="180" w:type="dxa"/>
            <w:shd w:val="clear" w:color="auto" w:fill="000000"/>
            <w:vAlign w:val="bottom"/>
          </w:tcPr>
          <w:p w:rsidR="00A7699F" w:rsidRDefault="00A7699F" w:rsidP="00A7699F">
            <w:pPr>
              <w:spacing w:line="20" w:lineRule="exact"/>
              <w:rPr>
                <w:sz w:val="1"/>
                <w:szCs w:val="1"/>
              </w:rPr>
            </w:pPr>
          </w:p>
        </w:tc>
        <w:tc>
          <w:tcPr>
            <w:tcW w:w="1580" w:type="dxa"/>
            <w:gridSpan w:val="3"/>
            <w:vAlign w:val="bottom"/>
          </w:tcPr>
          <w:p w:rsidR="00A7699F" w:rsidRDefault="00A7699F" w:rsidP="00A7699F">
            <w:pPr>
              <w:spacing w:line="20" w:lineRule="exact"/>
              <w:rPr>
                <w:sz w:val="1"/>
                <w:szCs w:val="1"/>
              </w:rPr>
            </w:pPr>
          </w:p>
        </w:tc>
        <w:tc>
          <w:tcPr>
            <w:tcW w:w="3220" w:type="dxa"/>
            <w:gridSpan w:val="2"/>
            <w:vAlign w:val="bottom"/>
          </w:tcPr>
          <w:p w:rsidR="00A7699F" w:rsidRDefault="00A7699F" w:rsidP="00A7699F">
            <w:pPr>
              <w:spacing w:line="20" w:lineRule="exact"/>
              <w:rPr>
                <w:sz w:val="1"/>
                <w:szCs w:val="1"/>
              </w:rPr>
            </w:pPr>
          </w:p>
        </w:tc>
      </w:tr>
      <w:tr w:rsidR="00A7699F" w:rsidTr="00A7699F">
        <w:trPr>
          <w:trHeight w:val="352"/>
        </w:trPr>
        <w:tc>
          <w:tcPr>
            <w:tcW w:w="3340" w:type="dxa"/>
            <w:gridSpan w:val="5"/>
            <w:vAlign w:val="bottom"/>
          </w:tcPr>
          <w:p w:rsidR="00A7699F" w:rsidRDefault="00A7699F" w:rsidP="00A7699F">
            <w:pPr>
              <w:spacing w:line="352" w:lineRule="exact"/>
            </w:pPr>
            <w:r>
              <w:rPr>
                <w:rFonts w:ascii="Times New Roman" w:eastAsia="Times New Roman" w:hAnsi="Times New Roman"/>
                <w:i/>
                <w:iCs/>
                <w:sz w:val="30"/>
                <w:szCs w:val="30"/>
              </w:rPr>
              <w:t>S</w:t>
            </w:r>
            <w:r>
              <w:rPr>
                <w:rFonts w:ascii="Times New Roman" w:eastAsia="Times New Roman" w:hAnsi="Times New Roman"/>
                <w:i/>
                <w:iCs/>
                <w:sz w:val="18"/>
                <w:szCs w:val="18"/>
              </w:rPr>
              <w:t>BC</w:t>
            </w:r>
            <w:r>
              <w:rPr>
                <w:rFonts w:ascii="Times New Roman" w:eastAsia="Times New Roman" w:hAnsi="Times New Roman"/>
                <w:i/>
                <w:iCs/>
                <w:sz w:val="30"/>
                <w:szCs w:val="30"/>
              </w:rPr>
              <w:t xml:space="preserve"> = 500 ∙  </w:t>
            </w:r>
            <w:r>
              <w:rPr>
                <w:rFonts w:ascii="Times New Roman" w:eastAsia="Times New Roman" w:hAnsi="Times New Roman"/>
                <w:sz w:val="32"/>
                <w:szCs w:val="32"/>
              </w:rPr>
              <w:t>2</w:t>
            </w:r>
            <w:r>
              <w:rPr>
                <w:rFonts w:ascii="Times New Roman" w:eastAsia="Times New Roman" w:hAnsi="Times New Roman"/>
                <w:i/>
                <w:iCs/>
                <w:sz w:val="30"/>
                <w:szCs w:val="30"/>
              </w:rPr>
              <w:t xml:space="preserve">= </w:t>
            </w:r>
            <w:r>
              <w:rPr>
                <w:rFonts w:ascii="Times New Roman" w:eastAsia="Times New Roman" w:hAnsi="Times New Roman"/>
                <w:sz w:val="30"/>
                <w:szCs w:val="30"/>
              </w:rPr>
              <w:t>707</w:t>
            </w:r>
            <w:r>
              <w:rPr>
                <w:rFonts w:ascii="Times New Roman" w:eastAsia="Times New Roman" w:hAnsi="Times New Roman"/>
                <w:i/>
                <w:iCs/>
                <w:sz w:val="30"/>
                <w:szCs w:val="30"/>
              </w:rPr>
              <w:t xml:space="preserve"> </w:t>
            </w:r>
            <w:r>
              <w:rPr>
                <w:rFonts w:ascii="Times New Roman" w:eastAsia="Times New Roman" w:hAnsi="Times New Roman"/>
                <w:sz w:val="30"/>
                <w:szCs w:val="30"/>
              </w:rPr>
              <w:t>Н</w:t>
            </w:r>
            <w:r>
              <w:rPr>
                <w:rFonts w:ascii="Times New Roman" w:eastAsia="Times New Roman" w:hAnsi="Times New Roman"/>
                <w:i/>
                <w:iCs/>
                <w:sz w:val="30"/>
                <w:szCs w:val="30"/>
              </w:rPr>
              <w:t>.</w:t>
            </w:r>
          </w:p>
        </w:tc>
        <w:tc>
          <w:tcPr>
            <w:tcW w:w="3220" w:type="dxa"/>
            <w:gridSpan w:val="2"/>
            <w:vAlign w:val="bottom"/>
          </w:tcPr>
          <w:p w:rsidR="00A7699F" w:rsidRDefault="00A7699F" w:rsidP="00A7699F">
            <w:pPr>
              <w:jc w:val="right"/>
            </w:pPr>
            <w:r>
              <w:rPr>
                <w:rFonts w:ascii="Times New Roman" w:eastAsia="Times New Roman" w:hAnsi="Times New Roman"/>
                <w:i/>
                <w:iCs/>
                <w:sz w:val="30"/>
                <w:szCs w:val="30"/>
              </w:rPr>
              <w:t>S</w:t>
            </w:r>
            <w:r>
              <w:rPr>
                <w:rFonts w:ascii="Times New Roman" w:eastAsia="Times New Roman" w:hAnsi="Times New Roman"/>
                <w:i/>
                <w:iCs/>
                <w:sz w:val="18"/>
                <w:szCs w:val="18"/>
              </w:rPr>
              <w:t>AB</w:t>
            </w:r>
            <w:r>
              <w:rPr>
                <w:rFonts w:ascii="Times New Roman" w:eastAsia="Times New Roman" w:hAnsi="Times New Roman"/>
                <w:i/>
                <w:iCs/>
                <w:sz w:val="30"/>
                <w:szCs w:val="30"/>
              </w:rPr>
              <w:t xml:space="preserve"> = S</w:t>
            </w:r>
            <w:r>
              <w:rPr>
                <w:rFonts w:ascii="Times New Roman" w:eastAsia="Times New Roman" w:hAnsi="Times New Roman"/>
                <w:i/>
                <w:iCs/>
                <w:sz w:val="18"/>
                <w:szCs w:val="18"/>
              </w:rPr>
              <w:t>BC</w:t>
            </w:r>
            <w:r>
              <w:rPr>
                <w:rFonts w:ascii="Times New Roman" w:eastAsia="Times New Roman" w:hAnsi="Times New Roman"/>
                <w:i/>
                <w:iCs/>
                <w:sz w:val="30"/>
                <w:szCs w:val="30"/>
              </w:rPr>
              <w:t xml:space="preserve">  = </w:t>
            </w:r>
            <w:r>
              <w:rPr>
                <w:rFonts w:ascii="Times New Roman" w:eastAsia="Times New Roman" w:hAnsi="Times New Roman"/>
                <w:b/>
                <w:bCs/>
                <w:i/>
                <w:iCs/>
                <w:sz w:val="30"/>
                <w:szCs w:val="30"/>
              </w:rPr>
              <w:t>707</w:t>
            </w:r>
            <w:r>
              <w:rPr>
                <w:rFonts w:ascii="Times New Roman" w:eastAsia="Times New Roman" w:hAnsi="Times New Roman"/>
                <w:i/>
                <w:iCs/>
                <w:sz w:val="30"/>
                <w:szCs w:val="30"/>
              </w:rPr>
              <w:t xml:space="preserve"> </w:t>
            </w:r>
            <w:r>
              <w:rPr>
                <w:rFonts w:ascii="Times New Roman" w:eastAsia="Times New Roman" w:hAnsi="Times New Roman"/>
                <w:b/>
                <w:bCs/>
                <w:i/>
                <w:iCs/>
                <w:sz w:val="30"/>
                <w:szCs w:val="30"/>
              </w:rPr>
              <w:t>Н.</w:t>
            </w:r>
          </w:p>
        </w:tc>
      </w:tr>
      <w:tr w:rsidR="00A7699F" w:rsidTr="00A7699F">
        <w:trPr>
          <w:trHeight w:val="810"/>
        </w:trPr>
        <w:tc>
          <w:tcPr>
            <w:tcW w:w="1580" w:type="dxa"/>
            <w:vAlign w:val="bottom"/>
          </w:tcPr>
          <w:p w:rsidR="00A7699F" w:rsidRDefault="00A7699F" w:rsidP="00A7699F">
            <w:pPr>
              <w:rPr>
                <w:sz w:val="24"/>
                <w:szCs w:val="24"/>
              </w:rPr>
            </w:pPr>
          </w:p>
        </w:tc>
        <w:tc>
          <w:tcPr>
            <w:tcW w:w="600" w:type="dxa"/>
            <w:gridSpan w:val="2"/>
            <w:vAlign w:val="bottom"/>
          </w:tcPr>
          <w:p w:rsidR="00A7699F" w:rsidRDefault="00A7699F" w:rsidP="00A7699F">
            <w:pPr>
              <w:ind w:left="140"/>
            </w:pPr>
            <w:r>
              <w:rPr>
                <w:rFonts w:ascii="Times New Roman" w:eastAsia="Times New Roman" w:hAnsi="Times New Roman"/>
                <w:i/>
                <w:iCs/>
                <w:sz w:val="60"/>
                <w:szCs w:val="60"/>
                <w:vertAlign w:val="superscript"/>
              </w:rPr>
              <w:t>F</w:t>
            </w:r>
            <w:r>
              <w:rPr>
                <w:rFonts w:ascii="Times New Roman" w:eastAsia="Times New Roman" w:hAnsi="Times New Roman"/>
                <w:i/>
                <w:iCs/>
                <w:sz w:val="21"/>
                <w:szCs w:val="21"/>
              </w:rPr>
              <w:t>у</w:t>
            </w:r>
          </w:p>
        </w:tc>
        <w:tc>
          <w:tcPr>
            <w:tcW w:w="480" w:type="dxa"/>
            <w:vAlign w:val="bottom"/>
          </w:tcPr>
          <w:p w:rsidR="00A7699F" w:rsidRDefault="00A7699F" w:rsidP="00A7699F">
            <w:pPr>
              <w:jc w:val="right"/>
            </w:pPr>
            <w:r>
              <w:rPr>
                <w:rFonts w:ascii="Times New Roman" w:eastAsia="Times New Roman" w:hAnsi="Times New Roman"/>
                <w:sz w:val="30"/>
                <w:szCs w:val="30"/>
              </w:rPr>
              <w:t>0;</w:t>
            </w:r>
          </w:p>
        </w:tc>
        <w:tc>
          <w:tcPr>
            <w:tcW w:w="680" w:type="dxa"/>
            <w:vAlign w:val="bottom"/>
          </w:tcPr>
          <w:p w:rsidR="00A7699F" w:rsidRDefault="00A7699F" w:rsidP="00A7699F">
            <w:pPr>
              <w:ind w:left="80"/>
            </w:pPr>
            <w:r>
              <w:rPr>
                <w:rFonts w:ascii="Times New Roman" w:eastAsia="Times New Roman" w:hAnsi="Times New Roman"/>
                <w:i/>
                <w:iCs/>
                <w:sz w:val="60"/>
                <w:szCs w:val="60"/>
                <w:vertAlign w:val="superscript"/>
              </w:rPr>
              <w:t>S</w:t>
            </w:r>
            <w:r>
              <w:rPr>
                <w:rFonts w:ascii="Times New Roman" w:eastAsia="Times New Roman" w:hAnsi="Times New Roman"/>
                <w:i/>
                <w:iCs/>
                <w:sz w:val="21"/>
                <w:szCs w:val="21"/>
              </w:rPr>
              <w:t xml:space="preserve"> АВ</w:t>
            </w:r>
          </w:p>
        </w:tc>
        <w:tc>
          <w:tcPr>
            <w:tcW w:w="1500" w:type="dxa"/>
            <w:vAlign w:val="bottom"/>
          </w:tcPr>
          <w:p w:rsidR="00A7699F" w:rsidRDefault="00A7699F" w:rsidP="00A7699F">
            <w:pPr>
              <w:ind w:left="160"/>
            </w:pPr>
            <w:r>
              <w:rPr>
                <w:rFonts w:ascii="Times New Roman" w:eastAsia="Times New Roman" w:hAnsi="Times New Roman"/>
                <w:i/>
                <w:iCs/>
                <w:sz w:val="30"/>
                <w:szCs w:val="30"/>
              </w:rPr>
              <w:t xml:space="preserve">Q </w:t>
            </w:r>
            <w:r>
              <w:rPr>
                <w:rFonts w:ascii="Times New Roman" w:eastAsia="Times New Roman" w:hAnsi="Times New Roman"/>
                <w:sz w:val="30"/>
                <w:szCs w:val="30"/>
              </w:rPr>
              <w:t>cos 45</w:t>
            </w:r>
          </w:p>
        </w:tc>
        <w:tc>
          <w:tcPr>
            <w:tcW w:w="1720" w:type="dxa"/>
            <w:vAlign w:val="bottom"/>
          </w:tcPr>
          <w:p w:rsidR="00A7699F" w:rsidRDefault="00A7699F" w:rsidP="00A7699F">
            <w:pPr>
              <w:ind w:right="1109"/>
              <w:jc w:val="right"/>
            </w:pPr>
            <w:r>
              <w:rPr>
                <w:rFonts w:ascii="Times New Roman" w:eastAsia="Times New Roman" w:hAnsi="Times New Roman"/>
                <w:sz w:val="30"/>
                <w:szCs w:val="30"/>
              </w:rPr>
              <w:t>0,</w:t>
            </w:r>
          </w:p>
        </w:tc>
      </w:tr>
    </w:tbl>
    <w:p w:rsidR="00A7699F" w:rsidRDefault="00A7699F" w:rsidP="00A7699F">
      <w:pPr>
        <w:spacing w:line="200" w:lineRule="exact"/>
      </w:pPr>
    </w:p>
    <w:p w:rsidR="00A7699F" w:rsidRDefault="00A7699F" w:rsidP="00A7699F">
      <w:pPr>
        <w:spacing w:line="200" w:lineRule="exact"/>
      </w:pPr>
    </w:p>
    <w:p w:rsidR="00A7699F" w:rsidRDefault="00A7699F" w:rsidP="00A7699F">
      <w:pPr>
        <w:spacing w:line="331" w:lineRule="exact"/>
      </w:pPr>
    </w:p>
    <w:p w:rsidR="00A7699F" w:rsidRDefault="00A7699F" w:rsidP="00A7699F">
      <w:pPr>
        <w:spacing w:line="237" w:lineRule="auto"/>
        <w:ind w:left="260" w:firstLine="720"/>
        <w:jc w:val="both"/>
      </w:pPr>
      <w:r>
        <w:rPr>
          <w:rFonts w:ascii="Times New Roman" w:eastAsia="Times New Roman" w:hAnsi="Times New Roman"/>
          <w:i/>
          <w:iCs/>
          <w:sz w:val="30"/>
          <w:szCs w:val="30"/>
        </w:rPr>
        <w:t xml:space="preserve">Проверка: </w:t>
      </w:r>
      <w:r>
        <w:rPr>
          <w:rFonts w:ascii="Times New Roman" w:eastAsia="Times New Roman" w:hAnsi="Times New Roman"/>
          <w:sz w:val="30"/>
          <w:szCs w:val="30"/>
        </w:rPr>
        <w:t xml:space="preserve">При равновесии системы равнодействующая </w:t>
      </w:r>
      <w:proofErr w:type="gramStart"/>
      <w:r>
        <w:rPr>
          <w:rFonts w:ascii="Times New Roman" w:eastAsia="Times New Roman" w:hAnsi="Times New Roman"/>
          <w:sz w:val="30"/>
          <w:szCs w:val="30"/>
        </w:rPr>
        <w:t>прило-женных</w:t>
      </w:r>
      <w:proofErr w:type="gramEnd"/>
      <w:r>
        <w:rPr>
          <w:rFonts w:ascii="Times New Roman" w:eastAsia="Times New Roman" w:hAnsi="Times New Roman"/>
          <w:sz w:val="30"/>
          <w:szCs w:val="30"/>
        </w:rPr>
        <w:t xml:space="preserve"> сил должна быть равна нулю, следовательно, силы </w:t>
      </w:r>
      <w:r>
        <w:rPr>
          <w:rFonts w:ascii="Times New Roman" w:eastAsia="Times New Roman" w:hAnsi="Times New Roman"/>
          <w:i/>
          <w:iCs/>
          <w:sz w:val="30"/>
          <w:szCs w:val="30"/>
        </w:rPr>
        <w:t>Q</w:t>
      </w:r>
      <w:r>
        <w:rPr>
          <w:rFonts w:ascii="Times New Roman" w:eastAsia="Times New Roman" w:hAnsi="Times New Roman"/>
          <w:sz w:val="30"/>
          <w:szCs w:val="30"/>
        </w:rPr>
        <w:t xml:space="preserve">, </w:t>
      </w:r>
      <w:r>
        <w:rPr>
          <w:rFonts w:ascii="Times New Roman" w:eastAsia="Times New Roman" w:hAnsi="Times New Roman"/>
          <w:i/>
          <w:iCs/>
          <w:sz w:val="30"/>
          <w:szCs w:val="30"/>
        </w:rPr>
        <w:t>S</w:t>
      </w:r>
      <w:r>
        <w:rPr>
          <w:rFonts w:ascii="Times New Roman" w:eastAsia="Times New Roman" w:hAnsi="Times New Roman"/>
          <w:i/>
          <w:iCs/>
          <w:sz w:val="18"/>
          <w:szCs w:val="18"/>
        </w:rPr>
        <w:t>АВ</w:t>
      </w:r>
      <w:r>
        <w:rPr>
          <w:rFonts w:ascii="Times New Roman" w:eastAsia="Times New Roman" w:hAnsi="Times New Roman"/>
          <w:sz w:val="30"/>
          <w:szCs w:val="30"/>
        </w:rPr>
        <w:t xml:space="preserve"> и </w:t>
      </w:r>
      <w:r>
        <w:rPr>
          <w:rFonts w:ascii="Times New Roman" w:eastAsia="Times New Roman" w:hAnsi="Times New Roman"/>
          <w:i/>
          <w:iCs/>
          <w:sz w:val="30"/>
          <w:szCs w:val="30"/>
        </w:rPr>
        <w:t>S</w:t>
      </w:r>
      <w:r>
        <w:rPr>
          <w:rFonts w:ascii="Times New Roman" w:eastAsia="Times New Roman" w:hAnsi="Times New Roman"/>
          <w:i/>
          <w:iCs/>
          <w:sz w:val="18"/>
          <w:szCs w:val="18"/>
        </w:rPr>
        <w:t>ВС</w:t>
      </w:r>
      <w:r>
        <w:rPr>
          <w:rFonts w:ascii="Times New Roman" w:eastAsia="Times New Roman" w:hAnsi="Times New Roman"/>
          <w:sz w:val="30"/>
          <w:szCs w:val="30"/>
        </w:rPr>
        <w:t xml:space="preserve"> образуют замкнутый силовой треугольник.</w:t>
      </w:r>
    </w:p>
    <w:p w:rsidR="00A7699F" w:rsidRDefault="00A7699F" w:rsidP="00A7699F">
      <w:pPr>
        <w:spacing w:line="1" w:lineRule="exact"/>
      </w:pPr>
    </w:p>
    <w:p w:rsidR="00A7699F" w:rsidRDefault="00A7699F" w:rsidP="00A7699F">
      <w:pPr>
        <w:ind w:left="980"/>
      </w:pPr>
      <w:r>
        <w:rPr>
          <w:rFonts w:ascii="Times New Roman" w:eastAsia="Times New Roman" w:hAnsi="Times New Roman"/>
          <w:i/>
          <w:iCs/>
          <w:sz w:val="30"/>
          <w:szCs w:val="30"/>
        </w:rPr>
        <w:t>Ответ: S</w:t>
      </w:r>
      <w:r>
        <w:rPr>
          <w:rFonts w:ascii="Times New Roman" w:eastAsia="Times New Roman" w:hAnsi="Times New Roman"/>
          <w:i/>
          <w:iCs/>
          <w:sz w:val="18"/>
          <w:szCs w:val="18"/>
        </w:rPr>
        <w:t>AB</w:t>
      </w:r>
      <w:r>
        <w:rPr>
          <w:rFonts w:ascii="Times New Roman" w:eastAsia="Times New Roman" w:hAnsi="Times New Roman"/>
          <w:i/>
          <w:iCs/>
          <w:sz w:val="30"/>
          <w:szCs w:val="30"/>
        </w:rPr>
        <w:t xml:space="preserve"> = </w:t>
      </w:r>
      <w:proofErr w:type="gramStart"/>
      <w:r>
        <w:rPr>
          <w:rFonts w:ascii="Times New Roman" w:eastAsia="Times New Roman" w:hAnsi="Times New Roman"/>
          <w:i/>
          <w:iCs/>
          <w:sz w:val="30"/>
          <w:szCs w:val="30"/>
        </w:rPr>
        <w:t>S</w:t>
      </w:r>
      <w:r>
        <w:rPr>
          <w:rFonts w:ascii="Times New Roman" w:eastAsia="Times New Roman" w:hAnsi="Times New Roman"/>
          <w:i/>
          <w:iCs/>
          <w:sz w:val="18"/>
          <w:szCs w:val="18"/>
        </w:rPr>
        <w:t>BC</w:t>
      </w:r>
      <w:r>
        <w:rPr>
          <w:rFonts w:ascii="Times New Roman" w:eastAsia="Times New Roman" w:hAnsi="Times New Roman"/>
          <w:i/>
          <w:iCs/>
          <w:sz w:val="30"/>
          <w:szCs w:val="30"/>
        </w:rPr>
        <w:t xml:space="preserve">  =</w:t>
      </w:r>
      <w:proofErr w:type="gramEnd"/>
      <w:r>
        <w:rPr>
          <w:rFonts w:ascii="Times New Roman" w:eastAsia="Times New Roman" w:hAnsi="Times New Roman"/>
          <w:i/>
          <w:iCs/>
          <w:sz w:val="30"/>
          <w:szCs w:val="30"/>
        </w:rPr>
        <w:t xml:space="preserve"> 707 Н.</w:t>
      </w:r>
    </w:p>
    <w:p w:rsidR="00A7699F" w:rsidRDefault="00A7699F" w:rsidP="00A7699F">
      <w:pPr>
        <w:spacing w:line="371" w:lineRule="exact"/>
      </w:pPr>
    </w:p>
    <w:p w:rsidR="00A7699F" w:rsidRDefault="00A7699F" w:rsidP="00A7699F">
      <w:pPr>
        <w:ind w:right="-259"/>
        <w:jc w:val="center"/>
      </w:pPr>
      <w:r>
        <w:rPr>
          <w:rFonts w:ascii="Arial" w:eastAsia="Arial" w:hAnsi="Arial" w:cs="Arial"/>
          <w:b/>
          <w:bCs/>
          <w:sz w:val="32"/>
          <w:szCs w:val="32"/>
        </w:rPr>
        <w:t>1.3. Плоская система сил</w:t>
      </w:r>
    </w:p>
    <w:p w:rsidR="00A7699F" w:rsidRDefault="00A7699F" w:rsidP="00A7699F">
      <w:pPr>
        <w:spacing w:line="378" w:lineRule="exact"/>
      </w:pPr>
    </w:p>
    <w:p w:rsidR="00A7699F" w:rsidRDefault="00A7699F" w:rsidP="00A7699F">
      <w:pPr>
        <w:spacing w:line="236" w:lineRule="auto"/>
        <w:ind w:left="260" w:firstLine="720"/>
        <w:jc w:val="both"/>
      </w:pPr>
      <w:r>
        <w:rPr>
          <w:rFonts w:ascii="Times New Roman" w:eastAsia="Times New Roman" w:hAnsi="Times New Roman"/>
          <w:sz w:val="30"/>
          <w:szCs w:val="30"/>
        </w:rPr>
        <w:t>Плоской системой сил, приложенной к твердому телу</w:t>
      </w:r>
      <w:r>
        <w:rPr>
          <w:rFonts w:ascii="Times New Roman" w:eastAsia="Times New Roman" w:hAnsi="Times New Roman"/>
          <w:b/>
          <w:bCs/>
          <w:sz w:val="30"/>
          <w:szCs w:val="30"/>
        </w:rPr>
        <w:t>,</w:t>
      </w:r>
      <w:r>
        <w:rPr>
          <w:rFonts w:ascii="Times New Roman" w:eastAsia="Times New Roman" w:hAnsi="Times New Roman"/>
          <w:sz w:val="30"/>
          <w:szCs w:val="30"/>
        </w:rPr>
        <w:t xml:space="preserve"> называют такую систему сил, линии, действия которых лежат в одной </w:t>
      </w:r>
      <w:proofErr w:type="gramStart"/>
      <w:r>
        <w:rPr>
          <w:rFonts w:ascii="Times New Roman" w:eastAsia="Times New Roman" w:hAnsi="Times New Roman"/>
          <w:sz w:val="30"/>
          <w:szCs w:val="30"/>
        </w:rPr>
        <w:t>плоско-сти</w:t>
      </w:r>
      <w:proofErr w:type="gramEnd"/>
      <w:r>
        <w:rPr>
          <w:rFonts w:ascii="Times New Roman" w:eastAsia="Times New Roman" w:hAnsi="Times New Roman"/>
          <w:b/>
          <w:bCs/>
          <w:sz w:val="30"/>
          <w:szCs w:val="30"/>
        </w:rPr>
        <w:t>.</w:t>
      </w:r>
    </w:p>
    <w:p w:rsidR="00A7699F" w:rsidRDefault="00A7699F" w:rsidP="00A7699F">
      <w:pPr>
        <w:spacing w:line="19" w:lineRule="exact"/>
      </w:pPr>
    </w:p>
    <w:p w:rsidR="00A7699F" w:rsidRDefault="00A7699F" w:rsidP="00A7699F">
      <w:pPr>
        <w:spacing w:line="238" w:lineRule="auto"/>
        <w:ind w:left="260" w:firstLine="720"/>
        <w:jc w:val="both"/>
      </w:pPr>
      <w:r>
        <w:rPr>
          <w:rFonts w:ascii="Times New Roman" w:eastAsia="Times New Roman" w:hAnsi="Times New Roman"/>
          <w:sz w:val="30"/>
          <w:szCs w:val="30"/>
        </w:rPr>
        <w:t xml:space="preserve">Для плоской системы сил следует рассмотреть, прежде всего, две основные задачи статики: замену плоской системы сил </w:t>
      </w:r>
      <w:proofErr w:type="gramStart"/>
      <w:r>
        <w:rPr>
          <w:rFonts w:ascii="Times New Roman" w:eastAsia="Times New Roman" w:hAnsi="Times New Roman"/>
          <w:sz w:val="30"/>
          <w:szCs w:val="30"/>
        </w:rPr>
        <w:t>простей-шей</w:t>
      </w:r>
      <w:proofErr w:type="gramEnd"/>
      <w:r>
        <w:rPr>
          <w:rFonts w:ascii="Times New Roman" w:eastAsia="Times New Roman" w:hAnsi="Times New Roman"/>
          <w:sz w:val="30"/>
          <w:szCs w:val="30"/>
        </w:rPr>
        <w:t xml:space="preserve"> системой сил, ей эквивалентной (равнодействующей или парой сил); установление необходимых и достаточных условий равновесия плоской системой сил, действующих на абсолютно твердое тело.</w:t>
      </w:r>
    </w:p>
    <w:p w:rsidR="00A7699F" w:rsidRDefault="00A7699F" w:rsidP="00A7699F">
      <w:pPr>
        <w:spacing w:line="13" w:lineRule="exact"/>
      </w:pPr>
    </w:p>
    <w:p w:rsidR="00A7699F" w:rsidRDefault="00A7699F" w:rsidP="00A7699F">
      <w:pPr>
        <w:spacing w:line="235" w:lineRule="auto"/>
        <w:ind w:left="260" w:firstLine="708"/>
        <w:jc w:val="both"/>
      </w:pPr>
      <w:r>
        <w:rPr>
          <w:rFonts w:ascii="Times New Roman" w:eastAsia="Times New Roman" w:hAnsi="Times New Roman"/>
          <w:sz w:val="30"/>
          <w:szCs w:val="30"/>
        </w:rPr>
        <w:t>Для равновесия плоской системы сил, приложенных к твердому телу и не пересекающихся в одной точке, необходимо и достаточно,</w:t>
      </w:r>
    </w:p>
    <w:p w:rsidR="00A7699F" w:rsidRDefault="00A7699F" w:rsidP="00A7699F">
      <w:pPr>
        <w:spacing w:line="20" w:lineRule="exact"/>
      </w:pPr>
      <w:r>
        <w:rPr>
          <w:noProof/>
          <w:lang w:eastAsia="ru-RU"/>
        </w:rPr>
        <w:drawing>
          <wp:anchor distT="0" distB="0" distL="114300" distR="114300" simplePos="0" relativeHeight="253820416" behindDoc="1" locked="0" layoutInCell="0" allowOverlap="1">
            <wp:simplePos x="0" y="0"/>
            <wp:positionH relativeFrom="column">
              <wp:posOffset>2139950</wp:posOffset>
            </wp:positionH>
            <wp:positionV relativeFrom="paragraph">
              <wp:posOffset>32385</wp:posOffset>
            </wp:positionV>
            <wp:extent cx="121920" cy="635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69">
                      <a:extLst/>
                    </a:blip>
                    <a:srcRect/>
                    <a:stretch>
                      <a:fillRect/>
                    </a:stretch>
                  </pic:blipFill>
                  <pic:spPr bwMode="auto">
                    <a:xfrm>
                      <a:off x="0" y="0"/>
                      <a:ext cx="121920" cy="6350"/>
                    </a:xfrm>
                    <a:prstGeom prst="rect">
                      <a:avLst/>
                    </a:prstGeom>
                    <a:noFill/>
                  </pic:spPr>
                </pic:pic>
              </a:graphicData>
            </a:graphic>
          </wp:anchor>
        </w:drawing>
      </w:r>
    </w:p>
    <w:p w:rsidR="00A7699F" w:rsidRDefault="00A7699F" w:rsidP="00A7699F">
      <w:pPr>
        <w:spacing w:line="37" w:lineRule="exact"/>
      </w:pPr>
    </w:p>
    <w:p w:rsidR="00A7699F" w:rsidRDefault="00A7699F" w:rsidP="00A7699F">
      <w:pPr>
        <w:spacing w:line="249" w:lineRule="auto"/>
        <w:ind w:left="260"/>
        <w:jc w:val="both"/>
      </w:pPr>
      <w:r>
        <w:rPr>
          <w:rFonts w:ascii="Times New Roman" w:eastAsia="Times New Roman" w:hAnsi="Times New Roman"/>
          <w:sz w:val="30"/>
          <w:szCs w:val="30"/>
        </w:rPr>
        <w:lastRenderedPageBreak/>
        <w:t xml:space="preserve">чтобы главный вектор </w:t>
      </w:r>
      <w:r>
        <w:rPr>
          <w:rFonts w:ascii="Times New Roman" w:eastAsia="Times New Roman" w:hAnsi="Times New Roman"/>
          <w:i/>
          <w:iCs/>
          <w:sz w:val="30"/>
          <w:szCs w:val="30"/>
        </w:rPr>
        <w:t>R</w:t>
      </w:r>
      <w:r>
        <w:rPr>
          <w:rFonts w:ascii="Times New Roman" w:eastAsia="Times New Roman" w:hAnsi="Times New Roman"/>
          <w:sz w:val="30"/>
          <w:szCs w:val="30"/>
        </w:rPr>
        <w:t xml:space="preserve"> этих сил и их главный момент </w:t>
      </w:r>
      <w:r>
        <w:rPr>
          <w:rFonts w:ascii="Times New Roman" w:eastAsia="Times New Roman" w:hAnsi="Times New Roman"/>
          <w:i/>
          <w:iCs/>
          <w:sz w:val="30"/>
          <w:szCs w:val="30"/>
        </w:rPr>
        <w:t>М</w:t>
      </w:r>
      <w:r>
        <w:rPr>
          <w:rFonts w:ascii="Times New Roman" w:eastAsia="Times New Roman" w:hAnsi="Times New Roman"/>
          <w:i/>
          <w:iCs/>
          <w:sz w:val="18"/>
          <w:szCs w:val="18"/>
        </w:rPr>
        <w:t>0</w:t>
      </w:r>
      <w:r>
        <w:rPr>
          <w:rFonts w:ascii="Times New Roman" w:eastAsia="Times New Roman" w:hAnsi="Times New Roman"/>
          <w:sz w:val="30"/>
          <w:szCs w:val="30"/>
        </w:rPr>
        <w:t xml:space="preserve"> </w:t>
      </w:r>
      <w:proofErr w:type="gramStart"/>
      <w:r>
        <w:rPr>
          <w:rFonts w:ascii="Times New Roman" w:eastAsia="Times New Roman" w:hAnsi="Times New Roman"/>
          <w:sz w:val="30"/>
          <w:szCs w:val="30"/>
        </w:rPr>
        <w:t>относи-тельно</w:t>
      </w:r>
      <w:proofErr w:type="gramEnd"/>
      <w:r>
        <w:rPr>
          <w:rFonts w:ascii="Times New Roman" w:eastAsia="Times New Roman" w:hAnsi="Times New Roman"/>
          <w:sz w:val="30"/>
          <w:szCs w:val="30"/>
        </w:rPr>
        <w:t xml:space="preserve"> произвольной точки </w:t>
      </w:r>
      <w:r>
        <w:rPr>
          <w:rFonts w:ascii="Times New Roman" w:eastAsia="Times New Roman" w:hAnsi="Times New Roman"/>
          <w:i/>
          <w:iCs/>
          <w:sz w:val="30"/>
          <w:szCs w:val="30"/>
        </w:rPr>
        <w:t>О</w:t>
      </w:r>
      <w:r>
        <w:rPr>
          <w:rFonts w:ascii="Times New Roman" w:eastAsia="Times New Roman" w:hAnsi="Times New Roman"/>
          <w:sz w:val="30"/>
          <w:szCs w:val="30"/>
        </w:rPr>
        <w:t>, лежащей в плоскости действия этих сил, были равны нулю, т.е.:</w:t>
      </w:r>
    </w:p>
    <w:p w:rsidR="00A7699F" w:rsidRDefault="00A7699F" w:rsidP="00A7699F">
      <w:pPr>
        <w:spacing w:line="20" w:lineRule="exact"/>
      </w:pPr>
      <w:r>
        <w:rPr>
          <w:noProof/>
          <w:lang w:eastAsia="ru-RU"/>
        </w:rPr>
        <w:drawing>
          <wp:anchor distT="0" distB="0" distL="114300" distR="114300" simplePos="0" relativeHeight="253821440" behindDoc="1" locked="0" layoutInCell="0" allowOverlap="1">
            <wp:simplePos x="0" y="0"/>
            <wp:positionH relativeFrom="column">
              <wp:posOffset>1813560</wp:posOffset>
            </wp:positionH>
            <wp:positionV relativeFrom="paragraph">
              <wp:posOffset>24130</wp:posOffset>
            </wp:positionV>
            <wp:extent cx="121920" cy="635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69">
                      <a:extLst/>
                    </a:blip>
                    <a:srcRect/>
                    <a:stretch>
                      <a:fillRect/>
                    </a:stretch>
                  </pic:blipFill>
                  <pic:spPr bwMode="auto">
                    <a:xfrm>
                      <a:off x="0" y="0"/>
                      <a:ext cx="121920" cy="6350"/>
                    </a:xfrm>
                    <a:prstGeom prst="rect">
                      <a:avLst/>
                    </a:prstGeom>
                    <a:noFill/>
                  </pic:spPr>
                </pic:pic>
              </a:graphicData>
            </a:graphic>
          </wp:anchor>
        </w:drawing>
      </w:r>
      <w:r>
        <w:rPr>
          <w:noProof/>
          <w:lang w:eastAsia="ru-RU"/>
        </w:rPr>
        <w:drawing>
          <wp:anchor distT="0" distB="0" distL="114300" distR="114300" simplePos="0" relativeHeight="253822464" behindDoc="1" locked="0" layoutInCell="0" allowOverlap="1">
            <wp:simplePos x="0" y="0"/>
            <wp:positionH relativeFrom="column">
              <wp:posOffset>2348865</wp:posOffset>
            </wp:positionH>
            <wp:positionV relativeFrom="paragraph">
              <wp:posOffset>23495</wp:posOffset>
            </wp:positionV>
            <wp:extent cx="139700" cy="635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52">
                      <a:extLst/>
                    </a:blip>
                    <a:srcRect/>
                    <a:stretch>
                      <a:fillRect/>
                    </a:stretch>
                  </pic:blipFill>
                  <pic:spPr bwMode="auto">
                    <a:xfrm>
                      <a:off x="0" y="0"/>
                      <a:ext cx="139700" cy="6350"/>
                    </a:xfrm>
                    <a:prstGeom prst="rect">
                      <a:avLst/>
                    </a:prstGeom>
                    <a:noFill/>
                  </pic:spPr>
                </pic:pic>
              </a:graphicData>
            </a:graphic>
          </wp:anchor>
        </w:drawing>
      </w:r>
      <w:r>
        <w:rPr>
          <w:noProof/>
          <w:lang w:eastAsia="ru-RU"/>
        </w:rPr>
        <w:drawing>
          <wp:anchor distT="0" distB="0" distL="114300" distR="114300" simplePos="0" relativeHeight="253823488" behindDoc="1" locked="0" layoutInCell="0" allowOverlap="1">
            <wp:simplePos x="0" y="0"/>
            <wp:positionH relativeFrom="column">
              <wp:posOffset>2972435</wp:posOffset>
            </wp:positionH>
            <wp:positionV relativeFrom="paragraph">
              <wp:posOffset>-6350</wp:posOffset>
            </wp:positionV>
            <wp:extent cx="271145" cy="666115"/>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03">
                      <a:extLst/>
                    </a:blip>
                    <a:srcRect/>
                    <a:stretch>
                      <a:fillRect/>
                    </a:stretch>
                  </pic:blipFill>
                  <pic:spPr bwMode="auto">
                    <a:xfrm>
                      <a:off x="0" y="0"/>
                      <a:ext cx="271145" cy="666115"/>
                    </a:xfrm>
                    <a:prstGeom prst="rect">
                      <a:avLst/>
                    </a:prstGeom>
                    <a:noFill/>
                  </pic:spPr>
                </pic:pic>
              </a:graphicData>
            </a:graphic>
          </wp:anchor>
        </w:drawing>
      </w:r>
    </w:p>
    <w:p w:rsidR="00A7699F" w:rsidRDefault="00A7699F" w:rsidP="00A7699F">
      <w:pPr>
        <w:spacing w:line="24" w:lineRule="exact"/>
      </w:pPr>
    </w:p>
    <w:p w:rsidR="00A7699F" w:rsidRDefault="00A7699F" w:rsidP="007D0F7C">
      <w:pPr>
        <w:numPr>
          <w:ilvl w:val="2"/>
          <w:numId w:val="41"/>
        </w:numPr>
        <w:tabs>
          <w:tab w:val="left" w:pos="2860"/>
        </w:tabs>
        <w:spacing w:after="0" w:line="240" w:lineRule="auto"/>
        <w:ind w:left="2860" w:hanging="257"/>
        <w:rPr>
          <w:rFonts w:eastAsia="Times New Roman"/>
          <w:i/>
          <w:iCs/>
          <w:sz w:val="30"/>
          <w:szCs w:val="30"/>
        </w:rPr>
      </w:pPr>
      <w:r>
        <w:rPr>
          <w:rFonts w:ascii="Times New Roman" w:eastAsia="Times New Roman" w:hAnsi="Times New Roman"/>
          <w:i/>
          <w:iCs/>
          <w:sz w:val="31"/>
          <w:szCs w:val="31"/>
        </w:rPr>
        <w:t xml:space="preserve">R </w:t>
      </w:r>
      <w:r>
        <w:rPr>
          <w:rFonts w:ascii="Times New Roman" w:eastAsia="Times New Roman" w:hAnsi="Times New Roman"/>
          <w:i/>
          <w:iCs/>
          <w:sz w:val="30"/>
          <w:szCs w:val="30"/>
        </w:rPr>
        <w:t>= ∑</w:t>
      </w:r>
      <w:r>
        <w:rPr>
          <w:rFonts w:ascii="Times New Roman" w:eastAsia="Times New Roman" w:hAnsi="Times New Roman"/>
          <w:i/>
          <w:iCs/>
          <w:sz w:val="31"/>
          <w:szCs w:val="31"/>
        </w:rPr>
        <w:t xml:space="preserve"> F </w:t>
      </w:r>
      <w:proofErr w:type="gramStart"/>
      <w:r>
        <w:rPr>
          <w:rFonts w:ascii="Times New Roman" w:eastAsia="Times New Roman" w:hAnsi="Times New Roman"/>
          <w:i/>
          <w:iCs/>
          <w:sz w:val="18"/>
          <w:szCs w:val="18"/>
        </w:rPr>
        <w:t>i</w:t>
      </w:r>
      <w:r>
        <w:rPr>
          <w:rFonts w:ascii="Times New Roman" w:eastAsia="Times New Roman" w:hAnsi="Times New Roman"/>
          <w:i/>
          <w:iCs/>
          <w:sz w:val="31"/>
          <w:szCs w:val="31"/>
        </w:rPr>
        <w:t xml:space="preserve">  </w:t>
      </w:r>
      <w:r>
        <w:rPr>
          <w:rFonts w:ascii="Times New Roman" w:eastAsia="Times New Roman" w:hAnsi="Times New Roman"/>
          <w:i/>
          <w:iCs/>
          <w:sz w:val="30"/>
          <w:szCs w:val="30"/>
        </w:rPr>
        <w:t>=</w:t>
      </w:r>
      <w:proofErr w:type="gramEnd"/>
      <w:r>
        <w:rPr>
          <w:rFonts w:ascii="Times New Roman" w:eastAsia="Times New Roman" w:hAnsi="Times New Roman"/>
          <w:i/>
          <w:iCs/>
          <w:sz w:val="31"/>
          <w:szCs w:val="31"/>
        </w:rPr>
        <w:t xml:space="preserve"> </w:t>
      </w:r>
      <w:r>
        <w:rPr>
          <w:rFonts w:ascii="Times New Roman" w:eastAsia="Times New Roman" w:hAnsi="Times New Roman"/>
          <w:sz w:val="30"/>
          <w:szCs w:val="30"/>
        </w:rPr>
        <w:t>0</w:t>
      </w:r>
    </w:p>
    <w:p w:rsidR="00A7699F" w:rsidRDefault="00A7699F" w:rsidP="00A7699F">
      <w:pPr>
        <w:spacing w:line="70" w:lineRule="exact"/>
        <w:rPr>
          <w:rFonts w:eastAsia="Times New Roman"/>
          <w:i/>
          <w:iCs/>
          <w:sz w:val="30"/>
          <w:szCs w:val="30"/>
        </w:rPr>
      </w:pPr>
    </w:p>
    <w:p w:rsidR="00A7699F" w:rsidRDefault="00A7699F" w:rsidP="00A7699F">
      <w:pPr>
        <w:ind w:left="2600"/>
        <w:rPr>
          <w:rFonts w:eastAsia="Times New Roman"/>
          <w:i/>
          <w:iCs/>
          <w:sz w:val="30"/>
          <w:szCs w:val="30"/>
        </w:rPr>
      </w:pPr>
      <w:r>
        <w:rPr>
          <w:rFonts w:ascii="Times New Roman" w:eastAsia="Times New Roman" w:hAnsi="Times New Roman"/>
          <w:i/>
          <w:iCs/>
          <w:sz w:val="30"/>
          <w:szCs w:val="30"/>
        </w:rPr>
        <w:t>∑M</w:t>
      </w:r>
      <w:r>
        <w:rPr>
          <w:rFonts w:ascii="Times New Roman" w:eastAsia="Times New Roman" w:hAnsi="Times New Roman"/>
          <w:i/>
          <w:iCs/>
          <w:sz w:val="18"/>
          <w:szCs w:val="18"/>
        </w:rPr>
        <w:t>0</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F</w:t>
      </w:r>
      <w:proofErr w:type="gramEnd"/>
      <w:r>
        <w:rPr>
          <w:rFonts w:ascii="Times New Roman" w:eastAsia="Times New Roman" w:hAnsi="Times New Roman"/>
          <w:i/>
          <w:iCs/>
          <w:sz w:val="30"/>
          <w:szCs w:val="30"/>
        </w:rPr>
        <w:t xml:space="preserve"> </w:t>
      </w:r>
      <w:r>
        <w:rPr>
          <w:rFonts w:ascii="Times New Roman" w:eastAsia="Times New Roman" w:hAnsi="Times New Roman"/>
          <w:i/>
          <w:iCs/>
          <w:sz w:val="18"/>
          <w:szCs w:val="18"/>
        </w:rPr>
        <w:t>i</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226" w:lineRule="exact"/>
        <w:rPr>
          <w:rFonts w:eastAsia="Times New Roman"/>
          <w:i/>
          <w:iCs/>
          <w:sz w:val="30"/>
          <w:szCs w:val="30"/>
        </w:rPr>
      </w:pPr>
    </w:p>
    <w:p w:rsidR="00A7699F" w:rsidRDefault="00A7699F" w:rsidP="007D0F7C">
      <w:pPr>
        <w:numPr>
          <w:ilvl w:val="0"/>
          <w:numId w:val="41"/>
        </w:numPr>
        <w:tabs>
          <w:tab w:val="left" w:pos="1354"/>
        </w:tabs>
        <w:spacing w:after="0" w:line="234" w:lineRule="auto"/>
        <w:ind w:left="260" w:right="20" w:firstLine="710"/>
        <w:rPr>
          <w:rFonts w:eastAsia="Times New Roman"/>
          <w:sz w:val="30"/>
          <w:szCs w:val="30"/>
        </w:rPr>
      </w:pPr>
      <w:r>
        <w:rPr>
          <w:rFonts w:ascii="Times New Roman" w:eastAsia="Times New Roman" w:hAnsi="Times New Roman"/>
          <w:sz w:val="30"/>
          <w:szCs w:val="30"/>
        </w:rPr>
        <w:t>координатной форме эти условия выражают следующими тремя уравнениями:</w:t>
      </w:r>
    </w:p>
    <w:p w:rsidR="00A7699F" w:rsidRDefault="00A7699F" w:rsidP="00A7699F">
      <w:pPr>
        <w:spacing w:line="347" w:lineRule="exact"/>
        <w:rPr>
          <w:rFonts w:eastAsia="Times New Roman"/>
          <w:sz w:val="30"/>
          <w:szCs w:val="30"/>
        </w:rPr>
      </w:pPr>
    </w:p>
    <w:p w:rsidR="00A7699F" w:rsidRDefault="00A7699F" w:rsidP="007D0F7C">
      <w:pPr>
        <w:numPr>
          <w:ilvl w:val="1"/>
          <w:numId w:val="41"/>
        </w:numPr>
        <w:tabs>
          <w:tab w:val="left" w:pos="1680"/>
        </w:tabs>
        <w:spacing w:after="0" w:line="240" w:lineRule="auto"/>
        <w:ind w:left="1680" w:hanging="285"/>
        <w:rPr>
          <w:rFonts w:eastAsia="Times New Roman"/>
          <w:i/>
          <w:iCs/>
          <w:sz w:val="30"/>
          <w:szCs w:val="30"/>
        </w:rPr>
      </w:pPr>
      <w:r>
        <w:rPr>
          <w:rFonts w:ascii="Times New Roman" w:eastAsia="Times New Roman" w:hAnsi="Times New Roman"/>
          <w:i/>
          <w:iCs/>
          <w:sz w:val="30"/>
          <w:szCs w:val="30"/>
        </w:rPr>
        <w:t>F</w:t>
      </w:r>
      <w:r>
        <w:rPr>
          <w:rFonts w:ascii="Times New Roman" w:eastAsia="Times New Roman" w:hAnsi="Times New Roman"/>
          <w:i/>
          <w:iCs/>
          <w:sz w:val="18"/>
          <w:szCs w:val="18"/>
        </w:rPr>
        <w:t>ix</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20" w:lineRule="exact"/>
      </w:pPr>
      <w:r>
        <w:rPr>
          <w:noProof/>
          <w:lang w:eastAsia="ru-RU"/>
        </w:rPr>
        <w:drawing>
          <wp:anchor distT="0" distB="0" distL="114300" distR="114300" simplePos="0" relativeHeight="253824512" behindDoc="1" locked="0" layoutInCell="0" allowOverlap="1">
            <wp:simplePos x="0" y="0"/>
            <wp:positionH relativeFrom="column">
              <wp:posOffset>2144395</wp:posOffset>
            </wp:positionH>
            <wp:positionV relativeFrom="paragraph">
              <wp:posOffset>-1233805</wp:posOffset>
            </wp:positionV>
            <wp:extent cx="139700" cy="635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52">
                      <a:extLst/>
                    </a:blip>
                    <a:srcRect/>
                    <a:stretch>
                      <a:fillRect/>
                    </a:stretch>
                  </pic:blipFill>
                  <pic:spPr bwMode="auto">
                    <a:xfrm>
                      <a:off x="0" y="0"/>
                      <a:ext cx="139700" cy="6350"/>
                    </a:xfrm>
                    <a:prstGeom prst="rect">
                      <a:avLst/>
                    </a:prstGeom>
                    <a:noFill/>
                  </pic:spPr>
                </pic:pic>
              </a:graphicData>
            </a:graphic>
          </wp:anchor>
        </w:drawing>
      </w:r>
      <w:r>
        <w:rPr>
          <w:noProof/>
          <w:lang w:eastAsia="ru-RU"/>
        </w:rPr>
        <w:drawing>
          <wp:anchor distT="0" distB="0" distL="114300" distR="114300" simplePos="0" relativeHeight="253825536" behindDoc="1" locked="0" layoutInCell="0" allowOverlap="1">
            <wp:simplePos x="0" y="0"/>
            <wp:positionH relativeFrom="column">
              <wp:posOffset>2085975</wp:posOffset>
            </wp:positionH>
            <wp:positionV relativeFrom="paragraph">
              <wp:posOffset>-217170</wp:posOffset>
            </wp:positionV>
            <wp:extent cx="220980" cy="72390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04">
                      <a:extLst/>
                    </a:blip>
                    <a:srcRect/>
                    <a:stretch>
                      <a:fillRect/>
                    </a:stretch>
                  </pic:blipFill>
                  <pic:spPr bwMode="auto">
                    <a:xfrm>
                      <a:off x="0" y="0"/>
                      <a:ext cx="220980" cy="723900"/>
                    </a:xfrm>
                    <a:prstGeom prst="rect">
                      <a:avLst/>
                    </a:prstGeom>
                    <a:noFill/>
                  </pic:spPr>
                </pic:pic>
              </a:graphicData>
            </a:graphic>
          </wp:anchor>
        </w:drawing>
      </w:r>
    </w:p>
    <w:p w:rsidR="00A7699F" w:rsidRDefault="00A7699F" w:rsidP="00A7699F">
      <w:pPr>
        <w:tabs>
          <w:tab w:val="left" w:pos="3860"/>
        </w:tabs>
        <w:ind w:left="1400"/>
      </w:pPr>
      <w:r>
        <w:rPr>
          <w:rFonts w:ascii="Times New Roman" w:eastAsia="Times New Roman" w:hAnsi="Times New Roman"/>
          <w:i/>
          <w:iCs/>
          <w:sz w:val="30"/>
          <w:szCs w:val="30"/>
        </w:rPr>
        <w:t>∑ F</w:t>
      </w:r>
      <w:r>
        <w:rPr>
          <w:rFonts w:ascii="Times New Roman" w:eastAsia="Times New Roman" w:hAnsi="Times New Roman"/>
          <w:i/>
          <w:iCs/>
          <w:sz w:val="18"/>
          <w:szCs w:val="18"/>
        </w:rPr>
        <w:t>ix</w:t>
      </w:r>
      <w:r>
        <w:rPr>
          <w:rFonts w:ascii="Times New Roman" w:eastAsia="Times New Roman" w:hAnsi="Times New Roman"/>
          <w:i/>
          <w:iCs/>
          <w:sz w:val="30"/>
          <w:szCs w:val="30"/>
        </w:rPr>
        <w:t xml:space="preserve"> = </w:t>
      </w:r>
      <w:r>
        <w:rPr>
          <w:rFonts w:ascii="Times New Roman" w:eastAsia="Times New Roman" w:hAnsi="Times New Roman"/>
          <w:sz w:val="30"/>
          <w:szCs w:val="30"/>
        </w:rPr>
        <w:t>0</w:t>
      </w:r>
      <w:r>
        <w:tab/>
      </w:r>
      <w:r>
        <w:rPr>
          <w:rFonts w:ascii="Times New Roman" w:eastAsia="Times New Roman" w:hAnsi="Times New Roman"/>
          <w:sz w:val="30"/>
          <w:szCs w:val="30"/>
        </w:rPr>
        <w:t>– 1-е условие равновесия (основное)</w:t>
      </w:r>
    </w:p>
    <w:p w:rsidR="00A7699F" w:rsidRDefault="00A7699F" w:rsidP="00A7699F">
      <w:pPr>
        <w:spacing w:line="20" w:lineRule="exact"/>
      </w:pPr>
      <w:r>
        <w:rPr>
          <w:noProof/>
          <w:lang w:eastAsia="ru-RU"/>
        </w:rPr>
        <w:drawing>
          <wp:anchor distT="0" distB="0" distL="114300" distR="114300" simplePos="0" relativeHeight="253826560" behindDoc="1" locked="0" layoutInCell="0" allowOverlap="1">
            <wp:simplePos x="0" y="0"/>
            <wp:positionH relativeFrom="column">
              <wp:posOffset>1379855</wp:posOffset>
            </wp:positionH>
            <wp:positionV relativeFrom="paragraph">
              <wp:posOffset>36195</wp:posOffset>
            </wp:positionV>
            <wp:extent cx="111125" cy="6985"/>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05">
                      <a:extLst/>
                    </a:blip>
                    <a:srcRect/>
                    <a:stretch>
                      <a:fillRect/>
                    </a:stretch>
                  </pic:blipFill>
                  <pic:spPr bwMode="auto">
                    <a:xfrm>
                      <a:off x="0" y="0"/>
                      <a:ext cx="111125" cy="6985"/>
                    </a:xfrm>
                    <a:prstGeom prst="rect">
                      <a:avLst/>
                    </a:prstGeom>
                    <a:noFill/>
                  </pic:spPr>
                </pic:pic>
              </a:graphicData>
            </a:graphic>
          </wp:anchor>
        </w:drawing>
      </w:r>
    </w:p>
    <w:p w:rsidR="00A7699F" w:rsidRDefault="00A7699F" w:rsidP="00A7699F">
      <w:pPr>
        <w:spacing w:line="50" w:lineRule="exact"/>
      </w:pPr>
    </w:p>
    <w:p w:rsidR="00A7699F" w:rsidRDefault="00A7699F" w:rsidP="00A7699F">
      <w:pPr>
        <w:ind w:left="1400"/>
      </w:pPr>
      <w:r>
        <w:rPr>
          <w:rFonts w:ascii="Times New Roman" w:eastAsia="Times New Roman" w:hAnsi="Times New Roman"/>
          <w:i/>
          <w:iCs/>
          <w:sz w:val="30"/>
          <w:szCs w:val="30"/>
        </w:rPr>
        <w:t>∑M</w:t>
      </w:r>
      <w:r>
        <w:rPr>
          <w:rFonts w:ascii="Times New Roman" w:eastAsia="Times New Roman" w:hAnsi="Times New Roman"/>
          <w:i/>
          <w:iCs/>
          <w:sz w:val="18"/>
          <w:szCs w:val="18"/>
        </w:rPr>
        <w:t>0</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26"/>
          <w:szCs w:val="26"/>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18"/>
          <w:szCs w:val="18"/>
        </w:rPr>
        <w:t>i</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15" w:lineRule="exact"/>
      </w:pPr>
    </w:p>
    <w:p w:rsidR="00A7699F" w:rsidRDefault="00A7699F" w:rsidP="00A7699F">
      <w:pPr>
        <w:spacing w:line="234" w:lineRule="auto"/>
        <w:ind w:left="260" w:right="340" w:firstLine="708"/>
      </w:pPr>
      <w:r>
        <w:rPr>
          <w:rFonts w:ascii="Times New Roman" w:eastAsia="Times New Roman" w:hAnsi="Times New Roman"/>
          <w:sz w:val="30"/>
          <w:szCs w:val="30"/>
        </w:rPr>
        <w:t>Условие равновесия плоской системы сил, расположенных как угодно на плоскости, можно выразить ещё в двух других видах.</w:t>
      </w:r>
    </w:p>
    <w:p w:rsidR="00A7699F" w:rsidRDefault="00A7699F" w:rsidP="00A7699F">
      <w:pPr>
        <w:spacing w:line="16" w:lineRule="exact"/>
      </w:pPr>
    </w:p>
    <w:p w:rsidR="00A7699F" w:rsidRDefault="00A7699F" w:rsidP="007D0F7C">
      <w:pPr>
        <w:numPr>
          <w:ilvl w:val="0"/>
          <w:numId w:val="42"/>
        </w:numPr>
        <w:tabs>
          <w:tab w:val="left" w:pos="1299"/>
        </w:tabs>
        <w:spacing w:after="0" w:line="236" w:lineRule="auto"/>
        <w:ind w:left="260" w:firstLine="710"/>
        <w:jc w:val="both"/>
        <w:rPr>
          <w:rFonts w:eastAsia="Times New Roman"/>
          <w:sz w:val="30"/>
          <w:szCs w:val="30"/>
        </w:rPr>
      </w:pPr>
      <w:r>
        <w:rPr>
          <w:rFonts w:ascii="Times New Roman" w:eastAsia="Times New Roman" w:hAnsi="Times New Roman"/>
          <w:sz w:val="30"/>
          <w:szCs w:val="30"/>
        </w:rPr>
        <w:t xml:space="preserve">Алгебраическая сумма моментов сил относительно трёх </w:t>
      </w:r>
      <w:proofErr w:type="gramStart"/>
      <w:r>
        <w:rPr>
          <w:rFonts w:ascii="Times New Roman" w:eastAsia="Times New Roman" w:hAnsi="Times New Roman"/>
          <w:sz w:val="30"/>
          <w:szCs w:val="30"/>
        </w:rPr>
        <w:t>про-извольных</w:t>
      </w:r>
      <w:proofErr w:type="gramEnd"/>
      <w:r>
        <w:rPr>
          <w:rFonts w:ascii="Times New Roman" w:eastAsia="Times New Roman" w:hAnsi="Times New Roman"/>
          <w:sz w:val="30"/>
          <w:szCs w:val="30"/>
        </w:rPr>
        <w:t xml:space="preserve"> точек </w:t>
      </w:r>
      <w:r>
        <w:rPr>
          <w:rFonts w:ascii="Times New Roman" w:eastAsia="Times New Roman" w:hAnsi="Times New Roman"/>
          <w:i/>
          <w:iCs/>
          <w:sz w:val="30"/>
          <w:szCs w:val="30"/>
        </w:rPr>
        <w:t>А</w:t>
      </w:r>
      <w:r>
        <w:rPr>
          <w:rFonts w:ascii="Times New Roman" w:eastAsia="Times New Roman" w:hAnsi="Times New Roman"/>
          <w:sz w:val="30"/>
          <w:szCs w:val="30"/>
        </w:rPr>
        <w:t xml:space="preserve">, </w:t>
      </w:r>
      <w:r>
        <w:rPr>
          <w:rFonts w:ascii="Times New Roman" w:eastAsia="Times New Roman" w:hAnsi="Times New Roman"/>
          <w:i/>
          <w:iCs/>
          <w:sz w:val="30"/>
          <w:szCs w:val="30"/>
        </w:rPr>
        <w:t>В</w:t>
      </w:r>
      <w:r>
        <w:rPr>
          <w:rFonts w:ascii="Times New Roman" w:eastAsia="Times New Roman" w:hAnsi="Times New Roman"/>
          <w:sz w:val="30"/>
          <w:szCs w:val="30"/>
        </w:rPr>
        <w:t xml:space="preserve">, </w:t>
      </w:r>
      <w:r>
        <w:rPr>
          <w:rFonts w:ascii="Times New Roman" w:eastAsia="Times New Roman" w:hAnsi="Times New Roman"/>
          <w:i/>
          <w:iCs/>
          <w:sz w:val="30"/>
          <w:szCs w:val="30"/>
        </w:rPr>
        <w:t>С</w:t>
      </w:r>
      <w:r>
        <w:rPr>
          <w:rFonts w:ascii="Times New Roman" w:eastAsia="Times New Roman" w:hAnsi="Times New Roman"/>
          <w:sz w:val="30"/>
          <w:szCs w:val="30"/>
        </w:rPr>
        <w:t>, не лежащих на одной прямой, равно нулю, т.е.</w:t>
      </w:r>
    </w:p>
    <w:p w:rsidR="00A7699F" w:rsidRDefault="00A7699F" w:rsidP="00A7699F">
      <w:pPr>
        <w:spacing w:line="78" w:lineRule="exact"/>
        <w:rPr>
          <w:rFonts w:eastAsia="Times New Roman"/>
          <w:sz w:val="30"/>
          <w:szCs w:val="30"/>
        </w:rPr>
      </w:pPr>
    </w:p>
    <w:p w:rsidR="00A7699F" w:rsidRDefault="00A7699F" w:rsidP="007D0F7C">
      <w:pPr>
        <w:numPr>
          <w:ilvl w:val="1"/>
          <w:numId w:val="42"/>
        </w:numPr>
        <w:tabs>
          <w:tab w:val="left" w:pos="2900"/>
        </w:tabs>
        <w:spacing w:after="0" w:line="240" w:lineRule="auto"/>
        <w:ind w:left="2900" w:hanging="297"/>
        <w:rPr>
          <w:rFonts w:eastAsia="Times New Roman"/>
          <w:i/>
          <w:iCs/>
          <w:sz w:val="30"/>
          <w:szCs w:val="30"/>
        </w:rPr>
      </w:pPr>
      <w:r>
        <w:rPr>
          <w:rFonts w:ascii="Times New Roman" w:eastAsia="Times New Roman" w:hAnsi="Times New Roman"/>
          <w:i/>
          <w:iCs/>
          <w:sz w:val="30"/>
          <w:szCs w:val="30"/>
        </w:rPr>
        <w:t>M</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83" w:lineRule="exact"/>
        <w:rPr>
          <w:rFonts w:eastAsia="Times New Roman"/>
          <w:i/>
          <w:iCs/>
          <w:sz w:val="30"/>
          <w:szCs w:val="30"/>
        </w:rPr>
      </w:pPr>
    </w:p>
    <w:p w:rsidR="00A7699F" w:rsidRDefault="00A7699F" w:rsidP="007D0F7C">
      <w:pPr>
        <w:numPr>
          <w:ilvl w:val="1"/>
          <w:numId w:val="42"/>
        </w:numPr>
        <w:tabs>
          <w:tab w:val="left" w:pos="2900"/>
        </w:tabs>
        <w:spacing w:after="0" w:line="240" w:lineRule="auto"/>
        <w:ind w:left="2900" w:hanging="297"/>
        <w:rPr>
          <w:rFonts w:eastAsia="Times New Roman"/>
          <w:i/>
          <w:iCs/>
          <w:sz w:val="30"/>
          <w:szCs w:val="30"/>
        </w:rPr>
      </w:pPr>
      <w:r>
        <w:rPr>
          <w:rFonts w:ascii="Times New Roman" w:eastAsia="Times New Roman" w:hAnsi="Times New Roman"/>
          <w:i/>
          <w:iCs/>
          <w:sz w:val="30"/>
          <w:szCs w:val="30"/>
        </w:rPr>
        <w:t>M</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83" w:lineRule="exact"/>
        <w:rPr>
          <w:rFonts w:eastAsia="Times New Roman"/>
          <w:i/>
          <w:iCs/>
          <w:sz w:val="30"/>
          <w:szCs w:val="30"/>
        </w:rPr>
      </w:pPr>
    </w:p>
    <w:p w:rsidR="00A7699F" w:rsidRDefault="00A7699F" w:rsidP="007D0F7C">
      <w:pPr>
        <w:numPr>
          <w:ilvl w:val="1"/>
          <w:numId w:val="42"/>
        </w:numPr>
        <w:tabs>
          <w:tab w:val="left" w:pos="2900"/>
        </w:tabs>
        <w:spacing w:after="0" w:line="240" w:lineRule="auto"/>
        <w:ind w:left="2900" w:hanging="297"/>
        <w:rPr>
          <w:rFonts w:eastAsia="Times New Roman"/>
          <w:i/>
          <w:iCs/>
          <w:sz w:val="30"/>
          <w:szCs w:val="30"/>
        </w:rPr>
      </w:pPr>
      <w:r>
        <w:rPr>
          <w:rFonts w:ascii="Times New Roman" w:eastAsia="Times New Roman" w:hAnsi="Times New Roman"/>
          <w:i/>
          <w:iCs/>
          <w:sz w:val="30"/>
          <w:szCs w:val="30"/>
        </w:rPr>
        <w:t>M</w:t>
      </w:r>
      <w:r>
        <w:rPr>
          <w:rFonts w:ascii="Times New Roman" w:eastAsia="Times New Roman" w:hAnsi="Times New Roman"/>
          <w:i/>
          <w:iCs/>
          <w:sz w:val="18"/>
          <w:szCs w:val="18"/>
        </w:rPr>
        <w:t>С</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A7699F" w:rsidRDefault="00A7699F" w:rsidP="00A7699F">
      <w:pPr>
        <w:spacing w:line="20" w:lineRule="exact"/>
      </w:pPr>
      <w:r>
        <w:rPr>
          <w:noProof/>
          <w:lang w:eastAsia="ru-RU"/>
        </w:rPr>
        <w:drawing>
          <wp:anchor distT="0" distB="0" distL="114300" distR="114300" simplePos="0" relativeHeight="253827584" behindDoc="1" locked="0" layoutInCell="0" allowOverlap="1">
            <wp:simplePos x="0" y="0"/>
            <wp:positionH relativeFrom="column">
              <wp:posOffset>2206625</wp:posOffset>
            </wp:positionH>
            <wp:positionV relativeFrom="paragraph">
              <wp:posOffset>-810895</wp:posOffset>
            </wp:positionV>
            <wp:extent cx="137160" cy="1016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r>
        <w:rPr>
          <w:noProof/>
          <w:lang w:eastAsia="ru-RU"/>
        </w:rPr>
        <w:drawing>
          <wp:anchor distT="0" distB="0" distL="114300" distR="114300" simplePos="0" relativeHeight="253828608" behindDoc="1" locked="0" layoutInCell="0" allowOverlap="1">
            <wp:simplePos x="0" y="0"/>
            <wp:positionH relativeFrom="column">
              <wp:posOffset>2206625</wp:posOffset>
            </wp:positionH>
            <wp:positionV relativeFrom="paragraph">
              <wp:posOffset>-524510</wp:posOffset>
            </wp:positionV>
            <wp:extent cx="137160" cy="1016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r>
        <w:rPr>
          <w:noProof/>
          <w:lang w:eastAsia="ru-RU"/>
        </w:rPr>
        <w:drawing>
          <wp:anchor distT="0" distB="0" distL="114300" distR="114300" simplePos="0" relativeHeight="253829632" behindDoc="1" locked="0" layoutInCell="0" allowOverlap="1">
            <wp:simplePos x="0" y="0"/>
            <wp:positionH relativeFrom="column">
              <wp:posOffset>2212975</wp:posOffset>
            </wp:positionH>
            <wp:positionV relativeFrom="paragraph">
              <wp:posOffset>-237490</wp:posOffset>
            </wp:positionV>
            <wp:extent cx="136525" cy="1016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64">
                      <a:extLst/>
                    </a:blip>
                    <a:srcRect/>
                    <a:stretch>
                      <a:fillRect/>
                    </a:stretch>
                  </pic:blipFill>
                  <pic:spPr bwMode="auto">
                    <a:xfrm>
                      <a:off x="0" y="0"/>
                      <a:ext cx="136525" cy="10160"/>
                    </a:xfrm>
                    <a:prstGeom prst="rect">
                      <a:avLst/>
                    </a:prstGeom>
                    <a:noFill/>
                  </pic:spPr>
                </pic:pic>
              </a:graphicData>
            </a:graphic>
          </wp:anchor>
        </w:drawing>
      </w:r>
      <w:r>
        <w:rPr>
          <w:noProof/>
          <w:lang w:eastAsia="ru-RU"/>
        </w:rPr>
        <w:drawing>
          <wp:anchor distT="0" distB="0" distL="114300" distR="114300" simplePos="0" relativeHeight="253830656" behindDoc="1" locked="0" layoutInCell="0" allowOverlap="1">
            <wp:simplePos x="0" y="0"/>
            <wp:positionH relativeFrom="column">
              <wp:posOffset>2894330</wp:posOffset>
            </wp:positionH>
            <wp:positionV relativeFrom="paragraph">
              <wp:posOffset>-762000</wp:posOffset>
            </wp:positionV>
            <wp:extent cx="262890" cy="761365"/>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06">
                      <a:extLst/>
                    </a:blip>
                    <a:srcRect/>
                    <a:stretch>
                      <a:fillRect/>
                    </a:stretch>
                  </pic:blipFill>
                  <pic:spPr bwMode="auto">
                    <a:xfrm>
                      <a:off x="0" y="0"/>
                      <a:ext cx="262890" cy="761365"/>
                    </a:xfrm>
                    <a:prstGeom prst="rect">
                      <a:avLst/>
                    </a:prstGeom>
                    <a:noFill/>
                  </pic:spPr>
                </pic:pic>
              </a:graphicData>
            </a:graphic>
          </wp:anchor>
        </w:drawing>
      </w:r>
    </w:p>
    <w:p w:rsidR="00A7699F" w:rsidRDefault="00A7699F" w:rsidP="00A7699F">
      <w:pPr>
        <w:spacing w:line="200" w:lineRule="exact"/>
      </w:pPr>
    </w:p>
    <w:p w:rsidR="00A7699F" w:rsidRDefault="00A7699F" w:rsidP="00A7699F">
      <w:pPr>
        <w:spacing w:line="200" w:lineRule="exact"/>
      </w:pPr>
    </w:p>
    <w:p w:rsidR="00A7699F" w:rsidRDefault="00A7699F" w:rsidP="00A7699F">
      <w:pPr>
        <w:spacing w:line="314" w:lineRule="exact"/>
      </w:pPr>
    </w:p>
    <w:p w:rsidR="00A7699F" w:rsidRDefault="00A7699F" w:rsidP="00A7699F">
      <w:pPr>
        <w:ind w:right="-259"/>
        <w:jc w:val="center"/>
      </w:pPr>
      <w:r>
        <w:rPr>
          <w:rFonts w:cs="Calibri"/>
          <w:sz w:val="22"/>
          <w:szCs w:val="22"/>
        </w:rPr>
        <w:t>19</w:t>
      </w:r>
    </w:p>
    <w:p w:rsidR="000C0493" w:rsidRDefault="000C0493" w:rsidP="007D0F7C">
      <w:pPr>
        <w:numPr>
          <w:ilvl w:val="1"/>
          <w:numId w:val="43"/>
        </w:numPr>
        <w:tabs>
          <w:tab w:val="left" w:pos="1044"/>
        </w:tabs>
        <w:spacing w:after="0" w:line="237" w:lineRule="auto"/>
        <w:ind w:left="7" w:right="266" w:firstLine="701"/>
        <w:jc w:val="both"/>
        <w:rPr>
          <w:rFonts w:eastAsia="Times New Roman"/>
          <w:sz w:val="30"/>
          <w:szCs w:val="30"/>
        </w:rPr>
      </w:pPr>
      <w:r>
        <w:rPr>
          <w:rFonts w:ascii="Times New Roman" w:eastAsia="Times New Roman" w:hAnsi="Times New Roman"/>
          <w:sz w:val="30"/>
          <w:szCs w:val="30"/>
        </w:rPr>
        <w:t xml:space="preserve">Алгебраическая сумма моментов всех сил относительно двух произвольных точек </w:t>
      </w:r>
      <w:r>
        <w:rPr>
          <w:rFonts w:ascii="Times New Roman" w:eastAsia="Times New Roman" w:hAnsi="Times New Roman"/>
          <w:i/>
          <w:iCs/>
          <w:sz w:val="30"/>
          <w:szCs w:val="30"/>
        </w:rPr>
        <w:t>А</w:t>
      </w:r>
      <w:r>
        <w:rPr>
          <w:rFonts w:ascii="Times New Roman" w:eastAsia="Times New Roman" w:hAnsi="Times New Roman"/>
          <w:sz w:val="30"/>
          <w:szCs w:val="30"/>
        </w:rPr>
        <w:t xml:space="preserve"> и </w:t>
      </w:r>
      <w:proofErr w:type="gramStart"/>
      <w:r>
        <w:rPr>
          <w:rFonts w:ascii="Times New Roman" w:eastAsia="Times New Roman" w:hAnsi="Times New Roman"/>
          <w:i/>
          <w:iCs/>
          <w:sz w:val="30"/>
          <w:szCs w:val="30"/>
        </w:rPr>
        <w:t>В</w:t>
      </w:r>
      <w:r>
        <w:rPr>
          <w:rFonts w:ascii="Times New Roman" w:eastAsia="Times New Roman" w:hAnsi="Times New Roman"/>
          <w:sz w:val="30"/>
          <w:szCs w:val="30"/>
        </w:rPr>
        <w:t xml:space="preserve"> равна нулю</w:t>
      </w:r>
      <w:proofErr w:type="gramEnd"/>
      <w:r>
        <w:rPr>
          <w:rFonts w:ascii="Times New Roman" w:eastAsia="Times New Roman" w:hAnsi="Times New Roman"/>
          <w:sz w:val="30"/>
          <w:szCs w:val="30"/>
        </w:rPr>
        <w:t xml:space="preserve"> и сумма проекций этих сил на какую-либо ось, не перпендикулярную прямой, соединяющей точки </w:t>
      </w:r>
      <w:r>
        <w:rPr>
          <w:rFonts w:ascii="Times New Roman" w:eastAsia="Times New Roman" w:hAnsi="Times New Roman"/>
          <w:i/>
          <w:iCs/>
          <w:sz w:val="30"/>
          <w:szCs w:val="30"/>
        </w:rPr>
        <w:t>А</w:t>
      </w:r>
    </w:p>
    <w:p w:rsidR="000C0493" w:rsidRDefault="000C0493" w:rsidP="007D0F7C">
      <w:pPr>
        <w:numPr>
          <w:ilvl w:val="0"/>
          <w:numId w:val="43"/>
        </w:numPr>
        <w:tabs>
          <w:tab w:val="left" w:pos="227"/>
        </w:tabs>
        <w:spacing w:after="0" w:line="240" w:lineRule="auto"/>
        <w:ind w:left="227" w:hanging="227"/>
        <w:rPr>
          <w:rFonts w:eastAsia="Times New Roman"/>
          <w:sz w:val="30"/>
          <w:szCs w:val="30"/>
        </w:rPr>
      </w:pPr>
      <w:r>
        <w:rPr>
          <w:rFonts w:ascii="Times New Roman" w:eastAsia="Times New Roman" w:hAnsi="Times New Roman"/>
          <w:i/>
          <w:iCs/>
          <w:sz w:val="30"/>
          <w:szCs w:val="30"/>
        </w:rPr>
        <w:t>В</w:t>
      </w:r>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равна нулю</w:t>
      </w:r>
    </w:p>
    <w:p w:rsidR="000C0493" w:rsidRDefault="000C0493" w:rsidP="000C0493">
      <w:pPr>
        <w:spacing w:line="20" w:lineRule="exact"/>
      </w:pPr>
      <w:r>
        <w:rPr>
          <w:noProof/>
          <w:lang w:eastAsia="ru-RU"/>
        </w:rPr>
        <w:drawing>
          <wp:anchor distT="0" distB="0" distL="114300" distR="114300" simplePos="0" relativeHeight="253832704" behindDoc="1" locked="0" layoutInCell="0" allowOverlap="1">
            <wp:simplePos x="0" y="0"/>
            <wp:positionH relativeFrom="column">
              <wp:posOffset>2307590</wp:posOffset>
            </wp:positionH>
            <wp:positionV relativeFrom="paragraph">
              <wp:posOffset>161290</wp:posOffset>
            </wp:positionV>
            <wp:extent cx="137160" cy="1016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r>
        <w:rPr>
          <w:noProof/>
          <w:lang w:eastAsia="ru-RU"/>
        </w:rPr>
        <w:drawing>
          <wp:anchor distT="0" distB="0" distL="114300" distR="114300" simplePos="0" relativeHeight="253833728" behindDoc="1" locked="0" layoutInCell="0" allowOverlap="1">
            <wp:simplePos x="0" y="0"/>
            <wp:positionH relativeFrom="column">
              <wp:posOffset>2951480</wp:posOffset>
            </wp:positionH>
            <wp:positionV relativeFrom="paragraph">
              <wp:posOffset>127000</wp:posOffset>
            </wp:positionV>
            <wp:extent cx="517525" cy="878205"/>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07">
                      <a:extLst/>
                    </a:blip>
                    <a:srcRect/>
                    <a:stretch>
                      <a:fillRect/>
                    </a:stretch>
                  </pic:blipFill>
                  <pic:spPr bwMode="auto">
                    <a:xfrm>
                      <a:off x="0" y="0"/>
                      <a:ext cx="517525" cy="878205"/>
                    </a:xfrm>
                    <a:prstGeom prst="rect">
                      <a:avLst/>
                    </a:prstGeom>
                    <a:noFill/>
                  </pic:spPr>
                </pic:pic>
              </a:graphicData>
            </a:graphic>
          </wp:anchor>
        </w:drawing>
      </w:r>
    </w:p>
    <w:p w:rsidR="000C0493" w:rsidRDefault="000C0493" w:rsidP="000C0493">
      <w:pPr>
        <w:spacing w:line="241" w:lineRule="exact"/>
      </w:pPr>
    </w:p>
    <w:p w:rsidR="000C0493" w:rsidRDefault="000C0493" w:rsidP="000C0493">
      <w:pPr>
        <w:ind w:left="2847"/>
      </w:pPr>
      <w:r>
        <w:rPr>
          <w:rFonts w:ascii="Times New Roman" w:eastAsia="Times New Roman" w:hAnsi="Times New Roman"/>
          <w:i/>
          <w:iCs/>
          <w:sz w:val="30"/>
          <w:szCs w:val="30"/>
        </w:rPr>
        <w:t>∑M</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p w:rsidR="000C0493" w:rsidRDefault="000C0493" w:rsidP="000C0493">
      <w:pPr>
        <w:spacing w:line="20" w:lineRule="exact"/>
      </w:pPr>
      <w:r>
        <w:rPr>
          <w:noProof/>
          <w:lang w:eastAsia="ru-RU"/>
        </w:rPr>
        <w:drawing>
          <wp:anchor distT="0" distB="0" distL="114300" distR="114300" simplePos="0" relativeHeight="253834752" behindDoc="1" locked="0" layoutInCell="0" allowOverlap="1">
            <wp:simplePos x="0" y="0"/>
            <wp:positionH relativeFrom="column">
              <wp:posOffset>2307590</wp:posOffset>
            </wp:positionH>
            <wp:positionV relativeFrom="paragraph">
              <wp:posOffset>48260</wp:posOffset>
            </wp:positionV>
            <wp:extent cx="137160" cy="1016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p>
    <w:p w:rsidR="000C0493" w:rsidRDefault="000C0493" w:rsidP="000C0493">
      <w:pPr>
        <w:spacing w:line="64" w:lineRule="exact"/>
      </w:pPr>
    </w:p>
    <w:p w:rsidR="000C0493" w:rsidRDefault="000C0493" w:rsidP="000C0493">
      <w:pPr>
        <w:ind w:left="2847"/>
      </w:pPr>
      <w:r>
        <w:rPr>
          <w:rFonts w:ascii="Times New Roman" w:eastAsia="Times New Roman" w:hAnsi="Times New Roman"/>
          <w:i/>
          <w:iCs/>
          <w:sz w:val="30"/>
          <w:szCs w:val="30"/>
        </w:rPr>
        <w:t>∑M</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0</w:t>
      </w:r>
    </w:p>
    <w:p w:rsidR="000C0493" w:rsidRDefault="000C0493" w:rsidP="000C0493">
      <w:pPr>
        <w:spacing w:line="20" w:lineRule="exact"/>
      </w:pPr>
      <w:r>
        <w:rPr>
          <w:noProof/>
          <w:lang w:eastAsia="ru-RU"/>
        </w:rPr>
        <w:drawing>
          <wp:anchor distT="0" distB="0" distL="114300" distR="114300" simplePos="0" relativeHeight="253835776" behindDoc="1" locked="0" layoutInCell="0" allowOverlap="1">
            <wp:simplePos x="0" y="0"/>
            <wp:positionH relativeFrom="column">
              <wp:posOffset>2321560</wp:posOffset>
            </wp:positionH>
            <wp:positionV relativeFrom="paragraph">
              <wp:posOffset>48260</wp:posOffset>
            </wp:positionV>
            <wp:extent cx="137160" cy="1016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64">
                      <a:extLst/>
                    </a:blip>
                    <a:srcRect/>
                    <a:stretch>
                      <a:fillRect/>
                    </a:stretch>
                  </pic:blipFill>
                  <pic:spPr bwMode="auto">
                    <a:xfrm>
                      <a:off x="0" y="0"/>
                      <a:ext cx="137160" cy="10160"/>
                    </a:xfrm>
                    <a:prstGeom prst="rect">
                      <a:avLst/>
                    </a:prstGeom>
                    <a:noFill/>
                  </pic:spPr>
                </pic:pic>
              </a:graphicData>
            </a:graphic>
          </wp:anchor>
        </w:drawing>
      </w:r>
    </w:p>
    <w:p w:rsidR="000C0493" w:rsidRDefault="000C0493" w:rsidP="000C0493">
      <w:pPr>
        <w:spacing w:line="63" w:lineRule="exact"/>
      </w:pPr>
    </w:p>
    <w:p w:rsidR="000C0493" w:rsidRDefault="000C0493" w:rsidP="000C0493">
      <w:pPr>
        <w:ind w:left="2847"/>
      </w:pPr>
      <w:r>
        <w:rPr>
          <w:rFonts w:ascii="Times New Roman" w:eastAsia="Times New Roman" w:hAnsi="Times New Roman"/>
          <w:i/>
          <w:iCs/>
          <w:sz w:val="30"/>
          <w:szCs w:val="30"/>
        </w:rPr>
        <w:t>∑M</w:t>
      </w:r>
      <w:r>
        <w:rPr>
          <w:rFonts w:ascii="Times New Roman" w:eastAsia="Times New Roman" w:hAnsi="Times New Roman"/>
          <w:i/>
          <w:iCs/>
          <w:sz w:val="18"/>
          <w:szCs w:val="18"/>
        </w:rPr>
        <w:t>ix</w:t>
      </w:r>
      <w:r>
        <w:rPr>
          <w:rFonts w:ascii="Times New Roman" w:eastAsia="Times New Roman" w:hAnsi="Times New Roman"/>
          <w:i/>
          <w:iCs/>
          <w:sz w:val="30"/>
          <w:szCs w:val="30"/>
        </w:rPr>
        <w:t xml:space="preserve"> </w:t>
      </w:r>
      <w:proofErr w:type="gramStart"/>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i/>
          <w:iCs/>
          <w:sz w:val="32"/>
          <w:szCs w:val="32"/>
        </w:rPr>
        <w:t>F</w:t>
      </w:r>
      <w:proofErr w:type="gramEnd"/>
      <w:r>
        <w:rPr>
          <w:rFonts w:ascii="Times New Roman" w:eastAsia="Times New Roman" w:hAnsi="Times New Roman"/>
          <w:i/>
          <w:iCs/>
          <w:sz w:val="30"/>
          <w:szCs w:val="30"/>
        </w:rPr>
        <w:t xml:space="preserve"> </w:t>
      </w:r>
      <w:r>
        <w:rPr>
          <w:rFonts w:ascii="Times New Roman" w:eastAsia="Times New Roman" w:hAnsi="Times New Roman"/>
          <w:i/>
          <w:iCs/>
          <w:sz w:val="22"/>
          <w:szCs w:val="22"/>
        </w:rPr>
        <w:t>i</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 0</w:t>
      </w:r>
    </w:p>
    <w:p w:rsidR="000C0493" w:rsidRDefault="000C0493" w:rsidP="000C0493">
      <w:pPr>
        <w:spacing w:line="358" w:lineRule="exact"/>
      </w:pPr>
    </w:p>
    <w:p w:rsidR="000C0493" w:rsidRDefault="000C0493" w:rsidP="000C0493">
      <w:pPr>
        <w:ind w:left="727"/>
      </w:pPr>
      <w:r>
        <w:rPr>
          <w:rFonts w:ascii="Times New Roman" w:eastAsia="Times New Roman" w:hAnsi="Times New Roman"/>
          <w:b/>
          <w:bCs/>
          <w:sz w:val="30"/>
          <w:szCs w:val="30"/>
        </w:rPr>
        <w:t>План решения задач по теме: Плоская система сил</w:t>
      </w:r>
    </w:p>
    <w:p w:rsidR="000C0493" w:rsidRDefault="000C0493" w:rsidP="007D0F7C">
      <w:pPr>
        <w:numPr>
          <w:ilvl w:val="0"/>
          <w:numId w:val="44"/>
        </w:numPr>
        <w:tabs>
          <w:tab w:val="left" w:pos="1027"/>
        </w:tabs>
        <w:spacing w:after="0" w:line="234" w:lineRule="auto"/>
        <w:ind w:left="1027" w:hanging="307"/>
        <w:rPr>
          <w:rFonts w:eastAsia="Times New Roman"/>
          <w:sz w:val="30"/>
          <w:szCs w:val="30"/>
        </w:rPr>
      </w:pPr>
      <w:r>
        <w:rPr>
          <w:rFonts w:ascii="Times New Roman" w:eastAsia="Times New Roman" w:hAnsi="Times New Roman"/>
          <w:sz w:val="30"/>
          <w:szCs w:val="30"/>
        </w:rPr>
        <w:t>Рассмотрим равновесие несвободного твёрдого тела.</w:t>
      </w:r>
    </w:p>
    <w:p w:rsidR="000C0493" w:rsidRDefault="000C0493" w:rsidP="007D0F7C">
      <w:pPr>
        <w:numPr>
          <w:ilvl w:val="0"/>
          <w:numId w:val="44"/>
        </w:numPr>
        <w:tabs>
          <w:tab w:val="left" w:pos="1027"/>
        </w:tabs>
        <w:spacing w:after="0" w:line="240" w:lineRule="auto"/>
        <w:ind w:left="1027" w:hanging="307"/>
        <w:rPr>
          <w:rFonts w:eastAsia="Times New Roman"/>
          <w:sz w:val="30"/>
          <w:szCs w:val="30"/>
        </w:rPr>
      </w:pPr>
      <w:r>
        <w:rPr>
          <w:rFonts w:ascii="Times New Roman" w:eastAsia="Times New Roman" w:hAnsi="Times New Roman"/>
          <w:sz w:val="30"/>
          <w:szCs w:val="30"/>
        </w:rPr>
        <w:t>Покажем на расчётной схеме все действующие силы.</w:t>
      </w:r>
    </w:p>
    <w:p w:rsidR="000C0493" w:rsidRDefault="000C0493" w:rsidP="007D0F7C">
      <w:pPr>
        <w:numPr>
          <w:ilvl w:val="0"/>
          <w:numId w:val="44"/>
        </w:numPr>
        <w:tabs>
          <w:tab w:val="left" w:pos="1027"/>
        </w:tabs>
        <w:spacing w:after="0" w:line="240" w:lineRule="auto"/>
        <w:ind w:left="1027" w:hanging="307"/>
        <w:rPr>
          <w:rFonts w:eastAsia="Times New Roman"/>
          <w:sz w:val="30"/>
          <w:szCs w:val="30"/>
        </w:rPr>
      </w:pPr>
      <w:r>
        <w:rPr>
          <w:rFonts w:ascii="Times New Roman" w:eastAsia="Times New Roman" w:hAnsi="Times New Roman"/>
          <w:sz w:val="30"/>
          <w:szCs w:val="30"/>
        </w:rPr>
        <w:t xml:space="preserve">Выберем направление осей координат </w:t>
      </w:r>
      <w:r>
        <w:rPr>
          <w:rFonts w:ascii="Times New Roman" w:eastAsia="Times New Roman" w:hAnsi="Times New Roman"/>
          <w:i/>
          <w:iCs/>
          <w:sz w:val="30"/>
          <w:szCs w:val="30"/>
        </w:rPr>
        <w:t>х</w:t>
      </w:r>
      <w:r>
        <w:rPr>
          <w:rFonts w:ascii="Times New Roman" w:eastAsia="Times New Roman" w:hAnsi="Times New Roman"/>
          <w:sz w:val="30"/>
          <w:szCs w:val="30"/>
        </w:rPr>
        <w:t xml:space="preserve"> и </w:t>
      </w:r>
      <w:r>
        <w:rPr>
          <w:rFonts w:ascii="Times New Roman" w:eastAsia="Times New Roman" w:hAnsi="Times New Roman"/>
          <w:i/>
          <w:iCs/>
          <w:sz w:val="30"/>
          <w:szCs w:val="30"/>
        </w:rPr>
        <w:t>у</w:t>
      </w:r>
      <w:r>
        <w:rPr>
          <w:rFonts w:ascii="Times New Roman" w:eastAsia="Times New Roman" w:hAnsi="Times New Roman"/>
          <w:sz w:val="30"/>
          <w:szCs w:val="30"/>
        </w:rPr>
        <w:t>.</w:t>
      </w:r>
    </w:p>
    <w:p w:rsidR="000C0493" w:rsidRDefault="000C0493" w:rsidP="000C0493">
      <w:pPr>
        <w:spacing w:line="14" w:lineRule="exact"/>
        <w:rPr>
          <w:rFonts w:eastAsia="Times New Roman"/>
          <w:sz w:val="30"/>
          <w:szCs w:val="30"/>
        </w:rPr>
      </w:pPr>
    </w:p>
    <w:p w:rsidR="000C0493" w:rsidRDefault="000C0493" w:rsidP="007D0F7C">
      <w:pPr>
        <w:numPr>
          <w:ilvl w:val="0"/>
          <w:numId w:val="44"/>
        </w:numPr>
        <w:tabs>
          <w:tab w:val="left" w:pos="1044"/>
        </w:tabs>
        <w:spacing w:after="0" w:line="236" w:lineRule="auto"/>
        <w:ind w:left="7" w:right="266" w:firstLine="713"/>
        <w:jc w:val="both"/>
        <w:rPr>
          <w:rFonts w:eastAsia="Times New Roman"/>
          <w:sz w:val="30"/>
          <w:szCs w:val="30"/>
        </w:rPr>
      </w:pPr>
      <w:r>
        <w:rPr>
          <w:rFonts w:ascii="Times New Roman" w:eastAsia="Times New Roman" w:hAnsi="Times New Roman"/>
          <w:sz w:val="30"/>
          <w:szCs w:val="30"/>
        </w:rPr>
        <w:t xml:space="preserve">Освободившись от связей заменим их реакциями связей, а </w:t>
      </w:r>
      <w:proofErr w:type="gramStart"/>
      <w:r>
        <w:rPr>
          <w:rFonts w:ascii="Times New Roman" w:eastAsia="Times New Roman" w:hAnsi="Times New Roman"/>
          <w:sz w:val="30"/>
          <w:szCs w:val="30"/>
        </w:rPr>
        <w:t>за-тем</w:t>
      </w:r>
      <w:proofErr w:type="gramEnd"/>
      <w:r>
        <w:rPr>
          <w:rFonts w:ascii="Times New Roman" w:eastAsia="Times New Roman" w:hAnsi="Times New Roman"/>
          <w:sz w:val="30"/>
          <w:szCs w:val="30"/>
        </w:rPr>
        <w:t xml:space="preserve"> для полученной плоской системы сил составим уравнения равно-весия.</w:t>
      </w:r>
    </w:p>
    <w:p w:rsidR="000C0493" w:rsidRDefault="000C0493" w:rsidP="000C0493">
      <w:pPr>
        <w:spacing w:line="2" w:lineRule="exact"/>
        <w:rPr>
          <w:rFonts w:eastAsia="Times New Roman"/>
          <w:sz w:val="30"/>
          <w:szCs w:val="30"/>
        </w:rPr>
      </w:pPr>
    </w:p>
    <w:p w:rsidR="000C0493" w:rsidRDefault="000C0493" w:rsidP="007D0F7C">
      <w:pPr>
        <w:numPr>
          <w:ilvl w:val="0"/>
          <w:numId w:val="44"/>
        </w:numPr>
        <w:tabs>
          <w:tab w:val="left" w:pos="1027"/>
        </w:tabs>
        <w:spacing w:after="0" w:line="240" w:lineRule="auto"/>
        <w:ind w:left="1027" w:hanging="307"/>
        <w:rPr>
          <w:rFonts w:eastAsia="Times New Roman"/>
          <w:sz w:val="30"/>
          <w:szCs w:val="30"/>
        </w:rPr>
      </w:pPr>
      <w:r>
        <w:rPr>
          <w:rFonts w:ascii="Times New Roman" w:eastAsia="Times New Roman" w:hAnsi="Times New Roman"/>
          <w:sz w:val="30"/>
          <w:szCs w:val="30"/>
        </w:rPr>
        <w:t>Выполним проверку и запишем ответ.</w:t>
      </w:r>
    </w:p>
    <w:p w:rsidR="000C0493" w:rsidRDefault="000C0493" w:rsidP="000C0493">
      <w:pPr>
        <w:spacing w:line="15" w:lineRule="exact"/>
      </w:pPr>
    </w:p>
    <w:p w:rsidR="000C0493" w:rsidRDefault="000C0493" w:rsidP="000C0493">
      <w:pPr>
        <w:spacing w:line="237" w:lineRule="auto"/>
        <w:ind w:left="7" w:right="266" w:firstLine="708"/>
        <w:jc w:val="both"/>
      </w:pPr>
      <w:r>
        <w:rPr>
          <w:rFonts w:ascii="Times New Roman" w:eastAsia="Times New Roman" w:hAnsi="Times New Roman"/>
          <w:b/>
          <w:bCs/>
          <w:sz w:val="30"/>
          <w:szCs w:val="30"/>
        </w:rPr>
        <w:t xml:space="preserve">Задача 1.6. </w:t>
      </w:r>
      <w:r>
        <w:rPr>
          <w:rFonts w:ascii="Times New Roman" w:eastAsia="Times New Roman" w:hAnsi="Times New Roman"/>
          <w:sz w:val="30"/>
          <w:szCs w:val="30"/>
        </w:rPr>
        <w:t>Определить реакции опор</w:t>
      </w:r>
      <w:r>
        <w:rPr>
          <w:rFonts w:ascii="Times New Roman" w:eastAsia="Times New Roman" w:hAnsi="Times New Roman"/>
          <w:b/>
          <w:bCs/>
          <w:sz w:val="30"/>
          <w:szCs w:val="30"/>
        </w:rPr>
        <w:t xml:space="preserve"> </w:t>
      </w:r>
      <w:r>
        <w:rPr>
          <w:rFonts w:ascii="Times New Roman" w:eastAsia="Times New Roman" w:hAnsi="Times New Roman"/>
          <w:i/>
          <w:iCs/>
          <w:sz w:val="30"/>
          <w:szCs w:val="30"/>
        </w:rPr>
        <w:t>А</w:t>
      </w:r>
      <w:r>
        <w:rPr>
          <w:rFonts w:ascii="Times New Roman" w:eastAsia="Times New Roman" w:hAnsi="Times New Roman"/>
          <w:b/>
          <w:bCs/>
          <w:sz w:val="30"/>
          <w:szCs w:val="30"/>
        </w:rPr>
        <w:t xml:space="preserve"> </w:t>
      </w:r>
      <w:r>
        <w:rPr>
          <w:rFonts w:ascii="Times New Roman" w:eastAsia="Times New Roman" w:hAnsi="Times New Roman"/>
          <w:sz w:val="30"/>
          <w:szCs w:val="30"/>
        </w:rPr>
        <w:t>и</w:t>
      </w:r>
      <w:r>
        <w:rPr>
          <w:rFonts w:ascii="Times New Roman" w:eastAsia="Times New Roman" w:hAnsi="Times New Roman"/>
          <w:b/>
          <w:bCs/>
          <w:sz w:val="30"/>
          <w:szCs w:val="30"/>
        </w:rPr>
        <w:t xml:space="preserve"> </w:t>
      </w:r>
      <w:r>
        <w:rPr>
          <w:rFonts w:ascii="Times New Roman" w:eastAsia="Times New Roman" w:hAnsi="Times New Roman"/>
          <w:i/>
          <w:iCs/>
          <w:sz w:val="30"/>
          <w:szCs w:val="30"/>
        </w:rPr>
        <w:t>В</w:t>
      </w:r>
      <w:r>
        <w:rPr>
          <w:rFonts w:ascii="Times New Roman" w:eastAsia="Times New Roman" w:hAnsi="Times New Roman"/>
          <w:b/>
          <w:bCs/>
          <w:sz w:val="30"/>
          <w:szCs w:val="30"/>
        </w:rPr>
        <w:t xml:space="preserve"> </w:t>
      </w:r>
      <w:r>
        <w:rPr>
          <w:rFonts w:ascii="Times New Roman" w:eastAsia="Times New Roman" w:hAnsi="Times New Roman"/>
          <w:sz w:val="30"/>
          <w:szCs w:val="30"/>
        </w:rPr>
        <w:t>балки,</w:t>
      </w:r>
      <w:r>
        <w:rPr>
          <w:rFonts w:ascii="Times New Roman" w:eastAsia="Times New Roman" w:hAnsi="Times New Roman"/>
          <w:b/>
          <w:bCs/>
          <w:sz w:val="30"/>
          <w:szCs w:val="30"/>
        </w:rPr>
        <w:t xml:space="preserve"> </w:t>
      </w:r>
      <w:r>
        <w:rPr>
          <w:rFonts w:ascii="Times New Roman" w:eastAsia="Times New Roman" w:hAnsi="Times New Roman"/>
          <w:sz w:val="30"/>
          <w:szCs w:val="30"/>
        </w:rPr>
        <w:t>находящейся</w:t>
      </w:r>
      <w:r>
        <w:rPr>
          <w:rFonts w:ascii="Times New Roman" w:eastAsia="Times New Roman" w:hAnsi="Times New Roman"/>
          <w:b/>
          <w:bCs/>
          <w:sz w:val="30"/>
          <w:szCs w:val="30"/>
        </w:rPr>
        <w:t xml:space="preserve"> </w:t>
      </w:r>
      <w:r>
        <w:rPr>
          <w:rFonts w:ascii="Times New Roman" w:eastAsia="Times New Roman" w:hAnsi="Times New Roman"/>
          <w:sz w:val="30"/>
          <w:szCs w:val="30"/>
        </w:rPr>
        <w:t xml:space="preserve">под действием двух сосредоточенных сил и равномерно </w:t>
      </w:r>
      <w:proofErr w:type="gramStart"/>
      <w:r>
        <w:rPr>
          <w:rFonts w:ascii="Times New Roman" w:eastAsia="Times New Roman" w:hAnsi="Times New Roman"/>
          <w:sz w:val="30"/>
          <w:szCs w:val="30"/>
        </w:rPr>
        <w:t>распределён-ной</w:t>
      </w:r>
      <w:proofErr w:type="gramEnd"/>
      <w:r>
        <w:rPr>
          <w:rFonts w:ascii="Times New Roman" w:eastAsia="Times New Roman" w:hAnsi="Times New Roman"/>
          <w:sz w:val="30"/>
          <w:szCs w:val="30"/>
        </w:rPr>
        <w:t xml:space="preserve"> нагрузки. Интенсивность распределённой нагрузки, величины сил и размеры указаны на рисунке 1.18. Весом балки пренебречь.</w:t>
      </w:r>
    </w:p>
    <w:p w:rsidR="000C0493" w:rsidRDefault="000C0493" w:rsidP="000C0493">
      <w:pPr>
        <w:spacing w:line="20" w:lineRule="exact"/>
      </w:pPr>
      <w:r>
        <w:rPr>
          <w:noProof/>
          <w:lang w:eastAsia="ru-RU"/>
        </w:rPr>
        <w:drawing>
          <wp:anchor distT="0" distB="0" distL="114300" distR="114300" simplePos="0" relativeHeight="253836800" behindDoc="1" locked="0" layoutInCell="0" allowOverlap="1">
            <wp:simplePos x="0" y="0"/>
            <wp:positionH relativeFrom="column">
              <wp:posOffset>688975</wp:posOffset>
            </wp:positionH>
            <wp:positionV relativeFrom="paragraph">
              <wp:posOffset>123190</wp:posOffset>
            </wp:positionV>
            <wp:extent cx="4403090" cy="2091055"/>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08">
                      <a:extLst/>
                    </a:blip>
                    <a:srcRect/>
                    <a:stretch>
                      <a:fillRect/>
                    </a:stretch>
                  </pic:blipFill>
                  <pic:spPr bwMode="auto">
                    <a:xfrm>
                      <a:off x="0" y="0"/>
                      <a:ext cx="4403090" cy="2091055"/>
                    </a:xfrm>
                    <a:prstGeom prst="rect">
                      <a:avLst/>
                    </a:prstGeom>
                    <a:noFill/>
                  </pic:spPr>
                </pic:pic>
              </a:graphicData>
            </a:graphic>
          </wp:anchor>
        </w:drawing>
      </w: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64" w:lineRule="exact"/>
      </w:pPr>
    </w:p>
    <w:p w:rsidR="000C0493" w:rsidRDefault="000C0493" w:rsidP="000C0493">
      <w:pPr>
        <w:ind w:right="259"/>
        <w:jc w:val="center"/>
      </w:pPr>
      <w:r>
        <w:rPr>
          <w:rFonts w:ascii="Times New Roman" w:eastAsia="Times New Roman" w:hAnsi="Times New Roman"/>
          <w:b/>
          <w:bCs/>
          <w:sz w:val="24"/>
          <w:szCs w:val="24"/>
        </w:rPr>
        <w:t xml:space="preserve">Рис. 1.18. </w:t>
      </w:r>
      <w:proofErr w:type="gramStart"/>
      <w:r>
        <w:rPr>
          <w:rFonts w:ascii="Times New Roman CYR" w:eastAsia="Times New Roman CYR" w:hAnsi="Times New Roman CYR" w:cs="Times New Roman CYR"/>
          <w:b/>
          <w:bCs/>
          <w:sz w:val="24"/>
          <w:szCs w:val="24"/>
        </w:rPr>
        <w:t>Силы</w:t>
      </w:r>
      <w:proofErr w:type="gramEnd"/>
      <w:r>
        <w:rPr>
          <w:rFonts w:ascii="Times New Roman CYR" w:eastAsia="Times New Roman CYR" w:hAnsi="Times New Roman CYR" w:cs="Times New Roman CYR"/>
          <w:b/>
          <w:bCs/>
          <w:sz w:val="24"/>
          <w:szCs w:val="24"/>
        </w:rPr>
        <w:t xml:space="preserve"> действующие на балку</w:t>
      </w:r>
    </w:p>
    <w:p w:rsidR="000C0493" w:rsidRDefault="000C0493" w:rsidP="000C0493">
      <w:pPr>
        <w:spacing w:line="317" w:lineRule="exact"/>
      </w:pPr>
    </w:p>
    <w:p w:rsidR="000C0493" w:rsidRDefault="000C0493" w:rsidP="000C0493">
      <w:pPr>
        <w:ind w:left="707"/>
      </w:pPr>
      <w:r>
        <w:rPr>
          <w:rFonts w:ascii="Times New Roman" w:eastAsia="Times New Roman" w:hAnsi="Times New Roman"/>
          <w:i/>
          <w:iCs/>
          <w:sz w:val="30"/>
          <w:szCs w:val="30"/>
        </w:rPr>
        <w:lastRenderedPageBreak/>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1.18),</w:t>
      </w:r>
      <w:r>
        <w:rPr>
          <w:rFonts w:ascii="Times New Roman" w:eastAsia="Times New Roman" w:hAnsi="Times New Roman"/>
          <w:i/>
          <w:iCs/>
          <w:sz w:val="30"/>
          <w:szCs w:val="30"/>
        </w:rPr>
        <w:t xml:space="preserve"> q </w:t>
      </w:r>
      <w:r>
        <w:rPr>
          <w:rFonts w:ascii="Times New Roman" w:eastAsia="Times New Roman" w:hAnsi="Times New Roman"/>
          <w:sz w:val="30"/>
          <w:szCs w:val="30"/>
        </w:rPr>
        <w:t>= 3</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proofErr w:type="gramStart"/>
      <w:r>
        <w:rPr>
          <w:rFonts w:ascii="Times New Roman" w:eastAsia="Times New Roman" w:hAnsi="Times New Roman"/>
          <w:sz w:val="30"/>
          <w:szCs w:val="30"/>
        </w:rPr>
        <w:t>м,</w:t>
      </w:r>
      <w:r>
        <w:rPr>
          <w:rFonts w:ascii="Times New Roman" w:eastAsia="Times New Roman" w:hAnsi="Times New Roman"/>
          <w:i/>
          <w:iCs/>
          <w:sz w:val="30"/>
          <w:szCs w:val="30"/>
        </w:rPr>
        <w:t xml:space="preserve">  F</w:t>
      </w:r>
      <w:proofErr w:type="gramEnd"/>
      <w:r>
        <w:rPr>
          <w:rFonts w:ascii="Times New Roman" w:eastAsia="Times New Roman" w:hAnsi="Times New Roman"/>
          <w:i/>
          <w:iCs/>
          <w:sz w:val="18"/>
          <w:szCs w:val="18"/>
        </w:rPr>
        <w:t>1</w:t>
      </w:r>
      <w:r>
        <w:rPr>
          <w:rFonts w:ascii="Times New Roman" w:eastAsia="Times New Roman" w:hAnsi="Times New Roman"/>
          <w:i/>
          <w:iCs/>
          <w:sz w:val="30"/>
          <w:szCs w:val="30"/>
        </w:rPr>
        <w:t xml:space="preserve"> </w:t>
      </w:r>
      <w:r>
        <w:rPr>
          <w:rFonts w:ascii="Times New Roman" w:eastAsia="Times New Roman" w:hAnsi="Times New Roman"/>
          <w:sz w:val="30"/>
          <w:szCs w:val="30"/>
        </w:rPr>
        <w:t>= 8</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r>
        <w:rPr>
          <w:rFonts w:ascii="Times New Roman" w:eastAsia="Times New Roman" w:hAnsi="Times New Roman"/>
          <w:i/>
          <w:iCs/>
          <w:sz w:val="30"/>
          <w:szCs w:val="30"/>
        </w:rPr>
        <w:t xml:space="preserve"> F</w:t>
      </w:r>
      <w:r>
        <w:rPr>
          <w:rFonts w:ascii="Times New Roman" w:eastAsia="Times New Roman" w:hAnsi="Times New Roman"/>
          <w:i/>
          <w:iCs/>
          <w:sz w:val="18"/>
          <w:szCs w:val="18"/>
        </w:rPr>
        <w:t>2</w:t>
      </w:r>
      <w:r>
        <w:rPr>
          <w:rFonts w:ascii="Times New Roman" w:eastAsia="Times New Roman" w:hAnsi="Times New Roman"/>
          <w:i/>
          <w:iCs/>
          <w:sz w:val="30"/>
          <w:szCs w:val="30"/>
        </w:rPr>
        <w:t xml:space="preserve"> </w:t>
      </w:r>
      <w:r>
        <w:rPr>
          <w:rFonts w:ascii="Times New Roman" w:eastAsia="Times New Roman" w:hAnsi="Times New Roman"/>
          <w:sz w:val="30"/>
          <w:szCs w:val="30"/>
        </w:rPr>
        <w:t>= 6</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r>
        <w:rPr>
          <w:rFonts w:ascii="Times New Roman" w:eastAsia="Times New Roman" w:hAnsi="Times New Roman"/>
          <w:i/>
          <w:iCs/>
          <w:sz w:val="30"/>
          <w:szCs w:val="30"/>
        </w:rPr>
        <w:t xml:space="preserve"> а </w:t>
      </w:r>
      <w:r>
        <w:rPr>
          <w:rFonts w:ascii="Times New Roman" w:eastAsia="Times New Roman" w:hAnsi="Times New Roman"/>
          <w:sz w:val="30"/>
          <w:szCs w:val="30"/>
        </w:rPr>
        <w:t>= 2</w:t>
      </w:r>
      <w:r>
        <w:rPr>
          <w:rFonts w:ascii="Times New Roman" w:eastAsia="Times New Roman" w:hAnsi="Times New Roman"/>
          <w:i/>
          <w:iCs/>
          <w:sz w:val="30"/>
          <w:szCs w:val="30"/>
        </w:rPr>
        <w:t xml:space="preserve"> </w:t>
      </w:r>
      <w:r>
        <w:rPr>
          <w:rFonts w:ascii="Times New Roman" w:eastAsia="Times New Roman" w:hAnsi="Times New Roman"/>
          <w:sz w:val="30"/>
          <w:szCs w:val="30"/>
        </w:rPr>
        <w:t>м,</w:t>
      </w:r>
    </w:p>
    <w:p w:rsidR="000C0493" w:rsidRDefault="000C0493" w:rsidP="000C0493">
      <w:pPr>
        <w:spacing w:line="1" w:lineRule="exact"/>
      </w:pPr>
    </w:p>
    <w:p w:rsidR="000C0493" w:rsidRDefault="000C0493" w:rsidP="007D0F7C">
      <w:pPr>
        <w:numPr>
          <w:ilvl w:val="0"/>
          <w:numId w:val="45"/>
        </w:numPr>
        <w:tabs>
          <w:tab w:val="left" w:pos="207"/>
        </w:tabs>
        <w:spacing w:after="0" w:line="240" w:lineRule="auto"/>
        <w:ind w:left="207" w:hanging="207"/>
        <w:rPr>
          <w:rFonts w:eastAsia="Times New Roman"/>
          <w:i/>
          <w:iCs/>
          <w:sz w:val="30"/>
          <w:szCs w:val="30"/>
        </w:rPr>
      </w:pPr>
      <w:r>
        <w:rPr>
          <w:rFonts w:ascii="Times New Roman" w:eastAsia="Times New Roman" w:hAnsi="Times New Roman"/>
          <w:sz w:val="30"/>
          <w:szCs w:val="30"/>
        </w:rPr>
        <w:t xml:space="preserve">= 1 м, </w:t>
      </w:r>
      <w:r>
        <w:rPr>
          <w:rFonts w:ascii="Times New Roman" w:eastAsia="Times New Roman" w:hAnsi="Times New Roman"/>
          <w:i/>
          <w:iCs/>
          <w:sz w:val="30"/>
          <w:szCs w:val="30"/>
        </w:rPr>
        <w:t>с</w:t>
      </w:r>
      <w:r>
        <w:rPr>
          <w:rFonts w:ascii="Times New Roman" w:eastAsia="Times New Roman" w:hAnsi="Times New Roman"/>
          <w:sz w:val="30"/>
          <w:szCs w:val="30"/>
        </w:rPr>
        <w:t xml:space="preserve"> = 1 м, </w:t>
      </w:r>
      <w:r>
        <w:rPr>
          <w:rFonts w:ascii="Times New Roman" w:eastAsia="Times New Roman" w:hAnsi="Times New Roman"/>
          <w:i/>
          <w:iCs/>
          <w:sz w:val="30"/>
          <w:szCs w:val="30"/>
        </w:rPr>
        <w:t>d</w:t>
      </w:r>
      <w:r>
        <w:rPr>
          <w:rFonts w:ascii="Times New Roman" w:eastAsia="Times New Roman" w:hAnsi="Times New Roman"/>
          <w:sz w:val="30"/>
          <w:szCs w:val="30"/>
        </w:rPr>
        <w:t xml:space="preserve"> = 2 м.</w:t>
      </w:r>
    </w:p>
    <w:p w:rsidR="000C0493" w:rsidRDefault="000C0493" w:rsidP="000C0493">
      <w:pPr>
        <w:ind w:left="707"/>
        <w:rPr>
          <w:rFonts w:eastAsia="Times New Roman"/>
          <w:i/>
          <w:iCs/>
          <w:sz w:val="30"/>
          <w:szCs w:val="30"/>
        </w:rPr>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реакции опор.</w:t>
      </w:r>
    </w:p>
    <w:p w:rsidR="000C0493" w:rsidRDefault="000C0493" w:rsidP="000C0493">
      <w:pPr>
        <w:spacing w:line="1" w:lineRule="exact"/>
      </w:pPr>
    </w:p>
    <w:p w:rsidR="000C0493" w:rsidRDefault="000C0493" w:rsidP="000C0493">
      <w:pPr>
        <w:ind w:left="707"/>
      </w:pPr>
      <w:r>
        <w:rPr>
          <w:rFonts w:ascii="Times New Roman" w:eastAsia="Times New Roman" w:hAnsi="Times New Roman"/>
          <w:i/>
          <w:iCs/>
          <w:sz w:val="30"/>
          <w:szCs w:val="30"/>
        </w:rPr>
        <w:t>Решение</w:t>
      </w:r>
    </w:p>
    <w:p w:rsidR="000C0493" w:rsidRDefault="000C0493" w:rsidP="000C0493">
      <w:pPr>
        <w:spacing w:line="238" w:lineRule="auto"/>
        <w:ind w:left="707"/>
      </w:pPr>
      <w:r>
        <w:rPr>
          <w:rFonts w:ascii="Times New Roman" w:eastAsia="Times New Roman" w:hAnsi="Times New Roman"/>
          <w:sz w:val="30"/>
          <w:szCs w:val="30"/>
        </w:rPr>
        <w:t>Покажем на расчётной схеме все действующие силы (рис. 1.19).</w:t>
      </w:r>
    </w:p>
    <w:p w:rsidR="000C0493" w:rsidRDefault="000C0493" w:rsidP="000C0493">
      <w:pPr>
        <w:spacing w:line="2" w:lineRule="exact"/>
      </w:pPr>
    </w:p>
    <w:p w:rsidR="000C0493" w:rsidRDefault="000C0493" w:rsidP="000C0493">
      <w:pPr>
        <w:ind w:left="7"/>
      </w:pPr>
      <w:r>
        <w:rPr>
          <w:rFonts w:ascii="Times New Roman" w:eastAsia="Times New Roman" w:hAnsi="Times New Roman"/>
          <w:sz w:val="30"/>
          <w:szCs w:val="30"/>
        </w:rPr>
        <w:t xml:space="preserve">Выберем оси координат </w:t>
      </w:r>
      <w:r>
        <w:rPr>
          <w:rFonts w:ascii="Times New Roman" w:eastAsia="Times New Roman" w:hAnsi="Times New Roman"/>
          <w:i/>
          <w:iCs/>
          <w:sz w:val="30"/>
          <w:szCs w:val="30"/>
        </w:rPr>
        <w:t>уОх</w:t>
      </w:r>
      <w:r>
        <w:rPr>
          <w:rFonts w:ascii="Times New Roman" w:eastAsia="Times New Roman" w:hAnsi="Times New Roman"/>
          <w:sz w:val="30"/>
          <w:szCs w:val="30"/>
        </w:rPr>
        <w:t>.</w:t>
      </w:r>
    </w:p>
    <w:p w:rsidR="000C0493" w:rsidRDefault="000C0493" w:rsidP="000C0493">
      <w:pPr>
        <w:spacing w:line="200" w:lineRule="exact"/>
      </w:pPr>
    </w:p>
    <w:p w:rsidR="000C0493" w:rsidRDefault="000C0493" w:rsidP="000C0493">
      <w:pPr>
        <w:spacing w:line="290" w:lineRule="exact"/>
      </w:pPr>
    </w:p>
    <w:p w:rsidR="000C0493" w:rsidRDefault="000C0493" w:rsidP="007D0F7C">
      <w:pPr>
        <w:numPr>
          <w:ilvl w:val="0"/>
          <w:numId w:val="46"/>
        </w:numPr>
        <w:tabs>
          <w:tab w:val="left" w:pos="1364"/>
        </w:tabs>
        <w:spacing w:after="0" w:line="236" w:lineRule="auto"/>
        <w:ind w:left="260" w:firstLine="710"/>
        <w:rPr>
          <w:rFonts w:eastAsia="Times New Roman"/>
          <w:sz w:val="30"/>
          <w:szCs w:val="30"/>
        </w:rPr>
      </w:pPr>
      <w:r>
        <w:rPr>
          <w:rFonts w:ascii="Times New Roman" w:eastAsia="Times New Roman" w:hAnsi="Times New Roman"/>
          <w:sz w:val="30"/>
          <w:szCs w:val="30"/>
        </w:rPr>
        <w:t xml:space="preserve">Распределённую нагрузку заменим сосредоточенной силой </w:t>
      </w:r>
      <w:r>
        <w:rPr>
          <w:rFonts w:ascii="Times New Roman" w:eastAsia="Times New Roman" w:hAnsi="Times New Roman"/>
          <w:i/>
          <w:iCs/>
          <w:sz w:val="30"/>
          <w:szCs w:val="30"/>
        </w:rPr>
        <w:t xml:space="preserve">Q = q </w:t>
      </w:r>
      <w:r>
        <w:rPr>
          <w:rFonts w:ascii="Symbol" w:eastAsia="Symbol" w:hAnsi="Symbol" w:cs="Symbol"/>
          <w:sz w:val="30"/>
          <w:szCs w:val="30"/>
        </w:rPr>
        <w:t></w:t>
      </w:r>
      <w:r>
        <w:rPr>
          <w:rFonts w:ascii="Times New Roman" w:eastAsia="Times New Roman" w:hAnsi="Times New Roman"/>
          <w:sz w:val="30"/>
          <w:szCs w:val="30"/>
        </w:rPr>
        <w:t>∙2 =3</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∙2 = 6</w:t>
      </w:r>
      <w:r>
        <w:rPr>
          <w:rFonts w:ascii="Times New Roman" w:eastAsia="Times New Roman" w:hAnsi="Times New Roman"/>
          <w:i/>
          <w:iCs/>
          <w:sz w:val="30"/>
          <w:szCs w:val="30"/>
        </w:rPr>
        <w:t xml:space="preserve"> </w:t>
      </w:r>
      <w:r>
        <w:rPr>
          <w:rFonts w:ascii="Times New Roman" w:eastAsia="Times New Roman" w:hAnsi="Times New Roman"/>
          <w:sz w:val="30"/>
          <w:szCs w:val="30"/>
        </w:rPr>
        <w:t>кH</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равнодействующая распределённый нагрузки.</w:t>
      </w:r>
    </w:p>
    <w:p w:rsidR="000C0493" w:rsidRDefault="000C0493" w:rsidP="000C0493">
      <w:pPr>
        <w:spacing w:line="12" w:lineRule="exact"/>
        <w:rPr>
          <w:rFonts w:eastAsia="Times New Roman"/>
          <w:sz w:val="30"/>
          <w:szCs w:val="30"/>
        </w:rPr>
      </w:pPr>
    </w:p>
    <w:p w:rsidR="000C0493" w:rsidRDefault="000C0493" w:rsidP="007D0F7C">
      <w:pPr>
        <w:numPr>
          <w:ilvl w:val="0"/>
          <w:numId w:val="46"/>
        </w:numPr>
        <w:tabs>
          <w:tab w:val="left" w:pos="1282"/>
        </w:tabs>
        <w:spacing w:after="0" w:line="236" w:lineRule="auto"/>
        <w:ind w:left="260" w:firstLine="710"/>
        <w:jc w:val="both"/>
        <w:rPr>
          <w:rFonts w:eastAsia="Times New Roman"/>
          <w:sz w:val="30"/>
          <w:szCs w:val="30"/>
        </w:rPr>
      </w:pPr>
      <w:r>
        <w:rPr>
          <w:rFonts w:ascii="Times New Roman" w:eastAsia="Times New Roman" w:hAnsi="Times New Roman"/>
          <w:sz w:val="30"/>
          <w:szCs w:val="30"/>
        </w:rPr>
        <w:t xml:space="preserve">Освободившись от связей в шарнирах </w:t>
      </w:r>
      <w:r>
        <w:rPr>
          <w:rFonts w:ascii="Times New Roman" w:eastAsia="Times New Roman" w:hAnsi="Times New Roman"/>
          <w:i/>
          <w:iCs/>
          <w:sz w:val="30"/>
          <w:szCs w:val="30"/>
        </w:rPr>
        <w:t>А</w:t>
      </w:r>
      <w:r>
        <w:rPr>
          <w:rFonts w:ascii="Times New Roman" w:eastAsia="Times New Roman" w:hAnsi="Times New Roman"/>
          <w:sz w:val="30"/>
          <w:szCs w:val="30"/>
        </w:rPr>
        <w:t xml:space="preserve"> и </w:t>
      </w:r>
      <w:r>
        <w:rPr>
          <w:rFonts w:ascii="Times New Roman" w:eastAsia="Times New Roman" w:hAnsi="Times New Roman"/>
          <w:i/>
          <w:iCs/>
          <w:sz w:val="30"/>
          <w:szCs w:val="30"/>
        </w:rPr>
        <w:t>В</w:t>
      </w:r>
      <w:r>
        <w:rPr>
          <w:rFonts w:ascii="Times New Roman" w:eastAsia="Times New Roman" w:hAnsi="Times New Roman"/>
          <w:sz w:val="30"/>
          <w:szCs w:val="30"/>
        </w:rPr>
        <w:t xml:space="preserve"> заменим их </w:t>
      </w:r>
      <w:proofErr w:type="gramStart"/>
      <w:r>
        <w:rPr>
          <w:rFonts w:ascii="Times New Roman" w:eastAsia="Times New Roman" w:hAnsi="Times New Roman"/>
          <w:sz w:val="30"/>
          <w:szCs w:val="30"/>
        </w:rPr>
        <w:t>реак-циями</w:t>
      </w:r>
      <w:proofErr w:type="gramEnd"/>
      <w:r>
        <w:rPr>
          <w:rFonts w:ascii="Times New Roman" w:eastAsia="Times New Roman" w:hAnsi="Times New Roman"/>
          <w:sz w:val="30"/>
          <w:szCs w:val="30"/>
        </w:rPr>
        <w:t xml:space="preserve"> связей, а затем для полученной плоской системы сил составим уравнения равновесия:</w:t>
      </w:r>
    </w:p>
    <w:p w:rsidR="000C0493" w:rsidRDefault="000C0493" w:rsidP="000C0493">
      <w:pPr>
        <w:spacing w:line="20" w:lineRule="exact"/>
      </w:pPr>
      <w:r>
        <w:rPr>
          <w:noProof/>
          <w:lang w:eastAsia="ru-RU"/>
        </w:rPr>
        <w:drawing>
          <wp:anchor distT="0" distB="0" distL="114300" distR="114300" simplePos="0" relativeHeight="253837824" behindDoc="1" locked="0" layoutInCell="0" allowOverlap="1">
            <wp:simplePos x="0" y="0"/>
            <wp:positionH relativeFrom="column">
              <wp:posOffset>511810</wp:posOffset>
            </wp:positionH>
            <wp:positionV relativeFrom="paragraph">
              <wp:posOffset>184150</wp:posOffset>
            </wp:positionV>
            <wp:extent cx="5078095" cy="274955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51">
                      <a:extLst/>
                    </a:blip>
                    <a:srcRect/>
                    <a:stretch>
                      <a:fillRect/>
                    </a:stretch>
                  </pic:blipFill>
                  <pic:spPr bwMode="auto">
                    <a:xfrm>
                      <a:off x="0" y="0"/>
                      <a:ext cx="5078095" cy="2749550"/>
                    </a:xfrm>
                    <a:prstGeom prst="rect">
                      <a:avLst/>
                    </a:prstGeom>
                    <a:noFill/>
                  </pic:spPr>
                </pic:pic>
              </a:graphicData>
            </a:graphic>
          </wp:anchor>
        </w:drawing>
      </w: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72" w:lineRule="exact"/>
      </w:pPr>
    </w:p>
    <w:tbl>
      <w:tblPr>
        <w:tblW w:w="0" w:type="auto"/>
        <w:tblInd w:w="2380" w:type="dxa"/>
        <w:tblLayout w:type="fixed"/>
        <w:tblCellMar>
          <w:left w:w="0" w:type="dxa"/>
          <w:right w:w="0" w:type="dxa"/>
        </w:tblCellMar>
        <w:tblLook w:val="04A0" w:firstRow="1" w:lastRow="0" w:firstColumn="1" w:lastColumn="0" w:noHBand="0" w:noVBand="1"/>
      </w:tblPr>
      <w:tblGrid>
        <w:gridCol w:w="1540"/>
        <w:gridCol w:w="4140"/>
        <w:gridCol w:w="1280"/>
      </w:tblGrid>
      <w:tr w:rsidR="000C0493" w:rsidTr="000C0493">
        <w:trPr>
          <w:trHeight w:val="276"/>
        </w:trPr>
        <w:tc>
          <w:tcPr>
            <w:tcW w:w="5680" w:type="dxa"/>
            <w:gridSpan w:val="2"/>
            <w:vAlign w:val="bottom"/>
          </w:tcPr>
          <w:p w:rsidR="000C0493" w:rsidRDefault="000C0493" w:rsidP="000C0493">
            <w:pPr>
              <w:ind w:right="710"/>
              <w:jc w:val="center"/>
            </w:pPr>
            <w:r>
              <w:rPr>
                <w:rFonts w:ascii="Times New Roman" w:eastAsia="Times New Roman" w:hAnsi="Times New Roman"/>
                <w:b/>
                <w:bCs/>
                <w:w w:val="99"/>
                <w:sz w:val="24"/>
                <w:szCs w:val="24"/>
              </w:rPr>
              <w:t>Рис. 1.19. Расчётная схема к задаче 1.6</w:t>
            </w:r>
          </w:p>
        </w:tc>
        <w:tc>
          <w:tcPr>
            <w:tcW w:w="1280" w:type="dxa"/>
            <w:vAlign w:val="bottom"/>
          </w:tcPr>
          <w:p w:rsidR="000C0493" w:rsidRDefault="000C0493" w:rsidP="000C0493">
            <w:pPr>
              <w:rPr>
                <w:sz w:val="23"/>
                <w:szCs w:val="23"/>
              </w:rPr>
            </w:pPr>
          </w:p>
        </w:tc>
      </w:tr>
      <w:tr w:rsidR="000C0493" w:rsidTr="000C0493">
        <w:trPr>
          <w:trHeight w:val="708"/>
        </w:trPr>
        <w:tc>
          <w:tcPr>
            <w:tcW w:w="1540" w:type="dxa"/>
            <w:vAlign w:val="bottom"/>
          </w:tcPr>
          <w:p w:rsidR="000C0493" w:rsidRDefault="000C0493" w:rsidP="000C0493">
            <w:pPr>
              <w:ind w:left="540"/>
            </w:pPr>
            <w:r>
              <w:rPr>
                <w:rFonts w:ascii="Times New Roman" w:eastAsia="Times New Roman" w:hAnsi="Times New Roman"/>
                <w:i/>
                <w:iCs/>
                <w:w w:val="99"/>
                <w:sz w:val="30"/>
                <w:szCs w:val="30"/>
              </w:rPr>
              <w:t>∑F</w:t>
            </w:r>
            <w:r>
              <w:rPr>
                <w:rFonts w:ascii="Times New Roman" w:eastAsia="Times New Roman" w:hAnsi="Times New Roman"/>
                <w:i/>
                <w:iCs/>
                <w:w w:val="99"/>
                <w:sz w:val="18"/>
                <w:szCs w:val="18"/>
              </w:rPr>
              <w:t>x</w:t>
            </w:r>
            <w:r>
              <w:rPr>
                <w:rFonts w:ascii="Times New Roman" w:eastAsia="Times New Roman" w:hAnsi="Times New Roman"/>
                <w:i/>
                <w:iCs/>
                <w:w w:val="99"/>
                <w:sz w:val="30"/>
                <w:szCs w:val="30"/>
              </w:rPr>
              <w:t xml:space="preserve"> =</w:t>
            </w:r>
            <w:r>
              <w:rPr>
                <w:rFonts w:ascii="Times New Roman" w:eastAsia="Times New Roman" w:hAnsi="Times New Roman"/>
                <w:w w:val="99"/>
                <w:sz w:val="30"/>
                <w:szCs w:val="30"/>
              </w:rPr>
              <w:t>0;</w:t>
            </w:r>
          </w:p>
        </w:tc>
        <w:tc>
          <w:tcPr>
            <w:tcW w:w="4140" w:type="dxa"/>
            <w:vAlign w:val="bottom"/>
          </w:tcPr>
          <w:p w:rsidR="000C0493" w:rsidRDefault="000C0493" w:rsidP="000C0493">
            <w:pPr>
              <w:ind w:left="420"/>
            </w:pPr>
            <w:r>
              <w:rPr>
                <w:rFonts w:ascii="Times New Roman" w:eastAsia="Times New Roman" w:hAnsi="Times New Roman"/>
                <w:sz w:val="30"/>
                <w:szCs w:val="30"/>
              </w:rPr>
              <w:t xml:space="preserve">6 </w:t>
            </w:r>
            <w:r>
              <w:rPr>
                <w:rFonts w:ascii="Symbol" w:eastAsia="Symbol" w:hAnsi="Symbol" w:cs="Symbol"/>
                <w:sz w:val="30"/>
                <w:szCs w:val="30"/>
              </w:rPr>
              <w:t></w:t>
            </w:r>
            <w:r>
              <w:rPr>
                <w:rFonts w:ascii="Times New Roman" w:eastAsia="Times New Roman" w:hAnsi="Times New Roman"/>
                <w:sz w:val="30"/>
                <w:szCs w:val="30"/>
              </w:rPr>
              <w:t>∙cos 45</w:t>
            </w:r>
            <w:r>
              <w:rPr>
                <w:rFonts w:ascii="Symbol" w:eastAsia="Symbol" w:hAnsi="Symbol" w:cs="Symbol"/>
                <w:sz w:val="30"/>
                <w:szCs w:val="30"/>
              </w:rPr>
              <w:t></w:t>
            </w:r>
            <w:r>
              <w:rPr>
                <w:rFonts w:ascii="Times New Roman" w:eastAsia="Times New Roman" w:hAnsi="Times New Roman"/>
                <w:i/>
                <w:iCs/>
                <w:sz w:val="30"/>
                <w:szCs w:val="30"/>
              </w:rPr>
              <w:t>+ x</w:t>
            </w:r>
            <w:r>
              <w:rPr>
                <w:rFonts w:ascii="Times New Roman" w:eastAsia="Times New Roman" w:hAnsi="Times New Roman"/>
                <w:i/>
                <w:iCs/>
                <w:sz w:val="18"/>
                <w:szCs w:val="18"/>
              </w:rPr>
              <w:t>a</w:t>
            </w:r>
            <w:r>
              <w:rPr>
                <w:rFonts w:ascii="Times New Roman" w:eastAsia="Times New Roman" w:hAnsi="Times New Roman"/>
                <w:sz w:val="30"/>
                <w:szCs w:val="30"/>
              </w:rPr>
              <w:t xml:space="preserve"> </w:t>
            </w:r>
            <w:r>
              <w:rPr>
                <w:rFonts w:ascii="Times New Roman" w:eastAsia="Times New Roman" w:hAnsi="Times New Roman"/>
                <w:i/>
                <w:iCs/>
                <w:sz w:val="30"/>
                <w:szCs w:val="30"/>
              </w:rPr>
              <w:t>=</w:t>
            </w:r>
            <w:r>
              <w:rPr>
                <w:rFonts w:ascii="Times New Roman" w:eastAsia="Times New Roman" w:hAnsi="Times New Roman"/>
                <w:sz w:val="30"/>
                <w:szCs w:val="30"/>
              </w:rPr>
              <w:t xml:space="preserve"> 0;</w:t>
            </w:r>
          </w:p>
        </w:tc>
        <w:tc>
          <w:tcPr>
            <w:tcW w:w="1280" w:type="dxa"/>
            <w:vAlign w:val="bottom"/>
          </w:tcPr>
          <w:p w:rsidR="000C0493" w:rsidRDefault="000C0493" w:rsidP="000C0493">
            <w:pPr>
              <w:rPr>
                <w:sz w:val="24"/>
                <w:szCs w:val="24"/>
              </w:rPr>
            </w:pPr>
          </w:p>
        </w:tc>
      </w:tr>
      <w:tr w:rsidR="000C0493" w:rsidTr="000C0493">
        <w:trPr>
          <w:trHeight w:val="370"/>
        </w:trPr>
        <w:tc>
          <w:tcPr>
            <w:tcW w:w="5680" w:type="dxa"/>
            <w:gridSpan w:val="2"/>
            <w:vAlign w:val="bottom"/>
          </w:tcPr>
          <w:p w:rsidR="000C0493" w:rsidRDefault="000C0493" w:rsidP="000C0493">
            <w:pPr>
              <w:ind w:right="690"/>
              <w:jc w:val="center"/>
            </w:pPr>
            <w:r>
              <w:rPr>
                <w:rFonts w:ascii="Times New Roman" w:eastAsia="Times New Roman" w:hAnsi="Times New Roman"/>
                <w:i/>
                <w:iCs/>
                <w:w w:val="98"/>
                <w:sz w:val="30"/>
                <w:szCs w:val="30"/>
              </w:rPr>
              <w:t>x</w:t>
            </w:r>
            <w:r>
              <w:rPr>
                <w:rFonts w:ascii="Times New Roman" w:eastAsia="Times New Roman" w:hAnsi="Times New Roman"/>
                <w:i/>
                <w:iCs/>
                <w:w w:val="98"/>
                <w:sz w:val="18"/>
                <w:szCs w:val="18"/>
              </w:rPr>
              <w:t>a</w:t>
            </w:r>
            <w:r>
              <w:rPr>
                <w:rFonts w:ascii="Times New Roman" w:eastAsia="Times New Roman" w:hAnsi="Times New Roman"/>
                <w:i/>
                <w:iCs/>
                <w:w w:val="98"/>
                <w:sz w:val="30"/>
                <w:szCs w:val="30"/>
              </w:rPr>
              <w:t xml:space="preserve"> = − </w:t>
            </w:r>
            <w:r>
              <w:rPr>
                <w:rFonts w:ascii="Times New Roman" w:eastAsia="Times New Roman" w:hAnsi="Times New Roman"/>
                <w:w w:val="98"/>
                <w:sz w:val="30"/>
                <w:szCs w:val="30"/>
              </w:rPr>
              <w:t>6</w:t>
            </w:r>
            <w:r>
              <w:rPr>
                <w:rFonts w:ascii="Times New Roman" w:eastAsia="Times New Roman" w:hAnsi="Times New Roman"/>
                <w:i/>
                <w:iCs/>
                <w:w w:val="98"/>
                <w:sz w:val="30"/>
                <w:szCs w:val="30"/>
              </w:rPr>
              <w:t xml:space="preserve"> </w:t>
            </w:r>
            <w:r>
              <w:rPr>
                <w:rFonts w:ascii="Symbol" w:eastAsia="Symbol" w:hAnsi="Symbol" w:cs="Symbol"/>
                <w:w w:val="98"/>
                <w:sz w:val="30"/>
                <w:szCs w:val="30"/>
              </w:rPr>
              <w:t></w:t>
            </w:r>
            <w:r>
              <w:rPr>
                <w:rFonts w:ascii="Times New Roman" w:eastAsia="Times New Roman" w:hAnsi="Times New Roman"/>
                <w:w w:val="98"/>
                <w:sz w:val="30"/>
                <w:szCs w:val="30"/>
              </w:rPr>
              <w:t>∙cos 45</w:t>
            </w:r>
            <w:r>
              <w:rPr>
                <w:rFonts w:ascii="Symbol" w:eastAsia="Symbol" w:hAnsi="Symbol" w:cs="Symbol"/>
                <w:w w:val="98"/>
                <w:sz w:val="30"/>
                <w:szCs w:val="30"/>
              </w:rPr>
              <w:t></w:t>
            </w:r>
            <w:r>
              <w:rPr>
                <w:rFonts w:ascii="Times New Roman" w:eastAsia="Times New Roman" w:hAnsi="Times New Roman"/>
                <w:i/>
                <w:iCs/>
                <w:w w:val="98"/>
                <w:sz w:val="30"/>
                <w:szCs w:val="30"/>
              </w:rPr>
              <w:t xml:space="preserve"> </w:t>
            </w:r>
            <w:r>
              <w:rPr>
                <w:rFonts w:ascii="Times New Roman" w:eastAsia="Times New Roman" w:hAnsi="Times New Roman"/>
                <w:w w:val="98"/>
                <w:sz w:val="30"/>
                <w:szCs w:val="30"/>
              </w:rPr>
              <w:t>= − 4,2</w:t>
            </w:r>
            <w:r>
              <w:rPr>
                <w:rFonts w:ascii="Times New Roman" w:eastAsia="Times New Roman" w:hAnsi="Times New Roman"/>
                <w:i/>
                <w:iCs/>
                <w:w w:val="98"/>
                <w:sz w:val="30"/>
                <w:szCs w:val="30"/>
              </w:rPr>
              <w:t xml:space="preserve"> </w:t>
            </w:r>
            <w:r>
              <w:rPr>
                <w:rFonts w:ascii="Times New Roman" w:eastAsia="Times New Roman" w:hAnsi="Times New Roman"/>
                <w:w w:val="98"/>
                <w:sz w:val="30"/>
                <w:szCs w:val="30"/>
              </w:rPr>
              <w:t>кН.</w:t>
            </w:r>
          </w:p>
        </w:tc>
        <w:tc>
          <w:tcPr>
            <w:tcW w:w="1280" w:type="dxa"/>
            <w:vAlign w:val="bottom"/>
          </w:tcPr>
          <w:p w:rsidR="000C0493" w:rsidRDefault="000C0493" w:rsidP="000C0493">
            <w:pPr>
              <w:rPr>
                <w:sz w:val="24"/>
                <w:szCs w:val="24"/>
              </w:rPr>
            </w:pPr>
          </w:p>
        </w:tc>
      </w:tr>
      <w:tr w:rsidR="000C0493" w:rsidTr="000C0493">
        <w:trPr>
          <w:trHeight w:val="367"/>
        </w:trPr>
        <w:tc>
          <w:tcPr>
            <w:tcW w:w="1540" w:type="dxa"/>
            <w:vAlign w:val="bottom"/>
          </w:tcPr>
          <w:p w:rsidR="000C0493" w:rsidRDefault="000C0493" w:rsidP="000C0493">
            <w:r>
              <w:rPr>
                <w:rFonts w:ascii="Times New Roman" w:eastAsia="Times New Roman" w:hAnsi="Times New Roman"/>
                <w:i/>
                <w:iCs/>
                <w:sz w:val="30"/>
                <w:szCs w:val="30"/>
              </w:rPr>
              <w:t>∑ F</w:t>
            </w:r>
            <w:r>
              <w:rPr>
                <w:rFonts w:ascii="Times New Roman" w:eastAsia="Times New Roman" w:hAnsi="Times New Roman"/>
                <w:i/>
                <w:iCs/>
                <w:sz w:val="18"/>
                <w:szCs w:val="18"/>
              </w:rPr>
              <w:t>y</w:t>
            </w:r>
            <w:r>
              <w:rPr>
                <w:rFonts w:ascii="Times New Roman" w:eastAsia="Times New Roman" w:hAnsi="Times New Roman"/>
                <w:i/>
                <w:iCs/>
                <w:sz w:val="30"/>
                <w:szCs w:val="30"/>
              </w:rPr>
              <w:t xml:space="preserve"> =</w:t>
            </w:r>
            <w:r>
              <w:rPr>
                <w:rFonts w:ascii="Times New Roman" w:eastAsia="Times New Roman" w:hAnsi="Times New Roman"/>
                <w:sz w:val="30"/>
                <w:szCs w:val="30"/>
              </w:rPr>
              <w:t>0;</w:t>
            </w:r>
          </w:p>
        </w:tc>
        <w:tc>
          <w:tcPr>
            <w:tcW w:w="4140" w:type="dxa"/>
            <w:vAlign w:val="bottom"/>
          </w:tcPr>
          <w:p w:rsidR="000C0493" w:rsidRDefault="000C0493" w:rsidP="000C0493">
            <w:pPr>
              <w:ind w:left="20"/>
            </w:pPr>
            <w:r>
              <w:rPr>
                <w:rFonts w:ascii="Times New Roman" w:eastAsia="Times New Roman" w:hAnsi="Times New Roman"/>
                <w:i/>
                <w:iCs/>
                <w:sz w:val="30"/>
                <w:szCs w:val="30"/>
              </w:rPr>
              <w:t>y</w:t>
            </w:r>
            <w:r>
              <w:rPr>
                <w:rFonts w:ascii="Times New Roman" w:eastAsia="Times New Roman" w:hAnsi="Times New Roman"/>
                <w:i/>
                <w:iCs/>
                <w:sz w:val="18"/>
                <w:szCs w:val="18"/>
              </w:rPr>
              <w:t>a</w:t>
            </w:r>
            <w:r>
              <w:rPr>
                <w:rFonts w:ascii="Times New Roman" w:eastAsia="Times New Roman" w:hAnsi="Times New Roman"/>
                <w:i/>
                <w:iCs/>
                <w:sz w:val="30"/>
                <w:szCs w:val="30"/>
              </w:rPr>
              <w:t xml:space="preserve"> + y</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 </w:t>
            </w:r>
            <w:r>
              <w:rPr>
                <w:rFonts w:ascii="Times New Roman" w:eastAsia="Times New Roman" w:hAnsi="Times New Roman"/>
                <w:sz w:val="30"/>
                <w:szCs w:val="30"/>
              </w:rPr>
              <w:t>8</w:t>
            </w:r>
            <w:r>
              <w:rPr>
                <w:rFonts w:ascii="Times New Roman" w:eastAsia="Times New Roman" w:hAnsi="Times New Roman"/>
                <w:i/>
                <w:iCs/>
                <w:sz w:val="30"/>
                <w:szCs w:val="30"/>
              </w:rPr>
              <w:t xml:space="preserve"> − </w:t>
            </w:r>
            <w:r>
              <w:rPr>
                <w:rFonts w:ascii="Times New Roman" w:eastAsia="Times New Roman" w:hAnsi="Times New Roman"/>
                <w:sz w:val="30"/>
                <w:szCs w:val="30"/>
              </w:rPr>
              <w:t>6</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∙cos 45</w:t>
            </w:r>
            <w:r>
              <w:rPr>
                <w:rFonts w:ascii="Symbol" w:eastAsia="Symbol" w:hAnsi="Symbol" w:cs="Symbol"/>
                <w:sz w:val="30"/>
                <w:szCs w:val="30"/>
              </w:rPr>
              <w:t></w:t>
            </w:r>
            <w:r>
              <w:rPr>
                <w:rFonts w:ascii="Times New Roman" w:eastAsia="Times New Roman" w:hAnsi="Times New Roman"/>
                <w:i/>
                <w:iCs/>
                <w:sz w:val="30"/>
                <w:szCs w:val="30"/>
              </w:rPr>
              <w:t xml:space="preserve"> = </w:t>
            </w:r>
            <w:r>
              <w:rPr>
                <w:rFonts w:ascii="Times New Roman" w:eastAsia="Times New Roman" w:hAnsi="Times New Roman"/>
                <w:sz w:val="30"/>
                <w:szCs w:val="30"/>
              </w:rPr>
              <w:t>0.</w:t>
            </w:r>
          </w:p>
        </w:tc>
        <w:tc>
          <w:tcPr>
            <w:tcW w:w="1280" w:type="dxa"/>
            <w:vAlign w:val="bottom"/>
          </w:tcPr>
          <w:p w:rsidR="000C0493" w:rsidRDefault="000C0493" w:rsidP="000C0493">
            <w:pPr>
              <w:jc w:val="right"/>
            </w:pPr>
            <w:r>
              <w:rPr>
                <w:rFonts w:ascii="Times New Roman" w:eastAsia="Times New Roman" w:hAnsi="Times New Roman"/>
                <w:sz w:val="30"/>
                <w:szCs w:val="30"/>
              </w:rPr>
              <w:t>(1.2)</w:t>
            </w:r>
          </w:p>
        </w:tc>
      </w:tr>
    </w:tbl>
    <w:p w:rsidR="000C0493" w:rsidRDefault="000C0493" w:rsidP="000C0493">
      <w:pPr>
        <w:spacing w:line="2" w:lineRule="exact"/>
      </w:pPr>
    </w:p>
    <w:p w:rsidR="000C0493" w:rsidRDefault="000C0493" w:rsidP="007D0F7C">
      <w:pPr>
        <w:numPr>
          <w:ilvl w:val="0"/>
          <w:numId w:val="47"/>
        </w:numPr>
        <w:tabs>
          <w:tab w:val="left" w:pos="1486"/>
        </w:tabs>
        <w:spacing w:after="0" w:line="238" w:lineRule="auto"/>
        <w:ind w:left="2180" w:right="940" w:hanging="984"/>
        <w:rPr>
          <w:rFonts w:eastAsia="Times New Roman"/>
          <w:i/>
          <w:iCs/>
          <w:sz w:val="30"/>
          <w:szCs w:val="30"/>
        </w:rPr>
      </w:pPr>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 </w:t>
      </w:r>
      <w:r>
        <w:rPr>
          <w:rFonts w:ascii="Times New Roman" w:eastAsia="Times New Roman" w:hAnsi="Times New Roman"/>
          <w:sz w:val="30"/>
          <w:szCs w:val="30"/>
        </w:rPr>
        <w:t>0; 6∙sin 45</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r>
        <w:rPr>
          <w:rFonts w:ascii="Times New Roman" w:eastAsia="Times New Roman" w:hAnsi="Times New Roman"/>
          <w:sz w:val="30"/>
          <w:szCs w:val="30"/>
        </w:rPr>
        <w:t>2 +8 (2+</w:t>
      </w:r>
      <w:proofErr w:type="gramStart"/>
      <w:r>
        <w:rPr>
          <w:rFonts w:ascii="Times New Roman" w:eastAsia="Times New Roman" w:hAnsi="Times New Roman"/>
          <w:sz w:val="30"/>
          <w:szCs w:val="30"/>
        </w:rPr>
        <w:t>1)+(</w:t>
      </w:r>
      <w:proofErr w:type="gramEnd"/>
      <w:r>
        <w:rPr>
          <w:rFonts w:ascii="Times New Roman" w:eastAsia="Times New Roman" w:hAnsi="Times New Roman"/>
          <w:sz w:val="30"/>
          <w:szCs w:val="30"/>
        </w:rPr>
        <w:t>−</w:t>
      </w:r>
      <w:r>
        <w:rPr>
          <w:rFonts w:ascii="Times New Roman" w:eastAsia="Times New Roman" w:hAnsi="Times New Roman"/>
          <w:i/>
          <w:iCs/>
          <w:sz w:val="30"/>
          <w:szCs w:val="30"/>
        </w:rPr>
        <w:t>y</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w:t>
      </w:r>
      <w:r>
        <w:rPr>
          <w:rFonts w:ascii="Times New Roman" w:eastAsia="Times New Roman" w:hAnsi="Times New Roman"/>
          <w:sz w:val="30"/>
          <w:szCs w:val="30"/>
        </w:rPr>
        <w:t>(2+1+1)) +6(4+1) = 0;</w:t>
      </w:r>
      <w:r>
        <w:rPr>
          <w:rFonts w:ascii="Times New Roman" w:eastAsia="Times New Roman" w:hAnsi="Times New Roman"/>
          <w:i/>
          <w:iCs/>
          <w:sz w:val="30"/>
          <w:szCs w:val="30"/>
        </w:rPr>
        <w:t xml:space="preserve"> y</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 </w:t>
      </w:r>
      <w:r>
        <w:rPr>
          <w:rFonts w:ascii="Times New Roman" w:eastAsia="Times New Roman" w:hAnsi="Times New Roman"/>
          <w:sz w:val="30"/>
          <w:szCs w:val="30"/>
        </w:rPr>
        <w:t>(6∙ 0,707 ∙ 2 + 24 + 30) ∙ 14 = 15,6</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p>
    <w:p w:rsidR="000C0493" w:rsidRDefault="000C0493" w:rsidP="000C0493">
      <w:pPr>
        <w:spacing w:line="4" w:lineRule="exact"/>
      </w:pPr>
    </w:p>
    <w:p w:rsidR="000C0493" w:rsidRDefault="000C0493" w:rsidP="000C0493">
      <w:pPr>
        <w:ind w:left="260"/>
      </w:pPr>
      <w:r>
        <w:rPr>
          <w:rFonts w:ascii="Times New Roman" w:eastAsia="Times New Roman" w:hAnsi="Times New Roman"/>
          <w:sz w:val="30"/>
          <w:szCs w:val="30"/>
        </w:rPr>
        <w:t xml:space="preserve">из уравнения (1.2) </w:t>
      </w:r>
      <w:r>
        <w:rPr>
          <w:rFonts w:ascii="Times New Roman" w:eastAsia="Times New Roman" w:hAnsi="Times New Roman"/>
          <w:i/>
          <w:iCs/>
          <w:sz w:val="30"/>
          <w:szCs w:val="30"/>
        </w:rPr>
        <w:t>y</w:t>
      </w:r>
      <w:r>
        <w:rPr>
          <w:rFonts w:ascii="Times New Roman" w:eastAsia="Times New Roman" w:hAnsi="Times New Roman"/>
          <w:i/>
          <w:iCs/>
          <w:sz w:val="18"/>
          <w:szCs w:val="18"/>
        </w:rPr>
        <w:t>a</w:t>
      </w:r>
      <w:r>
        <w:rPr>
          <w:rFonts w:ascii="Times New Roman" w:eastAsia="Times New Roman" w:hAnsi="Times New Roman"/>
          <w:sz w:val="30"/>
          <w:szCs w:val="30"/>
        </w:rPr>
        <w:t xml:space="preserve"> </w:t>
      </w:r>
      <w:r>
        <w:rPr>
          <w:rFonts w:ascii="Times New Roman" w:eastAsia="Times New Roman" w:hAnsi="Times New Roman"/>
          <w:i/>
          <w:iCs/>
          <w:sz w:val="30"/>
          <w:szCs w:val="30"/>
        </w:rPr>
        <w:t>= −y</w:t>
      </w:r>
      <w:r>
        <w:rPr>
          <w:rFonts w:ascii="Times New Roman" w:eastAsia="Times New Roman" w:hAnsi="Times New Roman"/>
          <w:i/>
          <w:iCs/>
          <w:sz w:val="18"/>
          <w:szCs w:val="18"/>
        </w:rPr>
        <w:t>в</w:t>
      </w:r>
      <w:r>
        <w:rPr>
          <w:rFonts w:ascii="Times New Roman" w:eastAsia="Times New Roman" w:hAnsi="Times New Roman"/>
          <w:sz w:val="30"/>
          <w:szCs w:val="30"/>
        </w:rPr>
        <w:t xml:space="preserve"> </w:t>
      </w:r>
      <w:r>
        <w:rPr>
          <w:rFonts w:ascii="Times New Roman" w:eastAsia="Times New Roman" w:hAnsi="Times New Roman"/>
          <w:i/>
          <w:iCs/>
          <w:sz w:val="30"/>
          <w:szCs w:val="30"/>
        </w:rPr>
        <w:t>+</w:t>
      </w:r>
      <w:r>
        <w:rPr>
          <w:rFonts w:ascii="Times New Roman" w:eastAsia="Times New Roman" w:hAnsi="Times New Roman"/>
          <w:sz w:val="30"/>
          <w:szCs w:val="30"/>
        </w:rPr>
        <w:t>8 + 6 + 6∙ sin45</w:t>
      </w:r>
      <w:r>
        <w:rPr>
          <w:rFonts w:ascii="Symbol" w:eastAsia="Symbol" w:hAnsi="Symbol" w:cs="Symbol"/>
          <w:sz w:val="30"/>
          <w:szCs w:val="30"/>
        </w:rPr>
        <w:t></w:t>
      </w:r>
      <w:r>
        <w:rPr>
          <w:rFonts w:ascii="Times New Roman" w:eastAsia="Times New Roman" w:hAnsi="Times New Roman"/>
          <w:sz w:val="30"/>
          <w:szCs w:val="30"/>
        </w:rPr>
        <w:t xml:space="preserve"> = 2,6 кН.</w:t>
      </w:r>
    </w:p>
    <w:p w:rsidR="000C0493" w:rsidRDefault="000C0493" w:rsidP="000C0493">
      <w:pPr>
        <w:spacing w:line="238" w:lineRule="auto"/>
        <w:ind w:left="980"/>
      </w:pPr>
      <w:r>
        <w:rPr>
          <w:rFonts w:ascii="Times New Roman" w:eastAsia="Times New Roman" w:hAnsi="Times New Roman"/>
          <w:i/>
          <w:iCs/>
          <w:sz w:val="30"/>
          <w:szCs w:val="30"/>
        </w:rPr>
        <w:t>Проверка:</w:t>
      </w:r>
    </w:p>
    <w:p w:rsidR="000C0493" w:rsidRDefault="000C0493" w:rsidP="000C0493">
      <w:pPr>
        <w:spacing w:line="3" w:lineRule="exact"/>
      </w:pPr>
    </w:p>
    <w:p w:rsidR="000C0493" w:rsidRDefault="000C0493" w:rsidP="007D0F7C">
      <w:pPr>
        <w:numPr>
          <w:ilvl w:val="0"/>
          <w:numId w:val="48"/>
        </w:numPr>
        <w:tabs>
          <w:tab w:val="left" w:pos="1660"/>
        </w:tabs>
        <w:spacing w:after="0" w:line="240" w:lineRule="auto"/>
        <w:ind w:left="1660" w:hanging="294"/>
        <w:rPr>
          <w:rFonts w:eastAsia="Times New Roman"/>
          <w:i/>
          <w:iCs/>
          <w:sz w:val="30"/>
          <w:szCs w:val="30"/>
        </w:rPr>
      </w:pPr>
      <w:r>
        <w:rPr>
          <w:rFonts w:ascii="Times New Roman" w:eastAsia="Times New Roman" w:hAnsi="Times New Roman"/>
          <w:i/>
          <w:iCs/>
          <w:sz w:val="30"/>
          <w:szCs w:val="30"/>
        </w:rPr>
        <w:t>М</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 </w:t>
      </w:r>
      <w:proofErr w:type="gramStart"/>
      <w:r>
        <w:rPr>
          <w:rFonts w:ascii="Times New Roman" w:eastAsia="Times New Roman" w:hAnsi="Times New Roman"/>
          <w:sz w:val="30"/>
          <w:szCs w:val="30"/>
        </w:rPr>
        <w:t>0;</w:t>
      </w:r>
      <w:r>
        <w:rPr>
          <w:rFonts w:ascii="Times New Roman" w:eastAsia="Times New Roman" w:hAnsi="Times New Roman"/>
          <w:i/>
          <w:iCs/>
          <w:sz w:val="30"/>
          <w:szCs w:val="30"/>
        </w:rPr>
        <w:t xml:space="preserve">  </w:t>
      </w:r>
      <w:r>
        <w:rPr>
          <w:rFonts w:ascii="Times New Roman" w:eastAsia="Times New Roman" w:hAnsi="Times New Roman"/>
          <w:sz w:val="30"/>
          <w:szCs w:val="30"/>
        </w:rPr>
        <w:t>–</w:t>
      </w:r>
      <w:proofErr w:type="gramEnd"/>
      <w:r>
        <w:rPr>
          <w:rFonts w:ascii="Times New Roman" w:eastAsia="Times New Roman" w:hAnsi="Times New Roman"/>
          <w:i/>
          <w:iCs/>
          <w:sz w:val="30"/>
          <w:szCs w:val="30"/>
        </w:rPr>
        <w:t xml:space="preserve"> F</w:t>
      </w:r>
      <w:r>
        <w:rPr>
          <w:rFonts w:ascii="Times New Roman" w:eastAsia="Times New Roman" w:hAnsi="Times New Roman"/>
          <w:sz w:val="18"/>
          <w:szCs w:val="18"/>
        </w:rPr>
        <w:t>1</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1</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Times New Roman" w:eastAsia="Times New Roman" w:hAnsi="Times New Roman"/>
          <w:i/>
          <w:iCs/>
          <w:sz w:val="30"/>
          <w:szCs w:val="30"/>
        </w:rPr>
        <w:t xml:space="preserve"> F</w:t>
      </w:r>
      <w:r>
        <w:rPr>
          <w:rFonts w:ascii="Times New Roman" w:eastAsia="Times New Roman" w:hAnsi="Times New Roman"/>
          <w:b/>
          <w:bCs/>
          <w:i/>
          <w:iCs/>
          <w:sz w:val="18"/>
          <w:szCs w:val="18"/>
        </w:rPr>
        <w:t>2</w:t>
      </w:r>
      <w:r>
        <w:rPr>
          <w:rFonts w:ascii="Times New Roman" w:eastAsia="Times New Roman" w:hAnsi="Times New Roman"/>
          <w:i/>
          <w:iCs/>
          <w:sz w:val="30"/>
          <w:szCs w:val="30"/>
        </w:rPr>
        <w:t>∙</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sin45</w:t>
      </w:r>
      <w:r>
        <w:rPr>
          <w:rFonts w:ascii="Symbol" w:eastAsia="Symbol" w:hAnsi="Symbol" w:cs="Symbol"/>
          <w:sz w:val="30"/>
          <w:szCs w:val="30"/>
        </w:rPr>
        <w:t></w:t>
      </w:r>
      <w:r>
        <w:rPr>
          <w:rFonts w:ascii="Symbol" w:eastAsia="Symbol" w:hAnsi="Symbol" w:cs="Symbol"/>
          <w:sz w:val="30"/>
          <w:szCs w:val="30"/>
        </w:rPr>
        <w:t></w:t>
      </w:r>
      <w:r>
        <w:rPr>
          <w:rFonts w:ascii="Times New Roman" w:eastAsia="Times New Roman" w:hAnsi="Times New Roman"/>
          <w:sz w:val="30"/>
          <w:szCs w:val="30"/>
        </w:rPr>
        <w:t>2+</w:t>
      </w:r>
      <w:r>
        <w:rPr>
          <w:rFonts w:ascii="Times New Roman" w:eastAsia="Times New Roman" w:hAnsi="Times New Roman"/>
          <w:i/>
          <w:iCs/>
          <w:sz w:val="30"/>
          <w:szCs w:val="30"/>
        </w:rPr>
        <w:t xml:space="preserve"> y</w:t>
      </w:r>
      <w:r>
        <w:rPr>
          <w:rFonts w:ascii="Times New Roman" w:eastAsia="Times New Roman" w:hAnsi="Times New Roman"/>
          <w:i/>
          <w:iCs/>
          <w:sz w:val="18"/>
          <w:szCs w:val="18"/>
        </w:rPr>
        <w:t>a</w:t>
      </w:r>
      <w:r>
        <w:rPr>
          <w:rFonts w:ascii="Times New Roman" w:eastAsia="Times New Roman" w:hAnsi="Times New Roman"/>
          <w:sz w:val="30"/>
          <w:szCs w:val="30"/>
        </w:rPr>
        <w:t>(2+1+1) +</w:t>
      </w:r>
      <w:r>
        <w:rPr>
          <w:rFonts w:ascii="Times New Roman" w:eastAsia="Times New Roman" w:hAnsi="Times New Roman"/>
          <w:i/>
          <w:iCs/>
          <w:sz w:val="30"/>
          <w:szCs w:val="30"/>
        </w:rPr>
        <w:t xml:space="preserve"> Q </w:t>
      </w:r>
      <w:r>
        <w:rPr>
          <w:rFonts w:ascii="Symbol" w:eastAsia="Symbol" w:hAnsi="Symbol" w:cs="Symbol"/>
          <w:sz w:val="30"/>
          <w:szCs w:val="30"/>
        </w:rPr>
        <w:t></w:t>
      </w:r>
      <w:r>
        <w:rPr>
          <w:rFonts w:ascii="Times New Roman" w:eastAsia="Times New Roman" w:hAnsi="Times New Roman"/>
          <w:sz w:val="30"/>
          <w:szCs w:val="30"/>
        </w:rPr>
        <w:t>∙1= 0;</w:t>
      </w:r>
    </w:p>
    <w:p w:rsidR="000C0493" w:rsidRDefault="000C0493" w:rsidP="000C0493">
      <w:pPr>
        <w:spacing w:line="221" w:lineRule="auto"/>
        <w:ind w:left="2080"/>
      </w:pPr>
      <w:r>
        <w:rPr>
          <w:rFonts w:ascii="Times New Roman" w:eastAsia="Times New Roman" w:hAnsi="Times New Roman"/>
          <w:i/>
          <w:iCs/>
          <w:sz w:val="30"/>
          <w:szCs w:val="30"/>
        </w:rPr>
        <w:t xml:space="preserve">– </w:t>
      </w:r>
      <w:r>
        <w:rPr>
          <w:rFonts w:ascii="Times New Roman" w:eastAsia="Times New Roman" w:hAnsi="Times New Roman"/>
          <w:sz w:val="30"/>
          <w:szCs w:val="30"/>
        </w:rPr>
        <w:t>8</w:t>
      </w:r>
      <w:r>
        <w:rPr>
          <w:rFonts w:ascii="Times New Roman" w:eastAsia="Times New Roman" w:hAnsi="Times New Roman"/>
          <w:i/>
          <w:iCs/>
          <w:sz w:val="30"/>
          <w:szCs w:val="30"/>
        </w:rPr>
        <w:t xml:space="preserve"> </w:t>
      </w:r>
      <w:r>
        <w:rPr>
          <w:rFonts w:ascii="Times New Roman" w:eastAsia="Times New Roman" w:hAnsi="Times New Roman"/>
          <w:sz w:val="30"/>
          <w:szCs w:val="30"/>
        </w:rPr>
        <w:t>∙1– 6∙sin 45</w:t>
      </w:r>
      <w:r>
        <w:rPr>
          <w:rFonts w:ascii="Times New Roman" w:eastAsia="Times New Roman" w:hAnsi="Times New Roman"/>
          <w:sz w:val="37"/>
          <w:szCs w:val="37"/>
          <w:vertAlign w:val="superscript"/>
        </w:rPr>
        <w:t>о</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2 + 2,6 (2+1+1) + 6</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∙1 = 0;</w:t>
      </w:r>
    </w:p>
    <w:p w:rsidR="000C0493" w:rsidRDefault="000C0493" w:rsidP="000C0493">
      <w:pPr>
        <w:spacing w:line="221" w:lineRule="auto"/>
        <w:ind w:left="4460"/>
      </w:pPr>
      <w:r>
        <w:rPr>
          <w:rFonts w:ascii="Times New Roman" w:eastAsia="Times New Roman" w:hAnsi="Times New Roman"/>
          <w:sz w:val="30"/>
          <w:szCs w:val="30"/>
        </w:rPr>
        <w:t>0=0.</w:t>
      </w:r>
    </w:p>
    <w:p w:rsidR="000C0493" w:rsidRDefault="000C0493" w:rsidP="000C0493">
      <w:pPr>
        <w:spacing w:line="2" w:lineRule="exact"/>
      </w:pPr>
    </w:p>
    <w:p w:rsidR="000C0493" w:rsidRDefault="000C0493" w:rsidP="000C0493">
      <w:pPr>
        <w:tabs>
          <w:tab w:val="left" w:pos="2280"/>
        </w:tabs>
        <w:ind w:left="980"/>
      </w:pPr>
      <w:r>
        <w:rPr>
          <w:rFonts w:ascii="Times New Roman" w:eastAsia="Times New Roman" w:hAnsi="Times New Roman"/>
          <w:i/>
          <w:iCs/>
          <w:sz w:val="30"/>
          <w:szCs w:val="30"/>
        </w:rPr>
        <w:t>Ответ:</w:t>
      </w:r>
      <w:r>
        <w:tab/>
      </w:r>
      <w:r>
        <w:rPr>
          <w:rFonts w:ascii="Times New Roman" w:eastAsia="Times New Roman" w:hAnsi="Times New Roman"/>
          <w:i/>
          <w:iCs/>
          <w:sz w:val="29"/>
          <w:szCs w:val="29"/>
        </w:rPr>
        <w:t>x</w:t>
      </w:r>
      <w:r>
        <w:rPr>
          <w:rFonts w:ascii="Times New Roman" w:eastAsia="Times New Roman" w:hAnsi="Times New Roman"/>
          <w:i/>
          <w:iCs/>
          <w:sz w:val="18"/>
          <w:szCs w:val="18"/>
        </w:rPr>
        <w:t>a</w:t>
      </w:r>
      <w:r>
        <w:rPr>
          <w:rFonts w:ascii="Times New Roman" w:eastAsia="Times New Roman" w:hAnsi="Times New Roman"/>
          <w:i/>
          <w:iCs/>
          <w:sz w:val="29"/>
          <w:szCs w:val="29"/>
        </w:rPr>
        <w:t xml:space="preserve"> </w:t>
      </w:r>
      <w:r>
        <w:rPr>
          <w:rFonts w:ascii="Times New Roman" w:eastAsia="Times New Roman" w:hAnsi="Times New Roman"/>
          <w:sz w:val="29"/>
          <w:szCs w:val="29"/>
        </w:rPr>
        <w:t>= − 4,2</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Times New Roman" w:eastAsia="Times New Roman" w:hAnsi="Times New Roman"/>
          <w:i/>
          <w:iCs/>
          <w:sz w:val="29"/>
          <w:szCs w:val="29"/>
        </w:rPr>
        <w:t xml:space="preserve"> y</w:t>
      </w:r>
      <w:r>
        <w:rPr>
          <w:rFonts w:ascii="Times New Roman" w:eastAsia="Times New Roman" w:hAnsi="Times New Roman"/>
          <w:i/>
          <w:iCs/>
          <w:sz w:val="18"/>
          <w:szCs w:val="18"/>
        </w:rPr>
        <w:t>a</w:t>
      </w:r>
      <w:r>
        <w:rPr>
          <w:rFonts w:ascii="Times New Roman" w:eastAsia="Times New Roman" w:hAnsi="Times New Roman"/>
          <w:i/>
          <w:iCs/>
          <w:sz w:val="29"/>
          <w:szCs w:val="29"/>
        </w:rPr>
        <w:t xml:space="preserve"> = </w:t>
      </w:r>
      <w:r>
        <w:rPr>
          <w:rFonts w:ascii="Times New Roman" w:eastAsia="Times New Roman" w:hAnsi="Times New Roman"/>
          <w:sz w:val="29"/>
          <w:szCs w:val="29"/>
        </w:rPr>
        <w:t>2,6</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Times New Roman" w:eastAsia="Times New Roman" w:hAnsi="Times New Roman"/>
          <w:i/>
          <w:iCs/>
          <w:sz w:val="29"/>
          <w:szCs w:val="29"/>
        </w:rPr>
        <w:t xml:space="preserve"> y</w:t>
      </w:r>
      <w:r>
        <w:rPr>
          <w:rFonts w:ascii="Times New Roman" w:eastAsia="Times New Roman" w:hAnsi="Times New Roman"/>
          <w:i/>
          <w:iCs/>
          <w:sz w:val="18"/>
          <w:szCs w:val="18"/>
        </w:rPr>
        <w:t>в</w:t>
      </w:r>
      <w:r>
        <w:rPr>
          <w:rFonts w:ascii="Times New Roman" w:eastAsia="Times New Roman" w:hAnsi="Times New Roman"/>
          <w:i/>
          <w:iCs/>
          <w:sz w:val="29"/>
          <w:szCs w:val="29"/>
        </w:rPr>
        <w:t xml:space="preserve"> </w:t>
      </w:r>
      <w:r>
        <w:rPr>
          <w:rFonts w:ascii="Times New Roman" w:eastAsia="Times New Roman" w:hAnsi="Times New Roman"/>
          <w:sz w:val="29"/>
          <w:szCs w:val="29"/>
        </w:rPr>
        <w:t>= 15,6</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Times New Roman" w:eastAsia="Times New Roman" w:hAnsi="Times New Roman"/>
          <w:i/>
          <w:iCs/>
          <w:sz w:val="29"/>
          <w:szCs w:val="29"/>
        </w:rPr>
        <w:t>.</w:t>
      </w:r>
    </w:p>
    <w:p w:rsidR="000C0493" w:rsidRDefault="000C0493" w:rsidP="000C0493">
      <w:pPr>
        <w:spacing w:line="12" w:lineRule="exact"/>
      </w:pPr>
    </w:p>
    <w:p w:rsidR="000C0493" w:rsidRDefault="000C0493" w:rsidP="000C0493">
      <w:pPr>
        <w:spacing w:line="236" w:lineRule="auto"/>
        <w:ind w:left="260" w:firstLine="720"/>
        <w:jc w:val="both"/>
      </w:pPr>
      <w:r>
        <w:rPr>
          <w:rFonts w:ascii="Times New Roman" w:eastAsia="Times New Roman" w:hAnsi="Times New Roman"/>
          <w:b/>
          <w:bCs/>
          <w:sz w:val="30"/>
          <w:szCs w:val="30"/>
        </w:rPr>
        <w:t xml:space="preserve">Задача 1.7. </w:t>
      </w:r>
      <w:r>
        <w:rPr>
          <w:rFonts w:ascii="Times New Roman" w:eastAsia="Times New Roman" w:hAnsi="Times New Roman"/>
          <w:sz w:val="30"/>
          <w:szCs w:val="30"/>
        </w:rPr>
        <w:t>Определить реакции заделки консольной балки,</w:t>
      </w:r>
      <w:r>
        <w:rPr>
          <w:rFonts w:ascii="Times New Roman" w:eastAsia="Times New Roman" w:hAnsi="Times New Roman"/>
          <w:b/>
          <w:bCs/>
          <w:sz w:val="30"/>
          <w:szCs w:val="30"/>
        </w:rPr>
        <w:t xml:space="preserve"> </w:t>
      </w:r>
      <w:r>
        <w:rPr>
          <w:rFonts w:ascii="Times New Roman" w:eastAsia="Times New Roman" w:hAnsi="Times New Roman"/>
          <w:sz w:val="30"/>
          <w:szCs w:val="30"/>
        </w:rPr>
        <w:t>изображённой на рис. 1.20 и находящейся под действием равномерно распределённый нагрузки, сосредоточенной силы и пары сил.</w:t>
      </w:r>
    </w:p>
    <w:p w:rsidR="000C0493" w:rsidRDefault="000C0493" w:rsidP="000C0493">
      <w:pPr>
        <w:spacing w:line="5" w:lineRule="exact"/>
      </w:pPr>
    </w:p>
    <w:p w:rsidR="000C0493" w:rsidRDefault="000C0493" w:rsidP="000C0493">
      <w:pPr>
        <w:tabs>
          <w:tab w:val="left" w:pos="6240"/>
        </w:tabs>
        <w:ind w:left="980"/>
      </w:pPr>
      <w:r>
        <w:rPr>
          <w:rFonts w:ascii="Times New Roman" w:eastAsia="Times New Roman" w:hAnsi="Times New Roman"/>
          <w:i/>
          <w:iCs/>
          <w:sz w:val="30"/>
          <w:szCs w:val="30"/>
        </w:rPr>
        <w:t xml:space="preserve">Дано: </w:t>
      </w:r>
      <w:r>
        <w:rPr>
          <w:rFonts w:ascii="Times New Roman" w:eastAsia="Times New Roman" w:hAnsi="Times New Roman"/>
          <w:sz w:val="30"/>
          <w:szCs w:val="30"/>
        </w:rPr>
        <w:t>схема</w:t>
      </w:r>
      <w:r>
        <w:rPr>
          <w:rFonts w:ascii="Times New Roman" w:eastAsia="Times New Roman" w:hAnsi="Times New Roman"/>
          <w:i/>
          <w:iCs/>
          <w:sz w:val="30"/>
          <w:szCs w:val="30"/>
        </w:rPr>
        <w:t xml:space="preserve"> </w:t>
      </w:r>
      <w:r>
        <w:rPr>
          <w:rFonts w:ascii="Times New Roman" w:eastAsia="Times New Roman" w:hAnsi="Times New Roman"/>
          <w:sz w:val="30"/>
          <w:szCs w:val="30"/>
        </w:rPr>
        <w:t>(рис. 1.20),</w:t>
      </w:r>
      <w:r>
        <w:rPr>
          <w:rFonts w:ascii="Times New Roman" w:eastAsia="Times New Roman" w:hAnsi="Times New Roman"/>
          <w:i/>
          <w:iCs/>
          <w:sz w:val="30"/>
          <w:szCs w:val="30"/>
        </w:rPr>
        <w:t xml:space="preserve"> q </w:t>
      </w:r>
      <w:r>
        <w:rPr>
          <w:rFonts w:ascii="Times New Roman" w:eastAsia="Times New Roman" w:hAnsi="Times New Roman"/>
          <w:sz w:val="30"/>
          <w:szCs w:val="30"/>
        </w:rPr>
        <w:t>= 1,5</w:t>
      </w:r>
      <w:r>
        <w:rPr>
          <w:rFonts w:ascii="Times New Roman" w:eastAsia="Times New Roman" w:hAnsi="Times New Roman"/>
          <w:i/>
          <w:iCs/>
          <w:sz w:val="30"/>
          <w:szCs w:val="30"/>
        </w:rPr>
        <w:t xml:space="preserve"> </w:t>
      </w:r>
      <w:r>
        <w:rPr>
          <w:rFonts w:ascii="Times New Roman" w:eastAsia="Times New Roman" w:hAnsi="Times New Roman"/>
          <w:sz w:val="30"/>
          <w:szCs w:val="30"/>
        </w:rPr>
        <w:t>кН/м,</w:t>
      </w:r>
      <w:r>
        <w:rPr>
          <w:rFonts w:ascii="Times New Roman" w:eastAsia="Times New Roman" w:hAnsi="Times New Roman"/>
          <w:i/>
          <w:iCs/>
          <w:sz w:val="30"/>
          <w:szCs w:val="30"/>
        </w:rPr>
        <w:tab/>
        <w:t xml:space="preserve">М </w:t>
      </w:r>
      <w:r>
        <w:rPr>
          <w:rFonts w:ascii="Times New Roman" w:eastAsia="Times New Roman" w:hAnsi="Times New Roman"/>
          <w:sz w:val="30"/>
          <w:szCs w:val="30"/>
        </w:rPr>
        <w:t>= 2</w:t>
      </w:r>
      <w:r>
        <w:rPr>
          <w:rFonts w:ascii="Times New Roman" w:eastAsia="Times New Roman" w:hAnsi="Times New Roman"/>
          <w:i/>
          <w:iCs/>
          <w:sz w:val="30"/>
          <w:szCs w:val="30"/>
        </w:rPr>
        <w:t xml:space="preserve"> </w:t>
      </w:r>
      <w:r>
        <w:rPr>
          <w:rFonts w:ascii="Times New Roman" w:eastAsia="Times New Roman" w:hAnsi="Times New Roman"/>
          <w:sz w:val="30"/>
          <w:szCs w:val="30"/>
        </w:rPr>
        <w:t>кН∙м,</w:t>
      </w:r>
      <w:r>
        <w:rPr>
          <w:rFonts w:ascii="Times New Roman" w:eastAsia="Times New Roman" w:hAnsi="Times New Roman"/>
          <w:i/>
          <w:iCs/>
          <w:sz w:val="30"/>
          <w:szCs w:val="30"/>
        </w:rPr>
        <w:t xml:space="preserve"> F </w:t>
      </w:r>
      <w:r>
        <w:rPr>
          <w:rFonts w:ascii="Times New Roman" w:eastAsia="Times New Roman" w:hAnsi="Times New Roman"/>
          <w:sz w:val="30"/>
          <w:szCs w:val="30"/>
        </w:rPr>
        <w:t>= 4</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p>
    <w:p w:rsidR="000C0493" w:rsidRDefault="000C0493" w:rsidP="007D0F7C">
      <w:pPr>
        <w:numPr>
          <w:ilvl w:val="0"/>
          <w:numId w:val="49"/>
        </w:numPr>
        <w:tabs>
          <w:tab w:val="left" w:pos="480"/>
        </w:tabs>
        <w:spacing w:after="0" w:line="238" w:lineRule="auto"/>
        <w:ind w:left="480" w:hanging="218"/>
        <w:rPr>
          <w:rFonts w:eastAsia="Times New Roman"/>
          <w:i/>
          <w:iCs/>
          <w:sz w:val="30"/>
          <w:szCs w:val="30"/>
        </w:rPr>
      </w:pPr>
      <w:r>
        <w:rPr>
          <w:rFonts w:ascii="Times New Roman" w:eastAsia="Times New Roman" w:hAnsi="Times New Roman"/>
          <w:sz w:val="30"/>
          <w:szCs w:val="30"/>
        </w:rPr>
        <w:t xml:space="preserve">= 3 м, </w:t>
      </w:r>
      <w:r>
        <w:rPr>
          <w:rFonts w:ascii="Times New Roman" w:eastAsia="Times New Roman" w:hAnsi="Times New Roman"/>
          <w:i/>
          <w:iCs/>
          <w:sz w:val="30"/>
          <w:szCs w:val="30"/>
        </w:rPr>
        <w:t>в</w:t>
      </w:r>
      <w:r>
        <w:rPr>
          <w:rFonts w:ascii="Times New Roman" w:eastAsia="Times New Roman" w:hAnsi="Times New Roman"/>
          <w:sz w:val="30"/>
          <w:szCs w:val="30"/>
        </w:rPr>
        <w:t xml:space="preserve"> = 2 м.</w:t>
      </w:r>
    </w:p>
    <w:p w:rsidR="000C0493" w:rsidRDefault="000C0493" w:rsidP="000C0493">
      <w:pPr>
        <w:spacing w:line="2" w:lineRule="exact"/>
      </w:pPr>
    </w:p>
    <w:p w:rsidR="000C0493" w:rsidRDefault="000C0493" w:rsidP="000C0493">
      <w:pPr>
        <w:ind w:left="980"/>
      </w:pPr>
      <w:r>
        <w:rPr>
          <w:rFonts w:ascii="Times New Roman" w:eastAsia="Times New Roman" w:hAnsi="Times New Roman"/>
          <w:i/>
          <w:iCs/>
          <w:sz w:val="30"/>
          <w:szCs w:val="30"/>
        </w:rPr>
        <w:t xml:space="preserve">Определить: </w:t>
      </w:r>
      <w:r>
        <w:rPr>
          <w:rFonts w:ascii="Times New Roman" w:eastAsia="Times New Roman" w:hAnsi="Times New Roman"/>
          <w:sz w:val="30"/>
          <w:szCs w:val="30"/>
        </w:rPr>
        <w:t>реакции заделки.</w:t>
      </w: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363" w:lineRule="exact"/>
      </w:pPr>
    </w:p>
    <w:p w:rsidR="000C0493" w:rsidRDefault="000C0493" w:rsidP="000C0493">
      <w:pPr>
        <w:ind w:right="-259"/>
        <w:jc w:val="center"/>
      </w:pPr>
      <w:r>
        <w:rPr>
          <w:rFonts w:cs="Calibri"/>
          <w:sz w:val="22"/>
          <w:szCs w:val="22"/>
        </w:rPr>
        <w:t>21</w:t>
      </w:r>
    </w:p>
    <w:p w:rsidR="000C0493" w:rsidRDefault="000C0493" w:rsidP="000C0493">
      <w:pPr>
        <w:sectPr w:rsidR="000C0493">
          <w:pgSz w:w="11900" w:h="16838"/>
          <w:pgMar w:top="1137" w:right="1126" w:bottom="843" w:left="1440" w:header="0" w:footer="0" w:gutter="0"/>
          <w:cols w:space="720" w:equalWidth="0">
            <w:col w:w="9340"/>
          </w:cols>
        </w:sectPr>
      </w:pPr>
    </w:p>
    <w:p w:rsidR="000C0493" w:rsidRDefault="000C0493" w:rsidP="000C0493">
      <w:pPr>
        <w:spacing w:line="200" w:lineRule="exact"/>
      </w:pPr>
      <w:r>
        <w:rPr>
          <w:noProof/>
          <w:lang w:eastAsia="ru-RU"/>
        </w:rPr>
        <w:lastRenderedPageBreak/>
        <w:drawing>
          <wp:anchor distT="0" distB="0" distL="114300" distR="114300" simplePos="0" relativeHeight="253838848" behindDoc="1" locked="0" layoutInCell="0" allowOverlap="1">
            <wp:simplePos x="0" y="0"/>
            <wp:positionH relativeFrom="page">
              <wp:posOffset>1438910</wp:posOffset>
            </wp:positionH>
            <wp:positionV relativeFrom="page">
              <wp:posOffset>719455</wp:posOffset>
            </wp:positionV>
            <wp:extent cx="4337050" cy="221869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09">
                      <a:clrChange>
                        <a:clrFrom>
                          <a:srgbClr val="FFFFFF"/>
                        </a:clrFrom>
                        <a:clrTo>
                          <a:srgbClr val="FFFFFF">
                            <a:alpha val="0"/>
                          </a:srgbClr>
                        </a:clrTo>
                      </a:clrChange>
                      <a:extLst/>
                    </a:blip>
                    <a:srcRect/>
                    <a:stretch>
                      <a:fillRect/>
                    </a:stretch>
                  </pic:blipFill>
                  <pic:spPr bwMode="auto">
                    <a:xfrm>
                      <a:off x="0" y="0"/>
                      <a:ext cx="4337050" cy="2218690"/>
                    </a:xfrm>
                    <a:prstGeom prst="rect">
                      <a:avLst/>
                    </a:prstGeom>
                    <a:noFill/>
                  </pic:spPr>
                </pic:pic>
              </a:graphicData>
            </a:graphic>
          </wp:anchor>
        </w:drawing>
      </w: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12" w:lineRule="exact"/>
      </w:pPr>
    </w:p>
    <w:p w:rsidR="000C0493" w:rsidRDefault="000C0493" w:rsidP="000C0493">
      <w:pPr>
        <w:ind w:left="1700"/>
      </w:pPr>
      <w:r>
        <w:rPr>
          <w:rFonts w:ascii="Times New Roman" w:eastAsia="Times New Roman" w:hAnsi="Times New Roman"/>
          <w:b/>
          <w:bCs/>
          <w:sz w:val="24"/>
          <w:szCs w:val="24"/>
        </w:rPr>
        <w:t xml:space="preserve">Рис. 1.20. </w:t>
      </w:r>
      <w:r>
        <w:rPr>
          <w:rFonts w:ascii="Times New Roman CYR" w:eastAsia="Times New Roman CYR" w:hAnsi="Times New Roman CYR" w:cs="Times New Roman CYR"/>
          <w:b/>
          <w:bCs/>
          <w:sz w:val="24"/>
          <w:szCs w:val="24"/>
        </w:rPr>
        <w:t>Силы</w:t>
      </w:r>
      <w:r>
        <w:rPr>
          <w:rFonts w:ascii="Arial" w:eastAsia="Arial" w:hAnsi="Arial" w:cs="Arial"/>
          <w:b/>
          <w:bCs/>
          <w:sz w:val="24"/>
          <w:szCs w:val="24"/>
        </w:rPr>
        <w:t>,</w:t>
      </w:r>
      <w:r>
        <w:rPr>
          <w:rFonts w:ascii="Times New Roman" w:eastAsia="Times New Roman" w:hAnsi="Times New Roman"/>
          <w:b/>
          <w:bCs/>
          <w:sz w:val="24"/>
          <w:szCs w:val="24"/>
        </w:rPr>
        <w:t xml:space="preserve"> </w:t>
      </w:r>
      <w:r>
        <w:rPr>
          <w:rFonts w:ascii="Times New Roman CYR" w:eastAsia="Times New Roman CYR" w:hAnsi="Times New Roman CYR" w:cs="Times New Roman CYR"/>
          <w:b/>
          <w:bCs/>
          <w:sz w:val="24"/>
          <w:szCs w:val="24"/>
        </w:rPr>
        <w:t>действующие на консольную балку</w:t>
      </w:r>
    </w:p>
    <w:p w:rsidR="000C0493" w:rsidRDefault="000C0493" w:rsidP="000C0493">
      <w:pPr>
        <w:spacing w:line="339" w:lineRule="exact"/>
      </w:pPr>
    </w:p>
    <w:p w:rsidR="000C0493" w:rsidRDefault="000C0493" w:rsidP="000C0493">
      <w:pPr>
        <w:ind w:left="700"/>
      </w:pPr>
      <w:r>
        <w:rPr>
          <w:rFonts w:ascii="Times New Roman" w:eastAsia="Times New Roman" w:hAnsi="Times New Roman"/>
          <w:i/>
          <w:iCs/>
          <w:sz w:val="30"/>
          <w:szCs w:val="30"/>
        </w:rPr>
        <w:t>Решение</w:t>
      </w:r>
    </w:p>
    <w:p w:rsidR="000C0493" w:rsidRDefault="000C0493" w:rsidP="000C0493">
      <w:pPr>
        <w:spacing w:line="1" w:lineRule="exact"/>
      </w:pPr>
    </w:p>
    <w:p w:rsidR="000C0493" w:rsidRDefault="000C0493" w:rsidP="000C0493">
      <w:pPr>
        <w:ind w:left="700"/>
      </w:pPr>
      <w:r>
        <w:rPr>
          <w:rFonts w:ascii="Times New Roman" w:eastAsia="Times New Roman" w:hAnsi="Times New Roman"/>
          <w:sz w:val="30"/>
          <w:szCs w:val="30"/>
        </w:rPr>
        <w:t>Покажем на расчётной схеме все действующие силы (рис. 1.21).</w:t>
      </w:r>
    </w:p>
    <w:p w:rsidR="000C0493" w:rsidRDefault="000C0493" w:rsidP="000C0493">
      <w:pPr>
        <w:spacing w:line="1" w:lineRule="exact"/>
      </w:pPr>
    </w:p>
    <w:p w:rsidR="000C0493" w:rsidRDefault="000C0493" w:rsidP="000C0493">
      <w:r>
        <w:rPr>
          <w:rFonts w:ascii="Times New Roman" w:eastAsia="Times New Roman" w:hAnsi="Times New Roman"/>
          <w:sz w:val="30"/>
          <w:szCs w:val="30"/>
        </w:rPr>
        <w:t xml:space="preserve">Выберем оси координат </w:t>
      </w:r>
      <w:r>
        <w:rPr>
          <w:rFonts w:ascii="Times New Roman" w:eastAsia="Times New Roman" w:hAnsi="Times New Roman"/>
          <w:i/>
          <w:iCs/>
          <w:sz w:val="30"/>
          <w:szCs w:val="30"/>
        </w:rPr>
        <w:t>уОх</w:t>
      </w:r>
      <w:r>
        <w:rPr>
          <w:rFonts w:ascii="Times New Roman" w:eastAsia="Times New Roman" w:hAnsi="Times New Roman"/>
          <w:sz w:val="30"/>
          <w:szCs w:val="30"/>
        </w:rPr>
        <w:t>.</w:t>
      </w:r>
    </w:p>
    <w:p w:rsidR="000C0493" w:rsidRDefault="000C0493" w:rsidP="000C0493">
      <w:pPr>
        <w:spacing w:line="20" w:lineRule="exact"/>
      </w:pPr>
      <w:r>
        <w:rPr>
          <w:noProof/>
          <w:lang w:eastAsia="ru-RU"/>
        </w:rPr>
        <w:drawing>
          <wp:anchor distT="0" distB="0" distL="114300" distR="114300" simplePos="0" relativeHeight="253839872" behindDoc="1" locked="0" layoutInCell="0" allowOverlap="1">
            <wp:simplePos x="0" y="0"/>
            <wp:positionH relativeFrom="column">
              <wp:posOffset>731520</wp:posOffset>
            </wp:positionH>
            <wp:positionV relativeFrom="paragraph">
              <wp:posOffset>121920</wp:posOffset>
            </wp:positionV>
            <wp:extent cx="4308475" cy="218059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48">
                      <a:extLst/>
                    </a:blip>
                    <a:srcRect/>
                    <a:stretch>
                      <a:fillRect/>
                    </a:stretch>
                  </pic:blipFill>
                  <pic:spPr bwMode="auto">
                    <a:xfrm>
                      <a:off x="0" y="0"/>
                      <a:ext cx="4308475" cy="2180590"/>
                    </a:xfrm>
                    <a:prstGeom prst="rect">
                      <a:avLst/>
                    </a:prstGeom>
                    <a:noFill/>
                  </pic:spPr>
                </pic:pic>
              </a:graphicData>
            </a:graphic>
          </wp:anchor>
        </w:drawing>
      </w: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200" w:lineRule="exact"/>
      </w:pPr>
    </w:p>
    <w:p w:rsidR="000C0493" w:rsidRDefault="000C0493" w:rsidP="000C0493">
      <w:pPr>
        <w:spacing w:line="387" w:lineRule="exact"/>
      </w:pPr>
    </w:p>
    <w:p w:rsidR="000C0493" w:rsidRDefault="000C0493" w:rsidP="000C0493">
      <w:pPr>
        <w:ind w:left="2080"/>
      </w:pPr>
      <w:r>
        <w:rPr>
          <w:rFonts w:ascii="Times New Roman" w:eastAsia="Times New Roman" w:hAnsi="Times New Roman"/>
          <w:b/>
          <w:bCs/>
          <w:sz w:val="24"/>
          <w:szCs w:val="24"/>
        </w:rPr>
        <w:t xml:space="preserve">Рис. 1.21. </w:t>
      </w:r>
      <w:r>
        <w:rPr>
          <w:rFonts w:ascii="Times New Roman CYR" w:eastAsia="Times New Roman CYR" w:hAnsi="Times New Roman CYR" w:cs="Times New Roman CYR"/>
          <w:b/>
          <w:bCs/>
          <w:sz w:val="24"/>
          <w:szCs w:val="24"/>
        </w:rPr>
        <w:t>Расчётная схема консольной балки</w:t>
      </w:r>
    </w:p>
    <w:p w:rsidR="000C0493" w:rsidRDefault="000C0493" w:rsidP="000C0493">
      <w:pPr>
        <w:spacing w:line="355" w:lineRule="exact"/>
      </w:pPr>
    </w:p>
    <w:p w:rsidR="000C0493" w:rsidRDefault="000C0493" w:rsidP="000C0493">
      <w:pPr>
        <w:spacing w:line="236" w:lineRule="auto"/>
        <w:ind w:right="266"/>
        <w:jc w:val="right"/>
      </w:pPr>
      <w:r>
        <w:rPr>
          <w:rFonts w:ascii="Times New Roman" w:eastAsia="Times New Roman" w:hAnsi="Times New Roman"/>
          <w:sz w:val="30"/>
          <w:szCs w:val="30"/>
        </w:rPr>
        <w:t xml:space="preserve">Равнодействующая распределённый нагрузки </w:t>
      </w:r>
      <w:r>
        <w:rPr>
          <w:rFonts w:ascii="Times New Roman" w:eastAsia="Times New Roman" w:hAnsi="Times New Roman"/>
          <w:i/>
          <w:iCs/>
          <w:sz w:val="30"/>
          <w:szCs w:val="30"/>
        </w:rPr>
        <w:t>Q =</w:t>
      </w:r>
      <w:r>
        <w:rPr>
          <w:rFonts w:ascii="Times New Roman" w:eastAsia="Times New Roman" w:hAnsi="Times New Roman"/>
          <w:sz w:val="30"/>
          <w:szCs w:val="30"/>
        </w:rPr>
        <w:t xml:space="preserve"> 1,5∙3 = 4,5 кН. Для определения опорной реакции следует найти три </w:t>
      </w:r>
      <w:proofErr w:type="gramStart"/>
      <w:r>
        <w:rPr>
          <w:rFonts w:ascii="Times New Roman" w:eastAsia="Times New Roman" w:hAnsi="Times New Roman"/>
          <w:sz w:val="30"/>
          <w:szCs w:val="30"/>
        </w:rPr>
        <w:t>неизвест-ные</w:t>
      </w:r>
      <w:proofErr w:type="gramEnd"/>
      <w:r>
        <w:rPr>
          <w:rFonts w:ascii="Times New Roman" w:eastAsia="Times New Roman" w:hAnsi="Times New Roman"/>
          <w:sz w:val="30"/>
          <w:szCs w:val="30"/>
        </w:rPr>
        <w:t xml:space="preserve">: составляющие опорной реакции по осям координат </w:t>
      </w:r>
      <w:r>
        <w:rPr>
          <w:rFonts w:ascii="Times New Roman" w:eastAsia="Times New Roman" w:hAnsi="Times New Roman"/>
          <w:i/>
          <w:iCs/>
          <w:sz w:val="30"/>
          <w:szCs w:val="30"/>
        </w:rPr>
        <w:t>х</w:t>
      </w:r>
      <w:r>
        <w:rPr>
          <w:rFonts w:ascii="Times New Roman" w:eastAsia="Times New Roman" w:hAnsi="Times New Roman"/>
          <w:i/>
          <w:iCs/>
          <w:sz w:val="18"/>
          <w:szCs w:val="18"/>
        </w:rPr>
        <w:t>а</w:t>
      </w:r>
      <w:r>
        <w:rPr>
          <w:rFonts w:ascii="Times New Roman" w:eastAsia="Times New Roman" w:hAnsi="Times New Roman"/>
          <w:i/>
          <w:iCs/>
          <w:sz w:val="30"/>
          <w:szCs w:val="30"/>
        </w:rPr>
        <w:t>,</w:t>
      </w:r>
      <w:r>
        <w:rPr>
          <w:rFonts w:ascii="Times New Roman" w:eastAsia="Times New Roman" w:hAnsi="Times New Roman"/>
          <w:sz w:val="30"/>
          <w:szCs w:val="30"/>
        </w:rPr>
        <w:t xml:space="preserve"> </w:t>
      </w:r>
      <w:r>
        <w:rPr>
          <w:rFonts w:ascii="Times New Roman" w:eastAsia="Times New Roman" w:hAnsi="Times New Roman"/>
          <w:i/>
          <w:iCs/>
          <w:sz w:val="30"/>
          <w:szCs w:val="30"/>
        </w:rPr>
        <w:t>у</w:t>
      </w:r>
      <w:r>
        <w:rPr>
          <w:rFonts w:ascii="Times New Roman" w:eastAsia="Times New Roman" w:hAnsi="Times New Roman"/>
          <w:i/>
          <w:iCs/>
          <w:sz w:val="18"/>
          <w:szCs w:val="18"/>
        </w:rPr>
        <w:t>а</w:t>
      </w:r>
      <w:r>
        <w:rPr>
          <w:rFonts w:ascii="Times New Roman" w:eastAsia="Times New Roman" w:hAnsi="Times New Roman"/>
          <w:sz w:val="30"/>
          <w:szCs w:val="30"/>
        </w:rPr>
        <w:t xml:space="preserve"> и реак-</w:t>
      </w:r>
    </w:p>
    <w:p w:rsidR="000C0493" w:rsidRDefault="000C0493" w:rsidP="000C0493">
      <w:pPr>
        <w:spacing w:line="17" w:lineRule="exact"/>
      </w:pPr>
    </w:p>
    <w:p w:rsidR="000C0493" w:rsidRDefault="000C0493" w:rsidP="000C0493">
      <w:pPr>
        <w:spacing w:line="235" w:lineRule="auto"/>
        <w:ind w:left="700" w:right="266" w:hanging="707"/>
        <w:jc w:val="both"/>
      </w:pPr>
      <w:r>
        <w:rPr>
          <w:rFonts w:ascii="Times New Roman" w:eastAsia="Times New Roman" w:hAnsi="Times New Roman"/>
          <w:sz w:val="30"/>
          <w:szCs w:val="30"/>
        </w:rPr>
        <w:t xml:space="preserve">тивный момент </w:t>
      </w:r>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sz w:val="30"/>
          <w:szCs w:val="30"/>
        </w:rPr>
        <w:t xml:space="preserve"> относительно центра тяжести опорного сечения. Для полученной плоской системы сил составим уравнения рав-</w:t>
      </w:r>
    </w:p>
    <w:p w:rsidR="000C0493" w:rsidRDefault="000C0493" w:rsidP="000C0493">
      <w:pPr>
        <w:tabs>
          <w:tab w:val="left" w:pos="5020"/>
        </w:tabs>
      </w:pPr>
      <w:r>
        <w:rPr>
          <w:rFonts w:ascii="Times New Roman" w:eastAsia="Times New Roman" w:hAnsi="Times New Roman"/>
          <w:sz w:val="30"/>
          <w:szCs w:val="30"/>
        </w:rPr>
        <w:t xml:space="preserve">новесия: </w:t>
      </w:r>
      <w:r>
        <w:rPr>
          <w:rFonts w:ascii="Times New Roman" w:eastAsia="Times New Roman" w:hAnsi="Times New Roman"/>
          <w:i/>
          <w:iCs/>
          <w:sz w:val="30"/>
          <w:szCs w:val="30"/>
        </w:rPr>
        <w:t>∑</w:t>
      </w:r>
      <w:r>
        <w:rPr>
          <w:rFonts w:ascii="Times New Roman" w:eastAsia="Times New Roman" w:hAnsi="Times New Roman"/>
          <w:sz w:val="30"/>
          <w:szCs w:val="30"/>
        </w:rPr>
        <w:t xml:space="preserve"> </w:t>
      </w:r>
      <w:r>
        <w:rPr>
          <w:rFonts w:ascii="Times New Roman" w:eastAsia="Times New Roman" w:hAnsi="Times New Roman"/>
          <w:i/>
          <w:iCs/>
          <w:sz w:val="30"/>
          <w:szCs w:val="30"/>
        </w:rPr>
        <w:t>F</w:t>
      </w:r>
      <w:r>
        <w:rPr>
          <w:rFonts w:ascii="Times New Roman" w:eastAsia="Times New Roman" w:hAnsi="Times New Roman"/>
          <w:i/>
          <w:iCs/>
          <w:sz w:val="18"/>
          <w:szCs w:val="18"/>
        </w:rPr>
        <w:t>x</w:t>
      </w:r>
      <w:r>
        <w:rPr>
          <w:rFonts w:ascii="Times New Roman" w:eastAsia="Times New Roman" w:hAnsi="Times New Roman"/>
          <w:sz w:val="30"/>
          <w:szCs w:val="30"/>
        </w:rPr>
        <w:t xml:space="preserve"> </w:t>
      </w:r>
      <w:r>
        <w:rPr>
          <w:rFonts w:ascii="Times New Roman" w:eastAsia="Times New Roman" w:hAnsi="Times New Roman"/>
          <w:i/>
          <w:iCs/>
          <w:sz w:val="30"/>
          <w:szCs w:val="30"/>
        </w:rPr>
        <w:t>=</w:t>
      </w:r>
      <w:r>
        <w:rPr>
          <w:rFonts w:ascii="Times New Roman" w:eastAsia="Times New Roman" w:hAnsi="Times New Roman"/>
          <w:sz w:val="30"/>
          <w:szCs w:val="30"/>
        </w:rPr>
        <w:t xml:space="preserve"> </w:t>
      </w:r>
      <w:proofErr w:type="gramStart"/>
      <w:r>
        <w:rPr>
          <w:rFonts w:ascii="Times New Roman" w:eastAsia="Times New Roman" w:hAnsi="Times New Roman"/>
          <w:sz w:val="30"/>
          <w:szCs w:val="30"/>
        </w:rPr>
        <w:t xml:space="preserve">0;  </w:t>
      </w:r>
      <w:r>
        <w:rPr>
          <w:rFonts w:ascii="Times New Roman" w:eastAsia="Times New Roman" w:hAnsi="Times New Roman"/>
          <w:i/>
          <w:iCs/>
          <w:sz w:val="30"/>
          <w:szCs w:val="30"/>
        </w:rPr>
        <w:t>х</w:t>
      </w:r>
      <w:r>
        <w:rPr>
          <w:rFonts w:ascii="Times New Roman" w:eastAsia="Times New Roman" w:hAnsi="Times New Roman"/>
          <w:i/>
          <w:iCs/>
          <w:sz w:val="18"/>
          <w:szCs w:val="18"/>
        </w:rPr>
        <w:t>а</w:t>
      </w:r>
      <w:proofErr w:type="gramEnd"/>
      <w:r>
        <w:rPr>
          <w:rFonts w:ascii="Times New Roman" w:eastAsia="Times New Roman" w:hAnsi="Times New Roman"/>
          <w:sz w:val="30"/>
          <w:szCs w:val="30"/>
        </w:rPr>
        <w:t xml:space="preserve"> </w:t>
      </w:r>
      <w:r>
        <w:rPr>
          <w:rFonts w:ascii="Times New Roman" w:eastAsia="Times New Roman" w:hAnsi="Times New Roman"/>
          <w:i/>
          <w:iCs/>
          <w:sz w:val="30"/>
          <w:szCs w:val="30"/>
        </w:rPr>
        <w:t>−</w:t>
      </w:r>
      <w:r>
        <w:rPr>
          <w:rFonts w:ascii="Times New Roman" w:eastAsia="Times New Roman" w:hAnsi="Times New Roman"/>
          <w:sz w:val="30"/>
          <w:szCs w:val="30"/>
        </w:rPr>
        <w:t xml:space="preserve"> 4 ∙ cos 45</w:t>
      </w:r>
      <w:r>
        <w:rPr>
          <w:rFonts w:ascii="Symbol" w:eastAsia="Symbol" w:hAnsi="Symbol" w:cs="Symbol"/>
          <w:sz w:val="30"/>
          <w:szCs w:val="30"/>
        </w:rPr>
        <w:t></w:t>
      </w:r>
      <w:r>
        <w:rPr>
          <w:rFonts w:ascii="Times New Roman" w:eastAsia="Times New Roman" w:hAnsi="Times New Roman"/>
          <w:sz w:val="30"/>
          <w:szCs w:val="30"/>
        </w:rPr>
        <w:t xml:space="preserve"> = 0;</w:t>
      </w:r>
      <w:r>
        <w:tab/>
      </w:r>
      <w:r>
        <w:rPr>
          <w:rFonts w:ascii="Times New Roman" w:eastAsia="Times New Roman" w:hAnsi="Times New Roman"/>
          <w:i/>
          <w:iCs/>
          <w:sz w:val="29"/>
          <w:szCs w:val="29"/>
        </w:rPr>
        <w:t>х</w:t>
      </w:r>
      <w:r>
        <w:rPr>
          <w:rFonts w:ascii="Times New Roman" w:eastAsia="Times New Roman" w:hAnsi="Times New Roman"/>
          <w:i/>
          <w:iCs/>
          <w:sz w:val="18"/>
          <w:szCs w:val="18"/>
        </w:rPr>
        <w:t>а</w:t>
      </w:r>
      <w:r>
        <w:rPr>
          <w:rFonts w:ascii="Times New Roman" w:eastAsia="Times New Roman" w:hAnsi="Times New Roman"/>
          <w:i/>
          <w:iCs/>
          <w:sz w:val="29"/>
          <w:szCs w:val="29"/>
        </w:rPr>
        <w:t xml:space="preserve"> = </w:t>
      </w:r>
      <w:r>
        <w:rPr>
          <w:rFonts w:ascii="Times New Roman" w:eastAsia="Times New Roman" w:hAnsi="Times New Roman"/>
          <w:sz w:val="29"/>
          <w:szCs w:val="29"/>
        </w:rPr>
        <w:t>4 ∙ 0,707 = 2,83</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p>
    <w:p w:rsidR="000C0493" w:rsidRDefault="000C0493" w:rsidP="000C0493">
      <w:pPr>
        <w:tabs>
          <w:tab w:val="left" w:pos="1960"/>
        </w:tabs>
        <w:ind w:left="720"/>
      </w:pPr>
      <w:r>
        <w:rPr>
          <w:rFonts w:ascii="Times New Roman" w:eastAsia="Times New Roman" w:hAnsi="Times New Roman"/>
          <w:i/>
          <w:iCs/>
          <w:sz w:val="30"/>
          <w:szCs w:val="30"/>
        </w:rPr>
        <w:t>∑F</w:t>
      </w:r>
      <w:r>
        <w:rPr>
          <w:rFonts w:ascii="Times New Roman" w:eastAsia="Times New Roman" w:hAnsi="Times New Roman"/>
          <w:i/>
          <w:iCs/>
          <w:sz w:val="18"/>
          <w:szCs w:val="18"/>
        </w:rPr>
        <w:t>y</w:t>
      </w:r>
      <w:r>
        <w:rPr>
          <w:rFonts w:ascii="Times New Roman" w:eastAsia="Times New Roman" w:hAnsi="Times New Roman"/>
          <w:i/>
          <w:iCs/>
          <w:sz w:val="30"/>
          <w:szCs w:val="30"/>
        </w:rPr>
        <w:t xml:space="preserve"> = </w:t>
      </w:r>
      <w:r>
        <w:rPr>
          <w:rFonts w:ascii="Times New Roman" w:eastAsia="Times New Roman" w:hAnsi="Times New Roman"/>
          <w:sz w:val="30"/>
          <w:szCs w:val="30"/>
        </w:rPr>
        <w:t>0;</w:t>
      </w:r>
      <w:r>
        <w:tab/>
      </w:r>
      <w:r>
        <w:rPr>
          <w:rFonts w:ascii="Times New Roman" w:eastAsia="Times New Roman" w:hAnsi="Times New Roman"/>
          <w:i/>
          <w:iCs/>
          <w:sz w:val="29"/>
          <w:szCs w:val="29"/>
        </w:rPr>
        <w:t>y</w:t>
      </w:r>
      <w:r>
        <w:rPr>
          <w:rFonts w:ascii="Times New Roman" w:eastAsia="Times New Roman" w:hAnsi="Times New Roman"/>
          <w:i/>
          <w:iCs/>
          <w:sz w:val="18"/>
          <w:szCs w:val="18"/>
        </w:rPr>
        <w:t>a</w:t>
      </w:r>
      <w:r>
        <w:rPr>
          <w:rFonts w:ascii="Times New Roman" w:eastAsia="Times New Roman" w:hAnsi="Times New Roman"/>
          <w:i/>
          <w:iCs/>
          <w:sz w:val="29"/>
          <w:szCs w:val="29"/>
        </w:rPr>
        <w:t xml:space="preserve"> − Q + </w:t>
      </w:r>
      <w:r>
        <w:rPr>
          <w:rFonts w:ascii="Times New Roman" w:eastAsia="Times New Roman" w:hAnsi="Times New Roman"/>
          <w:sz w:val="29"/>
          <w:szCs w:val="29"/>
        </w:rPr>
        <w:t>4</w:t>
      </w:r>
      <w:r>
        <w:rPr>
          <w:rFonts w:ascii="Times New Roman" w:eastAsia="Times New Roman" w:hAnsi="Times New Roman"/>
          <w:i/>
          <w:iCs/>
          <w:sz w:val="29"/>
          <w:szCs w:val="29"/>
        </w:rPr>
        <w:t xml:space="preserve"> </w:t>
      </w:r>
      <w:r>
        <w:rPr>
          <w:rFonts w:ascii="Symbol" w:eastAsia="Symbol" w:hAnsi="Symbol" w:cs="Symbol"/>
          <w:sz w:val="29"/>
          <w:szCs w:val="29"/>
        </w:rPr>
        <w:t></w:t>
      </w:r>
      <w:r>
        <w:rPr>
          <w:rFonts w:ascii="Times New Roman" w:eastAsia="Times New Roman" w:hAnsi="Times New Roman"/>
          <w:sz w:val="29"/>
          <w:szCs w:val="29"/>
        </w:rPr>
        <w:t>∙</w:t>
      </w:r>
      <w:r>
        <w:rPr>
          <w:rFonts w:ascii="Times New Roman" w:eastAsia="Times New Roman" w:hAnsi="Times New Roman"/>
          <w:i/>
          <w:iCs/>
          <w:sz w:val="29"/>
          <w:szCs w:val="29"/>
        </w:rPr>
        <w:t xml:space="preserve"> </w:t>
      </w:r>
      <w:r>
        <w:rPr>
          <w:rFonts w:ascii="Times New Roman" w:eastAsia="Times New Roman" w:hAnsi="Times New Roman"/>
          <w:sz w:val="29"/>
          <w:szCs w:val="29"/>
        </w:rPr>
        <w:t>sin45</w:t>
      </w:r>
      <w:r>
        <w:rPr>
          <w:rFonts w:ascii="Symbol" w:eastAsia="Symbol" w:hAnsi="Symbol" w:cs="Symbol"/>
          <w:sz w:val="29"/>
          <w:szCs w:val="29"/>
        </w:rPr>
        <w:t></w:t>
      </w:r>
      <w:r>
        <w:rPr>
          <w:rFonts w:ascii="Times New Roman" w:eastAsia="Times New Roman" w:hAnsi="Times New Roman"/>
          <w:i/>
          <w:iCs/>
          <w:sz w:val="29"/>
          <w:szCs w:val="29"/>
        </w:rPr>
        <w:t xml:space="preserve"> </w:t>
      </w:r>
      <w:r>
        <w:rPr>
          <w:rFonts w:ascii="Times New Roman" w:eastAsia="Times New Roman" w:hAnsi="Times New Roman"/>
          <w:sz w:val="29"/>
          <w:szCs w:val="29"/>
        </w:rPr>
        <w:t xml:space="preserve">= </w:t>
      </w:r>
      <w:proofErr w:type="gramStart"/>
      <w:r>
        <w:rPr>
          <w:rFonts w:ascii="Times New Roman" w:eastAsia="Times New Roman" w:hAnsi="Times New Roman"/>
          <w:sz w:val="29"/>
          <w:szCs w:val="29"/>
        </w:rPr>
        <w:t>0;</w:t>
      </w:r>
      <w:r>
        <w:rPr>
          <w:rFonts w:ascii="Times New Roman" w:eastAsia="Times New Roman" w:hAnsi="Times New Roman"/>
          <w:i/>
          <w:iCs/>
          <w:sz w:val="29"/>
          <w:szCs w:val="29"/>
        </w:rPr>
        <w:t xml:space="preserve">  y</w:t>
      </w:r>
      <w:r>
        <w:rPr>
          <w:rFonts w:ascii="Times New Roman" w:eastAsia="Times New Roman" w:hAnsi="Times New Roman"/>
          <w:i/>
          <w:iCs/>
          <w:sz w:val="18"/>
          <w:szCs w:val="18"/>
        </w:rPr>
        <w:t>a</w:t>
      </w:r>
      <w:proofErr w:type="gramEnd"/>
      <w:r>
        <w:rPr>
          <w:rFonts w:ascii="Times New Roman" w:eastAsia="Times New Roman" w:hAnsi="Times New Roman"/>
          <w:i/>
          <w:iCs/>
          <w:sz w:val="29"/>
          <w:szCs w:val="29"/>
        </w:rPr>
        <w:t xml:space="preserve"> = Q − + </w:t>
      </w:r>
      <w:r>
        <w:rPr>
          <w:rFonts w:ascii="Times New Roman" w:eastAsia="Times New Roman" w:hAnsi="Times New Roman"/>
          <w:sz w:val="29"/>
          <w:szCs w:val="29"/>
        </w:rPr>
        <w:t>4</w:t>
      </w:r>
      <w:r>
        <w:rPr>
          <w:rFonts w:ascii="Times New Roman" w:eastAsia="Times New Roman" w:hAnsi="Times New Roman"/>
          <w:i/>
          <w:iCs/>
          <w:sz w:val="29"/>
          <w:szCs w:val="29"/>
        </w:rPr>
        <w:t xml:space="preserve"> </w:t>
      </w:r>
      <w:r>
        <w:rPr>
          <w:rFonts w:ascii="Symbol" w:eastAsia="Symbol" w:hAnsi="Symbol" w:cs="Symbol"/>
          <w:sz w:val="29"/>
          <w:szCs w:val="29"/>
        </w:rPr>
        <w:t></w:t>
      </w:r>
      <w:r>
        <w:rPr>
          <w:rFonts w:ascii="Times New Roman" w:eastAsia="Times New Roman" w:hAnsi="Times New Roman"/>
          <w:sz w:val="29"/>
          <w:szCs w:val="29"/>
        </w:rPr>
        <w:t>∙</w:t>
      </w:r>
      <w:r>
        <w:rPr>
          <w:rFonts w:ascii="Times New Roman" w:eastAsia="Times New Roman" w:hAnsi="Times New Roman"/>
          <w:i/>
          <w:iCs/>
          <w:sz w:val="29"/>
          <w:szCs w:val="29"/>
        </w:rPr>
        <w:t xml:space="preserve"> </w:t>
      </w:r>
      <w:r>
        <w:rPr>
          <w:rFonts w:ascii="Times New Roman" w:eastAsia="Times New Roman" w:hAnsi="Times New Roman"/>
          <w:sz w:val="29"/>
          <w:szCs w:val="29"/>
        </w:rPr>
        <w:t>sin45</w:t>
      </w:r>
      <w:r>
        <w:rPr>
          <w:rFonts w:ascii="Symbol" w:eastAsia="Symbol" w:hAnsi="Symbol" w:cs="Symbol"/>
          <w:sz w:val="29"/>
          <w:szCs w:val="29"/>
        </w:rPr>
        <w:t></w:t>
      </w:r>
      <w:r>
        <w:rPr>
          <w:rFonts w:ascii="Times New Roman" w:eastAsia="Times New Roman" w:hAnsi="Times New Roman"/>
          <w:i/>
          <w:iCs/>
          <w:sz w:val="29"/>
          <w:szCs w:val="29"/>
        </w:rPr>
        <w:t xml:space="preserve"> = </w:t>
      </w:r>
      <w:r>
        <w:rPr>
          <w:rFonts w:ascii="Times New Roman" w:eastAsia="Times New Roman" w:hAnsi="Times New Roman"/>
          <w:sz w:val="29"/>
          <w:szCs w:val="29"/>
        </w:rPr>
        <w:t>1,67</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p>
    <w:p w:rsidR="000C0493" w:rsidRDefault="000C0493" w:rsidP="000C0493">
      <w:pPr>
        <w:spacing w:line="12" w:lineRule="exact"/>
      </w:pPr>
    </w:p>
    <w:p w:rsidR="000C0493" w:rsidRDefault="000C0493" w:rsidP="007D0F7C">
      <w:pPr>
        <w:numPr>
          <w:ilvl w:val="0"/>
          <w:numId w:val="50"/>
        </w:numPr>
        <w:tabs>
          <w:tab w:val="left" w:pos="1800"/>
        </w:tabs>
        <w:spacing w:after="0" w:line="240" w:lineRule="auto"/>
        <w:ind w:left="1800" w:hanging="295"/>
        <w:rPr>
          <w:rFonts w:eastAsia="Times New Roman"/>
          <w:i/>
          <w:iCs/>
          <w:sz w:val="30"/>
          <w:szCs w:val="30"/>
        </w:rPr>
      </w:pPr>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w:t>
      </w:r>
      <w:r>
        <w:rPr>
          <w:rFonts w:ascii="Times New Roman" w:eastAsia="Times New Roman" w:hAnsi="Times New Roman"/>
          <w:sz w:val="30"/>
          <w:szCs w:val="30"/>
        </w:rPr>
        <w:t xml:space="preserve">= </w:t>
      </w:r>
      <w:proofErr w:type="gramStart"/>
      <w:r>
        <w:rPr>
          <w:rFonts w:ascii="Times New Roman" w:eastAsia="Times New Roman" w:hAnsi="Times New Roman"/>
          <w:sz w:val="30"/>
          <w:szCs w:val="30"/>
        </w:rPr>
        <w:t>0;</w:t>
      </w:r>
      <w:r>
        <w:rPr>
          <w:rFonts w:ascii="Times New Roman" w:eastAsia="Times New Roman" w:hAnsi="Times New Roman"/>
          <w:i/>
          <w:iCs/>
          <w:sz w:val="30"/>
          <w:szCs w:val="30"/>
        </w:rPr>
        <w:t xml:space="preserve">   </w:t>
      </w:r>
      <w:proofErr w:type="gramEnd"/>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 Q </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1,5 − 2 + 4</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sin45</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1,5 = 0;</w:t>
      </w:r>
    </w:p>
    <w:p w:rsidR="000C0493" w:rsidRDefault="000C0493" w:rsidP="000C0493">
      <w:pPr>
        <w:ind w:left="1400"/>
        <w:rPr>
          <w:rFonts w:eastAsia="Times New Roman"/>
          <w:i/>
          <w:iCs/>
          <w:sz w:val="30"/>
          <w:szCs w:val="30"/>
        </w:rPr>
      </w:pPr>
      <w:proofErr w:type="gramStart"/>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w:t>
      </w:r>
      <w:r>
        <w:rPr>
          <w:rFonts w:ascii="Times New Roman" w:eastAsia="Times New Roman" w:hAnsi="Times New Roman"/>
          <w:sz w:val="30"/>
          <w:szCs w:val="30"/>
        </w:rPr>
        <w:t>=</w:t>
      </w:r>
      <w:proofErr w:type="gramEnd"/>
      <w:r>
        <w:rPr>
          <w:rFonts w:ascii="Times New Roman" w:eastAsia="Times New Roman" w:hAnsi="Times New Roman"/>
          <w:sz w:val="30"/>
          <w:szCs w:val="30"/>
        </w:rPr>
        <w:t xml:space="preserve"> 4,5</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sz w:val="30"/>
          <w:szCs w:val="30"/>
        </w:rPr>
        <w:t>∙1,5 + 2 –</w:t>
      </w:r>
      <w:r>
        <w:rPr>
          <w:rFonts w:ascii="Times New Roman" w:eastAsia="Times New Roman" w:hAnsi="Times New Roman"/>
          <w:i/>
          <w:iCs/>
          <w:sz w:val="30"/>
          <w:szCs w:val="30"/>
        </w:rPr>
        <w:t xml:space="preserve"> </w:t>
      </w:r>
      <w:r>
        <w:rPr>
          <w:rFonts w:ascii="Times New Roman" w:eastAsia="Times New Roman" w:hAnsi="Times New Roman"/>
          <w:sz w:val="30"/>
          <w:szCs w:val="30"/>
        </w:rPr>
        <w:t>4</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0,707</w:t>
      </w:r>
      <w:r>
        <w:rPr>
          <w:rFonts w:ascii="Times New Roman" w:eastAsia="Times New Roman" w:hAnsi="Times New Roman"/>
          <w:i/>
          <w:iCs/>
          <w:sz w:val="30"/>
          <w:szCs w:val="30"/>
        </w:rPr>
        <w:t xml:space="preserve"> </w:t>
      </w:r>
      <w:r>
        <w:rPr>
          <w:rFonts w:ascii="Symbol" w:eastAsia="Symbol" w:hAnsi="Symbol" w:cs="Symbol"/>
          <w:sz w:val="30"/>
          <w:szCs w:val="30"/>
        </w:rPr>
        <w:t></w:t>
      </w:r>
      <w:r>
        <w:rPr>
          <w:rFonts w:ascii="Times New Roman" w:eastAsia="Times New Roman" w:hAnsi="Times New Roman"/>
          <w:i/>
          <w:iCs/>
          <w:sz w:val="30"/>
          <w:szCs w:val="30"/>
        </w:rPr>
        <w:t xml:space="preserve"> </w:t>
      </w:r>
      <w:r>
        <w:rPr>
          <w:rFonts w:ascii="Times New Roman" w:eastAsia="Times New Roman" w:hAnsi="Times New Roman"/>
          <w:sz w:val="30"/>
          <w:szCs w:val="30"/>
        </w:rPr>
        <w:t>(3 + 2) = − 5,4</w:t>
      </w:r>
      <w:r>
        <w:rPr>
          <w:rFonts w:ascii="Times New Roman" w:eastAsia="Times New Roman" w:hAnsi="Times New Roman"/>
          <w:i/>
          <w:iCs/>
          <w:sz w:val="30"/>
          <w:szCs w:val="30"/>
        </w:rPr>
        <w:t xml:space="preserve"> </w:t>
      </w:r>
      <w:r>
        <w:rPr>
          <w:rFonts w:ascii="Times New Roman" w:eastAsia="Times New Roman" w:hAnsi="Times New Roman"/>
          <w:sz w:val="30"/>
          <w:szCs w:val="30"/>
        </w:rPr>
        <w:t>кН</w:t>
      </w:r>
      <w:r>
        <w:rPr>
          <w:rFonts w:ascii="Symbol" w:eastAsia="Symbol" w:hAnsi="Symbol" w:cs="Symbol"/>
          <w:sz w:val="30"/>
          <w:szCs w:val="30"/>
        </w:rPr>
        <w:t></w:t>
      </w:r>
      <w:r>
        <w:rPr>
          <w:rFonts w:ascii="Times New Roman" w:eastAsia="Times New Roman" w:hAnsi="Times New Roman"/>
          <w:sz w:val="30"/>
          <w:szCs w:val="30"/>
        </w:rPr>
        <w:t>м.</w:t>
      </w:r>
    </w:p>
    <w:p w:rsidR="000C0493" w:rsidRDefault="000C0493" w:rsidP="000C0493">
      <w:pPr>
        <w:spacing w:line="238" w:lineRule="auto"/>
        <w:ind w:left="720"/>
      </w:pPr>
      <w:r>
        <w:rPr>
          <w:rFonts w:ascii="Times New Roman" w:eastAsia="Times New Roman" w:hAnsi="Times New Roman"/>
          <w:i/>
          <w:iCs/>
          <w:sz w:val="30"/>
          <w:szCs w:val="30"/>
        </w:rPr>
        <w:t>Проверка:</w:t>
      </w:r>
    </w:p>
    <w:p w:rsidR="000C0493" w:rsidRDefault="000C0493" w:rsidP="000C0493">
      <w:pPr>
        <w:spacing w:line="3" w:lineRule="exact"/>
      </w:pPr>
    </w:p>
    <w:p w:rsidR="000C0493" w:rsidRDefault="000C0493" w:rsidP="007D0F7C">
      <w:pPr>
        <w:numPr>
          <w:ilvl w:val="0"/>
          <w:numId w:val="51"/>
        </w:numPr>
        <w:tabs>
          <w:tab w:val="left" w:pos="2100"/>
        </w:tabs>
        <w:spacing w:after="0" w:line="240" w:lineRule="auto"/>
        <w:ind w:left="2100" w:hanging="280"/>
        <w:rPr>
          <w:rFonts w:eastAsia="Times New Roman"/>
          <w:i/>
          <w:iCs/>
          <w:sz w:val="30"/>
          <w:szCs w:val="30"/>
        </w:rPr>
      </w:pPr>
      <w:r>
        <w:rPr>
          <w:rFonts w:ascii="Times New Roman" w:eastAsia="Times New Roman" w:hAnsi="Times New Roman"/>
          <w:i/>
          <w:iCs/>
          <w:sz w:val="30"/>
          <w:szCs w:val="30"/>
        </w:rPr>
        <w:t>М</w:t>
      </w:r>
      <w:r>
        <w:rPr>
          <w:rFonts w:ascii="Times New Roman" w:eastAsia="Times New Roman" w:hAnsi="Times New Roman"/>
          <w:i/>
          <w:iCs/>
          <w:sz w:val="18"/>
          <w:szCs w:val="18"/>
        </w:rPr>
        <w:t>В</w:t>
      </w:r>
      <w:r>
        <w:rPr>
          <w:rFonts w:ascii="Times New Roman" w:eastAsia="Times New Roman" w:hAnsi="Times New Roman"/>
          <w:i/>
          <w:iCs/>
          <w:sz w:val="30"/>
          <w:szCs w:val="30"/>
        </w:rPr>
        <w:t xml:space="preserve"> = </w:t>
      </w:r>
      <w:proofErr w:type="gramStart"/>
      <w:r>
        <w:rPr>
          <w:rFonts w:ascii="Times New Roman" w:eastAsia="Times New Roman" w:hAnsi="Times New Roman"/>
          <w:sz w:val="30"/>
          <w:szCs w:val="30"/>
        </w:rPr>
        <w:t>0;</w:t>
      </w:r>
      <w:r>
        <w:rPr>
          <w:rFonts w:ascii="Times New Roman" w:eastAsia="Times New Roman" w:hAnsi="Times New Roman"/>
          <w:i/>
          <w:iCs/>
          <w:sz w:val="30"/>
          <w:szCs w:val="30"/>
        </w:rPr>
        <w:t xml:space="preserve">   </w:t>
      </w:r>
      <w:proofErr w:type="gramEnd"/>
      <w:r>
        <w:rPr>
          <w:rFonts w:ascii="Times New Roman" w:eastAsia="Times New Roman" w:hAnsi="Times New Roman"/>
          <w:i/>
          <w:iCs/>
          <w:sz w:val="30"/>
          <w:szCs w:val="30"/>
        </w:rPr>
        <w:t>М</w:t>
      </w:r>
      <w:r>
        <w:rPr>
          <w:rFonts w:ascii="Times New Roman" w:eastAsia="Times New Roman" w:hAnsi="Times New Roman"/>
          <w:i/>
          <w:iCs/>
          <w:sz w:val="18"/>
          <w:szCs w:val="18"/>
        </w:rPr>
        <w:t>а</w:t>
      </w:r>
      <w:r>
        <w:rPr>
          <w:rFonts w:ascii="Times New Roman" w:eastAsia="Times New Roman" w:hAnsi="Times New Roman"/>
          <w:i/>
          <w:iCs/>
          <w:sz w:val="30"/>
          <w:szCs w:val="30"/>
        </w:rPr>
        <w:t xml:space="preserve"> + Q </w:t>
      </w:r>
      <w:r>
        <w:rPr>
          <w:rFonts w:ascii="Times New Roman" w:eastAsia="Times New Roman" w:hAnsi="Times New Roman"/>
          <w:sz w:val="30"/>
          <w:szCs w:val="30"/>
        </w:rPr>
        <w:t>(1,5+2) − 2 –</w:t>
      </w:r>
      <w:r>
        <w:rPr>
          <w:rFonts w:ascii="Times New Roman" w:eastAsia="Times New Roman" w:hAnsi="Times New Roman"/>
          <w:i/>
          <w:iCs/>
          <w:sz w:val="30"/>
          <w:szCs w:val="30"/>
        </w:rPr>
        <w:t xml:space="preserve"> y</w:t>
      </w:r>
      <w:r>
        <w:rPr>
          <w:rFonts w:ascii="Times New Roman" w:eastAsia="Times New Roman" w:hAnsi="Times New Roman"/>
          <w:i/>
          <w:iCs/>
          <w:sz w:val="18"/>
          <w:szCs w:val="18"/>
        </w:rPr>
        <w:t>a</w:t>
      </w:r>
      <w:r>
        <w:rPr>
          <w:rFonts w:ascii="Times New Roman" w:eastAsia="Times New Roman" w:hAnsi="Times New Roman"/>
          <w:i/>
          <w:iCs/>
          <w:sz w:val="30"/>
          <w:szCs w:val="30"/>
        </w:rPr>
        <w:t xml:space="preserve"> ∙</w:t>
      </w:r>
      <w:r>
        <w:rPr>
          <w:rFonts w:ascii="Symbol" w:eastAsia="Symbol" w:hAnsi="Symbol" w:cs="Symbol"/>
          <w:i/>
          <w:iCs/>
          <w:sz w:val="30"/>
          <w:szCs w:val="30"/>
          <w:u w:val="single"/>
        </w:rPr>
        <w:t></w:t>
      </w:r>
      <w:r>
        <w:rPr>
          <w:rFonts w:ascii="Times New Roman" w:eastAsia="Times New Roman" w:hAnsi="Times New Roman"/>
          <w:i/>
          <w:iCs/>
          <w:sz w:val="30"/>
          <w:szCs w:val="30"/>
        </w:rPr>
        <w:t xml:space="preserve"> </w:t>
      </w:r>
      <w:r>
        <w:rPr>
          <w:rFonts w:ascii="Times New Roman" w:eastAsia="Times New Roman" w:hAnsi="Times New Roman"/>
          <w:sz w:val="30"/>
          <w:szCs w:val="30"/>
        </w:rPr>
        <w:t>5 = 0;</w:t>
      </w:r>
    </w:p>
    <w:p w:rsidR="000C0493" w:rsidRDefault="000C0493" w:rsidP="000C0493">
      <w:pPr>
        <w:spacing w:line="324" w:lineRule="exact"/>
      </w:pPr>
    </w:p>
    <w:p w:rsidR="000C0493" w:rsidRDefault="000C0493" w:rsidP="000C0493">
      <w:pPr>
        <w:ind w:right="266"/>
        <w:jc w:val="center"/>
      </w:pPr>
      <w:r>
        <w:rPr>
          <w:rFonts w:cs="Calibri"/>
          <w:sz w:val="22"/>
          <w:szCs w:val="22"/>
        </w:rPr>
        <w:t>22</w:t>
      </w:r>
    </w:p>
    <w:p w:rsidR="000C0493" w:rsidRDefault="000C0493" w:rsidP="000C0493">
      <w:pPr>
        <w:sectPr w:rsidR="000C0493">
          <w:pgSz w:w="11900" w:h="16838"/>
          <w:pgMar w:top="1440" w:right="1440" w:bottom="843" w:left="1140" w:header="0" w:footer="0" w:gutter="0"/>
          <w:cols w:space="720" w:equalWidth="0">
            <w:col w:w="9326"/>
          </w:cols>
        </w:sectPr>
      </w:pPr>
    </w:p>
    <w:p w:rsidR="000C0493" w:rsidRDefault="000C0493" w:rsidP="000C0493">
      <w:pPr>
        <w:ind w:left="2860"/>
      </w:pPr>
      <w:r>
        <w:rPr>
          <w:rFonts w:ascii="Times New Roman" w:eastAsia="Times New Roman" w:hAnsi="Times New Roman"/>
          <w:sz w:val="30"/>
          <w:szCs w:val="30"/>
        </w:rPr>
        <w:lastRenderedPageBreak/>
        <w:t>– 5,4 + 4,5∙3,5 – 2– 1,67 ∙5 = 0;</w:t>
      </w:r>
    </w:p>
    <w:p w:rsidR="000C0493" w:rsidRDefault="000C0493" w:rsidP="000C0493">
      <w:pPr>
        <w:spacing w:line="1" w:lineRule="exact"/>
      </w:pPr>
    </w:p>
    <w:p w:rsidR="000C0493" w:rsidRDefault="000C0493" w:rsidP="000C0493">
      <w:pPr>
        <w:ind w:left="4460"/>
      </w:pPr>
      <w:r>
        <w:rPr>
          <w:rFonts w:ascii="Times New Roman" w:eastAsia="Times New Roman" w:hAnsi="Times New Roman"/>
          <w:sz w:val="30"/>
          <w:szCs w:val="30"/>
        </w:rPr>
        <w:t>0=0.</w:t>
      </w:r>
    </w:p>
    <w:p w:rsidR="000C0493" w:rsidRDefault="000C0493" w:rsidP="000C0493">
      <w:pPr>
        <w:tabs>
          <w:tab w:val="left" w:pos="2260"/>
        </w:tabs>
        <w:ind w:left="980"/>
      </w:pPr>
      <w:r>
        <w:rPr>
          <w:rFonts w:ascii="Times New Roman" w:eastAsia="Times New Roman" w:hAnsi="Times New Roman"/>
          <w:i/>
          <w:iCs/>
          <w:sz w:val="30"/>
          <w:szCs w:val="30"/>
        </w:rPr>
        <w:t>Ответ:</w:t>
      </w:r>
      <w:r>
        <w:tab/>
      </w:r>
      <w:r>
        <w:rPr>
          <w:rFonts w:ascii="Times New Roman" w:eastAsia="Times New Roman" w:hAnsi="Times New Roman"/>
          <w:i/>
          <w:iCs/>
          <w:sz w:val="29"/>
          <w:szCs w:val="29"/>
        </w:rPr>
        <w:t>x</w:t>
      </w:r>
      <w:r>
        <w:rPr>
          <w:rFonts w:ascii="Times New Roman" w:eastAsia="Times New Roman" w:hAnsi="Times New Roman"/>
          <w:i/>
          <w:iCs/>
          <w:sz w:val="18"/>
          <w:szCs w:val="18"/>
        </w:rPr>
        <w:t>a</w:t>
      </w:r>
      <w:r>
        <w:rPr>
          <w:rFonts w:ascii="Times New Roman" w:eastAsia="Times New Roman" w:hAnsi="Times New Roman"/>
          <w:i/>
          <w:iCs/>
          <w:sz w:val="29"/>
          <w:szCs w:val="29"/>
        </w:rPr>
        <w:t xml:space="preserve"> = </w:t>
      </w:r>
      <w:r>
        <w:rPr>
          <w:rFonts w:ascii="Times New Roman" w:eastAsia="Times New Roman" w:hAnsi="Times New Roman"/>
          <w:sz w:val="29"/>
          <w:szCs w:val="29"/>
        </w:rPr>
        <w:t>2,83</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Times New Roman" w:eastAsia="Times New Roman" w:hAnsi="Times New Roman"/>
          <w:i/>
          <w:iCs/>
          <w:sz w:val="29"/>
          <w:szCs w:val="29"/>
        </w:rPr>
        <w:t xml:space="preserve"> y</w:t>
      </w:r>
      <w:r>
        <w:rPr>
          <w:rFonts w:ascii="Times New Roman" w:eastAsia="Times New Roman" w:hAnsi="Times New Roman"/>
          <w:i/>
          <w:iCs/>
          <w:sz w:val="18"/>
          <w:szCs w:val="18"/>
        </w:rPr>
        <w:t>a</w:t>
      </w:r>
      <w:r>
        <w:rPr>
          <w:rFonts w:ascii="Times New Roman" w:eastAsia="Times New Roman" w:hAnsi="Times New Roman"/>
          <w:i/>
          <w:iCs/>
          <w:sz w:val="29"/>
          <w:szCs w:val="29"/>
        </w:rPr>
        <w:t xml:space="preserve"> </w:t>
      </w:r>
      <w:r>
        <w:rPr>
          <w:rFonts w:ascii="Times New Roman" w:eastAsia="Times New Roman" w:hAnsi="Times New Roman"/>
          <w:sz w:val="29"/>
          <w:szCs w:val="29"/>
        </w:rPr>
        <w:t>= 1,67</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Times New Roman" w:eastAsia="Times New Roman" w:hAnsi="Times New Roman"/>
          <w:i/>
          <w:iCs/>
          <w:sz w:val="29"/>
          <w:szCs w:val="29"/>
        </w:rPr>
        <w:t xml:space="preserve"> М</w:t>
      </w:r>
      <w:r>
        <w:rPr>
          <w:rFonts w:ascii="Times New Roman" w:eastAsia="Times New Roman" w:hAnsi="Times New Roman"/>
          <w:i/>
          <w:iCs/>
          <w:sz w:val="18"/>
          <w:szCs w:val="18"/>
        </w:rPr>
        <w:t>а</w:t>
      </w:r>
      <w:r>
        <w:rPr>
          <w:rFonts w:ascii="Times New Roman" w:eastAsia="Times New Roman" w:hAnsi="Times New Roman"/>
          <w:i/>
          <w:iCs/>
          <w:sz w:val="29"/>
          <w:szCs w:val="29"/>
        </w:rPr>
        <w:t xml:space="preserve"> </w:t>
      </w:r>
      <w:r>
        <w:rPr>
          <w:rFonts w:ascii="Times New Roman" w:eastAsia="Times New Roman" w:hAnsi="Times New Roman"/>
          <w:sz w:val="29"/>
          <w:szCs w:val="29"/>
        </w:rPr>
        <w:t>=</w:t>
      </w:r>
      <w:r>
        <w:rPr>
          <w:rFonts w:ascii="Times New Roman" w:eastAsia="Times New Roman" w:hAnsi="Times New Roman"/>
          <w:i/>
          <w:iCs/>
          <w:sz w:val="29"/>
          <w:szCs w:val="29"/>
        </w:rPr>
        <w:t xml:space="preserve"> </w:t>
      </w:r>
      <w:r>
        <w:rPr>
          <w:rFonts w:ascii="Times New Roman" w:eastAsia="Times New Roman" w:hAnsi="Times New Roman"/>
          <w:sz w:val="29"/>
          <w:szCs w:val="29"/>
        </w:rPr>
        <w:t>– 5,4</w:t>
      </w:r>
      <w:r>
        <w:rPr>
          <w:rFonts w:ascii="Times New Roman" w:eastAsia="Times New Roman" w:hAnsi="Times New Roman"/>
          <w:i/>
          <w:iCs/>
          <w:sz w:val="29"/>
          <w:szCs w:val="29"/>
        </w:rPr>
        <w:t xml:space="preserve"> </w:t>
      </w:r>
      <w:r>
        <w:rPr>
          <w:rFonts w:ascii="Times New Roman" w:eastAsia="Times New Roman" w:hAnsi="Times New Roman"/>
          <w:sz w:val="29"/>
          <w:szCs w:val="29"/>
        </w:rPr>
        <w:t>кН</w:t>
      </w:r>
      <w:r>
        <w:rPr>
          <w:rFonts w:ascii="Symbol" w:eastAsia="Symbol" w:hAnsi="Symbol" w:cs="Symbol"/>
          <w:sz w:val="29"/>
          <w:szCs w:val="29"/>
        </w:rPr>
        <w:t></w:t>
      </w:r>
      <w:r>
        <w:rPr>
          <w:rFonts w:ascii="Times New Roman" w:eastAsia="Times New Roman" w:hAnsi="Times New Roman"/>
          <w:sz w:val="29"/>
          <w:szCs w:val="29"/>
        </w:rPr>
        <w:t>м.</w:t>
      </w:r>
    </w:p>
    <w:p w:rsidR="000C0493" w:rsidRDefault="000C0493" w:rsidP="000C0493">
      <w:pPr>
        <w:spacing w:line="20" w:lineRule="exact"/>
      </w:pPr>
      <w:r>
        <w:rPr>
          <w:noProof/>
          <w:lang w:eastAsia="ru-RU"/>
        </w:rPr>
        <w:drawing>
          <wp:anchor distT="0" distB="0" distL="114300" distR="114300" simplePos="0" relativeHeight="253924864" behindDoc="1" locked="0" layoutInCell="0" allowOverlap="1">
            <wp:simplePos x="0" y="0"/>
            <wp:positionH relativeFrom="column">
              <wp:posOffset>548005</wp:posOffset>
            </wp:positionH>
            <wp:positionV relativeFrom="paragraph">
              <wp:posOffset>-3279140</wp:posOffset>
            </wp:positionV>
            <wp:extent cx="5466715" cy="333375"/>
            <wp:effectExtent l="0" t="0" r="0"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110">
                      <a:extLst/>
                    </a:blip>
                    <a:srcRect/>
                    <a:stretch>
                      <a:fillRect/>
                    </a:stretch>
                  </pic:blipFill>
                  <pic:spPr bwMode="auto">
                    <a:xfrm>
                      <a:off x="0" y="0"/>
                      <a:ext cx="5466715" cy="333375"/>
                    </a:xfrm>
                    <a:prstGeom prst="rect">
                      <a:avLst/>
                    </a:prstGeom>
                    <a:noFill/>
                  </pic:spPr>
                </pic:pic>
              </a:graphicData>
            </a:graphic>
          </wp:anchor>
        </w:drawing>
      </w:r>
      <w:r>
        <w:rPr>
          <w:noProof/>
          <w:lang w:eastAsia="ru-RU"/>
        </w:rPr>
        <w:drawing>
          <wp:anchor distT="0" distB="0" distL="114300" distR="114300" simplePos="0" relativeHeight="253925888" behindDoc="1" locked="0" layoutInCell="0" allowOverlap="1">
            <wp:simplePos x="0" y="0"/>
            <wp:positionH relativeFrom="column">
              <wp:posOffset>1017905</wp:posOffset>
            </wp:positionH>
            <wp:positionV relativeFrom="paragraph">
              <wp:posOffset>-2835910</wp:posOffset>
            </wp:positionV>
            <wp:extent cx="4324985" cy="2821305"/>
            <wp:effectExtent l="0" t="0" r="0" b="0"/>
            <wp:wrapNone/>
            <wp:docPr id="2254"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111">
                      <a:extLst/>
                    </a:blip>
                    <a:srcRect/>
                    <a:stretch>
                      <a:fillRect/>
                    </a:stretch>
                  </pic:blipFill>
                  <pic:spPr bwMode="auto">
                    <a:xfrm>
                      <a:off x="0" y="0"/>
                      <a:ext cx="4324985" cy="2821305"/>
                    </a:xfrm>
                    <a:prstGeom prst="rect">
                      <a:avLst/>
                    </a:prstGeom>
                    <a:noFill/>
                  </pic:spPr>
                </pic:pic>
              </a:graphicData>
            </a:graphic>
          </wp:anchor>
        </w:drawing>
      </w:r>
    </w:p>
    <w:p w:rsidR="000C0493" w:rsidRDefault="000C0493" w:rsidP="000C0493">
      <w:pPr>
        <w:spacing w:line="200" w:lineRule="exact"/>
      </w:pPr>
    </w:p>
    <w:p w:rsidR="000C0493" w:rsidRDefault="000C0493" w:rsidP="000C0493">
      <w:pPr>
        <w:spacing w:line="200" w:lineRule="exact"/>
      </w:pPr>
    </w:p>
    <w:p w:rsidR="000C191D" w:rsidRDefault="000C191D" w:rsidP="000C191D">
      <w:pPr>
        <w:ind w:right="-259"/>
        <w:jc w:val="center"/>
      </w:pPr>
      <w:r>
        <w:rPr>
          <w:rFonts w:ascii="Arial" w:eastAsia="Arial" w:hAnsi="Arial" w:cs="Arial"/>
          <w:b/>
          <w:bCs/>
          <w:sz w:val="32"/>
          <w:szCs w:val="32"/>
        </w:rPr>
        <w:t>Практическое занятие № 3</w:t>
      </w:r>
    </w:p>
    <w:p w:rsidR="000C191D" w:rsidRDefault="000C191D" w:rsidP="000C191D">
      <w:pPr>
        <w:spacing w:line="2" w:lineRule="exact"/>
      </w:pPr>
    </w:p>
    <w:p w:rsidR="000C191D" w:rsidRDefault="000C191D" w:rsidP="000C191D">
      <w:pPr>
        <w:ind w:right="-239"/>
        <w:jc w:val="center"/>
      </w:pPr>
      <w:r>
        <w:rPr>
          <w:rFonts w:ascii="Arial" w:eastAsia="Arial" w:hAnsi="Arial" w:cs="Arial"/>
          <w:b/>
          <w:bCs/>
          <w:sz w:val="32"/>
          <w:szCs w:val="32"/>
        </w:rPr>
        <w:t>ОПРЕДЕЛЕНИЕ УРАВНЕНИЙ ДВИЖЕНИЯ, ТРАЕКТОРИИ,</w:t>
      </w:r>
    </w:p>
    <w:p w:rsidR="000C191D" w:rsidRDefault="000C191D" w:rsidP="000C191D">
      <w:pPr>
        <w:ind w:right="-239"/>
        <w:jc w:val="center"/>
      </w:pPr>
      <w:r>
        <w:rPr>
          <w:rFonts w:ascii="Arial" w:eastAsia="Arial" w:hAnsi="Arial" w:cs="Arial"/>
          <w:b/>
          <w:bCs/>
          <w:sz w:val="32"/>
          <w:szCs w:val="32"/>
        </w:rPr>
        <w:t>СКОРОСТИ И УСКОРЕНИЯ ТОЧКИ</w:t>
      </w:r>
    </w:p>
    <w:p w:rsidR="000C191D" w:rsidRDefault="000C191D" w:rsidP="000C191D">
      <w:pPr>
        <w:spacing w:line="355" w:lineRule="exact"/>
      </w:pPr>
    </w:p>
    <w:p w:rsidR="000C191D" w:rsidRDefault="000C191D" w:rsidP="000C191D">
      <w:pPr>
        <w:spacing w:line="237" w:lineRule="auto"/>
        <w:ind w:left="260" w:firstLine="720"/>
        <w:jc w:val="both"/>
      </w:pPr>
      <w:r>
        <w:rPr>
          <w:rFonts w:eastAsia="Times New Roman"/>
          <w:sz w:val="30"/>
          <w:szCs w:val="30"/>
        </w:rPr>
        <w:t xml:space="preserve">Кинематика – раздел теоретической механики, в котором </w:t>
      </w:r>
      <w:proofErr w:type="gramStart"/>
      <w:r>
        <w:rPr>
          <w:rFonts w:eastAsia="Times New Roman"/>
          <w:sz w:val="30"/>
          <w:szCs w:val="30"/>
        </w:rPr>
        <w:t>изуча-ется</w:t>
      </w:r>
      <w:proofErr w:type="gramEnd"/>
      <w:r>
        <w:rPr>
          <w:rFonts w:eastAsia="Times New Roman"/>
          <w:sz w:val="30"/>
          <w:szCs w:val="30"/>
        </w:rPr>
        <w:t xml:space="preserve"> движение материальных тел в пространстве с геометрической </w:t>
      </w:r>
      <w:r>
        <w:rPr>
          <w:rFonts w:eastAsia="Times New Roman"/>
          <w:sz w:val="30"/>
          <w:szCs w:val="30"/>
        </w:rPr>
        <w:lastRenderedPageBreak/>
        <w:t>точки зрения, без учёта сил, вызывающих и определяющих это дви-жение.</w:t>
      </w:r>
    </w:p>
    <w:p w:rsidR="000C191D" w:rsidRDefault="000C191D" w:rsidP="000C191D">
      <w:pPr>
        <w:spacing w:line="17" w:lineRule="exact"/>
      </w:pPr>
    </w:p>
    <w:p w:rsidR="000C191D" w:rsidRDefault="000C191D" w:rsidP="000C191D">
      <w:pPr>
        <w:spacing w:line="237" w:lineRule="auto"/>
        <w:ind w:left="260" w:firstLine="708"/>
        <w:jc w:val="both"/>
      </w:pPr>
      <w:r>
        <w:rPr>
          <w:rFonts w:eastAsia="Times New Roman"/>
          <w:sz w:val="30"/>
          <w:szCs w:val="30"/>
        </w:rPr>
        <w:t xml:space="preserve">Положение точки в пространстве определяется тремя </w:t>
      </w:r>
      <w:proofErr w:type="gramStart"/>
      <w:r>
        <w:rPr>
          <w:rFonts w:eastAsia="Times New Roman"/>
          <w:sz w:val="30"/>
          <w:szCs w:val="30"/>
        </w:rPr>
        <w:t>координа-тами</w:t>
      </w:r>
      <w:proofErr w:type="gramEnd"/>
      <w:r>
        <w:rPr>
          <w:rFonts w:eastAsia="Times New Roman"/>
          <w:sz w:val="30"/>
          <w:szCs w:val="30"/>
        </w:rPr>
        <w:t xml:space="preserve">. Непрерывная кривая, которую описывает точка при своём </w:t>
      </w:r>
      <w:proofErr w:type="gramStart"/>
      <w:r>
        <w:rPr>
          <w:rFonts w:eastAsia="Times New Roman"/>
          <w:sz w:val="30"/>
          <w:szCs w:val="30"/>
        </w:rPr>
        <w:t>дви-жении</w:t>
      </w:r>
      <w:proofErr w:type="gramEnd"/>
      <w:r>
        <w:rPr>
          <w:rFonts w:eastAsia="Times New Roman"/>
          <w:sz w:val="30"/>
          <w:szCs w:val="30"/>
        </w:rPr>
        <w:t xml:space="preserve"> в пространстве относительно выбранной системы отсчёта, называется траекторией точки.</w:t>
      </w:r>
    </w:p>
    <w:p w:rsidR="000C191D" w:rsidRDefault="000C191D" w:rsidP="000C191D">
      <w:pPr>
        <w:spacing w:line="18" w:lineRule="exact"/>
      </w:pPr>
    </w:p>
    <w:p w:rsidR="000C191D" w:rsidRDefault="000C191D" w:rsidP="000C191D">
      <w:pPr>
        <w:spacing w:line="236" w:lineRule="auto"/>
        <w:ind w:left="260" w:firstLine="708"/>
        <w:jc w:val="both"/>
      </w:pPr>
      <w:r>
        <w:rPr>
          <w:rFonts w:eastAsia="Times New Roman"/>
          <w:sz w:val="30"/>
          <w:szCs w:val="30"/>
        </w:rPr>
        <w:t>Движение точки по отношению к избранной системе отсчёта считается заданным, если известен способ, при помощи которого можно определить положение точки в любой момент времени.</w:t>
      </w:r>
    </w:p>
    <w:p w:rsidR="000C191D" w:rsidRDefault="000C191D" w:rsidP="000C191D">
      <w:pPr>
        <w:spacing w:line="17" w:lineRule="exact"/>
      </w:pPr>
    </w:p>
    <w:p w:rsidR="000C191D" w:rsidRDefault="000C191D" w:rsidP="000C191D">
      <w:pPr>
        <w:spacing w:line="246" w:lineRule="auto"/>
        <w:ind w:left="260" w:right="20" w:firstLine="708"/>
        <w:jc w:val="both"/>
      </w:pPr>
      <w:r>
        <w:rPr>
          <w:rFonts w:eastAsia="Times New Roman"/>
          <w:sz w:val="29"/>
          <w:szCs w:val="29"/>
        </w:rPr>
        <w:t xml:space="preserve">Уравнения, определяющие положение движущейся точки в </w:t>
      </w:r>
      <w:proofErr w:type="gramStart"/>
      <w:r>
        <w:rPr>
          <w:rFonts w:eastAsia="Times New Roman"/>
          <w:sz w:val="29"/>
          <w:szCs w:val="29"/>
        </w:rPr>
        <w:t>зави-симости</w:t>
      </w:r>
      <w:proofErr w:type="gramEnd"/>
      <w:r>
        <w:rPr>
          <w:rFonts w:eastAsia="Times New Roman"/>
          <w:sz w:val="29"/>
          <w:szCs w:val="29"/>
        </w:rPr>
        <w:t xml:space="preserve"> от времени, называются уравнениями движения (рис. 3.1).</w:t>
      </w:r>
    </w:p>
    <w:p w:rsidR="000C191D" w:rsidRDefault="000C191D" w:rsidP="000C191D">
      <w:pPr>
        <w:spacing w:line="235" w:lineRule="auto"/>
        <w:ind w:left="980"/>
      </w:pPr>
      <w:r>
        <w:rPr>
          <w:rFonts w:eastAsia="Times New Roman"/>
          <w:sz w:val="30"/>
          <w:szCs w:val="30"/>
        </w:rPr>
        <w:t>Способы задания движения точки:</w:t>
      </w:r>
    </w:p>
    <w:p w:rsidR="000C191D" w:rsidRDefault="000C191D" w:rsidP="000C191D">
      <w:pPr>
        <w:spacing w:line="1" w:lineRule="exact"/>
      </w:pPr>
    </w:p>
    <w:p w:rsidR="000C191D" w:rsidRDefault="000C191D" w:rsidP="007D0F7C">
      <w:pPr>
        <w:numPr>
          <w:ilvl w:val="0"/>
          <w:numId w:val="52"/>
        </w:numPr>
        <w:tabs>
          <w:tab w:val="left" w:pos="1380"/>
        </w:tabs>
        <w:spacing w:after="0" w:line="240" w:lineRule="auto"/>
        <w:ind w:left="360" w:hanging="360"/>
        <w:rPr>
          <w:rFonts w:eastAsia="Times New Roman"/>
          <w:sz w:val="30"/>
          <w:szCs w:val="30"/>
        </w:rPr>
      </w:pPr>
      <w:proofErr w:type="gramStart"/>
      <w:r>
        <w:rPr>
          <w:rFonts w:eastAsia="Times New Roman"/>
          <w:sz w:val="30"/>
          <w:szCs w:val="30"/>
        </w:rPr>
        <w:t>Естественный  (</w:t>
      </w:r>
      <w:proofErr w:type="gramEnd"/>
      <w:r>
        <w:rPr>
          <w:rFonts w:eastAsia="Times New Roman"/>
          <w:i/>
          <w:iCs/>
          <w:sz w:val="30"/>
          <w:szCs w:val="30"/>
        </w:rPr>
        <w:t>геометрический</w:t>
      </w:r>
      <w:r>
        <w:rPr>
          <w:rFonts w:eastAsia="Times New Roman"/>
          <w:sz w:val="30"/>
          <w:szCs w:val="30"/>
        </w:rPr>
        <w:t>)  способ  задания  движения</w:t>
      </w:r>
    </w:p>
    <w:p w:rsidR="000C191D" w:rsidRDefault="000C191D" w:rsidP="000C191D">
      <w:pPr>
        <w:spacing w:line="12" w:lineRule="exact"/>
        <w:rPr>
          <w:rFonts w:eastAsia="Times New Roman"/>
          <w:sz w:val="30"/>
          <w:szCs w:val="30"/>
        </w:rPr>
      </w:pPr>
    </w:p>
    <w:p w:rsidR="000C191D" w:rsidRDefault="000C191D" w:rsidP="000C191D">
      <w:pPr>
        <w:spacing w:line="248" w:lineRule="auto"/>
        <w:ind w:left="260"/>
        <w:jc w:val="both"/>
        <w:rPr>
          <w:rFonts w:eastAsia="Times New Roman"/>
          <w:sz w:val="30"/>
          <w:szCs w:val="30"/>
        </w:rPr>
      </w:pPr>
      <w:r>
        <w:rPr>
          <w:rFonts w:eastAsia="Times New Roman"/>
          <w:sz w:val="29"/>
          <w:szCs w:val="29"/>
        </w:rPr>
        <w:t xml:space="preserve">точки: задаётся траектория движущейся точки в некоторой системе отсчёта </w:t>
      </w:r>
      <w:r>
        <w:rPr>
          <w:rFonts w:eastAsia="Times New Roman"/>
          <w:i/>
          <w:iCs/>
          <w:sz w:val="29"/>
          <w:szCs w:val="29"/>
        </w:rPr>
        <w:t>оxyz</w:t>
      </w:r>
      <w:r>
        <w:rPr>
          <w:rFonts w:eastAsia="Times New Roman"/>
          <w:sz w:val="29"/>
          <w:szCs w:val="29"/>
        </w:rPr>
        <w:t xml:space="preserve">; на траектории выбирается неподвижная точка – начало отсчёта </w:t>
      </w:r>
      <w:r>
        <w:rPr>
          <w:rFonts w:eastAsia="Times New Roman"/>
          <w:i/>
          <w:iCs/>
          <w:sz w:val="29"/>
          <w:szCs w:val="29"/>
        </w:rPr>
        <w:t>о,</w:t>
      </w:r>
      <w:r>
        <w:rPr>
          <w:rFonts w:eastAsia="Times New Roman"/>
          <w:sz w:val="29"/>
          <w:szCs w:val="29"/>
        </w:rPr>
        <w:t xml:space="preserve"> с указанием положительного и отрицательного направления отсчёта; указывается закон движения точки вдоль траектории в виде уравнения </w:t>
      </w:r>
      <w:r>
        <w:rPr>
          <w:rFonts w:eastAsia="Times New Roman"/>
          <w:i/>
          <w:iCs/>
          <w:sz w:val="29"/>
          <w:szCs w:val="29"/>
        </w:rPr>
        <w:t>S = S (t)</w:t>
      </w:r>
      <w:r>
        <w:rPr>
          <w:rFonts w:eastAsia="Times New Roman"/>
          <w:sz w:val="29"/>
          <w:szCs w:val="29"/>
        </w:rPr>
        <w:t>, т.е. расстояние (</w:t>
      </w:r>
      <w:r>
        <w:rPr>
          <w:rFonts w:eastAsia="Times New Roman"/>
          <w:i/>
          <w:iCs/>
          <w:sz w:val="29"/>
          <w:szCs w:val="29"/>
        </w:rPr>
        <w:t>с соответствующим знаком</w:t>
      </w:r>
      <w:r>
        <w:rPr>
          <w:rFonts w:eastAsia="Times New Roman"/>
          <w:sz w:val="29"/>
          <w:szCs w:val="29"/>
        </w:rPr>
        <w:t xml:space="preserve">) по дуге точки </w:t>
      </w:r>
      <w:r>
        <w:rPr>
          <w:rFonts w:eastAsia="Times New Roman"/>
          <w:i/>
          <w:iCs/>
          <w:sz w:val="29"/>
          <w:szCs w:val="29"/>
        </w:rPr>
        <w:t>М</w:t>
      </w:r>
      <w:r>
        <w:rPr>
          <w:rFonts w:eastAsia="Times New Roman"/>
          <w:sz w:val="29"/>
          <w:szCs w:val="29"/>
        </w:rPr>
        <w:t xml:space="preserve"> от начала отсчёта точки </w:t>
      </w:r>
      <w:r>
        <w:rPr>
          <w:rFonts w:eastAsia="Times New Roman"/>
          <w:i/>
          <w:iCs/>
          <w:sz w:val="29"/>
          <w:szCs w:val="29"/>
        </w:rPr>
        <w:t>о</w:t>
      </w:r>
      <w:r>
        <w:rPr>
          <w:rFonts w:eastAsia="Times New Roman"/>
          <w:sz w:val="29"/>
          <w:szCs w:val="29"/>
        </w:rPr>
        <w:t>, а также начало отсчёта вре-</w:t>
      </w:r>
    </w:p>
    <w:p w:rsidR="000C191D" w:rsidRDefault="000C191D" w:rsidP="000C191D">
      <w:pPr>
        <w:ind w:left="260"/>
        <w:rPr>
          <w:rFonts w:eastAsia="Times New Roman"/>
          <w:sz w:val="30"/>
          <w:szCs w:val="30"/>
        </w:rPr>
      </w:pPr>
      <w:r>
        <w:rPr>
          <w:rFonts w:eastAsia="Times New Roman"/>
          <w:sz w:val="30"/>
          <w:szCs w:val="30"/>
        </w:rPr>
        <w:t>мени (</w:t>
      </w:r>
      <w:r>
        <w:rPr>
          <w:rFonts w:eastAsia="Times New Roman"/>
          <w:i/>
          <w:iCs/>
          <w:sz w:val="30"/>
          <w:szCs w:val="30"/>
        </w:rPr>
        <w:t>начальный момент</w:t>
      </w:r>
      <w:r>
        <w:rPr>
          <w:rFonts w:eastAsia="Times New Roman"/>
          <w:sz w:val="30"/>
          <w:szCs w:val="30"/>
        </w:rPr>
        <w:t xml:space="preserve"> </w:t>
      </w:r>
      <w:r>
        <w:rPr>
          <w:rFonts w:eastAsia="Times New Roman"/>
          <w:i/>
          <w:iCs/>
          <w:sz w:val="30"/>
          <w:szCs w:val="30"/>
        </w:rPr>
        <w:t>t = t</w:t>
      </w:r>
      <w:r>
        <w:rPr>
          <w:rFonts w:eastAsia="Times New Roman"/>
          <w:i/>
          <w:iCs/>
          <w:sz w:val="18"/>
          <w:szCs w:val="18"/>
        </w:rPr>
        <w:t>0</w:t>
      </w:r>
      <w:r>
        <w:rPr>
          <w:rFonts w:eastAsia="Times New Roman"/>
          <w:sz w:val="30"/>
          <w:szCs w:val="30"/>
        </w:rPr>
        <w:t>).</w:t>
      </w:r>
    </w:p>
    <w:p w:rsidR="000C191D" w:rsidRDefault="000C191D" w:rsidP="000C191D">
      <w:pPr>
        <w:spacing w:line="12" w:lineRule="exact"/>
        <w:rPr>
          <w:rFonts w:eastAsia="Times New Roman"/>
          <w:sz w:val="30"/>
          <w:szCs w:val="30"/>
        </w:rPr>
      </w:pPr>
    </w:p>
    <w:p w:rsidR="000C191D" w:rsidRDefault="000C191D" w:rsidP="007D0F7C">
      <w:pPr>
        <w:numPr>
          <w:ilvl w:val="0"/>
          <w:numId w:val="53"/>
        </w:numPr>
        <w:tabs>
          <w:tab w:val="left" w:pos="1150"/>
        </w:tabs>
        <w:spacing w:after="0" w:line="236" w:lineRule="auto"/>
        <w:ind w:left="260" w:firstLine="722"/>
        <w:jc w:val="both"/>
        <w:rPr>
          <w:rFonts w:eastAsia="Times New Roman"/>
          <w:sz w:val="30"/>
          <w:szCs w:val="30"/>
        </w:rPr>
      </w:pPr>
      <w:r>
        <w:rPr>
          <w:rFonts w:eastAsia="Times New Roman"/>
          <w:sz w:val="30"/>
          <w:szCs w:val="30"/>
        </w:rPr>
        <w:t>. Координатный (</w:t>
      </w:r>
      <w:r>
        <w:rPr>
          <w:rFonts w:eastAsia="Times New Roman"/>
          <w:i/>
          <w:iCs/>
          <w:sz w:val="30"/>
          <w:szCs w:val="30"/>
        </w:rPr>
        <w:t>аналитический</w:t>
      </w:r>
      <w:r>
        <w:rPr>
          <w:rFonts w:eastAsia="Times New Roman"/>
          <w:sz w:val="30"/>
          <w:szCs w:val="30"/>
        </w:rPr>
        <w:t xml:space="preserve">) способ задания движения точки означает, что необходимо задать координаты </w:t>
      </w:r>
      <w:r>
        <w:rPr>
          <w:rFonts w:eastAsia="Times New Roman"/>
          <w:i/>
          <w:iCs/>
          <w:sz w:val="30"/>
          <w:szCs w:val="30"/>
        </w:rPr>
        <w:t>x, y, z</w:t>
      </w:r>
      <w:r>
        <w:rPr>
          <w:rFonts w:eastAsia="Times New Roman"/>
          <w:sz w:val="30"/>
          <w:szCs w:val="30"/>
        </w:rPr>
        <w:t xml:space="preserve"> этой точки как функции времени:</w:t>
      </w:r>
    </w:p>
    <w:p w:rsidR="000C191D" w:rsidRDefault="000C191D" w:rsidP="000C191D">
      <w:pPr>
        <w:spacing w:line="20" w:lineRule="exact"/>
      </w:pPr>
      <w:r>
        <w:rPr>
          <w:noProof/>
          <w:lang w:eastAsia="ru-RU"/>
        </w:rPr>
        <w:drawing>
          <wp:anchor distT="0" distB="0" distL="114300" distR="114300" simplePos="0" relativeHeight="253927936" behindDoc="1" locked="0" layoutInCell="0" allowOverlap="1">
            <wp:simplePos x="0" y="0"/>
            <wp:positionH relativeFrom="column">
              <wp:posOffset>767715</wp:posOffset>
            </wp:positionH>
            <wp:positionV relativeFrom="paragraph">
              <wp:posOffset>-40640</wp:posOffset>
            </wp:positionV>
            <wp:extent cx="2175510" cy="318770"/>
            <wp:effectExtent l="0" t="0" r="0" b="0"/>
            <wp:wrapNone/>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112">
                      <a:extLst/>
                    </a:blip>
                    <a:srcRect/>
                    <a:stretch>
                      <a:fillRect/>
                    </a:stretch>
                  </pic:blipFill>
                  <pic:spPr bwMode="auto">
                    <a:xfrm>
                      <a:off x="0" y="0"/>
                      <a:ext cx="2175510" cy="318770"/>
                    </a:xfrm>
                    <a:prstGeom prst="rect">
                      <a:avLst/>
                    </a:prstGeom>
                    <a:noFill/>
                  </pic:spPr>
                </pic:pic>
              </a:graphicData>
            </a:graphic>
          </wp:anchor>
        </w:drawing>
      </w:r>
    </w:p>
    <w:p w:rsidR="000C191D" w:rsidRDefault="000C191D" w:rsidP="000C191D">
      <w:pPr>
        <w:tabs>
          <w:tab w:val="left" w:pos="1480"/>
          <w:tab w:val="left" w:pos="2500"/>
          <w:tab w:val="left" w:pos="3480"/>
        </w:tabs>
        <w:ind w:left="1040"/>
      </w:pPr>
      <w:r>
        <w:rPr>
          <w:rFonts w:eastAsia="Times New Roman"/>
          <w:i/>
          <w:iCs/>
          <w:sz w:val="29"/>
          <w:szCs w:val="29"/>
        </w:rPr>
        <w:t>х</w:t>
      </w:r>
      <w:r>
        <w:rPr>
          <w:rFonts w:eastAsia="Times New Roman"/>
          <w:i/>
          <w:iCs/>
          <w:sz w:val="29"/>
          <w:szCs w:val="29"/>
        </w:rPr>
        <w:tab/>
      </w:r>
      <w:proofErr w:type="gramStart"/>
      <w:r>
        <w:rPr>
          <w:rFonts w:eastAsia="Times New Roman"/>
          <w:i/>
          <w:iCs/>
          <w:sz w:val="29"/>
          <w:szCs w:val="29"/>
        </w:rPr>
        <w:t>х</w:t>
      </w:r>
      <w:r>
        <w:rPr>
          <w:rFonts w:eastAsia="Times New Roman"/>
          <w:sz w:val="29"/>
          <w:szCs w:val="29"/>
        </w:rPr>
        <w:t>(</w:t>
      </w:r>
      <w:proofErr w:type="gramEnd"/>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у</w:t>
      </w:r>
      <w:r>
        <w:tab/>
      </w:r>
      <w:r>
        <w:rPr>
          <w:rFonts w:eastAsia="Times New Roman"/>
          <w:i/>
          <w:iCs/>
          <w:sz w:val="29"/>
          <w:szCs w:val="29"/>
        </w:rPr>
        <w:t>у</w:t>
      </w:r>
      <w:r>
        <w:rPr>
          <w:rFonts w:eastAsia="Times New Roman"/>
          <w:sz w:val="29"/>
          <w:szCs w:val="29"/>
        </w:rPr>
        <w:t>(</w:t>
      </w:r>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z</w:t>
      </w:r>
      <w:r>
        <w:tab/>
      </w:r>
      <w:r>
        <w:rPr>
          <w:rFonts w:eastAsia="Times New Roman"/>
          <w:i/>
          <w:iCs/>
          <w:sz w:val="28"/>
          <w:szCs w:val="28"/>
        </w:rPr>
        <w:t xml:space="preserve">z </w:t>
      </w:r>
      <w:r>
        <w:rPr>
          <w:rFonts w:eastAsia="Times New Roman"/>
          <w:sz w:val="28"/>
          <w:szCs w:val="28"/>
        </w:rPr>
        <w:t>(</w:t>
      </w:r>
      <w:r>
        <w:rPr>
          <w:rFonts w:eastAsia="Times New Roman"/>
          <w:i/>
          <w:iCs/>
          <w:sz w:val="28"/>
          <w:szCs w:val="28"/>
        </w:rPr>
        <w:t xml:space="preserve">t </w:t>
      </w:r>
      <w:r>
        <w:rPr>
          <w:rFonts w:eastAsia="Times New Roman"/>
          <w:sz w:val="28"/>
          <w:szCs w:val="28"/>
        </w:rPr>
        <w:t>)</w:t>
      </w:r>
      <w:r>
        <w:rPr>
          <w:rFonts w:eastAsia="Times New Roman"/>
          <w:i/>
          <w:iCs/>
          <w:sz w:val="28"/>
          <w:szCs w:val="28"/>
        </w:rPr>
        <w:t xml:space="preserve"> </w:t>
      </w:r>
      <w:r>
        <w:rPr>
          <w:rFonts w:eastAsia="Times New Roman"/>
          <w:sz w:val="29"/>
          <w:szCs w:val="29"/>
        </w:rPr>
        <w:t>–</w:t>
      </w:r>
      <w:r>
        <w:rPr>
          <w:rFonts w:eastAsia="Times New Roman"/>
          <w:i/>
          <w:iCs/>
          <w:sz w:val="28"/>
          <w:szCs w:val="28"/>
        </w:rPr>
        <w:t xml:space="preserve"> </w:t>
      </w:r>
      <w:r>
        <w:rPr>
          <w:rFonts w:eastAsia="Times New Roman"/>
          <w:sz w:val="29"/>
          <w:szCs w:val="29"/>
        </w:rPr>
        <w:t>уравнения движения точки.</w:t>
      </w:r>
    </w:p>
    <w:p w:rsidR="000C191D" w:rsidRDefault="000C191D" w:rsidP="000C191D">
      <w:pPr>
        <w:spacing w:line="61" w:lineRule="exact"/>
      </w:pPr>
    </w:p>
    <w:p w:rsidR="000C191D" w:rsidRDefault="000C191D" w:rsidP="000C191D">
      <w:pPr>
        <w:spacing w:line="237" w:lineRule="auto"/>
        <w:ind w:left="260" w:right="20" w:firstLine="708"/>
      </w:pPr>
      <w:r>
        <w:rPr>
          <w:rFonts w:eastAsia="Times New Roman"/>
          <w:sz w:val="30"/>
          <w:szCs w:val="30"/>
        </w:rPr>
        <w:t xml:space="preserve">Если при своём движении точка все время находится на </w:t>
      </w:r>
      <w:proofErr w:type="gramStart"/>
      <w:r>
        <w:rPr>
          <w:rFonts w:eastAsia="Times New Roman"/>
          <w:sz w:val="30"/>
          <w:szCs w:val="30"/>
        </w:rPr>
        <w:t>некото-рой</w:t>
      </w:r>
      <w:proofErr w:type="gramEnd"/>
      <w:r>
        <w:rPr>
          <w:rFonts w:eastAsia="Times New Roman"/>
          <w:sz w:val="30"/>
          <w:szCs w:val="30"/>
        </w:rPr>
        <w:t xml:space="preserve"> плоскости </w:t>
      </w:r>
      <w:r>
        <w:rPr>
          <w:rFonts w:eastAsia="Times New Roman"/>
          <w:i/>
          <w:iCs/>
          <w:sz w:val="30"/>
          <w:szCs w:val="30"/>
        </w:rPr>
        <w:t>оху</w:t>
      </w:r>
      <w:r>
        <w:rPr>
          <w:rFonts w:eastAsia="Times New Roman"/>
          <w:sz w:val="30"/>
          <w:szCs w:val="30"/>
        </w:rPr>
        <w:t xml:space="preserve"> уравнения движения, имеют следующий вид:</w:t>
      </w:r>
    </w:p>
    <w:p w:rsidR="000C191D" w:rsidRDefault="000C191D" w:rsidP="000C191D">
      <w:pPr>
        <w:spacing w:line="20" w:lineRule="exact"/>
      </w:pPr>
      <w:r>
        <w:rPr>
          <w:noProof/>
          <w:lang w:eastAsia="ru-RU"/>
        </w:rPr>
        <w:drawing>
          <wp:anchor distT="0" distB="0" distL="114300" distR="114300" simplePos="0" relativeHeight="253928960" behindDoc="1" locked="0" layoutInCell="0" allowOverlap="1">
            <wp:simplePos x="0" y="0"/>
            <wp:positionH relativeFrom="column">
              <wp:posOffset>2539365</wp:posOffset>
            </wp:positionH>
            <wp:positionV relativeFrom="paragraph">
              <wp:posOffset>-27940</wp:posOffset>
            </wp:positionV>
            <wp:extent cx="1508125" cy="319405"/>
            <wp:effectExtent l="0" t="0" r="0" b="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13">
                      <a:extLst/>
                    </a:blip>
                    <a:srcRect/>
                    <a:stretch>
                      <a:fillRect/>
                    </a:stretch>
                  </pic:blipFill>
                  <pic:spPr bwMode="auto">
                    <a:xfrm>
                      <a:off x="0" y="0"/>
                      <a:ext cx="1508125" cy="319405"/>
                    </a:xfrm>
                    <a:prstGeom prst="rect">
                      <a:avLst/>
                    </a:prstGeom>
                    <a:noFill/>
                  </pic:spPr>
                </pic:pic>
              </a:graphicData>
            </a:graphic>
          </wp:anchor>
        </w:drawing>
      </w:r>
    </w:p>
    <w:p w:rsidR="000C191D" w:rsidRDefault="000C191D" w:rsidP="000C191D">
      <w:pPr>
        <w:spacing w:line="17" w:lineRule="exact"/>
      </w:pPr>
    </w:p>
    <w:p w:rsidR="000C191D" w:rsidRDefault="000C191D" w:rsidP="007D0F7C">
      <w:pPr>
        <w:numPr>
          <w:ilvl w:val="0"/>
          <w:numId w:val="54"/>
        </w:numPr>
        <w:tabs>
          <w:tab w:val="left" w:pos="4280"/>
        </w:tabs>
        <w:spacing w:after="0" w:line="240" w:lineRule="auto"/>
        <w:ind w:left="4280" w:hanging="455"/>
        <w:rPr>
          <w:rFonts w:eastAsia="Times New Roman"/>
          <w:i/>
          <w:iCs/>
          <w:sz w:val="29"/>
          <w:szCs w:val="29"/>
        </w:rPr>
      </w:pPr>
      <w:proofErr w:type="gramStart"/>
      <w:r>
        <w:rPr>
          <w:rFonts w:eastAsia="Times New Roman"/>
          <w:i/>
          <w:iCs/>
          <w:sz w:val="29"/>
          <w:szCs w:val="29"/>
        </w:rPr>
        <w:t>х</w:t>
      </w:r>
      <w:r>
        <w:rPr>
          <w:rFonts w:eastAsia="Times New Roman"/>
          <w:sz w:val="29"/>
          <w:szCs w:val="29"/>
        </w:rPr>
        <w:t>(</w:t>
      </w:r>
      <w:proofErr w:type="gramEnd"/>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у   у</w:t>
      </w:r>
      <w:r>
        <w:rPr>
          <w:rFonts w:eastAsia="Times New Roman"/>
          <w:sz w:val="29"/>
          <w:szCs w:val="29"/>
        </w:rPr>
        <w:t>(</w:t>
      </w:r>
      <w:r>
        <w:rPr>
          <w:rFonts w:eastAsia="Times New Roman"/>
          <w:i/>
          <w:iCs/>
          <w:sz w:val="29"/>
          <w:szCs w:val="29"/>
        </w:rPr>
        <w:t xml:space="preserve">t </w:t>
      </w:r>
      <w:r>
        <w:rPr>
          <w:rFonts w:eastAsia="Times New Roman"/>
          <w:sz w:val="29"/>
          <w:szCs w:val="29"/>
        </w:rPr>
        <w:t>).</w:t>
      </w:r>
    </w:p>
    <w:p w:rsidR="000C191D" w:rsidRDefault="000C191D" w:rsidP="000C191D">
      <w:pPr>
        <w:spacing w:line="69" w:lineRule="exact"/>
      </w:pPr>
    </w:p>
    <w:p w:rsidR="000C191D" w:rsidRDefault="000C191D" w:rsidP="000C191D">
      <w:pPr>
        <w:spacing w:line="237" w:lineRule="auto"/>
        <w:ind w:left="260" w:firstLine="708"/>
      </w:pPr>
      <w:r>
        <w:rPr>
          <w:rFonts w:eastAsia="Times New Roman"/>
          <w:sz w:val="30"/>
          <w:szCs w:val="30"/>
        </w:rPr>
        <w:t xml:space="preserve">Если движение происходит вдоль какой-либо оси, то принимая ее за ось </w:t>
      </w:r>
      <w:r>
        <w:rPr>
          <w:rFonts w:eastAsia="Times New Roman"/>
          <w:i/>
          <w:iCs/>
          <w:sz w:val="30"/>
          <w:szCs w:val="30"/>
        </w:rPr>
        <w:t>oх</w:t>
      </w:r>
      <w:r>
        <w:rPr>
          <w:rFonts w:eastAsia="Times New Roman"/>
          <w:sz w:val="30"/>
          <w:szCs w:val="30"/>
        </w:rPr>
        <w:t xml:space="preserve">, получим </w:t>
      </w:r>
      <w:r>
        <w:rPr>
          <w:rFonts w:eastAsia="Times New Roman"/>
          <w:i/>
          <w:iCs/>
          <w:sz w:val="29"/>
          <w:szCs w:val="29"/>
        </w:rPr>
        <w:t>х х</w:t>
      </w:r>
      <w:r>
        <w:rPr>
          <w:rFonts w:eastAsia="Times New Roman"/>
          <w:sz w:val="30"/>
          <w:szCs w:val="30"/>
        </w:rPr>
        <w:t xml:space="preserve"> </w:t>
      </w:r>
      <w:r>
        <w:rPr>
          <w:rFonts w:eastAsia="Times New Roman"/>
          <w:sz w:val="29"/>
          <w:szCs w:val="29"/>
        </w:rPr>
        <w:t>(</w:t>
      </w:r>
      <w:proofErr w:type="gramStart"/>
      <w:r>
        <w:rPr>
          <w:rFonts w:eastAsia="Times New Roman"/>
          <w:i/>
          <w:iCs/>
          <w:sz w:val="29"/>
          <w:szCs w:val="29"/>
        </w:rPr>
        <w:t>t</w:t>
      </w:r>
      <w:r>
        <w:rPr>
          <w:rFonts w:eastAsia="Times New Roman"/>
          <w:sz w:val="30"/>
          <w:szCs w:val="30"/>
        </w:rPr>
        <w:t xml:space="preserve"> </w:t>
      </w:r>
      <w:r>
        <w:rPr>
          <w:rFonts w:eastAsia="Times New Roman"/>
          <w:sz w:val="29"/>
          <w:szCs w:val="29"/>
        </w:rPr>
        <w:t>)</w:t>
      </w:r>
      <w:proofErr w:type="gramEnd"/>
      <w:r>
        <w:rPr>
          <w:rFonts w:eastAsia="Times New Roman"/>
          <w:sz w:val="30"/>
          <w:szCs w:val="30"/>
        </w:rPr>
        <w:t xml:space="preserve"> – закон прямолинейного движения.</w:t>
      </w:r>
    </w:p>
    <w:p w:rsidR="000C191D" w:rsidRDefault="000C191D" w:rsidP="000C191D">
      <w:pPr>
        <w:spacing w:line="20" w:lineRule="exact"/>
      </w:pPr>
      <w:r>
        <w:rPr>
          <w:noProof/>
          <w:lang w:eastAsia="ru-RU"/>
        </w:rPr>
        <w:drawing>
          <wp:anchor distT="0" distB="0" distL="114300" distR="114300" simplePos="0" relativeHeight="253929984" behindDoc="1" locked="0" layoutInCell="0" allowOverlap="1">
            <wp:simplePos x="0" y="0"/>
            <wp:positionH relativeFrom="column">
              <wp:posOffset>2078355</wp:posOffset>
            </wp:positionH>
            <wp:positionV relativeFrom="paragraph">
              <wp:posOffset>-267335</wp:posOffset>
            </wp:positionV>
            <wp:extent cx="710565" cy="320040"/>
            <wp:effectExtent l="0" t="0" r="0" b="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114">
                      <a:extLst/>
                    </a:blip>
                    <a:srcRect/>
                    <a:stretch>
                      <a:fillRect/>
                    </a:stretch>
                  </pic:blipFill>
                  <pic:spPr bwMode="auto">
                    <a:xfrm>
                      <a:off x="0" y="0"/>
                      <a:ext cx="710565" cy="320040"/>
                    </a:xfrm>
                    <a:prstGeom prst="rect">
                      <a:avLst/>
                    </a:prstGeom>
                    <a:noFill/>
                  </pic:spPr>
                </pic:pic>
              </a:graphicData>
            </a:graphic>
          </wp:anchor>
        </w:drawing>
      </w: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327" w:lineRule="exact"/>
      </w:pPr>
    </w:p>
    <w:p w:rsidR="000C191D" w:rsidRDefault="000C191D" w:rsidP="000C191D">
      <w:pPr>
        <w:ind w:right="-259"/>
        <w:jc w:val="center"/>
      </w:pPr>
      <w:r>
        <w:rPr>
          <w:rFonts w:cs="Calibri"/>
        </w:rPr>
        <w:t>37</w:t>
      </w:r>
    </w:p>
    <w:p w:rsidR="000C191D" w:rsidRDefault="000C191D" w:rsidP="000C191D">
      <w:pPr>
        <w:sectPr w:rsidR="000C191D" w:rsidSect="000C191D">
          <w:type w:val="continuous"/>
          <w:pgSz w:w="11900" w:h="16838"/>
          <w:pgMar w:top="1126" w:right="1126" w:bottom="843" w:left="1440" w:header="0" w:footer="0" w:gutter="0"/>
          <w:cols w:space="720" w:equalWidth="0">
            <w:col w:w="9340"/>
          </w:cols>
        </w:sectPr>
      </w:pPr>
    </w:p>
    <w:p w:rsidR="000C191D" w:rsidRDefault="000C191D" w:rsidP="000C191D">
      <w:pPr>
        <w:framePr w:w="560" w:h="249" w:wrap="auto" w:vAnchor="page" w:hAnchor="page" w:x="2880" w:y="14420"/>
        <w:spacing w:line="236" w:lineRule="auto"/>
        <w:rPr>
          <w:rFonts w:eastAsia="Times New Roman"/>
          <w:i/>
          <w:iCs/>
        </w:rPr>
      </w:pPr>
      <w:r>
        <w:rPr>
          <w:rFonts w:eastAsia="Times New Roman"/>
          <w:i/>
          <w:iCs/>
        </w:rPr>
        <w:lastRenderedPageBreak/>
        <w:t xml:space="preserve">v </w:t>
      </w:r>
      <w:r>
        <w:rPr>
          <w:rFonts w:eastAsia="Times New Roman"/>
        </w:rPr>
        <w:t>(</w:t>
      </w:r>
      <w:proofErr w:type="gramStart"/>
      <w:r>
        <w:rPr>
          <w:rFonts w:eastAsia="Times New Roman"/>
          <w:i/>
          <w:iCs/>
        </w:rPr>
        <w:t xml:space="preserve">t </w:t>
      </w:r>
      <w:r>
        <w:rPr>
          <w:rFonts w:eastAsia="Times New Roman"/>
        </w:rPr>
        <w:t>)</w:t>
      </w:r>
      <w:proofErr w:type="gramEnd"/>
      <w:r>
        <w:rPr>
          <w:rFonts w:eastAsia="Times New Roman"/>
        </w:rPr>
        <w:t>.</w:t>
      </w:r>
    </w:p>
    <w:p w:rsidR="000C191D" w:rsidRDefault="000C191D" w:rsidP="000C191D">
      <w:pPr>
        <w:spacing w:line="200" w:lineRule="exact"/>
        <w:rPr>
          <w:rFonts w:eastAsia="Times New Roman"/>
          <w:i/>
          <w:iCs/>
        </w:rPr>
      </w:pPr>
      <w:r>
        <w:rPr>
          <w:rFonts w:eastAsia="Times New Roman"/>
          <w:i/>
          <w:iCs/>
          <w:noProof/>
          <w:lang w:eastAsia="ru-RU"/>
        </w:rPr>
        <w:drawing>
          <wp:anchor distT="0" distB="0" distL="114300" distR="114300" simplePos="0" relativeHeight="253931008" behindDoc="1" locked="0" layoutInCell="0" allowOverlap="1">
            <wp:simplePos x="0" y="0"/>
            <wp:positionH relativeFrom="page">
              <wp:posOffset>670560</wp:posOffset>
            </wp:positionH>
            <wp:positionV relativeFrom="page">
              <wp:posOffset>719455</wp:posOffset>
            </wp:positionV>
            <wp:extent cx="5969635" cy="1821180"/>
            <wp:effectExtent l="0" t="0" r="0" b="0"/>
            <wp:wrapNone/>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115">
                      <a:extLst/>
                    </a:blip>
                    <a:srcRect/>
                    <a:stretch>
                      <a:fillRect/>
                    </a:stretch>
                  </pic:blipFill>
                  <pic:spPr bwMode="auto">
                    <a:xfrm>
                      <a:off x="0" y="0"/>
                      <a:ext cx="5969635" cy="1821180"/>
                    </a:xfrm>
                    <a:prstGeom prst="rect">
                      <a:avLst/>
                    </a:prstGeom>
                    <a:noFill/>
                  </pic:spPr>
                </pic:pic>
              </a:graphicData>
            </a:graphic>
          </wp:anchor>
        </w:drawing>
      </w: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00" w:lineRule="exact"/>
        <w:rPr>
          <w:rFonts w:eastAsia="Times New Roman"/>
          <w:i/>
          <w:iCs/>
        </w:rPr>
      </w:pPr>
    </w:p>
    <w:p w:rsidR="000C191D" w:rsidRDefault="000C191D" w:rsidP="000C191D">
      <w:pPr>
        <w:spacing w:line="297" w:lineRule="exact"/>
        <w:rPr>
          <w:rFonts w:eastAsia="Times New Roman"/>
          <w:i/>
          <w:iCs/>
        </w:rPr>
      </w:pPr>
    </w:p>
    <w:p w:rsidR="000C191D" w:rsidRDefault="000C191D" w:rsidP="000C191D">
      <w:r>
        <w:rPr>
          <w:rFonts w:eastAsia="Times New Roman"/>
          <w:sz w:val="24"/>
          <w:szCs w:val="24"/>
        </w:rPr>
        <w:t>геометрический способ</w:t>
      </w:r>
    </w:p>
    <w:p w:rsidR="000C191D" w:rsidRDefault="000C191D" w:rsidP="000C191D">
      <w:pPr>
        <w:spacing w:line="220" w:lineRule="auto"/>
        <w:ind w:left="6580"/>
      </w:pPr>
      <w:r>
        <w:rPr>
          <w:rFonts w:eastAsia="Times New Roman"/>
          <w:sz w:val="24"/>
          <w:szCs w:val="24"/>
        </w:rPr>
        <w:t>векторный способ</w:t>
      </w:r>
    </w:p>
    <w:p w:rsidR="000C191D" w:rsidRDefault="000C191D" w:rsidP="000C191D">
      <w:pPr>
        <w:spacing w:line="190" w:lineRule="exact"/>
        <w:rPr>
          <w:rFonts w:eastAsia="Times New Roman"/>
          <w:i/>
          <w:iCs/>
        </w:rPr>
      </w:pPr>
    </w:p>
    <w:p w:rsidR="000C191D" w:rsidRDefault="000C191D" w:rsidP="000C191D">
      <w:pPr>
        <w:ind w:left="2320"/>
      </w:pPr>
      <w:r>
        <w:rPr>
          <w:rFonts w:eastAsia="Times New Roman"/>
          <w:b/>
          <w:bCs/>
          <w:sz w:val="24"/>
          <w:szCs w:val="24"/>
        </w:rPr>
        <w:t>Рис. 3.1. Способы задания движения точки</w:t>
      </w:r>
    </w:p>
    <w:p w:rsidR="000C191D" w:rsidRDefault="000C191D" w:rsidP="000C191D">
      <w:pPr>
        <w:spacing w:line="286" w:lineRule="exact"/>
        <w:rPr>
          <w:rFonts w:eastAsia="Times New Roman"/>
          <w:i/>
          <w:iCs/>
        </w:rPr>
      </w:pPr>
    </w:p>
    <w:p w:rsidR="000C191D" w:rsidRDefault="000C191D" w:rsidP="000C191D">
      <w:pPr>
        <w:spacing w:line="236" w:lineRule="auto"/>
        <w:ind w:left="120" w:right="266" w:firstLine="720"/>
        <w:jc w:val="both"/>
      </w:pPr>
      <w:r>
        <w:rPr>
          <w:rFonts w:eastAsia="Times New Roman"/>
          <w:sz w:val="30"/>
          <w:szCs w:val="30"/>
        </w:rPr>
        <w:t>2. Координатный (</w:t>
      </w:r>
      <w:r>
        <w:rPr>
          <w:rFonts w:eastAsia="Times New Roman"/>
          <w:i/>
          <w:iCs/>
          <w:sz w:val="30"/>
          <w:szCs w:val="30"/>
        </w:rPr>
        <w:t>аналитический</w:t>
      </w:r>
      <w:r>
        <w:rPr>
          <w:rFonts w:eastAsia="Times New Roman"/>
          <w:sz w:val="30"/>
          <w:szCs w:val="30"/>
        </w:rPr>
        <w:t xml:space="preserve">) способ задания движения точки означает, что необходимо задать координаты </w:t>
      </w:r>
      <w:r>
        <w:rPr>
          <w:rFonts w:eastAsia="Times New Roman"/>
          <w:i/>
          <w:iCs/>
          <w:sz w:val="30"/>
          <w:szCs w:val="30"/>
        </w:rPr>
        <w:t>x, y, z</w:t>
      </w:r>
      <w:r>
        <w:rPr>
          <w:rFonts w:eastAsia="Times New Roman"/>
          <w:sz w:val="30"/>
          <w:szCs w:val="30"/>
        </w:rPr>
        <w:t xml:space="preserve"> этой точки как функции времени:</w:t>
      </w:r>
    </w:p>
    <w:p w:rsidR="000C191D" w:rsidRDefault="000C191D" w:rsidP="000C191D">
      <w:pPr>
        <w:spacing w:line="20" w:lineRule="exact"/>
        <w:rPr>
          <w:rFonts w:eastAsia="Times New Roman"/>
          <w:i/>
          <w:iCs/>
        </w:rPr>
      </w:pPr>
      <w:r>
        <w:rPr>
          <w:rFonts w:eastAsia="Times New Roman"/>
          <w:i/>
          <w:iCs/>
          <w:noProof/>
          <w:lang w:eastAsia="ru-RU"/>
        </w:rPr>
        <w:drawing>
          <wp:anchor distT="0" distB="0" distL="114300" distR="114300" simplePos="0" relativeHeight="253932032" behindDoc="1" locked="0" layoutInCell="0" allowOverlap="1">
            <wp:simplePos x="0" y="0"/>
            <wp:positionH relativeFrom="column">
              <wp:posOffset>673100</wp:posOffset>
            </wp:positionH>
            <wp:positionV relativeFrom="paragraph">
              <wp:posOffset>-41910</wp:posOffset>
            </wp:positionV>
            <wp:extent cx="2176145" cy="31877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112">
                      <a:extLst/>
                    </a:blip>
                    <a:srcRect/>
                    <a:stretch>
                      <a:fillRect/>
                    </a:stretch>
                  </pic:blipFill>
                  <pic:spPr bwMode="auto">
                    <a:xfrm>
                      <a:off x="0" y="0"/>
                      <a:ext cx="2176145" cy="318770"/>
                    </a:xfrm>
                    <a:prstGeom prst="rect">
                      <a:avLst/>
                    </a:prstGeom>
                    <a:noFill/>
                  </pic:spPr>
                </pic:pic>
              </a:graphicData>
            </a:graphic>
          </wp:anchor>
        </w:drawing>
      </w:r>
    </w:p>
    <w:p w:rsidR="000C191D" w:rsidRDefault="000C191D" w:rsidP="000C191D">
      <w:pPr>
        <w:tabs>
          <w:tab w:val="left" w:pos="1320"/>
          <w:tab w:val="left" w:pos="2340"/>
          <w:tab w:val="left" w:pos="3340"/>
        </w:tabs>
        <w:ind w:left="880"/>
      </w:pPr>
      <w:r>
        <w:rPr>
          <w:rFonts w:eastAsia="Times New Roman"/>
          <w:i/>
          <w:iCs/>
          <w:sz w:val="29"/>
          <w:szCs w:val="29"/>
        </w:rPr>
        <w:t>х</w:t>
      </w:r>
      <w:r>
        <w:rPr>
          <w:rFonts w:eastAsia="Times New Roman"/>
          <w:i/>
          <w:iCs/>
          <w:sz w:val="29"/>
          <w:szCs w:val="29"/>
        </w:rPr>
        <w:tab/>
      </w:r>
      <w:proofErr w:type="gramStart"/>
      <w:r>
        <w:rPr>
          <w:rFonts w:eastAsia="Times New Roman"/>
          <w:i/>
          <w:iCs/>
          <w:sz w:val="29"/>
          <w:szCs w:val="29"/>
        </w:rPr>
        <w:t>х</w:t>
      </w:r>
      <w:r>
        <w:rPr>
          <w:rFonts w:eastAsia="Times New Roman"/>
          <w:sz w:val="29"/>
          <w:szCs w:val="29"/>
        </w:rPr>
        <w:t>(</w:t>
      </w:r>
      <w:proofErr w:type="gramEnd"/>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у</w:t>
      </w:r>
      <w:r>
        <w:rPr>
          <w:rFonts w:eastAsia="Times New Roman"/>
          <w:i/>
          <w:iCs/>
          <w:sz w:val="29"/>
          <w:szCs w:val="29"/>
        </w:rPr>
        <w:tab/>
        <w:t>у</w:t>
      </w:r>
      <w:r>
        <w:rPr>
          <w:rFonts w:eastAsia="Times New Roman"/>
          <w:sz w:val="29"/>
          <w:szCs w:val="29"/>
        </w:rPr>
        <w:t>(</w:t>
      </w:r>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z</w:t>
      </w:r>
      <w:r>
        <w:tab/>
      </w:r>
      <w:r>
        <w:rPr>
          <w:rFonts w:eastAsia="Times New Roman"/>
          <w:i/>
          <w:iCs/>
          <w:sz w:val="28"/>
          <w:szCs w:val="28"/>
        </w:rPr>
        <w:t xml:space="preserve">z </w:t>
      </w:r>
      <w:r>
        <w:rPr>
          <w:rFonts w:eastAsia="Times New Roman"/>
          <w:sz w:val="28"/>
          <w:szCs w:val="28"/>
        </w:rPr>
        <w:t>(</w:t>
      </w:r>
      <w:r>
        <w:rPr>
          <w:rFonts w:eastAsia="Times New Roman"/>
          <w:i/>
          <w:iCs/>
          <w:sz w:val="28"/>
          <w:szCs w:val="28"/>
        </w:rPr>
        <w:t xml:space="preserve">t </w:t>
      </w:r>
      <w:r>
        <w:rPr>
          <w:rFonts w:eastAsia="Times New Roman"/>
          <w:sz w:val="28"/>
          <w:szCs w:val="28"/>
        </w:rPr>
        <w:t>)</w:t>
      </w:r>
      <w:r>
        <w:rPr>
          <w:rFonts w:eastAsia="Times New Roman"/>
          <w:i/>
          <w:iCs/>
          <w:sz w:val="28"/>
          <w:szCs w:val="28"/>
        </w:rPr>
        <w:t xml:space="preserve"> </w:t>
      </w:r>
      <w:r>
        <w:rPr>
          <w:rFonts w:eastAsia="Times New Roman"/>
          <w:sz w:val="29"/>
          <w:szCs w:val="29"/>
        </w:rPr>
        <w:t>–</w:t>
      </w:r>
      <w:r>
        <w:rPr>
          <w:rFonts w:eastAsia="Times New Roman"/>
          <w:i/>
          <w:iCs/>
          <w:sz w:val="28"/>
          <w:szCs w:val="28"/>
        </w:rPr>
        <w:t xml:space="preserve"> </w:t>
      </w:r>
      <w:r>
        <w:rPr>
          <w:rFonts w:eastAsia="Times New Roman"/>
          <w:sz w:val="29"/>
          <w:szCs w:val="29"/>
        </w:rPr>
        <w:t>уравнения движения точки.</w:t>
      </w:r>
    </w:p>
    <w:p w:rsidR="000C191D" w:rsidRDefault="000C191D" w:rsidP="000C191D">
      <w:pPr>
        <w:spacing w:line="63" w:lineRule="exact"/>
        <w:rPr>
          <w:rFonts w:eastAsia="Times New Roman"/>
          <w:i/>
          <w:iCs/>
        </w:rPr>
      </w:pPr>
    </w:p>
    <w:p w:rsidR="000C191D" w:rsidRDefault="000C191D" w:rsidP="000C191D">
      <w:pPr>
        <w:spacing w:line="237" w:lineRule="auto"/>
        <w:ind w:left="120" w:right="266" w:firstLine="708"/>
        <w:jc w:val="both"/>
      </w:pPr>
      <w:r>
        <w:rPr>
          <w:rFonts w:eastAsia="Times New Roman"/>
          <w:sz w:val="30"/>
          <w:szCs w:val="30"/>
        </w:rPr>
        <w:t xml:space="preserve">Если при своём движении точка все время находится на </w:t>
      </w:r>
      <w:proofErr w:type="gramStart"/>
      <w:r>
        <w:rPr>
          <w:rFonts w:eastAsia="Times New Roman"/>
          <w:sz w:val="30"/>
          <w:szCs w:val="30"/>
        </w:rPr>
        <w:t>некото-рой</w:t>
      </w:r>
      <w:proofErr w:type="gramEnd"/>
      <w:r>
        <w:rPr>
          <w:rFonts w:eastAsia="Times New Roman"/>
          <w:sz w:val="30"/>
          <w:szCs w:val="30"/>
        </w:rPr>
        <w:t xml:space="preserve"> плоскости </w:t>
      </w:r>
      <w:r>
        <w:rPr>
          <w:rFonts w:eastAsia="Times New Roman"/>
          <w:i/>
          <w:iCs/>
          <w:sz w:val="30"/>
          <w:szCs w:val="30"/>
        </w:rPr>
        <w:t>оху</w:t>
      </w:r>
      <w:r>
        <w:rPr>
          <w:rFonts w:eastAsia="Times New Roman"/>
          <w:sz w:val="30"/>
          <w:szCs w:val="30"/>
        </w:rPr>
        <w:t xml:space="preserve"> уравнения движения, имеют следующий вид:</w:t>
      </w:r>
    </w:p>
    <w:p w:rsidR="000C191D" w:rsidRDefault="000C191D" w:rsidP="000C191D">
      <w:pPr>
        <w:spacing w:line="20" w:lineRule="exact"/>
        <w:rPr>
          <w:rFonts w:eastAsia="Times New Roman"/>
          <w:i/>
          <w:iCs/>
        </w:rPr>
      </w:pPr>
      <w:r>
        <w:rPr>
          <w:rFonts w:eastAsia="Times New Roman"/>
          <w:i/>
          <w:iCs/>
          <w:noProof/>
          <w:lang w:eastAsia="ru-RU"/>
        </w:rPr>
        <w:drawing>
          <wp:anchor distT="0" distB="0" distL="114300" distR="114300" simplePos="0" relativeHeight="253933056" behindDoc="1" locked="0" layoutInCell="0" allowOverlap="1">
            <wp:simplePos x="0" y="0"/>
            <wp:positionH relativeFrom="column">
              <wp:posOffset>2444750</wp:posOffset>
            </wp:positionH>
            <wp:positionV relativeFrom="paragraph">
              <wp:posOffset>-27305</wp:posOffset>
            </wp:positionV>
            <wp:extent cx="1508125" cy="319405"/>
            <wp:effectExtent l="0" t="0" r="0" b="0"/>
            <wp:wrapNone/>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113">
                      <a:extLst/>
                    </a:blip>
                    <a:srcRect/>
                    <a:stretch>
                      <a:fillRect/>
                    </a:stretch>
                  </pic:blipFill>
                  <pic:spPr bwMode="auto">
                    <a:xfrm>
                      <a:off x="0" y="0"/>
                      <a:ext cx="1508125" cy="319405"/>
                    </a:xfrm>
                    <a:prstGeom prst="rect">
                      <a:avLst/>
                    </a:prstGeom>
                    <a:noFill/>
                  </pic:spPr>
                </pic:pic>
              </a:graphicData>
            </a:graphic>
          </wp:anchor>
        </w:drawing>
      </w:r>
    </w:p>
    <w:p w:rsidR="000C191D" w:rsidRDefault="000C191D" w:rsidP="000C191D">
      <w:pPr>
        <w:spacing w:line="18" w:lineRule="exact"/>
        <w:rPr>
          <w:rFonts w:eastAsia="Times New Roman"/>
          <w:i/>
          <w:iCs/>
        </w:rPr>
      </w:pPr>
    </w:p>
    <w:p w:rsidR="000C191D" w:rsidRDefault="000C191D" w:rsidP="007D0F7C">
      <w:pPr>
        <w:numPr>
          <w:ilvl w:val="0"/>
          <w:numId w:val="55"/>
        </w:numPr>
        <w:tabs>
          <w:tab w:val="left" w:pos="4140"/>
        </w:tabs>
        <w:spacing w:after="0" w:line="240" w:lineRule="auto"/>
        <w:ind w:left="4140" w:hanging="464"/>
        <w:rPr>
          <w:rFonts w:eastAsia="Times New Roman"/>
          <w:i/>
          <w:iCs/>
          <w:sz w:val="29"/>
          <w:szCs w:val="29"/>
        </w:rPr>
      </w:pPr>
      <w:proofErr w:type="gramStart"/>
      <w:r>
        <w:rPr>
          <w:rFonts w:eastAsia="Times New Roman"/>
          <w:i/>
          <w:iCs/>
          <w:sz w:val="29"/>
          <w:szCs w:val="29"/>
        </w:rPr>
        <w:t>х</w:t>
      </w:r>
      <w:r>
        <w:rPr>
          <w:rFonts w:eastAsia="Times New Roman"/>
          <w:sz w:val="29"/>
          <w:szCs w:val="29"/>
        </w:rPr>
        <w:t>(</w:t>
      </w:r>
      <w:proofErr w:type="gramEnd"/>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у   у</w:t>
      </w:r>
      <w:r>
        <w:rPr>
          <w:rFonts w:eastAsia="Times New Roman"/>
          <w:sz w:val="29"/>
          <w:szCs w:val="29"/>
        </w:rPr>
        <w:t>(</w:t>
      </w:r>
      <w:r>
        <w:rPr>
          <w:rFonts w:eastAsia="Times New Roman"/>
          <w:i/>
          <w:iCs/>
          <w:sz w:val="29"/>
          <w:szCs w:val="29"/>
        </w:rPr>
        <w:t xml:space="preserve">t </w:t>
      </w:r>
      <w:r>
        <w:rPr>
          <w:rFonts w:eastAsia="Times New Roman"/>
          <w:sz w:val="29"/>
          <w:szCs w:val="29"/>
        </w:rPr>
        <w:t>).</w:t>
      </w:r>
    </w:p>
    <w:p w:rsidR="000C191D" w:rsidRDefault="000C191D" w:rsidP="000C191D">
      <w:pPr>
        <w:spacing w:line="53" w:lineRule="exact"/>
        <w:rPr>
          <w:rFonts w:eastAsia="Times New Roman"/>
          <w:i/>
          <w:iCs/>
        </w:rPr>
      </w:pPr>
    </w:p>
    <w:p w:rsidR="000C191D" w:rsidRDefault="000C191D" w:rsidP="000C191D">
      <w:pPr>
        <w:ind w:left="820"/>
      </w:pPr>
      <w:r>
        <w:rPr>
          <w:rFonts w:eastAsia="Times New Roman"/>
          <w:sz w:val="30"/>
          <w:szCs w:val="30"/>
        </w:rPr>
        <w:t>Если движение происходит вдоль какой-либо оси, то принимая</w:t>
      </w:r>
    </w:p>
    <w:p w:rsidR="000C191D" w:rsidRDefault="000C191D" w:rsidP="000C191D">
      <w:pPr>
        <w:spacing w:line="20" w:lineRule="exact"/>
        <w:rPr>
          <w:rFonts w:eastAsia="Times New Roman"/>
          <w:i/>
          <w:iCs/>
        </w:rPr>
      </w:pPr>
      <w:r>
        <w:rPr>
          <w:rFonts w:eastAsia="Times New Roman"/>
          <w:i/>
          <w:iCs/>
          <w:noProof/>
          <w:lang w:eastAsia="ru-RU"/>
        </w:rPr>
        <w:drawing>
          <wp:anchor distT="0" distB="0" distL="114300" distR="114300" simplePos="0" relativeHeight="253934080" behindDoc="1" locked="0" layoutInCell="0" allowOverlap="1">
            <wp:simplePos x="0" y="0"/>
            <wp:positionH relativeFrom="column">
              <wp:posOffset>1983740</wp:posOffset>
            </wp:positionH>
            <wp:positionV relativeFrom="paragraph">
              <wp:posOffset>-43815</wp:posOffset>
            </wp:positionV>
            <wp:extent cx="710565" cy="320040"/>
            <wp:effectExtent l="0" t="0" r="0" b="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114">
                      <a:extLst/>
                    </a:blip>
                    <a:srcRect/>
                    <a:stretch>
                      <a:fillRect/>
                    </a:stretch>
                  </pic:blipFill>
                  <pic:spPr bwMode="auto">
                    <a:xfrm>
                      <a:off x="0" y="0"/>
                      <a:ext cx="710565" cy="320040"/>
                    </a:xfrm>
                    <a:prstGeom prst="rect">
                      <a:avLst/>
                    </a:prstGeom>
                    <a:noFill/>
                  </pic:spPr>
                </pic:pic>
              </a:graphicData>
            </a:graphic>
          </wp:anchor>
        </w:drawing>
      </w:r>
    </w:p>
    <w:p w:rsidR="000C191D" w:rsidRDefault="000C191D" w:rsidP="007D0F7C">
      <w:pPr>
        <w:numPr>
          <w:ilvl w:val="0"/>
          <w:numId w:val="56"/>
        </w:numPr>
        <w:tabs>
          <w:tab w:val="left" w:pos="460"/>
        </w:tabs>
        <w:spacing w:after="0" w:line="240" w:lineRule="auto"/>
        <w:ind w:left="460" w:hanging="347"/>
        <w:rPr>
          <w:rFonts w:eastAsia="Times New Roman"/>
          <w:sz w:val="30"/>
          <w:szCs w:val="30"/>
        </w:rPr>
      </w:pPr>
      <w:r>
        <w:rPr>
          <w:rFonts w:eastAsia="Times New Roman"/>
          <w:sz w:val="30"/>
          <w:szCs w:val="30"/>
        </w:rPr>
        <w:t xml:space="preserve">за ось </w:t>
      </w:r>
      <w:r>
        <w:rPr>
          <w:rFonts w:eastAsia="Times New Roman"/>
          <w:i/>
          <w:iCs/>
          <w:sz w:val="30"/>
          <w:szCs w:val="30"/>
        </w:rPr>
        <w:t>oх</w:t>
      </w:r>
      <w:r>
        <w:rPr>
          <w:rFonts w:eastAsia="Times New Roman"/>
          <w:sz w:val="30"/>
          <w:szCs w:val="30"/>
        </w:rPr>
        <w:t xml:space="preserve">, получим </w:t>
      </w:r>
      <w:r>
        <w:rPr>
          <w:rFonts w:eastAsia="Times New Roman"/>
          <w:i/>
          <w:iCs/>
          <w:sz w:val="29"/>
          <w:szCs w:val="29"/>
        </w:rPr>
        <w:t>х   х</w:t>
      </w:r>
      <w:r>
        <w:rPr>
          <w:rFonts w:eastAsia="Times New Roman"/>
          <w:sz w:val="30"/>
          <w:szCs w:val="30"/>
        </w:rPr>
        <w:t xml:space="preserve"> </w:t>
      </w:r>
      <w:r>
        <w:rPr>
          <w:rFonts w:eastAsia="Times New Roman"/>
          <w:sz w:val="29"/>
          <w:szCs w:val="29"/>
        </w:rPr>
        <w:t>(</w:t>
      </w:r>
      <w:proofErr w:type="gramStart"/>
      <w:r>
        <w:rPr>
          <w:rFonts w:eastAsia="Times New Roman"/>
          <w:i/>
          <w:iCs/>
          <w:sz w:val="29"/>
          <w:szCs w:val="29"/>
        </w:rPr>
        <w:t>t</w:t>
      </w:r>
      <w:r>
        <w:rPr>
          <w:rFonts w:eastAsia="Times New Roman"/>
          <w:sz w:val="30"/>
          <w:szCs w:val="30"/>
        </w:rPr>
        <w:t xml:space="preserve"> </w:t>
      </w:r>
      <w:r>
        <w:rPr>
          <w:rFonts w:eastAsia="Times New Roman"/>
          <w:sz w:val="29"/>
          <w:szCs w:val="29"/>
        </w:rPr>
        <w:t>)</w:t>
      </w:r>
      <w:proofErr w:type="gramEnd"/>
      <w:r>
        <w:rPr>
          <w:rFonts w:eastAsia="Times New Roman"/>
          <w:sz w:val="30"/>
          <w:szCs w:val="30"/>
        </w:rPr>
        <w:t xml:space="preserve"> – закон прямолинейного движения.</w:t>
      </w:r>
    </w:p>
    <w:p w:rsidR="000C191D" w:rsidRDefault="000C191D" w:rsidP="000C191D">
      <w:pPr>
        <w:spacing w:line="63" w:lineRule="exact"/>
        <w:rPr>
          <w:rFonts w:eastAsia="Times New Roman"/>
          <w:sz w:val="30"/>
          <w:szCs w:val="30"/>
        </w:rPr>
      </w:pPr>
    </w:p>
    <w:p w:rsidR="000C191D" w:rsidRDefault="000C191D" w:rsidP="007D0F7C">
      <w:pPr>
        <w:numPr>
          <w:ilvl w:val="1"/>
          <w:numId w:val="56"/>
        </w:numPr>
        <w:tabs>
          <w:tab w:val="left" w:pos="1143"/>
        </w:tabs>
        <w:spacing w:after="0" w:line="245" w:lineRule="auto"/>
        <w:ind w:left="120" w:right="266" w:firstLine="713"/>
        <w:jc w:val="both"/>
        <w:rPr>
          <w:rFonts w:eastAsia="Times New Roman"/>
          <w:sz w:val="30"/>
          <w:szCs w:val="30"/>
        </w:rPr>
      </w:pPr>
      <w:r>
        <w:rPr>
          <w:rFonts w:eastAsia="Times New Roman"/>
          <w:sz w:val="30"/>
          <w:szCs w:val="30"/>
        </w:rPr>
        <w:t xml:space="preserve">Векторный способ задания движения точки – когда положение точки можно задать радиусом-вектором </w:t>
      </w:r>
      <w:r>
        <w:rPr>
          <w:rFonts w:eastAsia="Times New Roman"/>
          <w:i/>
          <w:iCs/>
          <w:sz w:val="27"/>
          <w:szCs w:val="27"/>
        </w:rPr>
        <w:t>r</w:t>
      </w:r>
      <w:r>
        <w:rPr>
          <w:rFonts w:eastAsia="Times New Roman"/>
          <w:sz w:val="30"/>
          <w:szCs w:val="30"/>
        </w:rPr>
        <w:t xml:space="preserve"> проведенным из начала </w:t>
      </w:r>
      <w:proofErr w:type="gramStart"/>
      <w:r>
        <w:rPr>
          <w:rFonts w:eastAsia="Times New Roman"/>
          <w:sz w:val="30"/>
          <w:szCs w:val="30"/>
        </w:rPr>
        <w:t>ко-ординат</w:t>
      </w:r>
      <w:proofErr w:type="gramEnd"/>
      <w:r>
        <w:rPr>
          <w:rFonts w:eastAsia="Times New Roman"/>
          <w:sz w:val="30"/>
          <w:szCs w:val="30"/>
        </w:rPr>
        <w:t xml:space="preserve"> </w:t>
      </w:r>
      <w:r>
        <w:rPr>
          <w:rFonts w:eastAsia="Times New Roman"/>
          <w:i/>
          <w:iCs/>
          <w:sz w:val="30"/>
          <w:szCs w:val="30"/>
        </w:rPr>
        <w:t>о</w:t>
      </w:r>
      <w:r>
        <w:rPr>
          <w:rFonts w:eastAsia="Times New Roman"/>
          <w:sz w:val="30"/>
          <w:szCs w:val="30"/>
        </w:rPr>
        <w:t xml:space="preserve"> в точку </w:t>
      </w:r>
      <w:r>
        <w:rPr>
          <w:rFonts w:eastAsia="Times New Roman"/>
          <w:i/>
          <w:iCs/>
          <w:sz w:val="30"/>
          <w:szCs w:val="30"/>
        </w:rPr>
        <w:t>М</w:t>
      </w:r>
      <w:r>
        <w:rPr>
          <w:rFonts w:eastAsia="Times New Roman"/>
          <w:sz w:val="30"/>
          <w:szCs w:val="30"/>
        </w:rPr>
        <w:t>.</w:t>
      </w:r>
    </w:p>
    <w:p w:rsidR="000C191D" w:rsidRDefault="000C191D" w:rsidP="000C191D">
      <w:pPr>
        <w:spacing w:line="26" w:lineRule="exact"/>
        <w:rPr>
          <w:rFonts w:eastAsia="Times New Roman"/>
          <w:sz w:val="30"/>
          <w:szCs w:val="30"/>
        </w:rPr>
      </w:pPr>
    </w:p>
    <w:p w:rsidR="000C191D" w:rsidRDefault="000C191D" w:rsidP="000C191D">
      <w:pPr>
        <w:ind w:left="820"/>
        <w:rPr>
          <w:rFonts w:eastAsia="Times New Roman"/>
          <w:sz w:val="30"/>
          <w:szCs w:val="30"/>
        </w:rPr>
      </w:pPr>
      <w:r>
        <w:rPr>
          <w:rFonts w:eastAsia="Times New Roman"/>
          <w:sz w:val="30"/>
          <w:szCs w:val="30"/>
        </w:rPr>
        <w:t>При движении точки ее радиус-</w:t>
      </w:r>
      <w:proofErr w:type="gramStart"/>
      <w:r>
        <w:rPr>
          <w:rFonts w:eastAsia="Times New Roman"/>
          <w:sz w:val="30"/>
          <w:szCs w:val="30"/>
        </w:rPr>
        <w:t xml:space="preserve">вектор  </w:t>
      </w:r>
      <w:r>
        <w:rPr>
          <w:rFonts w:eastAsia="Times New Roman"/>
          <w:i/>
          <w:iCs/>
          <w:sz w:val="27"/>
          <w:szCs w:val="27"/>
        </w:rPr>
        <w:t>r</w:t>
      </w:r>
      <w:proofErr w:type="gramEnd"/>
      <w:r>
        <w:rPr>
          <w:rFonts w:eastAsia="Times New Roman"/>
          <w:sz w:val="30"/>
          <w:szCs w:val="30"/>
        </w:rPr>
        <w:t xml:space="preserve"> изменяет величину и</w:t>
      </w:r>
    </w:p>
    <w:p w:rsidR="000C191D" w:rsidRDefault="000C191D" w:rsidP="000C191D">
      <w:pPr>
        <w:spacing w:line="20" w:lineRule="exact"/>
        <w:rPr>
          <w:rFonts w:eastAsia="Times New Roman"/>
          <w:i/>
          <w:iCs/>
        </w:rPr>
      </w:pPr>
      <w:r>
        <w:rPr>
          <w:rFonts w:eastAsia="Times New Roman"/>
          <w:i/>
          <w:iCs/>
          <w:noProof/>
          <w:lang w:eastAsia="ru-RU"/>
        </w:rPr>
        <w:drawing>
          <wp:anchor distT="0" distB="0" distL="114300" distR="114300" simplePos="0" relativeHeight="253935104" behindDoc="1" locked="0" layoutInCell="0" allowOverlap="1">
            <wp:simplePos x="0" y="0"/>
            <wp:positionH relativeFrom="column">
              <wp:posOffset>3463925</wp:posOffset>
            </wp:positionH>
            <wp:positionV relativeFrom="paragraph">
              <wp:posOffset>-661035</wp:posOffset>
            </wp:positionV>
            <wp:extent cx="69850" cy="8890"/>
            <wp:effectExtent l="0" t="0" r="0" b="0"/>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116">
                      <a:extLst/>
                    </a:blip>
                    <a:srcRect/>
                    <a:stretch>
                      <a:fillRect/>
                    </a:stretch>
                  </pic:blipFill>
                  <pic:spPr bwMode="auto">
                    <a:xfrm>
                      <a:off x="0" y="0"/>
                      <a:ext cx="69850" cy="8890"/>
                    </a:xfrm>
                    <a:prstGeom prst="rect">
                      <a:avLst/>
                    </a:prstGeom>
                    <a:noFill/>
                  </pic:spPr>
                </pic:pic>
              </a:graphicData>
            </a:graphic>
          </wp:anchor>
        </w:drawing>
      </w:r>
      <w:r>
        <w:rPr>
          <w:rFonts w:eastAsia="Times New Roman"/>
          <w:i/>
          <w:iCs/>
          <w:noProof/>
          <w:lang w:eastAsia="ru-RU"/>
        </w:rPr>
        <w:drawing>
          <wp:anchor distT="0" distB="0" distL="114300" distR="114300" simplePos="0" relativeHeight="253936128" behindDoc="1" locked="0" layoutInCell="0" allowOverlap="1">
            <wp:simplePos x="0" y="0"/>
            <wp:positionH relativeFrom="column">
              <wp:posOffset>3941445</wp:posOffset>
            </wp:positionH>
            <wp:positionV relativeFrom="paragraph">
              <wp:posOffset>-202565</wp:posOffset>
            </wp:positionV>
            <wp:extent cx="69215" cy="889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116">
                      <a:extLst/>
                    </a:blip>
                    <a:srcRect/>
                    <a:stretch>
                      <a:fillRect/>
                    </a:stretch>
                  </pic:blipFill>
                  <pic:spPr bwMode="auto">
                    <a:xfrm>
                      <a:off x="0" y="0"/>
                      <a:ext cx="69215" cy="8890"/>
                    </a:xfrm>
                    <a:prstGeom prst="rect">
                      <a:avLst/>
                    </a:prstGeom>
                    <a:noFill/>
                  </pic:spPr>
                </pic:pic>
              </a:graphicData>
            </a:graphic>
          </wp:anchor>
        </w:drawing>
      </w:r>
      <w:r>
        <w:rPr>
          <w:rFonts w:eastAsia="Times New Roman"/>
          <w:i/>
          <w:iCs/>
          <w:noProof/>
          <w:lang w:eastAsia="ru-RU"/>
        </w:rPr>
        <w:drawing>
          <wp:anchor distT="0" distB="0" distL="114300" distR="114300" simplePos="0" relativeHeight="253937152" behindDoc="1" locked="0" layoutInCell="0" allowOverlap="1">
            <wp:simplePos x="0" y="0"/>
            <wp:positionH relativeFrom="column">
              <wp:posOffset>4947920</wp:posOffset>
            </wp:positionH>
            <wp:positionV relativeFrom="paragraph">
              <wp:posOffset>-7620</wp:posOffset>
            </wp:positionV>
            <wp:extent cx="795655" cy="321310"/>
            <wp:effectExtent l="0" t="0" r="0" b="0"/>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117">
                      <a:extLst/>
                    </a:blip>
                    <a:srcRect/>
                    <a:stretch>
                      <a:fillRect/>
                    </a:stretch>
                  </pic:blipFill>
                  <pic:spPr bwMode="auto">
                    <a:xfrm>
                      <a:off x="0" y="0"/>
                      <a:ext cx="795655" cy="321310"/>
                    </a:xfrm>
                    <a:prstGeom prst="rect">
                      <a:avLst/>
                    </a:prstGeom>
                    <a:noFill/>
                  </pic:spPr>
                </pic:pic>
              </a:graphicData>
            </a:graphic>
          </wp:anchor>
        </w:drawing>
      </w:r>
    </w:p>
    <w:p w:rsidR="000C191D" w:rsidRDefault="000C191D" w:rsidP="000C191D">
      <w:pPr>
        <w:spacing w:line="48" w:lineRule="exact"/>
        <w:rPr>
          <w:rFonts w:eastAsia="Times New Roman"/>
          <w:i/>
          <w:iCs/>
        </w:rPr>
      </w:pPr>
    </w:p>
    <w:p w:rsidR="000C191D" w:rsidRDefault="000C191D" w:rsidP="000C191D">
      <w:pPr>
        <w:tabs>
          <w:tab w:val="left" w:pos="8200"/>
        </w:tabs>
        <w:ind w:left="120"/>
      </w:pPr>
      <w:r>
        <w:rPr>
          <w:rFonts w:eastAsia="Times New Roman"/>
          <w:sz w:val="30"/>
          <w:szCs w:val="30"/>
        </w:rPr>
        <w:lastRenderedPageBreak/>
        <w:t xml:space="preserve">направление и, следовательно, является функцией времени </w:t>
      </w:r>
      <w:r>
        <w:rPr>
          <w:rFonts w:eastAsia="Times New Roman"/>
          <w:i/>
          <w:iCs/>
          <w:sz w:val="29"/>
          <w:szCs w:val="29"/>
        </w:rPr>
        <w:t>r</w:t>
      </w:r>
      <w:r>
        <w:tab/>
      </w:r>
      <w:r>
        <w:rPr>
          <w:rFonts w:eastAsia="Times New Roman"/>
          <w:i/>
          <w:iCs/>
          <w:sz w:val="24"/>
          <w:szCs w:val="24"/>
        </w:rPr>
        <w:t xml:space="preserve">r </w:t>
      </w:r>
      <w:r>
        <w:rPr>
          <w:rFonts w:eastAsia="Times New Roman"/>
          <w:sz w:val="24"/>
          <w:szCs w:val="24"/>
        </w:rPr>
        <w:t>(</w:t>
      </w:r>
      <w:r>
        <w:rPr>
          <w:rFonts w:eastAsia="Times New Roman"/>
          <w:i/>
          <w:iCs/>
          <w:sz w:val="24"/>
          <w:szCs w:val="24"/>
        </w:rPr>
        <w:t>t</w:t>
      </w:r>
      <w:proofErr w:type="gramStart"/>
      <w:r>
        <w:rPr>
          <w:rFonts w:eastAsia="Times New Roman"/>
          <w:sz w:val="24"/>
          <w:szCs w:val="24"/>
        </w:rPr>
        <w:t>)</w:t>
      </w:r>
      <w:r>
        <w:rPr>
          <w:rFonts w:eastAsia="Times New Roman"/>
          <w:i/>
          <w:iCs/>
          <w:sz w:val="24"/>
          <w:szCs w:val="24"/>
        </w:rPr>
        <w:t xml:space="preserve"> </w:t>
      </w:r>
      <w:r>
        <w:rPr>
          <w:rFonts w:eastAsia="Times New Roman"/>
          <w:sz w:val="24"/>
          <w:szCs w:val="24"/>
        </w:rPr>
        <w:t>.</w:t>
      </w:r>
      <w:proofErr w:type="gramEnd"/>
    </w:p>
    <w:p w:rsidR="000C191D" w:rsidRDefault="000C191D" w:rsidP="000C191D">
      <w:pPr>
        <w:spacing w:line="63" w:lineRule="exact"/>
        <w:rPr>
          <w:rFonts w:eastAsia="Times New Roman"/>
          <w:i/>
          <w:iCs/>
        </w:rPr>
      </w:pPr>
    </w:p>
    <w:p w:rsidR="000C191D" w:rsidRDefault="000C191D" w:rsidP="000C191D">
      <w:pPr>
        <w:spacing w:line="235" w:lineRule="auto"/>
        <w:ind w:left="120" w:right="266" w:firstLine="708"/>
        <w:jc w:val="both"/>
      </w:pPr>
      <w:r>
        <w:rPr>
          <w:rFonts w:eastAsia="Times New Roman"/>
          <w:sz w:val="30"/>
          <w:szCs w:val="30"/>
        </w:rPr>
        <w:t xml:space="preserve">Это равенство называется векторным уравнением движения </w:t>
      </w:r>
      <w:proofErr w:type="gramStart"/>
      <w:r>
        <w:rPr>
          <w:rFonts w:eastAsia="Times New Roman"/>
          <w:sz w:val="30"/>
          <w:szCs w:val="30"/>
        </w:rPr>
        <w:t>точ-ки</w:t>
      </w:r>
      <w:proofErr w:type="gramEnd"/>
      <w:r>
        <w:rPr>
          <w:rFonts w:eastAsia="Times New Roman"/>
          <w:sz w:val="30"/>
          <w:szCs w:val="30"/>
        </w:rPr>
        <w:t xml:space="preserve"> или законом движения точки в векторной форме.</w:t>
      </w:r>
    </w:p>
    <w:p w:rsidR="000C191D" w:rsidRDefault="000C191D" w:rsidP="000C191D">
      <w:pPr>
        <w:spacing w:line="16" w:lineRule="exact"/>
        <w:rPr>
          <w:rFonts w:eastAsia="Times New Roman"/>
          <w:i/>
          <w:iCs/>
        </w:rPr>
      </w:pPr>
    </w:p>
    <w:p w:rsidR="000C191D" w:rsidRDefault="000C191D" w:rsidP="000C191D">
      <w:pPr>
        <w:spacing w:line="234" w:lineRule="auto"/>
        <w:ind w:left="120" w:right="266" w:firstLine="708"/>
        <w:jc w:val="both"/>
      </w:pPr>
      <w:r>
        <w:rPr>
          <w:rFonts w:eastAsia="Times New Roman"/>
          <w:sz w:val="30"/>
          <w:szCs w:val="30"/>
        </w:rPr>
        <w:t>Движение точки в пространстве, прежде всего, определяется ее скоростью.</w:t>
      </w:r>
    </w:p>
    <w:p w:rsidR="000C191D" w:rsidRDefault="000C191D" w:rsidP="000C191D">
      <w:pPr>
        <w:spacing w:line="17" w:lineRule="exact"/>
        <w:rPr>
          <w:rFonts w:eastAsia="Times New Roman"/>
          <w:i/>
          <w:iCs/>
        </w:rPr>
      </w:pPr>
    </w:p>
    <w:p w:rsidR="000C191D" w:rsidRDefault="000C191D" w:rsidP="000C191D">
      <w:pPr>
        <w:spacing w:line="235" w:lineRule="auto"/>
        <w:ind w:left="120" w:right="266" w:firstLine="720"/>
        <w:jc w:val="both"/>
      </w:pPr>
      <w:r>
        <w:rPr>
          <w:rFonts w:eastAsia="Times New Roman"/>
          <w:b/>
          <w:bCs/>
          <w:sz w:val="30"/>
          <w:szCs w:val="30"/>
        </w:rPr>
        <w:t xml:space="preserve">Скорость точки </w:t>
      </w:r>
      <w:r>
        <w:rPr>
          <w:rFonts w:eastAsia="Times New Roman"/>
          <w:sz w:val="30"/>
          <w:szCs w:val="30"/>
        </w:rPr>
        <w:t>–</w:t>
      </w:r>
      <w:r>
        <w:rPr>
          <w:rFonts w:eastAsia="Times New Roman"/>
          <w:b/>
          <w:bCs/>
          <w:sz w:val="30"/>
          <w:szCs w:val="30"/>
        </w:rPr>
        <w:t xml:space="preserve"> </w:t>
      </w:r>
      <w:r>
        <w:rPr>
          <w:rFonts w:eastAsia="Times New Roman"/>
          <w:sz w:val="30"/>
          <w:szCs w:val="30"/>
        </w:rPr>
        <w:t>это векторная величина,</w:t>
      </w:r>
      <w:r>
        <w:rPr>
          <w:rFonts w:eastAsia="Times New Roman"/>
          <w:b/>
          <w:bCs/>
          <w:sz w:val="30"/>
          <w:szCs w:val="30"/>
        </w:rPr>
        <w:t xml:space="preserve"> </w:t>
      </w:r>
      <w:r>
        <w:rPr>
          <w:rFonts w:eastAsia="Times New Roman"/>
          <w:sz w:val="30"/>
          <w:szCs w:val="30"/>
        </w:rPr>
        <w:t>характеризующая</w:t>
      </w:r>
      <w:r>
        <w:rPr>
          <w:rFonts w:eastAsia="Times New Roman"/>
          <w:b/>
          <w:bCs/>
          <w:sz w:val="30"/>
          <w:szCs w:val="30"/>
        </w:rPr>
        <w:t xml:space="preserve"> </w:t>
      </w:r>
      <w:r>
        <w:rPr>
          <w:rFonts w:eastAsia="Times New Roman"/>
          <w:sz w:val="30"/>
          <w:szCs w:val="30"/>
        </w:rPr>
        <w:t>быстроту и направление движения точки в пространстве.</w:t>
      </w:r>
    </w:p>
    <w:p w:rsidR="000C191D" w:rsidRDefault="000C191D" w:rsidP="000C191D">
      <w:pPr>
        <w:spacing w:line="1" w:lineRule="exact"/>
        <w:rPr>
          <w:rFonts w:eastAsia="Times New Roman"/>
          <w:i/>
          <w:iCs/>
        </w:rPr>
      </w:pPr>
    </w:p>
    <w:p w:rsidR="000C191D" w:rsidRDefault="000C191D" w:rsidP="000C191D">
      <w:pPr>
        <w:ind w:left="840"/>
      </w:pPr>
      <w:r>
        <w:rPr>
          <w:rFonts w:eastAsia="Times New Roman"/>
          <w:sz w:val="30"/>
          <w:szCs w:val="30"/>
        </w:rPr>
        <w:t>Если точка за равные промежутки времени проходит равные от-</w:t>
      </w:r>
    </w:p>
    <w:p w:rsidR="000C191D" w:rsidRDefault="000C191D" w:rsidP="000C191D">
      <w:pPr>
        <w:spacing w:line="12" w:lineRule="exact"/>
        <w:rPr>
          <w:rFonts w:eastAsia="Times New Roman"/>
          <w:i/>
          <w:iCs/>
        </w:rPr>
      </w:pPr>
    </w:p>
    <w:tbl>
      <w:tblPr>
        <w:tblW w:w="0" w:type="auto"/>
        <w:tblInd w:w="120" w:type="dxa"/>
        <w:tblLayout w:type="fixed"/>
        <w:tblCellMar>
          <w:left w:w="0" w:type="dxa"/>
          <w:right w:w="0" w:type="dxa"/>
        </w:tblCellMar>
        <w:tblLook w:val="04A0" w:firstRow="1" w:lastRow="0" w:firstColumn="1" w:lastColumn="0" w:noHBand="0" w:noVBand="1"/>
      </w:tblPr>
      <w:tblGrid>
        <w:gridCol w:w="7520"/>
        <w:gridCol w:w="200"/>
        <w:gridCol w:w="100"/>
        <w:gridCol w:w="20"/>
      </w:tblGrid>
      <w:tr w:rsidR="000C191D" w:rsidTr="00B24C0A">
        <w:trPr>
          <w:trHeight w:val="360"/>
        </w:trPr>
        <w:tc>
          <w:tcPr>
            <w:tcW w:w="7520" w:type="dxa"/>
            <w:vMerge w:val="restart"/>
            <w:vAlign w:val="bottom"/>
          </w:tcPr>
          <w:p w:rsidR="000C191D" w:rsidRDefault="000C191D" w:rsidP="00B24C0A">
            <w:r>
              <w:rPr>
                <w:rFonts w:eastAsia="Times New Roman"/>
                <w:sz w:val="30"/>
                <w:szCs w:val="30"/>
              </w:rPr>
              <w:t xml:space="preserve">резки пути, то ее движение называется равномерным:  </w:t>
            </w:r>
            <w:r>
              <w:rPr>
                <w:rFonts w:eastAsia="Times New Roman"/>
                <w:i/>
                <w:iCs/>
                <w:sz w:val="28"/>
                <w:szCs w:val="28"/>
              </w:rPr>
              <w:t>v</w:t>
            </w:r>
          </w:p>
        </w:tc>
        <w:tc>
          <w:tcPr>
            <w:tcW w:w="200" w:type="dxa"/>
            <w:tcBorders>
              <w:bottom w:val="single" w:sz="8" w:space="0" w:color="auto"/>
            </w:tcBorders>
            <w:vAlign w:val="bottom"/>
          </w:tcPr>
          <w:p w:rsidR="000C191D" w:rsidRDefault="000C191D" w:rsidP="00B24C0A">
            <w:pPr>
              <w:ind w:left="20"/>
            </w:pPr>
            <w:r>
              <w:rPr>
                <w:rFonts w:eastAsia="Times New Roman"/>
                <w:i/>
                <w:iCs/>
                <w:sz w:val="28"/>
                <w:szCs w:val="28"/>
              </w:rPr>
              <w:t>S</w:t>
            </w:r>
          </w:p>
        </w:tc>
        <w:tc>
          <w:tcPr>
            <w:tcW w:w="100" w:type="dxa"/>
            <w:vMerge w:val="restart"/>
            <w:vAlign w:val="bottom"/>
          </w:tcPr>
          <w:p w:rsidR="000C191D" w:rsidRDefault="000C191D" w:rsidP="00B24C0A">
            <w:pPr>
              <w:jc w:val="right"/>
            </w:pPr>
            <w:r>
              <w:rPr>
                <w:rFonts w:eastAsia="Times New Roman"/>
                <w:sz w:val="28"/>
                <w:szCs w:val="28"/>
              </w:rPr>
              <w:t>.</w:t>
            </w:r>
          </w:p>
        </w:tc>
        <w:tc>
          <w:tcPr>
            <w:tcW w:w="0" w:type="dxa"/>
            <w:vAlign w:val="bottom"/>
          </w:tcPr>
          <w:p w:rsidR="000C191D" w:rsidRDefault="000C191D" w:rsidP="00B24C0A">
            <w:pPr>
              <w:rPr>
                <w:sz w:val="1"/>
                <w:szCs w:val="1"/>
              </w:rPr>
            </w:pPr>
          </w:p>
        </w:tc>
      </w:tr>
      <w:tr w:rsidR="000C191D" w:rsidTr="00B24C0A">
        <w:trPr>
          <w:trHeight w:val="60"/>
        </w:trPr>
        <w:tc>
          <w:tcPr>
            <w:tcW w:w="7520" w:type="dxa"/>
            <w:vMerge/>
            <w:vAlign w:val="bottom"/>
          </w:tcPr>
          <w:p w:rsidR="000C191D" w:rsidRDefault="000C191D" w:rsidP="00B24C0A">
            <w:pPr>
              <w:rPr>
                <w:sz w:val="5"/>
                <w:szCs w:val="5"/>
              </w:rPr>
            </w:pPr>
          </w:p>
        </w:tc>
        <w:tc>
          <w:tcPr>
            <w:tcW w:w="200" w:type="dxa"/>
            <w:vAlign w:val="bottom"/>
          </w:tcPr>
          <w:p w:rsidR="000C191D" w:rsidRDefault="000C191D" w:rsidP="00B24C0A">
            <w:pPr>
              <w:rPr>
                <w:sz w:val="5"/>
                <w:szCs w:val="5"/>
              </w:rPr>
            </w:pPr>
          </w:p>
        </w:tc>
        <w:tc>
          <w:tcPr>
            <w:tcW w:w="100" w:type="dxa"/>
            <w:vMerge/>
            <w:vAlign w:val="bottom"/>
          </w:tcPr>
          <w:p w:rsidR="000C191D" w:rsidRDefault="000C191D" w:rsidP="00B24C0A">
            <w:pPr>
              <w:rPr>
                <w:sz w:val="5"/>
                <w:szCs w:val="5"/>
              </w:rPr>
            </w:pPr>
          </w:p>
        </w:tc>
        <w:tc>
          <w:tcPr>
            <w:tcW w:w="0" w:type="dxa"/>
            <w:vAlign w:val="bottom"/>
          </w:tcPr>
          <w:p w:rsidR="000C191D" w:rsidRDefault="000C191D" w:rsidP="00B24C0A">
            <w:pPr>
              <w:rPr>
                <w:sz w:val="1"/>
                <w:szCs w:val="1"/>
              </w:rPr>
            </w:pPr>
          </w:p>
        </w:tc>
      </w:tr>
      <w:tr w:rsidR="000C191D" w:rsidTr="00B24C0A">
        <w:trPr>
          <w:trHeight w:val="300"/>
        </w:trPr>
        <w:tc>
          <w:tcPr>
            <w:tcW w:w="7520" w:type="dxa"/>
            <w:vAlign w:val="bottom"/>
          </w:tcPr>
          <w:p w:rsidR="000C191D" w:rsidRDefault="000C191D" w:rsidP="00B24C0A">
            <w:pPr>
              <w:rPr>
                <w:sz w:val="24"/>
                <w:szCs w:val="24"/>
              </w:rPr>
            </w:pPr>
          </w:p>
        </w:tc>
        <w:tc>
          <w:tcPr>
            <w:tcW w:w="300" w:type="dxa"/>
            <w:gridSpan w:val="2"/>
            <w:vAlign w:val="bottom"/>
          </w:tcPr>
          <w:p w:rsidR="000C191D" w:rsidRDefault="000C191D" w:rsidP="00B24C0A">
            <w:pPr>
              <w:spacing w:line="300" w:lineRule="exact"/>
              <w:ind w:left="60"/>
            </w:pPr>
            <w:r>
              <w:rPr>
                <w:rFonts w:eastAsia="Times New Roman"/>
                <w:i/>
                <w:iCs/>
                <w:sz w:val="28"/>
                <w:szCs w:val="28"/>
              </w:rPr>
              <w:t>t</w:t>
            </w:r>
          </w:p>
        </w:tc>
        <w:tc>
          <w:tcPr>
            <w:tcW w:w="0" w:type="dxa"/>
            <w:vAlign w:val="bottom"/>
          </w:tcPr>
          <w:p w:rsidR="000C191D" w:rsidRDefault="000C191D" w:rsidP="00B24C0A">
            <w:pPr>
              <w:rPr>
                <w:sz w:val="1"/>
                <w:szCs w:val="1"/>
              </w:rPr>
            </w:pPr>
          </w:p>
        </w:tc>
      </w:tr>
    </w:tbl>
    <w:p w:rsidR="000C191D" w:rsidRDefault="000C191D" w:rsidP="000C191D">
      <w:pPr>
        <w:spacing w:line="20" w:lineRule="exact"/>
        <w:rPr>
          <w:rFonts w:eastAsia="Times New Roman"/>
          <w:i/>
          <w:iCs/>
        </w:rPr>
      </w:pPr>
      <w:r>
        <w:rPr>
          <w:rFonts w:eastAsia="Times New Roman"/>
          <w:i/>
          <w:iCs/>
          <w:noProof/>
          <w:lang w:eastAsia="ru-RU"/>
        </w:rPr>
        <w:drawing>
          <wp:anchor distT="0" distB="0" distL="114300" distR="114300" simplePos="0" relativeHeight="253938176" behindDoc="1" locked="0" layoutInCell="0" allowOverlap="1">
            <wp:simplePos x="0" y="0"/>
            <wp:positionH relativeFrom="column">
              <wp:posOffset>4676140</wp:posOffset>
            </wp:positionH>
            <wp:positionV relativeFrom="paragraph">
              <wp:posOffset>-407035</wp:posOffset>
            </wp:positionV>
            <wp:extent cx="724535" cy="306705"/>
            <wp:effectExtent l="0" t="0" r="0" b="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118">
                      <a:extLst/>
                    </a:blip>
                    <a:srcRect/>
                    <a:stretch>
                      <a:fillRect/>
                    </a:stretch>
                  </pic:blipFill>
                  <pic:spPr bwMode="auto">
                    <a:xfrm>
                      <a:off x="0" y="0"/>
                      <a:ext cx="724535" cy="306705"/>
                    </a:xfrm>
                    <a:prstGeom prst="rect">
                      <a:avLst/>
                    </a:prstGeom>
                    <a:noFill/>
                  </pic:spPr>
                </pic:pic>
              </a:graphicData>
            </a:graphic>
          </wp:anchor>
        </w:drawing>
      </w:r>
    </w:p>
    <w:p w:rsidR="000C191D" w:rsidRPr="000C191D" w:rsidRDefault="000C191D" w:rsidP="000C191D">
      <w:pPr>
        <w:spacing w:line="218" w:lineRule="auto"/>
        <w:ind w:left="120" w:right="246" w:firstLine="720"/>
        <w:jc w:val="both"/>
      </w:pPr>
      <w:r>
        <w:rPr>
          <w:rFonts w:eastAsia="Times New Roman"/>
          <w:sz w:val="30"/>
          <w:szCs w:val="30"/>
        </w:rPr>
        <w:t xml:space="preserve">Если точка за равные промежутки времени проходит неравные пути, то ее движение называется неравномерным. Скорость неравно-мерного движения есть величина переменная и является функцией </w:t>
      </w:r>
      <w:proofErr w:type="gramStart"/>
      <w:r>
        <w:rPr>
          <w:rFonts w:eastAsia="Times New Roman"/>
          <w:sz w:val="30"/>
          <w:szCs w:val="30"/>
        </w:rPr>
        <w:t xml:space="preserve">времени  </w:t>
      </w:r>
      <w:r>
        <w:rPr>
          <w:rFonts w:eastAsia="Times New Roman"/>
          <w:sz w:val="30"/>
          <w:szCs w:val="30"/>
          <w:lang w:val="en-US"/>
        </w:rPr>
        <w:t>t</w:t>
      </w:r>
      <w:r>
        <w:rPr>
          <w:rFonts w:eastAsia="Times New Roman"/>
          <w:sz w:val="30"/>
          <w:szCs w:val="30"/>
        </w:rPr>
        <w:t>.</w:t>
      </w:r>
      <w:proofErr w:type="gramEnd"/>
    </w:p>
    <w:p w:rsidR="000C191D" w:rsidRDefault="000C191D" w:rsidP="000C191D">
      <w:pPr>
        <w:spacing w:line="371" w:lineRule="exact"/>
        <w:rPr>
          <w:rFonts w:eastAsia="Times New Roman"/>
          <w:i/>
          <w:iCs/>
        </w:rPr>
      </w:pPr>
    </w:p>
    <w:p w:rsidR="000C191D" w:rsidRDefault="000C191D" w:rsidP="000C191D">
      <w:pPr>
        <w:spacing w:line="235" w:lineRule="auto"/>
        <w:ind w:left="260" w:right="20" w:firstLine="720"/>
      </w:pPr>
      <w:r>
        <w:rPr>
          <w:rFonts w:eastAsia="Times New Roman"/>
          <w:sz w:val="30"/>
          <w:szCs w:val="30"/>
        </w:rPr>
        <w:t>Модуль скорости точки в случае, когда ее движение задано естественным способом вычисляется по формуле:</w:t>
      </w:r>
    </w:p>
    <w:p w:rsidR="000C191D" w:rsidRDefault="000C191D" w:rsidP="000C191D">
      <w:pPr>
        <w:spacing w:line="43" w:lineRule="exact"/>
      </w:pPr>
    </w:p>
    <w:tbl>
      <w:tblPr>
        <w:tblW w:w="0" w:type="auto"/>
        <w:tblInd w:w="540" w:type="dxa"/>
        <w:tblLayout w:type="fixed"/>
        <w:tblCellMar>
          <w:left w:w="0" w:type="dxa"/>
          <w:right w:w="0" w:type="dxa"/>
        </w:tblCellMar>
        <w:tblLook w:val="04A0" w:firstRow="1" w:lastRow="0" w:firstColumn="1" w:lastColumn="0" w:noHBand="0" w:noVBand="1"/>
      </w:tblPr>
      <w:tblGrid>
        <w:gridCol w:w="1060"/>
        <w:gridCol w:w="280"/>
        <w:gridCol w:w="800"/>
        <w:gridCol w:w="100"/>
        <w:gridCol w:w="680"/>
        <w:gridCol w:w="140"/>
        <w:gridCol w:w="120"/>
        <w:gridCol w:w="20"/>
        <w:gridCol w:w="500"/>
        <w:gridCol w:w="120"/>
        <w:gridCol w:w="100"/>
        <w:gridCol w:w="320"/>
        <w:gridCol w:w="380"/>
        <w:gridCol w:w="280"/>
        <w:gridCol w:w="20"/>
        <w:gridCol w:w="460"/>
        <w:gridCol w:w="140"/>
        <w:gridCol w:w="120"/>
        <w:gridCol w:w="660"/>
        <w:gridCol w:w="140"/>
        <w:gridCol w:w="120"/>
        <w:gridCol w:w="2240"/>
        <w:gridCol w:w="20"/>
      </w:tblGrid>
      <w:tr w:rsidR="000C191D" w:rsidTr="00B24C0A">
        <w:trPr>
          <w:trHeight w:val="529"/>
        </w:trPr>
        <w:tc>
          <w:tcPr>
            <w:tcW w:w="1060" w:type="dxa"/>
            <w:vAlign w:val="bottom"/>
          </w:tcPr>
          <w:p w:rsidR="000C191D" w:rsidRDefault="000C191D" w:rsidP="00B24C0A">
            <w:pPr>
              <w:rPr>
                <w:sz w:val="24"/>
                <w:szCs w:val="24"/>
              </w:rPr>
            </w:pPr>
          </w:p>
        </w:tc>
        <w:tc>
          <w:tcPr>
            <w:tcW w:w="280" w:type="dxa"/>
            <w:vAlign w:val="bottom"/>
          </w:tcPr>
          <w:p w:rsidR="000C191D" w:rsidRDefault="000C191D" w:rsidP="00B24C0A">
            <w:pPr>
              <w:rPr>
                <w:sz w:val="24"/>
                <w:szCs w:val="24"/>
              </w:rPr>
            </w:pPr>
          </w:p>
        </w:tc>
        <w:tc>
          <w:tcPr>
            <w:tcW w:w="800" w:type="dxa"/>
            <w:vAlign w:val="bottom"/>
          </w:tcPr>
          <w:p w:rsidR="000C191D" w:rsidRDefault="000C191D" w:rsidP="00B24C0A">
            <w:pPr>
              <w:rPr>
                <w:sz w:val="24"/>
                <w:szCs w:val="24"/>
              </w:rPr>
            </w:pPr>
          </w:p>
        </w:tc>
        <w:tc>
          <w:tcPr>
            <w:tcW w:w="100" w:type="dxa"/>
            <w:vAlign w:val="bottom"/>
          </w:tcPr>
          <w:p w:rsidR="000C191D" w:rsidRDefault="000C191D" w:rsidP="00B24C0A">
            <w:pPr>
              <w:rPr>
                <w:sz w:val="24"/>
                <w:szCs w:val="24"/>
              </w:rPr>
            </w:pPr>
          </w:p>
        </w:tc>
        <w:tc>
          <w:tcPr>
            <w:tcW w:w="68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20" w:type="dxa"/>
            <w:vAlign w:val="bottom"/>
          </w:tcPr>
          <w:p w:rsidR="000C191D" w:rsidRDefault="000C191D" w:rsidP="00B24C0A">
            <w:pPr>
              <w:rPr>
                <w:sz w:val="24"/>
                <w:szCs w:val="24"/>
              </w:rPr>
            </w:pPr>
          </w:p>
        </w:tc>
        <w:tc>
          <w:tcPr>
            <w:tcW w:w="500" w:type="dxa"/>
            <w:vAlign w:val="bottom"/>
          </w:tcPr>
          <w:p w:rsidR="000C191D" w:rsidRDefault="000C191D" w:rsidP="00B24C0A">
            <w:pPr>
              <w:ind w:left="180"/>
            </w:pPr>
            <w:r>
              <w:rPr>
                <w:rFonts w:eastAsia="Times New Roman"/>
                <w:i/>
                <w:iCs/>
                <w:sz w:val="29"/>
                <w:szCs w:val="29"/>
              </w:rPr>
              <w:t>v</w:t>
            </w:r>
          </w:p>
        </w:tc>
        <w:tc>
          <w:tcPr>
            <w:tcW w:w="120" w:type="dxa"/>
            <w:vAlign w:val="bottom"/>
          </w:tcPr>
          <w:p w:rsidR="000C191D" w:rsidRDefault="000C191D" w:rsidP="00B24C0A">
            <w:pPr>
              <w:rPr>
                <w:sz w:val="24"/>
                <w:szCs w:val="24"/>
              </w:rPr>
            </w:pPr>
          </w:p>
        </w:tc>
        <w:tc>
          <w:tcPr>
            <w:tcW w:w="100" w:type="dxa"/>
            <w:vAlign w:val="bottom"/>
          </w:tcPr>
          <w:p w:rsidR="000C191D" w:rsidRDefault="000C191D" w:rsidP="00B24C0A">
            <w:pPr>
              <w:rPr>
                <w:sz w:val="24"/>
                <w:szCs w:val="24"/>
              </w:rPr>
            </w:pPr>
          </w:p>
        </w:tc>
        <w:tc>
          <w:tcPr>
            <w:tcW w:w="320" w:type="dxa"/>
            <w:vAlign w:val="bottom"/>
          </w:tcPr>
          <w:p w:rsidR="000C191D" w:rsidRDefault="000C191D" w:rsidP="00B24C0A">
            <w:pPr>
              <w:ind w:left="100"/>
            </w:pPr>
            <w:r>
              <w:rPr>
                <w:rFonts w:eastAsia="Times New Roman"/>
                <w:i/>
                <w:iCs/>
                <w:w w:val="70"/>
                <w:sz w:val="26"/>
                <w:szCs w:val="26"/>
              </w:rPr>
              <w:t xml:space="preserve">v </w:t>
            </w:r>
            <w:r>
              <w:rPr>
                <w:rFonts w:eastAsia="Times New Roman"/>
                <w:i/>
                <w:iCs/>
                <w:w w:val="70"/>
                <w:sz w:val="35"/>
                <w:szCs w:val="35"/>
                <w:vertAlign w:val="subscript"/>
              </w:rPr>
              <w:t>x</w:t>
            </w:r>
          </w:p>
        </w:tc>
        <w:tc>
          <w:tcPr>
            <w:tcW w:w="680" w:type="dxa"/>
            <w:gridSpan w:val="3"/>
            <w:vAlign w:val="bottom"/>
          </w:tcPr>
          <w:p w:rsidR="000C191D" w:rsidRDefault="000C191D" w:rsidP="00B24C0A">
            <w:pPr>
              <w:ind w:left="20"/>
            </w:pPr>
            <w:r>
              <w:rPr>
                <w:rFonts w:eastAsia="Times New Roman"/>
                <w:w w:val="95"/>
                <w:sz w:val="40"/>
                <w:szCs w:val="40"/>
                <w:vertAlign w:val="superscript"/>
              </w:rPr>
              <w:t>2</w:t>
            </w:r>
            <w:r>
              <w:rPr>
                <w:rFonts w:eastAsia="Times New Roman"/>
                <w:i/>
                <w:iCs/>
                <w:w w:val="95"/>
                <w:sz w:val="29"/>
                <w:szCs w:val="29"/>
              </w:rPr>
              <w:t xml:space="preserve">    v</w:t>
            </w:r>
            <w:r>
              <w:rPr>
                <w:rFonts w:eastAsia="Times New Roman"/>
                <w:i/>
                <w:iCs/>
                <w:w w:val="95"/>
                <w:sz w:val="40"/>
                <w:szCs w:val="40"/>
                <w:vertAlign w:val="subscript"/>
              </w:rPr>
              <w:t>y</w:t>
            </w:r>
          </w:p>
        </w:tc>
        <w:tc>
          <w:tcPr>
            <w:tcW w:w="460" w:type="dxa"/>
            <w:vAlign w:val="bottom"/>
          </w:tcPr>
          <w:p w:rsidR="000C191D" w:rsidRDefault="000C191D" w:rsidP="00B24C0A">
            <w:r>
              <w:rPr>
                <w:rFonts w:eastAsia="Times New Roman"/>
                <w:sz w:val="40"/>
                <w:szCs w:val="40"/>
                <w:vertAlign w:val="superscript"/>
              </w:rPr>
              <w:t>2</w:t>
            </w:r>
            <w:r>
              <w:rPr>
                <w:rFonts w:eastAsia="Times New Roman"/>
                <w:sz w:val="29"/>
                <w:szCs w:val="29"/>
              </w:rPr>
              <w:t xml:space="preserve"> .</w:t>
            </w: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66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224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350"/>
        </w:trPr>
        <w:tc>
          <w:tcPr>
            <w:tcW w:w="6300" w:type="dxa"/>
            <w:gridSpan w:val="19"/>
            <w:vAlign w:val="bottom"/>
          </w:tcPr>
          <w:p w:rsidR="000C191D" w:rsidRDefault="000C191D" w:rsidP="00B24C0A">
            <w:pPr>
              <w:ind w:left="440"/>
            </w:pPr>
            <w:r>
              <w:rPr>
                <w:rFonts w:eastAsia="Times New Roman"/>
                <w:sz w:val="30"/>
                <w:szCs w:val="30"/>
              </w:rPr>
              <w:t>При движении точки в пространстве имеем:</w:t>
            </w: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224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72"/>
        </w:trPr>
        <w:tc>
          <w:tcPr>
            <w:tcW w:w="1060" w:type="dxa"/>
            <w:vAlign w:val="bottom"/>
          </w:tcPr>
          <w:p w:rsidR="000C191D" w:rsidRDefault="000C191D" w:rsidP="00B24C0A">
            <w:pPr>
              <w:rPr>
                <w:sz w:val="6"/>
                <w:szCs w:val="6"/>
              </w:rPr>
            </w:pPr>
          </w:p>
        </w:tc>
        <w:tc>
          <w:tcPr>
            <w:tcW w:w="280" w:type="dxa"/>
            <w:vAlign w:val="bottom"/>
          </w:tcPr>
          <w:p w:rsidR="000C191D" w:rsidRDefault="000C191D" w:rsidP="00B24C0A">
            <w:pPr>
              <w:rPr>
                <w:sz w:val="6"/>
                <w:szCs w:val="6"/>
              </w:rPr>
            </w:pPr>
          </w:p>
        </w:tc>
        <w:tc>
          <w:tcPr>
            <w:tcW w:w="800" w:type="dxa"/>
            <w:vAlign w:val="bottom"/>
          </w:tcPr>
          <w:p w:rsidR="000C191D" w:rsidRDefault="000C191D" w:rsidP="00B24C0A">
            <w:pPr>
              <w:rPr>
                <w:sz w:val="6"/>
                <w:szCs w:val="6"/>
              </w:rPr>
            </w:pPr>
          </w:p>
        </w:tc>
        <w:tc>
          <w:tcPr>
            <w:tcW w:w="100" w:type="dxa"/>
            <w:vAlign w:val="bottom"/>
          </w:tcPr>
          <w:p w:rsidR="000C191D" w:rsidRDefault="000C191D" w:rsidP="00B24C0A">
            <w:pPr>
              <w:rPr>
                <w:sz w:val="6"/>
                <w:szCs w:val="6"/>
              </w:rPr>
            </w:pPr>
          </w:p>
        </w:tc>
        <w:tc>
          <w:tcPr>
            <w:tcW w:w="680" w:type="dxa"/>
            <w:vAlign w:val="bottom"/>
          </w:tcPr>
          <w:p w:rsidR="000C191D" w:rsidRDefault="000C191D" w:rsidP="00B24C0A">
            <w:pPr>
              <w:rPr>
                <w:sz w:val="6"/>
                <w:szCs w:val="6"/>
              </w:rPr>
            </w:pPr>
          </w:p>
        </w:tc>
        <w:tc>
          <w:tcPr>
            <w:tcW w:w="140" w:type="dxa"/>
            <w:vAlign w:val="bottom"/>
          </w:tcPr>
          <w:p w:rsidR="000C191D" w:rsidRDefault="000C191D" w:rsidP="00B24C0A">
            <w:pPr>
              <w:rPr>
                <w:sz w:val="6"/>
                <w:szCs w:val="6"/>
              </w:rPr>
            </w:pPr>
          </w:p>
        </w:tc>
        <w:tc>
          <w:tcPr>
            <w:tcW w:w="120" w:type="dxa"/>
            <w:vAlign w:val="bottom"/>
          </w:tcPr>
          <w:p w:rsidR="000C191D" w:rsidRDefault="000C191D" w:rsidP="00B24C0A">
            <w:pPr>
              <w:rPr>
                <w:sz w:val="6"/>
                <w:szCs w:val="6"/>
              </w:rPr>
            </w:pPr>
          </w:p>
        </w:tc>
        <w:tc>
          <w:tcPr>
            <w:tcW w:w="20" w:type="dxa"/>
            <w:vAlign w:val="bottom"/>
          </w:tcPr>
          <w:p w:rsidR="000C191D" w:rsidRDefault="000C191D" w:rsidP="00B24C0A">
            <w:pPr>
              <w:rPr>
                <w:sz w:val="6"/>
                <w:szCs w:val="6"/>
              </w:rPr>
            </w:pPr>
          </w:p>
        </w:tc>
        <w:tc>
          <w:tcPr>
            <w:tcW w:w="500" w:type="dxa"/>
            <w:vAlign w:val="bottom"/>
          </w:tcPr>
          <w:p w:rsidR="000C191D" w:rsidRDefault="000C191D" w:rsidP="00B24C0A">
            <w:pPr>
              <w:rPr>
                <w:sz w:val="6"/>
                <w:szCs w:val="6"/>
              </w:rPr>
            </w:pPr>
          </w:p>
        </w:tc>
        <w:tc>
          <w:tcPr>
            <w:tcW w:w="120" w:type="dxa"/>
            <w:tcBorders>
              <w:bottom w:val="single" w:sz="8" w:space="0" w:color="auto"/>
            </w:tcBorders>
            <w:vAlign w:val="bottom"/>
          </w:tcPr>
          <w:p w:rsidR="000C191D" w:rsidRDefault="000C191D" w:rsidP="00B24C0A">
            <w:pPr>
              <w:rPr>
                <w:sz w:val="6"/>
                <w:szCs w:val="6"/>
              </w:rPr>
            </w:pPr>
          </w:p>
        </w:tc>
        <w:tc>
          <w:tcPr>
            <w:tcW w:w="100" w:type="dxa"/>
            <w:tcBorders>
              <w:bottom w:val="single" w:sz="8" w:space="0" w:color="auto"/>
            </w:tcBorders>
            <w:vAlign w:val="bottom"/>
          </w:tcPr>
          <w:p w:rsidR="000C191D" w:rsidRDefault="000C191D" w:rsidP="00B24C0A">
            <w:pPr>
              <w:rPr>
                <w:sz w:val="6"/>
                <w:szCs w:val="6"/>
              </w:rPr>
            </w:pPr>
          </w:p>
        </w:tc>
        <w:tc>
          <w:tcPr>
            <w:tcW w:w="320" w:type="dxa"/>
            <w:tcBorders>
              <w:bottom w:val="single" w:sz="8" w:space="0" w:color="auto"/>
            </w:tcBorders>
            <w:vAlign w:val="bottom"/>
          </w:tcPr>
          <w:p w:rsidR="000C191D" w:rsidRDefault="000C191D" w:rsidP="00B24C0A">
            <w:pPr>
              <w:rPr>
                <w:sz w:val="6"/>
                <w:szCs w:val="6"/>
              </w:rPr>
            </w:pPr>
          </w:p>
        </w:tc>
        <w:tc>
          <w:tcPr>
            <w:tcW w:w="380" w:type="dxa"/>
            <w:tcBorders>
              <w:bottom w:val="single" w:sz="8" w:space="0" w:color="auto"/>
            </w:tcBorders>
            <w:vAlign w:val="bottom"/>
          </w:tcPr>
          <w:p w:rsidR="000C191D" w:rsidRDefault="000C191D" w:rsidP="00B24C0A">
            <w:pPr>
              <w:rPr>
                <w:sz w:val="6"/>
                <w:szCs w:val="6"/>
              </w:rPr>
            </w:pPr>
          </w:p>
        </w:tc>
        <w:tc>
          <w:tcPr>
            <w:tcW w:w="280" w:type="dxa"/>
            <w:tcBorders>
              <w:bottom w:val="single" w:sz="8" w:space="0" w:color="auto"/>
            </w:tcBorders>
            <w:vAlign w:val="bottom"/>
          </w:tcPr>
          <w:p w:rsidR="000C191D" w:rsidRDefault="000C191D" w:rsidP="00B24C0A">
            <w:pPr>
              <w:rPr>
                <w:sz w:val="6"/>
                <w:szCs w:val="6"/>
              </w:rPr>
            </w:pPr>
          </w:p>
        </w:tc>
        <w:tc>
          <w:tcPr>
            <w:tcW w:w="20" w:type="dxa"/>
            <w:tcBorders>
              <w:bottom w:val="single" w:sz="8" w:space="0" w:color="auto"/>
            </w:tcBorders>
            <w:vAlign w:val="bottom"/>
          </w:tcPr>
          <w:p w:rsidR="000C191D" w:rsidRDefault="000C191D" w:rsidP="00B24C0A">
            <w:pPr>
              <w:rPr>
                <w:sz w:val="6"/>
                <w:szCs w:val="6"/>
              </w:rPr>
            </w:pPr>
          </w:p>
        </w:tc>
        <w:tc>
          <w:tcPr>
            <w:tcW w:w="460" w:type="dxa"/>
            <w:tcBorders>
              <w:bottom w:val="single" w:sz="8" w:space="0" w:color="auto"/>
            </w:tcBorders>
            <w:vAlign w:val="bottom"/>
          </w:tcPr>
          <w:p w:rsidR="000C191D" w:rsidRDefault="000C191D" w:rsidP="00B24C0A">
            <w:pPr>
              <w:rPr>
                <w:sz w:val="6"/>
                <w:szCs w:val="6"/>
              </w:rPr>
            </w:pPr>
          </w:p>
        </w:tc>
        <w:tc>
          <w:tcPr>
            <w:tcW w:w="140" w:type="dxa"/>
            <w:vAlign w:val="bottom"/>
          </w:tcPr>
          <w:p w:rsidR="000C191D" w:rsidRDefault="000C191D" w:rsidP="00B24C0A">
            <w:pPr>
              <w:rPr>
                <w:sz w:val="6"/>
                <w:szCs w:val="6"/>
              </w:rPr>
            </w:pPr>
          </w:p>
        </w:tc>
        <w:tc>
          <w:tcPr>
            <w:tcW w:w="120" w:type="dxa"/>
            <w:vAlign w:val="bottom"/>
          </w:tcPr>
          <w:p w:rsidR="000C191D" w:rsidRDefault="000C191D" w:rsidP="00B24C0A">
            <w:pPr>
              <w:rPr>
                <w:sz w:val="6"/>
                <w:szCs w:val="6"/>
              </w:rPr>
            </w:pPr>
          </w:p>
        </w:tc>
        <w:tc>
          <w:tcPr>
            <w:tcW w:w="660" w:type="dxa"/>
            <w:vAlign w:val="bottom"/>
          </w:tcPr>
          <w:p w:rsidR="000C191D" w:rsidRDefault="000C191D" w:rsidP="00B24C0A">
            <w:pPr>
              <w:rPr>
                <w:sz w:val="6"/>
                <w:szCs w:val="6"/>
              </w:rPr>
            </w:pPr>
          </w:p>
        </w:tc>
        <w:tc>
          <w:tcPr>
            <w:tcW w:w="140" w:type="dxa"/>
            <w:vAlign w:val="bottom"/>
          </w:tcPr>
          <w:p w:rsidR="000C191D" w:rsidRDefault="000C191D" w:rsidP="00B24C0A">
            <w:pPr>
              <w:rPr>
                <w:sz w:val="6"/>
                <w:szCs w:val="6"/>
              </w:rPr>
            </w:pPr>
          </w:p>
        </w:tc>
        <w:tc>
          <w:tcPr>
            <w:tcW w:w="120" w:type="dxa"/>
            <w:vAlign w:val="bottom"/>
          </w:tcPr>
          <w:p w:rsidR="000C191D" w:rsidRDefault="000C191D" w:rsidP="00B24C0A">
            <w:pPr>
              <w:rPr>
                <w:sz w:val="6"/>
                <w:szCs w:val="6"/>
              </w:rPr>
            </w:pPr>
          </w:p>
        </w:tc>
        <w:tc>
          <w:tcPr>
            <w:tcW w:w="2240" w:type="dxa"/>
            <w:vAlign w:val="bottom"/>
          </w:tcPr>
          <w:p w:rsidR="000C191D" w:rsidRDefault="000C191D" w:rsidP="00B24C0A">
            <w:pPr>
              <w:rPr>
                <w:sz w:val="6"/>
                <w:szCs w:val="6"/>
              </w:rPr>
            </w:pPr>
          </w:p>
        </w:tc>
        <w:tc>
          <w:tcPr>
            <w:tcW w:w="0" w:type="dxa"/>
            <w:vAlign w:val="bottom"/>
          </w:tcPr>
          <w:p w:rsidR="000C191D" w:rsidRDefault="000C191D" w:rsidP="00B24C0A">
            <w:pPr>
              <w:rPr>
                <w:sz w:val="1"/>
                <w:szCs w:val="1"/>
              </w:rPr>
            </w:pPr>
          </w:p>
        </w:tc>
      </w:tr>
      <w:tr w:rsidR="000C191D" w:rsidTr="00B24C0A">
        <w:trPr>
          <w:trHeight w:val="480"/>
        </w:trPr>
        <w:tc>
          <w:tcPr>
            <w:tcW w:w="1060" w:type="dxa"/>
            <w:vAlign w:val="bottom"/>
          </w:tcPr>
          <w:p w:rsidR="000C191D" w:rsidRDefault="000C191D" w:rsidP="00B24C0A">
            <w:pPr>
              <w:rPr>
                <w:sz w:val="24"/>
                <w:szCs w:val="24"/>
              </w:rPr>
            </w:pPr>
          </w:p>
        </w:tc>
        <w:tc>
          <w:tcPr>
            <w:tcW w:w="280" w:type="dxa"/>
            <w:vAlign w:val="bottom"/>
          </w:tcPr>
          <w:p w:rsidR="000C191D" w:rsidRDefault="000C191D" w:rsidP="00B24C0A">
            <w:pPr>
              <w:rPr>
                <w:sz w:val="24"/>
                <w:szCs w:val="24"/>
              </w:rPr>
            </w:pPr>
          </w:p>
        </w:tc>
        <w:tc>
          <w:tcPr>
            <w:tcW w:w="800" w:type="dxa"/>
            <w:vAlign w:val="bottom"/>
          </w:tcPr>
          <w:p w:rsidR="000C191D" w:rsidRDefault="000C191D" w:rsidP="00B24C0A">
            <w:pPr>
              <w:rPr>
                <w:sz w:val="24"/>
                <w:szCs w:val="24"/>
              </w:rPr>
            </w:pPr>
          </w:p>
        </w:tc>
        <w:tc>
          <w:tcPr>
            <w:tcW w:w="100" w:type="dxa"/>
            <w:vAlign w:val="bottom"/>
          </w:tcPr>
          <w:p w:rsidR="000C191D" w:rsidRDefault="000C191D" w:rsidP="00B24C0A">
            <w:pPr>
              <w:rPr>
                <w:sz w:val="24"/>
                <w:szCs w:val="24"/>
              </w:rPr>
            </w:pPr>
          </w:p>
        </w:tc>
        <w:tc>
          <w:tcPr>
            <w:tcW w:w="68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140" w:type="dxa"/>
            <w:gridSpan w:val="2"/>
            <w:vAlign w:val="bottom"/>
          </w:tcPr>
          <w:p w:rsidR="000C191D" w:rsidRDefault="000C191D" w:rsidP="00B24C0A">
            <w:r>
              <w:rPr>
                <w:rFonts w:eastAsia="Times New Roman"/>
                <w:i/>
                <w:iCs/>
                <w:w w:val="92"/>
                <w:sz w:val="29"/>
                <w:szCs w:val="29"/>
              </w:rPr>
              <w:t>v</w:t>
            </w:r>
          </w:p>
        </w:tc>
        <w:tc>
          <w:tcPr>
            <w:tcW w:w="500" w:type="dxa"/>
            <w:vAlign w:val="bottom"/>
          </w:tcPr>
          <w:p w:rsidR="000C191D" w:rsidRDefault="000C191D" w:rsidP="00B24C0A">
            <w:pPr>
              <w:rPr>
                <w:sz w:val="24"/>
                <w:szCs w:val="24"/>
              </w:rPr>
            </w:pPr>
          </w:p>
        </w:tc>
        <w:tc>
          <w:tcPr>
            <w:tcW w:w="540" w:type="dxa"/>
            <w:gridSpan w:val="3"/>
            <w:vAlign w:val="bottom"/>
          </w:tcPr>
          <w:p w:rsidR="000C191D" w:rsidRDefault="000C191D" w:rsidP="00B24C0A">
            <w:r>
              <w:rPr>
                <w:rFonts w:eastAsia="Times New Roman"/>
                <w:i/>
                <w:iCs/>
                <w:w w:val="98"/>
                <w:sz w:val="29"/>
                <w:szCs w:val="29"/>
              </w:rPr>
              <w:t xml:space="preserve">v </w:t>
            </w:r>
            <w:r>
              <w:rPr>
                <w:rFonts w:eastAsia="Times New Roman"/>
                <w:i/>
                <w:iCs/>
                <w:w w:val="98"/>
                <w:sz w:val="40"/>
                <w:szCs w:val="40"/>
                <w:vertAlign w:val="subscript"/>
              </w:rPr>
              <w:t>x</w:t>
            </w:r>
            <w:r>
              <w:rPr>
                <w:rFonts w:eastAsia="Times New Roman"/>
                <w:i/>
                <w:iCs/>
                <w:w w:val="98"/>
                <w:sz w:val="29"/>
                <w:szCs w:val="29"/>
              </w:rPr>
              <w:t xml:space="preserve"> </w:t>
            </w:r>
            <w:r>
              <w:rPr>
                <w:rFonts w:eastAsia="Times New Roman"/>
                <w:w w:val="98"/>
                <w:sz w:val="40"/>
                <w:szCs w:val="40"/>
                <w:vertAlign w:val="superscript"/>
              </w:rPr>
              <w:t>2</w:t>
            </w:r>
          </w:p>
        </w:tc>
        <w:tc>
          <w:tcPr>
            <w:tcW w:w="680" w:type="dxa"/>
            <w:gridSpan w:val="3"/>
            <w:vAlign w:val="bottom"/>
          </w:tcPr>
          <w:p w:rsidR="000C191D" w:rsidRDefault="000C191D" w:rsidP="00B24C0A">
            <w:pPr>
              <w:ind w:left="100"/>
            </w:pPr>
            <w:r>
              <w:rPr>
                <w:rFonts w:eastAsia="Times New Roman"/>
                <w:i/>
                <w:iCs/>
                <w:sz w:val="29"/>
                <w:szCs w:val="29"/>
              </w:rPr>
              <w:t xml:space="preserve">v </w:t>
            </w:r>
            <w:r>
              <w:rPr>
                <w:rFonts w:eastAsia="Times New Roman"/>
                <w:i/>
                <w:iCs/>
                <w:sz w:val="40"/>
                <w:szCs w:val="40"/>
                <w:vertAlign w:val="subscript"/>
              </w:rPr>
              <w:t>y</w:t>
            </w:r>
            <w:r>
              <w:rPr>
                <w:rFonts w:eastAsia="Times New Roman"/>
                <w:i/>
                <w:iCs/>
                <w:sz w:val="29"/>
                <w:szCs w:val="29"/>
              </w:rPr>
              <w:t xml:space="preserve"> </w:t>
            </w:r>
            <w:r>
              <w:rPr>
                <w:rFonts w:eastAsia="Times New Roman"/>
                <w:sz w:val="40"/>
                <w:szCs w:val="40"/>
                <w:vertAlign w:val="superscript"/>
              </w:rPr>
              <w:t>2</w:t>
            </w:r>
          </w:p>
        </w:tc>
        <w:tc>
          <w:tcPr>
            <w:tcW w:w="1380" w:type="dxa"/>
            <w:gridSpan w:val="4"/>
            <w:vAlign w:val="bottom"/>
          </w:tcPr>
          <w:p w:rsidR="000C191D" w:rsidRDefault="000C191D" w:rsidP="00B24C0A">
            <w:pPr>
              <w:ind w:left="100"/>
            </w:pPr>
            <w:r>
              <w:rPr>
                <w:rFonts w:eastAsia="Times New Roman"/>
                <w:i/>
                <w:iCs/>
                <w:sz w:val="29"/>
                <w:szCs w:val="29"/>
              </w:rPr>
              <w:t>v</w:t>
            </w:r>
            <w:r>
              <w:rPr>
                <w:rFonts w:eastAsia="Times New Roman"/>
                <w:i/>
                <w:iCs/>
                <w:sz w:val="40"/>
                <w:szCs w:val="40"/>
                <w:vertAlign w:val="subscript"/>
              </w:rPr>
              <w:t>z</w:t>
            </w:r>
            <w:r>
              <w:rPr>
                <w:rFonts w:eastAsia="Times New Roman"/>
                <w:i/>
                <w:iCs/>
                <w:sz w:val="29"/>
                <w:szCs w:val="29"/>
              </w:rPr>
              <w:t xml:space="preserve"> </w:t>
            </w:r>
            <w:r>
              <w:rPr>
                <w:rFonts w:eastAsia="Times New Roman"/>
                <w:sz w:val="40"/>
                <w:szCs w:val="40"/>
                <w:vertAlign w:val="superscript"/>
              </w:rPr>
              <w:t>2</w:t>
            </w:r>
            <w:r>
              <w:rPr>
                <w:rFonts w:eastAsia="Times New Roman"/>
                <w:i/>
                <w:iCs/>
                <w:sz w:val="29"/>
                <w:szCs w:val="29"/>
              </w:rPr>
              <w:t xml:space="preserve"> </w:t>
            </w:r>
            <w:r>
              <w:rPr>
                <w:rFonts w:eastAsia="Times New Roman"/>
                <w:sz w:val="29"/>
                <w:szCs w:val="29"/>
              </w:rPr>
              <w:t>,</w:t>
            </w: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224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232"/>
        </w:trPr>
        <w:tc>
          <w:tcPr>
            <w:tcW w:w="1060" w:type="dxa"/>
            <w:vMerge w:val="restart"/>
            <w:vAlign w:val="bottom"/>
          </w:tcPr>
          <w:p w:rsidR="000C191D" w:rsidRDefault="000C191D" w:rsidP="00B24C0A">
            <w:r>
              <w:rPr>
                <w:rFonts w:eastAsia="Times New Roman"/>
                <w:sz w:val="30"/>
                <w:szCs w:val="30"/>
              </w:rPr>
              <w:t xml:space="preserve">где </w:t>
            </w:r>
            <w:r>
              <w:rPr>
                <w:rFonts w:eastAsia="Times New Roman"/>
                <w:i/>
                <w:iCs/>
                <w:sz w:val="28"/>
                <w:szCs w:val="28"/>
              </w:rPr>
              <w:t>v</w:t>
            </w:r>
            <w:r>
              <w:rPr>
                <w:rFonts w:eastAsia="Times New Roman"/>
                <w:i/>
                <w:iCs/>
                <w:sz w:val="39"/>
                <w:szCs w:val="39"/>
                <w:vertAlign w:val="subscript"/>
              </w:rPr>
              <w:t>z</w:t>
            </w:r>
          </w:p>
        </w:tc>
        <w:tc>
          <w:tcPr>
            <w:tcW w:w="280" w:type="dxa"/>
            <w:vMerge w:val="restart"/>
            <w:vAlign w:val="bottom"/>
          </w:tcPr>
          <w:p w:rsidR="000C191D" w:rsidRDefault="000C191D" w:rsidP="00B24C0A">
            <w:pPr>
              <w:ind w:left="20"/>
            </w:pPr>
            <w:r>
              <w:rPr>
                <w:rFonts w:eastAsia="Times New Roman"/>
                <w:i/>
                <w:iCs/>
                <w:w w:val="96"/>
                <w:sz w:val="28"/>
                <w:szCs w:val="28"/>
              </w:rPr>
              <w:t>dz</w:t>
            </w:r>
          </w:p>
        </w:tc>
        <w:tc>
          <w:tcPr>
            <w:tcW w:w="800" w:type="dxa"/>
            <w:vAlign w:val="bottom"/>
          </w:tcPr>
          <w:p w:rsidR="000C191D" w:rsidRDefault="000C191D" w:rsidP="00B24C0A"/>
        </w:tc>
        <w:tc>
          <w:tcPr>
            <w:tcW w:w="100" w:type="dxa"/>
            <w:tcBorders>
              <w:bottom w:val="single" w:sz="8" w:space="0" w:color="auto"/>
            </w:tcBorders>
            <w:vAlign w:val="bottom"/>
          </w:tcPr>
          <w:p w:rsidR="000C191D" w:rsidRDefault="000C191D" w:rsidP="00B24C0A"/>
        </w:tc>
        <w:tc>
          <w:tcPr>
            <w:tcW w:w="680" w:type="dxa"/>
            <w:vAlign w:val="bottom"/>
          </w:tcPr>
          <w:p w:rsidR="000C191D" w:rsidRDefault="000C191D" w:rsidP="00B24C0A"/>
        </w:tc>
        <w:tc>
          <w:tcPr>
            <w:tcW w:w="140" w:type="dxa"/>
            <w:vMerge w:val="restart"/>
            <w:vAlign w:val="bottom"/>
          </w:tcPr>
          <w:p w:rsidR="000C191D" w:rsidRDefault="000C191D" w:rsidP="00B24C0A">
            <w:r>
              <w:rPr>
                <w:rFonts w:eastAsia="Times New Roman"/>
                <w:i/>
                <w:iCs/>
                <w:w w:val="96"/>
                <w:sz w:val="28"/>
                <w:szCs w:val="28"/>
              </w:rPr>
              <w:t>v</w:t>
            </w:r>
          </w:p>
        </w:tc>
        <w:tc>
          <w:tcPr>
            <w:tcW w:w="120" w:type="dxa"/>
            <w:vMerge w:val="restart"/>
            <w:vAlign w:val="bottom"/>
          </w:tcPr>
          <w:p w:rsidR="000C191D" w:rsidRDefault="000C191D" w:rsidP="00B24C0A">
            <w:r>
              <w:rPr>
                <w:rFonts w:eastAsia="Times New Roman"/>
                <w:i/>
                <w:iCs/>
              </w:rPr>
              <w:t>x</w:t>
            </w:r>
          </w:p>
        </w:tc>
        <w:tc>
          <w:tcPr>
            <w:tcW w:w="20" w:type="dxa"/>
            <w:vAlign w:val="bottom"/>
          </w:tcPr>
          <w:p w:rsidR="000C191D" w:rsidRDefault="000C191D" w:rsidP="00B24C0A"/>
        </w:tc>
        <w:tc>
          <w:tcPr>
            <w:tcW w:w="500" w:type="dxa"/>
            <w:vAlign w:val="bottom"/>
          </w:tcPr>
          <w:p w:rsidR="000C191D" w:rsidRDefault="000C191D" w:rsidP="00B24C0A"/>
        </w:tc>
        <w:tc>
          <w:tcPr>
            <w:tcW w:w="120" w:type="dxa"/>
            <w:vAlign w:val="bottom"/>
          </w:tcPr>
          <w:p w:rsidR="000C191D" w:rsidRDefault="000C191D" w:rsidP="00B24C0A"/>
        </w:tc>
        <w:tc>
          <w:tcPr>
            <w:tcW w:w="100" w:type="dxa"/>
            <w:tcBorders>
              <w:bottom w:val="single" w:sz="8" w:space="0" w:color="auto"/>
            </w:tcBorders>
            <w:vAlign w:val="bottom"/>
          </w:tcPr>
          <w:p w:rsidR="000C191D" w:rsidRDefault="000C191D" w:rsidP="00B24C0A"/>
        </w:tc>
        <w:tc>
          <w:tcPr>
            <w:tcW w:w="320" w:type="dxa"/>
            <w:vAlign w:val="bottom"/>
          </w:tcPr>
          <w:p w:rsidR="000C191D" w:rsidRDefault="000C191D" w:rsidP="00B24C0A"/>
        </w:tc>
        <w:tc>
          <w:tcPr>
            <w:tcW w:w="380" w:type="dxa"/>
            <w:vAlign w:val="bottom"/>
          </w:tcPr>
          <w:p w:rsidR="000C191D" w:rsidRDefault="000C191D" w:rsidP="00B24C0A"/>
        </w:tc>
        <w:tc>
          <w:tcPr>
            <w:tcW w:w="280" w:type="dxa"/>
            <w:vMerge w:val="restart"/>
            <w:vAlign w:val="bottom"/>
          </w:tcPr>
          <w:p w:rsidR="000C191D" w:rsidRDefault="000C191D" w:rsidP="00B24C0A">
            <w:pPr>
              <w:spacing w:line="419" w:lineRule="exact"/>
              <w:jc w:val="center"/>
            </w:pPr>
            <w:r>
              <w:rPr>
                <w:rFonts w:eastAsia="Times New Roman"/>
                <w:i/>
                <w:iCs/>
                <w:w w:val="99"/>
                <w:sz w:val="28"/>
                <w:szCs w:val="28"/>
              </w:rPr>
              <w:t>v</w:t>
            </w:r>
            <w:r>
              <w:rPr>
                <w:rFonts w:eastAsia="Times New Roman"/>
                <w:i/>
                <w:iCs/>
                <w:w w:val="99"/>
                <w:sz w:val="39"/>
                <w:szCs w:val="39"/>
                <w:vertAlign w:val="subscript"/>
              </w:rPr>
              <w:t>y</w:t>
            </w:r>
          </w:p>
        </w:tc>
        <w:tc>
          <w:tcPr>
            <w:tcW w:w="20" w:type="dxa"/>
            <w:vMerge w:val="restart"/>
            <w:vAlign w:val="bottom"/>
          </w:tcPr>
          <w:p w:rsidR="000C191D" w:rsidRDefault="000C191D" w:rsidP="00B24C0A"/>
        </w:tc>
        <w:tc>
          <w:tcPr>
            <w:tcW w:w="460" w:type="dxa"/>
            <w:vAlign w:val="bottom"/>
          </w:tcPr>
          <w:p w:rsidR="000C191D" w:rsidRDefault="000C191D" w:rsidP="00B24C0A"/>
        </w:tc>
        <w:tc>
          <w:tcPr>
            <w:tcW w:w="140" w:type="dxa"/>
            <w:vAlign w:val="bottom"/>
          </w:tcPr>
          <w:p w:rsidR="000C191D" w:rsidRDefault="000C191D" w:rsidP="00B24C0A"/>
        </w:tc>
        <w:tc>
          <w:tcPr>
            <w:tcW w:w="120" w:type="dxa"/>
            <w:tcBorders>
              <w:bottom w:val="single" w:sz="8" w:space="0" w:color="auto"/>
            </w:tcBorders>
            <w:vAlign w:val="bottom"/>
          </w:tcPr>
          <w:p w:rsidR="000C191D" w:rsidRDefault="000C191D" w:rsidP="00B24C0A"/>
        </w:tc>
        <w:tc>
          <w:tcPr>
            <w:tcW w:w="660" w:type="dxa"/>
            <w:vAlign w:val="bottom"/>
          </w:tcPr>
          <w:p w:rsidR="000C191D" w:rsidRDefault="000C191D" w:rsidP="00B24C0A"/>
        </w:tc>
        <w:tc>
          <w:tcPr>
            <w:tcW w:w="140" w:type="dxa"/>
            <w:vMerge w:val="restart"/>
            <w:vAlign w:val="bottom"/>
          </w:tcPr>
          <w:p w:rsidR="000C191D" w:rsidRDefault="000C191D" w:rsidP="00B24C0A">
            <w:pPr>
              <w:ind w:left="20"/>
            </w:pPr>
            <w:r>
              <w:rPr>
                <w:rFonts w:eastAsia="Times New Roman"/>
                <w:i/>
                <w:iCs/>
                <w:w w:val="80"/>
                <w:sz w:val="28"/>
                <w:szCs w:val="28"/>
              </w:rPr>
              <w:t>v</w:t>
            </w:r>
          </w:p>
        </w:tc>
        <w:tc>
          <w:tcPr>
            <w:tcW w:w="120" w:type="dxa"/>
            <w:vMerge w:val="restart"/>
            <w:vAlign w:val="bottom"/>
          </w:tcPr>
          <w:p w:rsidR="000C191D" w:rsidRDefault="000C191D" w:rsidP="00B24C0A">
            <w:pPr>
              <w:jc w:val="right"/>
            </w:pPr>
            <w:r>
              <w:rPr>
                <w:rFonts w:eastAsia="Times New Roman"/>
                <w:i/>
                <w:iCs/>
                <w:w w:val="76"/>
              </w:rPr>
              <w:t>z</w:t>
            </w:r>
          </w:p>
        </w:tc>
        <w:tc>
          <w:tcPr>
            <w:tcW w:w="2240" w:type="dxa"/>
            <w:vAlign w:val="bottom"/>
          </w:tcPr>
          <w:p w:rsidR="000C191D" w:rsidRDefault="000C191D" w:rsidP="00B24C0A"/>
        </w:tc>
        <w:tc>
          <w:tcPr>
            <w:tcW w:w="0" w:type="dxa"/>
            <w:vAlign w:val="bottom"/>
          </w:tcPr>
          <w:p w:rsidR="000C191D" w:rsidRDefault="000C191D" w:rsidP="00B24C0A">
            <w:pPr>
              <w:rPr>
                <w:sz w:val="1"/>
                <w:szCs w:val="1"/>
              </w:rPr>
            </w:pPr>
          </w:p>
        </w:tc>
      </w:tr>
      <w:tr w:rsidR="000C191D" w:rsidTr="00B24C0A">
        <w:trPr>
          <w:trHeight w:val="212"/>
        </w:trPr>
        <w:tc>
          <w:tcPr>
            <w:tcW w:w="1060" w:type="dxa"/>
            <w:vMerge/>
            <w:vAlign w:val="bottom"/>
          </w:tcPr>
          <w:p w:rsidR="000C191D" w:rsidRDefault="000C191D" w:rsidP="00B24C0A">
            <w:pPr>
              <w:rPr>
                <w:sz w:val="17"/>
                <w:szCs w:val="17"/>
              </w:rPr>
            </w:pPr>
          </w:p>
        </w:tc>
        <w:tc>
          <w:tcPr>
            <w:tcW w:w="280" w:type="dxa"/>
            <w:vMerge/>
            <w:tcBorders>
              <w:bottom w:val="single" w:sz="8" w:space="0" w:color="auto"/>
            </w:tcBorders>
            <w:vAlign w:val="bottom"/>
          </w:tcPr>
          <w:p w:rsidR="000C191D" w:rsidRDefault="000C191D" w:rsidP="00B24C0A">
            <w:pPr>
              <w:rPr>
                <w:sz w:val="17"/>
                <w:szCs w:val="17"/>
              </w:rPr>
            </w:pPr>
          </w:p>
        </w:tc>
        <w:tc>
          <w:tcPr>
            <w:tcW w:w="1580" w:type="dxa"/>
            <w:gridSpan w:val="3"/>
            <w:vMerge w:val="restart"/>
            <w:vAlign w:val="bottom"/>
          </w:tcPr>
          <w:p w:rsidR="000C191D" w:rsidRDefault="000C191D" w:rsidP="00B24C0A">
            <w:pPr>
              <w:spacing w:line="309" w:lineRule="exact"/>
              <w:ind w:left="20"/>
            </w:pPr>
            <w:r>
              <w:rPr>
                <w:rFonts w:eastAsia="Times New Roman"/>
                <w:sz w:val="28"/>
                <w:szCs w:val="28"/>
              </w:rPr>
              <w:t xml:space="preserve">;  cos( </w:t>
            </w:r>
            <w:r>
              <w:rPr>
                <w:rFonts w:eastAsia="Times New Roman"/>
                <w:i/>
                <w:iCs/>
                <w:sz w:val="28"/>
                <w:szCs w:val="28"/>
              </w:rPr>
              <w:t>v</w:t>
            </w:r>
            <w:r>
              <w:rPr>
                <w:rFonts w:eastAsia="Times New Roman"/>
                <w:sz w:val="28"/>
                <w:szCs w:val="28"/>
              </w:rPr>
              <w:t xml:space="preserve">, </w:t>
            </w:r>
            <w:r>
              <w:rPr>
                <w:rFonts w:eastAsia="Times New Roman"/>
                <w:i/>
                <w:iCs/>
                <w:sz w:val="28"/>
                <w:szCs w:val="28"/>
              </w:rPr>
              <w:t>x</w:t>
            </w:r>
            <w:r>
              <w:rPr>
                <w:rFonts w:eastAsia="Times New Roman"/>
                <w:sz w:val="28"/>
                <w:szCs w:val="28"/>
              </w:rPr>
              <w:t xml:space="preserve"> )</w:t>
            </w:r>
          </w:p>
        </w:tc>
        <w:tc>
          <w:tcPr>
            <w:tcW w:w="140" w:type="dxa"/>
            <w:vMerge/>
            <w:tcBorders>
              <w:bottom w:val="single" w:sz="8" w:space="0" w:color="auto"/>
            </w:tcBorders>
            <w:vAlign w:val="bottom"/>
          </w:tcPr>
          <w:p w:rsidR="000C191D" w:rsidRDefault="000C191D" w:rsidP="00B24C0A">
            <w:pPr>
              <w:rPr>
                <w:sz w:val="17"/>
                <w:szCs w:val="17"/>
              </w:rPr>
            </w:pPr>
          </w:p>
        </w:tc>
        <w:tc>
          <w:tcPr>
            <w:tcW w:w="120" w:type="dxa"/>
            <w:vMerge/>
            <w:tcBorders>
              <w:bottom w:val="single" w:sz="8" w:space="0" w:color="auto"/>
            </w:tcBorders>
            <w:vAlign w:val="bottom"/>
          </w:tcPr>
          <w:p w:rsidR="000C191D" w:rsidRDefault="000C191D" w:rsidP="00B24C0A">
            <w:pPr>
              <w:rPr>
                <w:sz w:val="17"/>
                <w:szCs w:val="17"/>
              </w:rPr>
            </w:pPr>
          </w:p>
        </w:tc>
        <w:tc>
          <w:tcPr>
            <w:tcW w:w="20" w:type="dxa"/>
            <w:vAlign w:val="bottom"/>
          </w:tcPr>
          <w:p w:rsidR="000C191D" w:rsidRDefault="000C191D" w:rsidP="00B24C0A">
            <w:pPr>
              <w:rPr>
                <w:sz w:val="17"/>
                <w:szCs w:val="17"/>
              </w:rPr>
            </w:pPr>
          </w:p>
        </w:tc>
        <w:tc>
          <w:tcPr>
            <w:tcW w:w="1420" w:type="dxa"/>
            <w:gridSpan w:val="5"/>
            <w:vMerge w:val="restart"/>
            <w:vAlign w:val="bottom"/>
          </w:tcPr>
          <w:p w:rsidR="000C191D" w:rsidRDefault="000C191D" w:rsidP="00B24C0A">
            <w:pPr>
              <w:spacing w:line="309" w:lineRule="exact"/>
              <w:ind w:left="20"/>
            </w:pPr>
            <w:r>
              <w:rPr>
                <w:rFonts w:eastAsia="Times New Roman"/>
                <w:sz w:val="28"/>
                <w:szCs w:val="28"/>
              </w:rPr>
              <w:t xml:space="preserve">; cos( </w:t>
            </w:r>
            <w:r>
              <w:rPr>
                <w:rFonts w:eastAsia="Times New Roman"/>
                <w:i/>
                <w:iCs/>
                <w:sz w:val="28"/>
                <w:szCs w:val="28"/>
              </w:rPr>
              <w:t>v</w:t>
            </w:r>
            <w:r>
              <w:rPr>
                <w:rFonts w:eastAsia="Times New Roman"/>
                <w:sz w:val="28"/>
                <w:szCs w:val="28"/>
              </w:rPr>
              <w:t xml:space="preserve">, </w:t>
            </w:r>
            <w:r>
              <w:rPr>
                <w:rFonts w:eastAsia="Times New Roman"/>
                <w:i/>
                <w:iCs/>
                <w:sz w:val="28"/>
                <w:szCs w:val="28"/>
              </w:rPr>
              <w:t>y</w:t>
            </w:r>
            <w:r>
              <w:rPr>
                <w:rFonts w:eastAsia="Times New Roman"/>
                <w:sz w:val="28"/>
                <w:szCs w:val="28"/>
              </w:rPr>
              <w:t xml:space="preserve"> )</w:t>
            </w:r>
          </w:p>
        </w:tc>
        <w:tc>
          <w:tcPr>
            <w:tcW w:w="280" w:type="dxa"/>
            <w:vMerge/>
            <w:tcBorders>
              <w:bottom w:val="single" w:sz="8" w:space="0" w:color="auto"/>
            </w:tcBorders>
            <w:vAlign w:val="bottom"/>
          </w:tcPr>
          <w:p w:rsidR="000C191D" w:rsidRDefault="000C191D" w:rsidP="00B24C0A">
            <w:pPr>
              <w:rPr>
                <w:sz w:val="17"/>
                <w:szCs w:val="17"/>
              </w:rPr>
            </w:pPr>
          </w:p>
        </w:tc>
        <w:tc>
          <w:tcPr>
            <w:tcW w:w="20" w:type="dxa"/>
            <w:vMerge/>
            <w:vAlign w:val="bottom"/>
          </w:tcPr>
          <w:p w:rsidR="000C191D" w:rsidRDefault="000C191D" w:rsidP="00B24C0A">
            <w:pPr>
              <w:rPr>
                <w:sz w:val="17"/>
                <w:szCs w:val="17"/>
              </w:rPr>
            </w:pPr>
          </w:p>
        </w:tc>
        <w:tc>
          <w:tcPr>
            <w:tcW w:w="1380" w:type="dxa"/>
            <w:gridSpan w:val="4"/>
            <w:vMerge w:val="restart"/>
            <w:vAlign w:val="bottom"/>
          </w:tcPr>
          <w:p w:rsidR="000C191D" w:rsidRDefault="000C191D" w:rsidP="00B24C0A">
            <w:pPr>
              <w:spacing w:line="309" w:lineRule="exact"/>
            </w:pPr>
            <w:r>
              <w:rPr>
                <w:rFonts w:eastAsia="Times New Roman"/>
                <w:sz w:val="28"/>
                <w:szCs w:val="28"/>
              </w:rPr>
              <w:t xml:space="preserve">; cos( </w:t>
            </w:r>
            <w:r>
              <w:rPr>
                <w:rFonts w:eastAsia="Times New Roman"/>
                <w:i/>
                <w:iCs/>
                <w:sz w:val="28"/>
                <w:szCs w:val="28"/>
              </w:rPr>
              <w:t>v</w:t>
            </w:r>
            <w:r>
              <w:rPr>
                <w:rFonts w:eastAsia="Times New Roman"/>
                <w:sz w:val="28"/>
                <w:szCs w:val="28"/>
              </w:rPr>
              <w:t xml:space="preserve">, </w:t>
            </w:r>
            <w:r>
              <w:rPr>
                <w:rFonts w:eastAsia="Times New Roman"/>
                <w:i/>
                <w:iCs/>
                <w:sz w:val="28"/>
                <w:szCs w:val="28"/>
              </w:rPr>
              <w:t>z</w:t>
            </w:r>
            <w:r>
              <w:rPr>
                <w:rFonts w:eastAsia="Times New Roman"/>
                <w:sz w:val="28"/>
                <w:szCs w:val="28"/>
              </w:rPr>
              <w:t>)</w:t>
            </w:r>
          </w:p>
        </w:tc>
        <w:tc>
          <w:tcPr>
            <w:tcW w:w="140" w:type="dxa"/>
            <w:vMerge/>
            <w:tcBorders>
              <w:bottom w:val="single" w:sz="8" w:space="0" w:color="auto"/>
            </w:tcBorders>
            <w:vAlign w:val="bottom"/>
          </w:tcPr>
          <w:p w:rsidR="000C191D" w:rsidRDefault="000C191D" w:rsidP="00B24C0A">
            <w:pPr>
              <w:rPr>
                <w:sz w:val="17"/>
                <w:szCs w:val="17"/>
              </w:rPr>
            </w:pPr>
          </w:p>
        </w:tc>
        <w:tc>
          <w:tcPr>
            <w:tcW w:w="120" w:type="dxa"/>
            <w:vMerge/>
            <w:tcBorders>
              <w:bottom w:val="single" w:sz="8" w:space="0" w:color="auto"/>
            </w:tcBorders>
            <w:vAlign w:val="bottom"/>
          </w:tcPr>
          <w:p w:rsidR="000C191D" w:rsidRDefault="000C191D" w:rsidP="00B24C0A">
            <w:pPr>
              <w:rPr>
                <w:sz w:val="17"/>
                <w:szCs w:val="17"/>
              </w:rPr>
            </w:pPr>
          </w:p>
        </w:tc>
        <w:tc>
          <w:tcPr>
            <w:tcW w:w="2240" w:type="dxa"/>
            <w:vMerge w:val="restart"/>
            <w:vAlign w:val="bottom"/>
          </w:tcPr>
          <w:p w:rsidR="000C191D" w:rsidRDefault="000C191D" w:rsidP="00B24C0A">
            <w:pPr>
              <w:spacing w:line="309" w:lineRule="exact"/>
              <w:ind w:right="1999"/>
              <w:jc w:val="right"/>
            </w:pPr>
            <w:r>
              <w:rPr>
                <w:rFonts w:eastAsia="Times New Roman"/>
                <w:sz w:val="28"/>
                <w:szCs w:val="28"/>
              </w:rPr>
              <w:t>.</w:t>
            </w:r>
          </w:p>
        </w:tc>
        <w:tc>
          <w:tcPr>
            <w:tcW w:w="0" w:type="dxa"/>
            <w:vAlign w:val="bottom"/>
          </w:tcPr>
          <w:p w:rsidR="000C191D" w:rsidRDefault="000C191D" w:rsidP="00B24C0A">
            <w:pPr>
              <w:rPr>
                <w:sz w:val="1"/>
                <w:szCs w:val="1"/>
              </w:rPr>
            </w:pPr>
          </w:p>
        </w:tc>
      </w:tr>
      <w:tr w:rsidR="000C191D" w:rsidTr="00B24C0A">
        <w:trPr>
          <w:trHeight w:val="91"/>
        </w:trPr>
        <w:tc>
          <w:tcPr>
            <w:tcW w:w="1060" w:type="dxa"/>
            <w:vMerge/>
            <w:vAlign w:val="bottom"/>
          </w:tcPr>
          <w:p w:rsidR="000C191D" w:rsidRDefault="000C191D" w:rsidP="00B24C0A">
            <w:pPr>
              <w:rPr>
                <w:sz w:val="7"/>
                <w:szCs w:val="7"/>
              </w:rPr>
            </w:pPr>
          </w:p>
        </w:tc>
        <w:tc>
          <w:tcPr>
            <w:tcW w:w="280" w:type="dxa"/>
            <w:vMerge w:val="restart"/>
            <w:vAlign w:val="bottom"/>
          </w:tcPr>
          <w:p w:rsidR="000C191D" w:rsidRDefault="000C191D" w:rsidP="00B24C0A">
            <w:pPr>
              <w:spacing w:line="296" w:lineRule="exact"/>
              <w:ind w:left="20"/>
            </w:pPr>
            <w:r>
              <w:rPr>
                <w:rFonts w:eastAsia="Times New Roman"/>
                <w:i/>
                <w:iCs/>
                <w:sz w:val="28"/>
                <w:szCs w:val="28"/>
              </w:rPr>
              <w:t>dt</w:t>
            </w:r>
          </w:p>
        </w:tc>
        <w:tc>
          <w:tcPr>
            <w:tcW w:w="1580" w:type="dxa"/>
            <w:gridSpan w:val="3"/>
            <w:vMerge/>
            <w:vAlign w:val="bottom"/>
          </w:tcPr>
          <w:p w:rsidR="000C191D" w:rsidRDefault="000C191D" w:rsidP="00B24C0A">
            <w:pPr>
              <w:rPr>
                <w:sz w:val="7"/>
                <w:szCs w:val="7"/>
              </w:rPr>
            </w:pPr>
          </w:p>
        </w:tc>
        <w:tc>
          <w:tcPr>
            <w:tcW w:w="280" w:type="dxa"/>
            <w:gridSpan w:val="3"/>
            <w:vMerge w:val="restart"/>
            <w:vAlign w:val="bottom"/>
          </w:tcPr>
          <w:p w:rsidR="000C191D" w:rsidRDefault="000C191D" w:rsidP="00B24C0A">
            <w:pPr>
              <w:spacing w:line="304" w:lineRule="exact"/>
              <w:ind w:left="60"/>
            </w:pPr>
            <w:r>
              <w:rPr>
                <w:rFonts w:eastAsia="Times New Roman"/>
                <w:i/>
                <w:iCs/>
                <w:sz w:val="28"/>
                <w:szCs w:val="28"/>
              </w:rPr>
              <w:t>v</w:t>
            </w:r>
          </w:p>
        </w:tc>
        <w:tc>
          <w:tcPr>
            <w:tcW w:w="1420" w:type="dxa"/>
            <w:gridSpan w:val="5"/>
            <w:vMerge/>
            <w:vAlign w:val="bottom"/>
          </w:tcPr>
          <w:p w:rsidR="000C191D" w:rsidRDefault="000C191D" w:rsidP="00B24C0A">
            <w:pPr>
              <w:rPr>
                <w:sz w:val="7"/>
                <w:szCs w:val="7"/>
              </w:rPr>
            </w:pPr>
          </w:p>
        </w:tc>
        <w:tc>
          <w:tcPr>
            <w:tcW w:w="300" w:type="dxa"/>
            <w:gridSpan w:val="2"/>
            <w:vMerge w:val="restart"/>
            <w:vAlign w:val="bottom"/>
          </w:tcPr>
          <w:p w:rsidR="000C191D" w:rsidRDefault="000C191D" w:rsidP="00B24C0A">
            <w:pPr>
              <w:spacing w:line="304" w:lineRule="exact"/>
              <w:ind w:right="20"/>
              <w:jc w:val="center"/>
            </w:pPr>
            <w:r>
              <w:rPr>
                <w:rFonts w:eastAsia="Times New Roman"/>
                <w:i/>
                <w:iCs/>
                <w:w w:val="96"/>
                <w:sz w:val="28"/>
                <w:szCs w:val="28"/>
              </w:rPr>
              <w:t>v</w:t>
            </w:r>
          </w:p>
        </w:tc>
        <w:tc>
          <w:tcPr>
            <w:tcW w:w="1380" w:type="dxa"/>
            <w:gridSpan w:val="4"/>
            <w:vMerge/>
            <w:vAlign w:val="bottom"/>
          </w:tcPr>
          <w:p w:rsidR="000C191D" w:rsidRDefault="000C191D" w:rsidP="00B24C0A">
            <w:pPr>
              <w:rPr>
                <w:sz w:val="7"/>
                <w:szCs w:val="7"/>
              </w:rPr>
            </w:pPr>
          </w:p>
        </w:tc>
        <w:tc>
          <w:tcPr>
            <w:tcW w:w="140" w:type="dxa"/>
            <w:vAlign w:val="bottom"/>
          </w:tcPr>
          <w:p w:rsidR="000C191D" w:rsidRDefault="000C191D" w:rsidP="00B24C0A">
            <w:pPr>
              <w:rPr>
                <w:sz w:val="7"/>
                <w:szCs w:val="7"/>
              </w:rPr>
            </w:pPr>
          </w:p>
        </w:tc>
        <w:tc>
          <w:tcPr>
            <w:tcW w:w="120" w:type="dxa"/>
            <w:vAlign w:val="bottom"/>
          </w:tcPr>
          <w:p w:rsidR="000C191D" w:rsidRDefault="000C191D" w:rsidP="00B24C0A">
            <w:pPr>
              <w:rPr>
                <w:sz w:val="7"/>
                <w:szCs w:val="7"/>
              </w:rPr>
            </w:pPr>
          </w:p>
        </w:tc>
        <w:tc>
          <w:tcPr>
            <w:tcW w:w="2240" w:type="dxa"/>
            <w:vMerge/>
            <w:vAlign w:val="bottom"/>
          </w:tcPr>
          <w:p w:rsidR="000C191D" w:rsidRDefault="000C191D" w:rsidP="00B24C0A">
            <w:pPr>
              <w:rPr>
                <w:sz w:val="7"/>
                <w:szCs w:val="7"/>
              </w:rPr>
            </w:pPr>
          </w:p>
        </w:tc>
        <w:tc>
          <w:tcPr>
            <w:tcW w:w="0" w:type="dxa"/>
            <w:vAlign w:val="bottom"/>
          </w:tcPr>
          <w:p w:rsidR="000C191D" w:rsidRDefault="000C191D" w:rsidP="00B24C0A">
            <w:pPr>
              <w:rPr>
                <w:sz w:val="1"/>
                <w:szCs w:val="1"/>
              </w:rPr>
            </w:pPr>
          </w:p>
        </w:tc>
      </w:tr>
      <w:tr w:rsidR="000C191D" w:rsidTr="00B24C0A">
        <w:trPr>
          <w:trHeight w:val="214"/>
        </w:trPr>
        <w:tc>
          <w:tcPr>
            <w:tcW w:w="1060" w:type="dxa"/>
            <w:vAlign w:val="bottom"/>
          </w:tcPr>
          <w:p w:rsidR="000C191D" w:rsidRDefault="000C191D" w:rsidP="00B24C0A">
            <w:pPr>
              <w:rPr>
                <w:sz w:val="18"/>
                <w:szCs w:val="18"/>
              </w:rPr>
            </w:pPr>
          </w:p>
        </w:tc>
        <w:tc>
          <w:tcPr>
            <w:tcW w:w="280" w:type="dxa"/>
            <w:vMerge/>
            <w:vAlign w:val="bottom"/>
          </w:tcPr>
          <w:p w:rsidR="000C191D" w:rsidRDefault="000C191D" w:rsidP="00B24C0A">
            <w:pPr>
              <w:rPr>
                <w:sz w:val="18"/>
                <w:szCs w:val="18"/>
              </w:rPr>
            </w:pPr>
          </w:p>
        </w:tc>
        <w:tc>
          <w:tcPr>
            <w:tcW w:w="800" w:type="dxa"/>
            <w:vAlign w:val="bottom"/>
          </w:tcPr>
          <w:p w:rsidR="000C191D" w:rsidRDefault="000C191D" w:rsidP="00B24C0A">
            <w:pPr>
              <w:rPr>
                <w:sz w:val="18"/>
                <w:szCs w:val="18"/>
              </w:rPr>
            </w:pPr>
          </w:p>
        </w:tc>
        <w:tc>
          <w:tcPr>
            <w:tcW w:w="100" w:type="dxa"/>
            <w:vAlign w:val="bottom"/>
          </w:tcPr>
          <w:p w:rsidR="000C191D" w:rsidRDefault="000C191D" w:rsidP="00B24C0A">
            <w:pPr>
              <w:rPr>
                <w:sz w:val="18"/>
                <w:szCs w:val="18"/>
              </w:rPr>
            </w:pPr>
          </w:p>
        </w:tc>
        <w:tc>
          <w:tcPr>
            <w:tcW w:w="680" w:type="dxa"/>
            <w:vAlign w:val="bottom"/>
          </w:tcPr>
          <w:p w:rsidR="000C191D" w:rsidRDefault="000C191D" w:rsidP="00B24C0A">
            <w:pPr>
              <w:rPr>
                <w:sz w:val="18"/>
                <w:szCs w:val="18"/>
              </w:rPr>
            </w:pPr>
          </w:p>
        </w:tc>
        <w:tc>
          <w:tcPr>
            <w:tcW w:w="280" w:type="dxa"/>
            <w:gridSpan w:val="3"/>
            <w:vMerge/>
            <w:vAlign w:val="bottom"/>
          </w:tcPr>
          <w:p w:rsidR="000C191D" w:rsidRDefault="000C191D" w:rsidP="00B24C0A">
            <w:pPr>
              <w:rPr>
                <w:sz w:val="18"/>
                <w:szCs w:val="18"/>
              </w:rPr>
            </w:pPr>
          </w:p>
        </w:tc>
        <w:tc>
          <w:tcPr>
            <w:tcW w:w="500" w:type="dxa"/>
            <w:vAlign w:val="bottom"/>
          </w:tcPr>
          <w:p w:rsidR="000C191D" w:rsidRDefault="000C191D" w:rsidP="00B24C0A">
            <w:pPr>
              <w:rPr>
                <w:sz w:val="18"/>
                <w:szCs w:val="18"/>
              </w:rPr>
            </w:pPr>
          </w:p>
        </w:tc>
        <w:tc>
          <w:tcPr>
            <w:tcW w:w="120" w:type="dxa"/>
            <w:vAlign w:val="bottom"/>
          </w:tcPr>
          <w:p w:rsidR="000C191D" w:rsidRDefault="000C191D" w:rsidP="00B24C0A">
            <w:pPr>
              <w:rPr>
                <w:sz w:val="18"/>
                <w:szCs w:val="18"/>
              </w:rPr>
            </w:pPr>
          </w:p>
        </w:tc>
        <w:tc>
          <w:tcPr>
            <w:tcW w:w="100" w:type="dxa"/>
            <w:vAlign w:val="bottom"/>
          </w:tcPr>
          <w:p w:rsidR="000C191D" w:rsidRDefault="000C191D" w:rsidP="00B24C0A">
            <w:pPr>
              <w:rPr>
                <w:sz w:val="18"/>
                <w:szCs w:val="18"/>
              </w:rPr>
            </w:pPr>
          </w:p>
        </w:tc>
        <w:tc>
          <w:tcPr>
            <w:tcW w:w="320" w:type="dxa"/>
            <w:vAlign w:val="bottom"/>
          </w:tcPr>
          <w:p w:rsidR="000C191D" w:rsidRDefault="000C191D" w:rsidP="00B24C0A">
            <w:pPr>
              <w:rPr>
                <w:sz w:val="18"/>
                <w:szCs w:val="18"/>
              </w:rPr>
            </w:pPr>
          </w:p>
        </w:tc>
        <w:tc>
          <w:tcPr>
            <w:tcW w:w="380" w:type="dxa"/>
            <w:vAlign w:val="bottom"/>
          </w:tcPr>
          <w:p w:rsidR="000C191D" w:rsidRDefault="000C191D" w:rsidP="00B24C0A">
            <w:pPr>
              <w:rPr>
                <w:sz w:val="18"/>
                <w:szCs w:val="18"/>
              </w:rPr>
            </w:pPr>
          </w:p>
        </w:tc>
        <w:tc>
          <w:tcPr>
            <w:tcW w:w="300" w:type="dxa"/>
            <w:gridSpan w:val="2"/>
            <w:vMerge/>
            <w:vAlign w:val="bottom"/>
          </w:tcPr>
          <w:p w:rsidR="000C191D" w:rsidRDefault="000C191D" w:rsidP="00B24C0A">
            <w:pPr>
              <w:rPr>
                <w:sz w:val="18"/>
                <w:szCs w:val="18"/>
              </w:rPr>
            </w:pPr>
          </w:p>
        </w:tc>
        <w:tc>
          <w:tcPr>
            <w:tcW w:w="460" w:type="dxa"/>
            <w:vAlign w:val="bottom"/>
          </w:tcPr>
          <w:p w:rsidR="000C191D" w:rsidRDefault="000C191D" w:rsidP="00B24C0A">
            <w:pPr>
              <w:rPr>
                <w:sz w:val="18"/>
                <w:szCs w:val="18"/>
              </w:rPr>
            </w:pPr>
          </w:p>
        </w:tc>
        <w:tc>
          <w:tcPr>
            <w:tcW w:w="140" w:type="dxa"/>
            <w:vAlign w:val="bottom"/>
          </w:tcPr>
          <w:p w:rsidR="000C191D" w:rsidRDefault="000C191D" w:rsidP="00B24C0A">
            <w:pPr>
              <w:rPr>
                <w:sz w:val="18"/>
                <w:szCs w:val="18"/>
              </w:rPr>
            </w:pPr>
          </w:p>
        </w:tc>
        <w:tc>
          <w:tcPr>
            <w:tcW w:w="120" w:type="dxa"/>
            <w:vAlign w:val="bottom"/>
          </w:tcPr>
          <w:p w:rsidR="000C191D" w:rsidRDefault="000C191D" w:rsidP="00B24C0A">
            <w:pPr>
              <w:rPr>
                <w:sz w:val="18"/>
                <w:szCs w:val="18"/>
              </w:rPr>
            </w:pPr>
          </w:p>
        </w:tc>
        <w:tc>
          <w:tcPr>
            <w:tcW w:w="660" w:type="dxa"/>
            <w:vAlign w:val="bottom"/>
          </w:tcPr>
          <w:p w:rsidR="000C191D" w:rsidRDefault="000C191D" w:rsidP="00B24C0A">
            <w:pPr>
              <w:rPr>
                <w:sz w:val="18"/>
                <w:szCs w:val="18"/>
              </w:rPr>
            </w:pPr>
          </w:p>
        </w:tc>
        <w:tc>
          <w:tcPr>
            <w:tcW w:w="2500" w:type="dxa"/>
            <w:gridSpan w:val="3"/>
            <w:vAlign w:val="bottom"/>
          </w:tcPr>
          <w:p w:rsidR="000C191D" w:rsidRDefault="000C191D" w:rsidP="00B24C0A">
            <w:pPr>
              <w:spacing w:line="213" w:lineRule="exact"/>
              <w:ind w:right="2159"/>
              <w:jc w:val="right"/>
            </w:pPr>
            <w:r>
              <w:rPr>
                <w:rFonts w:eastAsia="Times New Roman"/>
                <w:i/>
                <w:iCs/>
                <w:sz w:val="24"/>
                <w:szCs w:val="24"/>
              </w:rPr>
              <w:t>v</w:t>
            </w:r>
          </w:p>
        </w:tc>
        <w:tc>
          <w:tcPr>
            <w:tcW w:w="0" w:type="dxa"/>
            <w:vAlign w:val="bottom"/>
          </w:tcPr>
          <w:p w:rsidR="000C191D" w:rsidRDefault="000C191D" w:rsidP="00B24C0A">
            <w:pPr>
              <w:rPr>
                <w:sz w:val="1"/>
                <w:szCs w:val="1"/>
              </w:rPr>
            </w:pPr>
          </w:p>
        </w:tc>
      </w:tr>
      <w:tr w:rsidR="000C191D" w:rsidTr="00B24C0A">
        <w:trPr>
          <w:trHeight w:val="341"/>
        </w:trPr>
        <w:tc>
          <w:tcPr>
            <w:tcW w:w="4920" w:type="dxa"/>
            <w:gridSpan w:val="15"/>
            <w:vAlign w:val="bottom"/>
          </w:tcPr>
          <w:p w:rsidR="000C191D" w:rsidRDefault="000C191D" w:rsidP="00B24C0A">
            <w:pPr>
              <w:spacing w:line="341" w:lineRule="exact"/>
              <w:ind w:left="440"/>
            </w:pPr>
            <w:r>
              <w:rPr>
                <w:rFonts w:eastAsia="Times New Roman"/>
                <w:sz w:val="30"/>
                <w:szCs w:val="30"/>
              </w:rPr>
              <w:t>Отношение вектора перемещения</w:t>
            </w:r>
          </w:p>
        </w:tc>
        <w:tc>
          <w:tcPr>
            <w:tcW w:w="3880" w:type="dxa"/>
            <w:gridSpan w:val="7"/>
            <w:vAlign w:val="bottom"/>
          </w:tcPr>
          <w:p w:rsidR="000C191D" w:rsidRDefault="000C191D" w:rsidP="00B24C0A">
            <w:pPr>
              <w:spacing w:line="341" w:lineRule="exact"/>
              <w:ind w:left="220"/>
            </w:pPr>
            <w:r>
              <w:rPr>
                <w:rFonts w:eastAsia="Times New Roman"/>
                <w:i/>
                <w:iCs/>
                <w:sz w:val="28"/>
                <w:szCs w:val="28"/>
              </w:rPr>
              <w:t xml:space="preserve">r </w:t>
            </w:r>
            <w:r>
              <w:rPr>
                <w:rFonts w:eastAsia="Times New Roman"/>
                <w:sz w:val="30"/>
                <w:szCs w:val="30"/>
              </w:rPr>
              <w:t>к промежутку времени</w:t>
            </w:r>
            <w:r>
              <w:rPr>
                <w:rFonts w:eastAsia="Times New Roman"/>
                <w:i/>
                <w:iCs/>
                <w:sz w:val="28"/>
                <w:szCs w:val="28"/>
              </w:rPr>
              <w:t xml:space="preserve">   </w:t>
            </w:r>
            <w:r>
              <w:rPr>
                <w:rFonts w:eastAsia="Times New Roman"/>
                <w:i/>
                <w:iCs/>
                <w:sz w:val="30"/>
                <w:szCs w:val="30"/>
              </w:rPr>
              <w:t>t</w:t>
            </w:r>
            <w:r>
              <w:rPr>
                <w:rFonts w:eastAsia="Times New Roman"/>
                <w:i/>
                <w:iCs/>
                <w:sz w:val="28"/>
                <w:szCs w:val="28"/>
              </w:rPr>
              <w:t xml:space="preserve"> </w:t>
            </w:r>
            <w:r>
              <w:rPr>
                <w:rFonts w:eastAsia="Times New Roman"/>
                <w:sz w:val="30"/>
                <w:szCs w:val="30"/>
              </w:rPr>
              <w:t>,</w:t>
            </w: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40224" behindDoc="1" locked="0" layoutInCell="0" allowOverlap="1">
            <wp:simplePos x="0" y="0"/>
            <wp:positionH relativeFrom="column">
              <wp:posOffset>2606040</wp:posOffset>
            </wp:positionH>
            <wp:positionV relativeFrom="paragraph">
              <wp:posOffset>-1630045</wp:posOffset>
            </wp:positionV>
            <wp:extent cx="1351280" cy="319405"/>
            <wp:effectExtent l="0" t="0" r="0" b="0"/>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119">
                      <a:extLst/>
                    </a:blip>
                    <a:srcRect/>
                    <a:stretch>
                      <a:fillRect/>
                    </a:stretch>
                  </pic:blipFill>
                  <pic:spPr bwMode="auto">
                    <a:xfrm>
                      <a:off x="0" y="0"/>
                      <a:ext cx="1351280" cy="319405"/>
                    </a:xfrm>
                    <a:prstGeom prst="rect">
                      <a:avLst/>
                    </a:prstGeom>
                    <a:noFill/>
                  </pic:spPr>
                </pic:pic>
              </a:graphicData>
            </a:graphic>
          </wp:anchor>
        </w:drawing>
      </w:r>
      <w:r>
        <w:rPr>
          <w:noProof/>
          <w:lang w:eastAsia="ru-RU"/>
        </w:rPr>
        <w:drawing>
          <wp:anchor distT="0" distB="0" distL="114300" distR="114300" simplePos="0" relativeHeight="253941248" behindDoc="1" locked="0" layoutInCell="0" allowOverlap="1">
            <wp:simplePos x="0" y="0"/>
            <wp:positionH relativeFrom="column">
              <wp:posOffset>2398395</wp:posOffset>
            </wp:positionH>
            <wp:positionV relativeFrom="paragraph">
              <wp:posOffset>-1044575</wp:posOffset>
            </wp:positionV>
            <wp:extent cx="1761490" cy="319405"/>
            <wp:effectExtent l="0" t="0" r="0" b="0"/>
            <wp:wrapNone/>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120">
                      <a:extLst/>
                    </a:blip>
                    <a:srcRect/>
                    <a:stretch>
                      <a:fillRect/>
                    </a:stretch>
                  </pic:blipFill>
                  <pic:spPr bwMode="auto">
                    <a:xfrm>
                      <a:off x="0" y="0"/>
                      <a:ext cx="1761490" cy="319405"/>
                    </a:xfrm>
                    <a:prstGeom prst="rect">
                      <a:avLst/>
                    </a:prstGeom>
                    <a:noFill/>
                  </pic:spPr>
                </pic:pic>
              </a:graphicData>
            </a:graphic>
          </wp:anchor>
        </w:drawing>
      </w:r>
      <w:r>
        <w:rPr>
          <w:noProof/>
          <w:lang w:eastAsia="ru-RU"/>
        </w:rPr>
        <w:drawing>
          <wp:anchor distT="0" distB="0" distL="114300" distR="114300" simplePos="0" relativeHeight="253942272" behindDoc="1" locked="0" layoutInCell="0" allowOverlap="1">
            <wp:simplePos x="0" y="0"/>
            <wp:positionH relativeFrom="column">
              <wp:posOffset>842010</wp:posOffset>
            </wp:positionH>
            <wp:positionV relativeFrom="paragraph">
              <wp:posOffset>-614045</wp:posOffset>
            </wp:positionV>
            <wp:extent cx="5487035" cy="671195"/>
            <wp:effectExtent l="0" t="0" r="0" b="0"/>
            <wp:wrapNone/>
            <wp:docPr id="2255"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121">
                      <a:extLst/>
                    </a:blip>
                    <a:srcRect/>
                    <a:stretch>
                      <a:fillRect/>
                    </a:stretch>
                  </pic:blipFill>
                  <pic:spPr bwMode="auto">
                    <a:xfrm>
                      <a:off x="0" y="0"/>
                      <a:ext cx="5487035" cy="671195"/>
                    </a:xfrm>
                    <a:prstGeom prst="rect">
                      <a:avLst/>
                    </a:prstGeom>
                    <a:noFill/>
                  </pic:spPr>
                </pic:pic>
              </a:graphicData>
            </a:graphic>
          </wp:anchor>
        </w:drawing>
      </w:r>
    </w:p>
    <w:p w:rsidR="000C191D" w:rsidRDefault="000C191D" w:rsidP="007D0F7C">
      <w:pPr>
        <w:numPr>
          <w:ilvl w:val="0"/>
          <w:numId w:val="57"/>
        </w:numPr>
        <w:tabs>
          <w:tab w:val="left" w:pos="507"/>
        </w:tabs>
        <w:spacing w:after="0" w:line="225" w:lineRule="auto"/>
        <w:ind w:left="260" w:right="20" w:firstLine="2"/>
        <w:jc w:val="both"/>
        <w:rPr>
          <w:rFonts w:eastAsia="Times New Roman"/>
          <w:sz w:val="29"/>
          <w:szCs w:val="29"/>
        </w:rPr>
      </w:pPr>
      <w:r>
        <w:rPr>
          <w:rFonts w:eastAsia="Times New Roman"/>
          <w:sz w:val="29"/>
          <w:szCs w:val="29"/>
        </w:rPr>
        <w:t xml:space="preserve">течении которого произошло это перемещение, представляет собой вектор средней скорости </w:t>
      </w:r>
      <w:r>
        <w:rPr>
          <w:rFonts w:eastAsia="Times New Roman"/>
          <w:i/>
          <w:iCs/>
          <w:strike/>
          <w:sz w:val="28"/>
          <w:szCs w:val="28"/>
        </w:rPr>
        <w:t>v</w:t>
      </w:r>
      <w:r>
        <w:rPr>
          <w:rFonts w:eastAsia="Times New Roman"/>
          <w:sz w:val="39"/>
          <w:szCs w:val="39"/>
          <w:vertAlign w:val="subscript"/>
        </w:rPr>
        <w:t>cр</w:t>
      </w:r>
      <w:r>
        <w:rPr>
          <w:rFonts w:eastAsia="Times New Roman"/>
          <w:sz w:val="29"/>
          <w:szCs w:val="29"/>
        </w:rPr>
        <w:t xml:space="preserve"> воображаемого движения </w:t>
      </w:r>
      <w:proofErr w:type="gramStart"/>
      <w:r>
        <w:rPr>
          <w:rFonts w:eastAsia="Times New Roman"/>
          <w:sz w:val="29"/>
          <w:szCs w:val="29"/>
        </w:rPr>
        <w:t>точки ,</w:t>
      </w:r>
      <w:proofErr w:type="gramEnd"/>
      <w:r>
        <w:rPr>
          <w:rFonts w:eastAsia="Times New Roman"/>
          <w:sz w:val="29"/>
          <w:szCs w:val="29"/>
        </w:rPr>
        <w:t xml:space="preserve"> когда ее</w:t>
      </w:r>
    </w:p>
    <w:p w:rsidR="000C191D" w:rsidRDefault="000C191D" w:rsidP="000C191D">
      <w:pPr>
        <w:spacing w:line="20" w:lineRule="exact"/>
      </w:pPr>
      <w:r>
        <w:rPr>
          <w:noProof/>
          <w:lang w:eastAsia="ru-RU"/>
        </w:rPr>
        <w:drawing>
          <wp:anchor distT="0" distB="0" distL="114300" distR="114300" simplePos="0" relativeHeight="253943296" behindDoc="1" locked="0" layoutInCell="0" allowOverlap="1">
            <wp:simplePos x="0" y="0"/>
            <wp:positionH relativeFrom="column">
              <wp:posOffset>3706495</wp:posOffset>
            </wp:positionH>
            <wp:positionV relativeFrom="paragraph">
              <wp:posOffset>-13970</wp:posOffset>
            </wp:positionV>
            <wp:extent cx="913130" cy="558165"/>
            <wp:effectExtent l="0" t="0" r="0" b="0"/>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122">
                      <a:extLst/>
                    </a:blip>
                    <a:srcRect/>
                    <a:stretch>
                      <a:fillRect/>
                    </a:stretch>
                  </pic:blipFill>
                  <pic:spPr bwMode="auto">
                    <a:xfrm>
                      <a:off x="0" y="0"/>
                      <a:ext cx="913130" cy="558165"/>
                    </a:xfrm>
                    <a:prstGeom prst="rect">
                      <a:avLst/>
                    </a:prstGeom>
                    <a:noFill/>
                  </pic:spPr>
                </pic:pic>
              </a:graphicData>
            </a:graphic>
          </wp:anchor>
        </w:drawing>
      </w:r>
    </w:p>
    <w:p w:rsidR="000C191D" w:rsidRDefault="000C191D" w:rsidP="000C191D">
      <w:pPr>
        <w:spacing w:line="57" w:lineRule="exact"/>
      </w:pPr>
    </w:p>
    <w:tbl>
      <w:tblPr>
        <w:tblW w:w="0" w:type="auto"/>
        <w:tblInd w:w="260" w:type="dxa"/>
        <w:tblLayout w:type="fixed"/>
        <w:tblCellMar>
          <w:left w:w="0" w:type="dxa"/>
          <w:right w:w="0" w:type="dxa"/>
        </w:tblCellMar>
        <w:tblLook w:val="04A0" w:firstRow="1" w:lastRow="0" w:firstColumn="1" w:lastColumn="0" w:noHBand="0" w:noVBand="1"/>
      </w:tblPr>
      <w:tblGrid>
        <w:gridCol w:w="5120"/>
        <w:gridCol w:w="100"/>
        <w:gridCol w:w="140"/>
        <w:gridCol w:w="500"/>
        <w:gridCol w:w="240"/>
        <w:gridCol w:w="140"/>
        <w:gridCol w:w="20"/>
        <w:gridCol w:w="120"/>
        <w:gridCol w:w="20"/>
      </w:tblGrid>
      <w:tr w:rsidR="000C191D" w:rsidTr="00B24C0A">
        <w:trPr>
          <w:trHeight w:val="62"/>
        </w:trPr>
        <w:tc>
          <w:tcPr>
            <w:tcW w:w="5120" w:type="dxa"/>
            <w:vAlign w:val="bottom"/>
          </w:tcPr>
          <w:p w:rsidR="000C191D" w:rsidRDefault="000C191D" w:rsidP="00B24C0A">
            <w:pPr>
              <w:rPr>
                <w:sz w:val="5"/>
                <w:szCs w:val="5"/>
              </w:rPr>
            </w:pPr>
          </w:p>
        </w:tc>
        <w:tc>
          <w:tcPr>
            <w:tcW w:w="100" w:type="dxa"/>
            <w:vAlign w:val="bottom"/>
          </w:tcPr>
          <w:p w:rsidR="000C191D" w:rsidRDefault="000C191D" w:rsidP="00B24C0A">
            <w:pPr>
              <w:rPr>
                <w:sz w:val="5"/>
                <w:szCs w:val="5"/>
              </w:rPr>
            </w:pPr>
          </w:p>
        </w:tc>
        <w:tc>
          <w:tcPr>
            <w:tcW w:w="140" w:type="dxa"/>
            <w:vAlign w:val="bottom"/>
          </w:tcPr>
          <w:p w:rsidR="000C191D" w:rsidRDefault="000C191D" w:rsidP="00B24C0A">
            <w:pPr>
              <w:rPr>
                <w:sz w:val="5"/>
                <w:szCs w:val="5"/>
              </w:rPr>
            </w:pPr>
          </w:p>
        </w:tc>
        <w:tc>
          <w:tcPr>
            <w:tcW w:w="500" w:type="dxa"/>
            <w:vAlign w:val="bottom"/>
          </w:tcPr>
          <w:p w:rsidR="000C191D" w:rsidRDefault="000C191D" w:rsidP="00B24C0A">
            <w:pPr>
              <w:rPr>
                <w:sz w:val="5"/>
                <w:szCs w:val="5"/>
              </w:rPr>
            </w:pPr>
          </w:p>
        </w:tc>
        <w:tc>
          <w:tcPr>
            <w:tcW w:w="240" w:type="dxa"/>
            <w:vAlign w:val="bottom"/>
          </w:tcPr>
          <w:p w:rsidR="000C191D" w:rsidRDefault="000C191D" w:rsidP="00B24C0A">
            <w:pPr>
              <w:rPr>
                <w:sz w:val="5"/>
                <w:szCs w:val="5"/>
              </w:rPr>
            </w:pPr>
          </w:p>
        </w:tc>
        <w:tc>
          <w:tcPr>
            <w:tcW w:w="140" w:type="dxa"/>
            <w:tcBorders>
              <w:bottom w:val="single" w:sz="8" w:space="0" w:color="auto"/>
            </w:tcBorders>
            <w:vAlign w:val="bottom"/>
          </w:tcPr>
          <w:p w:rsidR="000C191D" w:rsidRDefault="000C191D" w:rsidP="00B24C0A">
            <w:pPr>
              <w:rPr>
                <w:sz w:val="5"/>
                <w:szCs w:val="5"/>
              </w:rPr>
            </w:pPr>
          </w:p>
        </w:tc>
        <w:tc>
          <w:tcPr>
            <w:tcW w:w="20" w:type="dxa"/>
            <w:vMerge w:val="restart"/>
            <w:vAlign w:val="bottom"/>
          </w:tcPr>
          <w:p w:rsidR="000C191D" w:rsidRDefault="000C191D" w:rsidP="00B24C0A">
            <w:pPr>
              <w:rPr>
                <w:sz w:val="5"/>
                <w:szCs w:val="5"/>
              </w:rPr>
            </w:pPr>
          </w:p>
        </w:tc>
        <w:tc>
          <w:tcPr>
            <w:tcW w:w="120" w:type="dxa"/>
            <w:vMerge w:val="restart"/>
            <w:vAlign w:val="bottom"/>
          </w:tcPr>
          <w:p w:rsidR="000C191D" w:rsidRDefault="000C191D" w:rsidP="00B24C0A">
            <w:pPr>
              <w:jc w:val="right"/>
            </w:pPr>
            <w:r>
              <w:rPr>
                <w:rFonts w:eastAsia="Times New Roman"/>
                <w:sz w:val="30"/>
                <w:szCs w:val="30"/>
              </w:rPr>
              <w:t>.</w:t>
            </w:r>
          </w:p>
        </w:tc>
        <w:tc>
          <w:tcPr>
            <w:tcW w:w="0" w:type="dxa"/>
            <w:vAlign w:val="bottom"/>
          </w:tcPr>
          <w:p w:rsidR="000C191D" w:rsidRDefault="000C191D" w:rsidP="00B24C0A">
            <w:pPr>
              <w:rPr>
                <w:sz w:val="1"/>
                <w:szCs w:val="1"/>
              </w:rPr>
            </w:pPr>
          </w:p>
        </w:tc>
      </w:tr>
      <w:tr w:rsidR="000C191D" w:rsidTr="00B24C0A">
        <w:trPr>
          <w:trHeight w:val="156"/>
        </w:trPr>
        <w:tc>
          <w:tcPr>
            <w:tcW w:w="5120" w:type="dxa"/>
            <w:vMerge w:val="restart"/>
            <w:vAlign w:val="bottom"/>
          </w:tcPr>
          <w:p w:rsidR="000C191D" w:rsidRDefault="000C191D" w:rsidP="00B24C0A">
            <w:pPr>
              <w:spacing w:line="335" w:lineRule="exact"/>
            </w:pPr>
            <w:r>
              <w:rPr>
                <w:rFonts w:eastAsia="Times New Roman"/>
                <w:sz w:val="30"/>
                <w:szCs w:val="30"/>
              </w:rPr>
              <w:t>движение задано векторным способом:</w:t>
            </w:r>
          </w:p>
        </w:tc>
        <w:tc>
          <w:tcPr>
            <w:tcW w:w="100" w:type="dxa"/>
            <w:vMerge w:val="restart"/>
            <w:vAlign w:val="bottom"/>
          </w:tcPr>
          <w:p w:rsidR="000C191D" w:rsidRDefault="000C191D" w:rsidP="00B24C0A">
            <w:pPr>
              <w:rPr>
                <w:sz w:val="13"/>
                <w:szCs w:val="13"/>
              </w:rPr>
            </w:pPr>
          </w:p>
        </w:tc>
        <w:tc>
          <w:tcPr>
            <w:tcW w:w="140" w:type="dxa"/>
            <w:tcBorders>
              <w:bottom w:val="single" w:sz="8" w:space="0" w:color="auto"/>
            </w:tcBorders>
            <w:vAlign w:val="bottom"/>
          </w:tcPr>
          <w:p w:rsidR="000C191D" w:rsidRDefault="000C191D" w:rsidP="00B24C0A">
            <w:pPr>
              <w:rPr>
                <w:sz w:val="13"/>
                <w:szCs w:val="13"/>
              </w:rPr>
            </w:pPr>
          </w:p>
        </w:tc>
        <w:tc>
          <w:tcPr>
            <w:tcW w:w="500" w:type="dxa"/>
            <w:vMerge w:val="restart"/>
            <w:vAlign w:val="bottom"/>
          </w:tcPr>
          <w:p w:rsidR="000C191D" w:rsidRDefault="000C191D" w:rsidP="00B24C0A">
            <w:pPr>
              <w:rPr>
                <w:sz w:val="13"/>
                <w:szCs w:val="13"/>
              </w:rPr>
            </w:pPr>
          </w:p>
        </w:tc>
        <w:tc>
          <w:tcPr>
            <w:tcW w:w="240" w:type="dxa"/>
            <w:vMerge w:val="restart"/>
            <w:vAlign w:val="bottom"/>
          </w:tcPr>
          <w:p w:rsidR="000C191D" w:rsidRDefault="000C191D" w:rsidP="00B24C0A">
            <w:pPr>
              <w:rPr>
                <w:sz w:val="13"/>
                <w:szCs w:val="13"/>
              </w:rPr>
            </w:pPr>
          </w:p>
        </w:tc>
        <w:tc>
          <w:tcPr>
            <w:tcW w:w="140" w:type="dxa"/>
            <w:vMerge w:val="restart"/>
            <w:vAlign w:val="bottom"/>
          </w:tcPr>
          <w:p w:rsidR="000C191D" w:rsidRDefault="000C191D" w:rsidP="00B24C0A">
            <w:pPr>
              <w:spacing w:line="243" w:lineRule="exact"/>
              <w:jc w:val="right"/>
            </w:pPr>
            <w:r>
              <w:rPr>
                <w:rFonts w:eastAsia="Times New Roman"/>
                <w:i/>
                <w:iCs/>
                <w:strike/>
                <w:w w:val="72"/>
                <w:sz w:val="28"/>
                <w:szCs w:val="28"/>
              </w:rPr>
              <w:t>r</w:t>
            </w:r>
          </w:p>
        </w:tc>
        <w:tc>
          <w:tcPr>
            <w:tcW w:w="20" w:type="dxa"/>
            <w:vMerge/>
            <w:vAlign w:val="bottom"/>
          </w:tcPr>
          <w:p w:rsidR="000C191D" w:rsidRDefault="000C191D" w:rsidP="00B24C0A">
            <w:pPr>
              <w:rPr>
                <w:sz w:val="13"/>
                <w:szCs w:val="13"/>
              </w:rPr>
            </w:pPr>
          </w:p>
        </w:tc>
        <w:tc>
          <w:tcPr>
            <w:tcW w:w="120" w:type="dxa"/>
            <w:vMerge/>
            <w:vAlign w:val="bottom"/>
          </w:tcPr>
          <w:p w:rsidR="000C191D" w:rsidRDefault="000C191D" w:rsidP="00B24C0A">
            <w:pPr>
              <w:rPr>
                <w:sz w:val="13"/>
                <w:szCs w:val="13"/>
              </w:rPr>
            </w:pPr>
          </w:p>
        </w:tc>
        <w:tc>
          <w:tcPr>
            <w:tcW w:w="0" w:type="dxa"/>
            <w:vAlign w:val="bottom"/>
          </w:tcPr>
          <w:p w:rsidR="000C191D" w:rsidRDefault="000C191D" w:rsidP="00B24C0A">
            <w:pPr>
              <w:rPr>
                <w:sz w:val="1"/>
                <w:szCs w:val="1"/>
              </w:rPr>
            </w:pPr>
          </w:p>
        </w:tc>
      </w:tr>
      <w:tr w:rsidR="000C191D" w:rsidTr="00B24C0A">
        <w:trPr>
          <w:trHeight w:val="86"/>
        </w:trPr>
        <w:tc>
          <w:tcPr>
            <w:tcW w:w="5120" w:type="dxa"/>
            <w:vMerge/>
            <w:vAlign w:val="bottom"/>
          </w:tcPr>
          <w:p w:rsidR="000C191D" w:rsidRDefault="000C191D" w:rsidP="00B24C0A">
            <w:pPr>
              <w:rPr>
                <w:sz w:val="7"/>
                <w:szCs w:val="7"/>
              </w:rPr>
            </w:pPr>
          </w:p>
        </w:tc>
        <w:tc>
          <w:tcPr>
            <w:tcW w:w="100" w:type="dxa"/>
            <w:vMerge/>
            <w:vAlign w:val="bottom"/>
          </w:tcPr>
          <w:p w:rsidR="000C191D" w:rsidRDefault="000C191D" w:rsidP="00B24C0A">
            <w:pPr>
              <w:rPr>
                <w:sz w:val="7"/>
                <w:szCs w:val="7"/>
              </w:rPr>
            </w:pPr>
          </w:p>
        </w:tc>
        <w:tc>
          <w:tcPr>
            <w:tcW w:w="140" w:type="dxa"/>
            <w:vMerge w:val="restart"/>
            <w:vAlign w:val="bottom"/>
          </w:tcPr>
          <w:p w:rsidR="000C191D" w:rsidRDefault="000C191D" w:rsidP="00B24C0A">
            <w:pPr>
              <w:spacing w:line="159" w:lineRule="exact"/>
            </w:pPr>
            <w:r>
              <w:rPr>
                <w:rFonts w:eastAsia="Times New Roman"/>
                <w:i/>
                <w:iCs/>
                <w:strike/>
                <w:sz w:val="18"/>
                <w:szCs w:val="18"/>
              </w:rPr>
              <w:t>v</w:t>
            </w:r>
          </w:p>
        </w:tc>
        <w:tc>
          <w:tcPr>
            <w:tcW w:w="500" w:type="dxa"/>
            <w:vMerge/>
            <w:vAlign w:val="bottom"/>
          </w:tcPr>
          <w:p w:rsidR="000C191D" w:rsidRDefault="000C191D" w:rsidP="00B24C0A">
            <w:pPr>
              <w:rPr>
                <w:sz w:val="7"/>
                <w:szCs w:val="7"/>
              </w:rPr>
            </w:pPr>
          </w:p>
        </w:tc>
        <w:tc>
          <w:tcPr>
            <w:tcW w:w="240" w:type="dxa"/>
            <w:vMerge/>
            <w:tcBorders>
              <w:bottom w:val="single" w:sz="8" w:space="0" w:color="auto"/>
            </w:tcBorders>
            <w:vAlign w:val="bottom"/>
          </w:tcPr>
          <w:p w:rsidR="000C191D" w:rsidRDefault="000C191D" w:rsidP="00B24C0A">
            <w:pPr>
              <w:rPr>
                <w:sz w:val="7"/>
                <w:szCs w:val="7"/>
              </w:rPr>
            </w:pPr>
          </w:p>
        </w:tc>
        <w:tc>
          <w:tcPr>
            <w:tcW w:w="140" w:type="dxa"/>
            <w:vMerge/>
            <w:tcBorders>
              <w:bottom w:val="single" w:sz="8" w:space="0" w:color="auto"/>
            </w:tcBorders>
            <w:vAlign w:val="bottom"/>
          </w:tcPr>
          <w:p w:rsidR="000C191D" w:rsidRDefault="000C191D" w:rsidP="00B24C0A">
            <w:pPr>
              <w:rPr>
                <w:sz w:val="7"/>
                <w:szCs w:val="7"/>
              </w:rPr>
            </w:pPr>
          </w:p>
        </w:tc>
        <w:tc>
          <w:tcPr>
            <w:tcW w:w="20" w:type="dxa"/>
            <w:vMerge/>
            <w:tcBorders>
              <w:bottom w:val="single" w:sz="8" w:space="0" w:color="auto"/>
            </w:tcBorders>
            <w:vAlign w:val="bottom"/>
          </w:tcPr>
          <w:p w:rsidR="000C191D" w:rsidRDefault="000C191D" w:rsidP="00B24C0A">
            <w:pPr>
              <w:rPr>
                <w:sz w:val="7"/>
                <w:szCs w:val="7"/>
              </w:rPr>
            </w:pPr>
          </w:p>
        </w:tc>
        <w:tc>
          <w:tcPr>
            <w:tcW w:w="120" w:type="dxa"/>
            <w:vMerge/>
            <w:vAlign w:val="bottom"/>
          </w:tcPr>
          <w:p w:rsidR="000C191D" w:rsidRDefault="000C191D" w:rsidP="00B24C0A">
            <w:pPr>
              <w:rPr>
                <w:sz w:val="7"/>
                <w:szCs w:val="7"/>
              </w:rPr>
            </w:pPr>
          </w:p>
        </w:tc>
        <w:tc>
          <w:tcPr>
            <w:tcW w:w="0" w:type="dxa"/>
            <w:vAlign w:val="bottom"/>
          </w:tcPr>
          <w:p w:rsidR="000C191D" w:rsidRDefault="000C191D" w:rsidP="00B24C0A">
            <w:pPr>
              <w:rPr>
                <w:sz w:val="1"/>
                <w:szCs w:val="1"/>
              </w:rPr>
            </w:pPr>
          </w:p>
        </w:tc>
      </w:tr>
      <w:tr w:rsidR="000C191D" w:rsidTr="00B24C0A">
        <w:trPr>
          <w:trHeight w:val="58"/>
        </w:trPr>
        <w:tc>
          <w:tcPr>
            <w:tcW w:w="5120" w:type="dxa"/>
            <w:vMerge/>
            <w:vAlign w:val="bottom"/>
          </w:tcPr>
          <w:p w:rsidR="000C191D" w:rsidRDefault="000C191D" w:rsidP="00B24C0A">
            <w:pPr>
              <w:rPr>
                <w:sz w:val="5"/>
                <w:szCs w:val="5"/>
              </w:rPr>
            </w:pPr>
          </w:p>
        </w:tc>
        <w:tc>
          <w:tcPr>
            <w:tcW w:w="100" w:type="dxa"/>
            <w:vAlign w:val="bottom"/>
          </w:tcPr>
          <w:p w:rsidR="000C191D" w:rsidRDefault="000C191D" w:rsidP="00B24C0A">
            <w:pPr>
              <w:rPr>
                <w:sz w:val="5"/>
                <w:szCs w:val="5"/>
              </w:rPr>
            </w:pPr>
          </w:p>
        </w:tc>
        <w:tc>
          <w:tcPr>
            <w:tcW w:w="140" w:type="dxa"/>
            <w:vMerge/>
            <w:vAlign w:val="bottom"/>
          </w:tcPr>
          <w:p w:rsidR="000C191D" w:rsidRDefault="000C191D" w:rsidP="00B24C0A">
            <w:pPr>
              <w:rPr>
                <w:sz w:val="5"/>
                <w:szCs w:val="5"/>
              </w:rPr>
            </w:pPr>
          </w:p>
        </w:tc>
        <w:tc>
          <w:tcPr>
            <w:tcW w:w="500" w:type="dxa"/>
            <w:vAlign w:val="bottom"/>
          </w:tcPr>
          <w:p w:rsidR="000C191D" w:rsidRDefault="000C191D" w:rsidP="00B24C0A">
            <w:pPr>
              <w:rPr>
                <w:sz w:val="5"/>
                <w:szCs w:val="5"/>
              </w:rPr>
            </w:pPr>
          </w:p>
        </w:tc>
        <w:tc>
          <w:tcPr>
            <w:tcW w:w="240" w:type="dxa"/>
            <w:vAlign w:val="bottom"/>
          </w:tcPr>
          <w:p w:rsidR="000C191D" w:rsidRDefault="000C191D" w:rsidP="00B24C0A">
            <w:pPr>
              <w:rPr>
                <w:sz w:val="5"/>
                <w:szCs w:val="5"/>
              </w:rPr>
            </w:pPr>
          </w:p>
        </w:tc>
        <w:tc>
          <w:tcPr>
            <w:tcW w:w="140" w:type="dxa"/>
            <w:vAlign w:val="bottom"/>
          </w:tcPr>
          <w:p w:rsidR="000C191D" w:rsidRDefault="000C191D" w:rsidP="00B24C0A">
            <w:pPr>
              <w:rPr>
                <w:sz w:val="5"/>
                <w:szCs w:val="5"/>
              </w:rPr>
            </w:pPr>
          </w:p>
        </w:tc>
        <w:tc>
          <w:tcPr>
            <w:tcW w:w="20" w:type="dxa"/>
            <w:vAlign w:val="bottom"/>
          </w:tcPr>
          <w:p w:rsidR="000C191D" w:rsidRDefault="000C191D" w:rsidP="00B24C0A">
            <w:pPr>
              <w:rPr>
                <w:sz w:val="5"/>
                <w:szCs w:val="5"/>
              </w:rPr>
            </w:pPr>
          </w:p>
        </w:tc>
        <w:tc>
          <w:tcPr>
            <w:tcW w:w="120" w:type="dxa"/>
            <w:vMerge/>
            <w:vAlign w:val="bottom"/>
          </w:tcPr>
          <w:p w:rsidR="000C191D" w:rsidRDefault="000C191D" w:rsidP="00B24C0A">
            <w:pPr>
              <w:rPr>
                <w:sz w:val="5"/>
                <w:szCs w:val="5"/>
              </w:rPr>
            </w:pPr>
          </w:p>
        </w:tc>
        <w:tc>
          <w:tcPr>
            <w:tcW w:w="0" w:type="dxa"/>
            <w:vAlign w:val="bottom"/>
          </w:tcPr>
          <w:p w:rsidR="000C191D" w:rsidRDefault="000C191D" w:rsidP="00B24C0A">
            <w:pPr>
              <w:rPr>
                <w:sz w:val="1"/>
                <w:szCs w:val="1"/>
              </w:rPr>
            </w:pPr>
          </w:p>
        </w:tc>
      </w:tr>
      <w:tr w:rsidR="000C191D" w:rsidTr="00B24C0A">
        <w:trPr>
          <w:trHeight w:val="217"/>
        </w:trPr>
        <w:tc>
          <w:tcPr>
            <w:tcW w:w="5120" w:type="dxa"/>
            <w:vAlign w:val="bottom"/>
          </w:tcPr>
          <w:p w:rsidR="000C191D" w:rsidRDefault="000C191D" w:rsidP="00B24C0A">
            <w:pPr>
              <w:rPr>
                <w:sz w:val="18"/>
                <w:szCs w:val="18"/>
              </w:rPr>
            </w:pPr>
          </w:p>
        </w:tc>
        <w:tc>
          <w:tcPr>
            <w:tcW w:w="100" w:type="dxa"/>
            <w:vAlign w:val="bottom"/>
          </w:tcPr>
          <w:p w:rsidR="000C191D" w:rsidRDefault="000C191D" w:rsidP="00B24C0A">
            <w:pPr>
              <w:rPr>
                <w:sz w:val="18"/>
                <w:szCs w:val="18"/>
              </w:rPr>
            </w:pPr>
          </w:p>
        </w:tc>
        <w:tc>
          <w:tcPr>
            <w:tcW w:w="880" w:type="dxa"/>
            <w:gridSpan w:val="3"/>
            <w:vAlign w:val="bottom"/>
          </w:tcPr>
          <w:p w:rsidR="000C191D" w:rsidRDefault="000C191D" w:rsidP="00B24C0A">
            <w:pPr>
              <w:spacing w:line="217" w:lineRule="exact"/>
              <w:ind w:left="100"/>
            </w:pPr>
            <w:r>
              <w:rPr>
                <w:rFonts w:eastAsia="Times New Roman"/>
              </w:rPr>
              <w:t>cр</w:t>
            </w:r>
          </w:p>
        </w:tc>
        <w:tc>
          <w:tcPr>
            <w:tcW w:w="280" w:type="dxa"/>
            <w:gridSpan w:val="3"/>
            <w:vMerge w:val="restart"/>
            <w:vAlign w:val="bottom"/>
          </w:tcPr>
          <w:p w:rsidR="000C191D" w:rsidRDefault="000C191D" w:rsidP="00B24C0A">
            <w:pPr>
              <w:spacing w:line="293" w:lineRule="exact"/>
              <w:ind w:right="30"/>
              <w:jc w:val="right"/>
            </w:pPr>
            <w:r>
              <w:rPr>
                <w:rFonts w:eastAsia="Times New Roman"/>
                <w:i/>
                <w:iCs/>
                <w:sz w:val="28"/>
                <w:szCs w:val="28"/>
              </w:rPr>
              <w:t>t</w:t>
            </w:r>
          </w:p>
        </w:tc>
        <w:tc>
          <w:tcPr>
            <w:tcW w:w="0" w:type="dxa"/>
            <w:vAlign w:val="bottom"/>
          </w:tcPr>
          <w:p w:rsidR="000C191D" w:rsidRDefault="000C191D" w:rsidP="00B24C0A">
            <w:pPr>
              <w:rPr>
                <w:sz w:val="1"/>
                <w:szCs w:val="1"/>
              </w:rPr>
            </w:pPr>
          </w:p>
        </w:tc>
      </w:tr>
      <w:tr w:rsidR="000C191D" w:rsidTr="00B24C0A">
        <w:trPr>
          <w:trHeight w:val="75"/>
        </w:trPr>
        <w:tc>
          <w:tcPr>
            <w:tcW w:w="5120" w:type="dxa"/>
            <w:vAlign w:val="bottom"/>
          </w:tcPr>
          <w:p w:rsidR="000C191D" w:rsidRDefault="000C191D" w:rsidP="00B24C0A">
            <w:pPr>
              <w:rPr>
                <w:sz w:val="6"/>
                <w:szCs w:val="6"/>
              </w:rPr>
            </w:pPr>
          </w:p>
        </w:tc>
        <w:tc>
          <w:tcPr>
            <w:tcW w:w="100" w:type="dxa"/>
            <w:vAlign w:val="bottom"/>
          </w:tcPr>
          <w:p w:rsidR="000C191D" w:rsidRDefault="000C191D" w:rsidP="00B24C0A">
            <w:pPr>
              <w:rPr>
                <w:sz w:val="6"/>
                <w:szCs w:val="6"/>
              </w:rPr>
            </w:pPr>
          </w:p>
        </w:tc>
        <w:tc>
          <w:tcPr>
            <w:tcW w:w="140" w:type="dxa"/>
            <w:vAlign w:val="bottom"/>
          </w:tcPr>
          <w:p w:rsidR="000C191D" w:rsidRDefault="000C191D" w:rsidP="00B24C0A">
            <w:pPr>
              <w:rPr>
                <w:sz w:val="6"/>
                <w:szCs w:val="6"/>
              </w:rPr>
            </w:pPr>
          </w:p>
        </w:tc>
        <w:tc>
          <w:tcPr>
            <w:tcW w:w="500" w:type="dxa"/>
            <w:vAlign w:val="bottom"/>
          </w:tcPr>
          <w:p w:rsidR="000C191D" w:rsidRDefault="000C191D" w:rsidP="00B24C0A">
            <w:pPr>
              <w:rPr>
                <w:sz w:val="6"/>
                <w:szCs w:val="6"/>
              </w:rPr>
            </w:pPr>
          </w:p>
        </w:tc>
        <w:tc>
          <w:tcPr>
            <w:tcW w:w="240" w:type="dxa"/>
            <w:vAlign w:val="bottom"/>
          </w:tcPr>
          <w:p w:rsidR="000C191D" w:rsidRDefault="000C191D" w:rsidP="00B24C0A">
            <w:pPr>
              <w:rPr>
                <w:sz w:val="6"/>
                <w:szCs w:val="6"/>
              </w:rPr>
            </w:pPr>
          </w:p>
        </w:tc>
        <w:tc>
          <w:tcPr>
            <w:tcW w:w="280" w:type="dxa"/>
            <w:gridSpan w:val="3"/>
            <w:vMerge/>
            <w:vAlign w:val="bottom"/>
          </w:tcPr>
          <w:p w:rsidR="000C191D" w:rsidRDefault="000C191D" w:rsidP="00B24C0A">
            <w:pPr>
              <w:rPr>
                <w:sz w:val="6"/>
                <w:szCs w:val="6"/>
              </w:rPr>
            </w:pPr>
          </w:p>
        </w:tc>
        <w:tc>
          <w:tcPr>
            <w:tcW w:w="0" w:type="dxa"/>
            <w:vAlign w:val="bottom"/>
          </w:tcPr>
          <w:p w:rsidR="000C191D" w:rsidRDefault="000C191D" w:rsidP="00B24C0A">
            <w:pPr>
              <w:rPr>
                <w:sz w:val="1"/>
                <w:szCs w:val="1"/>
              </w:rPr>
            </w:pPr>
          </w:p>
        </w:tc>
      </w:tr>
    </w:tbl>
    <w:p w:rsidR="000C191D" w:rsidRDefault="000C191D" w:rsidP="000C191D">
      <w:pPr>
        <w:spacing w:line="232" w:lineRule="auto"/>
        <w:ind w:left="260" w:right="20" w:firstLine="720"/>
        <w:jc w:val="both"/>
      </w:pPr>
      <w:r>
        <w:rPr>
          <w:rFonts w:eastAsia="Times New Roman"/>
          <w:sz w:val="30"/>
          <w:szCs w:val="30"/>
        </w:rPr>
        <w:t xml:space="preserve">Вектор скорости точки </w:t>
      </w:r>
      <w:r>
        <w:rPr>
          <w:rFonts w:eastAsia="Times New Roman"/>
          <w:i/>
          <w:iCs/>
          <w:strike/>
          <w:sz w:val="30"/>
          <w:szCs w:val="30"/>
        </w:rPr>
        <w:t>v</w:t>
      </w:r>
      <w:r>
        <w:rPr>
          <w:rFonts w:eastAsia="Times New Roman"/>
          <w:sz w:val="30"/>
          <w:szCs w:val="30"/>
        </w:rPr>
        <w:t xml:space="preserve"> направлен по касательной к </w:t>
      </w:r>
      <w:proofErr w:type="gramStart"/>
      <w:r>
        <w:rPr>
          <w:rFonts w:eastAsia="Times New Roman"/>
          <w:sz w:val="30"/>
          <w:szCs w:val="30"/>
        </w:rPr>
        <w:t>траекто-рии</w:t>
      </w:r>
      <w:proofErr w:type="gramEnd"/>
      <w:r>
        <w:rPr>
          <w:rFonts w:eastAsia="Times New Roman"/>
          <w:sz w:val="30"/>
          <w:szCs w:val="30"/>
        </w:rPr>
        <w:t xml:space="preserve"> в сторону движения точки.</w:t>
      </w:r>
    </w:p>
    <w:p w:rsidR="000C191D" w:rsidRDefault="000C191D" w:rsidP="000C191D">
      <w:pPr>
        <w:spacing w:line="15" w:lineRule="exact"/>
      </w:pPr>
    </w:p>
    <w:p w:rsidR="000C191D" w:rsidRDefault="000C191D" w:rsidP="000C191D">
      <w:pPr>
        <w:spacing w:line="235" w:lineRule="auto"/>
        <w:ind w:left="980" w:right="20"/>
      </w:pPr>
      <w:r>
        <w:rPr>
          <w:rFonts w:eastAsia="Times New Roman"/>
          <w:sz w:val="30"/>
          <w:szCs w:val="30"/>
        </w:rPr>
        <w:t>Единица измерения скорости в СИ – длина/время (м/с, км/ч). Ускорением точки называется векторная величина, характеризу-</w:t>
      </w:r>
    </w:p>
    <w:p w:rsidR="000C191D" w:rsidRDefault="000C191D" w:rsidP="000C191D">
      <w:pPr>
        <w:spacing w:line="16" w:lineRule="exact"/>
      </w:pPr>
    </w:p>
    <w:p w:rsidR="000C191D" w:rsidRDefault="000C191D" w:rsidP="000C191D">
      <w:pPr>
        <w:spacing w:line="235" w:lineRule="auto"/>
        <w:ind w:left="260"/>
        <w:jc w:val="both"/>
      </w:pPr>
      <w:r>
        <w:rPr>
          <w:rFonts w:eastAsia="Times New Roman"/>
          <w:sz w:val="30"/>
          <w:szCs w:val="30"/>
        </w:rPr>
        <w:t>ющая изменение с течением времени модуля и направления скорости точки.</w:t>
      </w:r>
    </w:p>
    <w:p w:rsidR="000C191D" w:rsidRDefault="000C191D" w:rsidP="000C191D">
      <w:pPr>
        <w:spacing w:line="20" w:lineRule="exact"/>
      </w:pPr>
      <w:r>
        <w:rPr>
          <w:noProof/>
          <w:lang w:eastAsia="ru-RU"/>
        </w:rPr>
        <w:drawing>
          <wp:anchor distT="0" distB="0" distL="114300" distR="114300" simplePos="0" relativeHeight="253944320" behindDoc="1" locked="0" layoutInCell="0" allowOverlap="1">
            <wp:simplePos x="0" y="0"/>
            <wp:positionH relativeFrom="column">
              <wp:posOffset>4246245</wp:posOffset>
            </wp:positionH>
            <wp:positionV relativeFrom="paragraph">
              <wp:posOffset>-52070</wp:posOffset>
            </wp:positionV>
            <wp:extent cx="676910" cy="334010"/>
            <wp:effectExtent l="0" t="0" r="0" b="0"/>
            <wp:wrapNone/>
            <wp:docPr id="2256"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123">
                      <a:extLst/>
                    </a:blip>
                    <a:srcRect/>
                    <a:stretch>
                      <a:fillRect/>
                    </a:stretch>
                  </pic:blipFill>
                  <pic:spPr bwMode="auto">
                    <a:xfrm>
                      <a:off x="0" y="0"/>
                      <a:ext cx="676910" cy="334010"/>
                    </a:xfrm>
                    <a:prstGeom prst="rect">
                      <a:avLst/>
                    </a:prstGeom>
                    <a:noFill/>
                  </pic:spPr>
                </pic:pic>
              </a:graphicData>
            </a:graphic>
          </wp:anchor>
        </w:drawing>
      </w:r>
    </w:p>
    <w:p w:rsidR="000C191D" w:rsidRDefault="000C191D" w:rsidP="000C191D">
      <w:pPr>
        <w:spacing w:line="257" w:lineRule="auto"/>
        <w:ind w:left="260" w:firstLine="720"/>
        <w:jc w:val="both"/>
      </w:pPr>
      <w:r>
        <w:rPr>
          <w:rFonts w:eastAsia="Times New Roman"/>
          <w:sz w:val="30"/>
          <w:szCs w:val="30"/>
        </w:rPr>
        <w:t xml:space="preserve">Отношение приращения вектора скорости </w:t>
      </w:r>
      <w:r>
        <w:rPr>
          <w:rFonts w:eastAsia="Times New Roman"/>
          <w:i/>
          <w:iCs/>
          <w:strike/>
          <w:sz w:val="30"/>
          <w:szCs w:val="30"/>
        </w:rPr>
        <w:t>v</w:t>
      </w:r>
      <w:r>
        <w:rPr>
          <w:rFonts w:eastAsia="Times New Roman"/>
          <w:sz w:val="30"/>
          <w:szCs w:val="30"/>
        </w:rPr>
        <w:t xml:space="preserve"> к </w:t>
      </w:r>
      <w:proofErr w:type="gramStart"/>
      <w:r>
        <w:rPr>
          <w:rFonts w:eastAsia="Times New Roman"/>
          <w:sz w:val="30"/>
          <w:szCs w:val="30"/>
        </w:rPr>
        <w:t>соответствую-щему</w:t>
      </w:r>
      <w:proofErr w:type="gramEnd"/>
      <w:r>
        <w:rPr>
          <w:rFonts w:eastAsia="Times New Roman"/>
          <w:sz w:val="30"/>
          <w:szCs w:val="30"/>
        </w:rPr>
        <w:t xml:space="preserve"> промежутку времени </w:t>
      </w:r>
      <w:r>
        <w:rPr>
          <w:rFonts w:eastAsia="Times New Roman"/>
          <w:i/>
          <w:iCs/>
          <w:sz w:val="26"/>
          <w:szCs w:val="26"/>
        </w:rPr>
        <w:t>t</w:t>
      </w:r>
      <w:r>
        <w:rPr>
          <w:rFonts w:eastAsia="Times New Roman"/>
          <w:sz w:val="30"/>
          <w:szCs w:val="30"/>
        </w:rPr>
        <w:t xml:space="preserve"> определяет вектор среднего ускорения точки</w:t>
      </w:r>
    </w:p>
    <w:p w:rsidR="000C191D" w:rsidRDefault="000C191D" w:rsidP="000C191D">
      <w:pPr>
        <w:spacing w:line="20" w:lineRule="exact"/>
      </w:pPr>
      <w:r>
        <w:rPr>
          <w:noProof/>
          <w:lang w:eastAsia="ru-RU"/>
        </w:rPr>
        <w:drawing>
          <wp:anchor distT="0" distB="0" distL="114300" distR="114300" simplePos="0" relativeHeight="253945344" behindDoc="1" locked="0" layoutInCell="0" allowOverlap="1">
            <wp:simplePos x="0" y="0"/>
            <wp:positionH relativeFrom="column">
              <wp:posOffset>2463165</wp:posOffset>
            </wp:positionH>
            <wp:positionV relativeFrom="paragraph">
              <wp:posOffset>-503555</wp:posOffset>
            </wp:positionV>
            <wp:extent cx="744855" cy="292100"/>
            <wp:effectExtent l="0" t="0" r="0" b="0"/>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124">
                      <a:extLst/>
                    </a:blip>
                    <a:srcRect/>
                    <a:stretch>
                      <a:fillRect/>
                    </a:stretch>
                  </pic:blipFill>
                  <pic:spPr bwMode="auto">
                    <a:xfrm>
                      <a:off x="0" y="0"/>
                      <a:ext cx="744855" cy="292100"/>
                    </a:xfrm>
                    <a:prstGeom prst="rect">
                      <a:avLst/>
                    </a:prstGeom>
                    <a:noFill/>
                  </pic:spPr>
                </pic:pic>
              </a:graphicData>
            </a:graphic>
          </wp:anchor>
        </w:drawing>
      </w:r>
      <w:r>
        <w:rPr>
          <w:noProof/>
          <w:lang w:eastAsia="ru-RU"/>
        </w:rPr>
        <w:drawing>
          <wp:anchor distT="0" distB="0" distL="114300" distR="114300" simplePos="0" relativeHeight="253946368" behindDoc="1" locked="0" layoutInCell="0" allowOverlap="1">
            <wp:simplePos x="0" y="0"/>
            <wp:positionH relativeFrom="column">
              <wp:posOffset>3155315</wp:posOffset>
            </wp:positionH>
            <wp:positionV relativeFrom="paragraph">
              <wp:posOffset>-53340</wp:posOffset>
            </wp:positionV>
            <wp:extent cx="906145" cy="558165"/>
            <wp:effectExtent l="0" t="0" r="0" b="0"/>
            <wp:wrapNone/>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125">
                      <a:extLst/>
                    </a:blip>
                    <a:srcRect/>
                    <a:stretch>
                      <a:fillRect/>
                    </a:stretch>
                  </pic:blipFill>
                  <pic:spPr bwMode="auto">
                    <a:xfrm>
                      <a:off x="0" y="0"/>
                      <a:ext cx="906145" cy="558165"/>
                    </a:xfrm>
                    <a:prstGeom prst="rect">
                      <a:avLst/>
                    </a:prstGeom>
                    <a:noFill/>
                  </pic:spPr>
                </pic:pic>
              </a:graphicData>
            </a:graphic>
          </wp:anchor>
        </w:drawing>
      </w:r>
    </w:p>
    <w:p w:rsidR="000C191D" w:rsidRDefault="000C191D" w:rsidP="000C191D">
      <w:pPr>
        <w:spacing w:line="181" w:lineRule="auto"/>
        <w:ind w:left="5480"/>
      </w:pPr>
      <w:r>
        <w:rPr>
          <w:rFonts w:eastAsia="Times New Roman"/>
          <w:i/>
          <w:iCs/>
          <w:strike/>
        </w:rPr>
        <w:t>v</w:t>
      </w:r>
    </w:p>
    <w:p w:rsidR="000C191D" w:rsidRDefault="000C191D" w:rsidP="000C191D">
      <w:pPr>
        <w:tabs>
          <w:tab w:val="left" w:pos="5500"/>
        </w:tabs>
        <w:ind w:left="4580"/>
      </w:pPr>
      <w:r>
        <w:rPr>
          <w:rFonts w:eastAsia="Times New Roman"/>
          <w:i/>
          <w:iCs/>
          <w:strike/>
          <w:sz w:val="56"/>
          <w:szCs w:val="56"/>
          <w:vertAlign w:val="superscript"/>
        </w:rPr>
        <w:t>a</w:t>
      </w:r>
      <w:r>
        <w:rPr>
          <w:rFonts w:eastAsia="Times New Roman"/>
        </w:rPr>
        <w:t>ср</w:t>
      </w:r>
      <w:r>
        <w:tab/>
      </w:r>
      <w:proofErr w:type="gramStart"/>
      <w:r>
        <w:rPr>
          <w:rFonts w:eastAsia="Times New Roman"/>
          <w:i/>
          <w:iCs/>
          <w:sz w:val="42"/>
          <w:szCs w:val="42"/>
          <w:vertAlign w:val="subscript"/>
        </w:rPr>
        <w:t xml:space="preserve">t </w:t>
      </w:r>
      <w:r>
        <w:rPr>
          <w:rFonts w:eastAsia="Times New Roman"/>
          <w:sz w:val="42"/>
          <w:szCs w:val="42"/>
          <w:vertAlign w:val="superscript"/>
        </w:rPr>
        <w:t>.</w:t>
      </w:r>
      <w:proofErr w:type="gramEnd"/>
    </w:p>
    <w:p w:rsidR="000C191D" w:rsidRDefault="000C191D" w:rsidP="000C191D">
      <w:pPr>
        <w:spacing w:line="2" w:lineRule="exact"/>
      </w:pPr>
    </w:p>
    <w:p w:rsidR="000C191D" w:rsidRDefault="000C191D" w:rsidP="000C191D">
      <w:pPr>
        <w:spacing w:line="211" w:lineRule="auto"/>
        <w:ind w:left="980" w:right="20"/>
      </w:pPr>
      <w:r>
        <w:rPr>
          <w:rFonts w:eastAsia="Times New Roman"/>
          <w:sz w:val="30"/>
          <w:szCs w:val="30"/>
        </w:rPr>
        <w:t>Единица измерения ускорения в СИ – длина/(время)</w:t>
      </w:r>
      <w:r>
        <w:rPr>
          <w:rFonts w:eastAsia="Times New Roman"/>
          <w:sz w:val="37"/>
          <w:szCs w:val="37"/>
          <w:vertAlign w:val="superscript"/>
        </w:rPr>
        <w:t>2</w:t>
      </w:r>
      <w:r>
        <w:rPr>
          <w:rFonts w:eastAsia="Times New Roman"/>
          <w:sz w:val="30"/>
          <w:szCs w:val="30"/>
        </w:rPr>
        <w:t xml:space="preserve"> (м/с</w:t>
      </w:r>
      <w:r>
        <w:rPr>
          <w:rFonts w:eastAsia="Times New Roman"/>
          <w:sz w:val="37"/>
          <w:szCs w:val="37"/>
          <w:vertAlign w:val="superscript"/>
        </w:rPr>
        <w:t>2</w:t>
      </w:r>
      <w:r>
        <w:rPr>
          <w:rFonts w:eastAsia="Times New Roman"/>
          <w:sz w:val="30"/>
          <w:szCs w:val="30"/>
        </w:rPr>
        <w:t>). Касательное ускорение характеризует алгебраическое измене-</w:t>
      </w:r>
    </w:p>
    <w:p w:rsidR="000C191D" w:rsidRDefault="000C191D" w:rsidP="000C191D">
      <w:pPr>
        <w:spacing w:line="1" w:lineRule="exact"/>
      </w:pPr>
    </w:p>
    <w:p w:rsidR="000C191D" w:rsidRDefault="000C191D" w:rsidP="000C191D">
      <w:pPr>
        <w:spacing w:line="229" w:lineRule="auto"/>
        <w:ind w:left="260"/>
      </w:pPr>
      <w:r>
        <w:rPr>
          <w:rFonts w:eastAsia="Times New Roman"/>
          <w:sz w:val="30"/>
          <w:szCs w:val="30"/>
        </w:rPr>
        <w:t xml:space="preserve">ние вектора скорости. Вектор </w:t>
      </w:r>
      <w:r>
        <w:rPr>
          <w:rFonts w:eastAsia="Times New Roman"/>
          <w:i/>
          <w:iCs/>
          <w:strike/>
          <w:sz w:val="27"/>
          <w:szCs w:val="27"/>
        </w:rPr>
        <w:t>а</w:t>
      </w:r>
      <w:r>
        <w:rPr>
          <w:rFonts w:eastAsia="Times New Roman"/>
          <w:sz w:val="38"/>
          <w:szCs w:val="38"/>
          <w:vertAlign w:val="subscript"/>
        </w:rPr>
        <w:t>τ</w:t>
      </w:r>
      <w:r>
        <w:rPr>
          <w:rFonts w:eastAsia="Times New Roman"/>
          <w:sz w:val="30"/>
          <w:szCs w:val="30"/>
        </w:rPr>
        <w:t xml:space="preserve"> называют касательным ускорением точки:</w:t>
      </w:r>
    </w:p>
    <w:p w:rsidR="000C191D" w:rsidRDefault="000C191D" w:rsidP="000C191D">
      <w:pPr>
        <w:spacing w:line="204" w:lineRule="auto"/>
        <w:ind w:left="5260"/>
      </w:pPr>
      <w:r>
        <w:rPr>
          <w:rFonts w:eastAsia="Times New Roman"/>
          <w:i/>
          <w:iCs/>
          <w:sz w:val="28"/>
          <w:szCs w:val="28"/>
        </w:rPr>
        <w:t>d</w:t>
      </w:r>
      <w:r>
        <w:rPr>
          <w:rFonts w:eastAsia="Times New Roman"/>
          <w:i/>
          <w:iCs/>
          <w:strike/>
          <w:sz w:val="28"/>
          <w:szCs w:val="28"/>
        </w:rPr>
        <w:t>v</w:t>
      </w:r>
    </w:p>
    <w:p w:rsidR="000C191D" w:rsidRDefault="000C191D" w:rsidP="000C191D">
      <w:pPr>
        <w:spacing w:line="20" w:lineRule="exact"/>
      </w:pPr>
      <w:r>
        <w:rPr>
          <w:noProof/>
          <w:lang w:eastAsia="ru-RU"/>
        </w:rPr>
        <w:drawing>
          <wp:anchor distT="0" distB="0" distL="114300" distR="114300" simplePos="0" relativeHeight="253947392" behindDoc="1" locked="0" layoutInCell="0" allowOverlap="1">
            <wp:simplePos x="0" y="0"/>
            <wp:positionH relativeFrom="column">
              <wp:posOffset>3147060</wp:posOffset>
            </wp:positionH>
            <wp:positionV relativeFrom="paragraph">
              <wp:posOffset>-102870</wp:posOffset>
            </wp:positionV>
            <wp:extent cx="723900" cy="307340"/>
            <wp:effectExtent l="0" t="0" r="0" b="0"/>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126">
                      <a:extLst/>
                    </a:blip>
                    <a:srcRect/>
                    <a:stretch>
                      <a:fillRect/>
                    </a:stretch>
                  </pic:blipFill>
                  <pic:spPr bwMode="auto">
                    <a:xfrm>
                      <a:off x="0" y="0"/>
                      <a:ext cx="723900" cy="307340"/>
                    </a:xfrm>
                    <a:prstGeom prst="rect">
                      <a:avLst/>
                    </a:prstGeom>
                    <a:noFill/>
                  </pic:spPr>
                </pic:pic>
              </a:graphicData>
            </a:graphic>
          </wp:anchor>
        </w:drawing>
      </w:r>
    </w:p>
    <w:p w:rsidR="000C191D" w:rsidRDefault="000C191D" w:rsidP="000C191D">
      <w:pPr>
        <w:tabs>
          <w:tab w:val="left" w:pos="5260"/>
        </w:tabs>
        <w:spacing w:line="227" w:lineRule="auto"/>
        <w:ind w:left="4660"/>
      </w:pPr>
      <w:r>
        <w:rPr>
          <w:rFonts w:eastAsia="Times New Roman"/>
          <w:i/>
          <w:iCs/>
          <w:strike/>
          <w:sz w:val="55"/>
          <w:szCs w:val="55"/>
          <w:vertAlign w:val="superscript"/>
        </w:rPr>
        <w:t>a</w:t>
      </w:r>
      <w:r>
        <w:rPr>
          <w:rFonts w:eastAsia="Times New Roman"/>
        </w:rPr>
        <w:t>τ</w:t>
      </w:r>
      <w:r>
        <w:tab/>
      </w:r>
      <w:proofErr w:type="gramStart"/>
      <w:r>
        <w:rPr>
          <w:rFonts w:eastAsia="Times New Roman"/>
          <w:i/>
          <w:iCs/>
          <w:sz w:val="44"/>
          <w:szCs w:val="44"/>
          <w:vertAlign w:val="subscript"/>
        </w:rPr>
        <w:t xml:space="preserve">dt </w:t>
      </w:r>
      <w:r>
        <w:rPr>
          <w:rFonts w:eastAsia="Times New Roman"/>
          <w:sz w:val="44"/>
          <w:szCs w:val="44"/>
          <w:vertAlign w:val="superscript"/>
        </w:rPr>
        <w:t>.</w:t>
      </w:r>
      <w:proofErr w:type="gramEnd"/>
    </w:p>
    <w:p w:rsidR="000C191D" w:rsidRDefault="000C191D" w:rsidP="000C191D">
      <w:pPr>
        <w:spacing w:line="221" w:lineRule="auto"/>
        <w:ind w:left="260" w:firstLine="720"/>
      </w:pPr>
      <w:r>
        <w:rPr>
          <w:rFonts w:eastAsia="Times New Roman"/>
          <w:sz w:val="30"/>
          <w:szCs w:val="30"/>
        </w:rPr>
        <w:t xml:space="preserve">Нормальное ускорение характеризует изменение направления вектора скорости. Вектор </w:t>
      </w:r>
      <w:r>
        <w:rPr>
          <w:rFonts w:eastAsia="Times New Roman"/>
          <w:i/>
          <w:iCs/>
          <w:strike/>
          <w:sz w:val="27"/>
          <w:szCs w:val="27"/>
        </w:rPr>
        <w:t>а</w:t>
      </w:r>
      <w:r>
        <w:rPr>
          <w:rFonts w:eastAsia="Times New Roman"/>
          <w:i/>
          <w:iCs/>
          <w:sz w:val="38"/>
          <w:szCs w:val="38"/>
          <w:vertAlign w:val="subscript"/>
        </w:rPr>
        <w:t>п</w:t>
      </w:r>
      <w:r>
        <w:rPr>
          <w:rFonts w:eastAsia="Times New Roman"/>
          <w:sz w:val="30"/>
          <w:szCs w:val="30"/>
        </w:rPr>
        <w:t xml:space="preserve"> называется нормальным ускорением точ-</w:t>
      </w:r>
    </w:p>
    <w:p w:rsidR="000C191D" w:rsidRDefault="000C191D" w:rsidP="000C191D">
      <w:pPr>
        <w:spacing w:line="18" w:lineRule="exact"/>
      </w:pPr>
    </w:p>
    <w:p w:rsidR="000C191D" w:rsidRDefault="000C191D" w:rsidP="000C191D">
      <w:pPr>
        <w:tabs>
          <w:tab w:val="left" w:pos="820"/>
          <w:tab w:val="left" w:pos="1440"/>
        </w:tabs>
        <w:ind w:left="260"/>
      </w:pPr>
      <w:r>
        <w:rPr>
          <w:rFonts w:eastAsia="Times New Roman"/>
          <w:sz w:val="30"/>
          <w:szCs w:val="30"/>
        </w:rPr>
        <w:t>ки:</w:t>
      </w:r>
      <w:r>
        <w:tab/>
      </w:r>
      <w:r>
        <w:rPr>
          <w:rFonts w:eastAsia="Times New Roman"/>
          <w:i/>
          <w:iCs/>
          <w:strike/>
          <w:sz w:val="28"/>
          <w:szCs w:val="28"/>
        </w:rPr>
        <w:t>a</w:t>
      </w:r>
      <w:r>
        <w:rPr>
          <w:rFonts w:eastAsia="Times New Roman"/>
          <w:i/>
          <w:iCs/>
          <w:strike/>
          <w:sz w:val="39"/>
          <w:szCs w:val="39"/>
          <w:vertAlign w:val="subscript"/>
        </w:rPr>
        <w:t>n</w:t>
      </w:r>
      <w:r>
        <w:tab/>
      </w:r>
      <w:r>
        <w:rPr>
          <w:rFonts w:eastAsia="Times New Roman"/>
          <w:i/>
          <w:iCs/>
          <w:sz w:val="47"/>
          <w:szCs w:val="47"/>
          <w:vertAlign w:val="superscript"/>
        </w:rPr>
        <w:t>v</w:t>
      </w:r>
      <w:proofErr w:type="gramStart"/>
      <w:r>
        <w:rPr>
          <w:rFonts w:eastAsia="Times New Roman"/>
          <w:sz w:val="34"/>
          <w:szCs w:val="34"/>
          <w:vertAlign w:val="superscript"/>
        </w:rPr>
        <w:t>2</w:t>
      </w:r>
      <w:r>
        <w:rPr>
          <w:rFonts w:eastAsia="Times New Roman"/>
          <w:i/>
          <w:iCs/>
          <w:sz w:val="47"/>
          <w:szCs w:val="47"/>
          <w:vertAlign w:val="superscript"/>
        </w:rPr>
        <w:t xml:space="preserve"> </w:t>
      </w:r>
      <w:r>
        <w:rPr>
          <w:rFonts w:eastAsia="Times New Roman"/>
          <w:sz w:val="26"/>
          <w:szCs w:val="26"/>
        </w:rPr>
        <w:t>,</w:t>
      </w:r>
      <w:proofErr w:type="gramEnd"/>
    </w:p>
    <w:p w:rsidR="000C191D" w:rsidRDefault="000C191D" w:rsidP="000C191D">
      <w:pPr>
        <w:spacing w:line="20" w:lineRule="exact"/>
      </w:pPr>
      <w:r>
        <w:rPr>
          <w:noProof/>
          <w:lang w:eastAsia="ru-RU"/>
        </w:rPr>
        <w:drawing>
          <wp:anchor distT="0" distB="0" distL="114300" distR="114300" simplePos="0" relativeHeight="253948416" behindDoc="1" locked="0" layoutInCell="0" allowOverlap="1">
            <wp:simplePos x="0" y="0"/>
            <wp:positionH relativeFrom="column">
              <wp:posOffset>734060</wp:posOffset>
            </wp:positionH>
            <wp:positionV relativeFrom="paragraph">
              <wp:posOffset>-254635</wp:posOffset>
            </wp:positionV>
            <wp:extent cx="944880" cy="450215"/>
            <wp:effectExtent l="0" t="0" r="0" b="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127">
                      <a:extLst/>
                    </a:blip>
                    <a:srcRect/>
                    <a:stretch>
                      <a:fillRect/>
                    </a:stretch>
                  </pic:blipFill>
                  <pic:spPr bwMode="auto">
                    <a:xfrm>
                      <a:off x="0" y="0"/>
                      <a:ext cx="944880" cy="450215"/>
                    </a:xfrm>
                    <a:prstGeom prst="rect">
                      <a:avLst/>
                    </a:prstGeom>
                    <a:noFill/>
                  </pic:spPr>
                </pic:pic>
              </a:graphicData>
            </a:graphic>
          </wp:anchor>
        </w:drawing>
      </w:r>
    </w:p>
    <w:p w:rsidR="000C191D" w:rsidRDefault="000C191D" w:rsidP="000C191D">
      <w:pPr>
        <w:spacing w:line="234" w:lineRule="exact"/>
      </w:pPr>
    </w:p>
    <w:p w:rsidR="000C191D" w:rsidRDefault="000C191D" w:rsidP="000C191D">
      <w:pPr>
        <w:spacing w:line="238" w:lineRule="auto"/>
        <w:ind w:left="260" w:right="20"/>
      </w:pPr>
      <w:r>
        <w:rPr>
          <w:rFonts w:eastAsia="Times New Roman"/>
          <w:sz w:val="30"/>
          <w:szCs w:val="30"/>
        </w:rPr>
        <w:t xml:space="preserve">где </w:t>
      </w:r>
      <w:r>
        <w:rPr>
          <w:rFonts w:ascii="Symbol" w:eastAsia="Symbol" w:hAnsi="Symbol" w:cs="Symbol"/>
          <w:sz w:val="30"/>
          <w:szCs w:val="30"/>
        </w:rPr>
        <w:t></w:t>
      </w:r>
      <w:r>
        <w:rPr>
          <w:rFonts w:eastAsia="Times New Roman"/>
          <w:sz w:val="30"/>
          <w:szCs w:val="30"/>
        </w:rPr>
        <w:t xml:space="preserve"> – радиус кривизны траектории в месте, где находится точка в данный момент времени.</w:t>
      </w:r>
    </w:p>
    <w:p w:rsidR="000C191D" w:rsidRDefault="000C191D" w:rsidP="000C191D">
      <w:pPr>
        <w:spacing w:line="3" w:lineRule="exact"/>
      </w:pPr>
    </w:p>
    <w:p w:rsidR="000C191D" w:rsidRDefault="000C191D" w:rsidP="000C191D">
      <w:pPr>
        <w:ind w:left="980"/>
      </w:pPr>
      <w:r>
        <w:rPr>
          <w:rFonts w:eastAsia="Times New Roman"/>
          <w:sz w:val="30"/>
          <w:szCs w:val="30"/>
        </w:rPr>
        <w:t>Полное ускорение точки является векторной величиной и опре-</w:t>
      </w:r>
    </w:p>
    <w:p w:rsidR="000C191D" w:rsidRDefault="000C191D" w:rsidP="000C191D">
      <w:pPr>
        <w:spacing w:line="200" w:lineRule="exact"/>
      </w:pPr>
    </w:p>
    <w:p w:rsidR="000C191D" w:rsidRDefault="000C191D" w:rsidP="000C191D">
      <w:pPr>
        <w:spacing w:line="333" w:lineRule="exact"/>
      </w:pPr>
    </w:p>
    <w:p w:rsidR="000C191D" w:rsidRDefault="000C191D" w:rsidP="000C191D">
      <w:pPr>
        <w:spacing w:line="235" w:lineRule="auto"/>
        <w:ind w:right="266"/>
      </w:pPr>
      <w:r>
        <w:rPr>
          <w:rFonts w:eastAsia="Times New Roman"/>
          <w:sz w:val="30"/>
          <w:szCs w:val="30"/>
        </w:rPr>
        <w:t xml:space="preserve">деляется, как геометрическая сумма касательной и нормальной </w:t>
      </w:r>
      <w:proofErr w:type="gramStart"/>
      <w:r>
        <w:rPr>
          <w:rFonts w:eastAsia="Times New Roman"/>
          <w:sz w:val="30"/>
          <w:szCs w:val="30"/>
        </w:rPr>
        <w:t>со-ставляющей</w:t>
      </w:r>
      <w:proofErr w:type="gramEnd"/>
      <w:r>
        <w:rPr>
          <w:rFonts w:eastAsia="Times New Roman"/>
          <w:sz w:val="30"/>
          <w:szCs w:val="30"/>
        </w:rPr>
        <w:t>:</w:t>
      </w:r>
    </w:p>
    <w:tbl>
      <w:tblPr>
        <w:tblW w:w="0" w:type="auto"/>
        <w:tblInd w:w="2680" w:type="dxa"/>
        <w:tblLayout w:type="fixed"/>
        <w:tblCellMar>
          <w:left w:w="0" w:type="dxa"/>
          <w:right w:w="0" w:type="dxa"/>
        </w:tblCellMar>
        <w:tblLook w:val="04A0" w:firstRow="1" w:lastRow="0" w:firstColumn="1" w:lastColumn="0" w:noHBand="0" w:noVBand="1"/>
      </w:tblPr>
      <w:tblGrid>
        <w:gridCol w:w="660"/>
        <w:gridCol w:w="420"/>
        <w:gridCol w:w="460"/>
        <w:gridCol w:w="640"/>
        <w:gridCol w:w="300"/>
        <w:gridCol w:w="640"/>
        <w:gridCol w:w="280"/>
        <w:gridCol w:w="300"/>
        <w:gridCol w:w="20"/>
      </w:tblGrid>
      <w:tr w:rsidR="000C191D" w:rsidTr="00B24C0A">
        <w:trPr>
          <w:trHeight w:val="369"/>
        </w:trPr>
        <w:tc>
          <w:tcPr>
            <w:tcW w:w="660" w:type="dxa"/>
            <w:vAlign w:val="bottom"/>
          </w:tcPr>
          <w:p w:rsidR="000C191D" w:rsidRDefault="000C191D" w:rsidP="00B24C0A">
            <w:pPr>
              <w:rPr>
                <w:sz w:val="24"/>
                <w:szCs w:val="24"/>
              </w:rPr>
            </w:pPr>
          </w:p>
        </w:tc>
        <w:tc>
          <w:tcPr>
            <w:tcW w:w="420" w:type="dxa"/>
            <w:tcBorders>
              <w:bottom w:val="single" w:sz="8" w:space="0" w:color="auto"/>
            </w:tcBorders>
            <w:vAlign w:val="bottom"/>
          </w:tcPr>
          <w:p w:rsidR="000C191D" w:rsidRDefault="000C191D" w:rsidP="00B24C0A">
            <w:pPr>
              <w:rPr>
                <w:sz w:val="24"/>
                <w:szCs w:val="24"/>
              </w:rPr>
            </w:pPr>
          </w:p>
        </w:tc>
        <w:tc>
          <w:tcPr>
            <w:tcW w:w="460" w:type="dxa"/>
            <w:tcBorders>
              <w:bottom w:val="single" w:sz="8" w:space="0" w:color="auto"/>
            </w:tcBorders>
            <w:vAlign w:val="bottom"/>
          </w:tcPr>
          <w:p w:rsidR="000C191D" w:rsidRDefault="000C191D" w:rsidP="00B24C0A">
            <w:pPr>
              <w:rPr>
                <w:sz w:val="24"/>
                <w:szCs w:val="24"/>
              </w:rPr>
            </w:pPr>
          </w:p>
        </w:tc>
        <w:tc>
          <w:tcPr>
            <w:tcW w:w="640" w:type="dxa"/>
            <w:vMerge w:val="restart"/>
            <w:vAlign w:val="bottom"/>
          </w:tcPr>
          <w:p w:rsidR="000C191D" w:rsidRDefault="000C191D" w:rsidP="00B24C0A">
            <w:pPr>
              <w:rPr>
                <w:sz w:val="24"/>
                <w:szCs w:val="24"/>
              </w:rPr>
            </w:pPr>
          </w:p>
        </w:tc>
        <w:tc>
          <w:tcPr>
            <w:tcW w:w="940" w:type="dxa"/>
            <w:gridSpan w:val="2"/>
            <w:vMerge w:val="restart"/>
            <w:vAlign w:val="bottom"/>
          </w:tcPr>
          <w:p w:rsidR="000C191D" w:rsidRDefault="000C191D" w:rsidP="00B24C0A">
            <w:pPr>
              <w:ind w:left="20"/>
            </w:pPr>
            <w:r>
              <w:rPr>
                <w:rFonts w:eastAsia="Times New Roman"/>
                <w:i/>
                <w:iCs/>
                <w:sz w:val="28"/>
                <w:szCs w:val="28"/>
              </w:rPr>
              <w:t xml:space="preserve">dv </w:t>
            </w:r>
            <w:r>
              <w:rPr>
                <w:rFonts w:eastAsia="Times New Roman"/>
                <w:sz w:val="39"/>
                <w:szCs w:val="39"/>
                <w:vertAlign w:val="superscript"/>
              </w:rPr>
              <w:t>2</w:t>
            </w:r>
          </w:p>
        </w:tc>
        <w:tc>
          <w:tcPr>
            <w:tcW w:w="580" w:type="dxa"/>
            <w:gridSpan w:val="2"/>
            <w:vMerge w:val="restart"/>
            <w:vAlign w:val="bottom"/>
          </w:tcPr>
          <w:p w:rsidR="000C191D" w:rsidRDefault="000C191D" w:rsidP="00B24C0A">
            <w:pPr>
              <w:spacing w:line="497" w:lineRule="exact"/>
              <w:jc w:val="right"/>
            </w:pPr>
            <w:r>
              <w:rPr>
                <w:rFonts w:eastAsia="Times New Roman"/>
                <w:i/>
                <w:iCs/>
                <w:w w:val="92"/>
                <w:sz w:val="56"/>
                <w:szCs w:val="56"/>
                <w:vertAlign w:val="subscript"/>
              </w:rPr>
              <w:t>v</w:t>
            </w:r>
            <w:r>
              <w:rPr>
                <w:rFonts w:eastAsia="Times New Roman"/>
                <w:w w:val="92"/>
              </w:rPr>
              <w:t xml:space="preserve">2  </w:t>
            </w:r>
            <w:r>
              <w:rPr>
                <w:rFonts w:eastAsia="Times New Roman"/>
                <w:w w:val="92"/>
                <w:sz w:val="39"/>
                <w:szCs w:val="39"/>
                <w:vertAlign w:val="superscript"/>
              </w:rPr>
              <w:t>2</w:t>
            </w:r>
          </w:p>
        </w:tc>
        <w:tc>
          <w:tcPr>
            <w:tcW w:w="0" w:type="dxa"/>
            <w:vAlign w:val="bottom"/>
          </w:tcPr>
          <w:p w:rsidR="000C191D" w:rsidRDefault="000C191D" w:rsidP="00B24C0A">
            <w:pPr>
              <w:rPr>
                <w:sz w:val="1"/>
                <w:szCs w:val="1"/>
              </w:rPr>
            </w:pPr>
          </w:p>
        </w:tc>
      </w:tr>
      <w:tr w:rsidR="000C191D" w:rsidTr="00B24C0A">
        <w:trPr>
          <w:trHeight w:val="110"/>
        </w:trPr>
        <w:tc>
          <w:tcPr>
            <w:tcW w:w="660" w:type="dxa"/>
            <w:vAlign w:val="bottom"/>
          </w:tcPr>
          <w:p w:rsidR="000C191D" w:rsidRDefault="000C191D" w:rsidP="00B24C0A">
            <w:pPr>
              <w:rPr>
                <w:sz w:val="9"/>
                <w:szCs w:val="9"/>
              </w:rPr>
            </w:pPr>
          </w:p>
        </w:tc>
        <w:tc>
          <w:tcPr>
            <w:tcW w:w="420" w:type="dxa"/>
            <w:vMerge w:val="restart"/>
            <w:vAlign w:val="bottom"/>
          </w:tcPr>
          <w:p w:rsidR="000C191D" w:rsidRDefault="000C191D" w:rsidP="00B24C0A">
            <w:pPr>
              <w:spacing w:line="290" w:lineRule="exact"/>
            </w:pPr>
            <w:r>
              <w:rPr>
                <w:rFonts w:eastAsia="Times New Roman"/>
                <w:i/>
                <w:iCs/>
                <w:sz w:val="24"/>
                <w:szCs w:val="24"/>
              </w:rPr>
              <w:t xml:space="preserve">а </w:t>
            </w:r>
            <w:r>
              <w:rPr>
                <w:rFonts w:eastAsia="Times New Roman"/>
                <w:sz w:val="33"/>
                <w:szCs w:val="33"/>
                <w:vertAlign w:val="superscript"/>
              </w:rPr>
              <w:t>2</w:t>
            </w:r>
          </w:p>
        </w:tc>
        <w:tc>
          <w:tcPr>
            <w:tcW w:w="460" w:type="dxa"/>
            <w:vMerge w:val="restart"/>
            <w:vAlign w:val="bottom"/>
          </w:tcPr>
          <w:p w:rsidR="000C191D" w:rsidRDefault="000C191D" w:rsidP="00B24C0A">
            <w:pPr>
              <w:spacing w:line="290" w:lineRule="exact"/>
              <w:ind w:left="160"/>
            </w:pPr>
            <w:r>
              <w:rPr>
                <w:rFonts w:eastAsia="Times New Roman"/>
                <w:i/>
                <w:iCs/>
                <w:sz w:val="24"/>
                <w:szCs w:val="24"/>
              </w:rPr>
              <w:t>а</w:t>
            </w:r>
            <w:r>
              <w:rPr>
                <w:rFonts w:eastAsia="Times New Roman"/>
                <w:sz w:val="33"/>
                <w:szCs w:val="33"/>
                <w:vertAlign w:val="superscript"/>
              </w:rPr>
              <w:t>2</w:t>
            </w:r>
          </w:p>
        </w:tc>
        <w:tc>
          <w:tcPr>
            <w:tcW w:w="640" w:type="dxa"/>
            <w:vMerge/>
            <w:vAlign w:val="bottom"/>
          </w:tcPr>
          <w:p w:rsidR="000C191D" w:rsidRDefault="000C191D" w:rsidP="00B24C0A">
            <w:pPr>
              <w:rPr>
                <w:sz w:val="9"/>
                <w:szCs w:val="9"/>
              </w:rPr>
            </w:pPr>
          </w:p>
        </w:tc>
        <w:tc>
          <w:tcPr>
            <w:tcW w:w="940" w:type="dxa"/>
            <w:gridSpan w:val="2"/>
            <w:vMerge/>
            <w:vAlign w:val="bottom"/>
          </w:tcPr>
          <w:p w:rsidR="000C191D" w:rsidRDefault="000C191D" w:rsidP="00B24C0A">
            <w:pPr>
              <w:rPr>
                <w:sz w:val="9"/>
                <w:szCs w:val="9"/>
              </w:rPr>
            </w:pPr>
          </w:p>
        </w:tc>
        <w:tc>
          <w:tcPr>
            <w:tcW w:w="580" w:type="dxa"/>
            <w:gridSpan w:val="2"/>
            <w:vMerge/>
            <w:vAlign w:val="bottom"/>
          </w:tcPr>
          <w:p w:rsidR="000C191D" w:rsidRDefault="000C191D" w:rsidP="00B24C0A">
            <w:pPr>
              <w:rPr>
                <w:sz w:val="9"/>
                <w:szCs w:val="9"/>
              </w:rPr>
            </w:pPr>
          </w:p>
        </w:tc>
        <w:tc>
          <w:tcPr>
            <w:tcW w:w="0" w:type="dxa"/>
            <w:vAlign w:val="bottom"/>
          </w:tcPr>
          <w:p w:rsidR="000C191D" w:rsidRDefault="000C191D" w:rsidP="00B24C0A">
            <w:pPr>
              <w:rPr>
                <w:sz w:val="1"/>
                <w:szCs w:val="1"/>
              </w:rPr>
            </w:pPr>
          </w:p>
        </w:tc>
      </w:tr>
      <w:tr w:rsidR="000C191D" w:rsidTr="00B24C0A">
        <w:trPr>
          <w:trHeight w:val="98"/>
        </w:trPr>
        <w:tc>
          <w:tcPr>
            <w:tcW w:w="660" w:type="dxa"/>
            <w:vMerge w:val="restart"/>
            <w:vAlign w:val="bottom"/>
          </w:tcPr>
          <w:p w:rsidR="000C191D" w:rsidRDefault="000C191D" w:rsidP="00B24C0A">
            <w:pPr>
              <w:spacing w:line="181" w:lineRule="exact"/>
            </w:pPr>
            <w:r>
              <w:rPr>
                <w:rFonts w:eastAsia="Times New Roman"/>
                <w:i/>
                <w:iCs/>
              </w:rPr>
              <w:t>а</w:t>
            </w:r>
          </w:p>
        </w:tc>
        <w:tc>
          <w:tcPr>
            <w:tcW w:w="420" w:type="dxa"/>
            <w:vMerge/>
            <w:vAlign w:val="bottom"/>
          </w:tcPr>
          <w:p w:rsidR="000C191D" w:rsidRDefault="000C191D" w:rsidP="00B24C0A">
            <w:pPr>
              <w:rPr>
                <w:sz w:val="8"/>
                <w:szCs w:val="8"/>
              </w:rPr>
            </w:pPr>
          </w:p>
        </w:tc>
        <w:tc>
          <w:tcPr>
            <w:tcW w:w="460" w:type="dxa"/>
            <w:vMerge/>
            <w:vAlign w:val="bottom"/>
          </w:tcPr>
          <w:p w:rsidR="000C191D" w:rsidRDefault="000C191D" w:rsidP="00B24C0A">
            <w:pPr>
              <w:rPr>
                <w:sz w:val="8"/>
                <w:szCs w:val="8"/>
              </w:rPr>
            </w:pPr>
          </w:p>
        </w:tc>
        <w:tc>
          <w:tcPr>
            <w:tcW w:w="640" w:type="dxa"/>
            <w:vAlign w:val="bottom"/>
          </w:tcPr>
          <w:p w:rsidR="000C191D" w:rsidRDefault="000C191D" w:rsidP="00B24C0A">
            <w:pPr>
              <w:rPr>
                <w:sz w:val="8"/>
                <w:szCs w:val="8"/>
              </w:rPr>
            </w:pPr>
          </w:p>
        </w:tc>
        <w:tc>
          <w:tcPr>
            <w:tcW w:w="300" w:type="dxa"/>
            <w:tcBorders>
              <w:bottom w:val="single" w:sz="8" w:space="0" w:color="auto"/>
            </w:tcBorders>
            <w:vAlign w:val="bottom"/>
          </w:tcPr>
          <w:p w:rsidR="000C191D" w:rsidRDefault="000C191D" w:rsidP="00B24C0A">
            <w:pPr>
              <w:rPr>
                <w:sz w:val="8"/>
                <w:szCs w:val="8"/>
              </w:rPr>
            </w:pPr>
          </w:p>
        </w:tc>
        <w:tc>
          <w:tcPr>
            <w:tcW w:w="640" w:type="dxa"/>
            <w:vAlign w:val="bottom"/>
          </w:tcPr>
          <w:p w:rsidR="000C191D" w:rsidRDefault="000C191D" w:rsidP="00B24C0A">
            <w:pPr>
              <w:rPr>
                <w:sz w:val="8"/>
                <w:szCs w:val="8"/>
              </w:rPr>
            </w:pPr>
          </w:p>
        </w:tc>
        <w:tc>
          <w:tcPr>
            <w:tcW w:w="280" w:type="dxa"/>
            <w:tcBorders>
              <w:bottom w:val="single" w:sz="8" w:space="0" w:color="auto"/>
            </w:tcBorders>
            <w:vAlign w:val="bottom"/>
          </w:tcPr>
          <w:p w:rsidR="000C191D" w:rsidRDefault="000C191D" w:rsidP="00B24C0A">
            <w:pPr>
              <w:rPr>
                <w:sz w:val="8"/>
                <w:szCs w:val="8"/>
              </w:rPr>
            </w:pPr>
          </w:p>
        </w:tc>
        <w:tc>
          <w:tcPr>
            <w:tcW w:w="300" w:type="dxa"/>
            <w:vMerge w:val="restart"/>
            <w:vAlign w:val="bottom"/>
          </w:tcPr>
          <w:p w:rsidR="000C191D" w:rsidRDefault="000C191D" w:rsidP="00B24C0A">
            <w:pPr>
              <w:spacing w:line="181" w:lineRule="exact"/>
              <w:jc w:val="right"/>
            </w:pPr>
            <w:r>
              <w:rPr>
                <w:rFonts w:eastAsia="Times New Roman"/>
              </w:rPr>
              <w:t>.</w:t>
            </w:r>
          </w:p>
        </w:tc>
        <w:tc>
          <w:tcPr>
            <w:tcW w:w="0" w:type="dxa"/>
            <w:vAlign w:val="bottom"/>
          </w:tcPr>
          <w:p w:rsidR="000C191D" w:rsidRDefault="000C191D" w:rsidP="00B24C0A">
            <w:pPr>
              <w:rPr>
                <w:sz w:val="1"/>
                <w:szCs w:val="1"/>
              </w:rPr>
            </w:pPr>
          </w:p>
        </w:tc>
      </w:tr>
      <w:tr w:rsidR="000C191D" w:rsidTr="00B24C0A">
        <w:trPr>
          <w:trHeight w:val="62"/>
        </w:trPr>
        <w:tc>
          <w:tcPr>
            <w:tcW w:w="660" w:type="dxa"/>
            <w:vMerge/>
            <w:vAlign w:val="bottom"/>
          </w:tcPr>
          <w:p w:rsidR="000C191D" w:rsidRDefault="000C191D" w:rsidP="00B24C0A">
            <w:pPr>
              <w:rPr>
                <w:sz w:val="5"/>
                <w:szCs w:val="5"/>
              </w:rPr>
            </w:pPr>
          </w:p>
        </w:tc>
        <w:tc>
          <w:tcPr>
            <w:tcW w:w="420" w:type="dxa"/>
            <w:vMerge/>
            <w:vAlign w:val="bottom"/>
          </w:tcPr>
          <w:p w:rsidR="000C191D" w:rsidRDefault="000C191D" w:rsidP="00B24C0A">
            <w:pPr>
              <w:rPr>
                <w:sz w:val="5"/>
                <w:szCs w:val="5"/>
              </w:rPr>
            </w:pPr>
          </w:p>
        </w:tc>
        <w:tc>
          <w:tcPr>
            <w:tcW w:w="460" w:type="dxa"/>
            <w:vMerge/>
            <w:vAlign w:val="bottom"/>
          </w:tcPr>
          <w:p w:rsidR="000C191D" w:rsidRDefault="000C191D" w:rsidP="00B24C0A">
            <w:pPr>
              <w:rPr>
                <w:sz w:val="5"/>
                <w:szCs w:val="5"/>
              </w:rPr>
            </w:pPr>
          </w:p>
        </w:tc>
        <w:tc>
          <w:tcPr>
            <w:tcW w:w="640" w:type="dxa"/>
            <w:vAlign w:val="bottom"/>
          </w:tcPr>
          <w:p w:rsidR="000C191D" w:rsidRDefault="000C191D" w:rsidP="00B24C0A">
            <w:pPr>
              <w:rPr>
                <w:sz w:val="5"/>
                <w:szCs w:val="5"/>
              </w:rPr>
            </w:pPr>
          </w:p>
        </w:tc>
        <w:tc>
          <w:tcPr>
            <w:tcW w:w="300" w:type="dxa"/>
            <w:vAlign w:val="bottom"/>
          </w:tcPr>
          <w:p w:rsidR="000C191D" w:rsidRDefault="000C191D" w:rsidP="00B24C0A">
            <w:pPr>
              <w:rPr>
                <w:sz w:val="5"/>
                <w:szCs w:val="5"/>
              </w:rPr>
            </w:pPr>
          </w:p>
        </w:tc>
        <w:tc>
          <w:tcPr>
            <w:tcW w:w="640" w:type="dxa"/>
            <w:vAlign w:val="bottom"/>
          </w:tcPr>
          <w:p w:rsidR="000C191D" w:rsidRDefault="000C191D" w:rsidP="00B24C0A">
            <w:pPr>
              <w:rPr>
                <w:sz w:val="5"/>
                <w:szCs w:val="5"/>
              </w:rPr>
            </w:pPr>
          </w:p>
        </w:tc>
        <w:tc>
          <w:tcPr>
            <w:tcW w:w="280" w:type="dxa"/>
            <w:vAlign w:val="bottom"/>
          </w:tcPr>
          <w:p w:rsidR="000C191D" w:rsidRDefault="000C191D" w:rsidP="00B24C0A">
            <w:pPr>
              <w:rPr>
                <w:sz w:val="5"/>
                <w:szCs w:val="5"/>
              </w:rPr>
            </w:pPr>
          </w:p>
        </w:tc>
        <w:tc>
          <w:tcPr>
            <w:tcW w:w="300" w:type="dxa"/>
            <w:vMerge/>
            <w:vAlign w:val="bottom"/>
          </w:tcPr>
          <w:p w:rsidR="000C191D" w:rsidRDefault="000C191D" w:rsidP="00B24C0A">
            <w:pPr>
              <w:rPr>
                <w:sz w:val="5"/>
                <w:szCs w:val="5"/>
              </w:rPr>
            </w:pPr>
          </w:p>
        </w:tc>
        <w:tc>
          <w:tcPr>
            <w:tcW w:w="0" w:type="dxa"/>
            <w:vAlign w:val="bottom"/>
          </w:tcPr>
          <w:p w:rsidR="000C191D" w:rsidRDefault="000C191D" w:rsidP="00B24C0A">
            <w:pPr>
              <w:rPr>
                <w:sz w:val="1"/>
                <w:szCs w:val="1"/>
              </w:rPr>
            </w:pPr>
          </w:p>
        </w:tc>
      </w:tr>
      <w:tr w:rsidR="000C191D" w:rsidTr="00B24C0A">
        <w:trPr>
          <w:trHeight w:val="206"/>
        </w:trPr>
        <w:tc>
          <w:tcPr>
            <w:tcW w:w="660" w:type="dxa"/>
            <w:vAlign w:val="bottom"/>
          </w:tcPr>
          <w:p w:rsidR="000C191D" w:rsidRDefault="000C191D" w:rsidP="00B24C0A">
            <w:pPr>
              <w:rPr>
                <w:sz w:val="17"/>
                <w:szCs w:val="17"/>
              </w:rPr>
            </w:pPr>
          </w:p>
        </w:tc>
        <w:tc>
          <w:tcPr>
            <w:tcW w:w="420" w:type="dxa"/>
            <w:vAlign w:val="bottom"/>
          </w:tcPr>
          <w:p w:rsidR="000C191D" w:rsidRDefault="000C191D" w:rsidP="00B24C0A">
            <w:pPr>
              <w:rPr>
                <w:sz w:val="17"/>
                <w:szCs w:val="17"/>
              </w:rPr>
            </w:pPr>
          </w:p>
        </w:tc>
        <w:tc>
          <w:tcPr>
            <w:tcW w:w="460" w:type="dxa"/>
            <w:vAlign w:val="bottom"/>
          </w:tcPr>
          <w:p w:rsidR="000C191D" w:rsidRDefault="000C191D" w:rsidP="00B24C0A">
            <w:pPr>
              <w:spacing w:line="206" w:lineRule="exact"/>
              <w:ind w:left="300"/>
            </w:pPr>
            <w:r>
              <w:rPr>
                <w:rFonts w:eastAsia="Times New Roman"/>
                <w:i/>
                <w:iCs/>
                <w:sz w:val="19"/>
                <w:szCs w:val="19"/>
              </w:rPr>
              <w:t>n</w:t>
            </w:r>
          </w:p>
        </w:tc>
        <w:tc>
          <w:tcPr>
            <w:tcW w:w="640" w:type="dxa"/>
            <w:vAlign w:val="bottom"/>
          </w:tcPr>
          <w:p w:rsidR="000C191D" w:rsidRDefault="000C191D" w:rsidP="00B24C0A">
            <w:pPr>
              <w:rPr>
                <w:sz w:val="17"/>
                <w:szCs w:val="17"/>
              </w:rPr>
            </w:pPr>
          </w:p>
        </w:tc>
        <w:tc>
          <w:tcPr>
            <w:tcW w:w="940" w:type="dxa"/>
            <w:gridSpan w:val="2"/>
            <w:vMerge w:val="restart"/>
            <w:vAlign w:val="bottom"/>
          </w:tcPr>
          <w:p w:rsidR="000C191D" w:rsidRDefault="000C191D" w:rsidP="00B24C0A">
            <w:pPr>
              <w:spacing w:line="309" w:lineRule="exact"/>
              <w:ind w:left="20"/>
            </w:pPr>
            <w:r>
              <w:rPr>
                <w:rFonts w:eastAsia="Times New Roman"/>
                <w:i/>
                <w:iCs/>
                <w:sz w:val="28"/>
                <w:szCs w:val="28"/>
              </w:rPr>
              <w:t>dt</w:t>
            </w:r>
          </w:p>
        </w:tc>
        <w:tc>
          <w:tcPr>
            <w:tcW w:w="280" w:type="dxa"/>
            <w:vAlign w:val="bottom"/>
          </w:tcPr>
          <w:p w:rsidR="000C191D" w:rsidRDefault="000C191D" w:rsidP="00B24C0A">
            <w:pPr>
              <w:rPr>
                <w:sz w:val="17"/>
                <w:szCs w:val="17"/>
              </w:rPr>
            </w:pPr>
          </w:p>
        </w:tc>
        <w:tc>
          <w:tcPr>
            <w:tcW w:w="300" w:type="dxa"/>
            <w:vAlign w:val="bottom"/>
          </w:tcPr>
          <w:p w:rsidR="000C191D" w:rsidRDefault="000C191D" w:rsidP="00B24C0A">
            <w:pPr>
              <w:rPr>
                <w:sz w:val="17"/>
                <w:szCs w:val="17"/>
              </w:rPr>
            </w:pPr>
          </w:p>
        </w:tc>
        <w:tc>
          <w:tcPr>
            <w:tcW w:w="0" w:type="dxa"/>
            <w:vAlign w:val="bottom"/>
          </w:tcPr>
          <w:p w:rsidR="000C191D" w:rsidRDefault="000C191D" w:rsidP="00B24C0A">
            <w:pPr>
              <w:rPr>
                <w:sz w:val="1"/>
                <w:szCs w:val="1"/>
              </w:rPr>
            </w:pPr>
          </w:p>
        </w:tc>
      </w:tr>
      <w:tr w:rsidR="000C191D" w:rsidTr="00B24C0A">
        <w:trPr>
          <w:trHeight w:val="102"/>
        </w:trPr>
        <w:tc>
          <w:tcPr>
            <w:tcW w:w="660" w:type="dxa"/>
            <w:vAlign w:val="bottom"/>
          </w:tcPr>
          <w:p w:rsidR="000C191D" w:rsidRDefault="000C191D" w:rsidP="00B24C0A">
            <w:pPr>
              <w:rPr>
                <w:sz w:val="8"/>
                <w:szCs w:val="8"/>
              </w:rPr>
            </w:pPr>
          </w:p>
        </w:tc>
        <w:tc>
          <w:tcPr>
            <w:tcW w:w="420" w:type="dxa"/>
            <w:vAlign w:val="bottom"/>
          </w:tcPr>
          <w:p w:rsidR="000C191D" w:rsidRDefault="000C191D" w:rsidP="00B24C0A">
            <w:pPr>
              <w:rPr>
                <w:sz w:val="8"/>
                <w:szCs w:val="8"/>
              </w:rPr>
            </w:pPr>
          </w:p>
        </w:tc>
        <w:tc>
          <w:tcPr>
            <w:tcW w:w="460" w:type="dxa"/>
            <w:vAlign w:val="bottom"/>
          </w:tcPr>
          <w:p w:rsidR="000C191D" w:rsidRDefault="000C191D" w:rsidP="00B24C0A">
            <w:pPr>
              <w:rPr>
                <w:sz w:val="8"/>
                <w:szCs w:val="8"/>
              </w:rPr>
            </w:pPr>
          </w:p>
        </w:tc>
        <w:tc>
          <w:tcPr>
            <w:tcW w:w="640" w:type="dxa"/>
            <w:vAlign w:val="bottom"/>
          </w:tcPr>
          <w:p w:rsidR="000C191D" w:rsidRDefault="000C191D" w:rsidP="00B24C0A">
            <w:pPr>
              <w:rPr>
                <w:sz w:val="8"/>
                <w:szCs w:val="8"/>
              </w:rPr>
            </w:pPr>
          </w:p>
        </w:tc>
        <w:tc>
          <w:tcPr>
            <w:tcW w:w="940" w:type="dxa"/>
            <w:gridSpan w:val="2"/>
            <w:vMerge/>
            <w:vAlign w:val="bottom"/>
          </w:tcPr>
          <w:p w:rsidR="000C191D" w:rsidRDefault="000C191D" w:rsidP="00B24C0A">
            <w:pPr>
              <w:rPr>
                <w:sz w:val="8"/>
                <w:szCs w:val="8"/>
              </w:rPr>
            </w:pPr>
          </w:p>
        </w:tc>
        <w:tc>
          <w:tcPr>
            <w:tcW w:w="280" w:type="dxa"/>
            <w:vAlign w:val="bottom"/>
          </w:tcPr>
          <w:p w:rsidR="000C191D" w:rsidRDefault="000C191D" w:rsidP="00B24C0A">
            <w:pPr>
              <w:rPr>
                <w:sz w:val="8"/>
                <w:szCs w:val="8"/>
              </w:rPr>
            </w:pPr>
          </w:p>
        </w:tc>
        <w:tc>
          <w:tcPr>
            <w:tcW w:w="300" w:type="dxa"/>
            <w:vAlign w:val="bottom"/>
          </w:tcPr>
          <w:p w:rsidR="000C191D" w:rsidRDefault="000C191D" w:rsidP="00B24C0A">
            <w:pPr>
              <w:rPr>
                <w:sz w:val="8"/>
                <w:szCs w:val="8"/>
              </w:rPr>
            </w:pP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49440" behindDoc="1" locked="0" layoutInCell="0" allowOverlap="1">
            <wp:simplePos x="0" y="0"/>
            <wp:positionH relativeFrom="column">
              <wp:posOffset>1828800</wp:posOffset>
            </wp:positionH>
            <wp:positionV relativeFrom="paragraph">
              <wp:posOffset>-588010</wp:posOffset>
            </wp:positionV>
            <wp:extent cx="2745740" cy="647065"/>
            <wp:effectExtent l="0" t="0" r="0" b="0"/>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128">
                      <a:extLst/>
                    </a:blip>
                    <a:srcRect/>
                    <a:stretch>
                      <a:fillRect/>
                    </a:stretch>
                  </pic:blipFill>
                  <pic:spPr bwMode="auto">
                    <a:xfrm>
                      <a:off x="0" y="0"/>
                      <a:ext cx="2745740" cy="647065"/>
                    </a:xfrm>
                    <a:prstGeom prst="rect">
                      <a:avLst/>
                    </a:prstGeom>
                    <a:noFill/>
                  </pic:spPr>
                </pic:pic>
              </a:graphicData>
            </a:graphic>
          </wp:anchor>
        </w:drawing>
      </w:r>
    </w:p>
    <w:p w:rsidR="000C191D" w:rsidRDefault="000C191D" w:rsidP="000C191D">
      <w:pPr>
        <w:spacing w:line="99" w:lineRule="exact"/>
      </w:pPr>
    </w:p>
    <w:tbl>
      <w:tblPr>
        <w:tblW w:w="0" w:type="auto"/>
        <w:tblInd w:w="720" w:type="dxa"/>
        <w:tblLayout w:type="fixed"/>
        <w:tblCellMar>
          <w:left w:w="0" w:type="dxa"/>
          <w:right w:w="0" w:type="dxa"/>
        </w:tblCellMar>
        <w:tblLook w:val="04A0" w:firstRow="1" w:lastRow="0" w:firstColumn="1" w:lastColumn="0" w:noHBand="0" w:noVBand="1"/>
      </w:tblPr>
      <w:tblGrid>
        <w:gridCol w:w="1700"/>
        <w:gridCol w:w="140"/>
        <w:gridCol w:w="680"/>
        <w:gridCol w:w="100"/>
        <w:gridCol w:w="60"/>
        <w:gridCol w:w="120"/>
        <w:gridCol w:w="280"/>
        <w:gridCol w:w="380"/>
        <w:gridCol w:w="140"/>
        <w:gridCol w:w="240"/>
        <w:gridCol w:w="440"/>
        <w:gridCol w:w="20"/>
        <w:gridCol w:w="20"/>
        <w:gridCol w:w="260"/>
        <w:gridCol w:w="320"/>
        <w:gridCol w:w="160"/>
        <w:gridCol w:w="180"/>
        <w:gridCol w:w="140"/>
        <w:gridCol w:w="120"/>
        <w:gridCol w:w="540"/>
        <w:gridCol w:w="160"/>
        <w:gridCol w:w="120"/>
        <w:gridCol w:w="80"/>
        <w:gridCol w:w="20"/>
      </w:tblGrid>
      <w:tr w:rsidR="000C191D" w:rsidTr="00B24C0A">
        <w:trPr>
          <w:trHeight w:val="541"/>
        </w:trPr>
        <w:tc>
          <w:tcPr>
            <w:tcW w:w="3600" w:type="dxa"/>
            <w:gridSpan w:val="9"/>
            <w:vAlign w:val="bottom"/>
          </w:tcPr>
          <w:p w:rsidR="000C191D" w:rsidRDefault="000C191D" w:rsidP="00B24C0A">
            <w:r>
              <w:rPr>
                <w:rFonts w:eastAsia="Times New Roman"/>
                <w:w w:val="99"/>
                <w:sz w:val="30"/>
                <w:szCs w:val="30"/>
              </w:rPr>
              <w:t>Полная величина ускорения</w:t>
            </w:r>
          </w:p>
        </w:tc>
        <w:tc>
          <w:tcPr>
            <w:tcW w:w="700" w:type="dxa"/>
            <w:gridSpan w:val="3"/>
            <w:vAlign w:val="bottom"/>
          </w:tcPr>
          <w:p w:rsidR="000C191D" w:rsidRDefault="000C191D" w:rsidP="00B24C0A">
            <w:pPr>
              <w:ind w:left="160"/>
            </w:pPr>
            <w:r>
              <w:rPr>
                <w:rFonts w:eastAsia="Times New Roman"/>
                <w:i/>
                <w:iCs/>
                <w:sz w:val="29"/>
                <w:szCs w:val="29"/>
              </w:rPr>
              <w:t>а</w:t>
            </w:r>
          </w:p>
        </w:tc>
        <w:tc>
          <w:tcPr>
            <w:tcW w:w="20" w:type="dxa"/>
            <w:vAlign w:val="bottom"/>
          </w:tcPr>
          <w:p w:rsidR="000C191D" w:rsidRDefault="000C191D" w:rsidP="00B24C0A">
            <w:pPr>
              <w:rPr>
                <w:sz w:val="24"/>
                <w:szCs w:val="24"/>
              </w:rPr>
            </w:pPr>
          </w:p>
        </w:tc>
        <w:tc>
          <w:tcPr>
            <w:tcW w:w="580" w:type="dxa"/>
            <w:gridSpan w:val="2"/>
            <w:vAlign w:val="bottom"/>
          </w:tcPr>
          <w:p w:rsidR="000C191D" w:rsidRDefault="000C191D" w:rsidP="00B24C0A">
            <w:pPr>
              <w:ind w:left="120"/>
            </w:pPr>
            <w:r>
              <w:rPr>
                <w:rFonts w:eastAsia="Times New Roman"/>
                <w:i/>
                <w:iCs/>
                <w:w w:val="92"/>
                <w:sz w:val="29"/>
                <w:szCs w:val="29"/>
              </w:rPr>
              <w:t xml:space="preserve">а </w:t>
            </w:r>
            <w:r>
              <w:rPr>
                <w:rFonts w:eastAsia="Times New Roman"/>
                <w:i/>
                <w:iCs/>
                <w:w w:val="92"/>
                <w:sz w:val="41"/>
                <w:szCs w:val="41"/>
                <w:vertAlign w:val="subscript"/>
              </w:rPr>
              <w:t>х</w:t>
            </w:r>
            <w:r>
              <w:rPr>
                <w:rFonts w:eastAsia="Times New Roman"/>
                <w:w w:val="92"/>
                <w:sz w:val="41"/>
                <w:szCs w:val="41"/>
                <w:vertAlign w:val="superscript"/>
              </w:rPr>
              <w:t>2</w:t>
            </w:r>
          </w:p>
        </w:tc>
        <w:tc>
          <w:tcPr>
            <w:tcW w:w="600" w:type="dxa"/>
            <w:gridSpan w:val="4"/>
            <w:vAlign w:val="bottom"/>
          </w:tcPr>
          <w:p w:rsidR="000C191D" w:rsidRDefault="000C191D" w:rsidP="00B24C0A">
            <w:pPr>
              <w:ind w:left="120"/>
            </w:pPr>
            <w:r>
              <w:rPr>
                <w:rFonts w:eastAsia="Times New Roman"/>
                <w:i/>
                <w:iCs/>
                <w:w w:val="83"/>
                <w:sz w:val="29"/>
                <w:szCs w:val="29"/>
              </w:rPr>
              <w:t>а</w:t>
            </w:r>
            <w:r>
              <w:rPr>
                <w:rFonts w:eastAsia="Times New Roman"/>
                <w:w w:val="83"/>
                <w:sz w:val="41"/>
                <w:szCs w:val="41"/>
                <w:vertAlign w:val="superscript"/>
              </w:rPr>
              <w:t>2</w:t>
            </w:r>
            <w:r>
              <w:rPr>
                <w:rFonts w:eastAsia="Times New Roman"/>
                <w:i/>
                <w:iCs/>
                <w:w w:val="83"/>
                <w:sz w:val="41"/>
                <w:szCs w:val="41"/>
                <w:vertAlign w:val="subscript"/>
              </w:rPr>
              <w:t>у</w:t>
            </w:r>
            <w:r>
              <w:rPr>
                <w:rFonts w:eastAsia="Times New Roman"/>
                <w:i/>
                <w:iCs/>
                <w:w w:val="83"/>
                <w:sz w:val="29"/>
                <w:szCs w:val="29"/>
              </w:rPr>
              <w:t xml:space="preserve"> </w:t>
            </w:r>
            <w:r>
              <w:rPr>
                <w:rFonts w:eastAsia="Times New Roman"/>
                <w:w w:val="83"/>
                <w:sz w:val="29"/>
                <w:szCs w:val="29"/>
              </w:rPr>
              <w:t>.</w:t>
            </w:r>
          </w:p>
        </w:tc>
        <w:tc>
          <w:tcPr>
            <w:tcW w:w="540" w:type="dxa"/>
            <w:vAlign w:val="bottom"/>
          </w:tcPr>
          <w:p w:rsidR="000C191D" w:rsidRDefault="000C191D" w:rsidP="00B24C0A">
            <w:pPr>
              <w:rPr>
                <w:sz w:val="24"/>
                <w:szCs w:val="24"/>
              </w:rPr>
            </w:pPr>
          </w:p>
        </w:tc>
        <w:tc>
          <w:tcPr>
            <w:tcW w:w="16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8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352"/>
        </w:trPr>
        <w:tc>
          <w:tcPr>
            <w:tcW w:w="4900" w:type="dxa"/>
            <w:gridSpan w:val="15"/>
            <w:vAlign w:val="bottom"/>
          </w:tcPr>
          <w:p w:rsidR="000C191D" w:rsidRDefault="000C191D" w:rsidP="00B24C0A">
            <w:r>
              <w:rPr>
                <w:rFonts w:eastAsia="Times New Roman"/>
                <w:sz w:val="30"/>
                <w:szCs w:val="30"/>
              </w:rPr>
              <w:t>При движении точки в пространстве:</w:t>
            </w:r>
          </w:p>
        </w:tc>
        <w:tc>
          <w:tcPr>
            <w:tcW w:w="160" w:type="dxa"/>
            <w:vAlign w:val="bottom"/>
          </w:tcPr>
          <w:p w:rsidR="000C191D" w:rsidRDefault="000C191D" w:rsidP="00B24C0A">
            <w:pPr>
              <w:rPr>
                <w:sz w:val="24"/>
                <w:szCs w:val="24"/>
              </w:rPr>
            </w:pPr>
          </w:p>
        </w:tc>
        <w:tc>
          <w:tcPr>
            <w:tcW w:w="18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540" w:type="dxa"/>
            <w:vAlign w:val="bottom"/>
          </w:tcPr>
          <w:p w:rsidR="000C191D" w:rsidRDefault="000C191D" w:rsidP="00B24C0A">
            <w:pPr>
              <w:rPr>
                <w:sz w:val="24"/>
                <w:szCs w:val="24"/>
              </w:rPr>
            </w:pPr>
          </w:p>
        </w:tc>
        <w:tc>
          <w:tcPr>
            <w:tcW w:w="16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8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440"/>
        </w:trPr>
        <w:tc>
          <w:tcPr>
            <w:tcW w:w="170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680" w:type="dxa"/>
            <w:vMerge w:val="restart"/>
            <w:vAlign w:val="bottom"/>
          </w:tcPr>
          <w:p w:rsidR="000C191D" w:rsidRDefault="000C191D" w:rsidP="00B24C0A">
            <w:pPr>
              <w:ind w:left="200"/>
            </w:pPr>
            <w:r>
              <w:rPr>
                <w:rFonts w:eastAsia="Times New Roman"/>
                <w:i/>
                <w:iCs/>
                <w:sz w:val="28"/>
                <w:szCs w:val="28"/>
              </w:rPr>
              <w:t xml:space="preserve">a </w:t>
            </w:r>
            <w:r>
              <w:rPr>
                <w:rFonts w:eastAsia="Times New Roman"/>
                <w:i/>
                <w:iCs/>
                <w:sz w:val="39"/>
                <w:szCs w:val="39"/>
                <w:vertAlign w:val="subscript"/>
              </w:rPr>
              <w:t>x</w:t>
            </w:r>
          </w:p>
        </w:tc>
        <w:tc>
          <w:tcPr>
            <w:tcW w:w="100" w:type="dxa"/>
            <w:vAlign w:val="bottom"/>
          </w:tcPr>
          <w:p w:rsidR="000C191D" w:rsidRDefault="000C191D" w:rsidP="00B24C0A">
            <w:pPr>
              <w:rPr>
                <w:sz w:val="24"/>
                <w:szCs w:val="24"/>
              </w:rPr>
            </w:pPr>
          </w:p>
        </w:tc>
        <w:tc>
          <w:tcPr>
            <w:tcW w:w="460" w:type="dxa"/>
            <w:gridSpan w:val="3"/>
            <w:tcBorders>
              <w:bottom w:val="single" w:sz="8" w:space="0" w:color="auto"/>
            </w:tcBorders>
            <w:vAlign w:val="bottom"/>
          </w:tcPr>
          <w:p w:rsidR="000C191D" w:rsidRDefault="000C191D" w:rsidP="00B24C0A">
            <w:pPr>
              <w:spacing w:line="440" w:lineRule="exact"/>
              <w:ind w:left="20"/>
            </w:pPr>
            <w:r>
              <w:rPr>
                <w:rFonts w:eastAsia="Times New Roman"/>
                <w:i/>
                <w:iCs/>
                <w:w w:val="78"/>
                <w:sz w:val="28"/>
                <w:szCs w:val="28"/>
              </w:rPr>
              <w:t xml:space="preserve">d </w:t>
            </w:r>
            <w:r>
              <w:rPr>
                <w:rFonts w:eastAsia="Times New Roman"/>
                <w:w w:val="78"/>
                <w:sz w:val="39"/>
                <w:szCs w:val="39"/>
                <w:vertAlign w:val="superscript"/>
              </w:rPr>
              <w:t>2</w:t>
            </w:r>
            <w:r>
              <w:rPr>
                <w:rFonts w:eastAsia="Times New Roman"/>
                <w:i/>
                <w:iCs/>
                <w:w w:val="78"/>
                <w:sz w:val="28"/>
                <w:szCs w:val="28"/>
              </w:rPr>
              <w:t xml:space="preserve"> x</w:t>
            </w:r>
          </w:p>
        </w:tc>
        <w:tc>
          <w:tcPr>
            <w:tcW w:w="520" w:type="dxa"/>
            <w:gridSpan w:val="2"/>
            <w:vMerge w:val="restart"/>
            <w:vAlign w:val="bottom"/>
          </w:tcPr>
          <w:p w:rsidR="000C191D" w:rsidRDefault="000C191D" w:rsidP="00B24C0A">
            <w:pPr>
              <w:ind w:left="40"/>
            </w:pPr>
            <w:r>
              <w:rPr>
                <w:rFonts w:eastAsia="Times New Roman"/>
                <w:w w:val="97"/>
                <w:sz w:val="28"/>
                <w:szCs w:val="28"/>
              </w:rPr>
              <w:t xml:space="preserve">; </w:t>
            </w:r>
            <w:r>
              <w:rPr>
                <w:rFonts w:eastAsia="Times New Roman"/>
                <w:i/>
                <w:iCs/>
                <w:w w:val="97"/>
                <w:sz w:val="28"/>
                <w:szCs w:val="28"/>
              </w:rPr>
              <w:t>a</w:t>
            </w:r>
            <w:r>
              <w:rPr>
                <w:rFonts w:eastAsia="Times New Roman"/>
                <w:w w:val="97"/>
                <w:sz w:val="28"/>
                <w:szCs w:val="28"/>
              </w:rPr>
              <w:t xml:space="preserve"> </w:t>
            </w:r>
            <w:r>
              <w:rPr>
                <w:rFonts w:eastAsia="Times New Roman"/>
                <w:i/>
                <w:iCs/>
                <w:w w:val="97"/>
                <w:sz w:val="39"/>
                <w:szCs w:val="39"/>
                <w:vertAlign w:val="subscript"/>
              </w:rPr>
              <w:t>y</w:t>
            </w:r>
          </w:p>
        </w:tc>
        <w:tc>
          <w:tcPr>
            <w:tcW w:w="240" w:type="dxa"/>
            <w:vAlign w:val="bottom"/>
          </w:tcPr>
          <w:p w:rsidR="000C191D" w:rsidRDefault="000C191D" w:rsidP="00B24C0A">
            <w:pPr>
              <w:rPr>
                <w:sz w:val="24"/>
                <w:szCs w:val="24"/>
              </w:rPr>
            </w:pPr>
          </w:p>
        </w:tc>
        <w:tc>
          <w:tcPr>
            <w:tcW w:w="460" w:type="dxa"/>
            <w:gridSpan w:val="2"/>
            <w:tcBorders>
              <w:bottom w:val="single" w:sz="8" w:space="0" w:color="auto"/>
            </w:tcBorders>
            <w:vAlign w:val="bottom"/>
          </w:tcPr>
          <w:p w:rsidR="000C191D" w:rsidRDefault="000C191D" w:rsidP="00B24C0A">
            <w:pPr>
              <w:spacing w:line="440" w:lineRule="exact"/>
              <w:jc w:val="center"/>
            </w:pPr>
            <w:r>
              <w:rPr>
                <w:rFonts w:eastAsia="Times New Roman"/>
                <w:i/>
                <w:iCs/>
                <w:w w:val="82"/>
                <w:sz w:val="28"/>
                <w:szCs w:val="28"/>
              </w:rPr>
              <w:t xml:space="preserve">d </w:t>
            </w:r>
            <w:r>
              <w:rPr>
                <w:rFonts w:eastAsia="Times New Roman"/>
                <w:w w:val="82"/>
                <w:sz w:val="39"/>
                <w:szCs w:val="39"/>
                <w:vertAlign w:val="superscript"/>
              </w:rPr>
              <w:t>2</w:t>
            </w:r>
            <w:r>
              <w:rPr>
                <w:rFonts w:eastAsia="Times New Roman"/>
                <w:i/>
                <w:iCs/>
                <w:w w:val="82"/>
                <w:sz w:val="28"/>
                <w:szCs w:val="28"/>
              </w:rPr>
              <w:t xml:space="preserve"> y</w:t>
            </w:r>
          </w:p>
        </w:tc>
        <w:tc>
          <w:tcPr>
            <w:tcW w:w="20" w:type="dxa"/>
            <w:tcBorders>
              <w:bottom w:val="single" w:sz="8" w:space="0" w:color="auto"/>
            </w:tcBorders>
            <w:vAlign w:val="bottom"/>
          </w:tcPr>
          <w:p w:rsidR="000C191D" w:rsidRDefault="000C191D" w:rsidP="00B24C0A">
            <w:pPr>
              <w:rPr>
                <w:sz w:val="24"/>
                <w:szCs w:val="24"/>
              </w:rPr>
            </w:pPr>
          </w:p>
        </w:tc>
        <w:tc>
          <w:tcPr>
            <w:tcW w:w="580" w:type="dxa"/>
            <w:gridSpan w:val="2"/>
            <w:vMerge w:val="restart"/>
            <w:vAlign w:val="bottom"/>
          </w:tcPr>
          <w:p w:rsidR="000C191D" w:rsidRDefault="000C191D" w:rsidP="00B24C0A">
            <w:pPr>
              <w:ind w:left="20"/>
            </w:pPr>
            <w:r>
              <w:rPr>
                <w:rFonts w:eastAsia="Times New Roman"/>
                <w:sz w:val="28"/>
                <w:szCs w:val="28"/>
              </w:rPr>
              <w:t xml:space="preserve">; </w:t>
            </w:r>
            <w:r>
              <w:rPr>
                <w:rFonts w:eastAsia="Times New Roman"/>
                <w:i/>
                <w:iCs/>
                <w:sz w:val="28"/>
                <w:szCs w:val="28"/>
              </w:rPr>
              <w:t>a</w:t>
            </w:r>
            <w:r>
              <w:rPr>
                <w:rFonts w:eastAsia="Times New Roman"/>
                <w:i/>
                <w:iCs/>
                <w:sz w:val="39"/>
                <w:szCs w:val="39"/>
                <w:vertAlign w:val="subscript"/>
              </w:rPr>
              <w:t>z</w:t>
            </w:r>
          </w:p>
        </w:tc>
        <w:tc>
          <w:tcPr>
            <w:tcW w:w="160" w:type="dxa"/>
            <w:vAlign w:val="bottom"/>
          </w:tcPr>
          <w:p w:rsidR="000C191D" w:rsidRDefault="000C191D" w:rsidP="00B24C0A">
            <w:pPr>
              <w:rPr>
                <w:sz w:val="24"/>
                <w:szCs w:val="24"/>
              </w:rPr>
            </w:pPr>
          </w:p>
        </w:tc>
        <w:tc>
          <w:tcPr>
            <w:tcW w:w="440" w:type="dxa"/>
            <w:gridSpan w:val="3"/>
            <w:tcBorders>
              <w:bottom w:val="single" w:sz="8" w:space="0" w:color="auto"/>
            </w:tcBorders>
            <w:vAlign w:val="bottom"/>
          </w:tcPr>
          <w:p w:rsidR="000C191D" w:rsidRDefault="000C191D" w:rsidP="00B24C0A">
            <w:pPr>
              <w:spacing w:line="440" w:lineRule="exact"/>
              <w:ind w:left="20"/>
            </w:pPr>
            <w:r>
              <w:rPr>
                <w:rFonts w:eastAsia="Times New Roman"/>
                <w:i/>
                <w:iCs/>
                <w:w w:val="76"/>
                <w:sz w:val="28"/>
                <w:szCs w:val="28"/>
              </w:rPr>
              <w:t xml:space="preserve">d </w:t>
            </w:r>
            <w:r>
              <w:rPr>
                <w:rFonts w:eastAsia="Times New Roman"/>
                <w:w w:val="76"/>
                <w:sz w:val="39"/>
                <w:szCs w:val="39"/>
                <w:vertAlign w:val="superscript"/>
              </w:rPr>
              <w:t>2</w:t>
            </w:r>
            <w:r>
              <w:rPr>
                <w:rFonts w:eastAsia="Times New Roman"/>
                <w:i/>
                <w:iCs/>
                <w:w w:val="76"/>
                <w:sz w:val="28"/>
                <w:szCs w:val="28"/>
              </w:rPr>
              <w:t xml:space="preserve"> z</w:t>
            </w:r>
          </w:p>
        </w:tc>
        <w:tc>
          <w:tcPr>
            <w:tcW w:w="540" w:type="dxa"/>
            <w:vMerge w:val="restart"/>
            <w:vAlign w:val="bottom"/>
          </w:tcPr>
          <w:p w:rsidR="000C191D" w:rsidRDefault="000C191D" w:rsidP="00B24C0A">
            <w:pPr>
              <w:ind w:right="298"/>
              <w:jc w:val="right"/>
            </w:pPr>
            <w:r>
              <w:rPr>
                <w:rFonts w:eastAsia="Times New Roman"/>
                <w:sz w:val="28"/>
                <w:szCs w:val="28"/>
              </w:rPr>
              <w:t>.</w:t>
            </w:r>
          </w:p>
        </w:tc>
        <w:tc>
          <w:tcPr>
            <w:tcW w:w="16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8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174"/>
        </w:trPr>
        <w:tc>
          <w:tcPr>
            <w:tcW w:w="1700" w:type="dxa"/>
            <w:vAlign w:val="bottom"/>
          </w:tcPr>
          <w:p w:rsidR="000C191D" w:rsidRDefault="000C191D" w:rsidP="00B24C0A">
            <w:pPr>
              <w:rPr>
                <w:sz w:val="15"/>
                <w:szCs w:val="15"/>
              </w:rPr>
            </w:pPr>
          </w:p>
        </w:tc>
        <w:tc>
          <w:tcPr>
            <w:tcW w:w="140" w:type="dxa"/>
            <w:vAlign w:val="bottom"/>
          </w:tcPr>
          <w:p w:rsidR="000C191D" w:rsidRDefault="000C191D" w:rsidP="00B24C0A">
            <w:pPr>
              <w:rPr>
                <w:sz w:val="15"/>
                <w:szCs w:val="15"/>
              </w:rPr>
            </w:pPr>
          </w:p>
        </w:tc>
        <w:tc>
          <w:tcPr>
            <w:tcW w:w="680" w:type="dxa"/>
            <w:vMerge/>
            <w:vAlign w:val="bottom"/>
          </w:tcPr>
          <w:p w:rsidR="000C191D" w:rsidRDefault="000C191D" w:rsidP="00B24C0A">
            <w:pPr>
              <w:rPr>
                <w:sz w:val="15"/>
                <w:szCs w:val="15"/>
              </w:rPr>
            </w:pPr>
          </w:p>
        </w:tc>
        <w:tc>
          <w:tcPr>
            <w:tcW w:w="100" w:type="dxa"/>
            <w:vAlign w:val="bottom"/>
          </w:tcPr>
          <w:p w:rsidR="000C191D" w:rsidRDefault="000C191D" w:rsidP="00B24C0A">
            <w:pPr>
              <w:rPr>
                <w:sz w:val="15"/>
                <w:szCs w:val="15"/>
              </w:rPr>
            </w:pPr>
          </w:p>
        </w:tc>
        <w:tc>
          <w:tcPr>
            <w:tcW w:w="60" w:type="dxa"/>
            <w:vAlign w:val="bottom"/>
          </w:tcPr>
          <w:p w:rsidR="000C191D" w:rsidRDefault="000C191D" w:rsidP="00B24C0A">
            <w:pPr>
              <w:rPr>
                <w:sz w:val="15"/>
                <w:szCs w:val="15"/>
              </w:rPr>
            </w:pPr>
          </w:p>
        </w:tc>
        <w:tc>
          <w:tcPr>
            <w:tcW w:w="400" w:type="dxa"/>
            <w:gridSpan w:val="2"/>
            <w:vMerge w:val="restart"/>
            <w:vAlign w:val="bottom"/>
          </w:tcPr>
          <w:p w:rsidR="000C191D" w:rsidRDefault="000C191D" w:rsidP="00B24C0A">
            <w:pPr>
              <w:spacing w:line="357" w:lineRule="exact"/>
            </w:pPr>
            <w:r>
              <w:rPr>
                <w:rFonts w:eastAsia="Times New Roman"/>
                <w:i/>
                <w:iCs/>
                <w:w w:val="90"/>
                <w:sz w:val="28"/>
                <w:szCs w:val="28"/>
              </w:rPr>
              <w:t xml:space="preserve">dt </w:t>
            </w:r>
            <w:r>
              <w:rPr>
                <w:rFonts w:eastAsia="Times New Roman"/>
                <w:w w:val="90"/>
                <w:sz w:val="39"/>
                <w:szCs w:val="39"/>
                <w:vertAlign w:val="superscript"/>
              </w:rPr>
              <w:t>2</w:t>
            </w:r>
          </w:p>
        </w:tc>
        <w:tc>
          <w:tcPr>
            <w:tcW w:w="520" w:type="dxa"/>
            <w:gridSpan w:val="2"/>
            <w:vMerge/>
            <w:vAlign w:val="bottom"/>
          </w:tcPr>
          <w:p w:rsidR="000C191D" w:rsidRDefault="000C191D" w:rsidP="00B24C0A">
            <w:pPr>
              <w:rPr>
                <w:sz w:val="15"/>
                <w:szCs w:val="15"/>
              </w:rPr>
            </w:pPr>
          </w:p>
        </w:tc>
        <w:tc>
          <w:tcPr>
            <w:tcW w:w="240" w:type="dxa"/>
            <w:vAlign w:val="bottom"/>
          </w:tcPr>
          <w:p w:rsidR="000C191D" w:rsidRDefault="000C191D" w:rsidP="00B24C0A">
            <w:pPr>
              <w:rPr>
                <w:sz w:val="15"/>
                <w:szCs w:val="15"/>
              </w:rPr>
            </w:pPr>
          </w:p>
        </w:tc>
        <w:tc>
          <w:tcPr>
            <w:tcW w:w="460" w:type="dxa"/>
            <w:gridSpan w:val="2"/>
            <w:vMerge w:val="restart"/>
            <w:vAlign w:val="bottom"/>
          </w:tcPr>
          <w:p w:rsidR="000C191D" w:rsidRDefault="000C191D" w:rsidP="00B24C0A">
            <w:pPr>
              <w:spacing w:line="357" w:lineRule="exact"/>
              <w:jc w:val="center"/>
            </w:pPr>
            <w:r>
              <w:rPr>
                <w:rFonts w:eastAsia="Times New Roman"/>
                <w:i/>
                <w:iCs/>
                <w:w w:val="81"/>
                <w:sz w:val="28"/>
                <w:szCs w:val="28"/>
              </w:rPr>
              <w:t xml:space="preserve">dt </w:t>
            </w:r>
            <w:r>
              <w:rPr>
                <w:rFonts w:eastAsia="Times New Roman"/>
                <w:w w:val="81"/>
                <w:sz w:val="39"/>
                <w:szCs w:val="39"/>
                <w:vertAlign w:val="superscript"/>
              </w:rPr>
              <w:t>2</w:t>
            </w:r>
          </w:p>
        </w:tc>
        <w:tc>
          <w:tcPr>
            <w:tcW w:w="20" w:type="dxa"/>
            <w:vAlign w:val="bottom"/>
          </w:tcPr>
          <w:p w:rsidR="000C191D" w:rsidRDefault="000C191D" w:rsidP="00B24C0A">
            <w:pPr>
              <w:rPr>
                <w:sz w:val="15"/>
                <w:szCs w:val="15"/>
              </w:rPr>
            </w:pPr>
          </w:p>
        </w:tc>
        <w:tc>
          <w:tcPr>
            <w:tcW w:w="580" w:type="dxa"/>
            <w:gridSpan w:val="2"/>
            <w:vMerge/>
            <w:vAlign w:val="bottom"/>
          </w:tcPr>
          <w:p w:rsidR="000C191D" w:rsidRDefault="000C191D" w:rsidP="00B24C0A">
            <w:pPr>
              <w:rPr>
                <w:sz w:val="15"/>
                <w:szCs w:val="15"/>
              </w:rPr>
            </w:pPr>
          </w:p>
        </w:tc>
        <w:tc>
          <w:tcPr>
            <w:tcW w:w="160" w:type="dxa"/>
            <w:vAlign w:val="bottom"/>
          </w:tcPr>
          <w:p w:rsidR="000C191D" w:rsidRDefault="000C191D" w:rsidP="00B24C0A">
            <w:pPr>
              <w:rPr>
                <w:sz w:val="15"/>
                <w:szCs w:val="15"/>
              </w:rPr>
            </w:pPr>
          </w:p>
        </w:tc>
        <w:tc>
          <w:tcPr>
            <w:tcW w:w="440" w:type="dxa"/>
            <w:gridSpan w:val="3"/>
            <w:vMerge w:val="restart"/>
            <w:vAlign w:val="bottom"/>
          </w:tcPr>
          <w:p w:rsidR="000C191D" w:rsidRDefault="000C191D" w:rsidP="00B24C0A">
            <w:pPr>
              <w:spacing w:line="357" w:lineRule="exact"/>
              <w:ind w:left="40"/>
            </w:pPr>
            <w:r>
              <w:rPr>
                <w:rFonts w:eastAsia="Times New Roman"/>
                <w:i/>
                <w:iCs/>
                <w:w w:val="90"/>
                <w:sz w:val="28"/>
                <w:szCs w:val="28"/>
              </w:rPr>
              <w:t xml:space="preserve">dt </w:t>
            </w:r>
            <w:r>
              <w:rPr>
                <w:rFonts w:eastAsia="Times New Roman"/>
                <w:w w:val="90"/>
                <w:sz w:val="39"/>
                <w:szCs w:val="39"/>
                <w:vertAlign w:val="superscript"/>
              </w:rPr>
              <w:t>2</w:t>
            </w:r>
          </w:p>
        </w:tc>
        <w:tc>
          <w:tcPr>
            <w:tcW w:w="540" w:type="dxa"/>
            <w:vMerge/>
            <w:vAlign w:val="bottom"/>
          </w:tcPr>
          <w:p w:rsidR="000C191D" w:rsidRDefault="000C191D" w:rsidP="00B24C0A">
            <w:pPr>
              <w:rPr>
                <w:sz w:val="15"/>
                <w:szCs w:val="15"/>
              </w:rPr>
            </w:pPr>
          </w:p>
        </w:tc>
        <w:tc>
          <w:tcPr>
            <w:tcW w:w="160" w:type="dxa"/>
            <w:vAlign w:val="bottom"/>
          </w:tcPr>
          <w:p w:rsidR="000C191D" w:rsidRDefault="000C191D" w:rsidP="00B24C0A">
            <w:pPr>
              <w:rPr>
                <w:sz w:val="15"/>
                <w:szCs w:val="15"/>
              </w:rPr>
            </w:pPr>
          </w:p>
        </w:tc>
        <w:tc>
          <w:tcPr>
            <w:tcW w:w="120" w:type="dxa"/>
            <w:vAlign w:val="bottom"/>
          </w:tcPr>
          <w:p w:rsidR="000C191D" w:rsidRDefault="000C191D" w:rsidP="00B24C0A">
            <w:pPr>
              <w:rPr>
                <w:sz w:val="15"/>
                <w:szCs w:val="15"/>
              </w:rPr>
            </w:pPr>
          </w:p>
        </w:tc>
        <w:tc>
          <w:tcPr>
            <w:tcW w:w="80" w:type="dxa"/>
            <w:vAlign w:val="bottom"/>
          </w:tcPr>
          <w:p w:rsidR="000C191D" w:rsidRDefault="000C191D" w:rsidP="00B24C0A">
            <w:pPr>
              <w:rPr>
                <w:sz w:val="15"/>
                <w:szCs w:val="15"/>
              </w:rPr>
            </w:pPr>
          </w:p>
        </w:tc>
        <w:tc>
          <w:tcPr>
            <w:tcW w:w="0" w:type="dxa"/>
            <w:vAlign w:val="bottom"/>
          </w:tcPr>
          <w:p w:rsidR="000C191D" w:rsidRDefault="000C191D" w:rsidP="00B24C0A">
            <w:pPr>
              <w:rPr>
                <w:sz w:val="1"/>
                <w:szCs w:val="1"/>
              </w:rPr>
            </w:pPr>
          </w:p>
        </w:tc>
      </w:tr>
      <w:tr w:rsidR="000C191D" w:rsidTr="00B24C0A">
        <w:trPr>
          <w:trHeight w:val="184"/>
        </w:trPr>
        <w:tc>
          <w:tcPr>
            <w:tcW w:w="1700" w:type="dxa"/>
            <w:vAlign w:val="bottom"/>
          </w:tcPr>
          <w:p w:rsidR="000C191D" w:rsidRDefault="000C191D" w:rsidP="00B24C0A">
            <w:pPr>
              <w:rPr>
                <w:sz w:val="15"/>
                <w:szCs w:val="15"/>
              </w:rPr>
            </w:pPr>
          </w:p>
        </w:tc>
        <w:tc>
          <w:tcPr>
            <w:tcW w:w="140" w:type="dxa"/>
            <w:vAlign w:val="bottom"/>
          </w:tcPr>
          <w:p w:rsidR="000C191D" w:rsidRDefault="000C191D" w:rsidP="00B24C0A">
            <w:pPr>
              <w:rPr>
                <w:sz w:val="15"/>
                <w:szCs w:val="15"/>
              </w:rPr>
            </w:pPr>
          </w:p>
        </w:tc>
        <w:tc>
          <w:tcPr>
            <w:tcW w:w="680" w:type="dxa"/>
            <w:vAlign w:val="bottom"/>
          </w:tcPr>
          <w:p w:rsidR="000C191D" w:rsidRDefault="000C191D" w:rsidP="00B24C0A">
            <w:pPr>
              <w:rPr>
                <w:sz w:val="15"/>
                <w:szCs w:val="15"/>
              </w:rPr>
            </w:pPr>
          </w:p>
        </w:tc>
        <w:tc>
          <w:tcPr>
            <w:tcW w:w="100" w:type="dxa"/>
            <w:vAlign w:val="bottom"/>
          </w:tcPr>
          <w:p w:rsidR="000C191D" w:rsidRDefault="000C191D" w:rsidP="00B24C0A">
            <w:pPr>
              <w:rPr>
                <w:sz w:val="15"/>
                <w:szCs w:val="15"/>
              </w:rPr>
            </w:pPr>
          </w:p>
        </w:tc>
        <w:tc>
          <w:tcPr>
            <w:tcW w:w="60" w:type="dxa"/>
            <w:vAlign w:val="bottom"/>
          </w:tcPr>
          <w:p w:rsidR="000C191D" w:rsidRDefault="000C191D" w:rsidP="00B24C0A">
            <w:pPr>
              <w:rPr>
                <w:sz w:val="15"/>
                <w:szCs w:val="15"/>
              </w:rPr>
            </w:pPr>
          </w:p>
        </w:tc>
        <w:tc>
          <w:tcPr>
            <w:tcW w:w="400" w:type="dxa"/>
            <w:gridSpan w:val="2"/>
            <w:vMerge/>
            <w:vAlign w:val="bottom"/>
          </w:tcPr>
          <w:p w:rsidR="000C191D" w:rsidRDefault="000C191D" w:rsidP="00B24C0A">
            <w:pPr>
              <w:rPr>
                <w:sz w:val="15"/>
                <w:szCs w:val="15"/>
              </w:rPr>
            </w:pPr>
          </w:p>
        </w:tc>
        <w:tc>
          <w:tcPr>
            <w:tcW w:w="380" w:type="dxa"/>
            <w:vAlign w:val="bottom"/>
          </w:tcPr>
          <w:p w:rsidR="000C191D" w:rsidRDefault="000C191D" w:rsidP="00B24C0A">
            <w:pPr>
              <w:rPr>
                <w:sz w:val="15"/>
                <w:szCs w:val="15"/>
              </w:rPr>
            </w:pPr>
          </w:p>
        </w:tc>
        <w:tc>
          <w:tcPr>
            <w:tcW w:w="140" w:type="dxa"/>
            <w:vAlign w:val="bottom"/>
          </w:tcPr>
          <w:p w:rsidR="000C191D" w:rsidRDefault="000C191D" w:rsidP="00B24C0A">
            <w:pPr>
              <w:rPr>
                <w:sz w:val="15"/>
                <w:szCs w:val="15"/>
              </w:rPr>
            </w:pPr>
          </w:p>
        </w:tc>
        <w:tc>
          <w:tcPr>
            <w:tcW w:w="240" w:type="dxa"/>
            <w:vAlign w:val="bottom"/>
          </w:tcPr>
          <w:p w:rsidR="000C191D" w:rsidRDefault="000C191D" w:rsidP="00B24C0A">
            <w:pPr>
              <w:rPr>
                <w:sz w:val="15"/>
                <w:szCs w:val="15"/>
              </w:rPr>
            </w:pPr>
          </w:p>
        </w:tc>
        <w:tc>
          <w:tcPr>
            <w:tcW w:w="460" w:type="dxa"/>
            <w:gridSpan w:val="2"/>
            <w:vMerge/>
            <w:vAlign w:val="bottom"/>
          </w:tcPr>
          <w:p w:rsidR="000C191D" w:rsidRDefault="000C191D" w:rsidP="00B24C0A">
            <w:pPr>
              <w:rPr>
                <w:sz w:val="15"/>
                <w:szCs w:val="15"/>
              </w:rPr>
            </w:pPr>
          </w:p>
        </w:tc>
        <w:tc>
          <w:tcPr>
            <w:tcW w:w="20" w:type="dxa"/>
            <w:vAlign w:val="bottom"/>
          </w:tcPr>
          <w:p w:rsidR="000C191D" w:rsidRDefault="000C191D" w:rsidP="00B24C0A">
            <w:pPr>
              <w:rPr>
                <w:sz w:val="15"/>
                <w:szCs w:val="15"/>
              </w:rPr>
            </w:pPr>
          </w:p>
        </w:tc>
        <w:tc>
          <w:tcPr>
            <w:tcW w:w="260" w:type="dxa"/>
            <w:vAlign w:val="bottom"/>
          </w:tcPr>
          <w:p w:rsidR="000C191D" w:rsidRDefault="000C191D" w:rsidP="00B24C0A">
            <w:pPr>
              <w:rPr>
                <w:sz w:val="15"/>
                <w:szCs w:val="15"/>
              </w:rPr>
            </w:pPr>
          </w:p>
        </w:tc>
        <w:tc>
          <w:tcPr>
            <w:tcW w:w="320" w:type="dxa"/>
            <w:vAlign w:val="bottom"/>
          </w:tcPr>
          <w:p w:rsidR="000C191D" w:rsidRDefault="000C191D" w:rsidP="00B24C0A">
            <w:pPr>
              <w:rPr>
                <w:sz w:val="15"/>
                <w:szCs w:val="15"/>
              </w:rPr>
            </w:pPr>
          </w:p>
        </w:tc>
        <w:tc>
          <w:tcPr>
            <w:tcW w:w="160" w:type="dxa"/>
            <w:vAlign w:val="bottom"/>
          </w:tcPr>
          <w:p w:rsidR="000C191D" w:rsidRDefault="000C191D" w:rsidP="00B24C0A">
            <w:pPr>
              <w:rPr>
                <w:sz w:val="15"/>
                <w:szCs w:val="15"/>
              </w:rPr>
            </w:pPr>
          </w:p>
        </w:tc>
        <w:tc>
          <w:tcPr>
            <w:tcW w:w="440" w:type="dxa"/>
            <w:gridSpan w:val="3"/>
            <w:vMerge/>
            <w:vAlign w:val="bottom"/>
          </w:tcPr>
          <w:p w:rsidR="000C191D" w:rsidRDefault="000C191D" w:rsidP="00B24C0A">
            <w:pPr>
              <w:rPr>
                <w:sz w:val="15"/>
                <w:szCs w:val="15"/>
              </w:rPr>
            </w:pPr>
          </w:p>
        </w:tc>
        <w:tc>
          <w:tcPr>
            <w:tcW w:w="540" w:type="dxa"/>
            <w:vAlign w:val="bottom"/>
          </w:tcPr>
          <w:p w:rsidR="000C191D" w:rsidRDefault="000C191D" w:rsidP="00B24C0A">
            <w:pPr>
              <w:rPr>
                <w:sz w:val="15"/>
                <w:szCs w:val="15"/>
              </w:rPr>
            </w:pPr>
          </w:p>
        </w:tc>
        <w:tc>
          <w:tcPr>
            <w:tcW w:w="160" w:type="dxa"/>
            <w:vAlign w:val="bottom"/>
          </w:tcPr>
          <w:p w:rsidR="000C191D" w:rsidRDefault="000C191D" w:rsidP="00B24C0A">
            <w:pPr>
              <w:rPr>
                <w:sz w:val="15"/>
                <w:szCs w:val="15"/>
              </w:rPr>
            </w:pPr>
          </w:p>
        </w:tc>
        <w:tc>
          <w:tcPr>
            <w:tcW w:w="120" w:type="dxa"/>
            <w:vAlign w:val="bottom"/>
          </w:tcPr>
          <w:p w:rsidR="000C191D" w:rsidRDefault="000C191D" w:rsidP="00B24C0A">
            <w:pPr>
              <w:rPr>
                <w:sz w:val="15"/>
                <w:szCs w:val="15"/>
              </w:rPr>
            </w:pPr>
          </w:p>
        </w:tc>
        <w:tc>
          <w:tcPr>
            <w:tcW w:w="80" w:type="dxa"/>
            <w:vAlign w:val="bottom"/>
          </w:tcPr>
          <w:p w:rsidR="000C191D" w:rsidRDefault="000C191D" w:rsidP="00B24C0A">
            <w:pPr>
              <w:rPr>
                <w:sz w:val="15"/>
                <w:szCs w:val="15"/>
              </w:rPr>
            </w:pPr>
          </w:p>
        </w:tc>
        <w:tc>
          <w:tcPr>
            <w:tcW w:w="0" w:type="dxa"/>
            <w:vAlign w:val="bottom"/>
          </w:tcPr>
          <w:p w:rsidR="000C191D" w:rsidRDefault="000C191D" w:rsidP="00B24C0A">
            <w:pPr>
              <w:rPr>
                <w:sz w:val="1"/>
                <w:szCs w:val="1"/>
              </w:rPr>
            </w:pPr>
          </w:p>
        </w:tc>
      </w:tr>
      <w:tr w:rsidR="000C191D" w:rsidTr="00B24C0A">
        <w:trPr>
          <w:trHeight w:val="288"/>
        </w:trPr>
        <w:tc>
          <w:tcPr>
            <w:tcW w:w="1700" w:type="dxa"/>
            <w:vAlign w:val="bottom"/>
          </w:tcPr>
          <w:p w:rsidR="000C191D" w:rsidRDefault="000C191D" w:rsidP="00B24C0A">
            <w:pPr>
              <w:rPr>
                <w:sz w:val="24"/>
                <w:szCs w:val="24"/>
              </w:rPr>
            </w:pPr>
          </w:p>
        </w:tc>
        <w:tc>
          <w:tcPr>
            <w:tcW w:w="140" w:type="dxa"/>
            <w:tcBorders>
              <w:bottom w:val="single" w:sz="8" w:space="0" w:color="auto"/>
            </w:tcBorders>
            <w:vAlign w:val="bottom"/>
          </w:tcPr>
          <w:p w:rsidR="000C191D" w:rsidRDefault="000C191D" w:rsidP="00B24C0A">
            <w:pPr>
              <w:rPr>
                <w:sz w:val="24"/>
                <w:szCs w:val="24"/>
              </w:rPr>
            </w:pPr>
          </w:p>
        </w:tc>
        <w:tc>
          <w:tcPr>
            <w:tcW w:w="680" w:type="dxa"/>
            <w:vAlign w:val="bottom"/>
          </w:tcPr>
          <w:p w:rsidR="000C191D" w:rsidRDefault="000C191D" w:rsidP="00B24C0A">
            <w:pPr>
              <w:rPr>
                <w:sz w:val="24"/>
                <w:szCs w:val="24"/>
              </w:rPr>
            </w:pPr>
          </w:p>
        </w:tc>
        <w:tc>
          <w:tcPr>
            <w:tcW w:w="160" w:type="dxa"/>
            <w:gridSpan w:val="2"/>
            <w:vMerge w:val="restart"/>
            <w:vAlign w:val="bottom"/>
          </w:tcPr>
          <w:p w:rsidR="000C191D" w:rsidRDefault="000C191D" w:rsidP="00B24C0A">
            <w:pPr>
              <w:ind w:left="20"/>
            </w:pPr>
            <w:r>
              <w:rPr>
                <w:rFonts w:eastAsia="Times New Roman"/>
                <w:i/>
                <w:iCs/>
                <w:w w:val="85"/>
                <w:sz w:val="28"/>
                <w:szCs w:val="28"/>
              </w:rPr>
              <w:t>a</w:t>
            </w:r>
          </w:p>
        </w:tc>
        <w:tc>
          <w:tcPr>
            <w:tcW w:w="120" w:type="dxa"/>
            <w:vMerge w:val="restart"/>
            <w:vAlign w:val="bottom"/>
          </w:tcPr>
          <w:p w:rsidR="000C191D" w:rsidRDefault="000C191D" w:rsidP="00B24C0A">
            <w:r>
              <w:rPr>
                <w:rFonts w:eastAsia="Times New Roman"/>
                <w:i/>
                <w:iCs/>
              </w:rPr>
              <w:t>x</w:t>
            </w:r>
          </w:p>
        </w:tc>
        <w:tc>
          <w:tcPr>
            <w:tcW w:w="280" w:type="dxa"/>
            <w:vAlign w:val="bottom"/>
          </w:tcPr>
          <w:p w:rsidR="000C191D" w:rsidRDefault="000C191D" w:rsidP="00B24C0A">
            <w:pPr>
              <w:rPr>
                <w:sz w:val="24"/>
                <w:szCs w:val="24"/>
              </w:rPr>
            </w:pPr>
          </w:p>
        </w:tc>
        <w:tc>
          <w:tcPr>
            <w:tcW w:w="380" w:type="dxa"/>
            <w:vAlign w:val="bottom"/>
          </w:tcPr>
          <w:p w:rsidR="000C191D" w:rsidRDefault="000C191D" w:rsidP="00B24C0A">
            <w:pPr>
              <w:rPr>
                <w:sz w:val="24"/>
                <w:szCs w:val="24"/>
              </w:rPr>
            </w:pPr>
          </w:p>
        </w:tc>
        <w:tc>
          <w:tcPr>
            <w:tcW w:w="140" w:type="dxa"/>
            <w:tcBorders>
              <w:bottom w:val="single" w:sz="8" w:space="0" w:color="auto"/>
            </w:tcBorders>
            <w:vAlign w:val="bottom"/>
          </w:tcPr>
          <w:p w:rsidR="000C191D" w:rsidRDefault="000C191D" w:rsidP="00B24C0A">
            <w:pPr>
              <w:rPr>
                <w:sz w:val="24"/>
                <w:szCs w:val="24"/>
              </w:rPr>
            </w:pPr>
          </w:p>
        </w:tc>
        <w:tc>
          <w:tcPr>
            <w:tcW w:w="240" w:type="dxa"/>
            <w:vAlign w:val="bottom"/>
          </w:tcPr>
          <w:p w:rsidR="000C191D" w:rsidRDefault="000C191D" w:rsidP="00B24C0A">
            <w:pPr>
              <w:rPr>
                <w:sz w:val="24"/>
                <w:szCs w:val="24"/>
              </w:rPr>
            </w:pPr>
          </w:p>
        </w:tc>
        <w:tc>
          <w:tcPr>
            <w:tcW w:w="440" w:type="dxa"/>
            <w:vAlign w:val="bottom"/>
          </w:tcPr>
          <w:p w:rsidR="000C191D" w:rsidRDefault="000C191D" w:rsidP="00B24C0A">
            <w:pPr>
              <w:rPr>
                <w:sz w:val="24"/>
                <w:szCs w:val="24"/>
              </w:rPr>
            </w:pPr>
          </w:p>
        </w:tc>
        <w:tc>
          <w:tcPr>
            <w:tcW w:w="20" w:type="dxa"/>
            <w:vAlign w:val="bottom"/>
          </w:tcPr>
          <w:p w:rsidR="000C191D" w:rsidRDefault="000C191D" w:rsidP="00B24C0A">
            <w:pPr>
              <w:rPr>
                <w:sz w:val="24"/>
                <w:szCs w:val="24"/>
              </w:rPr>
            </w:pPr>
          </w:p>
        </w:tc>
        <w:tc>
          <w:tcPr>
            <w:tcW w:w="280" w:type="dxa"/>
            <w:gridSpan w:val="2"/>
            <w:vMerge w:val="restart"/>
            <w:vAlign w:val="bottom"/>
          </w:tcPr>
          <w:p w:rsidR="000C191D" w:rsidRDefault="000C191D" w:rsidP="00B24C0A">
            <w:pPr>
              <w:spacing w:line="389" w:lineRule="exact"/>
            </w:pPr>
            <w:r>
              <w:rPr>
                <w:rFonts w:eastAsia="Times New Roman"/>
                <w:i/>
                <w:iCs/>
                <w:sz w:val="45"/>
                <w:szCs w:val="45"/>
                <w:vertAlign w:val="superscript"/>
              </w:rPr>
              <w:t>a</w:t>
            </w:r>
            <w:r>
              <w:rPr>
                <w:rFonts w:eastAsia="Times New Roman"/>
                <w:i/>
                <w:iCs/>
                <w:sz w:val="18"/>
                <w:szCs w:val="18"/>
              </w:rPr>
              <w:t>y</w:t>
            </w:r>
          </w:p>
        </w:tc>
        <w:tc>
          <w:tcPr>
            <w:tcW w:w="320" w:type="dxa"/>
            <w:vAlign w:val="bottom"/>
          </w:tcPr>
          <w:p w:rsidR="000C191D" w:rsidRDefault="000C191D" w:rsidP="00B24C0A">
            <w:pPr>
              <w:rPr>
                <w:sz w:val="24"/>
                <w:szCs w:val="24"/>
              </w:rPr>
            </w:pPr>
          </w:p>
        </w:tc>
        <w:tc>
          <w:tcPr>
            <w:tcW w:w="160" w:type="dxa"/>
            <w:vAlign w:val="bottom"/>
          </w:tcPr>
          <w:p w:rsidR="000C191D" w:rsidRDefault="000C191D" w:rsidP="00B24C0A">
            <w:pPr>
              <w:rPr>
                <w:sz w:val="24"/>
                <w:szCs w:val="24"/>
              </w:rPr>
            </w:pPr>
          </w:p>
        </w:tc>
        <w:tc>
          <w:tcPr>
            <w:tcW w:w="180" w:type="dxa"/>
            <w:vAlign w:val="bottom"/>
          </w:tcPr>
          <w:p w:rsidR="000C191D" w:rsidRDefault="000C191D" w:rsidP="00B24C0A">
            <w:pPr>
              <w:rPr>
                <w:sz w:val="24"/>
                <w:szCs w:val="24"/>
              </w:rPr>
            </w:pPr>
          </w:p>
        </w:tc>
        <w:tc>
          <w:tcPr>
            <w:tcW w:w="140" w:type="dxa"/>
            <w:tcBorders>
              <w:bottom w:val="single" w:sz="8" w:space="0" w:color="auto"/>
            </w:tcBorders>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540" w:type="dxa"/>
            <w:vAlign w:val="bottom"/>
          </w:tcPr>
          <w:p w:rsidR="000C191D" w:rsidRDefault="000C191D" w:rsidP="00B24C0A">
            <w:pPr>
              <w:rPr>
                <w:sz w:val="24"/>
                <w:szCs w:val="24"/>
              </w:rPr>
            </w:pPr>
          </w:p>
        </w:tc>
        <w:tc>
          <w:tcPr>
            <w:tcW w:w="160" w:type="dxa"/>
            <w:vMerge w:val="restart"/>
            <w:vAlign w:val="bottom"/>
          </w:tcPr>
          <w:p w:rsidR="000C191D" w:rsidRDefault="000C191D" w:rsidP="00B24C0A">
            <w:r>
              <w:rPr>
                <w:rFonts w:eastAsia="Times New Roman"/>
                <w:i/>
                <w:iCs/>
                <w:w w:val="99"/>
                <w:sz w:val="28"/>
                <w:szCs w:val="28"/>
              </w:rPr>
              <w:t>a</w:t>
            </w:r>
          </w:p>
        </w:tc>
        <w:tc>
          <w:tcPr>
            <w:tcW w:w="120" w:type="dxa"/>
            <w:vMerge w:val="restart"/>
            <w:vAlign w:val="bottom"/>
          </w:tcPr>
          <w:p w:rsidR="000C191D" w:rsidRDefault="000C191D" w:rsidP="00B24C0A">
            <w:pPr>
              <w:jc w:val="right"/>
            </w:pPr>
            <w:r>
              <w:rPr>
                <w:rFonts w:eastAsia="Times New Roman"/>
                <w:i/>
                <w:iCs/>
                <w:w w:val="76"/>
              </w:rPr>
              <w:t>z</w:t>
            </w:r>
          </w:p>
        </w:tc>
        <w:tc>
          <w:tcPr>
            <w:tcW w:w="8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80"/>
        </w:trPr>
        <w:tc>
          <w:tcPr>
            <w:tcW w:w="2520" w:type="dxa"/>
            <w:gridSpan w:val="3"/>
            <w:vMerge w:val="restart"/>
            <w:vAlign w:val="bottom"/>
          </w:tcPr>
          <w:p w:rsidR="000C191D" w:rsidRDefault="000C191D" w:rsidP="00B24C0A">
            <w:pPr>
              <w:spacing w:line="157" w:lineRule="exact"/>
              <w:ind w:left="1220"/>
            </w:pPr>
            <w:r>
              <w:rPr>
                <w:rFonts w:eastAsia="Times New Roman"/>
                <w:sz w:val="18"/>
                <w:szCs w:val="18"/>
              </w:rPr>
              <w:t xml:space="preserve">cos( </w:t>
            </w:r>
            <w:r>
              <w:rPr>
                <w:rFonts w:eastAsia="Times New Roman"/>
                <w:i/>
                <w:iCs/>
                <w:strike/>
                <w:sz w:val="18"/>
                <w:szCs w:val="18"/>
              </w:rPr>
              <w:t>a</w:t>
            </w:r>
            <w:r>
              <w:rPr>
                <w:rFonts w:eastAsia="Times New Roman"/>
                <w:sz w:val="18"/>
                <w:szCs w:val="18"/>
              </w:rPr>
              <w:t xml:space="preserve"> , </w:t>
            </w:r>
            <w:r>
              <w:rPr>
                <w:rFonts w:eastAsia="Times New Roman"/>
                <w:i/>
                <w:iCs/>
                <w:sz w:val="18"/>
                <w:szCs w:val="18"/>
              </w:rPr>
              <w:t>x</w:t>
            </w:r>
            <w:r>
              <w:rPr>
                <w:rFonts w:eastAsia="Times New Roman"/>
                <w:sz w:val="18"/>
                <w:szCs w:val="18"/>
              </w:rPr>
              <w:t xml:space="preserve"> )</w:t>
            </w:r>
          </w:p>
        </w:tc>
        <w:tc>
          <w:tcPr>
            <w:tcW w:w="160" w:type="dxa"/>
            <w:gridSpan w:val="2"/>
            <w:vMerge/>
            <w:tcBorders>
              <w:bottom w:val="single" w:sz="8" w:space="0" w:color="auto"/>
            </w:tcBorders>
            <w:vAlign w:val="bottom"/>
          </w:tcPr>
          <w:p w:rsidR="000C191D" w:rsidRDefault="000C191D" w:rsidP="00B24C0A">
            <w:pPr>
              <w:rPr>
                <w:sz w:val="6"/>
                <w:szCs w:val="6"/>
              </w:rPr>
            </w:pPr>
          </w:p>
        </w:tc>
        <w:tc>
          <w:tcPr>
            <w:tcW w:w="120" w:type="dxa"/>
            <w:vMerge/>
            <w:tcBorders>
              <w:bottom w:val="single" w:sz="8" w:space="0" w:color="auto"/>
            </w:tcBorders>
            <w:vAlign w:val="bottom"/>
          </w:tcPr>
          <w:p w:rsidR="000C191D" w:rsidRDefault="000C191D" w:rsidP="00B24C0A">
            <w:pPr>
              <w:rPr>
                <w:sz w:val="6"/>
                <w:szCs w:val="6"/>
              </w:rPr>
            </w:pPr>
          </w:p>
        </w:tc>
        <w:tc>
          <w:tcPr>
            <w:tcW w:w="1480" w:type="dxa"/>
            <w:gridSpan w:val="5"/>
            <w:vMerge w:val="restart"/>
            <w:vAlign w:val="bottom"/>
          </w:tcPr>
          <w:p w:rsidR="000C191D" w:rsidRDefault="000C191D" w:rsidP="00B24C0A">
            <w:pPr>
              <w:spacing w:line="157" w:lineRule="exact"/>
              <w:ind w:left="40"/>
            </w:pPr>
            <w:r>
              <w:rPr>
                <w:rFonts w:eastAsia="Times New Roman"/>
                <w:sz w:val="18"/>
                <w:szCs w:val="18"/>
              </w:rPr>
              <w:t xml:space="preserve">; cos( </w:t>
            </w:r>
            <w:r>
              <w:rPr>
                <w:rFonts w:eastAsia="Times New Roman"/>
                <w:i/>
                <w:iCs/>
                <w:strike/>
                <w:sz w:val="18"/>
                <w:szCs w:val="18"/>
              </w:rPr>
              <w:t>a</w:t>
            </w:r>
            <w:r>
              <w:rPr>
                <w:rFonts w:eastAsia="Times New Roman"/>
                <w:sz w:val="18"/>
                <w:szCs w:val="18"/>
              </w:rPr>
              <w:t xml:space="preserve"> , </w:t>
            </w:r>
            <w:r>
              <w:rPr>
                <w:rFonts w:eastAsia="Times New Roman"/>
                <w:i/>
                <w:iCs/>
                <w:sz w:val="18"/>
                <w:szCs w:val="18"/>
              </w:rPr>
              <w:t>y</w:t>
            </w:r>
            <w:r>
              <w:rPr>
                <w:rFonts w:eastAsia="Times New Roman"/>
                <w:sz w:val="18"/>
                <w:szCs w:val="18"/>
              </w:rPr>
              <w:t xml:space="preserve"> )</w:t>
            </w:r>
          </w:p>
        </w:tc>
        <w:tc>
          <w:tcPr>
            <w:tcW w:w="20" w:type="dxa"/>
            <w:tcBorders>
              <w:bottom w:val="single" w:sz="8" w:space="0" w:color="auto"/>
            </w:tcBorders>
            <w:vAlign w:val="bottom"/>
          </w:tcPr>
          <w:p w:rsidR="000C191D" w:rsidRDefault="000C191D" w:rsidP="00B24C0A">
            <w:pPr>
              <w:rPr>
                <w:sz w:val="6"/>
                <w:szCs w:val="6"/>
              </w:rPr>
            </w:pPr>
          </w:p>
        </w:tc>
        <w:tc>
          <w:tcPr>
            <w:tcW w:w="280" w:type="dxa"/>
            <w:gridSpan w:val="2"/>
            <w:vMerge/>
            <w:tcBorders>
              <w:bottom w:val="single" w:sz="8" w:space="0" w:color="auto"/>
            </w:tcBorders>
            <w:vAlign w:val="bottom"/>
          </w:tcPr>
          <w:p w:rsidR="000C191D" w:rsidRDefault="000C191D" w:rsidP="00B24C0A">
            <w:pPr>
              <w:rPr>
                <w:sz w:val="6"/>
                <w:szCs w:val="6"/>
              </w:rPr>
            </w:pPr>
          </w:p>
        </w:tc>
        <w:tc>
          <w:tcPr>
            <w:tcW w:w="1460" w:type="dxa"/>
            <w:gridSpan w:val="6"/>
            <w:vMerge w:val="restart"/>
            <w:vAlign w:val="bottom"/>
          </w:tcPr>
          <w:p w:rsidR="000C191D" w:rsidRDefault="000C191D" w:rsidP="00B24C0A">
            <w:pPr>
              <w:spacing w:line="157" w:lineRule="exact"/>
              <w:ind w:right="198"/>
              <w:jc w:val="right"/>
            </w:pPr>
            <w:r>
              <w:rPr>
                <w:rFonts w:eastAsia="Times New Roman"/>
                <w:sz w:val="18"/>
                <w:szCs w:val="18"/>
              </w:rPr>
              <w:t xml:space="preserve">; cos( </w:t>
            </w:r>
            <w:r>
              <w:rPr>
                <w:rFonts w:eastAsia="Times New Roman"/>
                <w:i/>
                <w:iCs/>
                <w:strike/>
                <w:sz w:val="18"/>
                <w:szCs w:val="18"/>
              </w:rPr>
              <w:t>a</w:t>
            </w:r>
            <w:r>
              <w:rPr>
                <w:rFonts w:eastAsia="Times New Roman"/>
                <w:sz w:val="18"/>
                <w:szCs w:val="18"/>
              </w:rPr>
              <w:t xml:space="preserve"> , </w:t>
            </w:r>
            <w:r>
              <w:rPr>
                <w:rFonts w:eastAsia="Times New Roman"/>
                <w:i/>
                <w:iCs/>
                <w:sz w:val="18"/>
                <w:szCs w:val="18"/>
              </w:rPr>
              <w:t>z</w:t>
            </w:r>
            <w:r>
              <w:rPr>
                <w:rFonts w:eastAsia="Times New Roman"/>
                <w:sz w:val="18"/>
                <w:szCs w:val="18"/>
              </w:rPr>
              <w:t>)</w:t>
            </w:r>
          </w:p>
        </w:tc>
        <w:tc>
          <w:tcPr>
            <w:tcW w:w="160" w:type="dxa"/>
            <w:vMerge/>
            <w:tcBorders>
              <w:bottom w:val="single" w:sz="8" w:space="0" w:color="auto"/>
            </w:tcBorders>
            <w:vAlign w:val="bottom"/>
          </w:tcPr>
          <w:p w:rsidR="000C191D" w:rsidRDefault="000C191D" w:rsidP="00B24C0A">
            <w:pPr>
              <w:rPr>
                <w:sz w:val="6"/>
                <w:szCs w:val="6"/>
              </w:rPr>
            </w:pPr>
          </w:p>
        </w:tc>
        <w:tc>
          <w:tcPr>
            <w:tcW w:w="120" w:type="dxa"/>
            <w:vMerge/>
            <w:tcBorders>
              <w:bottom w:val="single" w:sz="8" w:space="0" w:color="auto"/>
            </w:tcBorders>
            <w:vAlign w:val="bottom"/>
          </w:tcPr>
          <w:p w:rsidR="000C191D" w:rsidRDefault="000C191D" w:rsidP="00B24C0A">
            <w:pPr>
              <w:rPr>
                <w:sz w:val="6"/>
                <w:szCs w:val="6"/>
              </w:rPr>
            </w:pPr>
          </w:p>
        </w:tc>
        <w:tc>
          <w:tcPr>
            <w:tcW w:w="80" w:type="dxa"/>
            <w:vMerge w:val="restart"/>
            <w:vAlign w:val="bottom"/>
          </w:tcPr>
          <w:p w:rsidR="000C191D" w:rsidRDefault="000C191D" w:rsidP="00B24C0A">
            <w:pPr>
              <w:spacing w:line="157" w:lineRule="exact"/>
              <w:jc w:val="right"/>
            </w:pPr>
            <w:r>
              <w:rPr>
                <w:rFonts w:eastAsia="Times New Roman"/>
                <w:sz w:val="18"/>
                <w:szCs w:val="18"/>
              </w:rPr>
              <w:t>.</w:t>
            </w:r>
          </w:p>
        </w:tc>
        <w:tc>
          <w:tcPr>
            <w:tcW w:w="0" w:type="dxa"/>
            <w:vAlign w:val="bottom"/>
          </w:tcPr>
          <w:p w:rsidR="000C191D" w:rsidRDefault="000C191D" w:rsidP="00B24C0A">
            <w:pPr>
              <w:rPr>
                <w:sz w:val="1"/>
                <w:szCs w:val="1"/>
              </w:rPr>
            </w:pPr>
          </w:p>
        </w:tc>
      </w:tr>
      <w:tr w:rsidR="000C191D" w:rsidTr="00B24C0A">
        <w:trPr>
          <w:trHeight w:val="57"/>
        </w:trPr>
        <w:tc>
          <w:tcPr>
            <w:tcW w:w="2520" w:type="dxa"/>
            <w:gridSpan w:val="3"/>
            <w:vMerge/>
            <w:vAlign w:val="bottom"/>
          </w:tcPr>
          <w:p w:rsidR="000C191D" w:rsidRDefault="000C191D" w:rsidP="00B24C0A">
            <w:pPr>
              <w:rPr>
                <w:sz w:val="4"/>
                <w:szCs w:val="4"/>
              </w:rPr>
            </w:pPr>
          </w:p>
        </w:tc>
        <w:tc>
          <w:tcPr>
            <w:tcW w:w="100" w:type="dxa"/>
            <w:vAlign w:val="bottom"/>
          </w:tcPr>
          <w:p w:rsidR="000C191D" w:rsidRDefault="000C191D" w:rsidP="00B24C0A">
            <w:pPr>
              <w:rPr>
                <w:sz w:val="4"/>
                <w:szCs w:val="4"/>
              </w:rPr>
            </w:pPr>
          </w:p>
        </w:tc>
        <w:tc>
          <w:tcPr>
            <w:tcW w:w="60" w:type="dxa"/>
            <w:vAlign w:val="bottom"/>
          </w:tcPr>
          <w:p w:rsidR="000C191D" w:rsidRDefault="000C191D" w:rsidP="00B24C0A">
            <w:pPr>
              <w:rPr>
                <w:sz w:val="4"/>
                <w:szCs w:val="4"/>
              </w:rPr>
            </w:pPr>
          </w:p>
        </w:tc>
        <w:tc>
          <w:tcPr>
            <w:tcW w:w="120" w:type="dxa"/>
            <w:vAlign w:val="bottom"/>
          </w:tcPr>
          <w:p w:rsidR="000C191D" w:rsidRDefault="000C191D" w:rsidP="00B24C0A">
            <w:pPr>
              <w:rPr>
                <w:sz w:val="4"/>
                <w:szCs w:val="4"/>
              </w:rPr>
            </w:pPr>
          </w:p>
        </w:tc>
        <w:tc>
          <w:tcPr>
            <w:tcW w:w="1480" w:type="dxa"/>
            <w:gridSpan w:val="5"/>
            <w:vMerge/>
            <w:vAlign w:val="bottom"/>
          </w:tcPr>
          <w:p w:rsidR="000C191D" w:rsidRDefault="000C191D" w:rsidP="00B24C0A">
            <w:pPr>
              <w:rPr>
                <w:sz w:val="4"/>
                <w:szCs w:val="4"/>
              </w:rPr>
            </w:pPr>
          </w:p>
        </w:tc>
        <w:tc>
          <w:tcPr>
            <w:tcW w:w="20" w:type="dxa"/>
            <w:vAlign w:val="bottom"/>
          </w:tcPr>
          <w:p w:rsidR="000C191D" w:rsidRDefault="000C191D" w:rsidP="00B24C0A">
            <w:pPr>
              <w:rPr>
                <w:sz w:val="4"/>
                <w:szCs w:val="4"/>
              </w:rPr>
            </w:pPr>
          </w:p>
        </w:tc>
        <w:tc>
          <w:tcPr>
            <w:tcW w:w="20" w:type="dxa"/>
            <w:vAlign w:val="bottom"/>
          </w:tcPr>
          <w:p w:rsidR="000C191D" w:rsidRDefault="000C191D" w:rsidP="00B24C0A">
            <w:pPr>
              <w:rPr>
                <w:sz w:val="4"/>
                <w:szCs w:val="4"/>
              </w:rPr>
            </w:pPr>
          </w:p>
        </w:tc>
        <w:tc>
          <w:tcPr>
            <w:tcW w:w="260" w:type="dxa"/>
            <w:vMerge w:val="restart"/>
            <w:vAlign w:val="bottom"/>
          </w:tcPr>
          <w:p w:rsidR="000C191D" w:rsidRDefault="000C191D" w:rsidP="00B24C0A">
            <w:pPr>
              <w:ind w:left="40"/>
            </w:pPr>
            <w:r>
              <w:rPr>
                <w:rFonts w:eastAsia="Times New Roman"/>
                <w:i/>
                <w:iCs/>
                <w:sz w:val="28"/>
                <w:szCs w:val="28"/>
              </w:rPr>
              <w:t>a</w:t>
            </w:r>
          </w:p>
        </w:tc>
        <w:tc>
          <w:tcPr>
            <w:tcW w:w="1460" w:type="dxa"/>
            <w:gridSpan w:val="6"/>
            <w:vMerge/>
            <w:vAlign w:val="bottom"/>
          </w:tcPr>
          <w:p w:rsidR="000C191D" w:rsidRDefault="000C191D" w:rsidP="00B24C0A">
            <w:pPr>
              <w:rPr>
                <w:sz w:val="4"/>
                <w:szCs w:val="4"/>
              </w:rPr>
            </w:pPr>
          </w:p>
        </w:tc>
        <w:tc>
          <w:tcPr>
            <w:tcW w:w="160" w:type="dxa"/>
            <w:vAlign w:val="bottom"/>
          </w:tcPr>
          <w:p w:rsidR="000C191D" w:rsidRDefault="000C191D" w:rsidP="00B24C0A">
            <w:pPr>
              <w:rPr>
                <w:sz w:val="4"/>
                <w:szCs w:val="4"/>
              </w:rPr>
            </w:pPr>
          </w:p>
        </w:tc>
        <w:tc>
          <w:tcPr>
            <w:tcW w:w="120" w:type="dxa"/>
            <w:vAlign w:val="bottom"/>
          </w:tcPr>
          <w:p w:rsidR="000C191D" w:rsidRDefault="000C191D" w:rsidP="00B24C0A">
            <w:pPr>
              <w:rPr>
                <w:sz w:val="4"/>
                <w:szCs w:val="4"/>
              </w:rPr>
            </w:pPr>
          </w:p>
        </w:tc>
        <w:tc>
          <w:tcPr>
            <w:tcW w:w="80" w:type="dxa"/>
            <w:vMerge/>
            <w:vAlign w:val="bottom"/>
          </w:tcPr>
          <w:p w:rsidR="000C191D" w:rsidRDefault="000C191D" w:rsidP="00B24C0A">
            <w:pPr>
              <w:rPr>
                <w:sz w:val="4"/>
                <w:szCs w:val="4"/>
              </w:rPr>
            </w:pPr>
          </w:p>
        </w:tc>
        <w:tc>
          <w:tcPr>
            <w:tcW w:w="0" w:type="dxa"/>
            <w:vAlign w:val="bottom"/>
          </w:tcPr>
          <w:p w:rsidR="000C191D" w:rsidRDefault="000C191D" w:rsidP="00B24C0A">
            <w:pPr>
              <w:rPr>
                <w:sz w:val="1"/>
                <w:szCs w:val="1"/>
              </w:rPr>
            </w:pPr>
          </w:p>
        </w:tc>
      </w:tr>
      <w:tr w:rsidR="000C191D" w:rsidTr="00B24C0A">
        <w:trPr>
          <w:trHeight w:val="305"/>
        </w:trPr>
        <w:tc>
          <w:tcPr>
            <w:tcW w:w="170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680" w:type="dxa"/>
            <w:vAlign w:val="bottom"/>
          </w:tcPr>
          <w:p w:rsidR="000C191D" w:rsidRDefault="000C191D" w:rsidP="00B24C0A">
            <w:pPr>
              <w:rPr>
                <w:sz w:val="24"/>
                <w:szCs w:val="24"/>
              </w:rPr>
            </w:pPr>
          </w:p>
        </w:tc>
        <w:tc>
          <w:tcPr>
            <w:tcW w:w="560" w:type="dxa"/>
            <w:gridSpan w:val="4"/>
            <w:vAlign w:val="bottom"/>
          </w:tcPr>
          <w:p w:rsidR="000C191D" w:rsidRDefault="000C191D" w:rsidP="00B24C0A">
            <w:pPr>
              <w:spacing w:line="305" w:lineRule="exact"/>
              <w:ind w:left="80"/>
            </w:pPr>
            <w:r>
              <w:rPr>
                <w:rFonts w:eastAsia="Times New Roman"/>
                <w:i/>
                <w:iCs/>
                <w:sz w:val="28"/>
                <w:szCs w:val="28"/>
              </w:rPr>
              <w:t>a</w:t>
            </w:r>
          </w:p>
        </w:tc>
        <w:tc>
          <w:tcPr>
            <w:tcW w:w="38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240" w:type="dxa"/>
            <w:vAlign w:val="bottom"/>
          </w:tcPr>
          <w:p w:rsidR="000C191D" w:rsidRDefault="000C191D" w:rsidP="00B24C0A">
            <w:pPr>
              <w:rPr>
                <w:sz w:val="24"/>
                <w:szCs w:val="24"/>
              </w:rPr>
            </w:pPr>
          </w:p>
        </w:tc>
        <w:tc>
          <w:tcPr>
            <w:tcW w:w="440" w:type="dxa"/>
            <w:vAlign w:val="bottom"/>
          </w:tcPr>
          <w:p w:rsidR="000C191D" w:rsidRDefault="000C191D" w:rsidP="00B24C0A">
            <w:pPr>
              <w:rPr>
                <w:sz w:val="24"/>
                <w:szCs w:val="24"/>
              </w:rPr>
            </w:pPr>
          </w:p>
        </w:tc>
        <w:tc>
          <w:tcPr>
            <w:tcW w:w="20" w:type="dxa"/>
            <w:vAlign w:val="bottom"/>
          </w:tcPr>
          <w:p w:rsidR="000C191D" w:rsidRDefault="000C191D" w:rsidP="00B24C0A">
            <w:pPr>
              <w:rPr>
                <w:sz w:val="24"/>
                <w:szCs w:val="24"/>
              </w:rPr>
            </w:pPr>
          </w:p>
        </w:tc>
        <w:tc>
          <w:tcPr>
            <w:tcW w:w="20" w:type="dxa"/>
            <w:vAlign w:val="bottom"/>
          </w:tcPr>
          <w:p w:rsidR="000C191D" w:rsidRDefault="000C191D" w:rsidP="00B24C0A">
            <w:pPr>
              <w:rPr>
                <w:sz w:val="24"/>
                <w:szCs w:val="24"/>
              </w:rPr>
            </w:pPr>
          </w:p>
        </w:tc>
        <w:tc>
          <w:tcPr>
            <w:tcW w:w="260" w:type="dxa"/>
            <w:vMerge/>
            <w:vAlign w:val="bottom"/>
          </w:tcPr>
          <w:p w:rsidR="000C191D" w:rsidRDefault="000C191D" w:rsidP="00B24C0A">
            <w:pPr>
              <w:rPr>
                <w:sz w:val="24"/>
                <w:szCs w:val="24"/>
              </w:rPr>
            </w:pPr>
          </w:p>
        </w:tc>
        <w:tc>
          <w:tcPr>
            <w:tcW w:w="320" w:type="dxa"/>
            <w:vAlign w:val="bottom"/>
          </w:tcPr>
          <w:p w:rsidR="000C191D" w:rsidRDefault="000C191D" w:rsidP="00B24C0A">
            <w:pPr>
              <w:rPr>
                <w:sz w:val="24"/>
                <w:szCs w:val="24"/>
              </w:rPr>
            </w:pPr>
          </w:p>
        </w:tc>
        <w:tc>
          <w:tcPr>
            <w:tcW w:w="160" w:type="dxa"/>
            <w:vAlign w:val="bottom"/>
          </w:tcPr>
          <w:p w:rsidR="000C191D" w:rsidRDefault="000C191D" w:rsidP="00B24C0A">
            <w:pPr>
              <w:rPr>
                <w:sz w:val="24"/>
                <w:szCs w:val="24"/>
              </w:rPr>
            </w:pPr>
          </w:p>
        </w:tc>
        <w:tc>
          <w:tcPr>
            <w:tcW w:w="180" w:type="dxa"/>
            <w:vAlign w:val="bottom"/>
          </w:tcPr>
          <w:p w:rsidR="000C191D" w:rsidRDefault="000C191D" w:rsidP="00B24C0A">
            <w:pPr>
              <w:rPr>
                <w:sz w:val="24"/>
                <w:szCs w:val="24"/>
              </w:rPr>
            </w:pPr>
          </w:p>
        </w:tc>
        <w:tc>
          <w:tcPr>
            <w:tcW w:w="14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540" w:type="dxa"/>
            <w:vAlign w:val="bottom"/>
          </w:tcPr>
          <w:p w:rsidR="000C191D" w:rsidRDefault="000C191D" w:rsidP="00B24C0A">
            <w:pPr>
              <w:rPr>
                <w:sz w:val="24"/>
                <w:szCs w:val="24"/>
              </w:rPr>
            </w:pPr>
          </w:p>
        </w:tc>
        <w:tc>
          <w:tcPr>
            <w:tcW w:w="360" w:type="dxa"/>
            <w:gridSpan w:val="3"/>
            <w:vAlign w:val="bottom"/>
          </w:tcPr>
          <w:p w:rsidR="000C191D" w:rsidRDefault="000C191D" w:rsidP="00B24C0A">
            <w:pPr>
              <w:spacing w:line="305" w:lineRule="exact"/>
              <w:ind w:right="70"/>
              <w:jc w:val="right"/>
            </w:pPr>
            <w:r>
              <w:rPr>
                <w:rFonts w:eastAsia="Times New Roman"/>
                <w:i/>
                <w:iCs/>
                <w:sz w:val="28"/>
                <w:szCs w:val="28"/>
              </w:rPr>
              <w:t>a</w:t>
            </w: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50464" behindDoc="1" locked="0" layoutInCell="0" allowOverlap="1">
            <wp:simplePos x="0" y="0"/>
            <wp:positionH relativeFrom="column">
              <wp:posOffset>2974975</wp:posOffset>
            </wp:positionH>
            <wp:positionV relativeFrom="paragraph">
              <wp:posOffset>-1569085</wp:posOffset>
            </wp:positionV>
            <wp:extent cx="1292225" cy="325755"/>
            <wp:effectExtent l="0" t="0" r="0" b="0"/>
            <wp:wrapNone/>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129">
                      <a:extLst/>
                    </a:blip>
                    <a:srcRect/>
                    <a:stretch>
                      <a:fillRect/>
                    </a:stretch>
                  </pic:blipFill>
                  <pic:spPr bwMode="auto">
                    <a:xfrm>
                      <a:off x="0" y="0"/>
                      <a:ext cx="1292225" cy="325755"/>
                    </a:xfrm>
                    <a:prstGeom prst="rect">
                      <a:avLst/>
                    </a:prstGeom>
                    <a:noFill/>
                  </pic:spPr>
                </pic:pic>
              </a:graphicData>
            </a:graphic>
          </wp:anchor>
        </w:drawing>
      </w:r>
      <w:r>
        <w:rPr>
          <w:noProof/>
          <w:lang w:eastAsia="ru-RU"/>
        </w:rPr>
        <w:drawing>
          <wp:anchor distT="0" distB="0" distL="114300" distR="114300" simplePos="0" relativeHeight="253951488" behindDoc="1" locked="0" layoutInCell="0" allowOverlap="1">
            <wp:simplePos x="0" y="0"/>
            <wp:positionH relativeFrom="column">
              <wp:posOffset>1950720</wp:posOffset>
            </wp:positionH>
            <wp:positionV relativeFrom="paragraph">
              <wp:posOffset>-895985</wp:posOffset>
            </wp:positionV>
            <wp:extent cx="2532380" cy="309245"/>
            <wp:effectExtent l="0" t="0" r="0" b="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130">
                      <a:extLst/>
                    </a:blip>
                    <a:srcRect/>
                    <a:stretch>
                      <a:fillRect/>
                    </a:stretch>
                  </pic:blipFill>
                  <pic:spPr bwMode="auto">
                    <a:xfrm>
                      <a:off x="0" y="0"/>
                      <a:ext cx="2532380" cy="309245"/>
                    </a:xfrm>
                    <a:prstGeom prst="rect">
                      <a:avLst/>
                    </a:prstGeom>
                    <a:noFill/>
                  </pic:spPr>
                </pic:pic>
              </a:graphicData>
            </a:graphic>
          </wp:anchor>
        </w:drawing>
      </w:r>
      <w:r>
        <w:rPr>
          <w:noProof/>
          <w:lang w:eastAsia="ru-RU"/>
        </w:rPr>
        <w:drawing>
          <wp:anchor distT="0" distB="0" distL="114300" distR="114300" simplePos="0" relativeHeight="253952512" behindDoc="1" locked="0" layoutInCell="0" allowOverlap="1">
            <wp:simplePos x="0" y="0"/>
            <wp:positionH relativeFrom="column">
              <wp:posOffset>1879600</wp:posOffset>
            </wp:positionH>
            <wp:positionV relativeFrom="paragraph">
              <wp:posOffset>-407670</wp:posOffset>
            </wp:positionV>
            <wp:extent cx="3449955" cy="306705"/>
            <wp:effectExtent l="0" t="0" r="0" b="0"/>
            <wp:wrapNone/>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131">
                      <a:extLst/>
                    </a:blip>
                    <a:srcRect/>
                    <a:stretch>
                      <a:fillRect/>
                    </a:stretch>
                  </pic:blipFill>
                  <pic:spPr bwMode="auto">
                    <a:xfrm>
                      <a:off x="0" y="0"/>
                      <a:ext cx="3449955" cy="306705"/>
                    </a:xfrm>
                    <a:prstGeom prst="rect">
                      <a:avLst/>
                    </a:prstGeom>
                    <a:noFill/>
                  </pic:spPr>
                </pic:pic>
              </a:graphicData>
            </a:graphic>
          </wp:anchor>
        </w:drawing>
      </w:r>
    </w:p>
    <w:p w:rsidR="000C191D" w:rsidRDefault="000C191D" w:rsidP="000C191D">
      <w:pPr>
        <w:spacing w:line="231" w:lineRule="auto"/>
        <w:ind w:right="266" w:firstLine="720"/>
      </w:pPr>
      <w:r>
        <w:rPr>
          <w:rFonts w:eastAsia="Times New Roman"/>
          <w:b/>
          <w:bCs/>
          <w:sz w:val="30"/>
          <w:szCs w:val="30"/>
        </w:rPr>
        <w:t xml:space="preserve">План решения задач по теме: Определение уравнений </w:t>
      </w:r>
      <w:proofErr w:type="gramStart"/>
      <w:r>
        <w:rPr>
          <w:rFonts w:eastAsia="Times New Roman"/>
          <w:b/>
          <w:bCs/>
          <w:sz w:val="30"/>
          <w:szCs w:val="30"/>
        </w:rPr>
        <w:t>дви-жения</w:t>
      </w:r>
      <w:proofErr w:type="gramEnd"/>
      <w:r>
        <w:rPr>
          <w:rFonts w:eastAsia="Times New Roman"/>
          <w:b/>
          <w:bCs/>
          <w:sz w:val="30"/>
          <w:szCs w:val="30"/>
        </w:rPr>
        <w:t>, траектории, скорости и ускорения точки</w:t>
      </w:r>
    </w:p>
    <w:p w:rsidR="000C191D" w:rsidRDefault="000C191D" w:rsidP="000C191D">
      <w:pPr>
        <w:spacing w:line="6" w:lineRule="exact"/>
      </w:pPr>
    </w:p>
    <w:p w:rsidR="000C191D" w:rsidRDefault="000C191D" w:rsidP="007D0F7C">
      <w:pPr>
        <w:numPr>
          <w:ilvl w:val="0"/>
          <w:numId w:val="58"/>
        </w:numPr>
        <w:tabs>
          <w:tab w:val="left" w:pos="1054"/>
        </w:tabs>
        <w:spacing w:after="0" w:line="225" w:lineRule="auto"/>
        <w:ind w:right="266" w:firstLine="713"/>
        <w:jc w:val="both"/>
        <w:rPr>
          <w:rFonts w:eastAsia="Times New Roman"/>
          <w:sz w:val="30"/>
          <w:szCs w:val="30"/>
        </w:rPr>
      </w:pPr>
      <w:r>
        <w:rPr>
          <w:rFonts w:eastAsia="Times New Roman"/>
          <w:sz w:val="30"/>
          <w:szCs w:val="30"/>
        </w:rPr>
        <w:t xml:space="preserve">Выясним все заданные величины и приведём их к одной </w:t>
      </w:r>
      <w:proofErr w:type="gramStart"/>
      <w:r>
        <w:rPr>
          <w:rFonts w:eastAsia="Times New Roman"/>
          <w:sz w:val="30"/>
          <w:szCs w:val="30"/>
        </w:rPr>
        <w:t>си-стеме</w:t>
      </w:r>
      <w:proofErr w:type="gramEnd"/>
      <w:r>
        <w:rPr>
          <w:rFonts w:eastAsia="Times New Roman"/>
          <w:sz w:val="30"/>
          <w:szCs w:val="30"/>
        </w:rPr>
        <w:t xml:space="preserve"> единиц: расстояние </w:t>
      </w:r>
      <w:r>
        <w:rPr>
          <w:rFonts w:eastAsia="Times New Roman"/>
          <w:i/>
          <w:iCs/>
          <w:sz w:val="30"/>
          <w:szCs w:val="30"/>
        </w:rPr>
        <w:t>s</w:t>
      </w:r>
      <w:r>
        <w:rPr>
          <w:rFonts w:eastAsia="Times New Roman"/>
          <w:sz w:val="30"/>
          <w:szCs w:val="30"/>
        </w:rPr>
        <w:t xml:space="preserve"> измеряется в м, время </w:t>
      </w:r>
      <w:r>
        <w:rPr>
          <w:rFonts w:eastAsia="Times New Roman"/>
          <w:i/>
          <w:iCs/>
          <w:sz w:val="30"/>
          <w:szCs w:val="30"/>
        </w:rPr>
        <w:t>t</w:t>
      </w:r>
      <w:r>
        <w:rPr>
          <w:rFonts w:eastAsia="Times New Roman"/>
          <w:sz w:val="30"/>
          <w:szCs w:val="30"/>
        </w:rPr>
        <w:t xml:space="preserve"> – сек, скорость </w:t>
      </w:r>
      <w:r>
        <w:rPr>
          <w:rFonts w:eastAsia="Times New Roman"/>
          <w:i/>
          <w:iCs/>
          <w:sz w:val="30"/>
          <w:szCs w:val="30"/>
        </w:rPr>
        <w:t>v</w:t>
      </w:r>
      <w:r>
        <w:rPr>
          <w:rFonts w:eastAsia="Times New Roman"/>
          <w:sz w:val="30"/>
          <w:szCs w:val="30"/>
        </w:rPr>
        <w:t xml:space="preserve"> – м/с, км/ч, ускорение </w:t>
      </w:r>
      <w:r>
        <w:rPr>
          <w:rFonts w:eastAsia="Times New Roman"/>
          <w:i/>
          <w:iCs/>
          <w:sz w:val="30"/>
          <w:szCs w:val="30"/>
        </w:rPr>
        <w:t>а</w:t>
      </w:r>
      <w:r>
        <w:rPr>
          <w:rFonts w:eastAsia="Times New Roman"/>
          <w:sz w:val="30"/>
          <w:szCs w:val="30"/>
        </w:rPr>
        <w:t xml:space="preserve"> – м/с</w:t>
      </w:r>
      <w:r>
        <w:rPr>
          <w:rFonts w:eastAsia="Times New Roman"/>
          <w:sz w:val="37"/>
          <w:szCs w:val="37"/>
          <w:vertAlign w:val="superscript"/>
        </w:rPr>
        <w:t>2</w:t>
      </w:r>
      <w:r>
        <w:rPr>
          <w:rFonts w:eastAsia="Times New Roman"/>
          <w:sz w:val="30"/>
          <w:szCs w:val="30"/>
        </w:rPr>
        <w:t>.</w:t>
      </w:r>
    </w:p>
    <w:p w:rsidR="000C191D" w:rsidRDefault="000C191D" w:rsidP="007D0F7C">
      <w:pPr>
        <w:numPr>
          <w:ilvl w:val="0"/>
          <w:numId w:val="58"/>
        </w:numPr>
        <w:tabs>
          <w:tab w:val="left" w:pos="1047"/>
        </w:tabs>
        <w:spacing w:after="0" w:line="231" w:lineRule="auto"/>
        <w:ind w:right="266" w:firstLine="713"/>
        <w:rPr>
          <w:rFonts w:eastAsia="Times New Roman"/>
          <w:sz w:val="30"/>
          <w:szCs w:val="30"/>
        </w:rPr>
      </w:pPr>
      <w:r>
        <w:rPr>
          <w:rFonts w:eastAsia="Times New Roman"/>
          <w:sz w:val="30"/>
          <w:szCs w:val="30"/>
        </w:rPr>
        <w:t xml:space="preserve">Строим график траектории движения точки с указанием </w:t>
      </w:r>
      <w:proofErr w:type="gramStart"/>
      <w:r>
        <w:rPr>
          <w:rFonts w:eastAsia="Times New Roman"/>
          <w:sz w:val="30"/>
          <w:szCs w:val="30"/>
        </w:rPr>
        <w:t>мас-штаба</w:t>
      </w:r>
      <w:proofErr w:type="gramEnd"/>
      <w:r>
        <w:rPr>
          <w:rFonts w:eastAsia="Times New Roman"/>
          <w:sz w:val="30"/>
          <w:szCs w:val="30"/>
        </w:rPr>
        <w:t xml:space="preserve"> по осям координат.</w:t>
      </w:r>
    </w:p>
    <w:p w:rsidR="000C191D" w:rsidRDefault="000C191D" w:rsidP="007D0F7C">
      <w:pPr>
        <w:numPr>
          <w:ilvl w:val="0"/>
          <w:numId w:val="58"/>
        </w:numPr>
        <w:tabs>
          <w:tab w:val="left" w:pos="1020"/>
        </w:tabs>
        <w:spacing w:after="0" w:line="240" w:lineRule="auto"/>
        <w:ind w:left="1020" w:hanging="307"/>
        <w:rPr>
          <w:rFonts w:eastAsia="Times New Roman"/>
          <w:sz w:val="30"/>
          <w:szCs w:val="30"/>
        </w:rPr>
      </w:pPr>
      <w:r>
        <w:rPr>
          <w:rFonts w:eastAsia="Times New Roman"/>
          <w:sz w:val="30"/>
          <w:szCs w:val="30"/>
        </w:rPr>
        <w:t>Выполним проверку и запишем ответ.</w:t>
      </w:r>
    </w:p>
    <w:p w:rsidR="000C191D" w:rsidRDefault="000C191D" w:rsidP="000C191D">
      <w:pPr>
        <w:spacing w:line="1" w:lineRule="exact"/>
      </w:pPr>
    </w:p>
    <w:p w:rsidR="000C191D" w:rsidRDefault="000C191D" w:rsidP="000C191D">
      <w:pPr>
        <w:ind w:left="720"/>
      </w:pPr>
      <w:proofErr w:type="gramStart"/>
      <w:r>
        <w:rPr>
          <w:rFonts w:eastAsia="Times New Roman"/>
          <w:b/>
          <w:bCs/>
          <w:sz w:val="30"/>
          <w:szCs w:val="30"/>
        </w:rPr>
        <w:t>Задача  3.1.</w:t>
      </w:r>
      <w:proofErr w:type="gramEnd"/>
      <w:r>
        <w:rPr>
          <w:rFonts w:eastAsia="Times New Roman"/>
          <w:b/>
          <w:bCs/>
          <w:sz w:val="30"/>
          <w:szCs w:val="30"/>
        </w:rPr>
        <w:t xml:space="preserve">  </w:t>
      </w:r>
      <w:proofErr w:type="gramStart"/>
      <w:r>
        <w:rPr>
          <w:rFonts w:eastAsia="Times New Roman"/>
          <w:sz w:val="30"/>
          <w:szCs w:val="30"/>
        </w:rPr>
        <w:t>Точка  движется</w:t>
      </w:r>
      <w:proofErr w:type="gramEnd"/>
      <w:r>
        <w:rPr>
          <w:rFonts w:eastAsia="Times New Roman"/>
          <w:sz w:val="30"/>
          <w:szCs w:val="30"/>
        </w:rPr>
        <w:t xml:space="preserve">  по  траектории  в  соответствии  с</w:t>
      </w:r>
    </w:p>
    <w:p w:rsidR="000C191D" w:rsidRDefault="000C191D" w:rsidP="000C191D">
      <w:pPr>
        <w:spacing w:line="20" w:lineRule="exact"/>
      </w:pPr>
      <w:r>
        <w:rPr>
          <w:noProof/>
          <w:lang w:eastAsia="ru-RU"/>
        </w:rPr>
        <w:drawing>
          <wp:anchor distT="0" distB="0" distL="114300" distR="114300" simplePos="0" relativeHeight="253953536" behindDoc="1" locked="0" layoutInCell="0" allowOverlap="1">
            <wp:simplePos x="0" y="0"/>
            <wp:positionH relativeFrom="column">
              <wp:posOffset>1172845</wp:posOffset>
            </wp:positionH>
            <wp:positionV relativeFrom="paragraph">
              <wp:posOffset>-11430</wp:posOffset>
            </wp:positionV>
            <wp:extent cx="1047115" cy="302260"/>
            <wp:effectExtent l="0" t="0" r="0" b="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132">
                      <a:extLst/>
                    </a:blip>
                    <a:srcRect/>
                    <a:stretch>
                      <a:fillRect/>
                    </a:stretch>
                  </pic:blipFill>
                  <pic:spPr bwMode="auto">
                    <a:xfrm>
                      <a:off x="0" y="0"/>
                      <a:ext cx="1047115" cy="302260"/>
                    </a:xfrm>
                    <a:prstGeom prst="rect">
                      <a:avLst/>
                    </a:prstGeom>
                    <a:noFill/>
                  </pic:spPr>
                </pic:pic>
              </a:graphicData>
            </a:graphic>
          </wp:anchor>
        </w:drawing>
      </w:r>
    </w:p>
    <w:tbl>
      <w:tblPr>
        <w:tblW w:w="0" w:type="auto"/>
        <w:tblLayout w:type="fixed"/>
        <w:tblCellMar>
          <w:left w:w="0" w:type="dxa"/>
          <w:right w:w="0" w:type="dxa"/>
        </w:tblCellMar>
        <w:tblLook w:val="04A0" w:firstRow="1" w:lastRow="0" w:firstColumn="1" w:lastColumn="0" w:noHBand="0" w:noVBand="1"/>
      </w:tblPr>
      <w:tblGrid>
        <w:gridCol w:w="1900"/>
        <w:gridCol w:w="540"/>
        <w:gridCol w:w="6620"/>
      </w:tblGrid>
      <w:tr w:rsidR="000C191D" w:rsidTr="00B24C0A">
        <w:trPr>
          <w:trHeight w:val="394"/>
        </w:trPr>
        <w:tc>
          <w:tcPr>
            <w:tcW w:w="1900" w:type="dxa"/>
            <w:vAlign w:val="bottom"/>
          </w:tcPr>
          <w:p w:rsidR="000C191D" w:rsidRDefault="000C191D" w:rsidP="00B24C0A">
            <w:r>
              <w:rPr>
                <w:rFonts w:eastAsia="Times New Roman"/>
                <w:sz w:val="30"/>
                <w:szCs w:val="30"/>
              </w:rPr>
              <w:t xml:space="preserve">уравнением </w:t>
            </w:r>
            <w:r>
              <w:rPr>
                <w:rFonts w:eastAsia="Times New Roman"/>
                <w:i/>
                <w:iCs/>
                <w:sz w:val="27"/>
                <w:szCs w:val="27"/>
              </w:rPr>
              <w:t>S</w:t>
            </w:r>
          </w:p>
        </w:tc>
        <w:tc>
          <w:tcPr>
            <w:tcW w:w="540" w:type="dxa"/>
            <w:vAlign w:val="bottom"/>
          </w:tcPr>
          <w:p w:rsidR="000C191D" w:rsidRDefault="000C191D" w:rsidP="00B24C0A">
            <w:pPr>
              <w:spacing w:line="394" w:lineRule="exact"/>
              <w:ind w:left="220"/>
            </w:pPr>
            <w:r>
              <w:rPr>
                <w:rFonts w:eastAsia="Times New Roman"/>
                <w:i/>
                <w:iCs/>
                <w:sz w:val="28"/>
                <w:szCs w:val="28"/>
              </w:rPr>
              <w:t>t</w:t>
            </w:r>
            <w:r>
              <w:rPr>
                <w:rFonts w:eastAsia="Times New Roman"/>
                <w:sz w:val="38"/>
                <w:szCs w:val="38"/>
                <w:vertAlign w:val="superscript"/>
              </w:rPr>
              <w:t>2</w:t>
            </w:r>
          </w:p>
        </w:tc>
        <w:tc>
          <w:tcPr>
            <w:tcW w:w="6620" w:type="dxa"/>
            <w:vAlign w:val="bottom"/>
          </w:tcPr>
          <w:p w:rsidR="000C191D" w:rsidRDefault="000C191D" w:rsidP="00B24C0A">
            <w:pPr>
              <w:jc w:val="right"/>
            </w:pPr>
            <w:r>
              <w:rPr>
                <w:rFonts w:eastAsia="Times New Roman"/>
                <w:sz w:val="28"/>
                <w:szCs w:val="28"/>
              </w:rPr>
              <w:t xml:space="preserve">4 </w:t>
            </w:r>
            <w:r>
              <w:rPr>
                <w:rFonts w:eastAsia="Times New Roman"/>
                <w:sz w:val="30"/>
                <w:szCs w:val="30"/>
              </w:rPr>
              <w:t>(</w:t>
            </w:r>
            <w:r>
              <w:rPr>
                <w:rFonts w:eastAsia="Times New Roman"/>
                <w:i/>
                <w:iCs/>
                <w:sz w:val="30"/>
                <w:szCs w:val="30"/>
              </w:rPr>
              <w:t>S</w:t>
            </w:r>
            <w:r>
              <w:rPr>
                <w:rFonts w:eastAsia="Times New Roman"/>
                <w:sz w:val="28"/>
                <w:szCs w:val="28"/>
              </w:rPr>
              <w:t xml:space="preserve"> </w:t>
            </w:r>
            <w:r>
              <w:rPr>
                <w:rFonts w:eastAsia="Times New Roman"/>
                <w:sz w:val="30"/>
                <w:szCs w:val="30"/>
              </w:rPr>
              <w:t>–</w:t>
            </w:r>
            <w:r>
              <w:rPr>
                <w:rFonts w:eastAsia="Times New Roman"/>
                <w:sz w:val="28"/>
                <w:szCs w:val="28"/>
              </w:rPr>
              <w:t xml:space="preserve"> </w:t>
            </w:r>
            <w:r>
              <w:rPr>
                <w:rFonts w:eastAsia="Times New Roman"/>
                <w:sz w:val="30"/>
                <w:szCs w:val="30"/>
              </w:rPr>
              <w:t>в метрах,</w:t>
            </w:r>
            <w:r>
              <w:rPr>
                <w:rFonts w:eastAsia="Times New Roman"/>
                <w:sz w:val="28"/>
                <w:szCs w:val="28"/>
              </w:rPr>
              <w:t xml:space="preserve"> </w:t>
            </w:r>
            <w:r>
              <w:rPr>
                <w:rFonts w:eastAsia="Times New Roman"/>
                <w:i/>
                <w:iCs/>
                <w:sz w:val="30"/>
                <w:szCs w:val="30"/>
              </w:rPr>
              <w:t>t</w:t>
            </w:r>
            <w:r>
              <w:rPr>
                <w:rFonts w:eastAsia="Times New Roman"/>
                <w:sz w:val="28"/>
                <w:szCs w:val="28"/>
              </w:rPr>
              <w:t xml:space="preserve"> </w:t>
            </w:r>
            <w:r>
              <w:rPr>
                <w:rFonts w:eastAsia="Times New Roman"/>
                <w:sz w:val="30"/>
                <w:szCs w:val="30"/>
              </w:rPr>
              <w:t>–</w:t>
            </w:r>
            <w:r>
              <w:rPr>
                <w:rFonts w:eastAsia="Times New Roman"/>
                <w:sz w:val="28"/>
                <w:szCs w:val="28"/>
              </w:rPr>
              <w:t xml:space="preserve"> </w:t>
            </w:r>
            <w:r>
              <w:rPr>
                <w:rFonts w:eastAsia="Times New Roman"/>
                <w:sz w:val="30"/>
                <w:szCs w:val="30"/>
              </w:rPr>
              <w:t>в секундах).</w:t>
            </w:r>
            <w:r>
              <w:rPr>
                <w:rFonts w:eastAsia="Times New Roman"/>
                <w:sz w:val="28"/>
                <w:szCs w:val="28"/>
              </w:rPr>
              <w:t xml:space="preserve"> </w:t>
            </w:r>
            <w:r>
              <w:rPr>
                <w:rFonts w:eastAsia="Times New Roman"/>
                <w:sz w:val="30"/>
                <w:szCs w:val="30"/>
              </w:rPr>
              <w:t>Построить график</w:t>
            </w:r>
          </w:p>
        </w:tc>
      </w:tr>
      <w:tr w:rsidR="000C191D" w:rsidTr="00B24C0A">
        <w:trPr>
          <w:trHeight w:val="331"/>
        </w:trPr>
        <w:tc>
          <w:tcPr>
            <w:tcW w:w="9060" w:type="dxa"/>
            <w:gridSpan w:val="3"/>
            <w:vAlign w:val="bottom"/>
          </w:tcPr>
          <w:p w:rsidR="000C191D" w:rsidRDefault="000C191D" w:rsidP="00B24C0A">
            <w:pPr>
              <w:spacing w:line="331" w:lineRule="exact"/>
            </w:pPr>
            <w:r>
              <w:rPr>
                <w:rFonts w:eastAsia="Times New Roman"/>
                <w:sz w:val="30"/>
                <w:szCs w:val="30"/>
              </w:rPr>
              <w:t>движения точки и найти путь, пройденный точкой за первые 3 с.</w:t>
            </w:r>
          </w:p>
        </w:tc>
      </w:tr>
      <w:tr w:rsidR="000C191D" w:rsidTr="00B24C0A">
        <w:trPr>
          <w:trHeight w:val="413"/>
        </w:trPr>
        <w:tc>
          <w:tcPr>
            <w:tcW w:w="1900" w:type="dxa"/>
            <w:vAlign w:val="bottom"/>
          </w:tcPr>
          <w:p w:rsidR="000C191D" w:rsidRDefault="000C191D" w:rsidP="00B24C0A">
            <w:pPr>
              <w:ind w:left="700"/>
            </w:pPr>
            <w:r>
              <w:rPr>
                <w:rFonts w:eastAsia="Times New Roman"/>
                <w:i/>
                <w:iCs/>
                <w:sz w:val="30"/>
                <w:szCs w:val="30"/>
              </w:rPr>
              <w:t xml:space="preserve">Дано: </w:t>
            </w:r>
            <w:r>
              <w:rPr>
                <w:rFonts w:eastAsia="Times New Roman"/>
                <w:i/>
                <w:iCs/>
                <w:sz w:val="27"/>
                <w:szCs w:val="27"/>
              </w:rPr>
              <w:t>S</w:t>
            </w:r>
          </w:p>
        </w:tc>
        <w:tc>
          <w:tcPr>
            <w:tcW w:w="540" w:type="dxa"/>
            <w:vAlign w:val="bottom"/>
          </w:tcPr>
          <w:p w:rsidR="000C191D" w:rsidRDefault="000C191D" w:rsidP="00B24C0A">
            <w:pPr>
              <w:spacing w:line="414" w:lineRule="exact"/>
              <w:ind w:left="140"/>
            </w:pPr>
            <w:r>
              <w:rPr>
                <w:rFonts w:eastAsia="Times New Roman"/>
                <w:i/>
                <w:iCs/>
                <w:sz w:val="28"/>
                <w:szCs w:val="28"/>
              </w:rPr>
              <w:t>t</w:t>
            </w:r>
            <w:r>
              <w:rPr>
                <w:rFonts w:eastAsia="Times New Roman"/>
                <w:sz w:val="38"/>
                <w:szCs w:val="38"/>
                <w:vertAlign w:val="superscript"/>
              </w:rPr>
              <w:t>2</w:t>
            </w:r>
          </w:p>
        </w:tc>
        <w:tc>
          <w:tcPr>
            <w:tcW w:w="6620" w:type="dxa"/>
            <w:vAlign w:val="bottom"/>
          </w:tcPr>
          <w:p w:rsidR="000C191D" w:rsidRDefault="000C191D" w:rsidP="00B24C0A">
            <w:pPr>
              <w:ind w:right="6141"/>
              <w:jc w:val="right"/>
            </w:pPr>
            <w:r>
              <w:rPr>
                <w:rFonts w:eastAsia="Times New Roman"/>
                <w:sz w:val="28"/>
                <w:szCs w:val="28"/>
              </w:rPr>
              <w:t>4.</w:t>
            </w:r>
          </w:p>
        </w:tc>
      </w:tr>
    </w:tbl>
    <w:p w:rsidR="000C191D" w:rsidRDefault="000C191D" w:rsidP="000C191D">
      <w:pPr>
        <w:spacing w:line="20" w:lineRule="exact"/>
      </w:pPr>
      <w:r>
        <w:rPr>
          <w:noProof/>
          <w:lang w:eastAsia="ru-RU"/>
        </w:rPr>
        <w:drawing>
          <wp:anchor distT="0" distB="0" distL="114300" distR="114300" simplePos="0" relativeHeight="253954560" behindDoc="1" locked="0" layoutInCell="0" allowOverlap="1">
            <wp:simplePos x="0" y="0"/>
            <wp:positionH relativeFrom="column">
              <wp:posOffset>1123950</wp:posOffset>
            </wp:positionH>
            <wp:positionV relativeFrom="paragraph">
              <wp:posOffset>-272415</wp:posOffset>
            </wp:positionV>
            <wp:extent cx="1046480" cy="303530"/>
            <wp:effectExtent l="0" t="0" r="0" b="0"/>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132">
                      <a:extLst/>
                    </a:blip>
                    <a:srcRect/>
                    <a:stretch>
                      <a:fillRect/>
                    </a:stretch>
                  </pic:blipFill>
                  <pic:spPr bwMode="auto">
                    <a:xfrm>
                      <a:off x="0" y="0"/>
                      <a:ext cx="1046480" cy="303530"/>
                    </a:xfrm>
                    <a:prstGeom prst="rect">
                      <a:avLst/>
                    </a:prstGeom>
                    <a:noFill/>
                  </pic:spPr>
                </pic:pic>
              </a:graphicData>
            </a:graphic>
          </wp:anchor>
        </w:drawing>
      </w: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E39" w:rsidRDefault="000C1E39" w:rsidP="000C191D">
      <w:pPr>
        <w:spacing w:line="203" w:lineRule="auto"/>
        <w:ind w:left="700"/>
        <w:rPr>
          <w:rFonts w:eastAsia="Times New Roman"/>
          <w:i/>
          <w:iCs/>
          <w:sz w:val="30"/>
          <w:szCs w:val="30"/>
        </w:rPr>
      </w:pPr>
    </w:p>
    <w:p w:rsidR="000C191D" w:rsidRDefault="000C191D" w:rsidP="000C191D">
      <w:pPr>
        <w:spacing w:line="203" w:lineRule="auto"/>
        <w:ind w:left="700"/>
      </w:pPr>
      <w:r>
        <w:rPr>
          <w:rFonts w:eastAsia="Times New Roman"/>
          <w:i/>
          <w:iCs/>
          <w:sz w:val="30"/>
          <w:szCs w:val="30"/>
        </w:rPr>
        <w:t xml:space="preserve">Определить: </w:t>
      </w:r>
      <w:r>
        <w:rPr>
          <w:rFonts w:eastAsia="Times New Roman"/>
          <w:i/>
          <w:iCs/>
          <w:sz w:val="27"/>
          <w:szCs w:val="27"/>
        </w:rPr>
        <w:t>S</w:t>
      </w:r>
      <w:proofErr w:type="gramStart"/>
      <w:r>
        <w:rPr>
          <w:rFonts w:eastAsia="Times New Roman"/>
          <w:i/>
          <w:iCs/>
          <w:sz w:val="38"/>
          <w:szCs w:val="38"/>
          <w:vertAlign w:val="subscript"/>
        </w:rPr>
        <w:t>П</w:t>
      </w:r>
      <w:r>
        <w:rPr>
          <w:rFonts w:eastAsia="Times New Roman"/>
          <w:i/>
          <w:iCs/>
          <w:sz w:val="30"/>
          <w:szCs w:val="30"/>
        </w:rPr>
        <w:t xml:space="preserve"> </w:t>
      </w:r>
      <w:r>
        <w:rPr>
          <w:rFonts w:eastAsia="Times New Roman"/>
          <w:sz w:val="27"/>
          <w:szCs w:val="27"/>
        </w:rPr>
        <w:t>.</w:t>
      </w:r>
      <w:proofErr w:type="gramEnd"/>
    </w:p>
    <w:p w:rsidR="000C191D" w:rsidRDefault="000C191D" w:rsidP="000C191D">
      <w:pPr>
        <w:spacing w:line="238" w:lineRule="auto"/>
        <w:ind w:left="720"/>
      </w:pPr>
      <w:r>
        <w:rPr>
          <w:rFonts w:eastAsia="Times New Roman"/>
          <w:i/>
          <w:iCs/>
          <w:sz w:val="30"/>
          <w:szCs w:val="30"/>
        </w:rPr>
        <w:t>Решение</w:t>
      </w:r>
    </w:p>
    <w:p w:rsidR="000C191D" w:rsidRDefault="000C191D" w:rsidP="000C191D">
      <w:pPr>
        <w:spacing w:line="16" w:lineRule="exact"/>
      </w:pPr>
    </w:p>
    <w:p w:rsidR="000C191D" w:rsidRDefault="000C191D" w:rsidP="007D0F7C">
      <w:pPr>
        <w:numPr>
          <w:ilvl w:val="0"/>
          <w:numId w:val="59"/>
        </w:numPr>
        <w:tabs>
          <w:tab w:val="left" w:pos="1027"/>
        </w:tabs>
        <w:spacing w:after="0" w:line="235" w:lineRule="auto"/>
        <w:ind w:right="266" w:firstLine="713"/>
        <w:rPr>
          <w:rFonts w:eastAsia="Times New Roman"/>
          <w:sz w:val="30"/>
          <w:szCs w:val="30"/>
        </w:rPr>
      </w:pPr>
      <w:r>
        <w:rPr>
          <w:rFonts w:eastAsia="Times New Roman"/>
          <w:sz w:val="30"/>
          <w:szCs w:val="30"/>
        </w:rPr>
        <w:t xml:space="preserve">Зная уравнение движения точки </w:t>
      </w:r>
      <w:r>
        <w:rPr>
          <w:rFonts w:eastAsia="Times New Roman"/>
          <w:i/>
          <w:iCs/>
          <w:sz w:val="30"/>
          <w:szCs w:val="30"/>
        </w:rPr>
        <w:t>М</w:t>
      </w:r>
      <w:r>
        <w:rPr>
          <w:rFonts w:eastAsia="Times New Roman"/>
          <w:sz w:val="30"/>
          <w:szCs w:val="30"/>
        </w:rPr>
        <w:t xml:space="preserve">, построим траекторию </w:t>
      </w:r>
      <w:proofErr w:type="gramStart"/>
      <w:r>
        <w:rPr>
          <w:rFonts w:eastAsia="Times New Roman"/>
          <w:sz w:val="30"/>
          <w:szCs w:val="30"/>
        </w:rPr>
        <w:t>точ-ки</w:t>
      </w:r>
      <w:proofErr w:type="gramEnd"/>
      <w:r>
        <w:rPr>
          <w:rFonts w:eastAsia="Times New Roman"/>
          <w:sz w:val="30"/>
          <w:szCs w:val="30"/>
        </w:rPr>
        <w:t xml:space="preserve"> (рис. 3.2) – правая ветвь параболы.</w:t>
      </w:r>
    </w:p>
    <w:p w:rsidR="000C191D" w:rsidRDefault="000C191D" w:rsidP="007D0F7C">
      <w:pPr>
        <w:numPr>
          <w:ilvl w:val="0"/>
          <w:numId w:val="59"/>
        </w:numPr>
        <w:tabs>
          <w:tab w:val="left" w:pos="1020"/>
        </w:tabs>
        <w:spacing w:after="0" w:line="238" w:lineRule="auto"/>
        <w:ind w:left="1020" w:hanging="307"/>
        <w:rPr>
          <w:rFonts w:eastAsia="Times New Roman"/>
          <w:sz w:val="30"/>
          <w:szCs w:val="30"/>
        </w:rPr>
      </w:pPr>
      <w:r>
        <w:rPr>
          <w:rFonts w:eastAsia="Times New Roman"/>
          <w:sz w:val="30"/>
          <w:szCs w:val="30"/>
        </w:rPr>
        <w:t xml:space="preserve">Путь, пройденный точкой </w:t>
      </w:r>
      <w:r>
        <w:rPr>
          <w:rFonts w:eastAsia="Times New Roman"/>
          <w:i/>
          <w:iCs/>
          <w:sz w:val="30"/>
          <w:szCs w:val="30"/>
        </w:rPr>
        <w:t>М</w:t>
      </w:r>
      <w:r>
        <w:rPr>
          <w:rFonts w:eastAsia="Times New Roman"/>
          <w:sz w:val="30"/>
          <w:szCs w:val="30"/>
        </w:rPr>
        <w:t xml:space="preserve"> за 3 с, равен</w:t>
      </w:r>
    </w:p>
    <w:p w:rsidR="000C191D" w:rsidRDefault="000C191D" w:rsidP="000C191D">
      <w:pPr>
        <w:spacing w:line="20" w:lineRule="exact"/>
      </w:pPr>
      <w:r>
        <w:rPr>
          <w:noProof/>
          <w:lang w:eastAsia="ru-RU"/>
        </w:rPr>
        <w:drawing>
          <wp:anchor distT="0" distB="0" distL="114300" distR="114300" simplePos="0" relativeHeight="253955584" behindDoc="1" locked="0" layoutInCell="0" allowOverlap="1">
            <wp:simplePos x="0" y="0"/>
            <wp:positionH relativeFrom="column">
              <wp:posOffset>1453515</wp:posOffset>
            </wp:positionH>
            <wp:positionV relativeFrom="paragraph">
              <wp:posOffset>-36195</wp:posOffset>
            </wp:positionV>
            <wp:extent cx="2946400" cy="567055"/>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133">
                      <a:extLst/>
                    </a:blip>
                    <a:srcRect/>
                    <a:stretch>
                      <a:fillRect/>
                    </a:stretch>
                  </pic:blipFill>
                  <pic:spPr bwMode="auto">
                    <a:xfrm>
                      <a:off x="0" y="0"/>
                      <a:ext cx="2946400" cy="567055"/>
                    </a:xfrm>
                    <a:prstGeom prst="rect">
                      <a:avLst/>
                    </a:prstGeom>
                    <a:noFill/>
                  </pic:spPr>
                </pic:pic>
              </a:graphicData>
            </a:graphic>
          </wp:anchor>
        </w:drawing>
      </w:r>
    </w:p>
    <w:p w:rsidR="000C191D" w:rsidRPr="00D80EF8" w:rsidRDefault="000C191D" w:rsidP="000C191D">
      <w:pPr>
        <w:tabs>
          <w:tab w:val="left" w:pos="3180"/>
          <w:tab w:val="left" w:pos="3940"/>
          <w:tab w:val="left" w:pos="4760"/>
          <w:tab w:val="left" w:pos="5180"/>
          <w:tab w:val="left" w:pos="5500"/>
          <w:tab w:val="left" w:pos="6040"/>
        </w:tabs>
        <w:spacing w:line="230" w:lineRule="auto"/>
        <w:ind w:left="2520"/>
        <w:rPr>
          <w:lang w:val="en-US"/>
        </w:rPr>
      </w:pPr>
      <w:r w:rsidRPr="00D80EF8">
        <w:rPr>
          <w:rFonts w:eastAsia="Times New Roman"/>
          <w:i/>
          <w:iCs/>
          <w:sz w:val="29"/>
          <w:szCs w:val="29"/>
          <w:lang w:val="en-US"/>
        </w:rPr>
        <w:t xml:space="preserve">S </w:t>
      </w:r>
      <w:r>
        <w:rPr>
          <w:rFonts w:eastAsia="Times New Roman"/>
          <w:i/>
          <w:iCs/>
          <w:sz w:val="40"/>
          <w:szCs w:val="40"/>
          <w:vertAlign w:val="subscript"/>
        </w:rPr>
        <w:t>П</w:t>
      </w:r>
      <w:r w:rsidRPr="00D80EF8">
        <w:rPr>
          <w:lang w:val="en-US"/>
        </w:rPr>
        <w:tab/>
      </w:r>
      <w:r w:rsidRPr="00D80EF8">
        <w:rPr>
          <w:rFonts w:eastAsia="Times New Roman"/>
          <w:i/>
          <w:iCs/>
          <w:sz w:val="29"/>
          <w:szCs w:val="29"/>
          <w:lang w:val="en-US"/>
        </w:rPr>
        <w:t xml:space="preserve">S </w:t>
      </w:r>
      <w:r w:rsidRPr="00D80EF8">
        <w:rPr>
          <w:rFonts w:eastAsia="Times New Roman"/>
          <w:sz w:val="29"/>
          <w:szCs w:val="29"/>
          <w:lang w:val="en-US"/>
        </w:rPr>
        <w:t>(3)</w:t>
      </w:r>
      <w:r w:rsidRPr="00D80EF8">
        <w:rPr>
          <w:rFonts w:eastAsia="Times New Roman"/>
          <w:i/>
          <w:iCs/>
          <w:sz w:val="29"/>
          <w:szCs w:val="29"/>
          <w:lang w:val="en-US"/>
        </w:rPr>
        <w:tab/>
      </w:r>
      <w:proofErr w:type="gramStart"/>
      <w:r w:rsidRPr="00D80EF8">
        <w:rPr>
          <w:rFonts w:eastAsia="Times New Roman"/>
          <w:i/>
          <w:iCs/>
          <w:sz w:val="29"/>
          <w:szCs w:val="29"/>
          <w:lang w:val="en-US"/>
        </w:rPr>
        <w:t>S</w:t>
      </w:r>
      <w:r w:rsidRPr="00D80EF8">
        <w:rPr>
          <w:rFonts w:eastAsia="Times New Roman"/>
          <w:sz w:val="29"/>
          <w:szCs w:val="29"/>
          <w:lang w:val="en-US"/>
        </w:rPr>
        <w:t>(</w:t>
      </w:r>
      <w:proofErr w:type="gramEnd"/>
      <w:r w:rsidRPr="00D80EF8">
        <w:rPr>
          <w:rFonts w:eastAsia="Times New Roman"/>
          <w:sz w:val="29"/>
          <w:szCs w:val="29"/>
          <w:lang w:val="en-US"/>
        </w:rPr>
        <w:t>0)</w:t>
      </w:r>
      <w:r w:rsidRPr="00D80EF8">
        <w:rPr>
          <w:lang w:val="en-US"/>
        </w:rPr>
        <w:tab/>
      </w:r>
      <w:r w:rsidRPr="00D80EF8">
        <w:rPr>
          <w:rFonts w:eastAsia="Times New Roman"/>
          <w:sz w:val="29"/>
          <w:szCs w:val="29"/>
          <w:lang w:val="en-US"/>
        </w:rPr>
        <w:t>5</w:t>
      </w:r>
      <w:r w:rsidRPr="00D80EF8">
        <w:rPr>
          <w:rFonts w:eastAsia="Times New Roman"/>
          <w:sz w:val="29"/>
          <w:szCs w:val="29"/>
          <w:lang w:val="en-US"/>
        </w:rPr>
        <w:tab/>
        <w:t>(</w:t>
      </w:r>
      <w:r w:rsidRPr="00D80EF8">
        <w:rPr>
          <w:rFonts w:eastAsia="Times New Roman"/>
          <w:sz w:val="29"/>
          <w:szCs w:val="29"/>
          <w:lang w:val="en-US"/>
        </w:rPr>
        <w:tab/>
        <w:t>4)</w:t>
      </w:r>
      <w:r w:rsidRPr="00D80EF8">
        <w:rPr>
          <w:rFonts w:eastAsia="Times New Roman"/>
          <w:sz w:val="29"/>
          <w:szCs w:val="29"/>
          <w:lang w:val="en-US"/>
        </w:rPr>
        <w:tab/>
        <w:t xml:space="preserve">9 </w:t>
      </w:r>
      <w:r>
        <w:rPr>
          <w:rFonts w:eastAsia="Times New Roman"/>
          <w:sz w:val="30"/>
          <w:szCs w:val="30"/>
        </w:rPr>
        <w:t>м</w:t>
      </w:r>
      <w:r w:rsidRPr="00D80EF8">
        <w:rPr>
          <w:rFonts w:eastAsia="Times New Roman"/>
          <w:sz w:val="30"/>
          <w:szCs w:val="30"/>
          <w:lang w:val="en-US"/>
        </w:rPr>
        <w:t>.</w:t>
      </w:r>
    </w:p>
    <w:p w:rsidR="000C191D" w:rsidRPr="00D80EF8" w:rsidRDefault="000C191D" w:rsidP="000C191D">
      <w:pPr>
        <w:tabs>
          <w:tab w:val="left" w:pos="1900"/>
          <w:tab w:val="left" w:pos="2520"/>
        </w:tabs>
        <w:spacing w:line="231" w:lineRule="auto"/>
        <w:ind w:left="720"/>
        <w:rPr>
          <w:lang w:val="en-US"/>
        </w:rPr>
      </w:pPr>
      <w:r>
        <w:rPr>
          <w:rFonts w:eastAsia="Times New Roman"/>
          <w:i/>
          <w:iCs/>
          <w:sz w:val="30"/>
          <w:szCs w:val="30"/>
        </w:rPr>
        <w:t>Ответ</w:t>
      </w:r>
      <w:r w:rsidRPr="00D80EF8">
        <w:rPr>
          <w:rFonts w:eastAsia="Times New Roman"/>
          <w:i/>
          <w:iCs/>
          <w:sz w:val="30"/>
          <w:szCs w:val="30"/>
          <w:lang w:val="en-US"/>
        </w:rPr>
        <w:t>:</w:t>
      </w:r>
      <w:r w:rsidRPr="00D80EF8">
        <w:rPr>
          <w:lang w:val="en-US"/>
        </w:rPr>
        <w:tab/>
      </w:r>
      <w:r w:rsidRPr="00D80EF8">
        <w:rPr>
          <w:rFonts w:eastAsia="Times New Roman"/>
          <w:i/>
          <w:iCs/>
          <w:sz w:val="28"/>
          <w:szCs w:val="28"/>
          <w:lang w:val="en-US"/>
        </w:rPr>
        <w:t>S</w:t>
      </w:r>
      <w:r>
        <w:rPr>
          <w:rFonts w:eastAsia="Times New Roman"/>
          <w:i/>
          <w:iCs/>
          <w:sz w:val="38"/>
          <w:szCs w:val="38"/>
          <w:vertAlign w:val="subscript"/>
        </w:rPr>
        <w:t>П</w:t>
      </w:r>
      <w:r w:rsidRPr="00D80EF8">
        <w:rPr>
          <w:lang w:val="en-US"/>
        </w:rPr>
        <w:tab/>
      </w:r>
      <w:r w:rsidRPr="00D80EF8">
        <w:rPr>
          <w:rFonts w:eastAsia="Times New Roman"/>
          <w:sz w:val="28"/>
          <w:szCs w:val="28"/>
          <w:lang w:val="en-US"/>
        </w:rPr>
        <w:t xml:space="preserve">9 </w:t>
      </w:r>
      <w:r>
        <w:rPr>
          <w:rFonts w:eastAsia="Times New Roman"/>
          <w:sz w:val="30"/>
          <w:szCs w:val="30"/>
        </w:rPr>
        <w:t>м</w:t>
      </w:r>
      <w:r w:rsidRPr="00D80EF8">
        <w:rPr>
          <w:rFonts w:eastAsia="Times New Roman"/>
          <w:sz w:val="30"/>
          <w:szCs w:val="30"/>
          <w:lang w:val="en-US"/>
        </w:rPr>
        <w:t>.</w:t>
      </w: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200" w:lineRule="exact"/>
        <w:rPr>
          <w:lang w:val="en-US"/>
        </w:rPr>
      </w:pPr>
    </w:p>
    <w:p w:rsidR="000C191D" w:rsidRPr="00D80EF8" w:rsidRDefault="000C191D" w:rsidP="000C191D">
      <w:pPr>
        <w:spacing w:line="399" w:lineRule="exact"/>
        <w:rPr>
          <w:lang w:val="en-US"/>
        </w:rPr>
      </w:pPr>
    </w:p>
    <w:p w:rsidR="000C191D" w:rsidRDefault="000C191D" w:rsidP="000C191D">
      <w:pPr>
        <w:ind w:right="266"/>
        <w:jc w:val="center"/>
      </w:pPr>
      <w:r>
        <w:rPr>
          <w:rFonts w:cs="Calibri"/>
        </w:rPr>
        <w:lastRenderedPageBreak/>
        <w:t>40</w:t>
      </w:r>
    </w:p>
    <w:p w:rsidR="000C191D" w:rsidRDefault="000C191D" w:rsidP="000C191D">
      <w:pPr>
        <w:sectPr w:rsidR="000C191D">
          <w:pgSz w:w="11900" w:h="16838"/>
          <w:pgMar w:top="1137" w:right="1440" w:bottom="843" w:left="1140" w:header="0" w:footer="0" w:gutter="0"/>
          <w:cols w:space="720" w:equalWidth="0">
            <w:col w:w="9326"/>
          </w:cols>
        </w:sectPr>
      </w:pPr>
    </w:p>
    <w:p w:rsidR="000C191D" w:rsidRDefault="000C191D" w:rsidP="000C191D">
      <w:pPr>
        <w:spacing w:line="200" w:lineRule="exact"/>
      </w:pPr>
      <w:r>
        <w:rPr>
          <w:noProof/>
          <w:lang w:eastAsia="ru-RU"/>
        </w:rPr>
        <w:lastRenderedPageBreak/>
        <w:drawing>
          <wp:anchor distT="0" distB="0" distL="114300" distR="114300" simplePos="0" relativeHeight="253956608" behindDoc="1" locked="0" layoutInCell="0" allowOverlap="1">
            <wp:simplePos x="0" y="0"/>
            <wp:positionH relativeFrom="page">
              <wp:posOffset>2259965</wp:posOffset>
            </wp:positionH>
            <wp:positionV relativeFrom="page">
              <wp:posOffset>815340</wp:posOffset>
            </wp:positionV>
            <wp:extent cx="4027805" cy="3948430"/>
            <wp:effectExtent l="0" t="0" r="0" b="0"/>
            <wp:wrapNone/>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134">
                      <a:clrChange>
                        <a:clrFrom>
                          <a:srgbClr val="FFFFFF"/>
                        </a:clrFrom>
                        <a:clrTo>
                          <a:srgbClr val="FFFFFF">
                            <a:alpha val="0"/>
                          </a:srgbClr>
                        </a:clrTo>
                      </a:clrChange>
                      <a:extLst/>
                    </a:blip>
                    <a:srcRect/>
                    <a:stretch>
                      <a:fillRect/>
                    </a:stretch>
                  </pic:blipFill>
                  <pic:spPr bwMode="auto">
                    <a:xfrm>
                      <a:off x="0" y="0"/>
                      <a:ext cx="4027805" cy="3948430"/>
                    </a:xfrm>
                    <a:prstGeom prst="rect">
                      <a:avLst/>
                    </a:prstGeom>
                    <a:noFill/>
                  </pic:spPr>
                </pic:pic>
              </a:graphicData>
            </a:graphic>
          </wp:anchor>
        </w:drawing>
      </w: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334" w:lineRule="exact"/>
      </w:pPr>
    </w:p>
    <w:p w:rsidR="000C191D" w:rsidRDefault="000C191D" w:rsidP="000C191D">
      <w:pPr>
        <w:ind w:left="2560"/>
      </w:pPr>
      <w:r>
        <w:rPr>
          <w:rFonts w:eastAsia="Times New Roman"/>
          <w:b/>
          <w:bCs/>
          <w:sz w:val="24"/>
          <w:szCs w:val="24"/>
        </w:rPr>
        <w:t xml:space="preserve">Рис. 3.2. График траектории движения точки </w:t>
      </w:r>
      <w:r>
        <w:rPr>
          <w:rFonts w:eastAsia="Times New Roman"/>
          <w:b/>
          <w:bCs/>
          <w:i/>
          <w:iCs/>
          <w:sz w:val="24"/>
          <w:szCs w:val="24"/>
        </w:rPr>
        <w:t>М</w:t>
      </w:r>
    </w:p>
    <w:p w:rsidR="000C191D" w:rsidRDefault="000C191D" w:rsidP="000C191D">
      <w:pPr>
        <w:spacing w:line="353" w:lineRule="exact"/>
      </w:pPr>
    </w:p>
    <w:p w:rsidR="000C191D" w:rsidRDefault="000C191D" w:rsidP="000C191D">
      <w:pPr>
        <w:ind w:left="980"/>
      </w:pPr>
      <w:r>
        <w:rPr>
          <w:rFonts w:eastAsia="Times New Roman"/>
          <w:b/>
          <w:bCs/>
          <w:sz w:val="29"/>
          <w:szCs w:val="29"/>
        </w:rPr>
        <w:t xml:space="preserve">Задача 3.2. </w:t>
      </w:r>
      <w:r>
        <w:rPr>
          <w:rFonts w:eastAsia="Times New Roman"/>
          <w:sz w:val="29"/>
          <w:szCs w:val="29"/>
        </w:rPr>
        <w:t>Движение точки в плоскости</w:t>
      </w:r>
      <w:r>
        <w:rPr>
          <w:rFonts w:eastAsia="Times New Roman"/>
          <w:b/>
          <w:bCs/>
          <w:sz w:val="29"/>
          <w:szCs w:val="29"/>
        </w:rPr>
        <w:t xml:space="preserve"> </w:t>
      </w:r>
      <w:r>
        <w:rPr>
          <w:rFonts w:eastAsia="Times New Roman"/>
          <w:i/>
          <w:iCs/>
          <w:sz w:val="29"/>
          <w:szCs w:val="29"/>
        </w:rPr>
        <w:t>хоу</w:t>
      </w:r>
      <w:r>
        <w:rPr>
          <w:rFonts w:eastAsia="Times New Roman"/>
          <w:b/>
          <w:bCs/>
          <w:sz w:val="29"/>
          <w:szCs w:val="29"/>
        </w:rPr>
        <w:t xml:space="preserve"> </w:t>
      </w:r>
      <w:r>
        <w:rPr>
          <w:rFonts w:eastAsia="Times New Roman"/>
          <w:sz w:val="29"/>
          <w:szCs w:val="29"/>
        </w:rPr>
        <w:t>задано уравнениями</w:t>
      </w:r>
    </w:p>
    <w:p w:rsidR="000C191D" w:rsidRDefault="000C191D" w:rsidP="000C191D">
      <w:pPr>
        <w:spacing w:line="20" w:lineRule="exact"/>
      </w:pPr>
      <w:r>
        <w:rPr>
          <w:noProof/>
          <w:lang w:eastAsia="ru-RU"/>
        </w:rPr>
        <w:drawing>
          <wp:anchor distT="0" distB="0" distL="114300" distR="114300" simplePos="0" relativeHeight="253957632" behindDoc="1" locked="0" layoutInCell="0" allowOverlap="1">
            <wp:simplePos x="0" y="0"/>
            <wp:positionH relativeFrom="column">
              <wp:posOffset>2475865</wp:posOffset>
            </wp:positionH>
            <wp:positionV relativeFrom="paragraph">
              <wp:posOffset>-38735</wp:posOffset>
            </wp:positionV>
            <wp:extent cx="2489200" cy="418465"/>
            <wp:effectExtent l="0" t="0" r="0" b="0"/>
            <wp:wrapNone/>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135">
                      <a:extLst/>
                    </a:blip>
                    <a:srcRect/>
                    <a:stretch>
                      <a:fillRect/>
                    </a:stretch>
                  </pic:blipFill>
                  <pic:spPr bwMode="auto">
                    <a:xfrm>
                      <a:off x="0" y="0"/>
                      <a:ext cx="2489200" cy="418465"/>
                    </a:xfrm>
                    <a:prstGeom prst="rect">
                      <a:avLst/>
                    </a:prstGeom>
                    <a:noFill/>
                  </pic:spPr>
                </pic:pic>
              </a:graphicData>
            </a:graphic>
          </wp:anchor>
        </w:drawing>
      </w:r>
    </w:p>
    <w:p w:rsidR="000C191D" w:rsidRDefault="000C191D" w:rsidP="000C191D">
      <w:pPr>
        <w:spacing w:line="7" w:lineRule="exact"/>
      </w:pPr>
    </w:p>
    <w:p w:rsidR="000C191D" w:rsidRDefault="000C191D" w:rsidP="007D0F7C">
      <w:pPr>
        <w:numPr>
          <w:ilvl w:val="0"/>
          <w:numId w:val="60"/>
        </w:numPr>
        <w:tabs>
          <w:tab w:val="left" w:pos="4180"/>
        </w:tabs>
        <w:spacing w:after="0" w:line="240" w:lineRule="auto"/>
        <w:ind w:left="4180" w:hanging="458"/>
        <w:rPr>
          <w:rFonts w:eastAsia="Times New Roman"/>
          <w:i/>
          <w:iCs/>
          <w:sz w:val="28"/>
          <w:szCs w:val="28"/>
        </w:rPr>
      </w:pPr>
      <w:r>
        <w:rPr>
          <w:rFonts w:eastAsia="Times New Roman"/>
          <w:sz w:val="28"/>
          <w:szCs w:val="28"/>
        </w:rPr>
        <w:t xml:space="preserve">2sin </w:t>
      </w:r>
      <w:r>
        <w:rPr>
          <w:rFonts w:eastAsia="Times New Roman"/>
          <w:sz w:val="56"/>
          <w:szCs w:val="56"/>
          <w:vertAlign w:val="subscript"/>
        </w:rPr>
        <w:t>3</w:t>
      </w:r>
      <w:proofErr w:type="gramStart"/>
      <w:r>
        <w:rPr>
          <w:rFonts w:eastAsia="Times New Roman"/>
          <w:i/>
          <w:iCs/>
          <w:sz w:val="56"/>
          <w:szCs w:val="56"/>
          <w:vertAlign w:val="superscript"/>
        </w:rPr>
        <w:t>t</w:t>
      </w:r>
      <w:r>
        <w:rPr>
          <w:rFonts w:eastAsia="Times New Roman"/>
          <w:sz w:val="28"/>
          <w:szCs w:val="28"/>
        </w:rPr>
        <w:t xml:space="preserve"> ,</w:t>
      </w:r>
      <w:proofErr w:type="gramEnd"/>
      <w:r>
        <w:rPr>
          <w:rFonts w:eastAsia="Times New Roman"/>
          <w:sz w:val="28"/>
          <w:szCs w:val="28"/>
        </w:rPr>
        <w:t xml:space="preserve"> </w:t>
      </w:r>
      <w:r>
        <w:rPr>
          <w:rFonts w:eastAsia="Times New Roman"/>
          <w:i/>
          <w:iCs/>
          <w:sz w:val="28"/>
          <w:szCs w:val="28"/>
        </w:rPr>
        <w:t>y</w:t>
      </w:r>
      <w:r>
        <w:rPr>
          <w:rFonts w:eastAsia="Times New Roman"/>
          <w:sz w:val="28"/>
          <w:szCs w:val="28"/>
        </w:rPr>
        <w:t xml:space="preserve">   3cos </w:t>
      </w:r>
      <w:r>
        <w:rPr>
          <w:rFonts w:eastAsia="Times New Roman"/>
          <w:sz w:val="56"/>
          <w:szCs w:val="56"/>
          <w:vertAlign w:val="subscript"/>
        </w:rPr>
        <w:t>3</w:t>
      </w:r>
      <w:r>
        <w:rPr>
          <w:rFonts w:eastAsia="Times New Roman"/>
          <w:i/>
          <w:iCs/>
          <w:sz w:val="56"/>
          <w:szCs w:val="56"/>
          <w:vertAlign w:val="superscript"/>
        </w:rPr>
        <w:t>t</w:t>
      </w:r>
      <w:r>
        <w:rPr>
          <w:rFonts w:eastAsia="Times New Roman"/>
          <w:sz w:val="28"/>
          <w:szCs w:val="28"/>
        </w:rPr>
        <w:t xml:space="preserve"> .</w:t>
      </w:r>
    </w:p>
    <w:p w:rsidR="000C191D" w:rsidRDefault="000C191D" w:rsidP="000C191D">
      <w:pPr>
        <w:spacing w:line="68" w:lineRule="exact"/>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E39" w:rsidRDefault="000C1E39" w:rsidP="000C191D">
      <w:pPr>
        <w:spacing w:line="224" w:lineRule="auto"/>
        <w:ind w:left="260" w:firstLine="720"/>
        <w:rPr>
          <w:rFonts w:eastAsia="Times New Roman"/>
          <w:sz w:val="30"/>
          <w:szCs w:val="30"/>
        </w:rPr>
      </w:pPr>
    </w:p>
    <w:p w:rsidR="000C191D" w:rsidRDefault="000C191D" w:rsidP="000C191D">
      <w:pPr>
        <w:spacing w:line="224" w:lineRule="auto"/>
        <w:ind w:left="260" w:firstLine="720"/>
      </w:pPr>
      <w:r>
        <w:rPr>
          <w:rFonts w:eastAsia="Times New Roman"/>
          <w:sz w:val="30"/>
          <w:szCs w:val="30"/>
        </w:rPr>
        <w:t>Найти уравнение траектории точки, а также положение точки на траектории в начальный момент времени (</w:t>
      </w:r>
      <w:r>
        <w:rPr>
          <w:rFonts w:eastAsia="Times New Roman"/>
          <w:i/>
          <w:iCs/>
          <w:sz w:val="27"/>
          <w:szCs w:val="27"/>
        </w:rPr>
        <w:t>t</w:t>
      </w:r>
      <w:r>
        <w:rPr>
          <w:rFonts w:eastAsia="Times New Roman"/>
          <w:sz w:val="38"/>
          <w:szCs w:val="38"/>
          <w:vertAlign w:val="subscript"/>
        </w:rPr>
        <w:t>0</w:t>
      </w:r>
      <w:r>
        <w:rPr>
          <w:rFonts w:eastAsia="Times New Roman"/>
          <w:sz w:val="30"/>
          <w:szCs w:val="30"/>
        </w:rPr>
        <w:t xml:space="preserve"> </w:t>
      </w:r>
      <w:proofErr w:type="gramStart"/>
      <w:r>
        <w:rPr>
          <w:rFonts w:eastAsia="Times New Roman"/>
          <w:sz w:val="27"/>
          <w:szCs w:val="27"/>
        </w:rPr>
        <w:t>0</w:t>
      </w:r>
      <w:r>
        <w:rPr>
          <w:rFonts w:eastAsia="Times New Roman"/>
          <w:sz w:val="30"/>
          <w:szCs w:val="30"/>
        </w:rPr>
        <w:t xml:space="preserve"> )</w:t>
      </w:r>
      <w:proofErr w:type="gramEnd"/>
      <w:r>
        <w:rPr>
          <w:rFonts w:eastAsia="Times New Roman"/>
          <w:sz w:val="30"/>
          <w:szCs w:val="30"/>
        </w:rPr>
        <w:t xml:space="preserve"> и при </w:t>
      </w:r>
      <w:r>
        <w:rPr>
          <w:rFonts w:eastAsia="Times New Roman"/>
          <w:i/>
          <w:iCs/>
          <w:sz w:val="27"/>
          <w:szCs w:val="27"/>
        </w:rPr>
        <w:t>t</w:t>
      </w:r>
      <w:r>
        <w:rPr>
          <w:rFonts w:eastAsia="Times New Roman"/>
          <w:sz w:val="38"/>
          <w:szCs w:val="38"/>
          <w:vertAlign w:val="subscript"/>
        </w:rPr>
        <w:t>1</w:t>
      </w:r>
      <w:r>
        <w:rPr>
          <w:rFonts w:eastAsia="Times New Roman"/>
          <w:sz w:val="30"/>
          <w:szCs w:val="30"/>
        </w:rPr>
        <w:t xml:space="preserve"> </w:t>
      </w:r>
      <w:r>
        <w:rPr>
          <w:rFonts w:eastAsia="Times New Roman"/>
          <w:sz w:val="27"/>
          <w:szCs w:val="27"/>
        </w:rPr>
        <w:t>1</w:t>
      </w:r>
      <w:r>
        <w:rPr>
          <w:rFonts w:eastAsia="Times New Roman"/>
          <w:sz w:val="30"/>
          <w:szCs w:val="30"/>
        </w:rPr>
        <w:t xml:space="preserve"> с. (рис. 3.3).</w:t>
      </w:r>
    </w:p>
    <w:p w:rsidR="000C191D" w:rsidRDefault="000C191D" w:rsidP="000C191D">
      <w:pPr>
        <w:spacing w:line="20" w:lineRule="exact"/>
      </w:pPr>
      <w:r>
        <w:rPr>
          <w:noProof/>
          <w:lang w:eastAsia="ru-RU"/>
        </w:rPr>
        <w:drawing>
          <wp:anchor distT="0" distB="0" distL="114300" distR="114300" simplePos="0" relativeHeight="253958656" behindDoc="1" locked="0" layoutInCell="0" allowOverlap="1">
            <wp:simplePos x="0" y="0"/>
            <wp:positionH relativeFrom="column">
              <wp:posOffset>3611880</wp:posOffset>
            </wp:positionH>
            <wp:positionV relativeFrom="paragraph">
              <wp:posOffset>-280670</wp:posOffset>
            </wp:positionV>
            <wp:extent cx="1687830" cy="302260"/>
            <wp:effectExtent l="0" t="0" r="0" b="0"/>
            <wp:wrapNone/>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136">
                      <a:extLst/>
                    </a:blip>
                    <a:srcRect/>
                    <a:stretch>
                      <a:fillRect/>
                    </a:stretch>
                  </pic:blipFill>
                  <pic:spPr bwMode="auto">
                    <a:xfrm>
                      <a:off x="0" y="0"/>
                      <a:ext cx="1687830" cy="302260"/>
                    </a:xfrm>
                    <a:prstGeom prst="rect">
                      <a:avLst/>
                    </a:prstGeom>
                    <a:noFill/>
                  </pic:spPr>
                </pic:pic>
              </a:graphicData>
            </a:graphic>
          </wp:anchor>
        </w:drawing>
      </w:r>
    </w:p>
    <w:tbl>
      <w:tblPr>
        <w:tblW w:w="0" w:type="auto"/>
        <w:tblInd w:w="980" w:type="dxa"/>
        <w:tblLayout w:type="fixed"/>
        <w:tblCellMar>
          <w:left w:w="0" w:type="dxa"/>
          <w:right w:w="0" w:type="dxa"/>
        </w:tblCellMar>
        <w:tblLook w:val="04A0" w:firstRow="1" w:lastRow="0" w:firstColumn="1" w:lastColumn="0" w:noHBand="0" w:noVBand="1"/>
      </w:tblPr>
      <w:tblGrid>
        <w:gridCol w:w="800"/>
        <w:gridCol w:w="1040"/>
        <w:gridCol w:w="300"/>
        <w:gridCol w:w="460"/>
        <w:gridCol w:w="720"/>
        <w:gridCol w:w="300"/>
        <w:gridCol w:w="100"/>
        <w:gridCol w:w="20"/>
      </w:tblGrid>
      <w:tr w:rsidR="000C191D" w:rsidTr="00B24C0A">
        <w:trPr>
          <w:trHeight w:val="361"/>
        </w:trPr>
        <w:tc>
          <w:tcPr>
            <w:tcW w:w="800" w:type="dxa"/>
            <w:vMerge w:val="restart"/>
            <w:vAlign w:val="bottom"/>
          </w:tcPr>
          <w:p w:rsidR="000C191D" w:rsidRDefault="000C191D" w:rsidP="00B24C0A">
            <w:r>
              <w:rPr>
                <w:rFonts w:eastAsia="Times New Roman"/>
                <w:i/>
                <w:iCs/>
                <w:sz w:val="30"/>
                <w:szCs w:val="30"/>
              </w:rPr>
              <w:t>Дано:</w:t>
            </w:r>
          </w:p>
        </w:tc>
        <w:tc>
          <w:tcPr>
            <w:tcW w:w="1040" w:type="dxa"/>
            <w:vMerge w:val="restart"/>
            <w:vAlign w:val="bottom"/>
          </w:tcPr>
          <w:p w:rsidR="000C191D" w:rsidRDefault="000C191D" w:rsidP="00B24C0A">
            <w:pPr>
              <w:ind w:left="60"/>
            </w:pPr>
            <w:r>
              <w:rPr>
                <w:rFonts w:eastAsia="Times New Roman"/>
                <w:i/>
                <w:iCs/>
                <w:sz w:val="28"/>
                <w:szCs w:val="28"/>
              </w:rPr>
              <w:t xml:space="preserve">x   </w:t>
            </w:r>
            <w:r>
              <w:rPr>
                <w:rFonts w:eastAsia="Times New Roman"/>
                <w:sz w:val="28"/>
                <w:szCs w:val="28"/>
              </w:rPr>
              <w:t>2sin</w:t>
            </w:r>
          </w:p>
        </w:tc>
        <w:tc>
          <w:tcPr>
            <w:tcW w:w="300" w:type="dxa"/>
            <w:tcBorders>
              <w:bottom w:val="single" w:sz="8" w:space="0" w:color="auto"/>
            </w:tcBorders>
            <w:vAlign w:val="bottom"/>
          </w:tcPr>
          <w:p w:rsidR="000C191D" w:rsidRDefault="000C191D" w:rsidP="00B24C0A">
            <w:pPr>
              <w:jc w:val="center"/>
            </w:pPr>
            <w:r>
              <w:rPr>
                <w:rFonts w:eastAsia="Times New Roman"/>
                <w:w w:val="82"/>
                <w:sz w:val="28"/>
                <w:szCs w:val="28"/>
              </w:rPr>
              <w:t xml:space="preserve">π </w:t>
            </w:r>
            <w:r>
              <w:rPr>
                <w:rFonts w:eastAsia="Times New Roman"/>
                <w:i/>
                <w:iCs/>
                <w:w w:val="82"/>
                <w:sz w:val="28"/>
                <w:szCs w:val="28"/>
              </w:rPr>
              <w:t>t</w:t>
            </w:r>
          </w:p>
        </w:tc>
        <w:tc>
          <w:tcPr>
            <w:tcW w:w="460" w:type="dxa"/>
            <w:vMerge w:val="restart"/>
            <w:vAlign w:val="bottom"/>
          </w:tcPr>
          <w:p w:rsidR="000C191D" w:rsidRDefault="000C191D" w:rsidP="00B24C0A">
            <w:pPr>
              <w:ind w:left="20"/>
            </w:pPr>
            <w:r>
              <w:rPr>
                <w:rFonts w:eastAsia="Times New Roman"/>
                <w:sz w:val="28"/>
                <w:szCs w:val="28"/>
              </w:rPr>
              <w:t xml:space="preserve">, </w:t>
            </w:r>
            <w:r>
              <w:rPr>
                <w:rFonts w:eastAsia="Times New Roman"/>
                <w:i/>
                <w:iCs/>
                <w:sz w:val="28"/>
                <w:szCs w:val="28"/>
              </w:rPr>
              <w:t>y</w:t>
            </w:r>
          </w:p>
        </w:tc>
        <w:tc>
          <w:tcPr>
            <w:tcW w:w="720" w:type="dxa"/>
            <w:vMerge w:val="restart"/>
            <w:vAlign w:val="bottom"/>
          </w:tcPr>
          <w:p w:rsidR="000C191D" w:rsidRDefault="000C191D" w:rsidP="00B24C0A">
            <w:pPr>
              <w:ind w:left="160"/>
            </w:pPr>
            <w:r>
              <w:rPr>
                <w:rFonts w:eastAsia="Times New Roman"/>
                <w:sz w:val="28"/>
                <w:szCs w:val="28"/>
              </w:rPr>
              <w:t>3cos</w:t>
            </w:r>
          </w:p>
        </w:tc>
        <w:tc>
          <w:tcPr>
            <w:tcW w:w="300" w:type="dxa"/>
            <w:tcBorders>
              <w:bottom w:val="single" w:sz="8" w:space="0" w:color="auto"/>
            </w:tcBorders>
            <w:vAlign w:val="bottom"/>
          </w:tcPr>
          <w:p w:rsidR="000C191D" w:rsidRDefault="000C191D" w:rsidP="00B24C0A">
            <w:pPr>
              <w:jc w:val="center"/>
            </w:pPr>
            <w:r>
              <w:rPr>
                <w:rFonts w:eastAsia="Times New Roman"/>
                <w:w w:val="89"/>
                <w:sz w:val="28"/>
                <w:szCs w:val="28"/>
              </w:rPr>
              <w:t xml:space="preserve">π </w:t>
            </w:r>
            <w:r>
              <w:rPr>
                <w:rFonts w:eastAsia="Times New Roman"/>
                <w:i/>
                <w:iCs/>
                <w:w w:val="89"/>
                <w:sz w:val="28"/>
                <w:szCs w:val="28"/>
              </w:rPr>
              <w:t>t</w:t>
            </w:r>
          </w:p>
        </w:tc>
        <w:tc>
          <w:tcPr>
            <w:tcW w:w="100" w:type="dxa"/>
            <w:vMerge w:val="restart"/>
            <w:vAlign w:val="bottom"/>
          </w:tcPr>
          <w:p w:rsidR="000C191D" w:rsidRDefault="000C191D" w:rsidP="00B24C0A">
            <w:pPr>
              <w:jc w:val="right"/>
            </w:pPr>
            <w:r>
              <w:rPr>
                <w:rFonts w:eastAsia="Times New Roman"/>
                <w:sz w:val="28"/>
                <w:szCs w:val="28"/>
              </w:rPr>
              <w:t>.</w:t>
            </w:r>
          </w:p>
        </w:tc>
        <w:tc>
          <w:tcPr>
            <w:tcW w:w="0" w:type="dxa"/>
            <w:vAlign w:val="bottom"/>
          </w:tcPr>
          <w:p w:rsidR="000C191D" w:rsidRDefault="000C191D" w:rsidP="00B24C0A">
            <w:pPr>
              <w:rPr>
                <w:sz w:val="1"/>
                <w:szCs w:val="1"/>
              </w:rPr>
            </w:pPr>
          </w:p>
        </w:tc>
      </w:tr>
      <w:tr w:rsidR="000C191D" w:rsidTr="00B24C0A">
        <w:trPr>
          <w:trHeight w:val="123"/>
        </w:trPr>
        <w:tc>
          <w:tcPr>
            <w:tcW w:w="800" w:type="dxa"/>
            <w:vMerge/>
            <w:vAlign w:val="bottom"/>
          </w:tcPr>
          <w:p w:rsidR="000C191D" w:rsidRDefault="000C191D" w:rsidP="00B24C0A">
            <w:pPr>
              <w:rPr>
                <w:sz w:val="10"/>
                <w:szCs w:val="10"/>
              </w:rPr>
            </w:pPr>
          </w:p>
        </w:tc>
        <w:tc>
          <w:tcPr>
            <w:tcW w:w="1040" w:type="dxa"/>
            <w:vMerge/>
            <w:vAlign w:val="bottom"/>
          </w:tcPr>
          <w:p w:rsidR="000C191D" w:rsidRDefault="000C191D" w:rsidP="00B24C0A">
            <w:pPr>
              <w:rPr>
                <w:sz w:val="10"/>
                <w:szCs w:val="10"/>
              </w:rPr>
            </w:pPr>
          </w:p>
        </w:tc>
        <w:tc>
          <w:tcPr>
            <w:tcW w:w="300" w:type="dxa"/>
            <w:vMerge w:val="restart"/>
            <w:vAlign w:val="bottom"/>
          </w:tcPr>
          <w:p w:rsidR="000C191D" w:rsidRDefault="000C191D" w:rsidP="00B24C0A">
            <w:pPr>
              <w:jc w:val="right"/>
            </w:pPr>
            <w:r>
              <w:rPr>
                <w:rFonts w:eastAsia="Times New Roman"/>
                <w:sz w:val="28"/>
                <w:szCs w:val="28"/>
              </w:rPr>
              <w:t>3</w:t>
            </w:r>
          </w:p>
        </w:tc>
        <w:tc>
          <w:tcPr>
            <w:tcW w:w="460" w:type="dxa"/>
            <w:vMerge/>
            <w:vAlign w:val="bottom"/>
          </w:tcPr>
          <w:p w:rsidR="000C191D" w:rsidRDefault="000C191D" w:rsidP="00B24C0A">
            <w:pPr>
              <w:rPr>
                <w:sz w:val="10"/>
                <w:szCs w:val="10"/>
              </w:rPr>
            </w:pPr>
          </w:p>
        </w:tc>
        <w:tc>
          <w:tcPr>
            <w:tcW w:w="720" w:type="dxa"/>
            <w:vMerge/>
            <w:vAlign w:val="bottom"/>
          </w:tcPr>
          <w:p w:rsidR="000C191D" w:rsidRDefault="000C191D" w:rsidP="00B24C0A">
            <w:pPr>
              <w:rPr>
                <w:sz w:val="10"/>
                <w:szCs w:val="10"/>
              </w:rPr>
            </w:pPr>
          </w:p>
        </w:tc>
        <w:tc>
          <w:tcPr>
            <w:tcW w:w="300" w:type="dxa"/>
            <w:vMerge w:val="restart"/>
            <w:vAlign w:val="bottom"/>
          </w:tcPr>
          <w:p w:rsidR="000C191D" w:rsidRDefault="000C191D" w:rsidP="00B24C0A">
            <w:pPr>
              <w:jc w:val="right"/>
            </w:pPr>
            <w:r>
              <w:rPr>
                <w:rFonts w:eastAsia="Times New Roman"/>
                <w:sz w:val="28"/>
                <w:szCs w:val="28"/>
              </w:rPr>
              <w:t>3</w:t>
            </w:r>
          </w:p>
        </w:tc>
        <w:tc>
          <w:tcPr>
            <w:tcW w:w="100" w:type="dxa"/>
            <w:vMerge/>
            <w:vAlign w:val="bottom"/>
          </w:tcPr>
          <w:p w:rsidR="000C191D" w:rsidRDefault="000C191D" w:rsidP="00B24C0A">
            <w:pPr>
              <w:rPr>
                <w:sz w:val="10"/>
                <w:szCs w:val="10"/>
              </w:rPr>
            </w:pPr>
          </w:p>
        </w:tc>
        <w:tc>
          <w:tcPr>
            <w:tcW w:w="0" w:type="dxa"/>
            <w:vAlign w:val="bottom"/>
          </w:tcPr>
          <w:p w:rsidR="000C191D" w:rsidRDefault="000C191D" w:rsidP="00B24C0A">
            <w:pPr>
              <w:rPr>
                <w:sz w:val="1"/>
                <w:szCs w:val="1"/>
              </w:rPr>
            </w:pPr>
          </w:p>
        </w:tc>
      </w:tr>
      <w:tr w:rsidR="000C191D" w:rsidTr="00B24C0A">
        <w:trPr>
          <w:trHeight w:val="213"/>
        </w:trPr>
        <w:tc>
          <w:tcPr>
            <w:tcW w:w="800" w:type="dxa"/>
            <w:vAlign w:val="bottom"/>
          </w:tcPr>
          <w:p w:rsidR="000C191D" w:rsidRDefault="000C191D" w:rsidP="00B24C0A">
            <w:pPr>
              <w:rPr>
                <w:sz w:val="18"/>
                <w:szCs w:val="18"/>
              </w:rPr>
            </w:pPr>
          </w:p>
        </w:tc>
        <w:tc>
          <w:tcPr>
            <w:tcW w:w="1040" w:type="dxa"/>
            <w:vAlign w:val="bottom"/>
          </w:tcPr>
          <w:p w:rsidR="000C191D" w:rsidRDefault="000C191D" w:rsidP="00B24C0A">
            <w:pPr>
              <w:rPr>
                <w:sz w:val="18"/>
                <w:szCs w:val="18"/>
              </w:rPr>
            </w:pPr>
          </w:p>
        </w:tc>
        <w:tc>
          <w:tcPr>
            <w:tcW w:w="300" w:type="dxa"/>
            <w:vMerge/>
            <w:vAlign w:val="bottom"/>
          </w:tcPr>
          <w:p w:rsidR="000C191D" w:rsidRDefault="000C191D" w:rsidP="00B24C0A">
            <w:pPr>
              <w:rPr>
                <w:sz w:val="18"/>
                <w:szCs w:val="18"/>
              </w:rPr>
            </w:pPr>
          </w:p>
        </w:tc>
        <w:tc>
          <w:tcPr>
            <w:tcW w:w="460" w:type="dxa"/>
            <w:vAlign w:val="bottom"/>
          </w:tcPr>
          <w:p w:rsidR="000C191D" w:rsidRDefault="000C191D" w:rsidP="00B24C0A">
            <w:pPr>
              <w:rPr>
                <w:sz w:val="18"/>
                <w:szCs w:val="18"/>
              </w:rPr>
            </w:pPr>
          </w:p>
        </w:tc>
        <w:tc>
          <w:tcPr>
            <w:tcW w:w="720" w:type="dxa"/>
            <w:vAlign w:val="bottom"/>
          </w:tcPr>
          <w:p w:rsidR="000C191D" w:rsidRDefault="000C191D" w:rsidP="00B24C0A">
            <w:pPr>
              <w:rPr>
                <w:sz w:val="18"/>
                <w:szCs w:val="18"/>
              </w:rPr>
            </w:pPr>
          </w:p>
        </w:tc>
        <w:tc>
          <w:tcPr>
            <w:tcW w:w="300" w:type="dxa"/>
            <w:vMerge/>
            <w:vAlign w:val="bottom"/>
          </w:tcPr>
          <w:p w:rsidR="000C191D" w:rsidRDefault="000C191D" w:rsidP="00B24C0A">
            <w:pPr>
              <w:rPr>
                <w:sz w:val="18"/>
                <w:szCs w:val="18"/>
              </w:rPr>
            </w:pPr>
          </w:p>
        </w:tc>
        <w:tc>
          <w:tcPr>
            <w:tcW w:w="100" w:type="dxa"/>
            <w:vAlign w:val="bottom"/>
          </w:tcPr>
          <w:p w:rsidR="000C191D" w:rsidRDefault="000C191D" w:rsidP="00B24C0A">
            <w:pPr>
              <w:rPr>
                <w:sz w:val="18"/>
                <w:szCs w:val="18"/>
              </w:rPr>
            </w:pP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59680" behindDoc="1" locked="0" layoutInCell="0" allowOverlap="1">
            <wp:simplePos x="0" y="0"/>
            <wp:positionH relativeFrom="column">
              <wp:posOffset>1276350</wp:posOffset>
            </wp:positionH>
            <wp:positionV relativeFrom="paragraph">
              <wp:posOffset>-392430</wp:posOffset>
            </wp:positionV>
            <wp:extent cx="1934845" cy="307340"/>
            <wp:effectExtent l="0" t="0" r="0" b="0"/>
            <wp:wrapNone/>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137">
                      <a:extLst/>
                    </a:blip>
                    <a:srcRect/>
                    <a:stretch>
                      <a:fillRect/>
                    </a:stretch>
                  </pic:blipFill>
                  <pic:spPr bwMode="auto">
                    <a:xfrm>
                      <a:off x="0" y="0"/>
                      <a:ext cx="1934845" cy="307340"/>
                    </a:xfrm>
                    <a:prstGeom prst="rect">
                      <a:avLst/>
                    </a:prstGeom>
                    <a:noFill/>
                  </pic:spPr>
                </pic:pic>
              </a:graphicData>
            </a:graphic>
          </wp:anchor>
        </w:drawing>
      </w:r>
    </w:p>
    <w:p w:rsidR="000C191D" w:rsidRDefault="000C191D" w:rsidP="000C191D">
      <w:pPr>
        <w:ind w:left="980"/>
      </w:pPr>
      <w:proofErr w:type="gramStart"/>
      <w:r>
        <w:rPr>
          <w:rFonts w:eastAsia="Times New Roman"/>
          <w:i/>
          <w:iCs/>
          <w:sz w:val="29"/>
          <w:szCs w:val="29"/>
        </w:rPr>
        <w:t xml:space="preserve">Определить:  </w:t>
      </w:r>
      <w:r>
        <w:rPr>
          <w:rFonts w:eastAsia="Times New Roman"/>
          <w:sz w:val="29"/>
          <w:szCs w:val="29"/>
        </w:rPr>
        <w:t>уравнение</w:t>
      </w:r>
      <w:proofErr w:type="gramEnd"/>
      <w:r>
        <w:rPr>
          <w:rFonts w:eastAsia="Times New Roman"/>
          <w:sz w:val="29"/>
          <w:szCs w:val="29"/>
        </w:rPr>
        <w:t xml:space="preserve">  траектории  точки,</w:t>
      </w:r>
      <w:r>
        <w:rPr>
          <w:rFonts w:eastAsia="Times New Roman"/>
          <w:i/>
          <w:iCs/>
          <w:sz w:val="29"/>
          <w:szCs w:val="29"/>
        </w:rPr>
        <w:t xml:space="preserve">  </w:t>
      </w:r>
      <w:r>
        <w:rPr>
          <w:rFonts w:eastAsia="Times New Roman"/>
          <w:sz w:val="29"/>
          <w:szCs w:val="29"/>
        </w:rPr>
        <w:t>координаты</w:t>
      </w:r>
      <w:r>
        <w:rPr>
          <w:rFonts w:eastAsia="Times New Roman"/>
          <w:i/>
          <w:iCs/>
          <w:sz w:val="29"/>
          <w:szCs w:val="29"/>
        </w:rPr>
        <w:t xml:space="preserve">  </w:t>
      </w:r>
      <w:r>
        <w:rPr>
          <w:rFonts w:eastAsia="Times New Roman"/>
          <w:sz w:val="29"/>
          <w:szCs w:val="29"/>
        </w:rPr>
        <w:t>(∙)</w:t>
      </w:r>
      <w:r>
        <w:rPr>
          <w:rFonts w:eastAsia="Times New Roman"/>
          <w:i/>
          <w:iCs/>
          <w:sz w:val="29"/>
          <w:szCs w:val="29"/>
        </w:rPr>
        <w:t xml:space="preserve">  М</w:t>
      </w:r>
      <w:r>
        <w:rPr>
          <w:rFonts w:eastAsia="Times New Roman"/>
          <w:sz w:val="18"/>
          <w:szCs w:val="18"/>
        </w:rPr>
        <w:t>0</w:t>
      </w:r>
      <w:r>
        <w:rPr>
          <w:rFonts w:eastAsia="Times New Roman"/>
          <w:sz w:val="29"/>
          <w:szCs w:val="29"/>
        </w:rPr>
        <w:t>,</w:t>
      </w:r>
    </w:p>
    <w:p w:rsidR="000C191D" w:rsidRDefault="000C191D" w:rsidP="000C191D">
      <w:pPr>
        <w:spacing w:line="1" w:lineRule="exact"/>
      </w:pPr>
    </w:p>
    <w:p w:rsidR="000C191D" w:rsidRDefault="000C191D" w:rsidP="000C191D">
      <w:pPr>
        <w:ind w:left="260"/>
      </w:pPr>
      <w:r>
        <w:rPr>
          <w:rFonts w:eastAsia="Times New Roman"/>
          <w:i/>
          <w:iCs/>
          <w:sz w:val="30"/>
          <w:szCs w:val="30"/>
        </w:rPr>
        <w:t>М</w:t>
      </w:r>
      <w:r>
        <w:rPr>
          <w:rFonts w:eastAsia="Times New Roman"/>
          <w:sz w:val="18"/>
          <w:szCs w:val="18"/>
        </w:rPr>
        <w:t>1</w:t>
      </w:r>
      <w:r>
        <w:rPr>
          <w:rFonts w:eastAsia="Times New Roman"/>
          <w:sz w:val="30"/>
          <w:szCs w:val="30"/>
        </w:rPr>
        <w:t>.</w:t>
      </w:r>
    </w:p>
    <w:p w:rsidR="000C191D" w:rsidRDefault="000C191D" w:rsidP="000C191D">
      <w:pPr>
        <w:spacing w:line="239" w:lineRule="auto"/>
        <w:ind w:left="980"/>
      </w:pPr>
      <w:r>
        <w:rPr>
          <w:rFonts w:eastAsia="Times New Roman"/>
          <w:i/>
          <w:iCs/>
          <w:sz w:val="30"/>
          <w:szCs w:val="30"/>
        </w:rPr>
        <w:t>Решение</w:t>
      </w:r>
    </w:p>
    <w:p w:rsidR="000C191D" w:rsidRDefault="000C191D" w:rsidP="000C191D">
      <w:pPr>
        <w:spacing w:line="15" w:lineRule="exact"/>
      </w:pPr>
    </w:p>
    <w:p w:rsidR="000C191D" w:rsidRDefault="000C191D" w:rsidP="007D0F7C">
      <w:pPr>
        <w:numPr>
          <w:ilvl w:val="0"/>
          <w:numId w:val="61"/>
        </w:numPr>
        <w:tabs>
          <w:tab w:val="left" w:pos="1366"/>
        </w:tabs>
        <w:spacing w:after="0" w:line="235" w:lineRule="auto"/>
        <w:ind w:left="260" w:right="20" w:firstLine="722"/>
        <w:jc w:val="both"/>
        <w:rPr>
          <w:rFonts w:eastAsia="Times New Roman"/>
          <w:sz w:val="30"/>
          <w:szCs w:val="30"/>
        </w:rPr>
      </w:pPr>
      <w:r>
        <w:rPr>
          <w:rFonts w:eastAsia="Times New Roman"/>
          <w:sz w:val="30"/>
          <w:szCs w:val="30"/>
        </w:rPr>
        <w:t>Уравнение движения точки задано в координатной форме. Уравнение траектории движения точки найдём, исключив из уравне-</w:t>
      </w:r>
    </w:p>
    <w:tbl>
      <w:tblPr>
        <w:tblW w:w="0" w:type="auto"/>
        <w:tblInd w:w="260" w:type="dxa"/>
        <w:tblLayout w:type="fixed"/>
        <w:tblCellMar>
          <w:left w:w="0" w:type="dxa"/>
          <w:right w:w="0" w:type="dxa"/>
        </w:tblCellMar>
        <w:tblLook w:val="04A0" w:firstRow="1" w:lastRow="0" w:firstColumn="1" w:lastColumn="0" w:noHBand="0" w:noVBand="1"/>
      </w:tblPr>
      <w:tblGrid>
        <w:gridCol w:w="1760"/>
        <w:gridCol w:w="280"/>
        <w:gridCol w:w="340"/>
        <w:gridCol w:w="180"/>
        <w:gridCol w:w="240"/>
        <w:gridCol w:w="540"/>
        <w:gridCol w:w="300"/>
        <w:gridCol w:w="320"/>
        <w:gridCol w:w="200"/>
        <w:gridCol w:w="660"/>
        <w:gridCol w:w="40"/>
        <w:gridCol w:w="240"/>
        <w:gridCol w:w="100"/>
        <w:gridCol w:w="240"/>
        <w:gridCol w:w="40"/>
        <w:gridCol w:w="260"/>
        <w:gridCol w:w="80"/>
        <w:gridCol w:w="60"/>
        <w:gridCol w:w="760"/>
        <w:gridCol w:w="300"/>
        <w:gridCol w:w="340"/>
        <w:gridCol w:w="320"/>
        <w:gridCol w:w="120"/>
        <w:gridCol w:w="20"/>
      </w:tblGrid>
      <w:tr w:rsidR="000C191D" w:rsidTr="00B24C0A">
        <w:trPr>
          <w:trHeight w:val="464"/>
        </w:trPr>
        <w:tc>
          <w:tcPr>
            <w:tcW w:w="4860" w:type="dxa"/>
            <w:gridSpan w:val="11"/>
            <w:vMerge w:val="restart"/>
            <w:vAlign w:val="bottom"/>
          </w:tcPr>
          <w:p w:rsidR="000C191D" w:rsidRDefault="000C191D" w:rsidP="00B24C0A">
            <w:r>
              <w:rPr>
                <w:rFonts w:eastAsia="Times New Roman"/>
                <w:sz w:val="30"/>
                <w:szCs w:val="30"/>
              </w:rPr>
              <w:t xml:space="preserve">ний ее движения параметр </w:t>
            </w:r>
            <w:r>
              <w:rPr>
                <w:rFonts w:eastAsia="Times New Roman"/>
                <w:i/>
                <w:iCs/>
                <w:sz w:val="30"/>
                <w:szCs w:val="30"/>
              </w:rPr>
              <w:t>t</w:t>
            </w:r>
            <w:r>
              <w:rPr>
                <w:rFonts w:eastAsia="Times New Roman"/>
                <w:sz w:val="30"/>
                <w:szCs w:val="30"/>
              </w:rPr>
              <w:t xml:space="preserve"> (время):</w:t>
            </w:r>
          </w:p>
        </w:tc>
        <w:tc>
          <w:tcPr>
            <w:tcW w:w="340" w:type="dxa"/>
            <w:gridSpan w:val="2"/>
            <w:tcBorders>
              <w:bottom w:val="single" w:sz="8" w:space="0" w:color="auto"/>
            </w:tcBorders>
            <w:vAlign w:val="bottom"/>
          </w:tcPr>
          <w:p w:rsidR="000C191D" w:rsidRDefault="000C191D" w:rsidP="00B24C0A">
            <w:pPr>
              <w:spacing w:line="444" w:lineRule="exact"/>
              <w:ind w:left="40"/>
            </w:pPr>
            <w:r>
              <w:rPr>
                <w:rFonts w:eastAsia="Times New Roman"/>
                <w:i/>
                <w:iCs/>
                <w:w w:val="81"/>
                <w:sz w:val="30"/>
                <w:szCs w:val="30"/>
              </w:rPr>
              <w:t xml:space="preserve">x </w:t>
            </w:r>
            <w:r>
              <w:rPr>
                <w:rFonts w:eastAsia="Times New Roman"/>
                <w:w w:val="81"/>
                <w:sz w:val="41"/>
                <w:szCs w:val="41"/>
                <w:vertAlign w:val="superscript"/>
              </w:rPr>
              <w:t>2</w:t>
            </w:r>
          </w:p>
        </w:tc>
        <w:tc>
          <w:tcPr>
            <w:tcW w:w="280" w:type="dxa"/>
            <w:gridSpan w:val="2"/>
            <w:vMerge w:val="restart"/>
            <w:vAlign w:val="bottom"/>
          </w:tcPr>
          <w:p w:rsidR="000C191D" w:rsidRDefault="000C191D" w:rsidP="00B24C0A">
            <w:pPr>
              <w:ind w:left="60"/>
            </w:pPr>
            <w:r>
              <w:rPr>
                <w:rFonts w:ascii="Symbol" w:eastAsia="Symbol" w:hAnsi="Symbol" w:cs="Symbol"/>
                <w:sz w:val="30"/>
                <w:szCs w:val="30"/>
              </w:rPr>
              <w:t></w:t>
            </w:r>
          </w:p>
        </w:tc>
        <w:tc>
          <w:tcPr>
            <w:tcW w:w="340" w:type="dxa"/>
            <w:gridSpan w:val="2"/>
            <w:tcBorders>
              <w:bottom w:val="single" w:sz="8" w:space="0" w:color="auto"/>
            </w:tcBorders>
            <w:vAlign w:val="bottom"/>
          </w:tcPr>
          <w:p w:rsidR="000C191D" w:rsidRDefault="000C191D" w:rsidP="00B24C0A">
            <w:pPr>
              <w:spacing w:line="444" w:lineRule="exact"/>
              <w:ind w:left="40"/>
            </w:pPr>
            <w:r>
              <w:rPr>
                <w:rFonts w:eastAsia="Times New Roman"/>
                <w:i/>
                <w:iCs/>
                <w:sz w:val="30"/>
                <w:szCs w:val="30"/>
              </w:rPr>
              <w:t>y</w:t>
            </w:r>
            <w:r>
              <w:rPr>
                <w:rFonts w:eastAsia="Times New Roman"/>
                <w:sz w:val="41"/>
                <w:szCs w:val="41"/>
                <w:vertAlign w:val="superscript"/>
              </w:rPr>
              <w:t>2</w:t>
            </w:r>
          </w:p>
        </w:tc>
        <w:tc>
          <w:tcPr>
            <w:tcW w:w="60" w:type="dxa"/>
            <w:vMerge w:val="restart"/>
            <w:vAlign w:val="bottom"/>
          </w:tcPr>
          <w:p w:rsidR="000C191D" w:rsidRDefault="000C191D" w:rsidP="00B24C0A">
            <w:pPr>
              <w:rPr>
                <w:sz w:val="24"/>
                <w:szCs w:val="24"/>
              </w:rPr>
            </w:pPr>
          </w:p>
        </w:tc>
        <w:tc>
          <w:tcPr>
            <w:tcW w:w="1720" w:type="dxa"/>
            <w:gridSpan w:val="4"/>
            <w:vMerge w:val="restart"/>
            <w:vAlign w:val="bottom"/>
          </w:tcPr>
          <w:p w:rsidR="000C191D" w:rsidRDefault="000C191D" w:rsidP="00B24C0A">
            <w:pPr>
              <w:ind w:right="15"/>
              <w:jc w:val="right"/>
            </w:pPr>
            <w:r>
              <w:rPr>
                <w:rFonts w:ascii="Symbol" w:eastAsia="Symbol" w:hAnsi="Symbol" w:cs="Symbol"/>
                <w:sz w:val="30"/>
                <w:szCs w:val="30"/>
              </w:rPr>
              <w:t></w:t>
            </w:r>
            <w:r>
              <w:rPr>
                <w:rFonts w:eastAsia="Times New Roman"/>
                <w:sz w:val="30"/>
                <w:szCs w:val="30"/>
              </w:rPr>
              <w:t>1 – эллипс.</w:t>
            </w:r>
          </w:p>
        </w:tc>
        <w:tc>
          <w:tcPr>
            <w:tcW w:w="12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60"/>
        </w:trPr>
        <w:tc>
          <w:tcPr>
            <w:tcW w:w="4860" w:type="dxa"/>
            <w:gridSpan w:val="11"/>
            <w:vMerge/>
            <w:vAlign w:val="bottom"/>
          </w:tcPr>
          <w:p w:rsidR="000C191D" w:rsidRDefault="000C191D" w:rsidP="00B24C0A">
            <w:pPr>
              <w:rPr>
                <w:sz w:val="5"/>
                <w:szCs w:val="5"/>
              </w:rPr>
            </w:pPr>
          </w:p>
        </w:tc>
        <w:tc>
          <w:tcPr>
            <w:tcW w:w="340" w:type="dxa"/>
            <w:gridSpan w:val="2"/>
            <w:vMerge w:val="restart"/>
            <w:vAlign w:val="bottom"/>
          </w:tcPr>
          <w:p w:rsidR="000C191D" w:rsidRDefault="000C191D" w:rsidP="00B24C0A">
            <w:pPr>
              <w:ind w:right="80"/>
              <w:jc w:val="right"/>
            </w:pPr>
            <w:r>
              <w:rPr>
                <w:rFonts w:eastAsia="Times New Roman"/>
                <w:sz w:val="30"/>
                <w:szCs w:val="30"/>
              </w:rPr>
              <w:t>4</w:t>
            </w:r>
          </w:p>
        </w:tc>
        <w:tc>
          <w:tcPr>
            <w:tcW w:w="280" w:type="dxa"/>
            <w:gridSpan w:val="2"/>
            <w:vMerge/>
            <w:vAlign w:val="bottom"/>
          </w:tcPr>
          <w:p w:rsidR="000C191D" w:rsidRDefault="000C191D" w:rsidP="00B24C0A">
            <w:pPr>
              <w:rPr>
                <w:sz w:val="5"/>
                <w:szCs w:val="5"/>
              </w:rPr>
            </w:pPr>
          </w:p>
        </w:tc>
        <w:tc>
          <w:tcPr>
            <w:tcW w:w="340" w:type="dxa"/>
            <w:gridSpan w:val="2"/>
            <w:vAlign w:val="bottom"/>
          </w:tcPr>
          <w:p w:rsidR="000C191D" w:rsidRDefault="000C191D" w:rsidP="00B24C0A">
            <w:pPr>
              <w:rPr>
                <w:sz w:val="5"/>
                <w:szCs w:val="5"/>
              </w:rPr>
            </w:pPr>
          </w:p>
        </w:tc>
        <w:tc>
          <w:tcPr>
            <w:tcW w:w="60" w:type="dxa"/>
            <w:vMerge/>
            <w:vAlign w:val="bottom"/>
          </w:tcPr>
          <w:p w:rsidR="000C191D" w:rsidRDefault="000C191D" w:rsidP="00B24C0A">
            <w:pPr>
              <w:rPr>
                <w:sz w:val="5"/>
                <w:szCs w:val="5"/>
              </w:rPr>
            </w:pPr>
          </w:p>
        </w:tc>
        <w:tc>
          <w:tcPr>
            <w:tcW w:w="1720" w:type="dxa"/>
            <w:gridSpan w:val="4"/>
            <w:vMerge/>
            <w:vAlign w:val="bottom"/>
          </w:tcPr>
          <w:p w:rsidR="000C191D" w:rsidRDefault="000C191D" w:rsidP="00B24C0A">
            <w:pPr>
              <w:rPr>
                <w:sz w:val="5"/>
                <w:szCs w:val="5"/>
              </w:rPr>
            </w:pPr>
          </w:p>
        </w:tc>
        <w:tc>
          <w:tcPr>
            <w:tcW w:w="120" w:type="dxa"/>
            <w:vAlign w:val="bottom"/>
          </w:tcPr>
          <w:p w:rsidR="000C191D" w:rsidRDefault="000C191D" w:rsidP="00B24C0A">
            <w:pPr>
              <w:rPr>
                <w:sz w:val="5"/>
                <w:szCs w:val="5"/>
              </w:rPr>
            </w:pPr>
          </w:p>
        </w:tc>
        <w:tc>
          <w:tcPr>
            <w:tcW w:w="0" w:type="dxa"/>
            <w:vAlign w:val="bottom"/>
          </w:tcPr>
          <w:p w:rsidR="000C191D" w:rsidRDefault="000C191D" w:rsidP="00B24C0A">
            <w:pPr>
              <w:rPr>
                <w:sz w:val="1"/>
                <w:szCs w:val="1"/>
              </w:rPr>
            </w:pPr>
          </w:p>
        </w:tc>
      </w:tr>
      <w:tr w:rsidR="000C191D" w:rsidTr="00B24C0A">
        <w:trPr>
          <w:trHeight w:val="305"/>
        </w:trPr>
        <w:tc>
          <w:tcPr>
            <w:tcW w:w="1760" w:type="dxa"/>
            <w:vAlign w:val="bottom"/>
          </w:tcPr>
          <w:p w:rsidR="000C191D" w:rsidRDefault="000C191D" w:rsidP="00B24C0A">
            <w:pPr>
              <w:rPr>
                <w:sz w:val="24"/>
                <w:szCs w:val="24"/>
              </w:rPr>
            </w:pPr>
          </w:p>
        </w:tc>
        <w:tc>
          <w:tcPr>
            <w:tcW w:w="280" w:type="dxa"/>
            <w:vAlign w:val="bottom"/>
          </w:tcPr>
          <w:p w:rsidR="000C191D" w:rsidRDefault="000C191D" w:rsidP="00B24C0A">
            <w:pPr>
              <w:rPr>
                <w:sz w:val="24"/>
                <w:szCs w:val="24"/>
              </w:rPr>
            </w:pPr>
          </w:p>
        </w:tc>
        <w:tc>
          <w:tcPr>
            <w:tcW w:w="340" w:type="dxa"/>
            <w:vAlign w:val="bottom"/>
          </w:tcPr>
          <w:p w:rsidR="000C191D" w:rsidRDefault="000C191D" w:rsidP="00B24C0A">
            <w:pPr>
              <w:rPr>
                <w:sz w:val="24"/>
                <w:szCs w:val="24"/>
              </w:rPr>
            </w:pPr>
          </w:p>
        </w:tc>
        <w:tc>
          <w:tcPr>
            <w:tcW w:w="180" w:type="dxa"/>
            <w:vAlign w:val="bottom"/>
          </w:tcPr>
          <w:p w:rsidR="000C191D" w:rsidRDefault="000C191D" w:rsidP="00B24C0A">
            <w:pPr>
              <w:rPr>
                <w:sz w:val="24"/>
                <w:szCs w:val="24"/>
              </w:rPr>
            </w:pPr>
          </w:p>
        </w:tc>
        <w:tc>
          <w:tcPr>
            <w:tcW w:w="240" w:type="dxa"/>
            <w:vAlign w:val="bottom"/>
          </w:tcPr>
          <w:p w:rsidR="000C191D" w:rsidRDefault="000C191D" w:rsidP="00B24C0A">
            <w:pPr>
              <w:rPr>
                <w:sz w:val="24"/>
                <w:szCs w:val="24"/>
              </w:rPr>
            </w:pPr>
          </w:p>
        </w:tc>
        <w:tc>
          <w:tcPr>
            <w:tcW w:w="540" w:type="dxa"/>
            <w:vAlign w:val="bottom"/>
          </w:tcPr>
          <w:p w:rsidR="000C191D" w:rsidRDefault="000C191D" w:rsidP="00B24C0A">
            <w:pPr>
              <w:rPr>
                <w:sz w:val="24"/>
                <w:szCs w:val="24"/>
              </w:rPr>
            </w:pPr>
          </w:p>
        </w:tc>
        <w:tc>
          <w:tcPr>
            <w:tcW w:w="300" w:type="dxa"/>
            <w:vAlign w:val="bottom"/>
          </w:tcPr>
          <w:p w:rsidR="000C191D" w:rsidRDefault="000C191D" w:rsidP="00B24C0A">
            <w:pPr>
              <w:rPr>
                <w:sz w:val="24"/>
                <w:szCs w:val="24"/>
              </w:rPr>
            </w:pPr>
          </w:p>
        </w:tc>
        <w:tc>
          <w:tcPr>
            <w:tcW w:w="320" w:type="dxa"/>
            <w:vAlign w:val="bottom"/>
          </w:tcPr>
          <w:p w:rsidR="000C191D" w:rsidRDefault="000C191D" w:rsidP="00B24C0A">
            <w:pPr>
              <w:rPr>
                <w:sz w:val="24"/>
                <w:szCs w:val="24"/>
              </w:rPr>
            </w:pPr>
          </w:p>
        </w:tc>
        <w:tc>
          <w:tcPr>
            <w:tcW w:w="200" w:type="dxa"/>
            <w:vAlign w:val="bottom"/>
          </w:tcPr>
          <w:p w:rsidR="000C191D" w:rsidRDefault="000C191D" w:rsidP="00B24C0A">
            <w:pPr>
              <w:rPr>
                <w:sz w:val="24"/>
                <w:szCs w:val="24"/>
              </w:rPr>
            </w:pPr>
          </w:p>
        </w:tc>
        <w:tc>
          <w:tcPr>
            <w:tcW w:w="660" w:type="dxa"/>
            <w:vAlign w:val="bottom"/>
          </w:tcPr>
          <w:p w:rsidR="000C191D" w:rsidRDefault="000C191D" w:rsidP="00B24C0A">
            <w:pPr>
              <w:rPr>
                <w:sz w:val="24"/>
                <w:szCs w:val="24"/>
              </w:rPr>
            </w:pPr>
          </w:p>
        </w:tc>
        <w:tc>
          <w:tcPr>
            <w:tcW w:w="40" w:type="dxa"/>
            <w:vAlign w:val="bottom"/>
          </w:tcPr>
          <w:p w:rsidR="000C191D" w:rsidRDefault="000C191D" w:rsidP="00B24C0A">
            <w:pPr>
              <w:rPr>
                <w:sz w:val="24"/>
                <w:szCs w:val="24"/>
              </w:rPr>
            </w:pPr>
          </w:p>
        </w:tc>
        <w:tc>
          <w:tcPr>
            <w:tcW w:w="340" w:type="dxa"/>
            <w:gridSpan w:val="2"/>
            <w:vMerge/>
            <w:vAlign w:val="bottom"/>
          </w:tcPr>
          <w:p w:rsidR="000C191D" w:rsidRDefault="000C191D" w:rsidP="00B24C0A">
            <w:pPr>
              <w:rPr>
                <w:sz w:val="24"/>
                <w:szCs w:val="24"/>
              </w:rPr>
            </w:pPr>
          </w:p>
        </w:tc>
        <w:tc>
          <w:tcPr>
            <w:tcW w:w="540" w:type="dxa"/>
            <w:gridSpan w:val="3"/>
            <w:vAlign w:val="bottom"/>
          </w:tcPr>
          <w:p w:rsidR="000C191D" w:rsidRDefault="000C191D" w:rsidP="00B24C0A">
            <w:pPr>
              <w:spacing w:line="304" w:lineRule="exact"/>
              <w:jc w:val="right"/>
            </w:pPr>
            <w:r>
              <w:rPr>
                <w:rFonts w:eastAsia="Times New Roman"/>
                <w:sz w:val="30"/>
                <w:szCs w:val="30"/>
              </w:rPr>
              <w:t>9</w:t>
            </w:r>
          </w:p>
        </w:tc>
        <w:tc>
          <w:tcPr>
            <w:tcW w:w="80" w:type="dxa"/>
            <w:vAlign w:val="bottom"/>
          </w:tcPr>
          <w:p w:rsidR="000C191D" w:rsidRDefault="000C191D" w:rsidP="00B24C0A">
            <w:pPr>
              <w:rPr>
                <w:sz w:val="24"/>
                <w:szCs w:val="24"/>
              </w:rPr>
            </w:pPr>
          </w:p>
        </w:tc>
        <w:tc>
          <w:tcPr>
            <w:tcW w:w="60" w:type="dxa"/>
            <w:vAlign w:val="bottom"/>
          </w:tcPr>
          <w:p w:rsidR="000C191D" w:rsidRDefault="000C191D" w:rsidP="00B24C0A">
            <w:pPr>
              <w:rPr>
                <w:sz w:val="24"/>
                <w:szCs w:val="24"/>
              </w:rPr>
            </w:pPr>
          </w:p>
        </w:tc>
        <w:tc>
          <w:tcPr>
            <w:tcW w:w="760" w:type="dxa"/>
            <w:vAlign w:val="bottom"/>
          </w:tcPr>
          <w:p w:rsidR="000C191D" w:rsidRDefault="000C191D" w:rsidP="00B24C0A">
            <w:pPr>
              <w:rPr>
                <w:sz w:val="24"/>
                <w:szCs w:val="24"/>
              </w:rPr>
            </w:pPr>
          </w:p>
        </w:tc>
        <w:tc>
          <w:tcPr>
            <w:tcW w:w="300" w:type="dxa"/>
            <w:vAlign w:val="bottom"/>
          </w:tcPr>
          <w:p w:rsidR="000C191D" w:rsidRDefault="000C191D" w:rsidP="00B24C0A">
            <w:pPr>
              <w:rPr>
                <w:sz w:val="24"/>
                <w:szCs w:val="24"/>
              </w:rPr>
            </w:pPr>
          </w:p>
        </w:tc>
        <w:tc>
          <w:tcPr>
            <w:tcW w:w="340" w:type="dxa"/>
            <w:vAlign w:val="bottom"/>
          </w:tcPr>
          <w:p w:rsidR="000C191D" w:rsidRDefault="000C191D" w:rsidP="00B24C0A">
            <w:pPr>
              <w:rPr>
                <w:sz w:val="24"/>
                <w:szCs w:val="24"/>
              </w:rPr>
            </w:pPr>
          </w:p>
        </w:tc>
        <w:tc>
          <w:tcPr>
            <w:tcW w:w="320" w:type="dxa"/>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r w:rsidR="000C191D" w:rsidTr="00B24C0A">
        <w:trPr>
          <w:trHeight w:val="419"/>
        </w:trPr>
        <w:tc>
          <w:tcPr>
            <w:tcW w:w="1760" w:type="dxa"/>
            <w:vMerge w:val="restart"/>
            <w:vAlign w:val="bottom"/>
          </w:tcPr>
          <w:p w:rsidR="000C191D" w:rsidRDefault="000C191D" w:rsidP="00B24C0A">
            <w:pPr>
              <w:ind w:left="1380"/>
            </w:pPr>
            <w:r>
              <w:rPr>
                <w:rFonts w:eastAsia="Times New Roman"/>
                <w:sz w:val="28"/>
                <w:szCs w:val="28"/>
              </w:rPr>
              <w:t>sin</w:t>
            </w:r>
          </w:p>
        </w:tc>
        <w:tc>
          <w:tcPr>
            <w:tcW w:w="280" w:type="dxa"/>
            <w:tcBorders>
              <w:bottom w:val="single" w:sz="8" w:space="0" w:color="auto"/>
            </w:tcBorders>
            <w:vAlign w:val="bottom"/>
          </w:tcPr>
          <w:p w:rsidR="000C191D" w:rsidRDefault="000C191D" w:rsidP="00B24C0A">
            <w:pPr>
              <w:jc w:val="center"/>
            </w:pPr>
            <w:r>
              <w:rPr>
                <w:rFonts w:eastAsia="Times New Roman"/>
                <w:w w:val="82"/>
                <w:sz w:val="28"/>
                <w:szCs w:val="28"/>
              </w:rPr>
              <w:t xml:space="preserve">π </w:t>
            </w:r>
            <w:r>
              <w:rPr>
                <w:rFonts w:eastAsia="Times New Roman"/>
                <w:i/>
                <w:iCs/>
                <w:w w:val="82"/>
                <w:sz w:val="28"/>
                <w:szCs w:val="28"/>
              </w:rPr>
              <w:t>t</w:t>
            </w:r>
          </w:p>
        </w:tc>
        <w:tc>
          <w:tcPr>
            <w:tcW w:w="340" w:type="dxa"/>
            <w:vAlign w:val="bottom"/>
          </w:tcPr>
          <w:p w:rsidR="000C191D" w:rsidRDefault="000C191D" w:rsidP="00B24C0A">
            <w:pPr>
              <w:rPr>
                <w:sz w:val="24"/>
                <w:szCs w:val="24"/>
              </w:rPr>
            </w:pPr>
          </w:p>
        </w:tc>
        <w:tc>
          <w:tcPr>
            <w:tcW w:w="180" w:type="dxa"/>
            <w:tcBorders>
              <w:bottom w:val="single" w:sz="8" w:space="0" w:color="auto"/>
            </w:tcBorders>
            <w:vAlign w:val="bottom"/>
          </w:tcPr>
          <w:p w:rsidR="000C191D" w:rsidRDefault="000C191D" w:rsidP="00B24C0A">
            <w:pPr>
              <w:jc w:val="right"/>
            </w:pPr>
            <w:r>
              <w:rPr>
                <w:rFonts w:eastAsia="Times New Roman"/>
                <w:i/>
                <w:iCs/>
                <w:sz w:val="28"/>
                <w:szCs w:val="28"/>
              </w:rPr>
              <w:t>x</w:t>
            </w:r>
          </w:p>
        </w:tc>
        <w:tc>
          <w:tcPr>
            <w:tcW w:w="240" w:type="dxa"/>
            <w:vMerge w:val="restart"/>
            <w:vAlign w:val="bottom"/>
          </w:tcPr>
          <w:p w:rsidR="000C191D" w:rsidRDefault="000C191D" w:rsidP="00B24C0A">
            <w:pPr>
              <w:jc w:val="right"/>
            </w:pPr>
            <w:r>
              <w:rPr>
                <w:rFonts w:eastAsia="Times New Roman"/>
                <w:sz w:val="28"/>
                <w:szCs w:val="28"/>
              </w:rPr>
              <w:t>,</w:t>
            </w:r>
          </w:p>
        </w:tc>
        <w:tc>
          <w:tcPr>
            <w:tcW w:w="540" w:type="dxa"/>
            <w:vMerge w:val="restart"/>
            <w:vAlign w:val="bottom"/>
          </w:tcPr>
          <w:p w:rsidR="000C191D" w:rsidRDefault="000C191D" w:rsidP="00B24C0A">
            <w:pPr>
              <w:ind w:left="120"/>
            </w:pPr>
            <w:r>
              <w:rPr>
                <w:rFonts w:eastAsia="Times New Roman"/>
                <w:sz w:val="28"/>
                <w:szCs w:val="28"/>
              </w:rPr>
              <w:t>cos</w:t>
            </w:r>
          </w:p>
        </w:tc>
        <w:tc>
          <w:tcPr>
            <w:tcW w:w="300" w:type="dxa"/>
            <w:tcBorders>
              <w:bottom w:val="single" w:sz="8" w:space="0" w:color="auto"/>
            </w:tcBorders>
            <w:vAlign w:val="bottom"/>
          </w:tcPr>
          <w:p w:rsidR="000C191D" w:rsidRDefault="000C191D" w:rsidP="00B24C0A">
            <w:pPr>
              <w:jc w:val="center"/>
            </w:pPr>
            <w:r>
              <w:rPr>
                <w:rFonts w:eastAsia="Times New Roman"/>
                <w:sz w:val="28"/>
                <w:szCs w:val="28"/>
              </w:rPr>
              <w:t>π</w:t>
            </w:r>
            <w:r>
              <w:rPr>
                <w:rFonts w:eastAsia="Times New Roman"/>
                <w:i/>
                <w:iCs/>
                <w:sz w:val="28"/>
                <w:szCs w:val="28"/>
              </w:rPr>
              <w:t>t</w:t>
            </w:r>
          </w:p>
        </w:tc>
        <w:tc>
          <w:tcPr>
            <w:tcW w:w="320" w:type="dxa"/>
            <w:vAlign w:val="bottom"/>
          </w:tcPr>
          <w:p w:rsidR="000C191D" w:rsidRDefault="000C191D" w:rsidP="00B24C0A">
            <w:pPr>
              <w:rPr>
                <w:sz w:val="24"/>
                <w:szCs w:val="24"/>
              </w:rPr>
            </w:pPr>
          </w:p>
        </w:tc>
        <w:tc>
          <w:tcPr>
            <w:tcW w:w="200" w:type="dxa"/>
            <w:tcBorders>
              <w:bottom w:val="single" w:sz="8" w:space="0" w:color="auto"/>
            </w:tcBorders>
            <w:vAlign w:val="bottom"/>
          </w:tcPr>
          <w:p w:rsidR="000C191D" w:rsidRDefault="000C191D" w:rsidP="00B24C0A">
            <w:pPr>
              <w:jc w:val="right"/>
            </w:pPr>
            <w:r>
              <w:rPr>
                <w:rFonts w:eastAsia="Times New Roman"/>
                <w:i/>
                <w:iCs/>
                <w:sz w:val="28"/>
                <w:szCs w:val="28"/>
              </w:rPr>
              <w:t>y</w:t>
            </w:r>
          </w:p>
        </w:tc>
        <w:tc>
          <w:tcPr>
            <w:tcW w:w="660" w:type="dxa"/>
            <w:vMerge w:val="restart"/>
            <w:vAlign w:val="bottom"/>
          </w:tcPr>
          <w:p w:rsidR="000C191D" w:rsidRDefault="000C191D" w:rsidP="00B24C0A">
            <w:pPr>
              <w:ind w:left="140"/>
            </w:pPr>
            <w:r>
              <w:rPr>
                <w:rFonts w:eastAsia="Times New Roman"/>
                <w:w w:val="98"/>
                <w:sz w:val="27"/>
                <w:szCs w:val="27"/>
              </w:rPr>
              <w:t xml:space="preserve">sin </w:t>
            </w:r>
            <w:r>
              <w:rPr>
                <w:rFonts w:eastAsia="Times New Roman"/>
                <w:w w:val="98"/>
                <w:sz w:val="38"/>
                <w:szCs w:val="38"/>
                <w:vertAlign w:val="superscript"/>
              </w:rPr>
              <w:t>2</w:t>
            </w:r>
          </w:p>
        </w:tc>
        <w:tc>
          <w:tcPr>
            <w:tcW w:w="280" w:type="dxa"/>
            <w:gridSpan w:val="2"/>
            <w:tcBorders>
              <w:bottom w:val="single" w:sz="8" w:space="0" w:color="auto"/>
            </w:tcBorders>
            <w:vAlign w:val="bottom"/>
          </w:tcPr>
          <w:p w:rsidR="000C191D" w:rsidRDefault="000C191D" w:rsidP="00B24C0A">
            <w:pPr>
              <w:ind w:left="20"/>
            </w:pPr>
            <w:r>
              <w:rPr>
                <w:rFonts w:eastAsia="Times New Roman"/>
                <w:w w:val="85"/>
                <w:sz w:val="27"/>
                <w:szCs w:val="27"/>
              </w:rPr>
              <w:t xml:space="preserve">π </w:t>
            </w:r>
            <w:r>
              <w:rPr>
                <w:rFonts w:eastAsia="Times New Roman"/>
                <w:i/>
                <w:iCs/>
                <w:w w:val="85"/>
                <w:sz w:val="27"/>
                <w:szCs w:val="27"/>
              </w:rPr>
              <w:t>t</w:t>
            </w:r>
          </w:p>
        </w:tc>
        <w:tc>
          <w:tcPr>
            <w:tcW w:w="100" w:type="dxa"/>
            <w:vMerge w:val="restart"/>
            <w:vAlign w:val="bottom"/>
          </w:tcPr>
          <w:p w:rsidR="000C191D" w:rsidRDefault="000C191D" w:rsidP="00B24C0A">
            <w:pPr>
              <w:rPr>
                <w:sz w:val="24"/>
                <w:szCs w:val="24"/>
              </w:rPr>
            </w:pPr>
          </w:p>
        </w:tc>
        <w:tc>
          <w:tcPr>
            <w:tcW w:w="240" w:type="dxa"/>
            <w:vAlign w:val="bottom"/>
          </w:tcPr>
          <w:p w:rsidR="000C191D" w:rsidRDefault="000C191D" w:rsidP="00B24C0A">
            <w:pPr>
              <w:rPr>
                <w:sz w:val="24"/>
                <w:szCs w:val="24"/>
              </w:rPr>
            </w:pPr>
          </w:p>
        </w:tc>
        <w:tc>
          <w:tcPr>
            <w:tcW w:w="300" w:type="dxa"/>
            <w:gridSpan w:val="2"/>
            <w:tcBorders>
              <w:bottom w:val="single" w:sz="8" w:space="0" w:color="auto"/>
            </w:tcBorders>
            <w:vAlign w:val="bottom"/>
          </w:tcPr>
          <w:p w:rsidR="000C191D" w:rsidRDefault="000C191D" w:rsidP="00B24C0A">
            <w:pPr>
              <w:spacing w:line="358" w:lineRule="exact"/>
              <w:jc w:val="right"/>
            </w:pPr>
            <w:r>
              <w:rPr>
                <w:rFonts w:eastAsia="Times New Roman"/>
                <w:i/>
                <w:iCs/>
                <w:sz w:val="41"/>
                <w:szCs w:val="41"/>
                <w:vertAlign w:val="subscript"/>
              </w:rPr>
              <w:t>x</w:t>
            </w:r>
            <w:r>
              <w:rPr>
                <w:rFonts w:eastAsia="Times New Roman"/>
                <w:sz w:val="17"/>
                <w:szCs w:val="17"/>
              </w:rPr>
              <w:t xml:space="preserve"> 2</w:t>
            </w:r>
          </w:p>
        </w:tc>
        <w:tc>
          <w:tcPr>
            <w:tcW w:w="140" w:type="dxa"/>
            <w:gridSpan w:val="2"/>
            <w:vMerge w:val="restart"/>
            <w:vAlign w:val="bottom"/>
          </w:tcPr>
          <w:p w:rsidR="000C191D" w:rsidRDefault="000C191D" w:rsidP="00B24C0A">
            <w:pPr>
              <w:ind w:right="40"/>
              <w:jc w:val="right"/>
            </w:pPr>
            <w:r>
              <w:rPr>
                <w:rFonts w:eastAsia="Times New Roman"/>
                <w:sz w:val="27"/>
                <w:szCs w:val="27"/>
              </w:rPr>
              <w:t>,</w:t>
            </w:r>
          </w:p>
        </w:tc>
        <w:tc>
          <w:tcPr>
            <w:tcW w:w="760" w:type="dxa"/>
            <w:vMerge w:val="restart"/>
            <w:vAlign w:val="bottom"/>
          </w:tcPr>
          <w:p w:rsidR="000C191D" w:rsidRDefault="000C191D" w:rsidP="00B24C0A">
            <w:pPr>
              <w:ind w:left="220"/>
            </w:pPr>
            <w:r>
              <w:rPr>
                <w:rFonts w:eastAsia="Times New Roman"/>
                <w:sz w:val="27"/>
                <w:szCs w:val="27"/>
              </w:rPr>
              <w:t>cos</w:t>
            </w:r>
            <w:r>
              <w:rPr>
                <w:rFonts w:eastAsia="Times New Roman"/>
                <w:sz w:val="38"/>
                <w:szCs w:val="38"/>
                <w:vertAlign w:val="superscript"/>
              </w:rPr>
              <w:t>2</w:t>
            </w:r>
          </w:p>
        </w:tc>
        <w:tc>
          <w:tcPr>
            <w:tcW w:w="300" w:type="dxa"/>
            <w:tcBorders>
              <w:bottom w:val="single" w:sz="8" w:space="0" w:color="auto"/>
            </w:tcBorders>
            <w:vAlign w:val="bottom"/>
          </w:tcPr>
          <w:p w:rsidR="000C191D" w:rsidRDefault="000C191D" w:rsidP="00B24C0A">
            <w:pPr>
              <w:jc w:val="center"/>
            </w:pPr>
            <w:r>
              <w:rPr>
                <w:rFonts w:eastAsia="Times New Roman"/>
                <w:w w:val="85"/>
                <w:sz w:val="27"/>
                <w:szCs w:val="27"/>
              </w:rPr>
              <w:t xml:space="preserve">π </w:t>
            </w:r>
            <w:r>
              <w:rPr>
                <w:rFonts w:eastAsia="Times New Roman"/>
                <w:i/>
                <w:iCs/>
                <w:w w:val="85"/>
                <w:sz w:val="27"/>
                <w:szCs w:val="27"/>
              </w:rPr>
              <w:t>t</w:t>
            </w:r>
          </w:p>
        </w:tc>
        <w:tc>
          <w:tcPr>
            <w:tcW w:w="340" w:type="dxa"/>
            <w:vAlign w:val="bottom"/>
          </w:tcPr>
          <w:p w:rsidR="000C191D" w:rsidRDefault="000C191D" w:rsidP="00B24C0A">
            <w:pPr>
              <w:rPr>
                <w:sz w:val="24"/>
                <w:szCs w:val="24"/>
              </w:rPr>
            </w:pPr>
          </w:p>
        </w:tc>
        <w:tc>
          <w:tcPr>
            <w:tcW w:w="320" w:type="dxa"/>
            <w:tcBorders>
              <w:bottom w:val="single" w:sz="8" w:space="0" w:color="auto"/>
            </w:tcBorders>
            <w:vAlign w:val="bottom"/>
          </w:tcPr>
          <w:p w:rsidR="000C191D" w:rsidRDefault="000C191D" w:rsidP="00B24C0A">
            <w:pPr>
              <w:spacing w:line="358" w:lineRule="exact"/>
              <w:jc w:val="right"/>
            </w:pPr>
            <w:r>
              <w:rPr>
                <w:rFonts w:eastAsia="Times New Roman"/>
                <w:i/>
                <w:iCs/>
                <w:sz w:val="41"/>
                <w:szCs w:val="41"/>
                <w:vertAlign w:val="subscript"/>
              </w:rPr>
              <w:t>y</w:t>
            </w:r>
            <w:r>
              <w:rPr>
                <w:rFonts w:eastAsia="Times New Roman"/>
                <w:sz w:val="17"/>
                <w:szCs w:val="17"/>
              </w:rPr>
              <w:t>2</w:t>
            </w:r>
          </w:p>
        </w:tc>
        <w:tc>
          <w:tcPr>
            <w:tcW w:w="120" w:type="dxa"/>
            <w:vMerge w:val="restart"/>
            <w:vAlign w:val="bottom"/>
          </w:tcPr>
          <w:p w:rsidR="000C191D" w:rsidRDefault="000C191D" w:rsidP="00B24C0A">
            <w:pPr>
              <w:jc w:val="right"/>
            </w:pPr>
            <w:r>
              <w:rPr>
                <w:rFonts w:eastAsia="Times New Roman"/>
                <w:sz w:val="30"/>
                <w:szCs w:val="30"/>
              </w:rPr>
              <w:t>.</w:t>
            </w:r>
          </w:p>
        </w:tc>
        <w:tc>
          <w:tcPr>
            <w:tcW w:w="0" w:type="dxa"/>
            <w:vAlign w:val="bottom"/>
          </w:tcPr>
          <w:p w:rsidR="000C191D" w:rsidRDefault="000C191D" w:rsidP="00B24C0A">
            <w:pPr>
              <w:rPr>
                <w:sz w:val="1"/>
                <w:szCs w:val="1"/>
              </w:rPr>
            </w:pPr>
          </w:p>
        </w:tc>
      </w:tr>
      <w:tr w:rsidR="000C191D" w:rsidTr="00B24C0A">
        <w:trPr>
          <w:trHeight w:val="26"/>
        </w:trPr>
        <w:tc>
          <w:tcPr>
            <w:tcW w:w="1760" w:type="dxa"/>
            <w:vMerge/>
            <w:vAlign w:val="bottom"/>
          </w:tcPr>
          <w:p w:rsidR="000C191D" w:rsidRDefault="000C191D" w:rsidP="00B24C0A">
            <w:pPr>
              <w:rPr>
                <w:sz w:val="2"/>
                <w:szCs w:val="2"/>
              </w:rPr>
            </w:pPr>
          </w:p>
        </w:tc>
        <w:tc>
          <w:tcPr>
            <w:tcW w:w="280" w:type="dxa"/>
            <w:vMerge w:val="restart"/>
            <w:vAlign w:val="bottom"/>
          </w:tcPr>
          <w:p w:rsidR="000C191D" w:rsidRDefault="000C191D" w:rsidP="00B24C0A">
            <w:pPr>
              <w:spacing w:line="296" w:lineRule="exact"/>
              <w:jc w:val="right"/>
            </w:pPr>
            <w:r>
              <w:rPr>
                <w:rFonts w:eastAsia="Times New Roman"/>
                <w:sz w:val="28"/>
                <w:szCs w:val="28"/>
              </w:rPr>
              <w:t>3</w:t>
            </w:r>
          </w:p>
        </w:tc>
        <w:tc>
          <w:tcPr>
            <w:tcW w:w="520" w:type="dxa"/>
            <w:gridSpan w:val="2"/>
            <w:vMerge w:val="restart"/>
            <w:vAlign w:val="bottom"/>
          </w:tcPr>
          <w:p w:rsidR="000C191D" w:rsidRDefault="000C191D" w:rsidP="00B24C0A">
            <w:pPr>
              <w:spacing w:line="296" w:lineRule="exact"/>
              <w:jc w:val="right"/>
            </w:pPr>
            <w:r>
              <w:rPr>
                <w:rFonts w:eastAsia="Times New Roman"/>
                <w:sz w:val="28"/>
                <w:szCs w:val="28"/>
              </w:rPr>
              <w:t>2</w:t>
            </w:r>
          </w:p>
        </w:tc>
        <w:tc>
          <w:tcPr>
            <w:tcW w:w="240" w:type="dxa"/>
            <w:vMerge/>
            <w:vAlign w:val="bottom"/>
          </w:tcPr>
          <w:p w:rsidR="000C191D" w:rsidRDefault="000C191D" w:rsidP="00B24C0A">
            <w:pPr>
              <w:rPr>
                <w:sz w:val="2"/>
                <w:szCs w:val="2"/>
              </w:rPr>
            </w:pPr>
          </w:p>
        </w:tc>
        <w:tc>
          <w:tcPr>
            <w:tcW w:w="540" w:type="dxa"/>
            <w:vMerge/>
            <w:vAlign w:val="bottom"/>
          </w:tcPr>
          <w:p w:rsidR="000C191D" w:rsidRDefault="000C191D" w:rsidP="00B24C0A">
            <w:pPr>
              <w:rPr>
                <w:sz w:val="2"/>
                <w:szCs w:val="2"/>
              </w:rPr>
            </w:pPr>
          </w:p>
        </w:tc>
        <w:tc>
          <w:tcPr>
            <w:tcW w:w="300" w:type="dxa"/>
            <w:vMerge w:val="restart"/>
            <w:vAlign w:val="bottom"/>
          </w:tcPr>
          <w:p w:rsidR="000C191D" w:rsidRDefault="000C191D" w:rsidP="00B24C0A">
            <w:pPr>
              <w:spacing w:line="296" w:lineRule="exact"/>
              <w:jc w:val="right"/>
            </w:pPr>
            <w:r>
              <w:rPr>
                <w:rFonts w:eastAsia="Times New Roman"/>
                <w:sz w:val="28"/>
                <w:szCs w:val="28"/>
              </w:rPr>
              <w:t>3</w:t>
            </w:r>
          </w:p>
        </w:tc>
        <w:tc>
          <w:tcPr>
            <w:tcW w:w="520" w:type="dxa"/>
            <w:gridSpan w:val="2"/>
            <w:vMerge w:val="restart"/>
            <w:vAlign w:val="bottom"/>
          </w:tcPr>
          <w:p w:rsidR="000C191D" w:rsidRDefault="000C191D" w:rsidP="00B24C0A">
            <w:pPr>
              <w:spacing w:line="296" w:lineRule="exact"/>
              <w:jc w:val="right"/>
            </w:pPr>
            <w:r>
              <w:rPr>
                <w:rFonts w:eastAsia="Times New Roman"/>
                <w:sz w:val="28"/>
                <w:szCs w:val="28"/>
              </w:rPr>
              <w:t>3</w:t>
            </w:r>
          </w:p>
        </w:tc>
        <w:tc>
          <w:tcPr>
            <w:tcW w:w="660" w:type="dxa"/>
            <w:vMerge/>
            <w:vAlign w:val="bottom"/>
          </w:tcPr>
          <w:p w:rsidR="000C191D" w:rsidRDefault="000C191D" w:rsidP="00B24C0A">
            <w:pPr>
              <w:rPr>
                <w:sz w:val="2"/>
                <w:szCs w:val="2"/>
              </w:rPr>
            </w:pPr>
          </w:p>
        </w:tc>
        <w:tc>
          <w:tcPr>
            <w:tcW w:w="280" w:type="dxa"/>
            <w:gridSpan w:val="2"/>
            <w:vAlign w:val="bottom"/>
          </w:tcPr>
          <w:p w:rsidR="000C191D" w:rsidRDefault="000C191D" w:rsidP="00B24C0A">
            <w:pPr>
              <w:rPr>
                <w:sz w:val="2"/>
                <w:szCs w:val="2"/>
              </w:rPr>
            </w:pPr>
          </w:p>
        </w:tc>
        <w:tc>
          <w:tcPr>
            <w:tcW w:w="100" w:type="dxa"/>
            <w:vMerge/>
            <w:vAlign w:val="bottom"/>
          </w:tcPr>
          <w:p w:rsidR="000C191D" w:rsidRDefault="000C191D" w:rsidP="00B24C0A">
            <w:pPr>
              <w:rPr>
                <w:sz w:val="2"/>
                <w:szCs w:val="2"/>
              </w:rPr>
            </w:pPr>
          </w:p>
        </w:tc>
        <w:tc>
          <w:tcPr>
            <w:tcW w:w="540" w:type="dxa"/>
            <w:gridSpan w:val="3"/>
            <w:vMerge w:val="restart"/>
            <w:vAlign w:val="bottom"/>
          </w:tcPr>
          <w:p w:rsidR="000C191D" w:rsidRDefault="000C191D" w:rsidP="00B24C0A">
            <w:pPr>
              <w:spacing w:line="301" w:lineRule="exact"/>
              <w:ind w:left="320"/>
            </w:pPr>
            <w:r>
              <w:rPr>
                <w:rFonts w:eastAsia="Times New Roman"/>
                <w:sz w:val="27"/>
                <w:szCs w:val="27"/>
              </w:rPr>
              <w:t>4</w:t>
            </w:r>
          </w:p>
        </w:tc>
        <w:tc>
          <w:tcPr>
            <w:tcW w:w="140" w:type="dxa"/>
            <w:gridSpan w:val="2"/>
            <w:vMerge/>
            <w:vAlign w:val="bottom"/>
          </w:tcPr>
          <w:p w:rsidR="000C191D" w:rsidRDefault="000C191D" w:rsidP="00B24C0A">
            <w:pPr>
              <w:rPr>
                <w:sz w:val="2"/>
                <w:szCs w:val="2"/>
              </w:rPr>
            </w:pPr>
          </w:p>
        </w:tc>
        <w:tc>
          <w:tcPr>
            <w:tcW w:w="760" w:type="dxa"/>
            <w:vMerge/>
            <w:vAlign w:val="bottom"/>
          </w:tcPr>
          <w:p w:rsidR="000C191D" w:rsidRDefault="000C191D" w:rsidP="00B24C0A">
            <w:pPr>
              <w:rPr>
                <w:sz w:val="2"/>
                <w:szCs w:val="2"/>
              </w:rPr>
            </w:pPr>
          </w:p>
        </w:tc>
        <w:tc>
          <w:tcPr>
            <w:tcW w:w="300" w:type="dxa"/>
            <w:vAlign w:val="bottom"/>
          </w:tcPr>
          <w:p w:rsidR="000C191D" w:rsidRDefault="000C191D" w:rsidP="00B24C0A">
            <w:pPr>
              <w:rPr>
                <w:sz w:val="2"/>
                <w:szCs w:val="2"/>
              </w:rPr>
            </w:pPr>
          </w:p>
        </w:tc>
        <w:tc>
          <w:tcPr>
            <w:tcW w:w="660" w:type="dxa"/>
            <w:gridSpan w:val="2"/>
            <w:vMerge w:val="restart"/>
            <w:vAlign w:val="bottom"/>
          </w:tcPr>
          <w:p w:rsidR="000C191D" w:rsidRDefault="000C191D" w:rsidP="00B24C0A">
            <w:pPr>
              <w:spacing w:line="301" w:lineRule="exact"/>
              <w:jc w:val="right"/>
            </w:pPr>
            <w:r>
              <w:rPr>
                <w:rFonts w:eastAsia="Times New Roman"/>
                <w:sz w:val="27"/>
                <w:szCs w:val="27"/>
              </w:rPr>
              <w:t>9</w:t>
            </w:r>
          </w:p>
        </w:tc>
        <w:tc>
          <w:tcPr>
            <w:tcW w:w="120" w:type="dxa"/>
            <w:vMerge/>
            <w:vAlign w:val="bottom"/>
          </w:tcPr>
          <w:p w:rsidR="000C191D" w:rsidRDefault="000C191D" w:rsidP="00B24C0A">
            <w:pPr>
              <w:rPr>
                <w:sz w:val="2"/>
                <w:szCs w:val="2"/>
              </w:rPr>
            </w:pPr>
          </w:p>
        </w:tc>
        <w:tc>
          <w:tcPr>
            <w:tcW w:w="0" w:type="dxa"/>
            <w:vAlign w:val="bottom"/>
          </w:tcPr>
          <w:p w:rsidR="000C191D" w:rsidRDefault="000C191D" w:rsidP="00B24C0A">
            <w:pPr>
              <w:spacing w:line="20" w:lineRule="exact"/>
              <w:rPr>
                <w:sz w:val="1"/>
                <w:szCs w:val="1"/>
              </w:rPr>
            </w:pPr>
          </w:p>
        </w:tc>
      </w:tr>
      <w:tr w:rsidR="000C191D" w:rsidTr="00B24C0A">
        <w:trPr>
          <w:trHeight w:val="301"/>
        </w:trPr>
        <w:tc>
          <w:tcPr>
            <w:tcW w:w="1760" w:type="dxa"/>
            <w:vAlign w:val="bottom"/>
          </w:tcPr>
          <w:p w:rsidR="000C191D" w:rsidRDefault="000C191D" w:rsidP="00B24C0A">
            <w:pPr>
              <w:rPr>
                <w:sz w:val="24"/>
                <w:szCs w:val="24"/>
              </w:rPr>
            </w:pPr>
          </w:p>
        </w:tc>
        <w:tc>
          <w:tcPr>
            <w:tcW w:w="280" w:type="dxa"/>
            <w:vMerge/>
            <w:vAlign w:val="bottom"/>
          </w:tcPr>
          <w:p w:rsidR="000C191D" w:rsidRDefault="000C191D" w:rsidP="00B24C0A">
            <w:pPr>
              <w:rPr>
                <w:sz w:val="24"/>
                <w:szCs w:val="24"/>
              </w:rPr>
            </w:pPr>
          </w:p>
        </w:tc>
        <w:tc>
          <w:tcPr>
            <w:tcW w:w="520" w:type="dxa"/>
            <w:gridSpan w:val="2"/>
            <w:vMerge/>
            <w:vAlign w:val="bottom"/>
          </w:tcPr>
          <w:p w:rsidR="000C191D" w:rsidRDefault="000C191D" w:rsidP="00B24C0A">
            <w:pPr>
              <w:rPr>
                <w:sz w:val="24"/>
                <w:szCs w:val="24"/>
              </w:rPr>
            </w:pPr>
          </w:p>
        </w:tc>
        <w:tc>
          <w:tcPr>
            <w:tcW w:w="240" w:type="dxa"/>
            <w:vAlign w:val="bottom"/>
          </w:tcPr>
          <w:p w:rsidR="000C191D" w:rsidRDefault="000C191D" w:rsidP="00B24C0A">
            <w:pPr>
              <w:rPr>
                <w:sz w:val="24"/>
                <w:szCs w:val="24"/>
              </w:rPr>
            </w:pPr>
          </w:p>
        </w:tc>
        <w:tc>
          <w:tcPr>
            <w:tcW w:w="540" w:type="dxa"/>
            <w:vAlign w:val="bottom"/>
          </w:tcPr>
          <w:p w:rsidR="000C191D" w:rsidRDefault="000C191D" w:rsidP="00B24C0A">
            <w:pPr>
              <w:rPr>
                <w:sz w:val="24"/>
                <w:szCs w:val="24"/>
              </w:rPr>
            </w:pPr>
          </w:p>
        </w:tc>
        <w:tc>
          <w:tcPr>
            <w:tcW w:w="300" w:type="dxa"/>
            <w:vMerge/>
            <w:vAlign w:val="bottom"/>
          </w:tcPr>
          <w:p w:rsidR="000C191D" w:rsidRDefault="000C191D" w:rsidP="00B24C0A">
            <w:pPr>
              <w:rPr>
                <w:sz w:val="24"/>
                <w:szCs w:val="24"/>
              </w:rPr>
            </w:pPr>
          </w:p>
        </w:tc>
        <w:tc>
          <w:tcPr>
            <w:tcW w:w="520" w:type="dxa"/>
            <w:gridSpan w:val="2"/>
            <w:vMerge/>
            <w:vAlign w:val="bottom"/>
          </w:tcPr>
          <w:p w:rsidR="000C191D" w:rsidRDefault="000C191D" w:rsidP="00B24C0A">
            <w:pPr>
              <w:rPr>
                <w:sz w:val="24"/>
                <w:szCs w:val="24"/>
              </w:rPr>
            </w:pPr>
          </w:p>
        </w:tc>
        <w:tc>
          <w:tcPr>
            <w:tcW w:w="660" w:type="dxa"/>
            <w:vAlign w:val="bottom"/>
          </w:tcPr>
          <w:p w:rsidR="000C191D" w:rsidRDefault="000C191D" w:rsidP="00B24C0A">
            <w:pPr>
              <w:rPr>
                <w:sz w:val="24"/>
                <w:szCs w:val="24"/>
              </w:rPr>
            </w:pPr>
          </w:p>
        </w:tc>
        <w:tc>
          <w:tcPr>
            <w:tcW w:w="40" w:type="dxa"/>
            <w:vAlign w:val="bottom"/>
          </w:tcPr>
          <w:p w:rsidR="000C191D" w:rsidRDefault="000C191D" w:rsidP="00B24C0A">
            <w:pPr>
              <w:rPr>
                <w:sz w:val="24"/>
                <w:szCs w:val="24"/>
              </w:rPr>
            </w:pPr>
          </w:p>
        </w:tc>
        <w:tc>
          <w:tcPr>
            <w:tcW w:w="240" w:type="dxa"/>
            <w:vAlign w:val="bottom"/>
          </w:tcPr>
          <w:p w:rsidR="000C191D" w:rsidRDefault="000C191D" w:rsidP="00B24C0A">
            <w:pPr>
              <w:spacing w:line="301" w:lineRule="exact"/>
              <w:ind w:left="40"/>
            </w:pPr>
            <w:r>
              <w:rPr>
                <w:rFonts w:eastAsia="Times New Roman"/>
                <w:sz w:val="27"/>
                <w:szCs w:val="27"/>
              </w:rPr>
              <w:t>3</w:t>
            </w:r>
          </w:p>
        </w:tc>
        <w:tc>
          <w:tcPr>
            <w:tcW w:w="100" w:type="dxa"/>
            <w:vAlign w:val="bottom"/>
          </w:tcPr>
          <w:p w:rsidR="000C191D" w:rsidRDefault="000C191D" w:rsidP="00B24C0A">
            <w:pPr>
              <w:rPr>
                <w:sz w:val="24"/>
                <w:szCs w:val="24"/>
              </w:rPr>
            </w:pPr>
          </w:p>
        </w:tc>
        <w:tc>
          <w:tcPr>
            <w:tcW w:w="540" w:type="dxa"/>
            <w:gridSpan w:val="3"/>
            <w:vMerge/>
            <w:vAlign w:val="bottom"/>
          </w:tcPr>
          <w:p w:rsidR="000C191D" w:rsidRDefault="000C191D" w:rsidP="00B24C0A">
            <w:pPr>
              <w:rPr>
                <w:sz w:val="24"/>
                <w:szCs w:val="24"/>
              </w:rPr>
            </w:pPr>
          </w:p>
        </w:tc>
        <w:tc>
          <w:tcPr>
            <w:tcW w:w="80" w:type="dxa"/>
            <w:vAlign w:val="bottom"/>
          </w:tcPr>
          <w:p w:rsidR="000C191D" w:rsidRDefault="000C191D" w:rsidP="00B24C0A">
            <w:pPr>
              <w:rPr>
                <w:sz w:val="24"/>
                <w:szCs w:val="24"/>
              </w:rPr>
            </w:pPr>
          </w:p>
        </w:tc>
        <w:tc>
          <w:tcPr>
            <w:tcW w:w="60" w:type="dxa"/>
            <w:vAlign w:val="bottom"/>
          </w:tcPr>
          <w:p w:rsidR="000C191D" w:rsidRDefault="000C191D" w:rsidP="00B24C0A">
            <w:pPr>
              <w:rPr>
                <w:sz w:val="24"/>
                <w:szCs w:val="24"/>
              </w:rPr>
            </w:pPr>
          </w:p>
        </w:tc>
        <w:tc>
          <w:tcPr>
            <w:tcW w:w="1060" w:type="dxa"/>
            <w:gridSpan w:val="2"/>
            <w:vAlign w:val="bottom"/>
          </w:tcPr>
          <w:p w:rsidR="000C191D" w:rsidRDefault="000C191D" w:rsidP="00B24C0A">
            <w:pPr>
              <w:spacing w:line="301" w:lineRule="exact"/>
              <w:jc w:val="right"/>
            </w:pPr>
            <w:r>
              <w:rPr>
                <w:rFonts w:eastAsia="Times New Roman"/>
                <w:sz w:val="27"/>
                <w:szCs w:val="27"/>
              </w:rPr>
              <w:t>3</w:t>
            </w:r>
          </w:p>
        </w:tc>
        <w:tc>
          <w:tcPr>
            <w:tcW w:w="660" w:type="dxa"/>
            <w:gridSpan w:val="2"/>
            <w:vMerge/>
            <w:vAlign w:val="bottom"/>
          </w:tcPr>
          <w:p w:rsidR="000C191D" w:rsidRDefault="000C191D" w:rsidP="00B24C0A">
            <w:pPr>
              <w:rPr>
                <w:sz w:val="24"/>
                <w:szCs w:val="24"/>
              </w:rPr>
            </w:pPr>
          </w:p>
        </w:tc>
        <w:tc>
          <w:tcPr>
            <w:tcW w:w="12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60704" behindDoc="1" locked="0" layoutInCell="0" allowOverlap="1">
            <wp:simplePos x="0" y="0"/>
            <wp:positionH relativeFrom="column">
              <wp:posOffset>1503680</wp:posOffset>
            </wp:positionH>
            <wp:positionV relativeFrom="paragraph">
              <wp:posOffset>-411480</wp:posOffset>
            </wp:positionV>
            <wp:extent cx="4227195" cy="309880"/>
            <wp:effectExtent l="0" t="0" r="0" b="0"/>
            <wp:wrapNone/>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138">
                      <a:extLst/>
                    </a:blip>
                    <a:srcRect/>
                    <a:stretch>
                      <a:fillRect/>
                    </a:stretch>
                  </pic:blipFill>
                  <pic:spPr bwMode="auto">
                    <a:xfrm>
                      <a:off x="0" y="0"/>
                      <a:ext cx="4227195" cy="309880"/>
                    </a:xfrm>
                    <a:prstGeom prst="rect">
                      <a:avLst/>
                    </a:prstGeom>
                    <a:noFill/>
                  </pic:spPr>
                </pic:pic>
              </a:graphicData>
            </a:graphic>
          </wp:anchor>
        </w:drawing>
      </w:r>
    </w:p>
    <w:p w:rsidR="000C191D" w:rsidRDefault="000C191D" w:rsidP="000C191D">
      <w:pPr>
        <w:spacing w:line="200" w:lineRule="exact"/>
      </w:pPr>
    </w:p>
    <w:p w:rsidR="000C191D" w:rsidRDefault="000C191D" w:rsidP="000C191D">
      <w:pPr>
        <w:spacing w:line="200" w:lineRule="exact"/>
      </w:pPr>
      <w:r>
        <w:rPr>
          <w:noProof/>
          <w:lang w:eastAsia="ru-RU"/>
        </w:rPr>
        <w:drawing>
          <wp:anchor distT="0" distB="0" distL="114300" distR="114300" simplePos="0" relativeHeight="253961728" behindDoc="1" locked="0" layoutInCell="0" allowOverlap="1">
            <wp:simplePos x="0" y="0"/>
            <wp:positionH relativeFrom="page">
              <wp:posOffset>1237615</wp:posOffset>
            </wp:positionH>
            <wp:positionV relativeFrom="page">
              <wp:posOffset>719455</wp:posOffset>
            </wp:positionV>
            <wp:extent cx="4736465" cy="3439795"/>
            <wp:effectExtent l="0" t="0" r="0" b="0"/>
            <wp:wrapNone/>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139">
                      <a:clrChange>
                        <a:clrFrom>
                          <a:srgbClr val="FFFFFF"/>
                        </a:clrFrom>
                        <a:clrTo>
                          <a:srgbClr val="FFFFFF">
                            <a:alpha val="0"/>
                          </a:srgbClr>
                        </a:clrTo>
                      </a:clrChange>
                      <a:extLst/>
                    </a:blip>
                    <a:srcRect/>
                    <a:stretch>
                      <a:fillRect/>
                    </a:stretch>
                  </pic:blipFill>
                  <pic:spPr bwMode="auto">
                    <a:xfrm>
                      <a:off x="0" y="0"/>
                      <a:ext cx="4736465" cy="3439795"/>
                    </a:xfrm>
                    <a:prstGeom prst="rect">
                      <a:avLst/>
                    </a:prstGeom>
                    <a:noFill/>
                  </pic:spPr>
                </pic:pic>
              </a:graphicData>
            </a:graphic>
          </wp:anchor>
        </w:drawing>
      </w:r>
    </w:p>
    <w:p w:rsidR="000C191D" w:rsidRDefault="000C191D" w:rsidP="000C191D">
      <w:pPr>
        <w:spacing w:line="200" w:lineRule="exact"/>
      </w:pPr>
    </w:p>
    <w:p w:rsidR="000C191D" w:rsidRDefault="000C191D" w:rsidP="000C191D">
      <w:pPr>
        <w:spacing w:line="200" w:lineRule="exact"/>
      </w:pPr>
    </w:p>
    <w:p w:rsidR="000C191D" w:rsidRDefault="000C191D" w:rsidP="000C191D">
      <w:pPr>
        <w:spacing w:line="200" w:lineRule="exact"/>
      </w:pPr>
    </w:p>
    <w:p w:rsidR="000C191D" w:rsidRDefault="000C191D" w:rsidP="000C191D">
      <w:pPr>
        <w:ind w:right="259"/>
        <w:jc w:val="center"/>
      </w:pPr>
      <w:r>
        <w:rPr>
          <w:rFonts w:eastAsia="Times New Roman"/>
          <w:b/>
          <w:bCs/>
          <w:sz w:val="24"/>
          <w:szCs w:val="24"/>
        </w:rPr>
        <w:t>Рис. 3.3. Траектория движения точки</w:t>
      </w:r>
    </w:p>
    <w:p w:rsidR="000C191D" w:rsidRDefault="000C191D" w:rsidP="000C191D">
      <w:pPr>
        <w:spacing w:line="341" w:lineRule="exact"/>
      </w:pPr>
    </w:p>
    <w:p w:rsidR="000C191D" w:rsidRDefault="000C191D" w:rsidP="007D0F7C">
      <w:pPr>
        <w:numPr>
          <w:ilvl w:val="0"/>
          <w:numId w:val="62"/>
        </w:numPr>
        <w:tabs>
          <w:tab w:val="left" w:pos="1027"/>
        </w:tabs>
        <w:spacing w:after="0" w:line="240" w:lineRule="auto"/>
        <w:ind w:left="1027" w:hanging="307"/>
        <w:rPr>
          <w:rFonts w:eastAsia="Times New Roman"/>
          <w:sz w:val="30"/>
          <w:szCs w:val="30"/>
        </w:rPr>
      </w:pPr>
      <w:r>
        <w:rPr>
          <w:rFonts w:eastAsia="Times New Roman"/>
          <w:sz w:val="30"/>
          <w:szCs w:val="30"/>
        </w:rPr>
        <w:t>Покажем на расчётной схеме траекторию движения точки</w:t>
      </w:r>
    </w:p>
    <w:p w:rsidR="000C191D" w:rsidRDefault="000C191D" w:rsidP="000C191D">
      <w:pPr>
        <w:spacing w:line="20" w:lineRule="exact"/>
      </w:pPr>
      <w:r>
        <w:rPr>
          <w:noProof/>
          <w:lang w:eastAsia="ru-RU"/>
        </w:rPr>
        <w:drawing>
          <wp:anchor distT="0" distB="0" distL="114300" distR="114300" simplePos="0" relativeHeight="253962752" behindDoc="1" locked="0" layoutInCell="0" allowOverlap="1">
            <wp:simplePos x="0" y="0"/>
            <wp:positionH relativeFrom="column">
              <wp:posOffset>1136650</wp:posOffset>
            </wp:positionH>
            <wp:positionV relativeFrom="paragraph">
              <wp:posOffset>-27940</wp:posOffset>
            </wp:positionV>
            <wp:extent cx="2640965" cy="556260"/>
            <wp:effectExtent l="0" t="0" r="0" b="0"/>
            <wp:wrapNone/>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140">
                      <a:extLst/>
                    </a:blip>
                    <a:srcRect/>
                    <a:stretch>
                      <a:fillRect/>
                    </a:stretch>
                  </pic:blipFill>
                  <pic:spPr bwMode="auto">
                    <a:xfrm>
                      <a:off x="0" y="0"/>
                      <a:ext cx="2640965" cy="556260"/>
                    </a:xfrm>
                    <a:prstGeom prst="rect">
                      <a:avLst/>
                    </a:prstGeom>
                    <a:noFill/>
                  </pic:spPr>
                </pic:pic>
              </a:graphicData>
            </a:graphic>
          </wp:anchor>
        </w:drawing>
      </w:r>
    </w:p>
    <w:tbl>
      <w:tblPr>
        <w:tblW w:w="0" w:type="auto"/>
        <w:tblInd w:w="727" w:type="dxa"/>
        <w:tblLayout w:type="fixed"/>
        <w:tblCellMar>
          <w:left w:w="0" w:type="dxa"/>
          <w:right w:w="0" w:type="dxa"/>
        </w:tblCellMar>
        <w:tblLook w:val="04A0" w:firstRow="1" w:lastRow="0" w:firstColumn="1" w:lastColumn="0" w:noHBand="0" w:noVBand="1"/>
      </w:tblPr>
      <w:tblGrid>
        <w:gridCol w:w="680"/>
        <w:gridCol w:w="480"/>
        <w:gridCol w:w="540"/>
        <w:gridCol w:w="500"/>
        <w:gridCol w:w="2600"/>
      </w:tblGrid>
      <w:tr w:rsidR="000C191D" w:rsidTr="00B24C0A">
        <w:trPr>
          <w:trHeight w:val="421"/>
        </w:trPr>
        <w:tc>
          <w:tcPr>
            <w:tcW w:w="680" w:type="dxa"/>
            <w:vAlign w:val="bottom"/>
          </w:tcPr>
          <w:p w:rsidR="000C191D" w:rsidRDefault="000C191D" w:rsidP="00B24C0A">
            <w:r>
              <w:rPr>
                <w:rFonts w:eastAsia="Times New Roman"/>
                <w:sz w:val="30"/>
                <w:szCs w:val="30"/>
              </w:rPr>
              <w:t>При</w:t>
            </w:r>
          </w:p>
        </w:tc>
        <w:tc>
          <w:tcPr>
            <w:tcW w:w="480" w:type="dxa"/>
            <w:vAlign w:val="bottom"/>
          </w:tcPr>
          <w:p w:rsidR="000C191D" w:rsidRDefault="000C191D" w:rsidP="00B24C0A">
            <w:pPr>
              <w:spacing w:line="421" w:lineRule="exact"/>
              <w:ind w:left="160"/>
            </w:pPr>
            <w:r>
              <w:rPr>
                <w:rFonts w:eastAsia="Times New Roman"/>
                <w:i/>
                <w:iCs/>
                <w:sz w:val="28"/>
                <w:szCs w:val="28"/>
              </w:rPr>
              <w:t>t</w:t>
            </w:r>
            <w:r>
              <w:rPr>
                <w:rFonts w:eastAsia="Times New Roman"/>
                <w:sz w:val="38"/>
                <w:szCs w:val="38"/>
                <w:vertAlign w:val="subscript"/>
              </w:rPr>
              <w:t>0</w:t>
            </w:r>
          </w:p>
        </w:tc>
        <w:tc>
          <w:tcPr>
            <w:tcW w:w="540" w:type="dxa"/>
            <w:vAlign w:val="bottom"/>
          </w:tcPr>
          <w:p w:rsidR="000C191D" w:rsidRDefault="000C191D" w:rsidP="00B24C0A">
            <w:pPr>
              <w:ind w:right="41"/>
              <w:jc w:val="right"/>
            </w:pPr>
            <w:r>
              <w:rPr>
                <w:rFonts w:eastAsia="Times New Roman"/>
                <w:sz w:val="28"/>
                <w:szCs w:val="28"/>
              </w:rPr>
              <w:t>0</w:t>
            </w:r>
          </w:p>
        </w:tc>
        <w:tc>
          <w:tcPr>
            <w:tcW w:w="500" w:type="dxa"/>
            <w:vAlign w:val="bottom"/>
          </w:tcPr>
          <w:p w:rsidR="000C191D" w:rsidRDefault="000C191D" w:rsidP="00B24C0A">
            <w:pPr>
              <w:spacing w:line="421" w:lineRule="exact"/>
              <w:ind w:left="160"/>
            </w:pPr>
            <w:r>
              <w:rPr>
                <w:rFonts w:eastAsia="Times New Roman"/>
                <w:i/>
                <w:iCs/>
                <w:sz w:val="28"/>
                <w:szCs w:val="28"/>
              </w:rPr>
              <w:t>x</w:t>
            </w:r>
            <w:r>
              <w:rPr>
                <w:rFonts w:eastAsia="Times New Roman"/>
                <w:sz w:val="38"/>
                <w:szCs w:val="38"/>
                <w:vertAlign w:val="subscript"/>
              </w:rPr>
              <w:t>0</w:t>
            </w:r>
          </w:p>
        </w:tc>
        <w:tc>
          <w:tcPr>
            <w:tcW w:w="2600" w:type="dxa"/>
            <w:vAlign w:val="bottom"/>
          </w:tcPr>
          <w:p w:rsidR="000C191D" w:rsidRDefault="000C191D" w:rsidP="00B24C0A">
            <w:pPr>
              <w:spacing w:line="421" w:lineRule="exact"/>
              <w:ind w:left="220"/>
            </w:pPr>
            <w:r>
              <w:rPr>
                <w:rFonts w:eastAsia="Times New Roman"/>
                <w:sz w:val="28"/>
                <w:szCs w:val="28"/>
              </w:rPr>
              <w:t xml:space="preserve">0,  </w:t>
            </w:r>
            <w:r>
              <w:rPr>
                <w:rFonts w:eastAsia="Times New Roman"/>
                <w:i/>
                <w:iCs/>
                <w:sz w:val="28"/>
                <w:szCs w:val="28"/>
              </w:rPr>
              <w:t>y</w:t>
            </w:r>
            <w:r>
              <w:rPr>
                <w:rFonts w:eastAsia="Times New Roman"/>
                <w:sz w:val="38"/>
                <w:szCs w:val="38"/>
                <w:vertAlign w:val="subscript"/>
              </w:rPr>
              <w:t>0</w:t>
            </w:r>
            <w:r>
              <w:rPr>
                <w:rFonts w:eastAsia="Times New Roman"/>
                <w:sz w:val="28"/>
                <w:szCs w:val="28"/>
              </w:rPr>
              <w:t xml:space="preserve">    3м </w:t>
            </w:r>
            <w:r>
              <w:rPr>
                <w:rFonts w:eastAsia="Times New Roman"/>
                <w:sz w:val="30"/>
                <w:szCs w:val="30"/>
              </w:rPr>
              <w:t>.</w:t>
            </w:r>
          </w:p>
        </w:tc>
      </w:tr>
      <w:tr w:rsidR="000C191D" w:rsidTr="00B24C0A">
        <w:trPr>
          <w:trHeight w:val="406"/>
        </w:trPr>
        <w:tc>
          <w:tcPr>
            <w:tcW w:w="680" w:type="dxa"/>
            <w:vAlign w:val="bottom"/>
          </w:tcPr>
          <w:p w:rsidR="000C191D" w:rsidRDefault="000C191D" w:rsidP="00B24C0A">
            <w:pPr>
              <w:spacing w:line="331" w:lineRule="exact"/>
            </w:pPr>
            <w:r>
              <w:rPr>
                <w:rFonts w:eastAsia="Times New Roman"/>
                <w:sz w:val="30"/>
                <w:szCs w:val="30"/>
              </w:rPr>
              <w:t>При</w:t>
            </w:r>
          </w:p>
        </w:tc>
        <w:tc>
          <w:tcPr>
            <w:tcW w:w="480" w:type="dxa"/>
            <w:vAlign w:val="bottom"/>
          </w:tcPr>
          <w:p w:rsidR="000C191D" w:rsidRDefault="000C191D" w:rsidP="00B24C0A">
            <w:pPr>
              <w:spacing w:line="405" w:lineRule="exact"/>
              <w:ind w:left="160"/>
            </w:pPr>
            <w:r>
              <w:rPr>
                <w:rFonts w:eastAsia="Times New Roman"/>
                <w:i/>
                <w:iCs/>
                <w:sz w:val="28"/>
                <w:szCs w:val="28"/>
              </w:rPr>
              <w:t>t</w:t>
            </w:r>
            <w:r>
              <w:rPr>
                <w:rFonts w:eastAsia="Times New Roman"/>
                <w:sz w:val="38"/>
                <w:szCs w:val="38"/>
                <w:vertAlign w:val="subscript"/>
              </w:rPr>
              <w:t>1</w:t>
            </w:r>
          </w:p>
        </w:tc>
        <w:tc>
          <w:tcPr>
            <w:tcW w:w="540" w:type="dxa"/>
            <w:vAlign w:val="bottom"/>
          </w:tcPr>
          <w:p w:rsidR="000C191D" w:rsidRDefault="000C191D" w:rsidP="00B24C0A">
            <w:pPr>
              <w:jc w:val="center"/>
            </w:pPr>
            <w:r>
              <w:rPr>
                <w:rFonts w:eastAsia="Times New Roman"/>
                <w:w w:val="89"/>
                <w:sz w:val="28"/>
                <w:szCs w:val="28"/>
              </w:rPr>
              <w:t xml:space="preserve">1 </w:t>
            </w:r>
            <w:r>
              <w:rPr>
                <w:rFonts w:eastAsia="Times New Roman"/>
                <w:i/>
                <w:iCs/>
                <w:w w:val="89"/>
                <w:sz w:val="28"/>
                <w:szCs w:val="28"/>
              </w:rPr>
              <w:t>c</w:t>
            </w:r>
          </w:p>
        </w:tc>
        <w:tc>
          <w:tcPr>
            <w:tcW w:w="500" w:type="dxa"/>
            <w:vAlign w:val="bottom"/>
          </w:tcPr>
          <w:p w:rsidR="000C191D" w:rsidRDefault="000C191D" w:rsidP="00B24C0A">
            <w:pPr>
              <w:spacing w:line="405" w:lineRule="exact"/>
              <w:ind w:left="100"/>
            </w:pPr>
            <w:r>
              <w:rPr>
                <w:rFonts w:eastAsia="Times New Roman"/>
                <w:i/>
                <w:iCs/>
                <w:sz w:val="28"/>
                <w:szCs w:val="28"/>
              </w:rPr>
              <w:t>x</w:t>
            </w:r>
            <w:r>
              <w:rPr>
                <w:rFonts w:eastAsia="Times New Roman"/>
                <w:sz w:val="38"/>
                <w:szCs w:val="38"/>
                <w:vertAlign w:val="subscript"/>
              </w:rPr>
              <w:t>1</w:t>
            </w:r>
          </w:p>
        </w:tc>
        <w:tc>
          <w:tcPr>
            <w:tcW w:w="2600" w:type="dxa"/>
            <w:vAlign w:val="bottom"/>
          </w:tcPr>
          <w:p w:rsidR="000C191D" w:rsidRDefault="000C191D" w:rsidP="00B24C0A">
            <w:pPr>
              <w:spacing w:line="405" w:lineRule="exact"/>
              <w:ind w:left="120"/>
            </w:pPr>
            <w:r>
              <w:rPr>
                <w:rFonts w:eastAsia="Times New Roman"/>
                <w:sz w:val="28"/>
                <w:szCs w:val="28"/>
              </w:rPr>
              <w:t xml:space="preserve">0,866 м, </w:t>
            </w:r>
            <w:r>
              <w:rPr>
                <w:rFonts w:eastAsia="Times New Roman"/>
                <w:i/>
                <w:iCs/>
                <w:sz w:val="28"/>
                <w:szCs w:val="28"/>
              </w:rPr>
              <w:t>y</w:t>
            </w:r>
            <w:r>
              <w:rPr>
                <w:rFonts w:eastAsia="Times New Roman"/>
                <w:sz w:val="38"/>
                <w:szCs w:val="38"/>
                <w:vertAlign w:val="subscript"/>
              </w:rPr>
              <w:t>1</w:t>
            </w:r>
            <w:r>
              <w:rPr>
                <w:rFonts w:eastAsia="Times New Roman"/>
                <w:sz w:val="28"/>
                <w:szCs w:val="28"/>
              </w:rPr>
              <w:t xml:space="preserve">    0,50 м </w:t>
            </w:r>
            <w:r>
              <w:rPr>
                <w:rFonts w:eastAsia="Times New Roman"/>
                <w:sz w:val="30"/>
                <w:szCs w:val="30"/>
              </w:rPr>
              <w:t>.</w:t>
            </w:r>
          </w:p>
        </w:tc>
      </w:tr>
    </w:tbl>
    <w:p w:rsidR="000C191D" w:rsidRDefault="000C191D" w:rsidP="000C191D">
      <w:pPr>
        <w:spacing w:line="221" w:lineRule="auto"/>
        <w:ind w:left="727"/>
      </w:pPr>
      <w:r>
        <w:rPr>
          <w:rFonts w:eastAsia="Times New Roman"/>
          <w:i/>
          <w:iCs/>
          <w:sz w:val="30"/>
          <w:szCs w:val="30"/>
        </w:rPr>
        <w:t xml:space="preserve">Ответ: </w:t>
      </w:r>
      <w:r>
        <w:rPr>
          <w:rFonts w:eastAsia="Times New Roman"/>
          <w:sz w:val="30"/>
          <w:szCs w:val="30"/>
        </w:rPr>
        <w:t>траектория</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эллипс,</w:t>
      </w:r>
      <w:r>
        <w:rPr>
          <w:rFonts w:eastAsia="Times New Roman"/>
          <w:i/>
          <w:iCs/>
          <w:sz w:val="30"/>
          <w:szCs w:val="30"/>
        </w:rPr>
        <w:t xml:space="preserve"> М</w:t>
      </w:r>
      <w:r>
        <w:rPr>
          <w:rFonts w:eastAsia="Times New Roman"/>
          <w:sz w:val="18"/>
          <w:szCs w:val="18"/>
        </w:rPr>
        <w:t>0</w:t>
      </w:r>
      <w:r>
        <w:rPr>
          <w:rFonts w:eastAsia="Times New Roman"/>
          <w:i/>
          <w:iCs/>
          <w:sz w:val="30"/>
          <w:szCs w:val="30"/>
        </w:rPr>
        <w:t xml:space="preserve"> </w:t>
      </w:r>
      <w:r>
        <w:rPr>
          <w:rFonts w:eastAsia="Times New Roman"/>
          <w:sz w:val="30"/>
          <w:szCs w:val="30"/>
        </w:rPr>
        <w:t>(0; 3),</w:t>
      </w:r>
      <w:r>
        <w:rPr>
          <w:rFonts w:eastAsia="Times New Roman"/>
          <w:i/>
          <w:iCs/>
          <w:sz w:val="30"/>
          <w:szCs w:val="30"/>
        </w:rPr>
        <w:t xml:space="preserve"> М</w:t>
      </w:r>
      <w:r>
        <w:rPr>
          <w:rFonts w:eastAsia="Times New Roman"/>
          <w:sz w:val="18"/>
          <w:szCs w:val="18"/>
        </w:rPr>
        <w:t>1</w:t>
      </w:r>
      <w:r>
        <w:rPr>
          <w:rFonts w:eastAsia="Times New Roman"/>
          <w:i/>
          <w:iCs/>
          <w:sz w:val="30"/>
          <w:szCs w:val="30"/>
        </w:rPr>
        <w:t xml:space="preserve"> </w:t>
      </w:r>
      <w:r>
        <w:rPr>
          <w:rFonts w:eastAsia="Times New Roman"/>
          <w:sz w:val="30"/>
          <w:szCs w:val="30"/>
        </w:rPr>
        <w:t>(0,866; 0,50).</w:t>
      </w:r>
    </w:p>
    <w:p w:rsidR="000C191D" w:rsidRDefault="000C191D" w:rsidP="000C191D">
      <w:pPr>
        <w:spacing w:line="2" w:lineRule="exact"/>
      </w:pPr>
    </w:p>
    <w:p w:rsidR="000C191D" w:rsidRDefault="000C191D" w:rsidP="000C191D">
      <w:pPr>
        <w:ind w:left="727"/>
      </w:pPr>
      <w:r>
        <w:rPr>
          <w:rFonts w:eastAsia="Times New Roman"/>
          <w:b/>
          <w:bCs/>
          <w:sz w:val="30"/>
          <w:szCs w:val="30"/>
        </w:rPr>
        <w:t xml:space="preserve">Задача 3.3. </w:t>
      </w:r>
      <w:r>
        <w:rPr>
          <w:rFonts w:eastAsia="Times New Roman"/>
          <w:sz w:val="30"/>
          <w:szCs w:val="30"/>
        </w:rPr>
        <w:t>Заданы уравнения движения точки:</w:t>
      </w:r>
    </w:p>
    <w:p w:rsidR="000C191D" w:rsidRDefault="000C191D" w:rsidP="000C191D">
      <w:pPr>
        <w:spacing w:line="4" w:lineRule="exact"/>
      </w:pPr>
    </w:p>
    <w:tbl>
      <w:tblPr>
        <w:tblW w:w="0" w:type="auto"/>
        <w:tblInd w:w="767" w:type="dxa"/>
        <w:tblLayout w:type="fixed"/>
        <w:tblCellMar>
          <w:left w:w="0" w:type="dxa"/>
          <w:right w:w="0" w:type="dxa"/>
        </w:tblCellMar>
        <w:tblLook w:val="04A0" w:firstRow="1" w:lastRow="0" w:firstColumn="1" w:lastColumn="0" w:noHBand="0" w:noVBand="1"/>
      </w:tblPr>
      <w:tblGrid>
        <w:gridCol w:w="1340"/>
        <w:gridCol w:w="160"/>
        <w:gridCol w:w="240"/>
        <w:gridCol w:w="4720"/>
        <w:gridCol w:w="20"/>
      </w:tblGrid>
      <w:tr w:rsidR="000C191D" w:rsidTr="00B24C0A">
        <w:trPr>
          <w:trHeight w:val="370"/>
        </w:trPr>
        <w:tc>
          <w:tcPr>
            <w:tcW w:w="1340" w:type="dxa"/>
            <w:vMerge w:val="restart"/>
            <w:vAlign w:val="bottom"/>
          </w:tcPr>
          <w:p w:rsidR="000C191D" w:rsidRDefault="000C191D" w:rsidP="00B24C0A">
            <w:r>
              <w:rPr>
                <w:rFonts w:eastAsia="Times New Roman"/>
                <w:i/>
                <w:iCs/>
                <w:sz w:val="28"/>
                <w:szCs w:val="28"/>
              </w:rPr>
              <w:t xml:space="preserve">x   t </w:t>
            </w:r>
            <w:r>
              <w:rPr>
                <w:rFonts w:eastAsia="Times New Roman"/>
                <w:sz w:val="39"/>
                <w:szCs w:val="39"/>
                <w:vertAlign w:val="superscript"/>
              </w:rPr>
              <w:t>2</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y</w:t>
            </w:r>
          </w:p>
        </w:tc>
        <w:tc>
          <w:tcPr>
            <w:tcW w:w="160" w:type="dxa"/>
            <w:tcBorders>
              <w:bottom w:val="single" w:sz="8" w:space="0" w:color="auto"/>
            </w:tcBorders>
            <w:vAlign w:val="bottom"/>
          </w:tcPr>
          <w:p w:rsidR="000C191D" w:rsidRDefault="000C191D" w:rsidP="00B24C0A">
            <w:pPr>
              <w:jc w:val="right"/>
            </w:pPr>
            <w:r>
              <w:rPr>
                <w:rFonts w:eastAsia="Times New Roman"/>
                <w:w w:val="85"/>
                <w:sz w:val="28"/>
                <w:szCs w:val="28"/>
              </w:rPr>
              <w:t>1</w:t>
            </w:r>
          </w:p>
        </w:tc>
        <w:tc>
          <w:tcPr>
            <w:tcW w:w="240" w:type="dxa"/>
            <w:vMerge w:val="restart"/>
            <w:vAlign w:val="bottom"/>
          </w:tcPr>
          <w:p w:rsidR="000C191D" w:rsidRDefault="000C191D" w:rsidP="00B24C0A">
            <w:pPr>
              <w:ind w:left="20"/>
            </w:pPr>
            <w:r>
              <w:rPr>
                <w:rFonts w:eastAsia="Times New Roman"/>
                <w:i/>
                <w:iCs/>
                <w:w w:val="96"/>
                <w:sz w:val="28"/>
                <w:szCs w:val="28"/>
              </w:rPr>
              <w:t>t</w:t>
            </w:r>
            <w:r>
              <w:rPr>
                <w:rFonts w:eastAsia="Times New Roman"/>
                <w:w w:val="96"/>
                <w:sz w:val="39"/>
                <w:szCs w:val="39"/>
                <w:vertAlign w:val="superscript"/>
              </w:rPr>
              <w:t>3</w:t>
            </w:r>
          </w:p>
        </w:tc>
        <w:tc>
          <w:tcPr>
            <w:tcW w:w="4720" w:type="dxa"/>
            <w:vMerge w:val="restart"/>
            <w:vAlign w:val="bottom"/>
          </w:tcPr>
          <w:p w:rsidR="000C191D" w:rsidRDefault="000C191D" w:rsidP="00B24C0A">
            <w:r>
              <w:rPr>
                <w:rFonts w:eastAsia="Times New Roman"/>
                <w:w w:val="98"/>
                <w:sz w:val="30"/>
                <w:szCs w:val="30"/>
              </w:rPr>
              <w:t xml:space="preserve">( </w:t>
            </w:r>
            <w:r>
              <w:rPr>
                <w:rFonts w:eastAsia="Times New Roman"/>
                <w:i/>
                <w:iCs/>
                <w:w w:val="98"/>
                <w:sz w:val="30"/>
                <w:szCs w:val="30"/>
              </w:rPr>
              <w:t>х</w:t>
            </w:r>
            <w:r>
              <w:rPr>
                <w:rFonts w:eastAsia="Times New Roman"/>
                <w:w w:val="98"/>
                <w:sz w:val="30"/>
                <w:szCs w:val="30"/>
              </w:rPr>
              <w:t xml:space="preserve">, </w:t>
            </w:r>
            <w:r>
              <w:rPr>
                <w:rFonts w:eastAsia="Times New Roman"/>
                <w:i/>
                <w:iCs/>
                <w:w w:val="98"/>
                <w:sz w:val="30"/>
                <w:szCs w:val="30"/>
              </w:rPr>
              <w:t>y</w:t>
            </w:r>
            <w:r>
              <w:rPr>
                <w:rFonts w:eastAsia="Times New Roman"/>
                <w:w w:val="98"/>
                <w:sz w:val="30"/>
                <w:szCs w:val="30"/>
              </w:rPr>
              <w:t xml:space="preserve"> – в сантиметрах, </w:t>
            </w:r>
            <w:r>
              <w:rPr>
                <w:rFonts w:eastAsia="Times New Roman"/>
                <w:i/>
                <w:iCs/>
                <w:w w:val="98"/>
                <w:sz w:val="29"/>
                <w:szCs w:val="29"/>
              </w:rPr>
              <w:t>t</w:t>
            </w:r>
            <w:r>
              <w:rPr>
                <w:rFonts w:eastAsia="Times New Roman"/>
                <w:w w:val="98"/>
                <w:sz w:val="30"/>
                <w:szCs w:val="30"/>
              </w:rPr>
              <w:t xml:space="preserve"> – в секундах).</w:t>
            </w:r>
          </w:p>
        </w:tc>
        <w:tc>
          <w:tcPr>
            <w:tcW w:w="0" w:type="dxa"/>
            <w:vAlign w:val="bottom"/>
          </w:tcPr>
          <w:p w:rsidR="000C191D" w:rsidRDefault="000C191D" w:rsidP="00B24C0A">
            <w:pPr>
              <w:rPr>
                <w:sz w:val="1"/>
                <w:szCs w:val="1"/>
              </w:rPr>
            </w:pPr>
          </w:p>
        </w:tc>
      </w:tr>
      <w:tr w:rsidR="000C191D" w:rsidTr="00B24C0A">
        <w:trPr>
          <w:trHeight w:val="59"/>
        </w:trPr>
        <w:tc>
          <w:tcPr>
            <w:tcW w:w="1340" w:type="dxa"/>
            <w:vMerge/>
            <w:vAlign w:val="bottom"/>
          </w:tcPr>
          <w:p w:rsidR="000C191D" w:rsidRDefault="000C191D" w:rsidP="00B24C0A">
            <w:pPr>
              <w:rPr>
                <w:sz w:val="5"/>
                <w:szCs w:val="5"/>
              </w:rPr>
            </w:pPr>
          </w:p>
        </w:tc>
        <w:tc>
          <w:tcPr>
            <w:tcW w:w="160" w:type="dxa"/>
            <w:vAlign w:val="bottom"/>
          </w:tcPr>
          <w:p w:rsidR="000C191D" w:rsidRDefault="000C191D" w:rsidP="00B24C0A">
            <w:pPr>
              <w:rPr>
                <w:sz w:val="5"/>
                <w:szCs w:val="5"/>
              </w:rPr>
            </w:pPr>
          </w:p>
        </w:tc>
        <w:tc>
          <w:tcPr>
            <w:tcW w:w="240" w:type="dxa"/>
            <w:vMerge/>
            <w:vAlign w:val="bottom"/>
          </w:tcPr>
          <w:p w:rsidR="000C191D" w:rsidRDefault="000C191D" w:rsidP="00B24C0A">
            <w:pPr>
              <w:rPr>
                <w:sz w:val="5"/>
                <w:szCs w:val="5"/>
              </w:rPr>
            </w:pPr>
          </w:p>
        </w:tc>
        <w:tc>
          <w:tcPr>
            <w:tcW w:w="4720" w:type="dxa"/>
            <w:vMerge/>
            <w:vAlign w:val="bottom"/>
          </w:tcPr>
          <w:p w:rsidR="000C191D" w:rsidRDefault="000C191D" w:rsidP="00B24C0A">
            <w:pPr>
              <w:rPr>
                <w:sz w:val="5"/>
                <w:szCs w:val="5"/>
              </w:rPr>
            </w:pPr>
          </w:p>
        </w:tc>
        <w:tc>
          <w:tcPr>
            <w:tcW w:w="0" w:type="dxa"/>
            <w:vAlign w:val="bottom"/>
          </w:tcPr>
          <w:p w:rsidR="000C191D" w:rsidRDefault="000C191D" w:rsidP="00B24C0A">
            <w:pPr>
              <w:rPr>
                <w:sz w:val="1"/>
                <w:szCs w:val="1"/>
              </w:rPr>
            </w:pPr>
          </w:p>
        </w:tc>
      </w:tr>
      <w:tr w:rsidR="000C191D" w:rsidTr="00B24C0A">
        <w:trPr>
          <w:trHeight w:val="310"/>
        </w:trPr>
        <w:tc>
          <w:tcPr>
            <w:tcW w:w="1340" w:type="dxa"/>
            <w:vAlign w:val="bottom"/>
          </w:tcPr>
          <w:p w:rsidR="000C191D" w:rsidRDefault="000C191D" w:rsidP="00B24C0A">
            <w:pPr>
              <w:rPr>
                <w:sz w:val="24"/>
                <w:szCs w:val="24"/>
              </w:rPr>
            </w:pPr>
          </w:p>
        </w:tc>
        <w:tc>
          <w:tcPr>
            <w:tcW w:w="400" w:type="dxa"/>
            <w:gridSpan w:val="2"/>
            <w:vAlign w:val="bottom"/>
          </w:tcPr>
          <w:p w:rsidR="000C191D" w:rsidRDefault="000C191D" w:rsidP="00B24C0A">
            <w:pPr>
              <w:spacing w:line="309" w:lineRule="exact"/>
              <w:ind w:right="99"/>
              <w:jc w:val="right"/>
            </w:pPr>
            <w:r>
              <w:rPr>
                <w:rFonts w:eastAsia="Times New Roman"/>
                <w:w w:val="99"/>
                <w:sz w:val="28"/>
                <w:szCs w:val="28"/>
              </w:rPr>
              <w:t>3</w:t>
            </w:r>
          </w:p>
        </w:tc>
        <w:tc>
          <w:tcPr>
            <w:tcW w:w="4720" w:type="dxa"/>
            <w:vAlign w:val="bottom"/>
          </w:tcPr>
          <w:p w:rsidR="000C191D" w:rsidRDefault="000C191D" w:rsidP="00B24C0A">
            <w:pPr>
              <w:rPr>
                <w:sz w:val="24"/>
                <w:szCs w:val="24"/>
              </w:rPr>
            </w:pP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63776" behindDoc="1" locked="0" layoutInCell="0" allowOverlap="1">
            <wp:simplePos x="0" y="0"/>
            <wp:positionH relativeFrom="column">
              <wp:posOffset>600075</wp:posOffset>
            </wp:positionH>
            <wp:positionV relativeFrom="paragraph">
              <wp:posOffset>-412750</wp:posOffset>
            </wp:positionV>
            <wp:extent cx="1378585" cy="307340"/>
            <wp:effectExtent l="0" t="0" r="0" b="0"/>
            <wp:wrapNone/>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141">
                      <a:extLst/>
                    </a:blip>
                    <a:srcRect/>
                    <a:stretch>
                      <a:fillRect/>
                    </a:stretch>
                  </pic:blipFill>
                  <pic:spPr bwMode="auto">
                    <a:xfrm>
                      <a:off x="0" y="0"/>
                      <a:ext cx="1378585" cy="307340"/>
                    </a:xfrm>
                    <a:prstGeom prst="rect">
                      <a:avLst/>
                    </a:prstGeom>
                    <a:noFill/>
                  </pic:spPr>
                </pic:pic>
              </a:graphicData>
            </a:graphic>
          </wp:anchor>
        </w:drawing>
      </w:r>
      <w:r>
        <w:rPr>
          <w:noProof/>
          <w:lang w:eastAsia="ru-RU"/>
        </w:rPr>
        <w:drawing>
          <wp:anchor distT="0" distB="0" distL="114300" distR="114300" simplePos="0" relativeHeight="253964800" behindDoc="1" locked="0" layoutInCell="0" allowOverlap="1">
            <wp:simplePos x="0" y="0"/>
            <wp:positionH relativeFrom="column">
              <wp:posOffset>1117600</wp:posOffset>
            </wp:positionH>
            <wp:positionV relativeFrom="paragraph">
              <wp:posOffset>-27305</wp:posOffset>
            </wp:positionV>
            <wp:extent cx="1390650" cy="302895"/>
            <wp:effectExtent l="0" t="0" r="0" b="0"/>
            <wp:wrapNone/>
            <wp:docPr id="2257"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142">
                      <a:extLst/>
                    </a:blip>
                    <a:srcRect/>
                    <a:stretch>
                      <a:fillRect/>
                    </a:stretch>
                  </pic:blipFill>
                  <pic:spPr bwMode="auto">
                    <a:xfrm>
                      <a:off x="0" y="0"/>
                      <a:ext cx="1390650" cy="302895"/>
                    </a:xfrm>
                    <a:prstGeom prst="rect">
                      <a:avLst/>
                    </a:prstGeom>
                    <a:noFill/>
                  </pic:spPr>
                </pic:pic>
              </a:graphicData>
            </a:graphic>
          </wp:anchor>
        </w:drawing>
      </w:r>
    </w:p>
    <w:p w:rsidR="000C191D" w:rsidRDefault="000C191D" w:rsidP="000C191D">
      <w:pPr>
        <w:tabs>
          <w:tab w:val="left" w:pos="2007"/>
          <w:tab w:val="left" w:pos="2887"/>
        </w:tabs>
        <w:ind w:left="727"/>
      </w:pPr>
      <w:r>
        <w:rPr>
          <w:rFonts w:eastAsia="Times New Roman"/>
          <w:i/>
          <w:iCs/>
          <w:sz w:val="30"/>
          <w:szCs w:val="30"/>
        </w:rPr>
        <w:t xml:space="preserve">Дано: </w:t>
      </w:r>
      <w:r>
        <w:rPr>
          <w:rFonts w:eastAsia="Times New Roman"/>
          <w:i/>
          <w:iCs/>
          <w:sz w:val="27"/>
          <w:szCs w:val="27"/>
        </w:rPr>
        <w:t>x</w:t>
      </w:r>
      <w:r>
        <w:tab/>
      </w:r>
      <w:r>
        <w:rPr>
          <w:rFonts w:eastAsia="Times New Roman"/>
          <w:i/>
          <w:iCs/>
          <w:sz w:val="28"/>
          <w:szCs w:val="28"/>
        </w:rPr>
        <w:t xml:space="preserve">t </w:t>
      </w:r>
      <w:r>
        <w:rPr>
          <w:rFonts w:eastAsia="Times New Roman"/>
          <w:sz w:val="38"/>
          <w:szCs w:val="38"/>
          <w:vertAlign w:val="superscript"/>
        </w:rPr>
        <w:t>2</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y</w:t>
      </w:r>
      <w:r>
        <w:tab/>
      </w:r>
      <w:r>
        <w:rPr>
          <w:rFonts w:eastAsia="Times New Roman"/>
          <w:sz w:val="23"/>
          <w:szCs w:val="23"/>
        </w:rPr>
        <w:t>1</w:t>
      </w:r>
      <w:r>
        <w:rPr>
          <w:noProof/>
          <w:sz w:val="1"/>
          <w:szCs w:val="1"/>
          <w:lang w:eastAsia="ru-RU"/>
        </w:rPr>
        <w:drawing>
          <wp:inline distT="0" distB="0" distL="0" distR="0">
            <wp:extent cx="65405" cy="179070"/>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143">
                      <a:extLst/>
                    </a:blip>
                    <a:srcRect/>
                    <a:stretch>
                      <a:fillRect/>
                    </a:stretch>
                  </pic:blipFill>
                  <pic:spPr bwMode="auto">
                    <a:xfrm>
                      <a:off x="0" y="0"/>
                      <a:ext cx="65405" cy="179070"/>
                    </a:xfrm>
                    <a:prstGeom prst="rect">
                      <a:avLst/>
                    </a:prstGeom>
                    <a:noFill/>
                    <a:ln>
                      <a:noFill/>
                    </a:ln>
                  </pic:spPr>
                </pic:pic>
              </a:graphicData>
            </a:graphic>
          </wp:inline>
        </w:drawing>
      </w:r>
      <w:r>
        <w:rPr>
          <w:rFonts w:eastAsia="Times New Roman"/>
          <w:sz w:val="23"/>
          <w:szCs w:val="23"/>
        </w:rPr>
        <w:t>3</w:t>
      </w:r>
      <w:r>
        <w:rPr>
          <w:rFonts w:eastAsia="Times New Roman"/>
          <w:i/>
          <w:iCs/>
          <w:sz w:val="23"/>
          <w:szCs w:val="23"/>
        </w:rPr>
        <w:t>t</w:t>
      </w:r>
      <w:r>
        <w:rPr>
          <w:rFonts w:eastAsia="Times New Roman"/>
          <w:sz w:val="30"/>
          <w:szCs w:val="30"/>
          <w:vertAlign w:val="superscript"/>
        </w:rPr>
        <w:t>3</w:t>
      </w:r>
      <w:r>
        <w:rPr>
          <w:rFonts w:eastAsia="Times New Roman"/>
          <w:sz w:val="23"/>
          <w:szCs w:val="23"/>
        </w:rPr>
        <w:t xml:space="preserve"> </w:t>
      </w:r>
      <w:r>
        <w:rPr>
          <w:rFonts w:eastAsia="Times New Roman"/>
          <w:sz w:val="24"/>
          <w:szCs w:val="24"/>
        </w:rPr>
        <w:t>.</w:t>
      </w:r>
    </w:p>
    <w:p w:rsidR="000C191D" w:rsidRDefault="000C191D" w:rsidP="000C191D">
      <w:pPr>
        <w:spacing w:line="209" w:lineRule="auto"/>
        <w:ind w:left="727"/>
      </w:pPr>
      <w:r>
        <w:rPr>
          <w:rFonts w:eastAsia="Times New Roman"/>
          <w:sz w:val="29"/>
          <w:szCs w:val="29"/>
        </w:rPr>
        <w:t xml:space="preserve">Определить: 1) траекторию точки; 2) скорость точки при </w:t>
      </w:r>
      <w:r>
        <w:rPr>
          <w:rFonts w:eastAsia="Times New Roman"/>
          <w:i/>
          <w:iCs/>
          <w:sz w:val="26"/>
          <w:szCs w:val="26"/>
        </w:rPr>
        <w:t>t</w:t>
      </w:r>
      <w:r>
        <w:rPr>
          <w:rFonts w:eastAsia="Times New Roman"/>
          <w:sz w:val="37"/>
          <w:szCs w:val="37"/>
          <w:vertAlign w:val="subscript"/>
        </w:rPr>
        <w:t>1</w:t>
      </w:r>
      <w:r>
        <w:rPr>
          <w:rFonts w:eastAsia="Times New Roman"/>
          <w:sz w:val="29"/>
          <w:szCs w:val="29"/>
        </w:rPr>
        <w:t xml:space="preserve"> = 1 с;</w:t>
      </w:r>
    </w:p>
    <w:p w:rsidR="000C191D" w:rsidRDefault="000C191D" w:rsidP="007D0F7C">
      <w:pPr>
        <w:numPr>
          <w:ilvl w:val="0"/>
          <w:numId w:val="63"/>
        </w:numPr>
        <w:tabs>
          <w:tab w:val="left" w:pos="327"/>
        </w:tabs>
        <w:spacing w:after="0" w:line="220" w:lineRule="auto"/>
        <w:ind w:left="327" w:hanging="327"/>
        <w:rPr>
          <w:rFonts w:eastAsia="Times New Roman"/>
          <w:sz w:val="30"/>
          <w:szCs w:val="30"/>
        </w:rPr>
      </w:pPr>
      <w:r>
        <w:rPr>
          <w:rFonts w:eastAsia="Times New Roman"/>
          <w:sz w:val="30"/>
          <w:szCs w:val="30"/>
        </w:rPr>
        <w:t xml:space="preserve">ускорение точки при </w:t>
      </w:r>
      <w:r>
        <w:rPr>
          <w:rFonts w:eastAsia="Times New Roman"/>
          <w:i/>
          <w:iCs/>
          <w:sz w:val="27"/>
          <w:szCs w:val="27"/>
        </w:rPr>
        <w:t>t</w:t>
      </w:r>
      <w:r>
        <w:rPr>
          <w:rFonts w:eastAsia="Times New Roman"/>
          <w:sz w:val="38"/>
          <w:szCs w:val="38"/>
          <w:vertAlign w:val="subscript"/>
        </w:rPr>
        <w:t>2</w:t>
      </w:r>
      <w:r>
        <w:rPr>
          <w:rFonts w:eastAsia="Times New Roman"/>
          <w:sz w:val="30"/>
          <w:szCs w:val="30"/>
        </w:rPr>
        <w:t xml:space="preserve"> = 2 с.</w:t>
      </w:r>
    </w:p>
    <w:p w:rsidR="000C191D" w:rsidRDefault="000C191D" w:rsidP="000C191D">
      <w:pPr>
        <w:spacing w:line="238" w:lineRule="auto"/>
        <w:ind w:left="727"/>
      </w:pPr>
      <w:r>
        <w:rPr>
          <w:rFonts w:eastAsia="Times New Roman"/>
          <w:i/>
          <w:iCs/>
          <w:sz w:val="30"/>
          <w:szCs w:val="30"/>
        </w:rPr>
        <w:t>Решение</w:t>
      </w:r>
    </w:p>
    <w:p w:rsidR="000C191D" w:rsidRDefault="000C191D" w:rsidP="007D0F7C">
      <w:pPr>
        <w:numPr>
          <w:ilvl w:val="0"/>
          <w:numId w:val="64"/>
        </w:numPr>
        <w:tabs>
          <w:tab w:val="left" w:pos="1047"/>
        </w:tabs>
        <w:spacing w:after="0" w:line="240" w:lineRule="auto"/>
        <w:ind w:left="1047" w:hanging="327"/>
        <w:rPr>
          <w:rFonts w:eastAsia="Times New Roman"/>
          <w:sz w:val="30"/>
          <w:szCs w:val="30"/>
        </w:rPr>
      </w:pPr>
      <w:r>
        <w:rPr>
          <w:rFonts w:eastAsia="Times New Roman"/>
          <w:sz w:val="30"/>
          <w:szCs w:val="30"/>
        </w:rPr>
        <w:t xml:space="preserve">Исключая </w:t>
      </w:r>
      <w:r>
        <w:rPr>
          <w:rFonts w:eastAsia="Times New Roman"/>
          <w:i/>
          <w:iCs/>
          <w:sz w:val="30"/>
          <w:szCs w:val="30"/>
        </w:rPr>
        <w:t>t</w:t>
      </w:r>
      <w:r>
        <w:rPr>
          <w:rFonts w:eastAsia="Times New Roman"/>
          <w:sz w:val="30"/>
          <w:szCs w:val="30"/>
        </w:rPr>
        <w:t xml:space="preserve"> из уравнений движения, получим уравнение кри-</w:t>
      </w:r>
    </w:p>
    <w:p w:rsidR="000C191D" w:rsidRDefault="000C191D" w:rsidP="000C191D">
      <w:pPr>
        <w:spacing w:line="13" w:lineRule="exact"/>
      </w:pPr>
    </w:p>
    <w:tbl>
      <w:tblPr>
        <w:tblW w:w="0" w:type="auto"/>
        <w:tblInd w:w="7" w:type="dxa"/>
        <w:tblLayout w:type="fixed"/>
        <w:tblCellMar>
          <w:left w:w="0" w:type="dxa"/>
          <w:right w:w="0" w:type="dxa"/>
        </w:tblCellMar>
        <w:tblLook w:val="04A0" w:firstRow="1" w:lastRow="0" w:firstColumn="1" w:lastColumn="0" w:noHBand="0" w:noVBand="1"/>
      </w:tblPr>
      <w:tblGrid>
        <w:gridCol w:w="4120"/>
        <w:gridCol w:w="200"/>
        <w:gridCol w:w="220"/>
        <w:gridCol w:w="240"/>
        <w:gridCol w:w="160"/>
        <w:gridCol w:w="180"/>
        <w:gridCol w:w="120"/>
        <w:gridCol w:w="3820"/>
        <w:gridCol w:w="20"/>
      </w:tblGrid>
      <w:tr w:rsidR="000C191D" w:rsidTr="00B24C0A">
        <w:trPr>
          <w:trHeight w:val="357"/>
        </w:trPr>
        <w:tc>
          <w:tcPr>
            <w:tcW w:w="4120" w:type="dxa"/>
            <w:vMerge w:val="restart"/>
            <w:vAlign w:val="bottom"/>
          </w:tcPr>
          <w:p w:rsidR="000C191D" w:rsidRDefault="000C191D" w:rsidP="00B24C0A">
            <w:r>
              <w:rPr>
                <w:rFonts w:eastAsia="Times New Roman"/>
                <w:sz w:val="30"/>
                <w:szCs w:val="30"/>
              </w:rPr>
              <w:t>вой по которой движется точка:</w:t>
            </w:r>
          </w:p>
        </w:tc>
        <w:tc>
          <w:tcPr>
            <w:tcW w:w="200" w:type="dxa"/>
            <w:vMerge w:val="restart"/>
            <w:vAlign w:val="bottom"/>
          </w:tcPr>
          <w:p w:rsidR="000C191D" w:rsidRDefault="000C191D" w:rsidP="00B24C0A">
            <w:pPr>
              <w:ind w:left="60"/>
            </w:pPr>
            <w:r>
              <w:rPr>
                <w:rFonts w:eastAsia="Times New Roman"/>
                <w:i/>
                <w:iCs/>
                <w:w w:val="96"/>
                <w:sz w:val="28"/>
                <w:szCs w:val="28"/>
              </w:rPr>
              <w:t>y</w:t>
            </w:r>
          </w:p>
        </w:tc>
        <w:tc>
          <w:tcPr>
            <w:tcW w:w="220" w:type="dxa"/>
            <w:vAlign w:val="bottom"/>
          </w:tcPr>
          <w:p w:rsidR="000C191D" w:rsidRDefault="000C191D" w:rsidP="00B24C0A">
            <w:pPr>
              <w:ind w:right="21"/>
              <w:jc w:val="right"/>
            </w:pPr>
            <w:r>
              <w:rPr>
                <w:rFonts w:eastAsia="Times New Roman"/>
                <w:w w:val="79"/>
              </w:rPr>
              <w:t>2</w:t>
            </w:r>
          </w:p>
        </w:tc>
        <w:tc>
          <w:tcPr>
            <w:tcW w:w="240" w:type="dxa"/>
            <w:vAlign w:val="bottom"/>
          </w:tcPr>
          <w:p w:rsidR="000C191D" w:rsidRDefault="000C191D" w:rsidP="00B24C0A">
            <w:pPr>
              <w:rPr>
                <w:sz w:val="24"/>
                <w:szCs w:val="24"/>
              </w:rPr>
            </w:pPr>
          </w:p>
        </w:tc>
        <w:tc>
          <w:tcPr>
            <w:tcW w:w="160" w:type="dxa"/>
            <w:tcBorders>
              <w:bottom w:val="single" w:sz="8" w:space="0" w:color="auto"/>
            </w:tcBorders>
            <w:vAlign w:val="bottom"/>
          </w:tcPr>
          <w:p w:rsidR="000C191D" w:rsidRDefault="000C191D" w:rsidP="00B24C0A">
            <w:pPr>
              <w:jc w:val="right"/>
            </w:pPr>
            <w:r>
              <w:rPr>
                <w:rFonts w:eastAsia="Times New Roman"/>
                <w:w w:val="85"/>
                <w:sz w:val="28"/>
                <w:szCs w:val="28"/>
              </w:rPr>
              <w:t>1</w:t>
            </w:r>
          </w:p>
        </w:tc>
        <w:tc>
          <w:tcPr>
            <w:tcW w:w="180" w:type="dxa"/>
            <w:vMerge w:val="restart"/>
            <w:vAlign w:val="bottom"/>
          </w:tcPr>
          <w:p w:rsidR="000C191D" w:rsidRDefault="000C191D" w:rsidP="00B24C0A">
            <w:pPr>
              <w:ind w:left="40"/>
            </w:pPr>
            <w:r>
              <w:rPr>
                <w:rFonts w:eastAsia="Times New Roman"/>
                <w:i/>
                <w:iCs/>
                <w:w w:val="96"/>
                <w:sz w:val="28"/>
                <w:szCs w:val="28"/>
              </w:rPr>
              <w:t>x</w:t>
            </w:r>
          </w:p>
        </w:tc>
        <w:tc>
          <w:tcPr>
            <w:tcW w:w="120" w:type="dxa"/>
            <w:vAlign w:val="bottom"/>
          </w:tcPr>
          <w:p w:rsidR="000C191D" w:rsidRDefault="000C191D" w:rsidP="00B24C0A">
            <w:pPr>
              <w:jc w:val="right"/>
            </w:pPr>
            <w:r>
              <w:rPr>
                <w:rFonts w:eastAsia="Times New Roman"/>
                <w:w w:val="79"/>
              </w:rPr>
              <w:t>3</w:t>
            </w:r>
          </w:p>
        </w:tc>
        <w:tc>
          <w:tcPr>
            <w:tcW w:w="3820" w:type="dxa"/>
            <w:vMerge w:val="restart"/>
            <w:vAlign w:val="bottom"/>
          </w:tcPr>
          <w:p w:rsidR="000C191D" w:rsidRDefault="000C191D" w:rsidP="00B24C0A">
            <w:r>
              <w:rPr>
                <w:rFonts w:eastAsia="Times New Roman"/>
                <w:sz w:val="30"/>
                <w:szCs w:val="30"/>
              </w:rPr>
              <w:t>– полукубическая парабола.</w:t>
            </w:r>
          </w:p>
        </w:tc>
        <w:tc>
          <w:tcPr>
            <w:tcW w:w="0" w:type="dxa"/>
            <w:vAlign w:val="bottom"/>
          </w:tcPr>
          <w:p w:rsidR="000C191D" w:rsidRDefault="000C191D" w:rsidP="00B24C0A">
            <w:pPr>
              <w:rPr>
                <w:sz w:val="1"/>
                <w:szCs w:val="1"/>
              </w:rPr>
            </w:pPr>
          </w:p>
        </w:tc>
      </w:tr>
      <w:tr w:rsidR="000C191D" w:rsidTr="00B24C0A">
        <w:trPr>
          <w:trHeight w:val="127"/>
        </w:trPr>
        <w:tc>
          <w:tcPr>
            <w:tcW w:w="4120" w:type="dxa"/>
            <w:vMerge/>
            <w:vAlign w:val="bottom"/>
          </w:tcPr>
          <w:p w:rsidR="000C191D" w:rsidRDefault="000C191D" w:rsidP="00B24C0A">
            <w:pPr>
              <w:rPr>
                <w:sz w:val="11"/>
                <w:szCs w:val="11"/>
              </w:rPr>
            </w:pPr>
          </w:p>
        </w:tc>
        <w:tc>
          <w:tcPr>
            <w:tcW w:w="200" w:type="dxa"/>
            <w:vMerge/>
            <w:vAlign w:val="bottom"/>
          </w:tcPr>
          <w:p w:rsidR="000C191D" w:rsidRDefault="000C191D" w:rsidP="00B24C0A">
            <w:pPr>
              <w:rPr>
                <w:sz w:val="11"/>
                <w:szCs w:val="11"/>
              </w:rPr>
            </w:pPr>
          </w:p>
        </w:tc>
        <w:tc>
          <w:tcPr>
            <w:tcW w:w="220" w:type="dxa"/>
            <w:vAlign w:val="bottom"/>
          </w:tcPr>
          <w:p w:rsidR="000C191D" w:rsidRDefault="000C191D" w:rsidP="00B24C0A">
            <w:pPr>
              <w:rPr>
                <w:sz w:val="11"/>
                <w:szCs w:val="11"/>
              </w:rPr>
            </w:pPr>
          </w:p>
        </w:tc>
        <w:tc>
          <w:tcPr>
            <w:tcW w:w="400" w:type="dxa"/>
            <w:gridSpan w:val="2"/>
            <w:vMerge w:val="restart"/>
            <w:vAlign w:val="bottom"/>
          </w:tcPr>
          <w:p w:rsidR="000C191D" w:rsidRDefault="000C191D" w:rsidP="00B24C0A">
            <w:pPr>
              <w:jc w:val="right"/>
            </w:pPr>
            <w:r>
              <w:rPr>
                <w:rFonts w:eastAsia="Times New Roman"/>
                <w:sz w:val="28"/>
                <w:szCs w:val="28"/>
              </w:rPr>
              <w:t>9</w:t>
            </w:r>
          </w:p>
        </w:tc>
        <w:tc>
          <w:tcPr>
            <w:tcW w:w="180" w:type="dxa"/>
            <w:vMerge/>
            <w:vAlign w:val="bottom"/>
          </w:tcPr>
          <w:p w:rsidR="000C191D" w:rsidRDefault="000C191D" w:rsidP="00B24C0A">
            <w:pPr>
              <w:rPr>
                <w:sz w:val="11"/>
                <w:szCs w:val="11"/>
              </w:rPr>
            </w:pPr>
          </w:p>
        </w:tc>
        <w:tc>
          <w:tcPr>
            <w:tcW w:w="120" w:type="dxa"/>
            <w:vAlign w:val="bottom"/>
          </w:tcPr>
          <w:p w:rsidR="000C191D" w:rsidRDefault="000C191D" w:rsidP="00B24C0A">
            <w:pPr>
              <w:rPr>
                <w:sz w:val="11"/>
                <w:szCs w:val="11"/>
              </w:rPr>
            </w:pPr>
          </w:p>
        </w:tc>
        <w:tc>
          <w:tcPr>
            <w:tcW w:w="3820" w:type="dxa"/>
            <w:vMerge/>
            <w:vAlign w:val="bottom"/>
          </w:tcPr>
          <w:p w:rsidR="000C191D" w:rsidRDefault="000C191D" w:rsidP="00B24C0A">
            <w:pPr>
              <w:rPr>
                <w:sz w:val="11"/>
                <w:szCs w:val="11"/>
              </w:rPr>
            </w:pPr>
          </w:p>
        </w:tc>
        <w:tc>
          <w:tcPr>
            <w:tcW w:w="0" w:type="dxa"/>
            <w:vAlign w:val="bottom"/>
          </w:tcPr>
          <w:p w:rsidR="000C191D" w:rsidRDefault="000C191D" w:rsidP="00B24C0A">
            <w:pPr>
              <w:rPr>
                <w:sz w:val="1"/>
                <w:szCs w:val="1"/>
              </w:rPr>
            </w:pPr>
          </w:p>
        </w:tc>
      </w:tr>
      <w:tr w:rsidR="000C191D" w:rsidTr="00B24C0A">
        <w:trPr>
          <w:trHeight w:val="212"/>
        </w:trPr>
        <w:tc>
          <w:tcPr>
            <w:tcW w:w="4120" w:type="dxa"/>
            <w:vAlign w:val="bottom"/>
          </w:tcPr>
          <w:p w:rsidR="000C191D" w:rsidRDefault="000C191D" w:rsidP="00B24C0A">
            <w:pPr>
              <w:rPr>
                <w:sz w:val="18"/>
                <w:szCs w:val="18"/>
              </w:rPr>
            </w:pPr>
          </w:p>
        </w:tc>
        <w:tc>
          <w:tcPr>
            <w:tcW w:w="200" w:type="dxa"/>
            <w:vAlign w:val="bottom"/>
          </w:tcPr>
          <w:p w:rsidR="000C191D" w:rsidRDefault="000C191D" w:rsidP="00B24C0A">
            <w:pPr>
              <w:rPr>
                <w:sz w:val="18"/>
                <w:szCs w:val="18"/>
              </w:rPr>
            </w:pPr>
          </w:p>
        </w:tc>
        <w:tc>
          <w:tcPr>
            <w:tcW w:w="220" w:type="dxa"/>
            <w:vAlign w:val="bottom"/>
          </w:tcPr>
          <w:p w:rsidR="000C191D" w:rsidRDefault="000C191D" w:rsidP="00B24C0A">
            <w:pPr>
              <w:rPr>
                <w:sz w:val="18"/>
                <w:szCs w:val="18"/>
              </w:rPr>
            </w:pPr>
          </w:p>
        </w:tc>
        <w:tc>
          <w:tcPr>
            <w:tcW w:w="400" w:type="dxa"/>
            <w:gridSpan w:val="2"/>
            <w:vMerge/>
            <w:vAlign w:val="bottom"/>
          </w:tcPr>
          <w:p w:rsidR="000C191D" w:rsidRDefault="000C191D" w:rsidP="00B24C0A">
            <w:pPr>
              <w:rPr>
                <w:sz w:val="18"/>
                <w:szCs w:val="18"/>
              </w:rPr>
            </w:pPr>
          </w:p>
        </w:tc>
        <w:tc>
          <w:tcPr>
            <w:tcW w:w="180" w:type="dxa"/>
            <w:vAlign w:val="bottom"/>
          </w:tcPr>
          <w:p w:rsidR="000C191D" w:rsidRDefault="000C191D" w:rsidP="00B24C0A">
            <w:pPr>
              <w:rPr>
                <w:sz w:val="18"/>
                <w:szCs w:val="18"/>
              </w:rPr>
            </w:pPr>
          </w:p>
        </w:tc>
        <w:tc>
          <w:tcPr>
            <w:tcW w:w="120" w:type="dxa"/>
            <w:vAlign w:val="bottom"/>
          </w:tcPr>
          <w:p w:rsidR="000C191D" w:rsidRDefault="000C191D" w:rsidP="00B24C0A">
            <w:pPr>
              <w:rPr>
                <w:sz w:val="18"/>
                <w:szCs w:val="18"/>
              </w:rPr>
            </w:pPr>
          </w:p>
        </w:tc>
        <w:tc>
          <w:tcPr>
            <w:tcW w:w="3820" w:type="dxa"/>
            <w:vAlign w:val="bottom"/>
          </w:tcPr>
          <w:p w:rsidR="000C191D" w:rsidRDefault="000C191D" w:rsidP="00B24C0A">
            <w:pPr>
              <w:rPr>
                <w:sz w:val="18"/>
                <w:szCs w:val="18"/>
              </w:rPr>
            </w:pPr>
          </w:p>
        </w:tc>
        <w:tc>
          <w:tcPr>
            <w:tcW w:w="0" w:type="dxa"/>
            <w:vAlign w:val="bottom"/>
          </w:tcPr>
          <w:p w:rsidR="000C191D" w:rsidRDefault="000C191D" w:rsidP="00B24C0A">
            <w:pPr>
              <w:rPr>
                <w:sz w:val="1"/>
                <w:szCs w:val="1"/>
              </w:rPr>
            </w:pPr>
          </w:p>
        </w:tc>
      </w:tr>
      <w:tr w:rsidR="000C191D" w:rsidTr="00B24C0A">
        <w:trPr>
          <w:trHeight w:val="342"/>
        </w:trPr>
        <w:tc>
          <w:tcPr>
            <w:tcW w:w="4540" w:type="dxa"/>
            <w:gridSpan w:val="3"/>
            <w:vAlign w:val="bottom"/>
          </w:tcPr>
          <w:p w:rsidR="000C191D" w:rsidRDefault="000C191D" w:rsidP="00B24C0A">
            <w:pPr>
              <w:spacing w:line="341" w:lineRule="exact"/>
              <w:ind w:right="1"/>
              <w:jc w:val="right"/>
            </w:pPr>
            <w:r>
              <w:rPr>
                <w:rFonts w:eastAsia="Times New Roman"/>
                <w:sz w:val="30"/>
                <w:szCs w:val="30"/>
              </w:rPr>
              <w:t>Траекторией  является  часть</w:t>
            </w:r>
          </w:p>
        </w:tc>
        <w:tc>
          <w:tcPr>
            <w:tcW w:w="700" w:type="dxa"/>
            <w:gridSpan w:val="4"/>
            <w:vAlign w:val="bottom"/>
          </w:tcPr>
          <w:p w:rsidR="000C191D" w:rsidRDefault="000C191D" w:rsidP="00B24C0A">
            <w:pPr>
              <w:spacing w:line="341" w:lineRule="exact"/>
              <w:jc w:val="right"/>
            </w:pPr>
            <w:r>
              <w:rPr>
                <w:rFonts w:eastAsia="Times New Roman"/>
                <w:sz w:val="30"/>
                <w:szCs w:val="30"/>
              </w:rPr>
              <w:t>этой</w:t>
            </w:r>
          </w:p>
        </w:tc>
        <w:tc>
          <w:tcPr>
            <w:tcW w:w="3820" w:type="dxa"/>
            <w:vAlign w:val="bottom"/>
          </w:tcPr>
          <w:p w:rsidR="000C191D" w:rsidRDefault="000C191D" w:rsidP="00B24C0A">
            <w:pPr>
              <w:spacing w:line="341" w:lineRule="exact"/>
              <w:ind w:left="120"/>
            </w:pPr>
            <w:r>
              <w:rPr>
                <w:rFonts w:eastAsia="Times New Roman"/>
                <w:w w:val="99"/>
                <w:sz w:val="30"/>
                <w:szCs w:val="30"/>
              </w:rPr>
              <w:t>параболы,  соответствующая</w:t>
            </w: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65824" behindDoc="1" locked="0" layoutInCell="0" allowOverlap="1">
            <wp:simplePos x="0" y="0"/>
            <wp:positionH relativeFrom="column">
              <wp:posOffset>2858135</wp:posOffset>
            </wp:positionH>
            <wp:positionV relativeFrom="paragraph">
              <wp:posOffset>-609600</wp:posOffset>
            </wp:positionV>
            <wp:extent cx="715645" cy="307340"/>
            <wp:effectExtent l="0" t="0" r="0" b="0"/>
            <wp:wrapNone/>
            <wp:docPr id="2258"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144">
                      <a:extLst/>
                    </a:blip>
                    <a:srcRect/>
                    <a:stretch>
                      <a:fillRect/>
                    </a:stretch>
                  </pic:blipFill>
                  <pic:spPr bwMode="auto">
                    <a:xfrm>
                      <a:off x="0" y="0"/>
                      <a:ext cx="715645" cy="307340"/>
                    </a:xfrm>
                    <a:prstGeom prst="rect">
                      <a:avLst/>
                    </a:prstGeom>
                    <a:noFill/>
                  </pic:spPr>
                </pic:pic>
              </a:graphicData>
            </a:graphic>
          </wp:anchor>
        </w:drawing>
      </w:r>
      <w:r>
        <w:rPr>
          <w:noProof/>
          <w:lang w:eastAsia="ru-RU"/>
        </w:rPr>
        <w:drawing>
          <wp:anchor distT="0" distB="0" distL="114300" distR="114300" simplePos="0" relativeHeight="253966848" behindDoc="1" locked="0" layoutInCell="0" allowOverlap="1">
            <wp:simplePos x="0" y="0"/>
            <wp:positionH relativeFrom="column">
              <wp:posOffset>144780</wp:posOffset>
            </wp:positionH>
            <wp:positionV relativeFrom="paragraph">
              <wp:posOffset>-56515</wp:posOffset>
            </wp:positionV>
            <wp:extent cx="730885" cy="335280"/>
            <wp:effectExtent l="0" t="0" r="0" b="0"/>
            <wp:wrapNone/>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145">
                      <a:extLst/>
                    </a:blip>
                    <a:srcRect/>
                    <a:stretch>
                      <a:fillRect/>
                    </a:stretch>
                  </pic:blipFill>
                  <pic:spPr bwMode="auto">
                    <a:xfrm>
                      <a:off x="0" y="0"/>
                      <a:ext cx="730885" cy="335280"/>
                    </a:xfrm>
                    <a:prstGeom prst="rect">
                      <a:avLst/>
                    </a:prstGeom>
                    <a:noFill/>
                  </pic:spPr>
                </pic:pic>
              </a:graphicData>
            </a:graphic>
          </wp:anchor>
        </w:drawing>
      </w:r>
    </w:p>
    <w:p w:rsidR="000C191D" w:rsidRDefault="000C191D" w:rsidP="007D0F7C">
      <w:pPr>
        <w:numPr>
          <w:ilvl w:val="0"/>
          <w:numId w:val="65"/>
        </w:numPr>
        <w:tabs>
          <w:tab w:val="left" w:pos="487"/>
        </w:tabs>
        <w:spacing w:after="0" w:line="237" w:lineRule="auto"/>
        <w:ind w:left="487" w:hanging="436"/>
        <w:rPr>
          <w:rFonts w:eastAsia="Times New Roman"/>
          <w:i/>
          <w:iCs/>
          <w:sz w:val="31"/>
          <w:szCs w:val="31"/>
        </w:rPr>
      </w:pPr>
      <w:proofErr w:type="gramStart"/>
      <w:r>
        <w:rPr>
          <w:rFonts w:eastAsia="Times New Roman"/>
          <w:sz w:val="31"/>
          <w:szCs w:val="31"/>
        </w:rPr>
        <w:t xml:space="preserve">0 </w:t>
      </w:r>
      <w:r>
        <w:rPr>
          <w:rFonts w:eastAsia="Times New Roman"/>
          <w:sz w:val="30"/>
          <w:szCs w:val="30"/>
        </w:rPr>
        <w:t>.</w:t>
      </w:r>
      <w:proofErr w:type="gramEnd"/>
    </w:p>
    <w:p w:rsidR="000C191D" w:rsidRDefault="000C191D" w:rsidP="000C191D">
      <w:pPr>
        <w:spacing w:line="6" w:lineRule="exact"/>
        <w:rPr>
          <w:rFonts w:eastAsia="Times New Roman"/>
          <w:i/>
          <w:iCs/>
          <w:sz w:val="31"/>
          <w:szCs w:val="31"/>
        </w:rPr>
      </w:pPr>
    </w:p>
    <w:p w:rsidR="000C191D" w:rsidRDefault="000C191D" w:rsidP="007D0F7C">
      <w:pPr>
        <w:numPr>
          <w:ilvl w:val="1"/>
          <w:numId w:val="65"/>
        </w:numPr>
        <w:tabs>
          <w:tab w:val="left" w:pos="1027"/>
        </w:tabs>
        <w:spacing w:after="0" w:line="240" w:lineRule="auto"/>
        <w:ind w:left="1027" w:hanging="307"/>
        <w:rPr>
          <w:rFonts w:eastAsia="Times New Roman"/>
          <w:sz w:val="30"/>
          <w:szCs w:val="30"/>
        </w:rPr>
      </w:pPr>
      <w:r>
        <w:rPr>
          <w:rFonts w:eastAsia="Times New Roman"/>
          <w:sz w:val="30"/>
          <w:szCs w:val="30"/>
        </w:rPr>
        <w:t>Находим проекции скорости точки на оси координат:</w:t>
      </w:r>
    </w:p>
    <w:p w:rsidR="000C191D" w:rsidRDefault="000C191D" w:rsidP="000C191D">
      <w:pPr>
        <w:spacing w:line="14" w:lineRule="exact"/>
      </w:pPr>
    </w:p>
    <w:tbl>
      <w:tblPr>
        <w:tblW w:w="0" w:type="auto"/>
        <w:tblInd w:w="2907" w:type="dxa"/>
        <w:tblLayout w:type="fixed"/>
        <w:tblCellMar>
          <w:left w:w="0" w:type="dxa"/>
          <w:right w:w="0" w:type="dxa"/>
        </w:tblCellMar>
        <w:tblLook w:val="04A0" w:firstRow="1" w:lastRow="0" w:firstColumn="1" w:lastColumn="0" w:noHBand="0" w:noVBand="1"/>
      </w:tblPr>
      <w:tblGrid>
        <w:gridCol w:w="560"/>
        <w:gridCol w:w="300"/>
        <w:gridCol w:w="1480"/>
        <w:gridCol w:w="320"/>
        <w:gridCol w:w="540"/>
        <w:gridCol w:w="100"/>
        <w:gridCol w:w="20"/>
      </w:tblGrid>
      <w:tr w:rsidR="000C191D" w:rsidTr="00B24C0A">
        <w:trPr>
          <w:trHeight w:val="322"/>
        </w:trPr>
        <w:tc>
          <w:tcPr>
            <w:tcW w:w="560" w:type="dxa"/>
            <w:vMerge w:val="restart"/>
            <w:vAlign w:val="bottom"/>
          </w:tcPr>
          <w:p w:rsidR="000C191D" w:rsidRDefault="000C191D" w:rsidP="00B24C0A">
            <w:r>
              <w:rPr>
                <w:rFonts w:eastAsia="Times New Roman"/>
                <w:i/>
                <w:iCs/>
                <w:sz w:val="28"/>
                <w:szCs w:val="28"/>
              </w:rPr>
              <w:t xml:space="preserve">v </w:t>
            </w:r>
            <w:r>
              <w:rPr>
                <w:rFonts w:eastAsia="Times New Roman"/>
                <w:i/>
                <w:iCs/>
                <w:sz w:val="39"/>
                <w:szCs w:val="39"/>
                <w:vertAlign w:val="subscript"/>
              </w:rPr>
              <w:t>x</w:t>
            </w:r>
          </w:p>
        </w:tc>
        <w:tc>
          <w:tcPr>
            <w:tcW w:w="300" w:type="dxa"/>
            <w:vAlign w:val="bottom"/>
          </w:tcPr>
          <w:p w:rsidR="000C191D" w:rsidRDefault="000C191D" w:rsidP="00B24C0A">
            <w:pPr>
              <w:ind w:left="20"/>
            </w:pPr>
            <w:r>
              <w:rPr>
                <w:rFonts w:eastAsia="Times New Roman"/>
                <w:i/>
                <w:iCs/>
                <w:w w:val="98"/>
                <w:sz w:val="28"/>
                <w:szCs w:val="28"/>
              </w:rPr>
              <w:t>dx</w:t>
            </w:r>
          </w:p>
        </w:tc>
        <w:tc>
          <w:tcPr>
            <w:tcW w:w="1480" w:type="dxa"/>
            <w:vMerge w:val="restart"/>
            <w:vAlign w:val="bottom"/>
          </w:tcPr>
          <w:p w:rsidR="000C191D" w:rsidRDefault="000C191D" w:rsidP="00B24C0A">
            <w:pPr>
              <w:ind w:left="340"/>
            </w:pPr>
            <w:r>
              <w:rPr>
                <w:rFonts w:eastAsia="Times New Roman"/>
                <w:sz w:val="28"/>
                <w:szCs w:val="28"/>
              </w:rPr>
              <w:t>2</w:t>
            </w:r>
            <w:r>
              <w:rPr>
                <w:rFonts w:eastAsia="Times New Roman"/>
                <w:i/>
                <w:iCs/>
                <w:sz w:val="28"/>
                <w:szCs w:val="28"/>
              </w:rPr>
              <w:t>t</w:t>
            </w:r>
            <w:r>
              <w:rPr>
                <w:rFonts w:eastAsia="Times New Roman"/>
                <w:sz w:val="28"/>
                <w:szCs w:val="28"/>
              </w:rPr>
              <w:t xml:space="preserve"> ,   </w:t>
            </w:r>
            <w:r>
              <w:rPr>
                <w:rFonts w:eastAsia="Times New Roman"/>
                <w:i/>
                <w:iCs/>
                <w:sz w:val="28"/>
                <w:szCs w:val="28"/>
              </w:rPr>
              <w:t>v</w:t>
            </w:r>
            <w:r>
              <w:rPr>
                <w:rFonts w:eastAsia="Times New Roman"/>
                <w:sz w:val="28"/>
                <w:szCs w:val="28"/>
              </w:rPr>
              <w:t xml:space="preserve"> </w:t>
            </w:r>
            <w:r>
              <w:rPr>
                <w:rFonts w:eastAsia="Times New Roman"/>
                <w:i/>
                <w:iCs/>
                <w:sz w:val="39"/>
                <w:szCs w:val="39"/>
                <w:vertAlign w:val="subscript"/>
              </w:rPr>
              <w:t>y</w:t>
            </w:r>
          </w:p>
        </w:tc>
        <w:tc>
          <w:tcPr>
            <w:tcW w:w="320" w:type="dxa"/>
            <w:vAlign w:val="bottom"/>
          </w:tcPr>
          <w:p w:rsidR="000C191D" w:rsidRDefault="000C191D" w:rsidP="00B24C0A">
            <w:pPr>
              <w:ind w:left="20"/>
            </w:pPr>
            <w:r>
              <w:rPr>
                <w:rFonts w:eastAsia="Times New Roman"/>
                <w:i/>
                <w:iCs/>
                <w:sz w:val="28"/>
                <w:szCs w:val="28"/>
              </w:rPr>
              <w:t>dy</w:t>
            </w:r>
          </w:p>
        </w:tc>
        <w:tc>
          <w:tcPr>
            <w:tcW w:w="540" w:type="dxa"/>
            <w:vMerge w:val="restart"/>
            <w:vAlign w:val="bottom"/>
          </w:tcPr>
          <w:p w:rsidR="000C191D" w:rsidRDefault="000C191D" w:rsidP="00B24C0A">
            <w:pPr>
              <w:ind w:left="320"/>
            </w:pPr>
            <w:r>
              <w:rPr>
                <w:rFonts w:eastAsia="Times New Roman"/>
                <w:i/>
                <w:iCs/>
                <w:w w:val="71"/>
                <w:sz w:val="28"/>
                <w:szCs w:val="28"/>
              </w:rPr>
              <w:t xml:space="preserve">t </w:t>
            </w:r>
            <w:r>
              <w:rPr>
                <w:rFonts w:eastAsia="Times New Roman"/>
                <w:w w:val="71"/>
                <w:sz w:val="39"/>
                <w:szCs w:val="39"/>
                <w:vertAlign w:val="superscript"/>
              </w:rPr>
              <w:t>2</w:t>
            </w:r>
          </w:p>
        </w:tc>
        <w:tc>
          <w:tcPr>
            <w:tcW w:w="100" w:type="dxa"/>
            <w:vMerge w:val="restart"/>
            <w:vAlign w:val="bottom"/>
          </w:tcPr>
          <w:p w:rsidR="000C191D" w:rsidRDefault="000C191D" w:rsidP="00B24C0A">
            <w:pPr>
              <w:jc w:val="right"/>
            </w:pPr>
            <w:r>
              <w:rPr>
                <w:rFonts w:eastAsia="Times New Roman"/>
                <w:sz w:val="30"/>
                <w:szCs w:val="30"/>
              </w:rPr>
              <w:t>,</w:t>
            </w:r>
          </w:p>
        </w:tc>
        <w:tc>
          <w:tcPr>
            <w:tcW w:w="0" w:type="dxa"/>
            <w:vAlign w:val="bottom"/>
          </w:tcPr>
          <w:p w:rsidR="000C191D" w:rsidRDefault="000C191D" w:rsidP="00B24C0A">
            <w:pPr>
              <w:rPr>
                <w:sz w:val="1"/>
                <w:szCs w:val="1"/>
              </w:rPr>
            </w:pPr>
          </w:p>
        </w:tc>
      </w:tr>
      <w:tr w:rsidR="000C191D" w:rsidTr="00B24C0A">
        <w:trPr>
          <w:trHeight w:val="39"/>
        </w:trPr>
        <w:tc>
          <w:tcPr>
            <w:tcW w:w="560" w:type="dxa"/>
            <w:vMerge/>
            <w:vAlign w:val="bottom"/>
          </w:tcPr>
          <w:p w:rsidR="000C191D" w:rsidRDefault="000C191D" w:rsidP="00B24C0A">
            <w:pPr>
              <w:rPr>
                <w:sz w:val="3"/>
                <w:szCs w:val="3"/>
              </w:rPr>
            </w:pPr>
          </w:p>
        </w:tc>
        <w:tc>
          <w:tcPr>
            <w:tcW w:w="300" w:type="dxa"/>
            <w:tcBorders>
              <w:bottom w:val="single" w:sz="8" w:space="0" w:color="auto"/>
            </w:tcBorders>
            <w:vAlign w:val="bottom"/>
          </w:tcPr>
          <w:p w:rsidR="000C191D" w:rsidRDefault="000C191D" w:rsidP="00B24C0A">
            <w:pPr>
              <w:rPr>
                <w:sz w:val="3"/>
                <w:szCs w:val="3"/>
              </w:rPr>
            </w:pPr>
          </w:p>
        </w:tc>
        <w:tc>
          <w:tcPr>
            <w:tcW w:w="1480" w:type="dxa"/>
            <w:vMerge/>
            <w:vAlign w:val="bottom"/>
          </w:tcPr>
          <w:p w:rsidR="000C191D" w:rsidRDefault="000C191D" w:rsidP="00B24C0A">
            <w:pPr>
              <w:rPr>
                <w:sz w:val="3"/>
                <w:szCs w:val="3"/>
              </w:rPr>
            </w:pPr>
          </w:p>
        </w:tc>
        <w:tc>
          <w:tcPr>
            <w:tcW w:w="320" w:type="dxa"/>
            <w:tcBorders>
              <w:bottom w:val="single" w:sz="8" w:space="0" w:color="auto"/>
            </w:tcBorders>
            <w:vAlign w:val="bottom"/>
          </w:tcPr>
          <w:p w:rsidR="000C191D" w:rsidRDefault="000C191D" w:rsidP="00B24C0A">
            <w:pPr>
              <w:rPr>
                <w:sz w:val="3"/>
                <w:szCs w:val="3"/>
              </w:rPr>
            </w:pPr>
          </w:p>
        </w:tc>
        <w:tc>
          <w:tcPr>
            <w:tcW w:w="540" w:type="dxa"/>
            <w:vMerge/>
            <w:vAlign w:val="bottom"/>
          </w:tcPr>
          <w:p w:rsidR="000C191D" w:rsidRDefault="000C191D" w:rsidP="00B24C0A">
            <w:pPr>
              <w:rPr>
                <w:sz w:val="3"/>
                <w:szCs w:val="3"/>
              </w:rPr>
            </w:pPr>
          </w:p>
        </w:tc>
        <w:tc>
          <w:tcPr>
            <w:tcW w:w="100" w:type="dxa"/>
            <w:vMerge/>
            <w:vAlign w:val="bottom"/>
          </w:tcPr>
          <w:p w:rsidR="000C191D" w:rsidRDefault="000C191D" w:rsidP="00B24C0A">
            <w:pPr>
              <w:rPr>
                <w:sz w:val="3"/>
                <w:szCs w:val="3"/>
              </w:rPr>
            </w:pPr>
          </w:p>
        </w:tc>
        <w:tc>
          <w:tcPr>
            <w:tcW w:w="0" w:type="dxa"/>
            <w:vAlign w:val="bottom"/>
          </w:tcPr>
          <w:p w:rsidR="000C191D" w:rsidRDefault="000C191D" w:rsidP="00B24C0A">
            <w:pPr>
              <w:rPr>
                <w:sz w:val="1"/>
                <w:szCs w:val="1"/>
              </w:rPr>
            </w:pPr>
          </w:p>
        </w:tc>
      </w:tr>
      <w:tr w:rsidR="000C191D" w:rsidTr="00B24C0A">
        <w:trPr>
          <w:trHeight w:val="224"/>
        </w:trPr>
        <w:tc>
          <w:tcPr>
            <w:tcW w:w="560" w:type="dxa"/>
            <w:vMerge/>
            <w:vAlign w:val="bottom"/>
          </w:tcPr>
          <w:p w:rsidR="000C191D" w:rsidRDefault="000C191D" w:rsidP="00B24C0A">
            <w:pPr>
              <w:rPr>
                <w:sz w:val="19"/>
                <w:szCs w:val="19"/>
              </w:rPr>
            </w:pPr>
          </w:p>
        </w:tc>
        <w:tc>
          <w:tcPr>
            <w:tcW w:w="300" w:type="dxa"/>
            <w:vMerge w:val="restart"/>
            <w:vAlign w:val="bottom"/>
          </w:tcPr>
          <w:p w:rsidR="000C191D" w:rsidRDefault="000C191D" w:rsidP="00B24C0A">
            <w:pPr>
              <w:ind w:left="40"/>
            </w:pPr>
            <w:r>
              <w:rPr>
                <w:rFonts w:eastAsia="Times New Roman"/>
                <w:i/>
                <w:iCs/>
                <w:sz w:val="28"/>
                <w:szCs w:val="28"/>
              </w:rPr>
              <w:t>dt</w:t>
            </w:r>
          </w:p>
        </w:tc>
        <w:tc>
          <w:tcPr>
            <w:tcW w:w="1480" w:type="dxa"/>
            <w:vMerge/>
            <w:vAlign w:val="bottom"/>
          </w:tcPr>
          <w:p w:rsidR="000C191D" w:rsidRDefault="000C191D" w:rsidP="00B24C0A">
            <w:pPr>
              <w:rPr>
                <w:sz w:val="19"/>
                <w:szCs w:val="19"/>
              </w:rPr>
            </w:pPr>
          </w:p>
        </w:tc>
        <w:tc>
          <w:tcPr>
            <w:tcW w:w="320" w:type="dxa"/>
            <w:vMerge w:val="restart"/>
            <w:vAlign w:val="bottom"/>
          </w:tcPr>
          <w:p w:rsidR="000C191D" w:rsidRDefault="000C191D" w:rsidP="00B24C0A">
            <w:pPr>
              <w:ind w:left="40"/>
            </w:pPr>
            <w:r>
              <w:rPr>
                <w:rFonts w:eastAsia="Times New Roman"/>
                <w:i/>
                <w:iCs/>
                <w:sz w:val="28"/>
                <w:szCs w:val="28"/>
              </w:rPr>
              <w:t>dt</w:t>
            </w:r>
          </w:p>
        </w:tc>
        <w:tc>
          <w:tcPr>
            <w:tcW w:w="540" w:type="dxa"/>
            <w:vMerge/>
            <w:vAlign w:val="bottom"/>
          </w:tcPr>
          <w:p w:rsidR="000C191D" w:rsidRDefault="000C191D" w:rsidP="00B24C0A">
            <w:pPr>
              <w:rPr>
                <w:sz w:val="19"/>
                <w:szCs w:val="19"/>
              </w:rPr>
            </w:pPr>
          </w:p>
        </w:tc>
        <w:tc>
          <w:tcPr>
            <w:tcW w:w="100" w:type="dxa"/>
            <w:vMerge/>
            <w:vAlign w:val="bottom"/>
          </w:tcPr>
          <w:p w:rsidR="000C191D" w:rsidRDefault="000C191D" w:rsidP="00B24C0A">
            <w:pPr>
              <w:rPr>
                <w:sz w:val="19"/>
                <w:szCs w:val="19"/>
              </w:rPr>
            </w:pPr>
          </w:p>
        </w:tc>
        <w:tc>
          <w:tcPr>
            <w:tcW w:w="0" w:type="dxa"/>
            <w:vAlign w:val="bottom"/>
          </w:tcPr>
          <w:p w:rsidR="000C191D" w:rsidRDefault="000C191D" w:rsidP="00B24C0A">
            <w:pPr>
              <w:rPr>
                <w:sz w:val="1"/>
                <w:szCs w:val="1"/>
              </w:rPr>
            </w:pPr>
          </w:p>
        </w:tc>
      </w:tr>
      <w:tr w:rsidR="000C191D" w:rsidTr="00B24C0A">
        <w:trPr>
          <w:trHeight w:val="112"/>
        </w:trPr>
        <w:tc>
          <w:tcPr>
            <w:tcW w:w="560" w:type="dxa"/>
            <w:vAlign w:val="bottom"/>
          </w:tcPr>
          <w:p w:rsidR="000C191D" w:rsidRDefault="000C191D" w:rsidP="00B24C0A">
            <w:pPr>
              <w:rPr>
                <w:sz w:val="9"/>
                <w:szCs w:val="9"/>
              </w:rPr>
            </w:pPr>
          </w:p>
        </w:tc>
        <w:tc>
          <w:tcPr>
            <w:tcW w:w="300" w:type="dxa"/>
            <w:vMerge/>
            <w:vAlign w:val="bottom"/>
          </w:tcPr>
          <w:p w:rsidR="000C191D" w:rsidRDefault="000C191D" w:rsidP="00B24C0A">
            <w:pPr>
              <w:rPr>
                <w:sz w:val="9"/>
                <w:szCs w:val="9"/>
              </w:rPr>
            </w:pPr>
          </w:p>
        </w:tc>
        <w:tc>
          <w:tcPr>
            <w:tcW w:w="1480" w:type="dxa"/>
            <w:vAlign w:val="bottom"/>
          </w:tcPr>
          <w:p w:rsidR="000C191D" w:rsidRDefault="000C191D" w:rsidP="00B24C0A">
            <w:pPr>
              <w:rPr>
                <w:sz w:val="9"/>
                <w:szCs w:val="9"/>
              </w:rPr>
            </w:pPr>
          </w:p>
        </w:tc>
        <w:tc>
          <w:tcPr>
            <w:tcW w:w="320" w:type="dxa"/>
            <w:vMerge/>
            <w:vAlign w:val="bottom"/>
          </w:tcPr>
          <w:p w:rsidR="000C191D" w:rsidRDefault="000C191D" w:rsidP="00B24C0A">
            <w:pPr>
              <w:rPr>
                <w:sz w:val="9"/>
                <w:szCs w:val="9"/>
              </w:rPr>
            </w:pPr>
          </w:p>
        </w:tc>
        <w:tc>
          <w:tcPr>
            <w:tcW w:w="540" w:type="dxa"/>
            <w:vAlign w:val="bottom"/>
          </w:tcPr>
          <w:p w:rsidR="000C191D" w:rsidRDefault="000C191D" w:rsidP="00B24C0A">
            <w:pPr>
              <w:rPr>
                <w:sz w:val="9"/>
                <w:szCs w:val="9"/>
              </w:rPr>
            </w:pPr>
          </w:p>
        </w:tc>
        <w:tc>
          <w:tcPr>
            <w:tcW w:w="100" w:type="dxa"/>
            <w:vAlign w:val="bottom"/>
          </w:tcPr>
          <w:p w:rsidR="000C191D" w:rsidRDefault="000C191D" w:rsidP="00B24C0A">
            <w:pPr>
              <w:rPr>
                <w:sz w:val="9"/>
                <w:szCs w:val="9"/>
              </w:rPr>
            </w:pPr>
          </w:p>
        </w:tc>
        <w:tc>
          <w:tcPr>
            <w:tcW w:w="0" w:type="dxa"/>
            <w:vAlign w:val="bottom"/>
          </w:tcPr>
          <w:p w:rsidR="000C191D" w:rsidRDefault="000C191D" w:rsidP="00B24C0A">
            <w:pPr>
              <w:rPr>
                <w:sz w:val="1"/>
                <w:szCs w:val="1"/>
              </w:rPr>
            </w:pPr>
          </w:p>
        </w:tc>
      </w:tr>
    </w:tbl>
    <w:p w:rsidR="000C191D" w:rsidRDefault="000C191D" w:rsidP="000C191D">
      <w:pPr>
        <w:spacing w:line="20" w:lineRule="exact"/>
      </w:pPr>
      <w:r>
        <w:rPr>
          <w:noProof/>
          <w:lang w:eastAsia="ru-RU"/>
        </w:rPr>
        <w:drawing>
          <wp:anchor distT="0" distB="0" distL="114300" distR="114300" simplePos="0" relativeHeight="253967872" behindDoc="1" locked="0" layoutInCell="0" allowOverlap="1">
            <wp:simplePos x="0" y="0"/>
            <wp:positionH relativeFrom="column">
              <wp:posOffset>2030095</wp:posOffset>
            </wp:positionH>
            <wp:positionV relativeFrom="paragraph">
              <wp:posOffset>-392430</wp:posOffset>
            </wp:positionV>
            <wp:extent cx="2367280" cy="307340"/>
            <wp:effectExtent l="0" t="0" r="0" b="0"/>
            <wp:wrapNone/>
            <wp:docPr id="2259"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146">
                      <a:extLst/>
                    </a:blip>
                    <a:srcRect/>
                    <a:stretch>
                      <a:fillRect/>
                    </a:stretch>
                  </pic:blipFill>
                  <pic:spPr bwMode="auto">
                    <a:xfrm>
                      <a:off x="0" y="0"/>
                      <a:ext cx="2367280" cy="307340"/>
                    </a:xfrm>
                    <a:prstGeom prst="rect">
                      <a:avLst/>
                    </a:prstGeom>
                    <a:noFill/>
                  </pic:spPr>
                </pic:pic>
              </a:graphicData>
            </a:graphic>
          </wp:anchor>
        </w:drawing>
      </w:r>
    </w:p>
    <w:p w:rsidR="000C191D" w:rsidRDefault="000C191D" w:rsidP="000C191D">
      <w:pPr>
        <w:spacing w:line="200" w:lineRule="exact"/>
      </w:pPr>
    </w:p>
    <w:tbl>
      <w:tblPr>
        <w:tblW w:w="0" w:type="auto"/>
        <w:tblInd w:w="1720" w:type="dxa"/>
        <w:tblLayout w:type="fixed"/>
        <w:tblCellMar>
          <w:left w:w="0" w:type="dxa"/>
          <w:right w:w="0" w:type="dxa"/>
        </w:tblCellMar>
        <w:tblLook w:val="04A0" w:firstRow="1" w:lastRow="0" w:firstColumn="1" w:lastColumn="0" w:noHBand="0" w:noVBand="1"/>
      </w:tblPr>
      <w:tblGrid>
        <w:gridCol w:w="380"/>
        <w:gridCol w:w="660"/>
        <w:gridCol w:w="560"/>
        <w:gridCol w:w="1600"/>
        <w:gridCol w:w="580"/>
        <w:gridCol w:w="780"/>
        <w:gridCol w:w="160"/>
        <w:gridCol w:w="840"/>
        <w:gridCol w:w="620"/>
        <w:gridCol w:w="20"/>
      </w:tblGrid>
      <w:tr w:rsidR="00E45E3B" w:rsidTr="00B24C0A">
        <w:trPr>
          <w:trHeight w:val="203"/>
        </w:trPr>
        <w:tc>
          <w:tcPr>
            <w:tcW w:w="380" w:type="dxa"/>
            <w:vMerge w:val="restart"/>
            <w:vAlign w:val="bottom"/>
          </w:tcPr>
          <w:p w:rsidR="00E45E3B" w:rsidRDefault="00E45E3B" w:rsidP="00B24C0A">
            <w:r>
              <w:rPr>
                <w:rFonts w:eastAsia="Times New Roman"/>
                <w:i/>
                <w:iCs/>
                <w:sz w:val="29"/>
                <w:szCs w:val="29"/>
              </w:rPr>
              <w:t>v</w:t>
            </w:r>
          </w:p>
        </w:tc>
        <w:tc>
          <w:tcPr>
            <w:tcW w:w="660" w:type="dxa"/>
            <w:vMerge w:val="restart"/>
            <w:vAlign w:val="bottom"/>
          </w:tcPr>
          <w:p w:rsidR="00E45E3B" w:rsidRDefault="00E45E3B" w:rsidP="00B24C0A">
            <w:pPr>
              <w:ind w:left="260"/>
            </w:pPr>
            <w:r>
              <w:rPr>
                <w:rFonts w:eastAsia="Times New Roman"/>
                <w:i/>
                <w:iCs/>
                <w:sz w:val="29"/>
                <w:szCs w:val="29"/>
              </w:rPr>
              <w:t xml:space="preserve">v </w:t>
            </w:r>
            <w:r>
              <w:rPr>
                <w:rFonts w:eastAsia="Times New Roman"/>
                <w:sz w:val="41"/>
                <w:szCs w:val="41"/>
                <w:vertAlign w:val="superscript"/>
              </w:rPr>
              <w:t>2</w:t>
            </w:r>
          </w:p>
        </w:tc>
        <w:tc>
          <w:tcPr>
            <w:tcW w:w="560" w:type="dxa"/>
            <w:vMerge w:val="restart"/>
            <w:vAlign w:val="bottom"/>
          </w:tcPr>
          <w:p w:rsidR="00E45E3B" w:rsidRDefault="00E45E3B" w:rsidP="00B24C0A">
            <w:pPr>
              <w:ind w:left="160"/>
            </w:pPr>
            <w:r>
              <w:rPr>
                <w:rFonts w:eastAsia="Times New Roman"/>
                <w:i/>
                <w:iCs/>
                <w:sz w:val="29"/>
                <w:szCs w:val="29"/>
              </w:rPr>
              <w:t xml:space="preserve">v </w:t>
            </w:r>
            <w:r>
              <w:rPr>
                <w:rFonts w:eastAsia="Times New Roman"/>
                <w:sz w:val="41"/>
                <w:szCs w:val="41"/>
                <w:vertAlign w:val="superscript"/>
              </w:rPr>
              <w:t>2</w:t>
            </w:r>
          </w:p>
        </w:tc>
        <w:tc>
          <w:tcPr>
            <w:tcW w:w="1600" w:type="dxa"/>
            <w:vMerge w:val="restart"/>
            <w:vAlign w:val="bottom"/>
          </w:tcPr>
          <w:p w:rsidR="00E45E3B" w:rsidRDefault="00E45E3B" w:rsidP="00B24C0A">
            <w:pPr>
              <w:ind w:left="180"/>
            </w:pPr>
            <w:r>
              <w:rPr>
                <w:rFonts w:eastAsia="Times New Roman"/>
                <w:i/>
                <w:iCs/>
                <w:sz w:val="29"/>
                <w:szCs w:val="29"/>
              </w:rPr>
              <w:t xml:space="preserve">t  </w:t>
            </w:r>
            <w:r>
              <w:rPr>
                <w:rFonts w:eastAsia="Times New Roman"/>
                <w:sz w:val="29"/>
                <w:szCs w:val="29"/>
              </w:rPr>
              <w:t>4</w:t>
            </w:r>
            <w:r>
              <w:rPr>
                <w:rFonts w:eastAsia="Times New Roman"/>
                <w:i/>
                <w:iCs/>
                <w:sz w:val="29"/>
                <w:szCs w:val="29"/>
              </w:rPr>
              <w:t xml:space="preserve">   t</w:t>
            </w:r>
            <w:r>
              <w:rPr>
                <w:rFonts w:eastAsia="Times New Roman"/>
                <w:sz w:val="41"/>
                <w:szCs w:val="41"/>
                <w:vertAlign w:val="superscript"/>
              </w:rPr>
              <w:t>2</w:t>
            </w:r>
            <w:r>
              <w:rPr>
                <w:rFonts w:eastAsia="Times New Roman"/>
                <w:i/>
                <w:iCs/>
                <w:sz w:val="29"/>
                <w:szCs w:val="29"/>
              </w:rPr>
              <w:t xml:space="preserve"> </w:t>
            </w:r>
            <w:r>
              <w:rPr>
                <w:rFonts w:eastAsia="Times New Roman"/>
                <w:sz w:val="30"/>
                <w:szCs w:val="30"/>
              </w:rPr>
              <w:t>,</w:t>
            </w:r>
          </w:p>
        </w:tc>
        <w:tc>
          <w:tcPr>
            <w:tcW w:w="580" w:type="dxa"/>
            <w:vAlign w:val="bottom"/>
          </w:tcPr>
          <w:p w:rsidR="00E45E3B" w:rsidRDefault="00E45E3B" w:rsidP="00B24C0A">
            <w:pPr>
              <w:rPr>
                <w:sz w:val="17"/>
                <w:szCs w:val="17"/>
              </w:rPr>
            </w:pPr>
          </w:p>
        </w:tc>
        <w:tc>
          <w:tcPr>
            <w:tcW w:w="780" w:type="dxa"/>
            <w:vAlign w:val="bottom"/>
          </w:tcPr>
          <w:p w:rsidR="00E45E3B" w:rsidRDefault="00E45E3B" w:rsidP="00B24C0A">
            <w:pPr>
              <w:rPr>
                <w:sz w:val="17"/>
                <w:szCs w:val="17"/>
              </w:rPr>
            </w:pPr>
          </w:p>
        </w:tc>
        <w:tc>
          <w:tcPr>
            <w:tcW w:w="160" w:type="dxa"/>
            <w:tcBorders>
              <w:bottom w:val="single" w:sz="8" w:space="0" w:color="auto"/>
            </w:tcBorders>
            <w:vAlign w:val="bottom"/>
          </w:tcPr>
          <w:p w:rsidR="00E45E3B" w:rsidRDefault="00E45E3B" w:rsidP="00B24C0A">
            <w:pPr>
              <w:rPr>
                <w:sz w:val="17"/>
                <w:szCs w:val="17"/>
              </w:rPr>
            </w:pPr>
          </w:p>
        </w:tc>
        <w:tc>
          <w:tcPr>
            <w:tcW w:w="840" w:type="dxa"/>
            <w:vAlign w:val="bottom"/>
          </w:tcPr>
          <w:p w:rsidR="00E45E3B" w:rsidRDefault="00E45E3B" w:rsidP="00B24C0A">
            <w:pPr>
              <w:rPr>
                <w:sz w:val="17"/>
                <w:szCs w:val="17"/>
              </w:rPr>
            </w:pPr>
          </w:p>
        </w:tc>
        <w:tc>
          <w:tcPr>
            <w:tcW w:w="620" w:type="dxa"/>
            <w:vMerge w:val="restart"/>
            <w:vAlign w:val="bottom"/>
          </w:tcPr>
          <w:p w:rsidR="00E45E3B" w:rsidRDefault="00E45E3B" w:rsidP="00B24C0A">
            <w:pPr>
              <w:ind w:left="20"/>
            </w:pPr>
            <w:r>
              <w:rPr>
                <w:rFonts w:eastAsia="Times New Roman"/>
                <w:w w:val="94"/>
                <w:sz w:val="30"/>
                <w:szCs w:val="30"/>
              </w:rPr>
              <w:t>см/с.</w:t>
            </w:r>
          </w:p>
        </w:tc>
        <w:tc>
          <w:tcPr>
            <w:tcW w:w="0" w:type="dxa"/>
            <w:vAlign w:val="bottom"/>
          </w:tcPr>
          <w:p w:rsidR="00E45E3B" w:rsidRDefault="00E45E3B" w:rsidP="00B24C0A">
            <w:pPr>
              <w:rPr>
                <w:sz w:val="1"/>
                <w:szCs w:val="1"/>
              </w:rPr>
            </w:pPr>
          </w:p>
        </w:tc>
      </w:tr>
      <w:tr w:rsidR="00E45E3B" w:rsidTr="00B24C0A">
        <w:trPr>
          <w:trHeight w:val="249"/>
        </w:trPr>
        <w:tc>
          <w:tcPr>
            <w:tcW w:w="380" w:type="dxa"/>
            <w:vMerge/>
            <w:vAlign w:val="bottom"/>
          </w:tcPr>
          <w:p w:rsidR="00E45E3B" w:rsidRDefault="00E45E3B" w:rsidP="00B24C0A">
            <w:pPr>
              <w:rPr>
                <w:sz w:val="21"/>
                <w:szCs w:val="21"/>
              </w:rPr>
            </w:pPr>
          </w:p>
        </w:tc>
        <w:tc>
          <w:tcPr>
            <w:tcW w:w="660" w:type="dxa"/>
            <w:vMerge/>
            <w:vAlign w:val="bottom"/>
          </w:tcPr>
          <w:p w:rsidR="00E45E3B" w:rsidRDefault="00E45E3B" w:rsidP="00B24C0A">
            <w:pPr>
              <w:rPr>
                <w:sz w:val="21"/>
                <w:szCs w:val="21"/>
              </w:rPr>
            </w:pPr>
          </w:p>
        </w:tc>
        <w:tc>
          <w:tcPr>
            <w:tcW w:w="560" w:type="dxa"/>
            <w:vMerge/>
            <w:vAlign w:val="bottom"/>
          </w:tcPr>
          <w:p w:rsidR="00E45E3B" w:rsidRDefault="00E45E3B" w:rsidP="00B24C0A">
            <w:pPr>
              <w:rPr>
                <w:sz w:val="21"/>
                <w:szCs w:val="21"/>
              </w:rPr>
            </w:pPr>
          </w:p>
        </w:tc>
        <w:tc>
          <w:tcPr>
            <w:tcW w:w="1600" w:type="dxa"/>
            <w:vMerge/>
            <w:vAlign w:val="bottom"/>
          </w:tcPr>
          <w:p w:rsidR="00E45E3B" w:rsidRDefault="00E45E3B" w:rsidP="00B24C0A">
            <w:pPr>
              <w:rPr>
                <w:sz w:val="21"/>
                <w:szCs w:val="21"/>
              </w:rPr>
            </w:pPr>
          </w:p>
        </w:tc>
        <w:tc>
          <w:tcPr>
            <w:tcW w:w="580" w:type="dxa"/>
            <w:vAlign w:val="bottom"/>
          </w:tcPr>
          <w:p w:rsidR="00E45E3B" w:rsidRDefault="00E45E3B" w:rsidP="00B24C0A">
            <w:pPr>
              <w:spacing w:line="249" w:lineRule="exact"/>
              <w:ind w:left="340"/>
            </w:pPr>
            <w:r>
              <w:rPr>
                <w:rFonts w:eastAsia="Times New Roman"/>
                <w:i/>
                <w:iCs/>
                <w:sz w:val="28"/>
                <w:szCs w:val="28"/>
              </w:rPr>
              <w:t>v</w:t>
            </w:r>
          </w:p>
        </w:tc>
        <w:tc>
          <w:tcPr>
            <w:tcW w:w="780" w:type="dxa"/>
            <w:vMerge w:val="restart"/>
            <w:vAlign w:val="bottom"/>
          </w:tcPr>
          <w:p w:rsidR="00E45E3B" w:rsidRDefault="00E45E3B" w:rsidP="00B24C0A">
            <w:pPr>
              <w:ind w:left="80"/>
            </w:pPr>
            <w:r>
              <w:rPr>
                <w:rFonts w:eastAsia="Times New Roman"/>
              </w:rPr>
              <w:t>1</w:t>
            </w:r>
            <w:r>
              <w:rPr>
                <w:rFonts w:eastAsia="Times New Roman"/>
                <w:i/>
                <w:iCs/>
              </w:rPr>
              <w:t>c</w:t>
            </w:r>
          </w:p>
        </w:tc>
        <w:tc>
          <w:tcPr>
            <w:tcW w:w="1000" w:type="dxa"/>
            <w:gridSpan w:val="2"/>
            <w:vAlign w:val="bottom"/>
          </w:tcPr>
          <w:p w:rsidR="00E45E3B" w:rsidRDefault="00E45E3B" w:rsidP="00B24C0A">
            <w:pPr>
              <w:spacing w:line="249" w:lineRule="exact"/>
              <w:ind w:right="20"/>
              <w:jc w:val="right"/>
            </w:pPr>
            <w:r>
              <w:rPr>
                <w:rFonts w:eastAsia="Times New Roman"/>
                <w:sz w:val="28"/>
                <w:szCs w:val="28"/>
              </w:rPr>
              <w:t>5   2,24</w:t>
            </w:r>
          </w:p>
        </w:tc>
        <w:tc>
          <w:tcPr>
            <w:tcW w:w="620" w:type="dxa"/>
            <w:vMerge/>
            <w:vAlign w:val="bottom"/>
          </w:tcPr>
          <w:p w:rsidR="00E45E3B" w:rsidRDefault="00E45E3B" w:rsidP="00B24C0A">
            <w:pPr>
              <w:rPr>
                <w:sz w:val="21"/>
                <w:szCs w:val="21"/>
              </w:rPr>
            </w:pPr>
          </w:p>
        </w:tc>
        <w:tc>
          <w:tcPr>
            <w:tcW w:w="0" w:type="dxa"/>
            <w:vAlign w:val="bottom"/>
          </w:tcPr>
          <w:p w:rsidR="00E45E3B" w:rsidRDefault="00E45E3B" w:rsidP="00B24C0A">
            <w:pPr>
              <w:rPr>
                <w:sz w:val="1"/>
                <w:szCs w:val="1"/>
              </w:rPr>
            </w:pPr>
          </w:p>
        </w:tc>
      </w:tr>
      <w:tr w:rsidR="00E45E3B" w:rsidTr="00B24C0A">
        <w:trPr>
          <w:trHeight w:val="199"/>
        </w:trPr>
        <w:tc>
          <w:tcPr>
            <w:tcW w:w="380" w:type="dxa"/>
            <w:vAlign w:val="bottom"/>
          </w:tcPr>
          <w:p w:rsidR="00E45E3B" w:rsidRDefault="00E45E3B" w:rsidP="00B24C0A">
            <w:pPr>
              <w:rPr>
                <w:sz w:val="17"/>
                <w:szCs w:val="17"/>
              </w:rPr>
            </w:pPr>
          </w:p>
        </w:tc>
        <w:tc>
          <w:tcPr>
            <w:tcW w:w="660" w:type="dxa"/>
            <w:vAlign w:val="bottom"/>
          </w:tcPr>
          <w:p w:rsidR="00E45E3B" w:rsidRDefault="00E45E3B" w:rsidP="00B24C0A">
            <w:pPr>
              <w:spacing w:line="200" w:lineRule="exact"/>
              <w:ind w:left="380"/>
            </w:pPr>
            <w:r>
              <w:rPr>
                <w:rFonts w:eastAsia="Times New Roman"/>
                <w:i/>
                <w:iCs/>
                <w:sz w:val="21"/>
                <w:szCs w:val="21"/>
              </w:rPr>
              <w:t>x</w:t>
            </w:r>
          </w:p>
        </w:tc>
        <w:tc>
          <w:tcPr>
            <w:tcW w:w="560" w:type="dxa"/>
            <w:vAlign w:val="bottom"/>
          </w:tcPr>
          <w:p w:rsidR="00E45E3B" w:rsidRDefault="00E45E3B" w:rsidP="00B24C0A">
            <w:pPr>
              <w:spacing w:line="200" w:lineRule="exact"/>
              <w:ind w:left="300"/>
            </w:pPr>
            <w:r>
              <w:rPr>
                <w:rFonts w:eastAsia="Times New Roman"/>
                <w:i/>
                <w:iCs/>
                <w:sz w:val="21"/>
                <w:szCs w:val="21"/>
              </w:rPr>
              <w:t>y</w:t>
            </w:r>
          </w:p>
        </w:tc>
        <w:tc>
          <w:tcPr>
            <w:tcW w:w="1600" w:type="dxa"/>
            <w:vAlign w:val="bottom"/>
          </w:tcPr>
          <w:p w:rsidR="00E45E3B" w:rsidRDefault="00E45E3B" w:rsidP="00B24C0A">
            <w:pPr>
              <w:rPr>
                <w:sz w:val="17"/>
                <w:szCs w:val="17"/>
              </w:rPr>
            </w:pPr>
          </w:p>
        </w:tc>
        <w:tc>
          <w:tcPr>
            <w:tcW w:w="580" w:type="dxa"/>
            <w:vAlign w:val="bottom"/>
          </w:tcPr>
          <w:p w:rsidR="00E45E3B" w:rsidRDefault="00E45E3B" w:rsidP="00B24C0A">
            <w:pPr>
              <w:spacing w:line="199" w:lineRule="exact"/>
              <w:ind w:left="460"/>
            </w:pPr>
            <w:r>
              <w:rPr>
                <w:rFonts w:eastAsia="Times New Roman"/>
                <w:i/>
                <w:iCs/>
              </w:rPr>
              <w:t>t</w:t>
            </w:r>
          </w:p>
        </w:tc>
        <w:tc>
          <w:tcPr>
            <w:tcW w:w="780" w:type="dxa"/>
            <w:vMerge/>
            <w:vAlign w:val="bottom"/>
          </w:tcPr>
          <w:p w:rsidR="00E45E3B" w:rsidRDefault="00E45E3B" w:rsidP="00B24C0A">
            <w:pPr>
              <w:rPr>
                <w:sz w:val="17"/>
                <w:szCs w:val="17"/>
              </w:rPr>
            </w:pPr>
          </w:p>
        </w:tc>
        <w:tc>
          <w:tcPr>
            <w:tcW w:w="160" w:type="dxa"/>
            <w:vAlign w:val="bottom"/>
          </w:tcPr>
          <w:p w:rsidR="00E45E3B" w:rsidRDefault="00E45E3B" w:rsidP="00B24C0A">
            <w:pPr>
              <w:rPr>
                <w:sz w:val="17"/>
                <w:szCs w:val="17"/>
              </w:rPr>
            </w:pPr>
          </w:p>
        </w:tc>
        <w:tc>
          <w:tcPr>
            <w:tcW w:w="840" w:type="dxa"/>
            <w:vAlign w:val="bottom"/>
          </w:tcPr>
          <w:p w:rsidR="00E45E3B" w:rsidRDefault="00E45E3B" w:rsidP="00B24C0A">
            <w:pPr>
              <w:rPr>
                <w:sz w:val="17"/>
                <w:szCs w:val="17"/>
              </w:rPr>
            </w:pPr>
          </w:p>
        </w:tc>
        <w:tc>
          <w:tcPr>
            <w:tcW w:w="620" w:type="dxa"/>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bl>
    <w:p w:rsidR="00E45E3B" w:rsidRDefault="00E45E3B" w:rsidP="007D0F7C">
      <w:pPr>
        <w:numPr>
          <w:ilvl w:val="0"/>
          <w:numId w:val="66"/>
        </w:numPr>
        <w:tabs>
          <w:tab w:val="left" w:pos="1280"/>
        </w:tabs>
        <w:spacing w:after="0" w:line="221" w:lineRule="auto"/>
        <w:ind w:left="1280" w:hanging="298"/>
        <w:rPr>
          <w:rFonts w:eastAsia="Times New Roman"/>
          <w:sz w:val="30"/>
          <w:szCs w:val="30"/>
        </w:rPr>
      </w:pPr>
      <w:r>
        <w:rPr>
          <w:rFonts w:eastAsia="Times New Roman"/>
          <w:noProof/>
          <w:sz w:val="30"/>
          <w:szCs w:val="30"/>
          <w:lang w:eastAsia="ru-RU"/>
        </w:rPr>
        <w:lastRenderedPageBreak/>
        <w:drawing>
          <wp:anchor distT="0" distB="0" distL="114300" distR="114300" simplePos="0" relativeHeight="253969920" behindDoc="1" locked="0" layoutInCell="0" allowOverlap="1">
            <wp:simplePos x="0" y="0"/>
            <wp:positionH relativeFrom="page">
              <wp:posOffset>2118995</wp:posOffset>
            </wp:positionH>
            <wp:positionV relativeFrom="page">
              <wp:posOffset>746125</wp:posOffset>
            </wp:positionV>
            <wp:extent cx="3649345" cy="344170"/>
            <wp:effectExtent l="0" t="0" r="0"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147">
                      <a:extLst/>
                    </a:blip>
                    <a:srcRect/>
                    <a:stretch>
                      <a:fillRect/>
                    </a:stretch>
                  </pic:blipFill>
                  <pic:spPr bwMode="auto">
                    <a:xfrm>
                      <a:off x="0" y="0"/>
                      <a:ext cx="3649345" cy="344170"/>
                    </a:xfrm>
                    <a:prstGeom prst="rect">
                      <a:avLst/>
                    </a:prstGeom>
                    <a:noFill/>
                  </pic:spPr>
                </pic:pic>
              </a:graphicData>
            </a:graphic>
          </wp:anchor>
        </w:drawing>
      </w:r>
      <w:r>
        <w:rPr>
          <w:rFonts w:eastAsia="Times New Roman"/>
          <w:sz w:val="30"/>
          <w:szCs w:val="30"/>
        </w:rPr>
        <w:t>Находим проекции ускорения на оси координат:</w:t>
      </w:r>
    </w:p>
    <w:p w:rsidR="00E45E3B" w:rsidRDefault="00E45E3B" w:rsidP="00E45E3B">
      <w:pPr>
        <w:sectPr w:rsidR="00E45E3B" w:rsidSect="00E45E3B">
          <w:type w:val="continuous"/>
          <w:pgSz w:w="11900" w:h="16838"/>
          <w:pgMar w:top="1069" w:right="1126" w:bottom="843" w:left="1440" w:header="0" w:footer="0" w:gutter="0"/>
          <w:cols w:space="720" w:equalWidth="0">
            <w:col w:w="9340"/>
          </w:cols>
        </w:sectPr>
      </w:pPr>
    </w:p>
    <w:tbl>
      <w:tblPr>
        <w:tblW w:w="0" w:type="auto"/>
        <w:tblInd w:w="300" w:type="dxa"/>
        <w:tblLayout w:type="fixed"/>
        <w:tblCellMar>
          <w:left w:w="0" w:type="dxa"/>
          <w:right w:w="0" w:type="dxa"/>
        </w:tblCellMar>
        <w:tblLook w:val="04A0" w:firstRow="1" w:lastRow="0" w:firstColumn="1" w:lastColumn="0" w:noHBand="0" w:noVBand="1"/>
      </w:tblPr>
      <w:tblGrid>
        <w:gridCol w:w="1300"/>
        <w:gridCol w:w="200"/>
        <w:gridCol w:w="340"/>
        <w:gridCol w:w="80"/>
        <w:gridCol w:w="540"/>
        <w:gridCol w:w="420"/>
        <w:gridCol w:w="440"/>
        <w:gridCol w:w="20"/>
        <w:gridCol w:w="420"/>
        <w:gridCol w:w="20"/>
      </w:tblGrid>
      <w:tr w:rsidR="00E45E3B" w:rsidTr="00B24C0A">
        <w:trPr>
          <w:trHeight w:val="417"/>
        </w:trPr>
        <w:tc>
          <w:tcPr>
            <w:tcW w:w="1300" w:type="dxa"/>
            <w:vMerge w:val="restart"/>
            <w:vAlign w:val="bottom"/>
          </w:tcPr>
          <w:p w:rsidR="00E45E3B" w:rsidRDefault="00E45E3B" w:rsidP="00B24C0A">
            <w:pPr>
              <w:ind w:left="920"/>
            </w:pPr>
            <w:r>
              <w:rPr>
                <w:rFonts w:eastAsia="Times New Roman"/>
                <w:i/>
                <w:iCs/>
                <w:sz w:val="56"/>
                <w:szCs w:val="56"/>
                <w:vertAlign w:val="superscript"/>
              </w:rPr>
              <w:lastRenderedPageBreak/>
              <w:t>a</w:t>
            </w:r>
            <w:r>
              <w:rPr>
                <w:rFonts w:eastAsia="Times New Roman"/>
                <w:i/>
                <w:iCs/>
              </w:rPr>
              <w:t xml:space="preserve"> x</w:t>
            </w:r>
          </w:p>
        </w:tc>
        <w:tc>
          <w:tcPr>
            <w:tcW w:w="200" w:type="dxa"/>
            <w:vAlign w:val="bottom"/>
          </w:tcPr>
          <w:p w:rsidR="00E45E3B" w:rsidRDefault="00E45E3B" w:rsidP="00B24C0A">
            <w:pPr>
              <w:rPr>
                <w:sz w:val="24"/>
                <w:szCs w:val="24"/>
              </w:rPr>
            </w:pPr>
          </w:p>
        </w:tc>
        <w:tc>
          <w:tcPr>
            <w:tcW w:w="420" w:type="dxa"/>
            <w:gridSpan w:val="2"/>
            <w:tcBorders>
              <w:bottom w:val="single" w:sz="8" w:space="0" w:color="auto"/>
            </w:tcBorders>
            <w:vAlign w:val="bottom"/>
          </w:tcPr>
          <w:p w:rsidR="00E45E3B" w:rsidRDefault="00E45E3B" w:rsidP="00B24C0A">
            <w:pPr>
              <w:spacing w:line="417" w:lineRule="exact"/>
              <w:ind w:left="20"/>
            </w:pPr>
            <w:r>
              <w:rPr>
                <w:rFonts w:eastAsia="Times New Roman"/>
                <w:i/>
                <w:iCs/>
                <w:w w:val="99"/>
                <w:sz w:val="28"/>
                <w:szCs w:val="28"/>
              </w:rPr>
              <w:t>dv</w:t>
            </w:r>
            <w:r>
              <w:rPr>
                <w:rFonts w:eastAsia="Times New Roman"/>
                <w:i/>
                <w:iCs/>
                <w:w w:val="99"/>
                <w:sz w:val="39"/>
                <w:szCs w:val="39"/>
                <w:vertAlign w:val="subscript"/>
              </w:rPr>
              <w:t>x</w:t>
            </w:r>
          </w:p>
        </w:tc>
        <w:tc>
          <w:tcPr>
            <w:tcW w:w="540" w:type="dxa"/>
            <w:vMerge w:val="restart"/>
            <w:vAlign w:val="bottom"/>
          </w:tcPr>
          <w:p w:rsidR="00E45E3B" w:rsidRDefault="00E45E3B" w:rsidP="00B24C0A">
            <w:pPr>
              <w:jc w:val="right"/>
            </w:pPr>
            <w:r>
              <w:rPr>
                <w:rFonts w:eastAsia="Times New Roman"/>
                <w:sz w:val="28"/>
                <w:szCs w:val="28"/>
              </w:rPr>
              <w:t>2,</w:t>
            </w:r>
          </w:p>
        </w:tc>
        <w:tc>
          <w:tcPr>
            <w:tcW w:w="860" w:type="dxa"/>
            <w:gridSpan w:val="2"/>
            <w:vMerge w:val="restart"/>
            <w:vAlign w:val="bottom"/>
          </w:tcPr>
          <w:p w:rsidR="00E45E3B" w:rsidRDefault="00E45E3B" w:rsidP="00B24C0A">
            <w:pPr>
              <w:ind w:left="260"/>
            </w:pPr>
            <w:r>
              <w:rPr>
                <w:rFonts w:eastAsia="Times New Roman"/>
                <w:i/>
                <w:iCs/>
                <w:sz w:val="56"/>
                <w:szCs w:val="56"/>
                <w:vertAlign w:val="superscript"/>
              </w:rPr>
              <w:t>a</w:t>
            </w:r>
            <w:r>
              <w:rPr>
                <w:rFonts w:eastAsia="Times New Roman"/>
                <w:i/>
                <w:iCs/>
              </w:rPr>
              <w:t xml:space="preserve"> y</w:t>
            </w:r>
          </w:p>
        </w:tc>
        <w:tc>
          <w:tcPr>
            <w:tcW w:w="20" w:type="dxa"/>
            <w:tcBorders>
              <w:bottom w:val="single" w:sz="8" w:space="0" w:color="auto"/>
            </w:tcBorders>
            <w:vAlign w:val="bottom"/>
          </w:tcPr>
          <w:p w:rsidR="00E45E3B" w:rsidRDefault="00E45E3B" w:rsidP="00B24C0A">
            <w:pPr>
              <w:rPr>
                <w:sz w:val="24"/>
                <w:szCs w:val="24"/>
              </w:rPr>
            </w:pPr>
          </w:p>
        </w:tc>
        <w:tc>
          <w:tcPr>
            <w:tcW w:w="420" w:type="dxa"/>
            <w:tcBorders>
              <w:bottom w:val="single" w:sz="8" w:space="0" w:color="auto"/>
            </w:tcBorders>
            <w:vAlign w:val="bottom"/>
          </w:tcPr>
          <w:p w:rsidR="00E45E3B" w:rsidRDefault="00E45E3B" w:rsidP="00B24C0A">
            <w:pPr>
              <w:spacing w:line="417" w:lineRule="exact"/>
              <w:jc w:val="right"/>
            </w:pPr>
            <w:r>
              <w:rPr>
                <w:rFonts w:eastAsia="Times New Roman"/>
                <w:i/>
                <w:iCs/>
                <w:w w:val="94"/>
                <w:sz w:val="28"/>
                <w:szCs w:val="28"/>
              </w:rPr>
              <w:t>dv</w:t>
            </w:r>
            <w:r>
              <w:rPr>
                <w:rFonts w:eastAsia="Times New Roman"/>
                <w:i/>
                <w:iCs/>
                <w:w w:val="94"/>
                <w:sz w:val="39"/>
                <w:szCs w:val="39"/>
                <w:vertAlign w:val="subscript"/>
              </w:rPr>
              <w:t>y</w:t>
            </w:r>
          </w:p>
        </w:tc>
        <w:tc>
          <w:tcPr>
            <w:tcW w:w="0" w:type="dxa"/>
            <w:vAlign w:val="bottom"/>
          </w:tcPr>
          <w:p w:rsidR="00E45E3B" w:rsidRDefault="00E45E3B" w:rsidP="00B24C0A">
            <w:pPr>
              <w:rPr>
                <w:sz w:val="1"/>
                <w:szCs w:val="1"/>
              </w:rPr>
            </w:pPr>
          </w:p>
        </w:tc>
      </w:tr>
      <w:tr w:rsidR="00E45E3B" w:rsidTr="00B24C0A">
        <w:trPr>
          <w:trHeight w:val="275"/>
        </w:trPr>
        <w:tc>
          <w:tcPr>
            <w:tcW w:w="1300" w:type="dxa"/>
            <w:vMerge/>
            <w:vAlign w:val="bottom"/>
          </w:tcPr>
          <w:p w:rsidR="00E45E3B" w:rsidRDefault="00E45E3B" w:rsidP="00B24C0A">
            <w:pPr>
              <w:rPr>
                <w:sz w:val="23"/>
                <w:szCs w:val="23"/>
              </w:rPr>
            </w:pPr>
          </w:p>
        </w:tc>
        <w:tc>
          <w:tcPr>
            <w:tcW w:w="200" w:type="dxa"/>
            <w:vAlign w:val="bottom"/>
          </w:tcPr>
          <w:p w:rsidR="00E45E3B" w:rsidRDefault="00E45E3B" w:rsidP="00B24C0A">
            <w:pPr>
              <w:rPr>
                <w:sz w:val="23"/>
                <w:szCs w:val="23"/>
              </w:rPr>
            </w:pPr>
          </w:p>
        </w:tc>
        <w:tc>
          <w:tcPr>
            <w:tcW w:w="340" w:type="dxa"/>
            <w:vMerge w:val="restart"/>
            <w:vAlign w:val="bottom"/>
          </w:tcPr>
          <w:p w:rsidR="00E45E3B" w:rsidRDefault="00E45E3B" w:rsidP="00B24C0A">
            <w:pPr>
              <w:ind w:left="100"/>
            </w:pPr>
            <w:r>
              <w:rPr>
                <w:rFonts w:eastAsia="Times New Roman"/>
                <w:i/>
                <w:iCs/>
                <w:sz w:val="28"/>
                <w:szCs w:val="28"/>
              </w:rPr>
              <w:t>dt</w:t>
            </w:r>
          </w:p>
        </w:tc>
        <w:tc>
          <w:tcPr>
            <w:tcW w:w="80" w:type="dxa"/>
            <w:vAlign w:val="bottom"/>
          </w:tcPr>
          <w:p w:rsidR="00E45E3B" w:rsidRDefault="00E45E3B" w:rsidP="00B24C0A">
            <w:pPr>
              <w:rPr>
                <w:sz w:val="23"/>
                <w:szCs w:val="23"/>
              </w:rPr>
            </w:pPr>
          </w:p>
        </w:tc>
        <w:tc>
          <w:tcPr>
            <w:tcW w:w="540" w:type="dxa"/>
            <w:vMerge/>
            <w:vAlign w:val="bottom"/>
          </w:tcPr>
          <w:p w:rsidR="00E45E3B" w:rsidRDefault="00E45E3B" w:rsidP="00B24C0A">
            <w:pPr>
              <w:rPr>
                <w:sz w:val="23"/>
                <w:szCs w:val="23"/>
              </w:rPr>
            </w:pPr>
          </w:p>
        </w:tc>
        <w:tc>
          <w:tcPr>
            <w:tcW w:w="860" w:type="dxa"/>
            <w:gridSpan w:val="2"/>
            <w:vMerge/>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420" w:type="dxa"/>
            <w:vMerge w:val="restart"/>
            <w:vAlign w:val="bottom"/>
          </w:tcPr>
          <w:p w:rsidR="00E45E3B" w:rsidRDefault="00E45E3B" w:rsidP="00B24C0A">
            <w:pPr>
              <w:jc w:val="right"/>
            </w:pPr>
            <w:r>
              <w:rPr>
                <w:rFonts w:eastAsia="Times New Roman"/>
                <w:i/>
                <w:iCs/>
                <w:sz w:val="28"/>
                <w:szCs w:val="28"/>
              </w:rPr>
              <w:t>dt</w:t>
            </w:r>
          </w:p>
        </w:tc>
        <w:tc>
          <w:tcPr>
            <w:tcW w:w="0" w:type="dxa"/>
            <w:vAlign w:val="bottom"/>
          </w:tcPr>
          <w:p w:rsidR="00E45E3B" w:rsidRDefault="00E45E3B" w:rsidP="00B24C0A">
            <w:pPr>
              <w:rPr>
                <w:sz w:val="1"/>
                <w:szCs w:val="1"/>
              </w:rPr>
            </w:pPr>
          </w:p>
        </w:tc>
      </w:tr>
      <w:tr w:rsidR="00E45E3B" w:rsidTr="00B24C0A">
        <w:trPr>
          <w:trHeight w:val="60"/>
        </w:trPr>
        <w:tc>
          <w:tcPr>
            <w:tcW w:w="130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340" w:type="dxa"/>
            <w:vMerge/>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540" w:type="dxa"/>
            <w:vAlign w:val="bottom"/>
          </w:tcPr>
          <w:p w:rsidR="00E45E3B" w:rsidRDefault="00E45E3B" w:rsidP="00B24C0A">
            <w:pPr>
              <w:rPr>
                <w:sz w:val="5"/>
                <w:szCs w:val="5"/>
              </w:rPr>
            </w:pPr>
          </w:p>
        </w:tc>
        <w:tc>
          <w:tcPr>
            <w:tcW w:w="420" w:type="dxa"/>
            <w:vAlign w:val="bottom"/>
          </w:tcPr>
          <w:p w:rsidR="00E45E3B" w:rsidRDefault="00E45E3B" w:rsidP="00B24C0A">
            <w:pPr>
              <w:rPr>
                <w:sz w:val="5"/>
                <w:szCs w:val="5"/>
              </w:rPr>
            </w:pPr>
          </w:p>
        </w:tc>
        <w:tc>
          <w:tcPr>
            <w:tcW w:w="44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42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465"/>
        </w:trPr>
        <w:tc>
          <w:tcPr>
            <w:tcW w:w="130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54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460" w:type="dxa"/>
            <w:gridSpan w:val="2"/>
            <w:vAlign w:val="bottom"/>
          </w:tcPr>
          <w:p w:rsidR="00E45E3B" w:rsidRDefault="00E45E3B" w:rsidP="00B24C0A">
            <w:pPr>
              <w:ind w:left="160"/>
            </w:pPr>
            <w:r>
              <w:rPr>
                <w:rFonts w:eastAsia="Times New Roman"/>
                <w:i/>
                <w:iCs/>
                <w:sz w:val="29"/>
                <w:szCs w:val="29"/>
              </w:rPr>
              <w:t>a</w:t>
            </w:r>
            <w:r>
              <w:rPr>
                <w:rFonts w:eastAsia="Times New Roman"/>
                <w:i/>
                <w:iCs/>
                <w:sz w:val="40"/>
                <w:szCs w:val="40"/>
                <w:vertAlign w:val="subscript"/>
              </w:rPr>
              <w:t>t</w:t>
            </w:r>
          </w:p>
        </w:tc>
        <w:tc>
          <w:tcPr>
            <w:tcW w:w="420" w:type="dxa"/>
            <w:vAlign w:val="bottom"/>
          </w:tcPr>
          <w:p w:rsidR="00E45E3B" w:rsidRDefault="00E45E3B" w:rsidP="00B24C0A">
            <w:pPr>
              <w:ind w:right="47"/>
              <w:jc w:val="right"/>
            </w:pPr>
            <w:r>
              <w:rPr>
                <w:rFonts w:eastAsia="Times New Roman"/>
              </w:rPr>
              <w:t>2</w:t>
            </w:r>
            <w:r>
              <w:rPr>
                <w:rFonts w:eastAsia="Times New Roman"/>
                <w:i/>
                <w:iCs/>
              </w:rPr>
              <w:t>c</w:t>
            </w:r>
          </w:p>
        </w:tc>
        <w:tc>
          <w:tcPr>
            <w:tcW w:w="0" w:type="dxa"/>
            <w:vAlign w:val="bottom"/>
          </w:tcPr>
          <w:p w:rsidR="00E45E3B" w:rsidRDefault="00E45E3B" w:rsidP="00B24C0A">
            <w:pPr>
              <w:rPr>
                <w:sz w:val="1"/>
                <w:szCs w:val="1"/>
              </w:rPr>
            </w:pPr>
          </w:p>
        </w:tc>
      </w:tr>
      <w:tr w:rsidR="00E45E3B" w:rsidTr="00B24C0A">
        <w:trPr>
          <w:trHeight w:val="401"/>
        </w:trPr>
        <w:tc>
          <w:tcPr>
            <w:tcW w:w="1300" w:type="dxa"/>
            <w:vAlign w:val="bottom"/>
          </w:tcPr>
          <w:p w:rsidR="00E45E3B" w:rsidRDefault="00E45E3B" w:rsidP="00B24C0A">
            <w:pPr>
              <w:spacing w:line="331" w:lineRule="exact"/>
              <w:ind w:left="680"/>
            </w:pPr>
            <w:r>
              <w:rPr>
                <w:rFonts w:eastAsia="Times New Roman"/>
                <w:sz w:val="30"/>
                <w:szCs w:val="30"/>
              </w:rPr>
              <w:t>При</w:t>
            </w:r>
          </w:p>
        </w:tc>
        <w:tc>
          <w:tcPr>
            <w:tcW w:w="540" w:type="dxa"/>
            <w:gridSpan w:val="2"/>
            <w:vAlign w:val="bottom"/>
          </w:tcPr>
          <w:p w:rsidR="00E45E3B" w:rsidRDefault="00E45E3B" w:rsidP="00B24C0A">
            <w:pPr>
              <w:spacing w:line="401" w:lineRule="exact"/>
              <w:ind w:left="100"/>
            </w:pPr>
            <w:r>
              <w:rPr>
                <w:rFonts w:eastAsia="Times New Roman"/>
                <w:i/>
                <w:iCs/>
                <w:sz w:val="28"/>
                <w:szCs w:val="28"/>
              </w:rPr>
              <w:t>t</w:t>
            </w:r>
            <w:r>
              <w:rPr>
                <w:rFonts w:eastAsia="Times New Roman"/>
                <w:sz w:val="38"/>
                <w:szCs w:val="38"/>
                <w:vertAlign w:val="subscript"/>
              </w:rPr>
              <w:t>1</w:t>
            </w:r>
          </w:p>
        </w:tc>
        <w:tc>
          <w:tcPr>
            <w:tcW w:w="620" w:type="dxa"/>
            <w:gridSpan w:val="2"/>
            <w:vAlign w:val="bottom"/>
          </w:tcPr>
          <w:p w:rsidR="00E45E3B" w:rsidRDefault="00E45E3B" w:rsidP="00B24C0A">
            <w:pPr>
              <w:ind w:left="20"/>
            </w:pPr>
            <w:r>
              <w:rPr>
                <w:rFonts w:eastAsia="Times New Roman"/>
                <w:sz w:val="28"/>
                <w:szCs w:val="28"/>
              </w:rPr>
              <w:t>1</w:t>
            </w:r>
            <w:r>
              <w:rPr>
                <w:rFonts w:eastAsia="Times New Roman"/>
                <w:i/>
                <w:iCs/>
                <w:sz w:val="28"/>
                <w:szCs w:val="28"/>
              </w:rPr>
              <w:t>c</w:t>
            </w:r>
            <w:r>
              <w:rPr>
                <w:rFonts w:eastAsia="Times New Roman"/>
                <w:sz w:val="28"/>
                <w:szCs w:val="28"/>
              </w:rPr>
              <w:t>,</w:t>
            </w:r>
          </w:p>
        </w:tc>
        <w:tc>
          <w:tcPr>
            <w:tcW w:w="420" w:type="dxa"/>
            <w:vAlign w:val="bottom"/>
          </w:tcPr>
          <w:p w:rsidR="00E45E3B" w:rsidRDefault="00E45E3B" w:rsidP="00B24C0A">
            <w:pPr>
              <w:spacing w:line="401" w:lineRule="exact"/>
            </w:pPr>
            <w:r>
              <w:rPr>
                <w:rFonts w:eastAsia="Times New Roman"/>
                <w:i/>
                <w:iCs/>
                <w:sz w:val="28"/>
                <w:szCs w:val="28"/>
              </w:rPr>
              <w:t>x</w:t>
            </w:r>
            <w:r>
              <w:rPr>
                <w:rFonts w:eastAsia="Times New Roman"/>
                <w:sz w:val="38"/>
                <w:szCs w:val="38"/>
                <w:vertAlign w:val="subscript"/>
              </w:rPr>
              <w:t>1</w:t>
            </w:r>
          </w:p>
        </w:tc>
        <w:tc>
          <w:tcPr>
            <w:tcW w:w="880" w:type="dxa"/>
            <w:gridSpan w:val="3"/>
            <w:vAlign w:val="bottom"/>
          </w:tcPr>
          <w:p w:rsidR="00E45E3B" w:rsidRDefault="00E45E3B" w:rsidP="00B24C0A">
            <w:pPr>
              <w:ind w:right="127"/>
              <w:jc w:val="right"/>
            </w:pPr>
            <w:r>
              <w:rPr>
                <w:rFonts w:eastAsia="Times New Roman"/>
                <w:sz w:val="28"/>
                <w:szCs w:val="28"/>
              </w:rPr>
              <w:t>1 cм,</w:t>
            </w:r>
          </w:p>
        </w:tc>
        <w:tc>
          <w:tcPr>
            <w:tcW w:w="0" w:type="dxa"/>
            <w:vAlign w:val="bottom"/>
          </w:tcPr>
          <w:p w:rsidR="00E45E3B" w:rsidRDefault="00E45E3B" w:rsidP="00B24C0A">
            <w:pPr>
              <w:rPr>
                <w:sz w:val="1"/>
                <w:szCs w:val="1"/>
              </w:rPr>
            </w:pPr>
          </w:p>
        </w:tc>
      </w:tr>
      <w:tr w:rsidR="00E45E3B" w:rsidTr="00B24C0A">
        <w:trPr>
          <w:trHeight w:val="391"/>
        </w:trPr>
        <w:tc>
          <w:tcPr>
            <w:tcW w:w="1300" w:type="dxa"/>
            <w:vAlign w:val="bottom"/>
          </w:tcPr>
          <w:p w:rsidR="00E45E3B" w:rsidRDefault="00E45E3B" w:rsidP="00B24C0A">
            <w:pPr>
              <w:spacing w:line="331" w:lineRule="exact"/>
              <w:ind w:left="680"/>
            </w:pPr>
            <w:r>
              <w:rPr>
                <w:rFonts w:eastAsia="Times New Roman"/>
                <w:sz w:val="30"/>
                <w:szCs w:val="30"/>
              </w:rPr>
              <w:t>При</w:t>
            </w:r>
          </w:p>
        </w:tc>
        <w:tc>
          <w:tcPr>
            <w:tcW w:w="540" w:type="dxa"/>
            <w:gridSpan w:val="2"/>
            <w:vAlign w:val="bottom"/>
          </w:tcPr>
          <w:p w:rsidR="00E45E3B" w:rsidRDefault="00E45E3B" w:rsidP="00B24C0A">
            <w:pPr>
              <w:spacing w:line="390" w:lineRule="exact"/>
              <w:ind w:left="180"/>
            </w:pPr>
            <w:r>
              <w:rPr>
                <w:rFonts w:eastAsia="Times New Roman"/>
                <w:i/>
                <w:iCs/>
                <w:sz w:val="28"/>
                <w:szCs w:val="28"/>
              </w:rPr>
              <w:t>t</w:t>
            </w:r>
            <w:r>
              <w:rPr>
                <w:rFonts w:eastAsia="Times New Roman"/>
                <w:sz w:val="38"/>
                <w:szCs w:val="38"/>
                <w:vertAlign w:val="subscript"/>
              </w:rPr>
              <w:t>1</w:t>
            </w:r>
          </w:p>
        </w:tc>
        <w:tc>
          <w:tcPr>
            <w:tcW w:w="80" w:type="dxa"/>
            <w:vAlign w:val="bottom"/>
          </w:tcPr>
          <w:p w:rsidR="00E45E3B" w:rsidRDefault="00E45E3B" w:rsidP="00B24C0A">
            <w:pPr>
              <w:rPr>
                <w:sz w:val="24"/>
                <w:szCs w:val="24"/>
              </w:rPr>
            </w:pPr>
          </w:p>
        </w:tc>
        <w:tc>
          <w:tcPr>
            <w:tcW w:w="540" w:type="dxa"/>
            <w:vAlign w:val="bottom"/>
          </w:tcPr>
          <w:p w:rsidR="00E45E3B" w:rsidRDefault="00E45E3B" w:rsidP="00B24C0A">
            <w:pPr>
              <w:jc w:val="right"/>
            </w:pPr>
            <w:r>
              <w:rPr>
                <w:rFonts w:eastAsia="Times New Roman"/>
                <w:sz w:val="28"/>
                <w:szCs w:val="28"/>
              </w:rPr>
              <w:t>2</w:t>
            </w:r>
            <w:r>
              <w:rPr>
                <w:rFonts w:eastAsia="Times New Roman"/>
                <w:i/>
                <w:iCs/>
                <w:sz w:val="28"/>
                <w:szCs w:val="28"/>
              </w:rPr>
              <w:t>c</w:t>
            </w:r>
            <w:r>
              <w:rPr>
                <w:rFonts w:eastAsia="Times New Roman"/>
                <w:sz w:val="28"/>
                <w:szCs w:val="28"/>
              </w:rPr>
              <w:t>,</w:t>
            </w:r>
          </w:p>
        </w:tc>
        <w:tc>
          <w:tcPr>
            <w:tcW w:w="420" w:type="dxa"/>
            <w:vAlign w:val="bottom"/>
          </w:tcPr>
          <w:p w:rsidR="00E45E3B" w:rsidRDefault="00E45E3B" w:rsidP="00B24C0A">
            <w:pPr>
              <w:spacing w:line="390" w:lineRule="exact"/>
              <w:ind w:left="120"/>
            </w:pPr>
            <w:r>
              <w:rPr>
                <w:rFonts w:eastAsia="Times New Roman"/>
                <w:i/>
                <w:iCs/>
                <w:sz w:val="28"/>
                <w:szCs w:val="28"/>
              </w:rPr>
              <w:t>x</w:t>
            </w:r>
            <w:r>
              <w:rPr>
                <w:rFonts w:eastAsia="Times New Roman"/>
                <w:sz w:val="38"/>
                <w:szCs w:val="38"/>
                <w:vertAlign w:val="subscript"/>
              </w:rPr>
              <w:t>2</w:t>
            </w:r>
          </w:p>
        </w:tc>
        <w:tc>
          <w:tcPr>
            <w:tcW w:w="880" w:type="dxa"/>
            <w:gridSpan w:val="3"/>
            <w:vAlign w:val="bottom"/>
          </w:tcPr>
          <w:p w:rsidR="00E45E3B" w:rsidRDefault="00E45E3B" w:rsidP="00B24C0A">
            <w:pPr>
              <w:jc w:val="right"/>
            </w:pPr>
            <w:r>
              <w:rPr>
                <w:rFonts w:eastAsia="Times New Roman"/>
                <w:sz w:val="28"/>
                <w:szCs w:val="28"/>
              </w:rPr>
              <w:t>4 cм,</w:t>
            </w:r>
          </w:p>
        </w:tc>
        <w:tc>
          <w:tcPr>
            <w:tcW w:w="0" w:type="dxa"/>
            <w:vAlign w:val="bottom"/>
          </w:tcPr>
          <w:p w:rsidR="00E45E3B" w:rsidRDefault="00E45E3B" w:rsidP="00B24C0A">
            <w:pPr>
              <w:rPr>
                <w:sz w:val="1"/>
                <w:szCs w:val="1"/>
              </w:rPr>
            </w:pPr>
          </w:p>
        </w:tc>
      </w:tr>
      <w:tr w:rsidR="00E45E3B" w:rsidTr="00B24C0A">
        <w:trPr>
          <w:trHeight w:val="331"/>
        </w:trPr>
        <w:tc>
          <w:tcPr>
            <w:tcW w:w="1840" w:type="dxa"/>
            <w:gridSpan w:val="3"/>
            <w:vAlign w:val="bottom"/>
          </w:tcPr>
          <w:p w:rsidR="00E45E3B" w:rsidRDefault="00E45E3B" w:rsidP="00B24C0A">
            <w:pPr>
              <w:spacing w:line="331" w:lineRule="exact"/>
              <w:ind w:left="680"/>
            </w:pPr>
            <w:r>
              <w:rPr>
                <w:rFonts w:eastAsia="Times New Roman"/>
                <w:i/>
                <w:iCs/>
                <w:sz w:val="30"/>
                <w:szCs w:val="30"/>
              </w:rPr>
              <w:t>Ответ:</w:t>
            </w:r>
          </w:p>
        </w:tc>
        <w:tc>
          <w:tcPr>
            <w:tcW w:w="80" w:type="dxa"/>
            <w:vAlign w:val="bottom"/>
          </w:tcPr>
          <w:p w:rsidR="00E45E3B" w:rsidRDefault="00E45E3B" w:rsidP="00B24C0A">
            <w:pPr>
              <w:rPr>
                <w:sz w:val="24"/>
                <w:szCs w:val="24"/>
              </w:rPr>
            </w:pPr>
          </w:p>
        </w:tc>
        <w:tc>
          <w:tcPr>
            <w:tcW w:w="1420" w:type="dxa"/>
            <w:gridSpan w:val="4"/>
            <w:vAlign w:val="bottom"/>
          </w:tcPr>
          <w:p w:rsidR="00E45E3B" w:rsidRDefault="00E45E3B" w:rsidP="00B24C0A">
            <w:pPr>
              <w:spacing w:line="331" w:lineRule="exact"/>
            </w:pPr>
            <w:r>
              <w:rPr>
                <w:rFonts w:eastAsia="Times New Roman"/>
                <w:w w:val="98"/>
                <w:sz w:val="30"/>
                <w:szCs w:val="30"/>
              </w:rPr>
              <w:t>траектория</w:t>
            </w:r>
          </w:p>
        </w:tc>
        <w:tc>
          <w:tcPr>
            <w:tcW w:w="420" w:type="dxa"/>
            <w:vAlign w:val="bottom"/>
          </w:tcPr>
          <w:p w:rsidR="00E45E3B" w:rsidRDefault="00E45E3B" w:rsidP="00B24C0A">
            <w:pPr>
              <w:spacing w:line="331" w:lineRule="exact"/>
              <w:jc w:val="right"/>
            </w:pP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460"/>
        </w:trPr>
        <w:tc>
          <w:tcPr>
            <w:tcW w:w="1840" w:type="dxa"/>
            <w:gridSpan w:val="3"/>
            <w:vAlign w:val="bottom"/>
          </w:tcPr>
          <w:p w:rsidR="00E45E3B" w:rsidRDefault="00E45E3B" w:rsidP="00B24C0A">
            <w:r>
              <w:rPr>
                <w:rFonts w:eastAsia="Times New Roman"/>
                <w:i/>
                <w:iCs/>
                <w:sz w:val="30"/>
                <w:szCs w:val="30"/>
              </w:rPr>
              <w:t xml:space="preserve">v   </w:t>
            </w:r>
            <w:r>
              <w:rPr>
                <w:rFonts w:eastAsia="Times New Roman"/>
                <w:sz w:val="30"/>
                <w:szCs w:val="30"/>
              </w:rPr>
              <w:t>2, 24</w:t>
            </w:r>
            <w:r>
              <w:rPr>
                <w:rFonts w:eastAsia="Times New Roman"/>
                <w:i/>
                <w:iCs/>
                <w:sz w:val="30"/>
                <w:szCs w:val="30"/>
              </w:rPr>
              <w:t xml:space="preserve"> </w:t>
            </w:r>
            <w:r>
              <w:rPr>
                <w:rFonts w:eastAsia="Times New Roman"/>
                <w:sz w:val="30"/>
                <w:szCs w:val="30"/>
              </w:rPr>
              <w:t>см/с,</w:t>
            </w:r>
          </w:p>
        </w:tc>
        <w:tc>
          <w:tcPr>
            <w:tcW w:w="1920" w:type="dxa"/>
            <w:gridSpan w:val="6"/>
            <w:vAlign w:val="bottom"/>
          </w:tcPr>
          <w:p w:rsidR="00E45E3B" w:rsidRDefault="00E45E3B" w:rsidP="00B24C0A">
            <w:pPr>
              <w:ind w:left="20"/>
            </w:pPr>
            <w:r>
              <w:rPr>
                <w:rFonts w:eastAsia="Times New Roman"/>
                <w:i/>
                <w:iCs/>
                <w:sz w:val="30"/>
                <w:szCs w:val="30"/>
              </w:rPr>
              <w:t xml:space="preserve">a   </w:t>
            </w:r>
            <w:r>
              <w:rPr>
                <w:rFonts w:eastAsia="Times New Roman"/>
                <w:sz w:val="30"/>
                <w:szCs w:val="30"/>
              </w:rPr>
              <w:t>4, 47</w:t>
            </w:r>
            <w:r>
              <w:rPr>
                <w:rFonts w:eastAsia="Times New Roman"/>
                <w:i/>
                <w:iCs/>
                <w:sz w:val="30"/>
                <w:szCs w:val="30"/>
              </w:rPr>
              <w:t xml:space="preserve"> </w:t>
            </w:r>
            <w:r>
              <w:rPr>
                <w:rFonts w:eastAsia="Times New Roman"/>
                <w:sz w:val="30"/>
                <w:szCs w:val="30"/>
              </w:rPr>
              <w:t>см/c</w:t>
            </w:r>
            <w:r>
              <w:rPr>
                <w:rFonts w:eastAsia="Times New Roman"/>
                <w:sz w:val="37"/>
                <w:szCs w:val="37"/>
                <w:vertAlign w:val="superscript"/>
              </w:rPr>
              <w:t>2</w:t>
            </w:r>
            <w:r>
              <w:rPr>
                <w:rFonts w:eastAsia="Times New Roman"/>
                <w:sz w:val="30"/>
                <w:szCs w:val="30"/>
              </w:rPr>
              <w:t>.</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70944" behindDoc="1" locked="0" layoutInCell="0" allowOverlap="1">
            <wp:simplePos x="0" y="0"/>
            <wp:positionH relativeFrom="column">
              <wp:posOffset>970915</wp:posOffset>
            </wp:positionH>
            <wp:positionV relativeFrom="paragraph">
              <wp:posOffset>-1691005</wp:posOffset>
            </wp:positionV>
            <wp:extent cx="2494915" cy="306705"/>
            <wp:effectExtent l="0" t="0" r="0" b="0"/>
            <wp:wrapNone/>
            <wp:docPr id="2260"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148">
                      <a:extLst/>
                    </a:blip>
                    <a:srcRect/>
                    <a:stretch>
                      <a:fillRect/>
                    </a:stretch>
                  </pic:blipFill>
                  <pic:spPr bwMode="auto">
                    <a:xfrm>
                      <a:off x="0" y="0"/>
                      <a:ext cx="2494915" cy="306705"/>
                    </a:xfrm>
                    <a:prstGeom prst="rect">
                      <a:avLst/>
                    </a:prstGeom>
                    <a:noFill/>
                  </pic:spPr>
                </pic:pic>
              </a:graphicData>
            </a:graphic>
          </wp:anchor>
        </w:drawing>
      </w:r>
      <w:r>
        <w:rPr>
          <w:noProof/>
          <w:lang w:eastAsia="ru-RU"/>
        </w:rPr>
        <w:drawing>
          <wp:anchor distT="0" distB="0" distL="114300" distR="114300" simplePos="0" relativeHeight="253971968" behindDoc="1" locked="0" layoutInCell="0" allowOverlap="1">
            <wp:simplePos x="0" y="0"/>
            <wp:positionH relativeFrom="column">
              <wp:posOffset>297815</wp:posOffset>
            </wp:positionH>
            <wp:positionV relativeFrom="paragraph">
              <wp:posOffset>-339725</wp:posOffset>
            </wp:positionV>
            <wp:extent cx="1887855" cy="325120"/>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149">
                      <a:extLst/>
                    </a:blip>
                    <a:srcRect/>
                    <a:stretch>
                      <a:fillRect/>
                    </a:stretch>
                  </pic:blipFill>
                  <pic:spPr bwMode="auto">
                    <a:xfrm>
                      <a:off x="0" y="0"/>
                      <a:ext cx="1887855" cy="325120"/>
                    </a:xfrm>
                    <a:prstGeom prst="rect">
                      <a:avLst/>
                    </a:prstGeom>
                    <a:noFill/>
                  </pic:spPr>
                </pic:pic>
              </a:graphicData>
            </a:graphic>
          </wp:anchor>
        </w:drawing>
      </w:r>
    </w:p>
    <w:p w:rsidR="00E45E3B" w:rsidRDefault="00E45E3B" w:rsidP="00E45E3B">
      <w:pPr>
        <w:spacing w:line="20" w:lineRule="exact"/>
      </w:pPr>
      <w:r>
        <w:br w:type="column"/>
      </w:r>
    </w:p>
    <w:p w:rsidR="00E45E3B" w:rsidRDefault="00E45E3B" w:rsidP="00E45E3B">
      <w:pPr>
        <w:spacing w:line="41" w:lineRule="exact"/>
      </w:pPr>
    </w:p>
    <w:p w:rsidR="00E45E3B" w:rsidRDefault="00E45E3B" w:rsidP="00E45E3B">
      <w:pPr>
        <w:tabs>
          <w:tab w:val="left" w:pos="1380"/>
          <w:tab w:val="left" w:pos="2620"/>
          <w:tab w:val="left" w:pos="3240"/>
          <w:tab w:val="left" w:pos="3960"/>
        </w:tabs>
        <w:ind w:left="300"/>
      </w:pPr>
      <w:r>
        <w:rPr>
          <w:rFonts w:eastAsia="Times New Roman"/>
          <w:sz w:val="28"/>
          <w:szCs w:val="28"/>
        </w:rPr>
        <w:t>2</w:t>
      </w:r>
      <w:proofErr w:type="gramStart"/>
      <w:r>
        <w:rPr>
          <w:rFonts w:eastAsia="Times New Roman"/>
          <w:i/>
          <w:iCs/>
          <w:sz w:val="28"/>
          <w:szCs w:val="28"/>
        </w:rPr>
        <w:t>t</w:t>
      </w:r>
      <w:r>
        <w:rPr>
          <w:rFonts w:eastAsia="Times New Roman"/>
          <w:sz w:val="28"/>
          <w:szCs w:val="28"/>
        </w:rPr>
        <w:t xml:space="preserve"> .</w:t>
      </w:r>
      <w:proofErr w:type="gramEnd"/>
      <w:r>
        <w:tab/>
      </w:r>
      <w:r>
        <w:rPr>
          <w:rFonts w:eastAsia="Times New Roman"/>
          <w:i/>
          <w:iCs/>
          <w:sz w:val="29"/>
          <w:szCs w:val="29"/>
        </w:rPr>
        <w:t xml:space="preserve">a   </w:t>
      </w:r>
      <w:r>
        <w:rPr>
          <w:noProof/>
          <w:sz w:val="1"/>
          <w:szCs w:val="1"/>
          <w:lang w:eastAsia="ru-RU"/>
        </w:rPr>
        <w:drawing>
          <wp:inline distT="0" distB="0" distL="0" distR="0">
            <wp:extent cx="62865" cy="118745"/>
            <wp:effectExtent l="0" t="0" r="0" b="0"/>
            <wp:docPr id="2656"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150">
                      <a:extLst/>
                    </a:blip>
                    <a:srcRect/>
                    <a:stretch>
                      <a:fillRect/>
                    </a:stretch>
                  </pic:blipFill>
                  <pic:spPr bwMode="auto">
                    <a:xfrm>
                      <a:off x="0" y="0"/>
                      <a:ext cx="62865" cy="118745"/>
                    </a:xfrm>
                    <a:prstGeom prst="rect">
                      <a:avLst/>
                    </a:prstGeom>
                    <a:noFill/>
                    <a:ln>
                      <a:noFill/>
                    </a:ln>
                  </pic:spPr>
                </pic:pic>
              </a:graphicData>
            </a:graphic>
          </wp:inline>
        </w:drawing>
      </w:r>
      <w:r>
        <w:rPr>
          <w:noProof/>
          <w:sz w:val="1"/>
          <w:szCs w:val="1"/>
          <w:lang w:eastAsia="ru-RU"/>
        </w:rPr>
        <w:drawing>
          <wp:inline distT="0" distB="0" distL="0" distR="0">
            <wp:extent cx="48895" cy="311785"/>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151">
                      <a:extLst/>
                    </a:blip>
                    <a:srcRect/>
                    <a:stretch>
                      <a:fillRect/>
                    </a:stretch>
                  </pic:blipFill>
                  <pic:spPr bwMode="auto">
                    <a:xfrm>
                      <a:off x="0" y="0"/>
                      <a:ext cx="48895" cy="311785"/>
                    </a:xfrm>
                    <a:prstGeom prst="rect">
                      <a:avLst/>
                    </a:prstGeom>
                    <a:noFill/>
                    <a:ln>
                      <a:noFill/>
                    </a:ln>
                  </pic:spPr>
                </pic:pic>
              </a:graphicData>
            </a:graphic>
          </wp:inline>
        </w:drawing>
      </w:r>
      <w:r>
        <w:rPr>
          <w:rFonts w:eastAsia="Times New Roman"/>
          <w:i/>
          <w:iCs/>
          <w:sz w:val="29"/>
          <w:szCs w:val="29"/>
        </w:rPr>
        <w:t xml:space="preserve">a </w:t>
      </w:r>
      <w:r>
        <w:rPr>
          <w:rFonts w:eastAsia="Times New Roman"/>
          <w:i/>
          <w:iCs/>
          <w:sz w:val="41"/>
          <w:szCs w:val="41"/>
          <w:vertAlign w:val="subscript"/>
        </w:rPr>
        <w:t>x</w:t>
      </w:r>
      <w:r>
        <w:rPr>
          <w:rFonts w:eastAsia="Times New Roman"/>
          <w:sz w:val="41"/>
          <w:szCs w:val="41"/>
          <w:vertAlign w:val="superscript"/>
        </w:rPr>
        <w:t>2</w:t>
      </w:r>
      <w:r>
        <w:rPr>
          <w:rFonts w:eastAsia="Times New Roman"/>
          <w:i/>
          <w:iCs/>
          <w:sz w:val="29"/>
          <w:szCs w:val="29"/>
        </w:rPr>
        <w:tab/>
        <w:t xml:space="preserve">a </w:t>
      </w:r>
      <w:r>
        <w:rPr>
          <w:rFonts w:eastAsia="Times New Roman"/>
          <w:sz w:val="41"/>
          <w:szCs w:val="41"/>
          <w:vertAlign w:val="superscript"/>
        </w:rPr>
        <w:t>2</w:t>
      </w:r>
      <w:r>
        <w:rPr>
          <w:rFonts w:eastAsia="Times New Roman"/>
          <w:i/>
          <w:iCs/>
          <w:sz w:val="41"/>
          <w:szCs w:val="41"/>
          <w:vertAlign w:val="subscript"/>
        </w:rPr>
        <w:t>y</w:t>
      </w:r>
      <w:r>
        <w:tab/>
      </w:r>
      <w:r>
        <w:rPr>
          <w:rFonts w:eastAsia="Times New Roman"/>
          <w:sz w:val="29"/>
          <w:szCs w:val="29"/>
        </w:rPr>
        <w:t>2</w:t>
      </w:r>
      <w:r>
        <w:rPr>
          <w:noProof/>
          <w:sz w:val="1"/>
          <w:szCs w:val="1"/>
          <w:lang w:eastAsia="ru-RU"/>
        </w:rPr>
        <w:drawing>
          <wp:inline distT="0" distB="0" distL="0" distR="0">
            <wp:extent cx="62865" cy="94615"/>
            <wp:effectExtent l="0" t="0" r="0" b="0"/>
            <wp:docPr id="2657"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152">
                      <a:extLst/>
                    </a:blip>
                    <a:srcRect/>
                    <a:stretch>
                      <a:fillRect/>
                    </a:stretch>
                  </pic:blipFill>
                  <pic:spPr bwMode="auto">
                    <a:xfrm>
                      <a:off x="0" y="0"/>
                      <a:ext cx="62865" cy="94615"/>
                    </a:xfrm>
                    <a:prstGeom prst="rect">
                      <a:avLst/>
                    </a:prstGeom>
                    <a:noFill/>
                    <a:ln>
                      <a:noFill/>
                    </a:ln>
                  </pic:spPr>
                </pic:pic>
              </a:graphicData>
            </a:graphic>
          </wp:inline>
        </w:drawing>
      </w:r>
      <w:r>
        <w:rPr>
          <w:noProof/>
          <w:sz w:val="1"/>
          <w:szCs w:val="1"/>
          <w:lang w:eastAsia="ru-RU"/>
        </w:rPr>
        <w:drawing>
          <wp:inline distT="0" distB="0" distL="0" distR="0">
            <wp:extent cx="48895" cy="24955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153">
                      <a:extLst/>
                    </a:blip>
                    <a:srcRect/>
                    <a:stretch>
                      <a:fillRect/>
                    </a:stretch>
                  </pic:blipFill>
                  <pic:spPr bwMode="auto">
                    <a:xfrm>
                      <a:off x="0" y="0"/>
                      <a:ext cx="48895" cy="249555"/>
                    </a:xfrm>
                    <a:prstGeom prst="rect">
                      <a:avLst/>
                    </a:prstGeom>
                    <a:noFill/>
                    <a:ln>
                      <a:noFill/>
                    </a:ln>
                  </pic:spPr>
                </pic:pic>
              </a:graphicData>
            </a:graphic>
          </wp:inline>
        </w:drawing>
      </w:r>
      <w:r>
        <w:rPr>
          <w:rFonts w:eastAsia="Times New Roman"/>
          <w:sz w:val="29"/>
          <w:szCs w:val="29"/>
        </w:rPr>
        <w:t>1</w:t>
      </w:r>
      <w:r>
        <w:tab/>
      </w:r>
      <w:r>
        <w:rPr>
          <w:rFonts w:eastAsia="Times New Roman"/>
          <w:i/>
          <w:iCs/>
          <w:sz w:val="29"/>
          <w:szCs w:val="29"/>
        </w:rPr>
        <w:t>t</w:t>
      </w:r>
      <w:r>
        <w:rPr>
          <w:rFonts w:eastAsia="Times New Roman"/>
          <w:sz w:val="40"/>
          <w:szCs w:val="40"/>
          <w:vertAlign w:val="superscript"/>
        </w:rPr>
        <w:t>2</w:t>
      </w:r>
      <w:r>
        <w:rPr>
          <w:rFonts w:eastAsia="Times New Roman"/>
          <w:i/>
          <w:iCs/>
          <w:sz w:val="29"/>
          <w:szCs w:val="29"/>
        </w:rPr>
        <w:t xml:space="preserve"> </w:t>
      </w:r>
      <w:r>
        <w:rPr>
          <w:rFonts w:eastAsia="Times New Roman"/>
          <w:sz w:val="29"/>
          <w:szCs w:val="29"/>
        </w:rPr>
        <w:t>.</w:t>
      </w:r>
    </w:p>
    <w:p w:rsidR="00E45E3B" w:rsidRDefault="00E45E3B" w:rsidP="00E45E3B">
      <w:pPr>
        <w:spacing w:line="20" w:lineRule="exact"/>
      </w:pPr>
      <w:r>
        <w:rPr>
          <w:noProof/>
          <w:lang w:eastAsia="ru-RU"/>
        </w:rPr>
        <w:drawing>
          <wp:anchor distT="0" distB="0" distL="114300" distR="114300" simplePos="0" relativeHeight="253972992" behindDoc="1" locked="0" layoutInCell="0" allowOverlap="1">
            <wp:simplePos x="0" y="0"/>
            <wp:positionH relativeFrom="column">
              <wp:posOffset>-1369695</wp:posOffset>
            </wp:positionH>
            <wp:positionV relativeFrom="paragraph">
              <wp:posOffset>-337185</wp:posOffset>
            </wp:positionV>
            <wp:extent cx="4514850" cy="1220470"/>
            <wp:effectExtent l="0" t="0" r="0" b="0"/>
            <wp:wrapNone/>
            <wp:docPr id="265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154">
                      <a:extLst/>
                    </a:blip>
                    <a:srcRect/>
                    <a:stretch>
                      <a:fillRect/>
                    </a:stretch>
                  </pic:blipFill>
                  <pic:spPr bwMode="auto">
                    <a:xfrm>
                      <a:off x="0" y="0"/>
                      <a:ext cx="4514850" cy="1220470"/>
                    </a:xfrm>
                    <a:prstGeom prst="rect">
                      <a:avLst/>
                    </a:prstGeom>
                    <a:noFill/>
                  </pic:spPr>
                </pic:pic>
              </a:graphicData>
            </a:graphic>
          </wp:anchor>
        </w:drawing>
      </w:r>
      <w:r>
        <w:rPr>
          <w:noProof/>
          <w:lang w:eastAsia="ru-RU"/>
        </w:rPr>
        <w:drawing>
          <wp:anchor distT="0" distB="0" distL="114300" distR="114300" simplePos="0" relativeHeight="253974016" behindDoc="1" locked="0" layoutInCell="0" allowOverlap="1">
            <wp:simplePos x="0" y="0"/>
            <wp:positionH relativeFrom="column">
              <wp:posOffset>-1369695</wp:posOffset>
            </wp:positionH>
            <wp:positionV relativeFrom="paragraph">
              <wp:posOffset>-337185</wp:posOffset>
            </wp:positionV>
            <wp:extent cx="4514850" cy="1220470"/>
            <wp:effectExtent l="0" t="0" r="0" b="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155">
                      <a:extLst/>
                    </a:blip>
                    <a:srcRect/>
                    <a:stretch>
                      <a:fillRect/>
                    </a:stretch>
                  </pic:blipFill>
                  <pic:spPr bwMode="auto">
                    <a:xfrm>
                      <a:off x="0" y="0"/>
                      <a:ext cx="4514850" cy="1220470"/>
                    </a:xfrm>
                    <a:prstGeom prst="rect">
                      <a:avLst/>
                    </a:prstGeom>
                    <a:noFill/>
                  </pic:spPr>
                </pic:pic>
              </a:graphicData>
            </a:graphic>
          </wp:anchor>
        </w:drawing>
      </w:r>
    </w:p>
    <w:p w:rsidR="00E45E3B" w:rsidRDefault="00E45E3B" w:rsidP="00E45E3B">
      <w:pPr>
        <w:spacing w:line="109" w:lineRule="exact"/>
      </w:pPr>
    </w:p>
    <w:p w:rsidR="00E45E3B" w:rsidRDefault="00E45E3B" w:rsidP="00E45E3B">
      <w:pPr>
        <w:tabs>
          <w:tab w:val="left" w:pos="920"/>
        </w:tabs>
        <w:ind w:left="140"/>
      </w:pPr>
      <w:r>
        <w:rPr>
          <w:rFonts w:eastAsia="Times New Roman"/>
          <w:sz w:val="29"/>
          <w:szCs w:val="29"/>
        </w:rPr>
        <w:t>2</w:t>
      </w:r>
      <w:r>
        <w:rPr>
          <w:noProof/>
          <w:sz w:val="1"/>
          <w:szCs w:val="1"/>
          <w:lang w:eastAsia="ru-RU"/>
        </w:rPr>
        <w:drawing>
          <wp:inline distT="0" distB="0" distL="0" distR="0">
            <wp:extent cx="62865" cy="73660"/>
            <wp:effectExtent l="0" t="0" r="0" b="0"/>
            <wp:docPr id="2659"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156">
                      <a:extLst/>
                    </a:blip>
                    <a:srcRect/>
                    <a:stretch>
                      <a:fillRect/>
                    </a:stretch>
                  </pic:blipFill>
                  <pic:spPr bwMode="auto">
                    <a:xfrm>
                      <a:off x="0" y="0"/>
                      <a:ext cx="62865" cy="73660"/>
                    </a:xfrm>
                    <a:prstGeom prst="rect">
                      <a:avLst/>
                    </a:prstGeom>
                    <a:noFill/>
                    <a:ln>
                      <a:noFill/>
                    </a:ln>
                  </pic:spPr>
                </pic:pic>
              </a:graphicData>
            </a:graphic>
          </wp:inline>
        </w:drawing>
      </w:r>
      <w:r>
        <w:rPr>
          <w:noProof/>
          <w:sz w:val="1"/>
          <w:szCs w:val="1"/>
          <w:lang w:eastAsia="ru-RU"/>
        </w:rPr>
        <w:drawing>
          <wp:inline distT="0" distB="0" distL="0" distR="0">
            <wp:extent cx="48895" cy="19177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157">
                      <a:extLst/>
                    </a:blip>
                    <a:srcRect/>
                    <a:stretch>
                      <a:fillRect/>
                    </a:stretch>
                  </pic:blipFill>
                  <pic:spPr bwMode="auto">
                    <a:xfrm>
                      <a:off x="0" y="0"/>
                      <a:ext cx="48895" cy="191770"/>
                    </a:xfrm>
                    <a:prstGeom prst="rect">
                      <a:avLst/>
                    </a:prstGeom>
                    <a:noFill/>
                    <a:ln>
                      <a:noFill/>
                    </a:ln>
                  </pic:spPr>
                </pic:pic>
              </a:graphicData>
            </a:graphic>
          </wp:inline>
        </w:drawing>
      </w:r>
      <w:r>
        <w:rPr>
          <w:rFonts w:eastAsia="Times New Roman"/>
          <w:sz w:val="29"/>
          <w:szCs w:val="29"/>
        </w:rPr>
        <w:t>5</w:t>
      </w:r>
      <w:r>
        <w:tab/>
      </w:r>
      <w:r>
        <w:rPr>
          <w:rFonts w:eastAsia="Times New Roman"/>
          <w:sz w:val="26"/>
          <w:szCs w:val="26"/>
        </w:rPr>
        <w:t xml:space="preserve">4, 47 </w:t>
      </w:r>
      <w:r>
        <w:rPr>
          <w:rFonts w:eastAsia="Times New Roman"/>
          <w:sz w:val="27"/>
          <w:szCs w:val="27"/>
        </w:rPr>
        <w:t>см/c</w:t>
      </w:r>
      <w:r>
        <w:rPr>
          <w:rFonts w:eastAsia="Times New Roman"/>
          <w:sz w:val="33"/>
          <w:szCs w:val="33"/>
          <w:vertAlign w:val="superscript"/>
        </w:rPr>
        <w:t>2</w:t>
      </w:r>
      <w:r>
        <w:rPr>
          <w:rFonts w:eastAsia="Times New Roman"/>
          <w:sz w:val="27"/>
          <w:szCs w:val="27"/>
        </w:rPr>
        <w:t>.</w:t>
      </w:r>
    </w:p>
    <w:p w:rsidR="00E45E3B" w:rsidRDefault="00E45E3B" w:rsidP="00E45E3B">
      <w:pPr>
        <w:spacing w:line="19" w:lineRule="exact"/>
      </w:pPr>
    </w:p>
    <w:tbl>
      <w:tblPr>
        <w:tblW w:w="0" w:type="auto"/>
        <w:tblLayout w:type="fixed"/>
        <w:tblCellMar>
          <w:left w:w="0" w:type="dxa"/>
          <w:right w:w="0" w:type="dxa"/>
        </w:tblCellMar>
        <w:tblLook w:val="04A0" w:firstRow="1" w:lastRow="0" w:firstColumn="1" w:lastColumn="0" w:noHBand="0" w:noVBand="1"/>
      </w:tblPr>
      <w:tblGrid>
        <w:gridCol w:w="500"/>
        <w:gridCol w:w="1240"/>
      </w:tblGrid>
      <w:tr w:rsidR="00E45E3B" w:rsidTr="00B24C0A">
        <w:trPr>
          <w:trHeight w:val="437"/>
        </w:trPr>
        <w:tc>
          <w:tcPr>
            <w:tcW w:w="500" w:type="dxa"/>
            <w:vAlign w:val="bottom"/>
          </w:tcPr>
          <w:p w:rsidR="00E45E3B" w:rsidRDefault="00E45E3B" w:rsidP="00B24C0A">
            <w:r>
              <w:rPr>
                <w:rFonts w:eastAsia="Times New Roman"/>
                <w:i/>
                <w:iCs/>
                <w:sz w:val="28"/>
                <w:szCs w:val="28"/>
              </w:rPr>
              <w:t>y</w:t>
            </w:r>
            <w:r>
              <w:rPr>
                <w:rFonts w:eastAsia="Times New Roman"/>
                <w:sz w:val="38"/>
                <w:szCs w:val="38"/>
                <w:vertAlign w:val="subscript"/>
              </w:rPr>
              <w:t>1</w:t>
            </w:r>
          </w:p>
        </w:tc>
        <w:tc>
          <w:tcPr>
            <w:tcW w:w="1240" w:type="dxa"/>
            <w:vAlign w:val="bottom"/>
          </w:tcPr>
          <w:p w:rsidR="00E45E3B" w:rsidRDefault="00E45E3B" w:rsidP="00B24C0A">
            <w:pPr>
              <w:ind w:left="40"/>
            </w:pPr>
            <w:r>
              <w:rPr>
                <w:rFonts w:eastAsia="Times New Roman"/>
                <w:sz w:val="28"/>
                <w:szCs w:val="28"/>
              </w:rPr>
              <w:t>0,33 см.</w:t>
            </w:r>
          </w:p>
        </w:tc>
      </w:tr>
      <w:tr w:rsidR="00E45E3B" w:rsidTr="00B24C0A">
        <w:trPr>
          <w:trHeight w:val="380"/>
        </w:trPr>
        <w:tc>
          <w:tcPr>
            <w:tcW w:w="500" w:type="dxa"/>
            <w:vAlign w:val="bottom"/>
          </w:tcPr>
          <w:p w:rsidR="00E45E3B" w:rsidRDefault="00E45E3B" w:rsidP="00B24C0A">
            <w:pPr>
              <w:spacing w:line="379" w:lineRule="exact"/>
              <w:ind w:left="240"/>
            </w:pPr>
            <w:r>
              <w:rPr>
                <w:rFonts w:eastAsia="Times New Roman"/>
                <w:i/>
                <w:iCs/>
                <w:w w:val="95"/>
                <w:sz w:val="28"/>
                <w:szCs w:val="28"/>
              </w:rPr>
              <w:t>y</w:t>
            </w:r>
            <w:r>
              <w:rPr>
                <w:rFonts w:eastAsia="Times New Roman"/>
                <w:w w:val="95"/>
                <w:sz w:val="38"/>
                <w:szCs w:val="38"/>
                <w:vertAlign w:val="subscript"/>
              </w:rPr>
              <w:t>2</w:t>
            </w:r>
          </w:p>
        </w:tc>
        <w:tc>
          <w:tcPr>
            <w:tcW w:w="1240" w:type="dxa"/>
            <w:vAlign w:val="bottom"/>
          </w:tcPr>
          <w:p w:rsidR="00E45E3B" w:rsidRDefault="00E45E3B" w:rsidP="00B24C0A">
            <w:pPr>
              <w:spacing w:line="304" w:lineRule="exact"/>
              <w:ind w:left="300"/>
            </w:pPr>
            <w:r>
              <w:rPr>
                <w:rFonts w:eastAsia="Times New Roman"/>
                <w:w w:val="98"/>
                <w:sz w:val="28"/>
                <w:szCs w:val="28"/>
              </w:rPr>
              <w:t>2,67 cм.</w:t>
            </w:r>
          </w:p>
        </w:tc>
      </w:tr>
    </w:tbl>
    <w:p w:rsidR="00E45E3B" w:rsidRDefault="00E45E3B" w:rsidP="00E45E3B">
      <w:pPr>
        <w:tabs>
          <w:tab w:val="left" w:pos="2440"/>
          <w:tab w:val="left" w:pos="3840"/>
          <w:tab w:val="left" w:pos="4680"/>
        </w:tabs>
        <w:spacing w:line="221" w:lineRule="auto"/>
        <w:ind w:left="180"/>
      </w:pPr>
      <w:r>
        <w:rPr>
          <w:rFonts w:eastAsia="Times New Roman"/>
          <w:sz w:val="30"/>
          <w:szCs w:val="30"/>
        </w:rPr>
        <w:t>полукубическая</w:t>
      </w:r>
      <w:r>
        <w:rPr>
          <w:rFonts w:eastAsia="Times New Roman"/>
          <w:sz w:val="30"/>
          <w:szCs w:val="30"/>
        </w:rPr>
        <w:tab/>
        <w:t>парабола</w:t>
      </w:r>
      <w:r>
        <w:tab/>
      </w:r>
      <w:r>
        <w:rPr>
          <w:rFonts w:eastAsia="Times New Roman"/>
          <w:sz w:val="30"/>
          <w:szCs w:val="30"/>
        </w:rPr>
        <w:t>(рис.</w:t>
      </w:r>
      <w:r>
        <w:rPr>
          <w:rFonts w:eastAsia="Times New Roman"/>
          <w:sz w:val="30"/>
          <w:szCs w:val="30"/>
        </w:rPr>
        <w:tab/>
        <w:t>3.4),</w:t>
      </w:r>
    </w:p>
    <w:p w:rsidR="00E45E3B" w:rsidRDefault="00E45E3B" w:rsidP="00E45E3B">
      <w:pPr>
        <w:spacing w:line="20" w:lineRule="exact"/>
      </w:pPr>
      <w:r>
        <w:rPr>
          <w:noProof/>
          <w:lang w:eastAsia="ru-RU"/>
        </w:rPr>
        <w:drawing>
          <wp:anchor distT="0" distB="0" distL="114300" distR="114300" simplePos="0" relativeHeight="253975040" behindDoc="1" locked="0" layoutInCell="0" allowOverlap="1">
            <wp:simplePos x="0" y="0"/>
            <wp:positionH relativeFrom="column">
              <wp:posOffset>-982345</wp:posOffset>
            </wp:positionH>
            <wp:positionV relativeFrom="paragraph">
              <wp:posOffset>422910</wp:posOffset>
            </wp:positionV>
            <wp:extent cx="2895600" cy="2816225"/>
            <wp:effectExtent l="0" t="0" r="0" b="0"/>
            <wp:wrapNone/>
            <wp:docPr id="2660"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158">
                      <a:extLst/>
                    </a:blip>
                    <a:srcRect/>
                    <a:stretch>
                      <a:fillRect/>
                    </a:stretch>
                  </pic:blipFill>
                  <pic:spPr bwMode="auto">
                    <a:xfrm>
                      <a:off x="0" y="0"/>
                      <a:ext cx="2895600" cy="2816225"/>
                    </a:xfrm>
                    <a:prstGeom prst="rect">
                      <a:avLst/>
                    </a:prstGeom>
                    <a:noFill/>
                  </pic:spPr>
                </pic:pic>
              </a:graphicData>
            </a:graphic>
          </wp:anchor>
        </w:drawing>
      </w:r>
    </w:p>
    <w:p w:rsidR="00E45E3B" w:rsidRDefault="00E45E3B" w:rsidP="00E45E3B">
      <w:pPr>
        <w:spacing w:line="660" w:lineRule="exact"/>
      </w:pPr>
    </w:p>
    <w:p w:rsidR="00E45E3B" w:rsidRDefault="00E45E3B" w:rsidP="00E45E3B">
      <w:pPr>
        <w:sectPr w:rsidR="00E45E3B">
          <w:type w:val="continuous"/>
          <w:pgSz w:w="11900" w:h="16838"/>
          <w:pgMar w:top="1069" w:right="1126" w:bottom="843" w:left="1440" w:header="0" w:footer="0" w:gutter="0"/>
          <w:cols w:num="2" w:space="720" w:equalWidth="0">
            <w:col w:w="4060" w:space="20"/>
            <w:col w:w="5260"/>
          </w:cols>
        </w:sectPr>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13" w:lineRule="exact"/>
      </w:pPr>
    </w:p>
    <w:p w:rsidR="00E45E3B" w:rsidRDefault="00E45E3B" w:rsidP="00E45E3B">
      <w:pPr>
        <w:ind w:right="-259"/>
        <w:jc w:val="center"/>
      </w:pPr>
      <w:r>
        <w:rPr>
          <w:rFonts w:eastAsia="Times New Roman"/>
          <w:b/>
          <w:bCs/>
          <w:sz w:val="24"/>
          <w:szCs w:val="24"/>
        </w:rPr>
        <w:t>Рис. 3.4. Траектория точки</w:t>
      </w:r>
    </w:p>
    <w:p w:rsidR="00E45E3B" w:rsidRDefault="00E45E3B" w:rsidP="00E45E3B">
      <w:pPr>
        <w:spacing w:line="271" w:lineRule="exact"/>
      </w:pPr>
    </w:p>
    <w:p w:rsidR="00E45E3B" w:rsidRDefault="00E45E3B" w:rsidP="00E45E3B">
      <w:pPr>
        <w:ind w:left="980"/>
      </w:pPr>
      <w:r>
        <w:rPr>
          <w:rFonts w:eastAsia="Times New Roman"/>
          <w:b/>
          <w:bCs/>
          <w:sz w:val="30"/>
          <w:szCs w:val="30"/>
        </w:rPr>
        <w:t xml:space="preserve">Задача 3.4. </w:t>
      </w:r>
      <w:r>
        <w:rPr>
          <w:rFonts w:eastAsia="Times New Roman"/>
          <w:sz w:val="30"/>
          <w:szCs w:val="30"/>
        </w:rPr>
        <w:t>Точка движется по некоторой траектории согласно</w:t>
      </w:r>
    </w:p>
    <w:tbl>
      <w:tblPr>
        <w:tblW w:w="0" w:type="auto"/>
        <w:tblInd w:w="260" w:type="dxa"/>
        <w:tblLayout w:type="fixed"/>
        <w:tblCellMar>
          <w:left w:w="0" w:type="dxa"/>
          <w:right w:w="0" w:type="dxa"/>
        </w:tblCellMar>
        <w:tblLook w:val="04A0" w:firstRow="1" w:lastRow="0" w:firstColumn="1" w:lastColumn="0" w:noHBand="0" w:noVBand="1"/>
      </w:tblPr>
      <w:tblGrid>
        <w:gridCol w:w="920"/>
        <w:gridCol w:w="400"/>
        <w:gridCol w:w="180"/>
        <w:gridCol w:w="260"/>
        <w:gridCol w:w="320"/>
        <w:gridCol w:w="240"/>
        <w:gridCol w:w="540"/>
        <w:gridCol w:w="6220"/>
        <w:gridCol w:w="20"/>
      </w:tblGrid>
      <w:tr w:rsidR="00E45E3B" w:rsidTr="00B24C0A">
        <w:trPr>
          <w:trHeight w:val="329"/>
        </w:trPr>
        <w:tc>
          <w:tcPr>
            <w:tcW w:w="92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60" w:type="dxa"/>
            <w:vAlign w:val="bottom"/>
          </w:tcPr>
          <w:p w:rsidR="00E45E3B" w:rsidRDefault="00E45E3B" w:rsidP="00B24C0A">
            <w:pPr>
              <w:spacing w:line="328" w:lineRule="exact"/>
              <w:ind w:left="20"/>
            </w:pPr>
            <w:r>
              <w:rPr>
                <w:rFonts w:eastAsia="Times New Roman"/>
                <w:i/>
                <w:iCs/>
                <w:w w:val="79"/>
                <w:sz w:val="28"/>
                <w:szCs w:val="28"/>
              </w:rPr>
              <w:t xml:space="preserve">t </w:t>
            </w:r>
            <w:r>
              <w:rPr>
                <w:rFonts w:eastAsia="Times New Roman"/>
                <w:w w:val="79"/>
                <w:sz w:val="38"/>
                <w:szCs w:val="38"/>
                <w:vertAlign w:val="superscript"/>
              </w:rPr>
              <w:t>4</w:t>
            </w:r>
          </w:p>
        </w:tc>
        <w:tc>
          <w:tcPr>
            <w:tcW w:w="320" w:type="dxa"/>
            <w:vAlign w:val="bottom"/>
          </w:tcPr>
          <w:p w:rsidR="00E45E3B" w:rsidRDefault="00E45E3B" w:rsidP="00B24C0A">
            <w:pPr>
              <w:rPr>
                <w:sz w:val="24"/>
                <w:szCs w:val="24"/>
              </w:rPr>
            </w:pPr>
          </w:p>
        </w:tc>
        <w:tc>
          <w:tcPr>
            <w:tcW w:w="780" w:type="dxa"/>
            <w:gridSpan w:val="2"/>
            <w:vAlign w:val="bottom"/>
          </w:tcPr>
          <w:p w:rsidR="00E45E3B" w:rsidRDefault="00E45E3B" w:rsidP="00B24C0A">
            <w:pPr>
              <w:spacing w:line="328" w:lineRule="exact"/>
              <w:ind w:right="441"/>
              <w:jc w:val="center"/>
            </w:pPr>
            <w:r>
              <w:rPr>
                <w:rFonts w:eastAsia="Times New Roman"/>
                <w:i/>
                <w:iCs/>
                <w:w w:val="97"/>
                <w:sz w:val="28"/>
                <w:szCs w:val="28"/>
              </w:rPr>
              <w:t>t</w:t>
            </w:r>
            <w:r>
              <w:rPr>
                <w:rFonts w:eastAsia="Times New Roman"/>
                <w:w w:val="97"/>
                <w:sz w:val="38"/>
                <w:szCs w:val="38"/>
                <w:vertAlign w:val="superscript"/>
              </w:rPr>
              <w:t>3</w:t>
            </w:r>
          </w:p>
        </w:tc>
        <w:tc>
          <w:tcPr>
            <w:tcW w:w="62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96"/>
        </w:trPr>
        <w:tc>
          <w:tcPr>
            <w:tcW w:w="920" w:type="dxa"/>
            <w:vMerge w:val="restart"/>
            <w:vAlign w:val="bottom"/>
          </w:tcPr>
          <w:p w:rsidR="00E45E3B" w:rsidRDefault="00E45E3B" w:rsidP="00B24C0A">
            <w:pPr>
              <w:spacing w:line="331" w:lineRule="exact"/>
            </w:pPr>
            <w:r>
              <w:rPr>
                <w:rFonts w:eastAsia="Times New Roman"/>
                <w:sz w:val="30"/>
                <w:szCs w:val="30"/>
              </w:rPr>
              <w:t>закону</w:t>
            </w:r>
          </w:p>
        </w:tc>
        <w:tc>
          <w:tcPr>
            <w:tcW w:w="400" w:type="dxa"/>
            <w:vMerge w:val="restart"/>
            <w:vAlign w:val="bottom"/>
          </w:tcPr>
          <w:p w:rsidR="00E45E3B" w:rsidRDefault="00E45E3B" w:rsidP="00B24C0A">
            <w:pPr>
              <w:spacing w:line="304" w:lineRule="exact"/>
              <w:ind w:left="80"/>
            </w:pPr>
            <w:r>
              <w:rPr>
                <w:rFonts w:eastAsia="Times New Roman"/>
                <w:i/>
                <w:iCs/>
                <w:sz w:val="28"/>
                <w:szCs w:val="28"/>
              </w:rPr>
              <w:t>S</w:t>
            </w:r>
          </w:p>
        </w:tc>
        <w:tc>
          <w:tcPr>
            <w:tcW w:w="180" w:type="dxa"/>
            <w:vAlign w:val="bottom"/>
          </w:tcPr>
          <w:p w:rsidR="00E45E3B" w:rsidRDefault="00E45E3B" w:rsidP="00B24C0A">
            <w:pPr>
              <w:rPr>
                <w:sz w:val="8"/>
                <w:szCs w:val="8"/>
              </w:rPr>
            </w:pPr>
          </w:p>
        </w:tc>
        <w:tc>
          <w:tcPr>
            <w:tcW w:w="260" w:type="dxa"/>
            <w:tcBorders>
              <w:bottom w:val="single" w:sz="8" w:space="0" w:color="auto"/>
            </w:tcBorders>
            <w:vAlign w:val="bottom"/>
          </w:tcPr>
          <w:p w:rsidR="00E45E3B" w:rsidRDefault="00E45E3B" w:rsidP="00B24C0A">
            <w:pPr>
              <w:rPr>
                <w:sz w:val="8"/>
                <w:szCs w:val="8"/>
              </w:rPr>
            </w:pPr>
          </w:p>
        </w:tc>
        <w:tc>
          <w:tcPr>
            <w:tcW w:w="320" w:type="dxa"/>
            <w:vAlign w:val="bottom"/>
          </w:tcPr>
          <w:p w:rsidR="00E45E3B" w:rsidRDefault="00E45E3B" w:rsidP="00B24C0A">
            <w:pPr>
              <w:rPr>
                <w:sz w:val="8"/>
                <w:szCs w:val="8"/>
              </w:rPr>
            </w:pPr>
          </w:p>
        </w:tc>
        <w:tc>
          <w:tcPr>
            <w:tcW w:w="240" w:type="dxa"/>
            <w:tcBorders>
              <w:bottom w:val="single" w:sz="8" w:space="0" w:color="auto"/>
            </w:tcBorders>
            <w:vAlign w:val="bottom"/>
          </w:tcPr>
          <w:p w:rsidR="00E45E3B" w:rsidRDefault="00E45E3B" w:rsidP="00B24C0A">
            <w:pPr>
              <w:rPr>
                <w:sz w:val="8"/>
                <w:szCs w:val="8"/>
              </w:rPr>
            </w:pPr>
          </w:p>
        </w:tc>
        <w:tc>
          <w:tcPr>
            <w:tcW w:w="540" w:type="dxa"/>
            <w:vMerge w:val="restart"/>
            <w:vAlign w:val="bottom"/>
          </w:tcPr>
          <w:p w:rsidR="00E45E3B" w:rsidRDefault="00E45E3B" w:rsidP="00B24C0A">
            <w:pPr>
              <w:spacing w:line="386" w:lineRule="exact"/>
              <w:ind w:left="300"/>
            </w:pPr>
            <w:r>
              <w:rPr>
                <w:rFonts w:eastAsia="Times New Roman"/>
                <w:i/>
                <w:iCs/>
                <w:w w:val="79"/>
                <w:sz w:val="28"/>
                <w:szCs w:val="28"/>
              </w:rPr>
              <w:t xml:space="preserve">t </w:t>
            </w:r>
            <w:r>
              <w:rPr>
                <w:rFonts w:eastAsia="Times New Roman"/>
                <w:w w:val="79"/>
                <w:sz w:val="38"/>
                <w:szCs w:val="38"/>
                <w:vertAlign w:val="superscript"/>
              </w:rPr>
              <w:t>2</w:t>
            </w:r>
          </w:p>
        </w:tc>
        <w:tc>
          <w:tcPr>
            <w:tcW w:w="6220" w:type="dxa"/>
            <w:vMerge w:val="restart"/>
            <w:vAlign w:val="bottom"/>
          </w:tcPr>
          <w:p w:rsidR="00E45E3B" w:rsidRDefault="00E45E3B" w:rsidP="00B24C0A">
            <w:pPr>
              <w:spacing w:line="331" w:lineRule="exact"/>
              <w:ind w:left="20"/>
            </w:pPr>
            <w:r>
              <w:rPr>
                <w:rFonts w:eastAsia="Times New Roman"/>
                <w:sz w:val="30"/>
                <w:szCs w:val="30"/>
              </w:rPr>
              <w:t>(</w:t>
            </w:r>
            <w:r>
              <w:rPr>
                <w:rFonts w:eastAsia="Times New Roman"/>
                <w:i/>
                <w:iCs/>
                <w:sz w:val="30"/>
                <w:szCs w:val="30"/>
              </w:rPr>
              <w:t>S</w:t>
            </w:r>
            <w:r>
              <w:rPr>
                <w:rFonts w:eastAsia="Times New Roman"/>
                <w:sz w:val="30"/>
                <w:szCs w:val="30"/>
              </w:rPr>
              <w:t xml:space="preserve"> – в метрах, </w:t>
            </w:r>
            <w:r>
              <w:rPr>
                <w:rFonts w:eastAsia="Times New Roman"/>
                <w:i/>
                <w:iCs/>
                <w:sz w:val="30"/>
                <w:szCs w:val="30"/>
              </w:rPr>
              <w:t>t</w:t>
            </w:r>
            <w:r>
              <w:rPr>
                <w:rFonts w:eastAsia="Times New Roman"/>
                <w:sz w:val="30"/>
                <w:szCs w:val="30"/>
              </w:rPr>
              <w:t xml:space="preserve"> – в секундах). Определить мо-</w:t>
            </w:r>
          </w:p>
        </w:tc>
        <w:tc>
          <w:tcPr>
            <w:tcW w:w="0" w:type="dxa"/>
            <w:vAlign w:val="bottom"/>
          </w:tcPr>
          <w:p w:rsidR="00E45E3B" w:rsidRDefault="00E45E3B" w:rsidP="00B24C0A">
            <w:pPr>
              <w:rPr>
                <w:sz w:val="1"/>
                <w:szCs w:val="1"/>
              </w:rPr>
            </w:pPr>
          </w:p>
        </w:tc>
      </w:tr>
      <w:tr w:rsidR="00E45E3B" w:rsidTr="00B24C0A">
        <w:trPr>
          <w:trHeight w:val="271"/>
        </w:trPr>
        <w:tc>
          <w:tcPr>
            <w:tcW w:w="920" w:type="dxa"/>
            <w:vMerge/>
            <w:vAlign w:val="bottom"/>
          </w:tcPr>
          <w:p w:rsidR="00E45E3B" w:rsidRDefault="00E45E3B" w:rsidP="00B24C0A">
            <w:pPr>
              <w:rPr>
                <w:sz w:val="23"/>
                <w:szCs w:val="23"/>
              </w:rPr>
            </w:pPr>
          </w:p>
        </w:tc>
        <w:tc>
          <w:tcPr>
            <w:tcW w:w="400" w:type="dxa"/>
            <w:vMerge/>
            <w:vAlign w:val="bottom"/>
          </w:tcPr>
          <w:p w:rsidR="00E45E3B" w:rsidRDefault="00E45E3B" w:rsidP="00B24C0A">
            <w:pPr>
              <w:rPr>
                <w:sz w:val="23"/>
                <w:szCs w:val="23"/>
              </w:rPr>
            </w:pPr>
          </w:p>
        </w:tc>
        <w:tc>
          <w:tcPr>
            <w:tcW w:w="440" w:type="dxa"/>
            <w:gridSpan w:val="2"/>
            <w:vMerge w:val="restart"/>
            <w:vAlign w:val="bottom"/>
          </w:tcPr>
          <w:p w:rsidR="00E45E3B" w:rsidRDefault="00E45E3B" w:rsidP="00B24C0A">
            <w:pPr>
              <w:ind w:left="160"/>
            </w:pPr>
            <w:r>
              <w:rPr>
                <w:rFonts w:eastAsia="Times New Roman"/>
                <w:w w:val="92"/>
                <w:sz w:val="28"/>
                <w:szCs w:val="28"/>
              </w:rPr>
              <w:t>12</w:t>
            </w:r>
          </w:p>
        </w:tc>
        <w:tc>
          <w:tcPr>
            <w:tcW w:w="560" w:type="dxa"/>
            <w:gridSpan w:val="2"/>
            <w:vMerge w:val="restart"/>
            <w:vAlign w:val="bottom"/>
          </w:tcPr>
          <w:p w:rsidR="00E45E3B" w:rsidRDefault="00E45E3B" w:rsidP="00B24C0A">
            <w:pPr>
              <w:jc w:val="right"/>
            </w:pPr>
            <w:r>
              <w:rPr>
                <w:rFonts w:eastAsia="Times New Roman"/>
                <w:sz w:val="28"/>
                <w:szCs w:val="28"/>
              </w:rPr>
              <w:t>2</w:t>
            </w:r>
          </w:p>
        </w:tc>
        <w:tc>
          <w:tcPr>
            <w:tcW w:w="540" w:type="dxa"/>
            <w:vMerge/>
            <w:vAlign w:val="bottom"/>
          </w:tcPr>
          <w:p w:rsidR="00E45E3B" w:rsidRDefault="00E45E3B" w:rsidP="00B24C0A">
            <w:pPr>
              <w:rPr>
                <w:sz w:val="23"/>
                <w:szCs w:val="23"/>
              </w:rPr>
            </w:pPr>
          </w:p>
        </w:tc>
        <w:tc>
          <w:tcPr>
            <w:tcW w:w="622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58"/>
        </w:trPr>
        <w:tc>
          <w:tcPr>
            <w:tcW w:w="920" w:type="dxa"/>
            <w:vAlign w:val="bottom"/>
          </w:tcPr>
          <w:p w:rsidR="00E45E3B" w:rsidRDefault="00E45E3B" w:rsidP="00B24C0A">
            <w:pPr>
              <w:rPr>
                <w:sz w:val="5"/>
                <w:szCs w:val="5"/>
              </w:rPr>
            </w:pPr>
          </w:p>
        </w:tc>
        <w:tc>
          <w:tcPr>
            <w:tcW w:w="400" w:type="dxa"/>
            <w:vAlign w:val="bottom"/>
          </w:tcPr>
          <w:p w:rsidR="00E45E3B" w:rsidRDefault="00E45E3B" w:rsidP="00B24C0A">
            <w:pPr>
              <w:rPr>
                <w:sz w:val="5"/>
                <w:szCs w:val="5"/>
              </w:rPr>
            </w:pPr>
          </w:p>
        </w:tc>
        <w:tc>
          <w:tcPr>
            <w:tcW w:w="440" w:type="dxa"/>
            <w:gridSpan w:val="2"/>
            <w:vMerge/>
            <w:vAlign w:val="bottom"/>
          </w:tcPr>
          <w:p w:rsidR="00E45E3B" w:rsidRDefault="00E45E3B" w:rsidP="00B24C0A">
            <w:pPr>
              <w:rPr>
                <w:sz w:val="5"/>
                <w:szCs w:val="5"/>
              </w:rPr>
            </w:pPr>
          </w:p>
        </w:tc>
        <w:tc>
          <w:tcPr>
            <w:tcW w:w="560" w:type="dxa"/>
            <w:gridSpan w:val="2"/>
            <w:vMerge/>
            <w:vAlign w:val="bottom"/>
          </w:tcPr>
          <w:p w:rsidR="00E45E3B" w:rsidRDefault="00E45E3B" w:rsidP="00B24C0A">
            <w:pPr>
              <w:rPr>
                <w:sz w:val="5"/>
                <w:szCs w:val="5"/>
              </w:rPr>
            </w:pPr>
          </w:p>
        </w:tc>
        <w:tc>
          <w:tcPr>
            <w:tcW w:w="540" w:type="dxa"/>
            <w:vAlign w:val="bottom"/>
          </w:tcPr>
          <w:p w:rsidR="00E45E3B" w:rsidRDefault="00E45E3B" w:rsidP="00B24C0A">
            <w:pPr>
              <w:rPr>
                <w:sz w:val="5"/>
                <w:szCs w:val="5"/>
              </w:rPr>
            </w:pPr>
          </w:p>
        </w:tc>
        <w:tc>
          <w:tcPr>
            <w:tcW w:w="622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76064" behindDoc="1" locked="0" layoutInCell="0" allowOverlap="1">
            <wp:simplePos x="0" y="0"/>
            <wp:positionH relativeFrom="column">
              <wp:posOffset>935355</wp:posOffset>
            </wp:positionH>
            <wp:positionV relativeFrom="paragraph">
              <wp:posOffset>-384175</wp:posOffset>
            </wp:positionV>
            <wp:extent cx="1455420" cy="301625"/>
            <wp:effectExtent l="0" t="0" r="0" b="0"/>
            <wp:wrapNone/>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159">
                      <a:extLst/>
                    </a:blip>
                    <a:srcRect/>
                    <a:stretch>
                      <a:fillRect/>
                    </a:stretch>
                  </pic:blipFill>
                  <pic:spPr bwMode="auto">
                    <a:xfrm>
                      <a:off x="0" y="0"/>
                      <a:ext cx="1455420" cy="301625"/>
                    </a:xfrm>
                    <a:prstGeom prst="rect">
                      <a:avLst/>
                    </a:prstGeom>
                    <a:noFill/>
                  </pic:spPr>
                </pic:pic>
              </a:graphicData>
            </a:graphic>
          </wp:anchor>
        </w:drawing>
      </w:r>
    </w:p>
    <w:p w:rsidR="00E45E3B" w:rsidRDefault="00E45E3B" w:rsidP="00E45E3B">
      <w:pPr>
        <w:spacing w:line="232" w:lineRule="auto"/>
        <w:ind w:left="260" w:right="20"/>
        <w:jc w:val="both"/>
      </w:pPr>
      <w:r>
        <w:rPr>
          <w:rFonts w:eastAsia="Times New Roman"/>
          <w:sz w:val="30"/>
          <w:szCs w:val="30"/>
        </w:rPr>
        <w:t xml:space="preserve">мент времени </w:t>
      </w:r>
      <w:r>
        <w:rPr>
          <w:rFonts w:eastAsia="Times New Roman"/>
          <w:i/>
          <w:iCs/>
          <w:sz w:val="30"/>
          <w:szCs w:val="30"/>
        </w:rPr>
        <w:t>t</w:t>
      </w:r>
      <w:r>
        <w:rPr>
          <w:rFonts w:eastAsia="Times New Roman"/>
          <w:sz w:val="30"/>
          <w:szCs w:val="30"/>
        </w:rPr>
        <w:t xml:space="preserve">, когда скорость точки приобретает наибольшее </w:t>
      </w:r>
      <w:proofErr w:type="gramStart"/>
      <w:r>
        <w:rPr>
          <w:rFonts w:eastAsia="Times New Roman"/>
          <w:sz w:val="30"/>
          <w:szCs w:val="30"/>
        </w:rPr>
        <w:t>значе-ние</w:t>
      </w:r>
      <w:proofErr w:type="gramEnd"/>
      <w:r>
        <w:rPr>
          <w:rFonts w:eastAsia="Times New Roman"/>
          <w:sz w:val="30"/>
          <w:szCs w:val="30"/>
        </w:rPr>
        <w:t xml:space="preserve"> и величину наибольшей скорости.</w:t>
      </w:r>
    </w:p>
    <w:tbl>
      <w:tblPr>
        <w:tblW w:w="0" w:type="auto"/>
        <w:tblInd w:w="980" w:type="dxa"/>
        <w:tblLayout w:type="fixed"/>
        <w:tblCellMar>
          <w:left w:w="0" w:type="dxa"/>
          <w:right w:w="0" w:type="dxa"/>
        </w:tblCellMar>
        <w:tblLook w:val="04A0" w:firstRow="1" w:lastRow="0" w:firstColumn="1" w:lastColumn="0" w:noHBand="0" w:noVBand="1"/>
      </w:tblPr>
      <w:tblGrid>
        <w:gridCol w:w="1160"/>
        <w:gridCol w:w="180"/>
        <w:gridCol w:w="280"/>
        <w:gridCol w:w="320"/>
        <w:gridCol w:w="220"/>
        <w:gridCol w:w="620"/>
        <w:gridCol w:w="20"/>
      </w:tblGrid>
      <w:tr w:rsidR="00E45E3B" w:rsidTr="00B24C0A">
        <w:trPr>
          <w:trHeight w:val="328"/>
        </w:trPr>
        <w:tc>
          <w:tcPr>
            <w:tcW w:w="11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80" w:type="dxa"/>
            <w:vAlign w:val="bottom"/>
          </w:tcPr>
          <w:p w:rsidR="00E45E3B" w:rsidRDefault="00E45E3B" w:rsidP="00B24C0A">
            <w:pPr>
              <w:spacing w:line="327" w:lineRule="exact"/>
              <w:ind w:left="40"/>
            </w:pPr>
            <w:r>
              <w:rPr>
                <w:rFonts w:eastAsia="Times New Roman"/>
                <w:i/>
                <w:iCs/>
                <w:w w:val="82"/>
                <w:sz w:val="27"/>
                <w:szCs w:val="27"/>
              </w:rPr>
              <w:t xml:space="preserve">t </w:t>
            </w:r>
            <w:r>
              <w:rPr>
                <w:rFonts w:eastAsia="Times New Roman"/>
                <w:w w:val="82"/>
                <w:sz w:val="37"/>
                <w:szCs w:val="37"/>
                <w:vertAlign w:val="superscript"/>
              </w:rPr>
              <w:t>4</w:t>
            </w:r>
          </w:p>
        </w:tc>
        <w:tc>
          <w:tcPr>
            <w:tcW w:w="320" w:type="dxa"/>
            <w:vAlign w:val="bottom"/>
          </w:tcPr>
          <w:p w:rsidR="00E45E3B" w:rsidRDefault="00E45E3B" w:rsidP="00B24C0A">
            <w:pPr>
              <w:rPr>
                <w:sz w:val="24"/>
                <w:szCs w:val="24"/>
              </w:rPr>
            </w:pPr>
          </w:p>
        </w:tc>
        <w:tc>
          <w:tcPr>
            <w:tcW w:w="840" w:type="dxa"/>
            <w:gridSpan w:val="2"/>
            <w:vAlign w:val="bottom"/>
          </w:tcPr>
          <w:p w:rsidR="00E45E3B" w:rsidRDefault="00E45E3B" w:rsidP="00B24C0A">
            <w:pPr>
              <w:spacing w:line="327" w:lineRule="exact"/>
              <w:ind w:right="501"/>
              <w:jc w:val="center"/>
            </w:pPr>
            <w:r>
              <w:rPr>
                <w:rFonts w:eastAsia="Times New Roman"/>
                <w:i/>
                <w:iCs/>
                <w:sz w:val="27"/>
                <w:szCs w:val="27"/>
              </w:rPr>
              <w:t>t</w:t>
            </w:r>
            <w:r>
              <w:rPr>
                <w:rFonts w:eastAsia="Times New Roman"/>
                <w:sz w:val="37"/>
                <w:szCs w:val="37"/>
                <w:vertAlign w:val="superscript"/>
              </w:rPr>
              <w:t>3</w:t>
            </w:r>
          </w:p>
        </w:tc>
        <w:tc>
          <w:tcPr>
            <w:tcW w:w="0" w:type="dxa"/>
            <w:vAlign w:val="bottom"/>
          </w:tcPr>
          <w:p w:rsidR="00E45E3B" w:rsidRDefault="00E45E3B" w:rsidP="00B24C0A">
            <w:pPr>
              <w:rPr>
                <w:sz w:val="1"/>
                <w:szCs w:val="1"/>
              </w:rPr>
            </w:pPr>
          </w:p>
        </w:tc>
      </w:tr>
      <w:tr w:rsidR="00E45E3B" w:rsidTr="00B24C0A">
        <w:trPr>
          <w:trHeight w:val="96"/>
        </w:trPr>
        <w:tc>
          <w:tcPr>
            <w:tcW w:w="1160" w:type="dxa"/>
            <w:vMerge w:val="restart"/>
            <w:vAlign w:val="bottom"/>
          </w:tcPr>
          <w:p w:rsidR="00E45E3B" w:rsidRDefault="00E45E3B" w:rsidP="00B24C0A">
            <w:pPr>
              <w:spacing w:line="331" w:lineRule="exact"/>
            </w:pPr>
            <w:r>
              <w:rPr>
                <w:rFonts w:eastAsia="Times New Roman"/>
                <w:i/>
                <w:iCs/>
                <w:sz w:val="30"/>
                <w:szCs w:val="30"/>
              </w:rPr>
              <w:t xml:space="preserve">Дано: </w:t>
            </w:r>
            <w:r>
              <w:rPr>
                <w:rFonts w:eastAsia="Times New Roman"/>
                <w:i/>
                <w:iCs/>
                <w:sz w:val="27"/>
                <w:szCs w:val="27"/>
              </w:rPr>
              <w:t>S</w:t>
            </w:r>
          </w:p>
        </w:tc>
        <w:tc>
          <w:tcPr>
            <w:tcW w:w="180" w:type="dxa"/>
            <w:vAlign w:val="bottom"/>
          </w:tcPr>
          <w:p w:rsidR="00E45E3B" w:rsidRDefault="00E45E3B" w:rsidP="00B24C0A">
            <w:pPr>
              <w:rPr>
                <w:sz w:val="8"/>
                <w:szCs w:val="8"/>
              </w:rPr>
            </w:pPr>
          </w:p>
        </w:tc>
        <w:tc>
          <w:tcPr>
            <w:tcW w:w="280" w:type="dxa"/>
            <w:tcBorders>
              <w:bottom w:val="single" w:sz="8" w:space="0" w:color="auto"/>
            </w:tcBorders>
            <w:vAlign w:val="bottom"/>
          </w:tcPr>
          <w:p w:rsidR="00E45E3B" w:rsidRDefault="00E45E3B" w:rsidP="00B24C0A">
            <w:pPr>
              <w:rPr>
                <w:sz w:val="8"/>
                <w:szCs w:val="8"/>
              </w:rPr>
            </w:pPr>
          </w:p>
        </w:tc>
        <w:tc>
          <w:tcPr>
            <w:tcW w:w="320" w:type="dxa"/>
            <w:vAlign w:val="bottom"/>
          </w:tcPr>
          <w:p w:rsidR="00E45E3B" w:rsidRDefault="00E45E3B" w:rsidP="00B24C0A">
            <w:pPr>
              <w:rPr>
                <w:sz w:val="8"/>
                <w:szCs w:val="8"/>
              </w:rPr>
            </w:pPr>
          </w:p>
        </w:tc>
        <w:tc>
          <w:tcPr>
            <w:tcW w:w="220" w:type="dxa"/>
            <w:tcBorders>
              <w:bottom w:val="single" w:sz="8" w:space="0" w:color="auto"/>
            </w:tcBorders>
            <w:vAlign w:val="bottom"/>
          </w:tcPr>
          <w:p w:rsidR="00E45E3B" w:rsidRDefault="00E45E3B" w:rsidP="00B24C0A">
            <w:pPr>
              <w:rPr>
                <w:sz w:val="8"/>
                <w:szCs w:val="8"/>
              </w:rPr>
            </w:pPr>
          </w:p>
        </w:tc>
        <w:tc>
          <w:tcPr>
            <w:tcW w:w="620" w:type="dxa"/>
            <w:vMerge w:val="restart"/>
            <w:vAlign w:val="bottom"/>
          </w:tcPr>
          <w:p w:rsidR="00E45E3B" w:rsidRDefault="00E45E3B" w:rsidP="00B24C0A">
            <w:pPr>
              <w:spacing w:line="386" w:lineRule="exact"/>
              <w:ind w:left="320"/>
            </w:pPr>
            <w:r>
              <w:rPr>
                <w:rFonts w:eastAsia="Times New Roman"/>
                <w:i/>
                <w:iCs/>
                <w:w w:val="81"/>
                <w:sz w:val="28"/>
                <w:szCs w:val="28"/>
              </w:rPr>
              <w:t xml:space="preserve">t </w:t>
            </w:r>
            <w:r>
              <w:rPr>
                <w:rFonts w:eastAsia="Times New Roman"/>
                <w:w w:val="81"/>
                <w:sz w:val="38"/>
                <w:szCs w:val="38"/>
                <w:vertAlign w:val="superscript"/>
              </w:rPr>
              <w:t>2</w:t>
            </w:r>
            <w:r>
              <w:rPr>
                <w:rFonts w:eastAsia="Times New Roman"/>
                <w:w w:val="81"/>
                <w:sz w:val="28"/>
                <w:szCs w:val="28"/>
              </w:rPr>
              <w:t>.</w:t>
            </w:r>
          </w:p>
        </w:tc>
        <w:tc>
          <w:tcPr>
            <w:tcW w:w="0" w:type="dxa"/>
            <w:vAlign w:val="bottom"/>
          </w:tcPr>
          <w:p w:rsidR="00E45E3B" w:rsidRDefault="00E45E3B" w:rsidP="00B24C0A">
            <w:pPr>
              <w:rPr>
                <w:sz w:val="1"/>
                <w:szCs w:val="1"/>
              </w:rPr>
            </w:pPr>
          </w:p>
        </w:tc>
      </w:tr>
      <w:tr w:rsidR="00E45E3B" w:rsidTr="00B24C0A">
        <w:trPr>
          <w:trHeight w:val="271"/>
        </w:trPr>
        <w:tc>
          <w:tcPr>
            <w:tcW w:w="1160" w:type="dxa"/>
            <w:vMerge/>
            <w:vAlign w:val="bottom"/>
          </w:tcPr>
          <w:p w:rsidR="00E45E3B" w:rsidRDefault="00E45E3B" w:rsidP="00B24C0A">
            <w:pPr>
              <w:rPr>
                <w:sz w:val="23"/>
                <w:szCs w:val="23"/>
              </w:rPr>
            </w:pPr>
          </w:p>
        </w:tc>
        <w:tc>
          <w:tcPr>
            <w:tcW w:w="460" w:type="dxa"/>
            <w:gridSpan w:val="2"/>
            <w:vMerge w:val="restart"/>
            <w:vAlign w:val="bottom"/>
          </w:tcPr>
          <w:p w:rsidR="00E45E3B" w:rsidRDefault="00E45E3B" w:rsidP="00B24C0A">
            <w:pPr>
              <w:ind w:left="180"/>
            </w:pPr>
            <w:r>
              <w:rPr>
                <w:rFonts w:eastAsia="Times New Roman"/>
                <w:w w:val="92"/>
                <w:sz w:val="28"/>
                <w:szCs w:val="28"/>
              </w:rPr>
              <w:t>12</w:t>
            </w:r>
          </w:p>
        </w:tc>
        <w:tc>
          <w:tcPr>
            <w:tcW w:w="540" w:type="dxa"/>
            <w:gridSpan w:val="2"/>
            <w:vMerge w:val="restart"/>
            <w:vAlign w:val="bottom"/>
          </w:tcPr>
          <w:p w:rsidR="00E45E3B" w:rsidRDefault="00E45E3B" w:rsidP="00B24C0A">
            <w:pPr>
              <w:jc w:val="right"/>
            </w:pPr>
            <w:r>
              <w:rPr>
                <w:rFonts w:eastAsia="Times New Roman"/>
                <w:sz w:val="28"/>
                <w:szCs w:val="28"/>
              </w:rPr>
              <w:t>2</w:t>
            </w:r>
          </w:p>
        </w:tc>
        <w:tc>
          <w:tcPr>
            <w:tcW w:w="62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58"/>
        </w:trPr>
        <w:tc>
          <w:tcPr>
            <w:tcW w:w="1160" w:type="dxa"/>
            <w:vAlign w:val="bottom"/>
          </w:tcPr>
          <w:p w:rsidR="00E45E3B" w:rsidRDefault="00E45E3B" w:rsidP="00B24C0A">
            <w:pPr>
              <w:rPr>
                <w:sz w:val="5"/>
                <w:szCs w:val="5"/>
              </w:rPr>
            </w:pPr>
          </w:p>
        </w:tc>
        <w:tc>
          <w:tcPr>
            <w:tcW w:w="460" w:type="dxa"/>
            <w:gridSpan w:val="2"/>
            <w:vMerge/>
            <w:vAlign w:val="bottom"/>
          </w:tcPr>
          <w:p w:rsidR="00E45E3B" w:rsidRDefault="00E45E3B" w:rsidP="00B24C0A">
            <w:pPr>
              <w:rPr>
                <w:sz w:val="5"/>
                <w:szCs w:val="5"/>
              </w:rPr>
            </w:pPr>
          </w:p>
        </w:tc>
        <w:tc>
          <w:tcPr>
            <w:tcW w:w="540" w:type="dxa"/>
            <w:gridSpan w:val="2"/>
            <w:vMerge/>
            <w:vAlign w:val="bottom"/>
          </w:tcPr>
          <w:p w:rsidR="00E45E3B" w:rsidRDefault="00E45E3B" w:rsidP="00B24C0A">
            <w:pPr>
              <w:rPr>
                <w:sz w:val="5"/>
                <w:szCs w:val="5"/>
              </w:rPr>
            </w:pPr>
          </w:p>
        </w:tc>
        <w:tc>
          <w:tcPr>
            <w:tcW w:w="62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77088" behindDoc="1" locked="0" layoutInCell="0" allowOverlap="1">
            <wp:simplePos x="0" y="0"/>
            <wp:positionH relativeFrom="column">
              <wp:posOffset>1301750</wp:posOffset>
            </wp:positionH>
            <wp:positionV relativeFrom="paragraph">
              <wp:posOffset>-384175</wp:posOffset>
            </wp:positionV>
            <wp:extent cx="1457325" cy="301625"/>
            <wp:effectExtent l="0" t="0" r="0" b="0"/>
            <wp:wrapNone/>
            <wp:docPr id="2661"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159">
                      <a:extLst/>
                    </a:blip>
                    <a:srcRect/>
                    <a:stretch>
                      <a:fillRect/>
                    </a:stretch>
                  </pic:blipFill>
                  <pic:spPr bwMode="auto">
                    <a:xfrm>
                      <a:off x="0" y="0"/>
                      <a:ext cx="1457325" cy="301625"/>
                    </a:xfrm>
                    <a:prstGeom prst="rect">
                      <a:avLst/>
                    </a:prstGeom>
                    <a:noFill/>
                  </pic:spPr>
                </pic:pic>
              </a:graphicData>
            </a:graphic>
          </wp:anchor>
        </w:drawing>
      </w:r>
    </w:p>
    <w:p w:rsidR="00E45E3B" w:rsidRDefault="00E45E3B" w:rsidP="00E45E3B">
      <w:pPr>
        <w:spacing w:line="224" w:lineRule="auto"/>
        <w:ind w:left="980"/>
      </w:pPr>
      <w:r>
        <w:rPr>
          <w:rFonts w:eastAsia="Times New Roman"/>
          <w:i/>
          <w:iCs/>
          <w:sz w:val="30"/>
          <w:szCs w:val="30"/>
        </w:rPr>
        <w:t xml:space="preserve">Определить: </w:t>
      </w:r>
      <w:r>
        <w:rPr>
          <w:rFonts w:eastAsia="Times New Roman"/>
          <w:i/>
          <w:iCs/>
          <w:sz w:val="26"/>
          <w:szCs w:val="26"/>
        </w:rPr>
        <w:t>t</w:t>
      </w:r>
      <w:r>
        <w:rPr>
          <w:rFonts w:eastAsia="Times New Roman"/>
          <w:sz w:val="26"/>
          <w:szCs w:val="26"/>
        </w:rPr>
        <w:t>.</w:t>
      </w:r>
    </w:p>
    <w:p w:rsidR="00E45E3B" w:rsidRDefault="00E45E3B" w:rsidP="00E45E3B">
      <w:pPr>
        <w:spacing w:line="1"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20" w:lineRule="exact"/>
      </w:pPr>
      <w:r>
        <w:rPr>
          <w:noProof/>
          <w:lang w:eastAsia="ru-RU"/>
        </w:rPr>
        <w:drawing>
          <wp:anchor distT="0" distB="0" distL="114300" distR="114300" simplePos="0" relativeHeight="253978112" behindDoc="1" locked="0" layoutInCell="0" allowOverlap="1">
            <wp:simplePos x="0" y="0"/>
            <wp:positionH relativeFrom="column">
              <wp:posOffset>5024120</wp:posOffset>
            </wp:positionH>
            <wp:positionV relativeFrom="paragraph">
              <wp:posOffset>-44450</wp:posOffset>
            </wp:positionV>
            <wp:extent cx="716915" cy="320040"/>
            <wp:effectExtent l="0" t="0" r="0" b="0"/>
            <wp:wrapNone/>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160">
                      <a:extLst/>
                    </a:blip>
                    <a:srcRect/>
                    <a:stretch>
                      <a:fillRect/>
                    </a:stretch>
                  </pic:blipFill>
                  <pic:spPr bwMode="auto">
                    <a:xfrm>
                      <a:off x="0" y="0"/>
                      <a:ext cx="716915" cy="320040"/>
                    </a:xfrm>
                    <a:prstGeom prst="rect">
                      <a:avLst/>
                    </a:prstGeom>
                    <a:noFill/>
                  </pic:spPr>
                </pic:pic>
              </a:graphicData>
            </a:graphic>
          </wp:anchor>
        </w:drawing>
      </w:r>
    </w:p>
    <w:p w:rsidR="00E45E3B" w:rsidRDefault="00E45E3B" w:rsidP="00E45E3B">
      <w:pPr>
        <w:tabs>
          <w:tab w:val="left" w:pos="8160"/>
        </w:tabs>
        <w:ind w:left="980"/>
      </w:pPr>
      <w:r>
        <w:rPr>
          <w:rFonts w:eastAsia="Times New Roman"/>
          <w:sz w:val="30"/>
          <w:szCs w:val="30"/>
        </w:rPr>
        <w:t xml:space="preserve">1. Определим скорость точки как функцию времени </w:t>
      </w:r>
      <w:r>
        <w:rPr>
          <w:rFonts w:eastAsia="Times New Roman"/>
          <w:i/>
          <w:iCs/>
          <w:sz w:val="29"/>
          <w:szCs w:val="29"/>
        </w:rPr>
        <w:t>v</w:t>
      </w:r>
      <w:r>
        <w:tab/>
      </w:r>
      <w:r>
        <w:rPr>
          <w:rFonts w:eastAsia="Times New Roman"/>
          <w:i/>
          <w:iCs/>
        </w:rPr>
        <w:t xml:space="preserve">v </w:t>
      </w:r>
      <w:r>
        <w:rPr>
          <w:rFonts w:eastAsia="Times New Roman"/>
        </w:rPr>
        <w:t>(</w:t>
      </w:r>
      <w:proofErr w:type="gramStart"/>
      <w:r>
        <w:rPr>
          <w:rFonts w:eastAsia="Times New Roman"/>
          <w:i/>
          <w:iCs/>
        </w:rPr>
        <w:t xml:space="preserve">t </w:t>
      </w:r>
      <w:r>
        <w:rPr>
          <w:rFonts w:eastAsia="Times New Roman"/>
        </w:rPr>
        <w:t>)</w:t>
      </w:r>
      <w:proofErr w:type="gramEnd"/>
      <w:r>
        <w:rPr>
          <w:rFonts w:eastAsia="Times New Roman"/>
          <w:i/>
          <w:iCs/>
        </w:rPr>
        <w:t xml:space="preserve"> </w:t>
      </w:r>
      <w:r>
        <w:rPr>
          <w:rFonts w:eastAsia="Times New Roman"/>
        </w:rPr>
        <w:t>:</w:t>
      </w:r>
    </w:p>
    <w:tbl>
      <w:tblPr>
        <w:tblW w:w="0" w:type="auto"/>
        <w:tblInd w:w="3480" w:type="dxa"/>
        <w:tblLayout w:type="fixed"/>
        <w:tblCellMar>
          <w:left w:w="0" w:type="dxa"/>
          <w:right w:w="0" w:type="dxa"/>
        </w:tblCellMar>
        <w:tblLook w:val="04A0" w:firstRow="1" w:lastRow="0" w:firstColumn="1" w:lastColumn="0" w:noHBand="0" w:noVBand="1"/>
      </w:tblPr>
      <w:tblGrid>
        <w:gridCol w:w="460"/>
        <w:gridCol w:w="340"/>
        <w:gridCol w:w="320"/>
        <w:gridCol w:w="240"/>
        <w:gridCol w:w="300"/>
        <w:gridCol w:w="380"/>
        <w:gridCol w:w="600"/>
        <w:gridCol w:w="20"/>
      </w:tblGrid>
      <w:tr w:rsidR="00E45E3B" w:rsidTr="00B24C0A">
        <w:trPr>
          <w:trHeight w:val="373"/>
        </w:trPr>
        <w:tc>
          <w:tcPr>
            <w:tcW w:w="460" w:type="dxa"/>
            <w:vAlign w:val="bottom"/>
          </w:tcPr>
          <w:p w:rsidR="00E45E3B" w:rsidRDefault="00E45E3B" w:rsidP="00B24C0A">
            <w:pPr>
              <w:rPr>
                <w:sz w:val="24"/>
                <w:szCs w:val="24"/>
              </w:rPr>
            </w:pPr>
          </w:p>
        </w:tc>
        <w:tc>
          <w:tcPr>
            <w:tcW w:w="340" w:type="dxa"/>
            <w:vAlign w:val="bottom"/>
          </w:tcPr>
          <w:p w:rsidR="00E45E3B" w:rsidRDefault="00E45E3B" w:rsidP="00B24C0A">
            <w:pPr>
              <w:ind w:left="20"/>
            </w:pPr>
            <w:r>
              <w:rPr>
                <w:rFonts w:eastAsia="Times New Roman"/>
                <w:i/>
                <w:iCs/>
                <w:sz w:val="27"/>
                <w:szCs w:val="27"/>
              </w:rPr>
              <w:t>dS</w:t>
            </w:r>
          </w:p>
        </w:tc>
        <w:tc>
          <w:tcPr>
            <w:tcW w:w="320" w:type="dxa"/>
            <w:vAlign w:val="bottom"/>
          </w:tcPr>
          <w:p w:rsidR="00E45E3B" w:rsidRDefault="00E45E3B" w:rsidP="00B24C0A">
            <w:pPr>
              <w:rPr>
                <w:sz w:val="24"/>
                <w:szCs w:val="24"/>
              </w:rPr>
            </w:pPr>
          </w:p>
        </w:tc>
        <w:tc>
          <w:tcPr>
            <w:tcW w:w="540" w:type="dxa"/>
            <w:gridSpan w:val="2"/>
            <w:vAlign w:val="bottom"/>
          </w:tcPr>
          <w:p w:rsidR="00E45E3B" w:rsidRDefault="00E45E3B" w:rsidP="00B24C0A">
            <w:pPr>
              <w:spacing w:line="372" w:lineRule="exact"/>
              <w:ind w:left="20"/>
            </w:pPr>
            <w:r>
              <w:rPr>
                <w:rFonts w:eastAsia="Times New Roman"/>
                <w:i/>
                <w:iCs/>
                <w:sz w:val="27"/>
                <w:szCs w:val="27"/>
              </w:rPr>
              <w:t xml:space="preserve">t </w:t>
            </w:r>
            <w:r>
              <w:rPr>
                <w:rFonts w:eastAsia="Times New Roman"/>
                <w:sz w:val="38"/>
                <w:szCs w:val="38"/>
                <w:vertAlign w:val="superscript"/>
              </w:rPr>
              <w:t>3</w:t>
            </w:r>
          </w:p>
        </w:tc>
        <w:tc>
          <w:tcPr>
            <w:tcW w:w="980" w:type="dxa"/>
            <w:gridSpan w:val="2"/>
            <w:vAlign w:val="bottom"/>
          </w:tcPr>
          <w:p w:rsidR="00E45E3B" w:rsidRDefault="00E45E3B" w:rsidP="00B24C0A">
            <w:pPr>
              <w:spacing w:line="372" w:lineRule="exact"/>
              <w:ind w:right="483"/>
              <w:jc w:val="center"/>
            </w:pPr>
            <w:r>
              <w:rPr>
                <w:rFonts w:eastAsia="Times New Roman"/>
                <w:w w:val="79"/>
                <w:sz w:val="27"/>
                <w:szCs w:val="27"/>
              </w:rPr>
              <w:t>3</w:t>
            </w:r>
            <w:r>
              <w:rPr>
                <w:rFonts w:eastAsia="Times New Roman"/>
                <w:i/>
                <w:iCs/>
                <w:w w:val="79"/>
                <w:sz w:val="27"/>
                <w:szCs w:val="27"/>
              </w:rPr>
              <w:t>t</w:t>
            </w:r>
            <w:r>
              <w:rPr>
                <w:rFonts w:eastAsia="Times New Roman"/>
                <w:w w:val="79"/>
                <w:sz w:val="27"/>
                <w:szCs w:val="27"/>
              </w:rPr>
              <w:t xml:space="preserve"> </w:t>
            </w:r>
            <w:r>
              <w:rPr>
                <w:rFonts w:eastAsia="Times New Roman"/>
                <w:w w:val="79"/>
                <w:sz w:val="38"/>
                <w:szCs w:val="38"/>
                <w:vertAlign w:val="superscript"/>
              </w:rPr>
              <w:t>2</w:t>
            </w:r>
          </w:p>
        </w:tc>
        <w:tc>
          <w:tcPr>
            <w:tcW w:w="0" w:type="dxa"/>
            <w:vAlign w:val="bottom"/>
          </w:tcPr>
          <w:p w:rsidR="00E45E3B" w:rsidRDefault="00E45E3B" w:rsidP="00B24C0A">
            <w:pPr>
              <w:rPr>
                <w:sz w:val="1"/>
                <w:szCs w:val="1"/>
              </w:rPr>
            </w:pPr>
          </w:p>
        </w:tc>
      </w:tr>
      <w:tr w:rsidR="00E45E3B" w:rsidTr="00B24C0A">
        <w:trPr>
          <w:trHeight w:val="96"/>
        </w:trPr>
        <w:tc>
          <w:tcPr>
            <w:tcW w:w="460" w:type="dxa"/>
            <w:vMerge w:val="restart"/>
            <w:vAlign w:val="bottom"/>
          </w:tcPr>
          <w:p w:rsidR="00E45E3B" w:rsidRDefault="00E45E3B" w:rsidP="00B24C0A">
            <w:pPr>
              <w:spacing w:line="301" w:lineRule="exact"/>
            </w:pPr>
            <w:r>
              <w:rPr>
                <w:rFonts w:eastAsia="Times New Roman"/>
                <w:i/>
                <w:iCs/>
                <w:sz w:val="27"/>
                <w:szCs w:val="27"/>
              </w:rPr>
              <w:t>v</w:t>
            </w:r>
          </w:p>
        </w:tc>
        <w:tc>
          <w:tcPr>
            <w:tcW w:w="340" w:type="dxa"/>
            <w:tcBorders>
              <w:bottom w:val="single" w:sz="8" w:space="0" w:color="auto"/>
            </w:tcBorders>
            <w:vAlign w:val="bottom"/>
          </w:tcPr>
          <w:p w:rsidR="00E45E3B" w:rsidRDefault="00E45E3B" w:rsidP="00B24C0A">
            <w:pPr>
              <w:rPr>
                <w:sz w:val="8"/>
                <w:szCs w:val="8"/>
              </w:rPr>
            </w:pPr>
          </w:p>
        </w:tc>
        <w:tc>
          <w:tcPr>
            <w:tcW w:w="320" w:type="dxa"/>
            <w:vAlign w:val="bottom"/>
          </w:tcPr>
          <w:p w:rsidR="00E45E3B" w:rsidRDefault="00E45E3B" w:rsidP="00B24C0A">
            <w:pPr>
              <w:rPr>
                <w:sz w:val="8"/>
                <w:szCs w:val="8"/>
              </w:rPr>
            </w:pPr>
          </w:p>
        </w:tc>
        <w:tc>
          <w:tcPr>
            <w:tcW w:w="240" w:type="dxa"/>
            <w:tcBorders>
              <w:bottom w:val="single" w:sz="8" w:space="0" w:color="auto"/>
            </w:tcBorders>
            <w:vAlign w:val="bottom"/>
          </w:tcPr>
          <w:p w:rsidR="00E45E3B" w:rsidRDefault="00E45E3B" w:rsidP="00B24C0A">
            <w:pPr>
              <w:rPr>
                <w:sz w:val="8"/>
                <w:szCs w:val="8"/>
              </w:rPr>
            </w:pPr>
          </w:p>
        </w:tc>
        <w:tc>
          <w:tcPr>
            <w:tcW w:w="300" w:type="dxa"/>
            <w:vAlign w:val="bottom"/>
          </w:tcPr>
          <w:p w:rsidR="00E45E3B" w:rsidRDefault="00E45E3B" w:rsidP="00B24C0A">
            <w:pPr>
              <w:rPr>
                <w:sz w:val="8"/>
                <w:szCs w:val="8"/>
              </w:rPr>
            </w:pPr>
          </w:p>
        </w:tc>
        <w:tc>
          <w:tcPr>
            <w:tcW w:w="380" w:type="dxa"/>
            <w:tcBorders>
              <w:bottom w:val="single" w:sz="8" w:space="0" w:color="auto"/>
            </w:tcBorders>
            <w:vAlign w:val="bottom"/>
          </w:tcPr>
          <w:p w:rsidR="00E45E3B" w:rsidRDefault="00E45E3B" w:rsidP="00B24C0A">
            <w:pPr>
              <w:rPr>
                <w:sz w:val="8"/>
                <w:szCs w:val="8"/>
              </w:rPr>
            </w:pPr>
          </w:p>
        </w:tc>
        <w:tc>
          <w:tcPr>
            <w:tcW w:w="600" w:type="dxa"/>
            <w:vMerge w:val="restart"/>
            <w:vAlign w:val="bottom"/>
          </w:tcPr>
          <w:p w:rsidR="00E45E3B" w:rsidRDefault="00E45E3B" w:rsidP="00B24C0A">
            <w:pPr>
              <w:spacing w:line="301" w:lineRule="exact"/>
              <w:ind w:left="320"/>
            </w:pPr>
            <w:r>
              <w:rPr>
                <w:rFonts w:eastAsia="Times New Roman"/>
                <w:w w:val="75"/>
                <w:sz w:val="27"/>
                <w:szCs w:val="27"/>
              </w:rPr>
              <w:t>2</w:t>
            </w:r>
            <w:r>
              <w:rPr>
                <w:rFonts w:eastAsia="Times New Roman"/>
                <w:i/>
                <w:iCs/>
                <w:w w:val="75"/>
                <w:sz w:val="27"/>
                <w:szCs w:val="27"/>
              </w:rPr>
              <w:t>t</w:t>
            </w:r>
            <w:r>
              <w:rPr>
                <w:rFonts w:eastAsia="Times New Roman"/>
                <w:w w:val="75"/>
                <w:sz w:val="27"/>
                <w:szCs w:val="27"/>
              </w:rPr>
              <w:t xml:space="preserve"> .</w:t>
            </w:r>
          </w:p>
        </w:tc>
        <w:tc>
          <w:tcPr>
            <w:tcW w:w="0" w:type="dxa"/>
            <w:vAlign w:val="bottom"/>
          </w:tcPr>
          <w:p w:rsidR="00E45E3B" w:rsidRDefault="00E45E3B" w:rsidP="00B24C0A">
            <w:pPr>
              <w:rPr>
                <w:sz w:val="1"/>
                <w:szCs w:val="1"/>
              </w:rPr>
            </w:pPr>
          </w:p>
        </w:tc>
      </w:tr>
      <w:tr w:rsidR="00E45E3B" w:rsidTr="00B24C0A">
        <w:trPr>
          <w:trHeight w:val="185"/>
        </w:trPr>
        <w:tc>
          <w:tcPr>
            <w:tcW w:w="460" w:type="dxa"/>
            <w:vMerge/>
            <w:vAlign w:val="bottom"/>
          </w:tcPr>
          <w:p w:rsidR="00E45E3B" w:rsidRDefault="00E45E3B" w:rsidP="00B24C0A">
            <w:pPr>
              <w:rPr>
                <w:sz w:val="16"/>
                <w:szCs w:val="16"/>
              </w:rPr>
            </w:pPr>
          </w:p>
        </w:tc>
        <w:tc>
          <w:tcPr>
            <w:tcW w:w="340" w:type="dxa"/>
            <w:vMerge w:val="restart"/>
            <w:vAlign w:val="bottom"/>
          </w:tcPr>
          <w:p w:rsidR="00E45E3B" w:rsidRDefault="00E45E3B" w:rsidP="00B24C0A">
            <w:pPr>
              <w:ind w:left="60"/>
            </w:pPr>
            <w:r>
              <w:rPr>
                <w:rFonts w:eastAsia="Times New Roman"/>
                <w:i/>
                <w:iCs/>
                <w:sz w:val="27"/>
                <w:szCs w:val="27"/>
              </w:rPr>
              <w:t>dt</w:t>
            </w:r>
          </w:p>
        </w:tc>
        <w:tc>
          <w:tcPr>
            <w:tcW w:w="560" w:type="dxa"/>
            <w:gridSpan w:val="2"/>
            <w:vMerge w:val="restart"/>
            <w:vAlign w:val="bottom"/>
          </w:tcPr>
          <w:p w:rsidR="00E45E3B" w:rsidRDefault="00E45E3B" w:rsidP="00B24C0A">
            <w:pPr>
              <w:ind w:left="380"/>
            </w:pPr>
            <w:r>
              <w:rPr>
                <w:rFonts w:eastAsia="Times New Roman"/>
                <w:sz w:val="27"/>
                <w:szCs w:val="27"/>
              </w:rPr>
              <w:t>3</w:t>
            </w:r>
          </w:p>
        </w:tc>
        <w:tc>
          <w:tcPr>
            <w:tcW w:w="300" w:type="dxa"/>
            <w:vAlign w:val="bottom"/>
          </w:tcPr>
          <w:p w:rsidR="00E45E3B" w:rsidRDefault="00E45E3B" w:rsidP="00B24C0A">
            <w:pPr>
              <w:rPr>
                <w:sz w:val="16"/>
                <w:szCs w:val="16"/>
              </w:rPr>
            </w:pPr>
          </w:p>
        </w:tc>
        <w:tc>
          <w:tcPr>
            <w:tcW w:w="380" w:type="dxa"/>
            <w:vMerge w:val="restart"/>
            <w:vAlign w:val="bottom"/>
          </w:tcPr>
          <w:p w:rsidR="00E45E3B" w:rsidRDefault="00E45E3B" w:rsidP="00B24C0A">
            <w:pPr>
              <w:jc w:val="right"/>
            </w:pPr>
            <w:r>
              <w:rPr>
                <w:rFonts w:eastAsia="Times New Roman"/>
                <w:sz w:val="27"/>
                <w:szCs w:val="27"/>
              </w:rPr>
              <w:t>2</w:t>
            </w:r>
          </w:p>
        </w:tc>
        <w:tc>
          <w:tcPr>
            <w:tcW w:w="600" w:type="dxa"/>
            <w:vMerge/>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141"/>
        </w:trPr>
        <w:tc>
          <w:tcPr>
            <w:tcW w:w="460" w:type="dxa"/>
            <w:vAlign w:val="bottom"/>
          </w:tcPr>
          <w:p w:rsidR="00E45E3B" w:rsidRDefault="00E45E3B" w:rsidP="00B24C0A">
            <w:pPr>
              <w:rPr>
                <w:sz w:val="12"/>
                <w:szCs w:val="12"/>
              </w:rPr>
            </w:pPr>
          </w:p>
        </w:tc>
        <w:tc>
          <w:tcPr>
            <w:tcW w:w="340" w:type="dxa"/>
            <w:vMerge/>
            <w:vAlign w:val="bottom"/>
          </w:tcPr>
          <w:p w:rsidR="00E45E3B" w:rsidRDefault="00E45E3B" w:rsidP="00B24C0A">
            <w:pPr>
              <w:rPr>
                <w:sz w:val="12"/>
                <w:szCs w:val="12"/>
              </w:rPr>
            </w:pPr>
          </w:p>
        </w:tc>
        <w:tc>
          <w:tcPr>
            <w:tcW w:w="560" w:type="dxa"/>
            <w:gridSpan w:val="2"/>
            <w:vMerge/>
            <w:vAlign w:val="bottom"/>
          </w:tcPr>
          <w:p w:rsidR="00E45E3B" w:rsidRDefault="00E45E3B" w:rsidP="00B24C0A">
            <w:pPr>
              <w:rPr>
                <w:sz w:val="12"/>
                <w:szCs w:val="12"/>
              </w:rPr>
            </w:pPr>
          </w:p>
        </w:tc>
        <w:tc>
          <w:tcPr>
            <w:tcW w:w="300" w:type="dxa"/>
            <w:vAlign w:val="bottom"/>
          </w:tcPr>
          <w:p w:rsidR="00E45E3B" w:rsidRDefault="00E45E3B" w:rsidP="00B24C0A">
            <w:pPr>
              <w:rPr>
                <w:sz w:val="12"/>
                <w:szCs w:val="12"/>
              </w:rPr>
            </w:pPr>
          </w:p>
        </w:tc>
        <w:tc>
          <w:tcPr>
            <w:tcW w:w="380" w:type="dxa"/>
            <w:vMerge/>
            <w:vAlign w:val="bottom"/>
          </w:tcPr>
          <w:p w:rsidR="00E45E3B" w:rsidRDefault="00E45E3B" w:rsidP="00B24C0A">
            <w:pPr>
              <w:rPr>
                <w:sz w:val="12"/>
                <w:szCs w:val="12"/>
              </w:rPr>
            </w:pPr>
          </w:p>
        </w:tc>
        <w:tc>
          <w:tcPr>
            <w:tcW w:w="60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697"/>
        </w:trPr>
        <w:tc>
          <w:tcPr>
            <w:tcW w:w="46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60" w:type="dxa"/>
            <w:gridSpan w:val="3"/>
            <w:vAlign w:val="bottom"/>
          </w:tcPr>
          <w:p w:rsidR="00E45E3B" w:rsidRDefault="00E45E3B" w:rsidP="00B24C0A">
            <w:pPr>
              <w:ind w:left="400"/>
            </w:pPr>
            <w:r>
              <w:rPr>
                <w:rFonts w:cs="Calibri"/>
              </w:rPr>
              <w:t>43</w:t>
            </w:r>
          </w:p>
        </w:tc>
        <w:tc>
          <w:tcPr>
            <w:tcW w:w="38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79136" behindDoc="1" locked="0" layoutInCell="0" allowOverlap="1">
            <wp:simplePos x="0" y="0"/>
            <wp:positionH relativeFrom="column">
              <wp:posOffset>2327275</wp:posOffset>
            </wp:positionH>
            <wp:positionV relativeFrom="paragraph">
              <wp:posOffset>-823595</wp:posOffset>
            </wp:positionV>
            <wp:extent cx="1958975" cy="298450"/>
            <wp:effectExtent l="0" t="0" r="0" b="0"/>
            <wp:wrapNone/>
            <wp:docPr id="2662"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161">
                      <a:extLst/>
                    </a:blip>
                    <a:srcRect/>
                    <a:stretch>
                      <a:fillRect/>
                    </a:stretch>
                  </pic:blipFill>
                  <pic:spPr bwMode="auto">
                    <a:xfrm>
                      <a:off x="0" y="0"/>
                      <a:ext cx="1958975" cy="298450"/>
                    </a:xfrm>
                    <a:prstGeom prst="rect">
                      <a:avLst/>
                    </a:prstGeom>
                    <a:noFill/>
                  </pic:spPr>
                </pic:pic>
              </a:graphicData>
            </a:graphic>
          </wp:anchor>
        </w:drawing>
      </w:r>
    </w:p>
    <w:p w:rsidR="00E45E3B" w:rsidRDefault="00E45E3B" w:rsidP="00E45E3B">
      <w:pPr>
        <w:sectPr w:rsidR="00E45E3B">
          <w:type w:val="continuous"/>
          <w:pgSz w:w="11900" w:h="16838"/>
          <w:pgMar w:top="1069" w:right="1126" w:bottom="843" w:left="1440" w:header="0" w:footer="0" w:gutter="0"/>
          <w:cols w:space="720" w:equalWidth="0">
            <w:col w:w="9340"/>
          </w:cols>
        </w:sectPr>
      </w:pPr>
    </w:p>
    <w:p w:rsidR="00E45E3B" w:rsidRDefault="00E45E3B" w:rsidP="007D0F7C">
      <w:pPr>
        <w:numPr>
          <w:ilvl w:val="0"/>
          <w:numId w:val="67"/>
        </w:numPr>
        <w:tabs>
          <w:tab w:val="left" w:pos="1023"/>
        </w:tabs>
        <w:spacing w:after="0" w:line="235" w:lineRule="auto"/>
        <w:ind w:right="266" w:firstLine="713"/>
        <w:rPr>
          <w:rFonts w:eastAsia="Times New Roman"/>
          <w:sz w:val="30"/>
          <w:szCs w:val="30"/>
        </w:rPr>
      </w:pPr>
      <w:r>
        <w:rPr>
          <w:rFonts w:eastAsia="Times New Roman"/>
          <w:sz w:val="30"/>
          <w:szCs w:val="30"/>
        </w:rPr>
        <w:lastRenderedPageBreak/>
        <w:t>Найдём значение аргумента данной функции, при котором она достигает экстремального значения:</w:t>
      </w:r>
    </w:p>
    <w:p w:rsidR="00E45E3B" w:rsidRDefault="00E45E3B" w:rsidP="00E45E3B">
      <w:pPr>
        <w:spacing w:line="17" w:lineRule="exact"/>
      </w:pPr>
    </w:p>
    <w:tbl>
      <w:tblPr>
        <w:tblW w:w="0" w:type="auto"/>
        <w:tblInd w:w="3380" w:type="dxa"/>
        <w:tblLayout w:type="fixed"/>
        <w:tblCellMar>
          <w:left w:w="0" w:type="dxa"/>
          <w:right w:w="0" w:type="dxa"/>
        </w:tblCellMar>
        <w:tblLook w:val="04A0" w:firstRow="1" w:lastRow="0" w:firstColumn="1" w:lastColumn="0" w:noHBand="0" w:noVBand="1"/>
      </w:tblPr>
      <w:tblGrid>
        <w:gridCol w:w="300"/>
        <w:gridCol w:w="1120"/>
        <w:gridCol w:w="900"/>
        <w:gridCol w:w="20"/>
      </w:tblGrid>
      <w:tr w:rsidR="00E45E3B" w:rsidTr="00B24C0A">
        <w:trPr>
          <w:trHeight w:val="322"/>
        </w:trPr>
        <w:tc>
          <w:tcPr>
            <w:tcW w:w="300" w:type="dxa"/>
            <w:vAlign w:val="bottom"/>
          </w:tcPr>
          <w:p w:rsidR="00E45E3B" w:rsidRDefault="00E45E3B" w:rsidP="00B24C0A">
            <w:pPr>
              <w:ind w:left="20"/>
            </w:pPr>
            <w:r>
              <w:rPr>
                <w:rFonts w:eastAsia="Times New Roman"/>
                <w:i/>
                <w:iCs/>
                <w:w w:val="98"/>
                <w:sz w:val="28"/>
                <w:szCs w:val="28"/>
              </w:rPr>
              <w:t>dv</w:t>
            </w:r>
          </w:p>
        </w:tc>
        <w:tc>
          <w:tcPr>
            <w:tcW w:w="1120" w:type="dxa"/>
            <w:vMerge w:val="restart"/>
            <w:vAlign w:val="bottom"/>
          </w:tcPr>
          <w:p w:rsidR="00E45E3B" w:rsidRDefault="00E45E3B" w:rsidP="00B24C0A">
            <w:pPr>
              <w:ind w:left="320"/>
            </w:pPr>
            <w:r>
              <w:rPr>
                <w:rFonts w:eastAsia="Times New Roman"/>
                <w:sz w:val="28"/>
                <w:szCs w:val="28"/>
              </w:rPr>
              <w:t xml:space="preserve">0   </w:t>
            </w:r>
            <w:r>
              <w:rPr>
                <w:rFonts w:eastAsia="Times New Roman"/>
                <w:i/>
                <w:iCs/>
                <w:sz w:val="28"/>
                <w:szCs w:val="28"/>
              </w:rPr>
              <w:t>t</w:t>
            </w:r>
            <w:r>
              <w:rPr>
                <w:rFonts w:eastAsia="Times New Roman"/>
                <w:sz w:val="28"/>
                <w:szCs w:val="28"/>
              </w:rPr>
              <w:t xml:space="preserve"> </w:t>
            </w:r>
            <w:r>
              <w:rPr>
                <w:rFonts w:eastAsia="Times New Roman"/>
                <w:sz w:val="39"/>
                <w:szCs w:val="39"/>
                <w:vertAlign w:val="superscript"/>
              </w:rPr>
              <w:t>2</w:t>
            </w:r>
          </w:p>
        </w:tc>
        <w:tc>
          <w:tcPr>
            <w:tcW w:w="900" w:type="dxa"/>
            <w:vMerge w:val="restart"/>
            <w:vAlign w:val="bottom"/>
          </w:tcPr>
          <w:p w:rsidR="00E45E3B" w:rsidRDefault="00E45E3B" w:rsidP="00B24C0A">
            <w:pPr>
              <w:ind w:left="160"/>
            </w:pPr>
            <w:r>
              <w:rPr>
                <w:rFonts w:eastAsia="Times New Roman"/>
                <w:sz w:val="28"/>
                <w:szCs w:val="28"/>
              </w:rPr>
              <w:t>3</w:t>
            </w:r>
            <w:r>
              <w:rPr>
                <w:rFonts w:eastAsia="Times New Roman"/>
                <w:i/>
                <w:iCs/>
                <w:sz w:val="28"/>
                <w:szCs w:val="28"/>
              </w:rPr>
              <w:t>t</w:t>
            </w:r>
            <w:r>
              <w:rPr>
                <w:rFonts w:eastAsia="Times New Roman"/>
                <w:sz w:val="28"/>
                <w:szCs w:val="28"/>
              </w:rPr>
              <w:t xml:space="preserve">   2.</w:t>
            </w:r>
          </w:p>
        </w:tc>
        <w:tc>
          <w:tcPr>
            <w:tcW w:w="0" w:type="dxa"/>
            <w:vAlign w:val="bottom"/>
          </w:tcPr>
          <w:p w:rsidR="00E45E3B" w:rsidRDefault="00E45E3B" w:rsidP="00B24C0A">
            <w:pPr>
              <w:rPr>
                <w:sz w:val="1"/>
                <w:szCs w:val="1"/>
              </w:rPr>
            </w:pPr>
          </w:p>
        </w:tc>
      </w:tr>
      <w:tr w:rsidR="00E45E3B" w:rsidTr="00B24C0A">
        <w:trPr>
          <w:trHeight w:val="39"/>
        </w:trPr>
        <w:tc>
          <w:tcPr>
            <w:tcW w:w="300" w:type="dxa"/>
            <w:tcBorders>
              <w:bottom w:val="single" w:sz="8" w:space="0" w:color="auto"/>
            </w:tcBorders>
            <w:vAlign w:val="bottom"/>
          </w:tcPr>
          <w:p w:rsidR="00E45E3B" w:rsidRDefault="00E45E3B" w:rsidP="00B24C0A">
            <w:pPr>
              <w:rPr>
                <w:sz w:val="3"/>
                <w:szCs w:val="3"/>
              </w:rPr>
            </w:pPr>
          </w:p>
        </w:tc>
        <w:tc>
          <w:tcPr>
            <w:tcW w:w="1120" w:type="dxa"/>
            <w:vMerge/>
            <w:vAlign w:val="bottom"/>
          </w:tcPr>
          <w:p w:rsidR="00E45E3B" w:rsidRDefault="00E45E3B" w:rsidP="00B24C0A">
            <w:pPr>
              <w:rPr>
                <w:sz w:val="3"/>
                <w:szCs w:val="3"/>
              </w:rPr>
            </w:pPr>
          </w:p>
        </w:tc>
        <w:tc>
          <w:tcPr>
            <w:tcW w:w="90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224"/>
        </w:trPr>
        <w:tc>
          <w:tcPr>
            <w:tcW w:w="300" w:type="dxa"/>
            <w:vMerge w:val="restart"/>
            <w:vAlign w:val="bottom"/>
          </w:tcPr>
          <w:p w:rsidR="00E45E3B" w:rsidRDefault="00E45E3B" w:rsidP="00B24C0A">
            <w:pPr>
              <w:ind w:left="40"/>
            </w:pPr>
            <w:r>
              <w:rPr>
                <w:rFonts w:eastAsia="Times New Roman"/>
                <w:i/>
                <w:iCs/>
                <w:sz w:val="28"/>
                <w:szCs w:val="28"/>
              </w:rPr>
              <w:t>dt</w:t>
            </w:r>
          </w:p>
        </w:tc>
        <w:tc>
          <w:tcPr>
            <w:tcW w:w="1120" w:type="dxa"/>
            <w:vMerge/>
            <w:vAlign w:val="bottom"/>
          </w:tcPr>
          <w:p w:rsidR="00E45E3B" w:rsidRDefault="00E45E3B" w:rsidP="00B24C0A">
            <w:pPr>
              <w:rPr>
                <w:sz w:val="19"/>
                <w:szCs w:val="19"/>
              </w:rPr>
            </w:pPr>
          </w:p>
        </w:tc>
        <w:tc>
          <w:tcPr>
            <w:tcW w:w="900" w:type="dxa"/>
            <w:vMerge/>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112"/>
        </w:trPr>
        <w:tc>
          <w:tcPr>
            <w:tcW w:w="300" w:type="dxa"/>
            <w:vMerge/>
            <w:vAlign w:val="bottom"/>
          </w:tcPr>
          <w:p w:rsidR="00E45E3B" w:rsidRDefault="00E45E3B" w:rsidP="00B24C0A">
            <w:pPr>
              <w:rPr>
                <w:sz w:val="9"/>
                <w:szCs w:val="9"/>
              </w:rPr>
            </w:pPr>
          </w:p>
        </w:tc>
        <w:tc>
          <w:tcPr>
            <w:tcW w:w="1120" w:type="dxa"/>
            <w:vAlign w:val="bottom"/>
          </w:tcPr>
          <w:p w:rsidR="00E45E3B" w:rsidRDefault="00E45E3B" w:rsidP="00B24C0A">
            <w:pPr>
              <w:rPr>
                <w:sz w:val="9"/>
                <w:szCs w:val="9"/>
              </w:rPr>
            </w:pPr>
          </w:p>
        </w:tc>
        <w:tc>
          <w:tcPr>
            <w:tcW w:w="90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80160" behindDoc="1" locked="0" layoutInCell="0" allowOverlap="1">
            <wp:simplePos x="0" y="0"/>
            <wp:positionH relativeFrom="column">
              <wp:posOffset>2371725</wp:posOffset>
            </wp:positionH>
            <wp:positionV relativeFrom="paragraph">
              <wp:posOffset>-392430</wp:posOffset>
            </wp:positionV>
            <wp:extent cx="1625600" cy="307340"/>
            <wp:effectExtent l="0" t="0" r="0" b="0"/>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162">
                      <a:extLst/>
                    </a:blip>
                    <a:srcRect/>
                    <a:stretch>
                      <a:fillRect/>
                    </a:stretch>
                  </pic:blipFill>
                  <pic:spPr bwMode="auto">
                    <a:xfrm>
                      <a:off x="0" y="0"/>
                      <a:ext cx="1625600" cy="307340"/>
                    </a:xfrm>
                    <a:prstGeom prst="rect">
                      <a:avLst/>
                    </a:prstGeom>
                    <a:noFill/>
                  </pic:spPr>
                </pic:pic>
              </a:graphicData>
            </a:graphic>
          </wp:anchor>
        </w:drawing>
      </w:r>
    </w:p>
    <w:p w:rsidR="00E45E3B" w:rsidRDefault="00E45E3B" w:rsidP="00E45E3B">
      <w:pPr>
        <w:spacing w:line="234" w:lineRule="auto"/>
        <w:ind w:left="720"/>
      </w:pPr>
      <w:r>
        <w:rPr>
          <w:rFonts w:eastAsia="Times New Roman"/>
          <w:sz w:val="30"/>
          <w:szCs w:val="30"/>
        </w:rPr>
        <w:t>Решая квадратное уравнение, находим значения корней</w:t>
      </w:r>
    </w:p>
    <w:p w:rsidR="00E45E3B" w:rsidRDefault="00E45E3B" w:rsidP="00E45E3B">
      <w:pPr>
        <w:spacing w:line="20" w:lineRule="exact"/>
      </w:pPr>
      <w:r>
        <w:rPr>
          <w:noProof/>
          <w:lang w:eastAsia="ru-RU"/>
        </w:rPr>
        <w:drawing>
          <wp:anchor distT="0" distB="0" distL="114300" distR="114300" simplePos="0" relativeHeight="253981184" behindDoc="1" locked="0" layoutInCell="0" allowOverlap="1">
            <wp:simplePos x="0" y="0"/>
            <wp:positionH relativeFrom="column">
              <wp:posOffset>1273175</wp:posOffset>
            </wp:positionH>
            <wp:positionV relativeFrom="paragraph">
              <wp:posOffset>-2540</wp:posOffset>
            </wp:positionV>
            <wp:extent cx="3705860" cy="567055"/>
            <wp:effectExtent l="0" t="0" r="0" b="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163">
                      <a:extLst/>
                    </a:blip>
                    <a:srcRect/>
                    <a:stretch>
                      <a:fillRect/>
                    </a:stretch>
                  </pic:blipFill>
                  <pic:spPr bwMode="auto">
                    <a:xfrm>
                      <a:off x="0" y="0"/>
                      <a:ext cx="3705860" cy="567055"/>
                    </a:xfrm>
                    <a:prstGeom prst="rect">
                      <a:avLst/>
                    </a:prstGeom>
                    <a:noFill/>
                  </pic:spPr>
                </pic:pic>
              </a:graphicData>
            </a:graphic>
          </wp:anchor>
        </w:drawing>
      </w:r>
    </w:p>
    <w:tbl>
      <w:tblPr>
        <w:tblW w:w="0" w:type="auto"/>
        <w:tblInd w:w="720" w:type="dxa"/>
        <w:tblLayout w:type="fixed"/>
        <w:tblCellMar>
          <w:left w:w="0" w:type="dxa"/>
          <w:right w:w="0" w:type="dxa"/>
        </w:tblCellMar>
        <w:tblLook w:val="04A0" w:firstRow="1" w:lastRow="0" w:firstColumn="1" w:lastColumn="0" w:noHBand="0" w:noVBand="1"/>
      </w:tblPr>
      <w:tblGrid>
        <w:gridCol w:w="600"/>
        <w:gridCol w:w="180"/>
        <w:gridCol w:w="400"/>
        <w:gridCol w:w="760"/>
        <w:gridCol w:w="460"/>
        <w:gridCol w:w="180"/>
        <w:gridCol w:w="40"/>
        <w:gridCol w:w="120"/>
        <w:gridCol w:w="40"/>
        <w:gridCol w:w="520"/>
        <w:gridCol w:w="980"/>
        <w:gridCol w:w="100"/>
        <w:gridCol w:w="160"/>
        <w:gridCol w:w="700"/>
        <w:gridCol w:w="1360"/>
        <w:gridCol w:w="20"/>
      </w:tblGrid>
      <w:tr w:rsidR="00E45E3B" w:rsidTr="00B24C0A">
        <w:trPr>
          <w:trHeight w:val="71"/>
        </w:trPr>
        <w:tc>
          <w:tcPr>
            <w:tcW w:w="60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1160" w:type="dxa"/>
            <w:gridSpan w:val="2"/>
            <w:vMerge w:val="restart"/>
            <w:vAlign w:val="bottom"/>
          </w:tcPr>
          <w:p w:rsidR="00E45E3B" w:rsidRDefault="00E45E3B" w:rsidP="00B24C0A">
            <w:pPr>
              <w:spacing w:line="328" w:lineRule="exact"/>
              <w:jc w:val="center"/>
            </w:pPr>
            <w:r>
              <w:rPr>
                <w:rFonts w:eastAsia="Times New Roman"/>
                <w:i/>
                <w:iCs/>
                <w:w w:val="93"/>
                <w:sz w:val="28"/>
                <w:szCs w:val="28"/>
              </w:rPr>
              <w:t xml:space="preserve">t </w:t>
            </w:r>
            <w:r>
              <w:rPr>
                <w:rFonts w:eastAsia="Times New Roman"/>
                <w:w w:val="93"/>
                <w:sz w:val="38"/>
                <w:szCs w:val="38"/>
                <w:vertAlign w:val="superscript"/>
              </w:rPr>
              <w:t>2</w:t>
            </w:r>
            <w:r>
              <w:rPr>
                <w:rFonts w:eastAsia="Times New Roman"/>
                <w:i/>
                <w:iCs/>
                <w:w w:val="93"/>
                <w:sz w:val="28"/>
                <w:szCs w:val="28"/>
              </w:rPr>
              <w:t xml:space="preserve">    </w:t>
            </w:r>
            <w:r>
              <w:rPr>
                <w:rFonts w:eastAsia="Times New Roman"/>
                <w:w w:val="93"/>
                <w:sz w:val="28"/>
                <w:szCs w:val="28"/>
              </w:rPr>
              <w:t>3</w:t>
            </w:r>
            <w:r>
              <w:rPr>
                <w:rFonts w:eastAsia="Times New Roman"/>
                <w:i/>
                <w:iCs/>
                <w:w w:val="93"/>
                <w:sz w:val="28"/>
                <w:szCs w:val="28"/>
              </w:rPr>
              <w:t>t</w:t>
            </w:r>
          </w:p>
        </w:tc>
        <w:tc>
          <w:tcPr>
            <w:tcW w:w="46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120" w:type="dxa"/>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520" w:type="dxa"/>
            <w:vAlign w:val="bottom"/>
          </w:tcPr>
          <w:p w:rsidR="00E45E3B" w:rsidRDefault="00E45E3B" w:rsidP="00B24C0A">
            <w:pPr>
              <w:rPr>
                <w:sz w:val="6"/>
                <w:szCs w:val="6"/>
              </w:rPr>
            </w:pPr>
          </w:p>
        </w:tc>
        <w:tc>
          <w:tcPr>
            <w:tcW w:w="980" w:type="dxa"/>
            <w:vAlign w:val="bottom"/>
          </w:tcPr>
          <w:p w:rsidR="00E45E3B" w:rsidRDefault="00E45E3B" w:rsidP="00B24C0A">
            <w:pPr>
              <w:rPr>
                <w:sz w:val="6"/>
                <w:szCs w:val="6"/>
              </w:rPr>
            </w:pPr>
          </w:p>
        </w:tc>
        <w:tc>
          <w:tcPr>
            <w:tcW w:w="100" w:type="dxa"/>
            <w:tcBorders>
              <w:bottom w:val="single" w:sz="8" w:space="0" w:color="auto"/>
            </w:tcBorders>
            <w:vAlign w:val="bottom"/>
          </w:tcPr>
          <w:p w:rsidR="00E45E3B" w:rsidRDefault="00E45E3B" w:rsidP="00B24C0A">
            <w:pPr>
              <w:rPr>
                <w:sz w:val="6"/>
                <w:szCs w:val="6"/>
              </w:rPr>
            </w:pPr>
          </w:p>
        </w:tc>
        <w:tc>
          <w:tcPr>
            <w:tcW w:w="160" w:type="dxa"/>
            <w:tcBorders>
              <w:bottom w:val="single" w:sz="8" w:space="0" w:color="auto"/>
            </w:tcBorders>
            <w:vAlign w:val="bottom"/>
          </w:tcPr>
          <w:p w:rsidR="00E45E3B" w:rsidRDefault="00E45E3B" w:rsidP="00B24C0A">
            <w:pPr>
              <w:rPr>
                <w:sz w:val="6"/>
                <w:szCs w:val="6"/>
              </w:rPr>
            </w:pPr>
          </w:p>
        </w:tc>
        <w:tc>
          <w:tcPr>
            <w:tcW w:w="700" w:type="dxa"/>
            <w:tcBorders>
              <w:bottom w:val="single" w:sz="8" w:space="0" w:color="auto"/>
            </w:tcBorders>
            <w:vAlign w:val="bottom"/>
          </w:tcPr>
          <w:p w:rsidR="00E45E3B" w:rsidRDefault="00E45E3B" w:rsidP="00B24C0A">
            <w:pPr>
              <w:rPr>
                <w:sz w:val="6"/>
                <w:szCs w:val="6"/>
              </w:rPr>
            </w:pPr>
          </w:p>
        </w:tc>
        <w:tc>
          <w:tcPr>
            <w:tcW w:w="136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238"/>
        </w:trPr>
        <w:tc>
          <w:tcPr>
            <w:tcW w:w="600" w:type="dxa"/>
            <w:vAlign w:val="bottom"/>
          </w:tcPr>
          <w:p w:rsidR="00E45E3B" w:rsidRDefault="00E45E3B" w:rsidP="00B24C0A"/>
        </w:tc>
        <w:tc>
          <w:tcPr>
            <w:tcW w:w="180" w:type="dxa"/>
            <w:vAlign w:val="bottom"/>
          </w:tcPr>
          <w:p w:rsidR="00E45E3B" w:rsidRDefault="00E45E3B" w:rsidP="00B24C0A"/>
        </w:tc>
        <w:tc>
          <w:tcPr>
            <w:tcW w:w="1160" w:type="dxa"/>
            <w:gridSpan w:val="2"/>
            <w:vMerge/>
            <w:vAlign w:val="bottom"/>
          </w:tcPr>
          <w:p w:rsidR="00E45E3B" w:rsidRDefault="00E45E3B" w:rsidP="00B24C0A"/>
        </w:tc>
        <w:tc>
          <w:tcPr>
            <w:tcW w:w="460" w:type="dxa"/>
            <w:vAlign w:val="bottom"/>
          </w:tcPr>
          <w:p w:rsidR="00E45E3B" w:rsidRDefault="00E45E3B" w:rsidP="00B24C0A">
            <w:pPr>
              <w:spacing w:line="239" w:lineRule="exact"/>
              <w:ind w:left="120"/>
            </w:pPr>
            <w:r>
              <w:rPr>
                <w:rFonts w:eastAsia="Times New Roman"/>
                <w:sz w:val="27"/>
                <w:szCs w:val="27"/>
              </w:rPr>
              <w:t>2</w:t>
            </w:r>
          </w:p>
        </w:tc>
        <w:tc>
          <w:tcPr>
            <w:tcW w:w="900" w:type="dxa"/>
            <w:gridSpan w:val="5"/>
            <w:vAlign w:val="bottom"/>
          </w:tcPr>
          <w:p w:rsidR="00E45E3B" w:rsidRDefault="00E45E3B" w:rsidP="00B24C0A">
            <w:pPr>
              <w:spacing w:line="239" w:lineRule="exact"/>
              <w:ind w:right="240"/>
              <w:jc w:val="right"/>
            </w:pPr>
            <w:r>
              <w:rPr>
                <w:rFonts w:eastAsia="Times New Roman"/>
                <w:sz w:val="27"/>
                <w:szCs w:val="27"/>
              </w:rPr>
              <w:t xml:space="preserve">0, </w:t>
            </w:r>
            <w:r>
              <w:rPr>
                <w:rFonts w:eastAsia="Times New Roman"/>
                <w:i/>
                <w:iCs/>
                <w:sz w:val="27"/>
                <w:szCs w:val="27"/>
              </w:rPr>
              <w:t>t</w:t>
            </w:r>
          </w:p>
        </w:tc>
        <w:tc>
          <w:tcPr>
            <w:tcW w:w="980" w:type="dxa"/>
            <w:vAlign w:val="bottom"/>
          </w:tcPr>
          <w:p w:rsidR="00E45E3B" w:rsidRDefault="00E45E3B" w:rsidP="00B24C0A">
            <w:pPr>
              <w:spacing w:line="239" w:lineRule="exact"/>
              <w:ind w:right="352"/>
              <w:jc w:val="right"/>
            </w:pPr>
            <w:r>
              <w:rPr>
                <w:rFonts w:eastAsia="Times New Roman"/>
                <w:sz w:val="27"/>
                <w:szCs w:val="27"/>
              </w:rPr>
              <w:t>1,5</w:t>
            </w:r>
          </w:p>
        </w:tc>
        <w:tc>
          <w:tcPr>
            <w:tcW w:w="2320" w:type="dxa"/>
            <w:gridSpan w:val="4"/>
            <w:vAlign w:val="bottom"/>
          </w:tcPr>
          <w:p w:rsidR="00E45E3B" w:rsidRDefault="00E45E3B" w:rsidP="00B24C0A">
            <w:pPr>
              <w:spacing w:line="239" w:lineRule="exact"/>
              <w:jc w:val="right"/>
            </w:pPr>
            <w:r>
              <w:rPr>
                <w:rFonts w:eastAsia="Times New Roman"/>
                <w:sz w:val="27"/>
                <w:szCs w:val="27"/>
              </w:rPr>
              <w:t>2,25   2   1,5   0,5;</w:t>
            </w:r>
          </w:p>
        </w:tc>
        <w:tc>
          <w:tcPr>
            <w:tcW w:w="0" w:type="dxa"/>
            <w:vAlign w:val="bottom"/>
          </w:tcPr>
          <w:p w:rsidR="00E45E3B" w:rsidRDefault="00E45E3B" w:rsidP="00B24C0A">
            <w:pPr>
              <w:rPr>
                <w:sz w:val="1"/>
                <w:szCs w:val="1"/>
              </w:rPr>
            </w:pPr>
          </w:p>
        </w:tc>
      </w:tr>
      <w:tr w:rsidR="00E45E3B" w:rsidTr="00B24C0A">
        <w:trPr>
          <w:trHeight w:val="171"/>
        </w:trPr>
        <w:tc>
          <w:tcPr>
            <w:tcW w:w="600" w:type="dxa"/>
            <w:vAlign w:val="bottom"/>
          </w:tcPr>
          <w:p w:rsidR="00E45E3B" w:rsidRDefault="00E45E3B" w:rsidP="00B24C0A">
            <w:pPr>
              <w:rPr>
                <w:sz w:val="14"/>
                <w:szCs w:val="14"/>
              </w:rPr>
            </w:pPr>
          </w:p>
        </w:tc>
        <w:tc>
          <w:tcPr>
            <w:tcW w:w="180" w:type="dxa"/>
            <w:vAlign w:val="bottom"/>
          </w:tcPr>
          <w:p w:rsidR="00E45E3B" w:rsidRDefault="00E45E3B" w:rsidP="00B24C0A">
            <w:pPr>
              <w:rPr>
                <w:sz w:val="14"/>
                <w:szCs w:val="14"/>
              </w:rPr>
            </w:pPr>
          </w:p>
        </w:tc>
        <w:tc>
          <w:tcPr>
            <w:tcW w:w="400" w:type="dxa"/>
            <w:vAlign w:val="bottom"/>
          </w:tcPr>
          <w:p w:rsidR="00E45E3B" w:rsidRDefault="00E45E3B" w:rsidP="00B24C0A">
            <w:pPr>
              <w:rPr>
                <w:sz w:val="14"/>
                <w:szCs w:val="14"/>
              </w:rPr>
            </w:pPr>
          </w:p>
        </w:tc>
        <w:tc>
          <w:tcPr>
            <w:tcW w:w="760" w:type="dxa"/>
            <w:vAlign w:val="bottom"/>
          </w:tcPr>
          <w:p w:rsidR="00E45E3B" w:rsidRDefault="00E45E3B" w:rsidP="00B24C0A">
            <w:pPr>
              <w:rPr>
                <w:sz w:val="14"/>
                <w:szCs w:val="14"/>
              </w:rPr>
            </w:pPr>
          </w:p>
        </w:tc>
        <w:tc>
          <w:tcPr>
            <w:tcW w:w="460" w:type="dxa"/>
            <w:vAlign w:val="bottom"/>
          </w:tcPr>
          <w:p w:rsidR="00E45E3B" w:rsidRDefault="00E45E3B" w:rsidP="00B24C0A">
            <w:pPr>
              <w:rPr>
                <w:sz w:val="14"/>
                <w:szCs w:val="14"/>
              </w:rPr>
            </w:pPr>
          </w:p>
        </w:tc>
        <w:tc>
          <w:tcPr>
            <w:tcW w:w="900" w:type="dxa"/>
            <w:gridSpan w:val="5"/>
            <w:vAlign w:val="bottom"/>
          </w:tcPr>
          <w:p w:rsidR="00E45E3B" w:rsidRDefault="00E45E3B" w:rsidP="00B24C0A">
            <w:pPr>
              <w:spacing w:line="171" w:lineRule="exact"/>
              <w:ind w:right="20"/>
              <w:jc w:val="right"/>
            </w:pPr>
            <w:r>
              <w:rPr>
                <w:rFonts w:eastAsia="Times New Roman"/>
                <w:sz w:val="19"/>
                <w:szCs w:val="19"/>
              </w:rPr>
              <w:t>1,2</w:t>
            </w:r>
          </w:p>
        </w:tc>
        <w:tc>
          <w:tcPr>
            <w:tcW w:w="980" w:type="dxa"/>
            <w:vAlign w:val="bottom"/>
          </w:tcPr>
          <w:p w:rsidR="00E45E3B" w:rsidRDefault="00E45E3B" w:rsidP="00B24C0A">
            <w:pPr>
              <w:rPr>
                <w:sz w:val="14"/>
                <w:szCs w:val="14"/>
              </w:rPr>
            </w:pPr>
          </w:p>
        </w:tc>
        <w:tc>
          <w:tcPr>
            <w:tcW w:w="100" w:type="dxa"/>
            <w:vAlign w:val="bottom"/>
          </w:tcPr>
          <w:p w:rsidR="00E45E3B" w:rsidRDefault="00E45E3B" w:rsidP="00B24C0A">
            <w:pPr>
              <w:rPr>
                <w:sz w:val="14"/>
                <w:szCs w:val="14"/>
              </w:rPr>
            </w:pPr>
          </w:p>
        </w:tc>
        <w:tc>
          <w:tcPr>
            <w:tcW w:w="160" w:type="dxa"/>
            <w:vAlign w:val="bottom"/>
          </w:tcPr>
          <w:p w:rsidR="00E45E3B" w:rsidRDefault="00E45E3B" w:rsidP="00B24C0A">
            <w:pPr>
              <w:rPr>
                <w:sz w:val="14"/>
                <w:szCs w:val="14"/>
              </w:rPr>
            </w:pPr>
          </w:p>
        </w:tc>
        <w:tc>
          <w:tcPr>
            <w:tcW w:w="700" w:type="dxa"/>
            <w:vAlign w:val="bottom"/>
          </w:tcPr>
          <w:p w:rsidR="00E45E3B" w:rsidRDefault="00E45E3B" w:rsidP="00B24C0A">
            <w:pPr>
              <w:rPr>
                <w:sz w:val="14"/>
                <w:szCs w:val="14"/>
              </w:rPr>
            </w:pPr>
          </w:p>
        </w:tc>
        <w:tc>
          <w:tcPr>
            <w:tcW w:w="1360" w:type="dxa"/>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r w:rsidR="00E45E3B" w:rsidTr="00B24C0A">
        <w:trPr>
          <w:trHeight w:val="381"/>
        </w:trPr>
        <w:tc>
          <w:tcPr>
            <w:tcW w:w="60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76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520" w:type="dxa"/>
            <w:vAlign w:val="bottom"/>
          </w:tcPr>
          <w:p w:rsidR="00E45E3B" w:rsidRDefault="00E45E3B" w:rsidP="00B24C0A">
            <w:pPr>
              <w:spacing w:line="381" w:lineRule="exact"/>
              <w:ind w:left="40"/>
            </w:pPr>
            <w:r>
              <w:rPr>
                <w:rFonts w:eastAsia="Times New Roman"/>
                <w:i/>
                <w:iCs/>
                <w:sz w:val="28"/>
                <w:szCs w:val="28"/>
              </w:rPr>
              <w:t>t</w:t>
            </w:r>
            <w:r>
              <w:rPr>
                <w:rFonts w:eastAsia="Times New Roman"/>
                <w:sz w:val="38"/>
                <w:szCs w:val="38"/>
                <w:vertAlign w:val="subscript"/>
              </w:rPr>
              <w:t>1</w:t>
            </w:r>
          </w:p>
        </w:tc>
        <w:tc>
          <w:tcPr>
            <w:tcW w:w="980" w:type="dxa"/>
            <w:vAlign w:val="bottom"/>
          </w:tcPr>
          <w:p w:rsidR="00E45E3B" w:rsidRDefault="00E45E3B" w:rsidP="00B24C0A">
            <w:pPr>
              <w:spacing w:line="381" w:lineRule="exact"/>
              <w:ind w:left="20"/>
            </w:pPr>
            <w:r>
              <w:rPr>
                <w:rFonts w:eastAsia="Times New Roman"/>
                <w:sz w:val="28"/>
                <w:szCs w:val="28"/>
              </w:rPr>
              <w:t xml:space="preserve">2 c,   </w:t>
            </w:r>
            <w:r>
              <w:rPr>
                <w:rFonts w:eastAsia="Times New Roman"/>
                <w:i/>
                <w:iCs/>
                <w:sz w:val="28"/>
                <w:szCs w:val="28"/>
              </w:rPr>
              <w:t>t</w:t>
            </w:r>
            <w:r>
              <w:rPr>
                <w:rFonts w:eastAsia="Times New Roman"/>
                <w:sz w:val="38"/>
                <w:szCs w:val="38"/>
                <w:vertAlign w:val="subscript"/>
              </w:rPr>
              <w:t>2</w:t>
            </w:r>
          </w:p>
        </w:tc>
        <w:tc>
          <w:tcPr>
            <w:tcW w:w="100" w:type="dxa"/>
            <w:vAlign w:val="bottom"/>
          </w:tcPr>
          <w:p w:rsidR="00E45E3B" w:rsidRDefault="00E45E3B" w:rsidP="00B24C0A">
            <w:pPr>
              <w:rPr>
                <w:sz w:val="24"/>
                <w:szCs w:val="24"/>
              </w:rPr>
            </w:pPr>
          </w:p>
        </w:tc>
        <w:tc>
          <w:tcPr>
            <w:tcW w:w="2220" w:type="dxa"/>
            <w:gridSpan w:val="3"/>
            <w:vAlign w:val="bottom"/>
          </w:tcPr>
          <w:p w:rsidR="00E45E3B" w:rsidRDefault="00E45E3B" w:rsidP="00B24C0A">
            <w:pPr>
              <w:spacing w:line="304" w:lineRule="exact"/>
              <w:ind w:right="1800"/>
              <w:jc w:val="right"/>
            </w:pPr>
            <w:r>
              <w:rPr>
                <w:rFonts w:eastAsia="Times New Roman"/>
                <w:w w:val="98"/>
                <w:sz w:val="28"/>
                <w:szCs w:val="28"/>
              </w:rPr>
              <w:t>1 c.</w:t>
            </w:r>
          </w:p>
        </w:tc>
        <w:tc>
          <w:tcPr>
            <w:tcW w:w="0" w:type="dxa"/>
            <w:vAlign w:val="bottom"/>
          </w:tcPr>
          <w:p w:rsidR="00E45E3B" w:rsidRDefault="00E45E3B" w:rsidP="00B24C0A">
            <w:pPr>
              <w:rPr>
                <w:sz w:val="1"/>
                <w:szCs w:val="1"/>
              </w:rPr>
            </w:pPr>
          </w:p>
        </w:tc>
      </w:tr>
      <w:tr w:rsidR="00E45E3B" w:rsidTr="00B24C0A">
        <w:trPr>
          <w:trHeight w:val="349"/>
        </w:trPr>
        <w:tc>
          <w:tcPr>
            <w:tcW w:w="600" w:type="dxa"/>
            <w:vMerge w:val="restart"/>
            <w:vAlign w:val="bottom"/>
          </w:tcPr>
          <w:p w:rsidR="00E45E3B" w:rsidRDefault="00E45E3B" w:rsidP="00B24C0A">
            <w:r>
              <w:rPr>
                <w:rFonts w:eastAsia="Times New Roman"/>
                <w:sz w:val="30"/>
                <w:szCs w:val="30"/>
              </w:rPr>
              <w:t>При</w:t>
            </w:r>
          </w:p>
        </w:tc>
        <w:tc>
          <w:tcPr>
            <w:tcW w:w="180" w:type="dxa"/>
            <w:vMerge w:val="restart"/>
            <w:vAlign w:val="bottom"/>
          </w:tcPr>
          <w:p w:rsidR="00E45E3B" w:rsidRDefault="00E45E3B" w:rsidP="00B24C0A">
            <w:pPr>
              <w:ind w:left="100"/>
            </w:pPr>
            <w:r>
              <w:rPr>
                <w:rFonts w:eastAsia="Times New Roman"/>
                <w:i/>
                <w:iCs/>
                <w:w w:val="76"/>
                <w:sz w:val="28"/>
                <w:szCs w:val="28"/>
              </w:rPr>
              <w:t>t</w:t>
            </w:r>
          </w:p>
        </w:tc>
        <w:tc>
          <w:tcPr>
            <w:tcW w:w="400" w:type="dxa"/>
            <w:vAlign w:val="bottom"/>
          </w:tcPr>
          <w:p w:rsidR="00E45E3B" w:rsidRDefault="00E45E3B" w:rsidP="00B24C0A">
            <w:pPr>
              <w:rPr>
                <w:sz w:val="24"/>
                <w:szCs w:val="24"/>
              </w:rPr>
            </w:pPr>
          </w:p>
        </w:tc>
        <w:tc>
          <w:tcPr>
            <w:tcW w:w="760" w:type="dxa"/>
            <w:vMerge w:val="restart"/>
            <w:vAlign w:val="bottom"/>
          </w:tcPr>
          <w:p w:rsidR="00E45E3B" w:rsidRDefault="00E45E3B" w:rsidP="00B24C0A">
            <w:pPr>
              <w:ind w:right="295"/>
              <w:jc w:val="center"/>
            </w:pPr>
            <w:r>
              <w:rPr>
                <w:rFonts w:eastAsia="Times New Roman"/>
                <w:w w:val="95"/>
                <w:sz w:val="28"/>
                <w:szCs w:val="28"/>
              </w:rPr>
              <w:t>2 c</w:t>
            </w:r>
          </w:p>
        </w:tc>
        <w:tc>
          <w:tcPr>
            <w:tcW w:w="460" w:type="dxa"/>
            <w:vMerge w:val="restart"/>
            <w:vAlign w:val="bottom"/>
          </w:tcPr>
          <w:p w:rsidR="00E45E3B" w:rsidRDefault="00E45E3B" w:rsidP="00B24C0A">
            <w:pPr>
              <w:ind w:left="100"/>
            </w:pPr>
            <w:r>
              <w:rPr>
                <w:rFonts w:eastAsia="Times New Roman"/>
                <w:i/>
                <w:iCs/>
                <w:sz w:val="28"/>
                <w:szCs w:val="28"/>
              </w:rPr>
              <w:t>v</w:t>
            </w:r>
          </w:p>
        </w:tc>
        <w:tc>
          <w:tcPr>
            <w:tcW w:w="180" w:type="dxa"/>
            <w:vAlign w:val="bottom"/>
          </w:tcPr>
          <w:p w:rsidR="00E45E3B" w:rsidRDefault="00E45E3B" w:rsidP="00B24C0A">
            <w:pPr>
              <w:rPr>
                <w:sz w:val="24"/>
                <w:szCs w:val="24"/>
              </w:rPr>
            </w:pPr>
          </w:p>
        </w:tc>
        <w:tc>
          <w:tcPr>
            <w:tcW w:w="160" w:type="dxa"/>
            <w:gridSpan w:val="2"/>
            <w:tcBorders>
              <w:bottom w:val="single" w:sz="8" w:space="0" w:color="auto"/>
            </w:tcBorders>
            <w:vAlign w:val="bottom"/>
          </w:tcPr>
          <w:p w:rsidR="00E45E3B" w:rsidRDefault="00E45E3B" w:rsidP="00B24C0A">
            <w:pPr>
              <w:spacing w:line="309" w:lineRule="exact"/>
              <w:jc w:val="right"/>
            </w:pPr>
            <w:r>
              <w:rPr>
                <w:rFonts w:eastAsia="Times New Roman"/>
                <w:w w:val="99"/>
                <w:sz w:val="28"/>
                <w:szCs w:val="28"/>
              </w:rPr>
              <w:t>2</w:t>
            </w:r>
          </w:p>
        </w:tc>
        <w:tc>
          <w:tcPr>
            <w:tcW w:w="40" w:type="dxa"/>
            <w:vMerge w:val="restart"/>
            <w:vAlign w:val="bottom"/>
          </w:tcPr>
          <w:p w:rsidR="00E45E3B" w:rsidRDefault="00E45E3B" w:rsidP="00B24C0A">
            <w:pPr>
              <w:rPr>
                <w:sz w:val="24"/>
                <w:szCs w:val="24"/>
              </w:rPr>
            </w:pPr>
          </w:p>
        </w:tc>
        <w:tc>
          <w:tcPr>
            <w:tcW w:w="520" w:type="dxa"/>
            <w:vMerge w:val="restart"/>
            <w:vAlign w:val="bottom"/>
          </w:tcPr>
          <w:p w:rsidR="00E45E3B" w:rsidRDefault="00E45E3B" w:rsidP="00B24C0A">
            <w:pPr>
              <w:ind w:left="20"/>
            </w:pPr>
            <w:r>
              <w:rPr>
                <w:rFonts w:eastAsia="Times New Roman"/>
                <w:sz w:val="28"/>
                <w:szCs w:val="28"/>
              </w:rPr>
              <w:t>м/c.</w:t>
            </w:r>
          </w:p>
        </w:tc>
        <w:tc>
          <w:tcPr>
            <w:tcW w:w="9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00" w:type="dxa"/>
            <w:vAlign w:val="bottom"/>
          </w:tcPr>
          <w:p w:rsidR="00E45E3B" w:rsidRDefault="00E45E3B" w:rsidP="00B24C0A">
            <w:pPr>
              <w:rPr>
                <w:sz w:val="24"/>
                <w:szCs w:val="24"/>
              </w:rPr>
            </w:pPr>
          </w:p>
        </w:tc>
        <w:tc>
          <w:tcPr>
            <w:tcW w:w="13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58"/>
        </w:trPr>
        <w:tc>
          <w:tcPr>
            <w:tcW w:w="600" w:type="dxa"/>
            <w:vMerge/>
            <w:vAlign w:val="bottom"/>
          </w:tcPr>
          <w:p w:rsidR="00E45E3B" w:rsidRDefault="00E45E3B" w:rsidP="00B24C0A">
            <w:pPr>
              <w:rPr>
                <w:sz w:val="5"/>
                <w:szCs w:val="5"/>
              </w:rPr>
            </w:pPr>
          </w:p>
        </w:tc>
        <w:tc>
          <w:tcPr>
            <w:tcW w:w="180" w:type="dxa"/>
            <w:vMerge/>
            <w:vAlign w:val="bottom"/>
          </w:tcPr>
          <w:p w:rsidR="00E45E3B" w:rsidRDefault="00E45E3B" w:rsidP="00B24C0A">
            <w:pPr>
              <w:rPr>
                <w:sz w:val="5"/>
                <w:szCs w:val="5"/>
              </w:rPr>
            </w:pPr>
          </w:p>
        </w:tc>
        <w:tc>
          <w:tcPr>
            <w:tcW w:w="400" w:type="dxa"/>
            <w:vAlign w:val="bottom"/>
          </w:tcPr>
          <w:p w:rsidR="00E45E3B" w:rsidRDefault="00E45E3B" w:rsidP="00B24C0A">
            <w:pPr>
              <w:rPr>
                <w:sz w:val="5"/>
                <w:szCs w:val="5"/>
              </w:rPr>
            </w:pPr>
          </w:p>
        </w:tc>
        <w:tc>
          <w:tcPr>
            <w:tcW w:w="760" w:type="dxa"/>
            <w:vMerge/>
            <w:vAlign w:val="bottom"/>
          </w:tcPr>
          <w:p w:rsidR="00E45E3B" w:rsidRDefault="00E45E3B" w:rsidP="00B24C0A">
            <w:pPr>
              <w:rPr>
                <w:sz w:val="5"/>
                <w:szCs w:val="5"/>
              </w:rPr>
            </w:pPr>
          </w:p>
        </w:tc>
        <w:tc>
          <w:tcPr>
            <w:tcW w:w="460" w:type="dxa"/>
            <w:vMerge/>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0" w:type="dxa"/>
            <w:vMerge/>
            <w:vAlign w:val="bottom"/>
          </w:tcPr>
          <w:p w:rsidR="00E45E3B" w:rsidRDefault="00E45E3B" w:rsidP="00B24C0A">
            <w:pPr>
              <w:rPr>
                <w:sz w:val="5"/>
                <w:szCs w:val="5"/>
              </w:rPr>
            </w:pPr>
          </w:p>
        </w:tc>
        <w:tc>
          <w:tcPr>
            <w:tcW w:w="520" w:type="dxa"/>
            <w:vMerge/>
            <w:vAlign w:val="bottom"/>
          </w:tcPr>
          <w:p w:rsidR="00E45E3B" w:rsidRDefault="00E45E3B" w:rsidP="00B24C0A">
            <w:pPr>
              <w:rPr>
                <w:sz w:val="5"/>
                <w:szCs w:val="5"/>
              </w:rPr>
            </w:pPr>
          </w:p>
        </w:tc>
        <w:tc>
          <w:tcPr>
            <w:tcW w:w="9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700" w:type="dxa"/>
            <w:vAlign w:val="bottom"/>
          </w:tcPr>
          <w:p w:rsidR="00E45E3B" w:rsidRDefault="00E45E3B" w:rsidP="00B24C0A">
            <w:pPr>
              <w:rPr>
                <w:sz w:val="5"/>
                <w:szCs w:val="5"/>
              </w:rPr>
            </w:pPr>
          </w:p>
        </w:tc>
        <w:tc>
          <w:tcPr>
            <w:tcW w:w="13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7"/>
        </w:trPr>
        <w:tc>
          <w:tcPr>
            <w:tcW w:w="600" w:type="dxa"/>
            <w:vAlign w:val="bottom"/>
          </w:tcPr>
          <w:p w:rsidR="00E45E3B" w:rsidRDefault="00E45E3B" w:rsidP="00B24C0A">
            <w:pPr>
              <w:rPr>
                <w:sz w:val="18"/>
                <w:szCs w:val="18"/>
              </w:rPr>
            </w:pPr>
          </w:p>
        </w:tc>
        <w:tc>
          <w:tcPr>
            <w:tcW w:w="580" w:type="dxa"/>
            <w:gridSpan w:val="2"/>
            <w:vAlign w:val="bottom"/>
          </w:tcPr>
          <w:p w:rsidR="00E45E3B" w:rsidRDefault="00E45E3B" w:rsidP="00B24C0A">
            <w:pPr>
              <w:spacing w:line="217" w:lineRule="exact"/>
              <w:ind w:right="201"/>
              <w:jc w:val="right"/>
            </w:pPr>
            <w:r>
              <w:rPr>
                <w:rFonts w:eastAsia="Times New Roman"/>
              </w:rPr>
              <w:t>1</w:t>
            </w:r>
          </w:p>
        </w:tc>
        <w:tc>
          <w:tcPr>
            <w:tcW w:w="760" w:type="dxa"/>
            <w:vAlign w:val="bottom"/>
          </w:tcPr>
          <w:p w:rsidR="00E45E3B" w:rsidRDefault="00E45E3B" w:rsidP="00B24C0A">
            <w:pPr>
              <w:rPr>
                <w:sz w:val="18"/>
                <w:szCs w:val="18"/>
              </w:rPr>
            </w:pPr>
          </w:p>
        </w:tc>
        <w:tc>
          <w:tcPr>
            <w:tcW w:w="460" w:type="dxa"/>
            <w:vAlign w:val="bottom"/>
          </w:tcPr>
          <w:p w:rsidR="00E45E3B" w:rsidRDefault="00E45E3B" w:rsidP="00B24C0A">
            <w:pPr>
              <w:spacing w:line="217" w:lineRule="exact"/>
              <w:ind w:right="37"/>
              <w:jc w:val="right"/>
            </w:pPr>
            <w:r>
              <w:rPr>
                <w:rFonts w:eastAsia="Times New Roman"/>
              </w:rPr>
              <w:t>1</w:t>
            </w:r>
          </w:p>
        </w:tc>
        <w:tc>
          <w:tcPr>
            <w:tcW w:w="340" w:type="dxa"/>
            <w:gridSpan w:val="3"/>
            <w:vMerge w:val="restart"/>
            <w:vAlign w:val="bottom"/>
          </w:tcPr>
          <w:p w:rsidR="00E45E3B" w:rsidRDefault="00E45E3B" w:rsidP="00B24C0A">
            <w:pPr>
              <w:spacing w:line="301" w:lineRule="exact"/>
              <w:jc w:val="right"/>
            </w:pPr>
            <w:r>
              <w:rPr>
                <w:rFonts w:eastAsia="Times New Roman"/>
                <w:sz w:val="28"/>
                <w:szCs w:val="28"/>
              </w:rPr>
              <w:t>3</w:t>
            </w:r>
          </w:p>
        </w:tc>
        <w:tc>
          <w:tcPr>
            <w:tcW w:w="40" w:type="dxa"/>
            <w:vAlign w:val="bottom"/>
          </w:tcPr>
          <w:p w:rsidR="00E45E3B" w:rsidRDefault="00E45E3B" w:rsidP="00B24C0A">
            <w:pPr>
              <w:rPr>
                <w:sz w:val="18"/>
                <w:szCs w:val="18"/>
              </w:rPr>
            </w:pPr>
          </w:p>
        </w:tc>
        <w:tc>
          <w:tcPr>
            <w:tcW w:w="520" w:type="dxa"/>
            <w:vAlign w:val="bottom"/>
          </w:tcPr>
          <w:p w:rsidR="00E45E3B" w:rsidRDefault="00E45E3B" w:rsidP="00B24C0A">
            <w:pPr>
              <w:rPr>
                <w:sz w:val="18"/>
                <w:szCs w:val="18"/>
              </w:rPr>
            </w:pPr>
          </w:p>
        </w:tc>
        <w:tc>
          <w:tcPr>
            <w:tcW w:w="98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700" w:type="dxa"/>
            <w:vAlign w:val="bottom"/>
          </w:tcPr>
          <w:p w:rsidR="00E45E3B" w:rsidRDefault="00E45E3B" w:rsidP="00B24C0A">
            <w:pPr>
              <w:rPr>
                <w:sz w:val="18"/>
                <w:szCs w:val="18"/>
              </w:rPr>
            </w:pPr>
          </w:p>
        </w:tc>
        <w:tc>
          <w:tcPr>
            <w:tcW w:w="136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84"/>
        </w:trPr>
        <w:tc>
          <w:tcPr>
            <w:tcW w:w="600" w:type="dxa"/>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400" w:type="dxa"/>
            <w:vAlign w:val="bottom"/>
          </w:tcPr>
          <w:p w:rsidR="00E45E3B" w:rsidRDefault="00E45E3B" w:rsidP="00B24C0A">
            <w:pPr>
              <w:rPr>
                <w:sz w:val="7"/>
                <w:szCs w:val="7"/>
              </w:rPr>
            </w:pPr>
          </w:p>
        </w:tc>
        <w:tc>
          <w:tcPr>
            <w:tcW w:w="760" w:type="dxa"/>
            <w:vAlign w:val="bottom"/>
          </w:tcPr>
          <w:p w:rsidR="00E45E3B" w:rsidRDefault="00E45E3B" w:rsidP="00B24C0A">
            <w:pPr>
              <w:rPr>
                <w:sz w:val="7"/>
                <w:szCs w:val="7"/>
              </w:rPr>
            </w:pPr>
          </w:p>
        </w:tc>
        <w:tc>
          <w:tcPr>
            <w:tcW w:w="460" w:type="dxa"/>
            <w:vAlign w:val="bottom"/>
          </w:tcPr>
          <w:p w:rsidR="00E45E3B" w:rsidRDefault="00E45E3B" w:rsidP="00B24C0A">
            <w:pPr>
              <w:rPr>
                <w:sz w:val="7"/>
                <w:szCs w:val="7"/>
              </w:rPr>
            </w:pPr>
          </w:p>
        </w:tc>
        <w:tc>
          <w:tcPr>
            <w:tcW w:w="340" w:type="dxa"/>
            <w:gridSpan w:val="3"/>
            <w:vMerge/>
            <w:vAlign w:val="bottom"/>
          </w:tcPr>
          <w:p w:rsidR="00E45E3B" w:rsidRDefault="00E45E3B" w:rsidP="00B24C0A">
            <w:pPr>
              <w:rPr>
                <w:sz w:val="7"/>
                <w:szCs w:val="7"/>
              </w:rPr>
            </w:pPr>
          </w:p>
        </w:tc>
        <w:tc>
          <w:tcPr>
            <w:tcW w:w="40" w:type="dxa"/>
            <w:vAlign w:val="bottom"/>
          </w:tcPr>
          <w:p w:rsidR="00E45E3B" w:rsidRDefault="00E45E3B" w:rsidP="00B24C0A">
            <w:pPr>
              <w:rPr>
                <w:sz w:val="7"/>
                <w:szCs w:val="7"/>
              </w:rPr>
            </w:pPr>
          </w:p>
        </w:tc>
        <w:tc>
          <w:tcPr>
            <w:tcW w:w="520" w:type="dxa"/>
            <w:vAlign w:val="bottom"/>
          </w:tcPr>
          <w:p w:rsidR="00E45E3B" w:rsidRDefault="00E45E3B" w:rsidP="00B24C0A">
            <w:pPr>
              <w:rPr>
                <w:sz w:val="7"/>
                <w:szCs w:val="7"/>
              </w:rPr>
            </w:pPr>
          </w:p>
        </w:tc>
        <w:tc>
          <w:tcPr>
            <w:tcW w:w="980" w:type="dxa"/>
            <w:vAlign w:val="bottom"/>
          </w:tcPr>
          <w:p w:rsidR="00E45E3B" w:rsidRDefault="00E45E3B" w:rsidP="00B24C0A">
            <w:pPr>
              <w:rPr>
                <w:sz w:val="7"/>
                <w:szCs w:val="7"/>
              </w:rPr>
            </w:pPr>
          </w:p>
        </w:tc>
        <w:tc>
          <w:tcPr>
            <w:tcW w:w="100" w:type="dxa"/>
            <w:vAlign w:val="bottom"/>
          </w:tcPr>
          <w:p w:rsidR="00E45E3B" w:rsidRDefault="00E45E3B" w:rsidP="00B24C0A">
            <w:pPr>
              <w:rPr>
                <w:sz w:val="7"/>
                <w:szCs w:val="7"/>
              </w:rPr>
            </w:pPr>
          </w:p>
        </w:tc>
        <w:tc>
          <w:tcPr>
            <w:tcW w:w="160" w:type="dxa"/>
            <w:vAlign w:val="bottom"/>
          </w:tcPr>
          <w:p w:rsidR="00E45E3B" w:rsidRDefault="00E45E3B" w:rsidP="00B24C0A">
            <w:pPr>
              <w:rPr>
                <w:sz w:val="7"/>
                <w:szCs w:val="7"/>
              </w:rPr>
            </w:pPr>
          </w:p>
        </w:tc>
        <w:tc>
          <w:tcPr>
            <w:tcW w:w="700" w:type="dxa"/>
            <w:vAlign w:val="bottom"/>
          </w:tcPr>
          <w:p w:rsidR="00E45E3B" w:rsidRDefault="00E45E3B" w:rsidP="00B24C0A">
            <w:pPr>
              <w:rPr>
                <w:sz w:val="7"/>
                <w:szCs w:val="7"/>
              </w:rPr>
            </w:pPr>
          </w:p>
        </w:tc>
        <w:tc>
          <w:tcPr>
            <w:tcW w:w="136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r w:rsidR="00E45E3B" w:rsidTr="00B24C0A">
        <w:trPr>
          <w:trHeight w:val="348"/>
        </w:trPr>
        <w:tc>
          <w:tcPr>
            <w:tcW w:w="600" w:type="dxa"/>
            <w:vMerge w:val="restart"/>
            <w:vAlign w:val="bottom"/>
          </w:tcPr>
          <w:p w:rsidR="00E45E3B" w:rsidRDefault="00E45E3B" w:rsidP="00B24C0A">
            <w:r>
              <w:rPr>
                <w:rFonts w:eastAsia="Times New Roman"/>
                <w:sz w:val="30"/>
                <w:szCs w:val="30"/>
              </w:rPr>
              <w:t>При</w:t>
            </w:r>
          </w:p>
        </w:tc>
        <w:tc>
          <w:tcPr>
            <w:tcW w:w="180" w:type="dxa"/>
            <w:vMerge w:val="restart"/>
            <w:vAlign w:val="bottom"/>
          </w:tcPr>
          <w:p w:rsidR="00E45E3B" w:rsidRDefault="00E45E3B" w:rsidP="00B24C0A">
            <w:pPr>
              <w:ind w:left="100"/>
            </w:pPr>
            <w:r>
              <w:rPr>
                <w:rFonts w:eastAsia="Times New Roman"/>
                <w:i/>
                <w:iCs/>
                <w:w w:val="76"/>
                <w:sz w:val="28"/>
                <w:szCs w:val="28"/>
              </w:rPr>
              <w:t>t</w:t>
            </w:r>
          </w:p>
        </w:tc>
        <w:tc>
          <w:tcPr>
            <w:tcW w:w="400" w:type="dxa"/>
            <w:vAlign w:val="bottom"/>
          </w:tcPr>
          <w:p w:rsidR="00E45E3B" w:rsidRDefault="00E45E3B" w:rsidP="00B24C0A">
            <w:pPr>
              <w:rPr>
                <w:sz w:val="24"/>
                <w:szCs w:val="24"/>
              </w:rPr>
            </w:pPr>
          </w:p>
        </w:tc>
        <w:tc>
          <w:tcPr>
            <w:tcW w:w="760" w:type="dxa"/>
            <w:vMerge w:val="restart"/>
            <w:vAlign w:val="bottom"/>
          </w:tcPr>
          <w:p w:rsidR="00E45E3B" w:rsidRDefault="00E45E3B" w:rsidP="00B24C0A">
            <w:pPr>
              <w:ind w:right="275"/>
              <w:jc w:val="center"/>
            </w:pPr>
            <w:r>
              <w:rPr>
                <w:rFonts w:eastAsia="Times New Roman"/>
                <w:w w:val="89"/>
                <w:sz w:val="28"/>
                <w:szCs w:val="28"/>
              </w:rPr>
              <w:t>1 c</w:t>
            </w:r>
          </w:p>
        </w:tc>
        <w:tc>
          <w:tcPr>
            <w:tcW w:w="460" w:type="dxa"/>
            <w:vMerge w:val="restart"/>
            <w:vAlign w:val="bottom"/>
          </w:tcPr>
          <w:p w:rsidR="00E45E3B" w:rsidRDefault="00E45E3B" w:rsidP="00B24C0A">
            <w:pPr>
              <w:ind w:left="100"/>
            </w:pPr>
            <w:r>
              <w:rPr>
                <w:rFonts w:eastAsia="Times New Roman"/>
                <w:i/>
                <w:iCs/>
                <w:sz w:val="28"/>
                <w:szCs w:val="28"/>
              </w:rPr>
              <w:t>v</w:t>
            </w:r>
          </w:p>
        </w:tc>
        <w:tc>
          <w:tcPr>
            <w:tcW w:w="1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60" w:type="dxa"/>
            <w:gridSpan w:val="2"/>
            <w:tcBorders>
              <w:bottom w:val="single" w:sz="8" w:space="0" w:color="auto"/>
            </w:tcBorders>
            <w:vAlign w:val="bottom"/>
          </w:tcPr>
          <w:p w:rsidR="00E45E3B" w:rsidRDefault="00E45E3B" w:rsidP="00B24C0A">
            <w:pPr>
              <w:spacing w:line="309" w:lineRule="exact"/>
              <w:jc w:val="right"/>
            </w:pPr>
            <w:r>
              <w:rPr>
                <w:rFonts w:eastAsia="Times New Roman"/>
                <w:w w:val="99"/>
                <w:sz w:val="28"/>
                <w:szCs w:val="28"/>
              </w:rPr>
              <w:t>5</w:t>
            </w:r>
          </w:p>
        </w:tc>
        <w:tc>
          <w:tcPr>
            <w:tcW w:w="520" w:type="dxa"/>
            <w:vMerge w:val="restart"/>
            <w:vAlign w:val="bottom"/>
          </w:tcPr>
          <w:p w:rsidR="00E45E3B" w:rsidRDefault="00E45E3B" w:rsidP="00B24C0A">
            <w:pPr>
              <w:ind w:left="60"/>
            </w:pPr>
            <w:r>
              <w:rPr>
                <w:rFonts w:eastAsia="Times New Roman"/>
                <w:w w:val="97"/>
                <w:sz w:val="28"/>
                <w:szCs w:val="28"/>
              </w:rPr>
              <w:t>м/c.</w:t>
            </w:r>
          </w:p>
        </w:tc>
        <w:tc>
          <w:tcPr>
            <w:tcW w:w="9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00" w:type="dxa"/>
            <w:vAlign w:val="bottom"/>
          </w:tcPr>
          <w:p w:rsidR="00E45E3B" w:rsidRDefault="00E45E3B" w:rsidP="00B24C0A">
            <w:pPr>
              <w:rPr>
                <w:sz w:val="24"/>
                <w:szCs w:val="24"/>
              </w:rPr>
            </w:pPr>
          </w:p>
        </w:tc>
        <w:tc>
          <w:tcPr>
            <w:tcW w:w="13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58"/>
        </w:trPr>
        <w:tc>
          <w:tcPr>
            <w:tcW w:w="600" w:type="dxa"/>
            <w:vMerge/>
            <w:vAlign w:val="bottom"/>
          </w:tcPr>
          <w:p w:rsidR="00E45E3B" w:rsidRDefault="00E45E3B" w:rsidP="00B24C0A">
            <w:pPr>
              <w:rPr>
                <w:sz w:val="5"/>
                <w:szCs w:val="5"/>
              </w:rPr>
            </w:pPr>
          </w:p>
        </w:tc>
        <w:tc>
          <w:tcPr>
            <w:tcW w:w="180" w:type="dxa"/>
            <w:vMerge/>
            <w:vAlign w:val="bottom"/>
          </w:tcPr>
          <w:p w:rsidR="00E45E3B" w:rsidRDefault="00E45E3B" w:rsidP="00B24C0A">
            <w:pPr>
              <w:rPr>
                <w:sz w:val="5"/>
                <w:szCs w:val="5"/>
              </w:rPr>
            </w:pPr>
          </w:p>
        </w:tc>
        <w:tc>
          <w:tcPr>
            <w:tcW w:w="400" w:type="dxa"/>
            <w:vMerge w:val="restart"/>
            <w:vAlign w:val="bottom"/>
          </w:tcPr>
          <w:p w:rsidR="00E45E3B" w:rsidRDefault="00E45E3B" w:rsidP="00B24C0A">
            <w:pPr>
              <w:spacing w:line="197" w:lineRule="exact"/>
              <w:ind w:right="181"/>
              <w:jc w:val="right"/>
            </w:pPr>
            <w:r>
              <w:rPr>
                <w:rFonts w:eastAsia="Times New Roman"/>
                <w:w w:val="79"/>
              </w:rPr>
              <w:t>2</w:t>
            </w:r>
          </w:p>
        </w:tc>
        <w:tc>
          <w:tcPr>
            <w:tcW w:w="760" w:type="dxa"/>
            <w:vMerge/>
            <w:vAlign w:val="bottom"/>
          </w:tcPr>
          <w:p w:rsidR="00E45E3B" w:rsidRDefault="00E45E3B" w:rsidP="00B24C0A">
            <w:pPr>
              <w:rPr>
                <w:sz w:val="5"/>
                <w:szCs w:val="5"/>
              </w:rPr>
            </w:pPr>
          </w:p>
        </w:tc>
        <w:tc>
          <w:tcPr>
            <w:tcW w:w="460" w:type="dxa"/>
            <w:vMerge/>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60" w:type="dxa"/>
            <w:gridSpan w:val="2"/>
            <w:vAlign w:val="bottom"/>
          </w:tcPr>
          <w:p w:rsidR="00E45E3B" w:rsidRDefault="00E45E3B" w:rsidP="00B24C0A">
            <w:pPr>
              <w:rPr>
                <w:sz w:val="5"/>
                <w:szCs w:val="5"/>
              </w:rPr>
            </w:pPr>
          </w:p>
        </w:tc>
        <w:tc>
          <w:tcPr>
            <w:tcW w:w="520" w:type="dxa"/>
            <w:vMerge/>
            <w:vAlign w:val="bottom"/>
          </w:tcPr>
          <w:p w:rsidR="00E45E3B" w:rsidRDefault="00E45E3B" w:rsidP="00B24C0A">
            <w:pPr>
              <w:rPr>
                <w:sz w:val="5"/>
                <w:szCs w:val="5"/>
              </w:rPr>
            </w:pPr>
          </w:p>
        </w:tc>
        <w:tc>
          <w:tcPr>
            <w:tcW w:w="9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700" w:type="dxa"/>
            <w:vAlign w:val="bottom"/>
          </w:tcPr>
          <w:p w:rsidR="00E45E3B" w:rsidRDefault="00E45E3B" w:rsidP="00B24C0A">
            <w:pPr>
              <w:rPr>
                <w:sz w:val="5"/>
                <w:szCs w:val="5"/>
              </w:rPr>
            </w:pPr>
          </w:p>
        </w:tc>
        <w:tc>
          <w:tcPr>
            <w:tcW w:w="13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7"/>
        </w:trPr>
        <w:tc>
          <w:tcPr>
            <w:tcW w:w="60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400" w:type="dxa"/>
            <w:vMerge/>
            <w:vAlign w:val="bottom"/>
          </w:tcPr>
          <w:p w:rsidR="00E45E3B" w:rsidRDefault="00E45E3B" w:rsidP="00B24C0A">
            <w:pPr>
              <w:rPr>
                <w:sz w:val="18"/>
                <w:szCs w:val="18"/>
              </w:rPr>
            </w:pPr>
          </w:p>
        </w:tc>
        <w:tc>
          <w:tcPr>
            <w:tcW w:w="760" w:type="dxa"/>
            <w:vAlign w:val="bottom"/>
          </w:tcPr>
          <w:p w:rsidR="00E45E3B" w:rsidRDefault="00E45E3B" w:rsidP="00B24C0A">
            <w:pPr>
              <w:rPr>
                <w:sz w:val="18"/>
                <w:szCs w:val="18"/>
              </w:rPr>
            </w:pPr>
          </w:p>
        </w:tc>
        <w:tc>
          <w:tcPr>
            <w:tcW w:w="460" w:type="dxa"/>
            <w:vAlign w:val="bottom"/>
          </w:tcPr>
          <w:p w:rsidR="00E45E3B" w:rsidRDefault="00E45E3B" w:rsidP="00B24C0A">
            <w:pPr>
              <w:spacing w:line="217" w:lineRule="exact"/>
              <w:jc w:val="right"/>
            </w:pPr>
            <w:r>
              <w:rPr>
                <w:rFonts w:eastAsia="Times New Roman"/>
              </w:rPr>
              <w:t>2</w:t>
            </w:r>
          </w:p>
        </w:tc>
        <w:tc>
          <w:tcPr>
            <w:tcW w:w="380" w:type="dxa"/>
            <w:gridSpan w:val="4"/>
            <w:vMerge w:val="restart"/>
            <w:vAlign w:val="bottom"/>
          </w:tcPr>
          <w:p w:rsidR="00E45E3B" w:rsidRDefault="00E45E3B" w:rsidP="00B24C0A">
            <w:pPr>
              <w:spacing w:line="298" w:lineRule="exact"/>
              <w:jc w:val="right"/>
            </w:pPr>
            <w:r>
              <w:rPr>
                <w:rFonts w:eastAsia="Times New Roman"/>
                <w:sz w:val="28"/>
                <w:szCs w:val="28"/>
              </w:rPr>
              <w:t>6</w:t>
            </w:r>
          </w:p>
        </w:tc>
        <w:tc>
          <w:tcPr>
            <w:tcW w:w="520" w:type="dxa"/>
            <w:vAlign w:val="bottom"/>
          </w:tcPr>
          <w:p w:rsidR="00E45E3B" w:rsidRDefault="00E45E3B" w:rsidP="00B24C0A">
            <w:pPr>
              <w:rPr>
                <w:sz w:val="18"/>
                <w:szCs w:val="18"/>
              </w:rPr>
            </w:pPr>
          </w:p>
        </w:tc>
        <w:tc>
          <w:tcPr>
            <w:tcW w:w="98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700" w:type="dxa"/>
            <w:vAlign w:val="bottom"/>
          </w:tcPr>
          <w:p w:rsidR="00E45E3B" w:rsidRDefault="00E45E3B" w:rsidP="00B24C0A">
            <w:pPr>
              <w:rPr>
                <w:sz w:val="18"/>
                <w:szCs w:val="18"/>
              </w:rPr>
            </w:pPr>
          </w:p>
        </w:tc>
        <w:tc>
          <w:tcPr>
            <w:tcW w:w="136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81"/>
        </w:trPr>
        <w:tc>
          <w:tcPr>
            <w:tcW w:w="600" w:type="dxa"/>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400" w:type="dxa"/>
            <w:vAlign w:val="bottom"/>
          </w:tcPr>
          <w:p w:rsidR="00E45E3B" w:rsidRDefault="00E45E3B" w:rsidP="00B24C0A">
            <w:pPr>
              <w:rPr>
                <w:sz w:val="7"/>
                <w:szCs w:val="7"/>
              </w:rPr>
            </w:pPr>
          </w:p>
        </w:tc>
        <w:tc>
          <w:tcPr>
            <w:tcW w:w="760" w:type="dxa"/>
            <w:vAlign w:val="bottom"/>
          </w:tcPr>
          <w:p w:rsidR="00E45E3B" w:rsidRDefault="00E45E3B" w:rsidP="00B24C0A">
            <w:pPr>
              <w:rPr>
                <w:sz w:val="7"/>
                <w:szCs w:val="7"/>
              </w:rPr>
            </w:pPr>
          </w:p>
        </w:tc>
        <w:tc>
          <w:tcPr>
            <w:tcW w:w="460" w:type="dxa"/>
            <w:vAlign w:val="bottom"/>
          </w:tcPr>
          <w:p w:rsidR="00E45E3B" w:rsidRDefault="00E45E3B" w:rsidP="00B24C0A">
            <w:pPr>
              <w:rPr>
                <w:sz w:val="7"/>
                <w:szCs w:val="7"/>
              </w:rPr>
            </w:pPr>
          </w:p>
        </w:tc>
        <w:tc>
          <w:tcPr>
            <w:tcW w:w="380" w:type="dxa"/>
            <w:gridSpan w:val="4"/>
            <w:vMerge/>
            <w:vAlign w:val="bottom"/>
          </w:tcPr>
          <w:p w:rsidR="00E45E3B" w:rsidRDefault="00E45E3B" w:rsidP="00B24C0A">
            <w:pPr>
              <w:rPr>
                <w:sz w:val="7"/>
                <w:szCs w:val="7"/>
              </w:rPr>
            </w:pPr>
          </w:p>
        </w:tc>
        <w:tc>
          <w:tcPr>
            <w:tcW w:w="520" w:type="dxa"/>
            <w:vAlign w:val="bottom"/>
          </w:tcPr>
          <w:p w:rsidR="00E45E3B" w:rsidRDefault="00E45E3B" w:rsidP="00B24C0A">
            <w:pPr>
              <w:rPr>
                <w:sz w:val="7"/>
                <w:szCs w:val="7"/>
              </w:rPr>
            </w:pPr>
          </w:p>
        </w:tc>
        <w:tc>
          <w:tcPr>
            <w:tcW w:w="980" w:type="dxa"/>
            <w:vAlign w:val="bottom"/>
          </w:tcPr>
          <w:p w:rsidR="00E45E3B" w:rsidRDefault="00E45E3B" w:rsidP="00B24C0A">
            <w:pPr>
              <w:rPr>
                <w:sz w:val="7"/>
                <w:szCs w:val="7"/>
              </w:rPr>
            </w:pPr>
          </w:p>
        </w:tc>
        <w:tc>
          <w:tcPr>
            <w:tcW w:w="100" w:type="dxa"/>
            <w:vAlign w:val="bottom"/>
          </w:tcPr>
          <w:p w:rsidR="00E45E3B" w:rsidRDefault="00E45E3B" w:rsidP="00B24C0A">
            <w:pPr>
              <w:rPr>
                <w:sz w:val="7"/>
                <w:szCs w:val="7"/>
              </w:rPr>
            </w:pPr>
          </w:p>
        </w:tc>
        <w:tc>
          <w:tcPr>
            <w:tcW w:w="160" w:type="dxa"/>
            <w:vAlign w:val="bottom"/>
          </w:tcPr>
          <w:p w:rsidR="00E45E3B" w:rsidRDefault="00E45E3B" w:rsidP="00B24C0A">
            <w:pPr>
              <w:rPr>
                <w:sz w:val="7"/>
                <w:szCs w:val="7"/>
              </w:rPr>
            </w:pPr>
          </w:p>
        </w:tc>
        <w:tc>
          <w:tcPr>
            <w:tcW w:w="700" w:type="dxa"/>
            <w:vAlign w:val="bottom"/>
          </w:tcPr>
          <w:p w:rsidR="00E45E3B" w:rsidRDefault="00E45E3B" w:rsidP="00B24C0A">
            <w:pPr>
              <w:rPr>
                <w:sz w:val="7"/>
                <w:szCs w:val="7"/>
              </w:rPr>
            </w:pPr>
          </w:p>
        </w:tc>
        <w:tc>
          <w:tcPr>
            <w:tcW w:w="136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r w:rsidR="00E45E3B" w:rsidTr="00B24C0A">
        <w:trPr>
          <w:trHeight w:val="349"/>
        </w:trPr>
        <w:tc>
          <w:tcPr>
            <w:tcW w:w="3300" w:type="dxa"/>
            <w:gridSpan w:val="10"/>
            <w:vMerge w:val="restart"/>
            <w:vAlign w:val="bottom"/>
          </w:tcPr>
          <w:p w:rsidR="00E45E3B" w:rsidRDefault="00E45E3B" w:rsidP="00B24C0A">
            <w:r>
              <w:rPr>
                <w:rFonts w:eastAsia="Times New Roman"/>
                <w:sz w:val="30"/>
                <w:szCs w:val="30"/>
              </w:rPr>
              <w:t xml:space="preserve">Следовательно при </w:t>
            </w:r>
            <w:r>
              <w:rPr>
                <w:rFonts w:eastAsia="Times New Roman"/>
                <w:i/>
                <w:iCs/>
                <w:sz w:val="28"/>
                <w:szCs w:val="28"/>
              </w:rPr>
              <w:t>t</w:t>
            </w:r>
            <w:r>
              <w:rPr>
                <w:rFonts w:eastAsia="Times New Roman"/>
                <w:sz w:val="30"/>
                <w:szCs w:val="30"/>
              </w:rPr>
              <w:t xml:space="preserve">   </w:t>
            </w:r>
            <w:r>
              <w:rPr>
                <w:rFonts w:eastAsia="Times New Roman"/>
                <w:sz w:val="28"/>
                <w:szCs w:val="28"/>
              </w:rPr>
              <w:t>1 c,</w:t>
            </w:r>
          </w:p>
        </w:tc>
        <w:tc>
          <w:tcPr>
            <w:tcW w:w="980" w:type="dxa"/>
            <w:vMerge w:val="restart"/>
            <w:vAlign w:val="bottom"/>
          </w:tcPr>
          <w:p w:rsidR="00E45E3B" w:rsidRDefault="00E45E3B" w:rsidP="00B24C0A">
            <w:pPr>
              <w:ind w:right="192"/>
              <w:jc w:val="center"/>
            </w:pPr>
            <w:r>
              <w:rPr>
                <w:rFonts w:eastAsia="Times New Roman"/>
                <w:i/>
                <w:iCs/>
                <w:sz w:val="28"/>
                <w:szCs w:val="28"/>
              </w:rPr>
              <w:t>v</w:t>
            </w:r>
          </w:p>
        </w:tc>
        <w:tc>
          <w:tcPr>
            <w:tcW w:w="100" w:type="dxa"/>
            <w:vAlign w:val="bottom"/>
          </w:tcPr>
          <w:p w:rsidR="00E45E3B" w:rsidRDefault="00E45E3B" w:rsidP="00B24C0A">
            <w:pPr>
              <w:rPr>
                <w:sz w:val="24"/>
                <w:szCs w:val="24"/>
              </w:rPr>
            </w:pPr>
          </w:p>
        </w:tc>
        <w:tc>
          <w:tcPr>
            <w:tcW w:w="160" w:type="dxa"/>
            <w:tcBorders>
              <w:bottom w:val="single" w:sz="8" w:space="0" w:color="auto"/>
            </w:tcBorders>
            <w:vAlign w:val="bottom"/>
          </w:tcPr>
          <w:p w:rsidR="00E45E3B" w:rsidRDefault="00E45E3B" w:rsidP="00B24C0A">
            <w:pPr>
              <w:spacing w:line="309" w:lineRule="exact"/>
              <w:jc w:val="right"/>
            </w:pPr>
            <w:r>
              <w:rPr>
                <w:rFonts w:eastAsia="Times New Roman"/>
                <w:w w:val="99"/>
                <w:sz w:val="28"/>
                <w:szCs w:val="28"/>
              </w:rPr>
              <w:t>5</w:t>
            </w:r>
          </w:p>
        </w:tc>
        <w:tc>
          <w:tcPr>
            <w:tcW w:w="2060" w:type="dxa"/>
            <w:gridSpan w:val="2"/>
            <w:vMerge w:val="restart"/>
            <w:vAlign w:val="bottom"/>
          </w:tcPr>
          <w:p w:rsidR="00E45E3B" w:rsidRDefault="00E45E3B" w:rsidP="00B24C0A">
            <w:pPr>
              <w:ind w:right="1540"/>
              <w:jc w:val="right"/>
            </w:pPr>
            <w:r>
              <w:rPr>
                <w:rFonts w:eastAsia="Times New Roman"/>
                <w:sz w:val="28"/>
                <w:szCs w:val="28"/>
              </w:rPr>
              <w:t>м/c.</w:t>
            </w:r>
          </w:p>
        </w:tc>
        <w:tc>
          <w:tcPr>
            <w:tcW w:w="0" w:type="dxa"/>
            <w:vAlign w:val="bottom"/>
          </w:tcPr>
          <w:p w:rsidR="00E45E3B" w:rsidRDefault="00E45E3B" w:rsidP="00B24C0A">
            <w:pPr>
              <w:rPr>
                <w:sz w:val="1"/>
                <w:szCs w:val="1"/>
              </w:rPr>
            </w:pPr>
          </w:p>
        </w:tc>
      </w:tr>
      <w:tr w:rsidR="00E45E3B" w:rsidTr="00B24C0A">
        <w:trPr>
          <w:trHeight w:val="59"/>
        </w:trPr>
        <w:tc>
          <w:tcPr>
            <w:tcW w:w="3300" w:type="dxa"/>
            <w:gridSpan w:val="10"/>
            <w:vMerge/>
            <w:vAlign w:val="bottom"/>
          </w:tcPr>
          <w:p w:rsidR="00E45E3B" w:rsidRDefault="00E45E3B" w:rsidP="00B24C0A">
            <w:pPr>
              <w:rPr>
                <w:sz w:val="5"/>
                <w:szCs w:val="5"/>
              </w:rPr>
            </w:pPr>
          </w:p>
        </w:tc>
        <w:tc>
          <w:tcPr>
            <w:tcW w:w="980" w:type="dxa"/>
            <w:vMerge/>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2060" w:type="dxa"/>
            <w:gridSpan w:val="2"/>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7"/>
        </w:trPr>
        <w:tc>
          <w:tcPr>
            <w:tcW w:w="60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400" w:type="dxa"/>
            <w:vAlign w:val="bottom"/>
          </w:tcPr>
          <w:p w:rsidR="00E45E3B" w:rsidRDefault="00E45E3B" w:rsidP="00B24C0A">
            <w:pPr>
              <w:rPr>
                <w:sz w:val="18"/>
                <w:szCs w:val="18"/>
              </w:rPr>
            </w:pPr>
          </w:p>
        </w:tc>
        <w:tc>
          <w:tcPr>
            <w:tcW w:w="760" w:type="dxa"/>
            <w:vAlign w:val="bottom"/>
          </w:tcPr>
          <w:p w:rsidR="00E45E3B" w:rsidRDefault="00E45E3B" w:rsidP="00B24C0A">
            <w:pPr>
              <w:rPr>
                <w:sz w:val="18"/>
                <w:szCs w:val="18"/>
              </w:rPr>
            </w:pPr>
          </w:p>
        </w:tc>
        <w:tc>
          <w:tcPr>
            <w:tcW w:w="46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520" w:type="dxa"/>
            <w:vAlign w:val="bottom"/>
          </w:tcPr>
          <w:p w:rsidR="00E45E3B" w:rsidRDefault="00E45E3B" w:rsidP="00B24C0A">
            <w:pPr>
              <w:rPr>
                <w:sz w:val="18"/>
                <w:szCs w:val="18"/>
              </w:rPr>
            </w:pPr>
          </w:p>
        </w:tc>
        <w:tc>
          <w:tcPr>
            <w:tcW w:w="980" w:type="dxa"/>
            <w:vAlign w:val="bottom"/>
          </w:tcPr>
          <w:p w:rsidR="00E45E3B" w:rsidRDefault="00E45E3B" w:rsidP="00B24C0A">
            <w:pPr>
              <w:spacing w:line="217" w:lineRule="exact"/>
              <w:ind w:left="380"/>
            </w:pPr>
            <w:r>
              <w:rPr>
                <w:rFonts w:eastAsia="Times New Roman"/>
              </w:rPr>
              <w:t>max</w:t>
            </w:r>
          </w:p>
        </w:tc>
        <w:tc>
          <w:tcPr>
            <w:tcW w:w="260" w:type="dxa"/>
            <w:gridSpan w:val="2"/>
            <w:vMerge w:val="restart"/>
            <w:vAlign w:val="bottom"/>
          </w:tcPr>
          <w:p w:rsidR="00E45E3B" w:rsidRDefault="00E45E3B" w:rsidP="00B24C0A">
            <w:pPr>
              <w:spacing w:line="281" w:lineRule="exact"/>
              <w:jc w:val="right"/>
            </w:pPr>
            <w:r>
              <w:rPr>
                <w:rFonts w:eastAsia="Times New Roman"/>
                <w:sz w:val="28"/>
                <w:szCs w:val="28"/>
              </w:rPr>
              <w:t>6</w:t>
            </w:r>
          </w:p>
        </w:tc>
        <w:tc>
          <w:tcPr>
            <w:tcW w:w="700" w:type="dxa"/>
            <w:vAlign w:val="bottom"/>
          </w:tcPr>
          <w:p w:rsidR="00E45E3B" w:rsidRDefault="00E45E3B" w:rsidP="00B24C0A">
            <w:pPr>
              <w:rPr>
                <w:sz w:val="18"/>
                <w:szCs w:val="18"/>
              </w:rPr>
            </w:pPr>
          </w:p>
        </w:tc>
        <w:tc>
          <w:tcPr>
            <w:tcW w:w="136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64"/>
        </w:trPr>
        <w:tc>
          <w:tcPr>
            <w:tcW w:w="60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400" w:type="dxa"/>
            <w:vAlign w:val="bottom"/>
          </w:tcPr>
          <w:p w:rsidR="00E45E3B" w:rsidRDefault="00E45E3B" w:rsidP="00B24C0A">
            <w:pPr>
              <w:rPr>
                <w:sz w:val="5"/>
                <w:szCs w:val="5"/>
              </w:rPr>
            </w:pPr>
          </w:p>
        </w:tc>
        <w:tc>
          <w:tcPr>
            <w:tcW w:w="760" w:type="dxa"/>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520" w:type="dxa"/>
            <w:vAlign w:val="bottom"/>
          </w:tcPr>
          <w:p w:rsidR="00E45E3B" w:rsidRDefault="00E45E3B" w:rsidP="00B24C0A">
            <w:pPr>
              <w:rPr>
                <w:sz w:val="5"/>
                <w:szCs w:val="5"/>
              </w:rPr>
            </w:pPr>
          </w:p>
        </w:tc>
        <w:tc>
          <w:tcPr>
            <w:tcW w:w="980" w:type="dxa"/>
            <w:vAlign w:val="bottom"/>
          </w:tcPr>
          <w:p w:rsidR="00E45E3B" w:rsidRDefault="00E45E3B" w:rsidP="00B24C0A">
            <w:pPr>
              <w:rPr>
                <w:sz w:val="5"/>
                <w:szCs w:val="5"/>
              </w:rPr>
            </w:pPr>
          </w:p>
        </w:tc>
        <w:tc>
          <w:tcPr>
            <w:tcW w:w="260" w:type="dxa"/>
            <w:gridSpan w:val="2"/>
            <w:vMerge/>
            <w:vAlign w:val="bottom"/>
          </w:tcPr>
          <w:p w:rsidR="00E45E3B" w:rsidRDefault="00E45E3B" w:rsidP="00B24C0A">
            <w:pPr>
              <w:rPr>
                <w:sz w:val="5"/>
                <w:szCs w:val="5"/>
              </w:rPr>
            </w:pPr>
          </w:p>
        </w:tc>
        <w:tc>
          <w:tcPr>
            <w:tcW w:w="700" w:type="dxa"/>
            <w:vAlign w:val="bottom"/>
          </w:tcPr>
          <w:p w:rsidR="00E45E3B" w:rsidRDefault="00E45E3B" w:rsidP="00B24C0A">
            <w:pPr>
              <w:rPr>
                <w:sz w:val="5"/>
                <w:szCs w:val="5"/>
              </w:rPr>
            </w:pPr>
          </w:p>
        </w:tc>
        <w:tc>
          <w:tcPr>
            <w:tcW w:w="13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342"/>
        </w:trPr>
        <w:tc>
          <w:tcPr>
            <w:tcW w:w="1180" w:type="dxa"/>
            <w:gridSpan w:val="3"/>
            <w:vAlign w:val="bottom"/>
          </w:tcPr>
          <w:p w:rsidR="00E45E3B" w:rsidRDefault="00E45E3B" w:rsidP="00B24C0A">
            <w:pPr>
              <w:spacing w:line="341" w:lineRule="exact"/>
            </w:pPr>
            <w:r>
              <w:rPr>
                <w:rFonts w:eastAsia="Times New Roman"/>
                <w:i/>
                <w:iCs/>
                <w:w w:val="98"/>
                <w:sz w:val="30"/>
                <w:szCs w:val="30"/>
              </w:rPr>
              <w:t>Ответ: t</w:t>
            </w:r>
          </w:p>
        </w:tc>
        <w:tc>
          <w:tcPr>
            <w:tcW w:w="760" w:type="dxa"/>
            <w:vAlign w:val="bottom"/>
          </w:tcPr>
          <w:p w:rsidR="00E45E3B" w:rsidRDefault="00E45E3B" w:rsidP="00B24C0A">
            <w:pPr>
              <w:spacing w:line="333" w:lineRule="exact"/>
              <w:ind w:left="300"/>
            </w:pPr>
            <w:r>
              <w:rPr>
                <w:rFonts w:eastAsia="Times New Roman"/>
                <w:sz w:val="30"/>
                <w:szCs w:val="30"/>
              </w:rPr>
              <w:t>1 c.</w:t>
            </w:r>
          </w:p>
        </w:tc>
        <w:tc>
          <w:tcPr>
            <w:tcW w:w="4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520" w:type="dxa"/>
            <w:vAlign w:val="bottom"/>
          </w:tcPr>
          <w:p w:rsidR="00E45E3B" w:rsidRDefault="00E45E3B" w:rsidP="00B24C0A">
            <w:pPr>
              <w:rPr>
                <w:sz w:val="24"/>
                <w:szCs w:val="24"/>
              </w:rPr>
            </w:pPr>
          </w:p>
        </w:tc>
        <w:tc>
          <w:tcPr>
            <w:tcW w:w="9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00" w:type="dxa"/>
            <w:vAlign w:val="bottom"/>
          </w:tcPr>
          <w:p w:rsidR="00E45E3B" w:rsidRDefault="00E45E3B" w:rsidP="00B24C0A">
            <w:pPr>
              <w:rPr>
                <w:sz w:val="24"/>
                <w:szCs w:val="24"/>
              </w:rPr>
            </w:pPr>
          </w:p>
        </w:tc>
        <w:tc>
          <w:tcPr>
            <w:tcW w:w="13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82208" behindDoc="1" locked="0" layoutInCell="0" allowOverlap="1">
            <wp:simplePos x="0" y="0"/>
            <wp:positionH relativeFrom="column">
              <wp:posOffset>1036320</wp:posOffset>
            </wp:positionH>
            <wp:positionV relativeFrom="paragraph">
              <wp:posOffset>-1534160</wp:posOffset>
            </wp:positionV>
            <wp:extent cx="1856740" cy="307340"/>
            <wp:effectExtent l="0" t="0" r="0" b="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164">
                      <a:extLst/>
                    </a:blip>
                    <a:srcRect/>
                    <a:stretch>
                      <a:fillRect/>
                    </a:stretch>
                  </pic:blipFill>
                  <pic:spPr bwMode="auto">
                    <a:xfrm>
                      <a:off x="0" y="0"/>
                      <a:ext cx="1856740" cy="307340"/>
                    </a:xfrm>
                    <a:prstGeom prst="rect">
                      <a:avLst/>
                    </a:prstGeom>
                    <a:noFill/>
                  </pic:spPr>
                </pic:pic>
              </a:graphicData>
            </a:graphic>
          </wp:anchor>
        </w:drawing>
      </w:r>
      <w:r>
        <w:rPr>
          <w:noProof/>
          <w:lang w:eastAsia="ru-RU"/>
        </w:rPr>
        <w:drawing>
          <wp:anchor distT="0" distB="0" distL="114300" distR="114300" simplePos="0" relativeHeight="253983232" behindDoc="1" locked="0" layoutInCell="0" allowOverlap="1">
            <wp:simplePos x="0" y="0"/>
            <wp:positionH relativeFrom="column">
              <wp:posOffset>1061085</wp:posOffset>
            </wp:positionH>
            <wp:positionV relativeFrom="paragraph">
              <wp:posOffset>-1071880</wp:posOffset>
            </wp:positionV>
            <wp:extent cx="1861185" cy="306705"/>
            <wp:effectExtent l="0" t="0" r="0" b="0"/>
            <wp:wrapNone/>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165">
                      <a:extLst/>
                    </a:blip>
                    <a:srcRect/>
                    <a:stretch>
                      <a:fillRect/>
                    </a:stretch>
                  </pic:blipFill>
                  <pic:spPr bwMode="auto">
                    <a:xfrm>
                      <a:off x="0" y="0"/>
                      <a:ext cx="1861185" cy="306705"/>
                    </a:xfrm>
                    <a:prstGeom prst="rect">
                      <a:avLst/>
                    </a:prstGeom>
                    <a:noFill/>
                  </pic:spPr>
                </pic:pic>
              </a:graphicData>
            </a:graphic>
          </wp:anchor>
        </w:drawing>
      </w:r>
      <w:r>
        <w:rPr>
          <w:noProof/>
          <w:lang w:eastAsia="ru-RU"/>
        </w:rPr>
        <w:drawing>
          <wp:anchor distT="0" distB="0" distL="114300" distR="114300" simplePos="0" relativeHeight="253984256" behindDoc="1" locked="0" layoutInCell="0" allowOverlap="1">
            <wp:simplePos x="0" y="0"/>
            <wp:positionH relativeFrom="column">
              <wp:posOffset>1246505</wp:posOffset>
            </wp:positionH>
            <wp:positionV relativeFrom="paragraph">
              <wp:posOffset>-612140</wp:posOffset>
            </wp:positionV>
            <wp:extent cx="2800985" cy="664845"/>
            <wp:effectExtent l="0" t="0" r="0" b="0"/>
            <wp:wrapNone/>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166">
                      <a:extLst/>
                    </a:blip>
                    <a:srcRect/>
                    <a:stretch>
                      <a:fillRect/>
                    </a:stretch>
                  </pic:blipFill>
                  <pic:spPr bwMode="auto">
                    <a:xfrm>
                      <a:off x="0" y="0"/>
                      <a:ext cx="2800985" cy="664845"/>
                    </a:xfrm>
                    <a:prstGeom prst="rect">
                      <a:avLst/>
                    </a:prstGeom>
                    <a:noFill/>
                  </pic:spPr>
                </pic:pic>
              </a:graphicData>
            </a:graphic>
          </wp:anchor>
        </w:drawing>
      </w:r>
    </w:p>
    <w:p w:rsidR="00E45E3B" w:rsidRDefault="00E45E3B" w:rsidP="00E45E3B">
      <w:pPr>
        <w:spacing w:line="43" w:lineRule="exact"/>
      </w:pPr>
    </w:p>
    <w:p w:rsidR="00E45E3B" w:rsidRDefault="00E45E3B" w:rsidP="00E45E3B">
      <w:pPr>
        <w:spacing w:line="180" w:lineRule="auto"/>
        <w:ind w:right="266" w:firstLine="720"/>
        <w:jc w:val="both"/>
      </w:pPr>
      <w:r>
        <w:rPr>
          <w:rFonts w:eastAsia="Times New Roman"/>
          <w:b/>
          <w:bCs/>
          <w:sz w:val="30"/>
          <w:szCs w:val="30"/>
        </w:rPr>
        <w:t xml:space="preserve">Задача 3.5. </w:t>
      </w:r>
      <w:r>
        <w:rPr>
          <w:rFonts w:eastAsia="Times New Roman"/>
          <w:sz w:val="30"/>
          <w:szCs w:val="30"/>
        </w:rPr>
        <w:t>Точка движется с постоянным тангенциальным</w:t>
      </w:r>
      <w:r>
        <w:rPr>
          <w:rFonts w:eastAsia="Times New Roman"/>
          <w:b/>
          <w:bCs/>
          <w:sz w:val="30"/>
          <w:szCs w:val="30"/>
        </w:rPr>
        <w:t xml:space="preserve"> </w:t>
      </w:r>
      <w:proofErr w:type="gramStart"/>
      <w:r>
        <w:rPr>
          <w:rFonts w:eastAsia="Times New Roman"/>
          <w:sz w:val="30"/>
          <w:szCs w:val="30"/>
        </w:rPr>
        <w:t>ускорением</w:t>
      </w:r>
      <w:proofErr w:type="gramEnd"/>
      <w:r>
        <w:rPr>
          <w:rFonts w:eastAsia="Times New Roman"/>
          <w:sz w:val="30"/>
          <w:szCs w:val="30"/>
        </w:rPr>
        <w:t xml:space="preserve"> </w:t>
      </w:r>
      <w:r>
        <w:rPr>
          <w:rFonts w:eastAsia="Times New Roman"/>
          <w:i/>
          <w:iCs/>
          <w:sz w:val="68"/>
          <w:szCs w:val="68"/>
          <w:vertAlign w:val="superscript"/>
        </w:rPr>
        <w:t>а</w:t>
      </w:r>
      <w:r>
        <w:rPr>
          <w:rFonts w:eastAsia="Times New Roman"/>
          <w:sz w:val="30"/>
          <w:szCs w:val="30"/>
        </w:rPr>
        <w:t xml:space="preserve"> по окружности радиусом </w:t>
      </w:r>
      <w:r>
        <w:rPr>
          <w:rFonts w:eastAsia="Times New Roman"/>
          <w:i/>
          <w:iCs/>
          <w:sz w:val="30"/>
          <w:szCs w:val="30"/>
        </w:rPr>
        <w:t>R</w:t>
      </w:r>
      <w:r>
        <w:rPr>
          <w:rFonts w:eastAsia="Times New Roman"/>
          <w:sz w:val="30"/>
          <w:szCs w:val="30"/>
        </w:rPr>
        <w:t xml:space="preserve"> без начальной скорости. </w:t>
      </w:r>
      <w:proofErr w:type="gramStart"/>
      <w:r>
        <w:rPr>
          <w:rFonts w:eastAsia="Times New Roman"/>
          <w:sz w:val="30"/>
          <w:szCs w:val="30"/>
        </w:rPr>
        <w:t>Че-рез</w:t>
      </w:r>
      <w:proofErr w:type="gramEnd"/>
      <w:r>
        <w:rPr>
          <w:rFonts w:eastAsia="Times New Roman"/>
          <w:sz w:val="30"/>
          <w:szCs w:val="30"/>
        </w:rPr>
        <w:t xml:space="preserve"> сколько секунд после начала движения касательное и нормальное ускорения станут численно равны между собой?</w:t>
      </w:r>
    </w:p>
    <w:tbl>
      <w:tblPr>
        <w:tblW w:w="0" w:type="auto"/>
        <w:tblInd w:w="720" w:type="dxa"/>
        <w:tblLayout w:type="fixed"/>
        <w:tblCellMar>
          <w:left w:w="0" w:type="dxa"/>
          <w:right w:w="0" w:type="dxa"/>
        </w:tblCellMar>
        <w:tblLook w:val="04A0" w:firstRow="1" w:lastRow="0" w:firstColumn="1" w:lastColumn="0" w:noHBand="0" w:noVBand="1"/>
      </w:tblPr>
      <w:tblGrid>
        <w:gridCol w:w="1440"/>
        <w:gridCol w:w="300"/>
        <w:gridCol w:w="620"/>
        <w:gridCol w:w="200"/>
        <w:gridCol w:w="460"/>
        <w:gridCol w:w="280"/>
        <w:gridCol w:w="320"/>
        <w:gridCol w:w="300"/>
        <w:gridCol w:w="80"/>
        <w:gridCol w:w="20"/>
      </w:tblGrid>
      <w:tr w:rsidR="00E45E3B" w:rsidTr="00B24C0A">
        <w:trPr>
          <w:trHeight w:val="342"/>
        </w:trPr>
        <w:tc>
          <w:tcPr>
            <w:tcW w:w="1440" w:type="dxa"/>
            <w:vMerge w:val="restart"/>
            <w:vAlign w:val="bottom"/>
          </w:tcPr>
          <w:p w:rsidR="00E45E3B" w:rsidRDefault="00E45E3B" w:rsidP="00B24C0A">
            <w:r>
              <w:rPr>
                <w:rFonts w:eastAsia="Times New Roman"/>
                <w:i/>
                <w:iCs/>
                <w:sz w:val="30"/>
                <w:szCs w:val="30"/>
              </w:rPr>
              <w:t xml:space="preserve">Дано: </w:t>
            </w:r>
            <w:r>
              <w:rPr>
                <w:rFonts w:eastAsia="Times New Roman"/>
                <w:i/>
                <w:iCs/>
                <w:sz w:val="28"/>
                <w:szCs w:val="28"/>
              </w:rPr>
              <w:t>а</w:t>
            </w:r>
          </w:p>
        </w:tc>
        <w:tc>
          <w:tcPr>
            <w:tcW w:w="300" w:type="dxa"/>
            <w:vAlign w:val="bottom"/>
          </w:tcPr>
          <w:p w:rsidR="00E45E3B" w:rsidRDefault="00E45E3B" w:rsidP="00B24C0A">
            <w:pPr>
              <w:ind w:left="20"/>
            </w:pPr>
            <w:r>
              <w:rPr>
                <w:rFonts w:eastAsia="Times New Roman"/>
                <w:i/>
                <w:iCs/>
                <w:w w:val="98"/>
                <w:sz w:val="28"/>
                <w:szCs w:val="28"/>
              </w:rPr>
              <w:t>dv</w:t>
            </w: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980" w:type="dxa"/>
            <w:gridSpan w:val="4"/>
            <w:vAlign w:val="bottom"/>
          </w:tcPr>
          <w:p w:rsidR="00E45E3B" w:rsidRDefault="00E45E3B" w:rsidP="00B24C0A">
            <w:pPr>
              <w:spacing w:line="341" w:lineRule="exact"/>
              <w:ind w:right="19"/>
              <w:jc w:val="right"/>
            </w:pPr>
            <w:r>
              <w:rPr>
                <w:rFonts w:eastAsia="Times New Roman"/>
                <w:i/>
                <w:iCs/>
                <w:w w:val="90"/>
                <w:sz w:val="28"/>
                <w:szCs w:val="28"/>
              </w:rPr>
              <w:t xml:space="preserve">v </w:t>
            </w:r>
            <w:r>
              <w:rPr>
                <w:rFonts w:eastAsia="Times New Roman"/>
                <w:w w:val="90"/>
                <w:sz w:val="39"/>
                <w:szCs w:val="39"/>
                <w:vertAlign w:val="superscript"/>
              </w:rPr>
              <w:t>2</w:t>
            </w:r>
            <w:r>
              <w:rPr>
                <w:rFonts w:eastAsia="Times New Roman"/>
                <w:i/>
                <w:iCs/>
                <w:w w:val="90"/>
                <w:sz w:val="28"/>
                <w:szCs w:val="28"/>
              </w:rPr>
              <w:t xml:space="preserve">     v</w:t>
            </w:r>
            <w:r>
              <w:rPr>
                <w:rFonts w:eastAsia="Times New Roman"/>
                <w:w w:val="90"/>
                <w:sz w:val="39"/>
                <w:szCs w:val="39"/>
                <w:vertAlign w:val="superscript"/>
              </w:rPr>
              <w:t>2</w:t>
            </w:r>
          </w:p>
        </w:tc>
        <w:tc>
          <w:tcPr>
            <w:tcW w:w="0" w:type="dxa"/>
            <w:vAlign w:val="bottom"/>
          </w:tcPr>
          <w:p w:rsidR="00E45E3B" w:rsidRDefault="00E45E3B" w:rsidP="00B24C0A">
            <w:pPr>
              <w:rPr>
                <w:sz w:val="1"/>
                <w:szCs w:val="1"/>
              </w:rPr>
            </w:pPr>
          </w:p>
        </w:tc>
      </w:tr>
      <w:tr w:rsidR="00E45E3B" w:rsidTr="00B24C0A">
        <w:trPr>
          <w:trHeight w:val="117"/>
        </w:trPr>
        <w:tc>
          <w:tcPr>
            <w:tcW w:w="1440" w:type="dxa"/>
            <w:vMerge/>
            <w:vAlign w:val="bottom"/>
          </w:tcPr>
          <w:p w:rsidR="00E45E3B" w:rsidRDefault="00E45E3B" w:rsidP="00B24C0A">
            <w:pPr>
              <w:rPr>
                <w:sz w:val="10"/>
                <w:szCs w:val="10"/>
              </w:rPr>
            </w:pPr>
          </w:p>
        </w:tc>
        <w:tc>
          <w:tcPr>
            <w:tcW w:w="300" w:type="dxa"/>
            <w:tcBorders>
              <w:bottom w:val="single" w:sz="8" w:space="0" w:color="auto"/>
            </w:tcBorders>
            <w:vAlign w:val="bottom"/>
          </w:tcPr>
          <w:p w:rsidR="00E45E3B" w:rsidRDefault="00E45E3B" w:rsidP="00B24C0A">
            <w:pPr>
              <w:rPr>
                <w:sz w:val="10"/>
                <w:szCs w:val="10"/>
              </w:rPr>
            </w:pPr>
          </w:p>
        </w:tc>
        <w:tc>
          <w:tcPr>
            <w:tcW w:w="620" w:type="dxa"/>
            <w:vMerge w:val="restart"/>
            <w:vAlign w:val="bottom"/>
          </w:tcPr>
          <w:p w:rsidR="00E45E3B" w:rsidRDefault="00E45E3B" w:rsidP="00B24C0A">
            <w:pPr>
              <w:spacing w:line="178" w:lineRule="exact"/>
              <w:ind w:left="320"/>
            </w:pPr>
            <w:r>
              <w:rPr>
                <w:rFonts w:eastAsia="Times New Roman"/>
                <w:i/>
                <w:iCs/>
              </w:rPr>
              <w:t>a</w:t>
            </w:r>
            <w:r>
              <w:rPr>
                <w:rFonts w:eastAsia="Times New Roman"/>
              </w:rPr>
              <w:t>,</w:t>
            </w:r>
          </w:p>
        </w:tc>
        <w:tc>
          <w:tcPr>
            <w:tcW w:w="200" w:type="dxa"/>
            <w:vMerge w:val="restart"/>
            <w:vAlign w:val="bottom"/>
          </w:tcPr>
          <w:p w:rsidR="00E45E3B" w:rsidRDefault="00E45E3B" w:rsidP="00B24C0A">
            <w:pPr>
              <w:spacing w:line="178" w:lineRule="exact"/>
              <w:ind w:left="60"/>
            </w:pPr>
            <w:r>
              <w:rPr>
                <w:rFonts w:eastAsia="Times New Roman"/>
                <w:i/>
                <w:iCs/>
              </w:rPr>
              <w:t>a</w:t>
            </w:r>
          </w:p>
        </w:tc>
        <w:tc>
          <w:tcPr>
            <w:tcW w:w="460" w:type="dxa"/>
            <w:vMerge w:val="restart"/>
            <w:vAlign w:val="bottom"/>
          </w:tcPr>
          <w:p w:rsidR="00E45E3B" w:rsidRDefault="00E45E3B" w:rsidP="00B24C0A">
            <w:r>
              <w:rPr>
                <w:rFonts w:eastAsia="Times New Roman"/>
                <w:i/>
                <w:iCs/>
              </w:rPr>
              <w:t>n</w:t>
            </w:r>
          </w:p>
        </w:tc>
        <w:tc>
          <w:tcPr>
            <w:tcW w:w="280" w:type="dxa"/>
            <w:tcBorders>
              <w:bottom w:val="single" w:sz="8" w:space="0" w:color="auto"/>
            </w:tcBorders>
            <w:vAlign w:val="bottom"/>
          </w:tcPr>
          <w:p w:rsidR="00E45E3B" w:rsidRDefault="00E45E3B" w:rsidP="00B24C0A">
            <w:pPr>
              <w:rPr>
                <w:sz w:val="10"/>
                <w:szCs w:val="10"/>
              </w:rPr>
            </w:pPr>
          </w:p>
        </w:tc>
        <w:tc>
          <w:tcPr>
            <w:tcW w:w="320" w:type="dxa"/>
            <w:vMerge w:val="restart"/>
            <w:vAlign w:val="bottom"/>
          </w:tcPr>
          <w:p w:rsidR="00E45E3B" w:rsidRDefault="00E45E3B" w:rsidP="00B24C0A">
            <w:pPr>
              <w:rPr>
                <w:sz w:val="10"/>
                <w:szCs w:val="10"/>
              </w:rPr>
            </w:pPr>
          </w:p>
        </w:tc>
        <w:tc>
          <w:tcPr>
            <w:tcW w:w="300" w:type="dxa"/>
            <w:tcBorders>
              <w:bottom w:val="single" w:sz="8" w:space="0" w:color="auto"/>
            </w:tcBorders>
            <w:vAlign w:val="bottom"/>
          </w:tcPr>
          <w:p w:rsidR="00E45E3B" w:rsidRDefault="00E45E3B" w:rsidP="00B24C0A">
            <w:pPr>
              <w:rPr>
                <w:sz w:val="10"/>
                <w:szCs w:val="10"/>
              </w:rPr>
            </w:pPr>
          </w:p>
        </w:tc>
        <w:tc>
          <w:tcPr>
            <w:tcW w:w="80" w:type="dxa"/>
            <w:vMerge w:val="restart"/>
            <w:vAlign w:val="bottom"/>
          </w:tcPr>
          <w:p w:rsidR="00E45E3B" w:rsidRDefault="00E45E3B" w:rsidP="00B24C0A">
            <w:pPr>
              <w:spacing w:line="178" w:lineRule="exact"/>
              <w:jc w:val="right"/>
            </w:pPr>
            <w:r>
              <w:rPr>
                <w:rFonts w:eastAsia="Times New Roman"/>
              </w:rPr>
              <w:t>.</w:t>
            </w:r>
          </w:p>
        </w:tc>
        <w:tc>
          <w:tcPr>
            <w:tcW w:w="0" w:type="dxa"/>
            <w:vAlign w:val="bottom"/>
          </w:tcPr>
          <w:p w:rsidR="00E45E3B" w:rsidRDefault="00E45E3B" w:rsidP="00B24C0A">
            <w:pPr>
              <w:rPr>
                <w:sz w:val="1"/>
                <w:szCs w:val="1"/>
              </w:rPr>
            </w:pPr>
          </w:p>
        </w:tc>
      </w:tr>
      <w:tr w:rsidR="00E45E3B" w:rsidTr="00B24C0A">
        <w:trPr>
          <w:trHeight w:val="40"/>
        </w:trPr>
        <w:tc>
          <w:tcPr>
            <w:tcW w:w="1440" w:type="dxa"/>
            <w:vMerge/>
            <w:vAlign w:val="bottom"/>
          </w:tcPr>
          <w:p w:rsidR="00E45E3B" w:rsidRDefault="00E45E3B" w:rsidP="00B24C0A">
            <w:pPr>
              <w:rPr>
                <w:sz w:val="3"/>
                <w:szCs w:val="3"/>
              </w:rPr>
            </w:pPr>
          </w:p>
        </w:tc>
        <w:tc>
          <w:tcPr>
            <w:tcW w:w="300" w:type="dxa"/>
            <w:vAlign w:val="bottom"/>
          </w:tcPr>
          <w:p w:rsidR="00E45E3B" w:rsidRDefault="00E45E3B" w:rsidP="00B24C0A">
            <w:pPr>
              <w:rPr>
                <w:sz w:val="3"/>
                <w:szCs w:val="3"/>
              </w:rPr>
            </w:pPr>
          </w:p>
        </w:tc>
        <w:tc>
          <w:tcPr>
            <w:tcW w:w="620" w:type="dxa"/>
            <w:vMerge/>
            <w:vAlign w:val="bottom"/>
          </w:tcPr>
          <w:p w:rsidR="00E45E3B" w:rsidRDefault="00E45E3B" w:rsidP="00B24C0A">
            <w:pPr>
              <w:rPr>
                <w:sz w:val="3"/>
                <w:szCs w:val="3"/>
              </w:rPr>
            </w:pPr>
          </w:p>
        </w:tc>
        <w:tc>
          <w:tcPr>
            <w:tcW w:w="200" w:type="dxa"/>
            <w:vMerge/>
            <w:vAlign w:val="bottom"/>
          </w:tcPr>
          <w:p w:rsidR="00E45E3B" w:rsidRDefault="00E45E3B" w:rsidP="00B24C0A">
            <w:pPr>
              <w:rPr>
                <w:sz w:val="3"/>
                <w:szCs w:val="3"/>
              </w:rPr>
            </w:pPr>
          </w:p>
        </w:tc>
        <w:tc>
          <w:tcPr>
            <w:tcW w:w="460" w:type="dxa"/>
            <w:vMerge/>
            <w:vAlign w:val="bottom"/>
          </w:tcPr>
          <w:p w:rsidR="00E45E3B" w:rsidRDefault="00E45E3B" w:rsidP="00B24C0A">
            <w:pPr>
              <w:rPr>
                <w:sz w:val="3"/>
                <w:szCs w:val="3"/>
              </w:rPr>
            </w:pPr>
          </w:p>
        </w:tc>
        <w:tc>
          <w:tcPr>
            <w:tcW w:w="280" w:type="dxa"/>
            <w:vAlign w:val="bottom"/>
          </w:tcPr>
          <w:p w:rsidR="00E45E3B" w:rsidRDefault="00E45E3B" w:rsidP="00B24C0A">
            <w:pPr>
              <w:rPr>
                <w:sz w:val="3"/>
                <w:szCs w:val="3"/>
              </w:rPr>
            </w:pPr>
          </w:p>
        </w:tc>
        <w:tc>
          <w:tcPr>
            <w:tcW w:w="320" w:type="dxa"/>
            <w:vMerge/>
            <w:vAlign w:val="bottom"/>
          </w:tcPr>
          <w:p w:rsidR="00E45E3B" w:rsidRDefault="00E45E3B" w:rsidP="00B24C0A">
            <w:pPr>
              <w:rPr>
                <w:sz w:val="3"/>
                <w:szCs w:val="3"/>
              </w:rPr>
            </w:pPr>
          </w:p>
        </w:tc>
        <w:tc>
          <w:tcPr>
            <w:tcW w:w="300" w:type="dxa"/>
            <w:vAlign w:val="bottom"/>
          </w:tcPr>
          <w:p w:rsidR="00E45E3B" w:rsidRDefault="00E45E3B" w:rsidP="00B24C0A">
            <w:pPr>
              <w:rPr>
                <w:sz w:val="3"/>
                <w:szCs w:val="3"/>
              </w:rPr>
            </w:pPr>
          </w:p>
        </w:tc>
        <w:tc>
          <w:tcPr>
            <w:tcW w:w="8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13"/>
        </w:trPr>
        <w:tc>
          <w:tcPr>
            <w:tcW w:w="1440" w:type="dxa"/>
            <w:vAlign w:val="bottom"/>
          </w:tcPr>
          <w:p w:rsidR="00E45E3B" w:rsidRDefault="00E45E3B" w:rsidP="00B24C0A">
            <w:pPr>
              <w:rPr>
                <w:sz w:val="9"/>
                <w:szCs w:val="9"/>
              </w:rPr>
            </w:pPr>
          </w:p>
        </w:tc>
        <w:tc>
          <w:tcPr>
            <w:tcW w:w="300" w:type="dxa"/>
            <w:vMerge w:val="restart"/>
            <w:vAlign w:val="bottom"/>
          </w:tcPr>
          <w:p w:rsidR="00E45E3B" w:rsidRDefault="00E45E3B" w:rsidP="00B24C0A">
            <w:pPr>
              <w:spacing w:line="309" w:lineRule="exact"/>
              <w:ind w:left="40"/>
            </w:pPr>
            <w:r>
              <w:rPr>
                <w:rFonts w:eastAsia="Times New Roman"/>
                <w:i/>
                <w:iCs/>
                <w:sz w:val="28"/>
                <w:szCs w:val="28"/>
              </w:rPr>
              <w:t>dt</w:t>
            </w:r>
          </w:p>
        </w:tc>
        <w:tc>
          <w:tcPr>
            <w:tcW w:w="620" w:type="dxa"/>
            <w:vAlign w:val="bottom"/>
          </w:tcPr>
          <w:p w:rsidR="00E45E3B" w:rsidRDefault="00E45E3B" w:rsidP="00B24C0A">
            <w:pPr>
              <w:rPr>
                <w:sz w:val="9"/>
                <w:szCs w:val="9"/>
              </w:rPr>
            </w:pPr>
          </w:p>
        </w:tc>
        <w:tc>
          <w:tcPr>
            <w:tcW w:w="200" w:type="dxa"/>
            <w:vAlign w:val="bottom"/>
          </w:tcPr>
          <w:p w:rsidR="00E45E3B" w:rsidRDefault="00E45E3B" w:rsidP="00B24C0A">
            <w:pPr>
              <w:rPr>
                <w:sz w:val="9"/>
                <w:szCs w:val="9"/>
              </w:rPr>
            </w:pPr>
          </w:p>
        </w:tc>
        <w:tc>
          <w:tcPr>
            <w:tcW w:w="460" w:type="dxa"/>
            <w:vMerge/>
            <w:vAlign w:val="bottom"/>
          </w:tcPr>
          <w:p w:rsidR="00E45E3B" w:rsidRDefault="00E45E3B" w:rsidP="00B24C0A">
            <w:pPr>
              <w:rPr>
                <w:sz w:val="9"/>
                <w:szCs w:val="9"/>
              </w:rPr>
            </w:pPr>
          </w:p>
        </w:tc>
        <w:tc>
          <w:tcPr>
            <w:tcW w:w="280" w:type="dxa"/>
            <w:vAlign w:val="bottom"/>
          </w:tcPr>
          <w:p w:rsidR="00E45E3B" w:rsidRDefault="00E45E3B" w:rsidP="00B24C0A">
            <w:pPr>
              <w:rPr>
                <w:sz w:val="9"/>
                <w:szCs w:val="9"/>
              </w:rPr>
            </w:pPr>
          </w:p>
        </w:tc>
        <w:tc>
          <w:tcPr>
            <w:tcW w:w="320" w:type="dxa"/>
            <w:vAlign w:val="bottom"/>
          </w:tcPr>
          <w:p w:rsidR="00E45E3B" w:rsidRDefault="00E45E3B" w:rsidP="00B24C0A">
            <w:pPr>
              <w:rPr>
                <w:sz w:val="9"/>
                <w:szCs w:val="9"/>
              </w:rPr>
            </w:pPr>
          </w:p>
        </w:tc>
        <w:tc>
          <w:tcPr>
            <w:tcW w:w="380" w:type="dxa"/>
            <w:gridSpan w:val="2"/>
            <w:vMerge w:val="restart"/>
            <w:vAlign w:val="bottom"/>
          </w:tcPr>
          <w:p w:rsidR="00E45E3B" w:rsidRDefault="00E45E3B" w:rsidP="00B24C0A">
            <w:pPr>
              <w:spacing w:line="309" w:lineRule="exact"/>
              <w:ind w:right="39"/>
              <w:jc w:val="right"/>
            </w:pPr>
            <w:r>
              <w:rPr>
                <w:rFonts w:eastAsia="Times New Roman"/>
                <w:i/>
                <w:iCs/>
                <w:sz w:val="28"/>
                <w:szCs w:val="28"/>
              </w:rPr>
              <w:t>R</w:t>
            </w:r>
          </w:p>
        </w:tc>
        <w:tc>
          <w:tcPr>
            <w:tcW w:w="0" w:type="dxa"/>
            <w:vAlign w:val="bottom"/>
          </w:tcPr>
          <w:p w:rsidR="00E45E3B" w:rsidRDefault="00E45E3B" w:rsidP="00B24C0A">
            <w:pPr>
              <w:rPr>
                <w:sz w:val="1"/>
                <w:szCs w:val="1"/>
              </w:rPr>
            </w:pPr>
          </w:p>
        </w:tc>
      </w:tr>
      <w:tr w:rsidR="00E45E3B" w:rsidTr="00B24C0A">
        <w:trPr>
          <w:trHeight w:val="197"/>
        </w:trPr>
        <w:tc>
          <w:tcPr>
            <w:tcW w:w="1440" w:type="dxa"/>
            <w:vAlign w:val="bottom"/>
          </w:tcPr>
          <w:p w:rsidR="00E45E3B" w:rsidRDefault="00E45E3B" w:rsidP="00B24C0A">
            <w:pPr>
              <w:rPr>
                <w:sz w:val="17"/>
                <w:szCs w:val="17"/>
              </w:rPr>
            </w:pPr>
          </w:p>
        </w:tc>
        <w:tc>
          <w:tcPr>
            <w:tcW w:w="300" w:type="dxa"/>
            <w:vMerge/>
            <w:vAlign w:val="bottom"/>
          </w:tcPr>
          <w:p w:rsidR="00E45E3B" w:rsidRDefault="00E45E3B" w:rsidP="00B24C0A">
            <w:pPr>
              <w:rPr>
                <w:sz w:val="17"/>
                <w:szCs w:val="17"/>
              </w:rPr>
            </w:pPr>
          </w:p>
        </w:tc>
        <w:tc>
          <w:tcPr>
            <w:tcW w:w="620" w:type="dxa"/>
            <w:vAlign w:val="bottom"/>
          </w:tcPr>
          <w:p w:rsidR="00E45E3B" w:rsidRDefault="00E45E3B" w:rsidP="00B24C0A">
            <w:pPr>
              <w:rPr>
                <w:sz w:val="17"/>
                <w:szCs w:val="17"/>
              </w:rPr>
            </w:pPr>
          </w:p>
        </w:tc>
        <w:tc>
          <w:tcPr>
            <w:tcW w:w="200" w:type="dxa"/>
            <w:vAlign w:val="bottom"/>
          </w:tcPr>
          <w:p w:rsidR="00E45E3B" w:rsidRDefault="00E45E3B" w:rsidP="00B24C0A">
            <w:pPr>
              <w:rPr>
                <w:sz w:val="17"/>
                <w:szCs w:val="17"/>
              </w:rPr>
            </w:pPr>
          </w:p>
        </w:tc>
        <w:tc>
          <w:tcPr>
            <w:tcW w:w="460" w:type="dxa"/>
            <w:vAlign w:val="bottom"/>
          </w:tcPr>
          <w:p w:rsidR="00E45E3B" w:rsidRDefault="00E45E3B" w:rsidP="00B24C0A">
            <w:pPr>
              <w:rPr>
                <w:sz w:val="17"/>
                <w:szCs w:val="17"/>
              </w:rPr>
            </w:pPr>
          </w:p>
        </w:tc>
        <w:tc>
          <w:tcPr>
            <w:tcW w:w="280" w:type="dxa"/>
            <w:vAlign w:val="bottom"/>
          </w:tcPr>
          <w:p w:rsidR="00E45E3B" w:rsidRDefault="00E45E3B" w:rsidP="00B24C0A">
            <w:pPr>
              <w:rPr>
                <w:sz w:val="17"/>
                <w:szCs w:val="17"/>
              </w:rPr>
            </w:pPr>
          </w:p>
        </w:tc>
        <w:tc>
          <w:tcPr>
            <w:tcW w:w="320" w:type="dxa"/>
            <w:vAlign w:val="bottom"/>
          </w:tcPr>
          <w:p w:rsidR="00E45E3B" w:rsidRDefault="00E45E3B" w:rsidP="00B24C0A">
            <w:pPr>
              <w:rPr>
                <w:sz w:val="17"/>
                <w:szCs w:val="17"/>
              </w:rPr>
            </w:pPr>
          </w:p>
        </w:tc>
        <w:tc>
          <w:tcPr>
            <w:tcW w:w="380" w:type="dxa"/>
            <w:gridSpan w:val="2"/>
            <w:vMerge/>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85280" behindDoc="1" locked="0" layoutInCell="0" allowOverlap="1">
            <wp:simplePos x="0" y="0"/>
            <wp:positionH relativeFrom="column">
              <wp:posOffset>1079500</wp:posOffset>
            </wp:positionH>
            <wp:positionV relativeFrom="paragraph">
              <wp:posOffset>-413385</wp:posOffset>
            </wp:positionV>
            <wp:extent cx="2235835" cy="450850"/>
            <wp:effectExtent l="0" t="0" r="0" b="0"/>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1167">
                      <a:extLst/>
                    </a:blip>
                    <a:srcRect/>
                    <a:stretch>
                      <a:fillRect/>
                    </a:stretch>
                  </pic:blipFill>
                  <pic:spPr bwMode="auto">
                    <a:xfrm>
                      <a:off x="0" y="0"/>
                      <a:ext cx="2235835" cy="450850"/>
                    </a:xfrm>
                    <a:prstGeom prst="rect">
                      <a:avLst/>
                    </a:prstGeom>
                    <a:noFill/>
                  </pic:spPr>
                </pic:pic>
              </a:graphicData>
            </a:graphic>
          </wp:anchor>
        </w:drawing>
      </w:r>
    </w:p>
    <w:p w:rsidR="00E45E3B" w:rsidRDefault="00E45E3B" w:rsidP="00E45E3B">
      <w:pPr>
        <w:ind w:left="720"/>
      </w:pPr>
      <w:r>
        <w:rPr>
          <w:rFonts w:eastAsia="Times New Roman"/>
          <w:i/>
          <w:iCs/>
          <w:sz w:val="30"/>
          <w:szCs w:val="30"/>
        </w:rPr>
        <w:t xml:space="preserve">Определить: </w:t>
      </w:r>
      <w:r>
        <w:rPr>
          <w:rFonts w:eastAsia="Times New Roman"/>
          <w:i/>
          <w:iCs/>
          <w:sz w:val="27"/>
          <w:szCs w:val="27"/>
        </w:rPr>
        <w:t>t</w:t>
      </w:r>
      <w:r>
        <w:rPr>
          <w:rFonts w:eastAsia="Times New Roman"/>
          <w:sz w:val="27"/>
          <w:szCs w:val="27"/>
        </w:rPr>
        <w:t>.</w:t>
      </w:r>
    </w:p>
    <w:p w:rsidR="00E45E3B" w:rsidRDefault="00E45E3B" w:rsidP="00E45E3B">
      <w:pPr>
        <w:spacing w:line="1" w:lineRule="exact"/>
      </w:pPr>
    </w:p>
    <w:p w:rsidR="00E45E3B" w:rsidRDefault="00E45E3B" w:rsidP="00E45E3B">
      <w:pPr>
        <w:ind w:left="720"/>
      </w:pPr>
      <w:r>
        <w:rPr>
          <w:rFonts w:eastAsia="Times New Roman"/>
          <w:i/>
          <w:iCs/>
          <w:sz w:val="30"/>
          <w:szCs w:val="30"/>
        </w:rPr>
        <w:t>Решение</w:t>
      </w:r>
    </w:p>
    <w:p w:rsidR="00E45E3B" w:rsidRDefault="00E45E3B" w:rsidP="007D0F7C">
      <w:pPr>
        <w:numPr>
          <w:ilvl w:val="0"/>
          <w:numId w:val="68"/>
        </w:numPr>
        <w:tabs>
          <w:tab w:val="left" w:pos="1120"/>
        </w:tabs>
        <w:spacing w:after="0" w:line="238" w:lineRule="auto"/>
        <w:ind w:left="1120" w:hanging="407"/>
        <w:rPr>
          <w:rFonts w:eastAsia="Times New Roman"/>
          <w:sz w:val="30"/>
          <w:szCs w:val="30"/>
        </w:rPr>
      </w:pPr>
      <w:proofErr w:type="gramStart"/>
      <w:r>
        <w:rPr>
          <w:rFonts w:eastAsia="Times New Roman"/>
          <w:sz w:val="30"/>
          <w:szCs w:val="30"/>
        </w:rPr>
        <w:lastRenderedPageBreak/>
        <w:t>По  условию</w:t>
      </w:r>
      <w:proofErr w:type="gramEnd"/>
      <w:r>
        <w:rPr>
          <w:rFonts w:eastAsia="Times New Roman"/>
          <w:sz w:val="30"/>
          <w:szCs w:val="30"/>
        </w:rPr>
        <w:t xml:space="preserve">  задачи  касательное  и  нормальное  ускорения</w:t>
      </w:r>
    </w:p>
    <w:tbl>
      <w:tblPr>
        <w:tblW w:w="0" w:type="auto"/>
        <w:tblLayout w:type="fixed"/>
        <w:tblCellMar>
          <w:left w:w="0" w:type="dxa"/>
          <w:right w:w="0" w:type="dxa"/>
        </w:tblCellMar>
        <w:tblLook w:val="04A0" w:firstRow="1" w:lastRow="0" w:firstColumn="1" w:lastColumn="0" w:noHBand="0" w:noVBand="1"/>
      </w:tblPr>
      <w:tblGrid>
        <w:gridCol w:w="1580"/>
        <w:gridCol w:w="660"/>
        <w:gridCol w:w="60"/>
        <w:gridCol w:w="300"/>
        <w:gridCol w:w="100"/>
        <w:gridCol w:w="520"/>
        <w:gridCol w:w="200"/>
        <w:gridCol w:w="440"/>
        <w:gridCol w:w="280"/>
        <w:gridCol w:w="340"/>
        <w:gridCol w:w="280"/>
        <w:gridCol w:w="1720"/>
        <w:gridCol w:w="720"/>
        <w:gridCol w:w="1880"/>
        <w:gridCol w:w="20"/>
      </w:tblGrid>
      <w:tr w:rsidR="00E45E3B" w:rsidTr="00B24C0A">
        <w:trPr>
          <w:trHeight w:val="340"/>
        </w:trPr>
        <w:tc>
          <w:tcPr>
            <w:tcW w:w="1580" w:type="dxa"/>
            <w:vAlign w:val="bottom"/>
          </w:tcPr>
          <w:p w:rsidR="00E45E3B" w:rsidRDefault="00E45E3B" w:rsidP="00B24C0A">
            <w:pPr>
              <w:rPr>
                <w:sz w:val="24"/>
                <w:szCs w:val="24"/>
              </w:rPr>
            </w:pPr>
          </w:p>
        </w:tc>
        <w:tc>
          <w:tcPr>
            <w:tcW w:w="66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300" w:type="dxa"/>
            <w:vAlign w:val="bottom"/>
          </w:tcPr>
          <w:p w:rsidR="00E45E3B" w:rsidRDefault="00E45E3B" w:rsidP="00B24C0A">
            <w:pPr>
              <w:ind w:left="20"/>
            </w:pPr>
            <w:r>
              <w:rPr>
                <w:rFonts w:eastAsia="Times New Roman"/>
                <w:i/>
                <w:iCs/>
                <w:w w:val="98"/>
                <w:sz w:val="28"/>
                <w:szCs w:val="28"/>
              </w:rPr>
              <w:t>dv</w:t>
            </w:r>
          </w:p>
        </w:tc>
        <w:tc>
          <w:tcPr>
            <w:tcW w:w="100" w:type="dxa"/>
            <w:vAlign w:val="bottom"/>
          </w:tcPr>
          <w:p w:rsidR="00E45E3B" w:rsidRDefault="00E45E3B" w:rsidP="00B24C0A">
            <w:pPr>
              <w:rPr>
                <w:sz w:val="24"/>
                <w:szCs w:val="24"/>
              </w:rPr>
            </w:pPr>
          </w:p>
        </w:tc>
        <w:tc>
          <w:tcPr>
            <w:tcW w:w="5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620" w:type="dxa"/>
            <w:gridSpan w:val="2"/>
            <w:vAlign w:val="bottom"/>
          </w:tcPr>
          <w:p w:rsidR="00E45E3B" w:rsidRDefault="00E45E3B" w:rsidP="00B24C0A">
            <w:pPr>
              <w:spacing w:line="339" w:lineRule="exact"/>
              <w:ind w:left="20"/>
            </w:pPr>
            <w:r>
              <w:rPr>
                <w:rFonts w:eastAsia="Times New Roman"/>
                <w:i/>
                <w:iCs/>
                <w:sz w:val="28"/>
                <w:szCs w:val="28"/>
              </w:rPr>
              <w:t xml:space="preserve">v </w:t>
            </w:r>
            <w:r>
              <w:rPr>
                <w:rFonts w:eastAsia="Times New Roman"/>
                <w:sz w:val="39"/>
                <w:szCs w:val="39"/>
                <w:vertAlign w:val="superscript"/>
              </w:rPr>
              <w:t>2</w:t>
            </w:r>
          </w:p>
        </w:tc>
        <w:tc>
          <w:tcPr>
            <w:tcW w:w="2000" w:type="dxa"/>
            <w:gridSpan w:val="2"/>
            <w:vAlign w:val="bottom"/>
          </w:tcPr>
          <w:p w:rsidR="00E45E3B" w:rsidRDefault="00E45E3B" w:rsidP="00B24C0A">
            <w:pPr>
              <w:spacing w:line="339" w:lineRule="exact"/>
              <w:ind w:right="1620"/>
              <w:jc w:val="center"/>
            </w:pPr>
            <w:r>
              <w:rPr>
                <w:rFonts w:eastAsia="Times New Roman"/>
                <w:i/>
                <w:iCs/>
                <w:w w:val="94"/>
                <w:sz w:val="28"/>
                <w:szCs w:val="28"/>
              </w:rPr>
              <w:t>v</w:t>
            </w:r>
            <w:r>
              <w:rPr>
                <w:rFonts w:eastAsia="Times New Roman"/>
                <w:w w:val="94"/>
                <w:sz w:val="39"/>
                <w:szCs w:val="39"/>
                <w:vertAlign w:val="superscript"/>
              </w:rPr>
              <w:t>2</w:t>
            </w:r>
          </w:p>
        </w:tc>
        <w:tc>
          <w:tcPr>
            <w:tcW w:w="720" w:type="dxa"/>
            <w:vAlign w:val="bottom"/>
          </w:tcPr>
          <w:p w:rsidR="00E45E3B" w:rsidRDefault="00E45E3B" w:rsidP="00B24C0A">
            <w:pPr>
              <w:rPr>
                <w:sz w:val="24"/>
                <w:szCs w:val="24"/>
              </w:rPr>
            </w:pPr>
          </w:p>
        </w:tc>
        <w:tc>
          <w:tcPr>
            <w:tcW w:w="18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18"/>
        </w:trPr>
        <w:tc>
          <w:tcPr>
            <w:tcW w:w="1580" w:type="dxa"/>
            <w:vMerge w:val="restart"/>
            <w:vAlign w:val="bottom"/>
          </w:tcPr>
          <w:p w:rsidR="00E45E3B" w:rsidRDefault="00E45E3B" w:rsidP="00B24C0A">
            <w:pPr>
              <w:spacing w:line="178" w:lineRule="exact"/>
            </w:pPr>
            <w:r>
              <w:rPr>
                <w:rFonts w:eastAsia="Times New Roman"/>
              </w:rPr>
              <w:t>имеют вид:</w:t>
            </w:r>
          </w:p>
        </w:tc>
        <w:tc>
          <w:tcPr>
            <w:tcW w:w="660" w:type="dxa"/>
            <w:vMerge w:val="restart"/>
            <w:vAlign w:val="bottom"/>
          </w:tcPr>
          <w:p w:rsidR="00E45E3B" w:rsidRDefault="00E45E3B" w:rsidP="00B24C0A">
            <w:pPr>
              <w:spacing w:line="178" w:lineRule="exact"/>
              <w:ind w:left="120"/>
            </w:pPr>
            <w:r>
              <w:rPr>
                <w:rFonts w:eastAsia="Times New Roman"/>
                <w:i/>
                <w:iCs/>
              </w:rPr>
              <w:t>а</w:t>
            </w:r>
          </w:p>
        </w:tc>
        <w:tc>
          <w:tcPr>
            <w:tcW w:w="60" w:type="dxa"/>
            <w:vAlign w:val="bottom"/>
          </w:tcPr>
          <w:p w:rsidR="00E45E3B" w:rsidRDefault="00E45E3B" w:rsidP="00B24C0A">
            <w:pPr>
              <w:rPr>
                <w:sz w:val="10"/>
                <w:szCs w:val="10"/>
              </w:rPr>
            </w:pPr>
          </w:p>
        </w:tc>
        <w:tc>
          <w:tcPr>
            <w:tcW w:w="300" w:type="dxa"/>
            <w:tcBorders>
              <w:bottom w:val="single" w:sz="8" w:space="0" w:color="auto"/>
            </w:tcBorders>
            <w:vAlign w:val="bottom"/>
          </w:tcPr>
          <w:p w:rsidR="00E45E3B" w:rsidRDefault="00E45E3B" w:rsidP="00B24C0A">
            <w:pPr>
              <w:rPr>
                <w:sz w:val="10"/>
                <w:szCs w:val="10"/>
              </w:rPr>
            </w:pPr>
          </w:p>
        </w:tc>
        <w:tc>
          <w:tcPr>
            <w:tcW w:w="100" w:type="dxa"/>
            <w:vMerge w:val="restart"/>
            <w:vAlign w:val="bottom"/>
          </w:tcPr>
          <w:p w:rsidR="00E45E3B" w:rsidRDefault="00E45E3B" w:rsidP="00B24C0A">
            <w:pPr>
              <w:rPr>
                <w:sz w:val="10"/>
                <w:szCs w:val="10"/>
              </w:rPr>
            </w:pPr>
          </w:p>
        </w:tc>
        <w:tc>
          <w:tcPr>
            <w:tcW w:w="520" w:type="dxa"/>
            <w:vMerge w:val="restart"/>
            <w:vAlign w:val="bottom"/>
          </w:tcPr>
          <w:p w:rsidR="00E45E3B" w:rsidRDefault="00E45E3B" w:rsidP="00B24C0A">
            <w:pPr>
              <w:spacing w:line="178" w:lineRule="exact"/>
              <w:ind w:left="220"/>
            </w:pPr>
            <w:r>
              <w:rPr>
                <w:rFonts w:eastAsia="Times New Roman"/>
                <w:i/>
                <w:iCs/>
              </w:rPr>
              <w:t>a</w:t>
            </w:r>
            <w:r>
              <w:rPr>
                <w:rFonts w:eastAsia="Times New Roman"/>
              </w:rPr>
              <w:t>,</w:t>
            </w:r>
          </w:p>
        </w:tc>
        <w:tc>
          <w:tcPr>
            <w:tcW w:w="200" w:type="dxa"/>
            <w:vMerge w:val="restart"/>
            <w:vAlign w:val="bottom"/>
          </w:tcPr>
          <w:p w:rsidR="00E45E3B" w:rsidRDefault="00E45E3B" w:rsidP="00B24C0A">
            <w:pPr>
              <w:spacing w:line="178" w:lineRule="exact"/>
              <w:jc w:val="right"/>
            </w:pPr>
            <w:r>
              <w:rPr>
                <w:rFonts w:eastAsia="Times New Roman"/>
                <w:i/>
                <w:iCs/>
              </w:rPr>
              <w:t>a</w:t>
            </w:r>
          </w:p>
        </w:tc>
        <w:tc>
          <w:tcPr>
            <w:tcW w:w="440" w:type="dxa"/>
            <w:vAlign w:val="bottom"/>
          </w:tcPr>
          <w:p w:rsidR="00E45E3B" w:rsidRDefault="00E45E3B" w:rsidP="00B24C0A">
            <w:pPr>
              <w:rPr>
                <w:sz w:val="10"/>
                <w:szCs w:val="10"/>
              </w:rPr>
            </w:pPr>
          </w:p>
        </w:tc>
        <w:tc>
          <w:tcPr>
            <w:tcW w:w="280" w:type="dxa"/>
            <w:tcBorders>
              <w:bottom w:val="single" w:sz="8" w:space="0" w:color="auto"/>
            </w:tcBorders>
            <w:vAlign w:val="bottom"/>
          </w:tcPr>
          <w:p w:rsidR="00E45E3B" w:rsidRDefault="00E45E3B" w:rsidP="00B24C0A">
            <w:pPr>
              <w:rPr>
                <w:sz w:val="10"/>
                <w:szCs w:val="10"/>
              </w:rPr>
            </w:pPr>
          </w:p>
        </w:tc>
        <w:tc>
          <w:tcPr>
            <w:tcW w:w="340" w:type="dxa"/>
            <w:vAlign w:val="bottom"/>
          </w:tcPr>
          <w:p w:rsidR="00E45E3B" w:rsidRDefault="00E45E3B" w:rsidP="00B24C0A">
            <w:pPr>
              <w:rPr>
                <w:sz w:val="10"/>
                <w:szCs w:val="10"/>
              </w:rPr>
            </w:pPr>
          </w:p>
        </w:tc>
        <w:tc>
          <w:tcPr>
            <w:tcW w:w="280" w:type="dxa"/>
            <w:tcBorders>
              <w:bottom w:val="single" w:sz="8" w:space="0" w:color="auto"/>
            </w:tcBorders>
            <w:vAlign w:val="bottom"/>
          </w:tcPr>
          <w:p w:rsidR="00E45E3B" w:rsidRDefault="00E45E3B" w:rsidP="00B24C0A">
            <w:pPr>
              <w:rPr>
                <w:sz w:val="10"/>
                <w:szCs w:val="10"/>
              </w:rPr>
            </w:pPr>
          </w:p>
        </w:tc>
        <w:tc>
          <w:tcPr>
            <w:tcW w:w="1720" w:type="dxa"/>
            <w:vMerge w:val="restart"/>
            <w:vAlign w:val="bottom"/>
          </w:tcPr>
          <w:p w:rsidR="00E45E3B" w:rsidRDefault="00E45E3B" w:rsidP="00B24C0A">
            <w:pPr>
              <w:spacing w:line="178" w:lineRule="exact"/>
              <w:ind w:right="1480"/>
              <w:jc w:val="right"/>
            </w:pPr>
            <w:r>
              <w:rPr>
                <w:rFonts w:eastAsia="Times New Roman"/>
              </w:rPr>
              <w:t>.</w:t>
            </w:r>
          </w:p>
        </w:tc>
        <w:tc>
          <w:tcPr>
            <w:tcW w:w="720" w:type="dxa"/>
            <w:vAlign w:val="bottom"/>
          </w:tcPr>
          <w:p w:rsidR="00E45E3B" w:rsidRDefault="00E45E3B" w:rsidP="00B24C0A">
            <w:pPr>
              <w:rPr>
                <w:sz w:val="10"/>
                <w:szCs w:val="10"/>
              </w:rPr>
            </w:pPr>
          </w:p>
        </w:tc>
        <w:tc>
          <w:tcPr>
            <w:tcW w:w="188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40"/>
        </w:trPr>
        <w:tc>
          <w:tcPr>
            <w:tcW w:w="1580" w:type="dxa"/>
            <w:vMerge/>
            <w:vAlign w:val="bottom"/>
          </w:tcPr>
          <w:p w:rsidR="00E45E3B" w:rsidRDefault="00E45E3B" w:rsidP="00B24C0A">
            <w:pPr>
              <w:rPr>
                <w:sz w:val="3"/>
                <w:szCs w:val="3"/>
              </w:rPr>
            </w:pPr>
          </w:p>
        </w:tc>
        <w:tc>
          <w:tcPr>
            <w:tcW w:w="660" w:type="dxa"/>
            <w:vMerge/>
            <w:vAlign w:val="bottom"/>
          </w:tcPr>
          <w:p w:rsidR="00E45E3B" w:rsidRDefault="00E45E3B" w:rsidP="00B24C0A">
            <w:pPr>
              <w:rPr>
                <w:sz w:val="3"/>
                <w:szCs w:val="3"/>
              </w:rPr>
            </w:pPr>
          </w:p>
        </w:tc>
        <w:tc>
          <w:tcPr>
            <w:tcW w:w="60" w:type="dxa"/>
            <w:vAlign w:val="bottom"/>
          </w:tcPr>
          <w:p w:rsidR="00E45E3B" w:rsidRDefault="00E45E3B" w:rsidP="00B24C0A">
            <w:pPr>
              <w:rPr>
                <w:sz w:val="3"/>
                <w:szCs w:val="3"/>
              </w:rPr>
            </w:pPr>
          </w:p>
        </w:tc>
        <w:tc>
          <w:tcPr>
            <w:tcW w:w="300" w:type="dxa"/>
            <w:vAlign w:val="bottom"/>
          </w:tcPr>
          <w:p w:rsidR="00E45E3B" w:rsidRDefault="00E45E3B" w:rsidP="00B24C0A">
            <w:pPr>
              <w:rPr>
                <w:sz w:val="3"/>
                <w:szCs w:val="3"/>
              </w:rPr>
            </w:pPr>
          </w:p>
        </w:tc>
        <w:tc>
          <w:tcPr>
            <w:tcW w:w="100" w:type="dxa"/>
            <w:vMerge/>
            <w:vAlign w:val="bottom"/>
          </w:tcPr>
          <w:p w:rsidR="00E45E3B" w:rsidRDefault="00E45E3B" w:rsidP="00B24C0A">
            <w:pPr>
              <w:rPr>
                <w:sz w:val="3"/>
                <w:szCs w:val="3"/>
              </w:rPr>
            </w:pPr>
          </w:p>
        </w:tc>
        <w:tc>
          <w:tcPr>
            <w:tcW w:w="520" w:type="dxa"/>
            <w:vMerge/>
            <w:vAlign w:val="bottom"/>
          </w:tcPr>
          <w:p w:rsidR="00E45E3B" w:rsidRDefault="00E45E3B" w:rsidP="00B24C0A">
            <w:pPr>
              <w:rPr>
                <w:sz w:val="3"/>
                <w:szCs w:val="3"/>
              </w:rPr>
            </w:pPr>
          </w:p>
        </w:tc>
        <w:tc>
          <w:tcPr>
            <w:tcW w:w="200" w:type="dxa"/>
            <w:vMerge/>
            <w:vAlign w:val="bottom"/>
          </w:tcPr>
          <w:p w:rsidR="00E45E3B" w:rsidRDefault="00E45E3B" w:rsidP="00B24C0A">
            <w:pPr>
              <w:rPr>
                <w:sz w:val="3"/>
                <w:szCs w:val="3"/>
              </w:rPr>
            </w:pPr>
          </w:p>
        </w:tc>
        <w:tc>
          <w:tcPr>
            <w:tcW w:w="1060" w:type="dxa"/>
            <w:gridSpan w:val="3"/>
            <w:vMerge w:val="restart"/>
            <w:vAlign w:val="bottom"/>
          </w:tcPr>
          <w:p w:rsidR="00E45E3B" w:rsidRDefault="00E45E3B" w:rsidP="00B24C0A">
            <w:pPr>
              <w:spacing w:line="191" w:lineRule="exact"/>
            </w:pPr>
            <w:r>
              <w:rPr>
                <w:rFonts w:eastAsia="Times New Roman"/>
                <w:i/>
                <w:iCs/>
              </w:rPr>
              <w:t>n</w:t>
            </w:r>
          </w:p>
        </w:tc>
        <w:tc>
          <w:tcPr>
            <w:tcW w:w="280" w:type="dxa"/>
            <w:vAlign w:val="bottom"/>
          </w:tcPr>
          <w:p w:rsidR="00E45E3B" w:rsidRDefault="00E45E3B" w:rsidP="00B24C0A">
            <w:pPr>
              <w:rPr>
                <w:sz w:val="3"/>
                <w:szCs w:val="3"/>
              </w:rPr>
            </w:pPr>
          </w:p>
        </w:tc>
        <w:tc>
          <w:tcPr>
            <w:tcW w:w="1720" w:type="dxa"/>
            <w:vMerge/>
            <w:vAlign w:val="bottom"/>
          </w:tcPr>
          <w:p w:rsidR="00E45E3B" w:rsidRDefault="00E45E3B" w:rsidP="00B24C0A">
            <w:pPr>
              <w:rPr>
                <w:sz w:val="3"/>
                <w:szCs w:val="3"/>
              </w:rPr>
            </w:pPr>
          </w:p>
        </w:tc>
        <w:tc>
          <w:tcPr>
            <w:tcW w:w="720" w:type="dxa"/>
            <w:vAlign w:val="bottom"/>
          </w:tcPr>
          <w:p w:rsidR="00E45E3B" w:rsidRDefault="00E45E3B" w:rsidP="00B24C0A">
            <w:pPr>
              <w:rPr>
                <w:sz w:val="3"/>
                <w:szCs w:val="3"/>
              </w:rPr>
            </w:pPr>
          </w:p>
        </w:tc>
        <w:tc>
          <w:tcPr>
            <w:tcW w:w="1880" w:type="dxa"/>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51"/>
        </w:trPr>
        <w:tc>
          <w:tcPr>
            <w:tcW w:w="1580" w:type="dxa"/>
            <w:vAlign w:val="bottom"/>
          </w:tcPr>
          <w:p w:rsidR="00E45E3B" w:rsidRDefault="00E45E3B" w:rsidP="00B24C0A">
            <w:pPr>
              <w:rPr>
                <w:sz w:val="13"/>
                <w:szCs w:val="13"/>
              </w:rPr>
            </w:pPr>
          </w:p>
        </w:tc>
        <w:tc>
          <w:tcPr>
            <w:tcW w:w="660" w:type="dxa"/>
            <w:vAlign w:val="bottom"/>
          </w:tcPr>
          <w:p w:rsidR="00E45E3B" w:rsidRDefault="00E45E3B" w:rsidP="00B24C0A">
            <w:pPr>
              <w:rPr>
                <w:sz w:val="13"/>
                <w:szCs w:val="13"/>
              </w:rPr>
            </w:pPr>
          </w:p>
        </w:tc>
        <w:tc>
          <w:tcPr>
            <w:tcW w:w="60" w:type="dxa"/>
            <w:vAlign w:val="bottom"/>
          </w:tcPr>
          <w:p w:rsidR="00E45E3B" w:rsidRDefault="00E45E3B" w:rsidP="00B24C0A">
            <w:pPr>
              <w:rPr>
                <w:sz w:val="13"/>
                <w:szCs w:val="13"/>
              </w:rPr>
            </w:pPr>
          </w:p>
        </w:tc>
        <w:tc>
          <w:tcPr>
            <w:tcW w:w="300" w:type="dxa"/>
            <w:vMerge w:val="restart"/>
            <w:vAlign w:val="bottom"/>
          </w:tcPr>
          <w:p w:rsidR="00E45E3B" w:rsidRDefault="00E45E3B" w:rsidP="00B24C0A">
            <w:pPr>
              <w:spacing w:line="309" w:lineRule="exact"/>
              <w:ind w:left="40"/>
            </w:pPr>
            <w:r>
              <w:rPr>
                <w:rFonts w:eastAsia="Times New Roman"/>
                <w:i/>
                <w:iCs/>
                <w:sz w:val="28"/>
                <w:szCs w:val="28"/>
              </w:rPr>
              <w:t>dt</w:t>
            </w:r>
          </w:p>
        </w:tc>
        <w:tc>
          <w:tcPr>
            <w:tcW w:w="100" w:type="dxa"/>
            <w:vAlign w:val="bottom"/>
          </w:tcPr>
          <w:p w:rsidR="00E45E3B" w:rsidRDefault="00E45E3B" w:rsidP="00B24C0A">
            <w:pPr>
              <w:rPr>
                <w:sz w:val="13"/>
                <w:szCs w:val="13"/>
              </w:rPr>
            </w:pPr>
          </w:p>
        </w:tc>
        <w:tc>
          <w:tcPr>
            <w:tcW w:w="5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1060" w:type="dxa"/>
            <w:gridSpan w:val="3"/>
            <w:vMerge/>
            <w:vAlign w:val="bottom"/>
          </w:tcPr>
          <w:p w:rsidR="00E45E3B" w:rsidRDefault="00E45E3B" w:rsidP="00B24C0A">
            <w:pPr>
              <w:rPr>
                <w:sz w:val="13"/>
                <w:szCs w:val="13"/>
              </w:rPr>
            </w:pPr>
          </w:p>
        </w:tc>
        <w:tc>
          <w:tcPr>
            <w:tcW w:w="2000" w:type="dxa"/>
            <w:gridSpan w:val="2"/>
            <w:vMerge w:val="restart"/>
            <w:vAlign w:val="bottom"/>
          </w:tcPr>
          <w:p w:rsidR="00E45E3B" w:rsidRDefault="00E45E3B" w:rsidP="00B24C0A">
            <w:pPr>
              <w:spacing w:line="309" w:lineRule="exact"/>
              <w:ind w:right="1600"/>
              <w:jc w:val="center"/>
            </w:pPr>
            <w:r>
              <w:rPr>
                <w:rFonts w:eastAsia="Times New Roman"/>
                <w:i/>
                <w:iCs/>
                <w:sz w:val="28"/>
                <w:szCs w:val="28"/>
              </w:rPr>
              <w:t>R</w:t>
            </w:r>
          </w:p>
        </w:tc>
        <w:tc>
          <w:tcPr>
            <w:tcW w:w="720" w:type="dxa"/>
            <w:vAlign w:val="bottom"/>
          </w:tcPr>
          <w:p w:rsidR="00E45E3B" w:rsidRDefault="00E45E3B" w:rsidP="00B24C0A">
            <w:pPr>
              <w:rPr>
                <w:sz w:val="13"/>
                <w:szCs w:val="13"/>
              </w:rPr>
            </w:pPr>
          </w:p>
        </w:tc>
        <w:tc>
          <w:tcPr>
            <w:tcW w:w="188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159"/>
        </w:trPr>
        <w:tc>
          <w:tcPr>
            <w:tcW w:w="1580" w:type="dxa"/>
            <w:vAlign w:val="bottom"/>
          </w:tcPr>
          <w:p w:rsidR="00E45E3B" w:rsidRDefault="00E45E3B" w:rsidP="00B24C0A">
            <w:pPr>
              <w:rPr>
                <w:sz w:val="13"/>
                <w:szCs w:val="13"/>
              </w:rPr>
            </w:pPr>
          </w:p>
        </w:tc>
        <w:tc>
          <w:tcPr>
            <w:tcW w:w="660" w:type="dxa"/>
            <w:vAlign w:val="bottom"/>
          </w:tcPr>
          <w:p w:rsidR="00E45E3B" w:rsidRDefault="00E45E3B" w:rsidP="00B24C0A">
            <w:pPr>
              <w:rPr>
                <w:sz w:val="13"/>
                <w:szCs w:val="13"/>
              </w:rPr>
            </w:pPr>
          </w:p>
        </w:tc>
        <w:tc>
          <w:tcPr>
            <w:tcW w:w="60" w:type="dxa"/>
            <w:vAlign w:val="bottom"/>
          </w:tcPr>
          <w:p w:rsidR="00E45E3B" w:rsidRDefault="00E45E3B" w:rsidP="00B24C0A">
            <w:pPr>
              <w:rPr>
                <w:sz w:val="13"/>
                <w:szCs w:val="13"/>
              </w:rPr>
            </w:pPr>
          </w:p>
        </w:tc>
        <w:tc>
          <w:tcPr>
            <w:tcW w:w="300" w:type="dxa"/>
            <w:vMerge/>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5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440" w:type="dxa"/>
            <w:vAlign w:val="bottom"/>
          </w:tcPr>
          <w:p w:rsidR="00E45E3B" w:rsidRDefault="00E45E3B" w:rsidP="00B24C0A">
            <w:pPr>
              <w:rPr>
                <w:sz w:val="13"/>
                <w:szCs w:val="13"/>
              </w:rPr>
            </w:pPr>
          </w:p>
        </w:tc>
        <w:tc>
          <w:tcPr>
            <w:tcW w:w="280" w:type="dxa"/>
            <w:vAlign w:val="bottom"/>
          </w:tcPr>
          <w:p w:rsidR="00E45E3B" w:rsidRDefault="00E45E3B" w:rsidP="00B24C0A">
            <w:pPr>
              <w:rPr>
                <w:sz w:val="13"/>
                <w:szCs w:val="13"/>
              </w:rPr>
            </w:pPr>
          </w:p>
        </w:tc>
        <w:tc>
          <w:tcPr>
            <w:tcW w:w="340" w:type="dxa"/>
            <w:vAlign w:val="bottom"/>
          </w:tcPr>
          <w:p w:rsidR="00E45E3B" w:rsidRDefault="00E45E3B" w:rsidP="00B24C0A">
            <w:pPr>
              <w:rPr>
                <w:sz w:val="13"/>
                <w:szCs w:val="13"/>
              </w:rPr>
            </w:pPr>
          </w:p>
        </w:tc>
        <w:tc>
          <w:tcPr>
            <w:tcW w:w="2000" w:type="dxa"/>
            <w:gridSpan w:val="2"/>
            <w:vMerge/>
            <w:vAlign w:val="bottom"/>
          </w:tcPr>
          <w:p w:rsidR="00E45E3B" w:rsidRDefault="00E45E3B" w:rsidP="00B24C0A">
            <w:pPr>
              <w:rPr>
                <w:sz w:val="13"/>
                <w:szCs w:val="13"/>
              </w:rPr>
            </w:pPr>
          </w:p>
        </w:tc>
        <w:tc>
          <w:tcPr>
            <w:tcW w:w="720" w:type="dxa"/>
            <w:vAlign w:val="bottom"/>
          </w:tcPr>
          <w:p w:rsidR="00E45E3B" w:rsidRDefault="00E45E3B" w:rsidP="00B24C0A">
            <w:pPr>
              <w:rPr>
                <w:sz w:val="13"/>
                <w:szCs w:val="13"/>
              </w:rPr>
            </w:pPr>
          </w:p>
        </w:tc>
        <w:tc>
          <w:tcPr>
            <w:tcW w:w="188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264"/>
        </w:trPr>
        <w:tc>
          <w:tcPr>
            <w:tcW w:w="1580" w:type="dxa"/>
            <w:vAlign w:val="bottom"/>
          </w:tcPr>
          <w:p w:rsidR="00E45E3B" w:rsidRDefault="00E45E3B" w:rsidP="00B24C0A"/>
        </w:tc>
        <w:tc>
          <w:tcPr>
            <w:tcW w:w="660" w:type="dxa"/>
            <w:vAlign w:val="bottom"/>
          </w:tcPr>
          <w:p w:rsidR="00E45E3B" w:rsidRDefault="00E45E3B" w:rsidP="00B24C0A"/>
        </w:tc>
        <w:tc>
          <w:tcPr>
            <w:tcW w:w="60" w:type="dxa"/>
            <w:vAlign w:val="bottom"/>
          </w:tcPr>
          <w:p w:rsidR="00E45E3B" w:rsidRDefault="00E45E3B" w:rsidP="00B24C0A"/>
        </w:tc>
        <w:tc>
          <w:tcPr>
            <w:tcW w:w="300" w:type="dxa"/>
            <w:vAlign w:val="bottom"/>
          </w:tcPr>
          <w:p w:rsidR="00E45E3B" w:rsidRDefault="00E45E3B" w:rsidP="00B24C0A"/>
        </w:tc>
        <w:tc>
          <w:tcPr>
            <w:tcW w:w="100" w:type="dxa"/>
            <w:vAlign w:val="bottom"/>
          </w:tcPr>
          <w:p w:rsidR="00E45E3B" w:rsidRDefault="00E45E3B" w:rsidP="00B24C0A"/>
        </w:tc>
        <w:tc>
          <w:tcPr>
            <w:tcW w:w="520" w:type="dxa"/>
            <w:vAlign w:val="bottom"/>
          </w:tcPr>
          <w:p w:rsidR="00E45E3B" w:rsidRDefault="00E45E3B" w:rsidP="00B24C0A"/>
        </w:tc>
        <w:tc>
          <w:tcPr>
            <w:tcW w:w="200" w:type="dxa"/>
            <w:vAlign w:val="bottom"/>
          </w:tcPr>
          <w:p w:rsidR="00E45E3B" w:rsidRDefault="00E45E3B" w:rsidP="00B24C0A"/>
        </w:tc>
        <w:tc>
          <w:tcPr>
            <w:tcW w:w="440" w:type="dxa"/>
            <w:vAlign w:val="bottom"/>
          </w:tcPr>
          <w:p w:rsidR="00E45E3B" w:rsidRDefault="00E45E3B" w:rsidP="00B24C0A"/>
        </w:tc>
        <w:tc>
          <w:tcPr>
            <w:tcW w:w="280" w:type="dxa"/>
            <w:vAlign w:val="bottom"/>
          </w:tcPr>
          <w:p w:rsidR="00E45E3B" w:rsidRDefault="00E45E3B" w:rsidP="00B24C0A"/>
        </w:tc>
        <w:tc>
          <w:tcPr>
            <w:tcW w:w="340" w:type="dxa"/>
            <w:vAlign w:val="bottom"/>
          </w:tcPr>
          <w:p w:rsidR="00E45E3B" w:rsidRDefault="00E45E3B" w:rsidP="00B24C0A"/>
        </w:tc>
        <w:tc>
          <w:tcPr>
            <w:tcW w:w="280" w:type="dxa"/>
            <w:vAlign w:val="bottom"/>
          </w:tcPr>
          <w:p w:rsidR="00E45E3B" w:rsidRDefault="00E45E3B" w:rsidP="00B24C0A"/>
        </w:tc>
        <w:tc>
          <w:tcPr>
            <w:tcW w:w="1720" w:type="dxa"/>
            <w:vAlign w:val="bottom"/>
          </w:tcPr>
          <w:p w:rsidR="00E45E3B" w:rsidRDefault="00E45E3B" w:rsidP="00B24C0A"/>
        </w:tc>
        <w:tc>
          <w:tcPr>
            <w:tcW w:w="720" w:type="dxa"/>
            <w:vAlign w:val="bottom"/>
          </w:tcPr>
          <w:p w:rsidR="00E45E3B" w:rsidRDefault="00E45E3B" w:rsidP="00B24C0A">
            <w:pPr>
              <w:ind w:right="397"/>
              <w:jc w:val="center"/>
            </w:pPr>
            <w:r>
              <w:rPr>
                <w:rFonts w:eastAsia="Times New Roman"/>
                <w:i/>
                <w:iCs/>
                <w:w w:val="89"/>
              </w:rPr>
              <w:t>v</w:t>
            </w:r>
          </w:p>
        </w:tc>
        <w:tc>
          <w:tcPr>
            <w:tcW w:w="1880" w:type="dxa"/>
            <w:vAlign w:val="bottom"/>
          </w:tcPr>
          <w:p w:rsidR="00E45E3B" w:rsidRDefault="00E45E3B" w:rsidP="00B24C0A">
            <w:pPr>
              <w:ind w:right="1486"/>
              <w:jc w:val="right"/>
            </w:pPr>
            <w:r>
              <w:rPr>
                <w:rFonts w:eastAsia="Times New Roman"/>
                <w:i/>
                <w:iCs/>
              </w:rPr>
              <w:t>t</w:t>
            </w:r>
          </w:p>
        </w:tc>
        <w:tc>
          <w:tcPr>
            <w:tcW w:w="0" w:type="dxa"/>
            <w:vAlign w:val="bottom"/>
          </w:tcPr>
          <w:p w:rsidR="00E45E3B" w:rsidRDefault="00E45E3B" w:rsidP="00B24C0A">
            <w:pPr>
              <w:rPr>
                <w:sz w:val="1"/>
                <w:szCs w:val="1"/>
              </w:rPr>
            </w:pPr>
          </w:p>
        </w:tc>
      </w:tr>
      <w:tr w:rsidR="00E45E3B" w:rsidTr="00B24C0A">
        <w:trPr>
          <w:trHeight w:val="388"/>
        </w:trPr>
        <w:tc>
          <w:tcPr>
            <w:tcW w:w="4480" w:type="dxa"/>
            <w:gridSpan w:val="10"/>
            <w:vAlign w:val="bottom"/>
          </w:tcPr>
          <w:p w:rsidR="00E45E3B" w:rsidRDefault="00E45E3B" w:rsidP="00B24C0A">
            <w:pPr>
              <w:ind w:left="720"/>
            </w:pPr>
            <w:r>
              <w:rPr>
                <w:rFonts w:eastAsia="Times New Roman"/>
                <w:sz w:val="30"/>
                <w:szCs w:val="30"/>
              </w:rPr>
              <w:t xml:space="preserve">2. Интегрируя уравнение </w:t>
            </w:r>
            <w:r>
              <w:rPr>
                <w:rFonts w:eastAsia="Times New Roman"/>
                <w:i/>
                <w:iCs/>
                <w:sz w:val="29"/>
                <w:szCs w:val="29"/>
              </w:rPr>
              <w:t>dv</w:t>
            </w:r>
          </w:p>
        </w:tc>
        <w:tc>
          <w:tcPr>
            <w:tcW w:w="2000" w:type="dxa"/>
            <w:gridSpan w:val="2"/>
            <w:vAlign w:val="bottom"/>
          </w:tcPr>
          <w:p w:rsidR="00E45E3B" w:rsidRDefault="00E45E3B" w:rsidP="00B24C0A">
            <w:pPr>
              <w:ind w:right="60"/>
              <w:jc w:val="right"/>
            </w:pPr>
            <w:r>
              <w:rPr>
                <w:rFonts w:eastAsia="Times New Roman"/>
                <w:i/>
                <w:iCs/>
                <w:sz w:val="30"/>
                <w:szCs w:val="30"/>
              </w:rPr>
              <w:t>a dt</w:t>
            </w:r>
            <w:r>
              <w:rPr>
                <w:rFonts w:eastAsia="Times New Roman"/>
                <w:sz w:val="30"/>
                <w:szCs w:val="30"/>
              </w:rPr>
              <w:t>,</w:t>
            </w:r>
            <w:r>
              <w:rPr>
                <w:rFonts w:eastAsia="Times New Roman"/>
                <w:i/>
                <w:iCs/>
                <w:sz w:val="30"/>
                <w:szCs w:val="30"/>
              </w:rPr>
              <w:t xml:space="preserve"> </w:t>
            </w:r>
            <w:r>
              <w:rPr>
                <w:rFonts w:eastAsia="Times New Roman"/>
                <w:sz w:val="30"/>
                <w:szCs w:val="30"/>
              </w:rPr>
              <w:t>имеем:</w:t>
            </w:r>
          </w:p>
        </w:tc>
        <w:tc>
          <w:tcPr>
            <w:tcW w:w="720" w:type="dxa"/>
            <w:vAlign w:val="bottom"/>
          </w:tcPr>
          <w:p w:rsidR="00E45E3B" w:rsidRDefault="00E45E3B" w:rsidP="00B24C0A">
            <w:pPr>
              <w:ind w:left="260"/>
            </w:pPr>
            <w:r>
              <w:rPr>
                <w:rFonts w:eastAsia="Times New Roman"/>
                <w:i/>
                <w:iCs/>
                <w:sz w:val="29"/>
                <w:szCs w:val="29"/>
              </w:rPr>
              <w:t>dv</w:t>
            </w:r>
          </w:p>
        </w:tc>
        <w:tc>
          <w:tcPr>
            <w:tcW w:w="1880" w:type="dxa"/>
            <w:vAlign w:val="bottom"/>
          </w:tcPr>
          <w:p w:rsidR="00E45E3B" w:rsidRDefault="00E45E3B" w:rsidP="00B24C0A">
            <w:pPr>
              <w:jc w:val="right"/>
            </w:pPr>
            <w:r>
              <w:rPr>
                <w:rFonts w:eastAsia="Times New Roman"/>
                <w:i/>
                <w:iCs/>
                <w:sz w:val="29"/>
                <w:szCs w:val="29"/>
              </w:rPr>
              <w:t>a  dt</w:t>
            </w:r>
            <w:r>
              <w:rPr>
                <w:rFonts w:eastAsia="Times New Roman"/>
                <w:sz w:val="29"/>
                <w:szCs w:val="29"/>
              </w:rPr>
              <w:t>,</w:t>
            </w:r>
            <w:r>
              <w:rPr>
                <w:rFonts w:eastAsia="Times New Roman"/>
                <w:i/>
                <w:iCs/>
                <w:sz w:val="29"/>
                <w:szCs w:val="29"/>
              </w:rPr>
              <w:t xml:space="preserve">  </w:t>
            </w:r>
            <w:r>
              <w:rPr>
                <w:rFonts w:eastAsia="Times New Roman"/>
                <w:sz w:val="30"/>
                <w:szCs w:val="30"/>
              </w:rPr>
              <w:t>отсю-</w:t>
            </w:r>
          </w:p>
        </w:tc>
        <w:tc>
          <w:tcPr>
            <w:tcW w:w="0" w:type="dxa"/>
            <w:vAlign w:val="bottom"/>
          </w:tcPr>
          <w:p w:rsidR="00E45E3B" w:rsidRDefault="00E45E3B" w:rsidP="00B24C0A">
            <w:pPr>
              <w:rPr>
                <w:sz w:val="1"/>
                <w:szCs w:val="1"/>
              </w:rPr>
            </w:pPr>
          </w:p>
        </w:tc>
      </w:tr>
      <w:tr w:rsidR="00E45E3B" w:rsidTr="00B24C0A">
        <w:trPr>
          <w:trHeight w:val="374"/>
        </w:trPr>
        <w:tc>
          <w:tcPr>
            <w:tcW w:w="1580" w:type="dxa"/>
            <w:vAlign w:val="bottom"/>
          </w:tcPr>
          <w:p w:rsidR="00E45E3B" w:rsidRDefault="00E45E3B" w:rsidP="00B24C0A">
            <w:pPr>
              <w:rPr>
                <w:sz w:val="24"/>
                <w:szCs w:val="24"/>
              </w:rPr>
            </w:pPr>
          </w:p>
        </w:tc>
        <w:tc>
          <w:tcPr>
            <w:tcW w:w="66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5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1720" w:type="dxa"/>
            <w:vAlign w:val="bottom"/>
          </w:tcPr>
          <w:p w:rsidR="00E45E3B" w:rsidRDefault="00E45E3B" w:rsidP="00B24C0A">
            <w:pPr>
              <w:rPr>
                <w:sz w:val="24"/>
                <w:szCs w:val="24"/>
              </w:rPr>
            </w:pPr>
          </w:p>
        </w:tc>
        <w:tc>
          <w:tcPr>
            <w:tcW w:w="720" w:type="dxa"/>
            <w:vAlign w:val="bottom"/>
          </w:tcPr>
          <w:p w:rsidR="00E45E3B" w:rsidRDefault="00E45E3B" w:rsidP="00B24C0A">
            <w:pPr>
              <w:ind w:right="417"/>
              <w:jc w:val="center"/>
            </w:pPr>
            <w:r>
              <w:rPr>
                <w:rFonts w:eastAsia="Times New Roman"/>
                <w:i/>
                <w:iCs/>
                <w:w w:val="76"/>
              </w:rPr>
              <w:t>v</w:t>
            </w:r>
            <w:r>
              <w:rPr>
                <w:rFonts w:eastAsia="Times New Roman"/>
                <w:w w:val="76"/>
                <w:sz w:val="28"/>
                <w:szCs w:val="28"/>
                <w:vertAlign w:val="subscript"/>
              </w:rPr>
              <w:t>0</w:t>
            </w:r>
          </w:p>
        </w:tc>
        <w:tc>
          <w:tcPr>
            <w:tcW w:w="1880" w:type="dxa"/>
            <w:vAlign w:val="bottom"/>
          </w:tcPr>
          <w:p w:rsidR="00E45E3B" w:rsidRDefault="00E45E3B" w:rsidP="00B24C0A">
            <w:pPr>
              <w:ind w:right="1466"/>
              <w:jc w:val="right"/>
            </w:pPr>
            <w:r>
              <w:rPr>
                <w:rFonts w:eastAsia="Times New Roman"/>
              </w:rPr>
              <w:t>0</w:t>
            </w:r>
          </w:p>
        </w:tc>
        <w:tc>
          <w:tcPr>
            <w:tcW w:w="0" w:type="dxa"/>
            <w:vAlign w:val="bottom"/>
          </w:tcPr>
          <w:p w:rsidR="00E45E3B" w:rsidRDefault="00E45E3B" w:rsidP="00B24C0A">
            <w:pPr>
              <w:rPr>
                <w:sz w:val="1"/>
                <w:szCs w:val="1"/>
              </w:rPr>
            </w:pPr>
          </w:p>
        </w:tc>
      </w:tr>
      <w:tr w:rsidR="00E45E3B" w:rsidTr="00B24C0A">
        <w:trPr>
          <w:trHeight w:val="445"/>
        </w:trPr>
        <w:tc>
          <w:tcPr>
            <w:tcW w:w="4480" w:type="dxa"/>
            <w:gridSpan w:val="10"/>
            <w:vAlign w:val="bottom"/>
          </w:tcPr>
          <w:p w:rsidR="00E45E3B" w:rsidRDefault="00E45E3B" w:rsidP="00B24C0A">
            <w:r>
              <w:rPr>
                <w:rFonts w:eastAsia="Times New Roman"/>
                <w:sz w:val="30"/>
                <w:szCs w:val="30"/>
              </w:rPr>
              <w:t xml:space="preserve">да, принимая во внимание, что </w:t>
            </w:r>
            <w:r>
              <w:rPr>
                <w:rFonts w:eastAsia="Times New Roman"/>
                <w:i/>
                <w:iCs/>
                <w:sz w:val="27"/>
                <w:szCs w:val="27"/>
              </w:rPr>
              <w:t>v</w:t>
            </w:r>
            <w:r>
              <w:rPr>
                <w:rFonts w:eastAsia="Times New Roman"/>
                <w:sz w:val="38"/>
                <w:szCs w:val="38"/>
                <w:vertAlign w:val="subscript"/>
              </w:rPr>
              <w:t>0</w:t>
            </w:r>
          </w:p>
        </w:tc>
        <w:tc>
          <w:tcPr>
            <w:tcW w:w="2000" w:type="dxa"/>
            <w:gridSpan w:val="2"/>
            <w:vAlign w:val="bottom"/>
          </w:tcPr>
          <w:p w:rsidR="00E45E3B" w:rsidRDefault="00E45E3B" w:rsidP="00B24C0A">
            <w:pPr>
              <w:jc w:val="right"/>
            </w:pPr>
            <w:r>
              <w:rPr>
                <w:rFonts w:eastAsia="Times New Roman"/>
                <w:sz w:val="28"/>
                <w:szCs w:val="28"/>
              </w:rPr>
              <w:t xml:space="preserve">0 </w:t>
            </w:r>
            <w:r>
              <w:rPr>
                <w:rFonts w:eastAsia="Times New Roman"/>
                <w:sz w:val="30"/>
                <w:szCs w:val="30"/>
              </w:rPr>
              <w:t>и</w:t>
            </w:r>
            <w:r>
              <w:rPr>
                <w:rFonts w:eastAsia="Times New Roman"/>
                <w:sz w:val="28"/>
                <w:szCs w:val="28"/>
              </w:rPr>
              <w:t xml:space="preserve"> </w:t>
            </w:r>
            <w:r>
              <w:rPr>
                <w:rFonts w:eastAsia="Times New Roman"/>
                <w:i/>
                <w:iCs/>
                <w:sz w:val="26"/>
                <w:szCs w:val="26"/>
              </w:rPr>
              <w:t>a   const</w:t>
            </w:r>
            <w:r>
              <w:rPr>
                <w:rFonts w:eastAsia="Times New Roman"/>
                <w:sz w:val="26"/>
                <w:szCs w:val="26"/>
              </w:rPr>
              <w:t>,</w:t>
            </w:r>
          </w:p>
        </w:tc>
        <w:tc>
          <w:tcPr>
            <w:tcW w:w="2600" w:type="dxa"/>
            <w:gridSpan w:val="2"/>
            <w:vAlign w:val="bottom"/>
          </w:tcPr>
          <w:p w:rsidR="00E45E3B" w:rsidRDefault="00E45E3B" w:rsidP="00B24C0A">
            <w:pPr>
              <w:jc w:val="right"/>
            </w:pPr>
            <w:r>
              <w:rPr>
                <w:rFonts w:eastAsia="Times New Roman"/>
                <w:sz w:val="30"/>
                <w:szCs w:val="30"/>
              </w:rPr>
              <w:t xml:space="preserve">находим </w:t>
            </w:r>
            <w:r>
              <w:rPr>
                <w:rFonts w:eastAsia="Times New Roman"/>
                <w:i/>
                <w:iCs/>
                <w:sz w:val="26"/>
                <w:szCs w:val="26"/>
              </w:rPr>
              <w:t>v   a t</w:t>
            </w:r>
            <w:r>
              <w:rPr>
                <w:rFonts w:eastAsia="Times New Roman"/>
                <w:sz w:val="30"/>
                <w:szCs w:val="30"/>
              </w:rPr>
              <w:t xml:space="preserve">  и,</w:t>
            </w:r>
          </w:p>
        </w:tc>
        <w:tc>
          <w:tcPr>
            <w:tcW w:w="0" w:type="dxa"/>
            <w:vAlign w:val="bottom"/>
          </w:tcPr>
          <w:p w:rsidR="00E45E3B" w:rsidRDefault="00E45E3B" w:rsidP="00B24C0A">
            <w:pPr>
              <w:rPr>
                <w:sz w:val="1"/>
                <w:szCs w:val="1"/>
              </w:rPr>
            </w:pPr>
          </w:p>
        </w:tc>
      </w:tr>
      <w:tr w:rsidR="00E45E3B" w:rsidTr="00B24C0A">
        <w:trPr>
          <w:trHeight w:val="393"/>
        </w:trPr>
        <w:tc>
          <w:tcPr>
            <w:tcW w:w="2240" w:type="dxa"/>
            <w:gridSpan w:val="2"/>
            <w:vMerge w:val="restart"/>
            <w:vAlign w:val="bottom"/>
          </w:tcPr>
          <w:p w:rsidR="00E45E3B" w:rsidRDefault="00E45E3B" w:rsidP="00B24C0A">
            <w:r>
              <w:rPr>
                <w:rFonts w:eastAsia="Times New Roman"/>
                <w:sz w:val="30"/>
                <w:szCs w:val="30"/>
              </w:rPr>
              <w:t xml:space="preserve">следовательно,  </w:t>
            </w:r>
            <w:r>
              <w:rPr>
                <w:rFonts w:eastAsia="Times New Roman"/>
                <w:i/>
                <w:iCs/>
                <w:sz w:val="27"/>
                <w:szCs w:val="27"/>
              </w:rPr>
              <w:t>a</w:t>
            </w:r>
          </w:p>
        </w:tc>
        <w:tc>
          <w:tcPr>
            <w:tcW w:w="6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520" w:type="dxa"/>
            <w:tcBorders>
              <w:bottom w:val="single" w:sz="8" w:space="0" w:color="auto"/>
            </w:tcBorders>
            <w:vAlign w:val="bottom"/>
          </w:tcPr>
          <w:p w:rsidR="00E45E3B" w:rsidRDefault="00E45E3B" w:rsidP="00B24C0A">
            <w:pPr>
              <w:spacing w:line="373" w:lineRule="exact"/>
              <w:jc w:val="center"/>
            </w:pPr>
            <w:r>
              <w:rPr>
                <w:rFonts w:eastAsia="Times New Roman"/>
                <w:i/>
                <w:iCs/>
                <w:w w:val="96"/>
                <w:sz w:val="43"/>
                <w:szCs w:val="43"/>
                <w:vertAlign w:val="subscript"/>
              </w:rPr>
              <w:t>a</w:t>
            </w:r>
            <w:r>
              <w:rPr>
                <w:rFonts w:eastAsia="Times New Roman"/>
                <w:w w:val="96"/>
                <w:sz w:val="17"/>
                <w:szCs w:val="17"/>
              </w:rPr>
              <w:t xml:space="preserve"> 2</w:t>
            </w:r>
            <w:r>
              <w:rPr>
                <w:rFonts w:eastAsia="Times New Roman"/>
                <w:i/>
                <w:iCs/>
                <w:w w:val="96"/>
                <w:sz w:val="43"/>
                <w:szCs w:val="43"/>
                <w:vertAlign w:val="subscript"/>
              </w:rPr>
              <w:t>t</w:t>
            </w:r>
            <w:r>
              <w:rPr>
                <w:rFonts w:eastAsia="Times New Roman"/>
                <w:w w:val="96"/>
                <w:sz w:val="17"/>
                <w:szCs w:val="17"/>
              </w:rPr>
              <w:t xml:space="preserve"> 2</w:t>
            </w:r>
          </w:p>
        </w:tc>
        <w:tc>
          <w:tcPr>
            <w:tcW w:w="200" w:type="dxa"/>
            <w:vMerge w:val="restart"/>
            <w:vAlign w:val="bottom"/>
          </w:tcPr>
          <w:p w:rsidR="00E45E3B" w:rsidRDefault="00E45E3B" w:rsidP="00B24C0A">
            <w:pPr>
              <w:jc w:val="right"/>
            </w:pPr>
            <w:r>
              <w:rPr>
                <w:rFonts w:eastAsia="Times New Roman"/>
                <w:w w:val="85"/>
                <w:sz w:val="28"/>
                <w:szCs w:val="28"/>
              </w:rPr>
              <w:t>.</w:t>
            </w:r>
          </w:p>
        </w:tc>
        <w:tc>
          <w:tcPr>
            <w:tcW w:w="4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172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18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19"/>
        </w:trPr>
        <w:tc>
          <w:tcPr>
            <w:tcW w:w="2240" w:type="dxa"/>
            <w:gridSpan w:val="2"/>
            <w:vMerge/>
            <w:vAlign w:val="bottom"/>
          </w:tcPr>
          <w:p w:rsidR="00E45E3B" w:rsidRDefault="00E45E3B" w:rsidP="00B24C0A">
            <w:pPr>
              <w:rPr>
                <w:sz w:val="10"/>
                <w:szCs w:val="10"/>
              </w:rPr>
            </w:pPr>
          </w:p>
        </w:tc>
        <w:tc>
          <w:tcPr>
            <w:tcW w:w="360" w:type="dxa"/>
            <w:gridSpan w:val="2"/>
            <w:vMerge w:val="restart"/>
            <w:vAlign w:val="bottom"/>
          </w:tcPr>
          <w:p w:rsidR="00E45E3B" w:rsidRDefault="00E45E3B" w:rsidP="00B24C0A">
            <w:pPr>
              <w:spacing w:line="193" w:lineRule="exact"/>
            </w:pPr>
            <w:r>
              <w:rPr>
                <w:rFonts w:eastAsia="Times New Roman"/>
                <w:i/>
                <w:iCs/>
                <w:sz w:val="19"/>
                <w:szCs w:val="19"/>
              </w:rPr>
              <w:t>n</w:t>
            </w:r>
          </w:p>
        </w:tc>
        <w:tc>
          <w:tcPr>
            <w:tcW w:w="100" w:type="dxa"/>
            <w:vAlign w:val="bottom"/>
          </w:tcPr>
          <w:p w:rsidR="00E45E3B" w:rsidRDefault="00E45E3B" w:rsidP="00B24C0A">
            <w:pPr>
              <w:rPr>
                <w:sz w:val="10"/>
                <w:szCs w:val="10"/>
              </w:rPr>
            </w:pPr>
          </w:p>
        </w:tc>
        <w:tc>
          <w:tcPr>
            <w:tcW w:w="520" w:type="dxa"/>
            <w:vMerge w:val="restart"/>
            <w:vAlign w:val="bottom"/>
          </w:tcPr>
          <w:p w:rsidR="00E45E3B" w:rsidRDefault="00E45E3B" w:rsidP="00B24C0A">
            <w:pPr>
              <w:jc w:val="center"/>
            </w:pPr>
            <w:r>
              <w:rPr>
                <w:rFonts w:eastAsia="Times New Roman"/>
                <w:i/>
                <w:iCs/>
                <w:sz w:val="28"/>
                <w:szCs w:val="28"/>
              </w:rPr>
              <w:t>R</w:t>
            </w:r>
          </w:p>
        </w:tc>
        <w:tc>
          <w:tcPr>
            <w:tcW w:w="200" w:type="dxa"/>
            <w:vMerge/>
            <w:vAlign w:val="bottom"/>
          </w:tcPr>
          <w:p w:rsidR="00E45E3B" w:rsidRDefault="00E45E3B" w:rsidP="00B24C0A">
            <w:pPr>
              <w:rPr>
                <w:sz w:val="10"/>
                <w:szCs w:val="10"/>
              </w:rPr>
            </w:pPr>
          </w:p>
        </w:tc>
        <w:tc>
          <w:tcPr>
            <w:tcW w:w="440" w:type="dxa"/>
            <w:vAlign w:val="bottom"/>
          </w:tcPr>
          <w:p w:rsidR="00E45E3B" w:rsidRDefault="00E45E3B" w:rsidP="00B24C0A">
            <w:pPr>
              <w:rPr>
                <w:sz w:val="10"/>
                <w:szCs w:val="10"/>
              </w:rPr>
            </w:pPr>
          </w:p>
        </w:tc>
        <w:tc>
          <w:tcPr>
            <w:tcW w:w="280" w:type="dxa"/>
            <w:vAlign w:val="bottom"/>
          </w:tcPr>
          <w:p w:rsidR="00E45E3B" w:rsidRDefault="00E45E3B" w:rsidP="00B24C0A">
            <w:pPr>
              <w:rPr>
                <w:sz w:val="10"/>
                <w:szCs w:val="10"/>
              </w:rPr>
            </w:pPr>
          </w:p>
        </w:tc>
        <w:tc>
          <w:tcPr>
            <w:tcW w:w="340" w:type="dxa"/>
            <w:vAlign w:val="bottom"/>
          </w:tcPr>
          <w:p w:rsidR="00E45E3B" w:rsidRDefault="00E45E3B" w:rsidP="00B24C0A">
            <w:pPr>
              <w:rPr>
                <w:sz w:val="10"/>
                <w:szCs w:val="10"/>
              </w:rPr>
            </w:pPr>
          </w:p>
        </w:tc>
        <w:tc>
          <w:tcPr>
            <w:tcW w:w="280" w:type="dxa"/>
            <w:vAlign w:val="bottom"/>
          </w:tcPr>
          <w:p w:rsidR="00E45E3B" w:rsidRDefault="00E45E3B" w:rsidP="00B24C0A">
            <w:pPr>
              <w:rPr>
                <w:sz w:val="10"/>
                <w:szCs w:val="10"/>
              </w:rPr>
            </w:pPr>
          </w:p>
        </w:tc>
        <w:tc>
          <w:tcPr>
            <w:tcW w:w="1720" w:type="dxa"/>
            <w:vAlign w:val="bottom"/>
          </w:tcPr>
          <w:p w:rsidR="00E45E3B" w:rsidRDefault="00E45E3B" w:rsidP="00B24C0A">
            <w:pPr>
              <w:rPr>
                <w:sz w:val="10"/>
                <w:szCs w:val="10"/>
              </w:rPr>
            </w:pPr>
          </w:p>
        </w:tc>
        <w:tc>
          <w:tcPr>
            <w:tcW w:w="720" w:type="dxa"/>
            <w:vAlign w:val="bottom"/>
          </w:tcPr>
          <w:p w:rsidR="00E45E3B" w:rsidRDefault="00E45E3B" w:rsidP="00B24C0A">
            <w:pPr>
              <w:rPr>
                <w:sz w:val="10"/>
                <w:szCs w:val="10"/>
              </w:rPr>
            </w:pPr>
          </w:p>
        </w:tc>
        <w:tc>
          <w:tcPr>
            <w:tcW w:w="188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74"/>
        </w:trPr>
        <w:tc>
          <w:tcPr>
            <w:tcW w:w="1580" w:type="dxa"/>
            <w:vAlign w:val="bottom"/>
          </w:tcPr>
          <w:p w:rsidR="00E45E3B" w:rsidRDefault="00E45E3B" w:rsidP="00B24C0A">
            <w:pPr>
              <w:rPr>
                <w:sz w:val="6"/>
                <w:szCs w:val="6"/>
              </w:rPr>
            </w:pPr>
          </w:p>
        </w:tc>
        <w:tc>
          <w:tcPr>
            <w:tcW w:w="660" w:type="dxa"/>
            <w:vAlign w:val="bottom"/>
          </w:tcPr>
          <w:p w:rsidR="00E45E3B" w:rsidRDefault="00E45E3B" w:rsidP="00B24C0A">
            <w:pPr>
              <w:rPr>
                <w:sz w:val="6"/>
                <w:szCs w:val="6"/>
              </w:rPr>
            </w:pPr>
          </w:p>
        </w:tc>
        <w:tc>
          <w:tcPr>
            <w:tcW w:w="360" w:type="dxa"/>
            <w:gridSpan w:val="2"/>
            <w:vMerge/>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520" w:type="dxa"/>
            <w:vMerge/>
            <w:vAlign w:val="bottom"/>
          </w:tcPr>
          <w:p w:rsidR="00E45E3B" w:rsidRDefault="00E45E3B" w:rsidP="00B24C0A">
            <w:pPr>
              <w:rPr>
                <w:sz w:val="6"/>
                <w:szCs w:val="6"/>
              </w:rPr>
            </w:pPr>
          </w:p>
        </w:tc>
        <w:tc>
          <w:tcPr>
            <w:tcW w:w="200" w:type="dxa"/>
            <w:vAlign w:val="bottom"/>
          </w:tcPr>
          <w:p w:rsidR="00E45E3B" w:rsidRDefault="00E45E3B" w:rsidP="00B24C0A">
            <w:pPr>
              <w:rPr>
                <w:sz w:val="6"/>
                <w:szCs w:val="6"/>
              </w:rPr>
            </w:pPr>
          </w:p>
        </w:tc>
        <w:tc>
          <w:tcPr>
            <w:tcW w:w="44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34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1720" w:type="dxa"/>
            <w:vAlign w:val="bottom"/>
          </w:tcPr>
          <w:p w:rsidR="00E45E3B" w:rsidRDefault="00E45E3B" w:rsidP="00B24C0A">
            <w:pPr>
              <w:rPr>
                <w:sz w:val="6"/>
                <w:szCs w:val="6"/>
              </w:rPr>
            </w:pPr>
          </w:p>
        </w:tc>
        <w:tc>
          <w:tcPr>
            <w:tcW w:w="720" w:type="dxa"/>
            <w:vAlign w:val="bottom"/>
          </w:tcPr>
          <w:p w:rsidR="00E45E3B" w:rsidRDefault="00E45E3B" w:rsidP="00B24C0A">
            <w:pPr>
              <w:rPr>
                <w:sz w:val="6"/>
                <w:szCs w:val="6"/>
              </w:rPr>
            </w:pPr>
          </w:p>
        </w:tc>
        <w:tc>
          <w:tcPr>
            <w:tcW w:w="188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137"/>
        </w:trPr>
        <w:tc>
          <w:tcPr>
            <w:tcW w:w="1580" w:type="dxa"/>
            <w:vAlign w:val="bottom"/>
          </w:tcPr>
          <w:p w:rsidR="00E45E3B" w:rsidRDefault="00E45E3B" w:rsidP="00B24C0A">
            <w:pPr>
              <w:rPr>
                <w:sz w:val="11"/>
                <w:szCs w:val="11"/>
              </w:rPr>
            </w:pPr>
          </w:p>
        </w:tc>
        <w:tc>
          <w:tcPr>
            <w:tcW w:w="660" w:type="dxa"/>
            <w:vAlign w:val="bottom"/>
          </w:tcPr>
          <w:p w:rsidR="00E45E3B" w:rsidRDefault="00E45E3B" w:rsidP="00B24C0A">
            <w:pPr>
              <w:rPr>
                <w:sz w:val="11"/>
                <w:szCs w:val="11"/>
              </w:rPr>
            </w:pPr>
          </w:p>
        </w:tc>
        <w:tc>
          <w:tcPr>
            <w:tcW w:w="60" w:type="dxa"/>
            <w:vAlign w:val="bottom"/>
          </w:tcPr>
          <w:p w:rsidR="00E45E3B" w:rsidRDefault="00E45E3B" w:rsidP="00B24C0A">
            <w:pPr>
              <w:rPr>
                <w:sz w:val="11"/>
                <w:szCs w:val="11"/>
              </w:rPr>
            </w:pPr>
          </w:p>
        </w:tc>
        <w:tc>
          <w:tcPr>
            <w:tcW w:w="300" w:type="dxa"/>
            <w:vAlign w:val="bottom"/>
          </w:tcPr>
          <w:p w:rsidR="00E45E3B" w:rsidRDefault="00E45E3B" w:rsidP="00B24C0A">
            <w:pPr>
              <w:rPr>
                <w:sz w:val="11"/>
                <w:szCs w:val="11"/>
              </w:rPr>
            </w:pPr>
          </w:p>
        </w:tc>
        <w:tc>
          <w:tcPr>
            <w:tcW w:w="100" w:type="dxa"/>
            <w:vAlign w:val="bottom"/>
          </w:tcPr>
          <w:p w:rsidR="00E45E3B" w:rsidRDefault="00E45E3B" w:rsidP="00B24C0A">
            <w:pPr>
              <w:rPr>
                <w:sz w:val="11"/>
                <w:szCs w:val="11"/>
              </w:rPr>
            </w:pPr>
          </w:p>
        </w:tc>
        <w:tc>
          <w:tcPr>
            <w:tcW w:w="520" w:type="dxa"/>
            <w:vMerge/>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440" w:type="dxa"/>
            <w:vAlign w:val="bottom"/>
          </w:tcPr>
          <w:p w:rsidR="00E45E3B" w:rsidRDefault="00E45E3B" w:rsidP="00B24C0A">
            <w:pPr>
              <w:rPr>
                <w:sz w:val="11"/>
                <w:szCs w:val="11"/>
              </w:rPr>
            </w:pPr>
          </w:p>
        </w:tc>
        <w:tc>
          <w:tcPr>
            <w:tcW w:w="280" w:type="dxa"/>
            <w:vAlign w:val="bottom"/>
          </w:tcPr>
          <w:p w:rsidR="00E45E3B" w:rsidRDefault="00E45E3B" w:rsidP="00B24C0A">
            <w:pPr>
              <w:rPr>
                <w:sz w:val="11"/>
                <w:szCs w:val="11"/>
              </w:rPr>
            </w:pPr>
          </w:p>
        </w:tc>
        <w:tc>
          <w:tcPr>
            <w:tcW w:w="340" w:type="dxa"/>
            <w:vAlign w:val="bottom"/>
          </w:tcPr>
          <w:p w:rsidR="00E45E3B" w:rsidRDefault="00E45E3B" w:rsidP="00B24C0A">
            <w:pPr>
              <w:rPr>
                <w:sz w:val="11"/>
                <w:szCs w:val="11"/>
              </w:rPr>
            </w:pPr>
          </w:p>
        </w:tc>
        <w:tc>
          <w:tcPr>
            <w:tcW w:w="280" w:type="dxa"/>
            <w:vAlign w:val="bottom"/>
          </w:tcPr>
          <w:p w:rsidR="00E45E3B" w:rsidRDefault="00E45E3B" w:rsidP="00B24C0A">
            <w:pPr>
              <w:rPr>
                <w:sz w:val="11"/>
                <w:szCs w:val="11"/>
              </w:rPr>
            </w:pPr>
          </w:p>
        </w:tc>
        <w:tc>
          <w:tcPr>
            <w:tcW w:w="1720" w:type="dxa"/>
            <w:vAlign w:val="bottom"/>
          </w:tcPr>
          <w:p w:rsidR="00E45E3B" w:rsidRDefault="00E45E3B" w:rsidP="00B24C0A">
            <w:pPr>
              <w:rPr>
                <w:sz w:val="11"/>
                <w:szCs w:val="11"/>
              </w:rPr>
            </w:pPr>
          </w:p>
        </w:tc>
        <w:tc>
          <w:tcPr>
            <w:tcW w:w="720" w:type="dxa"/>
            <w:vAlign w:val="bottom"/>
          </w:tcPr>
          <w:p w:rsidR="00E45E3B" w:rsidRDefault="00E45E3B" w:rsidP="00B24C0A">
            <w:pPr>
              <w:rPr>
                <w:sz w:val="11"/>
                <w:szCs w:val="11"/>
              </w:rPr>
            </w:pPr>
          </w:p>
        </w:tc>
        <w:tc>
          <w:tcPr>
            <w:tcW w:w="188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86304" behindDoc="1" locked="0" layoutInCell="0" allowOverlap="1">
            <wp:simplePos x="0" y="0"/>
            <wp:positionH relativeFrom="column">
              <wp:posOffset>1168400</wp:posOffset>
            </wp:positionH>
            <wp:positionV relativeFrom="paragraph">
              <wp:posOffset>-1819910</wp:posOffset>
            </wp:positionV>
            <wp:extent cx="4895215" cy="1736725"/>
            <wp:effectExtent l="0" t="0" r="0" b="0"/>
            <wp:wrapNone/>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168">
                      <a:extLst/>
                    </a:blip>
                    <a:srcRect/>
                    <a:stretch>
                      <a:fillRect/>
                    </a:stretch>
                  </pic:blipFill>
                  <pic:spPr bwMode="auto">
                    <a:xfrm>
                      <a:off x="0" y="0"/>
                      <a:ext cx="4895215" cy="1736725"/>
                    </a:xfrm>
                    <a:prstGeom prst="rect">
                      <a:avLst/>
                    </a:prstGeom>
                    <a:noFill/>
                  </pic:spPr>
                </pic:pic>
              </a:graphicData>
            </a:graphic>
          </wp:anchor>
        </w:drawing>
      </w:r>
    </w:p>
    <w:p w:rsidR="00E45E3B" w:rsidRDefault="00E45E3B" w:rsidP="007D0F7C">
      <w:pPr>
        <w:numPr>
          <w:ilvl w:val="0"/>
          <w:numId w:val="69"/>
        </w:numPr>
        <w:tabs>
          <w:tab w:val="left" w:pos="1100"/>
        </w:tabs>
        <w:spacing w:after="0" w:line="197" w:lineRule="auto"/>
        <w:ind w:left="1100" w:hanging="387"/>
        <w:rPr>
          <w:rFonts w:eastAsia="Times New Roman"/>
          <w:sz w:val="30"/>
          <w:szCs w:val="30"/>
        </w:rPr>
      </w:pPr>
      <w:proofErr w:type="gramStart"/>
      <w:r>
        <w:rPr>
          <w:rFonts w:eastAsia="Times New Roman"/>
          <w:sz w:val="30"/>
          <w:szCs w:val="30"/>
        </w:rPr>
        <w:t>В  искомый</w:t>
      </w:r>
      <w:proofErr w:type="gramEnd"/>
      <w:r>
        <w:rPr>
          <w:rFonts w:eastAsia="Times New Roman"/>
          <w:sz w:val="30"/>
          <w:szCs w:val="30"/>
        </w:rPr>
        <w:t xml:space="preserve">  момент  времени  </w:t>
      </w:r>
      <w:r>
        <w:rPr>
          <w:rFonts w:eastAsia="Times New Roman"/>
          <w:i/>
          <w:iCs/>
          <w:sz w:val="28"/>
          <w:szCs w:val="28"/>
        </w:rPr>
        <w:t>t</w:t>
      </w:r>
      <w:r>
        <w:rPr>
          <w:rFonts w:eastAsia="Times New Roman"/>
          <w:sz w:val="40"/>
          <w:szCs w:val="40"/>
          <w:vertAlign w:val="subscript"/>
        </w:rPr>
        <w:t>1</w:t>
      </w:r>
      <w:r>
        <w:rPr>
          <w:rFonts w:eastAsia="Times New Roman"/>
          <w:sz w:val="30"/>
          <w:szCs w:val="30"/>
        </w:rPr>
        <w:t xml:space="preserve">   касательное  и  нормальное</w:t>
      </w:r>
    </w:p>
    <w:p w:rsidR="00E45E3B" w:rsidRDefault="00E45E3B" w:rsidP="00E45E3B">
      <w:pPr>
        <w:spacing w:line="20" w:lineRule="exact"/>
      </w:pPr>
      <w:r>
        <w:rPr>
          <w:noProof/>
          <w:lang w:eastAsia="ru-RU"/>
        </w:rPr>
        <w:drawing>
          <wp:anchor distT="0" distB="0" distL="114300" distR="114300" simplePos="0" relativeHeight="253987328" behindDoc="1" locked="0" layoutInCell="0" allowOverlap="1">
            <wp:simplePos x="0" y="0"/>
            <wp:positionH relativeFrom="column">
              <wp:posOffset>4774565</wp:posOffset>
            </wp:positionH>
            <wp:positionV relativeFrom="paragraph">
              <wp:posOffset>34925</wp:posOffset>
            </wp:positionV>
            <wp:extent cx="711835" cy="457835"/>
            <wp:effectExtent l="0" t="0" r="0" b="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169">
                      <a:extLst/>
                    </a:blip>
                    <a:srcRect/>
                    <a:stretch>
                      <a:fillRect/>
                    </a:stretch>
                  </pic:blipFill>
                  <pic:spPr bwMode="auto">
                    <a:xfrm>
                      <a:off x="0" y="0"/>
                      <a:ext cx="711835" cy="457835"/>
                    </a:xfrm>
                    <a:prstGeom prst="rect">
                      <a:avLst/>
                    </a:prstGeom>
                    <a:noFill/>
                  </pic:spPr>
                </pic:pic>
              </a:graphicData>
            </a:graphic>
          </wp:anchor>
        </w:drawing>
      </w:r>
    </w:p>
    <w:p w:rsidR="00E45E3B" w:rsidRDefault="00E45E3B" w:rsidP="00E45E3B">
      <w:pPr>
        <w:spacing w:line="16" w:lineRule="exact"/>
      </w:pPr>
    </w:p>
    <w:tbl>
      <w:tblPr>
        <w:tblW w:w="0" w:type="auto"/>
        <w:tblLayout w:type="fixed"/>
        <w:tblCellMar>
          <w:left w:w="0" w:type="dxa"/>
          <w:right w:w="0" w:type="dxa"/>
        </w:tblCellMar>
        <w:tblLook w:val="04A0" w:firstRow="1" w:lastRow="0" w:firstColumn="1" w:lastColumn="0" w:noHBand="0" w:noVBand="1"/>
      </w:tblPr>
      <w:tblGrid>
        <w:gridCol w:w="5280"/>
        <w:gridCol w:w="520"/>
        <w:gridCol w:w="2180"/>
        <w:gridCol w:w="20"/>
        <w:gridCol w:w="200"/>
        <w:gridCol w:w="20"/>
        <w:gridCol w:w="80"/>
        <w:gridCol w:w="20"/>
      </w:tblGrid>
      <w:tr w:rsidR="00E45E3B" w:rsidTr="00B24C0A">
        <w:trPr>
          <w:trHeight w:val="297"/>
        </w:trPr>
        <w:tc>
          <w:tcPr>
            <w:tcW w:w="5280" w:type="dxa"/>
            <w:vAlign w:val="bottom"/>
          </w:tcPr>
          <w:p w:rsidR="00E45E3B" w:rsidRDefault="00E45E3B" w:rsidP="00B24C0A">
            <w:pPr>
              <w:rPr>
                <w:sz w:val="24"/>
                <w:szCs w:val="24"/>
              </w:rPr>
            </w:pPr>
          </w:p>
        </w:tc>
        <w:tc>
          <w:tcPr>
            <w:tcW w:w="520" w:type="dxa"/>
            <w:vAlign w:val="bottom"/>
          </w:tcPr>
          <w:p w:rsidR="00E45E3B" w:rsidRDefault="00E45E3B" w:rsidP="00B24C0A">
            <w:pPr>
              <w:spacing w:line="297" w:lineRule="exact"/>
              <w:jc w:val="center"/>
            </w:pPr>
            <w:r>
              <w:rPr>
                <w:rFonts w:eastAsia="Times New Roman"/>
                <w:i/>
                <w:iCs/>
                <w:w w:val="84"/>
                <w:sz w:val="25"/>
                <w:szCs w:val="25"/>
              </w:rPr>
              <w:t xml:space="preserve">a </w:t>
            </w:r>
            <w:r>
              <w:rPr>
                <w:rFonts w:eastAsia="Times New Roman"/>
                <w:w w:val="84"/>
                <w:sz w:val="34"/>
                <w:szCs w:val="34"/>
                <w:vertAlign w:val="superscript"/>
              </w:rPr>
              <w:t>2</w:t>
            </w:r>
            <w:r>
              <w:rPr>
                <w:rFonts w:eastAsia="Times New Roman"/>
                <w:i/>
                <w:iCs/>
                <w:w w:val="84"/>
                <w:sz w:val="25"/>
                <w:szCs w:val="25"/>
              </w:rPr>
              <w:t xml:space="preserve">t </w:t>
            </w:r>
            <w:r>
              <w:rPr>
                <w:rFonts w:eastAsia="Times New Roman"/>
                <w:w w:val="84"/>
                <w:sz w:val="34"/>
                <w:szCs w:val="34"/>
                <w:vertAlign w:val="superscript"/>
              </w:rPr>
              <w:t>2</w:t>
            </w:r>
          </w:p>
        </w:tc>
        <w:tc>
          <w:tcPr>
            <w:tcW w:w="2180" w:type="dxa"/>
            <w:vAlign w:val="bottom"/>
          </w:tcPr>
          <w:p w:rsidR="00E45E3B" w:rsidRDefault="00E45E3B" w:rsidP="00B24C0A">
            <w:pPr>
              <w:rPr>
                <w:sz w:val="24"/>
                <w:szCs w:val="24"/>
              </w:rPr>
            </w:pPr>
          </w:p>
        </w:tc>
        <w:tc>
          <w:tcPr>
            <w:tcW w:w="20" w:type="dxa"/>
            <w:tcBorders>
              <w:top w:val="single" w:sz="8" w:space="0" w:color="auto"/>
            </w:tcBorders>
            <w:vAlign w:val="bottom"/>
          </w:tcPr>
          <w:p w:rsidR="00E45E3B" w:rsidRDefault="00E45E3B" w:rsidP="00B24C0A">
            <w:pPr>
              <w:rPr>
                <w:sz w:val="24"/>
                <w:szCs w:val="24"/>
              </w:rPr>
            </w:pPr>
          </w:p>
        </w:tc>
        <w:tc>
          <w:tcPr>
            <w:tcW w:w="200" w:type="dxa"/>
            <w:tcBorders>
              <w:top w:val="single" w:sz="8" w:space="0" w:color="auto"/>
            </w:tcBorders>
            <w:vAlign w:val="bottom"/>
          </w:tcPr>
          <w:p w:rsidR="00E45E3B" w:rsidRDefault="00E45E3B" w:rsidP="00B24C0A">
            <w:pPr>
              <w:spacing w:line="297" w:lineRule="exact"/>
              <w:ind w:left="20"/>
            </w:pPr>
            <w:r>
              <w:rPr>
                <w:rFonts w:eastAsia="Times New Roman"/>
                <w:i/>
                <w:iCs/>
                <w:w w:val="93"/>
                <w:sz w:val="28"/>
                <w:szCs w:val="28"/>
              </w:rPr>
              <w:t>R</w:t>
            </w:r>
          </w:p>
        </w:tc>
        <w:tc>
          <w:tcPr>
            <w:tcW w:w="20" w:type="dxa"/>
            <w:tcBorders>
              <w:top w:val="single" w:sz="8" w:space="0" w:color="auto"/>
            </w:tcBorders>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08"/>
        </w:trPr>
        <w:tc>
          <w:tcPr>
            <w:tcW w:w="5280" w:type="dxa"/>
            <w:vMerge w:val="restart"/>
            <w:vAlign w:val="bottom"/>
          </w:tcPr>
          <w:p w:rsidR="00E45E3B" w:rsidRDefault="00E45E3B" w:rsidP="00B24C0A">
            <w:pPr>
              <w:spacing w:line="331" w:lineRule="exact"/>
            </w:pPr>
            <w:r>
              <w:rPr>
                <w:rFonts w:eastAsia="Times New Roman"/>
                <w:sz w:val="30"/>
                <w:szCs w:val="30"/>
              </w:rPr>
              <w:t>ускорения равны между собой, а потому</w:t>
            </w:r>
          </w:p>
        </w:tc>
        <w:tc>
          <w:tcPr>
            <w:tcW w:w="520" w:type="dxa"/>
            <w:tcBorders>
              <w:bottom w:val="single" w:sz="8" w:space="0" w:color="auto"/>
            </w:tcBorders>
            <w:vAlign w:val="bottom"/>
          </w:tcPr>
          <w:p w:rsidR="00E45E3B" w:rsidRDefault="00E45E3B" w:rsidP="00B24C0A">
            <w:pPr>
              <w:spacing w:line="88" w:lineRule="exact"/>
              <w:jc w:val="right"/>
            </w:pPr>
            <w:r>
              <w:rPr>
                <w:rFonts w:eastAsia="Times New Roman"/>
                <w:sz w:val="10"/>
                <w:szCs w:val="10"/>
              </w:rPr>
              <w:t>1</w:t>
            </w:r>
          </w:p>
        </w:tc>
        <w:tc>
          <w:tcPr>
            <w:tcW w:w="2200" w:type="dxa"/>
            <w:gridSpan w:val="2"/>
            <w:vMerge w:val="restart"/>
            <w:vAlign w:val="bottom"/>
          </w:tcPr>
          <w:p w:rsidR="00E45E3B" w:rsidRDefault="00E45E3B" w:rsidP="00B24C0A">
            <w:pPr>
              <w:spacing w:line="387" w:lineRule="exact"/>
              <w:ind w:left="320"/>
            </w:pPr>
            <w:r>
              <w:rPr>
                <w:rFonts w:eastAsia="Times New Roman"/>
                <w:i/>
                <w:iCs/>
                <w:sz w:val="28"/>
                <w:szCs w:val="28"/>
              </w:rPr>
              <w:t>a</w:t>
            </w:r>
            <w:r>
              <w:rPr>
                <w:rFonts w:eastAsia="Times New Roman"/>
                <w:sz w:val="28"/>
                <w:szCs w:val="28"/>
              </w:rPr>
              <w:t>,</w:t>
            </w:r>
            <w:r>
              <w:rPr>
                <w:rFonts w:eastAsia="Times New Roman"/>
                <w:i/>
                <w:iCs/>
                <w:sz w:val="28"/>
                <w:szCs w:val="28"/>
              </w:rPr>
              <w:t xml:space="preserve"> </w:t>
            </w:r>
            <w:r>
              <w:rPr>
                <w:rFonts w:eastAsia="Times New Roman"/>
                <w:sz w:val="30"/>
                <w:szCs w:val="30"/>
              </w:rPr>
              <w:t>откуда</w:t>
            </w:r>
            <w:r>
              <w:rPr>
                <w:rFonts w:eastAsia="Times New Roman"/>
                <w:i/>
                <w:iCs/>
                <w:sz w:val="28"/>
                <w:szCs w:val="28"/>
              </w:rPr>
              <w:t xml:space="preserve"> t</w:t>
            </w:r>
            <w:r>
              <w:rPr>
                <w:rFonts w:eastAsia="Times New Roman"/>
                <w:sz w:val="39"/>
                <w:szCs w:val="39"/>
                <w:vertAlign w:val="subscript"/>
              </w:rPr>
              <w:t>1</w:t>
            </w:r>
          </w:p>
        </w:tc>
        <w:tc>
          <w:tcPr>
            <w:tcW w:w="200" w:type="dxa"/>
            <w:tcBorders>
              <w:bottom w:val="single" w:sz="8" w:space="0" w:color="auto"/>
            </w:tcBorders>
            <w:vAlign w:val="bottom"/>
          </w:tcPr>
          <w:p w:rsidR="00E45E3B" w:rsidRDefault="00E45E3B" w:rsidP="00B24C0A">
            <w:pPr>
              <w:rPr>
                <w:sz w:val="9"/>
                <w:szCs w:val="9"/>
              </w:rPr>
            </w:pPr>
          </w:p>
        </w:tc>
        <w:tc>
          <w:tcPr>
            <w:tcW w:w="100" w:type="dxa"/>
            <w:gridSpan w:val="2"/>
            <w:vMerge w:val="restart"/>
            <w:vAlign w:val="bottom"/>
          </w:tcPr>
          <w:p w:rsidR="00E45E3B" w:rsidRDefault="00E45E3B" w:rsidP="00B24C0A">
            <w:pPr>
              <w:spacing w:line="312" w:lineRule="exact"/>
              <w:jc w:val="right"/>
            </w:pPr>
            <w:r>
              <w:rPr>
                <w:rFonts w:eastAsia="Times New Roman"/>
                <w:sz w:val="28"/>
                <w:szCs w:val="28"/>
              </w:rPr>
              <w:t>.</w:t>
            </w:r>
          </w:p>
        </w:tc>
        <w:tc>
          <w:tcPr>
            <w:tcW w:w="0" w:type="dxa"/>
            <w:vAlign w:val="bottom"/>
          </w:tcPr>
          <w:p w:rsidR="00E45E3B" w:rsidRDefault="00E45E3B" w:rsidP="00B24C0A">
            <w:pPr>
              <w:rPr>
                <w:sz w:val="1"/>
                <w:szCs w:val="1"/>
              </w:rPr>
            </w:pPr>
          </w:p>
        </w:tc>
      </w:tr>
      <w:tr w:rsidR="00E45E3B" w:rsidTr="00B24C0A">
        <w:trPr>
          <w:trHeight w:val="260"/>
        </w:trPr>
        <w:tc>
          <w:tcPr>
            <w:tcW w:w="5280" w:type="dxa"/>
            <w:vMerge/>
            <w:vAlign w:val="bottom"/>
          </w:tcPr>
          <w:p w:rsidR="00E45E3B" w:rsidRDefault="00E45E3B" w:rsidP="00B24C0A"/>
        </w:tc>
        <w:tc>
          <w:tcPr>
            <w:tcW w:w="520" w:type="dxa"/>
            <w:vMerge w:val="restart"/>
            <w:vAlign w:val="bottom"/>
          </w:tcPr>
          <w:p w:rsidR="00E45E3B" w:rsidRDefault="00E45E3B" w:rsidP="00B24C0A">
            <w:pPr>
              <w:spacing w:line="318" w:lineRule="exact"/>
              <w:jc w:val="center"/>
            </w:pPr>
            <w:r>
              <w:rPr>
                <w:rFonts w:eastAsia="Times New Roman"/>
                <w:i/>
                <w:iCs/>
                <w:w w:val="93"/>
                <w:sz w:val="28"/>
                <w:szCs w:val="28"/>
              </w:rPr>
              <w:t>R</w:t>
            </w:r>
          </w:p>
        </w:tc>
        <w:tc>
          <w:tcPr>
            <w:tcW w:w="2200" w:type="dxa"/>
            <w:gridSpan w:val="2"/>
            <w:vMerge/>
            <w:vAlign w:val="bottom"/>
          </w:tcPr>
          <w:p w:rsidR="00E45E3B" w:rsidRDefault="00E45E3B" w:rsidP="00B24C0A"/>
        </w:tc>
        <w:tc>
          <w:tcPr>
            <w:tcW w:w="200" w:type="dxa"/>
            <w:vMerge w:val="restart"/>
            <w:vAlign w:val="bottom"/>
          </w:tcPr>
          <w:p w:rsidR="00E45E3B" w:rsidRDefault="00E45E3B" w:rsidP="00B24C0A">
            <w:pPr>
              <w:spacing w:line="318" w:lineRule="exact"/>
              <w:ind w:left="20"/>
            </w:pPr>
            <w:r>
              <w:rPr>
                <w:rFonts w:eastAsia="Times New Roman"/>
                <w:i/>
                <w:iCs/>
                <w:sz w:val="28"/>
                <w:szCs w:val="28"/>
              </w:rPr>
              <w:t>a</w:t>
            </w:r>
          </w:p>
        </w:tc>
        <w:tc>
          <w:tcPr>
            <w:tcW w:w="100" w:type="dxa"/>
            <w:gridSpan w:val="2"/>
            <w:vMerge/>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59"/>
        </w:trPr>
        <w:tc>
          <w:tcPr>
            <w:tcW w:w="5280" w:type="dxa"/>
            <w:vAlign w:val="bottom"/>
          </w:tcPr>
          <w:p w:rsidR="00E45E3B" w:rsidRDefault="00E45E3B" w:rsidP="00B24C0A">
            <w:pPr>
              <w:rPr>
                <w:sz w:val="5"/>
                <w:szCs w:val="5"/>
              </w:rPr>
            </w:pPr>
          </w:p>
        </w:tc>
        <w:tc>
          <w:tcPr>
            <w:tcW w:w="520" w:type="dxa"/>
            <w:vMerge/>
            <w:vAlign w:val="bottom"/>
          </w:tcPr>
          <w:p w:rsidR="00E45E3B" w:rsidRDefault="00E45E3B" w:rsidP="00B24C0A">
            <w:pPr>
              <w:rPr>
                <w:sz w:val="5"/>
                <w:szCs w:val="5"/>
              </w:rPr>
            </w:pPr>
          </w:p>
        </w:tc>
        <w:tc>
          <w:tcPr>
            <w:tcW w:w="218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200" w:type="dxa"/>
            <w:vMerge/>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88352" behindDoc="1" locked="0" layoutInCell="0" allowOverlap="1">
            <wp:simplePos x="0" y="0"/>
            <wp:positionH relativeFrom="column">
              <wp:posOffset>3714115</wp:posOffset>
            </wp:positionH>
            <wp:positionV relativeFrom="paragraph">
              <wp:posOffset>-384810</wp:posOffset>
            </wp:positionV>
            <wp:extent cx="715645" cy="301625"/>
            <wp:effectExtent l="0" t="0" r="0" b="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170">
                      <a:extLst/>
                    </a:blip>
                    <a:srcRect/>
                    <a:stretch>
                      <a:fillRect/>
                    </a:stretch>
                  </pic:blipFill>
                  <pic:spPr bwMode="auto">
                    <a:xfrm>
                      <a:off x="0" y="0"/>
                      <a:ext cx="715645" cy="301625"/>
                    </a:xfrm>
                    <a:prstGeom prst="rect">
                      <a:avLst/>
                    </a:prstGeom>
                    <a:noFill/>
                  </pic:spPr>
                </pic:pic>
              </a:graphicData>
            </a:graphic>
          </wp:anchor>
        </w:drawing>
      </w:r>
      <w:r>
        <w:rPr>
          <w:noProof/>
          <w:lang w:eastAsia="ru-RU"/>
        </w:rPr>
        <w:drawing>
          <wp:anchor distT="0" distB="0" distL="114300" distR="114300" simplePos="0" relativeHeight="253989376" behindDoc="1" locked="0" layoutInCell="0" allowOverlap="1">
            <wp:simplePos x="0" y="0"/>
            <wp:positionH relativeFrom="column">
              <wp:posOffset>1295400</wp:posOffset>
            </wp:positionH>
            <wp:positionV relativeFrom="paragraph">
              <wp:posOffset>43815</wp:posOffset>
            </wp:positionV>
            <wp:extent cx="711835" cy="458470"/>
            <wp:effectExtent l="0" t="0" r="0" b="0"/>
            <wp:wrapNone/>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171">
                      <a:extLst/>
                    </a:blip>
                    <a:srcRect/>
                    <a:stretch>
                      <a:fillRect/>
                    </a:stretch>
                  </pic:blipFill>
                  <pic:spPr bwMode="auto">
                    <a:xfrm>
                      <a:off x="0" y="0"/>
                      <a:ext cx="711835" cy="458470"/>
                    </a:xfrm>
                    <a:prstGeom prst="rect">
                      <a:avLst/>
                    </a:prstGeom>
                    <a:noFill/>
                  </pic:spPr>
                </pic:pic>
              </a:graphicData>
            </a:graphic>
          </wp:anchor>
        </w:drawing>
      </w:r>
    </w:p>
    <w:p w:rsidR="00E45E3B" w:rsidRDefault="00E45E3B" w:rsidP="00E45E3B">
      <w:pPr>
        <w:spacing w:line="204" w:lineRule="auto"/>
        <w:ind w:left="2540"/>
      </w:pPr>
      <w:r>
        <w:rPr>
          <w:rFonts w:eastAsia="Times New Roman"/>
          <w:i/>
          <w:iCs/>
          <w:sz w:val="29"/>
          <w:szCs w:val="29"/>
        </w:rPr>
        <w:t>R</w:t>
      </w:r>
    </w:p>
    <w:p w:rsidR="00E45E3B" w:rsidRDefault="00E45E3B" w:rsidP="00E45E3B">
      <w:pPr>
        <w:tabs>
          <w:tab w:val="left" w:pos="2520"/>
        </w:tabs>
        <w:ind w:left="720"/>
      </w:pPr>
      <w:r>
        <w:rPr>
          <w:rFonts w:eastAsia="Times New Roman"/>
          <w:i/>
          <w:iCs/>
          <w:sz w:val="30"/>
          <w:szCs w:val="30"/>
        </w:rPr>
        <w:t xml:space="preserve">Ответ: </w:t>
      </w:r>
      <w:r>
        <w:rPr>
          <w:rFonts w:eastAsia="Times New Roman"/>
          <w:i/>
          <w:iCs/>
          <w:sz w:val="28"/>
          <w:szCs w:val="28"/>
        </w:rPr>
        <w:t>t</w:t>
      </w:r>
      <w:r>
        <w:rPr>
          <w:rFonts w:eastAsia="Times New Roman"/>
          <w:sz w:val="39"/>
          <w:szCs w:val="39"/>
          <w:vertAlign w:val="subscript"/>
        </w:rPr>
        <w:t>1</w:t>
      </w:r>
      <w:r>
        <w:tab/>
      </w:r>
      <w:proofErr w:type="gramStart"/>
      <w:r>
        <w:rPr>
          <w:rFonts w:eastAsia="Times New Roman"/>
          <w:i/>
          <w:iCs/>
          <w:sz w:val="37"/>
          <w:szCs w:val="37"/>
          <w:vertAlign w:val="subscript"/>
        </w:rPr>
        <w:t xml:space="preserve">a </w:t>
      </w:r>
      <w:r>
        <w:rPr>
          <w:rFonts w:eastAsia="Times New Roman"/>
          <w:sz w:val="37"/>
          <w:szCs w:val="37"/>
        </w:rPr>
        <w:t>.</w:t>
      </w:r>
      <w:proofErr w:type="gramEnd"/>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81" w:lineRule="exact"/>
      </w:pPr>
    </w:p>
    <w:p w:rsidR="00E45E3B" w:rsidRDefault="00E45E3B" w:rsidP="00E45E3B">
      <w:pPr>
        <w:ind w:right="266"/>
        <w:jc w:val="center"/>
      </w:pPr>
      <w:r>
        <w:rPr>
          <w:rFonts w:cs="Calibri"/>
        </w:rPr>
        <w:t>44</w:t>
      </w:r>
    </w:p>
    <w:p w:rsidR="00E45E3B" w:rsidRDefault="00E45E3B" w:rsidP="00E45E3B">
      <w:pPr>
        <w:sectPr w:rsidR="00E45E3B">
          <w:pgSz w:w="11900" w:h="16838"/>
          <w:pgMar w:top="1137" w:right="1440" w:bottom="843" w:left="1140" w:header="0" w:footer="0" w:gutter="0"/>
          <w:cols w:space="720" w:equalWidth="0">
            <w:col w:w="9326"/>
          </w:cols>
        </w:sectPr>
      </w:pPr>
    </w:p>
    <w:p w:rsidR="00E45E3B" w:rsidRDefault="00E45E3B" w:rsidP="00E45E3B">
      <w:pPr>
        <w:ind w:left="980"/>
      </w:pPr>
      <w:r>
        <w:rPr>
          <w:rFonts w:eastAsia="Times New Roman"/>
          <w:b/>
          <w:bCs/>
          <w:sz w:val="30"/>
          <w:szCs w:val="30"/>
        </w:rPr>
        <w:lastRenderedPageBreak/>
        <w:t xml:space="preserve">Задача 3.6. </w:t>
      </w:r>
      <w:r>
        <w:rPr>
          <w:rFonts w:eastAsia="Times New Roman"/>
          <w:sz w:val="30"/>
          <w:szCs w:val="30"/>
        </w:rPr>
        <w:t>Даны уравнения движения точки,</w:t>
      </w:r>
      <w:r>
        <w:rPr>
          <w:rFonts w:eastAsia="Times New Roman"/>
          <w:b/>
          <w:bCs/>
          <w:sz w:val="30"/>
          <w:szCs w:val="30"/>
        </w:rPr>
        <w:t xml:space="preserve"> </w:t>
      </w:r>
      <w:proofErr w:type="gramStart"/>
      <w:r>
        <w:rPr>
          <w:rFonts w:eastAsia="Times New Roman"/>
          <w:sz w:val="30"/>
          <w:szCs w:val="30"/>
        </w:rPr>
        <w:t>причем</w:t>
      </w:r>
      <w:r>
        <w:rPr>
          <w:rFonts w:eastAsia="Times New Roman"/>
          <w:b/>
          <w:bCs/>
          <w:sz w:val="30"/>
          <w:szCs w:val="30"/>
        </w:rPr>
        <w:t xml:space="preserve">  </w:t>
      </w:r>
      <w:r>
        <w:rPr>
          <w:rFonts w:eastAsia="Times New Roman"/>
          <w:i/>
          <w:iCs/>
          <w:sz w:val="30"/>
          <w:szCs w:val="30"/>
        </w:rPr>
        <w:t>x</w:t>
      </w:r>
      <w:proofErr w:type="gramEnd"/>
      <w:r>
        <w:rPr>
          <w:rFonts w:eastAsia="Times New Roman"/>
          <w:sz w:val="30"/>
          <w:szCs w:val="30"/>
        </w:rPr>
        <w:t>,</w:t>
      </w:r>
      <w:r>
        <w:rPr>
          <w:rFonts w:eastAsia="Times New Roman"/>
          <w:b/>
          <w:bCs/>
          <w:sz w:val="30"/>
          <w:szCs w:val="30"/>
        </w:rPr>
        <w:t xml:space="preserve"> </w:t>
      </w:r>
      <w:r>
        <w:rPr>
          <w:rFonts w:eastAsia="Times New Roman"/>
          <w:i/>
          <w:iCs/>
          <w:sz w:val="30"/>
          <w:szCs w:val="30"/>
        </w:rPr>
        <w:t>y</w:t>
      </w:r>
      <w:r>
        <w:rPr>
          <w:rFonts w:eastAsia="Times New Roman"/>
          <w:b/>
          <w:bCs/>
          <w:sz w:val="30"/>
          <w:szCs w:val="30"/>
        </w:rPr>
        <w:t xml:space="preserve"> </w:t>
      </w:r>
      <w:r>
        <w:rPr>
          <w:rFonts w:eastAsia="Times New Roman"/>
          <w:sz w:val="30"/>
          <w:szCs w:val="30"/>
        </w:rPr>
        <w:t>,</w:t>
      </w:r>
      <w:r>
        <w:rPr>
          <w:rFonts w:eastAsia="Times New Roman"/>
          <w:b/>
          <w:bCs/>
          <w:sz w:val="30"/>
          <w:szCs w:val="30"/>
        </w:rPr>
        <w:t xml:space="preserve"> </w:t>
      </w:r>
      <w:r>
        <w:rPr>
          <w:rFonts w:eastAsia="Times New Roman"/>
          <w:i/>
          <w:iCs/>
          <w:sz w:val="30"/>
          <w:szCs w:val="30"/>
        </w:rPr>
        <w:t>z</w:t>
      </w:r>
      <w:r>
        <w:rPr>
          <w:rFonts w:eastAsia="Times New Roman"/>
          <w:b/>
          <w:bCs/>
          <w:sz w:val="30"/>
          <w:szCs w:val="30"/>
        </w:rPr>
        <w:t xml:space="preserve"> </w:t>
      </w:r>
      <w:r>
        <w:rPr>
          <w:rFonts w:eastAsia="Times New Roman"/>
          <w:sz w:val="30"/>
          <w:szCs w:val="30"/>
        </w:rPr>
        <w:t>вы-</w:t>
      </w:r>
    </w:p>
    <w:p w:rsidR="00E45E3B" w:rsidRDefault="00E45E3B" w:rsidP="00E45E3B">
      <w:pPr>
        <w:spacing w:line="20" w:lineRule="exact"/>
      </w:pPr>
      <w:r>
        <w:rPr>
          <w:noProof/>
          <w:lang w:eastAsia="ru-RU"/>
        </w:rPr>
        <w:drawing>
          <wp:anchor distT="0" distB="0" distL="114300" distR="114300" simplePos="0" relativeHeight="253990400" behindDoc="1" locked="0" layoutInCell="0" allowOverlap="1">
            <wp:simplePos x="0" y="0"/>
            <wp:positionH relativeFrom="column">
              <wp:posOffset>1792605</wp:posOffset>
            </wp:positionH>
            <wp:positionV relativeFrom="paragraph">
              <wp:posOffset>26670</wp:posOffset>
            </wp:positionV>
            <wp:extent cx="1978660" cy="302260"/>
            <wp:effectExtent l="0" t="0" r="0"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172">
                      <a:extLst/>
                    </a:blip>
                    <a:srcRect/>
                    <a:stretch>
                      <a:fillRect/>
                    </a:stretch>
                  </pic:blipFill>
                  <pic:spPr bwMode="auto">
                    <a:xfrm>
                      <a:off x="0" y="0"/>
                      <a:ext cx="1978660" cy="302260"/>
                    </a:xfrm>
                    <a:prstGeom prst="rect">
                      <a:avLst/>
                    </a:prstGeom>
                    <a:noFill/>
                  </pic:spPr>
                </pic:pic>
              </a:graphicData>
            </a:graphic>
          </wp:anchor>
        </w:drawing>
      </w:r>
    </w:p>
    <w:p w:rsidR="00E45E3B" w:rsidRDefault="00E45E3B" w:rsidP="00E45E3B">
      <w:pPr>
        <w:sectPr w:rsidR="00E45E3B">
          <w:pgSz w:w="11900" w:h="16838"/>
          <w:pgMar w:top="1130" w:right="1126" w:bottom="843" w:left="1440" w:header="0" w:footer="0" w:gutter="0"/>
          <w:cols w:space="720" w:equalWidth="0">
            <w:col w:w="9340"/>
          </w:cols>
        </w:sectPr>
      </w:pPr>
    </w:p>
    <w:p w:rsidR="00E45E3B" w:rsidRDefault="00E45E3B" w:rsidP="00E45E3B">
      <w:pPr>
        <w:spacing w:line="95" w:lineRule="exact"/>
      </w:pPr>
    </w:p>
    <w:p w:rsidR="00E45E3B" w:rsidRDefault="00E45E3B" w:rsidP="00E45E3B">
      <w:pPr>
        <w:tabs>
          <w:tab w:val="left" w:pos="3080"/>
        </w:tabs>
        <w:ind w:left="260"/>
      </w:pPr>
      <w:r>
        <w:rPr>
          <w:rFonts w:eastAsia="Times New Roman"/>
          <w:sz w:val="30"/>
          <w:szCs w:val="30"/>
        </w:rPr>
        <w:t xml:space="preserve">ражены в метрах: </w:t>
      </w:r>
      <w:r>
        <w:rPr>
          <w:rFonts w:eastAsia="Times New Roman"/>
          <w:i/>
          <w:iCs/>
          <w:sz w:val="27"/>
          <w:szCs w:val="27"/>
        </w:rPr>
        <w:t>x</w:t>
      </w:r>
      <w:r>
        <w:tab/>
      </w:r>
      <w:r>
        <w:rPr>
          <w:rFonts w:eastAsia="Times New Roman"/>
          <w:sz w:val="25"/>
          <w:szCs w:val="25"/>
        </w:rPr>
        <w:t>2</w:t>
      </w:r>
      <w:proofErr w:type="gramStart"/>
      <w:r>
        <w:rPr>
          <w:rFonts w:eastAsia="Times New Roman"/>
          <w:i/>
          <w:iCs/>
          <w:sz w:val="25"/>
          <w:szCs w:val="25"/>
        </w:rPr>
        <w:t>t</w:t>
      </w:r>
      <w:r>
        <w:rPr>
          <w:rFonts w:eastAsia="Times New Roman"/>
          <w:sz w:val="25"/>
          <w:szCs w:val="25"/>
        </w:rPr>
        <w:t xml:space="preserve"> ,</w:t>
      </w:r>
      <w:proofErr w:type="gramEnd"/>
      <w:r>
        <w:rPr>
          <w:rFonts w:eastAsia="Times New Roman"/>
          <w:sz w:val="25"/>
          <w:szCs w:val="25"/>
        </w:rPr>
        <w:t xml:space="preserve"> </w:t>
      </w:r>
      <w:r>
        <w:rPr>
          <w:rFonts w:eastAsia="Times New Roman"/>
          <w:i/>
          <w:iCs/>
          <w:sz w:val="25"/>
          <w:szCs w:val="25"/>
        </w:rPr>
        <w:t>y</w:t>
      </w:r>
    </w:p>
    <w:p w:rsidR="00E45E3B" w:rsidRDefault="00E45E3B" w:rsidP="00E45E3B">
      <w:pPr>
        <w:spacing w:line="60" w:lineRule="exact"/>
      </w:pPr>
    </w:p>
    <w:p w:rsidR="00E45E3B" w:rsidRDefault="00E45E3B" w:rsidP="00E45E3B">
      <w:pPr>
        <w:ind w:left="260"/>
      </w:pPr>
      <w:r>
        <w:rPr>
          <w:rFonts w:eastAsia="Times New Roman"/>
          <w:sz w:val="29"/>
          <w:szCs w:val="29"/>
        </w:rPr>
        <w:t>тории в точке, где скорость</w:t>
      </w:r>
    </w:p>
    <w:p w:rsidR="00E45E3B" w:rsidRDefault="00E45E3B" w:rsidP="00E45E3B">
      <w:pPr>
        <w:spacing w:line="20" w:lineRule="exact"/>
      </w:pPr>
      <w:r>
        <w:rPr>
          <w:noProof/>
          <w:lang w:eastAsia="ru-RU"/>
        </w:rPr>
        <w:drawing>
          <wp:anchor distT="0" distB="0" distL="114300" distR="114300" simplePos="0" relativeHeight="253991424" behindDoc="1" locked="0" layoutInCell="0" allowOverlap="1">
            <wp:simplePos x="0" y="0"/>
            <wp:positionH relativeFrom="column">
              <wp:posOffset>1283335</wp:posOffset>
            </wp:positionH>
            <wp:positionV relativeFrom="paragraph">
              <wp:posOffset>-5080</wp:posOffset>
            </wp:positionV>
            <wp:extent cx="1978660" cy="302895"/>
            <wp:effectExtent l="0" t="0" r="0" b="0"/>
            <wp:wrapNone/>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1173">
                      <a:extLst/>
                    </a:blip>
                    <a:srcRect/>
                    <a:stretch>
                      <a:fillRect/>
                    </a:stretch>
                  </pic:blipFill>
                  <pic:spPr bwMode="auto">
                    <a:xfrm>
                      <a:off x="0" y="0"/>
                      <a:ext cx="1978660" cy="302895"/>
                    </a:xfrm>
                    <a:prstGeom prst="rect">
                      <a:avLst/>
                    </a:prstGeom>
                    <a:noFill/>
                  </pic:spPr>
                </pic:pic>
              </a:graphicData>
            </a:graphic>
          </wp:anchor>
        </w:drawing>
      </w:r>
    </w:p>
    <w:p w:rsidR="00E45E3B" w:rsidRDefault="00E45E3B" w:rsidP="00E45E3B">
      <w:pPr>
        <w:spacing w:line="24" w:lineRule="exact"/>
      </w:pPr>
    </w:p>
    <w:p w:rsidR="00E45E3B" w:rsidRDefault="00E45E3B" w:rsidP="00E45E3B">
      <w:pPr>
        <w:tabs>
          <w:tab w:val="left" w:pos="2280"/>
          <w:tab w:val="left" w:pos="3100"/>
        </w:tabs>
        <w:ind w:left="980"/>
      </w:pPr>
      <w:r>
        <w:rPr>
          <w:rFonts w:eastAsia="Times New Roman"/>
          <w:i/>
          <w:iCs/>
          <w:sz w:val="30"/>
          <w:szCs w:val="30"/>
        </w:rPr>
        <w:t xml:space="preserve">Дано: </w:t>
      </w:r>
      <w:r>
        <w:rPr>
          <w:rFonts w:eastAsia="Times New Roman"/>
          <w:i/>
          <w:iCs/>
          <w:sz w:val="27"/>
          <w:szCs w:val="27"/>
        </w:rPr>
        <w:t>x</w:t>
      </w:r>
      <w:r>
        <w:tab/>
      </w:r>
      <w:r>
        <w:rPr>
          <w:rFonts w:eastAsia="Times New Roman"/>
          <w:sz w:val="28"/>
          <w:szCs w:val="28"/>
        </w:rPr>
        <w:t>2</w:t>
      </w:r>
      <w:proofErr w:type="gramStart"/>
      <w:r>
        <w:rPr>
          <w:rFonts w:eastAsia="Times New Roman"/>
          <w:i/>
          <w:iCs/>
          <w:sz w:val="28"/>
          <w:szCs w:val="28"/>
        </w:rPr>
        <w:t>t</w:t>
      </w:r>
      <w:r>
        <w:rPr>
          <w:rFonts w:eastAsia="Times New Roman"/>
          <w:sz w:val="28"/>
          <w:szCs w:val="28"/>
        </w:rPr>
        <w:t xml:space="preserve"> ,</w:t>
      </w:r>
      <w:proofErr w:type="gramEnd"/>
      <w:r>
        <w:rPr>
          <w:rFonts w:eastAsia="Times New Roman"/>
          <w:sz w:val="28"/>
          <w:szCs w:val="28"/>
        </w:rPr>
        <w:t xml:space="preserve"> </w:t>
      </w:r>
      <w:r>
        <w:rPr>
          <w:rFonts w:eastAsia="Times New Roman"/>
          <w:i/>
          <w:iCs/>
          <w:sz w:val="28"/>
          <w:szCs w:val="28"/>
        </w:rPr>
        <w:t>y</w:t>
      </w:r>
      <w:r>
        <w:tab/>
      </w:r>
      <w:r>
        <w:rPr>
          <w:rFonts w:eastAsia="Times New Roman"/>
          <w:sz w:val="23"/>
          <w:szCs w:val="23"/>
        </w:rPr>
        <w:t>4</w:t>
      </w:r>
      <w:r>
        <w:rPr>
          <w:rFonts w:eastAsia="Times New Roman"/>
          <w:i/>
          <w:iCs/>
          <w:sz w:val="23"/>
          <w:szCs w:val="23"/>
        </w:rPr>
        <w:t>t</w:t>
      </w:r>
      <w:r>
        <w:rPr>
          <w:rFonts w:eastAsia="Times New Roman"/>
          <w:sz w:val="23"/>
          <w:szCs w:val="23"/>
        </w:rPr>
        <w:t xml:space="preserve"> </w:t>
      </w:r>
      <w:r>
        <w:rPr>
          <w:rFonts w:eastAsia="Times New Roman"/>
          <w:sz w:val="16"/>
          <w:szCs w:val="16"/>
        </w:rPr>
        <w:t>2</w:t>
      </w:r>
      <w:r>
        <w:rPr>
          <w:rFonts w:eastAsia="Times New Roman"/>
          <w:sz w:val="23"/>
          <w:szCs w:val="23"/>
        </w:rPr>
        <w:t xml:space="preserve"> , </w:t>
      </w:r>
      <w:r>
        <w:rPr>
          <w:rFonts w:eastAsia="Times New Roman"/>
          <w:i/>
          <w:iCs/>
          <w:sz w:val="23"/>
          <w:szCs w:val="23"/>
        </w:rPr>
        <w:t>z</w:t>
      </w:r>
    </w:p>
    <w:p w:rsidR="00E45E3B" w:rsidRDefault="00E45E3B" w:rsidP="00E45E3B">
      <w:pPr>
        <w:spacing w:line="20" w:lineRule="exact"/>
      </w:pPr>
      <w:r>
        <w:br w:type="column"/>
      </w:r>
    </w:p>
    <w:p w:rsidR="00E45E3B" w:rsidRDefault="00E45E3B" w:rsidP="00E45E3B">
      <w:pPr>
        <w:spacing w:line="60" w:lineRule="exact"/>
      </w:pPr>
    </w:p>
    <w:p w:rsidR="00E45E3B" w:rsidRDefault="00E45E3B" w:rsidP="00E45E3B">
      <w:pPr>
        <w:tabs>
          <w:tab w:val="left" w:pos="1000"/>
        </w:tabs>
        <w:ind w:left="100"/>
      </w:pPr>
      <w:r>
        <w:rPr>
          <w:rFonts w:eastAsia="Times New Roman"/>
          <w:sz w:val="28"/>
          <w:szCs w:val="28"/>
        </w:rPr>
        <w:t>4</w:t>
      </w:r>
      <w:r>
        <w:rPr>
          <w:rFonts w:eastAsia="Times New Roman"/>
          <w:i/>
          <w:iCs/>
          <w:sz w:val="28"/>
          <w:szCs w:val="28"/>
        </w:rPr>
        <w:t>t</w:t>
      </w:r>
      <w:r>
        <w:rPr>
          <w:rFonts w:eastAsia="Times New Roman"/>
          <w:sz w:val="28"/>
          <w:szCs w:val="28"/>
        </w:rPr>
        <w:t xml:space="preserve"> </w:t>
      </w:r>
      <w:proofErr w:type="gramStart"/>
      <w:r>
        <w:rPr>
          <w:rFonts w:eastAsia="Times New Roman"/>
          <w:sz w:val="19"/>
          <w:szCs w:val="19"/>
        </w:rPr>
        <w:t>2</w:t>
      </w:r>
      <w:r>
        <w:rPr>
          <w:rFonts w:eastAsia="Times New Roman"/>
          <w:sz w:val="28"/>
          <w:szCs w:val="28"/>
        </w:rPr>
        <w:t xml:space="preserve"> ,</w:t>
      </w:r>
      <w:proofErr w:type="gramEnd"/>
      <w:r>
        <w:rPr>
          <w:rFonts w:eastAsia="Times New Roman"/>
          <w:sz w:val="28"/>
          <w:szCs w:val="28"/>
        </w:rPr>
        <w:t xml:space="preserve"> </w:t>
      </w:r>
      <w:r>
        <w:rPr>
          <w:rFonts w:eastAsia="Times New Roman"/>
          <w:i/>
          <w:iCs/>
          <w:sz w:val="28"/>
          <w:szCs w:val="28"/>
        </w:rPr>
        <w:t>z</w:t>
      </w:r>
      <w:r>
        <w:rPr>
          <w:rFonts w:eastAsia="Times New Roman"/>
          <w:sz w:val="28"/>
          <w:szCs w:val="28"/>
        </w:rPr>
        <w:tab/>
        <w:t>3</w:t>
      </w:r>
      <w:r>
        <w:rPr>
          <w:rFonts w:eastAsia="Times New Roman"/>
          <w:i/>
          <w:iCs/>
          <w:sz w:val="28"/>
          <w:szCs w:val="28"/>
        </w:rPr>
        <w:t>t</w:t>
      </w:r>
      <w:r>
        <w:rPr>
          <w:rFonts w:eastAsia="Times New Roman"/>
          <w:sz w:val="28"/>
          <w:szCs w:val="28"/>
        </w:rPr>
        <w:t xml:space="preserve"> </w:t>
      </w:r>
      <w:r>
        <w:rPr>
          <w:rFonts w:eastAsia="Times New Roman"/>
          <w:sz w:val="19"/>
          <w:szCs w:val="19"/>
        </w:rPr>
        <w:t>2</w:t>
      </w:r>
      <w:r>
        <w:rPr>
          <w:rFonts w:eastAsia="Times New Roman"/>
          <w:sz w:val="28"/>
          <w:szCs w:val="28"/>
        </w:rPr>
        <w:t xml:space="preserve">. </w:t>
      </w:r>
      <w:r>
        <w:rPr>
          <w:rFonts w:eastAsia="Times New Roman"/>
          <w:sz w:val="30"/>
          <w:szCs w:val="30"/>
        </w:rPr>
        <w:t>Найти радиус кривизны траек-</w:t>
      </w:r>
    </w:p>
    <w:p w:rsidR="00E45E3B" w:rsidRDefault="00E45E3B" w:rsidP="00E45E3B">
      <w:pPr>
        <w:spacing w:line="64" w:lineRule="exact"/>
      </w:pPr>
    </w:p>
    <w:p w:rsidR="00E45E3B" w:rsidRDefault="00E45E3B" w:rsidP="00E45E3B">
      <w:r>
        <w:rPr>
          <w:rFonts w:eastAsia="Times New Roman"/>
          <w:i/>
          <w:iCs/>
          <w:sz w:val="26"/>
          <w:szCs w:val="26"/>
        </w:rPr>
        <w:t xml:space="preserve">v </w:t>
      </w:r>
      <w:r>
        <w:rPr>
          <w:rFonts w:eastAsia="Times New Roman"/>
          <w:sz w:val="30"/>
          <w:szCs w:val="30"/>
        </w:rPr>
        <w:t>движущейся точки равна</w:t>
      </w:r>
      <w:r>
        <w:rPr>
          <w:rFonts w:eastAsia="Times New Roman"/>
          <w:i/>
          <w:iCs/>
          <w:sz w:val="26"/>
          <w:szCs w:val="26"/>
        </w:rPr>
        <w:t xml:space="preserve"> </w:t>
      </w:r>
      <w:r>
        <w:rPr>
          <w:rFonts w:eastAsia="Times New Roman"/>
          <w:sz w:val="30"/>
          <w:szCs w:val="30"/>
        </w:rPr>
        <w:t>5</w:t>
      </w:r>
      <w:r>
        <w:rPr>
          <w:rFonts w:eastAsia="Times New Roman"/>
          <w:i/>
          <w:iCs/>
          <w:sz w:val="26"/>
          <w:szCs w:val="26"/>
        </w:rPr>
        <w:t xml:space="preserve"> </w:t>
      </w:r>
      <w:r>
        <w:rPr>
          <w:rFonts w:eastAsia="Times New Roman"/>
          <w:sz w:val="30"/>
          <w:szCs w:val="30"/>
        </w:rPr>
        <w:t>м/с.</w:t>
      </w:r>
    </w:p>
    <w:p w:rsidR="00E45E3B" w:rsidRDefault="00E45E3B" w:rsidP="00E45E3B">
      <w:pPr>
        <w:spacing w:line="28" w:lineRule="exact"/>
      </w:pPr>
    </w:p>
    <w:p w:rsidR="00E45E3B" w:rsidRDefault="00E45E3B" w:rsidP="00E45E3B">
      <w:pPr>
        <w:ind w:left="220"/>
      </w:pPr>
      <w:r>
        <w:rPr>
          <w:rFonts w:eastAsia="Times New Roman"/>
          <w:sz w:val="28"/>
          <w:szCs w:val="28"/>
        </w:rPr>
        <w:t>3</w:t>
      </w:r>
      <w:r>
        <w:rPr>
          <w:rFonts w:eastAsia="Times New Roman"/>
          <w:i/>
          <w:iCs/>
          <w:sz w:val="28"/>
          <w:szCs w:val="28"/>
        </w:rPr>
        <w:t>t</w:t>
      </w:r>
      <w:r>
        <w:rPr>
          <w:rFonts w:eastAsia="Times New Roman"/>
          <w:sz w:val="28"/>
          <w:szCs w:val="28"/>
        </w:rPr>
        <w:t xml:space="preserve"> </w:t>
      </w:r>
      <w:r>
        <w:rPr>
          <w:rFonts w:eastAsia="Times New Roman"/>
          <w:sz w:val="19"/>
          <w:szCs w:val="19"/>
        </w:rPr>
        <w:t>2</w:t>
      </w:r>
      <w:r>
        <w:rPr>
          <w:rFonts w:eastAsia="Times New Roman"/>
          <w:sz w:val="28"/>
          <w:szCs w:val="28"/>
        </w:rPr>
        <w:t>.</w:t>
      </w:r>
    </w:p>
    <w:p w:rsidR="00E45E3B" w:rsidRDefault="00E45E3B" w:rsidP="00E45E3B">
      <w:pPr>
        <w:spacing w:line="94" w:lineRule="exact"/>
      </w:pPr>
    </w:p>
    <w:p w:rsidR="00E45E3B" w:rsidRDefault="00E45E3B" w:rsidP="00E45E3B">
      <w:pPr>
        <w:sectPr w:rsidR="00E45E3B">
          <w:type w:val="continuous"/>
          <w:pgSz w:w="11900" w:h="16838"/>
          <w:pgMar w:top="1130" w:right="1126" w:bottom="843" w:left="1440" w:header="0" w:footer="0" w:gutter="0"/>
          <w:cols w:num="2" w:space="720" w:equalWidth="0">
            <w:col w:w="3740" w:space="100"/>
            <w:col w:w="5500"/>
          </w:cols>
        </w:sectPr>
      </w:pPr>
    </w:p>
    <w:p w:rsidR="00E45E3B" w:rsidRDefault="00E45E3B" w:rsidP="00E45E3B">
      <w:pPr>
        <w:ind w:left="980"/>
      </w:pPr>
      <w:r>
        <w:rPr>
          <w:rFonts w:eastAsia="Times New Roman"/>
          <w:i/>
          <w:iCs/>
          <w:sz w:val="30"/>
          <w:szCs w:val="30"/>
        </w:rPr>
        <w:lastRenderedPageBreak/>
        <w:t xml:space="preserve">Определить: </w:t>
      </w:r>
      <w:r>
        <w:rPr>
          <w:rFonts w:eastAsia="Times New Roman"/>
          <w:sz w:val="30"/>
          <w:szCs w:val="30"/>
        </w:rPr>
        <w:t>ρ.</w:t>
      </w:r>
    </w:p>
    <w:p w:rsidR="00E45E3B" w:rsidRDefault="00E45E3B" w:rsidP="00E45E3B">
      <w:pPr>
        <w:spacing w:line="47"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1" w:lineRule="exact"/>
      </w:pPr>
    </w:p>
    <w:p w:rsidR="00E45E3B" w:rsidRDefault="00E45E3B" w:rsidP="007D0F7C">
      <w:pPr>
        <w:numPr>
          <w:ilvl w:val="0"/>
          <w:numId w:val="70"/>
        </w:numPr>
        <w:tabs>
          <w:tab w:val="left" w:pos="1280"/>
        </w:tabs>
        <w:spacing w:after="0" w:line="240" w:lineRule="auto"/>
        <w:ind w:left="1280" w:hanging="298"/>
        <w:rPr>
          <w:rFonts w:eastAsia="Times New Roman"/>
          <w:sz w:val="30"/>
          <w:szCs w:val="30"/>
        </w:rPr>
      </w:pPr>
      <w:r>
        <w:rPr>
          <w:rFonts w:eastAsia="Times New Roman"/>
          <w:sz w:val="30"/>
          <w:szCs w:val="30"/>
        </w:rPr>
        <w:t>Определяем скорость и ускорение точки:</w:t>
      </w:r>
    </w:p>
    <w:p w:rsidR="00E45E3B" w:rsidRDefault="00E45E3B" w:rsidP="00E45E3B">
      <w:pPr>
        <w:spacing w:line="16" w:lineRule="exact"/>
      </w:pPr>
    </w:p>
    <w:tbl>
      <w:tblPr>
        <w:tblW w:w="0" w:type="auto"/>
        <w:tblInd w:w="960" w:type="dxa"/>
        <w:tblLayout w:type="fixed"/>
        <w:tblCellMar>
          <w:left w:w="0" w:type="dxa"/>
          <w:right w:w="0" w:type="dxa"/>
        </w:tblCellMar>
        <w:tblLook w:val="04A0" w:firstRow="1" w:lastRow="0" w:firstColumn="1" w:lastColumn="0" w:noHBand="0" w:noVBand="1"/>
      </w:tblPr>
      <w:tblGrid>
        <w:gridCol w:w="580"/>
        <w:gridCol w:w="420"/>
        <w:gridCol w:w="820"/>
        <w:gridCol w:w="20"/>
        <w:gridCol w:w="100"/>
        <w:gridCol w:w="20"/>
        <w:gridCol w:w="40"/>
        <w:gridCol w:w="260"/>
        <w:gridCol w:w="140"/>
        <w:gridCol w:w="100"/>
        <w:gridCol w:w="320"/>
        <w:gridCol w:w="700"/>
        <w:gridCol w:w="120"/>
        <w:gridCol w:w="300"/>
        <w:gridCol w:w="260"/>
        <w:gridCol w:w="60"/>
        <w:gridCol w:w="340"/>
        <w:gridCol w:w="320"/>
        <w:gridCol w:w="460"/>
        <w:gridCol w:w="80"/>
        <w:gridCol w:w="20"/>
        <w:gridCol w:w="140"/>
        <w:gridCol w:w="40"/>
        <w:gridCol w:w="30"/>
        <w:gridCol w:w="140"/>
        <w:gridCol w:w="120"/>
        <w:gridCol w:w="240"/>
        <w:gridCol w:w="880"/>
        <w:gridCol w:w="640"/>
        <w:gridCol w:w="20"/>
      </w:tblGrid>
      <w:tr w:rsidR="00E45E3B" w:rsidTr="00B24C0A">
        <w:trPr>
          <w:trHeight w:val="322"/>
        </w:trPr>
        <w:tc>
          <w:tcPr>
            <w:tcW w:w="58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820" w:type="dxa"/>
            <w:vMerge w:val="restart"/>
            <w:vAlign w:val="bottom"/>
          </w:tcPr>
          <w:p w:rsidR="00E45E3B" w:rsidRDefault="00E45E3B" w:rsidP="00B24C0A">
            <w:pPr>
              <w:ind w:left="400"/>
            </w:pPr>
            <w:r>
              <w:rPr>
                <w:rFonts w:eastAsia="Times New Roman"/>
                <w:i/>
                <w:iCs/>
                <w:sz w:val="28"/>
                <w:szCs w:val="28"/>
              </w:rPr>
              <w:t xml:space="preserve">v </w:t>
            </w:r>
            <w:r>
              <w:rPr>
                <w:rFonts w:eastAsia="Times New Roman"/>
                <w:i/>
                <w:iCs/>
                <w:sz w:val="39"/>
                <w:szCs w:val="39"/>
                <w:vertAlign w:val="subscript"/>
              </w:rPr>
              <w:t>x</w:t>
            </w:r>
          </w:p>
        </w:tc>
        <w:tc>
          <w:tcPr>
            <w:tcW w:w="2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60" w:type="dxa"/>
            <w:vAlign w:val="bottom"/>
          </w:tcPr>
          <w:p w:rsidR="00E45E3B" w:rsidRDefault="00E45E3B" w:rsidP="00B24C0A">
            <w:r>
              <w:rPr>
                <w:rFonts w:eastAsia="Times New Roman"/>
                <w:i/>
                <w:iCs/>
                <w:w w:val="90"/>
                <w:sz w:val="28"/>
                <w:szCs w:val="28"/>
              </w:rPr>
              <w:t>dx</w:t>
            </w:r>
          </w:p>
        </w:tc>
        <w:tc>
          <w:tcPr>
            <w:tcW w:w="14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020" w:type="dxa"/>
            <w:gridSpan w:val="2"/>
            <w:vMerge w:val="restart"/>
            <w:vAlign w:val="bottom"/>
          </w:tcPr>
          <w:p w:rsidR="00E45E3B" w:rsidRDefault="00E45E3B" w:rsidP="00B24C0A">
            <w:pPr>
              <w:ind w:left="100"/>
            </w:pPr>
            <w:r>
              <w:rPr>
                <w:rFonts w:eastAsia="Times New Roman"/>
                <w:sz w:val="28"/>
                <w:szCs w:val="28"/>
              </w:rPr>
              <w:t xml:space="preserve">2,   </w:t>
            </w:r>
            <w:r>
              <w:rPr>
                <w:rFonts w:eastAsia="Times New Roman"/>
                <w:i/>
                <w:iCs/>
                <w:sz w:val="28"/>
                <w:szCs w:val="28"/>
              </w:rPr>
              <w:t>v</w:t>
            </w:r>
            <w:r>
              <w:rPr>
                <w:rFonts w:eastAsia="Times New Roman"/>
                <w:sz w:val="28"/>
                <w:szCs w:val="28"/>
              </w:rPr>
              <w:t xml:space="preserve"> </w:t>
            </w:r>
            <w:r>
              <w:rPr>
                <w:rFonts w:eastAsia="Times New Roman"/>
                <w:i/>
                <w:iCs/>
                <w:sz w:val="39"/>
                <w:szCs w:val="39"/>
                <w:vertAlign w:val="subscript"/>
              </w:rPr>
              <w:t>y</w:t>
            </w:r>
          </w:p>
        </w:tc>
        <w:tc>
          <w:tcPr>
            <w:tcW w:w="120" w:type="dxa"/>
            <w:vAlign w:val="bottom"/>
          </w:tcPr>
          <w:p w:rsidR="00E45E3B" w:rsidRDefault="00E45E3B" w:rsidP="00B24C0A">
            <w:pPr>
              <w:rPr>
                <w:sz w:val="24"/>
                <w:szCs w:val="24"/>
              </w:rPr>
            </w:pPr>
          </w:p>
        </w:tc>
        <w:tc>
          <w:tcPr>
            <w:tcW w:w="300" w:type="dxa"/>
            <w:vAlign w:val="bottom"/>
          </w:tcPr>
          <w:p w:rsidR="00E45E3B" w:rsidRDefault="00E45E3B" w:rsidP="00B24C0A">
            <w:pPr>
              <w:ind w:left="20"/>
            </w:pPr>
            <w:r>
              <w:rPr>
                <w:rFonts w:eastAsia="Times New Roman"/>
                <w:i/>
                <w:iCs/>
                <w:w w:val="98"/>
                <w:sz w:val="28"/>
                <w:szCs w:val="28"/>
              </w:rPr>
              <w:t>dy</w:t>
            </w:r>
          </w:p>
        </w:tc>
        <w:tc>
          <w:tcPr>
            <w:tcW w:w="260" w:type="dxa"/>
            <w:vAlign w:val="bottom"/>
          </w:tcPr>
          <w:p w:rsidR="00E45E3B" w:rsidRDefault="00E45E3B" w:rsidP="00B24C0A">
            <w:pPr>
              <w:rPr>
                <w:sz w:val="24"/>
                <w:szCs w:val="24"/>
              </w:rPr>
            </w:pPr>
          </w:p>
        </w:tc>
        <w:tc>
          <w:tcPr>
            <w:tcW w:w="1180" w:type="dxa"/>
            <w:gridSpan w:val="4"/>
            <w:vMerge w:val="restart"/>
            <w:vAlign w:val="bottom"/>
          </w:tcPr>
          <w:p w:rsidR="00E45E3B" w:rsidRDefault="00E45E3B" w:rsidP="00B24C0A">
            <w:pPr>
              <w:ind w:left="60"/>
            </w:pPr>
            <w:r>
              <w:rPr>
                <w:rFonts w:eastAsia="Times New Roman"/>
                <w:sz w:val="28"/>
                <w:szCs w:val="28"/>
              </w:rPr>
              <w:t>8</w:t>
            </w:r>
            <w:r>
              <w:rPr>
                <w:rFonts w:eastAsia="Times New Roman"/>
                <w:i/>
                <w:iCs/>
                <w:sz w:val="28"/>
                <w:szCs w:val="28"/>
              </w:rPr>
              <w:t>t</w:t>
            </w:r>
            <w:r>
              <w:rPr>
                <w:rFonts w:eastAsia="Times New Roman"/>
                <w:sz w:val="28"/>
                <w:szCs w:val="28"/>
              </w:rPr>
              <w:t xml:space="preserve"> ,   </w:t>
            </w:r>
            <w:r>
              <w:rPr>
                <w:rFonts w:eastAsia="Times New Roman"/>
                <w:i/>
                <w:iCs/>
                <w:sz w:val="28"/>
                <w:szCs w:val="28"/>
              </w:rPr>
              <w:t>v</w:t>
            </w:r>
            <w:r>
              <w:rPr>
                <w:rFonts w:eastAsia="Times New Roman"/>
                <w:sz w:val="28"/>
                <w:szCs w:val="28"/>
              </w:rPr>
              <w:t xml:space="preserve"> </w:t>
            </w:r>
            <w:r>
              <w:rPr>
                <w:rFonts w:eastAsia="Times New Roman"/>
                <w:i/>
                <w:iCs/>
                <w:sz w:val="39"/>
                <w:szCs w:val="39"/>
                <w:vertAlign w:val="subscript"/>
              </w:rPr>
              <w:t>z</w:t>
            </w:r>
          </w:p>
        </w:tc>
        <w:tc>
          <w:tcPr>
            <w:tcW w:w="560" w:type="dxa"/>
            <w:gridSpan w:val="7"/>
            <w:vAlign w:val="bottom"/>
          </w:tcPr>
          <w:p w:rsidR="00E45E3B" w:rsidRDefault="00E45E3B" w:rsidP="00B24C0A">
            <w:r>
              <w:rPr>
                <w:rFonts w:eastAsia="Times New Roman"/>
                <w:i/>
                <w:iCs/>
                <w:sz w:val="28"/>
                <w:szCs w:val="28"/>
              </w:rPr>
              <w:t>dz</w:t>
            </w:r>
          </w:p>
        </w:tc>
        <w:tc>
          <w:tcPr>
            <w:tcW w:w="1760" w:type="dxa"/>
            <w:gridSpan w:val="3"/>
            <w:vMerge w:val="restart"/>
            <w:vAlign w:val="bottom"/>
          </w:tcPr>
          <w:p w:rsidR="00E45E3B" w:rsidRDefault="00E45E3B" w:rsidP="00B24C0A">
            <w:pPr>
              <w:ind w:right="1420"/>
              <w:jc w:val="right"/>
            </w:pPr>
            <w:r>
              <w:rPr>
                <w:rFonts w:eastAsia="Times New Roman"/>
                <w:w w:val="89"/>
                <w:sz w:val="28"/>
                <w:szCs w:val="28"/>
              </w:rPr>
              <w:t>6</w:t>
            </w:r>
            <w:r>
              <w:rPr>
                <w:rFonts w:eastAsia="Times New Roman"/>
                <w:i/>
                <w:iCs/>
                <w:w w:val="89"/>
                <w:sz w:val="28"/>
                <w:szCs w:val="28"/>
              </w:rPr>
              <w:t>t</w:t>
            </w:r>
            <w:r>
              <w:rPr>
                <w:rFonts w:eastAsia="Times New Roman"/>
                <w:w w:val="89"/>
                <w:sz w:val="28"/>
                <w:szCs w:val="28"/>
              </w:rPr>
              <w:t xml:space="preserve"> ,</w:t>
            </w:r>
          </w:p>
        </w:tc>
        <w:tc>
          <w:tcPr>
            <w:tcW w:w="0" w:type="dxa"/>
            <w:vAlign w:val="bottom"/>
          </w:tcPr>
          <w:p w:rsidR="00E45E3B" w:rsidRDefault="00E45E3B" w:rsidP="00B24C0A">
            <w:pPr>
              <w:rPr>
                <w:sz w:val="1"/>
                <w:szCs w:val="1"/>
              </w:rPr>
            </w:pPr>
          </w:p>
        </w:tc>
      </w:tr>
      <w:tr w:rsidR="00E45E3B" w:rsidTr="00B24C0A">
        <w:trPr>
          <w:trHeight w:val="39"/>
        </w:trPr>
        <w:tc>
          <w:tcPr>
            <w:tcW w:w="580" w:type="dxa"/>
            <w:vAlign w:val="bottom"/>
          </w:tcPr>
          <w:p w:rsidR="00E45E3B" w:rsidRDefault="00E45E3B" w:rsidP="00B24C0A">
            <w:pPr>
              <w:rPr>
                <w:sz w:val="3"/>
                <w:szCs w:val="3"/>
              </w:rPr>
            </w:pPr>
          </w:p>
        </w:tc>
        <w:tc>
          <w:tcPr>
            <w:tcW w:w="420" w:type="dxa"/>
            <w:vAlign w:val="bottom"/>
          </w:tcPr>
          <w:p w:rsidR="00E45E3B" w:rsidRDefault="00E45E3B" w:rsidP="00B24C0A">
            <w:pPr>
              <w:rPr>
                <w:sz w:val="3"/>
                <w:szCs w:val="3"/>
              </w:rPr>
            </w:pPr>
          </w:p>
        </w:tc>
        <w:tc>
          <w:tcPr>
            <w:tcW w:w="820" w:type="dxa"/>
            <w:vMerge/>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100" w:type="dxa"/>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40" w:type="dxa"/>
            <w:tcBorders>
              <w:bottom w:val="single" w:sz="8" w:space="0" w:color="auto"/>
            </w:tcBorders>
            <w:vAlign w:val="bottom"/>
          </w:tcPr>
          <w:p w:rsidR="00E45E3B" w:rsidRDefault="00E45E3B" w:rsidP="00B24C0A">
            <w:pPr>
              <w:rPr>
                <w:sz w:val="3"/>
                <w:szCs w:val="3"/>
              </w:rPr>
            </w:pPr>
          </w:p>
        </w:tc>
        <w:tc>
          <w:tcPr>
            <w:tcW w:w="260" w:type="dxa"/>
            <w:tcBorders>
              <w:bottom w:val="single" w:sz="8" w:space="0" w:color="auto"/>
            </w:tcBorders>
            <w:vAlign w:val="bottom"/>
          </w:tcPr>
          <w:p w:rsidR="00E45E3B" w:rsidRDefault="00E45E3B" w:rsidP="00B24C0A">
            <w:pPr>
              <w:rPr>
                <w:sz w:val="3"/>
                <w:szCs w:val="3"/>
              </w:rPr>
            </w:pPr>
          </w:p>
        </w:tc>
        <w:tc>
          <w:tcPr>
            <w:tcW w:w="140" w:type="dxa"/>
            <w:vMerge w:val="restart"/>
            <w:vAlign w:val="bottom"/>
          </w:tcPr>
          <w:p w:rsidR="00E45E3B" w:rsidRDefault="00E45E3B" w:rsidP="00B24C0A">
            <w:pPr>
              <w:rPr>
                <w:sz w:val="3"/>
                <w:szCs w:val="3"/>
              </w:rPr>
            </w:pPr>
          </w:p>
        </w:tc>
        <w:tc>
          <w:tcPr>
            <w:tcW w:w="100" w:type="dxa"/>
            <w:vMerge w:val="restart"/>
            <w:vAlign w:val="bottom"/>
          </w:tcPr>
          <w:p w:rsidR="00E45E3B" w:rsidRDefault="00E45E3B" w:rsidP="00B24C0A">
            <w:pPr>
              <w:rPr>
                <w:sz w:val="3"/>
                <w:szCs w:val="3"/>
              </w:rPr>
            </w:pPr>
          </w:p>
        </w:tc>
        <w:tc>
          <w:tcPr>
            <w:tcW w:w="1020" w:type="dxa"/>
            <w:gridSpan w:val="2"/>
            <w:vMerge/>
            <w:vAlign w:val="bottom"/>
          </w:tcPr>
          <w:p w:rsidR="00E45E3B" w:rsidRDefault="00E45E3B" w:rsidP="00B24C0A">
            <w:pPr>
              <w:rPr>
                <w:sz w:val="3"/>
                <w:szCs w:val="3"/>
              </w:rPr>
            </w:pPr>
          </w:p>
        </w:tc>
        <w:tc>
          <w:tcPr>
            <w:tcW w:w="120" w:type="dxa"/>
            <w:vAlign w:val="bottom"/>
          </w:tcPr>
          <w:p w:rsidR="00E45E3B" w:rsidRDefault="00E45E3B" w:rsidP="00B24C0A">
            <w:pPr>
              <w:rPr>
                <w:sz w:val="3"/>
                <w:szCs w:val="3"/>
              </w:rPr>
            </w:pPr>
          </w:p>
        </w:tc>
        <w:tc>
          <w:tcPr>
            <w:tcW w:w="300" w:type="dxa"/>
            <w:tcBorders>
              <w:bottom w:val="single" w:sz="8" w:space="0" w:color="auto"/>
            </w:tcBorders>
            <w:vAlign w:val="bottom"/>
          </w:tcPr>
          <w:p w:rsidR="00E45E3B" w:rsidRDefault="00E45E3B" w:rsidP="00B24C0A">
            <w:pPr>
              <w:rPr>
                <w:sz w:val="3"/>
                <w:szCs w:val="3"/>
              </w:rPr>
            </w:pPr>
          </w:p>
        </w:tc>
        <w:tc>
          <w:tcPr>
            <w:tcW w:w="260" w:type="dxa"/>
            <w:vMerge w:val="restart"/>
            <w:vAlign w:val="bottom"/>
          </w:tcPr>
          <w:p w:rsidR="00E45E3B" w:rsidRDefault="00E45E3B" w:rsidP="00B24C0A">
            <w:pPr>
              <w:rPr>
                <w:sz w:val="3"/>
                <w:szCs w:val="3"/>
              </w:rPr>
            </w:pPr>
          </w:p>
        </w:tc>
        <w:tc>
          <w:tcPr>
            <w:tcW w:w="1180" w:type="dxa"/>
            <w:gridSpan w:val="4"/>
            <w:vMerge/>
            <w:vAlign w:val="bottom"/>
          </w:tcPr>
          <w:p w:rsidR="00E45E3B" w:rsidRDefault="00E45E3B" w:rsidP="00B24C0A">
            <w:pPr>
              <w:rPr>
                <w:sz w:val="3"/>
                <w:szCs w:val="3"/>
              </w:rPr>
            </w:pPr>
          </w:p>
        </w:tc>
        <w:tc>
          <w:tcPr>
            <w:tcW w:w="80" w:type="dxa"/>
            <w:tcBorders>
              <w:bottom w:val="single" w:sz="8" w:space="0" w:color="auto"/>
            </w:tcBorders>
            <w:vAlign w:val="bottom"/>
          </w:tcPr>
          <w:p w:rsidR="00E45E3B" w:rsidRDefault="00E45E3B" w:rsidP="00B24C0A">
            <w:pPr>
              <w:rPr>
                <w:sz w:val="3"/>
                <w:szCs w:val="3"/>
              </w:rPr>
            </w:pPr>
          </w:p>
        </w:tc>
        <w:tc>
          <w:tcPr>
            <w:tcW w:w="20" w:type="dxa"/>
            <w:tcBorders>
              <w:bottom w:val="single" w:sz="8" w:space="0" w:color="auto"/>
            </w:tcBorders>
            <w:vAlign w:val="bottom"/>
          </w:tcPr>
          <w:p w:rsidR="00E45E3B" w:rsidRDefault="00E45E3B" w:rsidP="00B24C0A">
            <w:pPr>
              <w:rPr>
                <w:sz w:val="3"/>
                <w:szCs w:val="3"/>
              </w:rPr>
            </w:pPr>
          </w:p>
        </w:tc>
        <w:tc>
          <w:tcPr>
            <w:tcW w:w="140" w:type="dxa"/>
            <w:tcBorders>
              <w:bottom w:val="single" w:sz="8" w:space="0" w:color="auto"/>
            </w:tcBorders>
            <w:vAlign w:val="bottom"/>
          </w:tcPr>
          <w:p w:rsidR="00E45E3B" w:rsidRDefault="00E45E3B" w:rsidP="00B24C0A">
            <w:pPr>
              <w:rPr>
                <w:sz w:val="3"/>
                <w:szCs w:val="3"/>
              </w:rPr>
            </w:pPr>
          </w:p>
        </w:tc>
        <w:tc>
          <w:tcPr>
            <w:tcW w:w="40" w:type="dxa"/>
            <w:tcBorders>
              <w:bottom w:val="single" w:sz="8" w:space="0" w:color="auto"/>
            </w:tcBorders>
            <w:vAlign w:val="bottom"/>
          </w:tcPr>
          <w:p w:rsidR="00E45E3B" w:rsidRDefault="00E45E3B" w:rsidP="00B24C0A">
            <w:pPr>
              <w:rPr>
                <w:sz w:val="3"/>
                <w:szCs w:val="3"/>
              </w:rPr>
            </w:pPr>
          </w:p>
        </w:tc>
        <w:tc>
          <w:tcPr>
            <w:tcW w:w="20" w:type="dxa"/>
            <w:tcBorders>
              <w:bottom w:val="single" w:sz="8" w:space="0" w:color="auto"/>
            </w:tcBorders>
            <w:vAlign w:val="bottom"/>
          </w:tcPr>
          <w:p w:rsidR="00E45E3B" w:rsidRDefault="00E45E3B" w:rsidP="00B24C0A">
            <w:pPr>
              <w:rPr>
                <w:sz w:val="3"/>
                <w:szCs w:val="3"/>
              </w:rPr>
            </w:pPr>
          </w:p>
        </w:tc>
        <w:tc>
          <w:tcPr>
            <w:tcW w:w="140" w:type="dxa"/>
            <w:vAlign w:val="bottom"/>
          </w:tcPr>
          <w:p w:rsidR="00E45E3B" w:rsidRDefault="00E45E3B" w:rsidP="00B24C0A">
            <w:pPr>
              <w:rPr>
                <w:sz w:val="3"/>
                <w:szCs w:val="3"/>
              </w:rPr>
            </w:pPr>
          </w:p>
        </w:tc>
        <w:tc>
          <w:tcPr>
            <w:tcW w:w="120" w:type="dxa"/>
            <w:vAlign w:val="bottom"/>
          </w:tcPr>
          <w:p w:rsidR="00E45E3B" w:rsidRDefault="00E45E3B" w:rsidP="00B24C0A">
            <w:pPr>
              <w:rPr>
                <w:sz w:val="3"/>
                <w:szCs w:val="3"/>
              </w:rPr>
            </w:pPr>
          </w:p>
        </w:tc>
        <w:tc>
          <w:tcPr>
            <w:tcW w:w="1760" w:type="dxa"/>
            <w:gridSpan w:val="3"/>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73"/>
        </w:trPr>
        <w:tc>
          <w:tcPr>
            <w:tcW w:w="580" w:type="dxa"/>
            <w:vAlign w:val="bottom"/>
          </w:tcPr>
          <w:p w:rsidR="00E45E3B" w:rsidRDefault="00E45E3B" w:rsidP="00B24C0A">
            <w:pPr>
              <w:rPr>
                <w:sz w:val="15"/>
                <w:szCs w:val="15"/>
              </w:rPr>
            </w:pPr>
          </w:p>
        </w:tc>
        <w:tc>
          <w:tcPr>
            <w:tcW w:w="420" w:type="dxa"/>
            <w:vAlign w:val="bottom"/>
          </w:tcPr>
          <w:p w:rsidR="00E45E3B" w:rsidRDefault="00E45E3B" w:rsidP="00B24C0A">
            <w:pPr>
              <w:rPr>
                <w:sz w:val="15"/>
                <w:szCs w:val="15"/>
              </w:rPr>
            </w:pPr>
          </w:p>
        </w:tc>
        <w:tc>
          <w:tcPr>
            <w:tcW w:w="820" w:type="dxa"/>
            <w:vMerge/>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10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40" w:type="dxa"/>
            <w:vAlign w:val="bottom"/>
          </w:tcPr>
          <w:p w:rsidR="00E45E3B" w:rsidRDefault="00E45E3B" w:rsidP="00B24C0A">
            <w:pPr>
              <w:rPr>
                <w:sz w:val="15"/>
                <w:szCs w:val="15"/>
              </w:rPr>
            </w:pPr>
          </w:p>
        </w:tc>
        <w:tc>
          <w:tcPr>
            <w:tcW w:w="260" w:type="dxa"/>
            <w:vMerge w:val="restart"/>
            <w:vAlign w:val="bottom"/>
          </w:tcPr>
          <w:p w:rsidR="00E45E3B" w:rsidRDefault="00E45E3B" w:rsidP="00B24C0A">
            <w:r>
              <w:rPr>
                <w:rFonts w:eastAsia="Times New Roman"/>
                <w:i/>
                <w:iCs/>
                <w:sz w:val="28"/>
                <w:szCs w:val="28"/>
              </w:rPr>
              <w:t>dt</w:t>
            </w:r>
          </w:p>
        </w:tc>
        <w:tc>
          <w:tcPr>
            <w:tcW w:w="140" w:type="dxa"/>
            <w:vMerge/>
            <w:vAlign w:val="bottom"/>
          </w:tcPr>
          <w:p w:rsidR="00E45E3B" w:rsidRDefault="00E45E3B" w:rsidP="00B24C0A">
            <w:pPr>
              <w:rPr>
                <w:sz w:val="15"/>
                <w:szCs w:val="15"/>
              </w:rPr>
            </w:pPr>
          </w:p>
        </w:tc>
        <w:tc>
          <w:tcPr>
            <w:tcW w:w="100" w:type="dxa"/>
            <w:vMerge/>
            <w:vAlign w:val="bottom"/>
          </w:tcPr>
          <w:p w:rsidR="00E45E3B" w:rsidRDefault="00E45E3B" w:rsidP="00B24C0A">
            <w:pPr>
              <w:rPr>
                <w:sz w:val="15"/>
                <w:szCs w:val="15"/>
              </w:rPr>
            </w:pPr>
          </w:p>
        </w:tc>
        <w:tc>
          <w:tcPr>
            <w:tcW w:w="1020" w:type="dxa"/>
            <w:gridSpan w:val="2"/>
            <w:vMerge/>
            <w:vAlign w:val="bottom"/>
          </w:tcPr>
          <w:p w:rsidR="00E45E3B" w:rsidRDefault="00E45E3B" w:rsidP="00B24C0A">
            <w:pPr>
              <w:rPr>
                <w:sz w:val="15"/>
                <w:szCs w:val="15"/>
              </w:rPr>
            </w:pPr>
          </w:p>
        </w:tc>
        <w:tc>
          <w:tcPr>
            <w:tcW w:w="120" w:type="dxa"/>
            <w:vAlign w:val="bottom"/>
          </w:tcPr>
          <w:p w:rsidR="00E45E3B" w:rsidRDefault="00E45E3B" w:rsidP="00B24C0A">
            <w:pPr>
              <w:rPr>
                <w:sz w:val="15"/>
                <w:szCs w:val="15"/>
              </w:rPr>
            </w:pPr>
          </w:p>
        </w:tc>
        <w:tc>
          <w:tcPr>
            <w:tcW w:w="300" w:type="dxa"/>
            <w:vMerge w:val="restart"/>
            <w:vAlign w:val="bottom"/>
          </w:tcPr>
          <w:p w:rsidR="00E45E3B" w:rsidRDefault="00E45E3B" w:rsidP="00B24C0A">
            <w:pPr>
              <w:ind w:left="40"/>
            </w:pPr>
            <w:r>
              <w:rPr>
                <w:rFonts w:eastAsia="Times New Roman"/>
                <w:i/>
                <w:iCs/>
                <w:sz w:val="28"/>
                <w:szCs w:val="28"/>
              </w:rPr>
              <w:t>dt</w:t>
            </w:r>
          </w:p>
        </w:tc>
        <w:tc>
          <w:tcPr>
            <w:tcW w:w="260" w:type="dxa"/>
            <w:vMerge/>
            <w:vAlign w:val="bottom"/>
          </w:tcPr>
          <w:p w:rsidR="00E45E3B" w:rsidRDefault="00E45E3B" w:rsidP="00B24C0A">
            <w:pPr>
              <w:rPr>
                <w:sz w:val="15"/>
                <w:szCs w:val="15"/>
              </w:rPr>
            </w:pPr>
          </w:p>
        </w:tc>
        <w:tc>
          <w:tcPr>
            <w:tcW w:w="1180" w:type="dxa"/>
            <w:gridSpan w:val="4"/>
            <w:vMerge/>
            <w:vAlign w:val="bottom"/>
          </w:tcPr>
          <w:p w:rsidR="00E45E3B" w:rsidRDefault="00E45E3B" w:rsidP="00B24C0A">
            <w:pPr>
              <w:rPr>
                <w:sz w:val="15"/>
                <w:szCs w:val="15"/>
              </w:rPr>
            </w:pPr>
          </w:p>
        </w:tc>
        <w:tc>
          <w:tcPr>
            <w:tcW w:w="560" w:type="dxa"/>
            <w:gridSpan w:val="7"/>
            <w:vMerge w:val="restart"/>
            <w:vAlign w:val="bottom"/>
          </w:tcPr>
          <w:p w:rsidR="00E45E3B" w:rsidRDefault="00E45E3B" w:rsidP="00B24C0A">
            <w:pPr>
              <w:ind w:right="320"/>
              <w:jc w:val="right"/>
            </w:pPr>
            <w:r>
              <w:rPr>
                <w:rFonts w:eastAsia="Times New Roman"/>
                <w:i/>
                <w:iCs/>
                <w:sz w:val="28"/>
                <w:szCs w:val="28"/>
              </w:rPr>
              <w:t>dt</w:t>
            </w:r>
          </w:p>
        </w:tc>
        <w:tc>
          <w:tcPr>
            <w:tcW w:w="1760" w:type="dxa"/>
            <w:gridSpan w:val="3"/>
            <w:vMerge/>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163"/>
        </w:trPr>
        <w:tc>
          <w:tcPr>
            <w:tcW w:w="580" w:type="dxa"/>
            <w:vAlign w:val="bottom"/>
          </w:tcPr>
          <w:p w:rsidR="00E45E3B" w:rsidRDefault="00E45E3B" w:rsidP="00B24C0A">
            <w:pPr>
              <w:rPr>
                <w:sz w:val="14"/>
                <w:szCs w:val="14"/>
              </w:rPr>
            </w:pPr>
          </w:p>
        </w:tc>
        <w:tc>
          <w:tcPr>
            <w:tcW w:w="420" w:type="dxa"/>
            <w:vAlign w:val="bottom"/>
          </w:tcPr>
          <w:p w:rsidR="00E45E3B" w:rsidRDefault="00E45E3B" w:rsidP="00B24C0A">
            <w:pPr>
              <w:rPr>
                <w:sz w:val="14"/>
                <w:szCs w:val="14"/>
              </w:rPr>
            </w:pPr>
          </w:p>
        </w:tc>
        <w:tc>
          <w:tcPr>
            <w:tcW w:w="820" w:type="dxa"/>
            <w:vAlign w:val="bottom"/>
          </w:tcPr>
          <w:p w:rsidR="00E45E3B" w:rsidRDefault="00E45E3B" w:rsidP="00B24C0A">
            <w:pPr>
              <w:rPr>
                <w:sz w:val="14"/>
                <w:szCs w:val="14"/>
              </w:rPr>
            </w:pPr>
          </w:p>
        </w:tc>
        <w:tc>
          <w:tcPr>
            <w:tcW w:w="20" w:type="dxa"/>
            <w:vAlign w:val="bottom"/>
          </w:tcPr>
          <w:p w:rsidR="00E45E3B" w:rsidRDefault="00E45E3B" w:rsidP="00B24C0A">
            <w:pPr>
              <w:rPr>
                <w:sz w:val="14"/>
                <w:szCs w:val="14"/>
              </w:rPr>
            </w:pPr>
          </w:p>
        </w:tc>
        <w:tc>
          <w:tcPr>
            <w:tcW w:w="100" w:type="dxa"/>
            <w:vAlign w:val="bottom"/>
          </w:tcPr>
          <w:p w:rsidR="00E45E3B" w:rsidRDefault="00E45E3B" w:rsidP="00B24C0A">
            <w:pPr>
              <w:rPr>
                <w:sz w:val="14"/>
                <w:szCs w:val="14"/>
              </w:rPr>
            </w:pPr>
          </w:p>
        </w:tc>
        <w:tc>
          <w:tcPr>
            <w:tcW w:w="20" w:type="dxa"/>
            <w:vAlign w:val="bottom"/>
          </w:tcPr>
          <w:p w:rsidR="00E45E3B" w:rsidRDefault="00E45E3B" w:rsidP="00B24C0A">
            <w:pPr>
              <w:rPr>
                <w:sz w:val="14"/>
                <w:szCs w:val="14"/>
              </w:rPr>
            </w:pPr>
          </w:p>
        </w:tc>
        <w:tc>
          <w:tcPr>
            <w:tcW w:w="40" w:type="dxa"/>
            <w:vAlign w:val="bottom"/>
          </w:tcPr>
          <w:p w:rsidR="00E45E3B" w:rsidRDefault="00E45E3B" w:rsidP="00B24C0A">
            <w:pPr>
              <w:rPr>
                <w:sz w:val="14"/>
                <w:szCs w:val="14"/>
              </w:rPr>
            </w:pPr>
          </w:p>
        </w:tc>
        <w:tc>
          <w:tcPr>
            <w:tcW w:w="260" w:type="dxa"/>
            <w:vMerge/>
            <w:vAlign w:val="bottom"/>
          </w:tcPr>
          <w:p w:rsidR="00E45E3B" w:rsidRDefault="00E45E3B" w:rsidP="00B24C0A">
            <w:pPr>
              <w:rPr>
                <w:sz w:val="14"/>
                <w:szCs w:val="14"/>
              </w:rPr>
            </w:pPr>
          </w:p>
        </w:tc>
        <w:tc>
          <w:tcPr>
            <w:tcW w:w="140" w:type="dxa"/>
            <w:vAlign w:val="bottom"/>
          </w:tcPr>
          <w:p w:rsidR="00E45E3B" w:rsidRDefault="00E45E3B" w:rsidP="00B24C0A">
            <w:pPr>
              <w:rPr>
                <w:sz w:val="14"/>
                <w:szCs w:val="14"/>
              </w:rPr>
            </w:pPr>
          </w:p>
        </w:tc>
        <w:tc>
          <w:tcPr>
            <w:tcW w:w="100" w:type="dxa"/>
            <w:vAlign w:val="bottom"/>
          </w:tcPr>
          <w:p w:rsidR="00E45E3B" w:rsidRDefault="00E45E3B" w:rsidP="00B24C0A">
            <w:pPr>
              <w:rPr>
                <w:sz w:val="14"/>
                <w:szCs w:val="14"/>
              </w:rPr>
            </w:pPr>
          </w:p>
        </w:tc>
        <w:tc>
          <w:tcPr>
            <w:tcW w:w="320" w:type="dxa"/>
            <w:vAlign w:val="bottom"/>
          </w:tcPr>
          <w:p w:rsidR="00E45E3B" w:rsidRDefault="00E45E3B" w:rsidP="00B24C0A">
            <w:pPr>
              <w:rPr>
                <w:sz w:val="14"/>
                <w:szCs w:val="14"/>
              </w:rPr>
            </w:pPr>
          </w:p>
        </w:tc>
        <w:tc>
          <w:tcPr>
            <w:tcW w:w="700" w:type="dxa"/>
            <w:vAlign w:val="bottom"/>
          </w:tcPr>
          <w:p w:rsidR="00E45E3B" w:rsidRDefault="00E45E3B" w:rsidP="00B24C0A">
            <w:pPr>
              <w:rPr>
                <w:sz w:val="14"/>
                <w:szCs w:val="14"/>
              </w:rPr>
            </w:pPr>
          </w:p>
        </w:tc>
        <w:tc>
          <w:tcPr>
            <w:tcW w:w="120" w:type="dxa"/>
            <w:vAlign w:val="bottom"/>
          </w:tcPr>
          <w:p w:rsidR="00E45E3B" w:rsidRDefault="00E45E3B" w:rsidP="00B24C0A">
            <w:pPr>
              <w:rPr>
                <w:sz w:val="14"/>
                <w:szCs w:val="14"/>
              </w:rPr>
            </w:pPr>
          </w:p>
        </w:tc>
        <w:tc>
          <w:tcPr>
            <w:tcW w:w="300" w:type="dxa"/>
            <w:vMerge/>
            <w:vAlign w:val="bottom"/>
          </w:tcPr>
          <w:p w:rsidR="00E45E3B" w:rsidRDefault="00E45E3B" w:rsidP="00B24C0A">
            <w:pPr>
              <w:rPr>
                <w:sz w:val="14"/>
                <w:szCs w:val="14"/>
              </w:rPr>
            </w:pPr>
          </w:p>
        </w:tc>
        <w:tc>
          <w:tcPr>
            <w:tcW w:w="260" w:type="dxa"/>
            <w:vAlign w:val="bottom"/>
          </w:tcPr>
          <w:p w:rsidR="00E45E3B" w:rsidRDefault="00E45E3B" w:rsidP="00B24C0A">
            <w:pPr>
              <w:rPr>
                <w:sz w:val="14"/>
                <w:szCs w:val="14"/>
              </w:rPr>
            </w:pPr>
          </w:p>
        </w:tc>
        <w:tc>
          <w:tcPr>
            <w:tcW w:w="60" w:type="dxa"/>
            <w:vAlign w:val="bottom"/>
          </w:tcPr>
          <w:p w:rsidR="00E45E3B" w:rsidRDefault="00E45E3B" w:rsidP="00B24C0A">
            <w:pPr>
              <w:rPr>
                <w:sz w:val="14"/>
                <w:szCs w:val="14"/>
              </w:rPr>
            </w:pPr>
          </w:p>
        </w:tc>
        <w:tc>
          <w:tcPr>
            <w:tcW w:w="340" w:type="dxa"/>
            <w:vAlign w:val="bottom"/>
          </w:tcPr>
          <w:p w:rsidR="00E45E3B" w:rsidRDefault="00E45E3B" w:rsidP="00B24C0A">
            <w:pPr>
              <w:rPr>
                <w:sz w:val="14"/>
                <w:szCs w:val="14"/>
              </w:rPr>
            </w:pPr>
          </w:p>
        </w:tc>
        <w:tc>
          <w:tcPr>
            <w:tcW w:w="320" w:type="dxa"/>
            <w:vAlign w:val="bottom"/>
          </w:tcPr>
          <w:p w:rsidR="00E45E3B" w:rsidRDefault="00E45E3B" w:rsidP="00B24C0A">
            <w:pPr>
              <w:rPr>
                <w:sz w:val="14"/>
                <w:szCs w:val="14"/>
              </w:rPr>
            </w:pPr>
          </w:p>
        </w:tc>
        <w:tc>
          <w:tcPr>
            <w:tcW w:w="460" w:type="dxa"/>
            <w:vAlign w:val="bottom"/>
          </w:tcPr>
          <w:p w:rsidR="00E45E3B" w:rsidRDefault="00E45E3B" w:rsidP="00B24C0A">
            <w:pPr>
              <w:rPr>
                <w:sz w:val="14"/>
                <w:szCs w:val="14"/>
              </w:rPr>
            </w:pPr>
          </w:p>
        </w:tc>
        <w:tc>
          <w:tcPr>
            <w:tcW w:w="560" w:type="dxa"/>
            <w:gridSpan w:val="7"/>
            <w:vMerge/>
            <w:vAlign w:val="bottom"/>
          </w:tcPr>
          <w:p w:rsidR="00E45E3B" w:rsidRDefault="00E45E3B" w:rsidP="00B24C0A">
            <w:pPr>
              <w:rPr>
                <w:sz w:val="14"/>
                <w:szCs w:val="14"/>
              </w:rPr>
            </w:pPr>
          </w:p>
        </w:tc>
        <w:tc>
          <w:tcPr>
            <w:tcW w:w="240" w:type="dxa"/>
            <w:vAlign w:val="bottom"/>
          </w:tcPr>
          <w:p w:rsidR="00E45E3B" w:rsidRDefault="00E45E3B" w:rsidP="00B24C0A">
            <w:pPr>
              <w:rPr>
                <w:sz w:val="14"/>
                <w:szCs w:val="14"/>
              </w:rPr>
            </w:pPr>
          </w:p>
        </w:tc>
        <w:tc>
          <w:tcPr>
            <w:tcW w:w="880" w:type="dxa"/>
            <w:vAlign w:val="bottom"/>
          </w:tcPr>
          <w:p w:rsidR="00E45E3B" w:rsidRDefault="00E45E3B" w:rsidP="00B24C0A">
            <w:pPr>
              <w:rPr>
                <w:sz w:val="14"/>
                <w:szCs w:val="14"/>
              </w:rPr>
            </w:pPr>
          </w:p>
        </w:tc>
        <w:tc>
          <w:tcPr>
            <w:tcW w:w="640" w:type="dxa"/>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r w:rsidR="00E45E3B" w:rsidTr="00B24C0A">
        <w:trPr>
          <w:trHeight w:val="64"/>
        </w:trPr>
        <w:tc>
          <w:tcPr>
            <w:tcW w:w="580" w:type="dxa"/>
            <w:vAlign w:val="bottom"/>
          </w:tcPr>
          <w:p w:rsidR="00E45E3B" w:rsidRDefault="00E45E3B" w:rsidP="00B24C0A">
            <w:pPr>
              <w:rPr>
                <w:sz w:val="5"/>
                <w:szCs w:val="5"/>
              </w:rPr>
            </w:pPr>
          </w:p>
        </w:tc>
        <w:tc>
          <w:tcPr>
            <w:tcW w:w="420" w:type="dxa"/>
            <w:vAlign w:val="bottom"/>
          </w:tcPr>
          <w:p w:rsidR="00E45E3B" w:rsidRDefault="00E45E3B" w:rsidP="00B24C0A">
            <w:pPr>
              <w:rPr>
                <w:sz w:val="5"/>
                <w:szCs w:val="5"/>
              </w:rPr>
            </w:pPr>
          </w:p>
        </w:tc>
        <w:tc>
          <w:tcPr>
            <w:tcW w:w="820" w:type="dxa"/>
            <w:vAlign w:val="bottom"/>
          </w:tcPr>
          <w:p w:rsidR="00E45E3B" w:rsidRDefault="00E45E3B" w:rsidP="00B24C0A">
            <w:pPr>
              <w:rPr>
                <w:sz w:val="5"/>
                <w:szCs w:val="5"/>
              </w:rPr>
            </w:pPr>
          </w:p>
        </w:tc>
        <w:tc>
          <w:tcPr>
            <w:tcW w:w="180" w:type="dxa"/>
            <w:gridSpan w:val="4"/>
            <w:vAlign w:val="bottom"/>
          </w:tcPr>
          <w:p w:rsidR="00E45E3B" w:rsidRDefault="00E45E3B" w:rsidP="00B24C0A">
            <w:pPr>
              <w:rPr>
                <w:sz w:val="5"/>
                <w:szCs w:val="5"/>
              </w:rPr>
            </w:pPr>
          </w:p>
        </w:tc>
        <w:tc>
          <w:tcPr>
            <w:tcW w:w="26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1020" w:type="dxa"/>
            <w:gridSpan w:val="2"/>
            <w:tcBorders>
              <w:bottom w:val="single" w:sz="8" w:space="0" w:color="auto"/>
            </w:tcBorders>
            <w:vAlign w:val="bottom"/>
          </w:tcPr>
          <w:p w:rsidR="00E45E3B" w:rsidRDefault="00E45E3B" w:rsidP="00B24C0A">
            <w:pPr>
              <w:rPr>
                <w:sz w:val="5"/>
                <w:szCs w:val="5"/>
              </w:rPr>
            </w:pPr>
          </w:p>
        </w:tc>
        <w:tc>
          <w:tcPr>
            <w:tcW w:w="120" w:type="dxa"/>
            <w:tcBorders>
              <w:bottom w:val="single" w:sz="8" w:space="0" w:color="auto"/>
            </w:tcBorders>
            <w:vAlign w:val="bottom"/>
          </w:tcPr>
          <w:p w:rsidR="00E45E3B" w:rsidRDefault="00E45E3B" w:rsidP="00B24C0A">
            <w:pPr>
              <w:rPr>
                <w:sz w:val="5"/>
                <w:szCs w:val="5"/>
              </w:rPr>
            </w:pPr>
          </w:p>
        </w:tc>
        <w:tc>
          <w:tcPr>
            <w:tcW w:w="560" w:type="dxa"/>
            <w:gridSpan w:val="2"/>
            <w:tcBorders>
              <w:bottom w:val="single" w:sz="8" w:space="0" w:color="auto"/>
            </w:tcBorders>
            <w:vAlign w:val="bottom"/>
          </w:tcPr>
          <w:p w:rsidR="00E45E3B" w:rsidRDefault="00E45E3B" w:rsidP="00B24C0A">
            <w:pPr>
              <w:rPr>
                <w:sz w:val="5"/>
                <w:szCs w:val="5"/>
              </w:rPr>
            </w:pPr>
          </w:p>
        </w:tc>
        <w:tc>
          <w:tcPr>
            <w:tcW w:w="60" w:type="dxa"/>
            <w:tcBorders>
              <w:bottom w:val="single" w:sz="8" w:space="0" w:color="auto"/>
            </w:tcBorders>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320" w:type="dxa"/>
            <w:vAlign w:val="bottom"/>
          </w:tcPr>
          <w:p w:rsidR="00E45E3B" w:rsidRDefault="00E45E3B" w:rsidP="00B24C0A">
            <w:pPr>
              <w:rPr>
                <w:sz w:val="5"/>
                <w:szCs w:val="5"/>
              </w:rPr>
            </w:pPr>
          </w:p>
        </w:tc>
        <w:tc>
          <w:tcPr>
            <w:tcW w:w="540" w:type="dxa"/>
            <w:gridSpan w:val="2"/>
            <w:tcBorders>
              <w:bottom w:val="single" w:sz="8" w:space="0" w:color="auto"/>
            </w:tcBorders>
            <w:vAlign w:val="bottom"/>
          </w:tcPr>
          <w:p w:rsidR="00E45E3B" w:rsidRDefault="00E45E3B" w:rsidP="00B24C0A">
            <w:pPr>
              <w:rPr>
                <w:sz w:val="5"/>
                <w:szCs w:val="5"/>
              </w:rPr>
            </w:pPr>
          </w:p>
        </w:tc>
        <w:tc>
          <w:tcPr>
            <w:tcW w:w="20" w:type="dxa"/>
            <w:tcBorders>
              <w:bottom w:val="single" w:sz="8" w:space="0" w:color="auto"/>
            </w:tcBorders>
            <w:vAlign w:val="bottom"/>
          </w:tcPr>
          <w:p w:rsidR="00E45E3B" w:rsidRDefault="00E45E3B" w:rsidP="00B24C0A">
            <w:pPr>
              <w:rPr>
                <w:sz w:val="5"/>
                <w:szCs w:val="5"/>
              </w:rPr>
            </w:pPr>
          </w:p>
        </w:tc>
        <w:tc>
          <w:tcPr>
            <w:tcW w:w="140" w:type="dxa"/>
            <w:tcBorders>
              <w:bottom w:val="single" w:sz="8" w:space="0" w:color="auto"/>
            </w:tcBorders>
            <w:vAlign w:val="bottom"/>
          </w:tcPr>
          <w:p w:rsidR="00E45E3B" w:rsidRDefault="00E45E3B" w:rsidP="00B24C0A">
            <w:pPr>
              <w:rPr>
                <w:sz w:val="5"/>
                <w:szCs w:val="5"/>
              </w:rPr>
            </w:pPr>
          </w:p>
        </w:tc>
        <w:tc>
          <w:tcPr>
            <w:tcW w:w="40" w:type="dxa"/>
            <w:tcBorders>
              <w:bottom w:val="single" w:sz="8" w:space="0" w:color="auto"/>
            </w:tcBorders>
            <w:vAlign w:val="bottom"/>
          </w:tcPr>
          <w:p w:rsidR="00E45E3B" w:rsidRDefault="00E45E3B" w:rsidP="00B24C0A">
            <w:pPr>
              <w:rPr>
                <w:sz w:val="5"/>
                <w:szCs w:val="5"/>
              </w:rPr>
            </w:pPr>
          </w:p>
        </w:tc>
        <w:tc>
          <w:tcPr>
            <w:tcW w:w="160" w:type="dxa"/>
            <w:gridSpan w:val="2"/>
            <w:tcBorders>
              <w:bottom w:val="single" w:sz="8" w:space="0" w:color="auto"/>
            </w:tcBorders>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240" w:type="dxa"/>
            <w:vAlign w:val="bottom"/>
          </w:tcPr>
          <w:p w:rsidR="00E45E3B" w:rsidRDefault="00E45E3B" w:rsidP="00B24C0A">
            <w:pPr>
              <w:rPr>
                <w:sz w:val="5"/>
                <w:szCs w:val="5"/>
              </w:rPr>
            </w:pPr>
          </w:p>
        </w:tc>
        <w:tc>
          <w:tcPr>
            <w:tcW w:w="880" w:type="dxa"/>
            <w:vAlign w:val="bottom"/>
          </w:tcPr>
          <w:p w:rsidR="00E45E3B" w:rsidRDefault="00E45E3B" w:rsidP="00B24C0A">
            <w:pPr>
              <w:rPr>
                <w:sz w:val="5"/>
                <w:szCs w:val="5"/>
              </w:rPr>
            </w:pPr>
          </w:p>
        </w:tc>
        <w:tc>
          <w:tcPr>
            <w:tcW w:w="64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33"/>
        </w:trPr>
        <w:tc>
          <w:tcPr>
            <w:tcW w:w="580" w:type="dxa"/>
            <w:vAlign w:val="bottom"/>
          </w:tcPr>
          <w:p w:rsidR="00E45E3B" w:rsidRDefault="00E45E3B" w:rsidP="00B24C0A">
            <w:pPr>
              <w:rPr>
                <w:sz w:val="2"/>
                <w:szCs w:val="2"/>
              </w:rPr>
            </w:pPr>
          </w:p>
        </w:tc>
        <w:tc>
          <w:tcPr>
            <w:tcW w:w="420" w:type="dxa"/>
            <w:vAlign w:val="bottom"/>
          </w:tcPr>
          <w:p w:rsidR="00E45E3B" w:rsidRDefault="00E45E3B" w:rsidP="00B24C0A">
            <w:pPr>
              <w:rPr>
                <w:sz w:val="2"/>
                <w:szCs w:val="2"/>
              </w:rPr>
            </w:pPr>
          </w:p>
        </w:tc>
        <w:tc>
          <w:tcPr>
            <w:tcW w:w="820" w:type="dxa"/>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100" w:type="dxa"/>
            <w:tcBorders>
              <w:bottom w:val="single" w:sz="8" w:space="0" w:color="auto"/>
            </w:tcBorders>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40" w:type="dxa"/>
            <w:vAlign w:val="bottom"/>
          </w:tcPr>
          <w:p w:rsidR="00E45E3B" w:rsidRDefault="00E45E3B" w:rsidP="00B24C0A">
            <w:pPr>
              <w:rPr>
                <w:sz w:val="2"/>
                <w:szCs w:val="2"/>
              </w:rPr>
            </w:pPr>
          </w:p>
        </w:tc>
        <w:tc>
          <w:tcPr>
            <w:tcW w:w="260" w:type="dxa"/>
            <w:vAlign w:val="bottom"/>
          </w:tcPr>
          <w:p w:rsidR="00E45E3B" w:rsidRDefault="00E45E3B" w:rsidP="00B24C0A">
            <w:pPr>
              <w:rPr>
                <w:sz w:val="2"/>
                <w:szCs w:val="2"/>
              </w:rPr>
            </w:pPr>
          </w:p>
        </w:tc>
        <w:tc>
          <w:tcPr>
            <w:tcW w:w="140" w:type="dxa"/>
            <w:vMerge w:val="restart"/>
            <w:vAlign w:val="bottom"/>
          </w:tcPr>
          <w:p w:rsidR="00E45E3B" w:rsidRDefault="00E45E3B" w:rsidP="00B24C0A">
            <w:pPr>
              <w:rPr>
                <w:sz w:val="2"/>
                <w:szCs w:val="2"/>
              </w:rPr>
            </w:pPr>
          </w:p>
        </w:tc>
        <w:tc>
          <w:tcPr>
            <w:tcW w:w="100" w:type="dxa"/>
            <w:vMerge w:val="restart"/>
            <w:vAlign w:val="bottom"/>
          </w:tcPr>
          <w:p w:rsidR="00E45E3B" w:rsidRDefault="00E45E3B" w:rsidP="00B24C0A">
            <w:pPr>
              <w:rPr>
                <w:sz w:val="2"/>
                <w:szCs w:val="2"/>
              </w:rPr>
            </w:pPr>
          </w:p>
        </w:tc>
        <w:tc>
          <w:tcPr>
            <w:tcW w:w="1020" w:type="dxa"/>
            <w:gridSpan w:val="2"/>
            <w:vMerge w:val="restart"/>
            <w:vAlign w:val="bottom"/>
          </w:tcPr>
          <w:p w:rsidR="00E45E3B" w:rsidRDefault="00E45E3B" w:rsidP="00B24C0A">
            <w:r>
              <w:rPr>
                <w:rFonts w:eastAsia="Times New Roman"/>
                <w:sz w:val="29"/>
                <w:szCs w:val="29"/>
              </w:rPr>
              <w:t>4   64</w:t>
            </w:r>
            <w:r>
              <w:rPr>
                <w:rFonts w:eastAsia="Times New Roman"/>
                <w:i/>
                <w:iCs/>
                <w:sz w:val="29"/>
                <w:szCs w:val="29"/>
              </w:rPr>
              <w:t>t</w:t>
            </w:r>
            <w:r>
              <w:rPr>
                <w:rFonts w:eastAsia="Times New Roman"/>
                <w:sz w:val="29"/>
                <w:szCs w:val="29"/>
              </w:rPr>
              <w:t xml:space="preserve"> </w:t>
            </w:r>
            <w:r>
              <w:rPr>
                <w:rFonts w:eastAsia="Times New Roman"/>
                <w:sz w:val="40"/>
                <w:szCs w:val="40"/>
                <w:vertAlign w:val="superscript"/>
              </w:rPr>
              <w:t>2</w:t>
            </w:r>
          </w:p>
        </w:tc>
        <w:tc>
          <w:tcPr>
            <w:tcW w:w="120" w:type="dxa"/>
            <w:vAlign w:val="bottom"/>
          </w:tcPr>
          <w:p w:rsidR="00E45E3B" w:rsidRDefault="00E45E3B" w:rsidP="00B24C0A">
            <w:pPr>
              <w:rPr>
                <w:sz w:val="2"/>
                <w:szCs w:val="2"/>
              </w:rPr>
            </w:pPr>
          </w:p>
        </w:tc>
        <w:tc>
          <w:tcPr>
            <w:tcW w:w="2300" w:type="dxa"/>
            <w:gridSpan w:val="13"/>
            <w:vMerge w:val="restart"/>
            <w:vAlign w:val="bottom"/>
          </w:tcPr>
          <w:p w:rsidR="00E45E3B" w:rsidRDefault="00E45E3B" w:rsidP="00B24C0A">
            <w:pPr>
              <w:ind w:left="100"/>
            </w:pPr>
            <w:r>
              <w:rPr>
                <w:rFonts w:eastAsia="Times New Roman"/>
                <w:w w:val="94"/>
                <w:sz w:val="29"/>
                <w:szCs w:val="29"/>
              </w:rPr>
              <w:t>36</w:t>
            </w:r>
            <w:r>
              <w:rPr>
                <w:rFonts w:eastAsia="Times New Roman"/>
                <w:i/>
                <w:iCs/>
                <w:w w:val="94"/>
                <w:sz w:val="29"/>
                <w:szCs w:val="29"/>
              </w:rPr>
              <w:t>t</w:t>
            </w:r>
            <w:r>
              <w:rPr>
                <w:rFonts w:eastAsia="Times New Roman"/>
                <w:w w:val="94"/>
                <w:sz w:val="29"/>
                <w:szCs w:val="29"/>
              </w:rPr>
              <w:t xml:space="preserve"> </w:t>
            </w:r>
            <w:r>
              <w:rPr>
                <w:rFonts w:eastAsia="Times New Roman"/>
                <w:w w:val="94"/>
                <w:sz w:val="40"/>
                <w:szCs w:val="40"/>
                <w:vertAlign w:val="superscript"/>
              </w:rPr>
              <w:t>2</w:t>
            </w:r>
            <w:r>
              <w:rPr>
                <w:rFonts w:eastAsia="Times New Roman"/>
                <w:w w:val="94"/>
                <w:sz w:val="29"/>
                <w:szCs w:val="29"/>
              </w:rPr>
              <w:t xml:space="preserve">     2  1   25</w:t>
            </w:r>
            <w:r>
              <w:rPr>
                <w:rFonts w:eastAsia="Times New Roman"/>
                <w:i/>
                <w:iCs/>
                <w:w w:val="94"/>
                <w:sz w:val="29"/>
                <w:szCs w:val="29"/>
              </w:rPr>
              <w:t>t</w:t>
            </w:r>
            <w:r>
              <w:rPr>
                <w:rFonts w:eastAsia="Times New Roman"/>
                <w:w w:val="94"/>
                <w:sz w:val="29"/>
                <w:szCs w:val="29"/>
              </w:rPr>
              <w:t xml:space="preserve"> </w:t>
            </w:r>
            <w:r>
              <w:rPr>
                <w:rFonts w:eastAsia="Times New Roman"/>
                <w:w w:val="94"/>
                <w:sz w:val="40"/>
                <w:szCs w:val="40"/>
                <w:vertAlign w:val="superscript"/>
              </w:rPr>
              <w:t>2</w:t>
            </w:r>
            <w:r>
              <w:rPr>
                <w:rFonts w:eastAsia="Times New Roman"/>
                <w:w w:val="94"/>
                <w:sz w:val="29"/>
                <w:szCs w:val="29"/>
              </w:rPr>
              <w:t xml:space="preserve"> ,</w:t>
            </w:r>
          </w:p>
        </w:tc>
        <w:tc>
          <w:tcPr>
            <w:tcW w:w="240" w:type="dxa"/>
            <w:vAlign w:val="bottom"/>
          </w:tcPr>
          <w:p w:rsidR="00E45E3B" w:rsidRDefault="00E45E3B" w:rsidP="00B24C0A">
            <w:pPr>
              <w:rPr>
                <w:sz w:val="2"/>
                <w:szCs w:val="2"/>
              </w:rPr>
            </w:pPr>
          </w:p>
        </w:tc>
        <w:tc>
          <w:tcPr>
            <w:tcW w:w="880" w:type="dxa"/>
            <w:vAlign w:val="bottom"/>
          </w:tcPr>
          <w:p w:rsidR="00E45E3B" w:rsidRDefault="00E45E3B" w:rsidP="00B24C0A">
            <w:pPr>
              <w:rPr>
                <w:sz w:val="2"/>
                <w:szCs w:val="2"/>
              </w:rPr>
            </w:pPr>
          </w:p>
        </w:tc>
        <w:tc>
          <w:tcPr>
            <w:tcW w:w="640" w:type="dxa"/>
            <w:vAlign w:val="bottom"/>
          </w:tcPr>
          <w:p w:rsidR="00E45E3B" w:rsidRDefault="00E45E3B" w:rsidP="00B24C0A">
            <w:pPr>
              <w:rPr>
                <w:sz w:val="2"/>
                <w:szCs w:val="2"/>
              </w:rPr>
            </w:pPr>
          </w:p>
        </w:tc>
        <w:tc>
          <w:tcPr>
            <w:tcW w:w="0" w:type="dxa"/>
            <w:vAlign w:val="bottom"/>
          </w:tcPr>
          <w:p w:rsidR="00E45E3B" w:rsidRDefault="00E45E3B" w:rsidP="00B24C0A">
            <w:pPr>
              <w:rPr>
                <w:sz w:val="1"/>
                <w:szCs w:val="1"/>
              </w:rPr>
            </w:pPr>
          </w:p>
        </w:tc>
      </w:tr>
      <w:tr w:rsidR="00E45E3B" w:rsidTr="00B24C0A">
        <w:trPr>
          <w:trHeight w:val="410"/>
        </w:trPr>
        <w:tc>
          <w:tcPr>
            <w:tcW w:w="58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820" w:type="dxa"/>
            <w:tcBorders>
              <w:right w:val="single" w:sz="8" w:space="0" w:color="auto"/>
            </w:tcBorders>
            <w:vAlign w:val="bottom"/>
          </w:tcPr>
          <w:p w:rsidR="00E45E3B" w:rsidRDefault="00E45E3B" w:rsidP="00B24C0A">
            <w:pPr>
              <w:rPr>
                <w:sz w:val="24"/>
                <w:szCs w:val="24"/>
              </w:rPr>
            </w:pPr>
          </w:p>
        </w:tc>
        <w:tc>
          <w:tcPr>
            <w:tcW w:w="180" w:type="dxa"/>
            <w:gridSpan w:val="4"/>
            <w:tcBorders>
              <w:right w:val="single" w:sz="8" w:space="0" w:color="auto"/>
            </w:tcBorders>
            <w:vAlign w:val="bottom"/>
          </w:tcPr>
          <w:p w:rsidR="00E45E3B" w:rsidRDefault="00E45E3B" w:rsidP="00B24C0A">
            <w:pPr>
              <w:spacing w:line="321" w:lineRule="exact"/>
            </w:pPr>
            <w:r>
              <w:rPr>
                <w:rFonts w:eastAsia="Times New Roman"/>
                <w:i/>
                <w:iCs/>
                <w:sz w:val="29"/>
                <w:szCs w:val="29"/>
              </w:rPr>
              <w:t>v</w:t>
            </w:r>
          </w:p>
        </w:tc>
        <w:tc>
          <w:tcPr>
            <w:tcW w:w="260" w:type="dxa"/>
            <w:vAlign w:val="bottom"/>
          </w:tcPr>
          <w:p w:rsidR="00E45E3B" w:rsidRDefault="00E45E3B" w:rsidP="00B24C0A">
            <w:pPr>
              <w:rPr>
                <w:sz w:val="24"/>
                <w:szCs w:val="24"/>
              </w:rPr>
            </w:pPr>
          </w:p>
        </w:tc>
        <w:tc>
          <w:tcPr>
            <w:tcW w:w="140" w:type="dxa"/>
            <w:vMerge/>
            <w:vAlign w:val="bottom"/>
          </w:tcPr>
          <w:p w:rsidR="00E45E3B" w:rsidRDefault="00E45E3B" w:rsidP="00B24C0A">
            <w:pPr>
              <w:rPr>
                <w:sz w:val="24"/>
                <w:szCs w:val="24"/>
              </w:rPr>
            </w:pPr>
          </w:p>
        </w:tc>
        <w:tc>
          <w:tcPr>
            <w:tcW w:w="100" w:type="dxa"/>
            <w:vMerge/>
            <w:vAlign w:val="bottom"/>
          </w:tcPr>
          <w:p w:rsidR="00E45E3B" w:rsidRDefault="00E45E3B" w:rsidP="00B24C0A">
            <w:pPr>
              <w:rPr>
                <w:sz w:val="24"/>
                <w:szCs w:val="24"/>
              </w:rPr>
            </w:pPr>
          </w:p>
        </w:tc>
        <w:tc>
          <w:tcPr>
            <w:tcW w:w="1020" w:type="dxa"/>
            <w:gridSpan w:val="2"/>
            <w:vMerge/>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300" w:type="dxa"/>
            <w:gridSpan w:val="13"/>
            <w:vMerge/>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880" w:type="dxa"/>
            <w:vAlign w:val="bottom"/>
          </w:tcPr>
          <w:p w:rsidR="00E45E3B" w:rsidRDefault="00E45E3B" w:rsidP="00B24C0A">
            <w:pPr>
              <w:rPr>
                <w:sz w:val="24"/>
                <w:szCs w:val="24"/>
              </w:rPr>
            </w:pPr>
          </w:p>
        </w:tc>
        <w:tc>
          <w:tcPr>
            <w:tcW w:w="64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65"/>
        </w:trPr>
        <w:tc>
          <w:tcPr>
            <w:tcW w:w="580" w:type="dxa"/>
            <w:vAlign w:val="bottom"/>
          </w:tcPr>
          <w:p w:rsidR="00E45E3B" w:rsidRDefault="00E45E3B" w:rsidP="00B24C0A">
            <w:pPr>
              <w:rPr>
                <w:sz w:val="23"/>
                <w:szCs w:val="23"/>
              </w:rPr>
            </w:pPr>
          </w:p>
        </w:tc>
        <w:tc>
          <w:tcPr>
            <w:tcW w:w="420" w:type="dxa"/>
            <w:vMerge w:val="restart"/>
            <w:vAlign w:val="bottom"/>
          </w:tcPr>
          <w:p w:rsidR="00E45E3B" w:rsidRDefault="00E45E3B" w:rsidP="00B24C0A">
            <w:pPr>
              <w:jc w:val="center"/>
            </w:pPr>
            <w:r>
              <w:rPr>
                <w:rFonts w:eastAsia="Times New Roman"/>
                <w:i/>
                <w:iCs/>
                <w:w w:val="94"/>
                <w:sz w:val="28"/>
                <w:szCs w:val="28"/>
              </w:rPr>
              <w:t>dv</w:t>
            </w:r>
            <w:r>
              <w:rPr>
                <w:rFonts w:eastAsia="Times New Roman"/>
                <w:i/>
                <w:iCs/>
                <w:w w:val="94"/>
                <w:sz w:val="39"/>
                <w:szCs w:val="39"/>
                <w:vertAlign w:val="subscript"/>
              </w:rPr>
              <w:t>x</w:t>
            </w:r>
          </w:p>
        </w:tc>
        <w:tc>
          <w:tcPr>
            <w:tcW w:w="82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10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40" w:type="dxa"/>
            <w:vAlign w:val="bottom"/>
          </w:tcPr>
          <w:p w:rsidR="00E45E3B" w:rsidRDefault="00E45E3B" w:rsidP="00B24C0A">
            <w:pPr>
              <w:rPr>
                <w:sz w:val="23"/>
                <w:szCs w:val="23"/>
              </w:rPr>
            </w:pPr>
          </w:p>
        </w:tc>
        <w:tc>
          <w:tcPr>
            <w:tcW w:w="260" w:type="dxa"/>
            <w:vAlign w:val="bottom"/>
          </w:tcPr>
          <w:p w:rsidR="00E45E3B" w:rsidRDefault="00E45E3B" w:rsidP="00B24C0A">
            <w:pPr>
              <w:rPr>
                <w:sz w:val="23"/>
                <w:szCs w:val="23"/>
              </w:rPr>
            </w:pPr>
          </w:p>
        </w:tc>
        <w:tc>
          <w:tcPr>
            <w:tcW w:w="140" w:type="dxa"/>
            <w:vAlign w:val="bottom"/>
          </w:tcPr>
          <w:p w:rsidR="00E45E3B" w:rsidRDefault="00E45E3B" w:rsidP="00B24C0A">
            <w:pPr>
              <w:rPr>
                <w:sz w:val="23"/>
                <w:szCs w:val="23"/>
              </w:rPr>
            </w:pPr>
          </w:p>
        </w:tc>
        <w:tc>
          <w:tcPr>
            <w:tcW w:w="420" w:type="dxa"/>
            <w:gridSpan w:val="2"/>
            <w:vMerge w:val="restart"/>
            <w:vAlign w:val="bottom"/>
          </w:tcPr>
          <w:p w:rsidR="00E45E3B" w:rsidRDefault="00E45E3B" w:rsidP="00B24C0A">
            <w:pPr>
              <w:ind w:left="20"/>
            </w:pPr>
            <w:r>
              <w:rPr>
                <w:rFonts w:eastAsia="Times New Roman"/>
                <w:i/>
                <w:iCs/>
                <w:w w:val="99"/>
                <w:sz w:val="28"/>
                <w:szCs w:val="28"/>
              </w:rPr>
              <w:t>dv</w:t>
            </w:r>
            <w:r>
              <w:rPr>
                <w:rFonts w:eastAsia="Times New Roman"/>
                <w:i/>
                <w:iCs/>
                <w:w w:val="99"/>
                <w:sz w:val="39"/>
                <w:szCs w:val="39"/>
                <w:vertAlign w:val="subscript"/>
              </w:rPr>
              <w:t>y</w:t>
            </w:r>
          </w:p>
        </w:tc>
        <w:tc>
          <w:tcPr>
            <w:tcW w:w="700" w:type="dxa"/>
            <w:vAlign w:val="bottom"/>
          </w:tcPr>
          <w:p w:rsidR="00E45E3B" w:rsidRDefault="00E45E3B" w:rsidP="00B24C0A">
            <w:pPr>
              <w:rPr>
                <w:sz w:val="23"/>
                <w:szCs w:val="23"/>
              </w:rPr>
            </w:pPr>
          </w:p>
        </w:tc>
        <w:tc>
          <w:tcPr>
            <w:tcW w:w="120" w:type="dxa"/>
            <w:vAlign w:val="bottom"/>
          </w:tcPr>
          <w:p w:rsidR="00E45E3B" w:rsidRDefault="00E45E3B" w:rsidP="00B24C0A">
            <w:pPr>
              <w:rPr>
                <w:sz w:val="23"/>
                <w:szCs w:val="23"/>
              </w:rPr>
            </w:pPr>
          </w:p>
        </w:tc>
        <w:tc>
          <w:tcPr>
            <w:tcW w:w="300" w:type="dxa"/>
            <w:vAlign w:val="bottom"/>
          </w:tcPr>
          <w:p w:rsidR="00E45E3B" w:rsidRDefault="00E45E3B" w:rsidP="00B24C0A">
            <w:pPr>
              <w:rPr>
                <w:sz w:val="23"/>
                <w:szCs w:val="23"/>
              </w:rPr>
            </w:pPr>
          </w:p>
        </w:tc>
        <w:tc>
          <w:tcPr>
            <w:tcW w:w="260" w:type="dxa"/>
            <w:vAlign w:val="bottom"/>
          </w:tcPr>
          <w:p w:rsidR="00E45E3B" w:rsidRDefault="00E45E3B" w:rsidP="00B24C0A">
            <w:pPr>
              <w:rPr>
                <w:sz w:val="23"/>
                <w:szCs w:val="23"/>
              </w:rPr>
            </w:pPr>
          </w:p>
        </w:tc>
        <w:tc>
          <w:tcPr>
            <w:tcW w:w="400" w:type="dxa"/>
            <w:gridSpan w:val="2"/>
            <w:vMerge w:val="restart"/>
            <w:vAlign w:val="bottom"/>
          </w:tcPr>
          <w:p w:rsidR="00E45E3B" w:rsidRDefault="00E45E3B" w:rsidP="00B24C0A">
            <w:pPr>
              <w:ind w:left="20"/>
            </w:pPr>
            <w:r>
              <w:rPr>
                <w:rFonts w:eastAsia="Times New Roman"/>
                <w:i/>
                <w:iCs/>
                <w:w w:val="98"/>
                <w:sz w:val="28"/>
                <w:szCs w:val="28"/>
              </w:rPr>
              <w:t>dv</w:t>
            </w:r>
            <w:r>
              <w:rPr>
                <w:rFonts w:eastAsia="Times New Roman"/>
                <w:i/>
                <w:iCs/>
                <w:w w:val="98"/>
                <w:sz w:val="39"/>
                <w:szCs w:val="39"/>
                <w:vertAlign w:val="subscript"/>
              </w:rPr>
              <w:t>z</w:t>
            </w:r>
          </w:p>
        </w:tc>
        <w:tc>
          <w:tcPr>
            <w:tcW w:w="320" w:type="dxa"/>
            <w:vMerge w:val="restart"/>
            <w:vAlign w:val="bottom"/>
          </w:tcPr>
          <w:p w:rsidR="00E45E3B" w:rsidRDefault="00E45E3B" w:rsidP="00B24C0A">
            <w:pPr>
              <w:rPr>
                <w:sz w:val="23"/>
                <w:szCs w:val="23"/>
              </w:rPr>
            </w:pPr>
          </w:p>
        </w:tc>
        <w:tc>
          <w:tcPr>
            <w:tcW w:w="460" w:type="dxa"/>
            <w:vAlign w:val="bottom"/>
          </w:tcPr>
          <w:p w:rsidR="00E45E3B" w:rsidRDefault="00E45E3B" w:rsidP="00B24C0A">
            <w:pPr>
              <w:rPr>
                <w:sz w:val="23"/>
                <w:szCs w:val="23"/>
              </w:rPr>
            </w:pPr>
          </w:p>
        </w:tc>
        <w:tc>
          <w:tcPr>
            <w:tcW w:w="8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140" w:type="dxa"/>
            <w:tcBorders>
              <w:bottom w:val="single" w:sz="8" w:space="0" w:color="auto"/>
            </w:tcBorders>
            <w:vAlign w:val="bottom"/>
          </w:tcPr>
          <w:p w:rsidR="00E45E3B" w:rsidRDefault="00E45E3B" w:rsidP="00B24C0A">
            <w:pPr>
              <w:rPr>
                <w:sz w:val="23"/>
                <w:szCs w:val="23"/>
              </w:rPr>
            </w:pPr>
          </w:p>
        </w:tc>
        <w:tc>
          <w:tcPr>
            <w:tcW w:w="4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140" w:type="dxa"/>
            <w:vAlign w:val="bottom"/>
          </w:tcPr>
          <w:p w:rsidR="00E45E3B" w:rsidRDefault="00E45E3B" w:rsidP="00B24C0A">
            <w:pPr>
              <w:rPr>
                <w:sz w:val="23"/>
                <w:szCs w:val="23"/>
              </w:rPr>
            </w:pPr>
          </w:p>
        </w:tc>
        <w:tc>
          <w:tcPr>
            <w:tcW w:w="120" w:type="dxa"/>
            <w:vAlign w:val="bottom"/>
          </w:tcPr>
          <w:p w:rsidR="00E45E3B" w:rsidRDefault="00E45E3B" w:rsidP="00B24C0A">
            <w:pPr>
              <w:rPr>
                <w:sz w:val="23"/>
                <w:szCs w:val="23"/>
              </w:rPr>
            </w:pPr>
          </w:p>
        </w:tc>
        <w:tc>
          <w:tcPr>
            <w:tcW w:w="240" w:type="dxa"/>
            <w:vAlign w:val="bottom"/>
          </w:tcPr>
          <w:p w:rsidR="00E45E3B" w:rsidRDefault="00E45E3B" w:rsidP="00B24C0A">
            <w:pPr>
              <w:rPr>
                <w:sz w:val="23"/>
                <w:szCs w:val="23"/>
              </w:rPr>
            </w:pPr>
          </w:p>
        </w:tc>
        <w:tc>
          <w:tcPr>
            <w:tcW w:w="880" w:type="dxa"/>
            <w:tcBorders>
              <w:bottom w:val="single" w:sz="8" w:space="0" w:color="auto"/>
            </w:tcBorders>
            <w:vAlign w:val="bottom"/>
          </w:tcPr>
          <w:p w:rsidR="00E45E3B" w:rsidRDefault="00E45E3B" w:rsidP="00B24C0A">
            <w:pPr>
              <w:rPr>
                <w:sz w:val="23"/>
                <w:szCs w:val="23"/>
              </w:rPr>
            </w:pPr>
          </w:p>
        </w:tc>
        <w:tc>
          <w:tcPr>
            <w:tcW w:w="640" w:type="dxa"/>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182"/>
        </w:trPr>
        <w:tc>
          <w:tcPr>
            <w:tcW w:w="580" w:type="dxa"/>
            <w:vMerge w:val="restart"/>
            <w:vAlign w:val="bottom"/>
          </w:tcPr>
          <w:p w:rsidR="00E45E3B" w:rsidRDefault="00E45E3B" w:rsidP="00B24C0A">
            <w:pPr>
              <w:spacing w:line="399" w:lineRule="exact"/>
            </w:pPr>
            <w:r>
              <w:rPr>
                <w:rFonts w:eastAsia="Times New Roman"/>
                <w:i/>
                <w:iCs/>
                <w:sz w:val="28"/>
                <w:szCs w:val="28"/>
              </w:rPr>
              <w:t xml:space="preserve">a </w:t>
            </w:r>
            <w:r>
              <w:rPr>
                <w:rFonts w:eastAsia="Times New Roman"/>
                <w:i/>
                <w:iCs/>
                <w:sz w:val="39"/>
                <w:szCs w:val="39"/>
                <w:vertAlign w:val="subscript"/>
              </w:rPr>
              <w:t>x</w:t>
            </w:r>
          </w:p>
        </w:tc>
        <w:tc>
          <w:tcPr>
            <w:tcW w:w="420" w:type="dxa"/>
            <w:vMerge/>
            <w:tcBorders>
              <w:bottom w:val="single" w:sz="8" w:space="0" w:color="auto"/>
            </w:tcBorders>
            <w:vAlign w:val="bottom"/>
          </w:tcPr>
          <w:p w:rsidR="00E45E3B" w:rsidRDefault="00E45E3B" w:rsidP="00B24C0A">
            <w:pPr>
              <w:rPr>
                <w:sz w:val="15"/>
                <w:szCs w:val="15"/>
              </w:rPr>
            </w:pPr>
          </w:p>
        </w:tc>
        <w:tc>
          <w:tcPr>
            <w:tcW w:w="1260" w:type="dxa"/>
            <w:gridSpan w:val="6"/>
            <w:vMerge w:val="restart"/>
            <w:vAlign w:val="bottom"/>
          </w:tcPr>
          <w:p w:rsidR="00E45E3B" w:rsidRDefault="00E45E3B" w:rsidP="00B24C0A">
            <w:pPr>
              <w:spacing w:line="399" w:lineRule="exact"/>
              <w:ind w:left="320"/>
            </w:pPr>
            <w:r>
              <w:rPr>
                <w:rFonts w:eastAsia="Times New Roman"/>
                <w:sz w:val="28"/>
                <w:szCs w:val="28"/>
              </w:rPr>
              <w:t xml:space="preserve">0,   </w:t>
            </w:r>
            <w:r>
              <w:rPr>
                <w:rFonts w:eastAsia="Times New Roman"/>
                <w:i/>
                <w:iCs/>
                <w:sz w:val="28"/>
                <w:szCs w:val="28"/>
              </w:rPr>
              <w:t>a</w:t>
            </w:r>
            <w:r>
              <w:rPr>
                <w:rFonts w:eastAsia="Times New Roman"/>
                <w:sz w:val="28"/>
                <w:szCs w:val="28"/>
              </w:rPr>
              <w:t xml:space="preserve"> </w:t>
            </w:r>
            <w:r>
              <w:rPr>
                <w:rFonts w:eastAsia="Times New Roman"/>
                <w:i/>
                <w:iCs/>
                <w:sz w:val="39"/>
                <w:szCs w:val="39"/>
                <w:vertAlign w:val="subscript"/>
              </w:rPr>
              <w:t>y</w:t>
            </w:r>
          </w:p>
        </w:tc>
        <w:tc>
          <w:tcPr>
            <w:tcW w:w="140" w:type="dxa"/>
            <w:vAlign w:val="bottom"/>
          </w:tcPr>
          <w:p w:rsidR="00E45E3B" w:rsidRDefault="00E45E3B" w:rsidP="00B24C0A">
            <w:pPr>
              <w:rPr>
                <w:sz w:val="15"/>
                <w:szCs w:val="15"/>
              </w:rPr>
            </w:pPr>
          </w:p>
        </w:tc>
        <w:tc>
          <w:tcPr>
            <w:tcW w:w="420" w:type="dxa"/>
            <w:gridSpan w:val="2"/>
            <w:vMerge/>
            <w:tcBorders>
              <w:bottom w:val="single" w:sz="8" w:space="0" w:color="auto"/>
            </w:tcBorders>
            <w:vAlign w:val="bottom"/>
          </w:tcPr>
          <w:p w:rsidR="00E45E3B" w:rsidRDefault="00E45E3B" w:rsidP="00B24C0A">
            <w:pPr>
              <w:rPr>
                <w:sz w:val="15"/>
                <w:szCs w:val="15"/>
              </w:rPr>
            </w:pPr>
          </w:p>
        </w:tc>
        <w:tc>
          <w:tcPr>
            <w:tcW w:w="700" w:type="dxa"/>
            <w:vMerge w:val="restart"/>
            <w:vAlign w:val="bottom"/>
          </w:tcPr>
          <w:p w:rsidR="00E45E3B" w:rsidRDefault="00E45E3B" w:rsidP="00B24C0A">
            <w:pPr>
              <w:spacing w:line="314" w:lineRule="exact"/>
              <w:ind w:right="39"/>
              <w:jc w:val="right"/>
            </w:pPr>
            <w:r>
              <w:rPr>
                <w:rFonts w:eastAsia="Times New Roman"/>
                <w:sz w:val="28"/>
                <w:szCs w:val="28"/>
              </w:rPr>
              <w:t>8,</w:t>
            </w:r>
          </w:p>
        </w:tc>
        <w:tc>
          <w:tcPr>
            <w:tcW w:w="420" w:type="dxa"/>
            <w:gridSpan w:val="2"/>
            <w:vMerge w:val="restart"/>
            <w:vAlign w:val="bottom"/>
          </w:tcPr>
          <w:p w:rsidR="00E45E3B" w:rsidRDefault="00E45E3B" w:rsidP="00B24C0A">
            <w:pPr>
              <w:spacing w:line="399" w:lineRule="exact"/>
              <w:ind w:left="100"/>
            </w:pPr>
            <w:r>
              <w:rPr>
                <w:rFonts w:eastAsia="Times New Roman"/>
                <w:i/>
                <w:iCs/>
                <w:sz w:val="28"/>
                <w:szCs w:val="28"/>
              </w:rPr>
              <w:t>a</w:t>
            </w:r>
            <w:r>
              <w:rPr>
                <w:rFonts w:eastAsia="Times New Roman"/>
                <w:i/>
                <w:iCs/>
                <w:sz w:val="39"/>
                <w:szCs w:val="39"/>
                <w:vertAlign w:val="subscript"/>
              </w:rPr>
              <w:t>z</w:t>
            </w:r>
          </w:p>
        </w:tc>
        <w:tc>
          <w:tcPr>
            <w:tcW w:w="260" w:type="dxa"/>
            <w:vAlign w:val="bottom"/>
          </w:tcPr>
          <w:p w:rsidR="00E45E3B" w:rsidRDefault="00E45E3B" w:rsidP="00B24C0A">
            <w:pPr>
              <w:rPr>
                <w:sz w:val="15"/>
                <w:szCs w:val="15"/>
              </w:rPr>
            </w:pPr>
          </w:p>
        </w:tc>
        <w:tc>
          <w:tcPr>
            <w:tcW w:w="400" w:type="dxa"/>
            <w:gridSpan w:val="2"/>
            <w:vMerge/>
            <w:tcBorders>
              <w:bottom w:val="single" w:sz="8" w:space="0" w:color="auto"/>
            </w:tcBorders>
            <w:vAlign w:val="bottom"/>
          </w:tcPr>
          <w:p w:rsidR="00E45E3B" w:rsidRDefault="00E45E3B" w:rsidP="00B24C0A">
            <w:pPr>
              <w:rPr>
                <w:sz w:val="15"/>
                <w:szCs w:val="15"/>
              </w:rPr>
            </w:pPr>
          </w:p>
        </w:tc>
        <w:tc>
          <w:tcPr>
            <w:tcW w:w="320" w:type="dxa"/>
            <w:vMerge/>
            <w:vAlign w:val="bottom"/>
          </w:tcPr>
          <w:p w:rsidR="00E45E3B" w:rsidRDefault="00E45E3B" w:rsidP="00B24C0A">
            <w:pPr>
              <w:rPr>
                <w:sz w:val="15"/>
                <w:szCs w:val="15"/>
              </w:rPr>
            </w:pPr>
          </w:p>
        </w:tc>
        <w:tc>
          <w:tcPr>
            <w:tcW w:w="460" w:type="dxa"/>
            <w:vMerge w:val="restart"/>
            <w:vAlign w:val="bottom"/>
          </w:tcPr>
          <w:p w:rsidR="00E45E3B" w:rsidRDefault="00E45E3B" w:rsidP="00B24C0A">
            <w:pPr>
              <w:spacing w:line="314" w:lineRule="exact"/>
              <w:ind w:right="99"/>
              <w:jc w:val="right"/>
            </w:pPr>
            <w:r>
              <w:rPr>
                <w:rFonts w:eastAsia="Times New Roman"/>
                <w:w w:val="95"/>
                <w:sz w:val="28"/>
                <w:szCs w:val="28"/>
              </w:rPr>
              <w:t>6,</w:t>
            </w:r>
          </w:p>
        </w:tc>
        <w:tc>
          <w:tcPr>
            <w:tcW w:w="80" w:type="dxa"/>
            <w:tcBorders>
              <w:right w:val="single" w:sz="8" w:space="0" w:color="auto"/>
            </w:tcBorders>
            <w:vAlign w:val="bottom"/>
          </w:tcPr>
          <w:p w:rsidR="00E45E3B" w:rsidRDefault="00E45E3B" w:rsidP="00B24C0A">
            <w:pPr>
              <w:rPr>
                <w:sz w:val="15"/>
                <w:szCs w:val="15"/>
              </w:rPr>
            </w:pPr>
          </w:p>
        </w:tc>
        <w:tc>
          <w:tcPr>
            <w:tcW w:w="200" w:type="dxa"/>
            <w:gridSpan w:val="3"/>
            <w:vMerge w:val="restart"/>
            <w:tcBorders>
              <w:right w:val="single" w:sz="8" w:space="0" w:color="auto"/>
            </w:tcBorders>
            <w:vAlign w:val="bottom"/>
          </w:tcPr>
          <w:p w:rsidR="00E45E3B" w:rsidRDefault="00E45E3B" w:rsidP="00B24C0A">
            <w:pPr>
              <w:spacing w:line="315" w:lineRule="exact"/>
              <w:ind w:right="40"/>
              <w:jc w:val="right"/>
            </w:pPr>
            <w:r>
              <w:rPr>
                <w:rFonts w:eastAsia="Times New Roman"/>
                <w:i/>
                <w:iCs/>
                <w:w w:val="96"/>
                <w:sz w:val="29"/>
                <w:szCs w:val="29"/>
              </w:rPr>
              <w:t>a</w:t>
            </w:r>
          </w:p>
        </w:tc>
        <w:tc>
          <w:tcPr>
            <w:tcW w:w="20" w:type="dxa"/>
            <w:vAlign w:val="bottom"/>
          </w:tcPr>
          <w:p w:rsidR="00E45E3B" w:rsidRDefault="00E45E3B" w:rsidP="00B24C0A">
            <w:pPr>
              <w:rPr>
                <w:sz w:val="15"/>
                <w:szCs w:val="15"/>
              </w:rPr>
            </w:pPr>
          </w:p>
        </w:tc>
        <w:tc>
          <w:tcPr>
            <w:tcW w:w="140" w:type="dxa"/>
            <w:vAlign w:val="bottom"/>
          </w:tcPr>
          <w:p w:rsidR="00E45E3B" w:rsidRDefault="00E45E3B" w:rsidP="00B24C0A">
            <w:pPr>
              <w:rPr>
                <w:sz w:val="15"/>
                <w:szCs w:val="15"/>
              </w:rPr>
            </w:pPr>
          </w:p>
        </w:tc>
        <w:tc>
          <w:tcPr>
            <w:tcW w:w="120" w:type="dxa"/>
            <w:vAlign w:val="bottom"/>
          </w:tcPr>
          <w:p w:rsidR="00E45E3B" w:rsidRDefault="00E45E3B" w:rsidP="00B24C0A">
            <w:pPr>
              <w:rPr>
                <w:sz w:val="15"/>
                <w:szCs w:val="15"/>
              </w:rPr>
            </w:pPr>
          </w:p>
        </w:tc>
        <w:tc>
          <w:tcPr>
            <w:tcW w:w="1760" w:type="dxa"/>
            <w:gridSpan w:val="3"/>
            <w:vMerge w:val="restart"/>
            <w:vAlign w:val="bottom"/>
          </w:tcPr>
          <w:p w:rsidR="00E45E3B" w:rsidRDefault="00E45E3B" w:rsidP="00B24C0A">
            <w:pPr>
              <w:spacing w:line="315" w:lineRule="exact"/>
              <w:jc w:val="right"/>
            </w:pPr>
            <w:r>
              <w:rPr>
                <w:rFonts w:eastAsia="Times New Roman"/>
                <w:sz w:val="29"/>
                <w:szCs w:val="29"/>
              </w:rPr>
              <w:t>64   36   10.</w:t>
            </w:r>
          </w:p>
        </w:tc>
        <w:tc>
          <w:tcPr>
            <w:tcW w:w="0" w:type="dxa"/>
            <w:vAlign w:val="bottom"/>
          </w:tcPr>
          <w:p w:rsidR="00E45E3B" w:rsidRDefault="00E45E3B" w:rsidP="00B24C0A">
            <w:pPr>
              <w:rPr>
                <w:sz w:val="1"/>
                <w:szCs w:val="1"/>
              </w:rPr>
            </w:pPr>
          </w:p>
        </w:tc>
      </w:tr>
      <w:tr w:rsidR="00E45E3B" w:rsidTr="00B24C0A">
        <w:trPr>
          <w:trHeight w:val="203"/>
        </w:trPr>
        <w:tc>
          <w:tcPr>
            <w:tcW w:w="580" w:type="dxa"/>
            <w:vMerge/>
            <w:vAlign w:val="bottom"/>
          </w:tcPr>
          <w:p w:rsidR="00E45E3B" w:rsidRDefault="00E45E3B" w:rsidP="00B24C0A">
            <w:pPr>
              <w:rPr>
                <w:sz w:val="17"/>
                <w:szCs w:val="17"/>
              </w:rPr>
            </w:pPr>
          </w:p>
        </w:tc>
        <w:tc>
          <w:tcPr>
            <w:tcW w:w="420" w:type="dxa"/>
            <w:vMerge w:val="restart"/>
            <w:vAlign w:val="bottom"/>
          </w:tcPr>
          <w:p w:rsidR="00E45E3B" w:rsidRDefault="00E45E3B" w:rsidP="00B24C0A">
            <w:pPr>
              <w:jc w:val="center"/>
            </w:pPr>
            <w:r>
              <w:rPr>
                <w:rFonts w:eastAsia="Times New Roman"/>
                <w:i/>
                <w:iCs/>
                <w:sz w:val="28"/>
                <w:szCs w:val="28"/>
              </w:rPr>
              <w:t>dt</w:t>
            </w:r>
          </w:p>
        </w:tc>
        <w:tc>
          <w:tcPr>
            <w:tcW w:w="1260" w:type="dxa"/>
            <w:gridSpan w:val="6"/>
            <w:vMerge/>
            <w:vAlign w:val="bottom"/>
          </w:tcPr>
          <w:p w:rsidR="00E45E3B" w:rsidRDefault="00E45E3B" w:rsidP="00B24C0A">
            <w:pPr>
              <w:rPr>
                <w:sz w:val="17"/>
                <w:szCs w:val="17"/>
              </w:rPr>
            </w:pPr>
          </w:p>
        </w:tc>
        <w:tc>
          <w:tcPr>
            <w:tcW w:w="140" w:type="dxa"/>
            <w:vAlign w:val="bottom"/>
          </w:tcPr>
          <w:p w:rsidR="00E45E3B" w:rsidRDefault="00E45E3B" w:rsidP="00B24C0A">
            <w:pPr>
              <w:rPr>
                <w:sz w:val="17"/>
                <w:szCs w:val="17"/>
              </w:rPr>
            </w:pPr>
          </w:p>
        </w:tc>
        <w:tc>
          <w:tcPr>
            <w:tcW w:w="420" w:type="dxa"/>
            <w:gridSpan w:val="2"/>
            <w:vMerge w:val="restart"/>
            <w:vAlign w:val="bottom"/>
          </w:tcPr>
          <w:p w:rsidR="00E45E3B" w:rsidRDefault="00E45E3B" w:rsidP="00B24C0A">
            <w:pPr>
              <w:ind w:left="100"/>
            </w:pPr>
            <w:r>
              <w:rPr>
                <w:rFonts w:eastAsia="Times New Roman"/>
                <w:i/>
                <w:iCs/>
                <w:sz w:val="28"/>
                <w:szCs w:val="28"/>
              </w:rPr>
              <w:t>dt</w:t>
            </w:r>
          </w:p>
        </w:tc>
        <w:tc>
          <w:tcPr>
            <w:tcW w:w="700" w:type="dxa"/>
            <w:vMerge/>
            <w:vAlign w:val="bottom"/>
          </w:tcPr>
          <w:p w:rsidR="00E45E3B" w:rsidRDefault="00E45E3B" w:rsidP="00B24C0A">
            <w:pPr>
              <w:rPr>
                <w:sz w:val="17"/>
                <w:szCs w:val="17"/>
              </w:rPr>
            </w:pPr>
          </w:p>
        </w:tc>
        <w:tc>
          <w:tcPr>
            <w:tcW w:w="420" w:type="dxa"/>
            <w:gridSpan w:val="2"/>
            <w:vMerge/>
            <w:vAlign w:val="bottom"/>
          </w:tcPr>
          <w:p w:rsidR="00E45E3B" w:rsidRDefault="00E45E3B" w:rsidP="00B24C0A">
            <w:pPr>
              <w:rPr>
                <w:sz w:val="17"/>
                <w:szCs w:val="17"/>
              </w:rPr>
            </w:pPr>
          </w:p>
        </w:tc>
        <w:tc>
          <w:tcPr>
            <w:tcW w:w="260" w:type="dxa"/>
            <w:vAlign w:val="bottom"/>
          </w:tcPr>
          <w:p w:rsidR="00E45E3B" w:rsidRDefault="00E45E3B" w:rsidP="00B24C0A">
            <w:pPr>
              <w:rPr>
                <w:sz w:val="17"/>
                <w:szCs w:val="17"/>
              </w:rPr>
            </w:pPr>
          </w:p>
        </w:tc>
        <w:tc>
          <w:tcPr>
            <w:tcW w:w="60" w:type="dxa"/>
            <w:vAlign w:val="bottom"/>
          </w:tcPr>
          <w:p w:rsidR="00E45E3B" w:rsidRDefault="00E45E3B" w:rsidP="00B24C0A">
            <w:pPr>
              <w:rPr>
                <w:sz w:val="17"/>
                <w:szCs w:val="17"/>
              </w:rPr>
            </w:pPr>
          </w:p>
        </w:tc>
        <w:tc>
          <w:tcPr>
            <w:tcW w:w="660" w:type="dxa"/>
            <w:gridSpan w:val="2"/>
            <w:vMerge w:val="restart"/>
            <w:vAlign w:val="bottom"/>
          </w:tcPr>
          <w:p w:rsidR="00E45E3B" w:rsidRDefault="00E45E3B" w:rsidP="00B24C0A">
            <w:pPr>
              <w:ind w:left="20"/>
            </w:pPr>
            <w:r>
              <w:rPr>
                <w:rFonts w:eastAsia="Times New Roman"/>
                <w:i/>
                <w:iCs/>
                <w:sz w:val="28"/>
                <w:szCs w:val="28"/>
              </w:rPr>
              <w:t>dt</w:t>
            </w:r>
          </w:p>
        </w:tc>
        <w:tc>
          <w:tcPr>
            <w:tcW w:w="460" w:type="dxa"/>
            <w:vMerge/>
            <w:vAlign w:val="bottom"/>
          </w:tcPr>
          <w:p w:rsidR="00E45E3B" w:rsidRDefault="00E45E3B" w:rsidP="00B24C0A">
            <w:pPr>
              <w:rPr>
                <w:sz w:val="17"/>
                <w:szCs w:val="17"/>
              </w:rPr>
            </w:pPr>
          </w:p>
        </w:tc>
        <w:tc>
          <w:tcPr>
            <w:tcW w:w="80" w:type="dxa"/>
            <w:tcBorders>
              <w:right w:val="single" w:sz="8" w:space="0" w:color="auto"/>
            </w:tcBorders>
            <w:vAlign w:val="bottom"/>
          </w:tcPr>
          <w:p w:rsidR="00E45E3B" w:rsidRDefault="00E45E3B" w:rsidP="00B24C0A">
            <w:pPr>
              <w:rPr>
                <w:sz w:val="17"/>
                <w:szCs w:val="17"/>
              </w:rPr>
            </w:pPr>
          </w:p>
        </w:tc>
        <w:tc>
          <w:tcPr>
            <w:tcW w:w="200" w:type="dxa"/>
            <w:gridSpan w:val="3"/>
            <w:vMerge/>
            <w:tcBorders>
              <w:right w:val="single" w:sz="8" w:space="0" w:color="auto"/>
            </w:tcBorders>
            <w:vAlign w:val="bottom"/>
          </w:tcPr>
          <w:p w:rsidR="00E45E3B" w:rsidRDefault="00E45E3B" w:rsidP="00B24C0A">
            <w:pPr>
              <w:rPr>
                <w:sz w:val="17"/>
                <w:szCs w:val="17"/>
              </w:rPr>
            </w:pPr>
          </w:p>
        </w:tc>
        <w:tc>
          <w:tcPr>
            <w:tcW w:w="280" w:type="dxa"/>
            <w:gridSpan w:val="3"/>
            <w:vAlign w:val="bottom"/>
          </w:tcPr>
          <w:p w:rsidR="00E45E3B" w:rsidRDefault="00E45E3B" w:rsidP="00B24C0A">
            <w:pPr>
              <w:rPr>
                <w:sz w:val="17"/>
                <w:szCs w:val="17"/>
              </w:rPr>
            </w:pPr>
          </w:p>
        </w:tc>
        <w:tc>
          <w:tcPr>
            <w:tcW w:w="1760" w:type="dxa"/>
            <w:gridSpan w:val="3"/>
            <w:vMerge/>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r w:rsidR="00E45E3B" w:rsidTr="00B24C0A">
        <w:trPr>
          <w:trHeight w:val="133"/>
        </w:trPr>
        <w:tc>
          <w:tcPr>
            <w:tcW w:w="580" w:type="dxa"/>
            <w:vAlign w:val="bottom"/>
          </w:tcPr>
          <w:p w:rsidR="00E45E3B" w:rsidRDefault="00E45E3B" w:rsidP="00B24C0A">
            <w:pPr>
              <w:rPr>
                <w:sz w:val="11"/>
                <w:szCs w:val="11"/>
              </w:rPr>
            </w:pPr>
          </w:p>
        </w:tc>
        <w:tc>
          <w:tcPr>
            <w:tcW w:w="420" w:type="dxa"/>
            <w:vMerge/>
            <w:vAlign w:val="bottom"/>
          </w:tcPr>
          <w:p w:rsidR="00E45E3B" w:rsidRDefault="00E45E3B" w:rsidP="00B24C0A">
            <w:pPr>
              <w:rPr>
                <w:sz w:val="11"/>
                <w:szCs w:val="11"/>
              </w:rPr>
            </w:pPr>
          </w:p>
        </w:tc>
        <w:tc>
          <w:tcPr>
            <w:tcW w:w="82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10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40" w:type="dxa"/>
            <w:vAlign w:val="bottom"/>
          </w:tcPr>
          <w:p w:rsidR="00E45E3B" w:rsidRDefault="00E45E3B" w:rsidP="00B24C0A">
            <w:pPr>
              <w:rPr>
                <w:sz w:val="11"/>
                <w:szCs w:val="11"/>
              </w:rPr>
            </w:pPr>
          </w:p>
        </w:tc>
        <w:tc>
          <w:tcPr>
            <w:tcW w:w="26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420" w:type="dxa"/>
            <w:gridSpan w:val="2"/>
            <w:vMerge/>
            <w:vAlign w:val="bottom"/>
          </w:tcPr>
          <w:p w:rsidR="00E45E3B" w:rsidRDefault="00E45E3B" w:rsidP="00B24C0A">
            <w:pPr>
              <w:rPr>
                <w:sz w:val="11"/>
                <w:szCs w:val="11"/>
              </w:rPr>
            </w:pPr>
          </w:p>
        </w:tc>
        <w:tc>
          <w:tcPr>
            <w:tcW w:w="700" w:type="dxa"/>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300" w:type="dxa"/>
            <w:vAlign w:val="bottom"/>
          </w:tcPr>
          <w:p w:rsidR="00E45E3B" w:rsidRDefault="00E45E3B" w:rsidP="00B24C0A">
            <w:pPr>
              <w:rPr>
                <w:sz w:val="11"/>
                <w:szCs w:val="11"/>
              </w:rPr>
            </w:pPr>
          </w:p>
        </w:tc>
        <w:tc>
          <w:tcPr>
            <w:tcW w:w="260" w:type="dxa"/>
            <w:vAlign w:val="bottom"/>
          </w:tcPr>
          <w:p w:rsidR="00E45E3B" w:rsidRDefault="00E45E3B" w:rsidP="00B24C0A">
            <w:pPr>
              <w:rPr>
                <w:sz w:val="11"/>
                <w:szCs w:val="11"/>
              </w:rPr>
            </w:pPr>
          </w:p>
        </w:tc>
        <w:tc>
          <w:tcPr>
            <w:tcW w:w="60" w:type="dxa"/>
            <w:vAlign w:val="bottom"/>
          </w:tcPr>
          <w:p w:rsidR="00E45E3B" w:rsidRDefault="00E45E3B" w:rsidP="00B24C0A">
            <w:pPr>
              <w:rPr>
                <w:sz w:val="11"/>
                <w:szCs w:val="11"/>
              </w:rPr>
            </w:pPr>
          </w:p>
        </w:tc>
        <w:tc>
          <w:tcPr>
            <w:tcW w:w="660" w:type="dxa"/>
            <w:gridSpan w:val="2"/>
            <w:vMerge/>
            <w:vAlign w:val="bottom"/>
          </w:tcPr>
          <w:p w:rsidR="00E45E3B" w:rsidRDefault="00E45E3B" w:rsidP="00B24C0A">
            <w:pPr>
              <w:rPr>
                <w:sz w:val="11"/>
                <w:szCs w:val="11"/>
              </w:rPr>
            </w:pPr>
          </w:p>
        </w:tc>
        <w:tc>
          <w:tcPr>
            <w:tcW w:w="46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4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240" w:type="dxa"/>
            <w:vAlign w:val="bottom"/>
          </w:tcPr>
          <w:p w:rsidR="00E45E3B" w:rsidRDefault="00E45E3B" w:rsidP="00B24C0A">
            <w:pPr>
              <w:rPr>
                <w:sz w:val="11"/>
                <w:szCs w:val="11"/>
              </w:rPr>
            </w:pPr>
          </w:p>
        </w:tc>
        <w:tc>
          <w:tcPr>
            <w:tcW w:w="880" w:type="dxa"/>
            <w:vAlign w:val="bottom"/>
          </w:tcPr>
          <w:p w:rsidR="00E45E3B" w:rsidRDefault="00E45E3B" w:rsidP="00B24C0A">
            <w:pPr>
              <w:rPr>
                <w:sz w:val="11"/>
                <w:szCs w:val="11"/>
              </w:rPr>
            </w:pPr>
          </w:p>
        </w:tc>
        <w:tc>
          <w:tcPr>
            <w:tcW w:w="64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92448" behindDoc="1" locked="0" layoutInCell="0" allowOverlap="1">
            <wp:simplePos x="0" y="0"/>
            <wp:positionH relativeFrom="column">
              <wp:posOffset>1682750</wp:posOffset>
            </wp:positionH>
            <wp:positionV relativeFrom="paragraph">
              <wp:posOffset>-1259205</wp:posOffset>
            </wp:positionV>
            <wp:extent cx="3397250" cy="307340"/>
            <wp:effectExtent l="0" t="0" r="0" b="0"/>
            <wp:wrapNone/>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1174">
                      <a:extLst/>
                    </a:blip>
                    <a:srcRect/>
                    <a:stretch>
                      <a:fillRect/>
                    </a:stretch>
                  </pic:blipFill>
                  <pic:spPr bwMode="auto">
                    <a:xfrm>
                      <a:off x="0" y="0"/>
                      <a:ext cx="3397250" cy="307340"/>
                    </a:xfrm>
                    <a:prstGeom prst="rect">
                      <a:avLst/>
                    </a:prstGeom>
                    <a:noFill/>
                  </pic:spPr>
                </pic:pic>
              </a:graphicData>
            </a:graphic>
          </wp:anchor>
        </w:drawing>
      </w:r>
      <w:r>
        <w:rPr>
          <w:noProof/>
          <w:lang w:eastAsia="ru-RU"/>
        </w:rPr>
        <w:drawing>
          <wp:anchor distT="0" distB="0" distL="114300" distR="114300" simplePos="0" relativeHeight="253993472" behindDoc="1" locked="0" layoutInCell="0" allowOverlap="1">
            <wp:simplePos x="0" y="0"/>
            <wp:positionH relativeFrom="column">
              <wp:posOffset>1908175</wp:posOffset>
            </wp:positionH>
            <wp:positionV relativeFrom="paragraph">
              <wp:posOffset>-838835</wp:posOffset>
            </wp:positionV>
            <wp:extent cx="2712720" cy="318135"/>
            <wp:effectExtent l="0" t="0" r="0" b="0"/>
            <wp:wrapNone/>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1175">
                      <a:extLst/>
                    </a:blip>
                    <a:srcRect/>
                    <a:stretch>
                      <a:fillRect/>
                    </a:stretch>
                  </pic:blipFill>
                  <pic:spPr bwMode="auto">
                    <a:xfrm>
                      <a:off x="0" y="0"/>
                      <a:ext cx="2712720" cy="318135"/>
                    </a:xfrm>
                    <a:prstGeom prst="rect">
                      <a:avLst/>
                    </a:prstGeom>
                    <a:noFill/>
                  </pic:spPr>
                </pic:pic>
              </a:graphicData>
            </a:graphic>
          </wp:anchor>
        </w:drawing>
      </w:r>
      <w:r>
        <w:rPr>
          <w:noProof/>
          <w:lang w:eastAsia="ru-RU"/>
        </w:rPr>
        <w:drawing>
          <wp:anchor distT="0" distB="0" distL="114300" distR="114300" simplePos="0" relativeHeight="253994496" behindDoc="1" locked="0" layoutInCell="0" allowOverlap="1">
            <wp:simplePos x="0" y="0"/>
            <wp:positionH relativeFrom="column">
              <wp:posOffset>802005</wp:posOffset>
            </wp:positionH>
            <wp:positionV relativeFrom="paragraph">
              <wp:posOffset>-397510</wp:posOffset>
            </wp:positionV>
            <wp:extent cx="5096510" cy="313055"/>
            <wp:effectExtent l="0" t="0" r="0" b="0"/>
            <wp:wrapNone/>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176">
                      <a:extLst/>
                    </a:blip>
                    <a:srcRect/>
                    <a:stretch>
                      <a:fillRect/>
                    </a:stretch>
                  </pic:blipFill>
                  <pic:spPr bwMode="auto">
                    <a:xfrm>
                      <a:off x="0" y="0"/>
                      <a:ext cx="5096510" cy="313055"/>
                    </a:xfrm>
                    <a:prstGeom prst="rect">
                      <a:avLst/>
                    </a:prstGeom>
                    <a:noFill/>
                  </pic:spPr>
                </pic:pic>
              </a:graphicData>
            </a:graphic>
          </wp:anchor>
        </w:drawing>
      </w:r>
    </w:p>
    <w:p w:rsidR="00E45E3B" w:rsidRDefault="00E45E3B" w:rsidP="007D0F7C">
      <w:pPr>
        <w:numPr>
          <w:ilvl w:val="0"/>
          <w:numId w:val="71"/>
        </w:numPr>
        <w:tabs>
          <w:tab w:val="left" w:pos="1280"/>
        </w:tabs>
        <w:spacing w:after="0" w:line="235" w:lineRule="auto"/>
        <w:ind w:left="1280" w:hanging="298"/>
        <w:rPr>
          <w:rFonts w:eastAsia="Times New Roman"/>
          <w:sz w:val="30"/>
          <w:szCs w:val="30"/>
        </w:rPr>
      </w:pPr>
      <w:r>
        <w:rPr>
          <w:rFonts w:eastAsia="Times New Roman"/>
          <w:sz w:val="30"/>
          <w:szCs w:val="30"/>
        </w:rPr>
        <w:t>Определяем касательное и нормальное ускорения точки:</w:t>
      </w:r>
    </w:p>
    <w:p w:rsidR="00E45E3B" w:rsidRDefault="00E45E3B" w:rsidP="00E45E3B">
      <w:pPr>
        <w:spacing w:line="20" w:lineRule="exact"/>
      </w:pPr>
      <w:r>
        <w:rPr>
          <w:noProof/>
          <w:lang w:eastAsia="ru-RU"/>
        </w:rPr>
        <w:drawing>
          <wp:anchor distT="0" distB="0" distL="114300" distR="114300" simplePos="0" relativeHeight="253995520" behindDoc="1" locked="0" layoutInCell="0" allowOverlap="1">
            <wp:simplePos x="0" y="0"/>
            <wp:positionH relativeFrom="column">
              <wp:posOffset>1226820</wp:posOffset>
            </wp:positionH>
            <wp:positionV relativeFrom="paragraph">
              <wp:posOffset>-38735</wp:posOffset>
            </wp:positionV>
            <wp:extent cx="4310380" cy="1395095"/>
            <wp:effectExtent l="0" t="0" r="0" b="0"/>
            <wp:wrapNone/>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1177">
                      <a:extLst/>
                    </a:blip>
                    <a:srcRect/>
                    <a:stretch>
                      <a:fillRect/>
                    </a:stretch>
                  </pic:blipFill>
                  <pic:spPr bwMode="auto">
                    <a:xfrm>
                      <a:off x="0" y="0"/>
                      <a:ext cx="4310380" cy="1395095"/>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2140"/>
        <w:gridCol w:w="860"/>
        <w:gridCol w:w="420"/>
        <w:gridCol w:w="20"/>
        <w:gridCol w:w="60"/>
        <w:gridCol w:w="200"/>
        <w:gridCol w:w="20"/>
        <w:gridCol w:w="320"/>
        <w:gridCol w:w="160"/>
        <w:gridCol w:w="140"/>
        <w:gridCol w:w="20"/>
        <w:gridCol w:w="40"/>
        <w:gridCol w:w="280"/>
        <w:gridCol w:w="280"/>
        <w:gridCol w:w="40"/>
        <w:gridCol w:w="140"/>
        <w:gridCol w:w="160"/>
        <w:gridCol w:w="20"/>
        <w:gridCol w:w="280"/>
        <w:gridCol w:w="40"/>
        <w:gridCol w:w="180"/>
        <w:gridCol w:w="320"/>
        <w:gridCol w:w="860"/>
        <w:gridCol w:w="100"/>
        <w:gridCol w:w="220"/>
        <w:gridCol w:w="320"/>
        <w:gridCol w:w="120"/>
        <w:gridCol w:w="180"/>
        <w:gridCol w:w="1140"/>
        <w:gridCol w:w="20"/>
      </w:tblGrid>
      <w:tr w:rsidR="00E45E3B" w:rsidTr="00B24C0A">
        <w:trPr>
          <w:trHeight w:val="361"/>
        </w:trPr>
        <w:tc>
          <w:tcPr>
            <w:tcW w:w="2140" w:type="dxa"/>
            <w:vAlign w:val="bottom"/>
          </w:tcPr>
          <w:p w:rsidR="00E45E3B" w:rsidRDefault="00E45E3B" w:rsidP="00B24C0A">
            <w:pPr>
              <w:rPr>
                <w:sz w:val="24"/>
                <w:szCs w:val="24"/>
              </w:rPr>
            </w:pPr>
          </w:p>
        </w:tc>
        <w:tc>
          <w:tcPr>
            <w:tcW w:w="1300" w:type="dxa"/>
            <w:gridSpan w:val="3"/>
            <w:vMerge w:val="restart"/>
            <w:vAlign w:val="bottom"/>
          </w:tcPr>
          <w:p w:rsidR="00E45E3B" w:rsidRDefault="00E45E3B" w:rsidP="00B24C0A">
            <w:pPr>
              <w:ind w:left="680"/>
            </w:pPr>
            <w:r>
              <w:rPr>
                <w:rFonts w:eastAsia="Times New Roman"/>
                <w:i/>
                <w:iCs/>
                <w:sz w:val="28"/>
                <w:szCs w:val="28"/>
              </w:rPr>
              <w:t>a</w:t>
            </w:r>
          </w:p>
        </w:tc>
        <w:tc>
          <w:tcPr>
            <w:tcW w:w="280" w:type="dxa"/>
            <w:gridSpan w:val="3"/>
            <w:vAlign w:val="bottom"/>
          </w:tcPr>
          <w:p w:rsidR="00E45E3B" w:rsidRDefault="00E45E3B" w:rsidP="00B24C0A">
            <w:r>
              <w:rPr>
                <w:rFonts w:eastAsia="Times New Roman"/>
                <w:i/>
                <w:iCs/>
                <w:w w:val="98"/>
                <w:sz w:val="28"/>
                <w:szCs w:val="28"/>
              </w:rPr>
              <w:t>dv</w:t>
            </w:r>
          </w:p>
        </w:tc>
        <w:tc>
          <w:tcPr>
            <w:tcW w:w="3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640" w:type="dxa"/>
            <w:gridSpan w:val="4"/>
            <w:vAlign w:val="bottom"/>
          </w:tcPr>
          <w:p w:rsidR="00E45E3B" w:rsidRDefault="00E45E3B" w:rsidP="00B24C0A">
            <w:r>
              <w:rPr>
                <w:rFonts w:eastAsia="Times New Roman"/>
                <w:sz w:val="28"/>
                <w:szCs w:val="28"/>
              </w:rPr>
              <w:t>2 50</w:t>
            </w:r>
            <w:r>
              <w:rPr>
                <w:rFonts w:eastAsia="Times New Roman"/>
                <w:i/>
                <w:iCs/>
                <w:sz w:val="28"/>
                <w:szCs w:val="28"/>
              </w:rPr>
              <w:t>t</w:t>
            </w:r>
          </w:p>
        </w:tc>
        <w:tc>
          <w:tcPr>
            <w:tcW w:w="14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540" w:type="dxa"/>
            <w:gridSpan w:val="3"/>
            <w:vAlign w:val="bottom"/>
          </w:tcPr>
          <w:p w:rsidR="00E45E3B" w:rsidRDefault="00E45E3B" w:rsidP="00B24C0A">
            <w:pPr>
              <w:ind w:left="20"/>
            </w:pPr>
            <w:r>
              <w:rPr>
                <w:rFonts w:eastAsia="Times New Roman"/>
                <w:sz w:val="28"/>
                <w:szCs w:val="28"/>
              </w:rPr>
              <w:t>100</w:t>
            </w:r>
            <w:r>
              <w:rPr>
                <w:rFonts w:eastAsia="Times New Roman"/>
                <w:i/>
                <w:iCs/>
                <w:sz w:val="28"/>
                <w:szCs w:val="28"/>
              </w:rPr>
              <w:t>t</w:t>
            </w:r>
          </w:p>
        </w:tc>
        <w:tc>
          <w:tcPr>
            <w:tcW w:w="860" w:type="dxa"/>
            <w:vMerge w:val="restart"/>
            <w:vAlign w:val="bottom"/>
          </w:tcPr>
          <w:p w:rsidR="00E45E3B" w:rsidRDefault="00E45E3B" w:rsidP="00B24C0A">
            <w:pPr>
              <w:ind w:right="626"/>
              <w:jc w:val="right"/>
            </w:pPr>
            <w:r>
              <w:rPr>
                <w:rFonts w:eastAsia="Times New Roman"/>
                <w:sz w:val="28"/>
                <w:szCs w:val="28"/>
              </w:rPr>
              <w:t>,</w:t>
            </w:r>
          </w:p>
        </w:tc>
        <w:tc>
          <w:tcPr>
            <w:tcW w:w="100" w:type="dxa"/>
            <w:vMerge w:val="restart"/>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2"/>
        </w:trPr>
        <w:tc>
          <w:tcPr>
            <w:tcW w:w="2140" w:type="dxa"/>
            <w:vAlign w:val="bottom"/>
          </w:tcPr>
          <w:p w:rsidR="00E45E3B" w:rsidRDefault="00E45E3B" w:rsidP="00B24C0A">
            <w:pPr>
              <w:rPr>
                <w:sz w:val="2"/>
                <w:szCs w:val="2"/>
              </w:rPr>
            </w:pPr>
          </w:p>
        </w:tc>
        <w:tc>
          <w:tcPr>
            <w:tcW w:w="1300" w:type="dxa"/>
            <w:gridSpan w:val="3"/>
            <w:vMerge/>
            <w:vAlign w:val="bottom"/>
          </w:tcPr>
          <w:p w:rsidR="00E45E3B" w:rsidRDefault="00E45E3B" w:rsidP="00B24C0A">
            <w:pPr>
              <w:rPr>
                <w:sz w:val="2"/>
                <w:szCs w:val="2"/>
              </w:rPr>
            </w:pPr>
          </w:p>
        </w:tc>
        <w:tc>
          <w:tcPr>
            <w:tcW w:w="280" w:type="dxa"/>
            <w:gridSpan w:val="3"/>
            <w:vMerge w:val="restart"/>
            <w:tcBorders>
              <w:top w:val="single" w:sz="8" w:space="0" w:color="auto"/>
              <w:bottom w:val="single" w:sz="8" w:space="0" w:color="auto"/>
            </w:tcBorders>
            <w:vAlign w:val="bottom"/>
          </w:tcPr>
          <w:p w:rsidR="00E45E3B" w:rsidRDefault="00E45E3B" w:rsidP="00B24C0A">
            <w:pPr>
              <w:ind w:left="20"/>
            </w:pPr>
            <w:r>
              <w:rPr>
                <w:rFonts w:eastAsia="Times New Roman"/>
                <w:i/>
                <w:iCs/>
                <w:sz w:val="28"/>
                <w:szCs w:val="28"/>
              </w:rPr>
              <w:t>dt</w:t>
            </w:r>
          </w:p>
        </w:tc>
        <w:tc>
          <w:tcPr>
            <w:tcW w:w="320" w:type="dxa"/>
            <w:vMerge w:val="restart"/>
            <w:vAlign w:val="bottom"/>
          </w:tcPr>
          <w:p w:rsidR="00E45E3B" w:rsidRDefault="00E45E3B" w:rsidP="00B24C0A">
            <w:pPr>
              <w:rPr>
                <w:sz w:val="2"/>
                <w:szCs w:val="2"/>
              </w:rPr>
            </w:pPr>
          </w:p>
        </w:tc>
        <w:tc>
          <w:tcPr>
            <w:tcW w:w="160" w:type="dxa"/>
            <w:tcBorders>
              <w:top w:val="single" w:sz="8" w:space="0" w:color="auto"/>
            </w:tcBorders>
            <w:vAlign w:val="bottom"/>
          </w:tcPr>
          <w:p w:rsidR="00E45E3B" w:rsidRDefault="00E45E3B" w:rsidP="00B24C0A">
            <w:pPr>
              <w:rPr>
                <w:sz w:val="2"/>
                <w:szCs w:val="2"/>
              </w:rPr>
            </w:pPr>
          </w:p>
        </w:tc>
        <w:tc>
          <w:tcPr>
            <w:tcW w:w="140" w:type="dxa"/>
            <w:tcBorders>
              <w:top w:val="single" w:sz="8" w:space="0" w:color="auto"/>
            </w:tcBorders>
            <w:vAlign w:val="bottom"/>
          </w:tcPr>
          <w:p w:rsidR="00E45E3B" w:rsidRDefault="00E45E3B" w:rsidP="00B24C0A">
            <w:pPr>
              <w:rPr>
                <w:sz w:val="2"/>
                <w:szCs w:val="2"/>
              </w:rPr>
            </w:pPr>
          </w:p>
        </w:tc>
        <w:tc>
          <w:tcPr>
            <w:tcW w:w="20" w:type="dxa"/>
            <w:tcBorders>
              <w:top w:val="single" w:sz="8" w:space="0" w:color="auto"/>
            </w:tcBorders>
            <w:vAlign w:val="bottom"/>
          </w:tcPr>
          <w:p w:rsidR="00E45E3B" w:rsidRDefault="00E45E3B" w:rsidP="00B24C0A">
            <w:pPr>
              <w:rPr>
                <w:sz w:val="2"/>
                <w:szCs w:val="2"/>
              </w:rPr>
            </w:pPr>
          </w:p>
        </w:tc>
        <w:tc>
          <w:tcPr>
            <w:tcW w:w="40" w:type="dxa"/>
            <w:tcBorders>
              <w:top w:val="single" w:sz="8" w:space="0" w:color="auto"/>
            </w:tcBorders>
            <w:vAlign w:val="bottom"/>
          </w:tcPr>
          <w:p w:rsidR="00E45E3B" w:rsidRDefault="00E45E3B" w:rsidP="00B24C0A">
            <w:pPr>
              <w:rPr>
                <w:sz w:val="2"/>
                <w:szCs w:val="2"/>
              </w:rPr>
            </w:pPr>
          </w:p>
        </w:tc>
        <w:tc>
          <w:tcPr>
            <w:tcW w:w="280" w:type="dxa"/>
            <w:tcBorders>
              <w:top w:val="single" w:sz="8" w:space="0" w:color="auto"/>
              <w:bottom w:val="single" w:sz="8" w:space="0" w:color="auto"/>
            </w:tcBorders>
            <w:vAlign w:val="bottom"/>
          </w:tcPr>
          <w:p w:rsidR="00E45E3B" w:rsidRDefault="00E45E3B" w:rsidP="00B24C0A">
            <w:pPr>
              <w:rPr>
                <w:sz w:val="2"/>
                <w:szCs w:val="2"/>
              </w:rPr>
            </w:pPr>
          </w:p>
        </w:tc>
        <w:tc>
          <w:tcPr>
            <w:tcW w:w="280" w:type="dxa"/>
            <w:tcBorders>
              <w:top w:val="single" w:sz="8" w:space="0" w:color="auto"/>
              <w:bottom w:val="single" w:sz="8" w:space="0" w:color="auto"/>
            </w:tcBorders>
            <w:vAlign w:val="bottom"/>
          </w:tcPr>
          <w:p w:rsidR="00E45E3B" w:rsidRDefault="00E45E3B" w:rsidP="00B24C0A">
            <w:pPr>
              <w:rPr>
                <w:sz w:val="2"/>
                <w:szCs w:val="2"/>
              </w:rPr>
            </w:pPr>
          </w:p>
        </w:tc>
        <w:tc>
          <w:tcPr>
            <w:tcW w:w="40" w:type="dxa"/>
            <w:tcBorders>
              <w:top w:val="single" w:sz="8" w:space="0" w:color="auto"/>
              <w:bottom w:val="single" w:sz="8" w:space="0" w:color="auto"/>
            </w:tcBorders>
            <w:vAlign w:val="bottom"/>
          </w:tcPr>
          <w:p w:rsidR="00E45E3B" w:rsidRDefault="00E45E3B" w:rsidP="00B24C0A">
            <w:pPr>
              <w:rPr>
                <w:sz w:val="2"/>
                <w:szCs w:val="2"/>
              </w:rPr>
            </w:pPr>
          </w:p>
        </w:tc>
        <w:tc>
          <w:tcPr>
            <w:tcW w:w="140" w:type="dxa"/>
            <w:tcBorders>
              <w:top w:val="single" w:sz="8" w:space="0" w:color="auto"/>
              <w:bottom w:val="single" w:sz="8" w:space="0" w:color="auto"/>
            </w:tcBorders>
            <w:vAlign w:val="bottom"/>
          </w:tcPr>
          <w:p w:rsidR="00E45E3B" w:rsidRDefault="00E45E3B" w:rsidP="00B24C0A">
            <w:pPr>
              <w:rPr>
                <w:sz w:val="2"/>
                <w:szCs w:val="2"/>
              </w:rPr>
            </w:pPr>
          </w:p>
        </w:tc>
        <w:tc>
          <w:tcPr>
            <w:tcW w:w="160" w:type="dxa"/>
            <w:tcBorders>
              <w:top w:val="single" w:sz="8" w:space="0" w:color="auto"/>
              <w:bottom w:val="single" w:sz="8" w:space="0" w:color="auto"/>
            </w:tcBorders>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280" w:type="dxa"/>
            <w:vAlign w:val="bottom"/>
          </w:tcPr>
          <w:p w:rsidR="00E45E3B" w:rsidRDefault="00E45E3B" w:rsidP="00B24C0A">
            <w:pPr>
              <w:rPr>
                <w:sz w:val="2"/>
                <w:szCs w:val="2"/>
              </w:rPr>
            </w:pPr>
          </w:p>
        </w:tc>
        <w:tc>
          <w:tcPr>
            <w:tcW w:w="40" w:type="dxa"/>
            <w:vAlign w:val="bottom"/>
          </w:tcPr>
          <w:p w:rsidR="00E45E3B" w:rsidRDefault="00E45E3B" w:rsidP="00B24C0A">
            <w:pPr>
              <w:rPr>
                <w:sz w:val="2"/>
                <w:szCs w:val="2"/>
              </w:rPr>
            </w:pPr>
          </w:p>
        </w:tc>
        <w:tc>
          <w:tcPr>
            <w:tcW w:w="180" w:type="dxa"/>
            <w:tcBorders>
              <w:top w:val="single" w:sz="8" w:space="0" w:color="auto"/>
            </w:tcBorders>
            <w:vAlign w:val="bottom"/>
          </w:tcPr>
          <w:p w:rsidR="00E45E3B" w:rsidRDefault="00E45E3B" w:rsidP="00B24C0A">
            <w:pPr>
              <w:rPr>
                <w:sz w:val="2"/>
                <w:szCs w:val="2"/>
              </w:rPr>
            </w:pPr>
          </w:p>
        </w:tc>
        <w:tc>
          <w:tcPr>
            <w:tcW w:w="320" w:type="dxa"/>
            <w:vMerge w:val="restart"/>
            <w:tcBorders>
              <w:top w:val="single" w:sz="8" w:space="0" w:color="auto"/>
              <w:bottom w:val="single" w:sz="8" w:space="0" w:color="auto"/>
            </w:tcBorders>
            <w:vAlign w:val="bottom"/>
          </w:tcPr>
          <w:p w:rsidR="00E45E3B" w:rsidRDefault="00E45E3B" w:rsidP="00B24C0A">
            <w:r>
              <w:rPr>
                <w:rFonts w:eastAsia="Times New Roman"/>
                <w:i/>
                <w:iCs/>
                <w:sz w:val="28"/>
                <w:szCs w:val="28"/>
              </w:rPr>
              <w:t>v</w:t>
            </w:r>
          </w:p>
        </w:tc>
        <w:tc>
          <w:tcPr>
            <w:tcW w:w="860" w:type="dxa"/>
            <w:vMerge/>
            <w:vAlign w:val="bottom"/>
          </w:tcPr>
          <w:p w:rsidR="00E45E3B" w:rsidRDefault="00E45E3B" w:rsidP="00B24C0A">
            <w:pPr>
              <w:rPr>
                <w:sz w:val="2"/>
                <w:szCs w:val="2"/>
              </w:rPr>
            </w:pPr>
          </w:p>
        </w:tc>
        <w:tc>
          <w:tcPr>
            <w:tcW w:w="100" w:type="dxa"/>
            <w:vMerge/>
            <w:vAlign w:val="bottom"/>
          </w:tcPr>
          <w:p w:rsidR="00E45E3B" w:rsidRDefault="00E45E3B" w:rsidP="00B24C0A">
            <w:pPr>
              <w:rPr>
                <w:sz w:val="2"/>
                <w:szCs w:val="2"/>
              </w:rPr>
            </w:pPr>
          </w:p>
        </w:tc>
        <w:tc>
          <w:tcPr>
            <w:tcW w:w="220" w:type="dxa"/>
            <w:vAlign w:val="bottom"/>
          </w:tcPr>
          <w:p w:rsidR="00E45E3B" w:rsidRDefault="00E45E3B" w:rsidP="00B24C0A">
            <w:pPr>
              <w:rPr>
                <w:sz w:val="2"/>
                <w:szCs w:val="2"/>
              </w:rPr>
            </w:pPr>
          </w:p>
        </w:tc>
        <w:tc>
          <w:tcPr>
            <w:tcW w:w="320" w:type="dxa"/>
            <w:vAlign w:val="bottom"/>
          </w:tcPr>
          <w:p w:rsidR="00E45E3B" w:rsidRDefault="00E45E3B" w:rsidP="00B24C0A">
            <w:pPr>
              <w:rPr>
                <w:sz w:val="2"/>
                <w:szCs w:val="2"/>
              </w:rPr>
            </w:pPr>
          </w:p>
        </w:tc>
        <w:tc>
          <w:tcPr>
            <w:tcW w:w="120" w:type="dxa"/>
            <w:vAlign w:val="bottom"/>
          </w:tcPr>
          <w:p w:rsidR="00E45E3B" w:rsidRDefault="00E45E3B" w:rsidP="00B24C0A">
            <w:pPr>
              <w:rPr>
                <w:sz w:val="2"/>
                <w:szCs w:val="2"/>
              </w:rPr>
            </w:pPr>
          </w:p>
        </w:tc>
        <w:tc>
          <w:tcPr>
            <w:tcW w:w="180" w:type="dxa"/>
            <w:vAlign w:val="bottom"/>
          </w:tcPr>
          <w:p w:rsidR="00E45E3B" w:rsidRDefault="00E45E3B" w:rsidP="00B24C0A">
            <w:pPr>
              <w:rPr>
                <w:sz w:val="2"/>
                <w:szCs w:val="2"/>
              </w:rPr>
            </w:pPr>
          </w:p>
        </w:tc>
        <w:tc>
          <w:tcPr>
            <w:tcW w:w="1140" w:type="dxa"/>
            <w:vAlign w:val="bottom"/>
          </w:tcPr>
          <w:p w:rsidR="00E45E3B" w:rsidRDefault="00E45E3B" w:rsidP="00B24C0A">
            <w:pPr>
              <w:rPr>
                <w:sz w:val="2"/>
                <w:szCs w:val="2"/>
              </w:rPr>
            </w:pPr>
          </w:p>
        </w:tc>
        <w:tc>
          <w:tcPr>
            <w:tcW w:w="0" w:type="dxa"/>
            <w:vAlign w:val="bottom"/>
          </w:tcPr>
          <w:p w:rsidR="00E45E3B" w:rsidRDefault="00E45E3B" w:rsidP="00B24C0A">
            <w:pPr>
              <w:rPr>
                <w:sz w:val="1"/>
                <w:szCs w:val="1"/>
              </w:rPr>
            </w:pPr>
          </w:p>
        </w:tc>
      </w:tr>
      <w:tr w:rsidR="00E45E3B" w:rsidTr="00B24C0A">
        <w:trPr>
          <w:trHeight w:val="65"/>
        </w:trPr>
        <w:tc>
          <w:tcPr>
            <w:tcW w:w="2140" w:type="dxa"/>
            <w:vAlign w:val="bottom"/>
          </w:tcPr>
          <w:p w:rsidR="00E45E3B" w:rsidRDefault="00E45E3B" w:rsidP="00B24C0A">
            <w:pPr>
              <w:rPr>
                <w:sz w:val="5"/>
                <w:szCs w:val="5"/>
              </w:rPr>
            </w:pPr>
          </w:p>
        </w:tc>
        <w:tc>
          <w:tcPr>
            <w:tcW w:w="1300" w:type="dxa"/>
            <w:gridSpan w:val="3"/>
            <w:vMerge/>
            <w:vAlign w:val="bottom"/>
          </w:tcPr>
          <w:p w:rsidR="00E45E3B" w:rsidRDefault="00E45E3B" w:rsidP="00B24C0A">
            <w:pPr>
              <w:rPr>
                <w:sz w:val="5"/>
                <w:szCs w:val="5"/>
              </w:rPr>
            </w:pPr>
          </w:p>
        </w:tc>
        <w:tc>
          <w:tcPr>
            <w:tcW w:w="280" w:type="dxa"/>
            <w:gridSpan w:val="3"/>
            <w:vMerge/>
            <w:vAlign w:val="bottom"/>
          </w:tcPr>
          <w:p w:rsidR="00E45E3B" w:rsidRDefault="00E45E3B" w:rsidP="00B24C0A">
            <w:pPr>
              <w:rPr>
                <w:sz w:val="5"/>
                <w:szCs w:val="5"/>
              </w:rPr>
            </w:pPr>
          </w:p>
        </w:tc>
        <w:tc>
          <w:tcPr>
            <w:tcW w:w="320" w:type="dxa"/>
            <w:vMerge/>
            <w:vAlign w:val="bottom"/>
          </w:tcPr>
          <w:p w:rsidR="00E45E3B" w:rsidRDefault="00E45E3B" w:rsidP="00B24C0A">
            <w:pPr>
              <w:rPr>
                <w:sz w:val="5"/>
                <w:szCs w:val="5"/>
              </w:rPr>
            </w:pPr>
          </w:p>
        </w:tc>
        <w:tc>
          <w:tcPr>
            <w:tcW w:w="300" w:type="dxa"/>
            <w:gridSpan w:val="2"/>
            <w:vMerge w:val="restart"/>
            <w:vAlign w:val="bottom"/>
          </w:tcPr>
          <w:p w:rsidR="00E45E3B" w:rsidRDefault="00E45E3B" w:rsidP="00B24C0A">
            <w:pPr>
              <w:ind w:left="20"/>
            </w:pPr>
            <w:r>
              <w:rPr>
                <w:rFonts w:eastAsia="Times New Roman"/>
                <w:sz w:val="28"/>
                <w:szCs w:val="28"/>
              </w:rPr>
              <w:t>2</w:t>
            </w:r>
          </w:p>
        </w:tc>
        <w:tc>
          <w:tcPr>
            <w:tcW w:w="20" w:type="dxa"/>
            <w:vAlign w:val="bottom"/>
          </w:tcPr>
          <w:p w:rsidR="00E45E3B" w:rsidRDefault="00E45E3B" w:rsidP="00B24C0A">
            <w:pPr>
              <w:rPr>
                <w:sz w:val="5"/>
                <w:szCs w:val="5"/>
              </w:rPr>
            </w:pPr>
          </w:p>
        </w:tc>
        <w:tc>
          <w:tcPr>
            <w:tcW w:w="780" w:type="dxa"/>
            <w:gridSpan w:val="5"/>
            <w:vMerge w:val="restart"/>
            <w:vAlign w:val="bottom"/>
          </w:tcPr>
          <w:p w:rsidR="00E45E3B" w:rsidRDefault="00E45E3B" w:rsidP="00B24C0A">
            <w:r>
              <w:rPr>
                <w:rFonts w:eastAsia="Times New Roman"/>
                <w:sz w:val="28"/>
                <w:szCs w:val="28"/>
              </w:rPr>
              <w:t>1   25</w:t>
            </w:r>
            <w:r>
              <w:rPr>
                <w:rFonts w:eastAsia="Times New Roman"/>
                <w:i/>
                <w:iCs/>
                <w:sz w:val="28"/>
                <w:szCs w:val="28"/>
              </w:rPr>
              <w:t>t</w:t>
            </w:r>
          </w:p>
        </w:tc>
        <w:tc>
          <w:tcPr>
            <w:tcW w:w="160" w:type="dxa"/>
            <w:vMerge w:val="restart"/>
            <w:vAlign w:val="bottom"/>
          </w:tcPr>
          <w:p w:rsidR="00E45E3B" w:rsidRDefault="00E45E3B" w:rsidP="00B24C0A">
            <w:pPr>
              <w:spacing w:line="219" w:lineRule="exact"/>
              <w:jc w:val="right"/>
            </w:pPr>
            <w:r>
              <w:rPr>
                <w:rFonts w:eastAsia="Times New Roman"/>
                <w:w w:val="99"/>
              </w:rPr>
              <w:t>2</w:t>
            </w:r>
          </w:p>
        </w:tc>
        <w:tc>
          <w:tcPr>
            <w:tcW w:w="2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320" w:type="dxa"/>
            <w:vMerge/>
            <w:vAlign w:val="bottom"/>
          </w:tcPr>
          <w:p w:rsidR="00E45E3B" w:rsidRDefault="00E45E3B" w:rsidP="00B24C0A">
            <w:pPr>
              <w:rPr>
                <w:sz w:val="5"/>
                <w:szCs w:val="5"/>
              </w:rPr>
            </w:pPr>
          </w:p>
        </w:tc>
        <w:tc>
          <w:tcPr>
            <w:tcW w:w="860" w:type="dxa"/>
            <w:vMerge/>
            <w:vAlign w:val="bottom"/>
          </w:tcPr>
          <w:p w:rsidR="00E45E3B" w:rsidRDefault="00E45E3B" w:rsidP="00B24C0A">
            <w:pPr>
              <w:rPr>
                <w:sz w:val="5"/>
                <w:szCs w:val="5"/>
              </w:rPr>
            </w:pPr>
          </w:p>
        </w:tc>
        <w:tc>
          <w:tcPr>
            <w:tcW w:w="100" w:type="dxa"/>
            <w:vMerge/>
            <w:vAlign w:val="bottom"/>
          </w:tcPr>
          <w:p w:rsidR="00E45E3B" w:rsidRDefault="00E45E3B" w:rsidP="00B24C0A">
            <w:pPr>
              <w:rPr>
                <w:sz w:val="5"/>
                <w:szCs w:val="5"/>
              </w:rPr>
            </w:pPr>
          </w:p>
        </w:tc>
        <w:tc>
          <w:tcPr>
            <w:tcW w:w="220" w:type="dxa"/>
            <w:vAlign w:val="bottom"/>
          </w:tcPr>
          <w:p w:rsidR="00E45E3B" w:rsidRDefault="00E45E3B" w:rsidP="00B24C0A">
            <w:pPr>
              <w:rPr>
                <w:sz w:val="5"/>
                <w:szCs w:val="5"/>
              </w:rPr>
            </w:pPr>
          </w:p>
        </w:tc>
        <w:tc>
          <w:tcPr>
            <w:tcW w:w="32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14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8"/>
        </w:trPr>
        <w:tc>
          <w:tcPr>
            <w:tcW w:w="2140" w:type="dxa"/>
            <w:vAlign w:val="bottom"/>
          </w:tcPr>
          <w:p w:rsidR="00E45E3B" w:rsidRDefault="00E45E3B" w:rsidP="00B24C0A">
            <w:pPr>
              <w:rPr>
                <w:sz w:val="18"/>
                <w:szCs w:val="18"/>
              </w:rPr>
            </w:pPr>
          </w:p>
        </w:tc>
        <w:tc>
          <w:tcPr>
            <w:tcW w:w="860" w:type="dxa"/>
            <w:vAlign w:val="bottom"/>
          </w:tcPr>
          <w:p w:rsidR="00E45E3B" w:rsidRDefault="00E45E3B" w:rsidP="00B24C0A">
            <w:pPr>
              <w:rPr>
                <w:sz w:val="18"/>
                <w:szCs w:val="18"/>
              </w:rPr>
            </w:pPr>
          </w:p>
        </w:tc>
        <w:tc>
          <w:tcPr>
            <w:tcW w:w="4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80" w:type="dxa"/>
            <w:gridSpan w:val="3"/>
            <w:vMerge/>
            <w:vAlign w:val="bottom"/>
          </w:tcPr>
          <w:p w:rsidR="00E45E3B" w:rsidRDefault="00E45E3B" w:rsidP="00B24C0A">
            <w:pPr>
              <w:rPr>
                <w:sz w:val="18"/>
                <w:szCs w:val="18"/>
              </w:rPr>
            </w:pPr>
          </w:p>
        </w:tc>
        <w:tc>
          <w:tcPr>
            <w:tcW w:w="320" w:type="dxa"/>
            <w:vMerge/>
            <w:vAlign w:val="bottom"/>
          </w:tcPr>
          <w:p w:rsidR="00E45E3B" w:rsidRDefault="00E45E3B" w:rsidP="00B24C0A">
            <w:pPr>
              <w:rPr>
                <w:sz w:val="18"/>
                <w:szCs w:val="18"/>
              </w:rPr>
            </w:pPr>
          </w:p>
        </w:tc>
        <w:tc>
          <w:tcPr>
            <w:tcW w:w="300" w:type="dxa"/>
            <w:gridSpan w:val="2"/>
            <w:vMerge/>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780" w:type="dxa"/>
            <w:gridSpan w:val="5"/>
            <w:vMerge/>
            <w:vAlign w:val="bottom"/>
          </w:tcPr>
          <w:p w:rsidR="00E45E3B" w:rsidRDefault="00E45E3B" w:rsidP="00B24C0A">
            <w:pPr>
              <w:rPr>
                <w:sz w:val="18"/>
                <w:szCs w:val="18"/>
              </w:rPr>
            </w:pPr>
          </w:p>
        </w:tc>
        <w:tc>
          <w:tcPr>
            <w:tcW w:w="160" w:type="dxa"/>
            <w:vMerge/>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8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320" w:type="dxa"/>
            <w:vMerge/>
            <w:vAlign w:val="bottom"/>
          </w:tcPr>
          <w:p w:rsidR="00E45E3B" w:rsidRDefault="00E45E3B" w:rsidP="00B24C0A">
            <w:pPr>
              <w:rPr>
                <w:sz w:val="18"/>
                <w:szCs w:val="18"/>
              </w:rPr>
            </w:pPr>
          </w:p>
        </w:tc>
        <w:tc>
          <w:tcPr>
            <w:tcW w:w="86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220" w:type="dxa"/>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114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79"/>
        </w:trPr>
        <w:tc>
          <w:tcPr>
            <w:tcW w:w="2140" w:type="dxa"/>
            <w:vAlign w:val="bottom"/>
          </w:tcPr>
          <w:p w:rsidR="00E45E3B" w:rsidRDefault="00E45E3B" w:rsidP="00B24C0A">
            <w:pPr>
              <w:rPr>
                <w:sz w:val="6"/>
                <w:szCs w:val="6"/>
              </w:rPr>
            </w:pPr>
          </w:p>
        </w:tc>
        <w:tc>
          <w:tcPr>
            <w:tcW w:w="860" w:type="dxa"/>
            <w:vAlign w:val="bottom"/>
          </w:tcPr>
          <w:p w:rsidR="00E45E3B" w:rsidRDefault="00E45E3B" w:rsidP="00B24C0A">
            <w:pPr>
              <w:rPr>
                <w:sz w:val="6"/>
                <w:szCs w:val="6"/>
              </w:rPr>
            </w:pPr>
          </w:p>
        </w:tc>
        <w:tc>
          <w:tcPr>
            <w:tcW w:w="420" w:type="dxa"/>
            <w:vAlign w:val="bottom"/>
          </w:tcPr>
          <w:p w:rsidR="00E45E3B" w:rsidRDefault="00E45E3B" w:rsidP="00B24C0A">
            <w:pPr>
              <w:rPr>
                <w:sz w:val="6"/>
                <w:szCs w:val="6"/>
              </w:rPr>
            </w:pPr>
          </w:p>
        </w:tc>
        <w:tc>
          <w:tcPr>
            <w:tcW w:w="20" w:type="dxa"/>
            <w:vAlign w:val="bottom"/>
          </w:tcPr>
          <w:p w:rsidR="00E45E3B" w:rsidRDefault="00E45E3B" w:rsidP="00B24C0A">
            <w:pPr>
              <w:rPr>
                <w:sz w:val="6"/>
                <w:szCs w:val="6"/>
              </w:rPr>
            </w:pPr>
          </w:p>
        </w:tc>
        <w:tc>
          <w:tcPr>
            <w:tcW w:w="60" w:type="dxa"/>
            <w:vAlign w:val="bottom"/>
          </w:tcPr>
          <w:p w:rsidR="00E45E3B" w:rsidRDefault="00E45E3B" w:rsidP="00B24C0A">
            <w:pPr>
              <w:rPr>
                <w:sz w:val="6"/>
                <w:szCs w:val="6"/>
              </w:rPr>
            </w:pPr>
          </w:p>
        </w:tc>
        <w:tc>
          <w:tcPr>
            <w:tcW w:w="200" w:type="dxa"/>
            <w:vAlign w:val="bottom"/>
          </w:tcPr>
          <w:p w:rsidR="00E45E3B" w:rsidRDefault="00E45E3B" w:rsidP="00B24C0A">
            <w:pPr>
              <w:rPr>
                <w:sz w:val="6"/>
                <w:szCs w:val="6"/>
              </w:rPr>
            </w:pPr>
          </w:p>
        </w:tc>
        <w:tc>
          <w:tcPr>
            <w:tcW w:w="20" w:type="dxa"/>
            <w:vAlign w:val="bottom"/>
          </w:tcPr>
          <w:p w:rsidR="00E45E3B" w:rsidRDefault="00E45E3B" w:rsidP="00B24C0A">
            <w:pPr>
              <w:rPr>
                <w:sz w:val="6"/>
                <w:szCs w:val="6"/>
              </w:rPr>
            </w:pPr>
          </w:p>
        </w:tc>
        <w:tc>
          <w:tcPr>
            <w:tcW w:w="320" w:type="dxa"/>
            <w:vAlign w:val="bottom"/>
          </w:tcPr>
          <w:p w:rsidR="00E45E3B" w:rsidRDefault="00E45E3B" w:rsidP="00B24C0A">
            <w:pPr>
              <w:rPr>
                <w:sz w:val="6"/>
                <w:szCs w:val="6"/>
              </w:rPr>
            </w:pPr>
          </w:p>
        </w:tc>
        <w:tc>
          <w:tcPr>
            <w:tcW w:w="300" w:type="dxa"/>
            <w:gridSpan w:val="2"/>
            <w:vMerge/>
            <w:vAlign w:val="bottom"/>
          </w:tcPr>
          <w:p w:rsidR="00E45E3B" w:rsidRDefault="00E45E3B" w:rsidP="00B24C0A">
            <w:pPr>
              <w:rPr>
                <w:sz w:val="6"/>
                <w:szCs w:val="6"/>
              </w:rPr>
            </w:pPr>
          </w:p>
        </w:tc>
        <w:tc>
          <w:tcPr>
            <w:tcW w:w="20" w:type="dxa"/>
            <w:vAlign w:val="bottom"/>
          </w:tcPr>
          <w:p w:rsidR="00E45E3B" w:rsidRDefault="00E45E3B" w:rsidP="00B24C0A">
            <w:pPr>
              <w:rPr>
                <w:sz w:val="6"/>
                <w:szCs w:val="6"/>
              </w:rPr>
            </w:pPr>
          </w:p>
        </w:tc>
        <w:tc>
          <w:tcPr>
            <w:tcW w:w="780" w:type="dxa"/>
            <w:gridSpan w:val="5"/>
            <w:vMerge/>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2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320" w:type="dxa"/>
            <w:vAlign w:val="bottom"/>
          </w:tcPr>
          <w:p w:rsidR="00E45E3B" w:rsidRDefault="00E45E3B" w:rsidP="00B24C0A">
            <w:pPr>
              <w:rPr>
                <w:sz w:val="6"/>
                <w:szCs w:val="6"/>
              </w:rPr>
            </w:pPr>
          </w:p>
        </w:tc>
        <w:tc>
          <w:tcPr>
            <w:tcW w:w="860" w:type="dxa"/>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220" w:type="dxa"/>
            <w:vAlign w:val="bottom"/>
          </w:tcPr>
          <w:p w:rsidR="00E45E3B" w:rsidRDefault="00E45E3B" w:rsidP="00B24C0A">
            <w:pPr>
              <w:rPr>
                <w:sz w:val="6"/>
                <w:szCs w:val="6"/>
              </w:rPr>
            </w:pPr>
          </w:p>
        </w:tc>
        <w:tc>
          <w:tcPr>
            <w:tcW w:w="320" w:type="dxa"/>
            <w:vAlign w:val="bottom"/>
          </w:tcPr>
          <w:p w:rsidR="00E45E3B" w:rsidRDefault="00E45E3B" w:rsidP="00B24C0A">
            <w:pPr>
              <w:rPr>
                <w:sz w:val="6"/>
                <w:szCs w:val="6"/>
              </w:rPr>
            </w:pPr>
          </w:p>
        </w:tc>
        <w:tc>
          <w:tcPr>
            <w:tcW w:w="12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114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87"/>
        </w:trPr>
        <w:tc>
          <w:tcPr>
            <w:tcW w:w="2140" w:type="dxa"/>
            <w:vAlign w:val="bottom"/>
          </w:tcPr>
          <w:p w:rsidR="00E45E3B" w:rsidRDefault="00E45E3B" w:rsidP="00B24C0A">
            <w:pPr>
              <w:rPr>
                <w:sz w:val="7"/>
                <w:szCs w:val="7"/>
              </w:rPr>
            </w:pPr>
          </w:p>
        </w:tc>
        <w:tc>
          <w:tcPr>
            <w:tcW w:w="1280" w:type="dxa"/>
            <w:gridSpan w:val="2"/>
            <w:vAlign w:val="bottom"/>
          </w:tcPr>
          <w:p w:rsidR="00E45E3B" w:rsidRDefault="00E45E3B" w:rsidP="00B24C0A">
            <w:pPr>
              <w:rPr>
                <w:sz w:val="7"/>
                <w:szCs w:val="7"/>
              </w:rPr>
            </w:pPr>
          </w:p>
        </w:tc>
        <w:tc>
          <w:tcPr>
            <w:tcW w:w="20" w:type="dxa"/>
            <w:vAlign w:val="bottom"/>
          </w:tcPr>
          <w:p w:rsidR="00E45E3B" w:rsidRDefault="00E45E3B" w:rsidP="00B24C0A">
            <w:pPr>
              <w:rPr>
                <w:sz w:val="7"/>
                <w:szCs w:val="7"/>
              </w:rPr>
            </w:pPr>
          </w:p>
        </w:tc>
        <w:tc>
          <w:tcPr>
            <w:tcW w:w="60" w:type="dxa"/>
            <w:vAlign w:val="bottom"/>
          </w:tcPr>
          <w:p w:rsidR="00E45E3B" w:rsidRDefault="00E45E3B" w:rsidP="00B24C0A">
            <w:pPr>
              <w:rPr>
                <w:sz w:val="7"/>
                <w:szCs w:val="7"/>
              </w:rPr>
            </w:pPr>
          </w:p>
        </w:tc>
        <w:tc>
          <w:tcPr>
            <w:tcW w:w="200" w:type="dxa"/>
            <w:tcBorders>
              <w:bottom w:val="single" w:sz="8" w:space="0" w:color="auto"/>
            </w:tcBorders>
            <w:vAlign w:val="bottom"/>
          </w:tcPr>
          <w:p w:rsidR="00E45E3B" w:rsidRDefault="00E45E3B" w:rsidP="00B24C0A">
            <w:pPr>
              <w:rPr>
                <w:sz w:val="7"/>
                <w:szCs w:val="7"/>
              </w:rPr>
            </w:pPr>
          </w:p>
        </w:tc>
        <w:tc>
          <w:tcPr>
            <w:tcW w:w="340" w:type="dxa"/>
            <w:gridSpan w:val="2"/>
            <w:tcBorders>
              <w:bottom w:val="single" w:sz="8" w:space="0" w:color="auto"/>
            </w:tcBorders>
            <w:vAlign w:val="bottom"/>
          </w:tcPr>
          <w:p w:rsidR="00E45E3B" w:rsidRDefault="00E45E3B" w:rsidP="00B24C0A">
            <w:pPr>
              <w:rPr>
                <w:sz w:val="7"/>
                <w:szCs w:val="7"/>
              </w:rPr>
            </w:pPr>
          </w:p>
        </w:tc>
        <w:tc>
          <w:tcPr>
            <w:tcW w:w="320" w:type="dxa"/>
            <w:gridSpan w:val="3"/>
            <w:tcBorders>
              <w:bottom w:val="single" w:sz="8" w:space="0" w:color="auto"/>
            </w:tcBorders>
            <w:vAlign w:val="bottom"/>
          </w:tcPr>
          <w:p w:rsidR="00E45E3B" w:rsidRDefault="00E45E3B" w:rsidP="00B24C0A">
            <w:pPr>
              <w:rPr>
                <w:sz w:val="7"/>
                <w:szCs w:val="7"/>
              </w:rPr>
            </w:pPr>
          </w:p>
        </w:tc>
        <w:tc>
          <w:tcPr>
            <w:tcW w:w="320" w:type="dxa"/>
            <w:gridSpan w:val="2"/>
            <w:tcBorders>
              <w:bottom w:val="single" w:sz="8" w:space="0" w:color="auto"/>
            </w:tcBorders>
            <w:vAlign w:val="bottom"/>
          </w:tcPr>
          <w:p w:rsidR="00E45E3B" w:rsidRDefault="00E45E3B" w:rsidP="00B24C0A">
            <w:pPr>
              <w:rPr>
                <w:sz w:val="7"/>
                <w:szCs w:val="7"/>
              </w:rPr>
            </w:pPr>
          </w:p>
        </w:tc>
        <w:tc>
          <w:tcPr>
            <w:tcW w:w="320" w:type="dxa"/>
            <w:gridSpan w:val="2"/>
            <w:tcBorders>
              <w:bottom w:val="single" w:sz="8" w:space="0" w:color="auto"/>
            </w:tcBorders>
            <w:vAlign w:val="bottom"/>
          </w:tcPr>
          <w:p w:rsidR="00E45E3B" w:rsidRDefault="00E45E3B" w:rsidP="00B24C0A">
            <w:pPr>
              <w:rPr>
                <w:sz w:val="7"/>
                <w:szCs w:val="7"/>
              </w:rPr>
            </w:pPr>
          </w:p>
        </w:tc>
        <w:tc>
          <w:tcPr>
            <w:tcW w:w="140" w:type="dxa"/>
            <w:vAlign w:val="bottom"/>
          </w:tcPr>
          <w:p w:rsidR="00E45E3B" w:rsidRDefault="00E45E3B" w:rsidP="00B24C0A">
            <w:pPr>
              <w:rPr>
                <w:sz w:val="7"/>
                <w:szCs w:val="7"/>
              </w:rPr>
            </w:pPr>
          </w:p>
        </w:tc>
        <w:tc>
          <w:tcPr>
            <w:tcW w:w="180" w:type="dxa"/>
            <w:gridSpan w:val="2"/>
            <w:vAlign w:val="bottom"/>
          </w:tcPr>
          <w:p w:rsidR="00E45E3B" w:rsidRDefault="00E45E3B" w:rsidP="00B24C0A">
            <w:pPr>
              <w:rPr>
                <w:sz w:val="7"/>
                <w:szCs w:val="7"/>
              </w:rPr>
            </w:pPr>
          </w:p>
        </w:tc>
        <w:tc>
          <w:tcPr>
            <w:tcW w:w="280" w:type="dxa"/>
            <w:vAlign w:val="bottom"/>
          </w:tcPr>
          <w:p w:rsidR="00E45E3B" w:rsidRDefault="00E45E3B" w:rsidP="00B24C0A">
            <w:pPr>
              <w:rPr>
                <w:sz w:val="7"/>
                <w:szCs w:val="7"/>
              </w:rPr>
            </w:pPr>
          </w:p>
        </w:tc>
        <w:tc>
          <w:tcPr>
            <w:tcW w:w="40" w:type="dxa"/>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320" w:type="dxa"/>
            <w:vAlign w:val="bottom"/>
          </w:tcPr>
          <w:p w:rsidR="00E45E3B" w:rsidRDefault="00E45E3B" w:rsidP="00B24C0A">
            <w:pPr>
              <w:rPr>
                <w:sz w:val="7"/>
                <w:szCs w:val="7"/>
              </w:rPr>
            </w:pPr>
          </w:p>
        </w:tc>
        <w:tc>
          <w:tcPr>
            <w:tcW w:w="860" w:type="dxa"/>
            <w:vAlign w:val="bottom"/>
          </w:tcPr>
          <w:p w:rsidR="00E45E3B" w:rsidRDefault="00E45E3B" w:rsidP="00B24C0A">
            <w:pPr>
              <w:rPr>
                <w:sz w:val="7"/>
                <w:szCs w:val="7"/>
              </w:rPr>
            </w:pPr>
          </w:p>
        </w:tc>
        <w:tc>
          <w:tcPr>
            <w:tcW w:w="100" w:type="dxa"/>
            <w:vAlign w:val="bottom"/>
          </w:tcPr>
          <w:p w:rsidR="00E45E3B" w:rsidRDefault="00E45E3B" w:rsidP="00B24C0A">
            <w:pPr>
              <w:rPr>
                <w:sz w:val="7"/>
                <w:szCs w:val="7"/>
              </w:rPr>
            </w:pPr>
          </w:p>
        </w:tc>
        <w:tc>
          <w:tcPr>
            <w:tcW w:w="220" w:type="dxa"/>
            <w:vAlign w:val="bottom"/>
          </w:tcPr>
          <w:p w:rsidR="00E45E3B" w:rsidRDefault="00E45E3B" w:rsidP="00B24C0A">
            <w:pPr>
              <w:rPr>
                <w:sz w:val="7"/>
                <w:szCs w:val="7"/>
              </w:rPr>
            </w:pPr>
          </w:p>
        </w:tc>
        <w:tc>
          <w:tcPr>
            <w:tcW w:w="320" w:type="dxa"/>
            <w:vAlign w:val="bottom"/>
          </w:tcPr>
          <w:p w:rsidR="00E45E3B" w:rsidRDefault="00E45E3B" w:rsidP="00B24C0A">
            <w:pPr>
              <w:rPr>
                <w:sz w:val="7"/>
                <w:szCs w:val="7"/>
              </w:rPr>
            </w:pPr>
          </w:p>
        </w:tc>
        <w:tc>
          <w:tcPr>
            <w:tcW w:w="120" w:type="dxa"/>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114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r w:rsidR="00E45E3B" w:rsidTr="00B24C0A">
        <w:trPr>
          <w:trHeight w:val="154"/>
        </w:trPr>
        <w:tc>
          <w:tcPr>
            <w:tcW w:w="2140" w:type="dxa"/>
            <w:vAlign w:val="bottom"/>
          </w:tcPr>
          <w:p w:rsidR="00E45E3B" w:rsidRDefault="00E45E3B" w:rsidP="00B24C0A">
            <w:pPr>
              <w:rPr>
                <w:sz w:val="13"/>
                <w:szCs w:val="13"/>
              </w:rPr>
            </w:pPr>
          </w:p>
        </w:tc>
        <w:tc>
          <w:tcPr>
            <w:tcW w:w="860" w:type="dxa"/>
            <w:tcBorders>
              <w:bottom w:val="single" w:sz="8" w:space="0" w:color="auto"/>
            </w:tcBorders>
            <w:vAlign w:val="bottom"/>
          </w:tcPr>
          <w:p w:rsidR="00E45E3B" w:rsidRDefault="00E45E3B" w:rsidP="00B24C0A">
            <w:pPr>
              <w:rPr>
                <w:sz w:val="13"/>
                <w:szCs w:val="13"/>
              </w:rPr>
            </w:pPr>
          </w:p>
        </w:tc>
        <w:tc>
          <w:tcPr>
            <w:tcW w:w="42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6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320" w:type="dxa"/>
            <w:vAlign w:val="bottom"/>
          </w:tcPr>
          <w:p w:rsidR="00E45E3B" w:rsidRDefault="00E45E3B" w:rsidP="00B24C0A">
            <w:pPr>
              <w:rPr>
                <w:sz w:val="13"/>
                <w:szCs w:val="13"/>
              </w:rPr>
            </w:pPr>
          </w:p>
        </w:tc>
        <w:tc>
          <w:tcPr>
            <w:tcW w:w="960" w:type="dxa"/>
            <w:gridSpan w:val="7"/>
            <w:vMerge w:val="restart"/>
            <w:vAlign w:val="bottom"/>
          </w:tcPr>
          <w:p w:rsidR="00E45E3B" w:rsidRDefault="00E45E3B" w:rsidP="00B24C0A">
            <w:pPr>
              <w:spacing w:line="395" w:lineRule="exact"/>
              <w:ind w:left="140"/>
            </w:pPr>
            <w:r>
              <w:rPr>
                <w:rFonts w:eastAsia="Times New Roman"/>
                <w:w w:val="82"/>
                <w:sz w:val="28"/>
                <w:szCs w:val="28"/>
              </w:rPr>
              <w:t xml:space="preserve">100 </w:t>
            </w:r>
            <w:r>
              <w:rPr>
                <w:rFonts w:eastAsia="Times New Roman"/>
                <w:w w:val="82"/>
                <w:sz w:val="39"/>
                <w:szCs w:val="39"/>
                <w:vertAlign w:val="superscript"/>
              </w:rPr>
              <w:t>2</w:t>
            </w:r>
            <w:r>
              <w:rPr>
                <w:rFonts w:eastAsia="Times New Roman"/>
                <w:w w:val="82"/>
                <w:sz w:val="28"/>
                <w:szCs w:val="28"/>
              </w:rPr>
              <w:t xml:space="preserve"> </w:t>
            </w:r>
            <w:r>
              <w:rPr>
                <w:rFonts w:eastAsia="Times New Roman"/>
                <w:i/>
                <w:iCs/>
                <w:w w:val="82"/>
                <w:sz w:val="28"/>
                <w:szCs w:val="28"/>
              </w:rPr>
              <w:t>t</w:t>
            </w:r>
            <w:r>
              <w:rPr>
                <w:rFonts w:eastAsia="Times New Roman"/>
                <w:w w:val="82"/>
                <w:sz w:val="28"/>
                <w:szCs w:val="28"/>
              </w:rPr>
              <w:t xml:space="preserve"> </w:t>
            </w:r>
            <w:r>
              <w:rPr>
                <w:rFonts w:eastAsia="Times New Roman"/>
                <w:w w:val="82"/>
                <w:sz w:val="39"/>
                <w:szCs w:val="39"/>
                <w:vertAlign w:val="superscript"/>
              </w:rPr>
              <w:t>2</w:t>
            </w:r>
          </w:p>
        </w:tc>
        <w:tc>
          <w:tcPr>
            <w:tcW w:w="140" w:type="dxa"/>
            <w:vAlign w:val="bottom"/>
          </w:tcPr>
          <w:p w:rsidR="00E45E3B" w:rsidRDefault="00E45E3B" w:rsidP="00B24C0A">
            <w:pPr>
              <w:rPr>
                <w:sz w:val="13"/>
                <w:szCs w:val="13"/>
              </w:rPr>
            </w:pPr>
          </w:p>
        </w:tc>
        <w:tc>
          <w:tcPr>
            <w:tcW w:w="460" w:type="dxa"/>
            <w:gridSpan w:val="3"/>
            <w:vMerge w:val="restart"/>
            <w:vAlign w:val="bottom"/>
          </w:tcPr>
          <w:p w:rsidR="00E45E3B" w:rsidRDefault="00E45E3B" w:rsidP="00B24C0A">
            <w:pPr>
              <w:ind w:left="160"/>
            </w:pPr>
            <w:r>
              <w:rPr>
                <w:rFonts w:eastAsia="Times New Roman"/>
                <w:w w:val="99"/>
                <w:sz w:val="28"/>
                <w:szCs w:val="28"/>
              </w:rPr>
              <w:t>10</w:t>
            </w:r>
          </w:p>
        </w:tc>
        <w:tc>
          <w:tcPr>
            <w:tcW w:w="40" w:type="dxa"/>
            <w:vMerge w:val="restart"/>
            <w:vAlign w:val="bottom"/>
          </w:tcPr>
          <w:p w:rsidR="00E45E3B" w:rsidRDefault="00E45E3B" w:rsidP="00B24C0A">
            <w:pPr>
              <w:rPr>
                <w:sz w:val="13"/>
                <w:szCs w:val="13"/>
              </w:rPr>
            </w:pPr>
          </w:p>
        </w:tc>
        <w:tc>
          <w:tcPr>
            <w:tcW w:w="180" w:type="dxa"/>
            <w:vAlign w:val="bottom"/>
          </w:tcPr>
          <w:p w:rsidR="00E45E3B" w:rsidRDefault="00E45E3B" w:rsidP="00B24C0A">
            <w:pPr>
              <w:rPr>
                <w:sz w:val="13"/>
                <w:szCs w:val="13"/>
              </w:rPr>
            </w:pPr>
          </w:p>
        </w:tc>
        <w:tc>
          <w:tcPr>
            <w:tcW w:w="320" w:type="dxa"/>
            <w:tcBorders>
              <w:bottom w:val="single" w:sz="8" w:space="0" w:color="auto"/>
            </w:tcBorders>
            <w:vAlign w:val="bottom"/>
          </w:tcPr>
          <w:p w:rsidR="00E45E3B" w:rsidRDefault="00E45E3B" w:rsidP="00B24C0A">
            <w:pPr>
              <w:rPr>
                <w:sz w:val="13"/>
                <w:szCs w:val="13"/>
              </w:rPr>
            </w:pPr>
          </w:p>
        </w:tc>
        <w:tc>
          <w:tcPr>
            <w:tcW w:w="860" w:type="dxa"/>
            <w:tcBorders>
              <w:bottom w:val="single" w:sz="8" w:space="0" w:color="auto"/>
            </w:tcBorders>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220" w:type="dxa"/>
            <w:vMerge w:val="restart"/>
            <w:vAlign w:val="bottom"/>
          </w:tcPr>
          <w:p w:rsidR="00E45E3B" w:rsidRDefault="00E45E3B" w:rsidP="00B24C0A">
            <w:pPr>
              <w:rPr>
                <w:sz w:val="13"/>
                <w:szCs w:val="13"/>
              </w:rPr>
            </w:pPr>
          </w:p>
        </w:tc>
        <w:tc>
          <w:tcPr>
            <w:tcW w:w="320" w:type="dxa"/>
            <w:vMerge w:val="restart"/>
            <w:vAlign w:val="bottom"/>
          </w:tcPr>
          <w:p w:rsidR="00E45E3B" w:rsidRDefault="00E45E3B" w:rsidP="00B24C0A">
            <w:pPr>
              <w:ind w:left="20"/>
            </w:pPr>
            <w:r>
              <w:rPr>
                <w:rFonts w:eastAsia="Times New Roman"/>
                <w:w w:val="99"/>
                <w:sz w:val="28"/>
                <w:szCs w:val="28"/>
              </w:rPr>
              <w:t>20</w:t>
            </w:r>
          </w:p>
        </w:tc>
        <w:tc>
          <w:tcPr>
            <w:tcW w:w="120" w:type="dxa"/>
            <w:vMerge w:val="restart"/>
            <w:vAlign w:val="bottom"/>
          </w:tcPr>
          <w:p w:rsidR="00E45E3B" w:rsidRDefault="00E45E3B" w:rsidP="00B24C0A">
            <w:pPr>
              <w:jc w:val="right"/>
            </w:pPr>
            <w:r>
              <w:rPr>
                <w:rFonts w:eastAsia="Times New Roman"/>
                <w:w w:val="85"/>
                <w:sz w:val="28"/>
                <w:szCs w:val="28"/>
              </w:rPr>
              <w:t>.</w:t>
            </w:r>
          </w:p>
        </w:tc>
        <w:tc>
          <w:tcPr>
            <w:tcW w:w="180" w:type="dxa"/>
            <w:vAlign w:val="bottom"/>
          </w:tcPr>
          <w:p w:rsidR="00E45E3B" w:rsidRDefault="00E45E3B" w:rsidP="00B24C0A">
            <w:pPr>
              <w:rPr>
                <w:sz w:val="13"/>
                <w:szCs w:val="13"/>
              </w:rPr>
            </w:pPr>
          </w:p>
        </w:tc>
        <w:tc>
          <w:tcPr>
            <w:tcW w:w="114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224"/>
        </w:trPr>
        <w:tc>
          <w:tcPr>
            <w:tcW w:w="2140" w:type="dxa"/>
            <w:vMerge w:val="restart"/>
            <w:vAlign w:val="bottom"/>
          </w:tcPr>
          <w:p w:rsidR="00E45E3B" w:rsidRDefault="00E45E3B" w:rsidP="00B24C0A">
            <w:pPr>
              <w:spacing w:line="300" w:lineRule="exact"/>
              <w:ind w:left="1360"/>
            </w:pPr>
            <w:r>
              <w:rPr>
                <w:rFonts w:eastAsia="Times New Roman"/>
                <w:i/>
                <w:iCs/>
                <w:sz w:val="28"/>
                <w:szCs w:val="28"/>
              </w:rPr>
              <w:t>a</w:t>
            </w:r>
          </w:p>
        </w:tc>
        <w:tc>
          <w:tcPr>
            <w:tcW w:w="1300" w:type="dxa"/>
            <w:gridSpan w:val="3"/>
            <w:vMerge w:val="restart"/>
            <w:vAlign w:val="bottom"/>
          </w:tcPr>
          <w:p w:rsidR="00E45E3B" w:rsidRDefault="00E45E3B" w:rsidP="00B24C0A">
            <w:pPr>
              <w:spacing w:line="300" w:lineRule="exact"/>
            </w:pPr>
            <w:r>
              <w:rPr>
                <w:rFonts w:eastAsia="Times New Roman"/>
                <w:i/>
                <w:iCs/>
                <w:sz w:val="34"/>
                <w:szCs w:val="34"/>
                <w:vertAlign w:val="subscript"/>
              </w:rPr>
              <w:t>a</w:t>
            </w:r>
            <w:r>
              <w:rPr>
                <w:rFonts w:eastAsia="Times New Roman"/>
                <w:sz w:val="16"/>
                <w:szCs w:val="16"/>
              </w:rPr>
              <w:t xml:space="preserve"> 2</w:t>
            </w:r>
            <w:r>
              <w:rPr>
                <w:rFonts w:eastAsia="Times New Roman"/>
                <w:i/>
                <w:iCs/>
                <w:sz w:val="34"/>
                <w:szCs w:val="34"/>
                <w:vertAlign w:val="subscript"/>
              </w:rPr>
              <w:t xml:space="preserve">a </w:t>
            </w:r>
            <w:r>
              <w:rPr>
                <w:rFonts w:eastAsia="Times New Roman"/>
                <w:sz w:val="16"/>
                <w:szCs w:val="16"/>
              </w:rPr>
              <w:t>2</w:t>
            </w:r>
          </w:p>
        </w:tc>
        <w:tc>
          <w:tcPr>
            <w:tcW w:w="600" w:type="dxa"/>
            <w:gridSpan w:val="4"/>
            <w:vMerge w:val="restart"/>
            <w:vAlign w:val="bottom"/>
          </w:tcPr>
          <w:p w:rsidR="00E45E3B" w:rsidRDefault="00E45E3B" w:rsidP="00B24C0A">
            <w:pPr>
              <w:spacing w:line="300" w:lineRule="exact"/>
              <w:ind w:right="140"/>
              <w:jc w:val="right"/>
            </w:pPr>
            <w:r>
              <w:rPr>
                <w:rFonts w:eastAsia="Times New Roman"/>
                <w:sz w:val="28"/>
                <w:szCs w:val="28"/>
              </w:rPr>
              <w:t>100</w:t>
            </w:r>
          </w:p>
        </w:tc>
        <w:tc>
          <w:tcPr>
            <w:tcW w:w="960" w:type="dxa"/>
            <w:gridSpan w:val="7"/>
            <w:vMerge/>
            <w:vAlign w:val="bottom"/>
          </w:tcPr>
          <w:p w:rsidR="00E45E3B" w:rsidRDefault="00E45E3B" w:rsidP="00B24C0A">
            <w:pPr>
              <w:rPr>
                <w:sz w:val="19"/>
                <w:szCs w:val="19"/>
              </w:rPr>
            </w:pPr>
          </w:p>
        </w:tc>
        <w:tc>
          <w:tcPr>
            <w:tcW w:w="140" w:type="dxa"/>
            <w:vAlign w:val="bottom"/>
          </w:tcPr>
          <w:p w:rsidR="00E45E3B" w:rsidRDefault="00E45E3B" w:rsidP="00B24C0A">
            <w:pPr>
              <w:rPr>
                <w:sz w:val="19"/>
                <w:szCs w:val="19"/>
              </w:rPr>
            </w:pPr>
          </w:p>
        </w:tc>
        <w:tc>
          <w:tcPr>
            <w:tcW w:w="460" w:type="dxa"/>
            <w:gridSpan w:val="3"/>
            <w:vMerge/>
            <w:vAlign w:val="bottom"/>
          </w:tcPr>
          <w:p w:rsidR="00E45E3B" w:rsidRDefault="00E45E3B" w:rsidP="00B24C0A">
            <w:pPr>
              <w:rPr>
                <w:sz w:val="19"/>
                <w:szCs w:val="19"/>
              </w:rPr>
            </w:pPr>
          </w:p>
        </w:tc>
        <w:tc>
          <w:tcPr>
            <w:tcW w:w="40" w:type="dxa"/>
            <w:vMerge/>
            <w:vAlign w:val="bottom"/>
          </w:tcPr>
          <w:p w:rsidR="00E45E3B" w:rsidRDefault="00E45E3B" w:rsidP="00B24C0A">
            <w:pPr>
              <w:rPr>
                <w:sz w:val="19"/>
                <w:szCs w:val="19"/>
              </w:rPr>
            </w:pPr>
          </w:p>
        </w:tc>
        <w:tc>
          <w:tcPr>
            <w:tcW w:w="500" w:type="dxa"/>
            <w:gridSpan w:val="2"/>
            <w:vMerge w:val="restart"/>
            <w:vAlign w:val="bottom"/>
          </w:tcPr>
          <w:p w:rsidR="00E45E3B" w:rsidRDefault="00E45E3B" w:rsidP="00B24C0A">
            <w:pPr>
              <w:spacing w:line="300" w:lineRule="exact"/>
              <w:ind w:left="180"/>
            </w:pPr>
            <w:r>
              <w:rPr>
                <w:rFonts w:eastAsia="Times New Roman"/>
                <w:i/>
                <w:iCs/>
                <w:sz w:val="34"/>
                <w:szCs w:val="34"/>
                <w:vertAlign w:val="subscript"/>
              </w:rPr>
              <w:t>v</w:t>
            </w:r>
            <w:r>
              <w:rPr>
                <w:rFonts w:eastAsia="Times New Roman"/>
                <w:sz w:val="16"/>
                <w:szCs w:val="16"/>
              </w:rPr>
              <w:t xml:space="preserve"> 2</w:t>
            </w:r>
          </w:p>
        </w:tc>
        <w:tc>
          <w:tcPr>
            <w:tcW w:w="960" w:type="dxa"/>
            <w:gridSpan w:val="2"/>
            <w:vMerge w:val="restart"/>
            <w:vAlign w:val="bottom"/>
          </w:tcPr>
          <w:p w:rsidR="00E45E3B" w:rsidRDefault="00E45E3B" w:rsidP="00B24C0A">
            <w:pPr>
              <w:spacing w:line="300" w:lineRule="exact"/>
              <w:ind w:left="200"/>
            </w:pPr>
            <w:r>
              <w:rPr>
                <w:rFonts w:eastAsia="Times New Roman"/>
                <w:sz w:val="25"/>
                <w:szCs w:val="25"/>
              </w:rPr>
              <w:t>100</w:t>
            </w:r>
            <w:r>
              <w:rPr>
                <w:rFonts w:eastAsia="Times New Roman"/>
                <w:i/>
                <w:iCs/>
                <w:sz w:val="25"/>
                <w:szCs w:val="25"/>
              </w:rPr>
              <w:t>t</w:t>
            </w:r>
            <w:r>
              <w:rPr>
                <w:rFonts w:eastAsia="Times New Roman"/>
                <w:sz w:val="25"/>
                <w:szCs w:val="25"/>
              </w:rPr>
              <w:t xml:space="preserve"> </w:t>
            </w:r>
            <w:r>
              <w:rPr>
                <w:rFonts w:eastAsia="Times New Roman"/>
                <w:sz w:val="34"/>
                <w:szCs w:val="34"/>
                <w:vertAlign w:val="superscript"/>
              </w:rPr>
              <w:t>2</w:t>
            </w:r>
          </w:p>
        </w:tc>
        <w:tc>
          <w:tcPr>
            <w:tcW w:w="220" w:type="dxa"/>
            <w:vMerge/>
            <w:vAlign w:val="bottom"/>
          </w:tcPr>
          <w:p w:rsidR="00E45E3B" w:rsidRDefault="00E45E3B" w:rsidP="00B24C0A">
            <w:pPr>
              <w:rPr>
                <w:sz w:val="19"/>
                <w:szCs w:val="19"/>
              </w:rPr>
            </w:pPr>
          </w:p>
        </w:tc>
        <w:tc>
          <w:tcPr>
            <w:tcW w:w="320" w:type="dxa"/>
            <w:vMerge/>
            <w:vAlign w:val="bottom"/>
          </w:tcPr>
          <w:p w:rsidR="00E45E3B" w:rsidRDefault="00E45E3B" w:rsidP="00B24C0A">
            <w:pPr>
              <w:rPr>
                <w:sz w:val="19"/>
                <w:szCs w:val="19"/>
              </w:rPr>
            </w:pPr>
          </w:p>
        </w:tc>
        <w:tc>
          <w:tcPr>
            <w:tcW w:w="120" w:type="dxa"/>
            <w:vMerge/>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114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56"/>
        </w:trPr>
        <w:tc>
          <w:tcPr>
            <w:tcW w:w="2140" w:type="dxa"/>
            <w:vMerge/>
            <w:vAlign w:val="bottom"/>
          </w:tcPr>
          <w:p w:rsidR="00E45E3B" w:rsidRDefault="00E45E3B" w:rsidP="00B24C0A">
            <w:pPr>
              <w:rPr>
                <w:sz w:val="4"/>
                <w:szCs w:val="4"/>
              </w:rPr>
            </w:pPr>
          </w:p>
        </w:tc>
        <w:tc>
          <w:tcPr>
            <w:tcW w:w="1300" w:type="dxa"/>
            <w:gridSpan w:val="3"/>
            <w:vMerge/>
            <w:vAlign w:val="bottom"/>
          </w:tcPr>
          <w:p w:rsidR="00E45E3B" w:rsidRDefault="00E45E3B" w:rsidP="00B24C0A">
            <w:pPr>
              <w:rPr>
                <w:sz w:val="4"/>
                <w:szCs w:val="4"/>
              </w:rPr>
            </w:pPr>
          </w:p>
        </w:tc>
        <w:tc>
          <w:tcPr>
            <w:tcW w:w="600" w:type="dxa"/>
            <w:gridSpan w:val="4"/>
            <w:vMerge/>
            <w:vAlign w:val="bottom"/>
          </w:tcPr>
          <w:p w:rsidR="00E45E3B" w:rsidRDefault="00E45E3B" w:rsidP="00B24C0A">
            <w:pPr>
              <w:rPr>
                <w:sz w:val="4"/>
                <w:szCs w:val="4"/>
              </w:rPr>
            </w:pPr>
          </w:p>
        </w:tc>
        <w:tc>
          <w:tcPr>
            <w:tcW w:w="160" w:type="dxa"/>
            <w:vAlign w:val="bottom"/>
          </w:tcPr>
          <w:p w:rsidR="00E45E3B" w:rsidRDefault="00E45E3B" w:rsidP="00B24C0A">
            <w:pPr>
              <w:rPr>
                <w:sz w:val="4"/>
                <w:szCs w:val="4"/>
              </w:rPr>
            </w:pPr>
          </w:p>
        </w:tc>
        <w:tc>
          <w:tcPr>
            <w:tcW w:w="140" w:type="dxa"/>
            <w:tcBorders>
              <w:top w:val="single" w:sz="8" w:space="0" w:color="auto"/>
            </w:tcBorders>
            <w:vAlign w:val="bottom"/>
          </w:tcPr>
          <w:p w:rsidR="00E45E3B" w:rsidRDefault="00E45E3B" w:rsidP="00B24C0A">
            <w:pPr>
              <w:rPr>
                <w:sz w:val="4"/>
                <w:szCs w:val="4"/>
              </w:rPr>
            </w:pPr>
          </w:p>
        </w:tc>
        <w:tc>
          <w:tcPr>
            <w:tcW w:w="20" w:type="dxa"/>
            <w:tcBorders>
              <w:top w:val="single" w:sz="8" w:space="0" w:color="auto"/>
            </w:tcBorders>
            <w:vAlign w:val="bottom"/>
          </w:tcPr>
          <w:p w:rsidR="00E45E3B" w:rsidRDefault="00E45E3B" w:rsidP="00B24C0A">
            <w:pPr>
              <w:rPr>
                <w:sz w:val="4"/>
                <w:szCs w:val="4"/>
              </w:rPr>
            </w:pPr>
          </w:p>
        </w:tc>
        <w:tc>
          <w:tcPr>
            <w:tcW w:w="40" w:type="dxa"/>
            <w:tcBorders>
              <w:top w:val="single" w:sz="8" w:space="0" w:color="auto"/>
            </w:tcBorders>
            <w:vAlign w:val="bottom"/>
          </w:tcPr>
          <w:p w:rsidR="00E45E3B" w:rsidRDefault="00E45E3B" w:rsidP="00B24C0A">
            <w:pPr>
              <w:rPr>
                <w:sz w:val="4"/>
                <w:szCs w:val="4"/>
              </w:rPr>
            </w:pPr>
          </w:p>
        </w:tc>
        <w:tc>
          <w:tcPr>
            <w:tcW w:w="280" w:type="dxa"/>
            <w:tcBorders>
              <w:top w:val="single" w:sz="8" w:space="0" w:color="auto"/>
            </w:tcBorders>
            <w:vAlign w:val="bottom"/>
          </w:tcPr>
          <w:p w:rsidR="00E45E3B" w:rsidRDefault="00E45E3B" w:rsidP="00B24C0A">
            <w:pPr>
              <w:rPr>
                <w:sz w:val="4"/>
                <w:szCs w:val="4"/>
              </w:rPr>
            </w:pPr>
          </w:p>
        </w:tc>
        <w:tc>
          <w:tcPr>
            <w:tcW w:w="280" w:type="dxa"/>
            <w:tcBorders>
              <w:top w:val="single" w:sz="8" w:space="0" w:color="auto"/>
            </w:tcBorders>
            <w:vAlign w:val="bottom"/>
          </w:tcPr>
          <w:p w:rsidR="00E45E3B" w:rsidRDefault="00E45E3B" w:rsidP="00B24C0A">
            <w:pPr>
              <w:rPr>
                <w:sz w:val="4"/>
                <w:szCs w:val="4"/>
              </w:rPr>
            </w:pPr>
          </w:p>
        </w:tc>
        <w:tc>
          <w:tcPr>
            <w:tcW w:w="40" w:type="dxa"/>
            <w:vAlign w:val="bottom"/>
          </w:tcPr>
          <w:p w:rsidR="00E45E3B" w:rsidRDefault="00E45E3B" w:rsidP="00B24C0A">
            <w:pPr>
              <w:rPr>
                <w:sz w:val="4"/>
                <w:szCs w:val="4"/>
              </w:rPr>
            </w:pPr>
          </w:p>
        </w:tc>
        <w:tc>
          <w:tcPr>
            <w:tcW w:w="140" w:type="dxa"/>
            <w:vAlign w:val="bottom"/>
          </w:tcPr>
          <w:p w:rsidR="00E45E3B" w:rsidRDefault="00E45E3B" w:rsidP="00B24C0A">
            <w:pPr>
              <w:rPr>
                <w:sz w:val="4"/>
                <w:szCs w:val="4"/>
              </w:rPr>
            </w:pPr>
          </w:p>
        </w:tc>
        <w:tc>
          <w:tcPr>
            <w:tcW w:w="160" w:type="dxa"/>
            <w:vAlign w:val="bottom"/>
          </w:tcPr>
          <w:p w:rsidR="00E45E3B" w:rsidRDefault="00E45E3B" w:rsidP="00B24C0A">
            <w:pPr>
              <w:rPr>
                <w:sz w:val="4"/>
                <w:szCs w:val="4"/>
              </w:rPr>
            </w:pPr>
          </w:p>
        </w:tc>
        <w:tc>
          <w:tcPr>
            <w:tcW w:w="20" w:type="dxa"/>
            <w:vAlign w:val="bottom"/>
          </w:tcPr>
          <w:p w:rsidR="00E45E3B" w:rsidRDefault="00E45E3B" w:rsidP="00B24C0A">
            <w:pPr>
              <w:rPr>
                <w:sz w:val="4"/>
                <w:szCs w:val="4"/>
              </w:rPr>
            </w:pPr>
          </w:p>
        </w:tc>
        <w:tc>
          <w:tcPr>
            <w:tcW w:w="280" w:type="dxa"/>
            <w:tcBorders>
              <w:top w:val="single" w:sz="8" w:space="0" w:color="auto"/>
            </w:tcBorders>
            <w:vAlign w:val="bottom"/>
          </w:tcPr>
          <w:p w:rsidR="00E45E3B" w:rsidRDefault="00E45E3B" w:rsidP="00B24C0A">
            <w:pPr>
              <w:rPr>
                <w:sz w:val="4"/>
                <w:szCs w:val="4"/>
              </w:rPr>
            </w:pPr>
          </w:p>
        </w:tc>
        <w:tc>
          <w:tcPr>
            <w:tcW w:w="40" w:type="dxa"/>
            <w:vAlign w:val="bottom"/>
          </w:tcPr>
          <w:p w:rsidR="00E45E3B" w:rsidRDefault="00E45E3B" w:rsidP="00B24C0A">
            <w:pPr>
              <w:rPr>
                <w:sz w:val="4"/>
                <w:szCs w:val="4"/>
              </w:rPr>
            </w:pPr>
          </w:p>
        </w:tc>
        <w:tc>
          <w:tcPr>
            <w:tcW w:w="500" w:type="dxa"/>
            <w:gridSpan w:val="2"/>
            <w:vMerge/>
            <w:vAlign w:val="bottom"/>
          </w:tcPr>
          <w:p w:rsidR="00E45E3B" w:rsidRDefault="00E45E3B" w:rsidP="00B24C0A">
            <w:pPr>
              <w:rPr>
                <w:sz w:val="4"/>
                <w:szCs w:val="4"/>
              </w:rPr>
            </w:pPr>
          </w:p>
        </w:tc>
        <w:tc>
          <w:tcPr>
            <w:tcW w:w="960" w:type="dxa"/>
            <w:gridSpan w:val="2"/>
            <w:vMerge/>
            <w:vAlign w:val="bottom"/>
          </w:tcPr>
          <w:p w:rsidR="00E45E3B" w:rsidRDefault="00E45E3B" w:rsidP="00B24C0A">
            <w:pPr>
              <w:rPr>
                <w:sz w:val="4"/>
                <w:szCs w:val="4"/>
              </w:rPr>
            </w:pPr>
          </w:p>
        </w:tc>
        <w:tc>
          <w:tcPr>
            <w:tcW w:w="220" w:type="dxa"/>
            <w:vMerge/>
            <w:vAlign w:val="bottom"/>
          </w:tcPr>
          <w:p w:rsidR="00E45E3B" w:rsidRDefault="00E45E3B" w:rsidP="00B24C0A">
            <w:pPr>
              <w:rPr>
                <w:sz w:val="4"/>
                <w:szCs w:val="4"/>
              </w:rPr>
            </w:pPr>
          </w:p>
        </w:tc>
        <w:tc>
          <w:tcPr>
            <w:tcW w:w="320" w:type="dxa"/>
            <w:tcBorders>
              <w:top w:val="single" w:sz="8" w:space="0" w:color="auto"/>
            </w:tcBorders>
            <w:vAlign w:val="bottom"/>
          </w:tcPr>
          <w:p w:rsidR="00E45E3B" w:rsidRDefault="00E45E3B" w:rsidP="00B24C0A">
            <w:pPr>
              <w:rPr>
                <w:sz w:val="4"/>
                <w:szCs w:val="4"/>
              </w:rPr>
            </w:pPr>
          </w:p>
        </w:tc>
        <w:tc>
          <w:tcPr>
            <w:tcW w:w="120" w:type="dxa"/>
            <w:vMerge/>
            <w:vAlign w:val="bottom"/>
          </w:tcPr>
          <w:p w:rsidR="00E45E3B" w:rsidRDefault="00E45E3B" w:rsidP="00B24C0A">
            <w:pPr>
              <w:rPr>
                <w:sz w:val="4"/>
                <w:szCs w:val="4"/>
              </w:rPr>
            </w:pPr>
          </w:p>
        </w:tc>
        <w:tc>
          <w:tcPr>
            <w:tcW w:w="180" w:type="dxa"/>
            <w:vAlign w:val="bottom"/>
          </w:tcPr>
          <w:p w:rsidR="00E45E3B" w:rsidRDefault="00E45E3B" w:rsidP="00B24C0A">
            <w:pPr>
              <w:rPr>
                <w:sz w:val="4"/>
                <w:szCs w:val="4"/>
              </w:rPr>
            </w:pPr>
          </w:p>
        </w:tc>
        <w:tc>
          <w:tcPr>
            <w:tcW w:w="1140" w:type="dxa"/>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216"/>
        </w:trPr>
        <w:tc>
          <w:tcPr>
            <w:tcW w:w="2140" w:type="dxa"/>
            <w:vAlign w:val="bottom"/>
          </w:tcPr>
          <w:p w:rsidR="00E45E3B" w:rsidRDefault="00E45E3B" w:rsidP="00B24C0A">
            <w:pPr>
              <w:spacing w:line="216" w:lineRule="exact"/>
              <w:ind w:left="1500"/>
            </w:pPr>
            <w:r>
              <w:rPr>
                <w:rFonts w:eastAsia="Times New Roman"/>
                <w:i/>
                <w:iCs/>
              </w:rPr>
              <w:t>n</w:t>
            </w:r>
          </w:p>
        </w:tc>
        <w:tc>
          <w:tcPr>
            <w:tcW w:w="860" w:type="dxa"/>
            <w:vAlign w:val="bottom"/>
          </w:tcPr>
          <w:p w:rsidR="00E45E3B" w:rsidRDefault="00E45E3B" w:rsidP="00B24C0A">
            <w:pPr>
              <w:rPr>
                <w:sz w:val="18"/>
                <w:szCs w:val="18"/>
              </w:rPr>
            </w:pPr>
          </w:p>
        </w:tc>
        <w:tc>
          <w:tcPr>
            <w:tcW w:w="4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60" w:type="dxa"/>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600" w:type="dxa"/>
            <w:gridSpan w:val="3"/>
            <w:vMerge w:val="restart"/>
            <w:vAlign w:val="bottom"/>
          </w:tcPr>
          <w:p w:rsidR="00E45E3B" w:rsidRDefault="00E45E3B" w:rsidP="00B24C0A">
            <w:pPr>
              <w:spacing w:line="332" w:lineRule="exact"/>
              <w:ind w:right="320"/>
              <w:jc w:val="right"/>
            </w:pPr>
            <w:r>
              <w:rPr>
                <w:rFonts w:eastAsia="Times New Roman"/>
                <w:i/>
                <w:iCs/>
                <w:sz w:val="27"/>
                <w:szCs w:val="27"/>
              </w:rPr>
              <w:t>v</w:t>
            </w:r>
            <w:r>
              <w:rPr>
                <w:rFonts w:eastAsia="Times New Roman"/>
                <w:sz w:val="38"/>
                <w:szCs w:val="38"/>
                <w:vertAlign w:val="superscript"/>
              </w:rPr>
              <w:t>2</w:t>
            </w:r>
          </w:p>
        </w:tc>
        <w:tc>
          <w:tcPr>
            <w:tcW w:w="14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320" w:type="dxa"/>
            <w:gridSpan w:val="2"/>
            <w:vMerge w:val="restart"/>
            <w:vAlign w:val="bottom"/>
          </w:tcPr>
          <w:p w:rsidR="00E45E3B" w:rsidRDefault="00E45E3B" w:rsidP="00B24C0A">
            <w:pPr>
              <w:spacing w:line="308" w:lineRule="exact"/>
              <w:ind w:left="80"/>
            </w:pPr>
            <w:r>
              <w:rPr>
                <w:rFonts w:eastAsia="Times New Roman"/>
                <w:i/>
                <w:iCs/>
                <w:sz w:val="28"/>
                <w:szCs w:val="28"/>
              </w:rPr>
              <w:t>v</w:t>
            </w:r>
          </w:p>
        </w:tc>
        <w:tc>
          <w:tcPr>
            <w:tcW w:w="180" w:type="dxa"/>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86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220" w:type="dxa"/>
            <w:vAlign w:val="bottom"/>
          </w:tcPr>
          <w:p w:rsidR="00E45E3B" w:rsidRDefault="00E45E3B" w:rsidP="00B24C0A">
            <w:pPr>
              <w:rPr>
                <w:sz w:val="18"/>
                <w:szCs w:val="18"/>
              </w:rPr>
            </w:pPr>
          </w:p>
        </w:tc>
        <w:tc>
          <w:tcPr>
            <w:tcW w:w="440" w:type="dxa"/>
            <w:gridSpan w:val="2"/>
            <w:vMerge w:val="restart"/>
            <w:vAlign w:val="bottom"/>
          </w:tcPr>
          <w:p w:rsidR="00E45E3B" w:rsidRDefault="00E45E3B" w:rsidP="00B24C0A">
            <w:pPr>
              <w:spacing w:line="308" w:lineRule="exact"/>
              <w:ind w:left="100"/>
            </w:pPr>
            <w:r>
              <w:rPr>
                <w:rFonts w:eastAsia="Times New Roman"/>
                <w:i/>
                <w:iCs/>
                <w:sz w:val="28"/>
                <w:szCs w:val="28"/>
              </w:rPr>
              <w:t>v</w:t>
            </w:r>
          </w:p>
        </w:tc>
        <w:tc>
          <w:tcPr>
            <w:tcW w:w="180" w:type="dxa"/>
            <w:vAlign w:val="bottom"/>
          </w:tcPr>
          <w:p w:rsidR="00E45E3B" w:rsidRDefault="00E45E3B" w:rsidP="00B24C0A">
            <w:pPr>
              <w:rPr>
                <w:sz w:val="18"/>
                <w:szCs w:val="18"/>
              </w:rPr>
            </w:pPr>
          </w:p>
        </w:tc>
        <w:tc>
          <w:tcPr>
            <w:tcW w:w="114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116"/>
        </w:trPr>
        <w:tc>
          <w:tcPr>
            <w:tcW w:w="2140" w:type="dxa"/>
            <w:vAlign w:val="bottom"/>
          </w:tcPr>
          <w:p w:rsidR="00E45E3B" w:rsidRDefault="00E45E3B" w:rsidP="00B24C0A">
            <w:pPr>
              <w:rPr>
                <w:sz w:val="10"/>
                <w:szCs w:val="10"/>
              </w:rPr>
            </w:pPr>
          </w:p>
        </w:tc>
        <w:tc>
          <w:tcPr>
            <w:tcW w:w="860" w:type="dxa"/>
            <w:vAlign w:val="bottom"/>
          </w:tcPr>
          <w:p w:rsidR="00E45E3B" w:rsidRDefault="00E45E3B" w:rsidP="00B24C0A">
            <w:pPr>
              <w:rPr>
                <w:sz w:val="10"/>
                <w:szCs w:val="10"/>
              </w:rPr>
            </w:pPr>
          </w:p>
        </w:tc>
        <w:tc>
          <w:tcPr>
            <w:tcW w:w="42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60" w:type="dxa"/>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32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40" w:type="dxa"/>
            <w:vAlign w:val="bottom"/>
          </w:tcPr>
          <w:p w:rsidR="00E45E3B" w:rsidRDefault="00E45E3B" w:rsidP="00B24C0A">
            <w:pPr>
              <w:rPr>
                <w:sz w:val="10"/>
                <w:szCs w:val="10"/>
              </w:rPr>
            </w:pPr>
          </w:p>
        </w:tc>
        <w:tc>
          <w:tcPr>
            <w:tcW w:w="600" w:type="dxa"/>
            <w:gridSpan w:val="3"/>
            <w:vMerge/>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320" w:type="dxa"/>
            <w:gridSpan w:val="2"/>
            <w:vMerge/>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320" w:type="dxa"/>
            <w:vAlign w:val="bottom"/>
          </w:tcPr>
          <w:p w:rsidR="00E45E3B" w:rsidRDefault="00E45E3B" w:rsidP="00B24C0A">
            <w:pPr>
              <w:rPr>
                <w:sz w:val="10"/>
                <w:szCs w:val="10"/>
              </w:rPr>
            </w:pPr>
          </w:p>
        </w:tc>
        <w:tc>
          <w:tcPr>
            <w:tcW w:w="860" w:type="dxa"/>
            <w:vAlign w:val="bottom"/>
          </w:tcPr>
          <w:p w:rsidR="00E45E3B" w:rsidRDefault="00E45E3B" w:rsidP="00B24C0A">
            <w:pPr>
              <w:rPr>
                <w:sz w:val="10"/>
                <w:szCs w:val="10"/>
              </w:rPr>
            </w:pPr>
          </w:p>
        </w:tc>
        <w:tc>
          <w:tcPr>
            <w:tcW w:w="100" w:type="dxa"/>
            <w:vAlign w:val="bottom"/>
          </w:tcPr>
          <w:p w:rsidR="00E45E3B" w:rsidRDefault="00E45E3B" w:rsidP="00B24C0A">
            <w:pPr>
              <w:rPr>
                <w:sz w:val="10"/>
                <w:szCs w:val="10"/>
              </w:rPr>
            </w:pPr>
          </w:p>
        </w:tc>
        <w:tc>
          <w:tcPr>
            <w:tcW w:w="220" w:type="dxa"/>
            <w:vAlign w:val="bottom"/>
          </w:tcPr>
          <w:p w:rsidR="00E45E3B" w:rsidRDefault="00E45E3B" w:rsidP="00B24C0A">
            <w:pPr>
              <w:rPr>
                <w:sz w:val="10"/>
                <w:szCs w:val="10"/>
              </w:rPr>
            </w:pPr>
          </w:p>
        </w:tc>
        <w:tc>
          <w:tcPr>
            <w:tcW w:w="440" w:type="dxa"/>
            <w:gridSpan w:val="2"/>
            <w:vMerge/>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114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331"/>
        </w:trPr>
        <w:tc>
          <w:tcPr>
            <w:tcW w:w="7100" w:type="dxa"/>
            <w:gridSpan w:val="24"/>
            <w:vAlign w:val="bottom"/>
          </w:tcPr>
          <w:p w:rsidR="00E45E3B" w:rsidRDefault="00E45E3B" w:rsidP="00B24C0A">
            <w:pPr>
              <w:spacing w:line="331" w:lineRule="exact"/>
              <w:ind w:left="720"/>
            </w:pPr>
            <w:r>
              <w:rPr>
                <w:rFonts w:eastAsia="Times New Roman"/>
                <w:sz w:val="30"/>
                <w:szCs w:val="30"/>
              </w:rPr>
              <w:t xml:space="preserve">3. Определим радиус кривизны траектории при </w:t>
            </w:r>
            <w:r>
              <w:rPr>
                <w:rFonts w:eastAsia="Times New Roman"/>
                <w:i/>
                <w:iCs/>
                <w:sz w:val="29"/>
                <w:szCs w:val="29"/>
              </w:rPr>
              <w:t>v</w:t>
            </w:r>
          </w:p>
        </w:tc>
        <w:tc>
          <w:tcPr>
            <w:tcW w:w="220" w:type="dxa"/>
            <w:vAlign w:val="bottom"/>
          </w:tcPr>
          <w:p w:rsidR="00E45E3B" w:rsidRDefault="00E45E3B" w:rsidP="00B24C0A">
            <w:pPr>
              <w:rPr>
                <w:sz w:val="24"/>
                <w:szCs w:val="24"/>
              </w:rPr>
            </w:pPr>
          </w:p>
        </w:tc>
        <w:tc>
          <w:tcPr>
            <w:tcW w:w="1760" w:type="dxa"/>
            <w:gridSpan w:val="4"/>
            <w:vAlign w:val="bottom"/>
          </w:tcPr>
          <w:p w:rsidR="00E45E3B" w:rsidRDefault="00E45E3B" w:rsidP="00B24C0A">
            <w:pPr>
              <w:spacing w:line="331" w:lineRule="exact"/>
              <w:ind w:left="20"/>
            </w:pPr>
            <w:r>
              <w:rPr>
                <w:rFonts w:eastAsia="Times New Roman"/>
                <w:sz w:val="29"/>
                <w:szCs w:val="29"/>
              </w:rPr>
              <w:t xml:space="preserve">5 м/с </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474"/>
        </w:trPr>
        <w:tc>
          <w:tcPr>
            <w:tcW w:w="2140" w:type="dxa"/>
            <w:vAlign w:val="bottom"/>
          </w:tcPr>
          <w:p w:rsidR="00E45E3B" w:rsidRDefault="00E45E3B" w:rsidP="00B24C0A">
            <w:pPr>
              <w:rPr>
                <w:sz w:val="24"/>
                <w:szCs w:val="24"/>
              </w:rPr>
            </w:pPr>
          </w:p>
        </w:tc>
        <w:tc>
          <w:tcPr>
            <w:tcW w:w="1280" w:type="dxa"/>
            <w:gridSpan w:val="2"/>
            <w:vMerge w:val="restart"/>
            <w:vAlign w:val="bottom"/>
          </w:tcPr>
          <w:p w:rsidR="00E45E3B" w:rsidRDefault="00E45E3B" w:rsidP="00B24C0A">
            <w:pPr>
              <w:ind w:left="800"/>
            </w:pPr>
            <w:r>
              <w:rPr>
                <w:rFonts w:eastAsia="Times New Roman"/>
                <w:sz w:val="28"/>
                <w:szCs w:val="28"/>
              </w:rPr>
              <w:t>ρ</w:t>
            </w:r>
          </w:p>
        </w:tc>
        <w:tc>
          <w:tcPr>
            <w:tcW w:w="20" w:type="dxa"/>
            <w:tcBorders>
              <w:bottom w:val="single" w:sz="8" w:space="0" w:color="auto"/>
            </w:tcBorders>
            <w:vAlign w:val="bottom"/>
          </w:tcPr>
          <w:p w:rsidR="00E45E3B" w:rsidRDefault="00E45E3B" w:rsidP="00B24C0A">
            <w:pPr>
              <w:rPr>
                <w:sz w:val="24"/>
                <w:szCs w:val="24"/>
              </w:rPr>
            </w:pPr>
          </w:p>
        </w:tc>
        <w:tc>
          <w:tcPr>
            <w:tcW w:w="260" w:type="dxa"/>
            <w:gridSpan w:val="2"/>
            <w:tcBorders>
              <w:bottom w:val="single" w:sz="8" w:space="0" w:color="auto"/>
            </w:tcBorders>
            <w:vAlign w:val="bottom"/>
          </w:tcPr>
          <w:p w:rsidR="00E45E3B" w:rsidRDefault="00E45E3B" w:rsidP="00B24C0A">
            <w:r>
              <w:rPr>
                <w:rFonts w:eastAsia="Times New Roman"/>
                <w:i/>
                <w:iCs/>
                <w:w w:val="74"/>
                <w:sz w:val="28"/>
                <w:szCs w:val="28"/>
              </w:rPr>
              <w:t xml:space="preserve">v </w:t>
            </w:r>
            <w:r>
              <w:rPr>
                <w:rFonts w:eastAsia="Times New Roman"/>
                <w:w w:val="74"/>
                <w:sz w:val="38"/>
                <w:szCs w:val="38"/>
                <w:vertAlign w:val="superscript"/>
              </w:rPr>
              <w:t>2</w:t>
            </w:r>
          </w:p>
        </w:tc>
        <w:tc>
          <w:tcPr>
            <w:tcW w:w="340" w:type="dxa"/>
            <w:gridSpan w:val="2"/>
            <w:vAlign w:val="bottom"/>
          </w:tcPr>
          <w:p w:rsidR="00E45E3B" w:rsidRDefault="00E45E3B" w:rsidP="00B24C0A">
            <w:pPr>
              <w:rPr>
                <w:sz w:val="24"/>
                <w:szCs w:val="24"/>
              </w:rPr>
            </w:pPr>
          </w:p>
        </w:tc>
        <w:tc>
          <w:tcPr>
            <w:tcW w:w="300" w:type="dxa"/>
            <w:gridSpan w:val="2"/>
            <w:tcBorders>
              <w:bottom w:val="single" w:sz="8" w:space="0" w:color="auto"/>
            </w:tcBorders>
            <w:vAlign w:val="bottom"/>
          </w:tcPr>
          <w:p w:rsidR="00E45E3B" w:rsidRDefault="00E45E3B" w:rsidP="00B24C0A">
            <w:pPr>
              <w:ind w:left="40"/>
            </w:pPr>
            <w:r>
              <w:rPr>
                <w:rFonts w:eastAsia="Times New Roman"/>
                <w:i/>
                <w:iCs/>
                <w:w w:val="95"/>
                <w:sz w:val="28"/>
                <w:szCs w:val="28"/>
              </w:rPr>
              <w:t>v</w:t>
            </w:r>
            <w:r>
              <w:rPr>
                <w:rFonts w:eastAsia="Times New Roman"/>
                <w:w w:val="95"/>
                <w:sz w:val="38"/>
                <w:szCs w:val="38"/>
                <w:vertAlign w:val="superscript"/>
              </w:rPr>
              <w:t>3</w:t>
            </w:r>
          </w:p>
        </w:tc>
        <w:tc>
          <w:tcPr>
            <w:tcW w:w="20" w:type="dxa"/>
            <w:tcBorders>
              <w:bottom w:val="single" w:sz="8" w:space="0" w:color="auto"/>
            </w:tcBorders>
            <w:vAlign w:val="bottom"/>
          </w:tcPr>
          <w:p w:rsidR="00E45E3B" w:rsidRDefault="00E45E3B" w:rsidP="00B24C0A">
            <w:pPr>
              <w:rPr>
                <w:sz w:val="24"/>
                <w:szCs w:val="24"/>
              </w:rPr>
            </w:pPr>
          </w:p>
        </w:tc>
        <w:tc>
          <w:tcPr>
            <w:tcW w:w="320" w:type="dxa"/>
            <w:gridSpan w:val="2"/>
            <w:vAlign w:val="bottom"/>
          </w:tcPr>
          <w:p w:rsidR="00E45E3B" w:rsidRDefault="00E45E3B" w:rsidP="00B24C0A">
            <w:pPr>
              <w:rPr>
                <w:sz w:val="24"/>
                <w:szCs w:val="24"/>
              </w:rPr>
            </w:pPr>
          </w:p>
        </w:tc>
        <w:tc>
          <w:tcPr>
            <w:tcW w:w="280" w:type="dxa"/>
            <w:tcBorders>
              <w:bottom w:val="single" w:sz="8" w:space="0" w:color="auto"/>
            </w:tcBorders>
            <w:vAlign w:val="bottom"/>
          </w:tcPr>
          <w:p w:rsidR="00E45E3B" w:rsidRDefault="00E45E3B" w:rsidP="00B24C0A">
            <w:pPr>
              <w:jc w:val="right"/>
            </w:pPr>
            <w:r>
              <w:rPr>
                <w:rFonts w:eastAsia="Times New Roman"/>
                <w:w w:val="97"/>
                <w:sz w:val="28"/>
                <w:szCs w:val="28"/>
              </w:rPr>
              <w:t>5</w:t>
            </w:r>
            <w:r>
              <w:rPr>
                <w:rFonts w:eastAsia="Times New Roman"/>
                <w:w w:val="97"/>
                <w:sz w:val="38"/>
                <w:szCs w:val="38"/>
                <w:vertAlign w:val="superscript"/>
              </w:rPr>
              <w:t>3</w:t>
            </w:r>
          </w:p>
        </w:tc>
        <w:tc>
          <w:tcPr>
            <w:tcW w:w="40" w:type="dxa"/>
            <w:tcBorders>
              <w:bottom w:val="single" w:sz="8" w:space="0" w:color="auto"/>
            </w:tcBorders>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820" w:type="dxa"/>
            <w:gridSpan w:val="4"/>
            <w:vMerge w:val="restart"/>
            <w:vAlign w:val="bottom"/>
          </w:tcPr>
          <w:p w:rsidR="00E45E3B" w:rsidRDefault="00E45E3B" w:rsidP="00B24C0A">
            <w:r>
              <w:rPr>
                <w:rFonts w:eastAsia="Times New Roman"/>
                <w:w w:val="91"/>
                <w:sz w:val="28"/>
                <w:szCs w:val="28"/>
              </w:rPr>
              <w:t>6, 25 м.</w:t>
            </w:r>
          </w:p>
        </w:tc>
        <w:tc>
          <w:tcPr>
            <w:tcW w:w="86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14"/>
        </w:trPr>
        <w:tc>
          <w:tcPr>
            <w:tcW w:w="2140" w:type="dxa"/>
            <w:vAlign w:val="bottom"/>
          </w:tcPr>
          <w:p w:rsidR="00E45E3B" w:rsidRDefault="00E45E3B" w:rsidP="00B24C0A">
            <w:pPr>
              <w:rPr>
                <w:sz w:val="9"/>
                <w:szCs w:val="9"/>
              </w:rPr>
            </w:pPr>
          </w:p>
        </w:tc>
        <w:tc>
          <w:tcPr>
            <w:tcW w:w="1280" w:type="dxa"/>
            <w:gridSpan w:val="2"/>
            <w:vMerge/>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600" w:type="dxa"/>
            <w:gridSpan w:val="4"/>
            <w:vMerge w:val="restart"/>
            <w:vAlign w:val="bottom"/>
          </w:tcPr>
          <w:p w:rsidR="00E45E3B" w:rsidRDefault="00E45E3B" w:rsidP="00B24C0A">
            <w:pPr>
              <w:spacing w:line="388" w:lineRule="exact"/>
            </w:pPr>
            <w:r>
              <w:rPr>
                <w:rFonts w:eastAsia="Times New Roman"/>
                <w:i/>
                <w:iCs/>
                <w:sz w:val="28"/>
                <w:szCs w:val="28"/>
              </w:rPr>
              <w:t>a</w:t>
            </w:r>
            <w:r>
              <w:rPr>
                <w:rFonts w:eastAsia="Times New Roman"/>
                <w:i/>
                <w:iCs/>
                <w:sz w:val="38"/>
                <w:szCs w:val="38"/>
                <w:vertAlign w:val="subscript"/>
              </w:rPr>
              <w:t>n</w:t>
            </w:r>
          </w:p>
        </w:tc>
        <w:tc>
          <w:tcPr>
            <w:tcW w:w="300" w:type="dxa"/>
            <w:gridSpan w:val="2"/>
            <w:vMerge w:val="restart"/>
            <w:vAlign w:val="bottom"/>
          </w:tcPr>
          <w:p w:rsidR="00E45E3B" w:rsidRDefault="00E45E3B" w:rsidP="00B24C0A">
            <w:pPr>
              <w:ind w:left="20"/>
            </w:pPr>
            <w:r>
              <w:rPr>
                <w:rFonts w:eastAsia="Times New Roman"/>
                <w:w w:val="92"/>
                <w:sz w:val="28"/>
                <w:szCs w:val="28"/>
              </w:rPr>
              <w:t>20</w:t>
            </w:r>
          </w:p>
        </w:tc>
        <w:tc>
          <w:tcPr>
            <w:tcW w:w="660" w:type="dxa"/>
            <w:gridSpan w:val="5"/>
            <w:vMerge w:val="restart"/>
            <w:vAlign w:val="bottom"/>
          </w:tcPr>
          <w:p w:rsidR="00E45E3B" w:rsidRDefault="00E45E3B" w:rsidP="00B24C0A">
            <w:pPr>
              <w:jc w:val="right"/>
            </w:pPr>
            <w:r>
              <w:rPr>
                <w:rFonts w:eastAsia="Times New Roman"/>
                <w:sz w:val="28"/>
                <w:szCs w:val="28"/>
              </w:rPr>
              <w:t>20</w:t>
            </w:r>
          </w:p>
        </w:tc>
        <w:tc>
          <w:tcPr>
            <w:tcW w:w="140" w:type="dxa"/>
            <w:vAlign w:val="bottom"/>
          </w:tcPr>
          <w:p w:rsidR="00E45E3B" w:rsidRDefault="00E45E3B" w:rsidP="00B24C0A">
            <w:pPr>
              <w:rPr>
                <w:sz w:val="9"/>
                <w:szCs w:val="9"/>
              </w:rPr>
            </w:pPr>
          </w:p>
        </w:tc>
        <w:tc>
          <w:tcPr>
            <w:tcW w:w="16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820" w:type="dxa"/>
            <w:gridSpan w:val="4"/>
            <w:vMerge/>
            <w:vAlign w:val="bottom"/>
          </w:tcPr>
          <w:p w:rsidR="00E45E3B" w:rsidRDefault="00E45E3B" w:rsidP="00B24C0A">
            <w:pPr>
              <w:rPr>
                <w:sz w:val="9"/>
                <w:szCs w:val="9"/>
              </w:rPr>
            </w:pPr>
          </w:p>
        </w:tc>
        <w:tc>
          <w:tcPr>
            <w:tcW w:w="860" w:type="dxa"/>
            <w:vAlign w:val="bottom"/>
          </w:tcPr>
          <w:p w:rsidR="00E45E3B" w:rsidRDefault="00E45E3B" w:rsidP="00B24C0A">
            <w:pPr>
              <w:rPr>
                <w:sz w:val="9"/>
                <w:szCs w:val="9"/>
              </w:rPr>
            </w:pPr>
          </w:p>
        </w:tc>
        <w:tc>
          <w:tcPr>
            <w:tcW w:w="100" w:type="dxa"/>
            <w:vAlign w:val="bottom"/>
          </w:tcPr>
          <w:p w:rsidR="00E45E3B" w:rsidRDefault="00E45E3B" w:rsidP="00B24C0A">
            <w:pPr>
              <w:rPr>
                <w:sz w:val="9"/>
                <w:szCs w:val="9"/>
              </w:rPr>
            </w:pPr>
          </w:p>
        </w:tc>
        <w:tc>
          <w:tcPr>
            <w:tcW w:w="220" w:type="dxa"/>
            <w:vAlign w:val="bottom"/>
          </w:tcPr>
          <w:p w:rsidR="00E45E3B" w:rsidRDefault="00E45E3B" w:rsidP="00B24C0A">
            <w:pPr>
              <w:rPr>
                <w:sz w:val="9"/>
                <w:szCs w:val="9"/>
              </w:rPr>
            </w:pPr>
          </w:p>
        </w:tc>
        <w:tc>
          <w:tcPr>
            <w:tcW w:w="320" w:type="dxa"/>
            <w:vAlign w:val="bottom"/>
          </w:tcPr>
          <w:p w:rsidR="00E45E3B" w:rsidRDefault="00E45E3B" w:rsidP="00B24C0A">
            <w:pPr>
              <w:rPr>
                <w:sz w:val="9"/>
                <w:szCs w:val="9"/>
              </w:rPr>
            </w:pPr>
          </w:p>
        </w:tc>
        <w:tc>
          <w:tcPr>
            <w:tcW w:w="120" w:type="dxa"/>
            <w:vAlign w:val="bottom"/>
          </w:tcPr>
          <w:p w:rsidR="00E45E3B" w:rsidRDefault="00E45E3B" w:rsidP="00B24C0A">
            <w:pPr>
              <w:rPr>
                <w:sz w:val="9"/>
                <w:szCs w:val="9"/>
              </w:rPr>
            </w:pPr>
          </w:p>
        </w:tc>
        <w:tc>
          <w:tcPr>
            <w:tcW w:w="180" w:type="dxa"/>
            <w:vAlign w:val="bottom"/>
          </w:tcPr>
          <w:p w:rsidR="00E45E3B" w:rsidRDefault="00E45E3B" w:rsidP="00B24C0A">
            <w:pPr>
              <w:rPr>
                <w:sz w:val="9"/>
                <w:szCs w:val="9"/>
              </w:rPr>
            </w:pPr>
          </w:p>
        </w:tc>
        <w:tc>
          <w:tcPr>
            <w:tcW w:w="114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r w:rsidR="00E45E3B" w:rsidTr="00B24C0A">
        <w:trPr>
          <w:trHeight w:val="276"/>
        </w:trPr>
        <w:tc>
          <w:tcPr>
            <w:tcW w:w="2140" w:type="dxa"/>
            <w:vAlign w:val="bottom"/>
          </w:tcPr>
          <w:p w:rsidR="00E45E3B" w:rsidRDefault="00E45E3B" w:rsidP="00B24C0A">
            <w:pPr>
              <w:rPr>
                <w:sz w:val="23"/>
                <w:szCs w:val="23"/>
              </w:rPr>
            </w:pPr>
          </w:p>
        </w:tc>
        <w:tc>
          <w:tcPr>
            <w:tcW w:w="860" w:type="dxa"/>
            <w:vAlign w:val="bottom"/>
          </w:tcPr>
          <w:p w:rsidR="00E45E3B" w:rsidRDefault="00E45E3B" w:rsidP="00B24C0A">
            <w:pPr>
              <w:rPr>
                <w:sz w:val="23"/>
                <w:szCs w:val="23"/>
              </w:rPr>
            </w:pPr>
          </w:p>
        </w:tc>
        <w:tc>
          <w:tcPr>
            <w:tcW w:w="42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600" w:type="dxa"/>
            <w:gridSpan w:val="4"/>
            <w:vMerge/>
            <w:vAlign w:val="bottom"/>
          </w:tcPr>
          <w:p w:rsidR="00E45E3B" w:rsidRDefault="00E45E3B" w:rsidP="00B24C0A">
            <w:pPr>
              <w:rPr>
                <w:sz w:val="23"/>
                <w:szCs w:val="23"/>
              </w:rPr>
            </w:pPr>
          </w:p>
        </w:tc>
        <w:tc>
          <w:tcPr>
            <w:tcW w:w="300" w:type="dxa"/>
            <w:gridSpan w:val="2"/>
            <w:vMerge/>
            <w:vAlign w:val="bottom"/>
          </w:tcPr>
          <w:p w:rsidR="00E45E3B" w:rsidRDefault="00E45E3B" w:rsidP="00B24C0A">
            <w:pPr>
              <w:rPr>
                <w:sz w:val="23"/>
                <w:szCs w:val="23"/>
              </w:rPr>
            </w:pPr>
          </w:p>
        </w:tc>
        <w:tc>
          <w:tcPr>
            <w:tcW w:w="660" w:type="dxa"/>
            <w:gridSpan w:val="5"/>
            <w:vMerge/>
            <w:vAlign w:val="bottom"/>
          </w:tcPr>
          <w:p w:rsidR="00E45E3B" w:rsidRDefault="00E45E3B" w:rsidP="00B24C0A">
            <w:pPr>
              <w:rPr>
                <w:sz w:val="23"/>
                <w:szCs w:val="23"/>
              </w:rPr>
            </w:pPr>
          </w:p>
        </w:tc>
        <w:tc>
          <w:tcPr>
            <w:tcW w:w="140" w:type="dxa"/>
            <w:vAlign w:val="bottom"/>
          </w:tcPr>
          <w:p w:rsidR="00E45E3B" w:rsidRDefault="00E45E3B" w:rsidP="00B24C0A">
            <w:pPr>
              <w:rPr>
                <w:sz w:val="23"/>
                <w:szCs w:val="23"/>
              </w:rPr>
            </w:pPr>
          </w:p>
        </w:tc>
        <w:tc>
          <w:tcPr>
            <w:tcW w:w="16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280" w:type="dxa"/>
            <w:vAlign w:val="bottom"/>
          </w:tcPr>
          <w:p w:rsidR="00E45E3B" w:rsidRDefault="00E45E3B" w:rsidP="00B24C0A">
            <w:pPr>
              <w:rPr>
                <w:sz w:val="23"/>
                <w:szCs w:val="23"/>
              </w:rPr>
            </w:pPr>
          </w:p>
        </w:tc>
        <w:tc>
          <w:tcPr>
            <w:tcW w:w="40" w:type="dxa"/>
            <w:vAlign w:val="bottom"/>
          </w:tcPr>
          <w:p w:rsidR="00E45E3B" w:rsidRDefault="00E45E3B" w:rsidP="00B24C0A">
            <w:pPr>
              <w:rPr>
                <w:sz w:val="23"/>
                <w:szCs w:val="23"/>
              </w:rPr>
            </w:pPr>
          </w:p>
        </w:tc>
        <w:tc>
          <w:tcPr>
            <w:tcW w:w="180" w:type="dxa"/>
            <w:vAlign w:val="bottom"/>
          </w:tcPr>
          <w:p w:rsidR="00E45E3B" w:rsidRDefault="00E45E3B" w:rsidP="00B24C0A">
            <w:pPr>
              <w:rPr>
                <w:sz w:val="23"/>
                <w:szCs w:val="23"/>
              </w:rPr>
            </w:pPr>
          </w:p>
        </w:tc>
        <w:tc>
          <w:tcPr>
            <w:tcW w:w="320" w:type="dxa"/>
            <w:vAlign w:val="bottom"/>
          </w:tcPr>
          <w:p w:rsidR="00E45E3B" w:rsidRDefault="00E45E3B" w:rsidP="00B24C0A">
            <w:pPr>
              <w:rPr>
                <w:sz w:val="23"/>
                <w:szCs w:val="23"/>
              </w:rPr>
            </w:pPr>
          </w:p>
        </w:tc>
        <w:tc>
          <w:tcPr>
            <w:tcW w:w="860" w:type="dxa"/>
            <w:vAlign w:val="bottom"/>
          </w:tcPr>
          <w:p w:rsidR="00E45E3B" w:rsidRDefault="00E45E3B" w:rsidP="00B24C0A">
            <w:pPr>
              <w:rPr>
                <w:sz w:val="23"/>
                <w:szCs w:val="23"/>
              </w:rPr>
            </w:pPr>
          </w:p>
        </w:tc>
        <w:tc>
          <w:tcPr>
            <w:tcW w:w="100" w:type="dxa"/>
            <w:vAlign w:val="bottom"/>
          </w:tcPr>
          <w:p w:rsidR="00E45E3B" w:rsidRDefault="00E45E3B" w:rsidP="00B24C0A">
            <w:pPr>
              <w:rPr>
                <w:sz w:val="23"/>
                <w:szCs w:val="23"/>
              </w:rPr>
            </w:pPr>
          </w:p>
        </w:tc>
        <w:tc>
          <w:tcPr>
            <w:tcW w:w="220" w:type="dxa"/>
            <w:vAlign w:val="bottom"/>
          </w:tcPr>
          <w:p w:rsidR="00E45E3B" w:rsidRDefault="00E45E3B" w:rsidP="00B24C0A">
            <w:pPr>
              <w:rPr>
                <w:sz w:val="23"/>
                <w:szCs w:val="23"/>
              </w:rPr>
            </w:pPr>
          </w:p>
        </w:tc>
        <w:tc>
          <w:tcPr>
            <w:tcW w:w="320" w:type="dxa"/>
            <w:vAlign w:val="bottom"/>
          </w:tcPr>
          <w:p w:rsidR="00E45E3B" w:rsidRDefault="00E45E3B" w:rsidP="00B24C0A">
            <w:pPr>
              <w:rPr>
                <w:sz w:val="23"/>
                <w:szCs w:val="23"/>
              </w:rPr>
            </w:pPr>
          </w:p>
        </w:tc>
        <w:tc>
          <w:tcPr>
            <w:tcW w:w="120" w:type="dxa"/>
            <w:vAlign w:val="bottom"/>
          </w:tcPr>
          <w:p w:rsidR="00E45E3B" w:rsidRDefault="00E45E3B" w:rsidP="00B24C0A">
            <w:pPr>
              <w:rPr>
                <w:sz w:val="23"/>
                <w:szCs w:val="23"/>
              </w:rPr>
            </w:pPr>
          </w:p>
        </w:tc>
        <w:tc>
          <w:tcPr>
            <w:tcW w:w="180" w:type="dxa"/>
            <w:vAlign w:val="bottom"/>
          </w:tcPr>
          <w:p w:rsidR="00E45E3B" w:rsidRDefault="00E45E3B" w:rsidP="00B24C0A">
            <w:pPr>
              <w:rPr>
                <w:sz w:val="23"/>
                <w:szCs w:val="23"/>
              </w:rPr>
            </w:pPr>
          </w:p>
        </w:tc>
        <w:tc>
          <w:tcPr>
            <w:tcW w:w="1140" w:type="dxa"/>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343"/>
        </w:trPr>
        <w:tc>
          <w:tcPr>
            <w:tcW w:w="2140" w:type="dxa"/>
            <w:vAlign w:val="bottom"/>
          </w:tcPr>
          <w:p w:rsidR="00E45E3B" w:rsidRDefault="00E45E3B" w:rsidP="00B24C0A">
            <w:pPr>
              <w:spacing w:line="343" w:lineRule="exact"/>
              <w:ind w:left="720"/>
            </w:pPr>
            <w:r>
              <w:rPr>
                <w:rFonts w:eastAsia="Times New Roman"/>
                <w:i/>
                <w:iCs/>
                <w:sz w:val="30"/>
                <w:szCs w:val="30"/>
              </w:rPr>
              <w:t xml:space="preserve">Ответ: </w:t>
            </w:r>
            <w:r>
              <w:rPr>
                <w:rFonts w:eastAsia="Times New Roman"/>
                <w:sz w:val="30"/>
                <w:szCs w:val="30"/>
              </w:rPr>
              <w:t>ρ</w:t>
            </w:r>
          </w:p>
        </w:tc>
        <w:tc>
          <w:tcPr>
            <w:tcW w:w="1300" w:type="dxa"/>
            <w:gridSpan w:val="3"/>
            <w:vAlign w:val="bottom"/>
          </w:tcPr>
          <w:p w:rsidR="00E45E3B" w:rsidRDefault="00E45E3B" w:rsidP="00B24C0A">
            <w:pPr>
              <w:spacing w:line="333" w:lineRule="exact"/>
              <w:ind w:left="220"/>
            </w:pPr>
            <w:r>
              <w:rPr>
                <w:rFonts w:eastAsia="Times New Roman"/>
                <w:sz w:val="30"/>
                <w:szCs w:val="30"/>
              </w:rPr>
              <w:t>6, 25 м.</w:t>
            </w:r>
          </w:p>
        </w:tc>
        <w:tc>
          <w:tcPr>
            <w:tcW w:w="6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86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94"/>
        </w:trPr>
        <w:tc>
          <w:tcPr>
            <w:tcW w:w="9080" w:type="dxa"/>
            <w:gridSpan w:val="29"/>
            <w:vAlign w:val="bottom"/>
          </w:tcPr>
          <w:p w:rsidR="00E45E3B" w:rsidRDefault="00E45E3B" w:rsidP="00B24C0A">
            <w:pPr>
              <w:ind w:left="720"/>
            </w:pPr>
            <w:r>
              <w:rPr>
                <w:rFonts w:eastAsia="Times New Roman"/>
                <w:b/>
                <w:bCs/>
                <w:sz w:val="30"/>
                <w:szCs w:val="30"/>
              </w:rPr>
              <w:t xml:space="preserve">Задача 3.7. </w:t>
            </w:r>
            <w:r>
              <w:rPr>
                <w:rFonts w:eastAsia="Times New Roman"/>
                <w:sz w:val="30"/>
                <w:szCs w:val="30"/>
              </w:rPr>
              <w:t>Даны уравнения движения точки в плоскости</w:t>
            </w:r>
            <w:r>
              <w:rPr>
                <w:rFonts w:eastAsia="Times New Roman"/>
                <w:b/>
                <w:bCs/>
                <w:sz w:val="30"/>
                <w:szCs w:val="30"/>
              </w:rPr>
              <w:t xml:space="preserve"> </w:t>
            </w:r>
            <w:r>
              <w:rPr>
                <w:rFonts w:eastAsia="Times New Roman"/>
                <w:i/>
                <w:iCs/>
                <w:sz w:val="30"/>
                <w:szCs w:val="30"/>
              </w:rPr>
              <w:t>xy</w:t>
            </w:r>
            <w:r>
              <w:rPr>
                <w:rFonts w:eastAsia="Times New Roman"/>
                <w:b/>
                <w:bCs/>
                <w:sz w:val="30"/>
                <w:szCs w:val="30"/>
              </w:rPr>
              <w:t xml:space="preserve"> </w:t>
            </w:r>
            <w:r>
              <w:rPr>
                <w:rFonts w:eastAsia="Times New Roman"/>
                <w:sz w:val="30"/>
                <w:szCs w:val="30"/>
              </w:rPr>
              <w:t>(</w:t>
            </w:r>
            <w:r>
              <w:rPr>
                <w:rFonts w:eastAsia="Times New Roman"/>
                <w:i/>
                <w:iCs/>
                <w:sz w:val="30"/>
                <w:szCs w:val="30"/>
              </w:rPr>
              <w:t>x,y</w:t>
            </w:r>
          </w:p>
        </w:tc>
        <w:tc>
          <w:tcPr>
            <w:tcW w:w="0" w:type="dxa"/>
            <w:vAlign w:val="bottom"/>
          </w:tcPr>
          <w:p w:rsidR="00E45E3B" w:rsidRDefault="00E45E3B" w:rsidP="00B24C0A">
            <w:pPr>
              <w:rPr>
                <w:sz w:val="1"/>
                <w:szCs w:val="1"/>
              </w:rPr>
            </w:pPr>
          </w:p>
        </w:tc>
      </w:tr>
      <w:tr w:rsidR="00E45E3B" w:rsidTr="00B24C0A">
        <w:trPr>
          <w:trHeight w:val="395"/>
        </w:trPr>
        <w:tc>
          <w:tcPr>
            <w:tcW w:w="4340" w:type="dxa"/>
            <w:gridSpan w:val="10"/>
            <w:vMerge w:val="restart"/>
            <w:vAlign w:val="bottom"/>
          </w:tcPr>
          <w:p w:rsidR="00E45E3B" w:rsidRDefault="00E45E3B" w:rsidP="00B24C0A">
            <w:r>
              <w:rPr>
                <w:rFonts w:eastAsia="Times New Roman"/>
                <w:sz w:val="30"/>
                <w:szCs w:val="30"/>
              </w:rPr>
              <w:t xml:space="preserve">– в сантиметрах, </w:t>
            </w:r>
            <w:r>
              <w:rPr>
                <w:rFonts w:eastAsia="Times New Roman"/>
                <w:i/>
                <w:iCs/>
                <w:sz w:val="30"/>
                <w:szCs w:val="30"/>
              </w:rPr>
              <w:t>t</w:t>
            </w:r>
            <w:r>
              <w:rPr>
                <w:rFonts w:eastAsia="Times New Roman"/>
                <w:sz w:val="30"/>
                <w:szCs w:val="30"/>
              </w:rPr>
              <w:t xml:space="preserve"> – в секундах):</w:t>
            </w:r>
          </w:p>
        </w:tc>
        <w:tc>
          <w:tcPr>
            <w:tcW w:w="660" w:type="dxa"/>
            <w:gridSpan w:val="5"/>
            <w:vMerge w:val="restart"/>
            <w:vAlign w:val="bottom"/>
          </w:tcPr>
          <w:p w:rsidR="00E45E3B" w:rsidRDefault="00E45E3B" w:rsidP="00B24C0A">
            <w:r>
              <w:rPr>
                <w:rFonts w:eastAsia="Times New Roman"/>
                <w:i/>
                <w:iCs/>
                <w:sz w:val="28"/>
                <w:szCs w:val="28"/>
              </w:rPr>
              <w:t>x</w:t>
            </w:r>
          </w:p>
        </w:tc>
        <w:tc>
          <w:tcPr>
            <w:tcW w:w="640" w:type="dxa"/>
            <w:gridSpan w:val="5"/>
            <w:vMerge w:val="restart"/>
            <w:vAlign w:val="bottom"/>
          </w:tcPr>
          <w:p w:rsidR="00E45E3B" w:rsidRDefault="00E45E3B" w:rsidP="00B24C0A">
            <w:r>
              <w:rPr>
                <w:rFonts w:eastAsia="Times New Roman"/>
                <w:sz w:val="28"/>
                <w:szCs w:val="28"/>
              </w:rPr>
              <w:t>2cos(</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320" w:type="dxa"/>
            <w:vMerge w:val="restart"/>
            <w:vAlign w:val="bottom"/>
          </w:tcPr>
          <w:p w:rsidR="00E45E3B" w:rsidRDefault="00E45E3B" w:rsidP="00B24C0A">
            <w:pPr>
              <w:ind w:left="40"/>
            </w:pPr>
            <w:r>
              <w:rPr>
                <w:rFonts w:eastAsia="Times New Roman"/>
                <w:i/>
                <w:iCs/>
                <w:sz w:val="28"/>
                <w:szCs w:val="28"/>
              </w:rPr>
              <w:t>t</w:t>
            </w:r>
            <w:r>
              <w:rPr>
                <w:rFonts w:eastAsia="Times New Roman"/>
                <w:sz w:val="28"/>
                <w:szCs w:val="28"/>
              </w:rPr>
              <w:t>)</w:t>
            </w:r>
          </w:p>
        </w:tc>
        <w:tc>
          <w:tcPr>
            <w:tcW w:w="960" w:type="dxa"/>
            <w:gridSpan w:val="2"/>
            <w:vMerge w:val="restart"/>
            <w:vAlign w:val="bottom"/>
          </w:tcPr>
          <w:p w:rsidR="00E45E3B" w:rsidRDefault="00E45E3B" w:rsidP="00B24C0A">
            <w:pPr>
              <w:ind w:left="200"/>
            </w:pPr>
            <w:r>
              <w:rPr>
                <w:rFonts w:eastAsia="Times New Roman"/>
                <w:sz w:val="28"/>
                <w:szCs w:val="28"/>
              </w:rPr>
              <w:t>3</w:t>
            </w:r>
            <w:r>
              <w:rPr>
                <w:rFonts w:eastAsia="Times New Roman"/>
                <w:sz w:val="30"/>
                <w:szCs w:val="30"/>
              </w:rPr>
              <w:t>;</w:t>
            </w:r>
            <w:r>
              <w:rPr>
                <w:rFonts w:eastAsia="Times New Roman"/>
                <w:sz w:val="28"/>
                <w:szCs w:val="28"/>
              </w:rPr>
              <w:t xml:space="preserve"> </w:t>
            </w:r>
            <w:r>
              <w:rPr>
                <w:rFonts w:eastAsia="Times New Roman"/>
                <w:i/>
                <w:iCs/>
                <w:sz w:val="28"/>
                <w:szCs w:val="28"/>
              </w:rPr>
              <w:t>y</w:t>
            </w:r>
          </w:p>
        </w:tc>
        <w:tc>
          <w:tcPr>
            <w:tcW w:w="660" w:type="dxa"/>
            <w:gridSpan w:val="3"/>
            <w:vMerge w:val="restart"/>
            <w:vAlign w:val="bottom"/>
          </w:tcPr>
          <w:p w:rsidR="00E45E3B" w:rsidRDefault="00E45E3B" w:rsidP="00B24C0A">
            <w:pPr>
              <w:jc w:val="right"/>
            </w:pPr>
            <w:r>
              <w:rPr>
                <w:rFonts w:eastAsia="Times New Roman"/>
                <w:sz w:val="28"/>
                <w:szCs w:val="28"/>
              </w:rPr>
              <w:t>2sin(</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1140" w:type="dxa"/>
            <w:vMerge w:val="restart"/>
            <w:vAlign w:val="bottom"/>
          </w:tcPr>
          <w:p w:rsidR="00E45E3B" w:rsidRDefault="00E45E3B" w:rsidP="00B24C0A">
            <w:pPr>
              <w:ind w:left="20"/>
            </w:pPr>
            <w:r>
              <w:rPr>
                <w:rFonts w:eastAsia="Times New Roman"/>
                <w:i/>
                <w:iCs/>
                <w:sz w:val="28"/>
                <w:szCs w:val="28"/>
              </w:rPr>
              <w:t>t</w:t>
            </w:r>
            <w:r>
              <w:rPr>
                <w:rFonts w:eastAsia="Times New Roman"/>
                <w:sz w:val="28"/>
                <w:szCs w:val="28"/>
              </w:rPr>
              <w:t>)   1</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103"/>
        </w:trPr>
        <w:tc>
          <w:tcPr>
            <w:tcW w:w="4340" w:type="dxa"/>
            <w:gridSpan w:val="10"/>
            <w:vMerge/>
            <w:vAlign w:val="bottom"/>
          </w:tcPr>
          <w:p w:rsidR="00E45E3B" w:rsidRDefault="00E45E3B" w:rsidP="00B24C0A">
            <w:pPr>
              <w:rPr>
                <w:sz w:val="8"/>
                <w:szCs w:val="8"/>
              </w:rPr>
            </w:pPr>
          </w:p>
        </w:tc>
        <w:tc>
          <w:tcPr>
            <w:tcW w:w="660" w:type="dxa"/>
            <w:gridSpan w:val="5"/>
            <w:vMerge/>
            <w:vAlign w:val="bottom"/>
          </w:tcPr>
          <w:p w:rsidR="00E45E3B" w:rsidRDefault="00E45E3B" w:rsidP="00B24C0A">
            <w:pPr>
              <w:rPr>
                <w:sz w:val="8"/>
                <w:szCs w:val="8"/>
              </w:rPr>
            </w:pPr>
          </w:p>
        </w:tc>
        <w:tc>
          <w:tcPr>
            <w:tcW w:w="640" w:type="dxa"/>
            <w:gridSpan w:val="5"/>
            <w:vMerge/>
            <w:vAlign w:val="bottom"/>
          </w:tcPr>
          <w:p w:rsidR="00E45E3B" w:rsidRDefault="00E45E3B" w:rsidP="00B24C0A">
            <w:pPr>
              <w:rPr>
                <w:sz w:val="8"/>
                <w:szCs w:val="8"/>
              </w:rPr>
            </w:pPr>
          </w:p>
        </w:tc>
        <w:tc>
          <w:tcPr>
            <w:tcW w:w="180" w:type="dxa"/>
            <w:vMerge w:val="restart"/>
            <w:vAlign w:val="bottom"/>
          </w:tcPr>
          <w:p w:rsidR="00E45E3B" w:rsidRDefault="00E45E3B" w:rsidP="00B24C0A">
            <w:pPr>
              <w:spacing w:line="313" w:lineRule="exact"/>
              <w:ind w:left="20"/>
            </w:pPr>
            <w:r>
              <w:rPr>
                <w:rFonts w:eastAsia="Times New Roman"/>
                <w:w w:val="99"/>
                <w:sz w:val="28"/>
                <w:szCs w:val="28"/>
              </w:rPr>
              <w:t>4</w:t>
            </w:r>
          </w:p>
        </w:tc>
        <w:tc>
          <w:tcPr>
            <w:tcW w:w="320" w:type="dxa"/>
            <w:vMerge/>
            <w:vAlign w:val="bottom"/>
          </w:tcPr>
          <w:p w:rsidR="00E45E3B" w:rsidRDefault="00E45E3B" w:rsidP="00B24C0A">
            <w:pPr>
              <w:rPr>
                <w:sz w:val="8"/>
                <w:szCs w:val="8"/>
              </w:rPr>
            </w:pPr>
          </w:p>
        </w:tc>
        <w:tc>
          <w:tcPr>
            <w:tcW w:w="960" w:type="dxa"/>
            <w:gridSpan w:val="2"/>
            <w:vMerge/>
            <w:vAlign w:val="bottom"/>
          </w:tcPr>
          <w:p w:rsidR="00E45E3B" w:rsidRDefault="00E45E3B" w:rsidP="00B24C0A">
            <w:pPr>
              <w:rPr>
                <w:sz w:val="8"/>
                <w:szCs w:val="8"/>
              </w:rPr>
            </w:pPr>
          </w:p>
        </w:tc>
        <w:tc>
          <w:tcPr>
            <w:tcW w:w="660" w:type="dxa"/>
            <w:gridSpan w:val="3"/>
            <w:vMerge/>
            <w:vAlign w:val="bottom"/>
          </w:tcPr>
          <w:p w:rsidR="00E45E3B" w:rsidRDefault="00E45E3B" w:rsidP="00B24C0A">
            <w:pPr>
              <w:rPr>
                <w:sz w:val="8"/>
                <w:szCs w:val="8"/>
              </w:rPr>
            </w:pPr>
          </w:p>
        </w:tc>
        <w:tc>
          <w:tcPr>
            <w:tcW w:w="180" w:type="dxa"/>
            <w:vMerge w:val="restart"/>
            <w:vAlign w:val="bottom"/>
          </w:tcPr>
          <w:p w:rsidR="00E45E3B" w:rsidRDefault="00E45E3B" w:rsidP="00B24C0A">
            <w:pPr>
              <w:spacing w:line="316" w:lineRule="exact"/>
              <w:ind w:left="20"/>
            </w:pPr>
            <w:r>
              <w:rPr>
                <w:rFonts w:eastAsia="Times New Roman"/>
                <w:w w:val="99"/>
                <w:sz w:val="28"/>
                <w:szCs w:val="28"/>
              </w:rPr>
              <w:t>8</w:t>
            </w:r>
          </w:p>
        </w:tc>
        <w:tc>
          <w:tcPr>
            <w:tcW w:w="1140" w:type="dxa"/>
            <w:vMerge/>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213"/>
        </w:trPr>
        <w:tc>
          <w:tcPr>
            <w:tcW w:w="2140" w:type="dxa"/>
            <w:vAlign w:val="bottom"/>
          </w:tcPr>
          <w:p w:rsidR="00E45E3B" w:rsidRDefault="00E45E3B" w:rsidP="00B24C0A">
            <w:pPr>
              <w:rPr>
                <w:sz w:val="18"/>
                <w:szCs w:val="18"/>
              </w:rPr>
            </w:pPr>
          </w:p>
        </w:tc>
        <w:tc>
          <w:tcPr>
            <w:tcW w:w="860" w:type="dxa"/>
            <w:vAlign w:val="bottom"/>
          </w:tcPr>
          <w:p w:rsidR="00E45E3B" w:rsidRDefault="00E45E3B" w:rsidP="00B24C0A">
            <w:pPr>
              <w:rPr>
                <w:sz w:val="18"/>
                <w:szCs w:val="18"/>
              </w:rPr>
            </w:pPr>
          </w:p>
        </w:tc>
        <w:tc>
          <w:tcPr>
            <w:tcW w:w="4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60" w:type="dxa"/>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280" w:type="dxa"/>
            <w:vAlign w:val="bottom"/>
          </w:tcPr>
          <w:p w:rsidR="00E45E3B" w:rsidRDefault="00E45E3B" w:rsidP="00B24C0A">
            <w:pPr>
              <w:rPr>
                <w:sz w:val="18"/>
                <w:szCs w:val="18"/>
              </w:rPr>
            </w:pPr>
          </w:p>
        </w:tc>
        <w:tc>
          <w:tcPr>
            <w:tcW w:w="28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80" w:type="dxa"/>
            <w:vAlign w:val="bottom"/>
          </w:tcPr>
          <w:p w:rsidR="00E45E3B" w:rsidRDefault="00E45E3B" w:rsidP="00B24C0A">
            <w:pPr>
              <w:rPr>
                <w:sz w:val="18"/>
                <w:szCs w:val="18"/>
              </w:rPr>
            </w:pPr>
          </w:p>
        </w:tc>
        <w:tc>
          <w:tcPr>
            <w:tcW w:w="4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86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220" w:type="dxa"/>
            <w:vAlign w:val="bottom"/>
          </w:tcPr>
          <w:p w:rsidR="00E45E3B" w:rsidRDefault="00E45E3B" w:rsidP="00B24C0A">
            <w:pPr>
              <w:rPr>
                <w:sz w:val="18"/>
                <w:szCs w:val="18"/>
              </w:rPr>
            </w:pPr>
          </w:p>
        </w:tc>
        <w:tc>
          <w:tcPr>
            <w:tcW w:w="3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114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96544" behindDoc="1" locked="0" layoutInCell="0" allowOverlap="1">
            <wp:simplePos x="0" y="0"/>
            <wp:positionH relativeFrom="column">
              <wp:posOffset>1471295</wp:posOffset>
            </wp:positionH>
            <wp:positionV relativeFrom="paragraph">
              <wp:posOffset>-1354455</wp:posOffset>
            </wp:positionV>
            <wp:extent cx="2657475" cy="691515"/>
            <wp:effectExtent l="0" t="0" r="0" b="0"/>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178">
                      <a:extLst/>
                    </a:blip>
                    <a:srcRect/>
                    <a:stretch>
                      <a:fillRect/>
                    </a:stretch>
                  </pic:blipFill>
                  <pic:spPr bwMode="auto">
                    <a:xfrm>
                      <a:off x="0" y="0"/>
                      <a:ext cx="2657475" cy="691515"/>
                    </a:xfrm>
                    <a:prstGeom prst="rect">
                      <a:avLst/>
                    </a:prstGeom>
                    <a:noFill/>
                  </pic:spPr>
                </pic:pic>
              </a:graphicData>
            </a:graphic>
          </wp:anchor>
        </w:drawing>
      </w:r>
      <w:r>
        <w:rPr>
          <w:noProof/>
          <w:lang w:eastAsia="ru-RU"/>
        </w:rPr>
        <w:drawing>
          <wp:anchor distT="0" distB="0" distL="114300" distR="114300" simplePos="0" relativeHeight="253997568" behindDoc="1" locked="0" layoutInCell="0" allowOverlap="1">
            <wp:simplePos x="0" y="0"/>
            <wp:positionH relativeFrom="column">
              <wp:posOffset>3037840</wp:posOffset>
            </wp:positionH>
            <wp:positionV relativeFrom="paragraph">
              <wp:posOffset>-392430</wp:posOffset>
            </wp:positionV>
            <wp:extent cx="3268345" cy="307975"/>
            <wp:effectExtent l="0" t="0" r="0" b="0"/>
            <wp:wrapNone/>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179">
                      <a:extLst/>
                    </a:blip>
                    <a:srcRect/>
                    <a:stretch>
                      <a:fillRect/>
                    </a:stretch>
                  </pic:blipFill>
                  <pic:spPr bwMode="auto">
                    <a:xfrm>
                      <a:off x="0" y="0"/>
                      <a:ext cx="3268345" cy="307975"/>
                    </a:xfrm>
                    <a:prstGeom prst="rect">
                      <a:avLst/>
                    </a:prstGeom>
                    <a:noFill/>
                  </pic:spPr>
                </pic:pic>
              </a:graphicData>
            </a:graphic>
          </wp:anchor>
        </w:drawing>
      </w:r>
    </w:p>
    <w:p w:rsidR="00E45E3B" w:rsidRDefault="00E45E3B" w:rsidP="00E45E3B">
      <w:pPr>
        <w:spacing w:line="225" w:lineRule="auto"/>
        <w:ind w:left="280" w:right="20" w:firstLine="693"/>
      </w:pPr>
      <w:r>
        <w:rPr>
          <w:rFonts w:eastAsia="Times New Roman"/>
          <w:sz w:val="30"/>
          <w:szCs w:val="30"/>
        </w:rPr>
        <w:t xml:space="preserve">Определить уравнение траектории точки; для момента времени </w:t>
      </w:r>
      <w:r>
        <w:rPr>
          <w:rFonts w:eastAsia="Times New Roman"/>
          <w:i/>
          <w:iCs/>
          <w:sz w:val="27"/>
          <w:szCs w:val="27"/>
        </w:rPr>
        <w:t>t</w:t>
      </w:r>
      <w:r>
        <w:rPr>
          <w:rFonts w:eastAsia="Times New Roman"/>
          <w:sz w:val="38"/>
          <w:szCs w:val="38"/>
          <w:vertAlign w:val="subscript"/>
        </w:rPr>
        <w:t>1</w:t>
      </w:r>
      <w:r>
        <w:rPr>
          <w:rFonts w:eastAsia="Times New Roman"/>
          <w:i/>
          <w:iCs/>
          <w:sz w:val="27"/>
          <w:szCs w:val="27"/>
        </w:rPr>
        <w:t xml:space="preserve"> </w:t>
      </w:r>
      <w:r>
        <w:rPr>
          <w:rFonts w:eastAsia="Times New Roman"/>
          <w:sz w:val="27"/>
          <w:szCs w:val="27"/>
        </w:rPr>
        <w:t>1</w:t>
      </w:r>
      <w:r>
        <w:rPr>
          <w:rFonts w:eastAsia="Times New Roman"/>
          <w:i/>
          <w:iCs/>
          <w:sz w:val="27"/>
          <w:szCs w:val="27"/>
        </w:rPr>
        <w:t xml:space="preserve"> </w:t>
      </w:r>
      <w:r>
        <w:rPr>
          <w:rFonts w:eastAsia="Times New Roman"/>
          <w:sz w:val="30"/>
          <w:szCs w:val="30"/>
        </w:rPr>
        <w:t>с,</w:t>
      </w:r>
      <w:r>
        <w:rPr>
          <w:rFonts w:eastAsia="Times New Roman"/>
          <w:i/>
          <w:iCs/>
          <w:sz w:val="27"/>
          <w:szCs w:val="27"/>
        </w:rPr>
        <w:t xml:space="preserve"> </w:t>
      </w:r>
      <w:r>
        <w:rPr>
          <w:rFonts w:eastAsia="Times New Roman"/>
          <w:sz w:val="30"/>
          <w:szCs w:val="30"/>
        </w:rPr>
        <w:t>найти скорость и ускорение точки,</w:t>
      </w:r>
      <w:r>
        <w:rPr>
          <w:rFonts w:eastAsia="Times New Roman"/>
          <w:i/>
          <w:iCs/>
          <w:sz w:val="27"/>
          <w:szCs w:val="27"/>
        </w:rPr>
        <w:t xml:space="preserve"> </w:t>
      </w:r>
      <w:r>
        <w:rPr>
          <w:rFonts w:eastAsia="Times New Roman"/>
          <w:sz w:val="30"/>
          <w:szCs w:val="30"/>
        </w:rPr>
        <w:t>а также ее касательное и</w:t>
      </w:r>
    </w:p>
    <w:p w:rsidR="00E45E3B" w:rsidRDefault="00E45E3B" w:rsidP="00E45E3B">
      <w:pPr>
        <w:spacing w:line="20" w:lineRule="exact"/>
      </w:pPr>
      <w:r>
        <w:rPr>
          <w:noProof/>
          <w:lang w:eastAsia="ru-RU"/>
        </w:rPr>
        <w:drawing>
          <wp:anchor distT="0" distB="0" distL="114300" distR="114300" simplePos="0" relativeHeight="253998592" behindDoc="1" locked="0" layoutInCell="0" allowOverlap="1">
            <wp:simplePos x="0" y="0"/>
            <wp:positionH relativeFrom="column">
              <wp:posOffset>314325</wp:posOffset>
            </wp:positionH>
            <wp:positionV relativeFrom="paragraph">
              <wp:posOffset>-283845</wp:posOffset>
            </wp:positionV>
            <wp:extent cx="683260" cy="303530"/>
            <wp:effectExtent l="0" t="0" r="0" b="0"/>
            <wp:wrapNone/>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1180">
                      <a:extLst/>
                    </a:blip>
                    <a:srcRect/>
                    <a:stretch>
                      <a:fillRect/>
                    </a:stretch>
                  </pic:blipFill>
                  <pic:spPr bwMode="auto">
                    <a:xfrm>
                      <a:off x="0" y="0"/>
                      <a:ext cx="683260" cy="303530"/>
                    </a:xfrm>
                    <a:prstGeom prst="rect">
                      <a:avLst/>
                    </a:prstGeom>
                    <a:noFill/>
                  </pic:spPr>
                </pic:pic>
              </a:graphicData>
            </a:graphic>
          </wp:anchor>
        </w:drawing>
      </w:r>
    </w:p>
    <w:p w:rsidR="00E45E3B" w:rsidRDefault="00E45E3B" w:rsidP="00E45E3B">
      <w:pPr>
        <w:spacing w:line="235" w:lineRule="auto"/>
        <w:ind w:left="260"/>
      </w:pPr>
      <w:r>
        <w:rPr>
          <w:rFonts w:eastAsia="Times New Roman"/>
          <w:sz w:val="30"/>
          <w:szCs w:val="30"/>
        </w:rPr>
        <w:t>нормальное ускорения и радиус кривизны в соответствующей точке траектории.</w:t>
      </w:r>
    </w:p>
    <w:p w:rsidR="00E45E3B" w:rsidRDefault="00E45E3B" w:rsidP="00E45E3B">
      <w:pPr>
        <w:spacing w:line="15" w:lineRule="exact"/>
      </w:pPr>
    </w:p>
    <w:tbl>
      <w:tblPr>
        <w:tblW w:w="0" w:type="auto"/>
        <w:tblInd w:w="980" w:type="dxa"/>
        <w:tblLayout w:type="fixed"/>
        <w:tblCellMar>
          <w:left w:w="0" w:type="dxa"/>
          <w:right w:w="0" w:type="dxa"/>
        </w:tblCellMar>
        <w:tblLook w:val="04A0" w:firstRow="1" w:lastRow="0" w:firstColumn="1" w:lastColumn="0" w:noHBand="0" w:noVBand="1"/>
      </w:tblPr>
      <w:tblGrid>
        <w:gridCol w:w="1260"/>
        <w:gridCol w:w="900"/>
        <w:gridCol w:w="180"/>
        <w:gridCol w:w="1200"/>
        <w:gridCol w:w="760"/>
        <w:gridCol w:w="180"/>
        <w:gridCol w:w="700"/>
        <w:gridCol w:w="20"/>
      </w:tblGrid>
      <w:tr w:rsidR="00E45E3B" w:rsidTr="00B24C0A">
        <w:trPr>
          <w:trHeight w:val="381"/>
        </w:trPr>
        <w:tc>
          <w:tcPr>
            <w:tcW w:w="1260" w:type="dxa"/>
            <w:vMerge w:val="restart"/>
            <w:vAlign w:val="bottom"/>
          </w:tcPr>
          <w:p w:rsidR="00E45E3B" w:rsidRDefault="00E45E3B" w:rsidP="00B24C0A">
            <w:r>
              <w:rPr>
                <w:rFonts w:eastAsia="Times New Roman"/>
                <w:i/>
                <w:iCs/>
                <w:sz w:val="30"/>
                <w:szCs w:val="30"/>
              </w:rPr>
              <w:t xml:space="preserve">Дано: </w:t>
            </w:r>
            <w:r>
              <w:rPr>
                <w:rFonts w:eastAsia="Times New Roman"/>
                <w:i/>
                <w:iCs/>
                <w:sz w:val="27"/>
                <w:szCs w:val="27"/>
              </w:rPr>
              <w:t>x</w:t>
            </w:r>
          </w:p>
        </w:tc>
        <w:tc>
          <w:tcPr>
            <w:tcW w:w="900" w:type="dxa"/>
            <w:vMerge w:val="restart"/>
            <w:vAlign w:val="bottom"/>
          </w:tcPr>
          <w:p w:rsidR="00E45E3B" w:rsidRDefault="00E45E3B" w:rsidP="00B24C0A">
            <w:pPr>
              <w:ind w:left="260"/>
            </w:pPr>
            <w:r>
              <w:rPr>
                <w:rFonts w:eastAsia="Times New Roman"/>
                <w:sz w:val="28"/>
                <w:szCs w:val="28"/>
              </w:rPr>
              <w:t>2cos(</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1200" w:type="dxa"/>
            <w:vMerge w:val="restart"/>
            <w:vAlign w:val="bottom"/>
          </w:tcPr>
          <w:p w:rsidR="00E45E3B" w:rsidRDefault="00E45E3B" w:rsidP="00B24C0A">
            <w:pPr>
              <w:ind w:left="40"/>
            </w:pPr>
            <w:r>
              <w:rPr>
                <w:rFonts w:eastAsia="Times New Roman"/>
                <w:i/>
                <w:iCs/>
                <w:sz w:val="28"/>
                <w:szCs w:val="28"/>
              </w:rPr>
              <w:t>t</w:t>
            </w:r>
            <w:r>
              <w:rPr>
                <w:rFonts w:eastAsia="Times New Roman"/>
                <w:sz w:val="28"/>
                <w:szCs w:val="28"/>
              </w:rPr>
              <w:t>)   3</w:t>
            </w:r>
            <w:r>
              <w:rPr>
                <w:rFonts w:eastAsia="Times New Roman"/>
                <w:i/>
                <w:iCs/>
                <w:sz w:val="30"/>
                <w:szCs w:val="30"/>
              </w:rPr>
              <w:t>;</w:t>
            </w:r>
            <w:r>
              <w:rPr>
                <w:rFonts w:eastAsia="Times New Roman"/>
                <w:i/>
                <w:iCs/>
                <w:sz w:val="28"/>
                <w:szCs w:val="28"/>
              </w:rPr>
              <w:t xml:space="preserve"> y</w:t>
            </w:r>
          </w:p>
        </w:tc>
        <w:tc>
          <w:tcPr>
            <w:tcW w:w="760" w:type="dxa"/>
            <w:vMerge w:val="restart"/>
            <w:vAlign w:val="bottom"/>
          </w:tcPr>
          <w:p w:rsidR="00E45E3B" w:rsidRDefault="00E45E3B" w:rsidP="00B24C0A">
            <w:pPr>
              <w:ind w:left="160"/>
            </w:pPr>
            <w:r>
              <w:rPr>
                <w:rFonts w:eastAsia="Times New Roman"/>
                <w:sz w:val="28"/>
                <w:szCs w:val="28"/>
              </w:rPr>
              <w:t>2sin(</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700" w:type="dxa"/>
            <w:vMerge w:val="restart"/>
            <w:vAlign w:val="bottom"/>
          </w:tcPr>
          <w:p w:rsidR="00E45E3B" w:rsidRDefault="00E45E3B" w:rsidP="00B24C0A">
            <w:pPr>
              <w:ind w:left="20"/>
            </w:pPr>
            <w:r>
              <w:rPr>
                <w:rFonts w:eastAsia="Times New Roman"/>
                <w:i/>
                <w:iCs/>
                <w:sz w:val="28"/>
                <w:szCs w:val="28"/>
              </w:rPr>
              <w:t>t</w:t>
            </w:r>
            <w:r>
              <w:rPr>
                <w:rFonts w:eastAsia="Times New Roman"/>
                <w:sz w:val="28"/>
                <w:szCs w:val="28"/>
              </w:rPr>
              <w:t>)   1</w:t>
            </w:r>
            <w:r>
              <w:rPr>
                <w:rFonts w:eastAsia="Times New Roman"/>
                <w:i/>
                <w:iCs/>
                <w:sz w:val="30"/>
                <w:szCs w:val="30"/>
              </w:rPr>
              <w:t>.</w:t>
            </w:r>
          </w:p>
        </w:tc>
        <w:tc>
          <w:tcPr>
            <w:tcW w:w="0" w:type="dxa"/>
            <w:vAlign w:val="bottom"/>
          </w:tcPr>
          <w:p w:rsidR="00E45E3B" w:rsidRDefault="00E45E3B" w:rsidP="00B24C0A">
            <w:pPr>
              <w:rPr>
                <w:sz w:val="1"/>
                <w:szCs w:val="1"/>
              </w:rPr>
            </w:pPr>
          </w:p>
        </w:tc>
      </w:tr>
      <w:tr w:rsidR="00E45E3B" w:rsidTr="00B24C0A">
        <w:trPr>
          <w:trHeight w:val="104"/>
        </w:trPr>
        <w:tc>
          <w:tcPr>
            <w:tcW w:w="1260" w:type="dxa"/>
            <w:vMerge/>
            <w:vAlign w:val="bottom"/>
          </w:tcPr>
          <w:p w:rsidR="00E45E3B" w:rsidRDefault="00E45E3B" w:rsidP="00B24C0A">
            <w:pPr>
              <w:rPr>
                <w:sz w:val="9"/>
                <w:szCs w:val="9"/>
              </w:rPr>
            </w:pPr>
          </w:p>
        </w:tc>
        <w:tc>
          <w:tcPr>
            <w:tcW w:w="900" w:type="dxa"/>
            <w:vMerge/>
            <w:vAlign w:val="bottom"/>
          </w:tcPr>
          <w:p w:rsidR="00E45E3B" w:rsidRDefault="00E45E3B" w:rsidP="00B24C0A">
            <w:pPr>
              <w:rPr>
                <w:sz w:val="9"/>
                <w:szCs w:val="9"/>
              </w:rPr>
            </w:pPr>
          </w:p>
        </w:tc>
        <w:tc>
          <w:tcPr>
            <w:tcW w:w="180" w:type="dxa"/>
            <w:vMerge w:val="restart"/>
            <w:vAlign w:val="bottom"/>
          </w:tcPr>
          <w:p w:rsidR="00E45E3B" w:rsidRDefault="00E45E3B" w:rsidP="00B24C0A">
            <w:pPr>
              <w:spacing w:line="313" w:lineRule="exact"/>
              <w:ind w:left="20"/>
            </w:pPr>
            <w:r>
              <w:rPr>
                <w:rFonts w:eastAsia="Times New Roman"/>
                <w:w w:val="99"/>
                <w:sz w:val="28"/>
                <w:szCs w:val="28"/>
              </w:rPr>
              <w:t>4</w:t>
            </w:r>
          </w:p>
        </w:tc>
        <w:tc>
          <w:tcPr>
            <w:tcW w:w="1200" w:type="dxa"/>
            <w:vMerge/>
            <w:vAlign w:val="bottom"/>
          </w:tcPr>
          <w:p w:rsidR="00E45E3B" w:rsidRDefault="00E45E3B" w:rsidP="00B24C0A">
            <w:pPr>
              <w:rPr>
                <w:sz w:val="9"/>
                <w:szCs w:val="9"/>
              </w:rPr>
            </w:pPr>
          </w:p>
        </w:tc>
        <w:tc>
          <w:tcPr>
            <w:tcW w:w="760" w:type="dxa"/>
            <w:vMerge/>
            <w:vAlign w:val="bottom"/>
          </w:tcPr>
          <w:p w:rsidR="00E45E3B" w:rsidRDefault="00E45E3B" w:rsidP="00B24C0A">
            <w:pPr>
              <w:rPr>
                <w:sz w:val="9"/>
                <w:szCs w:val="9"/>
              </w:rPr>
            </w:pPr>
          </w:p>
        </w:tc>
        <w:tc>
          <w:tcPr>
            <w:tcW w:w="180" w:type="dxa"/>
            <w:vMerge w:val="restart"/>
            <w:vAlign w:val="bottom"/>
          </w:tcPr>
          <w:p w:rsidR="00E45E3B" w:rsidRDefault="00E45E3B" w:rsidP="00B24C0A">
            <w:pPr>
              <w:spacing w:line="316" w:lineRule="exact"/>
              <w:ind w:left="20"/>
            </w:pPr>
            <w:r>
              <w:rPr>
                <w:rFonts w:eastAsia="Times New Roman"/>
                <w:w w:val="99"/>
                <w:sz w:val="28"/>
                <w:szCs w:val="28"/>
              </w:rPr>
              <w:t>8</w:t>
            </w:r>
          </w:p>
        </w:tc>
        <w:tc>
          <w:tcPr>
            <w:tcW w:w="700" w:type="dxa"/>
            <w:vMerge/>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r w:rsidR="00E45E3B" w:rsidTr="00B24C0A">
        <w:trPr>
          <w:trHeight w:val="212"/>
        </w:trPr>
        <w:tc>
          <w:tcPr>
            <w:tcW w:w="1260" w:type="dxa"/>
            <w:vAlign w:val="bottom"/>
          </w:tcPr>
          <w:p w:rsidR="00E45E3B" w:rsidRDefault="00E45E3B" w:rsidP="00B24C0A">
            <w:pPr>
              <w:rPr>
                <w:sz w:val="18"/>
                <w:szCs w:val="18"/>
              </w:rPr>
            </w:pPr>
          </w:p>
        </w:tc>
        <w:tc>
          <w:tcPr>
            <w:tcW w:w="90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1200" w:type="dxa"/>
            <w:vAlign w:val="bottom"/>
          </w:tcPr>
          <w:p w:rsidR="00E45E3B" w:rsidRDefault="00E45E3B" w:rsidP="00B24C0A">
            <w:pPr>
              <w:rPr>
                <w:sz w:val="18"/>
                <w:szCs w:val="18"/>
              </w:rPr>
            </w:pPr>
          </w:p>
        </w:tc>
        <w:tc>
          <w:tcPr>
            <w:tcW w:w="76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70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3999616" behindDoc="1" locked="0" layoutInCell="0" allowOverlap="1">
            <wp:simplePos x="0" y="0"/>
            <wp:positionH relativeFrom="column">
              <wp:posOffset>1283970</wp:posOffset>
            </wp:positionH>
            <wp:positionV relativeFrom="paragraph">
              <wp:posOffset>-392430</wp:posOffset>
            </wp:positionV>
            <wp:extent cx="3279140" cy="307975"/>
            <wp:effectExtent l="0" t="0" r="0" b="0"/>
            <wp:wrapNone/>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181">
                      <a:extLst/>
                    </a:blip>
                    <a:srcRect/>
                    <a:stretch>
                      <a:fillRect/>
                    </a:stretch>
                  </pic:blipFill>
                  <pic:spPr bwMode="auto">
                    <a:xfrm>
                      <a:off x="0" y="0"/>
                      <a:ext cx="3279140" cy="307975"/>
                    </a:xfrm>
                    <a:prstGeom prst="rect">
                      <a:avLst/>
                    </a:prstGeom>
                    <a:noFill/>
                  </pic:spPr>
                </pic:pic>
              </a:graphicData>
            </a:graphic>
          </wp:anchor>
        </w:drawing>
      </w:r>
    </w:p>
    <w:p w:rsidR="00E45E3B" w:rsidRDefault="00E45E3B" w:rsidP="00E45E3B">
      <w:pPr>
        <w:ind w:left="980"/>
      </w:pPr>
      <w:r>
        <w:rPr>
          <w:rFonts w:eastAsia="Times New Roman"/>
          <w:i/>
          <w:iCs/>
          <w:sz w:val="30"/>
          <w:szCs w:val="30"/>
        </w:rPr>
        <w:t xml:space="preserve">Определить: </w:t>
      </w:r>
      <w:r>
        <w:rPr>
          <w:rFonts w:eastAsia="Times New Roman"/>
          <w:sz w:val="30"/>
          <w:szCs w:val="30"/>
        </w:rPr>
        <w:t>траекторию точки</w:t>
      </w:r>
      <w:r>
        <w:rPr>
          <w:rFonts w:eastAsia="Times New Roman"/>
          <w:i/>
          <w:iCs/>
          <w:sz w:val="30"/>
          <w:szCs w:val="30"/>
        </w:rPr>
        <w:t xml:space="preserve"> </w:t>
      </w:r>
      <w:proofErr w:type="gramStart"/>
      <w:r>
        <w:rPr>
          <w:rFonts w:eastAsia="Times New Roman"/>
          <w:i/>
          <w:iCs/>
          <w:sz w:val="29"/>
          <w:szCs w:val="29"/>
        </w:rPr>
        <w:t>v</w:t>
      </w:r>
      <w:r>
        <w:rPr>
          <w:rFonts w:eastAsia="Times New Roman"/>
          <w:i/>
          <w:iCs/>
          <w:sz w:val="30"/>
          <w:szCs w:val="30"/>
        </w:rPr>
        <w:t xml:space="preserve"> </w:t>
      </w:r>
      <w:r>
        <w:rPr>
          <w:rFonts w:eastAsia="Times New Roman"/>
          <w:sz w:val="30"/>
          <w:szCs w:val="30"/>
        </w:rPr>
        <w:t>,</w:t>
      </w:r>
      <w:proofErr w:type="gramEnd"/>
      <w:r>
        <w:rPr>
          <w:rFonts w:eastAsia="Times New Roman"/>
          <w:i/>
          <w:iCs/>
          <w:sz w:val="30"/>
          <w:szCs w:val="30"/>
        </w:rPr>
        <w:t xml:space="preserve"> </w:t>
      </w:r>
      <w:r>
        <w:rPr>
          <w:rFonts w:eastAsia="Times New Roman"/>
          <w:i/>
          <w:iCs/>
          <w:sz w:val="29"/>
          <w:szCs w:val="29"/>
        </w:rPr>
        <w:t>a</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ρ</w:t>
      </w:r>
      <w:r>
        <w:rPr>
          <w:rFonts w:eastAsia="Times New Roman"/>
          <w:i/>
          <w:iCs/>
          <w:sz w:val="30"/>
          <w:szCs w:val="30"/>
        </w:rPr>
        <w:t xml:space="preserve"> </w:t>
      </w:r>
      <w:r>
        <w:rPr>
          <w:rFonts w:eastAsia="Times New Roman"/>
          <w:sz w:val="30"/>
          <w:szCs w:val="30"/>
        </w:rPr>
        <w:t>.</w:t>
      </w:r>
    </w:p>
    <w:p w:rsidR="00E45E3B" w:rsidRDefault="00E45E3B" w:rsidP="00E45E3B">
      <w:pPr>
        <w:spacing w:line="50"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15" w:lineRule="exact"/>
      </w:pPr>
    </w:p>
    <w:p w:rsidR="00E45E3B" w:rsidRDefault="00E45E3B" w:rsidP="007D0F7C">
      <w:pPr>
        <w:numPr>
          <w:ilvl w:val="0"/>
          <w:numId w:val="72"/>
        </w:numPr>
        <w:tabs>
          <w:tab w:val="left" w:pos="1339"/>
        </w:tabs>
        <w:spacing w:after="0" w:line="246" w:lineRule="auto"/>
        <w:ind w:left="260" w:firstLine="722"/>
        <w:jc w:val="both"/>
        <w:rPr>
          <w:rFonts w:eastAsia="Times New Roman"/>
          <w:sz w:val="29"/>
          <w:szCs w:val="29"/>
        </w:rPr>
      </w:pPr>
      <w:r>
        <w:rPr>
          <w:rFonts w:eastAsia="Times New Roman"/>
          <w:sz w:val="29"/>
          <w:szCs w:val="29"/>
        </w:rPr>
        <w:t xml:space="preserve">Для определения уравнения траектории точки исключим из заданных уравнений движения времени </w:t>
      </w:r>
      <w:r>
        <w:rPr>
          <w:rFonts w:eastAsia="Times New Roman"/>
          <w:i/>
          <w:iCs/>
          <w:sz w:val="29"/>
          <w:szCs w:val="29"/>
        </w:rPr>
        <w:t>t</w:t>
      </w:r>
      <w:r>
        <w:rPr>
          <w:rFonts w:eastAsia="Times New Roman"/>
          <w:sz w:val="29"/>
          <w:szCs w:val="29"/>
        </w:rPr>
        <w:t xml:space="preserve">. Поскольку </w:t>
      </w:r>
      <w:r>
        <w:rPr>
          <w:rFonts w:eastAsia="Times New Roman"/>
          <w:i/>
          <w:iCs/>
          <w:sz w:val="29"/>
          <w:szCs w:val="29"/>
        </w:rPr>
        <w:t>t</w:t>
      </w:r>
      <w:r>
        <w:rPr>
          <w:rFonts w:eastAsia="Times New Roman"/>
          <w:sz w:val="29"/>
          <w:szCs w:val="29"/>
        </w:rPr>
        <w:t xml:space="preserve"> входит в </w:t>
      </w:r>
      <w:proofErr w:type="gramStart"/>
      <w:r>
        <w:rPr>
          <w:rFonts w:eastAsia="Times New Roman"/>
          <w:sz w:val="29"/>
          <w:szCs w:val="29"/>
        </w:rPr>
        <w:t>аргу-менты</w:t>
      </w:r>
      <w:proofErr w:type="gramEnd"/>
      <w:r>
        <w:rPr>
          <w:rFonts w:eastAsia="Times New Roman"/>
          <w:sz w:val="29"/>
          <w:szCs w:val="29"/>
        </w:rPr>
        <w:t xml:space="preserve"> тригонометрических функций, где один аргумент вдвое больше</w:t>
      </w:r>
    </w:p>
    <w:p w:rsidR="00E45E3B" w:rsidRDefault="00E45E3B" w:rsidP="00E45E3B">
      <w:pPr>
        <w:spacing w:line="200" w:lineRule="exact"/>
      </w:pPr>
    </w:p>
    <w:p w:rsidR="00E45E3B" w:rsidRDefault="00E45E3B" w:rsidP="00E45E3B">
      <w:pPr>
        <w:spacing w:line="344" w:lineRule="exact"/>
      </w:pPr>
    </w:p>
    <w:p w:rsidR="00E45E3B" w:rsidRDefault="00E45E3B" w:rsidP="00E45E3B">
      <w:pPr>
        <w:ind w:right="-259"/>
        <w:jc w:val="center"/>
      </w:pPr>
      <w:r>
        <w:rPr>
          <w:rFonts w:cs="Calibri"/>
        </w:rPr>
        <w:t>45</w:t>
      </w:r>
    </w:p>
    <w:p w:rsidR="00E45E3B" w:rsidRDefault="00E45E3B" w:rsidP="00E45E3B">
      <w:pPr>
        <w:sectPr w:rsidR="00E45E3B">
          <w:type w:val="continuous"/>
          <w:pgSz w:w="11900" w:h="16838"/>
          <w:pgMar w:top="1130" w:right="1126" w:bottom="843" w:left="1440" w:header="0" w:footer="0" w:gutter="0"/>
          <w:cols w:space="720" w:equalWidth="0">
            <w:col w:w="9340"/>
          </w:cols>
        </w:sectPr>
      </w:pPr>
    </w:p>
    <w:tbl>
      <w:tblPr>
        <w:tblW w:w="0" w:type="auto"/>
        <w:tblLayout w:type="fixed"/>
        <w:tblCellMar>
          <w:left w:w="0" w:type="dxa"/>
          <w:right w:w="0" w:type="dxa"/>
        </w:tblCellMar>
        <w:tblLook w:val="04A0" w:firstRow="1" w:lastRow="0" w:firstColumn="1" w:lastColumn="0" w:noHBand="0" w:noVBand="1"/>
      </w:tblPr>
      <w:tblGrid>
        <w:gridCol w:w="40"/>
        <w:gridCol w:w="460"/>
        <w:gridCol w:w="120"/>
        <w:gridCol w:w="60"/>
        <w:gridCol w:w="440"/>
        <w:gridCol w:w="360"/>
        <w:gridCol w:w="620"/>
        <w:gridCol w:w="120"/>
        <w:gridCol w:w="120"/>
        <w:gridCol w:w="20"/>
        <w:gridCol w:w="20"/>
        <w:gridCol w:w="140"/>
        <w:gridCol w:w="340"/>
        <w:gridCol w:w="180"/>
        <w:gridCol w:w="560"/>
        <w:gridCol w:w="580"/>
        <w:gridCol w:w="380"/>
        <w:gridCol w:w="680"/>
        <w:gridCol w:w="180"/>
        <w:gridCol w:w="240"/>
        <w:gridCol w:w="300"/>
        <w:gridCol w:w="440"/>
        <w:gridCol w:w="140"/>
        <w:gridCol w:w="400"/>
        <w:gridCol w:w="1300"/>
        <w:gridCol w:w="820"/>
        <w:gridCol w:w="20"/>
      </w:tblGrid>
      <w:tr w:rsidR="00E45E3B" w:rsidTr="00B24C0A">
        <w:trPr>
          <w:trHeight w:val="437"/>
        </w:trPr>
        <w:tc>
          <w:tcPr>
            <w:tcW w:w="1120" w:type="dxa"/>
            <w:gridSpan w:val="5"/>
            <w:vAlign w:val="bottom"/>
          </w:tcPr>
          <w:p w:rsidR="00E45E3B" w:rsidRDefault="00E45E3B" w:rsidP="00B24C0A">
            <w:pPr>
              <w:jc w:val="right"/>
            </w:pPr>
            <w:r>
              <w:rPr>
                <w:rFonts w:eastAsia="Times New Roman"/>
                <w:w w:val="94"/>
                <w:sz w:val="30"/>
                <w:szCs w:val="30"/>
              </w:rPr>
              <w:lastRenderedPageBreak/>
              <w:t>другого,</w:t>
            </w:r>
          </w:p>
        </w:tc>
        <w:tc>
          <w:tcPr>
            <w:tcW w:w="360" w:type="dxa"/>
            <w:vAlign w:val="bottom"/>
          </w:tcPr>
          <w:p w:rsidR="00E45E3B" w:rsidRDefault="00E45E3B" w:rsidP="00B24C0A">
            <w:pPr>
              <w:rPr>
                <w:sz w:val="24"/>
                <w:szCs w:val="24"/>
              </w:rPr>
            </w:pPr>
          </w:p>
        </w:tc>
        <w:tc>
          <w:tcPr>
            <w:tcW w:w="2120" w:type="dxa"/>
            <w:gridSpan w:val="9"/>
            <w:vAlign w:val="bottom"/>
          </w:tcPr>
          <w:p w:rsidR="00E45E3B" w:rsidRDefault="00E45E3B" w:rsidP="00B24C0A">
            <w:pPr>
              <w:ind w:left="240"/>
            </w:pPr>
            <w:r>
              <w:rPr>
                <w:rFonts w:eastAsia="Times New Roman"/>
                <w:sz w:val="30"/>
                <w:szCs w:val="30"/>
              </w:rPr>
              <w:t>используем</w:t>
            </w:r>
          </w:p>
        </w:tc>
        <w:tc>
          <w:tcPr>
            <w:tcW w:w="1640" w:type="dxa"/>
            <w:gridSpan w:val="3"/>
            <w:vAlign w:val="bottom"/>
          </w:tcPr>
          <w:p w:rsidR="00E45E3B" w:rsidRDefault="00E45E3B" w:rsidP="00B24C0A">
            <w:pPr>
              <w:ind w:left="260"/>
            </w:pPr>
            <w:r>
              <w:rPr>
                <w:rFonts w:eastAsia="Times New Roman"/>
                <w:sz w:val="30"/>
                <w:szCs w:val="30"/>
              </w:rPr>
              <w:t>формулу</w:t>
            </w:r>
          </w:p>
        </w:tc>
        <w:tc>
          <w:tcPr>
            <w:tcW w:w="18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740" w:type="dxa"/>
            <w:gridSpan w:val="2"/>
            <w:vAlign w:val="bottom"/>
          </w:tcPr>
          <w:p w:rsidR="00E45E3B" w:rsidRDefault="00E45E3B" w:rsidP="00B24C0A">
            <w:pPr>
              <w:jc w:val="center"/>
            </w:pPr>
            <w:r>
              <w:rPr>
                <w:rFonts w:eastAsia="Times New Roman"/>
                <w:w w:val="95"/>
                <w:sz w:val="28"/>
                <w:szCs w:val="28"/>
              </w:rPr>
              <w:t>cos 2α</w:t>
            </w:r>
          </w:p>
        </w:tc>
        <w:tc>
          <w:tcPr>
            <w:tcW w:w="540" w:type="dxa"/>
            <w:gridSpan w:val="2"/>
            <w:vAlign w:val="bottom"/>
          </w:tcPr>
          <w:p w:rsidR="00E45E3B" w:rsidRDefault="00E45E3B" w:rsidP="00B24C0A">
            <w:pPr>
              <w:jc w:val="right"/>
            </w:pPr>
            <w:r>
              <w:rPr>
                <w:rFonts w:eastAsia="Times New Roman"/>
                <w:sz w:val="28"/>
                <w:szCs w:val="28"/>
              </w:rPr>
              <w:t>1</w:t>
            </w:r>
          </w:p>
        </w:tc>
        <w:tc>
          <w:tcPr>
            <w:tcW w:w="1300" w:type="dxa"/>
            <w:vAlign w:val="bottom"/>
          </w:tcPr>
          <w:p w:rsidR="00E45E3B" w:rsidRDefault="00E45E3B" w:rsidP="00B24C0A">
            <w:pPr>
              <w:ind w:left="140"/>
            </w:pPr>
            <w:r>
              <w:rPr>
                <w:rFonts w:eastAsia="Times New Roman"/>
                <w:sz w:val="28"/>
                <w:szCs w:val="28"/>
              </w:rPr>
              <w:t xml:space="preserve">2sin </w:t>
            </w:r>
            <w:r>
              <w:rPr>
                <w:rFonts w:eastAsia="Times New Roman"/>
                <w:sz w:val="38"/>
                <w:szCs w:val="38"/>
                <w:vertAlign w:val="superscript"/>
              </w:rPr>
              <w:t>2</w:t>
            </w:r>
            <w:r>
              <w:rPr>
                <w:rFonts w:eastAsia="Times New Roman"/>
                <w:sz w:val="28"/>
                <w:szCs w:val="28"/>
              </w:rPr>
              <w:t xml:space="preserve"> α</w:t>
            </w:r>
          </w:p>
        </w:tc>
        <w:tc>
          <w:tcPr>
            <w:tcW w:w="820" w:type="dxa"/>
            <w:vAlign w:val="bottom"/>
          </w:tcPr>
          <w:p w:rsidR="00E45E3B" w:rsidRDefault="00E45E3B" w:rsidP="00B24C0A">
            <w:pPr>
              <w:jc w:val="right"/>
            </w:pPr>
            <w:r>
              <w:rPr>
                <w:rFonts w:eastAsia="Times New Roman"/>
                <w:sz w:val="30"/>
                <w:szCs w:val="30"/>
              </w:rPr>
              <w:t>или</w:t>
            </w:r>
          </w:p>
        </w:tc>
        <w:tc>
          <w:tcPr>
            <w:tcW w:w="0" w:type="dxa"/>
            <w:vAlign w:val="bottom"/>
          </w:tcPr>
          <w:p w:rsidR="00E45E3B" w:rsidRDefault="00E45E3B" w:rsidP="00B24C0A">
            <w:pPr>
              <w:rPr>
                <w:sz w:val="1"/>
                <w:szCs w:val="1"/>
              </w:rPr>
            </w:pPr>
          </w:p>
        </w:tc>
      </w:tr>
      <w:tr w:rsidR="00E45E3B" w:rsidTr="00B24C0A">
        <w:trPr>
          <w:trHeight w:val="345"/>
        </w:trPr>
        <w:tc>
          <w:tcPr>
            <w:tcW w:w="500" w:type="dxa"/>
            <w:gridSpan w:val="2"/>
            <w:vMerge w:val="restart"/>
            <w:vAlign w:val="bottom"/>
          </w:tcPr>
          <w:p w:rsidR="00E45E3B" w:rsidRDefault="00E45E3B" w:rsidP="00B24C0A">
            <w:pPr>
              <w:ind w:left="20"/>
            </w:pPr>
            <w:r>
              <w:rPr>
                <w:rFonts w:eastAsia="Times New Roman"/>
                <w:w w:val="98"/>
                <w:sz w:val="28"/>
                <w:szCs w:val="28"/>
              </w:rPr>
              <w:t>cos(</w:t>
            </w:r>
          </w:p>
        </w:tc>
        <w:tc>
          <w:tcPr>
            <w:tcW w:w="180" w:type="dxa"/>
            <w:gridSpan w:val="2"/>
            <w:tcBorders>
              <w:bottom w:val="single" w:sz="8" w:space="0" w:color="auto"/>
            </w:tcBorders>
            <w:vAlign w:val="bottom"/>
          </w:tcPr>
          <w:p w:rsidR="00E45E3B" w:rsidRDefault="00E45E3B" w:rsidP="00B24C0A">
            <w:pPr>
              <w:spacing w:line="309" w:lineRule="exact"/>
              <w:ind w:left="20"/>
            </w:pPr>
            <w:r>
              <w:rPr>
                <w:rFonts w:eastAsia="Times New Roman"/>
                <w:w w:val="98"/>
                <w:sz w:val="28"/>
                <w:szCs w:val="28"/>
              </w:rPr>
              <w:t>π</w:t>
            </w:r>
          </w:p>
        </w:tc>
        <w:tc>
          <w:tcPr>
            <w:tcW w:w="440" w:type="dxa"/>
            <w:vMerge w:val="restart"/>
            <w:vAlign w:val="bottom"/>
          </w:tcPr>
          <w:p w:rsidR="00E45E3B" w:rsidRDefault="00E45E3B" w:rsidP="00B24C0A">
            <w:pPr>
              <w:ind w:left="40"/>
            </w:pPr>
            <w:r>
              <w:rPr>
                <w:rFonts w:eastAsia="Times New Roman"/>
                <w:i/>
                <w:iCs/>
                <w:sz w:val="28"/>
                <w:szCs w:val="28"/>
              </w:rPr>
              <w:t xml:space="preserve">t </w:t>
            </w:r>
            <w:r>
              <w:rPr>
                <w:rFonts w:eastAsia="Times New Roman"/>
                <w:sz w:val="28"/>
                <w:szCs w:val="28"/>
              </w:rPr>
              <w:t>)</w:t>
            </w:r>
          </w:p>
        </w:tc>
        <w:tc>
          <w:tcPr>
            <w:tcW w:w="360" w:type="dxa"/>
            <w:vMerge w:val="restart"/>
            <w:vAlign w:val="bottom"/>
          </w:tcPr>
          <w:p w:rsidR="00E45E3B" w:rsidRDefault="00E45E3B" w:rsidP="00B24C0A">
            <w:pPr>
              <w:jc w:val="right"/>
            </w:pPr>
            <w:r>
              <w:rPr>
                <w:rFonts w:eastAsia="Times New Roman"/>
                <w:sz w:val="28"/>
                <w:szCs w:val="28"/>
              </w:rPr>
              <w:t>1</w:t>
            </w:r>
          </w:p>
        </w:tc>
        <w:tc>
          <w:tcPr>
            <w:tcW w:w="620" w:type="dxa"/>
            <w:vMerge w:val="restart"/>
            <w:vAlign w:val="bottom"/>
          </w:tcPr>
          <w:p w:rsidR="00E45E3B" w:rsidRDefault="00E45E3B" w:rsidP="00B24C0A">
            <w:pPr>
              <w:ind w:left="120"/>
            </w:pPr>
            <w:r>
              <w:rPr>
                <w:rFonts w:eastAsia="Times New Roman"/>
                <w:sz w:val="28"/>
                <w:szCs w:val="28"/>
              </w:rPr>
              <w:t>2sin</w:t>
            </w:r>
          </w:p>
        </w:tc>
        <w:tc>
          <w:tcPr>
            <w:tcW w:w="120" w:type="dxa"/>
            <w:vAlign w:val="bottom"/>
          </w:tcPr>
          <w:p w:rsidR="00E45E3B" w:rsidRDefault="00E45E3B" w:rsidP="00B24C0A">
            <w:pPr>
              <w:jc w:val="right"/>
            </w:pPr>
            <w:r>
              <w:rPr>
                <w:rFonts w:eastAsia="Times New Roman"/>
                <w:w w:val="99"/>
              </w:rPr>
              <w:t>2</w:t>
            </w:r>
          </w:p>
        </w:tc>
        <w:tc>
          <w:tcPr>
            <w:tcW w:w="120" w:type="dxa"/>
            <w:vMerge w:val="restart"/>
            <w:vAlign w:val="bottom"/>
          </w:tcPr>
          <w:p w:rsidR="00E45E3B" w:rsidRDefault="00E45E3B" w:rsidP="00B24C0A">
            <w:pPr>
              <w:jc w:val="right"/>
            </w:pPr>
            <w:r>
              <w:rPr>
                <w:rFonts w:eastAsia="Times New Roman"/>
                <w:sz w:val="28"/>
                <w:szCs w:val="28"/>
              </w:rPr>
              <w:t>(</w:t>
            </w:r>
          </w:p>
        </w:tc>
        <w:tc>
          <w:tcPr>
            <w:tcW w:w="20" w:type="dxa"/>
            <w:tcBorders>
              <w:bottom w:val="single" w:sz="8" w:space="0" w:color="auto"/>
            </w:tcBorders>
            <w:vAlign w:val="bottom"/>
          </w:tcPr>
          <w:p w:rsidR="00E45E3B" w:rsidRDefault="00E45E3B" w:rsidP="00B24C0A">
            <w:pPr>
              <w:rPr>
                <w:sz w:val="24"/>
                <w:szCs w:val="24"/>
              </w:rPr>
            </w:pPr>
          </w:p>
        </w:tc>
        <w:tc>
          <w:tcPr>
            <w:tcW w:w="160" w:type="dxa"/>
            <w:gridSpan w:val="2"/>
            <w:tcBorders>
              <w:bottom w:val="single" w:sz="8" w:space="0" w:color="auto"/>
            </w:tcBorders>
            <w:vAlign w:val="bottom"/>
          </w:tcPr>
          <w:p w:rsidR="00E45E3B" w:rsidRDefault="00E45E3B" w:rsidP="00B24C0A">
            <w:pPr>
              <w:spacing w:line="309" w:lineRule="exact"/>
              <w:jc w:val="center"/>
            </w:pPr>
            <w:r>
              <w:rPr>
                <w:rFonts w:eastAsia="Times New Roman"/>
                <w:sz w:val="28"/>
                <w:szCs w:val="28"/>
              </w:rPr>
              <w:t>π</w:t>
            </w:r>
          </w:p>
        </w:tc>
        <w:tc>
          <w:tcPr>
            <w:tcW w:w="340" w:type="dxa"/>
            <w:vMerge w:val="restart"/>
            <w:vAlign w:val="bottom"/>
          </w:tcPr>
          <w:p w:rsidR="00E45E3B" w:rsidRDefault="00E45E3B" w:rsidP="00B24C0A">
            <w:pPr>
              <w:jc w:val="right"/>
            </w:pPr>
            <w:r>
              <w:rPr>
                <w:rFonts w:eastAsia="Times New Roman"/>
                <w:i/>
                <w:iCs/>
                <w:sz w:val="28"/>
                <w:szCs w:val="28"/>
              </w:rPr>
              <w:t>t</w:t>
            </w:r>
            <w:r>
              <w:rPr>
                <w:rFonts w:eastAsia="Times New Roman"/>
                <w:sz w:val="28"/>
                <w:szCs w:val="28"/>
              </w:rPr>
              <w:t>)</w:t>
            </w:r>
            <w:r>
              <w:rPr>
                <w:rFonts w:eastAsia="Times New Roman"/>
                <w:i/>
                <w:iCs/>
                <w:sz w:val="28"/>
                <w:szCs w:val="28"/>
              </w:rPr>
              <w:t xml:space="preserve"> </w:t>
            </w:r>
            <w:r>
              <w:rPr>
                <w:rFonts w:eastAsia="Times New Roman"/>
                <w:sz w:val="30"/>
                <w:szCs w:val="30"/>
              </w:rPr>
              <w:t>.</w:t>
            </w:r>
          </w:p>
        </w:tc>
        <w:tc>
          <w:tcPr>
            <w:tcW w:w="1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580" w:type="dxa"/>
            <w:vAlign w:val="bottom"/>
          </w:tcPr>
          <w:p w:rsidR="00E45E3B" w:rsidRDefault="00E45E3B" w:rsidP="00B24C0A">
            <w:pPr>
              <w:rPr>
                <w:sz w:val="24"/>
                <w:szCs w:val="24"/>
              </w:rPr>
            </w:pPr>
          </w:p>
        </w:tc>
        <w:tc>
          <w:tcPr>
            <w:tcW w:w="380" w:type="dxa"/>
            <w:vAlign w:val="bottom"/>
          </w:tcPr>
          <w:p w:rsidR="00E45E3B" w:rsidRDefault="00E45E3B" w:rsidP="00B24C0A">
            <w:pPr>
              <w:rPr>
                <w:sz w:val="24"/>
                <w:szCs w:val="24"/>
              </w:rPr>
            </w:pPr>
          </w:p>
        </w:tc>
        <w:tc>
          <w:tcPr>
            <w:tcW w:w="68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00" w:type="dxa"/>
            <w:vAlign w:val="bottom"/>
          </w:tcPr>
          <w:p w:rsidR="00E45E3B" w:rsidRDefault="00E45E3B" w:rsidP="00B24C0A">
            <w:pPr>
              <w:rPr>
                <w:sz w:val="24"/>
                <w:szCs w:val="24"/>
              </w:rPr>
            </w:pPr>
          </w:p>
        </w:tc>
        <w:tc>
          <w:tcPr>
            <w:tcW w:w="8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26"/>
        </w:trPr>
        <w:tc>
          <w:tcPr>
            <w:tcW w:w="500" w:type="dxa"/>
            <w:gridSpan w:val="2"/>
            <w:vMerge/>
            <w:vAlign w:val="bottom"/>
          </w:tcPr>
          <w:p w:rsidR="00E45E3B" w:rsidRDefault="00E45E3B" w:rsidP="00B24C0A">
            <w:pPr>
              <w:rPr>
                <w:sz w:val="10"/>
                <w:szCs w:val="10"/>
              </w:rPr>
            </w:pPr>
          </w:p>
        </w:tc>
        <w:tc>
          <w:tcPr>
            <w:tcW w:w="180" w:type="dxa"/>
            <w:gridSpan w:val="2"/>
            <w:vMerge w:val="restart"/>
            <w:vAlign w:val="bottom"/>
          </w:tcPr>
          <w:p w:rsidR="00E45E3B" w:rsidRDefault="00E45E3B" w:rsidP="00B24C0A">
            <w:pPr>
              <w:ind w:left="20"/>
            </w:pPr>
            <w:r>
              <w:rPr>
                <w:rFonts w:eastAsia="Times New Roman"/>
                <w:w w:val="99"/>
                <w:sz w:val="28"/>
                <w:szCs w:val="28"/>
              </w:rPr>
              <w:t>4</w:t>
            </w:r>
          </w:p>
        </w:tc>
        <w:tc>
          <w:tcPr>
            <w:tcW w:w="440" w:type="dxa"/>
            <w:vMerge/>
            <w:vAlign w:val="bottom"/>
          </w:tcPr>
          <w:p w:rsidR="00E45E3B" w:rsidRDefault="00E45E3B" w:rsidP="00B24C0A">
            <w:pPr>
              <w:rPr>
                <w:sz w:val="10"/>
                <w:szCs w:val="10"/>
              </w:rPr>
            </w:pPr>
          </w:p>
        </w:tc>
        <w:tc>
          <w:tcPr>
            <w:tcW w:w="360" w:type="dxa"/>
            <w:vMerge/>
            <w:vAlign w:val="bottom"/>
          </w:tcPr>
          <w:p w:rsidR="00E45E3B" w:rsidRDefault="00E45E3B" w:rsidP="00B24C0A">
            <w:pPr>
              <w:rPr>
                <w:sz w:val="10"/>
                <w:szCs w:val="10"/>
              </w:rPr>
            </w:pPr>
          </w:p>
        </w:tc>
        <w:tc>
          <w:tcPr>
            <w:tcW w:w="620" w:type="dxa"/>
            <w:vMerge/>
            <w:vAlign w:val="bottom"/>
          </w:tcPr>
          <w:p w:rsidR="00E45E3B" w:rsidRDefault="00E45E3B" w:rsidP="00B24C0A">
            <w:pPr>
              <w:rPr>
                <w:sz w:val="10"/>
                <w:szCs w:val="10"/>
              </w:rPr>
            </w:pPr>
          </w:p>
        </w:tc>
        <w:tc>
          <w:tcPr>
            <w:tcW w:w="120" w:type="dxa"/>
            <w:vAlign w:val="bottom"/>
          </w:tcPr>
          <w:p w:rsidR="00E45E3B" w:rsidRDefault="00E45E3B" w:rsidP="00B24C0A">
            <w:pPr>
              <w:rPr>
                <w:sz w:val="10"/>
                <w:szCs w:val="10"/>
              </w:rPr>
            </w:pPr>
          </w:p>
        </w:tc>
        <w:tc>
          <w:tcPr>
            <w:tcW w:w="120" w:type="dxa"/>
            <w:vMerge/>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160" w:type="dxa"/>
            <w:gridSpan w:val="2"/>
            <w:vMerge w:val="restart"/>
            <w:vAlign w:val="bottom"/>
          </w:tcPr>
          <w:p w:rsidR="00E45E3B" w:rsidRDefault="00E45E3B" w:rsidP="00B24C0A">
            <w:pPr>
              <w:jc w:val="right"/>
            </w:pPr>
            <w:r>
              <w:rPr>
                <w:rFonts w:eastAsia="Times New Roman"/>
                <w:w w:val="85"/>
                <w:sz w:val="28"/>
                <w:szCs w:val="28"/>
              </w:rPr>
              <w:t>8</w:t>
            </w:r>
          </w:p>
        </w:tc>
        <w:tc>
          <w:tcPr>
            <w:tcW w:w="340" w:type="dxa"/>
            <w:vMerge/>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580" w:type="dxa"/>
            <w:vAlign w:val="bottom"/>
          </w:tcPr>
          <w:p w:rsidR="00E45E3B" w:rsidRDefault="00E45E3B" w:rsidP="00B24C0A">
            <w:pPr>
              <w:rPr>
                <w:sz w:val="10"/>
                <w:szCs w:val="10"/>
              </w:rPr>
            </w:pPr>
          </w:p>
        </w:tc>
        <w:tc>
          <w:tcPr>
            <w:tcW w:w="380" w:type="dxa"/>
            <w:vAlign w:val="bottom"/>
          </w:tcPr>
          <w:p w:rsidR="00E45E3B" w:rsidRDefault="00E45E3B" w:rsidP="00B24C0A">
            <w:pPr>
              <w:rPr>
                <w:sz w:val="10"/>
                <w:szCs w:val="10"/>
              </w:rPr>
            </w:pPr>
          </w:p>
        </w:tc>
        <w:tc>
          <w:tcPr>
            <w:tcW w:w="68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240" w:type="dxa"/>
            <w:vAlign w:val="bottom"/>
          </w:tcPr>
          <w:p w:rsidR="00E45E3B" w:rsidRDefault="00E45E3B" w:rsidP="00B24C0A">
            <w:pPr>
              <w:rPr>
                <w:sz w:val="10"/>
                <w:szCs w:val="10"/>
              </w:rPr>
            </w:pPr>
          </w:p>
        </w:tc>
        <w:tc>
          <w:tcPr>
            <w:tcW w:w="300" w:type="dxa"/>
            <w:vAlign w:val="bottom"/>
          </w:tcPr>
          <w:p w:rsidR="00E45E3B" w:rsidRDefault="00E45E3B" w:rsidP="00B24C0A">
            <w:pPr>
              <w:rPr>
                <w:sz w:val="10"/>
                <w:szCs w:val="10"/>
              </w:rPr>
            </w:pPr>
          </w:p>
        </w:tc>
        <w:tc>
          <w:tcPr>
            <w:tcW w:w="44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400" w:type="dxa"/>
            <w:vAlign w:val="bottom"/>
          </w:tcPr>
          <w:p w:rsidR="00E45E3B" w:rsidRDefault="00E45E3B" w:rsidP="00B24C0A">
            <w:pPr>
              <w:rPr>
                <w:sz w:val="10"/>
                <w:szCs w:val="10"/>
              </w:rPr>
            </w:pPr>
          </w:p>
        </w:tc>
        <w:tc>
          <w:tcPr>
            <w:tcW w:w="1300" w:type="dxa"/>
            <w:vAlign w:val="bottom"/>
          </w:tcPr>
          <w:p w:rsidR="00E45E3B" w:rsidRDefault="00E45E3B" w:rsidP="00B24C0A">
            <w:pPr>
              <w:rPr>
                <w:sz w:val="10"/>
                <w:szCs w:val="10"/>
              </w:rPr>
            </w:pPr>
          </w:p>
        </w:tc>
        <w:tc>
          <w:tcPr>
            <w:tcW w:w="82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214"/>
        </w:trPr>
        <w:tc>
          <w:tcPr>
            <w:tcW w:w="40" w:type="dxa"/>
            <w:vAlign w:val="bottom"/>
          </w:tcPr>
          <w:p w:rsidR="00E45E3B" w:rsidRDefault="00E45E3B" w:rsidP="00B24C0A">
            <w:pPr>
              <w:rPr>
                <w:sz w:val="18"/>
                <w:szCs w:val="18"/>
              </w:rPr>
            </w:pPr>
          </w:p>
        </w:tc>
        <w:tc>
          <w:tcPr>
            <w:tcW w:w="460" w:type="dxa"/>
            <w:vAlign w:val="bottom"/>
          </w:tcPr>
          <w:p w:rsidR="00E45E3B" w:rsidRDefault="00E45E3B" w:rsidP="00B24C0A">
            <w:pPr>
              <w:rPr>
                <w:sz w:val="18"/>
                <w:szCs w:val="18"/>
              </w:rPr>
            </w:pPr>
          </w:p>
        </w:tc>
        <w:tc>
          <w:tcPr>
            <w:tcW w:w="180" w:type="dxa"/>
            <w:gridSpan w:val="2"/>
            <w:vMerge/>
            <w:vAlign w:val="bottom"/>
          </w:tcPr>
          <w:p w:rsidR="00E45E3B" w:rsidRDefault="00E45E3B" w:rsidP="00B24C0A">
            <w:pPr>
              <w:rPr>
                <w:sz w:val="18"/>
                <w:szCs w:val="18"/>
              </w:rPr>
            </w:pPr>
          </w:p>
        </w:tc>
        <w:tc>
          <w:tcPr>
            <w:tcW w:w="440" w:type="dxa"/>
            <w:vAlign w:val="bottom"/>
          </w:tcPr>
          <w:p w:rsidR="00E45E3B" w:rsidRDefault="00E45E3B" w:rsidP="00B24C0A">
            <w:pPr>
              <w:rPr>
                <w:sz w:val="18"/>
                <w:szCs w:val="18"/>
              </w:rPr>
            </w:pPr>
          </w:p>
        </w:tc>
        <w:tc>
          <w:tcPr>
            <w:tcW w:w="360" w:type="dxa"/>
            <w:vAlign w:val="bottom"/>
          </w:tcPr>
          <w:p w:rsidR="00E45E3B" w:rsidRDefault="00E45E3B" w:rsidP="00B24C0A">
            <w:pPr>
              <w:rPr>
                <w:sz w:val="18"/>
                <w:szCs w:val="18"/>
              </w:rPr>
            </w:pPr>
          </w:p>
        </w:tc>
        <w:tc>
          <w:tcPr>
            <w:tcW w:w="6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160" w:type="dxa"/>
            <w:gridSpan w:val="2"/>
            <w:vMerge/>
            <w:vAlign w:val="bottom"/>
          </w:tcPr>
          <w:p w:rsidR="00E45E3B" w:rsidRDefault="00E45E3B" w:rsidP="00B24C0A">
            <w:pPr>
              <w:rPr>
                <w:sz w:val="18"/>
                <w:szCs w:val="18"/>
              </w:rPr>
            </w:pPr>
          </w:p>
        </w:tc>
        <w:tc>
          <w:tcPr>
            <w:tcW w:w="34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580" w:type="dxa"/>
            <w:vAlign w:val="bottom"/>
          </w:tcPr>
          <w:p w:rsidR="00E45E3B" w:rsidRDefault="00E45E3B" w:rsidP="00B24C0A">
            <w:pPr>
              <w:rPr>
                <w:sz w:val="18"/>
                <w:szCs w:val="18"/>
              </w:rPr>
            </w:pPr>
          </w:p>
        </w:tc>
        <w:tc>
          <w:tcPr>
            <w:tcW w:w="380" w:type="dxa"/>
            <w:vAlign w:val="bottom"/>
          </w:tcPr>
          <w:p w:rsidR="00E45E3B" w:rsidRDefault="00E45E3B" w:rsidP="00B24C0A">
            <w:pPr>
              <w:rPr>
                <w:sz w:val="18"/>
                <w:szCs w:val="18"/>
              </w:rPr>
            </w:pPr>
          </w:p>
        </w:tc>
        <w:tc>
          <w:tcPr>
            <w:tcW w:w="68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240" w:type="dxa"/>
            <w:vAlign w:val="bottom"/>
          </w:tcPr>
          <w:p w:rsidR="00E45E3B" w:rsidRDefault="00E45E3B" w:rsidP="00B24C0A">
            <w:pPr>
              <w:rPr>
                <w:sz w:val="18"/>
                <w:szCs w:val="18"/>
              </w:rPr>
            </w:pPr>
          </w:p>
        </w:tc>
        <w:tc>
          <w:tcPr>
            <w:tcW w:w="300" w:type="dxa"/>
            <w:vAlign w:val="bottom"/>
          </w:tcPr>
          <w:p w:rsidR="00E45E3B" w:rsidRDefault="00E45E3B" w:rsidP="00B24C0A">
            <w:pPr>
              <w:rPr>
                <w:sz w:val="18"/>
                <w:szCs w:val="18"/>
              </w:rPr>
            </w:pPr>
          </w:p>
        </w:tc>
        <w:tc>
          <w:tcPr>
            <w:tcW w:w="44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00" w:type="dxa"/>
            <w:vAlign w:val="bottom"/>
          </w:tcPr>
          <w:p w:rsidR="00E45E3B" w:rsidRDefault="00E45E3B" w:rsidP="00B24C0A">
            <w:pPr>
              <w:rPr>
                <w:sz w:val="18"/>
                <w:szCs w:val="18"/>
              </w:rPr>
            </w:pPr>
          </w:p>
        </w:tc>
        <w:tc>
          <w:tcPr>
            <w:tcW w:w="1300" w:type="dxa"/>
            <w:vAlign w:val="bottom"/>
          </w:tcPr>
          <w:p w:rsidR="00E45E3B" w:rsidRDefault="00E45E3B" w:rsidP="00B24C0A">
            <w:pPr>
              <w:rPr>
                <w:sz w:val="18"/>
                <w:szCs w:val="18"/>
              </w:rPr>
            </w:pPr>
          </w:p>
        </w:tc>
        <w:tc>
          <w:tcPr>
            <w:tcW w:w="8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341"/>
        </w:trPr>
        <w:tc>
          <w:tcPr>
            <w:tcW w:w="4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380" w:type="dxa"/>
            <w:gridSpan w:val="22"/>
            <w:vAlign w:val="bottom"/>
          </w:tcPr>
          <w:p w:rsidR="00E45E3B" w:rsidRDefault="00E45E3B" w:rsidP="00B24C0A">
            <w:pPr>
              <w:spacing w:line="340" w:lineRule="exact"/>
              <w:jc w:val="right"/>
            </w:pPr>
            <w:r>
              <w:rPr>
                <w:rFonts w:eastAsia="Times New Roman"/>
                <w:sz w:val="30"/>
                <w:szCs w:val="30"/>
              </w:rPr>
              <w:t>Из уравнений движения находим выражения соответствующих</w:t>
            </w:r>
          </w:p>
        </w:tc>
        <w:tc>
          <w:tcPr>
            <w:tcW w:w="0" w:type="dxa"/>
            <w:vAlign w:val="bottom"/>
          </w:tcPr>
          <w:p w:rsidR="00E45E3B" w:rsidRDefault="00E45E3B" w:rsidP="00B24C0A">
            <w:pPr>
              <w:rPr>
                <w:sz w:val="1"/>
                <w:szCs w:val="1"/>
              </w:rPr>
            </w:pPr>
          </w:p>
        </w:tc>
      </w:tr>
      <w:tr w:rsidR="00E45E3B" w:rsidTr="00B24C0A">
        <w:trPr>
          <w:trHeight w:val="343"/>
        </w:trPr>
        <w:tc>
          <w:tcPr>
            <w:tcW w:w="3600" w:type="dxa"/>
            <w:gridSpan w:val="15"/>
            <w:vAlign w:val="bottom"/>
          </w:tcPr>
          <w:p w:rsidR="00E45E3B" w:rsidRDefault="00E45E3B" w:rsidP="00B24C0A">
            <w:pPr>
              <w:spacing w:line="343" w:lineRule="exact"/>
            </w:pPr>
            <w:r>
              <w:rPr>
                <w:rFonts w:eastAsia="Times New Roman"/>
                <w:sz w:val="30"/>
                <w:szCs w:val="30"/>
              </w:rPr>
              <w:t>функций и подставляем.</w:t>
            </w:r>
          </w:p>
        </w:tc>
        <w:tc>
          <w:tcPr>
            <w:tcW w:w="580" w:type="dxa"/>
            <w:vAlign w:val="bottom"/>
          </w:tcPr>
          <w:p w:rsidR="00E45E3B" w:rsidRDefault="00E45E3B" w:rsidP="00B24C0A">
            <w:pPr>
              <w:rPr>
                <w:sz w:val="24"/>
                <w:szCs w:val="24"/>
              </w:rPr>
            </w:pPr>
          </w:p>
        </w:tc>
        <w:tc>
          <w:tcPr>
            <w:tcW w:w="380" w:type="dxa"/>
            <w:vAlign w:val="bottom"/>
          </w:tcPr>
          <w:p w:rsidR="00E45E3B" w:rsidRDefault="00E45E3B" w:rsidP="00B24C0A">
            <w:pPr>
              <w:rPr>
                <w:sz w:val="24"/>
                <w:szCs w:val="24"/>
              </w:rPr>
            </w:pPr>
          </w:p>
        </w:tc>
        <w:tc>
          <w:tcPr>
            <w:tcW w:w="68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00" w:type="dxa"/>
            <w:vAlign w:val="bottom"/>
          </w:tcPr>
          <w:p w:rsidR="00E45E3B" w:rsidRDefault="00E45E3B" w:rsidP="00B24C0A">
            <w:pPr>
              <w:rPr>
                <w:sz w:val="24"/>
                <w:szCs w:val="24"/>
              </w:rPr>
            </w:pPr>
          </w:p>
        </w:tc>
        <w:tc>
          <w:tcPr>
            <w:tcW w:w="8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96"/>
        </w:trPr>
        <w:tc>
          <w:tcPr>
            <w:tcW w:w="4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1420" w:type="dxa"/>
            <w:gridSpan w:val="3"/>
            <w:vMerge w:val="restart"/>
            <w:vAlign w:val="bottom"/>
          </w:tcPr>
          <w:p w:rsidR="00E45E3B" w:rsidRDefault="00E45E3B" w:rsidP="00B24C0A">
            <w:pPr>
              <w:ind w:left="40"/>
            </w:pPr>
            <w:r>
              <w:rPr>
                <w:rFonts w:eastAsia="Times New Roman"/>
                <w:sz w:val="30"/>
                <w:szCs w:val="30"/>
              </w:rPr>
              <w:t>Получим</w:t>
            </w:r>
          </w:p>
        </w:tc>
        <w:tc>
          <w:tcPr>
            <w:tcW w:w="1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500" w:type="dxa"/>
            <w:gridSpan w:val="3"/>
            <w:vMerge w:val="restart"/>
            <w:vAlign w:val="bottom"/>
          </w:tcPr>
          <w:p w:rsidR="00E45E3B" w:rsidRDefault="00E45E3B" w:rsidP="00B24C0A">
            <w:pPr>
              <w:jc w:val="right"/>
            </w:pPr>
            <w:r>
              <w:rPr>
                <w:rFonts w:eastAsia="Times New Roman"/>
                <w:sz w:val="28"/>
                <w:szCs w:val="28"/>
              </w:rPr>
              <w:t>cos(</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560" w:type="dxa"/>
            <w:vMerge w:val="restart"/>
            <w:vAlign w:val="bottom"/>
          </w:tcPr>
          <w:p w:rsidR="00E45E3B" w:rsidRDefault="00E45E3B" w:rsidP="00B24C0A">
            <w:pPr>
              <w:ind w:left="40"/>
            </w:pPr>
            <w:r>
              <w:rPr>
                <w:rFonts w:eastAsia="Times New Roman"/>
                <w:i/>
                <w:iCs/>
                <w:sz w:val="28"/>
                <w:szCs w:val="28"/>
              </w:rPr>
              <w:t>t</w:t>
            </w:r>
            <w:r>
              <w:rPr>
                <w:rFonts w:eastAsia="Times New Roman"/>
                <w:sz w:val="28"/>
                <w:szCs w:val="28"/>
              </w:rPr>
              <w:t>)</w:t>
            </w:r>
          </w:p>
        </w:tc>
        <w:tc>
          <w:tcPr>
            <w:tcW w:w="580" w:type="dxa"/>
            <w:tcBorders>
              <w:bottom w:val="single" w:sz="8" w:space="0" w:color="auto"/>
            </w:tcBorders>
            <w:vAlign w:val="bottom"/>
          </w:tcPr>
          <w:p w:rsidR="00E45E3B" w:rsidRDefault="00E45E3B" w:rsidP="00B24C0A">
            <w:r>
              <w:rPr>
                <w:rFonts w:eastAsia="Times New Roman"/>
                <w:sz w:val="28"/>
                <w:szCs w:val="28"/>
              </w:rPr>
              <w:t xml:space="preserve">3   </w:t>
            </w:r>
            <w:r>
              <w:rPr>
                <w:rFonts w:eastAsia="Times New Roman"/>
                <w:i/>
                <w:iCs/>
                <w:sz w:val="28"/>
                <w:szCs w:val="28"/>
              </w:rPr>
              <w:t>x</w:t>
            </w:r>
          </w:p>
        </w:tc>
        <w:tc>
          <w:tcPr>
            <w:tcW w:w="380" w:type="dxa"/>
            <w:vMerge w:val="restart"/>
            <w:vAlign w:val="bottom"/>
          </w:tcPr>
          <w:p w:rsidR="00E45E3B" w:rsidRDefault="00E45E3B" w:rsidP="00B24C0A">
            <w:pPr>
              <w:ind w:right="110"/>
              <w:jc w:val="right"/>
            </w:pPr>
            <w:r>
              <w:rPr>
                <w:rFonts w:eastAsia="Times New Roman"/>
                <w:sz w:val="30"/>
                <w:szCs w:val="30"/>
              </w:rPr>
              <w:t>,</w:t>
            </w:r>
          </w:p>
        </w:tc>
        <w:tc>
          <w:tcPr>
            <w:tcW w:w="680" w:type="dxa"/>
            <w:vMerge w:val="restart"/>
            <w:vAlign w:val="bottom"/>
          </w:tcPr>
          <w:p w:rsidR="00E45E3B" w:rsidRDefault="00E45E3B" w:rsidP="00B24C0A">
            <w:pPr>
              <w:ind w:left="240"/>
            </w:pPr>
            <w:r>
              <w:rPr>
                <w:rFonts w:eastAsia="Times New Roman"/>
                <w:w w:val="99"/>
                <w:sz w:val="28"/>
                <w:szCs w:val="28"/>
              </w:rPr>
              <w:t>sin(</w:t>
            </w:r>
          </w:p>
        </w:tc>
        <w:tc>
          <w:tcPr>
            <w:tcW w:w="180" w:type="dxa"/>
            <w:tcBorders>
              <w:bottom w:val="single" w:sz="8" w:space="0" w:color="auto"/>
            </w:tcBorders>
            <w:vAlign w:val="bottom"/>
          </w:tcPr>
          <w:p w:rsidR="00E45E3B" w:rsidRDefault="00E45E3B" w:rsidP="00B24C0A">
            <w:pPr>
              <w:ind w:left="20"/>
            </w:pPr>
            <w:r>
              <w:rPr>
                <w:rFonts w:eastAsia="Times New Roman"/>
                <w:w w:val="98"/>
                <w:sz w:val="28"/>
                <w:szCs w:val="28"/>
              </w:rPr>
              <w:t>π</w:t>
            </w:r>
          </w:p>
        </w:tc>
        <w:tc>
          <w:tcPr>
            <w:tcW w:w="240" w:type="dxa"/>
            <w:vMerge w:val="restart"/>
            <w:vAlign w:val="bottom"/>
          </w:tcPr>
          <w:p w:rsidR="00E45E3B" w:rsidRDefault="00E45E3B" w:rsidP="00B24C0A">
            <w:pPr>
              <w:ind w:left="40"/>
            </w:pPr>
            <w:r>
              <w:rPr>
                <w:rFonts w:eastAsia="Times New Roman"/>
                <w:i/>
                <w:iCs/>
                <w:sz w:val="28"/>
                <w:szCs w:val="28"/>
              </w:rPr>
              <w:t>t</w:t>
            </w:r>
            <w:r>
              <w:rPr>
                <w:rFonts w:eastAsia="Times New Roman"/>
                <w:sz w:val="28"/>
                <w:szCs w:val="28"/>
              </w:rPr>
              <w:t>)</w:t>
            </w:r>
          </w:p>
        </w:tc>
        <w:tc>
          <w:tcPr>
            <w:tcW w:w="300" w:type="dxa"/>
            <w:vAlign w:val="bottom"/>
          </w:tcPr>
          <w:p w:rsidR="00E45E3B" w:rsidRDefault="00E45E3B" w:rsidP="00B24C0A">
            <w:pPr>
              <w:rPr>
                <w:sz w:val="24"/>
                <w:szCs w:val="24"/>
              </w:rPr>
            </w:pPr>
          </w:p>
        </w:tc>
        <w:tc>
          <w:tcPr>
            <w:tcW w:w="440" w:type="dxa"/>
            <w:tcBorders>
              <w:bottom w:val="single" w:sz="8" w:space="0" w:color="auto"/>
            </w:tcBorders>
            <w:vAlign w:val="bottom"/>
          </w:tcPr>
          <w:p w:rsidR="00E45E3B" w:rsidRDefault="00E45E3B" w:rsidP="00B24C0A">
            <w:pPr>
              <w:ind w:right="79"/>
              <w:jc w:val="center"/>
            </w:pPr>
            <w:r>
              <w:rPr>
                <w:rFonts w:eastAsia="Times New Roman"/>
                <w:i/>
                <w:iCs/>
                <w:sz w:val="28"/>
                <w:szCs w:val="28"/>
              </w:rPr>
              <w:t>y</w:t>
            </w:r>
          </w:p>
        </w:tc>
        <w:tc>
          <w:tcPr>
            <w:tcW w:w="140" w:type="dxa"/>
            <w:tcBorders>
              <w:bottom w:val="single" w:sz="8" w:space="0" w:color="auto"/>
            </w:tcBorders>
            <w:vAlign w:val="bottom"/>
          </w:tcPr>
          <w:p w:rsidR="00E45E3B" w:rsidRDefault="00E45E3B" w:rsidP="00B24C0A">
            <w:pPr>
              <w:jc w:val="right"/>
            </w:pPr>
            <w:r>
              <w:rPr>
                <w:rFonts w:eastAsia="Times New Roman"/>
                <w:w w:val="85"/>
                <w:sz w:val="28"/>
                <w:szCs w:val="28"/>
              </w:rPr>
              <w:t>1</w:t>
            </w:r>
          </w:p>
        </w:tc>
        <w:tc>
          <w:tcPr>
            <w:tcW w:w="400" w:type="dxa"/>
            <w:vMerge w:val="restart"/>
            <w:vAlign w:val="bottom"/>
          </w:tcPr>
          <w:p w:rsidR="00E45E3B" w:rsidRDefault="00E45E3B" w:rsidP="00B24C0A">
            <w:pPr>
              <w:ind w:right="110"/>
              <w:jc w:val="right"/>
            </w:pPr>
            <w:r>
              <w:rPr>
                <w:rFonts w:eastAsia="Times New Roman"/>
                <w:sz w:val="30"/>
                <w:szCs w:val="30"/>
              </w:rPr>
              <w:t>;</w:t>
            </w:r>
          </w:p>
        </w:tc>
        <w:tc>
          <w:tcPr>
            <w:tcW w:w="2120" w:type="dxa"/>
            <w:gridSpan w:val="2"/>
            <w:vMerge w:val="restart"/>
            <w:vAlign w:val="bottom"/>
          </w:tcPr>
          <w:p w:rsidR="00E45E3B" w:rsidRDefault="00E45E3B" w:rsidP="00B24C0A">
            <w:pPr>
              <w:jc w:val="right"/>
            </w:pPr>
            <w:r>
              <w:rPr>
                <w:rFonts w:eastAsia="Times New Roman"/>
                <w:sz w:val="30"/>
                <w:szCs w:val="30"/>
              </w:rPr>
              <w:t>следовательно,</w:t>
            </w:r>
          </w:p>
        </w:tc>
        <w:tc>
          <w:tcPr>
            <w:tcW w:w="0" w:type="dxa"/>
            <w:vAlign w:val="bottom"/>
          </w:tcPr>
          <w:p w:rsidR="00E45E3B" w:rsidRDefault="00E45E3B" w:rsidP="00B24C0A">
            <w:pPr>
              <w:rPr>
                <w:sz w:val="1"/>
                <w:szCs w:val="1"/>
              </w:rPr>
            </w:pPr>
          </w:p>
        </w:tc>
      </w:tr>
      <w:tr w:rsidR="00E45E3B" w:rsidTr="00B24C0A">
        <w:trPr>
          <w:trHeight w:val="102"/>
        </w:trPr>
        <w:tc>
          <w:tcPr>
            <w:tcW w:w="40" w:type="dxa"/>
            <w:vAlign w:val="bottom"/>
          </w:tcPr>
          <w:p w:rsidR="00E45E3B" w:rsidRDefault="00E45E3B" w:rsidP="00B24C0A">
            <w:pPr>
              <w:rPr>
                <w:sz w:val="8"/>
                <w:szCs w:val="8"/>
              </w:rPr>
            </w:pPr>
          </w:p>
        </w:tc>
        <w:tc>
          <w:tcPr>
            <w:tcW w:w="46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60" w:type="dxa"/>
            <w:vAlign w:val="bottom"/>
          </w:tcPr>
          <w:p w:rsidR="00E45E3B" w:rsidRDefault="00E45E3B" w:rsidP="00B24C0A">
            <w:pPr>
              <w:rPr>
                <w:sz w:val="8"/>
                <w:szCs w:val="8"/>
              </w:rPr>
            </w:pPr>
          </w:p>
        </w:tc>
        <w:tc>
          <w:tcPr>
            <w:tcW w:w="1420" w:type="dxa"/>
            <w:gridSpan w:val="3"/>
            <w:vMerge/>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500" w:type="dxa"/>
            <w:gridSpan w:val="3"/>
            <w:vMerge/>
            <w:vAlign w:val="bottom"/>
          </w:tcPr>
          <w:p w:rsidR="00E45E3B" w:rsidRDefault="00E45E3B" w:rsidP="00B24C0A">
            <w:pPr>
              <w:rPr>
                <w:sz w:val="8"/>
                <w:szCs w:val="8"/>
              </w:rPr>
            </w:pPr>
          </w:p>
        </w:tc>
        <w:tc>
          <w:tcPr>
            <w:tcW w:w="180" w:type="dxa"/>
            <w:vMerge w:val="restart"/>
            <w:vAlign w:val="bottom"/>
          </w:tcPr>
          <w:p w:rsidR="00E45E3B" w:rsidRDefault="00E45E3B" w:rsidP="00B24C0A">
            <w:pPr>
              <w:spacing w:line="314" w:lineRule="exact"/>
              <w:ind w:left="20"/>
            </w:pPr>
            <w:r>
              <w:rPr>
                <w:rFonts w:eastAsia="Times New Roman"/>
                <w:w w:val="99"/>
                <w:sz w:val="28"/>
                <w:szCs w:val="28"/>
              </w:rPr>
              <w:t>4</w:t>
            </w:r>
          </w:p>
        </w:tc>
        <w:tc>
          <w:tcPr>
            <w:tcW w:w="560" w:type="dxa"/>
            <w:vMerge/>
            <w:vAlign w:val="bottom"/>
          </w:tcPr>
          <w:p w:rsidR="00E45E3B" w:rsidRDefault="00E45E3B" w:rsidP="00B24C0A">
            <w:pPr>
              <w:rPr>
                <w:sz w:val="8"/>
                <w:szCs w:val="8"/>
              </w:rPr>
            </w:pPr>
          </w:p>
        </w:tc>
        <w:tc>
          <w:tcPr>
            <w:tcW w:w="580" w:type="dxa"/>
            <w:vMerge w:val="restart"/>
            <w:vAlign w:val="bottom"/>
          </w:tcPr>
          <w:p w:rsidR="00E45E3B" w:rsidRDefault="00E45E3B" w:rsidP="00B24C0A">
            <w:pPr>
              <w:spacing w:line="314" w:lineRule="exact"/>
              <w:ind w:left="220"/>
            </w:pPr>
            <w:r>
              <w:rPr>
                <w:rFonts w:eastAsia="Times New Roman"/>
                <w:sz w:val="28"/>
                <w:szCs w:val="28"/>
              </w:rPr>
              <w:t>2</w:t>
            </w:r>
          </w:p>
        </w:tc>
        <w:tc>
          <w:tcPr>
            <w:tcW w:w="380" w:type="dxa"/>
            <w:vMerge/>
            <w:vAlign w:val="bottom"/>
          </w:tcPr>
          <w:p w:rsidR="00E45E3B" w:rsidRDefault="00E45E3B" w:rsidP="00B24C0A">
            <w:pPr>
              <w:rPr>
                <w:sz w:val="8"/>
                <w:szCs w:val="8"/>
              </w:rPr>
            </w:pPr>
          </w:p>
        </w:tc>
        <w:tc>
          <w:tcPr>
            <w:tcW w:w="680" w:type="dxa"/>
            <w:vMerge/>
            <w:vAlign w:val="bottom"/>
          </w:tcPr>
          <w:p w:rsidR="00E45E3B" w:rsidRDefault="00E45E3B" w:rsidP="00B24C0A">
            <w:pPr>
              <w:rPr>
                <w:sz w:val="8"/>
                <w:szCs w:val="8"/>
              </w:rPr>
            </w:pPr>
          </w:p>
        </w:tc>
        <w:tc>
          <w:tcPr>
            <w:tcW w:w="180" w:type="dxa"/>
            <w:vMerge w:val="restart"/>
            <w:vAlign w:val="bottom"/>
          </w:tcPr>
          <w:p w:rsidR="00E45E3B" w:rsidRDefault="00E45E3B" w:rsidP="00B24C0A">
            <w:pPr>
              <w:spacing w:line="316" w:lineRule="exact"/>
              <w:ind w:left="20"/>
            </w:pPr>
            <w:r>
              <w:rPr>
                <w:rFonts w:eastAsia="Times New Roman"/>
                <w:w w:val="99"/>
                <w:sz w:val="28"/>
                <w:szCs w:val="28"/>
              </w:rPr>
              <w:t>8</w:t>
            </w:r>
          </w:p>
        </w:tc>
        <w:tc>
          <w:tcPr>
            <w:tcW w:w="240" w:type="dxa"/>
            <w:vMerge/>
            <w:vAlign w:val="bottom"/>
          </w:tcPr>
          <w:p w:rsidR="00E45E3B" w:rsidRDefault="00E45E3B" w:rsidP="00B24C0A">
            <w:pPr>
              <w:rPr>
                <w:sz w:val="8"/>
                <w:szCs w:val="8"/>
              </w:rPr>
            </w:pPr>
          </w:p>
        </w:tc>
        <w:tc>
          <w:tcPr>
            <w:tcW w:w="740" w:type="dxa"/>
            <w:gridSpan w:val="2"/>
            <w:vMerge w:val="restart"/>
            <w:vAlign w:val="bottom"/>
          </w:tcPr>
          <w:p w:rsidR="00E45E3B" w:rsidRDefault="00E45E3B" w:rsidP="00B24C0A">
            <w:pPr>
              <w:spacing w:line="316" w:lineRule="exact"/>
              <w:jc w:val="right"/>
            </w:pPr>
            <w:r>
              <w:rPr>
                <w:rFonts w:eastAsia="Times New Roman"/>
                <w:sz w:val="28"/>
                <w:szCs w:val="28"/>
              </w:rPr>
              <w:t>2</w:t>
            </w:r>
          </w:p>
        </w:tc>
        <w:tc>
          <w:tcPr>
            <w:tcW w:w="140" w:type="dxa"/>
            <w:vAlign w:val="bottom"/>
          </w:tcPr>
          <w:p w:rsidR="00E45E3B" w:rsidRDefault="00E45E3B" w:rsidP="00B24C0A">
            <w:pPr>
              <w:rPr>
                <w:sz w:val="8"/>
                <w:szCs w:val="8"/>
              </w:rPr>
            </w:pPr>
          </w:p>
        </w:tc>
        <w:tc>
          <w:tcPr>
            <w:tcW w:w="400" w:type="dxa"/>
            <w:vMerge/>
            <w:vAlign w:val="bottom"/>
          </w:tcPr>
          <w:p w:rsidR="00E45E3B" w:rsidRDefault="00E45E3B" w:rsidP="00B24C0A">
            <w:pPr>
              <w:rPr>
                <w:sz w:val="8"/>
                <w:szCs w:val="8"/>
              </w:rPr>
            </w:pPr>
          </w:p>
        </w:tc>
        <w:tc>
          <w:tcPr>
            <w:tcW w:w="2120" w:type="dxa"/>
            <w:gridSpan w:val="2"/>
            <w:vMerge/>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214"/>
        </w:trPr>
        <w:tc>
          <w:tcPr>
            <w:tcW w:w="40" w:type="dxa"/>
            <w:vAlign w:val="bottom"/>
          </w:tcPr>
          <w:p w:rsidR="00E45E3B" w:rsidRDefault="00E45E3B" w:rsidP="00B24C0A">
            <w:pPr>
              <w:rPr>
                <w:sz w:val="18"/>
                <w:szCs w:val="18"/>
              </w:rPr>
            </w:pPr>
          </w:p>
        </w:tc>
        <w:tc>
          <w:tcPr>
            <w:tcW w:w="46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60" w:type="dxa"/>
            <w:vAlign w:val="bottom"/>
          </w:tcPr>
          <w:p w:rsidR="00E45E3B" w:rsidRDefault="00E45E3B" w:rsidP="00B24C0A">
            <w:pPr>
              <w:rPr>
                <w:sz w:val="18"/>
                <w:szCs w:val="18"/>
              </w:rPr>
            </w:pPr>
          </w:p>
        </w:tc>
        <w:tc>
          <w:tcPr>
            <w:tcW w:w="440" w:type="dxa"/>
            <w:vAlign w:val="bottom"/>
          </w:tcPr>
          <w:p w:rsidR="00E45E3B" w:rsidRDefault="00E45E3B" w:rsidP="00B24C0A">
            <w:pPr>
              <w:rPr>
                <w:sz w:val="18"/>
                <w:szCs w:val="18"/>
              </w:rPr>
            </w:pPr>
          </w:p>
        </w:tc>
        <w:tc>
          <w:tcPr>
            <w:tcW w:w="360" w:type="dxa"/>
            <w:vAlign w:val="bottom"/>
          </w:tcPr>
          <w:p w:rsidR="00E45E3B" w:rsidRDefault="00E45E3B" w:rsidP="00B24C0A">
            <w:pPr>
              <w:rPr>
                <w:sz w:val="18"/>
                <w:szCs w:val="18"/>
              </w:rPr>
            </w:pPr>
          </w:p>
        </w:tc>
        <w:tc>
          <w:tcPr>
            <w:tcW w:w="6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34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580" w:type="dxa"/>
            <w:vMerge/>
            <w:vAlign w:val="bottom"/>
          </w:tcPr>
          <w:p w:rsidR="00E45E3B" w:rsidRDefault="00E45E3B" w:rsidP="00B24C0A">
            <w:pPr>
              <w:rPr>
                <w:sz w:val="18"/>
                <w:szCs w:val="18"/>
              </w:rPr>
            </w:pPr>
          </w:p>
        </w:tc>
        <w:tc>
          <w:tcPr>
            <w:tcW w:w="380" w:type="dxa"/>
            <w:vAlign w:val="bottom"/>
          </w:tcPr>
          <w:p w:rsidR="00E45E3B" w:rsidRDefault="00E45E3B" w:rsidP="00B24C0A">
            <w:pPr>
              <w:rPr>
                <w:sz w:val="18"/>
                <w:szCs w:val="18"/>
              </w:rPr>
            </w:pPr>
          </w:p>
        </w:tc>
        <w:tc>
          <w:tcPr>
            <w:tcW w:w="68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240" w:type="dxa"/>
            <w:vAlign w:val="bottom"/>
          </w:tcPr>
          <w:p w:rsidR="00E45E3B" w:rsidRDefault="00E45E3B" w:rsidP="00B24C0A">
            <w:pPr>
              <w:rPr>
                <w:sz w:val="18"/>
                <w:szCs w:val="18"/>
              </w:rPr>
            </w:pPr>
          </w:p>
        </w:tc>
        <w:tc>
          <w:tcPr>
            <w:tcW w:w="740" w:type="dxa"/>
            <w:gridSpan w:val="2"/>
            <w:vMerge/>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00" w:type="dxa"/>
            <w:vAlign w:val="bottom"/>
          </w:tcPr>
          <w:p w:rsidR="00E45E3B" w:rsidRDefault="00E45E3B" w:rsidP="00B24C0A">
            <w:pPr>
              <w:rPr>
                <w:sz w:val="18"/>
                <w:szCs w:val="18"/>
              </w:rPr>
            </w:pPr>
          </w:p>
        </w:tc>
        <w:tc>
          <w:tcPr>
            <w:tcW w:w="1300" w:type="dxa"/>
            <w:vAlign w:val="bottom"/>
          </w:tcPr>
          <w:p w:rsidR="00E45E3B" w:rsidRDefault="00E45E3B" w:rsidP="00B24C0A">
            <w:pPr>
              <w:rPr>
                <w:sz w:val="18"/>
                <w:szCs w:val="18"/>
              </w:rPr>
            </w:pPr>
          </w:p>
        </w:tc>
        <w:tc>
          <w:tcPr>
            <w:tcW w:w="8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421"/>
        </w:trPr>
        <w:tc>
          <w:tcPr>
            <w:tcW w:w="40" w:type="dxa"/>
            <w:vAlign w:val="bottom"/>
          </w:tcPr>
          <w:p w:rsidR="00E45E3B" w:rsidRDefault="00E45E3B" w:rsidP="00B24C0A">
            <w:pPr>
              <w:rPr>
                <w:sz w:val="24"/>
                <w:szCs w:val="24"/>
              </w:rPr>
            </w:pPr>
          </w:p>
        </w:tc>
        <w:tc>
          <w:tcPr>
            <w:tcW w:w="580" w:type="dxa"/>
            <w:gridSpan w:val="2"/>
            <w:tcBorders>
              <w:bottom w:val="single" w:sz="8" w:space="0" w:color="auto"/>
            </w:tcBorders>
            <w:vAlign w:val="bottom"/>
          </w:tcPr>
          <w:p w:rsidR="00E45E3B" w:rsidRDefault="00E45E3B" w:rsidP="00B24C0A">
            <w:r>
              <w:rPr>
                <w:rFonts w:eastAsia="Times New Roman"/>
                <w:sz w:val="28"/>
                <w:szCs w:val="28"/>
              </w:rPr>
              <w:t xml:space="preserve">3   </w:t>
            </w:r>
            <w:r>
              <w:rPr>
                <w:rFonts w:eastAsia="Times New Roman"/>
                <w:i/>
                <w:iCs/>
                <w:sz w:val="28"/>
                <w:szCs w:val="28"/>
              </w:rPr>
              <w:t>x</w:t>
            </w:r>
          </w:p>
        </w:tc>
        <w:tc>
          <w:tcPr>
            <w:tcW w:w="60" w:type="dxa"/>
            <w:vAlign w:val="bottom"/>
          </w:tcPr>
          <w:p w:rsidR="00E45E3B" w:rsidRDefault="00E45E3B" w:rsidP="00B24C0A">
            <w:pPr>
              <w:rPr>
                <w:sz w:val="24"/>
                <w:szCs w:val="24"/>
              </w:rPr>
            </w:pPr>
          </w:p>
        </w:tc>
        <w:tc>
          <w:tcPr>
            <w:tcW w:w="440" w:type="dxa"/>
            <w:vMerge w:val="restart"/>
            <w:vAlign w:val="bottom"/>
          </w:tcPr>
          <w:p w:rsidR="00E45E3B" w:rsidRDefault="00E45E3B" w:rsidP="00B24C0A">
            <w:pPr>
              <w:jc w:val="right"/>
            </w:pPr>
            <w:r>
              <w:rPr>
                <w:rFonts w:eastAsia="Times New Roman"/>
                <w:sz w:val="28"/>
                <w:szCs w:val="28"/>
              </w:rPr>
              <w:t>1</w:t>
            </w:r>
          </w:p>
        </w:tc>
        <w:tc>
          <w:tcPr>
            <w:tcW w:w="360" w:type="dxa"/>
            <w:vMerge w:val="restart"/>
            <w:vAlign w:val="bottom"/>
          </w:tcPr>
          <w:p w:rsidR="00E45E3B" w:rsidRDefault="00E45E3B" w:rsidP="00B24C0A">
            <w:pPr>
              <w:jc w:val="right"/>
            </w:pPr>
            <w:r>
              <w:rPr>
                <w:rFonts w:eastAsia="Times New Roman"/>
                <w:sz w:val="28"/>
                <w:szCs w:val="28"/>
              </w:rPr>
              <w:t>2</w:t>
            </w:r>
          </w:p>
        </w:tc>
        <w:tc>
          <w:tcPr>
            <w:tcW w:w="880" w:type="dxa"/>
            <w:gridSpan w:val="4"/>
            <w:tcBorders>
              <w:bottom w:val="single" w:sz="8" w:space="0" w:color="auto"/>
            </w:tcBorders>
            <w:vAlign w:val="bottom"/>
          </w:tcPr>
          <w:p w:rsidR="00E45E3B" w:rsidRDefault="00E45E3B" w:rsidP="00B24C0A">
            <w:pPr>
              <w:spacing w:line="421" w:lineRule="exact"/>
              <w:jc w:val="center"/>
            </w:pPr>
            <w:r>
              <w:rPr>
                <w:rFonts w:eastAsia="Times New Roman"/>
                <w:sz w:val="28"/>
                <w:szCs w:val="28"/>
              </w:rPr>
              <w:t xml:space="preserve">( </w:t>
            </w:r>
            <w:r>
              <w:rPr>
                <w:rFonts w:eastAsia="Times New Roman"/>
                <w:i/>
                <w:iCs/>
                <w:sz w:val="28"/>
                <w:szCs w:val="28"/>
              </w:rPr>
              <w:t>y</w:t>
            </w:r>
            <w:r>
              <w:rPr>
                <w:rFonts w:eastAsia="Times New Roman"/>
                <w:sz w:val="28"/>
                <w:szCs w:val="28"/>
              </w:rPr>
              <w:t xml:space="preserve">   1)</w:t>
            </w:r>
            <w:r>
              <w:rPr>
                <w:rFonts w:eastAsia="Times New Roman"/>
                <w:sz w:val="38"/>
                <w:szCs w:val="38"/>
                <w:vertAlign w:val="superscript"/>
              </w:rPr>
              <w:t>2</w:t>
            </w:r>
          </w:p>
        </w:tc>
        <w:tc>
          <w:tcPr>
            <w:tcW w:w="20" w:type="dxa"/>
            <w:tcBorders>
              <w:bottom w:val="single" w:sz="8" w:space="0" w:color="auto"/>
            </w:tcBorders>
            <w:vAlign w:val="bottom"/>
          </w:tcPr>
          <w:p w:rsidR="00E45E3B" w:rsidRDefault="00E45E3B" w:rsidP="00B24C0A">
            <w:pPr>
              <w:rPr>
                <w:sz w:val="24"/>
                <w:szCs w:val="24"/>
              </w:rPr>
            </w:pPr>
          </w:p>
        </w:tc>
        <w:tc>
          <w:tcPr>
            <w:tcW w:w="140" w:type="dxa"/>
            <w:vMerge w:val="restart"/>
            <w:vAlign w:val="bottom"/>
          </w:tcPr>
          <w:p w:rsidR="00E45E3B" w:rsidRDefault="00E45E3B" w:rsidP="00B24C0A">
            <w:pPr>
              <w:jc w:val="right"/>
            </w:pPr>
            <w:r>
              <w:rPr>
                <w:rFonts w:eastAsia="Times New Roman"/>
                <w:sz w:val="28"/>
                <w:szCs w:val="28"/>
              </w:rPr>
              <w:t>.</w:t>
            </w:r>
          </w:p>
        </w:tc>
        <w:tc>
          <w:tcPr>
            <w:tcW w:w="3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580" w:type="dxa"/>
            <w:vAlign w:val="bottom"/>
          </w:tcPr>
          <w:p w:rsidR="00E45E3B" w:rsidRDefault="00E45E3B" w:rsidP="00B24C0A">
            <w:pPr>
              <w:rPr>
                <w:sz w:val="24"/>
                <w:szCs w:val="24"/>
              </w:rPr>
            </w:pPr>
          </w:p>
        </w:tc>
        <w:tc>
          <w:tcPr>
            <w:tcW w:w="380" w:type="dxa"/>
            <w:vAlign w:val="bottom"/>
          </w:tcPr>
          <w:p w:rsidR="00E45E3B" w:rsidRDefault="00E45E3B" w:rsidP="00B24C0A">
            <w:pPr>
              <w:rPr>
                <w:sz w:val="24"/>
                <w:szCs w:val="24"/>
              </w:rPr>
            </w:pPr>
          </w:p>
        </w:tc>
        <w:tc>
          <w:tcPr>
            <w:tcW w:w="68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00" w:type="dxa"/>
            <w:vAlign w:val="bottom"/>
          </w:tcPr>
          <w:p w:rsidR="00E45E3B" w:rsidRDefault="00E45E3B" w:rsidP="00B24C0A">
            <w:pPr>
              <w:rPr>
                <w:sz w:val="24"/>
                <w:szCs w:val="24"/>
              </w:rPr>
            </w:pPr>
          </w:p>
        </w:tc>
        <w:tc>
          <w:tcPr>
            <w:tcW w:w="8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14"/>
        </w:trPr>
        <w:tc>
          <w:tcPr>
            <w:tcW w:w="500" w:type="dxa"/>
            <w:gridSpan w:val="2"/>
            <w:vMerge w:val="restart"/>
            <w:vAlign w:val="bottom"/>
          </w:tcPr>
          <w:p w:rsidR="00E45E3B" w:rsidRDefault="00E45E3B" w:rsidP="00B24C0A">
            <w:pPr>
              <w:jc w:val="right"/>
            </w:pPr>
            <w:r>
              <w:rPr>
                <w:rFonts w:eastAsia="Times New Roman"/>
                <w:sz w:val="28"/>
                <w:szCs w:val="28"/>
              </w:rPr>
              <w:t>2</w:t>
            </w:r>
          </w:p>
        </w:tc>
        <w:tc>
          <w:tcPr>
            <w:tcW w:w="120" w:type="dxa"/>
            <w:vAlign w:val="bottom"/>
          </w:tcPr>
          <w:p w:rsidR="00E45E3B" w:rsidRDefault="00E45E3B" w:rsidP="00B24C0A">
            <w:pPr>
              <w:rPr>
                <w:sz w:val="9"/>
                <w:szCs w:val="9"/>
              </w:rPr>
            </w:pPr>
          </w:p>
        </w:tc>
        <w:tc>
          <w:tcPr>
            <w:tcW w:w="60" w:type="dxa"/>
            <w:vAlign w:val="bottom"/>
          </w:tcPr>
          <w:p w:rsidR="00E45E3B" w:rsidRDefault="00E45E3B" w:rsidP="00B24C0A">
            <w:pPr>
              <w:rPr>
                <w:sz w:val="9"/>
                <w:szCs w:val="9"/>
              </w:rPr>
            </w:pPr>
          </w:p>
        </w:tc>
        <w:tc>
          <w:tcPr>
            <w:tcW w:w="440" w:type="dxa"/>
            <w:vMerge/>
            <w:vAlign w:val="bottom"/>
          </w:tcPr>
          <w:p w:rsidR="00E45E3B" w:rsidRDefault="00E45E3B" w:rsidP="00B24C0A">
            <w:pPr>
              <w:rPr>
                <w:sz w:val="9"/>
                <w:szCs w:val="9"/>
              </w:rPr>
            </w:pPr>
          </w:p>
        </w:tc>
        <w:tc>
          <w:tcPr>
            <w:tcW w:w="360" w:type="dxa"/>
            <w:vMerge/>
            <w:vAlign w:val="bottom"/>
          </w:tcPr>
          <w:p w:rsidR="00E45E3B" w:rsidRDefault="00E45E3B" w:rsidP="00B24C0A">
            <w:pPr>
              <w:rPr>
                <w:sz w:val="9"/>
                <w:szCs w:val="9"/>
              </w:rPr>
            </w:pPr>
          </w:p>
        </w:tc>
        <w:tc>
          <w:tcPr>
            <w:tcW w:w="620" w:type="dxa"/>
            <w:vMerge w:val="restart"/>
            <w:vAlign w:val="bottom"/>
          </w:tcPr>
          <w:p w:rsidR="00E45E3B" w:rsidRDefault="00E45E3B" w:rsidP="00B24C0A">
            <w:pPr>
              <w:jc w:val="right"/>
            </w:pPr>
            <w:r>
              <w:rPr>
                <w:rFonts w:eastAsia="Times New Roman"/>
                <w:sz w:val="28"/>
                <w:szCs w:val="28"/>
              </w:rPr>
              <w:t>4</w:t>
            </w:r>
          </w:p>
        </w:tc>
        <w:tc>
          <w:tcPr>
            <w:tcW w:w="120" w:type="dxa"/>
            <w:vAlign w:val="bottom"/>
          </w:tcPr>
          <w:p w:rsidR="00E45E3B" w:rsidRDefault="00E45E3B" w:rsidP="00B24C0A">
            <w:pPr>
              <w:rPr>
                <w:sz w:val="9"/>
                <w:szCs w:val="9"/>
              </w:rPr>
            </w:pPr>
          </w:p>
        </w:tc>
        <w:tc>
          <w:tcPr>
            <w:tcW w:w="12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140" w:type="dxa"/>
            <w:vMerge/>
            <w:vAlign w:val="bottom"/>
          </w:tcPr>
          <w:p w:rsidR="00E45E3B" w:rsidRDefault="00E45E3B" w:rsidP="00B24C0A">
            <w:pPr>
              <w:rPr>
                <w:sz w:val="9"/>
                <w:szCs w:val="9"/>
              </w:rPr>
            </w:pPr>
          </w:p>
        </w:tc>
        <w:tc>
          <w:tcPr>
            <w:tcW w:w="340" w:type="dxa"/>
            <w:vAlign w:val="bottom"/>
          </w:tcPr>
          <w:p w:rsidR="00E45E3B" w:rsidRDefault="00E45E3B" w:rsidP="00B24C0A">
            <w:pPr>
              <w:rPr>
                <w:sz w:val="9"/>
                <w:szCs w:val="9"/>
              </w:rPr>
            </w:pPr>
          </w:p>
        </w:tc>
        <w:tc>
          <w:tcPr>
            <w:tcW w:w="180" w:type="dxa"/>
            <w:vAlign w:val="bottom"/>
          </w:tcPr>
          <w:p w:rsidR="00E45E3B" w:rsidRDefault="00E45E3B" w:rsidP="00B24C0A">
            <w:pPr>
              <w:rPr>
                <w:sz w:val="9"/>
                <w:szCs w:val="9"/>
              </w:rPr>
            </w:pPr>
          </w:p>
        </w:tc>
        <w:tc>
          <w:tcPr>
            <w:tcW w:w="560" w:type="dxa"/>
            <w:vAlign w:val="bottom"/>
          </w:tcPr>
          <w:p w:rsidR="00E45E3B" w:rsidRDefault="00E45E3B" w:rsidP="00B24C0A">
            <w:pPr>
              <w:rPr>
                <w:sz w:val="9"/>
                <w:szCs w:val="9"/>
              </w:rPr>
            </w:pPr>
          </w:p>
        </w:tc>
        <w:tc>
          <w:tcPr>
            <w:tcW w:w="580" w:type="dxa"/>
            <w:vAlign w:val="bottom"/>
          </w:tcPr>
          <w:p w:rsidR="00E45E3B" w:rsidRDefault="00E45E3B" w:rsidP="00B24C0A">
            <w:pPr>
              <w:rPr>
                <w:sz w:val="9"/>
                <w:szCs w:val="9"/>
              </w:rPr>
            </w:pPr>
          </w:p>
        </w:tc>
        <w:tc>
          <w:tcPr>
            <w:tcW w:w="380" w:type="dxa"/>
            <w:vAlign w:val="bottom"/>
          </w:tcPr>
          <w:p w:rsidR="00E45E3B" w:rsidRDefault="00E45E3B" w:rsidP="00B24C0A">
            <w:pPr>
              <w:rPr>
                <w:sz w:val="9"/>
                <w:szCs w:val="9"/>
              </w:rPr>
            </w:pPr>
          </w:p>
        </w:tc>
        <w:tc>
          <w:tcPr>
            <w:tcW w:w="680" w:type="dxa"/>
            <w:vAlign w:val="bottom"/>
          </w:tcPr>
          <w:p w:rsidR="00E45E3B" w:rsidRDefault="00E45E3B" w:rsidP="00B24C0A">
            <w:pPr>
              <w:rPr>
                <w:sz w:val="9"/>
                <w:szCs w:val="9"/>
              </w:rPr>
            </w:pPr>
          </w:p>
        </w:tc>
        <w:tc>
          <w:tcPr>
            <w:tcW w:w="180" w:type="dxa"/>
            <w:vAlign w:val="bottom"/>
          </w:tcPr>
          <w:p w:rsidR="00E45E3B" w:rsidRDefault="00E45E3B" w:rsidP="00B24C0A">
            <w:pPr>
              <w:rPr>
                <w:sz w:val="9"/>
                <w:szCs w:val="9"/>
              </w:rPr>
            </w:pPr>
          </w:p>
        </w:tc>
        <w:tc>
          <w:tcPr>
            <w:tcW w:w="240" w:type="dxa"/>
            <w:vAlign w:val="bottom"/>
          </w:tcPr>
          <w:p w:rsidR="00E45E3B" w:rsidRDefault="00E45E3B" w:rsidP="00B24C0A">
            <w:pPr>
              <w:rPr>
                <w:sz w:val="9"/>
                <w:szCs w:val="9"/>
              </w:rPr>
            </w:pPr>
          </w:p>
        </w:tc>
        <w:tc>
          <w:tcPr>
            <w:tcW w:w="300" w:type="dxa"/>
            <w:vAlign w:val="bottom"/>
          </w:tcPr>
          <w:p w:rsidR="00E45E3B" w:rsidRDefault="00E45E3B" w:rsidP="00B24C0A">
            <w:pPr>
              <w:rPr>
                <w:sz w:val="9"/>
                <w:szCs w:val="9"/>
              </w:rPr>
            </w:pPr>
          </w:p>
        </w:tc>
        <w:tc>
          <w:tcPr>
            <w:tcW w:w="440" w:type="dxa"/>
            <w:vAlign w:val="bottom"/>
          </w:tcPr>
          <w:p w:rsidR="00E45E3B" w:rsidRDefault="00E45E3B" w:rsidP="00B24C0A">
            <w:pPr>
              <w:rPr>
                <w:sz w:val="9"/>
                <w:szCs w:val="9"/>
              </w:rPr>
            </w:pPr>
          </w:p>
        </w:tc>
        <w:tc>
          <w:tcPr>
            <w:tcW w:w="140" w:type="dxa"/>
            <w:vAlign w:val="bottom"/>
          </w:tcPr>
          <w:p w:rsidR="00E45E3B" w:rsidRDefault="00E45E3B" w:rsidP="00B24C0A">
            <w:pPr>
              <w:rPr>
                <w:sz w:val="9"/>
                <w:szCs w:val="9"/>
              </w:rPr>
            </w:pPr>
          </w:p>
        </w:tc>
        <w:tc>
          <w:tcPr>
            <w:tcW w:w="400" w:type="dxa"/>
            <w:vAlign w:val="bottom"/>
          </w:tcPr>
          <w:p w:rsidR="00E45E3B" w:rsidRDefault="00E45E3B" w:rsidP="00B24C0A">
            <w:pPr>
              <w:rPr>
                <w:sz w:val="9"/>
                <w:szCs w:val="9"/>
              </w:rPr>
            </w:pPr>
          </w:p>
        </w:tc>
        <w:tc>
          <w:tcPr>
            <w:tcW w:w="1300" w:type="dxa"/>
            <w:vAlign w:val="bottom"/>
          </w:tcPr>
          <w:p w:rsidR="00E45E3B" w:rsidRDefault="00E45E3B" w:rsidP="00B24C0A">
            <w:pPr>
              <w:rPr>
                <w:sz w:val="9"/>
                <w:szCs w:val="9"/>
              </w:rPr>
            </w:pPr>
          </w:p>
        </w:tc>
        <w:tc>
          <w:tcPr>
            <w:tcW w:w="82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r w:rsidR="00E45E3B" w:rsidTr="00B24C0A">
        <w:trPr>
          <w:trHeight w:val="215"/>
        </w:trPr>
        <w:tc>
          <w:tcPr>
            <w:tcW w:w="500" w:type="dxa"/>
            <w:gridSpan w:val="2"/>
            <w:vMerge/>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60" w:type="dxa"/>
            <w:vAlign w:val="bottom"/>
          </w:tcPr>
          <w:p w:rsidR="00E45E3B" w:rsidRDefault="00E45E3B" w:rsidP="00B24C0A">
            <w:pPr>
              <w:rPr>
                <w:sz w:val="18"/>
                <w:szCs w:val="18"/>
              </w:rPr>
            </w:pPr>
          </w:p>
        </w:tc>
        <w:tc>
          <w:tcPr>
            <w:tcW w:w="440" w:type="dxa"/>
            <w:vAlign w:val="bottom"/>
          </w:tcPr>
          <w:p w:rsidR="00E45E3B" w:rsidRDefault="00E45E3B" w:rsidP="00B24C0A">
            <w:pPr>
              <w:rPr>
                <w:sz w:val="18"/>
                <w:szCs w:val="18"/>
              </w:rPr>
            </w:pPr>
          </w:p>
        </w:tc>
        <w:tc>
          <w:tcPr>
            <w:tcW w:w="360" w:type="dxa"/>
            <w:vAlign w:val="bottom"/>
          </w:tcPr>
          <w:p w:rsidR="00E45E3B" w:rsidRDefault="00E45E3B" w:rsidP="00B24C0A">
            <w:pPr>
              <w:rPr>
                <w:sz w:val="18"/>
                <w:szCs w:val="18"/>
              </w:rPr>
            </w:pPr>
          </w:p>
        </w:tc>
        <w:tc>
          <w:tcPr>
            <w:tcW w:w="620" w:type="dxa"/>
            <w:vMerge/>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34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580" w:type="dxa"/>
            <w:vAlign w:val="bottom"/>
          </w:tcPr>
          <w:p w:rsidR="00E45E3B" w:rsidRDefault="00E45E3B" w:rsidP="00B24C0A">
            <w:pPr>
              <w:rPr>
                <w:sz w:val="18"/>
                <w:szCs w:val="18"/>
              </w:rPr>
            </w:pPr>
          </w:p>
        </w:tc>
        <w:tc>
          <w:tcPr>
            <w:tcW w:w="380" w:type="dxa"/>
            <w:vAlign w:val="bottom"/>
          </w:tcPr>
          <w:p w:rsidR="00E45E3B" w:rsidRDefault="00E45E3B" w:rsidP="00B24C0A">
            <w:pPr>
              <w:rPr>
                <w:sz w:val="18"/>
                <w:szCs w:val="18"/>
              </w:rPr>
            </w:pPr>
          </w:p>
        </w:tc>
        <w:tc>
          <w:tcPr>
            <w:tcW w:w="68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240" w:type="dxa"/>
            <w:vAlign w:val="bottom"/>
          </w:tcPr>
          <w:p w:rsidR="00E45E3B" w:rsidRDefault="00E45E3B" w:rsidP="00B24C0A">
            <w:pPr>
              <w:rPr>
                <w:sz w:val="18"/>
                <w:szCs w:val="18"/>
              </w:rPr>
            </w:pPr>
          </w:p>
        </w:tc>
        <w:tc>
          <w:tcPr>
            <w:tcW w:w="300" w:type="dxa"/>
            <w:vAlign w:val="bottom"/>
          </w:tcPr>
          <w:p w:rsidR="00E45E3B" w:rsidRDefault="00E45E3B" w:rsidP="00B24C0A">
            <w:pPr>
              <w:rPr>
                <w:sz w:val="18"/>
                <w:szCs w:val="18"/>
              </w:rPr>
            </w:pPr>
          </w:p>
        </w:tc>
        <w:tc>
          <w:tcPr>
            <w:tcW w:w="44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00" w:type="dxa"/>
            <w:vAlign w:val="bottom"/>
          </w:tcPr>
          <w:p w:rsidR="00E45E3B" w:rsidRDefault="00E45E3B" w:rsidP="00B24C0A">
            <w:pPr>
              <w:rPr>
                <w:sz w:val="18"/>
                <w:szCs w:val="18"/>
              </w:rPr>
            </w:pPr>
          </w:p>
        </w:tc>
        <w:tc>
          <w:tcPr>
            <w:tcW w:w="1300" w:type="dxa"/>
            <w:vAlign w:val="bottom"/>
          </w:tcPr>
          <w:p w:rsidR="00E45E3B" w:rsidRDefault="00E45E3B" w:rsidP="00B24C0A">
            <w:pPr>
              <w:rPr>
                <w:sz w:val="18"/>
                <w:szCs w:val="18"/>
              </w:rPr>
            </w:pPr>
          </w:p>
        </w:tc>
        <w:tc>
          <w:tcPr>
            <w:tcW w:w="8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00640" behindDoc="1" locked="0" layoutInCell="0" allowOverlap="1">
            <wp:simplePos x="0" y="0"/>
            <wp:positionH relativeFrom="page">
              <wp:posOffset>4806950</wp:posOffset>
            </wp:positionH>
            <wp:positionV relativeFrom="page">
              <wp:posOffset>702945</wp:posOffset>
            </wp:positionV>
            <wp:extent cx="909955" cy="302895"/>
            <wp:effectExtent l="0" t="0" r="0" b="0"/>
            <wp:wrapNone/>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1182">
                      <a:clrChange>
                        <a:clrFrom>
                          <a:srgbClr val="FFFFFF"/>
                        </a:clrFrom>
                        <a:clrTo>
                          <a:srgbClr val="FFFFFF">
                            <a:alpha val="0"/>
                          </a:srgbClr>
                        </a:clrTo>
                      </a:clrChange>
                      <a:extLst/>
                    </a:blip>
                    <a:srcRect/>
                    <a:stretch>
                      <a:fillRect/>
                    </a:stretch>
                  </pic:blipFill>
                  <pic:spPr bwMode="auto">
                    <a:xfrm>
                      <a:off x="0" y="0"/>
                      <a:ext cx="909955" cy="302895"/>
                    </a:xfrm>
                    <a:prstGeom prst="rect">
                      <a:avLst/>
                    </a:prstGeom>
                    <a:noFill/>
                  </pic:spPr>
                </pic:pic>
              </a:graphicData>
            </a:graphic>
          </wp:anchor>
        </w:drawing>
      </w:r>
      <w:r>
        <w:rPr>
          <w:noProof/>
          <w:lang w:eastAsia="ru-RU"/>
        </w:rPr>
        <w:drawing>
          <wp:anchor distT="0" distB="0" distL="114300" distR="114300" simplePos="0" relativeHeight="254001664" behindDoc="1" locked="0" layoutInCell="0" allowOverlap="1">
            <wp:simplePos x="0" y="0"/>
            <wp:positionH relativeFrom="column">
              <wp:posOffset>606425</wp:posOffset>
            </wp:positionH>
            <wp:positionV relativeFrom="paragraph">
              <wp:posOffset>-1780540</wp:posOffset>
            </wp:positionV>
            <wp:extent cx="911225" cy="307340"/>
            <wp:effectExtent l="0" t="0" r="0" b="0"/>
            <wp:wrapNone/>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183">
                      <a:extLst/>
                    </a:blip>
                    <a:srcRect/>
                    <a:stretch>
                      <a:fillRect/>
                    </a:stretch>
                  </pic:blipFill>
                  <pic:spPr bwMode="auto">
                    <a:xfrm>
                      <a:off x="0" y="0"/>
                      <a:ext cx="911225" cy="307340"/>
                    </a:xfrm>
                    <a:prstGeom prst="rect">
                      <a:avLst/>
                    </a:prstGeom>
                    <a:noFill/>
                  </pic:spPr>
                </pic:pic>
              </a:graphicData>
            </a:graphic>
          </wp:anchor>
        </w:drawing>
      </w:r>
      <w:r>
        <w:rPr>
          <w:noProof/>
          <w:lang w:eastAsia="ru-RU"/>
        </w:rPr>
        <w:drawing>
          <wp:anchor distT="0" distB="0" distL="114300" distR="114300" simplePos="0" relativeHeight="254002688" behindDoc="1" locked="0" layoutInCell="0" allowOverlap="1">
            <wp:simplePos x="0" y="0"/>
            <wp:positionH relativeFrom="column">
              <wp:posOffset>130810</wp:posOffset>
            </wp:positionH>
            <wp:positionV relativeFrom="paragraph">
              <wp:posOffset>-993140</wp:posOffset>
            </wp:positionV>
            <wp:extent cx="4506595" cy="910590"/>
            <wp:effectExtent l="0" t="0" r="0" b="0"/>
            <wp:wrapNone/>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1184">
                      <a:extLst/>
                    </a:blip>
                    <a:srcRect/>
                    <a:stretch>
                      <a:fillRect/>
                    </a:stretch>
                  </pic:blipFill>
                  <pic:spPr bwMode="auto">
                    <a:xfrm>
                      <a:off x="0" y="0"/>
                      <a:ext cx="4506595" cy="910590"/>
                    </a:xfrm>
                    <a:prstGeom prst="rect">
                      <a:avLst/>
                    </a:prstGeom>
                    <a:noFill/>
                  </pic:spPr>
                </pic:pic>
              </a:graphicData>
            </a:graphic>
          </wp:anchor>
        </w:drawing>
      </w:r>
    </w:p>
    <w:p w:rsidR="00E45E3B" w:rsidRDefault="00E45E3B" w:rsidP="00E45E3B">
      <w:pPr>
        <w:ind w:right="266" w:firstLine="720"/>
        <w:jc w:val="both"/>
      </w:pPr>
      <w:r>
        <w:rPr>
          <w:rFonts w:eastAsia="Times New Roman"/>
          <w:sz w:val="30"/>
          <w:szCs w:val="30"/>
        </w:rPr>
        <w:t xml:space="preserve">Отсюда окончательно находим следующее уравнение траекто-рии точки: </w:t>
      </w:r>
      <w:r>
        <w:rPr>
          <w:rFonts w:eastAsia="Times New Roman"/>
          <w:i/>
          <w:iCs/>
          <w:sz w:val="27"/>
          <w:szCs w:val="27"/>
        </w:rPr>
        <w:t>x</w:t>
      </w:r>
      <w:r>
        <w:rPr>
          <w:rFonts w:eastAsia="Times New Roman"/>
          <w:sz w:val="30"/>
          <w:szCs w:val="30"/>
        </w:rPr>
        <w:t xml:space="preserve"> </w:t>
      </w:r>
      <w:proofErr w:type="gramStart"/>
      <w:r>
        <w:rPr>
          <w:rFonts w:eastAsia="Times New Roman"/>
          <w:sz w:val="27"/>
          <w:szCs w:val="27"/>
        </w:rPr>
        <w:t>(</w:t>
      </w:r>
      <w:r>
        <w:rPr>
          <w:rFonts w:eastAsia="Times New Roman"/>
          <w:sz w:val="30"/>
          <w:szCs w:val="30"/>
        </w:rPr>
        <w:t xml:space="preserve"> </w:t>
      </w:r>
      <w:r>
        <w:rPr>
          <w:rFonts w:eastAsia="Times New Roman"/>
          <w:i/>
          <w:iCs/>
          <w:sz w:val="27"/>
          <w:szCs w:val="27"/>
        </w:rPr>
        <w:t>y</w:t>
      </w:r>
      <w:proofErr w:type="gramEnd"/>
      <w:r>
        <w:rPr>
          <w:rFonts w:eastAsia="Times New Roman"/>
          <w:sz w:val="30"/>
          <w:szCs w:val="30"/>
        </w:rPr>
        <w:t xml:space="preserve"> </w:t>
      </w:r>
      <w:r>
        <w:rPr>
          <w:rFonts w:eastAsia="Times New Roman"/>
          <w:sz w:val="27"/>
          <w:szCs w:val="27"/>
        </w:rPr>
        <w:t>1)</w:t>
      </w:r>
      <w:r>
        <w:rPr>
          <w:rFonts w:eastAsia="Times New Roman"/>
          <w:sz w:val="30"/>
          <w:szCs w:val="30"/>
        </w:rPr>
        <w:t xml:space="preserve"> </w:t>
      </w:r>
      <w:r>
        <w:rPr>
          <w:rFonts w:eastAsia="Times New Roman"/>
          <w:sz w:val="38"/>
          <w:szCs w:val="38"/>
          <w:vertAlign w:val="superscript"/>
        </w:rPr>
        <w:t>2</w:t>
      </w:r>
      <w:r>
        <w:rPr>
          <w:rFonts w:eastAsia="Times New Roman"/>
          <w:sz w:val="30"/>
          <w:szCs w:val="30"/>
        </w:rPr>
        <w:t xml:space="preserve"> </w:t>
      </w:r>
      <w:r>
        <w:rPr>
          <w:rFonts w:eastAsia="Times New Roman"/>
          <w:sz w:val="27"/>
          <w:szCs w:val="27"/>
        </w:rPr>
        <w:t>1</w:t>
      </w:r>
      <w:r>
        <w:rPr>
          <w:rFonts w:eastAsia="Times New Roman"/>
          <w:sz w:val="30"/>
          <w:szCs w:val="30"/>
        </w:rPr>
        <w:t>– парабола (рис. 3.5).</w:t>
      </w:r>
    </w:p>
    <w:p w:rsidR="00E45E3B" w:rsidRDefault="00E45E3B" w:rsidP="00E45E3B">
      <w:pPr>
        <w:spacing w:line="20" w:lineRule="exact"/>
      </w:pPr>
      <w:r>
        <w:rPr>
          <w:noProof/>
          <w:lang w:eastAsia="ru-RU"/>
        </w:rPr>
        <w:drawing>
          <wp:anchor distT="0" distB="0" distL="114300" distR="114300" simplePos="0" relativeHeight="254003712" behindDoc="1" locked="0" layoutInCell="0" allowOverlap="1">
            <wp:simplePos x="0" y="0"/>
            <wp:positionH relativeFrom="column">
              <wp:posOffset>1095375</wp:posOffset>
            </wp:positionH>
            <wp:positionV relativeFrom="paragraph">
              <wp:posOffset>-330200</wp:posOffset>
            </wp:positionV>
            <wp:extent cx="3458210" cy="3324860"/>
            <wp:effectExtent l="0" t="0" r="0" b="0"/>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1185">
                      <a:extLst/>
                    </a:blip>
                    <a:srcRect/>
                    <a:stretch>
                      <a:fillRect/>
                    </a:stretch>
                  </pic:blipFill>
                  <pic:spPr bwMode="auto">
                    <a:xfrm>
                      <a:off x="0" y="0"/>
                      <a:ext cx="3458210" cy="332486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67" w:lineRule="exact"/>
      </w:pPr>
    </w:p>
    <w:p w:rsidR="00E45E3B" w:rsidRDefault="00E45E3B" w:rsidP="00E45E3B">
      <w:pPr>
        <w:ind w:left="1880"/>
      </w:pPr>
      <w:r>
        <w:rPr>
          <w:rFonts w:eastAsia="Times New Roman"/>
          <w:b/>
          <w:bCs/>
          <w:sz w:val="24"/>
          <w:szCs w:val="24"/>
        </w:rPr>
        <w:t>Рис. 3.5. Траектория движения точки – парабола</w:t>
      </w:r>
    </w:p>
    <w:p w:rsidR="00E45E3B" w:rsidRDefault="00E45E3B" w:rsidP="00E45E3B">
      <w:pPr>
        <w:spacing w:line="353" w:lineRule="exact"/>
      </w:pPr>
    </w:p>
    <w:p w:rsidR="00E45E3B" w:rsidRDefault="00E45E3B" w:rsidP="007D0F7C">
      <w:pPr>
        <w:numPr>
          <w:ilvl w:val="0"/>
          <w:numId w:val="73"/>
        </w:numPr>
        <w:tabs>
          <w:tab w:val="left" w:pos="1020"/>
        </w:tabs>
        <w:spacing w:after="0" w:line="240" w:lineRule="auto"/>
        <w:ind w:left="1020" w:hanging="307"/>
        <w:rPr>
          <w:rFonts w:eastAsia="Times New Roman"/>
          <w:sz w:val="29"/>
          <w:szCs w:val="29"/>
        </w:rPr>
      </w:pPr>
      <w:r>
        <w:rPr>
          <w:rFonts w:eastAsia="Times New Roman"/>
          <w:sz w:val="29"/>
          <w:szCs w:val="29"/>
        </w:rPr>
        <w:t>Скорость точки найдём по её проекциям на координатные оси:</w:t>
      </w:r>
    </w:p>
    <w:p w:rsidR="00E45E3B" w:rsidRDefault="00E45E3B" w:rsidP="00E45E3B">
      <w:pPr>
        <w:spacing w:line="15" w:lineRule="exact"/>
      </w:pPr>
    </w:p>
    <w:tbl>
      <w:tblPr>
        <w:tblW w:w="0" w:type="auto"/>
        <w:tblInd w:w="1200" w:type="dxa"/>
        <w:tblLayout w:type="fixed"/>
        <w:tblCellMar>
          <w:left w:w="0" w:type="dxa"/>
          <w:right w:w="0" w:type="dxa"/>
        </w:tblCellMar>
        <w:tblLook w:val="04A0" w:firstRow="1" w:lastRow="0" w:firstColumn="1" w:lastColumn="0" w:noHBand="0" w:noVBand="1"/>
      </w:tblPr>
      <w:tblGrid>
        <w:gridCol w:w="580"/>
        <w:gridCol w:w="300"/>
        <w:gridCol w:w="340"/>
        <w:gridCol w:w="180"/>
        <w:gridCol w:w="460"/>
        <w:gridCol w:w="180"/>
        <w:gridCol w:w="1080"/>
        <w:gridCol w:w="300"/>
        <w:gridCol w:w="340"/>
        <w:gridCol w:w="180"/>
        <w:gridCol w:w="520"/>
        <w:gridCol w:w="180"/>
        <w:gridCol w:w="1140"/>
        <w:gridCol w:w="880"/>
        <w:gridCol w:w="20"/>
      </w:tblGrid>
      <w:tr w:rsidR="00E45E3B" w:rsidTr="00B24C0A">
        <w:trPr>
          <w:trHeight w:val="93"/>
        </w:trPr>
        <w:tc>
          <w:tcPr>
            <w:tcW w:w="580" w:type="dxa"/>
            <w:vAlign w:val="bottom"/>
          </w:tcPr>
          <w:p w:rsidR="00E45E3B" w:rsidRDefault="00E45E3B" w:rsidP="00B24C0A">
            <w:pPr>
              <w:rPr>
                <w:sz w:val="8"/>
                <w:szCs w:val="8"/>
              </w:rPr>
            </w:pPr>
          </w:p>
        </w:tc>
        <w:tc>
          <w:tcPr>
            <w:tcW w:w="300" w:type="dxa"/>
            <w:vMerge w:val="restart"/>
            <w:vAlign w:val="bottom"/>
          </w:tcPr>
          <w:p w:rsidR="00E45E3B" w:rsidRDefault="00E45E3B" w:rsidP="00B24C0A">
            <w:pPr>
              <w:ind w:left="20"/>
            </w:pPr>
            <w:r>
              <w:rPr>
                <w:rFonts w:eastAsia="Times New Roman"/>
                <w:i/>
                <w:iCs/>
                <w:w w:val="98"/>
                <w:sz w:val="28"/>
                <w:szCs w:val="28"/>
              </w:rPr>
              <w:t>dx</w:t>
            </w:r>
          </w:p>
        </w:tc>
        <w:tc>
          <w:tcPr>
            <w:tcW w:w="340" w:type="dxa"/>
            <w:vAlign w:val="bottom"/>
          </w:tcPr>
          <w:p w:rsidR="00E45E3B" w:rsidRDefault="00E45E3B" w:rsidP="00B24C0A">
            <w:pPr>
              <w:rPr>
                <w:sz w:val="8"/>
                <w:szCs w:val="8"/>
              </w:rPr>
            </w:pPr>
          </w:p>
        </w:tc>
        <w:tc>
          <w:tcPr>
            <w:tcW w:w="180" w:type="dxa"/>
            <w:vMerge w:val="restart"/>
            <w:vAlign w:val="bottom"/>
          </w:tcPr>
          <w:p w:rsidR="00E45E3B" w:rsidRDefault="00E45E3B" w:rsidP="00B24C0A">
            <w:pPr>
              <w:jc w:val="right"/>
            </w:pPr>
            <w:r>
              <w:rPr>
                <w:rFonts w:eastAsia="Times New Roman"/>
                <w:w w:val="98"/>
                <w:sz w:val="28"/>
                <w:szCs w:val="28"/>
              </w:rPr>
              <w:t>π</w:t>
            </w:r>
          </w:p>
        </w:tc>
        <w:tc>
          <w:tcPr>
            <w:tcW w:w="460" w:type="dxa"/>
            <w:vAlign w:val="bottom"/>
          </w:tcPr>
          <w:p w:rsidR="00E45E3B" w:rsidRDefault="00E45E3B" w:rsidP="00B24C0A">
            <w:pPr>
              <w:rPr>
                <w:sz w:val="8"/>
                <w:szCs w:val="8"/>
              </w:rPr>
            </w:pPr>
          </w:p>
        </w:tc>
        <w:tc>
          <w:tcPr>
            <w:tcW w:w="180" w:type="dxa"/>
            <w:vMerge w:val="restart"/>
            <w:vAlign w:val="bottom"/>
          </w:tcPr>
          <w:p w:rsidR="00E45E3B" w:rsidRDefault="00E45E3B" w:rsidP="00B24C0A">
            <w:pPr>
              <w:ind w:left="20"/>
            </w:pPr>
            <w:r>
              <w:rPr>
                <w:rFonts w:eastAsia="Times New Roman"/>
                <w:w w:val="98"/>
                <w:sz w:val="28"/>
                <w:szCs w:val="28"/>
              </w:rPr>
              <w:t>π</w:t>
            </w:r>
          </w:p>
        </w:tc>
        <w:tc>
          <w:tcPr>
            <w:tcW w:w="1080" w:type="dxa"/>
            <w:vAlign w:val="bottom"/>
          </w:tcPr>
          <w:p w:rsidR="00E45E3B" w:rsidRDefault="00E45E3B" w:rsidP="00B24C0A">
            <w:pPr>
              <w:rPr>
                <w:sz w:val="8"/>
                <w:szCs w:val="8"/>
              </w:rPr>
            </w:pPr>
          </w:p>
        </w:tc>
        <w:tc>
          <w:tcPr>
            <w:tcW w:w="300" w:type="dxa"/>
            <w:vMerge w:val="restart"/>
            <w:vAlign w:val="bottom"/>
          </w:tcPr>
          <w:p w:rsidR="00E45E3B" w:rsidRDefault="00E45E3B" w:rsidP="00B24C0A">
            <w:pPr>
              <w:ind w:left="20"/>
            </w:pPr>
            <w:r>
              <w:rPr>
                <w:rFonts w:eastAsia="Times New Roman"/>
                <w:i/>
                <w:iCs/>
                <w:w w:val="98"/>
                <w:sz w:val="28"/>
                <w:szCs w:val="28"/>
              </w:rPr>
              <w:t>dy</w:t>
            </w:r>
          </w:p>
        </w:tc>
        <w:tc>
          <w:tcPr>
            <w:tcW w:w="340" w:type="dxa"/>
            <w:vAlign w:val="bottom"/>
          </w:tcPr>
          <w:p w:rsidR="00E45E3B" w:rsidRDefault="00E45E3B" w:rsidP="00B24C0A">
            <w:pPr>
              <w:rPr>
                <w:sz w:val="8"/>
                <w:szCs w:val="8"/>
              </w:rPr>
            </w:pPr>
          </w:p>
        </w:tc>
        <w:tc>
          <w:tcPr>
            <w:tcW w:w="180" w:type="dxa"/>
            <w:vMerge w:val="restart"/>
            <w:vAlign w:val="bottom"/>
          </w:tcPr>
          <w:p w:rsidR="00E45E3B" w:rsidRDefault="00E45E3B" w:rsidP="00B24C0A">
            <w:pPr>
              <w:jc w:val="right"/>
            </w:pPr>
            <w:r>
              <w:rPr>
                <w:rFonts w:eastAsia="Times New Roman"/>
                <w:w w:val="98"/>
                <w:sz w:val="28"/>
                <w:szCs w:val="28"/>
              </w:rPr>
              <w:t>π</w:t>
            </w:r>
          </w:p>
        </w:tc>
        <w:tc>
          <w:tcPr>
            <w:tcW w:w="520" w:type="dxa"/>
            <w:vAlign w:val="bottom"/>
          </w:tcPr>
          <w:p w:rsidR="00E45E3B" w:rsidRDefault="00E45E3B" w:rsidP="00B24C0A">
            <w:pPr>
              <w:rPr>
                <w:sz w:val="8"/>
                <w:szCs w:val="8"/>
              </w:rPr>
            </w:pPr>
          </w:p>
        </w:tc>
        <w:tc>
          <w:tcPr>
            <w:tcW w:w="180" w:type="dxa"/>
            <w:vMerge w:val="restart"/>
            <w:vAlign w:val="bottom"/>
          </w:tcPr>
          <w:p w:rsidR="00E45E3B" w:rsidRDefault="00E45E3B" w:rsidP="00B24C0A">
            <w:pPr>
              <w:ind w:left="20"/>
            </w:pPr>
            <w:r>
              <w:rPr>
                <w:rFonts w:eastAsia="Times New Roman"/>
                <w:w w:val="98"/>
                <w:sz w:val="28"/>
                <w:szCs w:val="28"/>
              </w:rPr>
              <w:t>π</w:t>
            </w:r>
          </w:p>
        </w:tc>
        <w:tc>
          <w:tcPr>
            <w:tcW w:w="1140" w:type="dxa"/>
            <w:vAlign w:val="bottom"/>
          </w:tcPr>
          <w:p w:rsidR="00E45E3B" w:rsidRDefault="00E45E3B" w:rsidP="00B24C0A">
            <w:pPr>
              <w:rPr>
                <w:sz w:val="8"/>
                <w:szCs w:val="8"/>
              </w:rPr>
            </w:pPr>
          </w:p>
        </w:tc>
        <w:tc>
          <w:tcPr>
            <w:tcW w:w="880" w:type="dxa"/>
            <w:tcBorders>
              <w:bottom w:val="single" w:sz="8" w:space="0" w:color="auto"/>
            </w:tcBorders>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273"/>
        </w:trPr>
        <w:tc>
          <w:tcPr>
            <w:tcW w:w="580" w:type="dxa"/>
            <w:vMerge w:val="restart"/>
            <w:vAlign w:val="bottom"/>
          </w:tcPr>
          <w:p w:rsidR="00E45E3B" w:rsidRDefault="00E45E3B" w:rsidP="00B24C0A">
            <w:r>
              <w:rPr>
                <w:rFonts w:eastAsia="Times New Roman"/>
                <w:i/>
                <w:iCs/>
                <w:sz w:val="28"/>
                <w:szCs w:val="28"/>
              </w:rPr>
              <w:t xml:space="preserve">v </w:t>
            </w:r>
            <w:r>
              <w:rPr>
                <w:rFonts w:eastAsia="Times New Roman"/>
                <w:i/>
                <w:iCs/>
                <w:sz w:val="39"/>
                <w:szCs w:val="39"/>
                <w:vertAlign w:val="subscript"/>
              </w:rPr>
              <w:t>x</w:t>
            </w:r>
          </w:p>
        </w:tc>
        <w:tc>
          <w:tcPr>
            <w:tcW w:w="300" w:type="dxa"/>
            <w:vMerge/>
            <w:tcBorders>
              <w:bottom w:val="single" w:sz="8" w:space="0" w:color="auto"/>
            </w:tcBorders>
            <w:vAlign w:val="bottom"/>
          </w:tcPr>
          <w:p w:rsidR="00E45E3B" w:rsidRDefault="00E45E3B" w:rsidP="00B24C0A">
            <w:pPr>
              <w:rPr>
                <w:sz w:val="23"/>
                <w:szCs w:val="23"/>
              </w:rPr>
            </w:pPr>
          </w:p>
        </w:tc>
        <w:tc>
          <w:tcPr>
            <w:tcW w:w="340" w:type="dxa"/>
            <w:vAlign w:val="bottom"/>
          </w:tcPr>
          <w:p w:rsidR="00E45E3B" w:rsidRDefault="00E45E3B" w:rsidP="00B24C0A">
            <w:pPr>
              <w:rPr>
                <w:sz w:val="23"/>
                <w:szCs w:val="23"/>
              </w:rPr>
            </w:pPr>
          </w:p>
        </w:tc>
        <w:tc>
          <w:tcPr>
            <w:tcW w:w="180" w:type="dxa"/>
            <w:vMerge/>
            <w:tcBorders>
              <w:bottom w:val="single" w:sz="8" w:space="0" w:color="auto"/>
            </w:tcBorders>
            <w:vAlign w:val="bottom"/>
          </w:tcPr>
          <w:p w:rsidR="00E45E3B" w:rsidRDefault="00E45E3B" w:rsidP="00B24C0A">
            <w:pPr>
              <w:rPr>
                <w:sz w:val="23"/>
                <w:szCs w:val="23"/>
              </w:rPr>
            </w:pPr>
          </w:p>
        </w:tc>
        <w:tc>
          <w:tcPr>
            <w:tcW w:w="460" w:type="dxa"/>
            <w:vMerge w:val="restart"/>
            <w:vAlign w:val="bottom"/>
          </w:tcPr>
          <w:p w:rsidR="00E45E3B" w:rsidRDefault="00E45E3B" w:rsidP="00B24C0A">
            <w:pPr>
              <w:ind w:left="20"/>
            </w:pPr>
            <w:r>
              <w:rPr>
                <w:rFonts w:eastAsia="Times New Roman"/>
                <w:w w:val="99"/>
                <w:sz w:val="28"/>
                <w:szCs w:val="28"/>
              </w:rPr>
              <w:t>sin(</w:t>
            </w:r>
          </w:p>
        </w:tc>
        <w:tc>
          <w:tcPr>
            <w:tcW w:w="180" w:type="dxa"/>
            <w:vMerge/>
            <w:tcBorders>
              <w:bottom w:val="single" w:sz="8" w:space="0" w:color="auto"/>
            </w:tcBorders>
            <w:vAlign w:val="bottom"/>
          </w:tcPr>
          <w:p w:rsidR="00E45E3B" w:rsidRDefault="00E45E3B" w:rsidP="00B24C0A">
            <w:pPr>
              <w:rPr>
                <w:sz w:val="23"/>
                <w:szCs w:val="23"/>
              </w:rPr>
            </w:pPr>
          </w:p>
        </w:tc>
        <w:tc>
          <w:tcPr>
            <w:tcW w:w="1080" w:type="dxa"/>
            <w:vMerge w:val="restart"/>
            <w:vAlign w:val="bottom"/>
          </w:tcPr>
          <w:p w:rsidR="00E45E3B" w:rsidRDefault="00E45E3B" w:rsidP="00B24C0A">
            <w:pPr>
              <w:ind w:left="40"/>
            </w:pPr>
            <w:r>
              <w:rPr>
                <w:rFonts w:eastAsia="Times New Roman"/>
                <w:i/>
                <w:iCs/>
                <w:sz w:val="28"/>
                <w:szCs w:val="28"/>
              </w:rPr>
              <w:t>t</w:t>
            </w:r>
            <w:r>
              <w:rPr>
                <w:rFonts w:eastAsia="Times New Roman"/>
                <w:sz w:val="28"/>
                <w:szCs w:val="28"/>
              </w:rPr>
              <w:t>);</w:t>
            </w:r>
            <w:r>
              <w:rPr>
                <w:rFonts w:eastAsia="Times New Roman"/>
                <w:i/>
                <w:iCs/>
                <w:sz w:val="28"/>
                <w:szCs w:val="28"/>
              </w:rPr>
              <w:t xml:space="preserve">  v </w:t>
            </w:r>
            <w:r>
              <w:rPr>
                <w:rFonts w:eastAsia="Times New Roman"/>
                <w:i/>
                <w:iCs/>
                <w:sz w:val="39"/>
                <w:szCs w:val="39"/>
                <w:vertAlign w:val="subscript"/>
              </w:rPr>
              <w:t>x</w:t>
            </w:r>
          </w:p>
        </w:tc>
        <w:tc>
          <w:tcPr>
            <w:tcW w:w="300" w:type="dxa"/>
            <w:vMerge/>
            <w:tcBorders>
              <w:bottom w:val="single" w:sz="8" w:space="0" w:color="auto"/>
            </w:tcBorders>
            <w:vAlign w:val="bottom"/>
          </w:tcPr>
          <w:p w:rsidR="00E45E3B" w:rsidRDefault="00E45E3B" w:rsidP="00B24C0A">
            <w:pPr>
              <w:rPr>
                <w:sz w:val="23"/>
                <w:szCs w:val="23"/>
              </w:rPr>
            </w:pPr>
          </w:p>
        </w:tc>
        <w:tc>
          <w:tcPr>
            <w:tcW w:w="340" w:type="dxa"/>
            <w:vAlign w:val="bottom"/>
          </w:tcPr>
          <w:p w:rsidR="00E45E3B" w:rsidRDefault="00E45E3B" w:rsidP="00B24C0A">
            <w:pPr>
              <w:rPr>
                <w:sz w:val="23"/>
                <w:szCs w:val="23"/>
              </w:rPr>
            </w:pPr>
          </w:p>
        </w:tc>
        <w:tc>
          <w:tcPr>
            <w:tcW w:w="180" w:type="dxa"/>
            <w:vMerge/>
            <w:tcBorders>
              <w:bottom w:val="single" w:sz="8" w:space="0" w:color="auto"/>
            </w:tcBorders>
            <w:vAlign w:val="bottom"/>
          </w:tcPr>
          <w:p w:rsidR="00E45E3B" w:rsidRDefault="00E45E3B" w:rsidP="00B24C0A">
            <w:pPr>
              <w:rPr>
                <w:sz w:val="23"/>
                <w:szCs w:val="23"/>
              </w:rPr>
            </w:pPr>
          </w:p>
        </w:tc>
        <w:tc>
          <w:tcPr>
            <w:tcW w:w="520" w:type="dxa"/>
            <w:vMerge w:val="restart"/>
            <w:vAlign w:val="bottom"/>
          </w:tcPr>
          <w:p w:rsidR="00E45E3B" w:rsidRDefault="00E45E3B" w:rsidP="00B24C0A">
            <w:pPr>
              <w:ind w:left="40"/>
            </w:pPr>
            <w:r>
              <w:rPr>
                <w:rFonts w:eastAsia="Times New Roman"/>
                <w:w w:val="98"/>
                <w:sz w:val="28"/>
                <w:szCs w:val="28"/>
              </w:rPr>
              <w:t>cos(</w:t>
            </w:r>
          </w:p>
        </w:tc>
        <w:tc>
          <w:tcPr>
            <w:tcW w:w="180" w:type="dxa"/>
            <w:vMerge/>
            <w:tcBorders>
              <w:bottom w:val="single" w:sz="8" w:space="0" w:color="auto"/>
            </w:tcBorders>
            <w:vAlign w:val="bottom"/>
          </w:tcPr>
          <w:p w:rsidR="00E45E3B" w:rsidRDefault="00E45E3B" w:rsidP="00B24C0A">
            <w:pPr>
              <w:rPr>
                <w:sz w:val="23"/>
                <w:szCs w:val="23"/>
              </w:rPr>
            </w:pPr>
          </w:p>
        </w:tc>
        <w:tc>
          <w:tcPr>
            <w:tcW w:w="1140" w:type="dxa"/>
            <w:vMerge w:val="restart"/>
            <w:vAlign w:val="bottom"/>
          </w:tcPr>
          <w:p w:rsidR="00E45E3B" w:rsidRDefault="00E45E3B" w:rsidP="00B24C0A">
            <w:pPr>
              <w:ind w:left="20"/>
            </w:pPr>
            <w:r>
              <w:rPr>
                <w:rFonts w:eastAsia="Times New Roman"/>
                <w:i/>
                <w:iCs/>
                <w:sz w:val="28"/>
                <w:szCs w:val="28"/>
              </w:rPr>
              <w:t>t</w:t>
            </w:r>
            <w:r>
              <w:rPr>
                <w:rFonts w:eastAsia="Times New Roman"/>
                <w:sz w:val="28"/>
                <w:szCs w:val="28"/>
              </w:rPr>
              <w:t>);</w:t>
            </w:r>
            <w:r>
              <w:rPr>
                <w:rFonts w:eastAsia="Times New Roman"/>
                <w:i/>
                <w:iCs/>
                <w:sz w:val="28"/>
                <w:szCs w:val="28"/>
              </w:rPr>
              <w:t xml:space="preserve">  </w:t>
            </w:r>
            <w:r>
              <w:rPr>
                <w:rFonts w:eastAsia="Times New Roman"/>
                <w:i/>
                <w:iCs/>
                <w:sz w:val="29"/>
                <w:szCs w:val="29"/>
              </w:rPr>
              <w:t>v</w:t>
            </w:r>
          </w:p>
        </w:tc>
        <w:tc>
          <w:tcPr>
            <w:tcW w:w="880" w:type="dxa"/>
            <w:vMerge w:val="restart"/>
            <w:vAlign w:val="bottom"/>
          </w:tcPr>
          <w:p w:rsidR="00E45E3B" w:rsidRDefault="00E45E3B" w:rsidP="00B24C0A">
            <w:r>
              <w:rPr>
                <w:rFonts w:eastAsia="Times New Roman"/>
                <w:i/>
                <w:iCs/>
                <w:w w:val="71"/>
                <w:sz w:val="29"/>
                <w:szCs w:val="29"/>
              </w:rPr>
              <w:t xml:space="preserve">v </w:t>
            </w:r>
            <w:r>
              <w:rPr>
                <w:rFonts w:eastAsia="Times New Roman"/>
                <w:i/>
                <w:iCs/>
                <w:w w:val="71"/>
                <w:sz w:val="41"/>
                <w:szCs w:val="41"/>
                <w:vertAlign w:val="subscript"/>
              </w:rPr>
              <w:t>x</w:t>
            </w:r>
            <w:r>
              <w:rPr>
                <w:rFonts w:eastAsia="Times New Roman"/>
                <w:w w:val="71"/>
                <w:sz w:val="41"/>
                <w:szCs w:val="41"/>
                <w:vertAlign w:val="superscript"/>
              </w:rPr>
              <w:t>2</w:t>
            </w:r>
            <w:r>
              <w:rPr>
                <w:rFonts w:eastAsia="Times New Roman"/>
                <w:i/>
                <w:iCs/>
                <w:w w:val="71"/>
                <w:sz w:val="29"/>
                <w:szCs w:val="29"/>
              </w:rPr>
              <w:t xml:space="preserve">    v </w:t>
            </w:r>
            <w:r>
              <w:rPr>
                <w:rFonts w:eastAsia="Times New Roman"/>
                <w:w w:val="71"/>
                <w:sz w:val="41"/>
                <w:szCs w:val="41"/>
                <w:vertAlign w:val="superscript"/>
              </w:rPr>
              <w:t>2</w:t>
            </w:r>
            <w:r>
              <w:rPr>
                <w:rFonts w:eastAsia="Times New Roman"/>
                <w:i/>
                <w:iCs/>
                <w:w w:val="71"/>
                <w:sz w:val="41"/>
                <w:szCs w:val="41"/>
                <w:vertAlign w:val="subscript"/>
              </w:rPr>
              <w:t>y</w:t>
            </w:r>
          </w:p>
        </w:tc>
        <w:tc>
          <w:tcPr>
            <w:tcW w:w="0" w:type="dxa"/>
            <w:vAlign w:val="bottom"/>
          </w:tcPr>
          <w:p w:rsidR="00E45E3B" w:rsidRDefault="00E45E3B" w:rsidP="00B24C0A">
            <w:pPr>
              <w:rPr>
                <w:sz w:val="1"/>
                <w:szCs w:val="1"/>
              </w:rPr>
            </w:pPr>
          </w:p>
        </w:tc>
      </w:tr>
      <w:tr w:rsidR="00E45E3B" w:rsidTr="00B24C0A">
        <w:trPr>
          <w:trHeight w:val="203"/>
        </w:trPr>
        <w:tc>
          <w:tcPr>
            <w:tcW w:w="580" w:type="dxa"/>
            <w:vMerge/>
            <w:vAlign w:val="bottom"/>
          </w:tcPr>
          <w:p w:rsidR="00E45E3B" w:rsidRDefault="00E45E3B" w:rsidP="00B24C0A">
            <w:pPr>
              <w:rPr>
                <w:sz w:val="17"/>
                <w:szCs w:val="17"/>
              </w:rPr>
            </w:pPr>
          </w:p>
        </w:tc>
        <w:tc>
          <w:tcPr>
            <w:tcW w:w="300" w:type="dxa"/>
            <w:vMerge w:val="restart"/>
            <w:vAlign w:val="bottom"/>
          </w:tcPr>
          <w:p w:rsidR="00E45E3B" w:rsidRDefault="00E45E3B" w:rsidP="00B24C0A">
            <w:pPr>
              <w:spacing w:line="316" w:lineRule="exact"/>
              <w:ind w:left="20"/>
            </w:pPr>
            <w:r>
              <w:rPr>
                <w:rFonts w:eastAsia="Times New Roman"/>
                <w:i/>
                <w:iCs/>
                <w:sz w:val="28"/>
                <w:szCs w:val="28"/>
              </w:rPr>
              <w:t>dt</w:t>
            </w:r>
          </w:p>
        </w:tc>
        <w:tc>
          <w:tcPr>
            <w:tcW w:w="520" w:type="dxa"/>
            <w:gridSpan w:val="2"/>
            <w:vMerge w:val="restart"/>
            <w:vAlign w:val="bottom"/>
          </w:tcPr>
          <w:p w:rsidR="00E45E3B" w:rsidRDefault="00E45E3B" w:rsidP="00B24C0A">
            <w:pPr>
              <w:spacing w:line="316" w:lineRule="exact"/>
              <w:jc w:val="right"/>
            </w:pPr>
            <w:r>
              <w:rPr>
                <w:rFonts w:eastAsia="Times New Roman"/>
                <w:sz w:val="28"/>
                <w:szCs w:val="28"/>
              </w:rPr>
              <w:t>2</w:t>
            </w:r>
          </w:p>
        </w:tc>
        <w:tc>
          <w:tcPr>
            <w:tcW w:w="460" w:type="dxa"/>
            <w:vMerge/>
            <w:vAlign w:val="bottom"/>
          </w:tcPr>
          <w:p w:rsidR="00E45E3B" w:rsidRDefault="00E45E3B" w:rsidP="00B24C0A">
            <w:pPr>
              <w:rPr>
                <w:sz w:val="17"/>
                <w:szCs w:val="17"/>
              </w:rPr>
            </w:pPr>
          </w:p>
        </w:tc>
        <w:tc>
          <w:tcPr>
            <w:tcW w:w="180" w:type="dxa"/>
            <w:vMerge w:val="restart"/>
            <w:vAlign w:val="bottom"/>
          </w:tcPr>
          <w:p w:rsidR="00E45E3B" w:rsidRDefault="00E45E3B" w:rsidP="00B24C0A">
            <w:pPr>
              <w:spacing w:line="316" w:lineRule="exact"/>
              <w:ind w:left="20"/>
            </w:pPr>
            <w:r>
              <w:rPr>
                <w:rFonts w:eastAsia="Times New Roman"/>
                <w:w w:val="99"/>
                <w:sz w:val="28"/>
                <w:szCs w:val="28"/>
              </w:rPr>
              <w:t>4</w:t>
            </w:r>
          </w:p>
        </w:tc>
        <w:tc>
          <w:tcPr>
            <w:tcW w:w="1080" w:type="dxa"/>
            <w:vMerge/>
            <w:vAlign w:val="bottom"/>
          </w:tcPr>
          <w:p w:rsidR="00E45E3B" w:rsidRDefault="00E45E3B" w:rsidP="00B24C0A">
            <w:pPr>
              <w:rPr>
                <w:sz w:val="17"/>
                <w:szCs w:val="17"/>
              </w:rPr>
            </w:pPr>
          </w:p>
        </w:tc>
        <w:tc>
          <w:tcPr>
            <w:tcW w:w="300" w:type="dxa"/>
            <w:vMerge w:val="restart"/>
            <w:vAlign w:val="bottom"/>
          </w:tcPr>
          <w:p w:rsidR="00E45E3B" w:rsidRDefault="00E45E3B" w:rsidP="00B24C0A">
            <w:pPr>
              <w:spacing w:line="316" w:lineRule="exact"/>
              <w:ind w:left="40"/>
            </w:pPr>
            <w:r>
              <w:rPr>
                <w:rFonts w:eastAsia="Times New Roman"/>
                <w:i/>
                <w:iCs/>
                <w:sz w:val="28"/>
                <w:szCs w:val="28"/>
              </w:rPr>
              <w:t>dt</w:t>
            </w:r>
          </w:p>
        </w:tc>
        <w:tc>
          <w:tcPr>
            <w:tcW w:w="520" w:type="dxa"/>
            <w:gridSpan w:val="2"/>
            <w:vMerge w:val="restart"/>
            <w:vAlign w:val="bottom"/>
          </w:tcPr>
          <w:p w:rsidR="00E45E3B" w:rsidRDefault="00E45E3B" w:rsidP="00B24C0A">
            <w:pPr>
              <w:spacing w:line="316" w:lineRule="exact"/>
              <w:jc w:val="right"/>
            </w:pPr>
            <w:r>
              <w:rPr>
                <w:rFonts w:eastAsia="Times New Roman"/>
                <w:sz w:val="28"/>
                <w:szCs w:val="28"/>
              </w:rPr>
              <w:t>4</w:t>
            </w:r>
          </w:p>
        </w:tc>
        <w:tc>
          <w:tcPr>
            <w:tcW w:w="520" w:type="dxa"/>
            <w:vMerge/>
            <w:vAlign w:val="bottom"/>
          </w:tcPr>
          <w:p w:rsidR="00E45E3B" w:rsidRDefault="00E45E3B" w:rsidP="00B24C0A">
            <w:pPr>
              <w:rPr>
                <w:sz w:val="17"/>
                <w:szCs w:val="17"/>
              </w:rPr>
            </w:pPr>
          </w:p>
        </w:tc>
        <w:tc>
          <w:tcPr>
            <w:tcW w:w="180" w:type="dxa"/>
            <w:vMerge w:val="restart"/>
            <w:vAlign w:val="bottom"/>
          </w:tcPr>
          <w:p w:rsidR="00E45E3B" w:rsidRDefault="00E45E3B" w:rsidP="00B24C0A">
            <w:pPr>
              <w:spacing w:line="316" w:lineRule="exact"/>
              <w:ind w:left="20"/>
            </w:pPr>
            <w:r>
              <w:rPr>
                <w:rFonts w:eastAsia="Times New Roman"/>
                <w:w w:val="99"/>
                <w:sz w:val="28"/>
                <w:szCs w:val="28"/>
              </w:rPr>
              <w:t>8</w:t>
            </w:r>
          </w:p>
        </w:tc>
        <w:tc>
          <w:tcPr>
            <w:tcW w:w="1140" w:type="dxa"/>
            <w:vMerge/>
            <w:vAlign w:val="bottom"/>
          </w:tcPr>
          <w:p w:rsidR="00E45E3B" w:rsidRDefault="00E45E3B" w:rsidP="00B24C0A">
            <w:pPr>
              <w:rPr>
                <w:sz w:val="17"/>
                <w:szCs w:val="17"/>
              </w:rPr>
            </w:pPr>
          </w:p>
        </w:tc>
        <w:tc>
          <w:tcPr>
            <w:tcW w:w="880" w:type="dxa"/>
            <w:vMerge/>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r w:rsidR="00E45E3B" w:rsidTr="00B24C0A">
        <w:trPr>
          <w:trHeight w:val="113"/>
        </w:trPr>
        <w:tc>
          <w:tcPr>
            <w:tcW w:w="580" w:type="dxa"/>
            <w:vAlign w:val="bottom"/>
          </w:tcPr>
          <w:p w:rsidR="00E45E3B" w:rsidRDefault="00E45E3B" w:rsidP="00B24C0A">
            <w:pPr>
              <w:rPr>
                <w:sz w:val="9"/>
                <w:szCs w:val="9"/>
              </w:rPr>
            </w:pPr>
          </w:p>
        </w:tc>
        <w:tc>
          <w:tcPr>
            <w:tcW w:w="300" w:type="dxa"/>
            <w:vMerge/>
            <w:vAlign w:val="bottom"/>
          </w:tcPr>
          <w:p w:rsidR="00E45E3B" w:rsidRDefault="00E45E3B" w:rsidP="00B24C0A">
            <w:pPr>
              <w:rPr>
                <w:sz w:val="9"/>
                <w:szCs w:val="9"/>
              </w:rPr>
            </w:pPr>
          </w:p>
        </w:tc>
        <w:tc>
          <w:tcPr>
            <w:tcW w:w="520" w:type="dxa"/>
            <w:gridSpan w:val="2"/>
            <w:vMerge/>
            <w:vAlign w:val="bottom"/>
          </w:tcPr>
          <w:p w:rsidR="00E45E3B" w:rsidRDefault="00E45E3B" w:rsidP="00B24C0A">
            <w:pPr>
              <w:rPr>
                <w:sz w:val="9"/>
                <w:szCs w:val="9"/>
              </w:rPr>
            </w:pPr>
          </w:p>
        </w:tc>
        <w:tc>
          <w:tcPr>
            <w:tcW w:w="460" w:type="dxa"/>
            <w:vAlign w:val="bottom"/>
          </w:tcPr>
          <w:p w:rsidR="00E45E3B" w:rsidRDefault="00E45E3B" w:rsidP="00B24C0A">
            <w:pPr>
              <w:rPr>
                <w:sz w:val="9"/>
                <w:szCs w:val="9"/>
              </w:rPr>
            </w:pPr>
          </w:p>
        </w:tc>
        <w:tc>
          <w:tcPr>
            <w:tcW w:w="180" w:type="dxa"/>
            <w:vMerge/>
            <w:vAlign w:val="bottom"/>
          </w:tcPr>
          <w:p w:rsidR="00E45E3B" w:rsidRDefault="00E45E3B" w:rsidP="00B24C0A">
            <w:pPr>
              <w:rPr>
                <w:sz w:val="9"/>
                <w:szCs w:val="9"/>
              </w:rPr>
            </w:pPr>
          </w:p>
        </w:tc>
        <w:tc>
          <w:tcPr>
            <w:tcW w:w="1080" w:type="dxa"/>
            <w:vAlign w:val="bottom"/>
          </w:tcPr>
          <w:p w:rsidR="00E45E3B" w:rsidRDefault="00E45E3B" w:rsidP="00B24C0A">
            <w:pPr>
              <w:rPr>
                <w:sz w:val="9"/>
                <w:szCs w:val="9"/>
              </w:rPr>
            </w:pPr>
          </w:p>
        </w:tc>
        <w:tc>
          <w:tcPr>
            <w:tcW w:w="300" w:type="dxa"/>
            <w:vMerge/>
            <w:vAlign w:val="bottom"/>
          </w:tcPr>
          <w:p w:rsidR="00E45E3B" w:rsidRDefault="00E45E3B" w:rsidP="00B24C0A">
            <w:pPr>
              <w:rPr>
                <w:sz w:val="9"/>
                <w:szCs w:val="9"/>
              </w:rPr>
            </w:pPr>
          </w:p>
        </w:tc>
        <w:tc>
          <w:tcPr>
            <w:tcW w:w="520" w:type="dxa"/>
            <w:gridSpan w:val="2"/>
            <w:vMerge/>
            <w:vAlign w:val="bottom"/>
          </w:tcPr>
          <w:p w:rsidR="00E45E3B" w:rsidRDefault="00E45E3B" w:rsidP="00B24C0A">
            <w:pPr>
              <w:rPr>
                <w:sz w:val="9"/>
                <w:szCs w:val="9"/>
              </w:rPr>
            </w:pPr>
          </w:p>
        </w:tc>
        <w:tc>
          <w:tcPr>
            <w:tcW w:w="520" w:type="dxa"/>
            <w:vAlign w:val="bottom"/>
          </w:tcPr>
          <w:p w:rsidR="00E45E3B" w:rsidRDefault="00E45E3B" w:rsidP="00B24C0A">
            <w:pPr>
              <w:rPr>
                <w:sz w:val="9"/>
                <w:szCs w:val="9"/>
              </w:rPr>
            </w:pPr>
          </w:p>
        </w:tc>
        <w:tc>
          <w:tcPr>
            <w:tcW w:w="180" w:type="dxa"/>
            <w:vMerge/>
            <w:vAlign w:val="bottom"/>
          </w:tcPr>
          <w:p w:rsidR="00E45E3B" w:rsidRDefault="00E45E3B" w:rsidP="00B24C0A">
            <w:pPr>
              <w:rPr>
                <w:sz w:val="9"/>
                <w:szCs w:val="9"/>
              </w:rPr>
            </w:pPr>
          </w:p>
        </w:tc>
        <w:tc>
          <w:tcPr>
            <w:tcW w:w="1140" w:type="dxa"/>
            <w:vAlign w:val="bottom"/>
          </w:tcPr>
          <w:p w:rsidR="00E45E3B" w:rsidRDefault="00E45E3B" w:rsidP="00B24C0A">
            <w:pPr>
              <w:rPr>
                <w:sz w:val="9"/>
                <w:szCs w:val="9"/>
              </w:rPr>
            </w:pPr>
          </w:p>
        </w:tc>
        <w:tc>
          <w:tcPr>
            <w:tcW w:w="88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04736" behindDoc="1" locked="0" layoutInCell="0" allowOverlap="1">
            <wp:simplePos x="0" y="0"/>
            <wp:positionH relativeFrom="column">
              <wp:posOffset>949325</wp:posOffset>
            </wp:positionH>
            <wp:positionV relativeFrom="paragraph">
              <wp:posOffset>-408940</wp:posOffset>
            </wp:positionV>
            <wp:extent cx="4447540" cy="325755"/>
            <wp:effectExtent l="0" t="0" r="0" b="0"/>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1186">
                      <a:extLst/>
                    </a:blip>
                    <a:srcRect/>
                    <a:stretch>
                      <a:fillRect/>
                    </a:stretch>
                  </pic:blipFill>
                  <pic:spPr bwMode="auto">
                    <a:xfrm>
                      <a:off x="0" y="0"/>
                      <a:ext cx="4447540" cy="325755"/>
                    </a:xfrm>
                    <a:prstGeom prst="rect">
                      <a:avLst/>
                    </a:prstGeom>
                    <a:noFill/>
                  </pic:spPr>
                </pic:pic>
              </a:graphicData>
            </a:graphic>
          </wp:anchor>
        </w:drawing>
      </w:r>
    </w:p>
    <w:p w:rsidR="00E45E3B" w:rsidRDefault="00E45E3B" w:rsidP="00E45E3B">
      <w:pPr>
        <w:spacing w:line="236" w:lineRule="auto"/>
      </w:pPr>
      <w:r>
        <w:rPr>
          <w:rFonts w:eastAsia="Times New Roman"/>
          <w:sz w:val="30"/>
          <w:szCs w:val="30"/>
        </w:rPr>
        <w:t xml:space="preserve">и при </w:t>
      </w:r>
      <w:r>
        <w:rPr>
          <w:rFonts w:eastAsia="Times New Roman"/>
          <w:i/>
          <w:iCs/>
          <w:sz w:val="30"/>
          <w:szCs w:val="30"/>
        </w:rPr>
        <w:t>t</w:t>
      </w:r>
      <w:r>
        <w:rPr>
          <w:rFonts w:eastAsia="Times New Roman"/>
          <w:sz w:val="30"/>
          <w:szCs w:val="30"/>
        </w:rPr>
        <w:t xml:space="preserve"> = 1 c</w:t>
      </w:r>
    </w:p>
    <w:p w:rsidR="00E45E3B" w:rsidRDefault="00E45E3B" w:rsidP="00E45E3B">
      <w:pPr>
        <w:spacing w:line="20" w:lineRule="exact"/>
      </w:pPr>
      <w:r>
        <w:rPr>
          <w:noProof/>
          <w:lang w:eastAsia="ru-RU"/>
        </w:rPr>
        <w:drawing>
          <wp:anchor distT="0" distB="0" distL="114300" distR="114300" simplePos="0" relativeHeight="254005760" behindDoc="1" locked="0" layoutInCell="0" allowOverlap="1">
            <wp:simplePos x="0" y="0"/>
            <wp:positionH relativeFrom="column">
              <wp:posOffset>1139190</wp:posOffset>
            </wp:positionH>
            <wp:positionV relativeFrom="paragraph">
              <wp:posOffset>-43815</wp:posOffset>
            </wp:positionV>
            <wp:extent cx="3220085" cy="320040"/>
            <wp:effectExtent l="0" t="0" r="0" b="0"/>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187">
                      <a:extLst/>
                    </a:blip>
                    <a:srcRect/>
                    <a:stretch>
                      <a:fillRect/>
                    </a:stretch>
                  </pic:blipFill>
                  <pic:spPr bwMode="auto">
                    <a:xfrm>
                      <a:off x="0" y="0"/>
                      <a:ext cx="3220085" cy="320040"/>
                    </a:xfrm>
                    <a:prstGeom prst="rect">
                      <a:avLst/>
                    </a:prstGeom>
                    <a:noFill/>
                  </pic:spPr>
                </pic:pic>
              </a:graphicData>
            </a:graphic>
          </wp:anchor>
        </w:drawing>
      </w:r>
    </w:p>
    <w:tbl>
      <w:tblPr>
        <w:tblW w:w="0" w:type="auto"/>
        <w:tblInd w:w="1440" w:type="dxa"/>
        <w:tblLayout w:type="fixed"/>
        <w:tblCellMar>
          <w:left w:w="0" w:type="dxa"/>
          <w:right w:w="0" w:type="dxa"/>
        </w:tblCellMar>
        <w:tblLook w:val="04A0" w:firstRow="1" w:lastRow="0" w:firstColumn="1" w:lastColumn="0" w:noHBand="0" w:noVBand="1"/>
      </w:tblPr>
      <w:tblGrid>
        <w:gridCol w:w="6340"/>
        <w:gridCol w:w="1280"/>
      </w:tblGrid>
      <w:tr w:rsidR="00E45E3B" w:rsidTr="00B24C0A">
        <w:trPr>
          <w:trHeight w:val="466"/>
        </w:trPr>
        <w:tc>
          <w:tcPr>
            <w:tcW w:w="6340" w:type="dxa"/>
            <w:vAlign w:val="bottom"/>
          </w:tcPr>
          <w:p w:rsidR="00E45E3B" w:rsidRDefault="00E45E3B" w:rsidP="00B24C0A">
            <w:r>
              <w:rPr>
                <w:rFonts w:eastAsia="Times New Roman"/>
                <w:i/>
                <w:iCs/>
                <w:sz w:val="28"/>
                <w:szCs w:val="28"/>
              </w:rPr>
              <w:t>v</w:t>
            </w:r>
            <w:r>
              <w:rPr>
                <w:rFonts w:eastAsia="Times New Roman"/>
                <w:sz w:val="38"/>
                <w:szCs w:val="38"/>
                <w:vertAlign w:val="subscript"/>
              </w:rPr>
              <w:t>1</w:t>
            </w:r>
            <w:r>
              <w:rPr>
                <w:rFonts w:eastAsia="Times New Roman"/>
                <w:i/>
                <w:iCs/>
                <w:sz w:val="38"/>
                <w:szCs w:val="38"/>
                <w:vertAlign w:val="subscript"/>
              </w:rPr>
              <w:t>x</w:t>
            </w:r>
            <w:r>
              <w:rPr>
                <w:rFonts w:eastAsia="Times New Roman"/>
                <w:i/>
                <w:iCs/>
                <w:sz w:val="28"/>
                <w:szCs w:val="28"/>
              </w:rPr>
              <w:t xml:space="preserve">    </w:t>
            </w:r>
            <w:r>
              <w:rPr>
                <w:rFonts w:eastAsia="Times New Roman"/>
                <w:sz w:val="28"/>
                <w:szCs w:val="28"/>
              </w:rPr>
              <w:t>1,11</w:t>
            </w:r>
            <w:r>
              <w:rPr>
                <w:rFonts w:eastAsia="Times New Roman"/>
                <w:i/>
                <w:iCs/>
                <w:sz w:val="28"/>
                <w:szCs w:val="28"/>
              </w:rPr>
              <w:t xml:space="preserve"> </w:t>
            </w:r>
            <w:r>
              <w:rPr>
                <w:rFonts w:eastAsia="Times New Roman"/>
                <w:sz w:val="28"/>
                <w:szCs w:val="28"/>
              </w:rPr>
              <w:t>см/с</w:t>
            </w:r>
            <w:r>
              <w:rPr>
                <w:rFonts w:eastAsia="Times New Roman"/>
                <w:i/>
                <w:iCs/>
                <w:sz w:val="28"/>
                <w:szCs w:val="28"/>
              </w:rPr>
              <w:t xml:space="preserve"> </w:t>
            </w:r>
            <w:r>
              <w:rPr>
                <w:rFonts w:eastAsia="Times New Roman"/>
                <w:sz w:val="30"/>
                <w:szCs w:val="30"/>
              </w:rPr>
              <w:t>,</w:t>
            </w:r>
            <w:r>
              <w:rPr>
                <w:rFonts w:eastAsia="Times New Roman"/>
                <w:i/>
                <w:iCs/>
                <w:sz w:val="28"/>
                <w:szCs w:val="28"/>
              </w:rPr>
              <w:t xml:space="preserve"> </w:t>
            </w:r>
            <w:r>
              <w:rPr>
                <w:rFonts w:eastAsia="Times New Roman"/>
                <w:i/>
                <w:iCs/>
                <w:sz w:val="29"/>
                <w:szCs w:val="29"/>
              </w:rPr>
              <w:t>v</w:t>
            </w:r>
            <w:r>
              <w:rPr>
                <w:rFonts w:eastAsia="Times New Roman"/>
                <w:sz w:val="40"/>
                <w:szCs w:val="40"/>
                <w:vertAlign w:val="subscript"/>
              </w:rPr>
              <w:t>1</w:t>
            </w:r>
            <w:r>
              <w:rPr>
                <w:rFonts w:eastAsia="Times New Roman"/>
                <w:i/>
                <w:iCs/>
                <w:sz w:val="40"/>
                <w:szCs w:val="40"/>
                <w:vertAlign w:val="subscript"/>
              </w:rPr>
              <w:t>y</w:t>
            </w:r>
            <w:r>
              <w:rPr>
                <w:rFonts w:eastAsia="Times New Roman"/>
                <w:i/>
                <w:iCs/>
                <w:sz w:val="28"/>
                <w:szCs w:val="28"/>
              </w:rPr>
              <w:t xml:space="preserve">    </w:t>
            </w:r>
            <w:r>
              <w:rPr>
                <w:rFonts w:eastAsia="Times New Roman"/>
                <w:sz w:val="29"/>
                <w:szCs w:val="29"/>
              </w:rPr>
              <w:t>0,73</w:t>
            </w:r>
            <w:r>
              <w:rPr>
                <w:rFonts w:eastAsia="Times New Roman"/>
                <w:i/>
                <w:iCs/>
                <w:sz w:val="28"/>
                <w:szCs w:val="28"/>
              </w:rPr>
              <w:t xml:space="preserve"> </w:t>
            </w:r>
            <w:r>
              <w:rPr>
                <w:rFonts w:eastAsia="Times New Roman"/>
                <w:sz w:val="29"/>
                <w:szCs w:val="29"/>
              </w:rPr>
              <w:t>см/с</w:t>
            </w:r>
            <w:r>
              <w:rPr>
                <w:rFonts w:eastAsia="Times New Roman"/>
                <w:i/>
                <w:iCs/>
                <w:sz w:val="28"/>
                <w:szCs w:val="28"/>
              </w:rPr>
              <w:t xml:space="preserve"> </w:t>
            </w:r>
            <w:r>
              <w:rPr>
                <w:rFonts w:eastAsia="Times New Roman"/>
                <w:sz w:val="30"/>
                <w:szCs w:val="30"/>
              </w:rPr>
              <w:t>,</w:t>
            </w:r>
            <w:r>
              <w:rPr>
                <w:rFonts w:eastAsia="Times New Roman"/>
                <w:i/>
                <w:iCs/>
                <w:sz w:val="28"/>
                <w:szCs w:val="28"/>
              </w:rPr>
              <w:t xml:space="preserve">   v</w:t>
            </w:r>
            <w:r>
              <w:rPr>
                <w:rFonts w:eastAsia="Times New Roman"/>
                <w:sz w:val="38"/>
                <w:szCs w:val="38"/>
                <w:vertAlign w:val="subscript"/>
              </w:rPr>
              <w:t>1</w:t>
            </w:r>
            <w:r>
              <w:rPr>
                <w:rFonts w:eastAsia="Times New Roman"/>
                <w:i/>
                <w:iCs/>
                <w:sz w:val="28"/>
                <w:szCs w:val="28"/>
              </w:rPr>
              <w:t xml:space="preserve">    </w:t>
            </w:r>
            <w:r>
              <w:rPr>
                <w:rFonts w:eastAsia="Times New Roman"/>
                <w:sz w:val="28"/>
                <w:szCs w:val="28"/>
              </w:rPr>
              <w:t>1,33</w:t>
            </w:r>
            <w:r>
              <w:rPr>
                <w:rFonts w:eastAsia="Times New Roman"/>
                <w:i/>
                <w:iCs/>
                <w:sz w:val="28"/>
                <w:szCs w:val="28"/>
              </w:rPr>
              <w:t xml:space="preserve"> </w:t>
            </w:r>
            <w:r>
              <w:rPr>
                <w:rFonts w:eastAsia="Times New Roman"/>
                <w:sz w:val="28"/>
                <w:szCs w:val="28"/>
              </w:rPr>
              <w:t>см/с</w:t>
            </w:r>
          </w:p>
        </w:tc>
        <w:tc>
          <w:tcPr>
            <w:tcW w:w="1280" w:type="dxa"/>
            <w:vAlign w:val="bottom"/>
          </w:tcPr>
          <w:p w:rsidR="00E45E3B" w:rsidRDefault="00E45E3B" w:rsidP="00B24C0A">
            <w:pPr>
              <w:jc w:val="right"/>
            </w:pPr>
            <w:r>
              <w:rPr>
                <w:rFonts w:eastAsia="Times New Roman"/>
                <w:sz w:val="30"/>
                <w:szCs w:val="30"/>
              </w:rPr>
              <w:t>(3.1)</w:t>
            </w:r>
          </w:p>
        </w:tc>
      </w:tr>
    </w:tbl>
    <w:p w:rsidR="00E45E3B" w:rsidRDefault="00E45E3B" w:rsidP="007D0F7C">
      <w:pPr>
        <w:numPr>
          <w:ilvl w:val="0"/>
          <w:numId w:val="74"/>
        </w:numPr>
        <w:tabs>
          <w:tab w:val="left" w:pos="1020"/>
        </w:tabs>
        <w:spacing w:after="0" w:line="221" w:lineRule="auto"/>
        <w:ind w:left="1020" w:hanging="307"/>
        <w:rPr>
          <w:rFonts w:eastAsia="Times New Roman"/>
          <w:sz w:val="30"/>
          <w:szCs w:val="30"/>
        </w:rPr>
      </w:pPr>
      <w:r>
        <w:rPr>
          <w:rFonts w:eastAsia="Times New Roman"/>
          <w:sz w:val="30"/>
          <w:szCs w:val="30"/>
        </w:rPr>
        <w:t>Аналогично найдём ускорение точки:</w:t>
      </w:r>
    </w:p>
    <w:tbl>
      <w:tblPr>
        <w:tblW w:w="0" w:type="auto"/>
        <w:tblInd w:w="780" w:type="dxa"/>
        <w:tblLayout w:type="fixed"/>
        <w:tblCellMar>
          <w:left w:w="0" w:type="dxa"/>
          <w:right w:w="0" w:type="dxa"/>
        </w:tblCellMar>
        <w:tblLook w:val="04A0" w:firstRow="1" w:lastRow="0" w:firstColumn="1" w:lastColumn="0" w:noHBand="0" w:noVBand="1"/>
      </w:tblPr>
      <w:tblGrid>
        <w:gridCol w:w="600"/>
        <w:gridCol w:w="400"/>
        <w:gridCol w:w="340"/>
        <w:gridCol w:w="320"/>
        <w:gridCol w:w="520"/>
        <w:gridCol w:w="180"/>
        <w:gridCol w:w="400"/>
        <w:gridCol w:w="660"/>
        <w:gridCol w:w="420"/>
        <w:gridCol w:w="560"/>
        <w:gridCol w:w="300"/>
        <w:gridCol w:w="480"/>
        <w:gridCol w:w="180"/>
        <w:gridCol w:w="460"/>
        <w:gridCol w:w="780"/>
        <w:gridCol w:w="420"/>
        <w:gridCol w:w="460"/>
        <w:gridCol w:w="20"/>
      </w:tblGrid>
      <w:tr w:rsidR="00E45E3B" w:rsidTr="00B24C0A">
        <w:trPr>
          <w:trHeight w:val="147"/>
        </w:trPr>
        <w:tc>
          <w:tcPr>
            <w:tcW w:w="600" w:type="dxa"/>
            <w:vAlign w:val="bottom"/>
          </w:tcPr>
          <w:p w:rsidR="00E45E3B" w:rsidRDefault="00E45E3B" w:rsidP="00B24C0A">
            <w:pPr>
              <w:rPr>
                <w:sz w:val="12"/>
                <w:szCs w:val="12"/>
              </w:rPr>
            </w:pPr>
          </w:p>
        </w:tc>
        <w:tc>
          <w:tcPr>
            <w:tcW w:w="400" w:type="dxa"/>
            <w:vMerge w:val="restart"/>
            <w:vAlign w:val="bottom"/>
          </w:tcPr>
          <w:p w:rsidR="00E45E3B" w:rsidRDefault="00E45E3B" w:rsidP="00B24C0A">
            <w:pPr>
              <w:spacing w:line="399" w:lineRule="exact"/>
              <w:jc w:val="center"/>
            </w:pPr>
            <w:r>
              <w:rPr>
                <w:rFonts w:eastAsia="Times New Roman"/>
                <w:i/>
                <w:iCs/>
                <w:sz w:val="27"/>
                <w:szCs w:val="27"/>
              </w:rPr>
              <w:t>dv</w:t>
            </w:r>
            <w:r>
              <w:rPr>
                <w:rFonts w:eastAsia="Times New Roman"/>
                <w:i/>
                <w:iCs/>
                <w:sz w:val="38"/>
                <w:szCs w:val="38"/>
                <w:vertAlign w:val="subscript"/>
              </w:rPr>
              <w:t>x</w:t>
            </w:r>
          </w:p>
        </w:tc>
        <w:tc>
          <w:tcPr>
            <w:tcW w:w="340" w:type="dxa"/>
            <w:vAlign w:val="bottom"/>
          </w:tcPr>
          <w:p w:rsidR="00E45E3B" w:rsidRDefault="00E45E3B" w:rsidP="00B24C0A">
            <w:pPr>
              <w:rPr>
                <w:sz w:val="12"/>
                <w:szCs w:val="12"/>
              </w:rPr>
            </w:pPr>
          </w:p>
        </w:tc>
        <w:tc>
          <w:tcPr>
            <w:tcW w:w="320" w:type="dxa"/>
            <w:vMerge w:val="restart"/>
            <w:vAlign w:val="bottom"/>
          </w:tcPr>
          <w:p w:rsidR="00E45E3B" w:rsidRDefault="00E45E3B" w:rsidP="00B24C0A">
            <w:pPr>
              <w:spacing w:line="399" w:lineRule="exact"/>
              <w:jc w:val="center"/>
            </w:pPr>
            <w:r>
              <w:rPr>
                <w:rFonts w:eastAsia="Times New Roman"/>
                <w:w w:val="89"/>
                <w:sz w:val="46"/>
                <w:szCs w:val="46"/>
                <w:vertAlign w:val="subscript"/>
              </w:rPr>
              <w:t>π</w:t>
            </w:r>
            <w:r>
              <w:rPr>
                <w:rFonts w:eastAsia="Times New Roman"/>
                <w:w w:val="89"/>
                <w:sz w:val="18"/>
                <w:szCs w:val="18"/>
              </w:rPr>
              <w:t xml:space="preserve"> 2</w:t>
            </w:r>
          </w:p>
        </w:tc>
        <w:tc>
          <w:tcPr>
            <w:tcW w:w="520" w:type="dxa"/>
            <w:vAlign w:val="bottom"/>
          </w:tcPr>
          <w:p w:rsidR="00E45E3B" w:rsidRDefault="00E45E3B" w:rsidP="00B24C0A">
            <w:pPr>
              <w:rPr>
                <w:sz w:val="12"/>
                <w:szCs w:val="12"/>
              </w:rPr>
            </w:pPr>
          </w:p>
        </w:tc>
        <w:tc>
          <w:tcPr>
            <w:tcW w:w="180" w:type="dxa"/>
            <w:vMerge w:val="restart"/>
            <w:vAlign w:val="bottom"/>
          </w:tcPr>
          <w:p w:rsidR="00E45E3B" w:rsidRDefault="00E45E3B" w:rsidP="00B24C0A">
            <w:pPr>
              <w:ind w:left="20"/>
            </w:pPr>
            <w:r>
              <w:rPr>
                <w:rFonts w:eastAsia="Times New Roman"/>
                <w:sz w:val="27"/>
                <w:szCs w:val="27"/>
              </w:rPr>
              <w:t>π</w:t>
            </w:r>
          </w:p>
        </w:tc>
        <w:tc>
          <w:tcPr>
            <w:tcW w:w="400" w:type="dxa"/>
            <w:vAlign w:val="bottom"/>
          </w:tcPr>
          <w:p w:rsidR="00E45E3B" w:rsidRDefault="00E45E3B" w:rsidP="00B24C0A">
            <w:pPr>
              <w:rPr>
                <w:sz w:val="12"/>
                <w:szCs w:val="12"/>
              </w:rPr>
            </w:pPr>
          </w:p>
        </w:tc>
        <w:tc>
          <w:tcPr>
            <w:tcW w:w="660" w:type="dxa"/>
            <w:vAlign w:val="bottom"/>
          </w:tcPr>
          <w:p w:rsidR="00E45E3B" w:rsidRDefault="00E45E3B" w:rsidP="00B24C0A">
            <w:pPr>
              <w:rPr>
                <w:sz w:val="12"/>
                <w:szCs w:val="12"/>
              </w:rPr>
            </w:pPr>
          </w:p>
        </w:tc>
        <w:tc>
          <w:tcPr>
            <w:tcW w:w="420" w:type="dxa"/>
            <w:vMerge w:val="restart"/>
            <w:vAlign w:val="bottom"/>
          </w:tcPr>
          <w:p w:rsidR="00E45E3B" w:rsidRDefault="00E45E3B" w:rsidP="00B24C0A">
            <w:pPr>
              <w:spacing w:line="399" w:lineRule="exact"/>
              <w:jc w:val="center"/>
            </w:pPr>
            <w:r>
              <w:rPr>
                <w:rFonts w:eastAsia="Times New Roman"/>
                <w:i/>
                <w:iCs/>
                <w:w w:val="97"/>
                <w:sz w:val="27"/>
                <w:szCs w:val="27"/>
              </w:rPr>
              <w:t>dv</w:t>
            </w:r>
            <w:r>
              <w:rPr>
                <w:rFonts w:eastAsia="Times New Roman"/>
                <w:i/>
                <w:iCs/>
                <w:w w:val="97"/>
                <w:sz w:val="38"/>
                <w:szCs w:val="38"/>
                <w:vertAlign w:val="subscript"/>
              </w:rPr>
              <w:t>y</w:t>
            </w:r>
          </w:p>
        </w:tc>
        <w:tc>
          <w:tcPr>
            <w:tcW w:w="560" w:type="dxa"/>
            <w:vAlign w:val="bottom"/>
          </w:tcPr>
          <w:p w:rsidR="00E45E3B" w:rsidRDefault="00E45E3B" w:rsidP="00B24C0A">
            <w:pPr>
              <w:rPr>
                <w:sz w:val="12"/>
                <w:szCs w:val="12"/>
              </w:rPr>
            </w:pPr>
          </w:p>
        </w:tc>
        <w:tc>
          <w:tcPr>
            <w:tcW w:w="780" w:type="dxa"/>
            <w:gridSpan w:val="2"/>
            <w:vMerge w:val="restart"/>
            <w:vAlign w:val="bottom"/>
          </w:tcPr>
          <w:p w:rsidR="00E45E3B" w:rsidRDefault="00E45E3B" w:rsidP="00B24C0A">
            <w:pPr>
              <w:spacing w:line="399" w:lineRule="exact"/>
              <w:ind w:right="363"/>
              <w:jc w:val="right"/>
            </w:pPr>
            <w:r>
              <w:rPr>
                <w:rFonts w:eastAsia="Times New Roman"/>
                <w:w w:val="89"/>
                <w:sz w:val="46"/>
                <w:szCs w:val="46"/>
                <w:vertAlign w:val="subscript"/>
              </w:rPr>
              <w:t>π</w:t>
            </w:r>
            <w:r>
              <w:rPr>
                <w:rFonts w:eastAsia="Times New Roman"/>
                <w:w w:val="89"/>
                <w:sz w:val="18"/>
                <w:szCs w:val="18"/>
              </w:rPr>
              <w:t xml:space="preserve"> 2</w:t>
            </w:r>
          </w:p>
        </w:tc>
        <w:tc>
          <w:tcPr>
            <w:tcW w:w="180" w:type="dxa"/>
            <w:vMerge w:val="restart"/>
            <w:vAlign w:val="bottom"/>
          </w:tcPr>
          <w:p w:rsidR="00E45E3B" w:rsidRDefault="00E45E3B" w:rsidP="00B24C0A">
            <w:pPr>
              <w:ind w:left="20"/>
            </w:pPr>
            <w:r>
              <w:rPr>
                <w:rFonts w:eastAsia="Times New Roman"/>
                <w:sz w:val="27"/>
                <w:szCs w:val="27"/>
              </w:rPr>
              <w:t>π</w:t>
            </w:r>
          </w:p>
        </w:tc>
        <w:tc>
          <w:tcPr>
            <w:tcW w:w="460" w:type="dxa"/>
            <w:vAlign w:val="bottom"/>
          </w:tcPr>
          <w:p w:rsidR="00E45E3B" w:rsidRDefault="00E45E3B" w:rsidP="00B24C0A">
            <w:pPr>
              <w:rPr>
                <w:sz w:val="12"/>
                <w:szCs w:val="12"/>
              </w:rPr>
            </w:pPr>
          </w:p>
        </w:tc>
        <w:tc>
          <w:tcPr>
            <w:tcW w:w="780" w:type="dxa"/>
            <w:vAlign w:val="bottom"/>
          </w:tcPr>
          <w:p w:rsidR="00E45E3B" w:rsidRDefault="00E45E3B" w:rsidP="00B24C0A">
            <w:pPr>
              <w:rPr>
                <w:sz w:val="12"/>
                <w:szCs w:val="12"/>
              </w:rPr>
            </w:pPr>
          </w:p>
        </w:tc>
        <w:tc>
          <w:tcPr>
            <w:tcW w:w="420" w:type="dxa"/>
            <w:tcBorders>
              <w:bottom w:val="single" w:sz="8" w:space="0" w:color="auto"/>
            </w:tcBorders>
            <w:vAlign w:val="bottom"/>
          </w:tcPr>
          <w:p w:rsidR="00E45E3B" w:rsidRDefault="00E45E3B" w:rsidP="00B24C0A">
            <w:pPr>
              <w:rPr>
                <w:sz w:val="12"/>
                <w:szCs w:val="12"/>
              </w:rPr>
            </w:pPr>
          </w:p>
        </w:tc>
        <w:tc>
          <w:tcPr>
            <w:tcW w:w="460" w:type="dxa"/>
            <w:tcBorders>
              <w:bottom w:val="single" w:sz="8" w:space="0" w:color="auto"/>
            </w:tcBorders>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233"/>
        </w:trPr>
        <w:tc>
          <w:tcPr>
            <w:tcW w:w="600" w:type="dxa"/>
            <w:vAlign w:val="bottom"/>
          </w:tcPr>
          <w:p w:rsidR="00E45E3B" w:rsidRDefault="00E45E3B" w:rsidP="00B24C0A"/>
        </w:tc>
        <w:tc>
          <w:tcPr>
            <w:tcW w:w="400" w:type="dxa"/>
            <w:vMerge/>
            <w:vAlign w:val="bottom"/>
          </w:tcPr>
          <w:p w:rsidR="00E45E3B" w:rsidRDefault="00E45E3B" w:rsidP="00B24C0A"/>
        </w:tc>
        <w:tc>
          <w:tcPr>
            <w:tcW w:w="340" w:type="dxa"/>
            <w:vAlign w:val="bottom"/>
          </w:tcPr>
          <w:p w:rsidR="00E45E3B" w:rsidRDefault="00E45E3B" w:rsidP="00B24C0A"/>
        </w:tc>
        <w:tc>
          <w:tcPr>
            <w:tcW w:w="320" w:type="dxa"/>
            <w:vMerge/>
            <w:vAlign w:val="bottom"/>
          </w:tcPr>
          <w:p w:rsidR="00E45E3B" w:rsidRDefault="00E45E3B" w:rsidP="00B24C0A"/>
        </w:tc>
        <w:tc>
          <w:tcPr>
            <w:tcW w:w="520" w:type="dxa"/>
            <w:vAlign w:val="bottom"/>
          </w:tcPr>
          <w:p w:rsidR="00E45E3B" w:rsidRDefault="00E45E3B" w:rsidP="00B24C0A"/>
        </w:tc>
        <w:tc>
          <w:tcPr>
            <w:tcW w:w="180" w:type="dxa"/>
            <w:vMerge/>
            <w:vAlign w:val="bottom"/>
          </w:tcPr>
          <w:p w:rsidR="00E45E3B" w:rsidRDefault="00E45E3B" w:rsidP="00B24C0A"/>
        </w:tc>
        <w:tc>
          <w:tcPr>
            <w:tcW w:w="400" w:type="dxa"/>
            <w:vAlign w:val="bottom"/>
          </w:tcPr>
          <w:p w:rsidR="00E45E3B" w:rsidRDefault="00E45E3B" w:rsidP="00B24C0A"/>
        </w:tc>
        <w:tc>
          <w:tcPr>
            <w:tcW w:w="660" w:type="dxa"/>
            <w:vAlign w:val="bottom"/>
          </w:tcPr>
          <w:p w:rsidR="00E45E3B" w:rsidRDefault="00E45E3B" w:rsidP="00B24C0A"/>
        </w:tc>
        <w:tc>
          <w:tcPr>
            <w:tcW w:w="420" w:type="dxa"/>
            <w:vMerge/>
            <w:vAlign w:val="bottom"/>
          </w:tcPr>
          <w:p w:rsidR="00E45E3B" w:rsidRDefault="00E45E3B" w:rsidP="00B24C0A"/>
        </w:tc>
        <w:tc>
          <w:tcPr>
            <w:tcW w:w="560" w:type="dxa"/>
            <w:vAlign w:val="bottom"/>
          </w:tcPr>
          <w:p w:rsidR="00E45E3B" w:rsidRDefault="00E45E3B" w:rsidP="00B24C0A"/>
        </w:tc>
        <w:tc>
          <w:tcPr>
            <w:tcW w:w="780" w:type="dxa"/>
            <w:gridSpan w:val="2"/>
            <w:vMerge/>
            <w:vAlign w:val="bottom"/>
          </w:tcPr>
          <w:p w:rsidR="00E45E3B" w:rsidRDefault="00E45E3B" w:rsidP="00B24C0A"/>
        </w:tc>
        <w:tc>
          <w:tcPr>
            <w:tcW w:w="180" w:type="dxa"/>
            <w:vMerge/>
            <w:vAlign w:val="bottom"/>
          </w:tcPr>
          <w:p w:rsidR="00E45E3B" w:rsidRDefault="00E45E3B" w:rsidP="00B24C0A"/>
        </w:tc>
        <w:tc>
          <w:tcPr>
            <w:tcW w:w="460" w:type="dxa"/>
            <w:vAlign w:val="bottom"/>
          </w:tcPr>
          <w:p w:rsidR="00E45E3B" w:rsidRDefault="00E45E3B" w:rsidP="00B24C0A"/>
        </w:tc>
        <w:tc>
          <w:tcPr>
            <w:tcW w:w="780" w:type="dxa"/>
            <w:vAlign w:val="bottom"/>
          </w:tcPr>
          <w:p w:rsidR="00E45E3B" w:rsidRDefault="00E45E3B" w:rsidP="00B24C0A"/>
        </w:tc>
        <w:tc>
          <w:tcPr>
            <w:tcW w:w="420" w:type="dxa"/>
            <w:vAlign w:val="bottom"/>
          </w:tcPr>
          <w:p w:rsidR="00E45E3B" w:rsidRDefault="00E45E3B" w:rsidP="00B24C0A">
            <w:pPr>
              <w:spacing w:line="229" w:lineRule="exact"/>
              <w:ind w:right="43"/>
              <w:jc w:val="right"/>
            </w:pPr>
            <w:r>
              <w:rPr>
                <w:rFonts w:eastAsia="Times New Roman"/>
                <w:sz w:val="21"/>
                <w:szCs w:val="21"/>
              </w:rPr>
              <w:t>2</w:t>
            </w:r>
          </w:p>
        </w:tc>
        <w:tc>
          <w:tcPr>
            <w:tcW w:w="460" w:type="dxa"/>
            <w:vAlign w:val="bottom"/>
          </w:tcPr>
          <w:p w:rsidR="00E45E3B" w:rsidRDefault="00E45E3B" w:rsidP="00B24C0A">
            <w:pPr>
              <w:spacing w:line="229" w:lineRule="exact"/>
              <w:jc w:val="right"/>
            </w:pPr>
            <w:r>
              <w:rPr>
                <w:rFonts w:eastAsia="Times New Roman"/>
                <w:sz w:val="21"/>
                <w:szCs w:val="21"/>
              </w:rPr>
              <w:t>2</w:t>
            </w:r>
          </w:p>
        </w:tc>
        <w:tc>
          <w:tcPr>
            <w:tcW w:w="0" w:type="dxa"/>
            <w:vAlign w:val="bottom"/>
          </w:tcPr>
          <w:p w:rsidR="00E45E3B" w:rsidRDefault="00E45E3B" w:rsidP="00B24C0A">
            <w:pPr>
              <w:rPr>
                <w:sz w:val="1"/>
                <w:szCs w:val="1"/>
              </w:rPr>
            </w:pPr>
          </w:p>
        </w:tc>
      </w:tr>
      <w:tr w:rsidR="00E45E3B" w:rsidTr="00B24C0A">
        <w:trPr>
          <w:trHeight w:val="45"/>
        </w:trPr>
        <w:tc>
          <w:tcPr>
            <w:tcW w:w="600" w:type="dxa"/>
            <w:vMerge w:val="restart"/>
            <w:vAlign w:val="bottom"/>
          </w:tcPr>
          <w:p w:rsidR="00E45E3B" w:rsidRDefault="00E45E3B" w:rsidP="00B24C0A">
            <w:pPr>
              <w:spacing w:line="313" w:lineRule="exact"/>
            </w:pPr>
            <w:r>
              <w:rPr>
                <w:rFonts w:eastAsia="Times New Roman"/>
                <w:i/>
                <w:iCs/>
                <w:sz w:val="26"/>
                <w:szCs w:val="26"/>
              </w:rPr>
              <w:t xml:space="preserve">a </w:t>
            </w:r>
            <w:r>
              <w:rPr>
                <w:rFonts w:eastAsia="Times New Roman"/>
                <w:i/>
                <w:iCs/>
                <w:sz w:val="36"/>
                <w:szCs w:val="36"/>
                <w:vertAlign w:val="subscript"/>
              </w:rPr>
              <w:t>x</w:t>
            </w:r>
          </w:p>
        </w:tc>
        <w:tc>
          <w:tcPr>
            <w:tcW w:w="400" w:type="dxa"/>
            <w:tcBorders>
              <w:bottom w:val="single" w:sz="8" w:space="0" w:color="auto"/>
            </w:tcBorders>
            <w:vAlign w:val="bottom"/>
          </w:tcPr>
          <w:p w:rsidR="00E45E3B" w:rsidRDefault="00E45E3B" w:rsidP="00B24C0A">
            <w:pPr>
              <w:rPr>
                <w:sz w:val="3"/>
                <w:szCs w:val="3"/>
              </w:rPr>
            </w:pPr>
          </w:p>
        </w:tc>
        <w:tc>
          <w:tcPr>
            <w:tcW w:w="340" w:type="dxa"/>
            <w:vAlign w:val="bottom"/>
          </w:tcPr>
          <w:p w:rsidR="00E45E3B" w:rsidRDefault="00E45E3B" w:rsidP="00B24C0A">
            <w:pPr>
              <w:rPr>
                <w:sz w:val="3"/>
                <w:szCs w:val="3"/>
              </w:rPr>
            </w:pPr>
          </w:p>
        </w:tc>
        <w:tc>
          <w:tcPr>
            <w:tcW w:w="320" w:type="dxa"/>
            <w:tcBorders>
              <w:bottom w:val="single" w:sz="8" w:space="0" w:color="auto"/>
            </w:tcBorders>
            <w:vAlign w:val="bottom"/>
          </w:tcPr>
          <w:p w:rsidR="00E45E3B" w:rsidRDefault="00E45E3B" w:rsidP="00B24C0A">
            <w:pPr>
              <w:rPr>
                <w:sz w:val="3"/>
                <w:szCs w:val="3"/>
              </w:rPr>
            </w:pPr>
          </w:p>
        </w:tc>
        <w:tc>
          <w:tcPr>
            <w:tcW w:w="520" w:type="dxa"/>
            <w:vMerge w:val="restart"/>
            <w:vAlign w:val="bottom"/>
          </w:tcPr>
          <w:p w:rsidR="00E45E3B" w:rsidRDefault="00E45E3B" w:rsidP="00B24C0A">
            <w:pPr>
              <w:spacing w:line="301" w:lineRule="exact"/>
              <w:ind w:left="40"/>
            </w:pPr>
            <w:r>
              <w:rPr>
                <w:rFonts w:eastAsia="Times New Roman"/>
                <w:sz w:val="27"/>
                <w:szCs w:val="27"/>
              </w:rPr>
              <w:t>cos(</w:t>
            </w:r>
          </w:p>
        </w:tc>
        <w:tc>
          <w:tcPr>
            <w:tcW w:w="180" w:type="dxa"/>
            <w:tcBorders>
              <w:bottom w:val="single" w:sz="8" w:space="0" w:color="auto"/>
            </w:tcBorders>
            <w:vAlign w:val="bottom"/>
          </w:tcPr>
          <w:p w:rsidR="00E45E3B" w:rsidRDefault="00E45E3B" w:rsidP="00B24C0A">
            <w:pPr>
              <w:rPr>
                <w:sz w:val="3"/>
                <w:szCs w:val="3"/>
              </w:rPr>
            </w:pPr>
          </w:p>
        </w:tc>
        <w:tc>
          <w:tcPr>
            <w:tcW w:w="400" w:type="dxa"/>
            <w:vMerge w:val="restart"/>
            <w:vAlign w:val="bottom"/>
          </w:tcPr>
          <w:p w:rsidR="00E45E3B" w:rsidRDefault="00E45E3B" w:rsidP="00B24C0A">
            <w:pPr>
              <w:spacing w:line="312" w:lineRule="exact"/>
              <w:ind w:left="20"/>
            </w:pPr>
            <w:r>
              <w:rPr>
                <w:rFonts w:eastAsia="Times New Roman"/>
                <w:i/>
                <w:iCs/>
                <w:sz w:val="27"/>
                <w:szCs w:val="27"/>
              </w:rPr>
              <w:t>t</w:t>
            </w:r>
            <w:r>
              <w:rPr>
                <w:rFonts w:eastAsia="Times New Roman"/>
                <w:sz w:val="27"/>
                <w:szCs w:val="27"/>
              </w:rPr>
              <w:t>)</w:t>
            </w:r>
            <w:r>
              <w:rPr>
                <w:rFonts w:eastAsia="Times New Roman"/>
                <w:i/>
                <w:iCs/>
                <w:sz w:val="27"/>
                <w:szCs w:val="27"/>
              </w:rPr>
              <w:t xml:space="preserve"> </w:t>
            </w:r>
            <w:r>
              <w:rPr>
                <w:rFonts w:eastAsia="Times New Roman"/>
                <w:sz w:val="30"/>
                <w:szCs w:val="30"/>
              </w:rPr>
              <w:t>;</w:t>
            </w:r>
          </w:p>
        </w:tc>
        <w:tc>
          <w:tcPr>
            <w:tcW w:w="660" w:type="dxa"/>
            <w:vMerge w:val="restart"/>
            <w:vAlign w:val="bottom"/>
          </w:tcPr>
          <w:p w:rsidR="00E45E3B" w:rsidRDefault="00E45E3B" w:rsidP="00B24C0A">
            <w:pPr>
              <w:spacing w:line="313" w:lineRule="exact"/>
              <w:ind w:left="60"/>
            </w:pPr>
            <w:r>
              <w:rPr>
                <w:rFonts w:eastAsia="Times New Roman"/>
                <w:i/>
                <w:iCs/>
                <w:sz w:val="26"/>
                <w:szCs w:val="26"/>
              </w:rPr>
              <w:t xml:space="preserve">a </w:t>
            </w:r>
            <w:r>
              <w:rPr>
                <w:rFonts w:eastAsia="Times New Roman"/>
                <w:i/>
                <w:iCs/>
                <w:sz w:val="36"/>
                <w:szCs w:val="36"/>
                <w:vertAlign w:val="subscript"/>
              </w:rPr>
              <w:t>y</w:t>
            </w:r>
          </w:p>
        </w:tc>
        <w:tc>
          <w:tcPr>
            <w:tcW w:w="420" w:type="dxa"/>
            <w:tcBorders>
              <w:bottom w:val="single" w:sz="8" w:space="0" w:color="auto"/>
            </w:tcBorders>
            <w:vAlign w:val="bottom"/>
          </w:tcPr>
          <w:p w:rsidR="00E45E3B" w:rsidRDefault="00E45E3B" w:rsidP="00B24C0A">
            <w:pPr>
              <w:rPr>
                <w:sz w:val="3"/>
                <w:szCs w:val="3"/>
              </w:rPr>
            </w:pPr>
          </w:p>
        </w:tc>
        <w:tc>
          <w:tcPr>
            <w:tcW w:w="560" w:type="dxa"/>
            <w:vAlign w:val="bottom"/>
          </w:tcPr>
          <w:p w:rsidR="00E45E3B" w:rsidRDefault="00E45E3B" w:rsidP="00B24C0A">
            <w:pPr>
              <w:rPr>
                <w:sz w:val="3"/>
                <w:szCs w:val="3"/>
              </w:rPr>
            </w:pPr>
          </w:p>
        </w:tc>
        <w:tc>
          <w:tcPr>
            <w:tcW w:w="300" w:type="dxa"/>
            <w:tcBorders>
              <w:bottom w:val="single" w:sz="8" w:space="0" w:color="auto"/>
            </w:tcBorders>
            <w:vAlign w:val="bottom"/>
          </w:tcPr>
          <w:p w:rsidR="00E45E3B" w:rsidRDefault="00E45E3B" w:rsidP="00B24C0A">
            <w:pPr>
              <w:rPr>
                <w:sz w:val="3"/>
                <w:szCs w:val="3"/>
              </w:rPr>
            </w:pPr>
          </w:p>
        </w:tc>
        <w:tc>
          <w:tcPr>
            <w:tcW w:w="480" w:type="dxa"/>
            <w:vMerge w:val="restart"/>
            <w:vAlign w:val="bottom"/>
          </w:tcPr>
          <w:p w:rsidR="00E45E3B" w:rsidRDefault="00E45E3B" w:rsidP="00B24C0A">
            <w:pPr>
              <w:spacing w:line="301" w:lineRule="exact"/>
              <w:ind w:left="40"/>
            </w:pPr>
            <w:r>
              <w:rPr>
                <w:rFonts w:eastAsia="Times New Roman"/>
                <w:sz w:val="27"/>
                <w:szCs w:val="27"/>
              </w:rPr>
              <w:t>sin(</w:t>
            </w:r>
          </w:p>
        </w:tc>
        <w:tc>
          <w:tcPr>
            <w:tcW w:w="180" w:type="dxa"/>
            <w:tcBorders>
              <w:bottom w:val="single" w:sz="8" w:space="0" w:color="auto"/>
            </w:tcBorders>
            <w:vAlign w:val="bottom"/>
          </w:tcPr>
          <w:p w:rsidR="00E45E3B" w:rsidRDefault="00E45E3B" w:rsidP="00B24C0A">
            <w:pPr>
              <w:rPr>
                <w:sz w:val="3"/>
                <w:szCs w:val="3"/>
              </w:rPr>
            </w:pPr>
          </w:p>
        </w:tc>
        <w:tc>
          <w:tcPr>
            <w:tcW w:w="460" w:type="dxa"/>
            <w:vMerge w:val="restart"/>
            <w:vAlign w:val="bottom"/>
          </w:tcPr>
          <w:p w:rsidR="00E45E3B" w:rsidRDefault="00E45E3B" w:rsidP="00B24C0A">
            <w:pPr>
              <w:spacing w:line="312" w:lineRule="exact"/>
              <w:ind w:left="20"/>
            </w:pPr>
            <w:r>
              <w:rPr>
                <w:rFonts w:eastAsia="Times New Roman"/>
                <w:i/>
                <w:iCs/>
                <w:sz w:val="27"/>
                <w:szCs w:val="27"/>
              </w:rPr>
              <w:t>t</w:t>
            </w:r>
            <w:r>
              <w:rPr>
                <w:rFonts w:eastAsia="Times New Roman"/>
                <w:sz w:val="27"/>
                <w:szCs w:val="27"/>
              </w:rPr>
              <w:t>)</w:t>
            </w:r>
            <w:r>
              <w:rPr>
                <w:rFonts w:eastAsia="Times New Roman"/>
                <w:i/>
                <w:iCs/>
                <w:sz w:val="27"/>
                <w:szCs w:val="27"/>
              </w:rPr>
              <w:t xml:space="preserve"> </w:t>
            </w:r>
            <w:r>
              <w:rPr>
                <w:rFonts w:eastAsia="Times New Roman"/>
                <w:sz w:val="30"/>
                <w:szCs w:val="30"/>
              </w:rPr>
              <w:t>;</w:t>
            </w:r>
          </w:p>
        </w:tc>
        <w:tc>
          <w:tcPr>
            <w:tcW w:w="780" w:type="dxa"/>
            <w:vMerge w:val="restart"/>
            <w:vAlign w:val="bottom"/>
          </w:tcPr>
          <w:p w:rsidR="00E45E3B" w:rsidRDefault="00E45E3B" w:rsidP="00B24C0A">
            <w:pPr>
              <w:spacing w:line="313" w:lineRule="exact"/>
              <w:ind w:left="140"/>
            </w:pPr>
            <w:r>
              <w:rPr>
                <w:rFonts w:eastAsia="Times New Roman"/>
                <w:i/>
                <w:iCs/>
                <w:sz w:val="29"/>
                <w:szCs w:val="29"/>
              </w:rPr>
              <w:t>a</w:t>
            </w:r>
          </w:p>
        </w:tc>
        <w:tc>
          <w:tcPr>
            <w:tcW w:w="420" w:type="dxa"/>
            <w:vMerge w:val="restart"/>
            <w:vAlign w:val="bottom"/>
          </w:tcPr>
          <w:p w:rsidR="00E45E3B" w:rsidRDefault="00E45E3B" w:rsidP="00B24C0A">
            <w:pPr>
              <w:spacing w:line="313" w:lineRule="exact"/>
              <w:ind w:right="63"/>
              <w:jc w:val="right"/>
            </w:pPr>
            <w:r>
              <w:rPr>
                <w:rFonts w:eastAsia="Times New Roman"/>
                <w:i/>
                <w:iCs/>
                <w:w w:val="72"/>
                <w:sz w:val="26"/>
                <w:szCs w:val="26"/>
              </w:rPr>
              <w:t xml:space="preserve">a </w:t>
            </w:r>
            <w:r>
              <w:rPr>
                <w:rFonts w:eastAsia="Times New Roman"/>
                <w:i/>
                <w:iCs/>
                <w:w w:val="72"/>
                <w:sz w:val="36"/>
                <w:szCs w:val="36"/>
                <w:vertAlign w:val="subscript"/>
              </w:rPr>
              <w:t>x</w:t>
            </w:r>
          </w:p>
        </w:tc>
        <w:tc>
          <w:tcPr>
            <w:tcW w:w="460" w:type="dxa"/>
            <w:vMerge w:val="restart"/>
            <w:vAlign w:val="bottom"/>
          </w:tcPr>
          <w:p w:rsidR="00E45E3B" w:rsidRDefault="00E45E3B" w:rsidP="00B24C0A">
            <w:pPr>
              <w:spacing w:line="313" w:lineRule="exact"/>
              <w:jc w:val="right"/>
            </w:pPr>
            <w:r>
              <w:rPr>
                <w:rFonts w:eastAsia="Times New Roman"/>
                <w:i/>
                <w:iCs/>
                <w:sz w:val="26"/>
                <w:szCs w:val="26"/>
              </w:rPr>
              <w:t>a</w:t>
            </w:r>
            <w:r>
              <w:rPr>
                <w:rFonts w:eastAsia="Times New Roman"/>
                <w:i/>
                <w:iCs/>
                <w:sz w:val="36"/>
                <w:szCs w:val="36"/>
                <w:vertAlign w:val="subscript"/>
              </w:rPr>
              <w:t>y</w:t>
            </w:r>
          </w:p>
        </w:tc>
        <w:tc>
          <w:tcPr>
            <w:tcW w:w="0" w:type="dxa"/>
            <w:vAlign w:val="bottom"/>
          </w:tcPr>
          <w:p w:rsidR="00E45E3B" w:rsidRDefault="00E45E3B" w:rsidP="00B24C0A">
            <w:pPr>
              <w:rPr>
                <w:sz w:val="1"/>
                <w:szCs w:val="1"/>
              </w:rPr>
            </w:pPr>
          </w:p>
        </w:tc>
      </w:tr>
      <w:tr w:rsidR="00E45E3B" w:rsidTr="00B24C0A">
        <w:trPr>
          <w:trHeight w:val="248"/>
        </w:trPr>
        <w:tc>
          <w:tcPr>
            <w:tcW w:w="600" w:type="dxa"/>
            <w:vMerge/>
            <w:vAlign w:val="bottom"/>
          </w:tcPr>
          <w:p w:rsidR="00E45E3B" w:rsidRDefault="00E45E3B" w:rsidP="00B24C0A">
            <w:pPr>
              <w:rPr>
                <w:sz w:val="21"/>
                <w:szCs w:val="21"/>
              </w:rPr>
            </w:pPr>
          </w:p>
        </w:tc>
        <w:tc>
          <w:tcPr>
            <w:tcW w:w="400" w:type="dxa"/>
            <w:vMerge w:val="restart"/>
            <w:vAlign w:val="bottom"/>
          </w:tcPr>
          <w:p w:rsidR="00E45E3B" w:rsidRDefault="00E45E3B" w:rsidP="00B24C0A">
            <w:pPr>
              <w:spacing w:line="306" w:lineRule="exact"/>
              <w:jc w:val="center"/>
            </w:pPr>
            <w:r>
              <w:rPr>
                <w:rFonts w:eastAsia="Times New Roman"/>
                <w:i/>
                <w:iCs/>
                <w:sz w:val="27"/>
                <w:szCs w:val="27"/>
              </w:rPr>
              <w:t>dt</w:t>
            </w:r>
          </w:p>
        </w:tc>
        <w:tc>
          <w:tcPr>
            <w:tcW w:w="660" w:type="dxa"/>
            <w:gridSpan w:val="2"/>
            <w:vMerge w:val="restart"/>
            <w:vAlign w:val="bottom"/>
          </w:tcPr>
          <w:p w:rsidR="00E45E3B" w:rsidRDefault="00E45E3B" w:rsidP="00B24C0A">
            <w:pPr>
              <w:spacing w:line="306" w:lineRule="exact"/>
              <w:jc w:val="right"/>
            </w:pPr>
            <w:r>
              <w:rPr>
                <w:rFonts w:eastAsia="Times New Roman"/>
                <w:sz w:val="27"/>
                <w:szCs w:val="27"/>
              </w:rPr>
              <w:t>8</w:t>
            </w:r>
          </w:p>
        </w:tc>
        <w:tc>
          <w:tcPr>
            <w:tcW w:w="520" w:type="dxa"/>
            <w:vMerge/>
            <w:vAlign w:val="bottom"/>
          </w:tcPr>
          <w:p w:rsidR="00E45E3B" w:rsidRDefault="00E45E3B" w:rsidP="00B24C0A">
            <w:pPr>
              <w:rPr>
                <w:sz w:val="21"/>
                <w:szCs w:val="21"/>
              </w:rPr>
            </w:pPr>
          </w:p>
        </w:tc>
        <w:tc>
          <w:tcPr>
            <w:tcW w:w="180" w:type="dxa"/>
            <w:vMerge w:val="restart"/>
            <w:vAlign w:val="bottom"/>
          </w:tcPr>
          <w:p w:rsidR="00E45E3B" w:rsidRDefault="00E45E3B" w:rsidP="00B24C0A">
            <w:pPr>
              <w:spacing w:line="306" w:lineRule="exact"/>
              <w:ind w:left="20"/>
            </w:pPr>
            <w:r>
              <w:rPr>
                <w:rFonts w:eastAsia="Times New Roman"/>
                <w:sz w:val="27"/>
                <w:szCs w:val="27"/>
              </w:rPr>
              <w:t>4</w:t>
            </w:r>
          </w:p>
        </w:tc>
        <w:tc>
          <w:tcPr>
            <w:tcW w:w="400" w:type="dxa"/>
            <w:vMerge/>
            <w:vAlign w:val="bottom"/>
          </w:tcPr>
          <w:p w:rsidR="00E45E3B" w:rsidRDefault="00E45E3B" w:rsidP="00B24C0A">
            <w:pPr>
              <w:rPr>
                <w:sz w:val="21"/>
                <w:szCs w:val="21"/>
              </w:rPr>
            </w:pPr>
          </w:p>
        </w:tc>
        <w:tc>
          <w:tcPr>
            <w:tcW w:w="660" w:type="dxa"/>
            <w:vMerge/>
            <w:vAlign w:val="bottom"/>
          </w:tcPr>
          <w:p w:rsidR="00E45E3B" w:rsidRDefault="00E45E3B" w:rsidP="00B24C0A">
            <w:pPr>
              <w:rPr>
                <w:sz w:val="21"/>
                <w:szCs w:val="21"/>
              </w:rPr>
            </w:pPr>
          </w:p>
        </w:tc>
        <w:tc>
          <w:tcPr>
            <w:tcW w:w="420" w:type="dxa"/>
            <w:vMerge w:val="restart"/>
            <w:vAlign w:val="bottom"/>
          </w:tcPr>
          <w:p w:rsidR="00E45E3B" w:rsidRDefault="00E45E3B" w:rsidP="00B24C0A">
            <w:pPr>
              <w:spacing w:line="306" w:lineRule="exact"/>
              <w:jc w:val="center"/>
            </w:pPr>
            <w:r>
              <w:rPr>
                <w:rFonts w:eastAsia="Times New Roman"/>
                <w:i/>
                <w:iCs/>
                <w:sz w:val="27"/>
                <w:szCs w:val="27"/>
              </w:rPr>
              <w:t>dt</w:t>
            </w:r>
          </w:p>
        </w:tc>
        <w:tc>
          <w:tcPr>
            <w:tcW w:w="860" w:type="dxa"/>
            <w:gridSpan w:val="2"/>
            <w:vMerge w:val="restart"/>
            <w:vAlign w:val="bottom"/>
          </w:tcPr>
          <w:p w:rsidR="00E45E3B" w:rsidRDefault="00E45E3B" w:rsidP="00B24C0A">
            <w:pPr>
              <w:spacing w:line="306" w:lineRule="exact"/>
              <w:jc w:val="right"/>
            </w:pPr>
            <w:r>
              <w:rPr>
                <w:rFonts w:eastAsia="Times New Roman"/>
                <w:sz w:val="27"/>
                <w:szCs w:val="27"/>
              </w:rPr>
              <w:t>32</w:t>
            </w:r>
          </w:p>
        </w:tc>
        <w:tc>
          <w:tcPr>
            <w:tcW w:w="480" w:type="dxa"/>
            <w:vMerge/>
            <w:vAlign w:val="bottom"/>
          </w:tcPr>
          <w:p w:rsidR="00E45E3B" w:rsidRDefault="00E45E3B" w:rsidP="00B24C0A">
            <w:pPr>
              <w:rPr>
                <w:sz w:val="21"/>
                <w:szCs w:val="21"/>
              </w:rPr>
            </w:pPr>
          </w:p>
        </w:tc>
        <w:tc>
          <w:tcPr>
            <w:tcW w:w="180" w:type="dxa"/>
            <w:vMerge w:val="restart"/>
            <w:vAlign w:val="bottom"/>
          </w:tcPr>
          <w:p w:rsidR="00E45E3B" w:rsidRDefault="00E45E3B" w:rsidP="00B24C0A">
            <w:pPr>
              <w:spacing w:line="306" w:lineRule="exact"/>
              <w:ind w:left="20"/>
            </w:pPr>
            <w:r>
              <w:rPr>
                <w:rFonts w:eastAsia="Times New Roman"/>
                <w:sz w:val="27"/>
                <w:szCs w:val="27"/>
              </w:rPr>
              <w:t>8</w:t>
            </w:r>
          </w:p>
        </w:tc>
        <w:tc>
          <w:tcPr>
            <w:tcW w:w="460" w:type="dxa"/>
            <w:vMerge/>
            <w:vAlign w:val="bottom"/>
          </w:tcPr>
          <w:p w:rsidR="00E45E3B" w:rsidRDefault="00E45E3B" w:rsidP="00B24C0A">
            <w:pPr>
              <w:rPr>
                <w:sz w:val="21"/>
                <w:szCs w:val="21"/>
              </w:rPr>
            </w:pPr>
          </w:p>
        </w:tc>
        <w:tc>
          <w:tcPr>
            <w:tcW w:w="780" w:type="dxa"/>
            <w:vMerge/>
            <w:vAlign w:val="bottom"/>
          </w:tcPr>
          <w:p w:rsidR="00E45E3B" w:rsidRDefault="00E45E3B" w:rsidP="00B24C0A">
            <w:pPr>
              <w:rPr>
                <w:sz w:val="21"/>
                <w:szCs w:val="21"/>
              </w:rPr>
            </w:pPr>
          </w:p>
        </w:tc>
        <w:tc>
          <w:tcPr>
            <w:tcW w:w="420" w:type="dxa"/>
            <w:vMerge/>
            <w:vAlign w:val="bottom"/>
          </w:tcPr>
          <w:p w:rsidR="00E45E3B" w:rsidRDefault="00E45E3B" w:rsidP="00B24C0A">
            <w:pPr>
              <w:rPr>
                <w:sz w:val="21"/>
                <w:szCs w:val="21"/>
              </w:rPr>
            </w:pPr>
          </w:p>
        </w:tc>
        <w:tc>
          <w:tcPr>
            <w:tcW w:w="460" w:type="dxa"/>
            <w:vMerge/>
            <w:vAlign w:val="bottom"/>
          </w:tcPr>
          <w:p w:rsidR="00E45E3B" w:rsidRDefault="00E45E3B" w:rsidP="00B24C0A">
            <w:pPr>
              <w:rPr>
                <w:sz w:val="21"/>
                <w:szCs w:val="21"/>
              </w:rPr>
            </w:pPr>
          </w:p>
        </w:tc>
        <w:tc>
          <w:tcPr>
            <w:tcW w:w="0" w:type="dxa"/>
            <w:vAlign w:val="bottom"/>
          </w:tcPr>
          <w:p w:rsidR="00E45E3B" w:rsidRDefault="00E45E3B" w:rsidP="00B24C0A">
            <w:pPr>
              <w:rPr>
                <w:sz w:val="1"/>
                <w:szCs w:val="1"/>
              </w:rPr>
            </w:pPr>
          </w:p>
        </w:tc>
      </w:tr>
      <w:tr w:rsidR="00E45E3B" w:rsidTr="00B24C0A">
        <w:trPr>
          <w:trHeight w:val="58"/>
        </w:trPr>
        <w:tc>
          <w:tcPr>
            <w:tcW w:w="600" w:type="dxa"/>
            <w:vAlign w:val="bottom"/>
          </w:tcPr>
          <w:p w:rsidR="00E45E3B" w:rsidRDefault="00E45E3B" w:rsidP="00B24C0A">
            <w:pPr>
              <w:rPr>
                <w:sz w:val="5"/>
                <w:szCs w:val="5"/>
              </w:rPr>
            </w:pPr>
          </w:p>
        </w:tc>
        <w:tc>
          <w:tcPr>
            <w:tcW w:w="400" w:type="dxa"/>
            <w:vMerge/>
            <w:vAlign w:val="bottom"/>
          </w:tcPr>
          <w:p w:rsidR="00E45E3B" w:rsidRDefault="00E45E3B" w:rsidP="00B24C0A">
            <w:pPr>
              <w:rPr>
                <w:sz w:val="5"/>
                <w:szCs w:val="5"/>
              </w:rPr>
            </w:pPr>
          </w:p>
        </w:tc>
        <w:tc>
          <w:tcPr>
            <w:tcW w:w="660" w:type="dxa"/>
            <w:gridSpan w:val="2"/>
            <w:vMerge/>
            <w:vAlign w:val="bottom"/>
          </w:tcPr>
          <w:p w:rsidR="00E45E3B" w:rsidRDefault="00E45E3B" w:rsidP="00B24C0A">
            <w:pPr>
              <w:rPr>
                <w:sz w:val="5"/>
                <w:szCs w:val="5"/>
              </w:rPr>
            </w:pPr>
          </w:p>
        </w:tc>
        <w:tc>
          <w:tcPr>
            <w:tcW w:w="520" w:type="dxa"/>
            <w:vAlign w:val="bottom"/>
          </w:tcPr>
          <w:p w:rsidR="00E45E3B" w:rsidRDefault="00E45E3B" w:rsidP="00B24C0A">
            <w:pPr>
              <w:rPr>
                <w:sz w:val="5"/>
                <w:szCs w:val="5"/>
              </w:rPr>
            </w:pPr>
          </w:p>
        </w:tc>
        <w:tc>
          <w:tcPr>
            <w:tcW w:w="180" w:type="dxa"/>
            <w:vMerge/>
            <w:vAlign w:val="bottom"/>
          </w:tcPr>
          <w:p w:rsidR="00E45E3B" w:rsidRDefault="00E45E3B" w:rsidP="00B24C0A">
            <w:pPr>
              <w:rPr>
                <w:sz w:val="5"/>
                <w:szCs w:val="5"/>
              </w:rPr>
            </w:pPr>
          </w:p>
        </w:tc>
        <w:tc>
          <w:tcPr>
            <w:tcW w:w="400" w:type="dxa"/>
            <w:vAlign w:val="bottom"/>
          </w:tcPr>
          <w:p w:rsidR="00E45E3B" w:rsidRDefault="00E45E3B" w:rsidP="00B24C0A">
            <w:pPr>
              <w:rPr>
                <w:sz w:val="5"/>
                <w:szCs w:val="5"/>
              </w:rPr>
            </w:pPr>
          </w:p>
        </w:tc>
        <w:tc>
          <w:tcPr>
            <w:tcW w:w="660" w:type="dxa"/>
            <w:vAlign w:val="bottom"/>
          </w:tcPr>
          <w:p w:rsidR="00E45E3B" w:rsidRDefault="00E45E3B" w:rsidP="00B24C0A">
            <w:pPr>
              <w:rPr>
                <w:sz w:val="5"/>
                <w:szCs w:val="5"/>
              </w:rPr>
            </w:pPr>
          </w:p>
        </w:tc>
        <w:tc>
          <w:tcPr>
            <w:tcW w:w="420" w:type="dxa"/>
            <w:vMerge/>
            <w:vAlign w:val="bottom"/>
          </w:tcPr>
          <w:p w:rsidR="00E45E3B" w:rsidRDefault="00E45E3B" w:rsidP="00B24C0A">
            <w:pPr>
              <w:rPr>
                <w:sz w:val="5"/>
                <w:szCs w:val="5"/>
              </w:rPr>
            </w:pPr>
          </w:p>
        </w:tc>
        <w:tc>
          <w:tcPr>
            <w:tcW w:w="860" w:type="dxa"/>
            <w:gridSpan w:val="2"/>
            <w:vMerge/>
            <w:vAlign w:val="bottom"/>
          </w:tcPr>
          <w:p w:rsidR="00E45E3B" w:rsidRDefault="00E45E3B" w:rsidP="00B24C0A">
            <w:pPr>
              <w:rPr>
                <w:sz w:val="5"/>
                <w:szCs w:val="5"/>
              </w:rPr>
            </w:pPr>
          </w:p>
        </w:tc>
        <w:tc>
          <w:tcPr>
            <w:tcW w:w="480" w:type="dxa"/>
            <w:vAlign w:val="bottom"/>
          </w:tcPr>
          <w:p w:rsidR="00E45E3B" w:rsidRDefault="00E45E3B" w:rsidP="00B24C0A">
            <w:pPr>
              <w:rPr>
                <w:sz w:val="5"/>
                <w:szCs w:val="5"/>
              </w:rPr>
            </w:pPr>
          </w:p>
        </w:tc>
        <w:tc>
          <w:tcPr>
            <w:tcW w:w="180" w:type="dxa"/>
            <w:vMerge/>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780" w:type="dxa"/>
            <w:vAlign w:val="bottom"/>
          </w:tcPr>
          <w:p w:rsidR="00E45E3B" w:rsidRDefault="00E45E3B" w:rsidP="00B24C0A">
            <w:pPr>
              <w:rPr>
                <w:sz w:val="5"/>
                <w:szCs w:val="5"/>
              </w:rPr>
            </w:pPr>
          </w:p>
        </w:tc>
        <w:tc>
          <w:tcPr>
            <w:tcW w:w="420" w:type="dxa"/>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06784" behindDoc="1" locked="0" layoutInCell="0" allowOverlap="1">
            <wp:simplePos x="0" y="0"/>
            <wp:positionH relativeFrom="column">
              <wp:posOffset>694690</wp:posOffset>
            </wp:positionH>
            <wp:positionV relativeFrom="paragraph">
              <wp:posOffset>-408940</wp:posOffset>
            </wp:positionV>
            <wp:extent cx="4980940" cy="326390"/>
            <wp:effectExtent l="0" t="0" r="0" b="0"/>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1188">
                      <a:extLst/>
                    </a:blip>
                    <a:srcRect/>
                    <a:stretch>
                      <a:fillRect/>
                    </a:stretch>
                  </pic:blipFill>
                  <pic:spPr bwMode="auto">
                    <a:xfrm>
                      <a:off x="0" y="0"/>
                      <a:ext cx="4980940" cy="326390"/>
                    </a:xfrm>
                    <a:prstGeom prst="rect">
                      <a:avLst/>
                    </a:prstGeom>
                    <a:noFill/>
                  </pic:spPr>
                </pic:pic>
              </a:graphicData>
            </a:graphic>
          </wp:anchor>
        </w:drawing>
      </w:r>
    </w:p>
    <w:p w:rsidR="00E45E3B" w:rsidRDefault="00E45E3B" w:rsidP="00E45E3B">
      <w:pPr>
        <w:spacing w:line="235" w:lineRule="auto"/>
      </w:pPr>
      <w:r>
        <w:rPr>
          <w:rFonts w:eastAsia="Times New Roman"/>
          <w:sz w:val="30"/>
          <w:szCs w:val="30"/>
        </w:rPr>
        <w:t xml:space="preserve">и при </w:t>
      </w:r>
      <w:r>
        <w:rPr>
          <w:rFonts w:eastAsia="Times New Roman"/>
          <w:i/>
          <w:iCs/>
          <w:sz w:val="30"/>
          <w:szCs w:val="30"/>
        </w:rPr>
        <w:t>t</w:t>
      </w:r>
      <w:r>
        <w:rPr>
          <w:rFonts w:eastAsia="Times New Roman"/>
          <w:sz w:val="30"/>
          <w:szCs w:val="30"/>
        </w:rPr>
        <w:t xml:space="preserve"> =1 c</w:t>
      </w:r>
    </w:p>
    <w:tbl>
      <w:tblPr>
        <w:tblW w:w="0" w:type="auto"/>
        <w:tblInd w:w="1360" w:type="dxa"/>
        <w:tblLayout w:type="fixed"/>
        <w:tblCellMar>
          <w:left w:w="0" w:type="dxa"/>
          <w:right w:w="0" w:type="dxa"/>
        </w:tblCellMar>
        <w:tblLook w:val="04A0" w:firstRow="1" w:lastRow="0" w:firstColumn="1" w:lastColumn="0" w:noHBand="0" w:noVBand="1"/>
      </w:tblPr>
      <w:tblGrid>
        <w:gridCol w:w="480"/>
        <w:gridCol w:w="1660"/>
        <w:gridCol w:w="700"/>
        <w:gridCol w:w="1700"/>
        <w:gridCol w:w="1200"/>
        <w:gridCol w:w="1160"/>
        <w:gridCol w:w="800"/>
      </w:tblGrid>
      <w:tr w:rsidR="00E45E3B" w:rsidTr="00B24C0A">
        <w:trPr>
          <w:trHeight w:val="372"/>
        </w:trPr>
        <w:tc>
          <w:tcPr>
            <w:tcW w:w="480" w:type="dxa"/>
            <w:vAlign w:val="bottom"/>
          </w:tcPr>
          <w:p w:rsidR="00E45E3B" w:rsidRDefault="00E45E3B" w:rsidP="00B24C0A">
            <w:r>
              <w:rPr>
                <w:rFonts w:eastAsia="Times New Roman"/>
                <w:i/>
                <w:iCs/>
                <w:sz w:val="28"/>
                <w:szCs w:val="28"/>
              </w:rPr>
              <w:t>a</w:t>
            </w:r>
          </w:p>
        </w:tc>
        <w:tc>
          <w:tcPr>
            <w:tcW w:w="1660" w:type="dxa"/>
            <w:vAlign w:val="bottom"/>
          </w:tcPr>
          <w:p w:rsidR="00E45E3B" w:rsidRDefault="00E45E3B" w:rsidP="00B24C0A">
            <w:pPr>
              <w:spacing w:line="371" w:lineRule="exact"/>
              <w:ind w:left="160"/>
            </w:pPr>
            <w:r>
              <w:rPr>
                <w:rFonts w:eastAsia="Times New Roman"/>
                <w:sz w:val="28"/>
                <w:szCs w:val="28"/>
              </w:rPr>
              <w:t xml:space="preserve">0,87 </w:t>
            </w:r>
            <w:r>
              <w:rPr>
                <w:rFonts w:eastAsia="Times New Roman"/>
                <w:sz w:val="30"/>
                <w:szCs w:val="30"/>
              </w:rPr>
              <w:t>см/с</w:t>
            </w:r>
            <w:r>
              <w:rPr>
                <w:rFonts w:eastAsia="Times New Roman"/>
                <w:sz w:val="37"/>
                <w:szCs w:val="37"/>
                <w:vertAlign w:val="superscript"/>
              </w:rPr>
              <w:t>2</w:t>
            </w:r>
            <w:r>
              <w:rPr>
                <w:rFonts w:eastAsia="Times New Roman"/>
                <w:sz w:val="30"/>
                <w:szCs w:val="30"/>
              </w:rPr>
              <w:t>,</w:t>
            </w:r>
          </w:p>
        </w:tc>
        <w:tc>
          <w:tcPr>
            <w:tcW w:w="700" w:type="dxa"/>
            <w:vAlign w:val="bottom"/>
          </w:tcPr>
          <w:p w:rsidR="00E45E3B" w:rsidRDefault="00E45E3B" w:rsidP="00B24C0A">
            <w:pPr>
              <w:ind w:left="160"/>
            </w:pPr>
            <w:r>
              <w:rPr>
                <w:rFonts w:eastAsia="Times New Roman"/>
                <w:i/>
                <w:iCs/>
                <w:sz w:val="29"/>
                <w:szCs w:val="29"/>
              </w:rPr>
              <w:t>a</w:t>
            </w:r>
          </w:p>
        </w:tc>
        <w:tc>
          <w:tcPr>
            <w:tcW w:w="1700" w:type="dxa"/>
            <w:vAlign w:val="bottom"/>
          </w:tcPr>
          <w:p w:rsidR="00E45E3B" w:rsidRDefault="00E45E3B" w:rsidP="00B24C0A">
            <w:pPr>
              <w:spacing w:line="371" w:lineRule="exact"/>
              <w:jc w:val="right"/>
            </w:pPr>
            <w:r>
              <w:rPr>
                <w:rFonts w:eastAsia="Times New Roman"/>
                <w:sz w:val="29"/>
                <w:szCs w:val="29"/>
              </w:rPr>
              <w:t xml:space="preserve">0,12 </w:t>
            </w:r>
            <w:r>
              <w:rPr>
                <w:rFonts w:eastAsia="Times New Roman"/>
                <w:sz w:val="30"/>
                <w:szCs w:val="30"/>
              </w:rPr>
              <w:t>см/с</w:t>
            </w:r>
            <w:r>
              <w:rPr>
                <w:rFonts w:eastAsia="Times New Roman"/>
                <w:sz w:val="37"/>
                <w:szCs w:val="37"/>
                <w:vertAlign w:val="superscript"/>
              </w:rPr>
              <w:t>2</w:t>
            </w:r>
            <w:r>
              <w:rPr>
                <w:rFonts w:eastAsia="Times New Roman"/>
                <w:sz w:val="30"/>
                <w:szCs w:val="30"/>
              </w:rPr>
              <w:t>,</w:t>
            </w:r>
          </w:p>
        </w:tc>
        <w:tc>
          <w:tcPr>
            <w:tcW w:w="1200" w:type="dxa"/>
            <w:vAlign w:val="bottom"/>
          </w:tcPr>
          <w:p w:rsidR="00E45E3B" w:rsidRDefault="00E45E3B" w:rsidP="00B24C0A">
            <w:pPr>
              <w:jc w:val="right"/>
            </w:pPr>
            <w:r>
              <w:rPr>
                <w:rFonts w:eastAsia="Times New Roman"/>
                <w:i/>
                <w:iCs/>
                <w:sz w:val="28"/>
                <w:szCs w:val="28"/>
              </w:rPr>
              <w:t>a</w:t>
            </w:r>
            <w:r>
              <w:rPr>
                <w:rFonts w:eastAsia="Times New Roman"/>
                <w:sz w:val="28"/>
                <w:szCs w:val="28"/>
              </w:rPr>
              <w:t>0,88</w:t>
            </w:r>
          </w:p>
        </w:tc>
        <w:tc>
          <w:tcPr>
            <w:tcW w:w="1160" w:type="dxa"/>
            <w:vAlign w:val="bottom"/>
          </w:tcPr>
          <w:p w:rsidR="00E45E3B" w:rsidRDefault="00E45E3B" w:rsidP="00B24C0A">
            <w:pPr>
              <w:spacing w:line="371" w:lineRule="exact"/>
              <w:ind w:left="40"/>
            </w:pPr>
            <w:r>
              <w:rPr>
                <w:rFonts w:eastAsia="Times New Roman"/>
                <w:sz w:val="43"/>
                <w:szCs w:val="43"/>
                <w:vertAlign w:val="subscript"/>
              </w:rPr>
              <w:t>см/с</w:t>
            </w:r>
            <w:r>
              <w:rPr>
                <w:rFonts w:eastAsia="Times New Roman"/>
                <w:sz w:val="29"/>
                <w:szCs w:val="29"/>
                <w:vertAlign w:val="superscript"/>
              </w:rPr>
              <w:t>2</w:t>
            </w:r>
            <w:r>
              <w:rPr>
                <w:rFonts w:eastAsia="Times New Roman"/>
                <w:i/>
                <w:iCs/>
                <w:sz w:val="25"/>
                <w:szCs w:val="25"/>
              </w:rPr>
              <w:t xml:space="preserve"> c</w:t>
            </w:r>
            <w:r>
              <w:rPr>
                <w:rFonts w:eastAsia="Times New Roman"/>
                <w:sz w:val="23"/>
                <w:szCs w:val="23"/>
                <w:vertAlign w:val="superscript"/>
              </w:rPr>
              <w:t>2</w:t>
            </w:r>
          </w:p>
        </w:tc>
        <w:tc>
          <w:tcPr>
            <w:tcW w:w="800" w:type="dxa"/>
            <w:vAlign w:val="bottom"/>
          </w:tcPr>
          <w:p w:rsidR="00E45E3B" w:rsidRDefault="00E45E3B" w:rsidP="00B24C0A">
            <w:pPr>
              <w:jc w:val="right"/>
            </w:pPr>
            <w:r>
              <w:rPr>
                <w:rFonts w:eastAsia="Times New Roman"/>
                <w:sz w:val="30"/>
                <w:szCs w:val="30"/>
              </w:rPr>
              <w:t>(3.2)</w:t>
            </w:r>
          </w:p>
        </w:tc>
      </w:tr>
      <w:tr w:rsidR="00E45E3B" w:rsidTr="00B24C0A">
        <w:trPr>
          <w:trHeight w:val="226"/>
        </w:trPr>
        <w:tc>
          <w:tcPr>
            <w:tcW w:w="480" w:type="dxa"/>
            <w:vAlign w:val="bottom"/>
          </w:tcPr>
          <w:p w:rsidR="00E45E3B" w:rsidRDefault="00E45E3B" w:rsidP="00B24C0A">
            <w:pPr>
              <w:spacing w:line="215" w:lineRule="exact"/>
              <w:ind w:left="120"/>
            </w:pPr>
            <w:r>
              <w:rPr>
                <w:rFonts w:eastAsia="Times New Roman"/>
                <w:sz w:val="19"/>
                <w:szCs w:val="19"/>
              </w:rPr>
              <w:t>1</w:t>
            </w:r>
            <w:r>
              <w:rPr>
                <w:rFonts w:eastAsia="Times New Roman"/>
                <w:i/>
                <w:iCs/>
                <w:sz w:val="19"/>
                <w:szCs w:val="19"/>
              </w:rPr>
              <w:t>x</w:t>
            </w:r>
          </w:p>
        </w:tc>
        <w:tc>
          <w:tcPr>
            <w:tcW w:w="1660" w:type="dxa"/>
            <w:vAlign w:val="bottom"/>
          </w:tcPr>
          <w:p w:rsidR="00E45E3B" w:rsidRDefault="00E45E3B" w:rsidP="00B24C0A">
            <w:pPr>
              <w:rPr>
                <w:sz w:val="19"/>
                <w:szCs w:val="19"/>
              </w:rPr>
            </w:pPr>
          </w:p>
        </w:tc>
        <w:tc>
          <w:tcPr>
            <w:tcW w:w="700" w:type="dxa"/>
            <w:vAlign w:val="bottom"/>
          </w:tcPr>
          <w:p w:rsidR="00E45E3B" w:rsidRDefault="00E45E3B" w:rsidP="00B24C0A">
            <w:pPr>
              <w:spacing w:line="226" w:lineRule="exact"/>
              <w:ind w:left="280"/>
            </w:pPr>
            <w:r>
              <w:rPr>
                <w:rFonts w:eastAsia="Times New Roman"/>
              </w:rPr>
              <w:t>1</w:t>
            </w:r>
            <w:r>
              <w:rPr>
                <w:rFonts w:eastAsia="Times New Roman"/>
                <w:i/>
                <w:iCs/>
              </w:rPr>
              <w:t>y</w:t>
            </w:r>
          </w:p>
        </w:tc>
        <w:tc>
          <w:tcPr>
            <w:tcW w:w="1700" w:type="dxa"/>
            <w:vAlign w:val="bottom"/>
          </w:tcPr>
          <w:p w:rsidR="00E45E3B" w:rsidRDefault="00E45E3B" w:rsidP="00B24C0A">
            <w:pPr>
              <w:rPr>
                <w:sz w:val="19"/>
                <w:szCs w:val="19"/>
              </w:rPr>
            </w:pPr>
          </w:p>
        </w:tc>
        <w:tc>
          <w:tcPr>
            <w:tcW w:w="1200" w:type="dxa"/>
            <w:vAlign w:val="bottom"/>
          </w:tcPr>
          <w:p w:rsidR="00E45E3B" w:rsidRDefault="00E45E3B" w:rsidP="00B24C0A">
            <w:pPr>
              <w:spacing w:line="213" w:lineRule="exact"/>
              <w:ind w:right="786"/>
              <w:jc w:val="right"/>
            </w:pPr>
            <w:r>
              <w:rPr>
                <w:rFonts w:eastAsia="Times New Roman"/>
                <w:sz w:val="19"/>
                <w:szCs w:val="19"/>
              </w:rPr>
              <w:t>1</w:t>
            </w:r>
          </w:p>
        </w:tc>
        <w:tc>
          <w:tcPr>
            <w:tcW w:w="1160" w:type="dxa"/>
            <w:vAlign w:val="bottom"/>
          </w:tcPr>
          <w:p w:rsidR="00E45E3B" w:rsidRDefault="00E45E3B" w:rsidP="00B24C0A">
            <w:pPr>
              <w:rPr>
                <w:sz w:val="19"/>
                <w:szCs w:val="19"/>
              </w:rPr>
            </w:pPr>
          </w:p>
        </w:tc>
        <w:tc>
          <w:tcPr>
            <w:tcW w:w="800" w:type="dxa"/>
            <w:vAlign w:val="bottom"/>
          </w:tcPr>
          <w:p w:rsidR="00E45E3B" w:rsidRDefault="00E45E3B" w:rsidP="00B24C0A">
            <w:pPr>
              <w:rPr>
                <w:sz w:val="19"/>
                <w:szCs w:val="19"/>
              </w:rPr>
            </w:pPr>
          </w:p>
        </w:tc>
      </w:tr>
      <w:tr w:rsidR="00E45E3B" w:rsidTr="00B24C0A">
        <w:trPr>
          <w:trHeight w:val="663"/>
        </w:trPr>
        <w:tc>
          <w:tcPr>
            <w:tcW w:w="480" w:type="dxa"/>
            <w:vAlign w:val="bottom"/>
          </w:tcPr>
          <w:p w:rsidR="00E45E3B" w:rsidRDefault="00E45E3B" w:rsidP="00B24C0A">
            <w:pPr>
              <w:rPr>
                <w:sz w:val="24"/>
                <w:szCs w:val="24"/>
              </w:rPr>
            </w:pPr>
          </w:p>
        </w:tc>
        <w:tc>
          <w:tcPr>
            <w:tcW w:w="1660" w:type="dxa"/>
            <w:vAlign w:val="bottom"/>
          </w:tcPr>
          <w:p w:rsidR="00E45E3B" w:rsidRDefault="00E45E3B" w:rsidP="00B24C0A">
            <w:pPr>
              <w:rPr>
                <w:sz w:val="24"/>
                <w:szCs w:val="24"/>
              </w:rPr>
            </w:pPr>
          </w:p>
        </w:tc>
        <w:tc>
          <w:tcPr>
            <w:tcW w:w="700" w:type="dxa"/>
            <w:vAlign w:val="bottom"/>
          </w:tcPr>
          <w:p w:rsidR="00E45E3B" w:rsidRDefault="00E45E3B" w:rsidP="00B24C0A">
            <w:pPr>
              <w:rPr>
                <w:sz w:val="24"/>
                <w:szCs w:val="24"/>
              </w:rPr>
            </w:pPr>
          </w:p>
        </w:tc>
        <w:tc>
          <w:tcPr>
            <w:tcW w:w="1700" w:type="dxa"/>
            <w:vAlign w:val="bottom"/>
          </w:tcPr>
          <w:p w:rsidR="00E45E3B" w:rsidRDefault="00E45E3B" w:rsidP="00B24C0A">
            <w:pPr>
              <w:ind w:right="1131"/>
              <w:jc w:val="right"/>
            </w:pPr>
            <w:r>
              <w:rPr>
                <w:rFonts w:cs="Calibri"/>
              </w:rPr>
              <w:t>46</w:t>
            </w:r>
          </w:p>
        </w:tc>
        <w:tc>
          <w:tcPr>
            <w:tcW w:w="120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800" w:type="dxa"/>
            <w:vAlign w:val="bottom"/>
          </w:tcPr>
          <w:p w:rsidR="00E45E3B" w:rsidRDefault="00E45E3B" w:rsidP="00B24C0A">
            <w:pPr>
              <w:rPr>
                <w:sz w:val="24"/>
                <w:szCs w:val="24"/>
              </w:rPr>
            </w:pPr>
          </w:p>
        </w:tc>
      </w:tr>
    </w:tbl>
    <w:p w:rsidR="00E45E3B" w:rsidRDefault="00E45E3B" w:rsidP="00E45E3B">
      <w:pPr>
        <w:spacing w:line="20" w:lineRule="exact"/>
      </w:pPr>
      <w:r>
        <w:rPr>
          <w:noProof/>
          <w:lang w:eastAsia="ru-RU"/>
        </w:rPr>
        <w:drawing>
          <wp:anchor distT="0" distB="0" distL="114300" distR="114300" simplePos="0" relativeHeight="254007808" behindDoc="1" locked="0" layoutInCell="0" allowOverlap="1">
            <wp:simplePos x="0" y="0"/>
            <wp:positionH relativeFrom="column">
              <wp:posOffset>1105535</wp:posOffset>
            </wp:positionH>
            <wp:positionV relativeFrom="paragraph">
              <wp:posOffset>-776605</wp:posOffset>
            </wp:positionV>
            <wp:extent cx="708660" cy="303530"/>
            <wp:effectExtent l="0" t="0" r="0" b="0"/>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189">
                      <a:extLst/>
                    </a:blip>
                    <a:srcRect/>
                    <a:stretch>
                      <a:fillRect/>
                    </a:stretch>
                  </pic:blipFill>
                  <pic:spPr bwMode="auto">
                    <a:xfrm>
                      <a:off x="0" y="0"/>
                      <a:ext cx="708660" cy="303530"/>
                    </a:xfrm>
                    <a:prstGeom prst="rect">
                      <a:avLst/>
                    </a:prstGeom>
                    <a:noFill/>
                  </pic:spPr>
                </pic:pic>
              </a:graphicData>
            </a:graphic>
          </wp:anchor>
        </w:drawing>
      </w:r>
      <w:r>
        <w:rPr>
          <w:noProof/>
          <w:lang w:eastAsia="ru-RU"/>
        </w:rPr>
        <w:drawing>
          <wp:anchor distT="0" distB="0" distL="114300" distR="114300" simplePos="0" relativeHeight="254008832" behindDoc="1" locked="0" layoutInCell="0" allowOverlap="1">
            <wp:simplePos x="0" y="0"/>
            <wp:positionH relativeFrom="column">
              <wp:posOffset>2573020</wp:posOffset>
            </wp:positionH>
            <wp:positionV relativeFrom="paragraph">
              <wp:posOffset>-792480</wp:posOffset>
            </wp:positionV>
            <wp:extent cx="774065" cy="320040"/>
            <wp:effectExtent l="0" t="0" r="0" b="0"/>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190">
                      <a:extLst/>
                    </a:blip>
                    <a:srcRect/>
                    <a:stretch>
                      <a:fillRect/>
                    </a:stretch>
                  </pic:blipFill>
                  <pic:spPr bwMode="auto">
                    <a:xfrm>
                      <a:off x="0" y="0"/>
                      <a:ext cx="774065" cy="320040"/>
                    </a:xfrm>
                    <a:prstGeom prst="rect">
                      <a:avLst/>
                    </a:prstGeom>
                    <a:noFill/>
                  </pic:spPr>
                </pic:pic>
              </a:graphicData>
            </a:graphic>
          </wp:anchor>
        </w:drawing>
      </w:r>
      <w:r>
        <w:rPr>
          <w:noProof/>
          <w:lang w:eastAsia="ru-RU"/>
        </w:rPr>
        <w:drawing>
          <wp:anchor distT="0" distB="0" distL="114300" distR="114300" simplePos="0" relativeHeight="254009856" behindDoc="1" locked="0" layoutInCell="0" allowOverlap="1">
            <wp:simplePos x="0" y="0"/>
            <wp:positionH relativeFrom="column">
              <wp:posOffset>3982085</wp:posOffset>
            </wp:positionH>
            <wp:positionV relativeFrom="paragraph">
              <wp:posOffset>-776605</wp:posOffset>
            </wp:positionV>
            <wp:extent cx="720725" cy="302895"/>
            <wp:effectExtent l="0" t="0" r="0" b="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191">
                      <a:extLst/>
                    </a:blip>
                    <a:srcRect/>
                    <a:stretch>
                      <a:fillRect/>
                    </a:stretch>
                  </pic:blipFill>
                  <pic:spPr bwMode="auto">
                    <a:xfrm>
                      <a:off x="0" y="0"/>
                      <a:ext cx="720725" cy="302895"/>
                    </a:xfrm>
                    <a:prstGeom prst="rect">
                      <a:avLst/>
                    </a:prstGeom>
                    <a:noFill/>
                  </pic:spPr>
                </pic:pic>
              </a:graphicData>
            </a:graphic>
          </wp:anchor>
        </w:drawing>
      </w:r>
    </w:p>
    <w:p w:rsidR="00E45E3B" w:rsidRDefault="00E45E3B" w:rsidP="00E45E3B">
      <w:pPr>
        <w:sectPr w:rsidR="00E45E3B">
          <w:pgSz w:w="11900" w:h="16838"/>
          <w:pgMar w:top="1095" w:right="1440" w:bottom="843" w:left="1140" w:header="0" w:footer="0" w:gutter="0"/>
          <w:cols w:space="720" w:equalWidth="0">
            <w:col w:w="9326"/>
          </w:cols>
        </w:sectPr>
      </w:pPr>
    </w:p>
    <w:p w:rsidR="00E45E3B" w:rsidRDefault="00E45E3B" w:rsidP="007D0F7C">
      <w:pPr>
        <w:numPr>
          <w:ilvl w:val="0"/>
          <w:numId w:val="75"/>
        </w:numPr>
        <w:tabs>
          <w:tab w:val="left" w:pos="1340"/>
        </w:tabs>
        <w:spacing w:after="0" w:line="240" w:lineRule="auto"/>
        <w:ind w:left="1340" w:hanging="358"/>
        <w:rPr>
          <w:rFonts w:eastAsia="Times New Roman"/>
          <w:sz w:val="30"/>
          <w:szCs w:val="30"/>
        </w:rPr>
      </w:pPr>
      <w:r>
        <w:rPr>
          <w:rFonts w:eastAsia="Times New Roman"/>
          <w:sz w:val="30"/>
          <w:szCs w:val="30"/>
        </w:rPr>
        <w:lastRenderedPageBreak/>
        <w:t>Касательное ускорение найдём, дифференцируя по времени</w:t>
      </w:r>
    </w:p>
    <w:p w:rsidR="00E45E3B" w:rsidRDefault="00E45E3B" w:rsidP="00E45E3B">
      <w:pPr>
        <w:spacing w:line="20" w:lineRule="exact"/>
      </w:pPr>
      <w:r>
        <w:rPr>
          <w:noProof/>
          <w:lang w:eastAsia="ru-RU"/>
        </w:rPr>
        <w:drawing>
          <wp:anchor distT="0" distB="0" distL="114300" distR="114300" simplePos="0" relativeHeight="254010880" behindDoc="1" locked="0" layoutInCell="0" allowOverlap="1">
            <wp:simplePos x="0" y="0"/>
            <wp:positionH relativeFrom="column">
              <wp:posOffset>1237615</wp:posOffset>
            </wp:positionH>
            <wp:positionV relativeFrom="paragraph">
              <wp:posOffset>-3175</wp:posOffset>
            </wp:positionV>
            <wp:extent cx="1086485" cy="302895"/>
            <wp:effectExtent l="0" t="0" r="0" b="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192">
                      <a:extLst/>
                    </a:blip>
                    <a:srcRect/>
                    <a:stretch>
                      <a:fillRect/>
                    </a:stretch>
                  </pic:blipFill>
                  <pic:spPr bwMode="auto">
                    <a:xfrm>
                      <a:off x="0" y="0"/>
                      <a:ext cx="1086485" cy="302895"/>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1760"/>
        <w:gridCol w:w="300"/>
        <w:gridCol w:w="240"/>
        <w:gridCol w:w="500"/>
        <w:gridCol w:w="420"/>
        <w:gridCol w:w="760"/>
        <w:gridCol w:w="420"/>
        <w:gridCol w:w="560"/>
        <w:gridCol w:w="720"/>
        <w:gridCol w:w="280"/>
        <w:gridCol w:w="340"/>
        <w:gridCol w:w="540"/>
        <w:gridCol w:w="800"/>
        <w:gridCol w:w="480"/>
        <w:gridCol w:w="960"/>
        <w:gridCol w:w="20"/>
      </w:tblGrid>
      <w:tr w:rsidR="00E45E3B" w:rsidTr="00B24C0A">
        <w:trPr>
          <w:trHeight w:val="492"/>
        </w:trPr>
        <w:tc>
          <w:tcPr>
            <w:tcW w:w="2300" w:type="dxa"/>
            <w:gridSpan w:val="3"/>
            <w:vAlign w:val="bottom"/>
          </w:tcPr>
          <w:p w:rsidR="00E45E3B" w:rsidRDefault="00E45E3B" w:rsidP="00B24C0A">
            <w:r>
              <w:rPr>
                <w:rFonts w:eastAsia="Times New Roman"/>
                <w:w w:val="91"/>
                <w:sz w:val="30"/>
                <w:szCs w:val="30"/>
              </w:rPr>
              <w:t xml:space="preserve">равенство </w:t>
            </w:r>
            <w:r>
              <w:rPr>
                <w:rFonts w:eastAsia="Times New Roman"/>
                <w:i/>
                <w:iCs/>
                <w:w w:val="91"/>
                <w:sz w:val="27"/>
                <w:szCs w:val="27"/>
              </w:rPr>
              <w:t>v</w:t>
            </w:r>
            <w:r>
              <w:rPr>
                <w:rFonts w:eastAsia="Times New Roman"/>
                <w:w w:val="91"/>
                <w:sz w:val="30"/>
                <w:szCs w:val="30"/>
              </w:rPr>
              <w:t xml:space="preserve"> </w:t>
            </w:r>
            <w:r>
              <w:rPr>
                <w:rFonts w:eastAsia="Times New Roman"/>
                <w:w w:val="91"/>
                <w:sz w:val="38"/>
                <w:szCs w:val="38"/>
                <w:vertAlign w:val="superscript"/>
              </w:rPr>
              <w:t>2</w:t>
            </w:r>
            <w:r>
              <w:rPr>
                <w:rFonts w:eastAsia="Times New Roman"/>
                <w:w w:val="91"/>
                <w:sz w:val="30"/>
                <w:szCs w:val="30"/>
              </w:rPr>
              <w:t xml:space="preserve">     </w:t>
            </w:r>
            <w:r>
              <w:rPr>
                <w:rFonts w:eastAsia="Times New Roman"/>
                <w:i/>
                <w:iCs/>
                <w:w w:val="91"/>
                <w:sz w:val="27"/>
                <w:szCs w:val="27"/>
              </w:rPr>
              <w:t>v</w:t>
            </w:r>
            <w:r>
              <w:rPr>
                <w:rFonts w:eastAsia="Times New Roman"/>
                <w:w w:val="91"/>
                <w:sz w:val="30"/>
                <w:szCs w:val="30"/>
              </w:rPr>
              <w:t xml:space="preserve"> </w:t>
            </w:r>
            <w:r>
              <w:rPr>
                <w:rFonts w:eastAsia="Times New Roman"/>
                <w:i/>
                <w:iCs/>
                <w:w w:val="91"/>
                <w:sz w:val="38"/>
                <w:szCs w:val="38"/>
                <w:vertAlign w:val="subscript"/>
              </w:rPr>
              <w:t>x</w:t>
            </w:r>
            <w:r>
              <w:rPr>
                <w:rFonts w:eastAsia="Times New Roman"/>
                <w:w w:val="91"/>
                <w:sz w:val="38"/>
                <w:szCs w:val="38"/>
                <w:vertAlign w:val="superscript"/>
              </w:rPr>
              <w:t>2</w:t>
            </w:r>
          </w:p>
        </w:tc>
        <w:tc>
          <w:tcPr>
            <w:tcW w:w="920" w:type="dxa"/>
            <w:gridSpan w:val="2"/>
            <w:vAlign w:val="bottom"/>
          </w:tcPr>
          <w:p w:rsidR="00E45E3B" w:rsidRDefault="00E45E3B" w:rsidP="00B24C0A">
            <w:pPr>
              <w:ind w:left="220"/>
            </w:pPr>
            <w:r>
              <w:rPr>
                <w:rFonts w:eastAsia="Times New Roman"/>
                <w:i/>
                <w:iCs/>
                <w:sz w:val="28"/>
                <w:szCs w:val="28"/>
              </w:rPr>
              <w:t>v</w:t>
            </w:r>
            <w:r>
              <w:rPr>
                <w:rFonts w:eastAsia="Times New Roman"/>
                <w:sz w:val="38"/>
                <w:szCs w:val="38"/>
                <w:vertAlign w:val="superscript"/>
              </w:rPr>
              <w:t>2</w:t>
            </w:r>
            <w:r>
              <w:rPr>
                <w:rFonts w:eastAsia="Times New Roman"/>
                <w:i/>
                <w:iCs/>
                <w:sz w:val="38"/>
                <w:szCs w:val="38"/>
                <w:vertAlign w:val="subscript"/>
              </w:rPr>
              <w:t>y</w:t>
            </w:r>
            <w:r>
              <w:rPr>
                <w:rFonts w:eastAsia="Times New Roman"/>
                <w:i/>
                <w:iCs/>
                <w:sz w:val="28"/>
                <w:szCs w:val="28"/>
              </w:rPr>
              <w:t xml:space="preserve"> </w:t>
            </w:r>
            <w:r>
              <w:rPr>
                <w:rFonts w:eastAsia="Times New Roman"/>
                <w:sz w:val="30"/>
                <w:szCs w:val="30"/>
              </w:rPr>
              <w:t>.</w:t>
            </w:r>
          </w:p>
        </w:tc>
        <w:tc>
          <w:tcPr>
            <w:tcW w:w="76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40" w:type="dxa"/>
            <w:vAlign w:val="bottom"/>
          </w:tcPr>
          <w:p w:rsidR="00E45E3B" w:rsidRDefault="00E45E3B" w:rsidP="00B24C0A">
            <w:pPr>
              <w:rPr>
                <w:sz w:val="24"/>
                <w:szCs w:val="24"/>
              </w:rPr>
            </w:pPr>
          </w:p>
        </w:tc>
        <w:tc>
          <w:tcPr>
            <w:tcW w:w="80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9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32"/>
        </w:trPr>
        <w:tc>
          <w:tcPr>
            <w:tcW w:w="2300" w:type="dxa"/>
            <w:gridSpan w:val="3"/>
            <w:vAlign w:val="bottom"/>
          </w:tcPr>
          <w:p w:rsidR="00E45E3B" w:rsidRDefault="00E45E3B" w:rsidP="00B24C0A">
            <w:pPr>
              <w:spacing w:line="333" w:lineRule="exact"/>
              <w:ind w:left="720"/>
            </w:pPr>
            <w:r>
              <w:rPr>
                <w:rFonts w:eastAsia="Times New Roman"/>
                <w:sz w:val="30"/>
                <w:szCs w:val="30"/>
              </w:rPr>
              <w:t>Получим:</w:t>
            </w:r>
          </w:p>
        </w:tc>
        <w:tc>
          <w:tcPr>
            <w:tcW w:w="50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76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40" w:type="dxa"/>
            <w:vAlign w:val="bottom"/>
          </w:tcPr>
          <w:p w:rsidR="00E45E3B" w:rsidRDefault="00E45E3B" w:rsidP="00B24C0A">
            <w:pPr>
              <w:rPr>
                <w:sz w:val="24"/>
                <w:szCs w:val="24"/>
              </w:rPr>
            </w:pPr>
          </w:p>
        </w:tc>
        <w:tc>
          <w:tcPr>
            <w:tcW w:w="80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9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14"/>
        </w:trPr>
        <w:tc>
          <w:tcPr>
            <w:tcW w:w="1760" w:type="dxa"/>
            <w:vMerge w:val="restart"/>
            <w:vAlign w:val="bottom"/>
          </w:tcPr>
          <w:p w:rsidR="00E45E3B" w:rsidRDefault="00E45E3B" w:rsidP="00B24C0A">
            <w:pPr>
              <w:ind w:left="1460"/>
            </w:pPr>
            <w:r>
              <w:rPr>
                <w:rFonts w:eastAsia="Times New Roman"/>
                <w:sz w:val="28"/>
                <w:szCs w:val="28"/>
              </w:rPr>
              <w:t>2</w:t>
            </w:r>
            <w:r>
              <w:rPr>
                <w:rFonts w:eastAsia="Times New Roman"/>
                <w:i/>
                <w:iCs/>
                <w:sz w:val="28"/>
                <w:szCs w:val="28"/>
              </w:rPr>
              <w:t>v</w:t>
            </w:r>
          </w:p>
        </w:tc>
        <w:tc>
          <w:tcPr>
            <w:tcW w:w="300" w:type="dxa"/>
            <w:tcBorders>
              <w:bottom w:val="single" w:sz="8" w:space="0" w:color="auto"/>
            </w:tcBorders>
            <w:vAlign w:val="bottom"/>
          </w:tcPr>
          <w:p w:rsidR="00E45E3B" w:rsidRDefault="00E45E3B" w:rsidP="00B24C0A">
            <w:pPr>
              <w:ind w:left="20"/>
            </w:pPr>
            <w:r>
              <w:rPr>
                <w:rFonts w:eastAsia="Times New Roman"/>
                <w:i/>
                <w:iCs/>
                <w:w w:val="98"/>
                <w:sz w:val="28"/>
                <w:szCs w:val="28"/>
              </w:rPr>
              <w:t>dv</w:t>
            </w:r>
          </w:p>
        </w:tc>
        <w:tc>
          <w:tcPr>
            <w:tcW w:w="240" w:type="dxa"/>
            <w:vAlign w:val="bottom"/>
          </w:tcPr>
          <w:p w:rsidR="00E45E3B" w:rsidRDefault="00E45E3B" w:rsidP="00B24C0A">
            <w:pPr>
              <w:rPr>
                <w:sz w:val="24"/>
                <w:szCs w:val="24"/>
              </w:rPr>
            </w:pPr>
          </w:p>
        </w:tc>
        <w:tc>
          <w:tcPr>
            <w:tcW w:w="500" w:type="dxa"/>
            <w:vMerge w:val="restart"/>
            <w:vAlign w:val="bottom"/>
          </w:tcPr>
          <w:p w:rsidR="00E45E3B" w:rsidRDefault="00E45E3B" w:rsidP="00B24C0A">
            <w:pPr>
              <w:ind w:left="80"/>
            </w:pPr>
            <w:r>
              <w:rPr>
                <w:rFonts w:eastAsia="Times New Roman"/>
                <w:w w:val="88"/>
                <w:sz w:val="28"/>
                <w:szCs w:val="28"/>
              </w:rPr>
              <w:t>2</w:t>
            </w:r>
            <w:r>
              <w:rPr>
                <w:rFonts w:eastAsia="Times New Roman"/>
                <w:i/>
                <w:iCs/>
                <w:w w:val="88"/>
                <w:sz w:val="28"/>
                <w:szCs w:val="28"/>
              </w:rPr>
              <w:t>v</w:t>
            </w:r>
            <w:r>
              <w:rPr>
                <w:rFonts w:eastAsia="Times New Roman"/>
                <w:w w:val="88"/>
                <w:sz w:val="28"/>
                <w:szCs w:val="28"/>
              </w:rPr>
              <w:t xml:space="preserve"> </w:t>
            </w:r>
            <w:r>
              <w:rPr>
                <w:rFonts w:eastAsia="Times New Roman"/>
                <w:i/>
                <w:iCs/>
                <w:w w:val="88"/>
                <w:sz w:val="39"/>
                <w:szCs w:val="39"/>
                <w:vertAlign w:val="subscript"/>
              </w:rPr>
              <w:t>x</w:t>
            </w:r>
          </w:p>
        </w:tc>
        <w:tc>
          <w:tcPr>
            <w:tcW w:w="420" w:type="dxa"/>
            <w:tcBorders>
              <w:bottom w:val="single" w:sz="8" w:space="0" w:color="auto"/>
            </w:tcBorders>
            <w:vAlign w:val="bottom"/>
          </w:tcPr>
          <w:p w:rsidR="00E45E3B" w:rsidRDefault="00E45E3B" w:rsidP="00B24C0A">
            <w:pPr>
              <w:spacing w:line="413" w:lineRule="exact"/>
              <w:jc w:val="center"/>
            </w:pPr>
            <w:r>
              <w:rPr>
                <w:rFonts w:eastAsia="Times New Roman"/>
                <w:i/>
                <w:iCs/>
                <w:w w:val="94"/>
                <w:sz w:val="28"/>
                <w:szCs w:val="28"/>
              </w:rPr>
              <w:t>dv</w:t>
            </w:r>
            <w:r>
              <w:rPr>
                <w:rFonts w:eastAsia="Times New Roman"/>
                <w:i/>
                <w:iCs/>
                <w:w w:val="94"/>
                <w:sz w:val="39"/>
                <w:szCs w:val="39"/>
                <w:vertAlign w:val="subscript"/>
              </w:rPr>
              <w:t>x</w:t>
            </w:r>
          </w:p>
        </w:tc>
        <w:tc>
          <w:tcPr>
            <w:tcW w:w="760" w:type="dxa"/>
            <w:vMerge w:val="restart"/>
            <w:vAlign w:val="bottom"/>
          </w:tcPr>
          <w:p w:rsidR="00E45E3B" w:rsidRDefault="00E45E3B" w:rsidP="00B24C0A">
            <w:pPr>
              <w:ind w:left="320"/>
            </w:pPr>
            <w:r>
              <w:rPr>
                <w:rFonts w:eastAsia="Times New Roman"/>
                <w:sz w:val="28"/>
                <w:szCs w:val="28"/>
              </w:rPr>
              <w:t>2</w:t>
            </w:r>
            <w:r>
              <w:rPr>
                <w:rFonts w:eastAsia="Times New Roman"/>
                <w:i/>
                <w:iCs/>
                <w:sz w:val="28"/>
                <w:szCs w:val="28"/>
              </w:rPr>
              <w:t>v</w:t>
            </w:r>
            <w:r>
              <w:rPr>
                <w:rFonts w:eastAsia="Times New Roman"/>
                <w:i/>
                <w:iCs/>
                <w:sz w:val="39"/>
                <w:szCs w:val="39"/>
                <w:vertAlign w:val="subscript"/>
              </w:rPr>
              <w:t>y</w:t>
            </w:r>
          </w:p>
        </w:tc>
        <w:tc>
          <w:tcPr>
            <w:tcW w:w="420" w:type="dxa"/>
            <w:tcBorders>
              <w:bottom w:val="single" w:sz="8" w:space="0" w:color="auto"/>
            </w:tcBorders>
            <w:vAlign w:val="bottom"/>
          </w:tcPr>
          <w:p w:rsidR="00E45E3B" w:rsidRDefault="00E45E3B" w:rsidP="00B24C0A">
            <w:pPr>
              <w:spacing w:line="413" w:lineRule="exact"/>
              <w:jc w:val="center"/>
            </w:pPr>
            <w:r>
              <w:rPr>
                <w:rFonts w:eastAsia="Times New Roman"/>
                <w:i/>
                <w:iCs/>
                <w:w w:val="94"/>
                <w:sz w:val="28"/>
                <w:szCs w:val="28"/>
              </w:rPr>
              <w:t>dv</w:t>
            </w:r>
            <w:r>
              <w:rPr>
                <w:rFonts w:eastAsia="Times New Roman"/>
                <w:i/>
                <w:iCs/>
                <w:w w:val="94"/>
                <w:sz w:val="39"/>
                <w:szCs w:val="39"/>
                <w:vertAlign w:val="subscript"/>
              </w:rPr>
              <w:t>y</w:t>
            </w:r>
          </w:p>
        </w:tc>
        <w:tc>
          <w:tcPr>
            <w:tcW w:w="560" w:type="dxa"/>
            <w:vMerge w:val="restart"/>
            <w:vAlign w:val="bottom"/>
          </w:tcPr>
          <w:p w:rsidR="00E45E3B" w:rsidRDefault="00E45E3B" w:rsidP="00B24C0A">
            <w:pPr>
              <w:ind w:left="260"/>
            </w:pPr>
            <w:r>
              <w:rPr>
                <w:rFonts w:eastAsia="Times New Roman"/>
                <w:sz w:val="30"/>
                <w:szCs w:val="30"/>
              </w:rPr>
              <w:t>и</w:t>
            </w:r>
          </w:p>
        </w:tc>
        <w:tc>
          <w:tcPr>
            <w:tcW w:w="720" w:type="dxa"/>
            <w:vMerge w:val="restart"/>
            <w:vAlign w:val="bottom"/>
          </w:tcPr>
          <w:p w:rsidR="00E45E3B" w:rsidRDefault="00E45E3B" w:rsidP="00B24C0A">
            <w:pPr>
              <w:ind w:left="120"/>
            </w:pPr>
            <w:r>
              <w:rPr>
                <w:rFonts w:eastAsia="Times New Roman"/>
                <w:i/>
                <w:iCs/>
                <w:sz w:val="28"/>
                <w:szCs w:val="28"/>
              </w:rPr>
              <w:t>a</w:t>
            </w:r>
          </w:p>
        </w:tc>
        <w:tc>
          <w:tcPr>
            <w:tcW w:w="280" w:type="dxa"/>
            <w:tcBorders>
              <w:bottom w:val="single" w:sz="8" w:space="0" w:color="auto"/>
            </w:tcBorders>
            <w:vAlign w:val="bottom"/>
          </w:tcPr>
          <w:p w:rsidR="00E45E3B" w:rsidRDefault="00E45E3B" w:rsidP="00B24C0A">
            <w:pPr>
              <w:ind w:left="20"/>
            </w:pPr>
            <w:r>
              <w:rPr>
                <w:rFonts w:eastAsia="Times New Roman"/>
                <w:i/>
                <w:iCs/>
                <w:w w:val="90"/>
                <w:sz w:val="28"/>
                <w:szCs w:val="28"/>
              </w:rPr>
              <w:t>dv</w:t>
            </w:r>
          </w:p>
        </w:tc>
        <w:tc>
          <w:tcPr>
            <w:tcW w:w="340" w:type="dxa"/>
            <w:vAlign w:val="bottom"/>
          </w:tcPr>
          <w:p w:rsidR="00E45E3B" w:rsidRDefault="00E45E3B" w:rsidP="00B24C0A">
            <w:pPr>
              <w:rPr>
                <w:sz w:val="24"/>
                <w:szCs w:val="24"/>
              </w:rPr>
            </w:pPr>
          </w:p>
        </w:tc>
        <w:tc>
          <w:tcPr>
            <w:tcW w:w="540" w:type="dxa"/>
            <w:tcBorders>
              <w:bottom w:val="single" w:sz="8" w:space="0" w:color="auto"/>
            </w:tcBorders>
            <w:vAlign w:val="bottom"/>
          </w:tcPr>
          <w:p w:rsidR="00E45E3B" w:rsidRDefault="00E45E3B" w:rsidP="00B24C0A">
            <w:pPr>
              <w:spacing w:line="413" w:lineRule="exact"/>
              <w:ind w:left="20"/>
            </w:pPr>
            <w:r>
              <w:rPr>
                <w:rFonts w:eastAsia="Times New Roman"/>
                <w:i/>
                <w:iCs/>
                <w:w w:val="70"/>
                <w:sz w:val="28"/>
                <w:szCs w:val="28"/>
              </w:rPr>
              <w:t xml:space="preserve">v </w:t>
            </w:r>
            <w:r>
              <w:rPr>
                <w:rFonts w:eastAsia="Times New Roman"/>
                <w:i/>
                <w:iCs/>
                <w:w w:val="70"/>
                <w:sz w:val="39"/>
                <w:szCs w:val="39"/>
                <w:vertAlign w:val="subscript"/>
              </w:rPr>
              <w:t>x</w:t>
            </w:r>
            <w:r>
              <w:rPr>
                <w:rFonts w:eastAsia="Times New Roman"/>
                <w:i/>
                <w:iCs/>
                <w:w w:val="70"/>
                <w:sz w:val="28"/>
                <w:szCs w:val="28"/>
              </w:rPr>
              <w:t xml:space="preserve"> a </w:t>
            </w:r>
            <w:r>
              <w:rPr>
                <w:rFonts w:eastAsia="Times New Roman"/>
                <w:i/>
                <w:iCs/>
                <w:w w:val="70"/>
                <w:sz w:val="39"/>
                <w:szCs w:val="39"/>
                <w:vertAlign w:val="subscript"/>
              </w:rPr>
              <w:t>x</w:t>
            </w:r>
          </w:p>
        </w:tc>
        <w:tc>
          <w:tcPr>
            <w:tcW w:w="800" w:type="dxa"/>
            <w:tcBorders>
              <w:bottom w:val="single" w:sz="8" w:space="0" w:color="auto"/>
            </w:tcBorders>
            <w:vAlign w:val="bottom"/>
          </w:tcPr>
          <w:p w:rsidR="00E45E3B" w:rsidRDefault="00E45E3B" w:rsidP="00B24C0A">
            <w:pPr>
              <w:spacing w:line="413" w:lineRule="exact"/>
              <w:ind w:left="260"/>
            </w:pPr>
            <w:r>
              <w:rPr>
                <w:rFonts w:eastAsia="Times New Roman"/>
                <w:i/>
                <w:iCs/>
                <w:w w:val="81"/>
                <w:sz w:val="28"/>
                <w:szCs w:val="28"/>
              </w:rPr>
              <w:t xml:space="preserve">v </w:t>
            </w:r>
            <w:r>
              <w:rPr>
                <w:rFonts w:eastAsia="Times New Roman"/>
                <w:i/>
                <w:iCs/>
                <w:w w:val="81"/>
                <w:sz w:val="39"/>
                <w:szCs w:val="39"/>
                <w:vertAlign w:val="subscript"/>
              </w:rPr>
              <w:t>y</w:t>
            </w:r>
            <w:r>
              <w:rPr>
                <w:rFonts w:eastAsia="Times New Roman"/>
                <w:i/>
                <w:iCs/>
                <w:w w:val="81"/>
                <w:sz w:val="28"/>
                <w:szCs w:val="28"/>
              </w:rPr>
              <w:t xml:space="preserve"> a</w:t>
            </w:r>
            <w:r>
              <w:rPr>
                <w:rFonts w:eastAsia="Times New Roman"/>
                <w:i/>
                <w:iCs/>
                <w:w w:val="81"/>
                <w:sz w:val="39"/>
                <w:szCs w:val="39"/>
                <w:vertAlign w:val="subscript"/>
              </w:rPr>
              <w:t>y</w:t>
            </w:r>
          </w:p>
        </w:tc>
        <w:tc>
          <w:tcPr>
            <w:tcW w:w="480" w:type="dxa"/>
            <w:vMerge w:val="restart"/>
            <w:vAlign w:val="bottom"/>
          </w:tcPr>
          <w:p w:rsidR="00E45E3B" w:rsidRDefault="00E45E3B" w:rsidP="00B24C0A">
            <w:pPr>
              <w:ind w:right="239"/>
              <w:jc w:val="right"/>
            </w:pPr>
            <w:r>
              <w:rPr>
                <w:rFonts w:eastAsia="Times New Roman"/>
                <w:sz w:val="28"/>
                <w:szCs w:val="28"/>
              </w:rPr>
              <w:t>.</w:t>
            </w:r>
          </w:p>
        </w:tc>
        <w:tc>
          <w:tcPr>
            <w:tcW w:w="960" w:type="dxa"/>
            <w:vMerge w:val="restart"/>
            <w:vAlign w:val="bottom"/>
          </w:tcPr>
          <w:p w:rsidR="00E45E3B" w:rsidRDefault="00E45E3B" w:rsidP="00B24C0A">
            <w:pPr>
              <w:jc w:val="right"/>
            </w:pPr>
            <w:r>
              <w:rPr>
                <w:rFonts w:eastAsia="Times New Roman"/>
                <w:sz w:val="30"/>
                <w:szCs w:val="30"/>
              </w:rPr>
              <w:t>(3.3)</w:t>
            </w:r>
          </w:p>
        </w:tc>
        <w:tc>
          <w:tcPr>
            <w:tcW w:w="0" w:type="dxa"/>
            <w:vAlign w:val="bottom"/>
          </w:tcPr>
          <w:p w:rsidR="00E45E3B" w:rsidRDefault="00E45E3B" w:rsidP="00B24C0A">
            <w:pPr>
              <w:rPr>
                <w:sz w:val="1"/>
                <w:szCs w:val="1"/>
              </w:rPr>
            </w:pPr>
          </w:p>
        </w:tc>
      </w:tr>
      <w:tr w:rsidR="00E45E3B" w:rsidTr="00B24C0A">
        <w:trPr>
          <w:trHeight w:val="172"/>
        </w:trPr>
        <w:tc>
          <w:tcPr>
            <w:tcW w:w="1760" w:type="dxa"/>
            <w:vMerge/>
            <w:vAlign w:val="bottom"/>
          </w:tcPr>
          <w:p w:rsidR="00E45E3B" w:rsidRDefault="00E45E3B" w:rsidP="00B24C0A">
            <w:pPr>
              <w:rPr>
                <w:sz w:val="14"/>
                <w:szCs w:val="14"/>
              </w:rPr>
            </w:pPr>
          </w:p>
        </w:tc>
        <w:tc>
          <w:tcPr>
            <w:tcW w:w="540" w:type="dxa"/>
            <w:gridSpan w:val="2"/>
            <w:vMerge w:val="restart"/>
            <w:vAlign w:val="bottom"/>
          </w:tcPr>
          <w:p w:rsidR="00E45E3B" w:rsidRDefault="00E45E3B" w:rsidP="00B24C0A">
            <w:pPr>
              <w:ind w:left="40"/>
            </w:pPr>
            <w:r>
              <w:rPr>
                <w:rFonts w:eastAsia="Times New Roman"/>
                <w:i/>
                <w:iCs/>
                <w:sz w:val="28"/>
                <w:szCs w:val="28"/>
              </w:rPr>
              <w:t>dt</w:t>
            </w:r>
          </w:p>
        </w:tc>
        <w:tc>
          <w:tcPr>
            <w:tcW w:w="500" w:type="dxa"/>
            <w:vMerge/>
            <w:vAlign w:val="bottom"/>
          </w:tcPr>
          <w:p w:rsidR="00E45E3B" w:rsidRDefault="00E45E3B" w:rsidP="00B24C0A">
            <w:pPr>
              <w:rPr>
                <w:sz w:val="14"/>
                <w:szCs w:val="14"/>
              </w:rPr>
            </w:pPr>
          </w:p>
        </w:tc>
        <w:tc>
          <w:tcPr>
            <w:tcW w:w="420" w:type="dxa"/>
            <w:vMerge w:val="restart"/>
            <w:vAlign w:val="bottom"/>
          </w:tcPr>
          <w:p w:rsidR="00E45E3B" w:rsidRDefault="00E45E3B" w:rsidP="00B24C0A">
            <w:pPr>
              <w:jc w:val="center"/>
            </w:pPr>
            <w:r>
              <w:rPr>
                <w:rFonts w:eastAsia="Times New Roman"/>
                <w:i/>
                <w:iCs/>
                <w:sz w:val="28"/>
                <w:szCs w:val="28"/>
              </w:rPr>
              <w:t>dt</w:t>
            </w:r>
          </w:p>
        </w:tc>
        <w:tc>
          <w:tcPr>
            <w:tcW w:w="760" w:type="dxa"/>
            <w:vMerge/>
            <w:vAlign w:val="bottom"/>
          </w:tcPr>
          <w:p w:rsidR="00E45E3B" w:rsidRDefault="00E45E3B" w:rsidP="00B24C0A">
            <w:pPr>
              <w:rPr>
                <w:sz w:val="14"/>
                <w:szCs w:val="14"/>
              </w:rPr>
            </w:pPr>
          </w:p>
        </w:tc>
        <w:tc>
          <w:tcPr>
            <w:tcW w:w="420" w:type="dxa"/>
            <w:vMerge w:val="restart"/>
            <w:vAlign w:val="bottom"/>
          </w:tcPr>
          <w:p w:rsidR="00E45E3B" w:rsidRDefault="00E45E3B" w:rsidP="00B24C0A">
            <w:pPr>
              <w:jc w:val="center"/>
            </w:pPr>
            <w:r>
              <w:rPr>
                <w:rFonts w:eastAsia="Times New Roman"/>
                <w:i/>
                <w:iCs/>
                <w:sz w:val="28"/>
                <w:szCs w:val="28"/>
              </w:rPr>
              <w:t>dt</w:t>
            </w:r>
          </w:p>
        </w:tc>
        <w:tc>
          <w:tcPr>
            <w:tcW w:w="560" w:type="dxa"/>
            <w:vMerge/>
            <w:vAlign w:val="bottom"/>
          </w:tcPr>
          <w:p w:rsidR="00E45E3B" w:rsidRDefault="00E45E3B" w:rsidP="00B24C0A">
            <w:pPr>
              <w:rPr>
                <w:sz w:val="14"/>
                <w:szCs w:val="14"/>
              </w:rPr>
            </w:pPr>
          </w:p>
        </w:tc>
        <w:tc>
          <w:tcPr>
            <w:tcW w:w="720" w:type="dxa"/>
            <w:vMerge/>
            <w:vAlign w:val="bottom"/>
          </w:tcPr>
          <w:p w:rsidR="00E45E3B" w:rsidRDefault="00E45E3B" w:rsidP="00B24C0A">
            <w:pPr>
              <w:rPr>
                <w:sz w:val="14"/>
                <w:szCs w:val="14"/>
              </w:rPr>
            </w:pPr>
          </w:p>
        </w:tc>
        <w:tc>
          <w:tcPr>
            <w:tcW w:w="280" w:type="dxa"/>
            <w:vMerge w:val="restart"/>
            <w:vAlign w:val="bottom"/>
          </w:tcPr>
          <w:p w:rsidR="00E45E3B" w:rsidRDefault="00E45E3B" w:rsidP="00B24C0A">
            <w:pPr>
              <w:ind w:left="20"/>
            </w:pPr>
            <w:r>
              <w:rPr>
                <w:rFonts w:eastAsia="Times New Roman"/>
                <w:i/>
                <w:iCs/>
                <w:sz w:val="28"/>
                <w:szCs w:val="28"/>
              </w:rPr>
              <w:t>dt</w:t>
            </w:r>
          </w:p>
        </w:tc>
        <w:tc>
          <w:tcPr>
            <w:tcW w:w="340" w:type="dxa"/>
            <w:vAlign w:val="bottom"/>
          </w:tcPr>
          <w:p w:rsidR="00E45E3B" w:rsidRDefault="00E45E3B" w:rsidP="00B24C0A">
            <w:pPr>
              <w:rPr>
                <w:sz w:val="14"/>
                <w:szCs w:val="14"/>
              </w:rPr>
            </w:pPr>
          </w:p>
        </w:tc>
        <w:tc>
          <w:tcPr>
            <w:tcW w:w="540" w:type="dxa"/>
            <w:vAlign w:val="bottom"/>
          </w:tcPr>
          <w:p w:rsidR="00E45E3B" w:rsidRDefault="00E45E3B" w:rsidP="00B24C0A">
            <w:pPr>
              <w:rPr>
                <w:sz w:val="14"/>
                <w:szCs w:val="14"/>
              </w:rPr>
            </w:pPr>
          </w:p>
        </w:tc>
        <w:tc>
          <w:tcPr>
            <w:tcW w:w="800" w:type="dxa"/>
            <w:vMerge w:val="restart"/>
            <w:vAlign w:val="bottom"/>
          </w:tcPr>
          <w:p w:rsidR="00E45E3B" w:rsidRDefault="00E45E3B" w:rsidP="00B24C0A">
            <w:pPr>
              <w:ind w:left="60"/>
            </w:pPr>
            <w:r>
              <w:rPr>
                <w:rFonts w:eastAsia="Times New Roman"/>
                <w:i/>
                <w:iCs/>
                <w:sz w:val="28"/>
                <w:szCs w:val="28"/>
              </w:rPr>
              <w:t>v</w:t>
            </w:r>
          </w:p>
        </w:tc>
        <w:tc>
          <w:tcPr>
            <w:tcW w:w="480" w:type="dxa"/>
            <w:vMerge/>
            <w:vAlign w:val="bottom"/>
          </w:tcPr>
          <w:p w:rsidR="00E45E3B" w:rsidRDefault="00E45E3B" w:rsidP="00B24C0A">
            <w:pPr>
              <w:rPr>
                <w:sz w:val="14"/>
                <w:szCs w:val="14"/>
              </w:rPr>
            </w:pPr>
          </w:p>
        </w:tc>
        <w:tc>
          <w:tcPr>
            <w:tcW w:w="960" w:type="dxa"/>
            <w:vMerge/>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r w:rsidR="00E45E3B" w:rsidTr="00B24C0A">
        <w:trPr>
          <w:trHeight w:val="163"/>
        </w:trPr>
        <w:tc>
          <w:tcPr>
            <w:tcW w:w="1760" w:type="dxa"/>
            <w:vAlign w:val="bottom"/>
          </w:tcPr>
          <w:p w:rsidR="00E45E3B" w:rsidRDefault="00E45E3B" w:rsidP="00B24C0A">
            <w:pPr>
              <w:rPr>
                <w:sz w:val="14"/>
                <w:szCs w:val="14"/>
              </w:rPr>
            </w:pPr>
          </w:p>
        </w:tc>
        <w:tc>
          <w:tcPr>
            <w:tcW w:w="540" w:type="dxa"/>
            <w:gridSpan w:val="2"/>
            <w:vMerge/>
            <w:vAlign w:val="bottom"/>
          </w:tcPr>
          <w:p w:rsidR="00E45E3B" w:rsidRDefault="00E45E3B" w:rsidP="00B24C0A">
            <w:pPr>
              <w:rPr>
                <w:sz w:val="14"/>
                <w:szCs w:val="14"/>
              </w:rPr>
            </w:pPr>
          </w:p>
        </w:tc>
        <w:tc>
          <w:tcPr>
            <w:tcW w:w="500" w:type="dxa"/>
            <w:vAlign w:val="bottom"/>
          </w:tcPr>
          <w:p w:rsidR="00E45E3B" w:rsidRDefault="00E45E3B" w:rsidP="00B24C0A">
            <w:pPr>
              <w:rPr>
                <w:sz w:val="14"/>
                <w:szCs w:val="14"/>
              </w:rPr>
            </w:pPr>
          </w:p>
        </w:tc>
        <w:tc>
          <w:tcPr>
            <w:tcW w:w="420" w:type="dxa"/>
            <w:vMerge/>
            <w:vAlign w:val="bottom"/>
          </w:tcPr>
          <w:p w:rsidR="00E45E3B" w:rsidRDefault="00E45E3B" w:rsidP="00B24C0A">
            <w:pPr>
              <w:rPr>
                <w:sz w:val="14"/>
                <w:szCs w:val="14"/>
              </w:rPr>
            </w:pPr>
          </w:p>
        </w:tc>
        <w:tc>
          <w:tcPr>
            <w:tcW w:w="760" w:type="dxa"/>
            <w:vAlign w:val="bottom"/>
          </w:tcPr>
          <w:p w:rsidR="00E45E3B" w:rsidRDefault="00E45E3B" w:rsidP="00B24C0A">
            <w:pPr>
              <w:rPr>
                <w:sz w:val="14"/>
                <w:szCs w:val="14"/>
              </w:rPr>
            </w:pPr>
          </w:p>
        </w:tc>
        <w:tc>
          <w:tcPr>
            <w:tcW w:w="420" w:type="dxa"/>
            <w:vMerge/>
            <w:vAlign w:val="bottom"/>
          </w:tcPr>
          <w:p w:rsidR="00E45E3B" w:rsidRDefault="00E45E3B" w:rsidP="00B24C0A">
            <w:pPr>
              <w:rPr>
                <w:sz w:val="14"/>
                <w:szCs w:val="14"/>
              </w:rPr>
            </w:pPr>
          </w:p>
        </w:tc>
        <w:tc>
          <w:tcPr>
            <w:tcW w:w="560" w:type="dxa"/>
            <w:vAlign w:val="bottom"/>
          </w:tcPr>
          <w:p w:rsidR="00E45E3B" w:rsidRDefault="00E45E3B" w:rsidP="00B24C0A">
            <w:pPr>
              <w:rPr>
                <w:sz w:val="14"/>
                <w:szCs w:val="14"/>
              </w:rPr>
            </w:pPr>
          </w:p>
        </w:tc>
        <w:tc>
          <w:tcPr>
            <w:tcW w:w="720" w:type="dxa"/>
            <w:vAlign w:val="bottom"/>
          </w:tcPr>
          <w:p w:rsidR="00E45E3B" w:rsidRDefault="00E45E3B" w:rsidP="00B24C0A">
            <w:pPr>
              <w:rPr>
                <w:sz w:val="14"/>
                <w:szCs w:val="14"/>
              </w:rPr>
            </w:pPr>
          </w:p>
        </w:tc>
        <w:tc>
          <w:tcPr>
            <w:tcW w:w="280" w:type="dxa"/>
            <w:vMerge/>
            <w:vAlign w:val="bottom"/>
          </w:tcPr>
          <w:p w:rsidR="00E45E3B" w:rsidRDefault="00E45E3B" w:rsidP="00B24C0A">
            <w:pPr>
              <w:rPr>
                <w:sz w:val="14"/>
                <w:szCs w:val="14"/>
              </w:rPr>
            </w:pPr>
          </w:p>
        </w:tc>
        <w:tc>
          <w:tcPr>
            <w:tcW w:w="340" w:type="dxa"/>
            <w:vAlign w:val="bottom"/>
          </w:tcPr>
          <w:p w:rsidR="00E45E3B" w:rsidRDefault="00E45E3B" w:rsidP="00B24C0A">
            <w:pPr>
              <w:rPr>
                <w:sz w:val="14"/>
                <w:szCs w:val="14"/>
              </w:rPr>
            </w:pPr>
          </w:p>
        </w:tc>
        <w:tc>
          <w:tcPr>
            <w:tcW w:w="540" w:type="dxa"/>
            <w:vAlign w:val="bottom"/>
          </w:tcPr>
          <w:p w:rsidR="00E45E3B" w:rsidRDefault="00E45E3B" w:rsidP="00B24C0A">
            <w:pPr>
              <w:rPr>
                <w:sz w:val="14"/>
                <w:szCs w:val="14"/>
              </w:rPr>
            </w:pPr>
          </w:p>
        </w:tc>
        <w:tc>
          <w:tcPr>
            <w:tcW w:w="800" w:type="dxa"/>
            <w:vMerge/>
            <w:vAlign w:val="bottom"/>
          </w:tcPr>
          <w:p w:rsidR="00E45E3B" w:rsidRDefault="00E45E3B" w:rsidP="00B24C0A">
            <w:pPr>
              <w:rPr>
                <w:sz w:val="14"/>
                <w:szCs w:val="14"/>
              </w:rPr>
            </w:pPr>
          </w:p>
        </w:tc>
        <w:tc>
          <w:tcPr>
            <w:tcW w:w="480" w:type="dxa"/>
            <w:vAlign w:val="bottom"/>
          </w:tcPr>
          <w:p w:rsidR="00E45E3B" w:rsidRDefault="00E45E3B" w:rsidP="00B24C0A">
            <w:pPr>
              <w:rPr>
                <w:sz w:val="14"/>
                <w:szCs w:val="14"/>
              </w:rPr>
            </w:pPr>
          </w:p>
        </w:tc>
        <w:tc>
          <w:tcPr>
            <w:tcW w:w="960" w:type="dxa"/>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11904" behindDoc="1" locked="0" layoutInCell="0" allowOverlap="1">
            <wp:simplePos x="0" y="0"/>
            <wp:positionH relativeFrom="column">
              <wp:posOffset>1507490</wp:posOffset>
            </wp:positionH>
            <wp:positionV relativeFrom="paragraph">
              <wp:posOffset>-528320</wp:posOffset>
            </wp:positionV>
            <wp:extent cx="3716020" cy="466090"/>
            <wp:effectExtent l="0" t="0" r="0" b="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193">
                      <a:extLst/>
                    </a:blip>
                    <a:srcRect/>
                    <a:stretch>
                      <a:fillRect/>
                    </a:stretch>
                  </pic:blipFill>
                  <pic:spPr bwMode="auto">
                    <a:xfrm>
                      <a:off x="0" y="0"/>
                      <a:ext cx="3716020" cy="466090"/>
                    </a:xfrm>
                    <a:prstGeom prst="rect">
                      <a:avLst/>
                    </a:prstGeom>
                    <a:noFill/>
                  </pic:spPr>
                </pic:pic>
              </a:graphicData>
            </a:graphic>
          </wp:anchor>
        </w:drawing>
      </w:r>
    </w:p>
    <w:p w:rsidR="00E45E3B" w:rsidRDefault="00E45E3B" w:rsidP="00E45E3B">
      <w:pPr>
        <w:spacing w:line="234" w:lineRule="auto"/>
        <w:ind w:left="260" w:firstLine="708"/>
        <w:jc w:val="both"/>
      </w:pPr>
      <w:r>
        <w:rPr>
          <w:rFonts w:eastAsia="Times New Roman"/>
          <w:sz w:val="30"/>
          <w:szCs w:val="30"/>
        </w:rPr>
        <w:t xml:space="preserve">Числовое значение всех величин, входящих в правую часть </w:t>
      </w:r>
      <w:proofErr w:type="gramStart"/>
      <w:r>
        <w:rPr>
          <w:rFonts w:eastAsia="Times New Roman"/>
          <w:sz w:val="30"/>
          <w:szCs w:val="30"/>
        </w:rPr>
        <w:t>вы-ражения</w:t>
      </w:r>
      <w:proofErr w:type="gramEnd"/>
      <w:r>
        <w:rPr>
          <w:rFonts w:eastAsia="Times New Roman"/>
          <w:sz w:val="30"/>
          <w:szCs w:val="30"/>
        </w:rPr>
        <w:t xml:space="preserve"> (3.3), определены и даются равенствами (3.1) и (3.2). Подста-</w:t>
      </w:r>
    </w:p>
    <w:p w:rsidR="00E45E3B" w:rsidRDefault="00E45E3B" w:rsidP="00E45E3B">
      <w:pPr>
        <w:spacing w:line="20" w:lineRule="exact"/>
      </w:pPr>
      <w:r>
        <w:rPr>
          <w:noProof/>
          <w:lang w:eastAsia="ru-RU"/>
        </w:rPr>
        <w:drawing>
          <wp:anchor distT="0" distB="0" distL="114300" distR="114300" simplePos="0" relativeHeight="254012928" behindDoc="1" locked="0" layoutInCell="0" allowOverlap="1">
            <wp:simplePos x="0" y="0"/>
            <wp:positionH relativeFrom="column">
              <wp:posOffset>3505200</wp:posOffset>
            </wp:positionH>
            <wp:positionV relativeFrom="paragraph">
              <wp:posOffset>-26670</wp:posOffset>
            </wp:positionV>
            <wp:extent cx="1748155" cy="689610"/>
            <wp:effectExtent l="0" t="0" r="0" b="0"/>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194">
                      <a:extLst/>
                    </a:blip>
                    <a:srcRect/>
                    <a:stretch>
                      <a:fillRect/>
                    </a:stretch>
                  </pic:blipFill>
                  <pic:spPr bwMode="auto">
                    <a:xfrm>
                      <a:off x="0" y="0"/>
                      <a:ext cx="1748155" cy="68961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1280"/>
        <w:gridCol w:w="580"/>
        <w:gridCol w:w="680"/>
        <w:gridCol w:w="200"/>
        <w:gridCol w:w="200"/>
        <w:gridCol w:w="560"/>
        <w:gridCol w:w="400"/>
        <w:gridCol w:w="1340"/>
        <w:gridCol w:w="560"/>
        <w:gridCol w:w="480"/>
        <w:gridCol w:w="560"/>
        <w:gridCol w:w="80"/>
        <w:gridCol w:w="1120"/>
        <w:gridCol w:w="480"/>
        <w:gridCol w:w="560"/>
        <w:gridCol w:w="20"/>
      </w:tblGrid>
      <w:tr w:rsidR="00E45E3B" w:rsidTr="00B24C0A">
        <w:trPr>
          <w:trHeight w:val="292"/>
        </w:trPr>
        <w:tc>
          <w:tcPr>
            <w:tcW w:w="6280" w:type="dxa"/>
            <w:gridSpan w:val="10"/>
            <w:vAlign w:val="bottom"/>
          </w:tcPr>
          <w:p w:rsidR="00E45E3B" w:rsidRDefault="00E45E3B" w:rsidP="00B24C0A">
            <w:pPr>
              <w:spacing w:line="291" w:lineRule="exact"/>
            </w:pPr>
            <w:r>
              <w:rPr>
                <w:rFonts w:eastAsia="Times New Roman"/>
                <w:w w:val="99"/>
                <w:sz w:val="30"/>
                <w:szCs w:val="30"/>
              </w:rPr>
              <w:t xml:space="preserve">вив в (3.3) эти числа, найдём сразу, что при </w:t>
            </w:r>
            <w:r>
              <w:rPr>
                <w:rFonts w:eastAsia="Times New Roman"/>
                <w:i/>
                <w:iCs/>
                <w:w w:val="99"/>
                <w:sz w:val="30"/>
                <w:szCs w:val="30"/>
              </w:rPr>
              <w:t>t=</w:t>
            </w:r>
            <w:r>
              <w:rPr>
                <w:rFonts w:eastAsia="Times New Roman"/>
                <w:w w:val="99"/>
                <w:sz w:val="30"/>
                <w:szCs w:val="30"/>
              </w:rPr>
              <w:t>1 c</w:t>
            </w:r>
          </w:p>
        </w:tc>
        <w:tc>
          <w:tcPr>
            <w:tcW w:w="640" w:type="dxa"/>
            <w:gridSpan w:val="2"/>
            <w:vAlign w:val="bottom"/>
          </w:tcPr>
          <w:p w:rsidR="00E45E3B" w:rsidRDefault="00E45E3B" w:rsidP="00B24C0A">
            <w:pPr>
              <w:spacing w:line="292" w:lineRule="exact"/>
              <w:ind w:left="240"/>
            </w:pPr>
            <w:r>
              <w:rPr>
                <w:rFonts w:eastAsia="Times New Roman"/>
                <w:i/>
                <w:iCs/>
                <w:sz w:val="28"/>
                <w:szCs w:val="28"/>
              </w:rPr>
              <w:t>a</w:t>
            </w:r>
          </w:p>
        </w:tc>
        <w:tc>
          <w:tcPr>
            <w:tcW w:w="1600" w:type="dxa"/>
            <w:gridSpan w:val="2"/>
            <w:vAlign w:val="bottom"/>
          </w:tcPr>
          <w:p w:rsidR="00E45E3B" w:rsidRDefault="00E45E3B" w:rsidP="00B24C0A">
            <w:pPr>
              <w:spacing w:line="291" w:lineRule="exact"/>
              <w:ind w:left="240"/>
            </w:pPr>
            <w:r>
              <w:rPr>
                <w:rFonts w:eastAsia="Times New Roman"/>
                <w:sz w:val="25"/>
                <w:szCs w:val="25"/>
              </w:rPr>
              <w:t xml:space="preserve">0,66 </w:t>
            </w:r>
            <w:r>
              <w:rPr>
                <w:rFonts w:eastAsia="Times New Roman"/>
                <w:sz w:val="27"/>
                <w:szCs w:val="27"/>
              </w:rPr>
              <w:t>см/с</w:t>
            </w:r>
            <w:r>
              <w:rPr>
                <w:rFonts w:eastAsia="Times New Roman"/>
                <w:sz w:val="33"/>
                <w:szCs w:val="33"/>
                <w:vertAlign w:val="superscript"/>
              </w:rPr>
              <w:t>2</w:t>
            </w:r>
            <w:r>
              <w:rPr>
                <w:rFonts w:eastAsia="Times New Roman"/>
                <w:sz w:val="27"/>
                <w:szCs w:val="27"/>
              </w:rPr>
              <w:t>.</w:t>
            </w: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88"/>
        </w:trPr>
        <w:tc>
          <w:tcPr>
            <w:tcW w:w="1280" w:type="dxa"/>
            <w:vAlign w:val="bottom"/>
          </w:tcPr>
          <w:p w:rsidR="00E45E3B" w:rsidRDefault="00E45E3B" w:rsidP="00B24C0A">
            <w:pPr>
              <w:rPr>
                <w:sz w:val="16"/>
                <w:szCs w:val="16"/>
              </w:rPr>
            </w:pPr>
          </w:p>
        </w:tc>
        <w:tc>
          <w:tcPr>
            <w:tcW w:w="580" w:type="dxa"/>
            <w:vAlign w:val="bottom"/>
          </w:tcPr>
          <w:p w:rsidR="00E45E3B" w:rsidRDefault="00E45E3B" w:rsidP="00B24C0A">
            <w:pPr>
              <w:rPr>
                <w:sz w:val="16"/>
                <w:szCs w:val="16"/>
              </w:rPr>
            </w:pPr>
          </w:p>
        </w:tc>
        <w:tc>
          <w:tcPr>
            <w:tcW w:w="680" w:type="dxa"/>
            <w:vAlign w:val="bottom"/>
          </w:tcPr>
          <w:p w:rsidR="00E45E3B" w:rsidRDefault="00E45E3B" w:rsidP="00B24C0A">
            <w:pPr>
              <w:rPr>
                <w:sz w:val="16"/>
                <w:szCs w:val="16"/>
              </w:rPr>
            </w:pPr>
          </w:p>
        </w:tc>
        <w:tc>
          <w:tcPr>
            <w:tcW w:w="200" w:type="dxa"/>
            <w:vAlign w:val="bottom"/>
          </w:tcPr>
          <w:p w:rsidR="00E45E3B" w:rsidRDefault="00E45E3B" w:rsidP="00B24C0A">
            <w:pPr>
              <w:rPr>
                <w:sz w:val="16"/>
                <w:szCs w:val="16"/>
              </w:rPr>
            </w:pPr>
          </w:p>
        </w:tc>
        <w:tc>
          <w:tcPr>
            <w:tcW w:w="200" w:type="dxa"/>
            <w:vAlign w:val="bottom"/>
          </w:tcPr>
          <w:p w:rsidR="00E45E3B" w:rsidRDefault="00E45E3B" w:rsidP="00B24C0A">
            <w:pPr>
              <w:rPr>
                <w:sz w:val="16"/>
                <w:szCs w:val="16"/>
              </w:rPr>
            </w:pPr>
          </w:p>
        </w:tc>
        <w:tc>
          <w:tcPr>
            <w:tcW w:w="560" w:type="dxa"/>
            <w:vAlign w:val="bottom"/>
          </w:tcPr>
          <w:p w:rsidR="00E45E3B" w:rsidRDefault="00E45E3B" w:rsidP="00B24C0A">
            <w:pPr>
              <w:rPr>
                <w:sz w:val="16"/>
                <w:szCs w:val="16"/>
              </w:rPr>
            </w:pPr>
          </w:p>
        </w:tc>
        <w:tc>
          <w:tcPr>
            <w:tcW w:w="400" w:type="dxa"/>
            <w:vAlign w:val="bottom"/>
          </w:tcPr>
          <w:p w:rsidR="00E45E3B" w:rsidRDefault="00E45E3B" w:rsidP="00B24C0A">
            <w:pPr>
              <w:rPr>
                <w:sz w:val="16"/>
                <w:szCs w:val="16"/>
              </w:rPr>
            </w:pPr>
          </w:p>
        </w:tc>
        <w:tc>
          <w:tcPr>
            <w:tcW w:w="1340" w:type="dxa"/>
            <w:vAlign w:val="bottom"/>
          </w:tcPr>
          <w:p w:rsidR="00E45E3B" w:rsidRDefault="00E45E3B" w:rsidP="00B24C0A">
            <w:pPr>
              <w:rPr>
                <w:sz w:val="16"/>
                <w:szCs w:val="16"/>
              </w:rPr>
            </w:pPr>
          </w:p>
        </w:tc>
        <w:tc>
          <w:tcPr>
            <w:tcW w:w="560" w:type="dxa"/>
            <w:vAlign w:val="bottom"/>
          </w:tcPr>
          <w:p w:rsidR="00E45E3B" w:rsidRDefault="00E45E3B" w:rsidP="00B24C0A">
            <w:pPr>
              <w:rPr>
                <w:sz w:val="16"/>
                <w:szCs w:val="16"/>
              </w:rPr>
            </w:pPr>
          </w:p>
        </w:tc>
        <w:tc>
          <w:tcPr>
            <w:tcW w:w="480" w:type="dxa"/>
            <w:tcBorders>
              <w:bottom w:val="single" w:sz="8" w:space="0" w:color="auto"/>
            </w:tcBorders>
            <w:vAlign w:val="bottom"/>
          </w:tcPr>
          <w:p w:rsidR="00E45E3B" w:rsidRDefault="00E45E3B" w:rsidP="00B24C0A">
            <w:pPr>
              <w:rPr>
                <w:sz w:val="16"/>
                <w:szCs w:val="16"/>
              </w:rPr>
            </w:pPr>
          </w:p>
        </w:tc>
        <w:tc>
          <w:tcPr>
            <w:tcW w:w="560" w:type="dxa"/>
            <w:tcBorders>
              <w:bottom w:val="single" w:sz="8" w:space="0" w:color="auto"/>
            </w:tcBorders>
            <w:vAlign w:val="bottom"/>
          </w:tcPr>
          <w:p w:rsidR="00E45E3B" w:rsidRDefault="00E45E3B" w:rsidP="00B24C0A">
            <w:pPr>
              <w:spacing w:line="188" w:lineRule="exact"/>
              <w:jc w:val="right"/>
            </w:pPr>
            <w:r>
              <w:rPr>
                <w:rFonts w:eastAsia="Times New Roman"/>
                <w:sz w:val="19"/>
                <w:szCs w:val="19"/>
              </w:rPr>
              <w:t>1</w:t>
            </w:r>
          </w:p>
        </w:tc>
        <w:tc>
          <w:tcPr>
            <w:tcW w:w="80" w:type="dxa"/>
            <w:vAlign w:val="bottom"/>
          </w:tcPr>
          <w:p w:rsidR="00E45E3B" w:rsidRDefault="00E45E3B" w:rsidP="00B24C0A">
            <w:pPr>
              <w:rPr>
                <w:sz w:val="16"/>
                <w:szCs w:val="16"/>
              </w:rPr>
            </w:pPr>
          </w:p>
        </w:tc>
        <w:tc>
          <w:tcPr>
            <w:tcW w:w="1120" w:type="dxa"/>
            <w:vAlign w:val="bottom"/>
          </w:tcPr>
          <w:p w:rsidR="00E45E3B" w:rsidRDefault="00E45E3B" w:rsidP="00B24C0A">
            <w:pPr>
              <w:rPr>
                <w:sz w:val="16"/>
                <w:szCs w:val="16"/>
              </w:rPr>
            </w:pPr>
          </w:p>
        </w:tc>
        <w:tc>
          <w:tcPr>
            <w:tcW w:w="480" w:type="dxa"/>
            <w:vAlign w:val="bottom"/>
          </w:tcPr>
          <w:p w:rsidR="00E45E3B" w:rsidRDefault="00E45E3B" w:rsidP="00B24C0A">
            <w:pPr>
              <w:rPr>
                <w:sz w:val="16"/>
                <w:szCs w:val="16"/>
              </w:rPr>
            </w:pPr>
          </w:p>
        </w:tc>
        <w:tc>
          <w:tcPr>
            <w:tcW w:w="560" w:type="dxa"/>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362"/>
        </w:trPr>
        <w:tc>
          <w:tcPr>
            <w:tcW w:w="5240" w:type="dxa"/>
            <w:gridSpan w:val="8"/>
            <w:vAlign w:val="bottom"/>
          </w:tcPr>
          <w:p w:rsidR="00E45E3B" w:rsidRDefault="00E45E3B" w:rsidP="00B24C0A">
            <w:pPr>
              <w:ind w:left="720"/>
            </w:pPr>
            <w:r>
              <w:rPr>
                <w:rFonts w:eastAsia="Times New Roman"/>
                <w:sz w:val="30"/>
                <w:szCs w:val="30"/>
              </w:rPr>
              <w:t xml:space="preserve">5. Нормальное ускорение точки </w:t>
            </w:r>
            <w:r>
              <w:rPr>
                <w:rFonts w:eastAsia="Times New Roman"/>
                <w:i/>
                <w:iCs/>
                <w:sz w:val="31"/>
                <w:szCs w:val="31"/>
              </w:rPr>
              <w:t>a</w:t>
            </w: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spacing w:line="362" w:lineRule="exact"/>
              <w:ind w:right="76"/>
              <w:jc w:val="right"/>
            </w:pPr>
            <w:r>
              <w:rPr>
                <w:rFonts w:eastAsia="Times New Roman"/>
                <w:i/>
                <w:iCs/>
                <w:sz w:val="41"/>
                <w:szCs w:val="41"/>
                <w:vertAlign w:val="subscript"/>
              </w:rPr>
              <w:t>a</w:t>
            </w:r>
            <w:r>
              <w:rPr>
                <w:rFonts w:eastAsia="Times New Roman"/>
                <w:sz w:val="18"/>
                <w:szCs w:val="18"/>
              </w:rPr>
              <w:t xml:space="preserve"> 2</w:t>
            </w:r>
          </w:p>
        </w:tc>
        <w:tc>
          <w:tcPr>
            <w:tcW w:w="640" w:type="dxa"/>
            <w:gridSpan w:val="2"/>
            <w:vAlign w:val="bottom"/>
          </w:tcPr>
          <w:p w:rsidR="00E45E3B" w:rsidRDefault="00E45E3B" w:rsidP="00B24C0A">
            <w:pPr>
              <w:spacing w:line="362" w:lineRule="exact"/>
              <w:ind w:left="200"/>
            </w:pPr>
            <w:r>
              <w:rPr>
                <w:rFonts w:eastAsia="Times New Roman"/>
                <w:i/>
                <w:iCs/>
                <w:w w:val="96"/>
                <w:sz w:val="30"/>
                <w:szCs w:val="30"/>
              </w:rPr>
              <w:t>a</w:t>
            </w:r>
            <w:r>
              <w:rPr>
                <w:rFonts w:eastAsia="Times New Roman"/>
                <w:w w:val="96"/>
                <w:sz w:val="41"/>
                <w:szCs w:val="41"/>
                <w:vertAlign w:val="superscript"/>
              </w:rPr>
              <w:t>2</w:t>
            </w:r>
            <w:r>
              <w:rPr>
                <w:rFonts w:eastAsia="Times New Roman"/>
                <w:i/>
                <w:iCs/>
                <w:w w:val="96"/>
                <w:sz w:val="30"/>
                <w:szCs w:val="30"/>
              </w:rPr>
              <w:t xml:space="preserve"> </w:t>
            </w:r>
            <w:r>
              <w:rPr>
                <w:rFonts w:eastAsia="Times New Roman"/>
                <w:w w:val="96"/>
                <w:sz w:val="30"/>
                <w:szCs w:val="30"/>
              </w:rPr>
              <w:t>.</w:t>
            </w: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52"/>
        </w:trPr>
        <w:tc>
          <w:tcPr>
            <w:tcW w:w="1280" w:type="dxa"/>
            <w:vAlign w:val="bottom"/>
          </w:tcPr>
          <w:p w:rsidR="00E45E3B" w:rsidRDefault="00E45E3B" w:rsidP="00B24C0A">
            <w:pPr>
              <w:rPr>
                <w:sz w:val="13"/>
                <w:szCs w:val="13"/>
              </w:rPr>
            </w:pPr>
          </w:p>
        </w:tc>
        <w:tc>
          <w:tcPr>
            <w:tcW w:w="580" w:type="dxa"/>
            <w:vAlign w:val="bottom"/>
          </w:tcPr>
          <w:p w:rsidR="00E45E3B" w:rsidRDefault="00E45E3B" w:rsidP="00B24C0A">
            <w:pPr>
              <w:rPr>
                <w:sz w:val="13"/>
                <w:szCs w:val="13"/>
              </w:rPr>
            </w:pPr>
          </w:p>
        </w:tc>
        <w:tc>
          <w:tcPr>
            <w:tcW w:w="68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560" w:type="dxa"/>
            <w:vAlign w:val="bottom"/>
          </w:tcPr>
          <w:p w:rsidR="00E45E3B" w:rsidRDefault="00E45E3B" w:rsidP="00B24C0A">
            <w:pPr>
              <w:rPr>
                <w:sz w:val="13"/>
                <w:szCs w:val="13"/>
              </w:rPr>
            </w:pPr>
          </w:p>
        </w:tc>
        <w:tc>
          <w:tcPr>
            <w:tcW w:w="400" w:type="dxa"/>
            <w:vAlign w:val="bottom"/>
          </w:tcPr>
          <w:p w:rsidR="00E45E3B" w:rsidRDefault="00E45E3B" w:rsidP="00B24C0A">
            <w:pPr>
              <w:rPr>
                <w:sz w:val="13"/>
                <w:szCs w:val="13"/>
              </w:rPr>
            </w:pPr>
          </w:p>
        </w:tc>
        <w:tc>
          <w:tcPr>
            <w:tcW w:w="1340" w:type="dxa"/>
            <w:vAlign w:val="bottom"/>
          </w:tcPr>
          <w:p w:rsidR="00E45E3B" w:rsidRDefault="00E45E3B" w:rsidP="00B24C0A">
            <w:pPr>
              <w:spacing w:line="152" w:lineRule="exact"/>
              <w:jc w:val="right"/>
            </w:pPr>
            <w:r>
              <w:rPr>
                <w:rFonts w:eastAsia="Times New Roman"/>
                <w:i/>
                <w:iCs/>
                <w:sz w:val="17"/>
                <w:szCs w:val="17"/>
              </w:rPr>
              <w:t>n</w:t>
            </w:r>
          </w:p>
        </w:tc>
        <w:tc>
          <w:tcPr>
            <w:tcW w:w="560" w:type="dxa"/>
            <w:vAlign w:val="bottom"/>
          </w:tcPr>
          <w:p w:rsidR="00E45E3B" w:rsidRDefault="00E45E3B" w:rsidP="00B24C0A">
            <w:pPr>
              <w:rPr>
                <w:sz w:val="13"/>
                <w:szCs w:val="13"/>
              </w:rPr>
            </w:pPr>
          </w:p>
        </w:tc>
        <w:tc>
          <w:tcPr>
            <w:tcW w:w="480" w:type="dxa"/>
            <w:vAlign w:val="bottom"/>
          </w:tcPr>
          <w:p w:rsidR="00E45E3B" w:rsidRDefault="00E45E3B" w:rsidP="00B24C0A">
            <w:pPr>
              <w:rPr>
                <w:sz w:val="13"/>
                <w:szCs w:val="13"/>
              </w:rPr>
            </w:pPr>
          </w:p>
        </w:tc>
        <w:tc>
          <w:tcPr>
            <w:tcW w:w="560" w:type="dxa"/>
            <w:vAlign w:val="bottom"/>
          </w:tcPr>
          <w:p w:rsidR="00E45E3B" w:rsidRDefault="00E45E3B" w:rsidP="00B24C0A">
            <w:pPr>
              <w:rPr>
                <w:sz w:val="13"/>
                <w:szCs w:val="13"/>
              </w:rPr>
            </w:pPr>
          </w:p>
        </w:tc>
        <w:tc>
          <w:tcPr>
            <w:tcW w:w="80" w:type="dxa"/>
            <w:vAlign w:val="bottom"/>
          </w:tcPr>
          <w:p w:rsidR="00E45E3B" w:rsidRDefault="00E45E3B" w:rsidP="00B24C0A">
            <w:pPr>
              <w:rPr>
                <w:sz w:val="13"/>
                <w:szCs w:val="13"/>
              </w:rPr>
            </w:pPr>
          </w:p>
        </w:tc>
        <w:tc>
          <w:tcPr>
            <w:tcW w:w="1120" w:type="dxa"/>
            <w:vAlign w:val="bottom"/>
          </w:tcPr>
          <w:p w:rsidR="00E45E3B" w:rsidRDefault="00E45E3B" w:rsidP="00B24C0A">
            <w:pPr>
              <w:rPr>
                <w:sz w:val="13"/>
                <w:szCs w:val="13"/>
              </w:rPr>
            </w:pPr>
          </w:p>
        </w:tc>
        <w:tc>
          <w:tcPr>
            <w:tcW w:w="480" w:type="dxa"/>
            <w:vAlign w:val="bottom"/>
          </w:tcPr>
          <w:p w:rsidR="00E45E3B" w:rsidRDefault="00E45E3B" w:rsidP="00B24C0A">
            <w:pPr>
              <w:rPr>
                <w:sz w:val="13"/>
                <w:szCs w:val="13"/>
              </w:rPr>
            </w:pPr>
          </w:p>
        </w:tc>
        <w:tc>
          <w:tcPr>
            <w:tcW w:w="56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390"/>
        </w:trPr>
        <w:tc>
          <w:tcPr>
            <w:tcW w:w="9080" w:type="dxa"/>
            <w:gridSpan w:val="15"/>
            <w:vAlign w:val="bottom"/>
          </w:tcPr>
          <w:p w:rsidR="00E45E3B" w:rsidRDefault="00E45E3B" w:rsidP="00B24C0A">
            <w:pPr>
              <w:spacing w:line="390" w:lineRule="exact"/>
              <w:ind w:left="720"/>
            </w:pPr>
            <w:r>
              <w:rPr>
                <w:rFonts w:eastAsia="Times New Roman"/>
                <w:sz w:val="30"/>
                <w:szCs w:val="30"/>
              </w:rPr>
              <w:t xml:space="preserve">Подставляя сюда найденные числовые значения  </w:t>
            </w:r>
            <w:r>
              <w:rPr>
                <w:rFonts w:eastAsia="Times New Roman"/>
                <w:i/>
                <w:iCs/>
                <w:sz w:val="27"/>
                <w:szCs w:val="27"/>
              </w:rPr>
              <w:t>a</w:t>
            </w:r>
            <w:r>
              <w:rPr>
                <w:rFonts w:eastAsia="Times New Roman"/>
                <w:sz w:val="38"/>
                <w:szCs w:val="38"/>
                <w:vertAlign w:val="subscript"/>
              </w:rPr>
              <w:t>1</w:t>
            </w:r>
            <w:r>
              <w:rPr>
                <w:rFonts w:eastAsia="Times New Roman"/>
                <w:sz w:val="30"/>
                <w:szCs w:val="30"/>
              </w:rPr>
              <w:t xml:space="preserve">  и </w:t>
            </w:r>
            <w:r>
              <w:rPr>
                <w:rFonts w:eastAsia="Times New Roman"/>
                <w:i/>
                <w:iCs/>
                <w:sz w:val="27"/>
                <w:szCs w:val="27"/>
              </w:rPr>
              <w:t>a</w:t>
            </w:r>
            <w:r>
              <w:rPr>
                <w:rFonts w:eastAsia="Times New Roman"/>
                <w:sz w:val="38"/>
                <w:szCs w:val="38"/>
                <w:vertAlign w:val="subscript"/>
              </w:rPr>
              <w:t>1τ</w:t>
            </w:r>
            <w:r>
              <w:rPr>
                <w:rFonts w:eastAsia="Times New Roman"/>
                <w:sz w:val="30"/>
                <w:szCs w:val="30"/>
              </w:rPr>
              <w:t xml:space="preserve"> , полу-</w:t>
            </w:r>
          </w:p>
        </w:tc>
        <w:tc>
          <w:tcPr>
            <w:tcW w:w="0" w:type="dxa"/>
            <w:vAlign w:val="bottom"/>
          </w:tcPr>
          <w:p w:rsidR="00E45E3B" w:rsidRDefault="00E45E3B" w:rsidP="00B24C0A">
            <w:pPr>
              <w:rPr>
                <w:sz w:val="1"/>
                <w:szCs w:val="1"/>
              </w:rPr>
            </w:pPr>
          </w:p>
        </w:tc>
      </w:tr>
      <w:tr w:rsidR="00E45E3B" w:rsidTr="00B24C0A">
        <w:trPr>
          <w:trHeight w:val="279"/>
        </w:trPr>
        <w:tc>
          <w:tcPr>
            <w:tcW w:w="2940" w:type="dxa"/>
            <w:gridSpan w:val="5"/>
            <w:vAlign w:val="bottom"/>
          </w:tcPr>
          <w:p w:rsidR="00E45E3B" w:rsidRDefault="00E45E3B" w:rsidP="00B24C0A">
            <w:pPr>
              <w:spacing w:line="279" w:lineRule="exact"/>
            </w:pPr>
            <w:r>
              <w:rPr>
                <w:rFonts w:eastAsia="Times New Roman"/>
                <w:sz w:val="30"/>
                <w:szCs w:val="30"/>
              </w:rPr>
              <w:t xml:space="preserve">чим, что при </w:t>
            </w:r>
            <w:r>
              <w:rPr>
                <w:rFonts w:eastAsia="Times New Roman"/>
                <w:i/>
                <w:iCs/>
                <w:sz w:val="30"/>
                <w:szCs w:val="30"/>
              </w:rPr>
              <w:t>t</w:t>
            </w:r>
            <w:r>
              <w:rPr>
                <w:rFonts w:eastAsia="Times New Roman"/>
                <w:sz w:val="30"/>
                <w:szCs w:val="30"/>
              </w:rPr>
              <w:t xml:space="preserve"> =1 c  </w:t>
            </w:r>
            <w:r>
              <w:rPr>
                <w:rFonts w:eastAsia="Times New Roman"/>
                <w:i/>
                <w:iCs/>
                <w:sz w:val="27"/>
                <w:szCs w:val="27"/>
              </w:rPr>
              <w:t>a</w:t>
            </w:r>
          </w:p>
        </w:tc>
        <w:tc>
          <w:tcPr>
            <w:tcW w:w="2300" w:type="dxa"/>
            <w:gridSpan w:val="3"/>
            <w:vAlign w:val="bottom"/>
          </w:tcPr>
          <w:p w:rsidR="00E45E3B" w:rsidRDefault="00E45E3B" w:rsidP="00B24C0A">
            <w:pPr>
              <w:spacing w:line="280" w:lineRule="exact"/>
              <w:ind w:right="585"/>
              <w:jc w:val="right"/>
            </w:pPr>
            <w:r>
              <w:rPr>
                <w:rFonts w:eastAsia="Times New Roman"/>
                <w:sz w:val="24"/>
                <w:szCs w:val="24"/>
              </w:rPr>
              <w:t xml:space="preserve">0,58 </w:t>
            </w:r>
            <w:r>
              <w:rPr>
                <w:rFonts w:eastAsia="Times New Roman"/>
                <w:sz w:val="26"/>
                <w:szCs w:val="26"/>
              </w:rPr>
              <w:t>см/с</w:t>
            </w:r>
            <w:r>
              <w:rPr>
                <w:rFonts w:eastAsia="Times New Roman"/>
                <w:sz w:val="32"/>
                <w:szCs w:val="32"/>
                <w:vertAlign w:val="superscript"/>
              </w:rPr>
              <w:t>2</w:t>
            </w:r>
            <w:r>
              <w:rPr>
                <w:rFonts w:eastAsia="Times New Roman"/>
                <w:sz w:val="26"/>
                <w:szCs w:val="26"/>
              </w:rPr>
              <w:t>.</w:t>
            </w: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40"/>
        </w:trPr>
        <w:tc>
          <w:tcPr>
            <w:tcW w:w="1280" w:type="dxa"/>
            <w:vAlign w:val="bottom"/>
          </w:tcPr>
          <w:p w:rsidR="00E45E3B" w:rsidRDefault="00E45E3B" w:rsidP="00B24C0A">
            <w:pPr>
              <w:rPr>
                <w:sz w:val="12"/>
                <w:szCs w:val="12"/>
              </w:rPr>
            </w:pPr>
          </w:p>
        </w:tc>
        <w:tc>
          <w:tcPr>
            <w:tcW w:w="580" w:type="dxa"/>
            <w:vAlign w:val="bottom"/>
          </w:tcPr>
          <w:p w:rsidR="00E45E3B" w:rsidRDefault="00E45E3B" w:rsidP="00B24C0A">
            <w:pPr>
              <w:rPr>
                <w:sz w:val="12"/>
                <w:szCs w:val="12"/>
              </w:rPr>
            </w:pPr>
          </w:p>
        </w:tc>
        <w:tc>
          <w:tcPr>
            <w:tcW w:w="680" w:type="dxa"/>
            <w:vAlign w:val="bottom"/>
          </w:tcPr>
          <w:p w:rsidR="00E45E3B" w:rsidRDefault="00E45E3B" w:rsidP="00B24C0A">
            <w:pPr>
              <w:rPr>
                <w:sz w:val="12"/>
                <w:szCs w:val="12"/>
              </w:rPr>
            </w:pPr>
          </w:p>
        </w:tc>
        <w:tc>
          <w:tcPr>
            <w:tcW w:w="400" w:type="dxa"/>
            <w:gridSpan w:val="2"/>
            <w:vAlign w:val="bottom"/>
          </w:tcPr>
          <w:p w:rsidR="00E45E3B" w:rsidRDefault="00E45E3B" w:rsidP="00B24C0A">
            <w:pPr>
              <w:spacing w:line="141" w:lineRule="exact"/>
              <w:jc w:val="center"/>
            </w:pPr>
            <w:r>
              <w:rPr>
                <w:rFonts w:eastAsia="Times New Roman"/>
                <w:sz w:val="16"/>
                <w:szCs w:val="16"/>
              </w:rPr>
              <w:t>1</w:t>
            </w:r>
            <w:r>
              <w:rPr>
                <w:rFonts w:eastAsia="Times New Roman"/>
                <w:i/>
                <w:iCs/>
                <w:sz w:val="16"/>
                <w:szCs w:val="16"/>
              </w:rPr>
              <w:t>n</w:t>
            </w:r>
          </w:p>
        </w:tc>
        <w:tc>
          <w:tcPr>
            <w:tcW w:w="560" w:type="dxa"/>
            <w:vAlign w:val="bottom"/>
          </w:tcPr>
          <w:p w:rsidR="00E45E3B" w:rsidRDefault="00E45E3B" w:rsidP="00B24C0A">
            <w:pPr>
              <w:rPr>
                <w:sz w:val="12"/>
                <w:szCs w:val="12"/>
              </w:rPr>
            </w:pPr>
          </w:p>
        </w:tc>
        <w:tc>
          <w:tcPr>
            <w:tcW w:w="400" w:type="dxa"/>
            <w:vAlign w:val="bottom"/>
          </w:tcPr>
          <w:p w:rsidR="00E45E3B" w:rsidRDefault="00E45E3B" w:rsidP="00B24C0A">
            <w:pPr>
              <w:rPr>
                <w:sz w:val="12"/>
                <w:szCs w:val="12"/>
              </w:rPr>
            </w:pPr>
          </w:p>
        </w:tc>
        <w:tc>
          <w:tcPr>
            <w:tcW w:w="1340" w:type="dxa"/>
            <w:vAlign w:val="bottom"/>
          </w:tcPr>
          <w:p w:rsidR="00E45E3B" w:rsidRDefault="00E45E3B" w:rsidP="00B24C0A">
            <w:pPr>
              <w:rPr>
                <w:sz w:val="12"/>
                <w:szCs w:val="12"/>
              </w:rPr>
            </w:pPr>
          </w:p>
        </w:tc>
        <w:tc>
          <w:tcPr>
            <w:tcW w:w="560" w:type="dxa"/>
            <w:vAlign w:val="bottom"/>
          </w:tcPr>
          <w:p w:rsidR="00E45E3B" w:rsidRDefault="00E45E3B" w:rsidP="00B24C0A">
            <w:pPr>
              <w:rPr>
                <w:sz w:val="12"/>
                <w:szCs w:val="12"/>
              </w:rPr>
            </w:pPr>
          </w:p>
        </w:tc>
        <w:tc>
          <w:tcPr>
            <w:tcW w:w="480" w:type="dxa"/>
            <w:vAlign w:val="bottom"/>
          </w:tcPr>
          <w:p w:rsidR="00E45E3B" w:rsidRDefault="00E45E3B" w:rsidP="00B24C0A">
            <w:pPr>
              <w:rPr>
                <w:sz w:val="12"/>
                <w:szCs w:val="12"/>
              </w:rPr>
            </w:pPr>
          </w:p>
        </w:tc>
        <w:tc>
          <w:tcPr>
            <w:tcW w:w="560" w:type="dxa"/>
            <w:vAlign w:val="bottom"/>
          </w:tcPr>
          <w:p w:rsidR="00E45E3B" w:rsidRDefault="00E45E3B" w:rsidP="00B24C0A">
            <w:pPr>
              <w:rPr>
                <w:sz w:val="12"/>
                <w:szCs w:val="12"/>
              </w:rPr>
            </w:pPr>
          </w:p>
        </w:tc>
        <w:tc>
          <w:tcPr>
            <w:tcW w:w="80" w:type="dxa"/>
            <w:vAlign w:val="bottom"/>
          </w:tcPr>
          <w:p w:rsidR="00E45E3B" w:rsidRDefault="00E45E3B" w:rsidP="00B24C0A">
            <w:pPr>
              <w:rPr>
                <w:sz w:val="12"/>
                <w:szCs w:val="12"/>
              </w:rPr>
            </w:pPr>
          </w:p>
        </w:tc>
        <w:tc>
          <w:tcPr>
            <w:tcW w:w="1120" w:type="dxa"/>
            <w:vAlign w:val="bottom"/>
          </w:tcPr>
          <w:p w:rsidR="00E45E3B" w:rsidRDefault="00E45E3B" w:rsidP="00B24C0A">
            <w:pPr>
              <w:rPr>
                <w:sz w:val="12"/>
                <w:szCs w:val="12"/>
              </w:rPr>
            </w:pPr>
          </w:p>
        </w:tc>
        <w:tc>
          <w:tcPr>
            <w:tcW w:w="480" w:type="dxa"/>
            <w:vAlign w:val="bottom"/>
          </w:tcPr>
          <w:p w:rsidR="00E45E3B" w:rsidRDefault="00E45E3B" w:rsidP="00B24C0A">
            <w:pPr>
              <w:rPr>
                <w:sz w:val="12"/>
                <w:szCs w:val="12"/>
              </w:rPr>
            </w:pPr>
          </w:p>
        </w:tc>
        <w:tc>
          <w:tcPr>
            <w:tcW w:w="56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297"/>
        </w:trPr>
        <w:tc>
          <w:tcPr>
            <w:tcW w:w="5240" w:type="dxa"/>
            <w:gridSpan w:val="8"/>
            <w:vAlign w:val="bottom"/>
          </w:tcPr>
          <w:p w:rsidR="00E45E3B" w:rsidRDefault="00E45E3B" w:rsidP="00B24C0A">
            <w:pPr>
              <w:spacing w:line="297" w:lineRule="exact"/>
              <w:ind w:left="720"/>
            </w:pPr>
            <w:r>
              <w:rPr>
                <w:rFonts w:eastAsia="Times New Roman"/>
                <w:sz w:val="30"/>
                <w:szCs w:val="30"/>
              </w:rPr>
              <w:t xml:space="preserve">6. Радиус кривизны траектории </w:t>
            </w:r>
            <w:r>
              <w:rPr>
                <w:rFonts w:eastAsia="Times New Roman"/>
                <w:sz w:val="27"/>
                <w:szCs w:val="27"/>
              </w:rPr>
              <w:t>ρ</w:t>
            </w:r>
          </w:p>
        </w:tc>
        <w:tc>
          <w:tcPr>
            <w:tcW w:w="1040" w:type="dxa"/>
            <w:gridSpan w:val="2"/>
            <w:vAlign w:val="bottom"/>
          </w:tcPr>
          <w:p w:rsidR="00E45E3B" w:rsidRDefault="00E45E3B" w:rsidP="00B24C0A">
            <w:pPr>
              <w:spacing w:line="297" w:lineRule="exact"/>
              <w:ind w:right="76"/>
              <w:jc w:val="right"/>
            </w:pPr>
            <w:r>
              <w:rPr>
                <w:rFonts w:eastAsia="Times New Roman"/>
                <w:i/>
                <w:iCs/>
                <w:sz w:val="25"/>
                <w:szCs w:val="25"/>
              </w:rPr>
              <w:t xml:space="preserve">v </w:t>
            </w:r>
            <w:r>
              <w:rPr>
                <w:rFonts w:eastAsia="Times New Roman"/>
                <w:sz w:val="34"/>
                <w:szCs w:val="34"/>
                <w:vertAlign w:val="superscript"/>
              </w:rPr>
              <w:t>2</w:t>
            </w:r>
            <w:r>
              <w:rPr>
                <w:rFonts w:eastAsia="Times New Roman"/>
                <w:i/>
                <w:iCs/>
                <w:sz w:val="25"/>
                <w:szCs w:val="25"/>
              </w:rPr>
              <w:t xml:space="preserve"> </w:t>
            </w:r>
            <w:r>
              <w:rPr>
                <w:rFonts w:eastAsia="Times New Roman"/>
                <w:sz w:val="25"/>
                <w:szCs w:val="25"/>
              </w:rPr>
              <w:t>/</w:t>
            </w:r>
            <w:r>
              <w:rPr>
                <w:rFonts w:eastAsia="Times New Roman"/>
                <w:i/>
                <w:iCs/>
                <w:sz w:val="25"/>
                <w:szCs w:val="25"/>
              </w:rPr>
              <w:t xml:space="preserve"> a </w:t>
            </w:r>
            <w:r>
              <w:rPr>
                <w:rFonts w:eastAsia="Times New Roman"/>
                <w:sz w:val="27"/>
                <w:szCs w:val="27"/>
              </w:rPr>
              <w:t>.</w:t>
            </w: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32"/>
        </w:trPr>
        <w:tc>
          <w:tcPr>
            <w:tcW w:w="1280" w:type="dxa"/>
            <w:vAlign w:val="bottom"/>
          </w:tcPr>
          <w:p w:rsidR="00E45E3B" w:rsidRDefault="00E45E3B" w:rsidP="00B24C0A">
            <w:pPr>
              <w:rPr>
                <w:sz w:val="11"/>
                <w:szCs w:val="11"/>
              </w:rPr>
            </w:pPr>
          </w:p>
        </w:tc>
        <w:tc>
          <w:tcPr>
            <w:tcW w:w="580" w:type="dxa"/>
            <w:vAlign w:val="bottom"/>
          </w:tcPr>
          <w:p w:rsidR="00E45E3B" w:rsidRDefault="00E45E3B" w:rsidP="00B24C0A">
            <w:pPr>
              <w:rPr>
                <w:sz w:val="11"/>
                <w:szCs w:val="11"/>
              </w:rPr>
            </w:pPr>
          </w:p>
        </w:tc>
        <w:tc>
          <w:tcPr>
            <w:tcW w:w="68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400" w:type="dxa"/>
            <w:vAlign w:val="bottom"/>
          </w:tcPr>
          <w:p w:rsidR="00E45E3B" w:rsidRDefault="00E45E3B" w:rsidP="00B24C0A">
            <w:pPr>
              <w:rPr>
                <w:sz w:val="11"/>
                <w:szCs w:val="11"/>
              </w:rPr>
            </w:pPr>
          </w:p>
        </w:tc>
        <w:tc>
          <w:tcPr>
            <w:tcW w:w="134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480" w:type="dxa"/>
            <w:vAlign w:val="bottom"/>
          </w:tcPr>
          <w:p w:rsidR="00E45E3B" w:rsidRDefault="00E45E3B" w:rsidP="00B24C0A">
            <w:pPr>
              <w:spacing w:line="132" w:lineRule="exact"/>
              <w:ind w:right="196"/>
              <w:jc w:val="right"/>
            </w:pPr>
            <w:r>
              <w:rPr>
                <w:rFonts w:eastAsia="Times New Roman"/>
                <w:i/>
                <w:iCs/>
                <w:sz w:val="15"/>
                <w:szCs w:val="15"/>
              </w:rPr>
              <w:t>n</w:t>
            </w:r>
          </w:p>
        </w:tc>
        <w:tc>
          <w:tcPr>
            <w:tcW w:w="56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1120" w:type="dxa"/>
            <w:vAlign w:val="bottom"/>
          </w:tcPr>
          <w:p w:rsidR="00E45E3B" w:rsidRDefault="00E45E3B" w:rsidP="00B24C0A">
            <w:pPr>
              <w:rPr>
                <w:sz w:val="11"/>
                <w:szCs w:val="11"/>
              </w:rPr>
            </w:pPr>
          </w:p>
        </w:tc>
        <w:tc>
          <w:tcPr>
            <w:tcW w:w="48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401"/>
        </w:trPr>
        <w:tc>
          <w:tcPr>
            <w:tcW w:w="6920" w:type="dxa"/>
            <w:gridSpan w:val="12"/>
            <w:vAlign w:val="bottom"/>
          </w:tcPr>
          <w:p w:rsidR="00E45E3B" w:rsidRDefault="00E45E3B" w:rsidP="00B24C0A">
            <w:pPr>
              <w:spacing w:line="401" w:lineRule="exact"/>
              <w:ind w:left="720"/>
            </w:pPr>
            <w:r>
              <w:rPr>
                <w:rFonts w:eastAsia="Times New Roman"/>
                <w:sz w:val="30"/>
                <w:szCs w:val="30"/>
              </w:rPr>
              <w:t xml:space="preserve">Подставляя сюда числовые значения  </w:t>
            </w:r>
            <w:r>
              <w:rPr>
                <w:rFonts w:eastAsia="Times New Roman"/>
                <w:i/>
                <w:iCs/>
                <w:sz w:val="27"/>
                <w:szCs w:val="27"/>
              </w:rPr>
              <w:t>v</w:t>
            </w:r>
            <w:r>
              <w:rPr>
                <w:rFonts w:eastAsia="Times New Roman"/>
                <w:sz w:val="38"/>
                <w:szCs w:val="38"/>
                <w:vertAlign w:val="subscript"/>
              </w:rPr>
              <w:t>1</w:t>
            </w:r>
            <w:r>
              <w:rPr>
                <w:rFonts w:eastAsia="Times New Roman"/>
                <w:sz w:val="30"/>
                <w:szCs w:val="30"/>
              </w:rPr>
              <w:t xml:space="preserve">  и  </w:t>
            </w:r>
            <w:r>
              <w:rPr>
                <w:rFonts w:eastAsia="Times New Roman"/>
                <w:i/>
                <w:iCs/>
                <w:sz w:val="27"/>
                <w:szCs w:val="27"/>
              </w:rPr>
              <w:t>a</w:t>
            </w:r>
            <w:r>
              <w:rPr>
                <w:rFonts w:eastAsia="Times New Roman"/>
                <w:sz w:val="38"/>
                <w:szCs w:val="38"/>
                <w:vertAlign w:val="subscript"/>
              </w:rPr>
              <w:t>1</w:t>
            </w:r>
            <w:r>
              <w:rPr>
                <w:rFonts w:eastAsia="Times New Roman"/>
                <w:i/>
                <w:iCs/>
                <w:sz w:val="38"/>
                <w:szCs w:val="38"/>
                <w:vertAlign w:val="subscript"/>
              </w:rPr>
              <w:t>n</w:t>
            </w:r>
            <w:r>
              <w:rPr>
                <w:rFonts w:eastAsia="Times New Roman"/>
                <w:sz w:val="30"/>
                <w:szCs w:val="30"/>
              </w:rPr>
              <w:t xml:space="preserve"> ,</w:t>
            </w:r>
          </w:p>
        </w:tc>
        <w:tc>
          <w:tcPr>
            <w:tcW w:w="1120" w:type="dxa"/>
            <w:vAlign w:val="bottom"/>
          </w:tcPr>
          <w:p w:rsidR="00E45E3B" w:rsidRDefault="00E45E3B" w:rsidP="00B24C0A">
            <w:pPr>
              <w:spacing w:line="331" w:lineRule="exact"/>
            </w:pPr>
            <w:r>
              <w:rPr>
                <w:rFonts w:eastAsia="Times New Roman"/>
                <w:sz w:val="30"/>
                <w:szCs w:val="30"/>
              </w:rPr>
              <w:t>найдем,</w:t>
            </w:r>
          </w:p>
        </w:tc>
        <w:tc>
          <w:tcPr>
            <w:tcW w:w="1040" w:type="dxa"/>
            <w:gridSpan w:val="2"/>
            <w:vAlign w:val="bottom"/>
          </w:tcPr>
          <w:p w:rsidR="00E45E3B" w:rsidRDefault="00E45E3B" w:rsidP="00B24C0A">
            <w:pPr>
              <w:spacing w:line="331" w:lineRule="exact"/>
              <w:jc w:val="right"/>
            </w:pPr>
            <w:r>
              <w:rPr>
                <w:rFonts w:eastAsia="Times New Roman"/>
                <w:sz w:val="30"/>
                <w:szCs w:val="30"/>
              </w:rPr>
              <w:t>что при</w:t>
            </w:r>
          </w:p>
        </w:tc>
        <w:tc>
          <w:tcPr>
            <w:tcW w:w="0" w:type="dxa"/>
            <w:vAlign w:val="bottom"/>
          </w:tcPr>
          <w:p w:rsidR="00E45E3B" w:rsidRDefault="00E45E3B" w:rsidP="00B24C0A">
            <w:pPr>
              <w:rPr>
                <w:sz w:val="1"/>
                <w:szCs w:val="1"/>
              </w:rPr>
            </w:pPr>
          </w:p>
        </w:tc>
      </w:tr>
      <w:tr w:rsidR="00E45E3B" w:rsidTr="00B24C0A">
        <w:trPr>
          <w:trHeight w:val="388"/>
        </w:trPr>
        <w:tc>
          <w:tcPr>
            <w:tcW w:w="1280" w:type="dxa"/>
            <w:vAlign w:val="bottom"/>
          </w:tcPr>
          <w:p w:rsidR="00E45E3B" w:rsidRDefault="00E45E3B" w:rsidP="00B24C0A">
            <w:pPr>
              <w:spacing w:line="386" w:lineRule="exact"/>
            </w:pPr>
            <w:r>
              <w:rPr>
                <w:rFonts w:eastAsia="Times New Roman"/>
                <w:i/>
                <w:iCs/>
                <w:sz w:val="30"/>
                <w:szCs w:val="30"/>
              </w:rPr>
              <w:t xml:space="preserve">t = </w:t>
            </w:r>
            <w:r>
              <w:rPr>
                <w:rFonts w:eastAsia="Times New Roman"/>
                <w:sz w:val="30"/>
                <w:szCs w:val="30"/>
              </w:rPr>
              <w:t>1 c</w:t>
            </w:r>
            <w:r>
              <w:rPr>
                <w:rFonts w:eastAsia="Times New Roman"/>
                <w:i/>
                <w:iCs/>
                <w:sz w:val="30"/>
                <w:szCs w:val="30"/>
              </w:rPr>
              <w:t xml:space="preserve">  </w:t>
            </w:r>
            <w:r>
              <w:rPr>
                <w:rFonts w:eastAsia="Times New Roman"/>
                <w:sz w:val="27"/>
                <w:szCs w:val="27"/>
              </w:rPr>
              <w:t>ρ</w:t>
            </w:r>
            <w:r>
              <w:rPr>
                <w:rFonts w:eastAsia="Times New Roman"/>
                <w:sz w:val="38"/>
                <w:szCs w:val="38"/>
                <w:vertAlign w:val="subscript"/>
              </w:rPr>
              <w:t>1</w:t>
            </w:r>
          </w:p>
        </w:tc>
        <w:tc>
          <w:tcPr>
            <w:tcW w:w="1660" w:type="dxa"/>
            <w:gridSpan w:val="4"/>
            <w:vAlign w:val="bottom"/>
          </w:tcPr>
          <w:p w:rsidR="00E45E3B" w:rsidRDefault="00E45E3B" w:rsidP="00B24C0A">
            <w:pPr>
              <w:spacing w:line="331" w:lineRule="exact"/>
              <w:ind w:left="240"/>
            </w:pPr>
            <w:r>
              <w:rPr>
                <w:rFonts w:eastAsia="Times New Roman"/>
                <w:sz w:val="28"/>
                <w:szCs w:val="28"/>
              </w:rPr>
              <w:t xml:space="preserve">3,05 </w:t>
            </w:r>
            <w:r>
              <w:rPr>
                <w:rFonts w:eastAsia="Times New Roman"/>
                <w:sz w:val="30"/>
                <w:szCs w:val="30"/>
              </w:rPr>
              <w:t>см.</w:t>
            </w:r>
          </w:p>
        </w:tc>
        <w:tc>
          <w:tcPr>
            <w:tcW w:w="5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4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79"/>
        </w:trPr>
        <w:tc>
          <w:tcPr>
            <w:tcW w:w="1860" w:type="dxa"/>
            <w:gridSpan w:val="2"/>
            <w:vAlign w:val="bottom"/>
          </w:tcPr>
          <w:p w:rsidR="00E45E3B" w:rsidRDefault="00E45E3B" w:rsidP="00B24C0A">
            <w:pPr>
              <w:spacing w:line="279" w:lineRule="exact"/>
              <w:ind w:left="560"/>
            </w:pPr>
            <w:r>
              <w:rPr>
                <w:rFonts w:eastAsia="Times New Roman"/>
                <w:i/>
                <w:iCs/>
                <w:sz w:val="30"/>
                <w:szCs w:val="30"/>
              </w:rPr>
              <w:t xml:space="preserve">Ответ: </w:t>
            </w:r>
            <w:r>
              <w:rPr>
                <w:rFonts w:eastAsia="Times New Roman"/>
                <w:i/>
                <w:iCs/>
                <w:sz w:val="27"/>
                <w:szCs w:val="27"/>
              </w:rPr>
              <w:t>v</w:t>
            </w:r>
          </w:p>
        </w:tc>
        <w:tc>
          <w:tcPr>
            <w:tcW w:w="1640" w:type="dxa"/>
            <w:gridSpan w:val="4"/>
            <w:vAlign w:val="bottom"/>
          </w:tcPr>
          <w:p w:rsidR="00E45E3B" w:rsidRDefault="00E45E3B" w:rsidP="00B24C0A">
            <w:pPr>
              <w:spacing w:line="279" w:lineRule="exact"/>
              <w:ind w:left="360"/>
            </w:pPr>
            <w:r>
              <w:rPr>
                <w:rFonts w:eastAsia="Times New Roman"/>
                <w:sz w:val="28"/>
                <w:szCs w:val="28"/>
              </w:rPr>
              <w:t xml:space="preserve">1,33 </w:t>
            </w:r>
            <w:r>
              <w:rPr>
                <w:rFonts w:eastAsia="Times New Roman"/>
                <w:sz w:val="30"/>
                <w:szCs w:val="30"/>
              </w:rPr>
              <w:t>см/с,</w:t>
            </w:r>
          </w:p>
        </w:tc>
        <w:tc>
          <w:tcPr>
            <w:tcW w:w="400" w:type="dxa"/>
            <w:vAlign w:val="bottom"/>
          </w:tcPr>
          <w:p w:rsidR="00E45E3B" w:rsidRDefault="00E45E3B" w:rsidP="00B24C0A">
            <w:pPr>
              <w:spacing w:line="278" w:lineRule="exact"/>
              <w:ind w:left="100"/>
            </w:pPr>
            <w:r>
              <w:rPr>
                <w:rFonts w:eastAsia="Times New Roman"/>
                <w:i/>
                <w:iCs/>
                <w:sz w:val="28"/>
                <w:szCs w:val="28"/>
              </w:rPr>
              <w:t>a</w:t>
            </w:r>
          </w:p>
        </w:tc>
        <w:tc>
          <w:tcPr>
            <w:tcW w:w="2380" w:type="dxa"/>
            <w:gridSpan w:val="3"/>
            <w:vAlign w:val="bottom"/>
          </w:tcPr>
          <w:p w:rsidR="00E45E3B" w:rsidRDefault="00E45E3B" w:rsidP="00B24C0A">
            <w:pPr>
              <w:spacing w:line="278" w:lineRule="exact"/>
              <w:ind w:right="416"/>
              <w:jc w:val="right"/>
            </w:pPr>
            <w:r>
              <w:rPr>
                <w:rFonts w:eastAsia="Times New Roman"/>
                <w:sz w:val="24"/>
                <w:szCs w:val="24"/>
              </w:rPr>
              <w:t xml:space="preserve">0,88 </w:t>
            </w:r>
            <w:r>
              <w:rPr>
                <w:rFonts w:eastAsia="Times New Roman"/>
                <w:sz w:val="26"/>
                <w:szCs w:val="26"/>
              </w:rPr>
              <w:t>см/с</w:t>
            </w:r>
            <w:r>
              <w:rPr>
                <w:rFonts w:eastAsia="Times New Roman"/>
                <w:sz w:val="32"/>
                <w:szCs w:val="32"/>
                <w:vertAlign w:val="superscript"/>
              </w:rPr>
              <w:t>2</w:t>
            </w:r>
            <w:r>
              <w:rPr>
                <w:rFonts w:eastAsia="Times New Roman"/>
                <w:sz w:val="26"/>
                <w:szCs w:val="26"/>
              </w:rPr>
              <w:t>,</w:t>
            </w:r>
            <w:r>
              <w:rPr>
                <w:rFonts w:eastAsia="Times New Roman"/>
                <w:sz w:val="24"/>
                <w:szCs w:val="24"/>
              </w:rPr>
              <w:t xml:space="preserve"> </w:t>
            </w:r>
            <w:r>
              <w:rPr>
                <w:rFonts w:eastAsia="Times New Roman"/>
                <w:i/>
                <w:iCs/>
                <w:sz w:val="24"/>
                <w:szCs w:val="24"/>
              </w:rPr>
              <w:t>a</w:t>
            </w:r>
          </w:p>
        </w:tc>
        <w:tc>
          <w:tcPr>
            <w:tcW w:w="560" w:type="dxa"/>
            <w:vAlign w:val="bottom"/>
          </w:tcPr>
          <w:p w:rsidR="00E45E3B" w:rsidRDefault="00E45E3B" w:rsidP="00B24C0A">
            <w:pPr>
              <w:spacing w:line="278" w:lineRule="exact"/>
              <w:jc w:val="right"/>
            </w:pPr>
            <w:r>
              <w:rPr>
                <w:rFonts w:eastAsia="Times New Roman"/>
                <w:w w:val="97"/>
                <w:sz w:val="28"/>
                <w:szCs w:val="28"/>
              </w:rPr>
              <w:t>0,66</w:t>
            </w: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spacing w:line="278" w:lineRule="exact"/>
              <w:ind w:left="20"/>
            </w:pPr>
            <w:r>
              <w:rPr>
                <w:rFonts w:eastAsia="Times New Roman"/>
                <w:sz w:val="26"/>
                <w:szCs w:val="26"/>
              </w:rPr>
              <w:t>см/с</w:t>
            </w:r>
            <w:r>
              <w:rPr>
                <w:rFonts w:eastAsia="Times New Roman"/>
                <w:sz w:val="32"/>
                <w:szCs w:val="32"/>
                <w:vertAlign w:val="superscript"/>
              </w:rPr>
              <w:t>2</w:t>
            </w:r>
            <w:r>
              <w:rPr>
                <w:rFonts w:eastAsia="Times New Roman"/>
                <w:sz w:val="26"/>
                <w:szCs w:val="26"/>
              </w:rPr>
              <w:t xml:space="preserve">,  </w:t>
            </w:r>
            <w:r>
              <w:rPr>
                <w:rFonts w:eastAsia="Times New Roman"/>
                <w:i/>
                <w:iCs/>
                <w:sz w:val="24"/>
                <w:szCs w:val="24"/>
              </w:rPr>
              <w:t>a</w:t>
            </w: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spacing w:line="278" w:lineRule="exact"/>
              <w:jc w:val="right"/>
            </w:pPr>
            <w:r>
              <w:rPr>
                <w:rFonts w:eastAsia="Times New Roman"/>
                <w:sz w:val="28"/>
                <w:szCs w:val="28"/>
              </w:rPr>
              <w:t>0,58</w:t>
            </w:r>
          </w:p>
        </w:tc>
        <w:tc>
          <w:tcPr>
            <w:tcW w:w="0" w:type="dxa"/>
            <w:vAlign w:val="bottom"/>
          </w:tcPr>
          <w:p w:rsidR="00E45E3B" w:rsidRDefault="00E45E3B" w:rsidP="00B24C0A">
            <w:pPr>
              <w:rPr>
                <w:sz w:val="1"/>
                <w:szCs w:val="1"/>
              </w:rPr>
            </w:pPr>
          </w:p>
        </w:tc>
      </w:tr>
      <w:tr w:rsidR="00E45E3B" w:rsidTr="00B24C0A">
        <w:trPr>
          <w:trHeight w:val="122"/>
        </w:trPr>
        <w:tc>
          <w:tcPr>
            <w:tcW w:w="1280" w:type="dxa"/>
            <w:vAlign w:val="bottom"/>
          </w:tcPr>
          <w:p w:rsidR="00E45E3B" w:rsidRDefault="00E45E3B" w:rsidP="00B24C0A">
            <w:pPr>
              <w:rPr>
                <w:sz w:val="10"/>
                <w:szCs w:val="10"/>
              </w:rPr>
            </w:pPr>
          </w:p>
        </w:tc>
        <w:tc>
          <w:tcPr>
            <w:tcW w:w="1260" w:type="dxa"/>
            <w:gridSpan w:val="2"/>
            <w:vAlign w:val="bottom"/>
          </w:tcPr>
          <w:p w:rsidR="00E45E3B" w:rsidRDefault="00E45E3B" w:rsidP="00B24C0A">
            <w:pPr>
              <w:spacing w:line="122" w:lineRule="exact"/>
              <w:ind w:right="475"/>
              <w:jc w:val="right"/>
            </w:pPr>
            <w:r>
              <w:rPr>
                <w:rFonts w:eastAsia="Times New Roman"/>
                <w:sz w:val="14"/>
                <w:szCs w:val="14"/>
              </w:rPr>
              <w:t>1</w:t>
            </w:r>
          </w:p>
        </w:tc>
        <w:tc>
          <w:tcPr>
            <w:tcW w:w="200" w:type="dxa"/>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400" w:type="dxa"/>
            <w:vAlign w:val="bottom"/>
          </w:tcPr>
          <w:p w:rsidR="00E45E3B" w:rsidRDefault="00E45E3B" w:rsidP="00B24C0A">
            <w:pPr>
              <w:spacing w:line="122" w:lineRule="exact"/>
              <w:jc w:val="right"/>
            </w:pPr>
            <w:r>
              <w:rPr>
                <w:rFonts w:eastAsia="Times New Roman"/>
                <w:sz w:val="14"/>
                <w:szCs w:val="14"/>
              </w:rPr>
              <w:t>1</w:t>
            </w:r>
          </w:p>
        </w:tc>
        <w:tc>
          <w:tcPr>
            <w:tcW w:w="1340" w:type="dxa"/>
            <w:vAlign w:val="bottom"/>
          </w:tcPr>
          <w:p w:rsidR="00E45E3B" w:rsidRDefault="00E45E3B" w:rsidP="00B24C0A">
            <w:pPr>
              <w:rPr>
                <w:sz w:val="10"/>
                <w:szCs w:val="10"/>
              </w:rPr>
            </w:pPr>
          </w:p>
        </w:tc>
        <w:tc>
          <w:tcPr>
            <w:tcW w:w="1040" w:type="dxa"/>
            <w:gridSpan w:val="2"/>
            <w:vAlign w:val="bottom"/>
          </w:tcPr>
          <w:p w:rsidR="00E45E3B" w:rsidRDefault="00E45E3B" w:rsidP="00B24C0A">
            <w:pPr>
              <w:spacing w:line="122" w:lineRule="exact"/>
              <w:ind w:right="356"/>
              <w:jc w:val="right"/>
            </w:pPr>
            <w:r>
              <w:rPr>
                <w:rFonts w:eastAsia="Times New Roman"/>
                <w:sz w:val="14"/>
                <w:szCs w:val="14"/>
              </w:rPr>
              <w:t>1</w:t>
            </w:r>
          </w:p>
        </w:tc>
        <w:tc>
          <w:tcPr>
            <w:tcW w:w="56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1600" w:type="dxa"/>
            <w:gridSpan w:val="2"/>
            <w:vAlign w:val="bottom"/>
          </w:tcPr>
          <w:p w:rsidR="00E45E3B" w:rsidRDefault="00E45E3B" w:rsidP="00B24C0A">
            <w:pPr>
              <w:spacing w:line="122" w:lineRule="exact"/>
              <w:ind w:left="1100"/>
            </w:pPr>
            <w:r>
              <w:rPr>
                <w:rFonts w:eastAsia="Times New Roman"/>
                <w:sz w:val="14"/>
                <w:szCs w:val="14"/>
              </w:rPr>
              <w:t>1</w:t>
            </w:r>
            <w:r>
              <w:rPr>
                <w:rFonts w:eastAsia="Times New Roman"/>
                <w:i/>
                <w:iCs/>
                <w:sz w:val="14"/>
                <w:szCs w:val="14"/>
              </w:rPr>
              <w:t>n</w:t>
            </w:r>
          </w:p>
        </w:tc>
        <w:tc>
          <w:tcPr>
            <w:tcW w:w="56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278"/>
        </w:trPr>
        <w:tc>
          <w:tcPr>
            <w:tcW w:w="1280" w:type="dxa"/>
            <w:vAlign w:val="bottom"/>
          </w:tcPr>
          <w:p w:rsidR="00E45E3B" w:rsidRDefault="00E45E3B" w:rsidP="00B24C0A">
            <w:pPr>
              <w:spacing w:line="278" w:lineRule="exact"/>
            </w:pPr>
            <w:r>
              <w:rPr>
                <w:rFonts w:eastAsia="Times New Roman"/>
                <w:sz w:val="26"/>
                <w:szCs w:val="26"/>
              </w:rPr>
              <w:t>см/с</w:t>
            </w:r>
            <w:r>
              <w:rPr>
                <w:rFonts w:eastAsia="Times New Roman"/>
                <w:sz w:val="32"/>
                <w:szCs w:val="32"/>
                <w:vertAlign w:val="superscript"/>
              </w:rPr>
              <w:t>2</w:t>
            </w:r>
            <w:r>
              <w:rPr>
                <w:rFonts w:eastAsia="Times New Roman"/>
                <w:sz w:val="26"/>
                <w:szCs w:val="26"/>
              </w:rPr>
              <w:t xml:space="preserve">, </w:t>
            </w:r>
            <w:r>
              <w:rPr>
                <w:rFonts w:eastAsia="Times New Roman"/>
                <w:sz w:val="24"/>
                <w:szCs w:val="24"/>
              </w:rPr>
              <w:t>ρ</w:t>
            </w:r>
          </w:p>
        </w:tc>
        <w:tc>
          <w:tcPr>
            <w:tcW w:w="1660" w:type="dxa"/>
            <w:gridSpan w:val="4"/>
            <w:vAlign w:val="bottom"/>
          </w:tcPr>
          <w:p w:rsidR="00E45E3B" w:rsidRDefault="00E45E3B" w:rsidP="00B24C0A">
            <w:pPr>
              <w:spacing w:line="278" w:lineRule="exact"/>
              <w:ind w:right="411"/>
              <w:jc w:val="center"/>
            </w:pPr>
            <w:r>
              <w:rPr>
                <w:rFonts w:eastAsia="Times New Roman"/>
                <w:sz w:val="28"/>
                <w:szCs w:val="28"/>
              </w:rPr>
              <w:t>3,05</w:t>
            </w:r>
            <w:r>
              <w:rPr>
                <w:rFonts w:eastAsia="Times New Roman"/>
                <w:sz w:val="30"/>
                <w:szCs w:val="30"/>
              </w:rPr>
              <w:t>см.</w:t>
            </w:r>
          </w:p>
        </w:tc>
        <w:tc>
          <w:tcPr>
            <w:tcW w:w="5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4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33"/>
        </w:trPr>
        <w:tc>
          <w:tcPr>
            <w:tcW w:w="1280" w:type="dxa"/>
            <w:vAlign w:val="bottom"/>
          </w:tcPr>
          <w:p w:rsidR="00E45E3B" w:rsidRDefault="00E45E3B" w:rsidP="00B24C0A">
            <w:pPr>
              <w:spacing w:line="133" w:lineRule="exact"/>
              <w:ind w:left="940"/>
            </w:pPr>
            <w:r>
              <w:rPr>
                <w:rFonts w:eastAsia="Times New Roman"/>
                <w:sz w:val="15"/>
                <w:szCs w:val="15"/>
              </w:rPr>
              <w:t>1</w:t>
            </w:r>
          </w:p>
        </w:tc>
        <w:tc>
          <w:tcPr>
            <w:tcW w:w="580" w:type="dxa"/>
            <w:vAlign w:val="bottom"/>
          </w:tcPr>
          <w:p w:rsidR="00E45E3B" w:rsidRDefault="00E45E3B" w:rsidP="00B24C0A">
            <w:pPr>
              <w:rPr>
                <w:sz w:val="11"/>
                <w:szCs w:val="11"/>
              </w:rPr>
            </w:pPr>
          </w:p>
        </w:tc>
        <w:tc>
          <w:tcPr>
            <w:tcW w:w="68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400" w:type="dxa"/>
            <w:vAlign w:val="bottom"/>
          </w:tcPr>
          <w:p w:rsidR="00E45E3B" w:rsidRDefault="00E45E3B" w:rsidP="00B24C0A">
            <w:pPr>
              <w:rPr>
                <w:sz w:val="11"/>
                <w:szCs w:val="11"/>
              </w:rPr>
            </w:pPr>
          </w:p>
        </w:tc>
        <w:tc>
          <w:tcPr>
            <w:tcW w:w="134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48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1120" w:type="dxa"/>
            <w:vAlign w:val="bottom"/>
          </w:tcPr>
          <w:p w:rsidR="00E45E3B" w:rsidRDefault="00E45E3B" w:rsidP="00B24C0A">
            <w:pPr>
              <w:rPr>
                <w:sz w:val="11"/>
                <w:szCs w:val="11"/>
              </w:rPr>
            </w:pPr>
          </w:p>
        </w:tc>
        <w:tc>
          <w:tcPr>
            <w:tcW w:w="480" w:type="dxa"/>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331"/>
        </w:trPr>
        <w:tc>
          <w:tcPr>
            <w:tcW w:w="2940" w:type="dxa"/>
            <w:gridSpan w:val="5"/>
            <w:vAlign w:val="bottom"/>
          </w:tcPr>
          <w:p w:rsidR="00E45E3B" w:rsidRDefault="00E45E3B" w:rsidP="00B24C0A">
            <w:pPr>
              <w:spacing w:line="331" w:lineRule="exact"/>
              <w:ind w:left="560"/>
            </w:pPr>
            <w:r>
              <w:rPr>
                <w:rFonts w:eastAsia="Times New Roman"/>
                <w:b/>
                <w:bCs/>
                <w:sz w:val="30"/>
                <w:szCs w:val="30"/>
              </w:rPr>
              <w:t>Задача 3.8.</w:t>
            </w:r>
          </w:p>
        </w:tc>
        <w:tc>
          <w:tcPr>
            <w:tcW w:w="5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34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09"/>
        </w:trPr>
        <w:tc>
          <w:tcPr>
            <w:tcW w:w="1860" w:type="dxa"/>
            <w:gridSpan w:val="2"/>
            <w:vMerge w:val="restart"/>
            <w:vAlign w:val="bottom"/>
          </w:tcPr>
          <w:p w:rsidR="00E45E3B" w:rsidRDefault="00E45E3B" w:rsidP="00B24C0A">
            <w:pPr>
              <w:ind w:left="540"/>
            </w:pPr>
            <w:r>
              <w:rPr>
                <w:rFonts w:eastAsia="Times New Roman"/>
                <w:i/>
                <w:iCs/>
                <w:sz w:val="30"/>
                <w:szCs w:val="30"/>
              </w:rPr>
              <w:t xml:space="preserve">Дано: </w:t>
            </w:r>
            <w:r>
              <w:rPr>
                <w:rFonts w:eastAsia="Times New Roman"/>
                <w:i/>
                <w:iCs/>
                <w:sz w:val="29"/>
                <w:szCs w:val="29"/>
              </w:rPr>
              <w:t>у</w:t>
            </w:r>
          </w:p>
        </w:tc>
        <w:tc>
          <w:tcPr>
            <w:tcW w:w="680" w:type="dxa"/>
            <w:vMerge w:val="restart"/>
            <w:vAlign w:val="bottom"/>
          </w:tcPr>
          <w:p w:rsidR="00E45E3B" w:rsidRDefault="00E45E3B" w:rsidP="00B24C0A">
            <w:pPr>
              <w:ind w:left="20"/>
            </w:pPr>
            <w:r>
              <w:rPr>
                <w:rFonts w:eastAsia="Times New Roman"/>
                <w:sz w:val="30"/>
                <w:szCs w:val="30"/>
              </w:rPr>
              <w:t>8sin</w:t>
            </w:r>
          </w:p>
        </w:tc>
        <w:tc>
          <w:tcPr>
            <w:tcW w:w="200" w:type="dxa"/>
            <w:tcBorders>
              <w:bottom w:val="single" w:sz="8" w:space="0" w:color="auto"/>
            </w:tcBorders>
            <w:vAlign w:val="bottom"/>
          </w:tcPr>
          <w:p w:rsidR="00E45E3B" w:rsidRDefault="00E45E3B" w:rsidP="00B24C0A">
            <w:pPr>
              <w:jc w:val="right"/>
            </w:pPr>
            <w:r>
              <w:rPr>
                <w:rFonts w:eastAsia="Times New Roman"/>
                <w:sz w:val="30"/>
                <w:szCs w:val="30"/>
              </w:rPr>
              <w:t>π</w:t>
            </w:r>
          </w:p>
        </w:tc>
        <w:tc>
          <w:tcPr>
            <w:tcW w:w="200" w:type="dxa"/>
            <w:vMerge w:val="restart"/>
            <w:vAlign w:val="bottom"/>
          </w:tcPr>
          <w:p w:rsidR="00E45E3B" w:rsidRDefault="00E45E3B" w:rsidP="00B24C0A">
            <w:pPr>
              <w:jc w:val="center"/>
            </w:pPr>
            <w:r>
              <w:rPr>
                <w:rFonts w:eastAsia="Times New Roman"/>
                <w:i/>
                <w:iCs/>
                <w:sz w:val="30"/>
                <w:szCs w:val="30"/>
              </w:rPr>
              <w:t>t</w:t>
            </w:r>
          </w:p>
        </w:tc>
        <w:tc>
          <w:tcPr>
            <w:tcW w:w="560" w:type="dxa"/>
            <w:vMerge w:val="restart"/>
            <w:vAlign w:val="bottom"/>
          </w:tcPr>
          <w:p w:rsidR="00E45E3B" w:rsidRDefault="00E45E3B" w:rsidP="00B24C0A">
            <w:pPr>
              <w:ind w:left="40"/>
            </w:pPr>
            <w:r>
              <w:rPr>
                <w:rFonts w:eastAsia="Times New Roman"/>
                <w:sz w:val="30"/>
                <w:szCs w:val="30"/>
              </w:rPr>
              <w:t xml:space="preserve">; </w:t>
            </w:r>
            <w:r>
              <w:rPr>
                <w:rFonts w:eastAsia="Times New Roman"/>
                <w:i/>
                <w:iCs/>
                <w:sz w:val="30"/>
                <w:szCs w:val="30"/>
              </w:rPr>
              <w:t>x</w:t>
            </w:r>
          </w:p>
        </w:tc>
        <w:tc>
          <w:tcPr>
            <w:tcW w:w="400" w:type="dxa"/>
            <w:vMerge w:val="restart"/>
            <w:vAlign w:val="bottom"/>
          </w:tcPr>
          <w:p w:rsidR="00E45E3B" w:rsidRDefault="00E45E3B" w:rsidP="00B24C0A">
            <w:pPr>
              <w:ind w:left="80"/>
            </w:pPr>
            <w:r>
              <w:rPr>
                <w:rFonts w:eastAsia="Times New Roman"/>
                <w:i/>
                <w:iCs/>
                <w:sz w:val="30"/>
                <w:szCs w:val="30"/>
              </w:rPr>
              <w:t>t</w:t>
            </w:r>
          </w:p>
        </w:tc>
        <w:tc>
          <w:tcPr>
            <w:tcW w:w="1340" w:type="dxa"/>
            <w:vMerge w:val="restart"/>
            <w:vAlign w:val="bottom"/>
          </w:tcPr>
          <w:p w:rsidR="00E45E3B" w:rsidRDefault="00E45E3B" w:rsidP="00B24C0A">
            <w:pPr>
              <w:ind w:right="45"/>
              <w:jc w:val="right"/>
            </w:pPr>
            <w:r>
              <w:rPr>
                <w:rFonts w:eastAsia="Times New Roman"/>
                <w:sz w:val="30"/>
                <w:szCs w:val="30"/>
              </w:rPr>
              <w:t xml:space="preserve">4; </w:t>
            </w:r>
            <w:r>
              <w:rPr>
                <w:rFonts w:eastAsia="Times New Roman"/>
                <w:i/>
                <w:iCs/>
                <w:sz w:val="30"/>
                <w:szCs w:val="30"/>
              </w:rPr>
              <w:t>t</w:t>
            </w:r>
            <w:r>
              <w:rPr>
                <w:rFonts w:eastAsia="Times New Roman"/>
                <w:sz w:val="30"/>
                <w:szCs w:val="30"/>
              </w:rPr>
              <w:t xml:space="preserve">    1 c.</w:t>
            </w:r>
          </w:p>
        </w:tc>
        <w:tc>
          <w:tcPr>
            <w:tcW w:w="56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81"/>
        </w:trPr>
        <w:tc>
          <w:tcPr>
            <w:tcW w:w="1860" w:type="dxa"/>
            <w:gridSpan w:val="2"/>
            <w:vMerge/>
            <w:vAlign w:val="bottom"/>
          </w:tcPr>
          <w:p w:rsidR="00E45E3B" w:rsidRDefault="00E45E3B" w:rsidP="00B24C0A">
            <w:pPr>
              <w:rPr>
                <w:sz w:val="7"/>
                <w:szCs w:val="7"/>
              </w:rPr>
            </w:pPr>
          </w:p>
        </w:tc>
        <w:tc>
          <w:tcPr>
            <w:tcW w:w="680" w:type="dxa"/>
            <w:vMerge/>
            <w:vAlign w:val="bottom"/>
          </w:tcPr>
          <w:p w:rsidR="00E45E3B" w:rsidRDefault="00E45E3B" w:rsidP="00B24C0A">
            <w:pPr>
              <w:rPr>
                <w:sz w:val="7"/>
                <w:szCs w:val="7"/>
              </w:rPr>
            </w:pPr>
          </w:p>
        </w:tc>
        <w:tc>
          <w:tcPr>
            <w:tcW w:w="200" w:type="dxa"/>
            <w:vAlign w:val="bottom"/>
          </w:tcPr>
          <w:p w:rsidR="00E45E3B" w:rsidRDefault="00E45E3B" w:rsidP="00B24C0A">
            <w:pPr>
              <w:rPr>
                <w:sz w:val="7"/>
                <w:szCs w:val="7"/>
              </w:rPr>
            </w:pPr>
          </w:p>
        </w:tc>
        <w:tc>
          <w:tcPr>
            <w:tcW w:w="200" w:type="dxa"/>
            <w:vMerge/>
            <w:vAlign w:val="bottom"/>
          </w:tcPr>
          <w:p w:rsidR="00E45E3B" w:rsidRDefault="00E45E3B" w:rsidP="00B24C0A">
            <w:pPr>
              <w:rPr>
                <w:sz w:val="7"/>
                <w:szCs w:val="7"/>
              </w:rPr>
            </w:pPr>
          </w:p>
        </w:tc>
        <w:tc>
          <w:tcPr>
            <w:tcW w:w="560" w:type="dxa"/>
            <w:vMerge/>
            <w:vAlign w:val="bottom"/>
          </w:tcPr>
          <w:p w:rsidR="00E45E3B" w:rsidRDefault="00E45E3B" w:rsidP="00B24C0A">
            <w:pPr>
              <w:rPr>
                <w:sz w:val="7"/>
                <w:szCs w:val="7"/>
              </w:rPr>
            </w:pPr>
          </w:p>
        </w:tc>
        <w:tc>
          <w:tcPr>
            <w:tcW w:w="400" w:type="dxa"/>
            <w:vMerge/>
            <w:vAlign w:val="bottom"/>
          </w:tcPr>
          <w:p w:rsidR="00E45E3B" w:rsidRDefault="00E45E3B" w:rsidP="00B24C0A">
            <w:pPr>
              <w:rPr>
                <w:sz w:val="7"/>
                <w:szCs w:val="7"/>
              </w:rPr>
            </w:pPr>
          </w:p>
        </w:tc>
        <w:tc>
          <w:tcPr>
            <w:tcW w:w="1340" w:type="dxa"/>
            <w:vMerge/>
            <w:vAlign w:val="bottom"/>
          </w:tcPr>
          <w:p w:rsidR="00E45E3B" w:rsidRDefault="00E45E3B" w:rsidP="00B24C0A">
            <w:pPr>
              <w:rPr>
                <w:sz w:val="7"/>
                <w:szCs w:val="7"/>
              </w:rPr>
            </w:pPr>
          </w:p>
        </w:tc>
        <w:tc>
          <w:tcPr>
            <w:tcW w:w="560" w:type="dxa"/>
            <w:vAlign w:val="bottom"/>
          </w:tcPr>
          <w:p w:rsidR="00E45E3B" w:rsidRDefault="00E45E3B" w:rsidP="00B24C0A">
            <w:pPr>
              <w:rPr>
                <w:sz w:val="7"/>
                <w:szCs w:val="7"/>
              </w:rPr>
            </w:pPr>
          </w:p>
        </w:tc>
        <w:tc>
          <w:tcPr>
            <w:tcW w:w="480" w:type="dxa"/>
            <w:vAlign w:val="bottom"/>
          </w:tcPr>
          <w:p w:rsidR="00E45E3B" w:rsidRDefault="00E45E3B" w:rsidP="00B24C0A">
            <w:pPr>
              <w:rPr>
                <w:sz w:val="7"/>
                <w:szCs w:val="7"/>
              </w:rPr>
            </w:pPr>
          </w:p>
        </w:tc>
        <w:tc>
          <w:tcPr>
            <w:tcW w:w="560" w:type="dxa"/>
            <w:vAlign w:val="bottom"/>
          </w:tcPr>
          <w:p w:rsidR="00E45E3B" w:rsidRDefault="00E45E3B" w:rsidP="00B24C0A">
            <w:pPr>
              <w:rPr>
                <w:sz w:val="7"/>
                <w:szCs w:val="7"/>
              </w:rPr>
            </w:pPr>
          </w:p>
        </w:tc>
        <w:tc>
          <w:tcPr>
            <w:tcW w:w="80" w:type="dxa"/>
            <w:vAlign w:val="bottom"/>
          </w:tcPr>
          <w:p w:rsidR="00E45E3B" w:rsidRDefault="00E45E3B" w:rsidP="00B24C0A">
            <w:pPr>
              <w:rPr>
                <w:sz w:val="7"/>
                <w:szCs w:val="7"/>
              </w:rPr>
            </w:pPr>
          </w:p>
        </w:tc>
        <w:tc>
          <w:tcPr>
            <w:tcW w:w="1120" w:type="dxa"/>
            <w:vAlign w:val="bottom"/>
          </w:tcPr>
          <w:p w:rsidR="00E45E3B" w:rsidRDefault="00E45E3B" w:rsidP="00B24C0A">
            <w:pPr>
              <w:rPr>
                <w:sz w:val="7"/>
                <w:szCs w:val="7"/>
              </w:rPr>
            </w:pPr>
          </w:p>
        </w:tc>
        <w:tc>
          <w:tcPr>
            <w:tcW w:w="480" w:type="dxa"/>
            <w:vAlign w:val="bottom"/>
          </w:tcPr>
          <w:p w:rsidR="00E45E3B" w:rsidRDefault="00E45E3B" w:rsidP="00B24C0A">
            <w:pPr>
              <w:rPr>
                <w:sz w:val="7"/>
                <w:szCs w:val="7"/>
              </w:rPr>
            </w:pPr>
          </w:p>
        </w:tc>
        <w:tc>
          <w:tcPr>
            <w:tcW w:w="56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r w:rsidR="00E45E3B" w:rsidTr="00B24C0A">
        <w:trPr>
          <w:trHeight w:val="210"/>
        </w:trPr>
        <w:tc>
          <w:tcPr>
            <w:tcW w:w="1280" w:type="dxa"/>
            <w:vAlign w:val="bottom"/>
          </w:tcPr>
          <w:p w:rsidR="00E45E3B" w:rsidRDefault="00E45E3B" w:rsidP="00B24C0A">
            <w:pPr>
              <w:rPr>
                <w:sz w:val="18"/>
                <w:szCs w:val="18"/>
              </w:rPr>
            </w:pPr>
          </w:p>
        </w:tc>
        <w:tc>
          <w:tcPr>
            <w:tcW w:w="580" w:type="dxa"/>
            <w:vAlign w:val="bottom"/>
          </w:tcPr>
          <w:p w:rsidR="00E45E3B" w:rsidRDefault="00E45E3B" w:rsidP="00B24C0A">
            <w:pPr>
              <w:rPr>
                <w:sz w:val="18"/>
                <w:szCs w:val="18"/>
              </w:rPr>
            </w:pPr>
          </w:p>
        </w:tc>
        <w:tc>
          <w:tcPr>
            <w:tcW w:w="880" w:type="dxa"/>
            <w:gridSpan w:val="2"/>
            <w:vMerge w:val="restart"/>
            <w:vAlign w:val="bottom"/>
          </w:tcPr>
          <w:p w:rsidR="00E45E3B" w:rsidRDefault="00E45E3B" w:rsidP="00B24C0A">
            <w:pPr>
              <w:spacing w:line="328" w:lineRule="exact"/>
              <w:jc w:val="right"/>
            </w:pPr>
            <w:r>
              <w:rPr>
                <w:rFonts w:eastAsia="Times New Roman"/>
                <w:sz w:val="30"/>
                <w:szCs w:val="30"/>
              </w:rPr>
              <w:t>4</w:t>
            </w:r>
          </w:p>
        </w:tc>
        <w:tc>
          <w:tcPr>
            <w:tcW w:w="200" w:type="dxa"/>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400" w:type="dxa"/>
            <w:vAlign w:val="bottom"/>
          </w:tcPr>
          <w:p w:rsidR="00E45E3B" w:rsidRDefault="00E45E3B" w:rsidP="00B24C0A">
            <w:pPr>
              <w:rPr>
                <w:sz w:val="18"/>
                <w:szCs w:val="18"/>
              </w:rPr>
            </w:pPr>
          </w:p>
        </w:tc>
        <w:tc>
          <w:tcPr>
            <w:tcW w:w="1340" w:type="dxa"/>
            <w:vAlign w:val="bottom"/>
          </w:tcPr>
          <w:p w:rsidR="00E45E3B" w:rsidRDefault="00E45E3B" w:rsidP="00B24C0A">
            <w:pPr>
              <w:spacing w:line="211" w:lineRule="exact"/>
              <w:ind w:right="745"/>
              <w:jc w:val="right"/>
            </w:pPr>
            <w:r>
              <w:rPr>
                <w:rFonts w:eastAsia="Times New Roman"/>
                <w:sz w:val="21"/>
                <w:szCs w:val="21"/>
              </w:rPr>
              <w:t>1</w:t>
            </w:r>
          </w:p>
        </w:tc>
        <w:tc>
          <w:tcPr>
            <w:tcW w:w="560" w:type="dxa"/>
            <w:vAlign w:val="bottom"/>
          </w:tcPr>
          <w:p w:rsidR="00E45E3B" w:rsidRDefault="00E45E3B" w:rsidP="00B24C0A">
            <w:pPr>
              <w:rPr>
                <w:sz w:val="18"/>
                <w:szCs w:val="18"/>
              </w:rPr>
            </w:pPr>
          </w:p>
        </w:tc>
        <w:tc>
          <w:tcPr>
            <w:tcW w:w="480" w:type="dxa"/>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80" w:type="dxa"/>
            <w:vAlign w:val="bottom"/>
          </w:tcPr>
          <w:p w:rsidR="00E45E3B" w:rsidRDefault="00E45E3B" w:rsidP="00B24C0A">
            <w:pPr>
              <w:rPr>
                <w:sz w:val="18"/>
                <w:szCs w:val="18"/>
              </w:rPr>
            </w:pPr>
          </w:p>
        </w:tc>
        <w:tc>
          <w:tcPr>
            <w:tcW w:w="1120" w:type="dxa"/>
            <w:vAlign w:val="bottom"/>
          </w:tcPr>
          <w:p w:rsidR="00E45E3B" w:rsidRDefault="00E45E3B" w:rsidP="00B24C0A">
            <w:pPr>
              <w:rPr>
                <w:sz w:val="18"/>
                <w:szCs w:val="18"/>
              </w:rPr>
            </w:pPr>
          </w:p>
        </w:tc>
        <w:tc>
          <w:tcPr>
            <w:tcW w:w="480" w:type="dxa"/>
            <w:vAlign w:val="bottom"/>
          </w:tcPr>
          <w:p w:rsidR="00E45E3B" w:rsidRDefault="00E45E3B" w:rsidP="00B24C0A">
            <w:pPr>
              <w:rPr>
                <w:sz w:val="18"/>
                <w:szCs w:val="18"/>
              </w:rPr>
            </w:pPr>
          </w:p>
        </w:tc>
        <w:tc>
          <w:tcPr>
            <w:tcW w:w="56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118"/>
        </w:trPr>
        <w:tc>
          <w:tcPr>
            <w:tcW w:w="1280" w:type="dxa"/>
            <w:vAlign w:val="bottom"/>
          </w:tcPr>
          <w:p w:rsidR="00E45E3B" w:rsidRDefault="00E45E3B" w:rsidP="00B24C0A">
            <w:pPr>
              <w:rPr>
                <w:sz w:val="10"/>
                <w:szCs w:val="10"/>
              </w:rPr>
            </w:pPr>
          </w:p>
        </w:tc>
        <w:tc>
          <w:tcPr>
            <w:tcW w:w="580" w:type="dxa"/>
            <w:vAlign w:val="bottom"/>
          </w:tcPr>
          <w:p w:rsidR="00E45E3B" w:rsidRDefault="00E45E3B" w:rsidP="00B24C0A">
            <w:pPr>
              <w:rPr>
                <w:sz w:val="10"/>
                <w:szCs w:val="10"/>
              </w:rPr>
            </w:pPr>
          </w:p>
        </w:tc>
        <w:tc>
          <w:tcPr>
            <w:tcW w:w="880" w:type="dxa"/>
            <w:gridSpan w:val="2"/>
            <w:vMerge/>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400" w:type="dxa"/>
            <w:vAlign w:val="bottom"/>
          </w:tcPr>
          <w:p w:rsidR="00E45E3B" w:rsidRDefault="00E45E3B" w:rsidP="00B24C0A">
            <w:pPr>
              <w:rPr>
                <w:sz w:val="10"/>
                <w:szCs w:val="10"/>
              </w:rPr>
            </w:pPr>
          </w:p>
        </w:tc>
        <w:tc>
          <w:tcPr>
            <w:tcW w:w="134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48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1120" w:type="dxa"/>
            <w:vAlign w:val="bottom"/>
          </w:tcPr>
          <w:p w:rsidR="00E45E3B" w:rsidRDefault="00E45E3B" w:rsidP="00B24C0A">
            <w:pPr>
              <w:rPr>
                <w:sz w:val="10"/>
                <w:szCs w:val="10"/>
              </w:rPr>
            </w:pPr>
          </w:p>
        </w:tc>
        <w:tc>
          <w:tcPr>
            <w:tcW w:w="480" w:type="dxa"/>
            <w:vAlign w:val="bottom"/>
          </w:tcPr>
          <w:p w:rsidR="00E45E3B" w:rsidRDefault="00E45E3B" w:rsidP="00B24C0A">
            <w:pPr>
              <w:rPr>
                <w:sz w:val="10"/>
                <w:szCs w:val="10"/>
              </w:rPr>
            </w:pPr>
          </w:p>
        </w:tc>
        <w:tc>
          <w:tcPr>
            <w:tcW w:w="56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13952" behindDoc="1" locked="0" layoutInCell="0" allowOverlap="1">
            <wp:simplePos x="0" y="0"/>
            <wp:positionH relativeFrom="column">
              <wp:posOffset>2041525</wp:posOffset>
            </wp:positionH>
            <wp:positionV relativeFrom="paragraph">
              <wp:posOffset>-2332355</wp:posOffset>
            </wp:positionV>
            <wp:extent cx="708660" cy="303530"/>
            <wp:effectExtent l="0" t="0" r="0" b="0"/>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1189">
                      <a:extLst/>
                    </a:blip>
                    <a:srcRect/>
                    <a:stretch>
                      <a:fillRect/>
                    </a:stretch>
                  </pic:blipFill>
                  <pic:spPr bwMode="auto">
                    <a:xfrm>
                      <a:off x="0" y="0"/>
                      <a:ext cx="708660" cy="303530"/>
                    </a:xfrm>
                    <a:prstGeom prst="rect">
                      <a:avLst/>
                    </a:prstGeom>
                    <a:noFill/>
                  </pic:spPr>
                </pic:pic>
              </a:graphicData>
            </a:graphic>
          </wp:anchor>
        </w:drawing>
      </w:r>
      <w:r>
        <w:rPr>
          <w:noProof/>
          <w:lang w:eastAsia="ru-RU"/>
        </w:rPr>
        <w:drawing>
          <wp:anchor distT="0" distB="0" distL="114300" distR="114300" simplePos="0" relativeHeight="254014976" behindDoc="1" locked="0" layoutInCell="0" allowOverlap="1">
            <wp:simplePos x="0" y="0"/>
            <wp:positionH relativeFrom="column">
              <wp:posOffset>3364865</wp:posOffset>
            </wp:positionH>
            <wp:positionV relativeFrom="paragraph">
              <wp:posOffset>-2054225</wp:posOffset>
            </wp:positionV>
            <wp:extent cx="708660" cy="303530"/>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1195">
                      <a:extLst/>
                    </a:blip>
                    <a:srcRect/>
                    <a:stretch>
                      <a:fillRect/>
                    </a:stretch>
                  </pic:blipFill>
                  <pic:spPr bwMode="auto">
                    <a:xfrm>
                      <a:off x="0" y="0"/>
                      <a:ext cx="708660" cy="303530"/>
                    </a:xfrm>
                    <a:prstGeom prst="rect">
                      <a:avLst/>
                    </a:prstGeom>
                    <a:noFill/>
                  </pic:spPr>
                </pic:pic>
              </a:graphicData>
            </a:graphic>
          </wp:anchor>
        </w:drawing>
      </w:r>
      <w:r>
        <w:rPr>
          <w:noProof/>
          <w:lang w:eastAsia="ru-RU"/>
        </w:rPr>
        <w:drawing>
          <wp:anchor distT="0" distB="0" distL="114300" distR="114300" simplePos="0" relativeHeight="254016000" behindDoc="1" locked="0" layoutInCell="0" allowOverlap="1">
            <wp:simplePos x="0" y="0"/>
            <wp:positionH relativeFrom="column">
              <wp:posOffset>863600</wp:posOffset>
            </wp:positionH>
            <wp:positionV relativeFrom="paragraph">
              <wp:posOffset>-1546225</wp:posOffset>
            </wp:positionV>
            <wp:extent cx="5265420" cy="810260"/>
            <wp:effectExtent l="0" t="0" r="0" b="0"/>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1196">
                      <a:extLst/>
                    </a:blip>
                    <a:srcRect/>
                    <a:stretch>
                      <a:fillRect/>
                    </a:stretch>
                  </pic:blipFill>
                  <pic:spPr bwMode="auto">
                    <a:xfrm>
                      <a:off x="0" y="0"/>
                      <a:ext cx="5265420" cy="810260"/>
                    </a:xfrm>
                    <a:prstGeom prst="rect">
                      <a:avLst/>
                    </a:prstGeom>
                    <a:noFill/>
                  </pic:spPr>
                </pic:pic>
              </a:graphicData>
            </a:graphic>
          </wp:anchor>
        </w:drawing>
      </w:r>
      <w:r>
        <w:rPr>
          <w:noProof/>
          <w:lang w:eastAsia="ru-RU"/>
        </w:rPr>
        <w:drawing>
          <wp:anchor distT="0" distB="0" distL="114300" distR="114300" simplePos="0" relativeHeight="254017024" behindDoc="1" locked="0" layoutInCell="0" allowOverlap="1">
            <wp:simplePos x="0" y="0"/>
            <wp:positionH relativeFrom="column">
              <wp:posOffset>1188720</wp:posOffset>
            </wp:positionH>
            <wp:positionV relativeFrom="paragraph">
              <wp:posOffset>-582930</wp:posOffset>
            </wp:positionV>
            <wp:extent cx="2717165" cy="593725"/>
            <wp:effectExtent l="0" t="0" r="0" b="0"/>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197">
                      <a:extLst/>
                    </a:blip>
                    <a:srcRect/>
                    <a:stretch>
                      <a:fillRect/>
                    </a:stretch>
                  </pic:blipFill>
                  <pic:spPr bwMode="auto">
                    <a:xfrm>
                      <a:off x="0" y="0"/>
                      <a:ext cx="2717165" cy="593725"/>
                    </a:xfrm>
                    <a:prstGeom prst="rect">
                      <a:avLst/>
                    </a:prstGeom>
                    <a:noFill/>
                  </pic:spPr>
                </pic:pic>
              </a:graphicData>
            </a:graphic>
          </wp:anchor>
        </w:drawing>
      </w:r>
    </w:p>
    <w:p w:rsidR="00E45E3B" w:rsidRDefault="00E45E3B" w:rsidP="00E45E3B">
      <w:pPr>
        <w:spacing w:line="235" w:lineRule="auto"/>
        <w:ind w:left="260" w:firstLine="540"/>
        <w:jc w:val="both"/>
      </w:pPr>
      <w:r>
        <w:rPr>
          <w:rFonts w:eastAsia="Times New Roman"/>
          <w:i/>
          <w:iCs/>
          <w:sz w:val="30"/>
          <w:szCs w:val="30"/>
        </w:rPr>
        <w:t xml:space="preserve">Найти: </w:t>
      </w:r>
      <w:r>
        <w:rPr>
          <w:rFonts w:eastAsia="Times New Roman"/>
          <w:sz w:val="30"/>
          <w:szCs w:val="30"/>
        </w:rPr>
        <w:t>уравнение движения точки;</w:t>
      </w:r>
      <w:r>
        <w:rPr>
          <w:rFonts w:eastAsia="Times New Roman"/>
          <w:i/>
          <w:iCs/>
          <w:sz w:val="30"/>
          <w:szCs w:val="30"/>
        </w:rPr>
        <w:t xml:space="preserve"> </w:t>
      </w:r>
      <w:r>
        <w:rPr>
          <w:rFonts w:eastAsia="Times New Roman"/>
          <w:sz w:val="30"/>
          <w:szCs w:val="30"/>
        </w:rPr>
        <w:t>скорость и ускорение точки;</w:t>
      </w:r>
      <w:r>
        <w:rPr>
          <w:rFonts w:eastAsia="Times New Roman"/>
          <w:i/>
          <w:iCs/>
          <w:sz w:val="30"/>
          <w:szCs w:val="30"/>
        </w:rPr>
        <w:t xml:space="preserve"> </w:t>
      </w:r>
      <w:r>
        <w:rPr>
          <w:rFonts w:eastAsia="Times New Roman"/>
          <w:sz w:val="30"/>
          <w:szCs w:val="30"/>
        </w:rPr>
        <w:t xml:space="preserve">нормальное и касательное ускорения точки; радиус кривизны </w:t>
      </w:r>
      <w:proofErr w:type="gramStart"/>
      <w:r>
        <w:rPr>
          <w:rFonts w:eastAsia="Times New Roman"/>
          <w:sz w:val="30"/>
          <w:szCs w:val="30"/>
        </w:rPr>
        <w:t>траек-тории</w:t>
      </w:r>
      <w:proofErr w:type="gramEnd"/>
      <w:r>
        <w:rPr>
          <w:rFonts w:eastAsia="Times New Roman"/>
          <w:sz w:val="30"/>
          <w:szCs w:val="30"/>
        </w:rPr>
        <w:t xml:space="preserve"> движения.</w:t>
      </w:r>
    </w:p>
    <w:p w:rsidR="00E45E3B" w:rsidRDefault="00E45E3B" w:rsidP="00E45E3B">
      <w:pPr>
        <w:spacing w:line="2"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15" w:lineRule="exact"/>
      </w:pPr>
    </w:p>
    <w:p w:rsidR="00E45E3B" w:rsidRDefault="00E45E3B" w:rsidP="00E45E3B">
      <w:pPr>
        <w:spacing w:line="236" w:lineRule="auto"/>
        <w:ind w:left="260" w:firstLine="540"/>
        <w:jc w:val="both"/>
      </w:pPr>
      <w:r>
        <w:rPr>
          <w:rFonts w:eastAsia="Times New Roman"/>
          <w:sz w:val="30"/>
          <w:szCs w:val="30"/>
        </w:rPr>
        <w:lastRenderedPageBreak/>
        <w:t xml:space="preserve">Уравнение движения можно рассматривать как параметрическое уравнение траектории точки. Чтобы получить уравнение траектории в координатной форме исключим время </w:t>
      </w:r>
      <w:r>
        <w:rPr>
          <w:rFonts w:eastAsia="Times New Roman"/>
          <w:i/>
          <w:iCs/>
          <w:sz w:val="30"/>
          <w:szCs w:val="30"/>
        </w:rPr>
        <w:t>t</w:t>
      </w:r>
      <w:r>
        <w:rPr>
          <w:rFonts w:eastAsia="Times New Roman"/>
          <w:sz w:val="30"/>
          <w:szCs w:val="30"/>
        </w:rPr>
        <w:t xml:space="preserve"> из уравнения движения:</w:t>
      </w:r>
    </w:p>
    <w:p w:rsidR="00E45E3B" w:rsidRDefault="00E45E3B" w:rsidP="00E45E3B">
      <w:pPr>
        <w:spacing w:line="20" w:lineRule="exact"/>
      </w:pPr>
      <w:r>
        <w:rPr>
          <w:noProof/>
          <w:lang w:eastAsia="ru-RU"/>
        </w:rPr>
        <w:drawing>
          <wp:anchor distT="0" distB="0" distL="114300" distR="114300" simplePos="0" relativeHeight="254018048" behindDoc="1" locked="0" layoutInCell="0" allowOverlap="1">
            <wp:simplePos x="0" y="0"/>
            <wp:positionH relativeFrom="column">
              <wp:posOffset>866775</wp:posOffset>
            </wp:positionH>
            <wp:positionV relativeFrom="paragraph">
              <wp:posOffset>-66040</wp:posOffset>
            </wp:positionV>
            <wp:extent cx="3539490" cy="869950"/>
            <wp:effectExtent l="0" t="0" r="0" b="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198">
                      <a:extLst/>
                    </a:blip>
                    <a:srcRect/>
                    <a:stretch>
                      <a:fillRect/>
                    </a:stretch>
                  </pic:blipFill>
                  <pic:spPr bwMode="auto">
                    <a:xfrm>
                      <a:off x="0" y="0"/>
                      <a:ext cx="3539490" cy="86995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1300"/>
        <w:gridCol w:w="720"/>
        <w:gridCol w:w="180"/>
        <w:gridCol w:w="480"/>
        <w:gridCol w:w="700"/>
        <w:gridCol w:w="600"/>
        <w:gridCol w:w="120"/>
        <w:gridCol w:w="300"/>
        <w:gridCol w:w="620"/>
        <w:gridCol w:w="600"/>
        <w:gridCol w:w="840"/>
        <w:gridCol w:w="200"/>
        <w:gridCol w:w="2420"/>
        <w:gridCol w:w="20"/>
      </w:tblGrid>
      <w:tr w:rsidR="00E45E3B" w:rsidTr="00B24C0A">
        <w:trPr>
          <w:trHeight w:val="371"/>
        </w:trPr>
        <w:tc>
          <w:tcPr>
            <w:tcW w:w="130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700" w:type="dxa"/>
            <w:vAlign w:val="bottom"/>
          </w:tcPr>
          <w:p w:rsidR="00E45E3B" w:rsidRDefault="00E45E3B" w:rsidP="00B24C0A">
            <w:pPr>
              <w:spacing w:line="364" w:lineRule="exact"/>
              <w:ind w:left="480"/>
            </w:pPr>
            <w:r>
              <w:rPr>
                <w:rFonts w:eastAsia="Times New Roman"/>
                <w:i/>
                <w:iCs/>
                <w:sz w:val="33"/>
                <w:szCs w:val="33"/>
              </w:rPr>
              <w:t>х</w:t>
            </w:r>
          </w:p>
        </w:tc>
        <w:tc>
          <w:tcPr>
            <w:tcW w:w="600" w:type="dxa"/>
            <w:vAlign w:val="bottom"/>
          </w:tcPr>
          <w:p w:rsidR="00E45E3B" w:rsidRDefault="00E45E3B" w:rsidP="00B24C0A">
            <w:pPr>
              <w:spacing w:line="364" w:lineRule="exact"/>
              <w:jc w:val="center"/>
            </w:pPr>
            <w:r>
              <w:rPr>
                <w:rFonts w:eastAsia="Times New Roman"/>
                <w:i/>
                <w:iCs/>
                <w:sz w:val="33"/>
                <w:szCs w:val="33"/>
              </w:rPr>
              <w:t>t</w:t>
            </w:r>
          </w:p>
        </w:tc>
        <w:tc>
          <w:tcPr>
            <w:tcW w:w="420" w:type="dxa"/>
            <w:gridSpan w:val="2"/>
            <w:vAlign w:val="bottom"/>
          </w:tcPr>
          <w:p w:rsidR="00E45E3B" w:rsidRDefault="00E45E3B" w:rsidP="00B24C0A">
            <w:pPr>
              <w:spacing w:line="364" w:lineRule="exact"/>
              <w:ind w:left="120"/>
            </w:pPr>
            <w:r>
              <w:rPr>
                <w:rFonts w:eastAsia="Times New Roman"/>
                <w:sz w:val="33"/>
                <w:szCs w:val="33"/>
              </w:rPr>
              <w:t>4</w:t>
            </w:r>
          </w:p>
        </w:tc>
        <w:tc>
          <w:tcPr>
            <w:tcW w:w="620" w:type="dxa"/>
            <w:vAlign w:val="bottom"/>
          </w:tcPr>
          <w:p w:rsidR="00E45E3B" w:rsidRDefault="00E45E3B" w:rsidP="00B24C0A">
            <w:pPr>
              <w:spacing w:line="364" w:lineRule="exact"/>
              <w:ind w:right="63"/>
              <w:jc w:val="right"/>
            </w:pPr>
            <w:r>
              <w:rPr>
                <w:rFonts w:eastAsia="Times New Roman"/>
                <w:i/>
                <w:iCs/>
                <w:sz w:val="33"/>
                <w:szCs w:val="33"/>
              </w:rPr>
              <w:t>t</w:t>
            </w:r>
          </w:p>
        </w:tc>
        <w:tc>
          <w:tcPr>
            <w:tcW w:w="600" w:type="dxa"/>
            <w:vAlign w:val="bottom"/>
          </w:tcPr>
          <w:p w:rsidR="00E45E3B" w:rsidRDefault="00E45E3B" w:rsidP="00B24C0A">
            <w:pPr>
              <w:spacing w:line="364" w:lineRule="exact"/>
              <w:ind w:left="180"/>
            </w:pPr>
            <w:r>
              <w:rPr>
                <w:rFonts w:eastAsia="Times New Roman"/>
                <w:i/>
                <w:iCs/>
                <w:sz w:val="33"/>
                <w:szCs w:val="33"/>
              </w:rPr>
              <w:t>x</w:t>
            </w:r>
          </w:p>
        </w:tc>
        <w:tc>
          <w:tcPr>
            <w:tcW w:w="840" w:type="dxa"/>
            <w:vAlign w:val="bottom"/>
          </w:tcPr>
          <w:p w:rsidR="00E45E3B" w:rsidRDefault="00E45E3B" w:rsidP="00B24C0A">
            <w:pPr>
              <w:spacing w:line="370" w:lineRule="exact"/>
              <w:ind w:right="321"/>
              <w:jc w:val="right"/>
            </w:pPr>
            <w:r>
              <w:rPr>
                <w:rFonts w:eastAsia="Times New Roman"/>
                <w:sz w:val="33"/>
                <w:szCs w:val="33"/>
              </w:rPr>
              <w:t xml:space="preserve">4 </w:t>
            </w:r>
            <w:r>
              <w:rPr>
                <w:rFonts w:eastAsia="Times New Roman"/>
                <w:sz w:val="30"/>
                <w:szCs w:val="30"/>
              </w:rPr>
              <w:t>;</w:t>
            </w:r>
          </w:p>
        </w:tc>
        <w:tc>
          <w:tcPr>
            <w:tcW w:w="200" w:type="dxa"/>
            <w:vAlign w:val="bottom"/>
          </w:tcPr>
          <w:p w:rsidR="00E45E3B" w:rsidRDefault="00E45E3B" w:rsidP="00B24C0A">
            <w:pPr>
              <w:rPr>
                <w:sz w:val="24"/>
                <w:szCs w:val="24"/>
              </w:rPr>
            </w:pPr>
          </w:p>
        </w:tc>
        <w:tc>
          <w:tcPr>
            <w:tcW w:w="2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34"/>
        </w:trPr>
        <w:tc>
          <w:tcPr>
            <w:tcW w:w="1300" w:type="dxa"/>
            <w:vMerge w:val="restart"/>
            <w:vAlign w:val="bottom"/>
          </w:tcPr>
          <w:p w:rsidR="00E45E3B" w:rsidRDefault="00E45E3B" w:rsidP="00B24C0A">
            <w:pPr>
              <w:ind w:left="529"/>
              <w:jc w:val="center"/>
            </w:pPr>
            <w:r>
              <w:rPr>
                <w:rFonts w:eastAsia="Times New Roman"/>
                <w:i/>
                <w:iCs/>
                <w:sz w:val="31"/>
                <w:szCs w:val="31"/>
              </w:rPr>
              <w:t>y</w:t>
            </w:r>
          </w:p>
        </w:tc>
        <w:tc>
          <w:tcPr>
            <w:tcW w:w="720" w:type="dxa"/>
            <w:vMerge w:val="restart"/>
            <w:vAlign w:val="bottom"/>
          </w:tcPr>
          <w:p w:rsidR="00E45E3B" w:rsidRDefault="00E45E3B" w:rsidP="00B24C0A">
            <w:pPr>
              <w:jc w:val="center"/>
            </w:pPr>
            <w:r>
              <w:rPr>
                <w:rFonts w:eastAsia="Times New Roman"/>
                <w:w w:val="96"/>
                <w:sz w:val="31"/>
                <w:szCs w:val="31"/>
              </w:rPr>
              <w:t>8sin</w:t>
            </w:r>
          </w:p>
        </w:tc>
        <w:tc>
          <w:tcPr>
            <w:tcW w:w="180" w:type="dxa"/>
            <w:tcBorders>
              <w:bottom w:val="single" w:sz="8" w:space="0" w:color="auto"/>
            </w:tcBorders>
            <w:vAlign w:val="bottom"/>
          </w:tcPr>
          <w:p w:rsidR="00E45E3B" w:rsidRDefault="00E45E3B" w:rsidP="00B24C0A">
            <w:pPr>
              <w:ind w:left="20"/>
            </w:pPr>
            <w:r>
              <w:rPr>
                <w:rFonts w:eastAsia="Times New Roman"/>
                <w:w w:val="89"/>
                <w:sz w:val="31"/>
                <w:szCs w:val="31"/>
              </w:rPr>
              <w:t>π</w:t>
            </w:r>
          </w:p>
        </w:tc>
        <w:tc>
          <w:tcPr>
            <w:tcW w:w="480" w:type="dxa"/>
            <w:vMerge w:val="restart"/>
            <w:vAlign w:val="bottom"/>
          </w:tcPr>
          <w:p w:rsidR="00E45E3B" w:rsidRDefault="00E45E3B" w:rsidP="00B24C0A">
            <w:pPr>
              <w:ind w:left="160"/>
            </w:pPr>
            <w:r>
              <w:rPr>
                <w:rFonts w:eastAsia="Times New Roman"/>
                <w:i/>
                <w:iCs/>
                <w:sz w:val="31"/>
                <w:szCs w:val="31"/>
              </w:rPr>
              <w:t>x</w:t>
            </w:r>
          </w:p>
        </w:tc>
        <w:tc>
          <w:tcPr>
            <w:tcW w:w="700" w:type="dxa"/>
            <w:vMerge w:val="restart"/>
            <w:vAlign w:val="bottom"/>
          </w:tcPr>
          <w:p w:rsidR="00E45E3B" w:rsidRDefault="00E45E3B" w:rsidP="00B24C0A">
            <w:pPr>
              <w:ind w:left="120"/>
            </w:pPr>
            <w:r>
              <w:rPr>
                <w:rFonts w:eastAsia="Times New Roman"/>
                <w:sz w:val="31"/>
                <w:szCs w:val="31"/>
              </w:rPr>
              <w:t>4</w:t>
            </w:r>
          </w:p>
        </w:tc>
        <w:tc>
          <w:tcPr>
            <w:tcW w:w="600" w:type="dxa"/>
            <w:vMerge w:val="restart"/>
            <w:vAlign w:val="bottom"/>
          </w:tcPr>
          <w:p w:rsidR="00E45E3B" w:rsidRDefault="00E45E3B" w:rsidP="00B24C0A">
            <w:pPr>
              <w:jc w:val="center"/>
            </w:pPr>
            <w:r>
              <w:rPr>
                <w:rFonts w:eastAsia="Times New Roman"/>
                <w:w w:val="96"/>
                <w:sz w:val="31"/>
                <w:szCs w:val="31"/>
              </w:rPr>
              <w:t>8sin</w:t>
            </w:r>
          </w:p>
        </w:tc>
        <w:tc>
          <w:tcPr>
            <w:tcW w:w="120" w:type="dxa"/>
            <w:vAlign w:val="bottom"/>
          </w:tcPr>
          <w:p w:rsidR="00E45E3B" w:rsidRDefault="00E45E3B" w:rsidP="00B24C0A">
            <w:pPr>
              <w:rPr>
                <w:sz w:val="24"/>
                <w:szCs w:val="24"/>
              </w:rPr>
            </w:pPr>
          </w:p>
        </w:tc>
        <w:tc>
          <w:tcPr>
            <w:tcW w:w="300" w:type="dxa"/>
            <w:tcBorders>
              <w:bottom w:val="single" w:sz="8" w:space="0" w:color="auto"/>
            </w:tcBorders>
            <w:vAlign w:val="bottom"/>
          </w:tcPr>
          <w:p w:rsidR="00E45E3B" w:rsidRDefault="00E45E3B" w:rsidP="00B24C0A">
            <w:pPr>
              <w:ind w:left="20"/>
            </w:pPr>
            <w:r>
              <w:rPr>
                <w:rFonts w:eastAsia="Times New Roman"/>
                <w:w w:val="88"/>
                <w:sz w:val="31"/>
                <w:szCs w:val="31"/>
              </w:rPr>
              <w:t>π</w:t>
            </w:r>
            <w:r>
              <w:rPr>
                <w:rFonts w:eastAsia="Times New Roman"/>
                <w:i/>
                <w:iCs/>
                <w:w w:val="88"/>
                <w:sz w:val="31"/>
                <w:szCs w:val="31"/>
              </w:rPr>
              <w:t>x</w:t>
            </w:r>
          </w:p>
        </w:tc>
        <w:tc>
          <w:tcPr>
            <w:tcW w:w="620" w:type="dxa"/>
            <w:vMerge w:val="restart"/>
            <w:vAlign w:val="bottom"/>
          </w:tcPr>
          <w:p w:rsidR="00E45E3B" w:rsidRDefault="00E45E3B" w:rsidP="00B24C0A">
            <w:pPr>
              <w:jc w:val="right"/>
            </w:pPr>
            <w:r>
              <w:rPr>
                <w:rFonts w:eastAsia="Times New Roman"/>
                <w:sz w:val="31"/>
                <w:szCs w:val="31"/>
              </w:rPr>
              <w:t>π</w:t>
            </w:r>
          </w:p>
        </w:tc>
        <w:tc>
          <w:tcPr>
            <w:tcW w:w="4060" w:type="dxa"/>
            <w:gridSpan w:val="4"/>
            <w:vMerge w:val="restart"/>
            <w:vAlign w:val="bottom"/>
          </w:tcPr>
          <w:p w:rsidR="00E45E3B" w:rsidRDefault="00E45E3B" w:rsidP="00B24C0A">
            <w:pPr>
              <w:jc w:val="right"/>
            </w:pPr>
            <w:r>
              <w:rPr>
                <w:rFonts w:eastAsia="Times New Roman"/>
                <w:sz w:val="30"/>
                <w:szCs w:val="30"/>
              </w:rPr>
              <w:t>– уравнение траектории дви-</w:t>
            </w:r>
          </w:p>
        </w:tc>
        <w:tc>
          <w:tcPr>
            <w:tcW w:w="0" w:type="dxa"/>
            <w:vAlign w:val="bottom"/>
          </w:tcPr>
          <w:p w:rsidR="00E45E3B" w:rsidRDefault="00E45E3B" w:rsidP="00B24C0A">
            <w:pPr>
              <w:rPr>
                <w:sz w:val="1"/>
                <w:szCs w:val="1"/>
              </w:rPr>
            </w:pPr>
          </w:p>
        </w:tc>
      </w:tr>
      <w:tr w:rsidR="00E45E3B" w:rsidTr="00B24C0A">
        <w:trPr>
          <w:trHeight w:val="158"/>
        </w:trPr>
        <w:tc>
          <w:tcPr>
            <w:tcW w:w="1300" w:type="dxa"/>
            <w:vMerge/>
            <w:vAlign w:val="bottom"/>
          </w:tcPr>
          <w:p w:rsidR="00E45E3B" w:rsidRDefault="00E45E3B" w:rsidP="00B24C0A">
            <w:pPr>
              <w:rPr>
                <w:sz w:val="13"/>
                <w:szCs w:val="13"/>
              </w:rPr>
            </w:pPr>
          </w:p>
        </w:tc>
        <w:tc>
          <w:tcPr>
            <w:tcW w:w="720" w:type="dxa"/>
            <w:vMerge/>
            <w:vAlign w:val="bottom"/>
          </w:tcPr>
          <w:p w:rsidR="00E45E3B" w:rsidRDefault="00E45E3B" w:rsidP="00B24C0A">
            <w:pPr>
              <w:rPr>
                <w:sz w:val="13"/>
                <w:szCs w:val="13"/>
              </w:rPr>
            </w:pPr>
          </w:p>
        </w:tc>
        <w:tc>
          <w:tcPr>
            <w:tcW w:w="180" w:type="dxa"/>
            <w:vMerge w:val="restart"/>
            <w:vAlign w:val="bottom"/>
          </w:tcPr>
          <w:p w:rsidR="00E45E3B" w:rsidRDefault="00E45E3B" w:rsidP="00B24C0A">
            <w:pPr>
              <w:ind w:left="20"/>
            </w:pPr>
            <w:r>
              <w:rPr>
                <w:rFonts w:eastAsia="Times New Roman"/>
                <w:w w:val="90"/>
                <w:sz w:val="31"/>
                <w:szCs w:val="31"/>
              </w:rPr>
              <w:t>4</w:t>
            </w:r>
          </w:p>
        </w:tc>
        <w:tc>
          <w:tcPr>
            <w:tcW w:w="480" w:type="dxa"/>
            <w:vMerge/>
            <w:vAlign w:val="bottom"/>
          </w:tcPr>
          <w:p w:rsidR="00E45E3B" w:rsidRDefault="00E45E3B" w:rsidP="00B24C0A">
            <w:pPr>
              <w:rPr>
                <w:sz w:val="13"/>
                <w:szCs w:val="13"/>
              </w:rPr>
            </w:pPr>
          </w:p>
        </w:tc>
        <w:tc>
          <w:tcPr>
            <w:tcW w:w="700" w:type="dxa"/>
            <w:vMerge/>
            <w:vAlign w:val="bottom"/>
          </w:tcPr>
          <w:p w:rsidR="00E45E3B" w:rsidRDefault="00E45E3B" w:rsidP="00B24C0A">
            <w:pPr>
              <w:rPr>
                <w:sz w:val="13"/>
                <w:szCs w:val="13"/>
              </w:rPr>
            </w:pPr>
          </w:p>
        </w:tc>
        <w:tc>
          <w:tcPr>
            <w:tcW w:w="600" w:type="dxa"/>
            <w:vMerge/>
            <w:vAlign w:val="bottom"/>
          </w:tcPr>
          <w:p w:rsidR="00E45E3B" w:rsidRDefault="00E45E3B" w:rsidP="00B24C0A">
            <w:pPr>
              <w:rPr>
                <w:sz w:val="13"/>
                <w:szCs w:val="13"/>
              </w:rPr>
            </w:pPr>
          </w:p>
        </w:tc>
        <w:tc>
          <w:tcPr>
            <w:tcW w:w="420" w:type="dxa"/>
            <w:gridSpan w:val="2"/>
            <w:vMerge w:val="restart"/>
            <w:vAlign w:val="bottom"/>
          </w:tcPr>
          <w:p w:rsidR="00E45E3B" w:rsidRDefault="00E45E3B" w:rsidP="00B24C0A">
            <w:pPr>
              <w:jc w:val="right"/>
            </w:pPr>
            <w:r>
              <w:rPr>
                <w:rFonts w:eastAsia="Times New Roman"/>
                <w:sz w:val="31"/>
                <w:szCs w:val="31"/>
              </w:rPr>
              <w:t>4</w:t>
            </w:r>
          </w:p>
        </w:tc>
        <w:tc>
          <w:tcPr>
            <w:tcW w:w="620" w:type="dxa"/>
            <w:vMerge/>
            <w:vAlign w:val="bottom"/>
          </w:tcPr>
          <w:p w:rsidR="00E45E3B" w:rsidRDefault="00E45E3B" w:rsidP="00B24C0A">
            <w:pPr>
              <w:rPr>
                <w:sz w:val="13"/>
                <w:szCs w:val="13"/>
              </w:rPr>
            </w:pPr>
          </w:p>
        </w:tc>
        <w:tc>
          <w:tcPr>
            <w:tcW w:w="4060" w:type="dxa"/>
            <w:gridSpan w:val="4"/>
            <w:vMerge/>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209"/>
        </w:trPr>
        <w:tc>
          <w:tcPr>
            <w:tcW w:w="1300" w:type="dxa"/>
            <w:vAlign w:val="bottom"/>
          </w:tcPr>
          <w:p w:rsidR="00E45E3B" w:rsidRDefault="00E45E3B" w:rsidP="00B24C0A">
            <w:pPr>
              <w:rPr>
                <w:sz w:val="18"/>
                <w:szCs w:val="18"/>
              </w:rPr>
            </w:pPr>
          </w:p>
        </w:tc>
        <w:tc>
          <w:tcPr>
            <w:tcW w:w="720" w:type="dxa"/>
            <w:vAlign w:val="bottom"/>
          </w:tcPr>
          <w:p w:rsidR="00E45E3B" w:rsidRDefault="00E45E3B" w:rsidP="00B24C0A">
            <w:pPr>
              <w:rPr>
                <w:sz w:val="18"/>
                <w:szCs w:val="18"/>
              </w:rPr>
            </w:pPr>
          </w:p>
        </w:tc>
        <w:tc>
          <w:tcPr>
            <w:tcW w:w="180" w:type="dxa"/>
            <w:vMerge/>
            <w:vAlign w:val="bottom"/>
          </w:tcPr>
          <w:p w:rsidR="00E45E3B" w:rsidRDefault="00E45E3B" w:rsidP="00B24C0A">
            <w:pPr>
              <w:rPr>
                <w:sz w:val="18"/>
                <w:szCs w:val="18"/>
              </w:rPr>
            </w:pPr>
          </w:p>
        </w:tc>
        <w:tc>
          <w:tcPr>
            <w:tcW w:w="480" w:type="dxa"/>
            <w:vAlign w:val="bottom"/>
          </w:tcPr>
          <w:p w:rsidR="00E45E3B" w:rsidRDefault="00E45E3B" w:rsidP="00B24C0A">
            <w:pPr>
              <w:rPr>
                <w:sz w:val="18"/>
                <w:szCs w:val="18"/>
              </w:rPr>
            </w:pPr>
          </w:p>
        </w:tc>
        <w:tc>
          <w:tcPr>
            <w:tcW w:w="700" w:type="dxa"/>
            <w:vAlign w:val="bottom"/>
          </w:tcPr>
          <w:p w:rsidR="00E45E3B" w:rsidRDefault="00E45E3B" w:rsidP="00B24C0A">
            <w:pPr>
              <w:rPr>
                <w:sz w:val="18"/>
                <w:szCs w:val="18"/>
              </w:rPr>
            </w:pPr>
          </w:p>
        </w:tc>
        <w:tc>
          <w:tcPr>
            <w:tcW w:w="600" w:type="dxa"/>
            <w:vAlign w:val="bottom"/>
          </w:tcPr>
          <w:p w:rsidR="00E45E3B" w:rsidRDefault="00E45E3B" w:rsidP="00B24C0A">
            <w:pPr>
              <w:rPr>
                <w:sz w:val="18"/>
                <w:szCs w:val="18"/>
              </w:rPr>
            </w:pPr>
          </w:p>
        </w:tc>
        <w:tc>
          <w:tcPr>
            <w:tcW w:w="420" w:type="dxa"/>
            <w:gridSpan w:val="2"/>
            <w:vMerge/>
            <w:vAlign w:val="bottom"/>
          </w:tcPr>
          <w:p w:rsidR="00E45E3B" w:rsidRDefault="00E45E3B" w:rsidP="00B24C0A">
            <w:pPr>
              <w:rPr>
                <w:sz w:val="18"/>
                <w:szCs w:val="18"/>
              </w:rPr>
            </w:pPr>
          </w:p>
        </w:tc>
        <w:tc>
          <w:tcPr>
            <w:tcW w:w="620" w:type="dxa"/>
            <w:vAlign w:val="bottom"/>
          </w:tcPr>
          <w:p w:rsidR="00E45E3B" w:rsidRDefault="00E45E3B" w:rsidP="00B24C0A">
            <w:pPr>
              <w:rPr>
                <w:sz w:val="18"/>
                <w:szCs w:val="18"/>
              </w:rPr>
            </w:pPr>
          </w:p>
        </w:tc>
        <w:tc>
          <w:tcPr>
            <w:tcW w:w="600" w:type="dxa"/>
            <w:vAlign w:val="bottom"/>
          </w:tcPr>
          <w:p w:rsidR="00E45E3B" w:rsidRDefault="00E45E3B" w:rsidP="00B24C0A">
            <w:pPr>
              <w:rPr>
                <w:sz w:val="18"/>
                <w:szCs w:val="18"/>
              </w:rPr>
            </w:pPr>
          </w:p>
        </w:tc>
        <w:tc>
          <w:tcPr>
            <w:tcW w:w="840" w:type="dxa"/>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24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382"/>
        </w:trPr>
        <w:tc>
          <w:tcPr>
            <w:tcW w:w="2020" w:type="dxa"/>
            <w:gridSpan w:val="2"/>
            <w:vAlign w:val="bottom"/>
          </w:tcPr>
          <w:p w:rsidR="00E45E3B" w:rsidRDefault="00E45E3B" w:rsidP="00B24C0A">
            <w:pPr>
              <w:jc w:val="center"/>
            </w:pPr>
            <w:r>
              <w:rPr>
                <w:rFonts w:eastAsia="Times New Roman"/>
                <w:sz w:val="30"/>
                <w:szCs w:val="30"/>
              </w:rPr>
              <w:t xml:space="preserve">жения точки </w:t>
            </w:r>
            <w:r>
              <w:rPr>
                <w:rFonts w:eastAsia="Times New Roman"/>
                <w:i/>
                <w:iCs/>
                <w:sz w:val="30"/>
                <w:szCs w:val="30"/>
              </w:rPr>
              <w:t>М</w:t>
            </w:r>
            <w:r>
              <w:rPr>
                <w:rFonts w:eastAsia="Times New Roman"/>
                <w:sz w:val="30"/>
                <w:szCs w:val="30"/>
              </w:rPr>
              <w:t>.</w:t>
            </w:r>
          </w:p>
        </w:tc>
        <w:tc>
          <w:tcPr>
            <w:tcW w:w="180" w:type="dxa"/>
            <w:vAlign w:val="bottom"/>
          </w:tcPr>
          <w:p w:rsidR="00E45E3B" w:rsidRDefault="00E45E3B" w:rsidP="00B24C0A">
            <w:pPr>
              <w:rPr>
                <w:sz w:val="24"/>
                <w:szCs w:val="24"/>
              </w:rPr>
            </w:pPr>
          </w:p>
        </w:tc>
        <w:tc>
          <w:tcPr>
            <w:tcW w:w="480" w:type="dxa"/>
            <w:vAlign w:val="bottom"/>
          </w:tcPr>
          <w:p w:rsidR="00E45E3B" w:rsidRDefault="00E45E3B" w:rsidP="00B24C0A">
            <w:pPr>
              <w:rPr>
                <w:sz w:val="24"/>
                <w:szCs w:val="24"/>
              </w:rPr>
            </w:pPr>
          </w:p>
        </w:tc>
        <w:tc>
          <w:tcPr>
            <w:tcW w:w="70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8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2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05"/>
        </w:trPr>
        <w:tc>
          <w:tcPr>
            <w:tcW w:w="1300" w:type="dxa"/>
            <w:vMerge w:val="restart"/>
            <w:vAlign w:val="bottom"/>
          </w:tcPr>
          <w:p w:rsidR="00E45E3B" w:rsidRDefault="00E45E3B" w:rsidP="00B24C0A">
            <w:pPr>
              <w:ind w:left="509"/>
              <w:jc w:val="center"/>
            </w:pPr>
            <w:r>
              <w:rPr>
                <w:rFonts w:eastAsia="Times New Roman"/>
                <w:w w:val="98"/>
                <w:sz w:val="30"/>
                <w:szCs w:val="30"/>
              </w:rPr>
              <w:t>При</w:t>
            </w:r>
          </w:p>
        </w:tc>
        <w:tc>
          <w:tcPr>
            <w:tcW w:w="720" w:type="dxa"/>
            <w:vMerge w:val="restart"/>
            <w:vAlign w:val="bottom"/>
          </w:tcPr>
          <w:p w:rsidR="00E45E3B" w:rsidRDefault="00E45E3B" w:rsidP="00B24C0A">
            <w:pPr>
              <w:jc w:val="center"/>
            </w:pPr>
            <w:r>
              <w:rPr>
                <w:rFonts w:eastAsia="Times New Roman"/>
                <w:i/>
                <w:iCs/>
                <w:sz w:val="30"/>
                <w:szCs w:val="30"/>
              </w:rPr>
              <w:t xml:space="preserve">t  </w:t>
            </w:r>
            <w:r>
              <w:rPr>
                <w:rFonts w:eastAsia="Times New Roman"/>
                <w:sz w:val="30"/>
                <w:szCs w:val="30"/>
              </w:rPr>
              <w:t>=</w:t>
            </w:r>
          </w:p>
        </w:tc>
        <w:tc>
          <w:tcPr>
            <w:tcW w:w="180" w:type="dxa"/>
            <w:vMerge w:val="restart"/>
            <w:vAlign w:val="bottom"/>
          </w:tcPr>
          <w:p w:rsidR="00E45E3B" w:rsidRDefault="00E45E3B" w:rsidP="00B24C0A">
            <w:pPr>
              <w:ind w:left="20"/>
            </w:pPr>
            <w:r>
              <w:rPr>
                <w:rFonts w:eastAsia="Times New Roman"/>
                <w:w w:val="93"/>
                <w:sz w:val="30"/>
                <w:szCs w:val="30"/>
              </w:rPr>
              <w:t>1</w:t>
            </w:r>
          </w:p>
        </w:tc>
        <w:tc>
          <w:tcPr>
            <w:tcW w:w="480" w:type="dxa"/>
            <w:vMerge w:val="restart"/>
            <w:vAlign w:val="bottom"/>
          </w:tcPr>
          <w:p w:rsidR="00E45E3B" w:rsidRDefault="00E45E3B" w:rsidP="00B24C0A">
            <w:pPr>
              <w:ind w:left="180"/>
            </w:pPr>
            <w:r>
              <w:rPr>
                <w:rFonts w:eastAsia="Times New Roman"/>
                <w:sz w:val="30"/>
                <w:szCs w:val="30"/>
              </w:rPr>
              <w:t>с,</w:t>
            </w:r>
          </w:p>
        </w:tc>
        <w:tc>
          <w:tcPr>
            <w:tcW w:w="700" w:type="dxa"/>
            <w:vMerge w:val="restart"/>
            <w:vAlign w:val="bottom"/>
          </w:tcPr>
          <w:p w:rsidR="00E45E3B" w:rsidRDefault="00E45E3B" w:rsidP="00B24C0A">
            <w:pPr>
              <w:ind w:left="80"/>
            </w:pPr>
            <w:r>
              <w:rPr>
                <w:rFonts w:eastAsia="Times New Roman"/>
                <w:sz w:val="30"/>
                <w:szCs w:val="30"/>
              </w:rPr>
              <w:t>то:</w:t>
            </w:r>
          </w:p>
        </w:tc>
        <w:tc>
          <w:tcPr>
            <w:tcW w:w="600" w:type="dxa"/>
            <w:vMerge w:val="restart"/>
            <w:vAlign w:val="bottom"/>
          </w:tcPr>
          <w:p w:rsidR="00E45E3B" w:rsidRDefault="00E45E3B" w:rsidP="00B24C0A">
            <w:pPr>
              <w:ind w:left="180"/>
            </w:pPr>
            <w:r>
              <w:rPr>
                <w:rFonts w:eastAsia="Times New Roman"/>
                <w:i/>
                <w:iCs/>
                <w:sz w:val="31"/>
                <w:szCs w:val="31"/>
              </w:rPr>
              <w:t>x</w:t>
            </w:r>
          </w:p>
        </w:tc>
        <w:tc>
          <w:tcPr>
            <w:tcW w:w="420" w:type="dxa"/>
            <w:gridSpan w:val="2"/>
            <w:vMerge w:val="restart"/>
            <w:vAlign w:val="bottom"/>
          </w:tcPr>
          <w:p w:rsidR="00E45E3B" w:rsidRDefault="00E45E3B" w:rsidP="00B24C0A">
            <w:pPr>
              <w:ind w:right="87"/>
              <w:jc w:val="right"/>
            </w:pPr>
            <w:r>
              <w:rPr>
                <w:rFonts w:eastAsia="Times New Roman"/>
                <w:sz w:val="31"/>
                <w:szCs w:val="31"/>
              </w:rPr>
              <w:t>1</w:t>
            </w:r>
          </w:p>
        </w:tc>
        <w:tc>
          <w:tcPr>
            <w:tcW w:w="620" w:type="dxa"/>
            <w:vMerge w:val="restart"/>
            <w:vAlign w:val="bottom"/>
          </w:tcPr>
          <w:p w:rsidR="00E45E3B" w:rsidRDefault="00E45E3B" w:rsidP="00B24C0A">
            <w:pPr>
              <w:ind w:right="263"/>
              <w:jc w:val="right"/>
            </w:pPr>
            <w:r>
              <w:rPr>
                <w:rFonts w:eastAsia="Times New Roman"/>
                <w:sz w:val="31"/>
                <w:szCs w:val="31"/>
              </w:rPr>
              <w:t>4</w:t>
            </w:r>
          </w:p>
        </w:tc>
        <w:tc>
          <w:tcPr>
            <w:tcW w:w="600" w:type="dxa"/>
            <w:vMerge w:val="restart"/>
            <w:vAlign w:val="bottom"/>
          </w:tcPr>
          <w:p w:rsidR="00E45E3B" w:rsidRDefault="00E45E3B" w:rsidP="00B24C0A">
            <w:pPr>
              <w:ind w:left="120"/>
            </w:pPr>
            <w:r>
              <w:rPr>
                <w:rFonts w:eastAsia="Times New Roman"/>
                <w:sz w:val="31"/>
                <w:szCs w:val="31"/>
              </w:rPr>
              <w:t xml:space="preserve">3; </w:t>
            </w:r>
            <w:r>
              <w:rPr>
                <w:rFonts w:eastAsia="Times New Roman"/>
                <w:i/>
                <w:iCs/>
                <w:sz w:val="31"/>
                <w:szCs w:val="31"/>
              </w:rPr>
              <w:t>y</w:t>
            </w:r>
          </w:p>
        </w:tc>
        <w:tc>
          <w:tcPr>
            <w:tcW w:w="840" w:type="dxa"/>
            <w:vMerge w:val="restart"/>
            <w:vAlign w:val="bottom"/>
          </w:tcPr>
          <w:p w:rsidR="00E45E3B" w:rsidRDefault="00E45E3B" w:rsidP="00B24C0A">
            <w:pPr>
              <w:jc w:val="right"/>
            </w:pPr>
            <w:r>
              <w:rPr>
                <w:rFonts w:eastAsia="Times New Roman"/>
                <w:sz w:val="31"/>
                <w:szCs w:val="31"/>
              </w:rPr>
              <w:t>8sin</w:t>
            </w:r>
          </w:p>
        </w:tc>
        <w:tc>
          <w:tcPr>
            <w:tcW w:w="200" w:type="dxa"/>
            <w:tcBorders>
              <w:bottom w:val="single" w:sz="8" w:space="0" w:color="auto"/>
            </w:tcBorders>
            <w:vAlign w:val="bottom"/>
          </w:tcPr>
          <w:p w:rsidR="00E45E3B" w:rsidRDefault="00E45E3B" w:rsidP="00B24C0A">
            <w:pPr>
              <w:ind w:left="20"/>
            </w:pPr>
            <w:r>
              <w:rPr>
                <w:rFonts w:eastAsia="Times New Roman"/>
                <w:sz w:val="31"/>
                <w:szCs w:val="31"/>
              </w:rPr>
              <w:t>π</w:t>
            </w:r>
          </w:p>
        </w:tc>
        <w:tc>
          <w:tcPr>
            <w:tcW w:w="2420" w:type="dxa"/>
            <w:vMerge w:val="restart"/>
            <w:vAlign w:val="bottom"/>
          </w:tcPr>
          <w:p w:rsidR="00E45E3B" w:rsidRDefault="00E45E3B" w:rsidP="00B24C0A">
            <w:pPr>
              <w:jc w:val="right"/>
            </w:pPr>
            <w:r>
              <w:rPr>
                <w:rFonts w:eastAsia="Times New Roman"/>
                <w:sz w:val="31"/>
                <w:szCs w:val="31"/>
              </w:rPr>
              <w:t>8 0,7071   5,66.</w:t>
            </w:r>
          </w:p>
        </w:tc>
        <w:tc>
          <w:tcPr>
            <w:tcW w:w="0" w:type="dxa"/>
            <w:vAlign w:val="bottom"/>
          </w:tcPr>
          <w:p w:rsidR="00E45E3B" w:rsidRDefault="00E45E3B" w:rsidP="00B24C0A">
            <w:pPr>
              <w:rPr>
                <w:sz w:val="1"/>
                <w:szCs w:val="1"/>
              </w:rPr>
            </w:pPr>
          </w:p>
        </w:tc>
      </w:tr>
      <w:tr w:rsidR="00E45E3B" w:rsidTr="00B24C0A">
        <w:trPr>
          <w:trHeight w:val="153"/>
        </w:trPr>
        <w:tc>
          <w:tcPr>
            <w:tcW w:w="1300" w:type="dxa"/>
            <w:vMerge/>
            <w:vAlign w:val="bottom"/>
          </w:tcPr>
          <w:p w:rsidR="00E45E3B" w:rsidRDefault="00E45E3B" w:rsidP="00B24C0A">
            <w:pPr>
              <w:rPr>
                <w:sz w:val="13"/>
                <w:szCs w:val="13"/>
              </w:rPr>
            </w:pPr>
          </w:p>
        </w:tc>
        <w:tc>
          <w:tcPr>
            <w:tcW w:w="720" w:type="dxa"/>
            <w:vMerge/>
            <w:vAlign w:val="bottom"/>
          </w:tcPr>
          <w:p w:rsidR="00E45E3B" w:rsidRDefault="00E45E3B" w:rsidP="00B24C0A">
            <w:pPr>
              <w:rPr>
                <w:sz w:val="13"/>
                <w:szCs w:val="13"/>
              </w:rPr>
            </w:pPr>
          </w:p>
        </w:tc>
        <w:tc>
          <w:tcPr>
            <w:tcW w:w="180" w:type="dxa"/>
            <w:vMerge/>
            <w:vAlign w:val="bottom"/>
          </w:tcPr>
          <w:p w:rsidR="00E45E3B" w:rsidRDefault="00E45E3B" w:rsidP="00B24C0A">
            <w:pPr>
              <w:rPr>
                <w:sz w:val="13"/>
                <w:szCs w:val="13"/>
              </w:rPr>
            </w:pPr>
          </w:p>
        </w:tc>
        <w:tc>
          <w:tcPr>
            <w:tcW w:w="480" w:type="dxa"/>
            <w:vMerge/>
            <w:vAlign w:val="bottom"/>
          </w:tcPr>
          <w:p w:rsidR="00E45E3B" w:rsidRDefault="00E45E3B" w:rsidP="00B24C0A">
            <w:pPr>
              <w:rPr>
                <w:sz w:val="13"/>
                <w:szCs w:val="13"/>
              </w:rPr>
            </w:pPr>
          </w:p>
        </w:tc>
        <w:tc>
          <w:tcPr>
            <w:tcW w:w="700" w:type="dxa"/>
            <w:vMerge/>
            <w:vAlign w:val="bottom"/>
          </w:tcPr>
          <w:p w:rsidR="00E45E3B" w:rsidRDefault="00E45E3B" w:rsidP="00B24C0A">
            <w:pPr>
              <w:rPr>
                <w:sz w:val="13"/>
                <w:szCs w:val="13"/>
              </w:rPr>
            </w:pPr>
          </w:p>
        </w:tc>
        <w:tc>
          <w:tcPr>
            <w:tcW w:w="600" w:type="dxa"/>
            <w:vMerge/>
            <w:vAlign w:val="bottom"/>
          </w:tcPr>
          <w:p w:rsidR="00E45E3B" w:rsidRDefault="00E45E3B" w:rsidP="00B24C0A">
            <w:pPr>
              <w:rPr>
                <w:sz w:val="13"/>
                <w:szCs w:val="13"/>
              </w:rPr>
            </w:pPr>
          </w:p>
        </w:tc>
        <w:tc>
          <w:tcPr>
            <w:tcW w:w="420" w:type="dxa"/>
            <w:gridSpan w:val="2"/>
            <w:vMerge/>
            <w:vAlign w:val="bottom"/>
          </w:tcPr>
          <w:p w:rsidR="00E45E3B" w:rsidRDefault="00E45E3B" w:rsidP="00B24C0A">
            <w:pPr>
              <w:rPr>
                <w:sz w:val="13"/>
                <w:szCs w:val="13"/>
              </w:rPr>
            </w:pPr>
          </w:p>
        </w:tc>
        <w:tc>
          <w:tcPr>
            <w:tcW w:w="620" w:type="dxa"/>
            <w:vMerge/>
            <w:vAlign w:val="bottom"/>
          </w:tcPr>
          <w:p w:rsidR="00E45E3B" w:rsidRDefault="00E45E3B" w:rsidP="00B24C0A">
            <w:pPr>
              <w:rPr>
                <w:sz w:val="13"/>
                <w:szCs w:val="13"/>
              </w:rPr>
            </w:pPr>
          </w:p>
        </w:tc>
        <w:tc>
          <w:tcPr>
            <w:tcW w:w="600" w:type="dxa"/>
            <w:vMerge/>
            <w:vAlign w:val="bottom"/>
          </w:tcPr>
          <w:p w:rsidR="00E45E3B" w:rsidRDefault="00E45E3B" w:rsidP="00B24C0A">
            <w:pPr>
              <w:rPr>
                <w:sz w:val="13"/>
                <w:szCs w:val="13"/>
              </w:rPr>
            </w:pPr>
          </w:p>
        </w:tc>
        <w:tc>
          <w:tcPr>
            <w:tcW w:w="840" w:type="dxa"/>
            <w:vMerge/>
            <w:vAlign w:val="bottom"/>
          </w:tcPr>
          <w:p w:rsidR="00E45E3B" w:rsidRDefault="00E45E3B" w:rsidP="00B24C0A">
            <w:pPr>
              <w:rPr>
                <w:sz w:val="13"/>
                <w:szCs w:val="13"/>
              </w:rPr>
            </w:pPr>
          </w:p>
        </w:tc>
        <w:tc>
          <w:tcPr>
            <w:tcW w:w="200" w:type="dxa"/>
            <w:vMerge w:val="restart"/>
            <w:vAlign w:val="bottom"/>
          </w:tcPr>
          <w:p w:rsidR="00E45E3B" w:rsidRDefault="00E45E3B" w:rsidP="00B24C0A">
            <w:pPr>
              <w:ind w:left="20"/>
            </w:pPr>
            <w:r>
              <w:rPr>
                <w:rFonts w:eastAsia="Times New Roman"/>
                <w:sz w:val="31"/>
                <w:szCs w:val="31"/>
              </w:rPr>
              <w:t>4</w:t>
            </w:r>
          </w:p>
        </w:tc>
        <w:tc>
          <w:tcPr>
            <w:tcW w:w="2420" w:type="dxa"/>
            <w:vMerge/>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211"/>
        </w:trPr>
        <w:tc>
          <w:tcPr>
            <w:tcW w:w="1300" w:type="dxa"/>
            <w:vAlign w:val="bottom"/>
          </w:tcPr>
          <w:p w:rsidR="00E45E3B" w:rsidRDefault="00E45E3B" w:rsidP="00B24C0A">
            <w:pPr>
              <w:rPr>
                <w:sz w:val="18"/>
                <w:szCs w:val="18"/>
              </w:rPr>
            </w:pPr>
          </w:p>
        </w:tc>
        <w:tc>
          <w:tcPr>
            <w:tcW w:w="72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480" w:type="dxa"/>
            <w:vAlign w:val="bottom"/>
          </w:tcPr>
          <w:p w:rsidR="00E45E3B" w:rsidRDefault="00E45E3B" w:rsidP="00B24C0A">
            <w:pPr>
              <w:rPr>
                <w:sz w:val="18"/>
                <w:szCs w:val="18"/>
              </w:rPr>
            </w:pPr>
          </w:p>
        </w:tc>
        <w:tc>
          <w:tcPr>
            <w:tcW w:w="700" w:type="dxa"/>
            <w:vAlign w:val="bottom"/>
          </w:tcPr>
          <w:p w:rsidR="00E45E3B" w:rsidRDefault="00E45E3B" w:rsidP="00B24C0A">
            <w:pPr>
              <w:rPr>
                <w:sz w:val="18"/>
                <w:szCs w:val="18"/>
              </w:rPr>
            </w:pPr>
          </w:p>
        </w:tc>
        <w:tc>
          <w:tcPr>
            <w:tcW w:w="60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300" w:type="dxa"/>
            <w:vAlign w:val="bottom"/>
          </w:tcPr>
          <w:p w:rsidR="00E45E3B" w:rsidRDefault="00E45E3B" w:rsidP="00B24C0A">
            <w:pPr>
              <w:rPr>
                <w:sz w:val="18"/>
                <w:szCs w:val="18"/>
              </w:rPr>
            </w:pPr>
          </w:p>
        </w:tc>
        <w:tc>
          <w:tcPr>
            <w:tcW w:w="620" w:type="dxa"/>
            <w:vAlign w:val="bottom"/>
          </w:tcPr>
          <w:p w:rsidR="00E45E3B" w:rsidRDefault="00E45E3B" w:rsidP="00B24C0A">
            <w:pPr>
              <w:rPr>
                <w:sz w:val="18"/>
                <w:szCs w:val="18"/>
              </w:rPr>
            </w:pPr>
          </w:p>
        </w:tc>
        <w:tc>
          <w:tcPr>
            <w:tcW w:w="600" w:type="dxa"/>
            <w:vAlign w:val="bottom"/>
          </w:tcPr>
          <w:p w:rsidR="00E45E3B" w:rsidRDefault="00E45E3B" w:rsidP="00B24C0A">
            <w:pPr>
              <w:rPr>
                <w:sz w:val="18"/>
                <w:szCs w:val="18"/>
              </w:rPr>
            </w:pPr>
          </w:p>
        </w:tc>
        <w:tc>
          <w:tcPr>
            <w:tcW w:w="840" w:type="dxa"/>
            <w:vAlign w:val="bottom"/>
          </w:tcPr>
          <w:p w:rsidR="00E45E3B" w:rsidRDefault="00E45E3B" w:rsidP="00B24C0A">
            <w:pPr>
              <w:rPr>
                <w:sz w:val="18"/>
                <w:szCs w:val="18"/>
              </w:rPr>
            </w:pPr>
          </w:p>
        </w:tc>
        <w:tc>
          <w:tcPr>
            <w:tcW w:w="200" w:type="dxa"/>
            <w:vMerge/>
            <w:vAlign w:val="bottom"/>
          </w:tcPr>
          <w:p w:rsidR="00E45E3B" w:rsidRDefault="00E45E3B" w:rsidP="00B24C0A">
            <w:pPr>
              <w:rPr>
                <w:sz w:val="18"/>
                <w:szCs w:val="18"/>
              </w:rPr>
            </w:pPr>
          </w:p>
        </w:tc>
        <w:tc>
          <w:tcPr>
            <w:tcW w:w="24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19072" behindDoc="1" locked="0" layoutInCell="0" allowOverlap="1">
            <wp:simplePos x="0" y="0"/>
            <wp:positionH relativeFrom="column">
              <wp:posOffset>2542540</wp:posOffset>
            </wp:positionH>
            <wp:positionV relativeFrom="paragraph">
              <wp:posOffset>-424180</wp:posOffset>
            </wp:positionV>
            <wp:extent cx="3585210" cy="332740"/>
            <wp:effectExtent l="0" t="0" r="0" b="0"/>
            <wp:wrapNone/>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199">
                      <a:extLst/>
                    </a:blip>
                    <a:srcRect/>
                    <a:stretch>
                      <a:fillRect/>
                    </a:stretch>
                  </pic:blipFill>
                  <pic:spPr bwMode="auto">
                    <a:xfrm>
                      <a:off x="0" y="0"/>
                      <a:ext cx="3585210" cy="332740"/>
                    </a:xfrm>
                    <a:prstGeom prst="rect">
                      <a:avLst/>
                    </a:prstGeom>
                    <a:noFill/>
                  </pic:spPr>
                </pic:pic>
              </a:graphicData>
            </a:graphic>
          </wp:anchor>
        </w:drawing>
      </w:r>
    </w:p>
    <w:p w:rsidR="00E45E3B" w:rsidRDefault="00E45E3B" w:rsidP="007D0F7C">
      <w:pPr>
        <w:numPr>
          <w:ilvl w:val="0"/>
          <w:numId w:val="76"/>
        </w:numPr>
        <w:tabs>
          <w:tab w:val="left" w:pos="580"/>
        </w:tabs>
        <w:spacing w:after="0" w:line="221" w:lineRule="auto"/>
        <w:ind w:left="580" w:hanging="318"/>
        <w:rPr>
          <w:rFonts w:eastAsia="Times New Roman"/>
          <w:i/>
          <w:iCs/>
          <w:sz w:val="30"/>
          <w:szCs w:val="30"/>
        </w:rPr>
      </w:pPr>
      <w:r>
        <w:rPr>
          <w:rFonts w:eastAsia="Times New Roman"/>
          <w:sz w:val="30"/>
          <w:szCs w:val="30"/>
        </w:rPr>
        <w:t>(-3; 5,66) (рис. 3.6).</w:t>
      </w:r>
    </w:p>
    <w:p w:rsidR="00E45E3B" w:rsidRDefault="00E45E3B" w:rsidP="00E45E3B">
      <w:pPr>
        <w:spacing w:line="20" w:lineRule="exact"/>
      </w:pPr>
      <w:r>
        <w:rPr>
          <w:noProof/>
          <w:lang w:eastAsia="ru-RU"/>
        </w:rPr>
        <w:drawing>
          <wp:anchor distT="0" distB="0" distL="114300" distR="114300" simplePos="0" relativeHeight="254020096" behindDoc="1" locked="0" layoutInCell="0" allowOverlap="1">
            <wp:simplePos x="0" y="0"/>
            <wp:positionH relativeFrom="column">
              <wp:posOffset>1935480</wp:posOffset>
            </wp:positionH>
            <wp:positionV relativeFrom="paragraph">
              <wp:posOffset>-53340</wp:posOffset>
            </wp:positionV>
            <wp:extent cx="2931160" cy="37211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200">
                      <a:extLst/>
                    </a:blip>
                    <a:srcRect/>
                    <a:stretch>
                      <a:fillRect/>
                    </a:stretch>
                  </pic:blipFill>
                  <pic:spPr bwMode="auto">
                    <a:xfrm>
                      <a:off x="0" y="0"/>
                      <a:ext cx="2931160" cy="372110"/>
                    </a:xfrm>
                    <a:prstGeom prst="rect">
                      <a:avLst/>
                    </a:prstGeom>
                    <a:noFill/>
                  </pic:spPr>
                </pic:pic>
              </a:graphicData>
            </a:graphic>
          </wp:anchor>
        </w:drawing>
      </w:r>
    </w:p>
    <w:p w:rsidR="00E45E3B" w:rsidRPr="00D80EF8" w:rsidRDefault="00E45E3B" w:rsidP="00E45E3B">
      <w:pPr>
        <w:tabs>
          <w:tab w:val="left" w:pos="3380"/>
          <w:tab w:val="left" w:pos="4240"/>
          <w:tab w:val="left" w:pos="5440"/>
          <w:tab w:val="left" w:pos="6320"/>
        </w:tabs>
        <w:ind w:left="2780"/>
        <w:rPr>
          <w:lang w:val="en-US"/>
        </w:rPr>
      </w:pPr>
      <w:r w:rsidRPr="00D80EF8">
        <w:rPr>
          <w:rFonts w:eastAsia="Times New Roman"/>
          <w:i/>
          <w:iCs/>
          <w:strike/>
          <w:sz w:val="34"/>
          <w:szCs w:val="34"/>
          <w:lang w:val="en-US"/>
        </w:rPr>
        <w:t>v</w:t>
      </w:r>
      <w:r w:rsidRPr="00D80EF8">
        <w:rPr>
          <w:lang w:val="en-US"/>
        </w:rPr>
        <w:tab/>
      </w:r>
      <w:r w:rsidRPr="00D80EF8">
        <w:rPr>
          <w:rFonts w:eastAsia="Times New Roman"/>
          <w:i/>
          <w:iCs/>
          <w:strike/>
          <w:sz w:val="34"/>
          <w:szCs w:val="34"/>
          <w:lang w:val="en-US"/>
        </w:rPr>
        <w:t>v</w:t>
      </w:r>
      <w:r w:rsidRPr="00D80EF8">
        <w:rPr>
          <w:rFonts w:eastAsia="Times New Roman"/>
          <w:i/>
          <w:iCs/>
          <w:sz w:val="34"/>
          <w:szCs w:val="34"/>
          <w:lang w:val="en-US"/>
        </w:rPr>
        <w:t xml:space="preserve"> </w:t>
      </w:r>
      <w:r>
        <w:rPr>
          <w:rFonts w:eastAsia="Times New Roman"/>
          <w:i/>
          <w:iCs/>
          <w:sz w:val="47"/>
          <w:szCs w:val="47"/>
          <w:vertAlign w:val="subscript"/>
        </w:rPr>
        <w:t>Х</w:t>
      </w:r>
      <w:r w:rsidRPr="00D80EF8">
        <w:rPr>
          <w:rFonts w:eastAsia="Times New Roman"/>
          <w:i/>
          <w:iCs/>
          <w:sz w:val="47"/>
          <w:szCs w:val="47"/>
          <w:vertAlign w:val="subscript"/>
          <w:lang w:val="en-US"/>
        </w:rPr>
        <w:t>i</w:t>
      </w:r>
      <w:r w:rsidRPr="00D80EF8">
        <w:rPr>
          <w:lang w:val="en-US"/>
        </w:rPr>
        <w:tab/>
      </w:r>
      <w:proofErr w:type="gramStart"/>
      <w:r w:rsidRPr="00D80EF8">
        <w:rPr>
          <w:rFonts w:eastAsia="Times New Roman"/>
          <w:i/>
          <w:iCs/>
          <w:strike/>
          <w:sz w:val="34"/>
          <w:szCs w:val="34"/>
          <w:lang w:val="en-US"/>
        </w:rPr>
        <w:t>v</w:t>
      </w:r>
      <w:r w:rsidRPr="00D80EF8">
        <w:rPr>
          <w:rFonts w:eastAsia="Times New Roman"/>
          <w:i/>
          <w:iCs/>
          <w:strike/>
          <w:sz w:val="47"/>
          <w:szCs w:val="47"/>
          <w:vertAlign w:val="subscript"/>
          <w:lang w:val="en-US"/>
        </w:rPr>
        <w:t>Yi</w:t>
      </w:r>
      <w:r w:rsidRPr="00D80EF8">
        <w:rPr>
          <w:rFonts w:eastAsia="Times New Roman"/>
          <w:i/>
          <w:iCs/>
          <w:strike/>
          <w:sz w:val="34"/>
          <w:szCs w:val="34"/>
          <w:lang w:val="en-US"/>
        </w:rPr>
        <w:t xml:space="preserve"> </w:t>
      </w:r>
      <w:r w:rsidRPr="00D80EF8">
        <w:rPr>
          <w:rFonts w:eastAsia="Times New Roman"/>
          <w:strike/>
          <w:sz w:val="34"/>
          <w:szCs w:val="34"/>
          <w:lang w:val="en-US"/>
        </w:rPr>
        <w:t>;</w:t>
      </w:r>
      <w:proofErr w:type="gramEnd"/>
      <w:r w:rsidRPr="00D80EF8">
        <w:rPr>
          <w:rFonts w:eastAsia="Times New Roman"/>
          <w:i/>
          <w:iCs/>
          <w:strike/>
          <w:sz w:val="34"/>
          <w:szCs w:val="34"/>
          <w:lang w:val="en-US"/>
        </w:rPr>
        <w:t xml:space="preserve"> a</w:t>
      </w:r>
      <w:r w:rsidRPr="00D80EF8">
        <w:rPr>
          <w:lang w:val="en-US"/>
        </w:rPr>
        <w:tab/>
      </w:r>
      <w:r w:rsidRPr="00D80EF8">
        <w:rPr>
          <w:rFonts w:eastAsia="Times New Roman"/>
          <w:i/>
          <w:iCs/>
          <w:strike/>
          <w:sz w:val="34"/>
          <w:szCs w:val="34"/>
          <w:lang w:val="en-US"/>
        </w:rPr>
        <w:t xml:space="preserve">a </w:t>
      </w:r>
      <w:r w:rsidRPr="00D80EF8">
        <w:rPr>
          <w:rFonts w:eastAsia="Times New Roman"/>
          <w:i/>
          <w:iCs/>
          <w:strike/>
          <w:sz w:val="47"/>
          <w:szCs w:val="47"/>
          <w:vertAlign w:val="subscript"/>
          <w:lang w:val="en-US"/>
        </w:rPr>
        <w:t>Xi</w:t>
      </w:r>
      <w:r w:rsidRPr="00D80EF8">
        <w:rPr>
          <w:lang w:val="en-US"/>
        </w:rPr>
        <w:tab/>
      </w:r>
      <w:r w:rsidRPr="00D80EF8">
        <w:rPr>
          <w:rFonts w:eastAsia="Times New Roman"/>
          <w:i/>
          <w:iCs/>
          <w:strike/>
          <w:sz w:val="30"/>
          <w:szCs w:val="30"/>
          <w:lang w:val="en-US"/>
        </w:rPr>
        <w:t>a</w:t>
      </w:r>
      <w:r w:rsidRPr="00D80EF8">
        <w:rPr>
          <w:rFonts w:eastAsia="Times New Roman"/>
          <w:i/>
          <w:iCs/>
          <w:strike/>
          <w:sz w:val="40"/>
          <w:szCs w:val="40"/>
          <w:vertAlign w:val="subscript"/>
          <w:lang w:val="en-US"/>
        </w:rPr>
        <w:t>Yi</w:t>
      </w:r>
      <w:r w:rsidRPr="00D80EF8">
        <w:rPr>
          <w:rFonts w:eastAsia="Times New Roman"/>
          <w:i/>
          <w:iCs/>
          <w:strike/>
          <w:sz w:val="30"/>
          <w:szCs w:val="30"/>
          <w:lang w:val="en-US"/>
        </w:rPr>
        <w:t xml:space="preserve"> </w:t>
      </w:r>
      <w:r w:rsidRPr="00D80EF8">
        <w:rPr>
          <w:rFonts w:eastAsia="Times New Roman"/>
          <w:strike/>
          <w:sz w:val="26"/>
          <w:szCs w:val="26"/>
          <w:lang w:val="en-US"/>
        </w:rPr>
        <w:t>,</w:t>
      </w:r>
    </w:p>
    <w:p w:rsidR="00E45E3B" w:rsidRPr="00D80EF8" w:rsidRDefault="00E45E3B" w:rsidP="00E45E3B">
      <w:pPr>
        <w:spacing w:line="1" w:lineRule="exact"/>
        <w:rPr>
          <w:lang w:val="en-US"/>
        </w:rPr>
      </w:pPr>
    </w:p>
    <w:p w:rsidR="00E45E3B" w:rsidRDefault="00E45E3B" w:rsidP="00E45E3B">
      <w:pPr>
        <w:ind w:left="260"/>
      </w:pPr>
      <w:r>
        <w:rPr>
          <w:rFonts w:eastAsia="Times New Roman"/>
          <w:sz w:val="30"/>
          <w:szCs w:val="30"/>
        </w:rPr>
        <w:t xml:space="preserve">где </w:t>
      </w:r>
      <w:r>
        <w:rPr>
          <w:rFonts w:eastAsia="Times New Roman"/>
          <w:i/>
          <w:iCs/>
          <w:sz w:val="30"/>
          <w:szCs w:val="30"/>
        </w:rPr>
        <w:t>i, j</w:t>
      </w:r>
      <w:r>
        <w:rPr>
          <w:rFonts w:eastAsia="Times New Roman"/>
          <w:sz w:val="30"/>
          <w:szCs w:val="30"/>
        </w:rPr>
        <w:t xml:space="preserve"> </w:t>
      </w:r>
      <w:r>
        <w:rPr>
          <w:rFonts w:eastAsia="Times New Roman"/>
          <w:i/>
          <w:iCs/>
          <w:sz w:val="30"/>
          <w:szCs w:val="30"/>
        </w:rPr>
        <w:t>–</w:t>
      </w:r>
      <w:r>
        <w:rPr>
          <w:rFonts w:eastAsia="Times New Roman"/>
          <w:sz w:val="30"/>
          <w:szCs w:val="30"/>
        </w:rPr>
        <w:t xml:space="preserve"> ординаты осей.</w:t>
      </w:r>
    </w:p>
    <w:p w:rsidR="00E45E3B" w:rsidRDefault="00E45E3B" w:rsidP="00E45E3B">
      <w:pPr>
        <w:spacing w:line="200" w:lineRule="exact"/>
      </w:pPr>
    </w:p>
    <w:p w:rsidR="00E45E3B" w:rsidRDefault="00E45E3B" w:rsidP="00E45E3B">
      <w:pPr>
        <w:spacing w:line="314" w:lineRule="exact"/>
      </w:pPr>
    </w:p>
    <w:tbl>
      <w:tblPr>
        <w:tblW w:w="0" w:type="auto"/>
        <w:tblLayout w:type="fixed"/>
        <w:tblCellMar>
          <w:left w:w="0" w:type="dxa"/>
          <w:right w:w="0" w:type="dxa"/>
        </w:tblCellMar>
        <w:tblLook w:val="04A0" w:firstRow="1" w:lastRow="0" w:firstColumn="1" w:lastColumn="0" w:noHBand="0" w:noVBand="1"/>
      </w:tblPr>
      <w:tblGrid>
        <w:gridCol w:w="720"/>
        <w:gridCol w:w="160"/>
        <w:gridCol w:w="1140"/>
        <w:gridCol w:w="340"/>
        <w:gridCol w:w="200"/>
        <w:gridCol w:w="1020"/>
        <w:gridCol w:w="460"/>
        <w:gridCol w:w="360"/>
        <w:gridCol w:w="600"/>
        <w:gridCol w:w="160"/>
        <w:gridCol w:w="140"/>
        <w:gridCol w:w="180"/>
        <w:gridCol w:w="60"/>
        <w:gridCol w:w="80"/>
        <w:gridCol w:w="460"/>
        <w:gridCol w:w="400"/>
        <w:gridCol w:w="1120"/>
        <w:gridCol w:w="740"/>
        <w:gridCol w:w="720"/>
        <w:gridCol w:w="20"/>
      </w:tblGrid>
      <w:tr w:rsidR="00E45E3B" w:rsidTr="000C1E39">
        <w:trPr>
          <w:trHeight w:val="345"/>
        </w:trPr>
        <w:tc>
          <w:tcPr>
            <w:tcW w:w="9060" w:type="dxa"/>
            <w:gridSpan w:val="19"/>
            <w:vAlign w:val="bottom"/>
          </w:tcPr>
          <w:p w:rsidR="00E45E3B" w:rsidRDefault="000C1E39" w:rsidP="00B24C0A">
            <w:pPr>
              <w:jc w:val="right"/>
            </w:pPr>
            <w:r>
              <w:rPr>
                <w:rFonts w:eastAsia="Times New Roman"/>
                <w:sz w:val="30"/>
                <w:szCs w:val="30"/>
              </w:rPr>
              <w:t>Н</w:t>
            </w:r>
            <w:r w:rsidR="00E45E3B">
              <w:rPr>
                <w:rFonts w:eastAsia="Times New Roman"/>
                <w:sz w:val="30"/>
                <w:szCs w:val="30"/>
              </w:rPr>
              <w:t>айдем проекции на оси координат скорости и ускорения, диф-</w:t>
            </w:r>
          </w:p>
        </w:tc>
        <w:tc>
          <w:tcPr>
            <w:tcW w:w="20" w:type="dxa"/>
            <w:vAlign w:val="bottom"/>
          </w:tcPr>
          <w:p w:rsidR="00E45E3B" w:rsidRDefault="00E45E3B" w:rsidP="00B24C0A">
            <w:pPr>
              <w:rPr>
                <w:sz w:val="1"/>
                <w:szCs w:val="1"/>
              </w:rPr>
            </w:pPr>
          </w:p>
        </w:tc>
      </w:tr>
      <w:tr w:rsidR="00E45E3B" w:rsidTr="000C1E39">
        <w:trPr>
          <w:trHeight w:val="346"/>
        </w:trPr>
        <w:tc>
          <w:tcPr>
            <w:tcW w:w="5000" w:type="dxa"/>
            <w:gridSpan w:val="9"/>
            <w:vAlign w:val="bottom"/>
          </w:tcPr>
          <w:p w:rsidR="00E45E3B" w:rsidRDefault="00E45E3B" w:rsidP="00B24C0A">
            <w:r>
              <w:rPr>
                <w:rFonts w:eastAsia="Times New Roman"/>
                <w:sz w:val="30"/>
                <w:szCs w:val="30"/>
              </w:rPr>
              <w:t xml:space="preserve">ференцируя по </w:t>
            </w:r>
            <w:r>
              <w:rPr>
                <w:rFonts w:eastAsia="Times New Roman"/>
                <w:i/>
                <w:iCs/>
                <w:sz w:val="30"/>
                <w:szCs w:val="30"/>
              </w:rPr>
              <w:t>t</w:t>
            </w:r>
            <w:r>
              <w:rPr>
                <w:rFonts w:eastAsia="Times New Roman"/>
                <w:sz w:val="30"/>
                <w:szCs w:val="30"/>
              </w:rPr>
              <w:t xml:space="preserve"> уравнение движения:</w:t>
            </w: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346"/>
        </w:trPr>
        <w:tc>
          <w:tcPr>
            <w:tcW w:w="9060" w:type="dxa"/>
            <w:gridSpan w:val="19"/>
            <w:vAlign w:val="bottom"/>
          </w:tcPr>
          <w:p w:rsidR="00E45E3B" w:rsidRDefault="00E45E3B" w:rsidP="00B24C0A">
            <w:pPr>
              <w:jc w:val="right"/>
            </w:pPr>
            <w:r>
              <w:rPr>
                <w:rFonts w:eastAsia="Times New Roman"/>
                <w:sz w:val="30"/>
                <w:szCs w:val="30"/>
              </w:rPr>
              <w:t>Знак «–» означает, что движение точки замедленное и направле-</w:t>
            </w:r>
          </w:p>
        </w:tc>
        <w:tc>
          <w:tcPr>
            <w:tcW w:w="20" w:type="dxa"/>
            <w:vAlign w:val="bottom"/>
          </w:tcPr>
          <w:p w:rsidR="00E45E3B" w:rsidRDefault="00E45E3B" w:rsidP="00B24C0A">
            <w:pPr>
              <w:rPr>
                <w:sz w:val="1"/>
                <w:szCs w:val="1"/>
              </w:rPr>
            </w:pPr>
          </w:p>
        </w:tc>
      </w:tr>
      <w:tr w:rsidR="00E45E3B" w:rsidTr="000C1E39">
        <w:trPr>
          <w:trHeight w:val="346"/>
        </w:trPr>
        <w:tc>
          <w:tcPr>
            <w:tcW w:w="9060" w:type="dxa"/>
            <w:gridSpan w:val="19"/>
            <w:vAlign w:val="bottom"/>
          </w:tcPr>
          <w:p w:rsidR="00E45E3B" w:rsidRDefault="00E45E3B" w:rsidP="00B24C0A">
            <w:pPr>
              <w:jc w:val="right"/>
            </w:pPr>
            <w:r>
              <w:rPr>
                <w:rFonts w:eastAsia="Times New Roman"/>
                <w:sz w:val="30"/>
                <w:szCs w:val="30"/>
              </w:rPr>
              <w:t>ние касательной ускорения и скорости не совпадают. Найдем модуль</w:t>
            </w:r>
          </w:p>
        </w:tc>
        <w:tc>
          <w:tcPr>
            <w:tcW w:w="20" w:type="dxa"/>
            <w:vAlign w:val="bottom"/>
          </w:tcPr>
          <w:p w:rsidR="00E45E3B" w:rsidRDefault="00E45E3B" w:rsidP="00B24C0A">
            <w:pPr>
              <w:rPr>
                <w:sz w:val="1"/>
                <w:szCs w:val="1"/>
              </w:rPr>
            </w:pPr>
          </w:p>
        </w:tc>
      </w:tr>
      <w:tr w:rsidR="00E45E3B" w:rsidTr="000C1E39">
        <w:trPr>
          <w:trHeight w:val="486"/>
        </w:trPr>
        <w:tc>
          <w:tcPr>
            <w:tcW w:w="4040" w:type="dxa"/>
            <w:gridSpan w:val="7"/>
            <w:vAlign w:val="bottom"/>
          </w:tcPr>
          <w:p w:rsidR="00E45E3B" w:rsidRDefault="00E45E3B" w:rsidP="00B24C0A">
            <w:r>
              <w:rPr>
                <w:rFonts w:eastAsia="Times New Roman"/>
                <w:sz w:val="30"/>
                <w:szCs w:val="30"/>
              </w:rPr>
              <w:t>нормального ускорения точки:</w:t>
            </w:r>
          </w:p>
        </w:tc>
        <w:tc>
          <w:tcPr>
            <w:tcW w:w="360" w:type="dxa"/>
            <w:vAlign w:val="bottom"/>
          </w:tcPr>
          <w:p w:rsidR="00E45E3B" w:rsidRDefault="00E45E3B" w:rsidP="00B24C0A">
            <w:pPr>
              <w:ind w:left="20"/>
            </w:pPr>
            <w:r>
              <w:rPr>
                <w:rFonts w:eastAsia="Times New Roman"/>
                <w:i/>
                <w:iCs/>
                <w:sz w:val="31"/>
                <w:szCs w:val="31"/>
              </w:rPr>
              <w:t>а</w:t>
            </w:r>
          </w:p>
        </w:tc>
        <w:tc>
          <w:tcPr>
            <w:tcW w:w="600" w:type="dxa"/>
            <w:vAlign w:val="bottom"/>
          </w:tcPr>
          <w:p w:rsidR="00E45E3B" w:rsidRDefault="00E45E3B" w:rsidP="00B24C0A">
            <w:pPr>
              <w:spacing w:line="485" w:lineRule="exact"/>
              <w:ind w:left="149"/>
              <w:jc w:val="center"/>
            </w:pPr>
            <w:r>
              <w:rPr>
                <w:rFonts w:eastAsia="Times New Roman"/>
                <w:i/>
                <w:iCs/>
                <w:w w:val="92"/>
                <w:sz w:val="31"/>
                <w:szCs w:val="31"/>
              </w:rPr>
              <w:t>v</w:t>
            </w:r>
            <w:r>
              <w:rPr>
                <w:rFonts w:eastAsia="Times New Roman"/>
                <w:w w:val="92"/>
                <w:sz w:val="43"/>
                <w:szCs w:val="43"/>
                <w:vertAlign w:val="superscript"/>
              </w:rPr>
              <w:t>2</w:t>
            </w:r>
          </w:p>
        </w:tc>
        <w:tc>
          <w:tcPr>
            <w:tcW w:w="300" w:type="dxa"/>
            <w:gridSpan w:val="2"/>
            <w:vMerge w:val="restart"/>
            <w:vAlign w:val="bottom"/>
          </w:tcPr>
          <w:p w:rsidR="00E45E3B" w:rsidRDefault="00E45E3B" w:rsidP="00B24C0A">
            <w:pPr>
              <w:jc w:val="right"/>
            </w:pPr>
            <w:r>
              <w:rPr>
                <w:rFonts w:eastAsia="Times New Roman"/>
                <w:sz w:val="31"/>
                <w:szCs w:val="31"/>
              </w:rPr>
              <w:t>ρ</w:t>
            </w:r>
          </w:p>
        </w:tc>
        <w:tc>
          <w:tcPr>
            <w:tcW w:w="180" w:type="dxa"/>
            <w:vAlign w:val="bottom"/>
          </w:tcPr>
          <w:p w:rsidR="00E45E3B" w:rsidRDefault="00E45E3B" w:rsidP="00B24C0A">
            <w:pPr>
              <w:jc w:val="right"/>
            </w:pPr>
            <w:r>
              <w:rPr>
                <w:rFonts w:eastAsia="Times New Roman"/>
                <w:sz w:val="30"/>
                <w:szCs w:val="30"/>
              </w:rPr>
              <w:t>.</w:t>
            </w: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240"/>
        </w:trPr>
        <w:tc>
          <w:tcPr>
            <w:tcW w:w="720" w:type="dxa"/>
            <w:vAlign w:val="bottom"/>
          </w:tcPr>
          <w:p w:rsidR="00E45E3B" w:rsidRDefault="00E45E3B" w:rsidP="00B24C0A"/>
        </w:tc>
        <w:tc>
          <w:tcPr>
            <w:tcW w:w="160" w:type="dxa"/>
            <w:vAlign w:val="bottom"/>
          </w:tcPr>
          <w:p w:rsidR="00E45E3B" w:rsidRDefault="00E45E3B" w:rsidP="00B24C0A"/>
        </w:tc>
        <w:tc>
          <w:tcPr>
            <w:tcW w:w="1140" w:type="dxa"/>
            <w:vAlign w:val="bottom"/>
          </w:tcPr>
          <w:p w:rsidR="00E45E3B" w:rsidRDefault="00E45E3B" w:rsidP="00B24C0A"/>
        </w:tc>
        <w:tc>
          <w:tcPr>
            <w:tcW w:w="340" w:type="dxa"/>
            <w:vAlign w:val="bottom"/>
          </w:tcPr>
          <w:p w:rsidR="00E45E3B" w:rsidRDefault="00E45E3B" w:rsidP="00B24C0A"/>
        </w:tc>
        <w:tc>
          <w:tcPr>
            <w:tcW w:w="200" w:type="dxa"/>
            <w:vAlign w:val="bottom"/>
          </w:tcPr>
          <w:p w:rsidR="00E45E3B" w:rsidRDefault="00E45E3B" w:rsidP="00B24C0A"/>
        </w:tc>
        <w:tc>
          <w:tcPr>
            <w:tcW w:w="1020" w:type="dxa"/>
            <w:vAlign w:val="bottom"/>
          </w:tcPr>
          <w:p w:rsidR="00E45E3B" w:rsidRDefault="00E45E3B" w:rsidP="00B24C0A"/>
        </w:tc>
        <w:tc>
          <w:tcPr>
            <w:tcW w:w="460" w:type="dxa"/>
            <w:vAlign w:val="bottom"/>
          </w:tcPr>
          <w:p w:rsidR="00E45E3B" w:rsidRDefault="00E45E3B" w:rsidP="00B24C0A"/>
        </w:tc>
        <w:tc>
          <w:tcPr>
            <w:tcW w:w="360" w:type="dxa"/>
            <w:vAlign w:val="bottom"/>
          </w:tcPr>
          <w:p w:rsidR="00E45E3B" w:rsidRDefault="00E45E3B" w:rsidP="00B24C0A">
            <w:pPr>
              <w:spacing w:line="241" w:lineRule="exact"/>
              <w:jc w:val="right"/>
            </w:pPr>
            <w:r>
              <w:rPr>
                <w:rFonts w:eastAsia="Times New Roman"/>
                <w:i/>
                <w:iCs/>
              </w:rPr>
              <w:t>n</w:t>
            </w:r>
          </w:p>
        </w:tc>
        <w:tc>
          <w:tcPr>
            <w:tcW w:w="600" w:type="dxa"/>
            <w:vAlign w:val="bottom"/>
          </w:tcPr>
          <w:p w:rsidR="00E45E3B" w:rsidRDefault="00E45E3B" w:rsidP="00B24C0A"/>
        </w:tc>
        <w:tc>
          <w:tcPr>
            <w:tcW w:w="300" w:type="dxa"/>
            <w:gridSpan w:val="2"/>
            <w:vMerge/>
            <w:vAlign w:val="bottom"/>
          </w:tcPr>
          <w:p w:rsidR="00E45E3B" w:rsidRDefault="00E45E3B" w:rsidP="00B24C0A"/>
        </w:tc>
        <w:tc>
          <w:tcPr>
            <w:tcW w:w="180" w:type="dxa"/>
            <w:vAlign w:val="bottom"/>
          </w:tcPr>
          <w:p w:rsidR="00E45E3B" w:rsidRDefault="00E45E3B" w:rsidP="00B24C0A"/>
        </w:tc>
        <w:tc>
          <w:tcPr>
            <w:tcW w:w="60" w:type="dxa"/>
            <w:vAlign w:val="bottom"/>
          </w:tcPr>
          <w:p w:rsidR="00E45E3B" w:rsidRDefault="00E45E3B" w:rsidP="00B24C0A"/>
        </w:tc>
        <w:tc>
          <w:tcPr>
            <w:tcW w:w="80" w:type="dxa"/>
            <w:vAlign w:val="bottom"/>
          </w:tcPr>
          <w:p w:rsidR="00E45E3B" w:rsidRDefault="00E45E3B" w:rsidP="00B24C0A"/>
        </w:tc>
        <w:tc>
          <w:tcPr>
            <w:tcW w:w="460" w:type="dxa"/>
            <w:vAlign w:val="bottom"/>
          </w:tcPr>
          <w:p w:rsidR="00E45E3B" w:rsidRDefault="00E45E3B" w:rsidP="00B24C0A"/>
        </w:tc>
        <w:tc>
          <w:tcPr>
            <w:tcW w:w="400" w:type="dxa"/>
            <w:vAlign w:val="bottom"/>
          </w:tcPr>
          <w:p w:rsidR="00E45E3B" w:rsidRDefault="00E45E3B" w:rsidP="00B24C0A"/>
        </w:tc>
        <w:tc>
          <w:tcPr>
            <w:tcW w:w="1120" w:type="dxa"/>
            <w:vAlign w:val="bottom"/>
          </w:tcPr>
          <w:p w:rsidR="00E45E3B" w:rsidRDefault="00E45E3B" w:rsidP="00B24C0A"/>
        </w:tc>
        <w:tc>
          <w:tcPr>
            <w:tcW w:w="740" w:type="dxa"/>
            <w:vAlign w:val="bottom"/>
          </w:tcPr>
          <w:p w:rsidR="00E45E3B" w:rsidRDefault="00E45E3B" w:rsidP="00B24C0A"/>
        </w:tc>
        <w:tc>
          <w:tcPr>
            <w:tcW w:w="720" w:type="dxa"/>
            <w:vAlign w:val="bottom"/>
          </w:tcPr>
          <w:p w:rsidR="00E45E3B" w:rsidRDefault="00E45E3B" w:rsidP="00B24C0A"/>
        </w:tc>
        <w:tc>
          <w:tcPr>
            <w:tcW w:w="20" w:type="dxa"/>
            <w:vAlign w:val="bottom"/>
          </w:tcPr>
          <w:p w:rsidR="00E45E3B" w:rsidRDefault="00E45E3B" w:rsidP="00B24C0A">
            <w:pPr>
              <w:rPr>
                <w:sz w:val="1"/>
                <w:szCs w:val="1"/>
              </w:rPr>
            </w:pPr>
          </w:p>
        </w:tc>
      </w:tr>
      <w:tr w:rsidR="00E45E3B" w:rsidTr="000C1E39">
        <w:trPr>
          <w:trHeight w:val="527"/>
        </w:trPr>
        <w:tc>
          <w:tcPr>
            <w:tcW w:w="720" w:type="dxa"/>
            <w:vAlign w:val="bottom"/>
          </w:tcPr>
          <w:p w:rsidR="00E45E3B" w:rsidRDefault="00E45E3B" w:rsidP="00B24C0A">
            <w:pPr>
              <w:ind w:left="414"/>
              <w:jc w:val="center"/>
            </w:pPr>
            <w:r>
              <w:rPr>
                <w:rFonts w:eastAsia="Times New Roman"/>
                <w:i/>
                <w:iCs/>
                <w:w w:val="84"/>
                <w:sz w:val="32"/>
                <w:szCs w:val="32"/>
              </w:rPr>
              <w:t>v</w:t>
            </w:r>
          </w:p>
        </w:tc>
        <w:tc>
          <w:tcPr>
            <w:tcW w:w="160" w:type="dxa"/>
            <w:vMerge w:val="restart"/>
            <w:vAlign w:val="bottom"/>
          </w:tcPr>
          <w:p w:rsidR="00E45E3B" w:rsidRDefault="00E45E3B" w:rsidP="00B24C0A">
            <w:r>
              <w:rPr>
                <w:rFonts w:eastAsia="Times New Roman"/>
                <w:i/>
                <w:iCs/>
                <w:sz w:val="18"/>
                <w:szCs w:val="18"/>
              </w:rPr>
              <w:t>X</w:t>
            </w:r>
          </w:p>
        </w:tc>
        <w:tc>
          <w:tcPr>
            <w:tcW w:w="1140" w:type="dxa"/>
            <w:vAlign w:val="bottom"/>
          </w:tcPr>
          <w:p w:rsidR="00E45E3B" w:rsidRDefault="00E45E3B" w:rsidP="00B24C0A">
            <w:pPr>
              <w:ind w:left="80"/>
            </w:pPr>
            <w:r>
              <w:rPr>
                <w:rFonts w:ascii="Symbol" w:eastAsia="Symbol" w:hAnsi="Symbol" w:cs="Symbol"/>
                <w:w w:val="89"/>
                <w:sz w:val="32"/>
                <w:szCs w:val="32"/>
              </w:rPr>
              <w:t></w:t>
            </w:r>
            <w:r>
              <w:rPr>
                <w:rFonts w:eastAsia="Times New Roman"/>
                <w:w w:val="89"/>
                <w:sz w:val="32"/>
                <w:szCs w:val="32"/>
              </w:rPr>
              <w:t xml:space="preserve"> 1 см/с;</w:t>
            </w:r>
          </w:p>
        </w:tc>
        <w:tc>
          <w:tcPr>
            <w:tcW w:w="340" w:type="dxa"/>
            <w:vAlign w:val="bottom"/>
          </w:tcPr>
          <w:p w:rsidR="00E45E3B" w:rsidRDefault="00E45E3B" w:rsidP="00B24C0A">
            <w:pPr>
              <w:ind w:left="180"/>
            </w:pPr>
            <w:r>
              <w:rPr>
                <w:rFonts w:ascii="Symbol" w:eastAsia="Symbol" w:hAnsi="Symbol" w:cs="Symbol"/>
                <w:i/>
                <w:iCs/>
                <w:w w:val="83"/>
                <w:sz w:val="32"/>
                <w:szCs w:val="32"/>
              </w:rPr>
              <w:t></w:t>
            </w:r>
          </w:p>
        </w:tc>
        <w:tc>
          <w:tcPr>
            <w:tcW w:w="200" w:type="dxa"/>
            <w:vMerge w:val="restart"/>
            <w:vAlign w:val="bottom"/>
          </w:tcPr>
          <w:p w:rsidR="00E45E3B" w:rsidRDefault="00E45E3B" w:rsidP="00B24C0A">
            <w:pPr>
              <w:jc w:val="center"/>
            </w:pPr>
            <w:r>
              <w:rPr>
                <w:rFonts w:eastAsia="Times New Roman"/>
                <w:i/>
                <w:iCs/>
                <w:w w:val="99"/>
                <w:sz w:val="18"/>
                <w:szCs w:val="18"/>
              </w:rPr>
              <w:t>Y</w:t>
            </w:r>
          </w:p>
        </w:tc>
        <w:tc>
          <w:tcPr>
            <w:tcW w:w="1840" w:type="dxa"/>
            <w:gridSpan w:val="3"/>
            <w:vAlign w:val="bottom"/>
          </w:tcPr>
          <w:p w:rsidR="00E45E3B" w:rsidRDefault="00E45E3B" w:rsidP="00B24C0A">
            <w:pPr>
              <w:spacing w:line="527" w:lineRule="exact"/>
              <w:ind w:left="20"/>
            </w:pPr>
            <w:r>
              <w:rPr>
                <w:rFonts w:ascii="Symbol" w:eastAsia="Symbol" w:hAnsi="Symbol" w:cs="Symbol"/>
                <w:w w:val="89"/>
                <w:sz w:val="31"/>
                <w:szCs w:val="31"/>
              </w:rPr>
              <w:t></w:t>
            </w:r>
            <w:r>
              <w:rPr>
                <w:rFonts w:eastAsia="Times New Roman"/>
                <w:w w:val="89"/>
                <w:sz w:val="31"/>
                <w:szCs w:val="31"/>
              </w:rPr>
              <w:t xml:space="preserve"> 2π </w:t>
            </w:r>
            <w:r>
              <w:rPr>
                <w:rFonts w:ascii="Symbol" w:eastAsia="Symbol" w:hAnsi="Symbol" w:cs="Symbol"/>
                <w:w w:val="89"/>
                <w:sz w:val="31"/>
                <w:szCs w:val="31"/>
              </w:rPr>
              <w:t></w:t>
            </w:r>
            <w:r>
              <w:rPr>
                <w:rFonts w:eastAsia="Times New Roman"/>
                <w:w w:val="89"/>
                <w:sz w:val="31"/>
                <w:szCs w:val="31"/>
              </w:rPr>
              <w:t xml:space="preserve"> cos( </w:t>
            </w:r>
            <w:r>
              <w:rPr>
                <w:rFonts w:eastAsia="Times New Roman"/>
                <w:w w:val="89"/>
                <w:sz w:val="61"/>
                <w:szCs w:val="61"/>
                <w:vertAlign w:val="superscript"/>
              </w:rPr>
              <w:t>π</w:t>
            </w:r>
            <w:r>
              <w:rPr>
                <w:rFonts w:eastAsia="Times New Roman"/>
                <w:w w:val="89"/>
                <w:sz w:val="31"/>
                <w:szCs w:val="31"/>
              </w:rPr>
              <w:t xml:space="preserve"> </w:t>
            </w:r>
            <w:r>
              <w:rPr>
                <w:rFonts w:eastAsia="Times New Roman"/>
                <w:i/>
                <w:iCs/>
                <w:w w:val="89"/>
                <w:sz w:val="31"/>
                <w:szCs w:val="31"/>
              </w:rPr>
              <w:t>t</w:t>
            </w:r>
            <w:r>
              <w:rPr>
                <w:rFonts w:eastAsia="Times New Roman"/>
                <w:w w:val="89"/>
                <w:sz w:val="31"/>
                <w:szCs w:val="31"/>
              </w:rPr>
              <w:t xml:space="preserve"> );</w:t>
            </w:r>
          </w:p>
        </w:tc>
        <w:tc>
          <w:tcPr>
            <w:tcW w:w="600" w:type="dxa"/>
            <w:vAlign w:val="bottom"/>
          </w:tcPr>
          <w:p w:rsidR="00E45E3B" w:rsidRDefault="00E45E3B" w:rsidP="00B24C0A">
            <w:pPr>
              <w:ind w:left="180"/>
            </w:pPr>
            <w:r>
              <w:rPr>
                <w:rFonts w:eastAsia="Times New Roman"/>
                <w:i/>
                <w:iCs/>
                <w:sz w:val="32"/>
                <w:szCs w:val="32"/>
              </w:rPr>
              <w:t xml:space="preserve">v </w:t>
            </w:r>
            <w:r>
              <w:rPr>
                <w:rFonts w:ascii="Symbol" w:eastAsia="Symbol" w:hAnsi="Symbol" w:cs="Symbol"/>
                <w:sz w:val="32"/>
                <w:szCs w:val="32"/>
              </w:rPr>
              <w:t></w:t>
            </w:r>
          </w:p>
        </w:tc>
        <w:tc>
          <w:tcPr>
            <w:tcW w:w="160" w:type="dxa"/>
            <w:vAlign w:val="bottom"/>
          </w:tcPr>
          <w:p w:rsidR="00E45E3B" w:rsidRDefault="00E45E3B" w:rsidP="00B24C0A">
            <w:pPr>
              <w:rPr>
                <w:sz w:val="24"/>
                <w:szCs w:val="24"/>
              </w:rPr>
            </w:pPr>
          </w:p>
        </w:tc>
        <w:tc>
          <w:tcPr>
            <w:tcW w:w="320" w:type="dxa"/>
            <w:gridSpan w:val="2"/>
            <w:vAlign w:val="bottom"/>
          </w:tcPr>
          <w:p w:rsidR="00E45E3B" w:rsidRDefault="00E45E3B" w:rsidP="00B24C0A">
            <w:pPr>
              <w:jc w:val="right"/>
            </w:pPr>
            <w:r>
              <w:rPr>
                <w:rFonts w:ascii="Symbol" w:eastAsia="Symbol" w:hAnsi="Symbol" w:cs="Symbol"/>
                <w:i/>
                <w:iCs/>
                <w:sz w:val="31"/>
                <w:szCs w:val="31"/>
              </w:rPr>
              <w:t></w:t>
            </w:r>
            <w:r>
              <w:rPr>
                <w:rFonts w:eastAsia="Times New Roman"/>
                <w:sz w:val="18"/>
                <w:szCs w:val="18"/>
              </w:rPr>
              <w:t xml:space="preserve"> 2</w:t>
            </w:r>
          </w:p>
        </w:tc>
        <w:tc>
          <w:tcPr>
            <w:tcW w:w="60" w:type="dxa"/>
            <w:vAlign w:val="bottom"/>
          </w:tcPr>
          <w:p w:rsidR="00E45E3B" w:rsidRDefault="00E45E3B" w:rsidP="00B24C0A">
            <w:pPr>
              <w:rPr>
                <w:sz w:val="24"/>
                <w:szCs w:val="24"/>
              </w:rPr>
            </w:pPr>
          </w:p>
        </w:tc>
        <w:tc>
          <w:tcPr>
            <w:tcW w:w="540" w:type="dxa"/>
            <w:gridSpan w:val="2"/>
            <w:vAlign w:val="bottom"/>
          </w:tcPr>
          <w:p w:rsidR="00E45E3B" w:rsidRDefault="00E45E3B" w:rsidP="00B24C0A">
            <w:pPr>
              <w:ind w:left="60"/>
            </w:pPr>
            <w:r>
              <w:rPr>
                <w:rFonts w:ascii="Symbol" w:eastAsia="Symbol" w:hAnsi="Symbol" w:cs="Symbol"/>
                <w:w w:val="89"/>
                <w:sz w:val="31"/>
                <w:szCs w:val="31"/>
              </w:rPr>
              <w:t></w:t>
            </w:r>
            <w:r>
              <w:rPr>
                <w:rFonts w:eastAsia="Times New Roman"/>
                <w:w w:val="89"/>
                <w:sz w:val="18"/>
                <w:szCs w:val="18"/>
              </w:rPr>
              <w:t xml:space="preserve"> </w:t>
            </w:r>
            <w:r>
              <w:rPr>
                <w:rFonts w:ascii="Symbol" w:eastAsia="Symbol" w:hAnsi="Symbol" w:cs="Symbol"/>
                <w:i/>
                <w:iCs/>
                <w:w w:val="89"/>
                <w:sz w:val="31"/>
                <w:szCs w:val="31"/>
              </w:rPr>
              <w:t></w:t>
            </w:r>
            <w:r>
              <w:rPr>
                <w:rFonts w:eastAsia="Times New Roman"/>
                <w:w w:val="89"/>
                <w:sz w:val="18"/>
                <w:szCs w:val="18"/>
              </w:rPr>
              <w:t xml:space="preserve"> 2</w:t>
            </w:r>
          </w:p>
        </w:tc>
        <w:tc>
          <w:tcPr>
            <w:tcW w:w="400" w:type="dxa"/>
            <w:vAlign w:val="bottom"/>
          </w:tcPr>
          <w:p w:rsidR="00E45E3B" w:rsidRDefault="00E45E3B" w:rsidP="00B24C0A">
            <w:pPr>
              <w:ind w:left="120"/>
            </w:pPr>
            <w:r>
              <w:rPr>
                <w:rFonts w:ascii="Symbol" w:eastAsia="Symbol" w:hAnsi="Symbol" w:cs="Symbol"/>
                <w:sz w:val="32"/>
                <w:szCs w:val="32"/>
              </w:rPr>
              <w:t></w:t>
            </w:r>
          </w:p>
        </w:tc>
        <w:tc>
          <w:tcPr>
            <w:tcW w:w="1120" w:type="dxa"/>
            <w:vAlign w:val="bottom"/>
          </w:tcPr>
          <w:p w:rsidR="00E45E3B" w:rsidRDefault="00E45E3B" w:rsidP="00B24C0A">
            <w:pPr>
              <w:jc w:val="right"/>
            </w:pPr>
            <w:r>
              <w:rPr>
                <w:rFonts w:eastAsia="Times New Roman"/>
                <w:w w:val="98"/>
                <w:sz w:val="32"/>
                <w:szCs w:val="32"/>
              </w:rPr>
              <w:t>1</w:t>
            </w:r>
            <w:r>
              <w:rPr>
                <w:rFonts w:ascii="Symbol" w:eastAsia="Symbol" w:hAnsi="Symbol" w:cs="Symbol"/>
                <w:w w:val="98"/>
                <w:sz w:val="32"/>
                <w:szCs w:val="32"/>
              </w:rPr>
              <w:t></w:t>
            </w:r>
            <w:r>
              <w:rPr>
                <w:rFonts w:eastAsia="Times New Roman"/>
                <w:w w:val="98"/>
                <w:sz w:val="32"/>
                <w:szCs w:val="32"/>
              </w:rPr>
              <w:t xml:space="preserve"> 4, 4</w:t>
            </w:r>
            <w:r>
              <w:rPr>
                <w:rFonts w:eastAsia="Times New Roman"/>
                <w:w w:val="98"/>
                <w:sz w:val="36"/>
                <w:szCs w:val="36"/>
                <w:vertAlign w:val="superscript"/>
              </w:rPr>
              <w:t>2</w:t>
            </w:r>
          </w:p>
        </w:tc>
        <w:tc>
          <w:tcPr>
            <w:tcW w:w="1460" w:type="dxa"/>
            <w:gridSpan w:val="2"/>
            <w:vAlign w:val="bottom"/>
          </w:tcPr>
          <w:p w:rsidR="00E45E3B" w:rsidRDefault="00E45E3B" w:rsidP="00B24C0A">
            <w:pPr>
              <w:ind w:left="20"/>
            </w:pPr>
            <w:r>
              <w:rPr>
                <w:rFonts w:ascii="Symbol" w:eastAsia="Symbol" w:hAnsi="Symbol" w:cs="Symbol"/>
                <w:w w:val="95"/>
                <w:sz w:val="32"/>
                <w:szCs w:val="32"/>
              </w:rPr>
              <w:t></w:t>
            </w:r>
            <w:r>
              <w:rPr>
                <w:rFonts w:eastAsia="Times New Roman"/>
                <w:w w:val="95"/>
                <w:sz w:val="32"/>
                <w:szCs w:val="32"/>
              </w:rPr>
              <w:t xml:space="preserve"> 4, 5 см/с;</w:t>
            </w:r>
          </w:p>
        </w:tc>
        <w:tc>
          <w:tcPr>
            <w:tcW w:w="20" w:type="dxa"/>
            <w:vAlign w:val="bottom"/>
          </w:tcPr>
          <w:p w:rsidR="00E45E3B" w:rsidRDefault="00E45E3B" w:rsidP="00B24C0A">
            <w:pPr>
              <w:rPr>
                <w:sz w:val="1"/>
                <w:szCs w:val="1"/>
              </w:rPr>
            </w:pPr>
          </w:p>
        </w:tc>
      </w:tr>
      <w:tr w:rsidR="00E45E3B" w:rsidTr="000C1E39">
        <w:trPr>
          <w:trHeight w:val="201"/>
        </w:trPr>
        <w:tc>
          <w:tcPr>
            <w:tcW w:w="720" w:type="dxa"/>
            <w:vAlign w:val="bottom"/>
          </w:tcPr>
          <w:p w:rsidR="00E45E3B" w:rsidRDefault="00E45E3B" w:rsidP="00B24C0A">
            <w:pPr>
              <w:rPr>
                <w:sz w:val="17"/>
                <w:szCs w:val="17"/>
              </w:rPr>
            </w:pPr>
          </w:p>
        </w:tc>
        <w:tc>
          <w:tcPr>
            <w:tcW w:w="160" w:type="dxa"/>
            <w:vMerge/>
            <w:vAlign w:val="bottom"/>
          </w:tcPr>
          <w:p w:rsidR="00E45E3B" w:rsidRDefault="00E45E3B" w:rsidP="00B24C0A">
            <w:pPr>
              <w:rPr>
                <w:sz w:val="17"/>
                <w:szCs w:val="17"/>
              </w:rPr>
            </w:pPr>
          </w:p>
        </w:tc>
        <w:tc>
          <w:tcPr>
            <w:tcW w:w="1140" w:type="dxa"/>
            <w:vAlign w:val="bottom"/>
          </w:tcPr>
          <w:p w:rsidR="00E45E3B" w:rsidRDefault="00E45E3B" w:rsidP="00B24C0A">
            <w:pPr>
              <w:rPr>
                <w:sz w:val="17"/>
                <w:szCs w:val="17"/>
              </w:rPr>
            </w:pPr>
          </w:p>
        </w:tc>
        <w:tc>
          <w:tcPr>
            <w:tcW w:w="340" w:type="dxa"/>
            <w:vAlign w:val="bottom"/>
          </w:tcPr>
          <w:p w:rsidR="00E45E3B" w:rsidRDefault="00E45E3B" w:rsidP="00B24C0A">
            <w:pPr>
              <w:rPr>
                <w:sz w:val="17"/>
                <w:szCs w:val="17"/>
              </w:rPr>
            </w:pPr>
          </w:p>
        </w:tc>
        <w:tc>
          <w:tcPr>
            <w:tcW w:w="200" w:type="dxa"/>
            <w:vMerge/>
            <w:vAlign w:val="bottom"/>
          </w:tcPr>
          <w:p w:rsidR="00E45E3B" w:rsidRDefault="00E45E3B" w:rsidP="00B24C0A">
            <w:pPr>
              <w:rPr>
                <w:sz w:val="17"/>
                <w:szCs w:val="17"/>
              </w:rPr>
            </w:pPr>
          </w:p>
        </w:tc>
        <w:tc>
          <w:tcPr>
            <w:tcW w:w="1020" w:type="dxa"/>
            <w:vAlign w:val="bottom"/>
          </w:tcPr>
          <w:p w:rsidR="00E45E3B" w:rsidRDefault="00E45E3B" w:rsidP="00B24C0A">
            <w:pPr>
              <w:rPr>
                <w:sz w:val="17"/>
                <w:szCs w:val="17"/>
              </w:rPr>
            </w:pPr>
          </w:p>
        </w:tc>
        <w:tc>
          <w:tcPr>
            <w:tcW w:w="460" w:type="dxa"/>
            <w:vMerge w:val="restart"/>
            <w:vAlign w:val="bottom"/>
          </w:tcPr>
          <w:p w:rsidR="00E45E3B" w:rsidRDefault="00E45E3B" w:rsidP="00B24C0A">
            <w:pPr>
              <w:spacing w:line="350" w:lineRule="exact"/>
              <w:jc w:val="right"/>
            </w:pPr>
            <w:r>
              <w:rPr>
                <w:rFonts w:eastAsia="Times New Roman"/>
                <w:sz w:val="32"/>
                <w:szCs w:val="32"/>
              </w:rPr>
              <w:t>4</w:t>
            </w:r>
          </w:p>
        </w:tc>
        <w:tc>
          <w:tcPr>
            <w:tcW w:w="360" w:type="dxa"/>
            <w:vAlign w:val="bottom"/>
          </w:tcPr>
          <w:p w:rsidR="00E45E3B" w:rsidRDefault="00E45E3B" w:rsidP="00B24C0A">
            <w:pPr>
              <w:rPr>
                <w:sz w:val="17"/>
                <w:szCs w:val="17"/>
              </w:rPr>
            </w:pPr>
          </w:p>
        </w:tc>
        <w:tc>
          <w:tcPr>
            <w:tcW w:w="600" w:type="dxa"/>
            <w:vAlign w:val="bottom"/>
          </w:tcPr>
          <w:p w:rsidR="00E45E3B" w:rsidRDefault="00E45E3B" w:rsidP="00B24C0A">
            <w:pPr>
              <w:rPr>
                <w:sz w:val="17"/>
                <w:szCs w:val="17"/>
              </w:rPr>
            </w:pPr>
          </w:p>
        </w:tc>
        <w:tc>
          <w:tcPr>
            <w:tcW w:w="160" w:type="dxa"/>
            <w:vAlign w:val="bottom"/>
          </w:tcPr>
          <w:p w:rsidR="00E45E3B" w:rsidRDefault="00E45E3B" w:rsidP="00B24C0A">
            <w:pPr>
              <w:rPr>
                <w:sz w:val="17"/>
                <w:szCs w:val="17"/>
              </w:rPr>
            </w:pPr>
          </w:p>
        </w:tc>
        <w:tc>
          <w:tcPr>
            <w:tcW w:w="140" w:type="dxa"/>
            <w:vAlign w:val="bottom"/>
          </w:tcPr>
          <w:p w:rsidR="00E45E3B" w:rsidRDefault="00E45E3B" w:rsidP="00B24C0A">
            <w:pPr>
              <w:rPr>
                <w:sz w:val="17"/>
                <w:szCs w:val="17"/>
              </w:rPr>
            </w:pPr>
          </w:p>
        </w:tc>
        <w:tc>
          <w:tcPr>
            <w:tcW w:w="240" w:type="dxa"/>
            <w:gridSpan w:val="2"/>
            <w:vAlign w:val="bottom"/>
          </w:tcPr>
          <w:p w:rsidR="00E45E3B" w:rsidRDefault="00E45E3B" w:rsidP="00B24C0A">
            <w:pPr>
              <w:spacing w:line="201" w:lineRule="exact"/>
              <w:jc w:val="right"/>
            </w:pPr>
            <w:r>
              <w:rPr>
                <w:rFonts w:eastAsia="Times New Roman"/>
                <w:i/>
                <w:iCs/>
                <w:sz w:val="18"/>
                <w:szCs w:val="18"/>
              </w:rPr>
              <w:t>X</w:t>
            </w:r>
          </w:p>
        </w:tc>
        <w:tc>
          <w:tcPr>
            <w:tcW w:w="80" w:type="dxa"/>
            <w:vAlign w:val="bottom"/>
          </w:tcPr>
          <w:p w:rsidR="00E45E3B" w:rsidRDefault="00E45E3B" w:rsidP="00B24C0A">
            <w:pPr>
              <w:rPr>
                <w:sz w:val="17"/>
                <w:szCs w:val="17"/>
              </w:rPr>
            </w:pPr>
          </w:p>
        </w:tc>
        <w:tc>
          <w:tcPr>
            <w:tcW w:w="460" w:type="dxa"/>
            <w:vAlign w:val="bottom"/>
          </w:tcPr>
          <w:p w:rsidR="00E45E3B" w:rsidRDefault="00E45E3B" w:rsidP="00B24C0A">
            <w:pPr>
              <w:spacing w:line="201" w:lineRule="exact"/>
              <w:ind w:left="340"/>
            </w:pPr>
            <w:r>
              <w:rPr>
                <w:rFonts w:eastAsia="Times New Roman"/>
                <w:i/>
                <w:iCs/>
                <w:w w:val="99"/>
                <w:sz w:val="18"/>
                <w:szCs w:val="18"/>
              </w:rPr>
              <w:t>Y</w:t>
            </w:r>
          </w:p>
        </w:tc>
        <w:tc>
          <w:tcPr>
            <w:tcW w:w="400" w:type="dxa"/>
            <w:vAlign w:val="bottom"/>
          </w:tcPr>
          <w:p w:rsidR="00E45E3B" w:rsidRDefault="00E45E3B" w:rsidP="00B24C0A">
            <w:pPr>
              <w:rPr>
                <w:sz w:val="17"/>
                <w:szCs w:val="17"/>
              </w:rPr>
            </w:pPr>
          </w:p>
        </w:tc>
        <w:tc>
          <w:tcPr>
            <w:tcW w:w="1120" w:type="dxa"/>
            <w:vAlign w:val="bottom"/>
          </w:tcPr>
          <w:p w:rsidR="00E45E3B" w:rsidRDefault="00E45E3B" w:rsidP="00B24C0A">
            <w:pPr>
              <w:rPr>
                <w:sz w:val="17"/>
                <w:szCs w:val="17"/>
              </w:rPr>
            </w:pPr>
          </w:p>
        </w:tc>
        <w:tc>
          <w:tcPr>
            <w:tcW w:w="740" w:type="dxa"/>
            <w:vAlign w:val="bottom"/>
          </w:tcPr>
          <w:p w:rsidR="00E45E3B" w:rsidRDefault="00E45E3B" w:rsidP="00B24C0A">
            <w:pPr>
              <w:rPr>
                <w:sz w:val="17"/>
                <w:szCs w:val="17"/>
              </w:rPr>
            </w:pPr>
          </w:p>
        </w:tc>
        <w:tc>
          <w:tcPr>
            <w:tcW w:w="720" w:type="dxa"/>
            <w:vAlign w:val="bottom"/>
          </w:tcPr>
          <w:p w:rsidR="00E45E3B" w:rsidRDefault="00E45E3B" w:rsidP="00B24C0A">
            <w:pPr>
              <w:rPr>
                <w:sz w:val="17"/>
                <w:szCs w:val="17"/>
              </w:rPr>
            </w:pPr>
          </w:p>
        </w:tc>
        <w:tc>
          <w:tcPr>
            <w:tcW w:w="20" w:type="dxa"/>
            <w:vAlign w:val="bottom"/>
          </w:tcPr>
          <w:p w:rsidR="00E45E3B" w:rsidRDefault="00E45E3B" w:rsidP="00B24C0A">
            <w:pPr>
              <w:rPr>
                <w:sz w:val="1"/>
                <w:szCs w:val="1"/>
              </w:rPr>
            </w:pPr>
          </w:p>
        </w:tc>
      </w:tr>
      <w:tr w:rsidR="00E45E3B" w:rsidTr="000C1E39">
        <w:trPr>
          <w:trHeight w:val="150"/>
        </w:trPr>
        <w:tc>
          <w:tcPr>
            <w:tcW w:w="720" w:type="dxa"/>
            <w:vAlign w:val="bottom"/>
          </w:tcPr>
          <w:p w:rsidR="00E45E3B" w:rsidRDefault="00E45E3B" w:rsidP="00B24C0A">
            <w:pPr>
              <w:rPr>
                <w:sz w:val="13"/>
                <w:szCs w:val="13"/>
              </w:rPr>
            </w:pPr>
          </w:p>
        </w:tc>
        <w:tc>
          <w:tcPr>
            <w:tcW w:w="160" w:type="dxa"/>
            <w:vAlign w:val="bottom"/>
          </w:tcPr>
          <w:p w:rsidR="00E45E3B" w:rsidRDefault="00E45E3B" w:rsidP="00B24C0A">
            <w:pPr>
              <w:rPr>
                <w:sz w:val="13"/>
                <w:szCs w:val="13"/>
              </w:rPr>
            </w:pPr>
          </w:p>
        </w:tc>
        <w:tc>
          <w:tcPr>
            <w:tcW w:w="1140" w:type="dxa"/>
            <w:vAlign w:val="bottom"/>
          </w:tcPr>
          <w:p w:rsidR="00E45E3B" w:rsidRDefault="00E45E3B" w:rsidP="00B24C0A">
            <w:pPr>
              <w:rPr>
                <w:sz w:val="13"/>
                <w:szCs w:val="13"/>
              </w:rPr>
            </w:pPr>
          </w:p>
        </w:tc>
        <w:tc>
          <w:tcPr>
            <w:tcW w:w="34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1020" w:type="dxa"/>
            <w:vAlign w:val="bottom"/>
          </w:tcPr>
          <w:p w:rsidR="00E45E3B" w:rsidRDefault="00E45E3B" w:rsidP="00B24C0A">
            <w:pPr>
              <w:rPr>
                <w:sz w:val="13"/>
                <w:szCs w:val="13"/>
              </w:rPr>
            </w:pPr>
          </w:p>
        </w:tc>
        <w:tc>
          <w:tcPr>
            <w:tcW w:w="460" w:type="dxa"/>
            <w:vMerge/>
            <w:vAlign w:val="bottom"/>
          </w:tcPr>
          <w:p w:rsidR="00E45E3B" w:rsidRDefault="00E45E3B" w:rsidP="00B24C0A">
            <w:pPr>
              <w:rPr>
                <w:sz w:val="13"/>
                <w:szCs w:val="13"/>
              </w:rPr>
            </w:pPr>
          </w:p>
        </w:tc>
        <w:tc>
          <w:tcPr>
            <w:tcW w:w="360" w:type="dxa"/>
            <w:vAlign w:val="bottom"/>
          </w:tcPr>
          <w:p w:rsidR="00E45E3B" w:rsidRDefault="00E45E3B" w:rsidP="00B24C0A">
            <w:pPr>
              <w:rPr>
                <w:sz w:val="13"/>
                <w:szCs w:val="13"/>
              </w:rPr>
            </w:pPr>
          </w:p>
        </w:tc>
        <w:tc>
          <w:tcPr>
            <w:tcW w:w="600" w:type="dxa"/>
            <w:vAlign w:val="bottom"/>
          </w:tcPr>
          <w:p w:rsidR="00E45E3B" w:rsidRDefault="00E45E3B" w:rsidP="00B24C0A">
            <w:pPr>
              <w:rPr>
                <w:sz w:val="13"/>
                <w:szCs w:val="13"/>
              </w:rPr>
            </w:pPr>
          </w:p>
        </w:tc>
        <w:tc>
          <w:tcPr>
            <w:tcW w:w="160" w:type="dxa"/>
            <w:vAlign w:val="bottom"/>
          </w:tcPr>
          <w:p w:rsidR="00E45E3B" w:rsidRDefault="00E45E3B" w:rsidP="00B24C0A">
            <w:pPr>
              <w:rPr>
                <w:sz w:val="13"/>
                <w:szCs w:val="13"/>
              </w:rPr>
            </w:pPr>
          </w:p>
        </w:tc>
        <w:tc>
          <w:tcPr>
            <w:tcW w:w="140" w:type="dxa"/>
            <w:vAlign w:val="bottom"/>
          </w:tcPr>
          <w:p w:rsidR="00E45E3B" w:rsidRDefault="00E45E3B" w:rsidP="00B24C0A">
            <w:pPr>
              <w:rPr>
                <w:sz w:val="13"/>
                <w:szCs w:val="13"/>
              </w:rPr>
            </w:pPr>
          </w:p>
        </w:tc>
        <w:tc>
          <w:tcPr>
            <w:tcW w:w="180" w:type="dxa"/>
            <w:vAlign w:val="bottom"/>
          </w:tcPr>
          <w:p w:rsidR="00E45E3B" w:rsidRDefault="00E45E3B" w:rsidP="00B24C0A">
            <w:pPr>
              <w:rPr>
                <w:sz w:val="13"/>
                <w:szCs w:val="13"/>
              </w:rPr>
            </w:pPr>
          </w:p>
        </w:tc>
        <w:tc>
          <w:tcPr>
            <w:tcW w:w="60" w:type="dxa"/>
            <w:vAlign w:val="bottom"/>
          </w:tcPr>
          <w:p w:rsidR="00E45E3B" w:rsidRDefault="00E45E3B" w:rsidP="00B24C0A">
            <w:pPr>
              <w:rPr>
                <w:sz w:val="13"/>
                <w:szCs w:val="13"/>
              </w:rPr>
            </w:pPr>
          </w:p>
        </w:tc>
        <w:tc>
          <w:tcPr>
            <w:tcW w:w="80" w:type="dxa"/>
            <w:vAlign w:val="bottom"/>
          </w:tcPr>
          <w:p w:rsidR="00E45E3B" w:rsidRDefault="00E45E3B" w:rsidP="00B24C0A">
            <w:pPr>
              <w:rPr>
                <w:sz w:val="13"/>
                <w:szCs w:val="13"/>
              </w:rPr>
            </w:pPr>
          </w:p>
        </w:tc>
        <w:tc>
          <w:tcPr>
            <w:tcW w:w="460" w:type="dxa"/>
            <w:vAlign w:val="bottom"/>
          </w:tcPr>
          <w:p w:rsidR="00E45E3B" w:rsidRDefault="00E45E3B" w:rsidP="00B24C0A">
            <w:pPr>
              <w:rPr>
                <w:sz w:val="13"/>
                <w:szCs w:val="13"/>
              </w:rPr>
            </w:pPr>
          </w:p>
        </w:tc>
        <w:tc>
          <w:tcPr>
            <w:tcW w:w="400" w:type="dxa"/>
            <w:vAlign w:val="bottom"/>
          </w:tcPr>
          <w:p w:rsidR="00E45E3B" w:rsidRDefault="00E45E3B" w:rsidP="00B24C0A">
            <w:pPr>
              <w:rPr>
                <w:sz w:val="13"/>
                <w:szCs w:val="13"/>
              </w:rPr>
            </w:pPr>
          </w:p>
        </w:tc>
        <w:tc>
          <w:tcPr>
            <w:tcW w:w="1120" w:type="dxa"/>
            <w:vAlign w:val="bottom"/>
          </w:tcPr>
          <w:p w:rsidR="00E45E3B" w:rsidRDefault="00E45E3B" w:rsidP="00B24C0A">
            <w:pPr>
              <w:rPr>
                <w:sz w:val="13"/>
                <w:szCs w:val="13"/>
              </w:rPr>
            </w:pPr>
          </w:p>
        </w:tc>
        <w:tc>
          <w:tcPr>
            <w:tcW w:w="740" w:type="dxa"/>
            <w:vAlign w:val="bottom"/>
          </w:tcPr>
          <w:p w:rsidR="00E45E3B" w:rsidRDefault="00E45E3B" w:rsidP="00B24C0A">
            <w:pPr>
              <w:rPr>
                <w:sz w:val="13"/>
                <w:szCs w:val="13"/>
              </w:rPr>
            </w:pPr>
          </w:p>
        </w:tc>
        <w:tc>
          <w:tcPr>
            <w:tcW w:w="720" w:type="dxa"/>
            <w:vAlign w:val="bottom"/>
          </w:tcPr>
          <w:p w:rsidR="00E45E3B" w:rsidRDefault="00E45E3B" w:rsidP="00B24C0A">
            <w:pPr>
              <w:rPr>
                <w:sz w:val="13"/>
                <w:szCs w:val="13"/>
              </w:rPr>
            </w:pPr>
          </w:p>
        </w:tc>
        <w:tc>
          <w:tcPr>
            <w:tcW w:w="20" w:type="dxa"/>
            <w:vAlign w:val="bottom"/>
          </w:tcPr>
          <w:p w:rsidR="00E45E3B" w:rsidRDefault="00E45E3B" w:rsidP="00B24C0A">
            <w:pPr>
              <w:rPr>
                <w:sz w:val="1"/>
                <w:szCs w:val="1"/>
              </w:rPr>
            </w:pPr>
          </w:p>
        </w:tc>
      </w:tr>
      <w:tr w:rsidR="00E45E3B" w:rsidTr="000C1E39">
        <w:trPr>
          <w:trHeight w:val="408"/>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1560" w:type="dxa"/>
            <w:gridSpan w:val="3"/>
            <w:vMerge w:val="restart"/>
            <w:vAlign w:val="bottom"/>
          </w:tcPr>
          <w:p w:rsidR="00E45E3B" w:rsidRDefault="00E45E3B" w:rsidP="00B24C0A">
            <w:pPr>
              <w:jc w:val="right"/>
            </w:pPr>
            <w:r>
              <w:rPr>
                <w:rFonts w:eastAsia="Times New Roman"/>
                <w:i/>
                <w:iCs/>
                <w:w w:val="88"/>
                <w:sz w:val="32"/>
                <w:szCs w:val="32"/>
              </w:rPr>
              <w:t>a</w:t>
            </w:r>
            <w:r>
              <w:rPr>
                <w:rFonts w:eastAsia="Times New Roman"/>
                <w:i/>
                <w:iCs/>
                <w:w w:val="88"/>
                <w:sz w:val="36"/>
                <w:szCs w:val="36"/>
                <w:vertAlign w:val="subscript"/>
              </w:rPr>
              <w:t>X</w:t>
            </w:r>
            <w:r>
              <w:rPr>
                <w:rFonts w:eastAsia="Times New Roman"/>
                <w:i/>
                <w:iCs/>
                <w:w w:val="88"/>
                <w:sz w:val="32"/>
                <w:szCs w:val="32"/>
              </w:rPr>
              <w:t xml:space="preserve">  </w:t>
            </w:r>
            <w:r>
              <w:rPr>
                <w:rFonts w:ascii="Symbol" w:eastAsia="Symbol" w:hAnsi="Symbol" w:cs="Symbol"/>
                <w:w w:val="88"/>
                <w:sz w:val="32"/>
                <w:szCs w:val="32"/>
              </w:rPr>
              <w:t></w:t>
            </w:r>
            <w:r>
              <w:rPr>
                <w:rFonts w:eastAsia="Times New Roman"/>
                <w:i/>
                <w:iCs/>
                <w:w w:val="88"/>
                <w:sz w:val="32"/>
                <w:szCs w:val="32"/>
              </w:rPr>
              <w:t xml:space="preserve"> </w:t>
            </w:r>
            <w:r>
              <w:rPr>
                <w:rFonts w:eastAsia="Times New Roman"/>
                <w:w w:val="88"/>
                <w:sz w:val="32"/>
                <w:szCs w:val="32"/>
              </w:rPr>
              <w:t>0;</w:t>
            </w:r>
            <w:r>
              <w:rPr>
                <w:rFonts w:eastAsia="Times New Roman"/>
                <w:i/>
                <w:iCs/>
                <w:w w:val="88"/>
                <w:sz w:val="32"/>
                <w:szCs w:val="32"/>
              </w:rPr>
              <w:t xml:space="preserve"> а</w:t>
            </w:r>
            <w:r>
              <w:rPr>
                <w:rFonts w:eastAsia="Times New Roman"/>
                <w:i/>
                <w:iCs/>
                <w:w w:val="88"/>
                <w:sz w:val="36"/>
                <w:szCs w:val="36"/>
                <w:vertAlign w:val="subscript"/>
              </w:rPr>
              <w:t>Y</w:t>
            </w:r>
            <w:r>
              <w:rPr>
                <w:rFonts w:eastAsia="Times New Roman"/>
                <w:i/>
                <w:iCs/>
                <w:w w:val="88"/>
                <w:sz w:val="32"/>
                <w:szCs w:val="32"/>
              </w:rPr>
              <w:t xml:space="preserve">  </w:t>
            </w:r>
            <w:r>
              <w:rPr>
                <w:rFonts w:ascii="Symbol" w:eastAsia="Symbol" w:hAnsi="Symbol" w:cs="Symbol"/>
                <w:w w:val="88"/>
                <w:sz w:val="32"/>
                <w:szCs w:val="32"/>
              </w:rPr>
              <w:t></w:t>
            </w:r>
          </w:p>
        </w:tc>
        <w:tc>
          <w:tcPr>
            <w:tcW w:w="460" w:type="dxa"/>
            <w:vAlign w:val="bottom"/>
          </w:tcPr>
          <w:p w:rsidR="00E45E3B" w:rsidRDefault="00E45E3B" w:rsidP="00B24C0A">
            <w:pPr>
              <w:spacing w:line="408" w:lineRule="exact"/>
              <w:ind w:right="27"/>
              <w:jc w:val="right"/>
            </w:pPr>
            <w:r>
              <w:rPr>
                <w:rFonts w:eastAsia="Times New Roman"/>
                <w:w w:val="77"/>
                <w:sz w:val="32"/>
                <w:szCs w:val="32"/>
              </w:rPr>
              <w:t xml:space="preserve">π </w:t>
            </w:r>
            <w:r>
              <w:rPr>
                <w:rFonts w:eastAsia="Times New Roman"/>
                <w:w w:val="77"/>
                <w:sz w:val="36"/>
                <w:szCs w:val="36"/>
                <w:vertAlign w:val="superscript"/>
              </w:rPr>
              <w:t>2</w:t>
            </w:r>
          </w:p>
        </w:tc>
        <w:tc>
          <w:tcPr>
            <w:tcW w:w="360" w:type="dxa"/>
            <w:vAlign w:val="bottom"/>
          </w:tcPr>
          <w:p w:rsidR="00E45E3B" w:rsidRDefault="00E45E3B" w:rsidP="00B24C0A">
            <w:pPr>
              <w:ind w:right="84"/>
              <w:jc w:val="right"/>
            </w:pPr>
            <w:r>
              <w:rPr>
                <w:rFonts w:ascii="Symbol" w:eastAsia="Symbol" w:hAnsi="Symbol" w:cs="Symbol"/>
                <w:w w:val="97"/>
                <w:sz w:val="32"/>
                <w:szCs w:val="32"/>
              </w:rPr>
              <w:t></w:t>
            </w:r>
          </w:p>
        </w:tc>
        <w:tc>
          <w:tcPr>
            <w:tcW w:w="600" w:type="dxa"/>
            <w:vAlign w:val="bottom"/>
          </w:tcPr>
          <w:p w:rsidR="00E45E3B" w:rsidRDefault="00E45E3B" w:rsidP="00B24C0A">
            <w:pPr>
              <w:ind w:left="189"/>
              <w:jc w:val="center"/>
            </w:pPr>
            <w:r>
              <w:rPr>
                <w:rFonts w:ascii="Symbol" w:eastAsia="Symbol" w:hAnsi="Symbol" w:cs="Symbol"/>
                <w:w w:val="81"/>
                <w:sz w:val="32"/>
                <w:szCs w:val="32"/>
              </w:rPr>
              <w:t></w:t>
            </w:r>
          </w:p>
        </w:tc>
        <w:tc>
          <w:tcPr>
            <w:tcW w:w="160" w:type="dxa"/>
            <w:vAlign w:val="bottom"/>
          </w:tcPr>
          <w:p w:rsidR="00E45E3B" w:rsidRDefault="00E45E3B" w:rsidP="00B24C0A">
            <w:r>
              <w:rPr>
                <w:rFonts w:eastAsia="Times New Roman"/>
                <w:w w:val="86"/>
                <w:sz w:val="32"/>
                <w:szCs w:val="32"/>
              </w:rPr>
              <w:t>π</w:t>
            </w: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jc w:val="right"/>
            </w:pPr>
            <w:r>
              <w:rPr>
                <w:rFonts w:ascii="Symbol" w:eastAsia="Symbol" w:hAnsi="Symbol" w:cs="Symbol"/>
                <w:sz w:val="32"/>
                <w:szCs w:val="32"/>
              </w:rPr>
              <w:t></w:t>
            </w:r>
          </w:p>
        </w:tc>
        <w:tc>
          <w:tcPr>
            <w:tcW w:w="140" w:type="dxa"/>
            <w:gridSpan w:val="2"/>
            <w:vAlign w:val="bottom"/>
          </w:tcPr>
          <w:p w:rsidR="00E45E3B" w:rsidRDefault="00E45E3B" w:rsidP="00B24C0A">
            <w:pPr>
              <w:jc w:val="center"/>
            </w:pPr>
            <w:r>
              <w:rPr>
                <w:rFonts w:ascii="Symbol" w:eastAsia="Symbol" w:hAnsi="Symbol" w:cs="Symbol"/>
                <w:w w:val="97"/>
                <w:sz w:val="32"/>
                <w:szCs w:val="32"/>
              </w:rPr>
              <w:t></w:t>
            </w:r>
          </w:p>
        </w:tc>
        <w:tc>
          <w:tcPr>
            <w:tcW w:w="460" w:type="dxa"/>
            <w:vMerge w:val="restart"/>
            <w:vAlign w:val="bottom"/>
          </w:tcPr>
          <w:p w:rsidR="00E45E3B" w:rsidRDefault="00E45E3B" w:rsidP="00B24C0A">
            <w:r>
              <w:rPr>
                <w:rFonts w:eastAsia="Times New Roman"/>
                <w:w w:val="95"/>
                <w:sz w:val="32"/>
                <w:szCs w:val="32"/>
              </w:rPr>
              <w:t xml:space="preserve">; </w:t>
            </w:r>
            <w:r>
              <w:rPr>
                <w:rFonts w:eastAsia="Times New Roman"/>
                <w:i/>
                <w:iCs/>
                <w:w w:val="95"/>
                <w:sz w:val="32"/>
                <w:szCs w:val="32"/>
              </w:rPr>
              <w:t>a</w:t>
            </w:r>
            <w:r>
              <w:rPr>
                <w:rFonts w:eastAsia="Times New Roman"/>
                <w:i/>
                <w:iCs/>
                <w:w w:val="95"/>
                <w:sz w:val="36"/>
                <w:szCs w:val="36"/>
                <w:vertAlign w:val="subscript"/>
              </w:rPr>
              <w:t>Y</w:t>
            </w: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jc w:val="right"/>
            </w:pPr>
            <w:r>
              <w:rPr>
                <w:rFonts w:eastAsia="Times New Roman"/>
                <w:sz w:val="18"/>
                <w:szCs w:val="18"/>
              </w:rPr>
              <w:t>2</w:t>
            </w:r>
          </w:p>
        </w:tc>
        <w:tc>
          <w:tcPr>
            <w:tcW w:w="740" w:type="dxa"/>
            <w:vMerge w:val="restart"/>
            <w:vAlign w:val="bottom"/>
          </w:tcPr>
          <w:p w:rsidR="00E45E3B" w:rsidRDefault="00E45E3B" w:rsidP="00B24C0A">
            <w:r>
              <w:rPr>
                <w:rFonts w:eastAsia="Times New Roman"/>
                <w:sz w:val="32"/>
                <w:szCs w:val="32"/>
              </w:rPr>
              <w:t>;</w:t>
            </w: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225"/>
        </w:trPr>
        <w:tc>
          <w:tcPr>
            <w:tcW w:w="720" w:type="dxa"/>
            <w:vAlign w:val="bottom"/>
          </w:tcPr>
          <w:p w:rsidR="00E45E3B" w:rsidRDefault="00E45E3B" w:rsidP="00B24C0A">
            <w:pPr>
              <w:rPr>
                <w:sz w:val="19"/>
                <w:szCs w:val="19"/>
              </w:rPr>
            </w:pPr>
          </w:p>
        </w:tc>
        <w:tc>
          <w:tcPr>
            <w:tcW w:w="160" w:type="dxa"/>
            <w:vAlign w:val="bottom"/>
          </w:tcPr>
          <w:p w:rsidR="00E45E3B" w:rsidRDefault="00E45E3B" w:rsidP="00B24C0A">
            <w:pPr>
              <w:rPr>
                <w:sz w:val="19"/>
                <w:szCs w:val="19"/>
              </w:rPr>
            </w:pPr>
          </w:p>
        </w:tc>
        <w:tc>
          <w:tcPr>
            <w:tcW w:w="1140" w:type="dxa"/>
            <w:vAlign w:val="bottom"/>
          </w:tcPr>
          <w:p w:rsidR="00E45E3B" w:rsidRDefault="00E45E3B" w:rsidP="00B24C0A">
            <w:pPr>
              <w:rPr>
                <w:sz w:val="19"/>
                <w:szCs w:val="19"/>
              </w:rPr>
            </w:pPr>
          </w:p>
        </w:tc>
        <w:tc>
          <w:tcPr>
            <w:tcW w:w="1560" w:type="dxa"/>
            <w:gridSpan w:val="3"/>
            <w:vMerge/>
            <w:vAlign w:val="bottom"/>
          </w:tcPr>
          <w:p w:rsidR="00E45E3B" w:rsidRDefault="00E45E3B" w:rsidP="00B24C0A">
            <w:pPr>
              <w:rPr>
                <w:sz w:val="19"/>
                <w:szCs w:val="19"/>
              </w:rPr>
            </w:pPr>
          </w:p>
        </w:tc>
        <w:tc>
          <w:tcPr>
            <w:tcW w:w="460" w:type="dxa"/>
            <w:vAlign w:val="bottom"/>
          </w:tcPr>
          <w:p w:rsidR="00E45E3B" w:rsidRDefault="00E45E3B" w:rsidP="00B24C0A">
            <w:pPr>
              <w:spacing w:line="225" w:lineRule="exact"/>
              <w:jc w:val="right"/>
            </w:pPr>
            <w:r>
              <w:rPr>
                <w:rFonts w:ascii="Symbol" w:eastAsia="Symbol" w:hAnsi="Symbol" w:cs="Symbol"/>
                <w:sz w:val="24"/>
                <w:szCs w:val="24"/>
              </w:rPr>
              <w:t></w:t>
            </w:r>
          </w:p>
        </w:tc>
        <w:tc>
          <w:tcPr>
            <w:tcW w:w="960" w:type="dxa"/>
            <w:gridSpan w:val="2"/>
            <w:vAlign w:val="bottom"/>
          </w:tcPr>
          <w:p w:rsidR="00E45E3B" w:rsidRDefault="00E45E3B" w:rsidP="00B24C0A">
            <w:pPr>
              <w:spacing w:line="225" w:lineRule="exact"/>
              <w:jc w:val="center"/>
            </w:pPr>
            <w:r>
              <w:rPr>
                <w:rFonts w:ascii="Symbol" w:eastAsia="Symbol" w:hAnsi="Symbol" w:cs="Symbol"/>
                <w:sz w:val="24"/>
                <w:szCs w:val="24"/>
                <w:vertAlign w:val="subscript"/>
              </w:rPr>
              <w:t></w:t>
            </w:r>
            <w:r>
              <w:rPr>
                <w:rFonts w:eastAsia="Times New Roman"/>
                <w:sz w:val="18"/>
                <w:szCs w:val="18"/>
              </w:rPr>
              <w:t xml:space="preserve"> </w:t>
            </w:r>
            <w:r>
              <w:rPr>
                <w:rFonts w:ascii="Symbol" w:eastAsia="Symbol" w:hAnsi="Symbol" w:cs="Symbol"/>
                <w:sz w:val="18"/>
                <w:szCs w:val="18"/>
              </w:rPr>
              <w:t></w:t>
            </w:r>
            <w:r>
              <w:rPr>
                <w:rFonts w:eastAsia="Times New Roman"/>
                <w:sz w:val="18"/>
                <w:szCs w:val="18"/>
              </w:rPr>
              <w:t xml:space="preserve"> sin </w:t>
            </w:r>
            <w:r>
              <w:rPr>
                <w:rFonts w:ascii="Symbol" w:eastAsia="Symbol" w:hAnsi="Symbol" w:cs="Symbol"/>
                <w:sz w:val="24"/>
                <w:szCs w:val="24"/>
                <w:vertAlign w:val="subscript"/>
              </w:rPr>
              <w:t></w:t>
            </w:r>
          </w:p>
        </w:tc>
        <w:tc>
          <w:tcPr>
            <w:tcW w:w="160" w:type="dxa"/>
            <w:vMerge w:val="restart"/>
            <w:vAlign w:val="bottom"/>
          </w:tcPr>
          <w:p w:rsidR="00E45E3B" w:rsidRDefault="00E45E3B" w:rsidP="00B24C0A">
            <w:r>
              <w:rPr>
                <w:rFonts w:eastAsia="Times New Roman"/>
                <w:w w:val="87"/>
                <w:sz w:val="32"/>
                <w:szCs w:val="32"/>
              </w:rPr>
              <w:t>4</w:t>
            </w:r>
          </w:p>
        </w:tc>
        <w:tc>
          <w:tcPr>
            <w:tcW w:w="320" w:type="dxa"/>
            <w:gridSpan w:val="2"/>
            <w:vAlign w:val="bottom"/>
          </w:tcPr>
          <w:p w:rsidR="00E45E3B" w:rsidRDefault="00E45E3B" w:rsidP="00B24C0A">
            <w:pPr>
              <w:spacing w:line="225" w:lineRule="exact"/>
              <w:jc w:val="right"/>
            </w:pPr>
            <w:r>
              <w:rPr>
                <w:rFonts w:eastAsia="Times New Roman"/>
                <w:i/>
                <w:iCs/>
                <w:sz w:val="18"/>
                <w:szCs w:val="18"/>
              </w:rPr>
              <w:t xml:space="preserve">t </w:t>
            </w:r>
            <w:r>
              <w:rPr>
                <w:rFonts w:ascii="Symbol" w:eastAsia="Symbol" w:hAnsi="Symbol" w:cs="Symbol"/>
                <w:sz w:val="24"/>
                <w:szCs w:val="24"/>
                <w:vertAlign w:val="subscript"/>
              </w:rPr>
              <w:t></w:t>
            </w:r>
          </w:p>
        </w:tc>
        <w:tc>
          <w:tcPr>
            <w:tcW w:w="140" w:type="dxa"/>
            <w:gridSpan w:val="2"/>
            <w:vAlign w:val="bottom"/>
          </w:tcPr>
          <w:p w:rsidR="00E45E3B" w:rsidRDefault="00E45E3B" w:rsidP="00B24C0A">
            <w:pPr>
              <w:spacing w:line="225" w:lineRule="exact"/>
              <w:jc w:val="center"/>
            </w:pPr>
            <w:r>
              <w:rPr>
                <w:rFonts w:ascii="Symbol" w:eastAsia="Symbol" w:hAnsi="Symbol" w:cs="Symbol"/>
                <w:sz w:val="24"/>
                <w:szCs w:val="24"/>
              </w:rPr>
              <w:t></w:t>
            </w:r>
          </w:p>
        </w:tc>
        <w:tc>
          <w:tcPr>
            <w:tcW w:w="460" w:type="dxa"/>
            <w:vMerge/>
            <w:vAlign w:val="bottom"/>
          </w:tcPr>
          <w:p w:rsidR="00E45E3B" w:rsidRDefault="00E45E3B" w:rsidP="00B24C0A">
            <w:pPr>
              <w:rPr>
                <w:sz w:val="19"/>
                <w:szCs w:val="19"/>
              </w:rPr>
            </w:pPr>
          </w:p>
        </w:tc>
        <w:tc>
          <w:tcPr>
            <w:tcW w:w="1520" w:type="dxa"/>
            <w:gridSpan w:val="2"/>
            <w:vAlign w:val="bottom"/>
          </w:tcPr>
          <w:p w:rsidR="00E45E3B" w:rsidRDefault="00E45E3B" w:rsidP="00B24C0A">
            <w:pPr>
              <w:spacing w:line="225" w:lineRule="exact"/>
              <w:ind w:right="15"/>
              <w:jc w:val="right"/>
            </w:pP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eastAsia="Times New Roman"/>
                <w:sz w:val="24"/>
                <w:szCs w:val="24"/>
              </w:rPr>
              <w:t>3, 5 см/с</w:t>
            </w:r>
          </w:p>
        </w:tc>
        <w:tc>
          <w:tcPr>
            <w:tcW w:w="740" w:type="dxa"/>
            <w:vMerge/>
            <w:vAlign w:val="bottom"/>
          </w:tcPr>
          <w:p w:rsidR="00E45E3B" w:rsidRDefault="00E45E3B" w:rsidP="00B24C0A">
            <w:pPr>
              <w:rPr>
                <w:sz w:val="19"/>
                <w:szCs w:val="19"/>
              </w:rPr>
            </w:pPr>
          </w:p>
        </w:tc>
        <w:tc>
          <w:tcPr>
            <w:tcW w:w="720" w:type="dxa"/>
            <w:vAlign w:val="bottom"/>
          </w:tcPr>
          <w:p w:rsidR="00E45E3B" w:rsidRDefault="00E45E3B" w:rsidP="00B24C0A">
            <w:pPr>
              <w:rPr>
                <w:sz w:val="19"/>
                <w:szCs w:val="19"/>
              </w:rPr>
            </w:pPr>
          </w:p>
        </w:tc>
        <w:tc>
          <w:tcPr>
            <w:tcW w:w="20" w:type="dxa"/>
            <w:vAlign w:val="bottom"/>
          </w:tcPr>
          <w:p w:rsidR="00E45E3B" w:rsidRDefault="00E45E3B" w:rsidP="00B24C0A">
            <w:pPr>
              <w:rPr>
                <w:sz w:val="1"/>
                <w:szCs w:val="1"/>
              </w:rPr>
            </w:pPr>
          </w:p>
        </w:tc>
      </w:tr>
      <w:tr w:rsidR="00E45E3B" w:rsidTr="000C1E39">
        <w:trPr>
          <w:trHeight w:val="388"/>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rPr>
                <w:sz w:val="24"/>
                <w:szCs w:val="24"/>
              </w:rPr>
            </w:pPr>
          </w:p>
        </w:tc>
        <w:tc>
          <w:tcPr>
            <w:tcW w:w="460" w:type="dxa"/>
            <w:vAlign w:val="bottom"/>
          </w:tcPr>
          <w:p w:rsidR="00E45E3B" w:rsidRDefault="00E45E3B" w:rsidP="00B24C0A">
            <w:pPr>
              <w:spacing w:line="350" w:lineRule="exact"/>
              <w:ind w:right="67"/>
              <w:jc w:val="right"/>
            </w:pPr>
            <w:r>
              <w:rPr>
                <w:rFonts w:eastAsia="Times New Roman"/>
                <w:sz w:val="32"/>
                <w:szCs w:val="32"/>
              </w:rPr>
              <w:t>2</w:t>
            </w:r>
          </w:p>
        </w:tc>
        <w:tc>
          <w:tcPr>
            <w:tcW w:w="360" w:type="dxa"/>
            <w:vAlign w:val="bottom"/>
          </w:tcPr>
          <w:p w:rsidR="00E45E3B" w:rsidRDefault="00E45E3B" w:rsidP="00B24C0A">
            <w:pPr>
              <w:spacing w:line="388" w:lineRule="exact"/>
              <w:ind w:right="84"/>
              <w:jc w:val="right"/>
            </w:pPr>
            <w:r>
              <w:rPr>
                <w:rFonts w:ascii="Symbol" w:eastAsia="Symbol" w:hAnsi="Symbol" w:cs="Symbol"/>
                <w:w w:val="97"/>
                <w:sz w:val="32"/>
                <w:szCs w:val="32"/>
              </w:rPr>
              <w:t></w:t>
            </w:r>
          </w:p>
        </w:tc>
        <w:tc>
          <w:tcPr>
            <w:tcW w:w="600" w:type="dxa"/>
            <w:vAlign w:val="bottom"/>
          </w:tcPr>
          <w:p w:rsidR="00E45E3B" w:rsidRDefault="00E45E3B" w:rsidP="00B24C0A">
            <w:pPr>
              <w:spacing w:line="388" w:lineRule="exact"/>
              <w:ind w:left="189"/>
              <w:jc w:val="center"/>
            </w:pPr>
            <w:r>
              <w:rPr>
                <w:rFonts w:ascii="Symbol" w:eastAsia="Symbol" w:hAnsi="Symbol" w:cs="Symbol"/>
                <w:w w:val="81"/>
                <w:sz w:val="32"/>
                <w:szCs w:val="32"/>
              </w:rPr>
              <w:t></w:t>
            </w:r>
          </w:p>
        </w:tc>
        <w:tc>
          <w:tcPr>
            <w:tcW w:w="160" w:type="dxa"/>
            <w:vMerge/>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spacing w:line="388" w:lineRule="exact"/>
              <w:jc w:val="right"/>
            </w:pPr>
            <w:r>
              <w:rPr>
                <w:rFonts w:ascii="Symbol" w:eastAsia="Symbol" w:hAnsi="Symbol" w:cs="Symbol"/>
                <w:sz w:val="32"/>
                <w:szCs w:val="32"/>
              </w:rPr>
              <w:t></w:t>
            </w:r>
          </w:p>
        </w:tc>
        <w:tc>
          <w:tcPr>
            <w:tcW w:w="140" w:type="dxa"/>
            <w:gridSpan w:val="2"/>
            <w:vAlign w:val="bottom"/>
          </w:tcPr>
          <w:p w:rsidR="00E45E3B" w:rsidRDefault="00E45E3B" w:rsidP="00B24C0A">
            <w:pPr>
              <w:spacing w:line="388" w:lineRule="exact"/>
              <w:jc w:val="center"/>
            </w:pPr>
            <w:r>
              <w:rPr>
                <w:rFonts w:ascii="Symbol" w:eastAsia="Symbol" w:hAnsi="Symbol" w:cs="Symbol"/>
                <w:w w:val="97"/>
                <w:sz w:val="32"/>
                <w:szCs w:val="32"/>
              </w:rPr>
              <w:t></w:t>
            </w: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535"/>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2020" w:type="dxa"/>
            <w:gridSpan w:val="4"/>
            <w:vAlign w:val="bottom"/>
          </w:tcPr>
          <w:p w:rsidR="00E45E3B" w:rsidRDefault="00E45E3B" w:rsidP="00B24C0A">
            <w:pPr>
              <w:ind w:right="27"/>
              <w:jc w:val="right"/>
            </w:pPr>
            <w:r>
              <w:rPr>
                <w:rFonts w:eastAsia="Times New Roman"/>
                <w:i/>
                <w:iCs/>
                <w:w w:val="84"/>
                <w:sz w:val="32"/>
                <w:szCs w:val="32"/>
              </w:rPr>
              <w:t xml:space="preserve">а </w:t>
            </w:r>
            <w:r>
              <w:rPr>
                <w:rFonts w:ascii="Symbol" w:eastAsia="Symbol" w:hAnsi="Symbol" w:cs="Symbol"/>
                <w:w w:val="84"/>
                <w:sz w:val="32"/>
                <w:szCs w:val="32"/>
              </w:rPr>
              <w:t></w:t>
            </w:r>
            <w:r>
              <w:rPr>
                <w:rFonts w:eastAsia="Times New Roman"/>
                <w:i/>
                <w:iCs/>
                <w:w w:val="84"/>
                <w:sz w:val="32"/>
                <w:szCs w:val="32"/>
              </w:rPr>
              <w:t xml:space="preserve">  а</w:t>
            </w:r>
            <w:r>
              <w:rPr>
                <w:rFonts w:eastAsia="Times New Roman"/>
                <w:i/>
                <w:iCs/>
                <w:w w:val="84"/>
                <w:sz w:val="36"/>
                <w:szCs w:val="36"/>
                <w:vertAlign w:val="subscript"/>
              </w:rPr>
              <w:t>X</w:t>
            </w:r>
            <w:r>
              <w:rPr>
                <w:rFonts w:eastAsia="Times New Roman"/>
                <w:w w:val="84"/>
                <w:sz w:val="36"/>
                <w:szCs w:val="36"/>
                <w:vertAlign w:val="superscript"/>
              </w:rPr>
              <w:t>2</w:t>
            </w:r>
            <w:r>
              <w:rPr>
                <w:rFonts w:eastAsia="Times New Roman"/>
                <w:i/>
                <w:iCs/>
                <w:w w:val="84"/>
                <w:sz w:val="32"/>
                <w:szCs w:val="32"/>
              </w:rPr>
              <w:t xml:space="preserve">  </w:t>
            </w:r>
            <w:r>
              <w:rPr>
                <w:rFonts w:ascii="Symbol" w:eastAsia="Symbol" w:hAnsi="Symbol" w:cs="Symbol"/>
                <w:w w:val="84"/>
                <w:sz w:val="32"/>
                <w:szCs w:val="32"/>
              </w:rPr>
              <w:t></w:t>
            </w:r>
            <w:r>
              <w:rPr>
                <w:rFonts w:eastAsia="Times New Roman"/>
                <w:i/>
                <w:iCs/>
                <w:w w:val="84"/>
                <w:sz w:val="32"/>
                <w:szCs w:val="32"/>
              </w:rPr>
              <w:t xml:space="preserve"> a</w:t>
            </w:r>
            <w:r>
              <w:rPr>
                <w:rFonts w:eastAsia="Times New Roman"/>
                <w:i/>
                <w:iCs/>
                <w:w w:val="84"/>
                <w:sz w:val="36"/>
                <w:szCs w:val="36"/>
                <w:vertAlign w:val="subscript"/>
              </w:rPr>
              <w:t>Y</w:t>
            </w:r>
            <w:r>
              <w:rPr>
                <w:rFonts w:eastAsia="Times New Roman"/>
                <w:w w:val="84"/>
                <w:sz w:val="36"/>
                <w:szCs w:val="36"/>
                <w:vertAlign w:val="superscript"/>
              </w:rPr>
              <w:t>2</w:t>
            </w:r>
            <w:r>
              <w:rPr>
                <w:rFonts w:eastAsia="Times New Roman"/>
                <w:i/>
                <w:iCs/>
                <w:w w:val="84"/>
                <w:sz w:val="32"/>
                <w:szCs w:val="32"/>
              </w:rPr>
              <w:t xml:space="preserve">  </w:t>
            </w:r>
            <w:r>
              <w:rPr>
                <w:rFonts w:ascii="Symbol" w:eastAsia="Symbol" w:hAnsi="Symbol" w:cs="Symbol"/>
                <w:w w:val="84"/>
                <w:sz w:val="32"/>
                <w:szCs w:val="32"/>
              </w:rPr>
              <w:t></w:t>
            </w:r>
          </w:p>
        </w:tc>
        <w:tc>
          <w:tcPr>
            <w:tcW w:w="3560" w:type="dxa"/>
            <w:gridSpan w:val="10"/>
            <w:vAlign w:val="bottom"/>
          </w:tcPr>
          <w:p w:rsidR="00E45E3B" w:rsidRDefault="00E45E3B" w:rsidP="00B24C0A">
            <w:pPr>
              <w:ind w:right="415"/>
              <w:jc w:val="center"/>
            </w:pPr>
            <w:r>
              <w:rPr>
                <w:rFonts w:ascii="Symbol" w:eastAsia="Symbol" w:hAnsi="Symbol" w:cs="Symbol"/>
                <w:w w:val="83"/>
                <w:sz w:val="41"/>
                <w:szCs w:val="41"/>
              </w:rPr>
              <w:t></w:t>
            </w:r>
            <w:r>
              <w:rPr>
                <w:rFonts w:ascii="Symbol" w:eastAsia="Symbol" w:hAnsi="Symbol" w:cs="Symbol"/>
                <w:w w:val="83"/>
                <w:sz w:val="32"/>
                <w:szCs w:val="32"/>
              </w:rPr>
              <w:t></w:t>
            </w:r>
            <w:r>
              <w:rPr>
                <w:rFonts w:eastAsia="Times New Roman"/>
                <w:w w:val="83"/>
                <w:sz w:val="32"/>
                <w:szCs w:val="32"/>
              </w:rPr>
              <w:t xml:space="preserve">3, 5 </w:t>
            </w:r>
            <w:r>
              <w:rPr>
                <w:rFonts w:ascii="Symbol" w:eastAsia="Symbol" w:hAnsi="Symbol" w:cs="Symbol"/>
                <w:w w:val="83"/>
                <w:sz w:val="41"/>
                <w:szCs w:val="41"/>
              </w:rPr>
              <w:t></w:t>
            </w:r>
            <w:r>
              <w:rPr>
                <w:rFonts w:eastAsia="Times New Roman"/>
                <w:w w:val="83"/>
                <w:sz w:val="36"/>
                <w:szCs w:val="36"/>
                <w:vertAlign w:val="superscript"/>
              </w:rPr>
              <w:t>2</w:t>
            </w:r>
            <w:r>
              <w:rPr>
                <w:rFonts w:eastAsia="Times New Roman"/>
                <w:w w:val="83"/>
                <w:sz w:val="32"/>
                <w:szCs w:val="32"/>
              </w:rPr>
              <w:t xml:space="preserve"> </w:t>
            </w:r>
            <w:r>
              <w:rPr>
                <w:rFonts w:ascii="Symbol" w:eastAsia="Symbol" w:hAnsi="Symbol" w:cs="Symbol"/>
                <w:w w:val="83"/>
                <w:sz w:val="32"/>
                <w:szCs w:val="32"/>
              </w:rPr>
              <w:t></w:t>
            </w:r>
            <w:r>
              <w:rPr>
                <w:rFonts w:eastAsia="Times New Roman"/>
                <w:w w:val="83"/>
                <w:sz w:val="32"/>
                <w:szCs w:val="32"/>
              </w:rPr>
              <w:t xml:space="preserve"> 0 </w:t>
            </w:r>
            <w:r>
              <w:rPr>
                <w:rFonts w:ascii="Symbol" w:eastAsia="Symbol" w:hAnsi="Symbol" w:cs="Symbol"/>
                <w:w w:val="83"/>
                <w:sz w:val="32"/>
                <w:szCs w:val="32"/>
              </w:rPr>
              <w:t></w:t>
            </w:r>
            <w:r>
              <w:rPr>
                <w:rFonts w:eastAsia="Times New Roman"/>
                <w:w w:val="83"/>
                <w:sz w:val="32"/>
                <w:szCs w:val="32"/>
              </w:rPr>
              <w:t xml:space="preserve"> 3, 5 cм/с</w:t>
            </w:r>
            <w:r>
              <w:rPr>
                <w:rFonts w:eastAsia="Times New Roman"/>
                <w:w w:val="83"/>
                <w:sz w:val="36"/>
                <w:szCs w:val="36"/>
                <w:vertAlign w:val="superscript"/>
              </w:rPr>
              <w:t>2</w:t>
            </w:r>
            <w:r>
              <w:rPr>
                <w:rFonts w:eastAsia="Times New Roman"/>
                <w:w w:val="83"/>
                <w:sz w:val="32"/>
                <w:szCs w:val="32"/>
              </w:rPr>
              <w:t xml:space="preserve"> ;</w:t>
            </w: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661"/>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460" w:type="dxa"/>
            <w:gridSpan w:val="16"/>
            <w:vAlign w:val="bottom"/>
          </w:tcPr>
          <w:p w:rsidR="00E45E3B" w:rsidRDefault="00E45E3B" w:rsidP="00B24C0A">
            <w:pPr>
              <w:spacing w:line="660" w:lineRule="exact"/>
              <w:jc w:val="center"/>
            </w:pPr>
            <w:r>
              <w:rPr>
                <w:rFonts w:eastAsia="Times New Roman"/>
                <w:i/>
                <w:iCs/>
                <w:w w:val="81"/>
                <w:sz w:val="63"/>
                <w:szCs w:val="63"/>
                <w:vertAlign w:val="subscript"/>
              </w:rPr>
              <w:t>a</w:t>
            </w:r>
            <w:r>
              <w:rPr>
                <w:rFonts w:eastAsia="Times New Roman"/>
                <w:i/>
                <w:iCs/>
                <w:w w:val="81"/>
                <w:sz w:val="18"/>
                <w:szCs w:val="18"/>
              </w:rPr>
              <w:t xml:space="preserve">  </w:t>
            </w:r>
            <w:r>
              <w:rPr>
                <w:rFonts w:ascii="Symbol" w:eastAsia="Symbol" w:hAnsi="Symbol" w:cs="Symbol"/>
                <w:w w:val="81"/>
                <w:sz w:val="63"/>
                <w:szCs w:val="63"/>
                <w:vertAlign w:val="subscript"/>
              </w:rPr>
              <w:t></w:t>
            </w:r>
            <w:r>
              <w:rPr>
                <w:rFonts w:eastAsia="Times New Roman"/>
                <w:i/>
                <w:iCs/>
                <w:w w:val="81"/>
                <w:sz w:val="18"/>
                <w:szCs w:val="18"/>
              </w:rPr>
              <w:t xml:space="preserve"> </w:t>
            </w:r>
            <w:r>
              <w:rPr>
                <w:rFonts w:eastAsia="Times New Roman"/>
                <w:i/>
                <w:iCs/>
                <w:w w:val="81"/>
                <w:sz w:val="63"/>
                <w:szCs w:val="63"/>
                <w:vertAlign w:val="superscript"/>
              </w:rPr>
              <w:t>v</w:t>
            </w:r>
            <w:r>
              <w:rPr>
                <w:rFonts w:eastAsia="Times New Roman"/>
                <w:i/>
                <w:iCs/>
                <w:w w:val="81"/>
                <w:sz w:val="18"/>
                <w:szCs w:val="18"/>
              </w:rPr>
              <w:t xml:space="preserve"> X  </w:t>
            </w:r>
            <w:r>
              <w:rPr>
                <w:rFonts w:ascii="Symbol" w:eastAsia="Symbol" w:hAnsi="Symbol" w:cs="Symbol"/>
                <w:w w:val="81"/>
                <w:sz w:val="31"/>
                <w:szCs w:val="31"/>
              </w:rPr>
              <w:t></w:t>
            </w:r>
            <w:r>
              <w:rPr>
                <w:rFonts w:eastAsia="Times New Roman"/>
                <w:i/>
                <w:iCs/>
                <w:w w:val="81"/>
                <w:sz w:val="18"/>
                <w:szCs w:val="18"/>
              </w:rPr>
              <w:t xml:space="preserve"> </w:t>
            </w:r>
            <w:r>
              <w:rPr>
                <w:rFonts w:eastAsia="Times New Roman"/>
                <w:i/>
                <w:iCs/>
                <w:w w:val="81"/>
                <w:sz w:val="63"/>
                <w:szCs w:val="63"/>
                <w:vertAlign w:val="superscript"/>
              </w:rPr>
              <w:t>a</w:t>
            </w:r>
            <w:r>
              <w:rPr>
                <w:rFonts w:eastAsia="Times New Roman"/>
                <w:i/>
                <w:iCs/>
                <w:w w:val="81"/>
                <w:sz w:val="18"/>
                <w:szCs w:val="18"/>
              </w:rPr>
              <w:t xml:space="preserve"> X  </w:t>
            </w:r>
            <w:r>
              <w:rPr>
                <w:rFonts w:ascii="Symbol" w:eastAsia="Symbol" w:hAnsi="Symbol" w:cs="Symbol"/>
                <w:w w:val="81"/>
                <w:sz w:val="31"/>
                <w:szCs w:val="31"/>
              </w:rPr>
              <w:t></w:t>
            </w:r>
            <w:r>
              <w:rPr>
                <w:rFonts w:eastAsia="Times New Roman"/>
                <w:i/>
                <w:iCs/>
                <w:w w:val="81"/>
                <w:sz w:val="18"/>
                <w:szCs w:val="18"/>
              </w:rPr>
              <w:t xml:space="preserve"> </w:t>
            </w:r>
            <w:r>
              <w:rPr>
                <w:rFonts w:eastAsia="Times New Roman"/>
                <w:i/>
                <w:iCs/>
                <w:w w:val="81"/>
                <w:sz w:val="63"/>
                <w:szCs w:val="63"/>
                <w:vertAlign w:val="superscript"/>
              </w:rPr>
              <w:t>v</w:t>
            </w:r>
            <w:r>
              <w:rPr>
                <w:rFonts w:eastAsia="Times New Roman"/>
                <w:i/>
                <w:iCs/>
                <w:w w:val="81"/>
                <w:sz w:val="18"/>
                <w:szCs w:val="18"/>
              </w:rPr>
              <w:t xml:space="preserve">Y </w:t>
            </w:r>
            <w:r>
              <w:rPr>
                <w:rFonts w:ascii="Symbol" w:eastAsia="Symbol" w:hAnsi="Symbol" w:cs="Symbol"/>
                <w:w w:val="81"/>
                <w:sz w:val="31"/>
                <w:szCs w:val="31"/>
              </w:rPr>
              <w:t></w:t>
            </w:r>
            <w:r>
              <w:rPr>
                <w:rFonts w:eastAsia="Times New Roman"/>
                <w:i/>
                <w:iCs/>
                <w:w w:val="81"/>
                <w:sz w:val="63"/>
                <w:szCs w:val="63"/>
                <w:vertAlign w:val="superscript"/>
              </w:rPr>
              <w:t>a</w:t>
            </w:r>
            <w:r>
              <w:rPr>
                <w:rFonts w:eastAsia="Times New Roman"/>
                <w:i/>
                <w:iCs/>
                <w:w w:val="81"/>
                <w:sz w:val="18"/>
                <w:szCs w:val="18"/>
              </w:rPr>
              <w:t xml:space="preserve">Y   </w:t>
            </w:r>
            <w:r>
              <w:rPr>
                <w:rFonts w:ascii="Symbol" w:eastAsia="Symbol" w:hAnsi="Symbol" w:cs="Symbol"/>
                <w:w w:val="81"/>
                <w:sz w:val="63"/>
                <w:szCs w:val="63"/>
                <w:vertAlign w:val="subscript"/>
              </w:rPr>
              <w:t></w:t>
            </w:r>
            <w:r>
              <w:rPr>
                <w:rFonts w:eastAsia="Times New Roman"/>
                <w:i/>
                <w:iCs/>
                <w:w w:val="81"/>
                <w:sz w:val="18"/>
                <w:szCs w:val="18"/>
              </w:rPr>
              <w:t xml:space="preserve"> </w:t>
            </w:r>
            <w:r>
              <w:rPr>
                <w:rFonts w:eastAsia="Times New Roman"/>
                <w:w w:val="81"/>
                <w:sz w:val="63"/>
                <w:szCs w:val="63"/>
                <w:vertAlign w:val="superscript"/>
              </w:rPr>
              <w:t>1</w:t>
            </w:r>
            <w:r>
              <w:rPr>
                <w:rFonts w:eastAsia="Times New Roman"/>
                <w:i/>
                <w:iCs/>
                <w:w w:val="81"/>
                <w:sz w:val="18"/>
                <w:szCs w:val="18"/>
              </w:rPr>
              <w:t xml:space="preserve"> </w:t>
            </w:r>
            <w:r>
              <w:rPr>
                <w:rFonts w:ascii="Symbol" w:eastAsia="Symbol" w:hAnsi="Symbol" w:cs="Symbol"/>
                <w:w w:val="81"/>
                <w:sz w:val="63"/>
                <w:szCs w:val="63"/>
                <w:vertAlign w:val="superscript"/>
              </w:rPr>
              <w:t></w:t>
            </w:r>
            <w:r>
              <w:rPr>
                <w:rFonts w:eastAsia="Times New Roman"/>
                <w:i/>
                <w:iCs/>
                <w:w w:val="81"/>
                <w:sz w:val="18"/>
                <w:szCs w:val="18"/>
              </w:rPr>
              <w:t xml:space="preserve"> </w:t>
            </w:r>
            <w:r>
              <w:rPr>
                <w:rFonts w:eastAsia="Times New Roman"/>
                <w:w w:val="81"/>
                <w:sz w:val="63"/>
                <w:szCs w:val="63"/>
                <w:vertAlign w:val="superscript"/>
              </w:rPr>
              <w:t>0</w:t>
            </w:r>
            <w:r>
              <w:rPr>
                <w:rFonts w:eastAsia="Times New Roman"/>
                <w:i/>
                <w:iCs/>
                <w:w w:val="81"/>
                <w:sz w:val="18"/>
                <w:szCs w:val="18"/>
              </w:rPr>
              <w:t xml:space="preserve"> </w:t>
            </w:r>
            <w:r>
              <w:rPr>
                <w:rFonts w:ascii="Symbol" w:eastAsia="Symbol" w:hAnsi="Symbol" w:cs="Symbol"/>
                <w:w w:val="81"/>
                <w:sz w:val="63"/>
                <w:szCs w:val="63"/>
                <w:vertAlign w:val="superscript"/>
              </w:rPr>
              <w:t></w:t>
            </w:r>
            <w:r>
              <w:rPr>
                <w:rFonts w:eastAsia="Times New Roman"/>
                <w:i/>
                <w:iCs/>
                <w:w w:val="81"/>
                <w:sz w:val="18"/>
                <w:szCs w:val="18"/>
              </w:rPr>
              <w:t xml:space="preserve"> </w:t>
            </w:r>
            <w:r>
              <w:rPr>
                <w:rFonts w:eastAsia="Times New Roman"/>
                <w:w w:val="81"/>
                <w:sz w:val="63"/>
                <w:szCs w:val="63"/>
                <w:vertAlign w:val="superscript"/>
              </w:rPr>
              <w:t>4, 4</w:t>
            </w:r>
            <w:r>
              <w:rPr>
                <w:rFonts w:eastAsia="Times New Roman"/>
                <w:i/>
                <w:iCs/>
                <w:w w:val="81"/>
                <w:sz w:val="18"/>
                <w:szCs w:val="18"/>
              </w:rPr>
              <w:t xml:space="preserve"> </w:t>
            </w:r>
            <w:r>
              <w:rPr>
                <w:rFonts w:ascii="Symbol" w:eastAsia="Symbol" w:hAnsi="Symbol" w:cs="Symbol"/>
                <w:w w:val="81"/>
                <w:sz w:val="63"/>
                <w:szCs w:val="63"/>
                <w:vertAlign w:val="superscript"/>
              </w:rPr>
              <w:t></w:t>
            </w:r>
            <w:r>
              <w:rPr>
                <w:rFonts w:eastAsia="Times New Roman"/>
                <w:i/>
                <w:iCs/>
                <w:w w:val="81"/>
                <w:sz w:val="18"/>
                <w:szCs w:val="18"/>
              </w:rPr>
              <w:t xml:space="preserve"> </w:t>
            </w:r>
            <w:r>
              <w:rPr>
                <w:rFonts w:ascii="Symbol" w:eastAsia="Symbol" w:hAnsi="Symbol" w:cs="Symbol"/>
                <w:w w:val="81"/>
                <w:sz w:val="41"/>
                <w:szCs w:val="41"/>
              </w:rPr>
              <w:t></w:t>
            </w:r>
            <w:r>
              <w:rPr>
                <w:rFonts w:eastAsia="Times New Roman"/>
                <w:i/>
                <w:iCs/>
                <w:w w:val="81"/>
                <w:sz w:val="18"/>
                <w:szCs w:val="18"/>
              </w:rPr>
              <w:t xml:space="preserve"> </w:t>
            </w:r>
            <w:r>
              <w:rPr>
                <w:rFonts w:ascii="Symbol" w:eastAsia="Symbol" w:hAnsi="Symbol" w:cs="Symbol"/>
                <w:w w:val="81"/>
                <w:sz w:val="63"/>
                <w:szCs w:val="63"/>
                <w:vertAlign w:val="superscript"/>
              </w:rPr>
              <w:t></w:t>
            </w:r>
            <w:r>
              <w:rPr>
                <w:rFonts w:eastAsia="Times New Roman"/>
                <w:w w:val="81"/>
                <w:sz w:val="63"/>
                <w:szCs w:val="63"/>
                <w:vertAlign w:val="superscript"/>
              </w:rPr>
              <w:t>3, 5</w:t>
            </w:r>
            <w:r>
              <w:rPr>
                <w:rFonts w:ascii="Symbol" w:eastAsia="Symbol" w:hAnsi="Symbol" w:cs="Symbol"/>
                <w:w w:val="81"/>
                <w:sz w:val="41"/>
                <w:szCs w:val="41"/>
              </w:rPr>
              <w:t></w:t>
            </w:r>
            <w:r>
              <w:rPr>
                <w:rFonts w:eastAsia="Times New Roman"/>
                <w:i/>
                <w:iCs/>
                <w:w w:val="81"/>
                <w:sz w:val="18"/>
                <w:szCs w:val="18"/>
              </w:rPr>
              <w:t xml:space="preserve"> </w:t>
            </w:r>
            <w:r>
              <w:rPr>
                <w:rFonts w:ascii="Symbol" w:eastAsia="Symbol" w:hAnsi="Symbol" w:cs="Symbol"/>
                <w:w w:val="81"/>
                <w:sz w:val="63"/>
                <w:szCs w:val="63"/>
                <w:vertAlign w:val="subscript"/>
              </w:rPr>
              <w:t></w:t>
            </w:r>
            <w:r>
              <w:rPr>
                <w:rFonts w:ascii="Symbol" w:eastAsia="Symbol" w:hAnsi="Symbol" w:cs="Symbol"/>
                <w:w w:val="81"/>
                <w:sz w:val="63"/>
                <w:szCs w:val="63"/>
                <w:vertAlign w:val="subscript"/>
              </w:rPr>
              <w:t></w:t>
            </w:r>
            <w:r>
              <w:rPr>
                <w:rFonts w:ascii="Symbol" w:eastAsia="Symbol" w:hAnsi="Symbol" w:cs="Symbol"/>
                <w:w w:val="81"/>
                <w:sz w:val="63"/>
                <w:szCs w:val="63"/>
                <w:vertAlign w:val="subscript"/>
              </w:rPr>
              <w:t></w:t>
            </w:r>
            <w:r>
              <w:rPr>
                <w:rFonts w:eastAsia="Times New Roman"/>
                <w:w w:val="81"/>
                <w:sz w:val="63"/>
                <w:szCs w:val="63"/>
                <w:vertAlign w:val="subscript"/>
              </w:rPr>
              <w:t>3, 4</w:t>
            </w:r>
            <w:r>
              <w:rPr>
                <w:rFonts w:eastAsia="Times New Roman"/>
                <w:i/>
                <w:iCs/>
                <w:w w:val="81"/>
                <w:sz w:val="18"/>
                <w:szCs w:val="18"/>
              </w:rPr>
              <w:t xml:space="preserve"> </w:t>
            </w:r>
            <w:r>
              <w:rPr>
                <w:rFonts w:eastAsia="Times New Roman"/>
                <w:w w:val="81"/>
                <w:sz w:val="63"/>
                <w:szCs w:val="63"/>
                <w:vertAlign w:val="subscript"/>
              </w:rPr>
              <w:t>см/с</w:t>
            </w:r>
            <w:r>
              <w:rPr>
                <w:rFonts w:eastAsia="Times New Roman"/>
                <w:w w:val="81"/>
                <w:sz w:val="18"/>
                <w:szCs w:val="18"/>
              </w:rPr>
              <w:t>2</w:t>
            </w:r>
            <w:r>
              <w:rPr>
                <w:rFonts w:eastAsia="Times New Roman"/>
                <w:i/>
                <w:iCs/>
                <w:w w:val="81"/>
                <w:sz w:val="18"/>
                <w:szCs w:val="18"/>
              </w:rPr>
              <w:t xml:space="preserve"> </w:t>
            </w:r>
            <w:r>
              <w:rPr>
                <w:rFonts w:eastAsia="Times New Roman"/>
                <w:w w:val="81"/>
                <w:sz w:val="63"/>
                <w:szCs w:val="63"/>
                <w:vertAlign w:val="subscript"/>
              </w:rPr>
              <w:t>.</w:t>
            </w: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199"/>
        </w:trPr>
        <w:tc>
          <w:tcPr>
            <w:tcW w:w="720" w:type="dxa"/>
            <w:vAlign w:val="bottom"/>
          </w:tcPr>
          <w:p w:rsidR="00E45E3B" w:rsidRDefault="00E45E3B" w:rsidP="00B24C0A">
            <w:pPr>
              <w:rPr>
                <w:sz w:val="17"/>
                <w:szCs w:val="17"/>
              </w:rPr>
            </w:pPr>
          </w:p>
        </w:tc>
        <w:tc>
          <w:tcPr>
            <w:tcW w:w="160" w:type="dxa"/>
            <w:vAlign w:val="bottom"/>
          </w:tcPr>
          <w:p w:rsidR="00E45E3B" w:rsidRDefault="00E45E3B" w:rsidP="00B24C0A">
            <w:pPr>
              <w:rPr>
                <w:sz w:val="17"/>
                <w:szCs w:val="17"/>
              </w:rPr>
            </w:pPr>
          </w:p>
        </w:tc>
        <w:tc>
          <w:tcPr>
            <w:tcW w:w="1140" w:type="dxa"/>
            <w:vAlign w:val="bottom"/>
          </w:tcPr>
          <w:p w:rsidR="00E45E3B" w:rsidRDefault="00E45E3B" w:rsidP="00B24C0A">
            <w:pPr>
              <w:spacing w:line="200" w:lineRule="exact"/>
              <w:ind w:left="480"/>
            </w:pPr>
            <w:r>
              <w:rPr>
                <w:rFonts w:eastAsia="Times New Roman"/>
                <w:sz w:val="18"/>
                <w:szCs w:val="18"/>
              </w:rPr>
              <w:t>τ</w:t>
            </w:r>
          </w:p>
        </w:tc>
        <w:tc>
          <w:tcPr>
            <w:tcW w:w="340" w:type="dxa"/>
            <w:vAlign w:val="bottom"/>
          </w:tcPr>
          <w:p w:rsidR="00E45E3B" w:rsidRDefault="00E45E3B" w:rsidP="00B24C0A">
            <w:pPr>
              <w:rPr>
                <w:sz w:val="17"/>
                <w:szCs w:val="17"/>
              </w:rPr>
            </w:pPr>
          </w:p>
        </w:tc>
        <w:tc>
          <w:tcPr>
            <w:tcW w:w="200" w:type="dxa"/>
            <w:vAlign w:val="bottom"/>
          </w:tcPr>
          <w:p w:rsidR="00E45E3B" w:rsidRDefault="00E45E3B" w:rsidP="00B24C0A">
            <w:pPr>
              <w:rPr>
                <w:sz w:val="17"/>
                <w:szCs w:val="17"/>
              </w:rPr>
            </w:pPr>
          </w:p>
        </w:tc>
        <w:tc>
          <w:tcPr>
            <w:tcW w:w="1020" w:type="dxa"/>
            <w:vMerge w:val="restart"/>
            <w:vAlign w:val="bottom"/>
          </w:tcPr>
          <w:p w:rsidR="00E45E3B" w:rsidRDefault="00E45E3B" w:rsidP="00B24C0A">
            <w:pPr>
              <w:spacing w:line="386" w:lineRule="exact"/>
              <w:ind w:left="40"/>
            </w:pPr>
            <w:r>
              <w:rPr>
                <w:rFonts w:ascii="Symbol" w:eastAsia="Symbol" w:hAnsi="Symbol" w:cs="Symbol"/>
                <w:i/>
                <w:iCs/>
                <w:sz w:val="32"/>
                <w:szCs w:val="32"/>
              </w:rPr>
              <w:t></w:t>
            </w:r>
          </w:p>
        </w:tc>
        <w:tc>
          <w:tcPr>
            <w:tcW w:w="460" w:type="dxa"/>
            <w:vAlign w:val="bottom"/>
          </w:tcPr>
          <w:p w:rsidR="00E45E3B" w:rsidRDefault="00E45E3B" w:rsidP="00B24C0A">
            <w:pPr>
              <w:rPr>
                <w:sz w:val="17"/>
                <w:szCs w:val="17"/>
              </w:rPr>
            </w:pPr>
          </w:p>
        </w:tc>
        <w:tc>
          <w:tcPr>
            <w:tcW w:w="360" w:type="dxa"/>
            <w:vAlign w:val="bottom"/>
          </w:tcPr>
          <w:p w:rsidR="00E45E3B" w:rsidRDefault="00E45E3B" w:rsidP="00B24C0A">
            <w:pPr>
              <w:rPr>
                <w:sz w:val="17"/>
                <w:szCs w:val="17"/>
              </w:rPr>
            </w:pPr>
          </w:p>
        </w:tc>
        <w:tc>
          <w:tcPr>
            <w:tcW w:w="900" w:type="dxa"/>
            <w:gridSpan w:val="3"/>
            <w:vMerge w:val="restart"/>
            <w:vAlign w:val="bottom"/>
          </w:tcPr>
          <w:p w:rsidR="00E45E3B" w:rsidRDefault="00E45E3B" w:rsidP="00B24C0A">
            <w:pPr>
              <w:spacing w:line="349" w:lineRule="exact"/>
              <w:jc w:val="right"/>
            </w:pPr>
            <w:r>
              <w:rPr>
                <w:rFonts w:eastAsia="Times New Roman"/>
                <w:sz w:val="32"/>
                <w:szCs w:val="32"/>
              </w:rPr>
              <w:t>4, 5</w:t>
            </w:r>
          </w:p>
        </w:tc>
        <w:tc>
          <w:tcPr>
            <w:tcW w:w="180" w:type="dxa"/>
            <w:vAlign w:val="bottom"/>
          </w:tcPr>
          <w:p w:rsidR="00E45E3B" w:rsidRDefault="00E45E3B" w:rsidP="00B24C0A">
            <w:pPr>
              <w:rPr>
                <w:sz w:val="17"/>
                <w:szCs w:val="17"/>
              </w:rPr>
            </w:pPr>
          </w:p>
        </w:tc>
        <w:tc>
          <w:tcPr>
            <w:tcW w:w="60" w:type="dxa"/>
            <w:vAlign w:val="bottom"/>
          </w:tcPr>
          <w:p w:rsidR="00E45E3B" w:rsidRDefault="00E45E3B" w:rsidP="00B24C0A">
            <w:pPr>
              <w:rPr>
                <w:sz w:val="17"/>
                <w:szCs w:val="17"/>
              </w:rPr>
            </w:pPr>
          </w:p>
        </w:tc>
        <w:tc>
          <w:tcPr>
            <w:tcW w:w="80" w:type="dxa"/>
            <w:vAlign w:val="bottom"/>
          </w:tcPr>
          <w:p w:rsidR="00E45E3B" w:rsidRDefault="00E45E3B" w:rsidP="00B24C0A">
            <w:pPr>
              <w:rPr>
                <w:sz w:val="17"/>
                <w:szCs w:val="17"/>
              </w:rPr>
            </w:pPr>
          </w:p>
        </w:tc>
        <w:tc>
          <w:tcPr>
            <w:tcW w:w="460" w:type="dxa"/>
            <w:vAlign w:val="bottom"/>
          </w:tcPr>
          <w:p w:rsidR="00E45E3B" w:rsidRDefault="00E45E3B" w:rsidP="00B24C0A">
            <w:pPr>
              <w:rPr>
                <w:sz w:val="17"/>
                <w:szCs w:val="17"/>
              </w:rPr>
            </w:pPr>
          </w:p>
        </w:tc>
        <w:tc>
          <w:tcPr>
            <w:tcW w:w="400" w:type="dxa"/>
            <w:vAlign w:val="bottom"/>
          </w:tcPr>
          <w:p w:rsidR="00E45E3B" w:rsidRDefault="00E45E3B" w:rsidP="00B24C0A">
            <w:pPr>
              <w:rPr>
                <w:sz w:val="17"/>
                <w:szCs w:val="17"/>
              </w:rPr>
            </w:pPr>
          </w:p>
        </w:tc>
        <w:tc>
          <w:tcPr>
            <w:tcW w:w="1120" w:type="dxa"/>
            <w:vAlign w:val="bottom"/>
          </w:tcPr>
          <w:p w:rsidR="00E45E3B" w:rsidRDefault="00E45E3B" w:rsidP="00B24C0A">
            <w:pPr>
              <w:rPr>
                <w:sz w:val="17"/>
                <w:szCs w:val="17"/>
              </w:rPr>
            </w:pPr>
          </w:p>
        </w:tc>
        <w:tc>
          <w:tcPr>
            <w:tcW w:w="740" w:type="dxa"/>
            <w:vAlign w:val="bottom"/>
          </w:tcPr>
          <w:p w:rsidR="00E45E3B" w:rsidRDefault="00E45E3B" w:rsidP="00B24C0A">
            <w:pPr>
              <w:rPr>
                <w:sz w:val="17"/>
                <w:szCs w:val="17"/>
              </w:rPr>
            </w:pPr>
          </w:p>
        </w:tc>
        <w:tc>
          <w:tcPr>
            <w:tcW w:w="720" w:type="dxa"/>
            <w:vAlign w:val="bottom"/>
          </w:tcPr>
          <w:p w:rsidR="00E45E3B" w:rsidRDefault="00E45E3B" w:rsidP="00B24C0A">
            <w:pPr>
              <w:rPr>
                <w:sz w:val="17"/>
                <w:szCs w:val="17"/>
              </w:rPr>
            </w:pPr>
          </w:p>
        </w:tc>
        <w:tc>
          <w:tcPr>
            <w:tcW w:w="20" w:type="dxa"/>
            <w:vAlign w:val="bottom"/>
          </w:tcPr>
          <w:p w:rsidR="00E45E3B" w:rsidRDefault="00E45E3B" w:rsidP="00B24C0A">
            <w:pPr>
              <w:rPr>
                <w:sz w:val="1"/>
                <w:szCs w:val="1"/>
              </w:rPr>
            </w:pPr>
          </w:p>
        </w:tc>
      </w:tr>
      <w:tr w:rsidR="00E45E3B" w:rsidTr="000C1E39">
        <w:trPr>
          <w:trHeight w:val="187"/>
        </w:trPr>
        <w:tc>
          <w:tcPr>
            <w:tcW w:w="720" w:type="dxa"/>
            <w:vAlign w:val="bottom"/>
          </w:tcPr>
          <w:p w:rsidR="00E45E3B" w:rsidRDefault="00E45E3B" w:rsidP="00B24C0A">
            <w:pPr>
              <w:rPr>
                <w:sz w:val="16"/>
                <w:szCs w:val="16"/>
              </w:rPr>
            </w:pPr>
          </w:p>
        </w:tc>
        <w:tc>
          <w:tcPr>
            <w:tcW w:w="160" w:type="dxa"/>
            <w:vAlign w:val="bottom"/>
          </w:tcPr>
          <w:p w:rsidR="00E45E3B" w:rsidRDefault="00E45E3B" w:rsidP="00B24C0A">
            <w:pPr>
              <w:rPr>
                <w:sz w:val="16"/>
                <w:szCs w:val="16"/>
              </w:rPr>
            </w:pPr>
          </w:p>
        </w:tc>
        <w:tc>
          <w:tcPr>
            <w:tcW w:w="1140" w:type="dxa"/>
            <w:vAlign w:val="bottom"/>
          </w:tcPr>
          <w:p w:rsidR="00E45E3B" w:rsidRDefault="00E45E3B" w:rsidP="00B24C0A">
            <w:pPr>
              <w:rPr>
                <w:sz w:val="16"/>
                <w:szCs w:val="16"/>
              </w:rPr>
            </w:pPr>
          </w:p>
        </w:tc>
        <w:tc>
          <w:tcPr>
            <w:tcW w:w="340" w:type="dxa"/>
            <w:vAlign w:val="bottom"/>
          </w:tcPr>
          <w:p w:rsidR="00E45E3B" w:rsidRDefault="00E45E3B" w:rsidP="00B24C0A">
            <w:pPr>
              <w:rPr>
                <w:sz w:val="16"/>
                <w:szCs w:val="16"/>
              </w:rPr>
            </w:pPr>
          </w:p>
        </w:tc>
        <w:tc>
          <w:tcPr>
            <w:tcW w:w="200" w:type="dxa"/>
            <w:vAlign w:val="bottom"/>
          </w:tcPr>
          <w:p w:rsidR="00E45E3B" w:rsidRDefault="00E45E3B" w:rsidP="00B24C0A">
            <w:pPr>
              <w:rPr>
                <w:sz w:val="16"/>
                <w:szCs w:val="16"/>
              </w:rPr>
            </w:pPr>
          </w:p>
        </w:tc>
        <w:tc>
          <w:tcPr>
            <w:tcW w:w="1020" w:type="dxa"/>
            <w:vMerge/>
            <w:vAlign w:val="bottom"/>
          </w:tcPr>
          <w:p w:rsidR="00E45E3B" w:rsidRDefault="00E45E3B" w:rsidP="00B24C0A">
            <w:pPr>
              <w:rPr>
                <w:sz w:val="16"/>
                <w:szCs w:val="16"/>
              </w:rPr>
            </w:pPr>
          </w:p>
        </w:tc>
        <w:tc>
          <w:tcPr>
            <w:tcW w:w="460" w:type="dxa"/>
            <w:vAlign w:val="bottom"/>
          </w:tcPr>
          <w:p w:rsidR="00E45E3B" w:rsidRDefault="00E45E3B" w:rsidP="00B24C0A">
            <w:pPr>
              <w:rPr>
                <w:sz w:val="16"/>
                <w:szCs w:val="16"/>
              </w:rPr>
            </w:pPr>
          </w:p>
        </w:tc>
        <w:tc>
          <w:tcPr>
            <w:tcW w:w="360" w:type="dxa"/>
            <w:vAlign w:val="bottom"/>
          </w:tcPr>
          <w:p w:rsidR="00E45E3B" w:rsidRDefault="00E45E3B" w:rsidP="00B24C0A">
            <w:pPr>
              <w:rPr>
                <w:sz w:val="16"/>
                <w:szCs w:val="16"/>
              </w:rPr>
            </w:pPr>
          </w:p>
        </w:tc>
        <w:tc>
          <w:tcPr>
            <w:tcW w:w="900" w:type="dxa"/>
            <w:gridSpan w:val="3"/>
            <w:vMerge/>
            <w:vAlign w:val="bottom"/>
          </w:tcPr>
          <w:p w:rsidR="00E45E3B" w:rsidRDefault="00E45E3B" w:rsidP="00B24C0A">
            <w:pPr>
              <w:rPr>
                <w:sz w:val="16"/>
                <w:szCs w:val="16"/>
              </w:rPr>
            </w:pPr>
          </w:p>
        </w:tc>
        <w:tc>
          <w:tcPr>
            <w:tcW w:w="180" w:type="dxa"/>
            <w:vAlign w:val="bottom"/>
          </w:tcPr>
          <w:p w:rsidR="00E45E3B" w:rsidRDefault="00E45E3B" w:rsidP="00B24C0A">
            <w:pPr>
              <w:rPr>
                <w:sz w:val="16"/>
                <w:szCs w:val="16"/>
              </w:rPr>
            </w:pPr>
          </w:p>
        </w:tc>
        <w:tc>
          <w:tcPr>
            <w:tcW w:w="60" w:type="dxa"/>
            <w:vAlign w:val="bottom"/>
          </w:tcPr>
          <w:p w:rsidR="00E45E3B" w:rsidRDefault="00E45E3B" w:rsidP="00B24C0A">
            <w:pPr>
              <w:rPr>
                <w:sz w:val="16"/>
                <w:szCs w:val="16"/>
              </w:rPr>
            </w:pPr>
          </w:p>
        </w:tc>
        <w:tc>
          <w:tcPr>
            <w:tcW w:w="80" w:type="dxa"/>
            <w:vAlign w:val="bottom"/>
          </w:tcPr>
          <w:p w:rsidR="00E45E3B" w:rsidRDefault="00E45E3B" w:rsidP="00B24C0A">
            <w:pPr>
              <w:rPr>
                <w:sz w:val="16"/>
                <w:szCs w:val="16"/>
              </w:rPr>
            </w:pPr>
          </w:p>
        </w:tc>
        <w:tc>
          <w:tcPr>
            <w:tcW w:w="460" w:type="dxa"/>
            <w:vAlign w:val="bottom"/>
          </w:tcPr>
          <w:p w:rsidR="00E45E3B" w:rsidRDefault="00E45E3B" w:rsidP="00B24C0A">
            <w:pPr>
              <w:rPr>
                <w:sz w:val="16"/>
                <w:szCs w:val="16"/>
              </w:rPr>
            </w:pPr>
          </w:p>
        </w:tc>
        <w:tc>
          <w:tcPr>
            <w:tcW w:w="400" w:type="dxa"/>
            <w:vAlign w:val="bottom"/>
          </w:tcPr>
          <w:p w:rsidR="00E45E3B" w:rsidRDefault="00E45E3B" w:rsidP="00B24C0A">
            <w:pPr>
              <w:rPr>
                <w:sz w:val="16"/>
                <w:szCs w:val="16"/>
              </w:rPr>
            </w:pPr>
          </w:p>
        </w:tc>
        <w:tc>
          <w:tcPr>
            <w:tcW w:w="1120" w:type="dxa"/>
            <w:vAlign w:val="bottom"/>
          </w:tcPr>
          <w:p w:rsidR="00E45E3B" w:rsidRDefault="00E45E3B" w:rsidP="00B24C0A">
            <w:pPr>
              <w:rPr>
                <w:sz w:val="16"/>
                <w:szCs w:val="16"/>
              </w:rPr>
            </w:pPr>
          </w:p>
        </w:tc>
        <w:tc>
          <w:tcPr>
            <w:tcW w:w="740" w:type="dxa"/>
            <w:vAlign w:val="bottom"/>
          </w:tcPr>
          <w:p w:rsidR="00E45E3B" w:rsidRDefault="00E45E3B" w:rsidP="00B24C0A">
            <w:pPr>
              <w:rPr>
                <w:sz w:val="16"/>
                <w:szCs w:val="16"/>
              </w:rPr>
            </w:pPr>
          </w:p>
        </w:tc>
        <w:tc>
          <w:tcPr>
            <w:tcW w:w="720" w:type="dxa"/>
            <w:vAlign w:val="bottom"/>
          </w:tcPr>
          <w:p w:rsidR="00E45E3B" w:rsidRDefault="00E45E3B" w:rsidP="00B24C0A">
            <w:pPr>
              <w:rPr>
                <w:sz w:val="16"/>
                <w:szCs w:val="16"/>
              </w:rPr>
            </w:pPr>
          </w:p>
        </w:tc>
        <w:tc>
          <w:tcPr>
            <w:tcW w:w="20" w:type="dxa"/>
            <w:vAlign w:val="bottom"/>
          </w:tcPr>
          <w:p w:rsidR="00E45E3B" w:rsidRDefault="00E45E3B" w:rsidP="00B24C0A">
            <w:pPr>
              <w:rPr>
                <w:sz w:val="1"/>
                <w:szCs w:val="1"/>
              </w:rPr>
            </w:pPr>
          </w:p>
        </w:tc>
      </w:tr>
      <w:tr w:rsidR="00E45E3B" w:rsidTr="000C1E39">
        <w:trPr>
          <w:trHeight w:val="475"/>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ind w:right="109"/>
              <w:jc w:val="center"/>
            </w:pPr>
            <w:r>
              <w:rPr>
                <w:rFonts w:ascii="Arial" w:eastAsia="Arial" w:hAnsi="Arial" w:cs="Arial"/>
                <w:i/>
                <w:iCs/>
                <w:sz w:val="23"/>
                <w:szCs w:val="23"/>
              </w:rPr>
              <w:t>Y</w:t>
            </w: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307"/>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jc w:val="right"/>
            </w:pPr>
            <w:r>
              <w:rPr>
                <w:rFonts w:ascii="Symbol" w:eastAsia="Symbol" w:hAnsi="Symbol" w:cs="Symbol"/>
                <w:i/>
                <w:iCs/>
                <w:sz w:val="25"/>
                <w:szCs w:val="25"/>
              </w:rPr>
              <w:t></w:t>
            </w:r>
            <w:r>
              <w:rPr>
                <w:rFonts w:ascii="Symbol" w:eastAsia="Symbol" w:hAnsi="Symbol" w:cs="Symbol"/>
                <w:i/>
                <w:iCs/>
                <w:sz w:val="25"/>
                <w:szCs w:val="25"/>
              </w:rPr>
              <w:t></w:t>
            </w:r>
            <w:r>
              <w:rPr>
                <w:rFonts w:ascii="Symbol" w:eastAsia="Symbol" w:hAnsi="Symbol" w:cs="Symbol"/>
                <w:i/>
                <w:iCs/>
                <w:sz w:val="25"/>
                <w:szCs w:val="25"/>
              </w:rPr>
              <w:t></w:t>
            </w:r>
            <w:r>
              <w:rPr>
                <w:rFonts w:ascii="Symbol" w:eastAsia="Symbol" w:hAnsi="Symbol" w:cs="Symbol"/>
                <w:i/>
                <w:iCs/>
                <w:sz w:val="25"/>
                <w:szCs w:val="25"/>
              </w:rPr>
              <w:t></w:t>
            </w:r>
            <w:r>
              <w:rPr>
                <w:rFonts w:ascii="Symbol" w:eastAsia="Symbol" w:hAnsi="Symbol" w:cs="Symbol"/>
                <w:i/>
                <w:iCs/>
                <w:sz w:val="25"/>
                <w:szCs w:val="25"/>
              </w:rPr>
              <w:t></w:t>
            </w: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245"/>
        </w:trPr>
        <w:tc>
          <w:tcPr>
            <w:tcW w:w="720" w:type="dxa"/>
            <w:vAlign w:val="bottom"/>
          </w:tcPr>
          <w:p w:rsidR="00E45E3B" w:rsidRDefault="00E45E3B" w:rsidP="00B24C0A">
            <w:pPr>
              <w:rPr>
                <w:sz w:val="21"/>
                <w:szCs w:val="21"/>
              </w:rPr>
            </w:pPr>
          </w:p>
        </w:tc>
        <w:tc>
          <w:tcPr>
            <w:tcW w:w="160" w:type="dxa"/>
            <w:vAlign w:val="bottom"/>
          </w:tcPr>
          <w:p w:rsidR="00E45E3B" w:rsidRDefault="00E45E3B" w:rsidP="00B24C0A">
            <w:pPr>
              <w:rPr>
                <w:sz w:val="21"/>
                <w:szCs w:val="21"/>
              </w:rPr>
            </w:pPr>
          </w:p>
        </w:tc>
        <w:tc>
          <w:tcPr>
            <w:tcW w:w="1140" w:type="dxa"/>
            <w:vAlign w:val="bottom"/>
          </w:tcPr>
          <w:p w:rsidR="00E45E3B" w:rsidRDefault="00E45E3B" w:rsidP="00B24C0A">
            <w:pPr>
              <w:rPr>
                <w:sz w:val="21"/>
                <w:szCs w:val="21"/>
              </w:rPr>
            </w:pPr>
          </w:p>
        </w:tc>
        <w:tc>
          <w:tcPr>
            <w:tcW w:w="340" w:type="dxa"/>
            <w:vAlign w:val="bottom"/>
          </w:tcPr>
          <w:p w:rsidR="00E45E3B" w:rsidRDefault="00E45E3B" w:rsidP="00B24C0A">
            <w:pPr>
              <w:rPr>
                <w:sz w:val="21"/>
                <w:szCs w:val="21"/>
              </w:rPr>
            </w:pPr>
          </w:p>
        </w:tc>
        <w:tc>
          <w:tcPr>
            <w:tcW w:w="200" w:type="dxa"/>
            <w:vAlign w:val="bottom"/>
          </w:tcPr>
          <w:p w:rsidR="00E45E3B" w:rsidRDefault="00E45E3B" w:rsidP="00B24C0A">
            <w:pPr>
              <w:rPr>
                <w:sz w:val="21"/>
                <w:szCs w:val="21"/>
              </w:rPr>
            </w:pPr>
          </w:p>
        </w:tc>
        <w:tc>
          <w:tcPr>
            <w:tcW w:w="1480" w:type="dxa"/>
            <w:gridSpan w:val="2"/>
            <w:vAlign w:val="bottom"/>
          </w:tcPr>
          <w:p w:rsidR="00E45E3B" w:rsidRDefault="00E45E3B" w:rsidP="00B24C0A">
            <w:pPr>
              <w:spacing w:line="246" w:lineRule="exact"/>
              <w:ind w:right="7"/>
              <w:jc w:val="right"/>
            </w:pP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Arial" w:eastAsia="Arial" w:hAnsi="Arial" w:cs="Arial"/>
                <w:i/>
                <w:iCs/>
                <w:sz w:val="11"/>
                <w:szCs w:val="11"/>
              </w:rPr>
              <w:t>У</w:t>
            </w:r>
          </w:p>
        </w:tc>
        <w:tc>
          <w:tcPr>
            <w:tcW w:w="360" w:type="dxa"/>
            <w:vAlign w:val="bottom"/>
          </w:tcPr>
          <w:p w:rsidR="00E45E3B" w:rsidRDefault="00E45E3B" w:rsidP="00B24C0A">
            <w:pPr>
              <w:rPr>
                <w:sz w:val="21"/>
                <w:szCs w:val="21"/>
              </w:rPr>
            </w:pPr>
          </w:p>
        </w:tc>
        <w:tc>
          <w:tcPr>
            <w:tcW w:w="600" w:type="dxa"/>
            <w:vAlign w:val="bottom"/>
          </w:tcPr>
          <w:p w:rsidR="00E45E3B" w:rsidRDefault="00E45E3B" w:rsidP="00B24C0A">
            <w:pPr>
              <w:rPr>
                <w:sz w:val="21"/>
                <w:szCs w:val="21"/>
              </w:rPr>
            </w:pPr>
          </w:p>
        </w:tc>
        <w:tc>
          <w:tcPr>
            <w:tcW w:w="160" w:type="dxa"/>
            <w:vAlign w:val="bottom"/>
          </w:tcPr>
          <w:p w:rsidR="00E45E3B" w:rsidRDefault="00E45E3B" w:rsidP="00B24C0A">
            <w:pPr>
              <w:rPr>
                <w:sz w:val="21"/>
                <w:szCs w:val="21"/>
              </w:rPr>
            </w:pPr>
          </w:p>
        </w:tc>
        <w:tc>
          <w:tcPr>
            <w:tcW w:w="140" w:type="dxa"/>
            <w:vAlign w:val="bottom"/>
          </w:tcPr>
          <w:p w:rsidR="00E45E3B" w:rsidRDefault="00E45E3B" w:rsidP="00B24C0A">
            <w:pPr>
              <w:rPr>
                <w:sz w:val="21"/>
                <w:szCs w:val="21"/>
              </w:rPr>
            </w:pPr>
          </w:p>
        </w:tc>
        <w:tc>
          <w:tcPr>
            <w:tcW w:w="180" w:type="dxa"/>
            <w:vAlign w:val="bottom"/>
          </w:tcPr>
          <w:p w:rsidR="00E45E3B" w:rsidRDefault="00E45E3B" w:rsidP="00B24C0A">
            <w:pPr>
              <w:rPr>
                <w:sz w:val="21"/>
                <w:szCs w:val="21"/>
              </w:rPr>
            </w:pPr>
          </w:p>
        </w:tc>
        <w:tc>
          <w:tcPr>
            <w:tcW w:w="60" w:type="dxa"/>
            <w:vAlign w:val="bottom"/>
          </w:tcPr>
          <w:p w:rsidR="00E45E3B" w:rsidRDefault="00E45E3B" w:rsidP="00B24C0A">
            <w:pPr>
              <w:rPr>
                <w:sz w:val="21"/>
                <w:szCs w:val="21"/>
              </w:rPr>
            </w:pPr>
          </w:p>
        </w:tc>
        <w:tc>
          <w:tcPr>
            <w:tcW w:w="80" w:type="dxa"/>
            <w:vAlign w:val="bottom"/>
          </w:tcPr>
          <w:p w:rsidR="00E45E3B" w:rsidRDefault="00E45E3B" w:rsidP="00B24C0A">
            <w:pPr>
              <w:rPr>
                <w:sz w:val="21"/>
                <w:szCs w:val="21"/>
              </w:rPr>
            </w:pPr>
          </w:p>
        </w:tc>
        <w:tc>
          <w:tcPr>
            <w:tcW w:w="460" w:type="dxa"/>
            <w:vAlign w:val="bottom"/>
          </w:tcPr>
          <w:p w:rsidR="00E45E3B" w:rsidRDefault="00E45E3B" w:rsidP="00B24C0A">
            <w:pPr>
              <w:rPr>
                <w:sz w:val="21"/>
                <w:szCs w:val="21"/>
              </w:rPr>
            </w:pPr>
          </w:p>
        </w:tc>
        <w:tc>
          <w:tcPr>
            <w:tcW w:w="400" w:type="dxa"/>
            <w:vAlign w:val="bottom"/>
          </w:tcPr>
          <w:p w:rsidR="00E45E3B" w:rsidRDefault="00E45E3B" w:rsidP="00B24C0A">
            <w:pPr>
              <w:rPr>
                <w:sz w:val="21"/>
                <w:szCs w:val="21"/>
              </w:rPr>
            </w:pPr>
          </w:p>
        </w:tc>
        <w:tc>
          <w:tcPr>
            <w:tcW w:w="1120" w:type="dxa"/>
            <w:vAlign w:val="bottom"/>
          </w:tcPr>
          <w:p w:rsidR="00E45E3B" w:rsidRDefault="00E45E3B" w:rsidP="00B24C0A">
            <w:pPr>
              <w:rPr>
                <w:sz w:val="21"/>
                <w:szCs w:val="21"/>
              </w:rPr>
            </w:pPr>
          </w:p>
        </w:tc>
        <w:tc>
          <w:tcPr>
            <w:tcW w:w="740" w:type="dxa"/>
            <w:vAlign w:val="bottom"/>
          </w:tcPr>
          <w:p w:rsidR="00E45E3B" w:rsidRDefault="00E45E3B" w:rsidP="00B24C0A">
            <w:pPr>
              <w:rPr>
                <w:sz w:val="21"/>
                <w:szCs w:val="21"/>
              </w:rPr>
            </w:pPr>
          </w:p>
        </w:tc>
        <w:tc>
          <w:tcPr>
            <w:tcW w:w="720" w:type="dxa"/>
            <w:vAlign w:val="bottom"/>
          </w:tcPr>
          <w:p w:rsidR="00E45E3B" w:rsidRDefault="00E45E3B" w:rsidP="00B24C0A">
            <w:pPr>
              <w:rPr>
                <w:sz w:val="21"/>
                <w:szCs w:val="21"/>
              </w:rPr>
            </w:pPr>
          </w:p>
        </w:tc>
        <w:tc>
          <w:tcPr>
            <w:tcW w:w="20" w:type="dxa"/>
            <w:vAlign w:val="bottom"/>
          </w:tcPr>
          <w:p w:rsidR="00E45E3B" w:rsidRDefault="00E45E3B" w:rsidP="00B24C0A">
            <w:pPr>
              <w:rPr>
                <w:sz w:val="1"/>
                <w:szCs w:val="1"/>
              </w:rPr>
            </w:pPr>
          </w:p>
        </w:tc>
      </w:tr>
      <w:tr w:rsidR="00E45E3B" w:rsidTr="000C1E39">
        <w:trPr>
          <w:trHeight w:val="256"/>
        </w:trPr>
        <w:tc>
          <w:tcPr>
            <w:tcW w:w="720" w:type="dxa"/>
            <w:vAlign w:val="bottom"/>
          </w:tcPr>
          <w:p w:rsidR="00E45E3B" w:rsidRDefault="00E45E3B" w:rsidP="00B24C0A"/>
        </w:tc>
        <w:tc>
          <w:tcPr>
            <w:tcW w:w="160" w:type="dxa"/>
            <w:vAlign w:val="bottom"/>
          </w:tcPr>
          <w:p w:rsidR="00E45E3B" w:rsidRDefault="00E45E3B" w:rsidP="00B24C0A"/>
        </w:tc>
        <w:tc>
          <w:tcPr>
            <w:tcW w:w="1140" w:type="dxa"/>
            <w:vAlign w:val="bottom"/>
          </w:tcPr>
          <w:p w:rsidR="00E45E3B" w:rsidRDefault="00E45E3B" w:rsidP="00B24C0A"/>
        </w:tc>
        <w:tc>
          <w:tcPr>
            <w:tcW w:w="340" w:type="dxa"/>
            <w:vAlign w:val="bottom"/>
          </w:tcPr>
          <w:p w:rsidR="00E45E3B" w:rsidRDefault="00E45E3B" w:rsidP="00B24C0A"/>
        </w:tc>
        <w:tc>
          <w:tcPr>
            <w:tcW w:w="200" w:type="dxa"/>
            <w:vAlign w:val="bottom"/>
          </w:tcPr>
          <w:p w:rsidR="00E45E3B" w:rsidRDefault="00E45E3B" w:rsidP="00B24C0A"/>
        </w:tc>
        <w:tc>
          <w:tcPr>
            <w:tcW w:w="1020" w:type="dxa"/>
            <w:vAlign w:val="bottom"/>
          </w:tcPr>
          <w:p w:rsidR="00E45E3B" w:rsidRDefault="00E45E3B" w:rsidP="00B24C0A"/>
        </w:tc>
        <w:tc>
          <w:tcPr>
            <w:tcW w:w="820" w:type="dxa"/>
            <w:gridSpan w:val="2"/>
            <w:vAlign w:val="bottom"/>
          </w:tcPr>
          <w:p w:rsidR="00E45E3B" w:rsidRDefault="00E45E3B" w:rsidP="00B24C0A">
            <w:pPr>
              <w:spacing w:line="256" w:lineRule="exact"/>
              <w:ind w:right="144"/>
              <w:jc w:val="right"/>
            </w:pPr>
            <w:r>
              <w:rPr>
                <w:rFonts w:ascii="Arial" w:eastAsia="Arial" w:hAnsi="Arial" w:cs="Arial"/>
                <w:i/>
                <w:iCs/>
                <w:sz w:val="23"/>
                <w:szCs w:val="23"/>
              </w:rPr>
              <w:t>8</w:t>
            </w:r>
          </w:p>
        </w:tc>
        <w:tc>
          <w:tcPr>
            <w:tcW w:w="600" w:type="dxa"/>
            <w:vAlign w:val="bottom"/>
          </w:tcPr>
          <w:p w:rsidR="00E45E3B" w:rsidRDefault="00E45E3B" w:rsidP="00B24C0A"/>
        </w:tc>
        <w:tc>
          <w:tcPr>
            <w:tcW w:w="160" w:type="dxa"/>
            <w:vAlign w:val="bottom"/>
          </w:tcPr>
          <w:p w:rsidR="00E45E3B" w:rsidRDefault="00E45E3B" w:rsidP="00B24C0A"/>
        </w:tc>
        <w:tc>
          <w:tcPr>
            <w:tcW w:w="140" w:type="dxa"/>
            <w:vAlign w:val="bottom"/>
          </w:tcPr>
          <w:p w:rsidR="00E45E3B" w:rsidRDefault="00E45E3B" w:rsidP="00B24C0A"/>
        </w:tc>
        <w:tc>
          <w:tcPr>
            <w:tcW w:w="180" w:type="dxa"/>
            <w:vAlign w:val="bottom"/>
          </w:tcPr>
          <w:p w:rsidR="00E45E3B" w:rsidRDefault="00E45E3B" w:rsidP="00B24C0A"/>
        </w:tc>
        <w:tc>
          <w:tcPr>
            <w:tcW w:w="60" w:type="dxa"/>
            <w:vAlign w:val="bottom"/>
          </w:tcPr>
          <w:p w:rsidR="00E45E3B" w:rsidRDefault="00E45E3B" w:rsidP="00B24C0A"/>
        </w:tc>
        <w:tc>
          <w:tcPr>
            <w:tcW w:w="80" w:type="dxa"/>
            <w:vAlign w:val="bottom"/>
          </w:tcPr>
          <w:p w:rsidR="00E45E3B" w:rsidRDefault="00E45E3B" w:rsidP="00B24C0A"/>
        </w:tc>
        <w:tc>
          <w:tcPr>
            <w:tcW w:w="460" w:type="dxa"/>
            <w:vAlign w:val="bottom"/>
          </w:tcPr>
          <w:p w:rsidR="00E45E3B" w:rsidRDefault="00E45E3B" w:rsidP="00B24C0A"/>
        </w:tc>
        <w:tc>
          <w:tcPr>
            <w:tcW w:w="400" w:type="dxa"/>
            <w:vAlign w:val="bottom"/>
          </w:tcPr>
          <w:p w:rsidR="00E45E3B" w:rsidRDefault="00E45E3B" w:rsidP="00B24C0A"/>
        </w:tc>
        <w:tc>
          <w:tcPr>
            <w:tcW w:w="1120" w:type="dxa"/>
            <w:vAlign w:val="bottom"/>
          </w:tcPr>
          <w:p w:rsidR="00E45E3B" w:rsidRDefault="00E45E3B" w:rsidP="00B24C0A"/>
        </w:tc>
        <w:tc>
          <w:tcPr>
            <w:tcW w:w="740" w:type="dxa"/>
            <w:vAlign w:val="bottom"/>
          </w:tcPr>
          <w:p w:rsidR="00E45E3B" w:rsidRDefault="00E45E3B" w:rsidP="00B24C0A"/>
        </w:tc>
        <w:tc>
          <w:tcPr>
            <w:tcW w:w="720" w:type="dxa"/>
            <w:vAlign w:val="bottom"/>
          </w:tcPr>
          <w:p w:rsidR="00E45E3B" w:rsidRDefault="00E45E3B" w:rsidP="00B24C0A"/>
        </w:tc>
        <w:tc>
          <w:tcPr>
            <w:tcW w:w="20" w:type="dxa"/>
            <w:vAlign w:val="bottom"/>
          </w:tcPr>
          <w:p w:rsidR="00E45E3B" w:rsidRDefault="00E45E3B" w:rsidP="00B24C0A">
            <w:pPr>
              <w:rPr>
                <w:sz w:val="1"/>
                <w:szCs w:val="1"/>
              </w:rPr>
            </w:pPr>
          </w:p>
        </w:tc>
      </w:tr>
      <w:tr w:rsidR="00E45E3B" w:rsidTr="000C1E39">
        <w:trPr>
          <w:trHeight w:val="1107"/>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ind w:left="40"/>
            </w:pPr>
            <w:r>
              <w:rPr>
                <w:rFonts w:ascii="Arial" w:eastAsia="Arial" w:hAnsi="Arial" w:cs="Arial"/>
                <w:i/>
                <w:iCs/>
                <w:sz w:val="46"/>
                <w:szCs w:val="46"/>
                <w:vertAlign w:val="superscript"/>
              </w:rPr>
              <w:t>M</w:t>
            </w:r>
            <w:r>
              <w:rPr>
                <w:rFonts w:ascii="Arial" w:eastAsia="Arial" w:hAnsi="Arial" w:cs="Arial"/>
                <w:i/>
                <w:iCs/>
                <w:sz w:val="11"/>
                <w:szCs w:val="11"/>
              </w:rPr>
              <w:t xml:space="preserve">  </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Arial" w:eastAsia="Arial" w:hAnsi="Arial" w:cs="Arial"/>
                <w:i/>
                <w:iCs/>
                <w:sz w:val="11"/>
                <w:szCs w:val="11"/>
              </w:rPr>
              <w:t>Х</w:t>
            </w: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256"/>
        </w:trPr>
        <w:tc>
          <w:tcPr>
            <w:tcW w:w="720" w:type="dxa"/>
            <w:vAlign w:val="bottom"/>
          </w:tcPr>
          <w:p w:rsidR="00E45E3B" w:rsidRDefault="00E45E3B" w:rsidP="00B24C0A"/>
        </w:tc>
        <w:tc>
          <w:tcPr>
            <w:tcW w:w="160" w:type="dxa"/>
            <w:vAlign w:val="bottom"/>
          </w:tcPr>
          <w:p w:rsidR="00E45E3B" w:rsidRDefault="00E45E3B" w:rsidP="00B24C0A"/>
        </w:tc>
        <w:tc>
          <w:tcPr>
            <w:tcW w:w="1140" w:type="dxa"/>
            <w:vAlign w:val="bottom"/>
          </w:tcPr>
          <w:p w:rsidR="00E45E3B" w:rsidRDefault="00E45E3B" w:rsidP="00B24C0A"/>
        </w:tc>
        <w:tc>
          <w:tcPr>
            <w:tcW w:w="340" w:type="dxa"/>
            <w:vAlign w:val="bottom"/>
          </w:tcPr>
          <w:p w:rsidR="00E45E3B" w:rsidRDefault="00E45E3B" w:rsidP="00B24C0A"/>
        </w:tc>
        <w:tc>
          <w:tcPr>
            <w:tcW w:w="200" w:type="dxa"/>
            <w:vAlign w:val="bottom"/>
          </w:tcPr>
          <w:p w:rsidR="00E45E3B" w:rsidRDefault="00E45E3B" w:rsidP="00B24C0A"/>
        </w:tc>
        <w:tc>
          <w:tcPr>
            <w:tcW w:w="1020" w:type="dxa"/>
            <w:vAlign w:val="bottom"/>
          </w:tcPr>
          <w:p w:rsidR="00E45E3B" w:rsidRDefault="00E45E3B" w:rsidP="00B24C0A"/>
        </w:tc>
        <w:tc>
          <w:tcPr>
            <w:tcW w:w="820" w:type="dxa"/>
            <w:gridSpan w:val="2"/>
            <w:vAlign w:val="bottom"/>
          </w:tcPr>
          <w:p w:rsidR="00E45E3B" w:rsidRDefault="00E45E3B" w:rsidP="00B24C0A">
            <w:pPr>
              <w:spacing w:line="256" w:lineRule="exact"/>
              <w:ind w:right="84"/>
              <w:jc w:val="right"/>
            </w:pPr>
            <w:r>
              <w:rPr>
                <w:rFonts w:ascii="Arial" w:eastAsia="Arial" w:hAnsi="Arial" w:cs="Arial"/>
                <w:i/>
                <w:iCs/>
                <w:sz w:val="23"/>
                <w:szCs w:val="23"/>
              </w:rPr>
              <w:t>4</w:t>
            </w:r>
          </w:p>
        </w:tc>
        <w:tc>
          <w:tcPr>
            <w:tcW w:w="600" w:type="dxa"/>
            <w:vAlign w:val="bottom"/>
          </w:tcPr>
          <w:p w:rsidR="00E45E3B" w:rsidRDefault="00E45E3B" w:rsidP="00B24C0A"/>
        </w:tc>
        <w:tc>
          <w:tcPr>
            <w:tcW w:w="160" w:type="dxa"/>
            <w:vAlign w:val="bottom"/>
          </w:tcPr>
          <w:p w:rsidR="00E45E3B" w:rsidRDefault="00E45E3B" w:rsidP="00B24C0A"/>
        </w:tc>
        <w:tc>
          <w:tcPr>
            <w:tcW w:w="140" w:type="dxa"/>
            <w:vAlign w:val="bottom"/>
          </w:tcPr>
          <w:p w:rsidR="00E45E3B" w:rsidRDefault="00E45E3B" w:rsidP="00B24C0A"/>
        </w:tc>
        <w:tc>
          <w:tcPr>
            <w:tcW w:w="180" w:type="dxa"/>
            <w:vAlign w:val="bottom"/>
          </w:tcPr>
          <w:p w:rsidR="00E45E3B" w:rsidRDefault="00E45E3B" w:rsidP="00B24C0A"/>
        </w:tc>
        <w:tc>
          <w:tcPr>
            <w:tcW w:w="60" w:type="dxa"/>
            <w:vAlign w:val="bottom"/>
          </w:tcPr>
          <w:p w:rsidR="00E45E3B" w:rsidRDefault="00E45E3B" w:rsidP="00B24C0A"/>
        </w:tc>
        <w:tc>
          <w:tcPr>
            <w:tcW w:w="80" w:type="dxa"/>
            <w:vAlign w:val="bottom"/>
          </w:tcPr>
          <w:p w:rsidR="00E45E3B" w:rsidRDefault="00E45E3B" w:rsidP="00B24C0A"/>
        </w:tc>
        <w:tc>
          <w:tcPr>
            <w:tcW w:w="460" w:type="dxa"/>
            <w:vAlign w:val="bottom"/>
          </w:tcPr>
          <w:p w:rsidR="00E45E3B" w:rsidRDefault="00E45E3B" w:rsidP="00B24C0A"/>
        </w:tc>
        <w:tc>
          <w:tcPr>
            <w:tcW w:w="400" w:type="dxa"/>
            <w:vAlign w:val="bottom"/>
          </w:tcPr>
          <w:p w:rsidR="00E45E3B" w:rsidRDefault="00E45E3B" w:rsidP="00B24C0A"/>
        </w:tc>
        <w:tc>
          <w:tcPr>
            <w:tcW w:w="1120" w:type="dxa"/>
            <w:vAlign w:val="bottom"/>
          </w:tcPr>
          <w:p w:rsidR="00E45E3B" w:rsidRDefault="00E45E3B" w:rsidP="00B24C0A"/>
        </w:tc>
        <w:tc>
          <w:tcPr>
            <w:tcW w:w="740" w:type="dxa"/>
            <w:vAlign w:val="bottom"/>
          </w:tcPr>
          <w:p w:rsidR="00E45E3B" w:rsidRDefault="00E45E3B" w:rsidP="00B24C0A"/>
        </w:tc>
        <w:tc>
          <w:tcPr>
            <w:tcW w:w="720" w:type="dxa"/>
            <w:vAlign w:val="bottom"/>
          </w:tcPr>
          <w:p w:rsidR="00E45E3B" w:rsidRDefault="00E45E3B" w:rsidP="00B24C0A"/>
        </w:tc>
        <w:tc>
          <w:tcPr>
            <w:tcW w:w="20" w:type="dxa"/>
            <w:vAlign w:val="bottom"/>
          </w:tcPr>
          <w:p w:rsidR="00E45E3B" w:rsidRDefault="00E45E3B" w:rsidP="00B24C0A">
            <w:pPr>
              <w:rPr>
                <w:sz w:val="1"/>
                <w:szCs w:val="1"/>
              </w:rPr>
            </w:pPr>
          </w:p>
        </w:tc>
      </w:tr>
      <w:tr w:rsidR="00E45E3B" w:rsidTr="000C1E39">
        <w:trPr>
          <w:trHeight w:val="277"/>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ind w:left="420"/>
            </w:pPr>
            <w:r>
              <w:rPr>
                <w:rFonts w:ascii="Arial" w:eastAsia="Arial" w:hAnsi="Arial" w:cs="Arial"/>
                <w:i/>
                <w:iCs/>
                <w:sz w:val="23"/>
                <w:szCs w:val="23"/>
              </w:rPr>
              <w:t>а=а</w:t>
            </w:r>
            <w:r>
              <w:rPr>
                <w:rFonts w:ascii="Arial" w:eastAsia="Arial" w:hAnsi="Arial" w:cs="Arial"/>
                <w:i/>
                <w:iCs/>
                <w:sz w:val="11"/>
                <w:szCs w:val="11"/>
              </w:rPr>
              <w:t>У</w:t>
            </w: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1235"/>
        </w:trPr>
        <w:tc>
          <w:tcPr>
            <w:tcW w:w="880" w:type="dxa"/>
            <w:gridSpan w:val="2"/>
            <w:vAlign w:val="bottom"/>
          </w:tcPr>
          <w:p w:rsidR="00E45E3B" w:rsidRDefault="00E45E3B" w:rsidP="00B24C0A">
            <w:pPr>
              <w:ind w:right="8"/>
              <w:jc w:val="right"/>
            </w:pPr>
            <w:r>
              <w:rPr>
                <w:rFonts w:ascii="Arial" w:eastAsia="Arial" w:hAnsi="Arial" w:cs="Arial"/>
                <w:i/>
                <w:iCs/>
                <w:sz w:val="23"/>
                <w:szCs w:val="23"/>
              </w:rPr>
              <w:t>- 8</w:t>
            </w:r>
          </w:p>
        </w:tc>
        <w:tc>
          <w:tcPr>
            <w:tcW w:w="1140" w:type="dxa"/>
            <w:vAlign w:val="bottom"/>
          </w:tcPr>
          <w:p w:rsidR="00E45E3B" w:rsidRDefault="00E45E3B" w:rsidP="00B24C0A">
            <w:pPr>
              <w:ind w:left="500"/>
            </w:pPr>
            <w:r>
              <w:rPr>
                <w:rFonts w:ascii="Arial" w:eastAsia="Arial" w:hAnsi="Arial" w:cs="Arial"/>
                <w:i/>
                <w:iCs/>
                <w:sz w:val="23"/>
                <w:szCs w:val="23"/>
              </w:rPr>
              <w:t>- 6</w:t>
            </w:r>
          </w:p>
        </w:tc>
        <w:tc>
          <w:tcPr>
            <w:tcW w:w="540" w:type="dxa"/>
            <w:gridSpan w:val="2"/>
            <w:vAlign w:val="bottom"/>
          </w:tcPr>
          <w:p w:rsidR="00E45E3B" w:rsidRDefault="00E45E3B" w:rsidP="00B24C0A">
            <w:pPr>
              <w:jc w:val="right"/>
            </w:pPr>
            <w:r>
              <w:rPr>
                <w:rFonts w:ascii="Arial" w:eastAsia="Arial" w:hAnsi="Arial" w:cs="Arial"/>
                <w:i/>
                <w:iCs/>
                <w:sz w:val="23"/>
                <w:szCs w:val="23"/>
              </w:rPr>
              <w:t>- 4</w:t>
            </w:r>
          </w:p>
        </w:tc>
        <w:tc>
          <w:tcPr>
            <w:tcW w:w="1020" w:type="dxa"/>
            <w:vAlign w:val="bottom"/>
          </w:tcPr>
          <w:p w:rsidR="00E45E3B" w:rsidRDefault="00E45E3B" w:rsidP="00B24C0A">
            <w:pPr>
              <w:jc w:val="right"/>
            </w:pPr>
            <w:r>
              <w:rPr>
                <w:rFonts w:ascii="Arial" w:eastAsia="Arial" w:hAnsi="Arial" w:cs="Arial"/>
                <w:i/>
                <w:iCs/>
                <w:sz w:val="23"/>
                <w:szCs w:val="23"/>
              </w:rPr>
              <w:t>- 2</w:t>
            </w: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ind w:left="20"/>
            </w:pPr>
            <w:r>
              <w:rPr>
                <w:rFonts w:ascii="Arial" w:eastAsia="Arial" w:hAnsi="Arial" w:cs="Arial"/>
                <w:i/>
                <w:iCs/>
                <w:sz w:val="23"/>
                <w:szCs w:val="23"/>
              </w:rPr>
              <w:t>0</w:t>
            </w:r>
          </w:p>
        </w:tc>
        <w:tc>
          <w:tcPr>
            <w:tcW w:w="600" w:type="dxa"/>
            <w:vAlign w:val="bottom"/>
          </w:tcPr>
          <w:p w:rsidR="00E45E3B" w:rsidRDefault="00E45E3B" w:rsidP="00B24C0A">
            <w:pPr>
              <w:rPr>
                <w:sz w:val="24"/>
                <w:szCs w:val="24"/>
              </w:rPr>
            </w:pPr>
          </w:p>
        </w:tc>
        <w:tc>
          <w:tcPr>
            <w:tcW w:w="300" w:type="dxa"/>
            <w:gridSpan w:val="2"/>
            <w:vAlign w:val="bottom"/>
          </w:tcPr>
          <w:p w:rsidR="00E45E3B" w:rsidRDefault="00E45E3B" w:rsidP="00B24C0A">
            <w:pPr>
              <w:jc w:val="right"/>
            </w:pPr>
            <w:r>
              <w:rPr>
                <w:rFonts w:ascii="Arial" w:eastAsia="Arial" w:hAnsi="Arial" w:cs="Arial"/>
                <w:i/>
                <w:iCs/>
                <w:sz w:val="23"/>
                <w:szCs w:val="23"/>
              </w:rPr>
              <w:t>2</w:t>
            </w: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860" w:type="dxa"/>
            <w:gridSpan w:val="2"/>
            <w:vAlign w:val="bottom"/>
          </w:tcPr>
          <w:p w:rsidR="00E45E3B" w:rsidRDefault="00E45E3B" w:rsidP="00B24C0A">
            <w:pPr>
              <w:ind w:left="360"/>
            </w:pPr>
            <w:r>
              <w:rPr>
                <w:rFonts w:ascii="Arial" w:eastAsia="Arial" w:hAnsi="Arial" w:cs="Arial"/>
                <w:i/>
                <w:iCs/>
                <w:sz w:val="23"/>
                <w:szCs w:val="23"/>
              </w:rPr>
              <w:t>4</w:t>
            </w:r>
          </w:p>
        </w:tc>
        <w:tc>
          <w:tcPr>
            <w:tcW w:w="1120" w:type="dxa"/>
            <w:vAlign w:val="bottom"/>
          </w:tcPr>
          <w:p w:rsidR="00E45E3B" w:rsidRDefault="00E45E3B" w:rsidP="00B24C0A">
            <w:pPr>
              <w:ind w:right="415"/>
              <w:jc w:val="right"/>
            </w:pPr>
            <w:r>
              <w:rPr>
                <w:rFonts w:ascii="Arial" w:eastAsia="Arial" w:hAnsi="Arial" w:cs="Arial"/>
                <w:i/>
                <w:iCs/>
                <w:sz w:val="23"/>
                <w:szCs w:val="23"/>
              </w:rPr>
              <w:t>6</w:t>
            </w:r>
          </w:p>
        </w:tc>
        <w:tc>
          <w:tcPr>
            <w:tcW w:w="740" w:type="dxa"/>
            <w:vAlign w:val="bottom"/>
          </w:tcPr>
          <w:p w:rsidR="00E45E3B" w:rsidRDefault="00E45E3B" w:rsidP="00B24C0A">
            <w:pPr>
              <w:ind w:right="135"/>
              <w:jc w:val="right"/>
            </w:pPr>
            <w:r>
              <w:rPr>
                <w:rFonts w:ascii="Arial" w:eastAsia="Arial" w:hAnsi="Arial" w:cs="Arial"/>
                <w:i/>
                <w:iCs/>
                <w:sz w:val="23"/>
                <w:szCs w:val="23"/>
              </w:rPr>
              <w:t>8</w:t>
            </w:r>
          </w:p>
        </w:tc>
        <w:tc>
          <w:tcPr>
            <w:tcW w:w="720" w:type="dxa"/>
            <w:vAlign w:val="bottom"/>
          </w:tcPr>
          <w:p w:rsidR="00E45E3B" w:rsidRDefault="00E45E3B" w:rsidP="00B24C0A">
            <w:pPr>
              <w:ind w:right="124"/>
              <w:jc w:val="right"/>
            </w:pPr>
            <w:r>
              <w:rPr>
                <w:rFonts w:ascii="Arial" w:eastAsia="Arial" w:hAnsi="Arial" w:cs="Arial"/>
                <w:i/>
                <w:iCs/>
                <w:sz w:val="23"/>
                <w:szCs w:val="23"/>
              </w:rPr>
              <w:t>Х</w:t>
            </w:r>
          </w:p>
        </w:tc>
        <w:tc>
          <w:tcPr>
            <w:tcW w:w="20" w:type="dxa"/>
            <w:vAlign w:val="bottom"/>
          </w:tcPr>
          <w:p w:rsidR="00E45E3B" w:rsidRDefault="00E45E3B" w:rsidP="00B24C0A">
            <w:pPr>
              <w:rPr>
                <w:sz w:val="1"/>
                <w:szCs w:val="1"/>
              </w:rPr>
            </w:pPr>
          </w:p>
        </w:tc>
      </w:tr>
      <w:tr w:rsidR="00E45E3B" w:rsidTr="000C1E39">
        <w:trPr>
          <w:trHeight w:val="1165"/>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rPr>
                <w:sz w:val="24"/>
                <w:szCs w:val="24"/>
              </w:rPr>
            </w:pPr>
          </w:p>
        </w:tc>
        <w:tc>
          <w:tcPr>
            <w:tcW w:w="460" w:type="dxa"/>
            <w:vAlign w:val="bottom"/>
          </w:tcPr>
          <w:p w:rsidR="00E45E3B" w:rsidRDefault="00E45E3B" w:rsidP="00B24C0A">
            <w:pPr>
              <w:jc w:val="right"/>
            </w:pPr>
            <w:r>
              <w:rPr>
                <w:rFonts w:ascii="Arial" w:eastAsia="Arial" w:hAnsi="Arial" w:cs="Arial"/>
                <w:i/>
                <w:iCs/>
                <w:sz w:val="23"/>
                <w:szCs w:val="23"/>
              </w:rPr>
              <w:t>- 4</w:t>
            </w: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122"/>
        </w:trPr>
        <w:tc>
          <w:tcPr>
            <w:tcW w:w="72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1140" w:type="dxa"/>
            <w:vAlign w:val="bottom"/>
          </w:tcPr>
          <w:p w:rsidR="00E45E3B" w:rsidRDefault="00E45E3B" w:rsidP="00B24C0A">
            <w:pPr>
              <w:rPr>
                <w:sz w:val="10"/>
                <w:szCs w:val="10"/>
              </w:rPr>
            </w:pPr>
          </w:p>
        </w:tc>
        <w:tc>
          <w:tcPr>
            <w:tcW w:w="340" w:type="dxa"/>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1020" w:type="dxa"/>
            <w:vAlign w:val="bottom"/>
          </w:tcPr>
          <w:p w:rsidR="00E45E3B" w:rsidRDefault="00E45E3B" w:rsidP="00B24C0A">
            <w:pPr>
              <w:rPr>
                <w:sz w:val="10"/>
                <w:szCs w:val="10"/>
              </w:rPr>
            </w:pPr>
          </w:p>
        </w:tc>
        <w:tc>
          <w:tcPr>
            <w:tcW w:w="460" w:type="dxa"/>
            <w:vAlign w:val="bottom"/>
          </w:tcPr>
          <w:p w:rsidR="00E45E3B" w:rsidRDefault="00E45E3B" w:rsidP="00B24C0A">
            <w:pPr>
              <w:rPr>
                <w:sz w:val="10"/>
                <w:szCs w:val="10"/>
              </w:rPr>
            </w:pPr>
          </w:p>
        </w:tc>
        <w:tc>
          <w:tcPr>
            <w:tcW w:w="360" w:type="dxa"/>
            <w:vAlign w:val="bottom"/>
          </w:tcPr>
          <w:p w:rsidR="00E45E3B" w:rsidRDefault="00E45E3B" w:rsidP="00B24C0A">
            <w:pPr>
              <w:rPr>
                <w:sz w:val="10"/>
                <w:szCs w:val="10"/>
              </w:rPr>
            </w:pPr>
          </w:p>
        </w:tc>
        <w:tc>
          <w:tcPr>
            <w:tcW w:w="60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6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460" w:type="dxa"/>
            <w:vAlign w:val="bottom"/>
          </w:tcPr>
          <w:p w:rsidR="00E45E3B" w:rsidRDefault="00E45E3B" w:rsidP="00B24C0A">
            <w:pPr>
              <w:rPr>
                <w:sz w:val="10"/>
                <w:szCs w:val="10"/>
              </w:rPr>
            </w:pPr>
          </w:p>
        </w:tc>
        <w:tc>
          <w:tcPr>
            <w:tcW w:w="400" w:type="dxa"/>
            <w:vAlign w:val="bottom"/>
          </w:tcPr>
          <w:p w:rsidR="00E45E3B" w:rsidRDefault="00E45E3B" w:rsidP="00B24C0A">
            <w:pPr>
              <w:rPr>
                <w:sz w:val="10"/>
                <w:szCs w:val="10"/>
              </w:rPr>
            </w:pPr>
          </w:p>
        </w:tc>
        <w:tc>
          <w:tcPr>
            <w:tcW w:w="1120" w:type="dxa"/>
            <w:vAlign w:val="bottom"/>
          </w:tcPr>
          <w:p w:rsidR="00E45E3B" w:rsidRDefault="00E45E3B" w:rsidP="00B24C0A">
            <w:pPr>
              <w:ind w:right="295"/>
              <w:jc w:val="right"/>
            </w:pPr>
            <w:r>
              <w:rPr>
                <w:rFonts w:ascii="Symbol" w:eastAsia="Symbol" w:hAnsi="Symbol" w:cs="Symbol"/>
                <w:i/>
                <w:iCs/>
                <w:sz w:val="10"/>
                <w:szCs w:val="10"/>
                <w:u w:val="single"/>
              </w:rPr>
              <w:t></w:t>
            </w:r>
            <w:r>
              <w:rPr>
                <w:rFonts w:ascii="Symbol" w:eastAsia="Symbol" w:hAnsi="Symbol" w:cs="Symbol"/>
                <w:i/>
                <w:iCs/>
                <w:sz w:val="10"/>
                <w:szCs w:val="10"/>
                <w:u w:val="single"/>
              </w:rPr>
              <w:t></w:t>
            </w:r>
            <w:r>
              <w:rPr>
                <w:rFonts w:ascii="Arial" w:eastAsia="Arial" w:hAnsi="Arial" w:cs="Arial"/>
                <w:i/>
                <w:iCs/>
                <w:sz w:val="10"/>
                <w:szCs w:val="10"/>
              </w:rPr>
              <w:t>x</w:t>
            </w:r>
            <w:r>
              <w:rPr>
                <w:rFonts w:ascii="Symbol" w:eastAsia="Symbol" w:hAnsi="Symbol" w:cs="Symbol"/>
                <w:i/>
                <w:iCs/>
                <w:sz w:val="10"/>
                <w:szCs w:val="10"/>
              </w:rPr>
              <w:t></w:t>
            </w:r>
            <w:r>
              <w:rPr>
                <w:rFonts w:ascii="Symbol" w:eastAsia="Symbol" w:hAnsi="Symbol" w:cs="Symbol"/>
                <w:i/>
                <w:iCs/>
                <w:sz w:val="10"/>
                <w:szCs w:val="10"/>
              </w:rPr>
              <w:t></w:t>
            </w:r>
            <w:r>
              <w:rPr>
                <w:rFonts w:ascii="Symbol" w:eastAsia="Symbol" w:hAnsi="Symbol" w:cs="Symbol"/>
                <w:i/>
                <w:iCs/>
                <w:sz w:val="10"/>
                <w:szCs w:val="10"/>
              </w:rPr>
              <w:t></w:t>
            </w:r>
          </w:p>
        </w:tc>
        <w:tc>
          <w:tcPr>
            <w:tcW w:w="740" w:type="dxa"/>
            <w:vAlign w:val="bottom"/>
          </w:tcPr>
          <w:p w:rsidR="00E45E3B" w:rsidRDefault="00E45E3B" w:rsidP="00B24C0A">
            <w:pPr>
              <w:rPr>
                <w:sz w:val="10"/>
                <w:szCs w:val="10"/>
              </w:rPr>
            </w:pPr>
          </w:p>
        </w:tc>
        <w:tc>
          <w:tcPr>
            <w:tcW w:w="720" w:type="dxa"/>
            <w:vAlign w:val="bottom"/>
          </w:tcPr>
          <w:p w:rsidR="00E45E3B" w:rsidRDefault="00E45E3B" w:rsidP="00B24C0A">
            <w:pPr>
              <w:rPr>
                <w:sz w:val="10"/>
                <w:szCs w:val="10"/>
              </w:rPr>
            </w:pPr>
          </w:p>
        </w:tc>
        <w:tc>
          <w:tcPr>
            <w:tcW w:w="20" w:type="dxa"/>
            <w:vAlign w:val="bottom"/>
          </w:tcPr>
          <w:p w:rsidR="00E45E3B" w:rsidRDefault="00E45E3B" w:rsidP="00B24C0A">
            <w:pPr>
              <w:rPr>
                <w:sz w:val="1"/>
                <w:szCs w:val="1"/>
              </w:rPr>
            </w:pPr>
          </w:p>
        </w:tc>
      </w:tr>
      <w:tr w:rsidR="00E45E3B" w:rsidTr="000C1E39">
        <w:trPr>
          <w:trHeight w:val="301"/>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2720" w:type="dxa"/>
            <w:gridSpan w:val="4"/>
            <w:vAlign w:val="bottom"/>
          </w:tcPr>
          <w:p w:rsidR="00E45E3B" w:rsidRDefault="00E45E3B" w:rsidP="00B24C0A">
            <w:pPr>
              <w:ind w:left="400"/>
            </w:pPr>
            <w:r>
              <w:rPr>
                <w:rFonts w:ascii="Arial" w:eastAsia="Arial" w:hAnsi="Arial" w:cs="Arial"/>
                <w:i/>
                <w:iCs/>
                <w:sz w:val="23"/>
                <w:szCs w:val="23"/>
              </w:rPr>
              <w:t xml:space="preserve">Y=8 </w:t>
            </w:r>
            <w:r>
              <w:rPr>
                <w:rFonts w:ascii="Arial" w:eastAsia="Arial" w:hAnsi="Arial" w:cs="Arial"/>
                <w:sz w:val="23"/>
                <w:szCs w:val="23"/>
              </w:rPr>
              <w:t>sin</w:t>
            </w:r>
            <w:r>
              <w:rPr>
                <w:rFonts w:ascii="Arial" w:eastAsia="Arial" w:hAnsi="Arial" w:cs="Arial"/>
                <w:i/>
                <w:iCs/>
                <w:sz w:val="23"/>
                <w:szCs w:val="23"/>
              </w:rPr>
              <w:t>(</w:t>
            </w:r>
            <w:r>
              <w:rPr>
                <w:rFonts w:ascii="Arial" w:eastAsia="Arial" w:hAnsi="Arial" w:cs="Arial"/>
                <w:i/>
                <w:iCs/>
                <w:sz w:val="10"/>
                <w:szCs w:val="10"/>
              </w:rPr>
              <w:t>4</w:t>
            </w:r>
            <w:r>
              <w:rPr>
                <w:rFonts w:ascii="Arial" w:eastAsia="Arial" w:hAnsi="Arial" w:cs="Arial"/>
                <w:i/>
                <w:iCs/>
                <w:sz w:val="23"/>
                <w:szCs w:val="23"/>
              </w:rPr>
              <w:t xml:space="preserve">  +</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Symbol" w:eastAsia="Symbol" w:hAnsi="Symbol" w:cs="Symbol"/>
                <w:i/>
                <w:iCs/>
                <w:sz w:val="24"/>
                <w:szCs w:val="24"/>
              </w:rPr>
              <w:t></w:t>
            </w:r>
            <w:r>
              <w:rPr>
                <w:rFonts w:ascii="Arial" w:eastAsia="Arial" w:hAnsi="Arial" w:cs="Arial"/>
                <w:i/>
                <w:iCs/>
                <w:sz w:val="23"/>
                <w:szCs w:val="23"/>
              </w:rPr>
              <w:t>)</w:t>
            </w: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940"/>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020" w:type="dxa"/>
            <w:vAlign w:val="bottom"/>
          </w:tcPr>
          <w:p w:rsidR="00E45E3B" w:rsidRDefault="00E45E3B" w:rsidP="00B24C0A">
            <w:pPr>
              <w:rPr>
                <w:sz w:val="24"/>
                <w:szCs w:val="24"/>
              </w:rPr>
            </w:pPr>
          </w:p>
        </w:tc>
        <w:tc>
          <w:tcPr>
            <w:tcW w:w="460" w:type="dxa"/>
            <w:vAlign w:val="bottom"/>
          </w:tcPr>
          <w:p w:rsidR="00E45E3B" w:rsidRDefault="00E45E3B" w:rsidP="00B24C0A">
            <w:pPr>
              <w:jc w:val="right"/>
            </w:pPr>
            <w:r>
              <w:rPr>
                <w:rFonts w:ascii="Arial" w:eastAsia="Arial" w:hAnsi="Arial" w:cs="Arial"/>
                <w:i/>
                <w:iCs/>
                <w:sz w:val="23"/>
                <w:szCs w:val="23"/>
              </w:rPr>
              <w:t>- 8</w:t>
            </w:r>
          </w:p>
        </w:tc>
        <w:tc>
          <w:tcPr>
            <w:tcW w:w="360" w:type="dxa"/>
            <w:vAlign w:val="bottom"/>
          </w:tcPr>
          <w:p w:rsidR="00E45E3B" w:rsidRDefault="00E45E3B" w:rsidP="00B24C0A">
            <w:pPr>
              <w:rPr>
                <w:sz w:val="24"/>
                <w:szCs w:val="24"/>
              </w:rPr>
            </w:pPr>
          </w:p>
        </w:tc>
        <w:tc>
          <w:tcPr>
            <w:tcW w:w="6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12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r w:rsidR="00E45E3B" w:rsidTr="000C1E39">
        <w:trPr>
          <w:trHeight w:val="1142"/>
        </w:trPr>
        <w:tc>
          <w:tcPr>
            <w:tcW w:w="7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240" w:type="dxa"/>
            <w:gridSpan w:val="13"/>
            <w:vAlign w:val="bottom"/>
          </w:tcPr>
          <w:p w:rsidR="00E45E3B" w:rsidRDefault="00E45E3B" w:rsidP="00B24C0A">
            <w:pPr>
              <w:ind w:right="795"/>
              <w:jc w:val="center"/>
            </w:pPr>
            <w:r>
              <w:rPr>
                <w:rFonts w:eastAsia="Times New Roman"/>
                <w:b/>
                <w:bCs/>
                <w:w w:val="99"/>
                <w:sz w:val="24"/>
                <w:szCs w:val="24"/>
              </w:rPr>
              <w:t xml:space="preserve">Рис. 3.6. Траектория движения точки </w:t>
            </w:r>
            <w:r>
              <w:rPr>
                <w:rFonts w:eastAsia="Times New Roman"/>
                <w:b/>
                <w:bCs/>
                <w:i/>
                <w:iCs/>
                <w:w w:val="99"/>
                <w:sz w:val="24"/>
                <w:szCs w:val="24"/>
              </w:rPr>
              <w:t>М</w:t>
            </w:r>
          </w:p>
        </w:tc>
        <w:tc>
          <w:tcPr>
            <w:tcW w:w="740" w:type="dxa"/>
            <w:vAlign w:val="bottom"/>
          </w:tcPr>
          <w:p w:rsidR="00E45E3B" w:rsidRDefault="00E45E3B" w:rsidP="00B24C0A">
            <w:pPr>
              <w:rPr>
                <w:sz w:val="24"/>
                <w:szCs w:val="24"/>
              </w:rPr>
            </w:pPr>
          </w:p>
        </w:tc>
        <w:tc>
          <w:tcPr>
            <w:tcW w:w="720" w:type="dxa"/>
            <w:vAlign w:val="bottom"/>
          </w:tcPr>
          <w:p w:rsidR="00E45E3B" w:rsidRDefault="00E45E3B" w:rsidP="00B24C0A">
            <w:pPr>
              <w:rPr>
                <w:sz w:val="24"/>
                <w:szCs w:val="24"/>
              </w:rPr>
            </w:pPr>
          </w:p>
        </w:tc>
        <w:tc>
          <w:tcPr>
            <w:tcW w:w="2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21120" behindDoc="1" locked="0" layoutInCell="0" allowOverlap="1">
            <wp:simplePos x="0" y="0"/>
            <wp:positionH relativeFrom="column">
              <wp:posOffset>2801620</wp:posOffset>
            </wp:positionH>
            <wp:positionV relativeFrom="paragraph">
              <wp:posOffset>-7603490</wp:posOffset>
            </wp:positionV>
            <wp:extent cx="812800" cy="401320"/>
            <wp:effectExtent l="0" t="0" r="0" b="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1201">
                      <a:extLst/>
                    </a:blip>
                    <a:srcRect/>
                    <a:stretch>
                      <a:fillRect/>
                    </a:stretch>
                  </pic:blipFill>
                  <pic:spPr bwMode="auto">
                    <a:xfrm>
                      <a:off x="0" y="0"/>
                      <a:ext cx="812800" cy="401320"/>
                    </a:xfrm>
                    <a:prstGeom prst="rect">
                      <a:avLst/>
                    </a:prstGeom>
                    <a:noFill/>
                  </pic:spPr>
                </pic:pic>
              </a:graphicData>
            </a:graphic>
          </wp:anchor>
        </w:drawing>
      </w:r>
      <w:r>
        <w:rPr>
          <w:noProof/>
          <w:lang w:eastAsia="ru-RU"/>
        </w:rPr>
        <w:drawing>
          <wp:anchor distT="0" distB="0" distL="114300" distR="114300" simplePos="0" relativeHeight="254022144" behindDoc="1" locked="0" layoutInCell="0" allowOverlap="1">
            <wp:simplePos x="0" y="0"/>
            <wp:positionH relativeFrom="column">
              <wp:posOffset>2408555</wp:posOffset>
            </wp:positionH>
            <wp:positionV relativeFrom="paragraph">
              <wp:posOffset>-6899910</wp:posOffset>
            </wp:positionV>
            <wp:extent cx="122555" cy="9525"/>
            <wp:effectExtent l="0" t="0" r="0" b="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1061">
                      <a:extLst/>
                    </a:blip>
                    <a:srcRect/>
                    <a:stretch>
                      <a:fillRect/>
                    </a:stretch>
                  </pic:blipFill>
                  <pic:spPr bwMode="auto">
                    <a:xfrm>
                      <a:off x="0" y="0"/>
                      <a:ext cx="122555" cy="9525"/>
                    </a:xfrm>
                    <a:prstGeom prst="rect">
                      <a:avLst/>
                    </a:prstGeom>
                    <a:noFill/>
                  </pic:spPr>
                </pic:pic>
              </a:graphicData>
            </a:graphic>
          </wp:anchor>
        </w:drawing>
      </w:r>
      <w:r>
        <w:rPr>
          <w:noProof/>
          <w:lang w:eastAsia="ru-RU"/>
        </w:rPr>
        <w:drawing>
          <wp:anchor distT="0" distB="0" distL="114300" distR="114300" simplePos="0" relativeHeight="254023168" behindDoc="1" locked="0" layoutInCell="0" allowOverlap="1">
            <wp:simplePos x="0" y="0"/>
            <wp:positionH relativeFrom="column">
              <wp:posOffset>3190240</wp:posOffset>
            </wp:positionH>
            <wp:positionV relativeFrom="paragraph">
              <wp:posOffset>-7072630</wp:posOffset>
            </wp:positionV>
            <wp:extent cx="1605280" cy="304165"/>
            <wp:effectExtent l="0" t="0" r="0" b="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202">
                      <a:extLst/>
                    </a:blip>
                    <a:srcRect/>
                    <a:stretch>
                      <a:fillRect/>
                    </a:stretch>
                  </pic:blipFill>
                  <pic:spPr bwMode="auto">
                    <a:xfrm>
                      <a:off x="0" y="0"/>
                      <a:ext cx="1605280" cy="304165"/>
                    </a:xfrm>
                    <a:prstGeom prst="rect">
                      <a:avLst/>
                    </a:prstGeom>
                    <a:noFill/>
                  </pic:spPr>
                </pic:pic>
              </a:graphicData>
            </a:graphic>
          </wp:anchor>
        </w:drawing>
      </w:r>
      <w:r>
        <w:rPr>
          <w:noProof/>
          <w:lang w:eastAsia="ru-RU"/>
        </w:rPr>
        <w:drawing>
          <wp:anchor distT="0" distB="0" distL="114300" distR="114300" simplePos="0" relativeHeight="254024192" behindDoc="1" locked="0" layoutInCell="0" allowOverlap="1">
            <wp:simplePos x="0" y="0"/>
            <wp:positionH relativeFrom="column">
              <wp:posOffset>2283460</wp:posOffset>
            </wp:positionH>
            <wp:positionV relativeFrom="paragraph">
              <wp:posOffset>-6327775</wp:posOffset>
            </wp:positionV>
            <wp:extent cx="202565" cy="9525"/>
            <wp:effectExtent l="0" t="0" r="0" b="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203">
                      <a:extLst/>
                    </a:blip>
                    <a:srcRect/>
                    <a:stretch>
                      <a:fillRect/>
                    </a:stretch>
                  </pic:blipFill>
                  <pic:spPr bwMode="auto">
                    <a:xfrm>
                      <a:off x="0" y="0"/>
                      <a:ext cx="202565" cy="9525"/>
                    </a:xfrm>
                    <a:prstGeom prst="rect">
                      <a:avLst/>
                    </a:prstGeom>
                    <a:noFill/>
                  </pic:spPr>
                </pic:pic>
              </a:graphicData>
            </a:graphic>
          </wp:anchor>
        </w:drawing>
      </w:r>
      <w:r>
        <w:rPr>
          <w:noProof/>
          <w:lang w:eastAsia="ru-RU"/>
        </w:rPr>
        <w:drawing>
          <wp:anchor distT="0" distB="0" distL="114300" distR="114300" simplePos="0" relativeHeight="254025216" behindDoc="1" locked="0" layoutInCell="0" allowOverlap="1">
            <wp:simplePos x="0" y="0"/>
            <wp:positionH relativeFrom="column">
              <wp:posOffset>3157855</wp:posOffset>
            </wp:positionH>
            <wp:positionV relativeFrom="paragraph">
              <wp:posOffset>-6327775</wp:posOffset>
            </wp:positionV>
            <wp:extent cx="122555" cy="9525"/>
            <wp:effectExtent l="0" t="0" r="0" b="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061">
                      <a:extLst/>
                    </a:blip>
                    <a:srcRect/>
                    <a:stretch>
                      <a:fillRect/>
                    </a:stretch>
                  </pic:blipFill>
                  <pic:spPr bwMode="auto">
                    <a:xfrm>
                      <a:off x="0" y="0"/>
                      <a:ext cx="122555" cy="9525"/>
                    </a:xfrm>
                    <a:prstGeom prst="rect">
                      <a:avLst/>
                    </a:prstGeom>
                    <a:noFill/>
                  </pic:spPr>
                </pic:pic>
              </a:graphicData>
            </a:graphic>
          </wp:anchor>
        </w:drawing>
      </w:r>
      <w:r>
        <w:rPr>
          <w:noProof/>
          <w:lang w:eastAsia="ru-RU"/>
        </w:rPr>
        <w:drawing>
          <wp:anchor distT="0" distB="0" distL="114300" distR="114300" simplePos="0" relativeHeight="254026240" behindDoc="1" locked="0" layoutInCell="0" allowOverlap="1">
            <wp:simplePos x="0" y="0"/>
            <wp:positionH relativeFrom="column">
              <wp:posOffset>113665</wp:posOffset>
            </wp:positionH>
            <wp:positionV relativeFrom="paragraph">
              <wp:posOffset>-5974715</wp:posOffset>
            </wp:positionV>
            <wp:extent cx="5487670" cy="5573395"/>
            <wp:effectExtent l="0" t="0" r="0" b="0"/>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204">
                      <a:extLst/>
                    </a:blip>
                    <a:srcRect/>
                    <a:stretch>
                      <a:fillRect/>
                    </a:stretch>
                  </pic:blipFill>
                  <pic:spPr bwMode="auto">
                    <a:xfrm>
                      <a:off x="0" y="0"/>
                      <a:ext cx="5487670" cy="5573395"/>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4" w:lineRule="exact"/>
      </w:pPr>
    </w:p>
    <w:p w:rsidR="00E45E3B" w:rsidRDefault="00E45E3B" w:rsidP="00E45E3B">
      <w:pPr>
        <w:ind w:right="266"/>
        <w:jc w:val="center"/>
      </w:pPr>
      <w:r>
        <w:rPr>
          <w:rFonts w:cs="Calibri"/>
        </w:rPr>
        <w:t>48</w:t>
      </w:r>
    </w:p>
    <w:p w:rsidR="00E45E3B" w:rsidRDefault="00E45E3B" w:rsidP="00E45E3B">
      <w:pPr>
        <w:sectPr w:rsidR="00E45E3B">
          <w:pgSz w:w="11900" w:h="16838"/>
          <w:pgMar w:top="1123" w:right="1440" w:bottom="843" w:left="1140" w:header="0" w:footer="0" w:gutter="0"/>
          <w:cols w:space="720" w:equalWidth="0">
            <w:col w:w="9326"/>
          </w:cols>
        </w:sectPr>
      </w:pPr>
    </w:p>
    <w:p w:rsidR="00E45E3B" w:rsidRDefault="00E45E3B" w:rsidP="00E45E3B">
      <w:pPr>
        <w:spacing w:line="235" w:lineRule="auto"/>
        <w:ind w:left="260" w:right="100" w:firstLine="540"/>
        <w:jc w:val="both"/>
      </w:pPr>
      <w:r>
        <w:rPr>
          <w:rFonts w:eastAsia="Times New Roman"/>
          <w:sz w:val="30"/>
          <w:szCs w:val="30"/>
        </w:rPr>
        <w:lastRenderedPageBreak/>
        <w:t xml:space="preserve">Если радиус кривизны (ρ) траектории рассматриваемой точки </w:t>
      </w:r>
      <w:proofErr w:type="gramStart"/>
      <w:r>
        <w:rPr>
          <w:rFonts w:eastAsia="Times New Roman"/>
          <w:sz w:val="30"/>
          <w:szCs w:val="30"/>
        </w:rPr>
        <w:t>не-известен</w:t>
      </w:r>
      <w:proofErr w:type="gramEnd"/>
      <w:r>
        <w:rPr>
          <w:rFonts w:eastAsia="Times New Roman"/>
          <w:sz w:val="30"/>
          <w:szCs w:val="30"/>
        </w:rPr>
        <w:t>, то нормальное ускорение можно определить по формуле:</w:t>
      </w:r>
    </w:p>
    <w:p w:rsidR="00E45E3B" w:rsidRDefault="00E45E3B" w:rsidP="00E45E3B">
      <w:pPr>
        <w:spacing w:line="20" w:lineRule="exact"/>
      </w:pPr>
      <w:r>
        <w:rPr>
          <w:noProof/>
          <w:lang w:eastAsia="ru-RU"/>
        </w:rPr>
        <w:drawing>
          <wp:anchor distT="0" distB="0" distL="114300" distR="114300" simplePos="0" relativeHeight="254027264" behindDoc="1" locked="0" layoutInCell="0" allowOverlap="1">
            <wp:simplePos x="0" y="0"/>
            <wp:positionH relativeFrom="column">
              <wp:posOffset>1740535</wp:posOffset>
            </wp:positionH>
            <wp:positionV relativeFrom="paragraph">
              <wp:posOffset>-20955</wp:posOffset>
            </wp:positionV>
            <wp:extent cx="3051175" cy="610870"/>
            <wp:effectExtent l="0" t="0" r="0" b="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05">
                      <a:extLst/>
                    </a:blip>
                    <a:srcRect/>
                    <a:stretch>
                      <a:fillRect/>
                    </a:stretch>
                  </pic:blipFill>
                  <pic:spPr bwMode="auto">
                    <a:xfrm>
                      <a:off x="0" y="0"/>
                      <a:ext cx="3051175" cy="610870"/>
                    </a:xfrm>
                    <a:prstGeom prst="rect">
                      <a:avLst/>
                    </a:prstGeom>
                    <a:noFill/>
                  </pic:spPr>
                </pic:pic>
              </a:graphicData>
            </a:graphic>
          </wp:anchor>
        </w:drawing>
      </w:r>
    </w:p>
    <w:tbl>
      <w:tblPr>
        <w:tblW w:w="0" w:type="auto"/>
        <w:tblInd w:w="150" w:type="dxa"/>
        <w:tblLayout w:type="fixed"/>
        <w:tblCellMar>
          <w:left w:w="0" w:type="dxa"/>
          <w:right w:w="0" w:type="dxa"/>
        </w:tblCellMar>
        <w:tblLook w:val="04A0" w:firstRow="1" w:lastRow="0" w:firstColumn="1" w:lastColumn="0" w:noHBand="0" w:noVBand="1"/>
      </w:tblPr>
      <w:tblGrid>
        <w:gridCol w:w="580"/>
        <w:gridCol w:w="160"/>
        <w:gridCol w:w="780"/>
        <w:gridCol w:w="100"/>
        <w:gridCol w:w="580"/>
        <w:gridCol w:w="120"/>
        <w:gridCol w:w="200"/>
        <w:gridCol w:w="120"/>
        <w:gridCol w:w="240"/>
        <w:gridCol w:w="40"/>
        <w:gridCol w:w="120"/>
        <w:gridCol w:w="40"/>
        <w:gridCol w:w="240"/>
        <w:gridCol w:w="180"/>
        <w:gridCol w:w="80"/>
        <w:gridCol w:w="100"/>
        <w:gridCol w:w="640"/>
        <w:gridCol w:w="140"/>
        <w:gridCol w:w="120"/>
        <w:gridCol w:w="200"/>
        <w:gridCol w:w="20"/>
        <w:gridCol w:w="20"/>
        <w:gridCol w:w="340"/>
        <w:gridCol w:w="120"/>
        <w:gridCol w:w="280"/>
        <w:gridCol w:w="40"/>
        <w:gridCol w:w="280"/>
        <w:gridCol w:w="20"/>
        <w:gridCol w:w="180"/>
        <w:gridCol w:w="160"/>
        <w:gridCol w:w="660"/>
        <w:gridCol w:w="40"/>
        <w:gridCol w:w="680"/>
        <w:gridCol w:w="100"/>
        <w:gridCol w:w="820"/>
        <w:gridCol w:w="780"/>
        <w:gridCol w:w="30"/>
      </w:tblGrid>
      <w:tr w:rsidR="00E45E3B" w:rsidTr="00B24C0A">
        <w:trPr>
          <w:trHeight w:val="345"/>
        </w:trPr>
        <w:tc>
          <w:tcPr>
            <w:tcW w:w="5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5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40" w:type="dxa"/>
            <w:tcBorders>
              <w:right w:val="single" w:sz="8" w:space="0" w:color="auto"/>
            </w:tcBorders>
            <w:vAlign w:val="bottom"/>
          </w:tcPr>
          <w:p w:rsidR="00E45E3B" w:rsidRDefault="00E45E3B" w:rsidP="00B24C0A">
            <w:pPr>
              <w:rPr>
                <w:sz w:val="24"/>
                <w:szCs w:val="24"/>
              </w:rPr>
            </w:pPr>
          </w:p>
        </w:tc>
        <w:tc>
          <w:tcPr>
            <w:tcW w:w="160" w:type="dxa"/>
            <w:gridSpan w:val="2"/>
            <w:vAlign w:val="bottom"/>
          </w:tcPr>
          <w:p w:rsidR="00E45E3B" w:rsidRDefault="00E45E3B" w:rsidP="00B24C0A">
            <w:pPr>
              <w:jc w:val="center"/>
            </w:pPr>
            <w:r>
              <w:rPr>
                <w:rFonts w:eastAsia="Times New Roman"/>
                <w:i/>
                <w:iCs/>
                <w:sz w:val="30"/>
                <w:szCs w:val="30"/>
              </w:rPr>
              <w:t>v</w:t>
            </w:r>
          </w:p>
        </w:tc>
        <w:tc>
          <w:tcPr>
            <w:tcW w:w="240" w:type="dxa"/>
            <w:vAlign w:val="bottom"/>
          </w:tcPr>
          <w:p w:rsidR="00E45E3B" w:rsidRDefault="00E45E3B" w:rsidP="00B24C0A">
            <w:pPr>
              <w:rPr>
                <w:sz w:val="24"/>
                <w:szCs w:val="24"/>
              </w:rPr>
            </w:pPr>
          </w:p>
        </w:tc>
        <w:tc>
          <w:tcPr>
            <w:tcW w:w="360" w:type="dxa"/>
            <w:gridSpan w:val="3"/>
            <w:vAlign w:val="bottom"/>
          </w:tcPr>
          <w:p w:rsidR="00E45E3B" w:rsidRDefault="00E45E3B" w:rsidP="00B24C0A">
            <w:pPr>
              <w:ind w:right="120"/>
              <w:jc w:val="right"/>
            </w:pPr>
            <w:r>
              <w:rPr>
                <w:rFonts w:eastAsia="Times New Roman"/>
                <w:i/>
                <w:iCs/>
                <w:sz w:val="30"/>
                <w:szCs w:val="30"/>
              </w:rPr>
              <w:t>a</w:t>
            </w:r>
          </w:p>
        </w:tc>
        <w:tc>
          <w:tcPr>
            <w:tcW w:w="640" w:type="dxa"/>
            <w:vAlign w:val="bottom"/>
          </w:tcPr>
          <w:p w:rsidR="00E45E3B" w:rsidRDefault="00E45E3B" w:rsidP="00B24C0A">
            <w:pPr>
              <w:ind w:left="320"/>
            </w:pPr>
            <w:r>
              <w:rPr>
                <w:rFonts w:eastAsia="Times New Roman"/>
                <w:i/>
                <w:iCs/>
                <w:sz w:val="30"/>
                <w:szCs w:val="30"/>
              </w:rPr>
              <w:t>v</w:t>
            </w:r>
          </w:p>
        </w:tc>
        <w:tc>
          <w:tcPr>
            <w:tcW w:w="260" w:type="dxa"/>
            <w:gridSpan w:val="2"/>
            <w:vAlign w:val="bottom"/>
          </w:tcPr>
          <w:p w:rsidR="00E45E3B" w:rsidRDefault="00E45E3B" w:rsidP="00B24C0A">
            <w:pPr>
              <w:jc w:val="center"/>
            </w:pPr>
            <w:r>
              <w:rPr>
                <w:rFonts w:eastAsia="Times New Roman"/>
                <w:i/>
                <w:iCs/>
                <w:sz w:val="30"/>
                <w:szCs w:val="30"/>
              </w:rPr>
              <w:t>a</w:t>
            </w:r>
          </w:p>
        </w:tc>
        <w:tc>
          <w:tcPr>
            <w:tcW w:w="200" w:type="dxa"/>
            <w:vAlign w:val="bottom"/>
          </w:tcPr>
          <w:p w:rsidR="00E45E3B" w:rsidRDefault="00E45E3B" w:rsidP="00B24C0A">
            <w:pPr>
              <w:rPr>
                <w:sz w:val="24"/>
                <w:szCs w:val="24"/>
              </w:rPr>
            </w:pPr>
          </w:p>
        </w:tc>
        <w:tc>
          <w:tcPr>
            <w:tcW w:w="20" w:type="dxa"/>
            <w:shd w:val="clear" w:color="auto" w:fill="000000"/>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400" w:type="dxa"/>
            <w:gridSpan w:val="2"/>
            <w:vAlign w:val="bottom"/>
          </w:tcPr>
          <w:p w:rsidR="00E45E3B" w:rsidRDefault="00E45E3B" w:rsidP="00B24C0A">
            <w:pPr>
              <w:jc w:val="right"/>
            </w:pPr>
            <w:r>
              <w:rPr>
                <w:rFonts w:eastAsia="Times New Roman"/>
                <w:sz w:val="30"/>
                <w:szCs w:val="30"/>
              </w:rPr>
              <w:t>3,5</w:t>
            </w:r>
          </w:p>
        </w:tc>
        <w:tc>
          <w:tcPr>
            <w:tcW w:w="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1740" w:type="dxa"/>
            <w:gridSpan w:val="6"/>
            <w:vMerge w:val="restart"/>
            <w:vAlign w:val="bottom"/>
          </w:tcPr>
          <w:p w:rsidR="00E45E3B" w:rsidRDefault="00E45E3B" w:rsidP="00B24C0A">
            <w:pPr>
              <w:ind w:right="414"/>
              <w:jc w:val="center"/>
            </w:pPr>
            <w:r>
              <w:rPr>
                <w:rFonts w:eastAsia="Times New Roman"/>
                <w:w w:val="95"/>
                <w:sz w:val="30"/>
                <w:szCs w:val="30"/>
              </w:rPr>
              <w:t>0,8 см/с</w:t>
            </w:r>
            <w:r>
              <w:rPr>
                <w:rFonts w:eastAsia="Times New Roman"/>
                <w:w w:val="95"/>
                <w:sz w:val="41"/>
                <w:szCs w:val="41"/>
                <w:vertAlign w:val="superscript"/>
              </w:rPr>
              <w:t>2</w:t>
            </w:r>
            <w:r>
              <w:rPr>
                <w:rFonts w:eastAsia="Times New Roman"/>
                <w:w w:val="95"/>
                <w:sz w:val="30"/>
                <w:szCs w:val="30"/>
              </w:rPr>
              <w:t>;</w:t>
            </w:r>
          </w:p>
        </w:tc>
        <w:tc>
          <w:tcPr>
            <w:tcW w:w="100" w:type="dxa"/>
            <w:vAlign w:val="bottom"/>
          </w:tcPr>
          <w:p w:rsidR="00E45E3B" w:rsidRDefault="00E45E3B" w:rsidP="00B24C0A">
            <w:pPr>
              <w:rPr>
                <w:sz w:val="24"/>
                <w:szCs w:val="24"/>
              </w:rPr>
            </w:pPr>
          </w:p>
        </w:tc>
        <w:tc>
          <w:tcPr>
            <w:tcW w:w="820" w:type="dxa"/>
            <w:vAlign w:val="bottom"/>
          </w:tcPr>
          <w:p w:rsidR="00E45E3B" w:rsidRDefault="00E45E3B" w:rsidP="00B24C0A">
            <w:pPr>
              <w:rPr>
                <w:sz w:val="24"/>
                <w:szCs w:val="24"/>
              </w:rPr>
            </w:pPr>
          </w:p>
        </w:tc>
        <w:tc>
          <w:tcPr>
            <w:tcW w:w="7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80"/>
        </w:trPr>
        <w:tc>
          <w:tcPr>
            <w:tcW w:w="580" w:type="dxa"/>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780" w:type="dxa"/>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580" w:type="dxa"/>
            <w:vAlign w:val="bottom"/>
          </w:tcPr>
          <w:p w:rsidR="00E45E3B" w:rsidRDefault="00E45E3B" w:rsidP="00B24C0A">
            <w:pPr>
              <w:rPr>
                <w:sz w:val="6"/>
                <w:szCs w:val="6"/>
              </w:rPr>
            </w:pPr>
          </w:p>
        </w:tc>
        <w:tc>
          <w:tcPr>
            <w:tcW w:w="440" w:type="dxa"/>
            <w:gridSpan w:val="3"/>
            <w:vMerge w:val="restart"/>
            <w:vAlign w:val="bottom"/>
          </w:tcPr>
          <w:p w:rsidR="00E45E3B" w:rsidRDefault="00E45E3B" w:rsidP="00B24C0A">
            <w:pPr>
              <w:spacing w:line="187" w:lineRule="exact"/>
              <w:ind w:left="80"/>
            </w:pPr>
            <w:r>
              <w:rPr>
                <w:rFonts w:eastAsia="Times New Roman"/>
                <w:i/>
                <w:iCs/>
                <w:sz w:val="21"/>
                <w:szCs w:val="21"/>
              </w:rPr>
              <w:t>а</w:t>
            </w:r>
          </w:p>
        </w:tc>
        <w:tc>
          <w:tcPr>
            <w:tcW w:w="240" w:type="dxa"/>
            <w:vAlign w:val="bottom"/>
          </w:tcPr>
          <w:p w:rsidR="00E45E3B" w:rsidRDefault="00E45E3B" w:rsidP="00B24C0A">
            <w:pPr>
              <w:rPr>
                <w:sz w:val="6"/>
                <w:szCs w:val="6"/>
              </w:rPr>
            </w:pPr>
          </w:p>
        </w:tc>
        <w:tc>
          <w:tcPr>
            <w:tcW w:w="40" w:type="dxa"/>
            <w:tcBorders>
              <w:right w:val="single" w:sz="8" w:space="0" w:color="auto"/>
            </w:tcBorders>
            <w:vAlign w:val="bottom"/>
          </w:tcPr>
          <w:p w:rsidR="00E45E3B" w:rsidRDefault="00E45E3B" w:rsidP="00B24C0A">
            <w:pPr>
              <w:rPr>
                <w:sz w:val="6"/>
                <w:szCs w:val="6"/>
              </w:rPr>
            </w:pPr>
          </w:p>
        </w:tc>
        <w:tc>
          <w:tcPr>
            <w:tcW w:w="120" w:type="dxa"/>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240" w:type="dxa"/>
            <w:vMerge w:val="restart"/>
            <w:vAlign w:val="bottom"/>
          </w:tcPr>
          <w:p w:rsidR="00E45E3B" w:rsidRDefault="00E45E3B" w:rsidP="00B24C0A">
            <w:pPr>
              <w:spacing w:line="85" w:lineRule="exact"/>
            </w:pPr>
            <w:r>
              <w:rPr>
                <w:rFonts w:eastAsia="Times New Roman"/>
                <w:i/>
                <w:iCs/>
                <w:sz w:val="9"/>
                <w:szCs w:val="9"/>
              </w:rPr>
              <w:t>X</w:t>
            </w:r>
          </w:p>
        </w:tc>
        <w:tc>
          <w:tcPr>
            <w:tcW w:w="180" w:type="dxa"/>
            <w:vMerge w:val="restart"/>
            <w:vAlign w:val="bottom"/>
          </w:tcPr>
          <w:p w:rsidR="00E45E3B" w:rsidRDefault="00E45E3B" w:rsidP="00B24C0A">
            <w:pPr>
              <w:rPr>
                <w:sz w:val="6"/>
                <w:szCs w:val="6"/>
              </w:rPr>
            </w:pPr>
          </w:p>
        </w:tc>
        <w:tc>
          <w:tcPr>
            <w:tcW w:w="180" w:type="dxa"/>
            <w:gridSpan w:val="2"/>
            <w:vMerge w:val="restart"/>
            <w:vAlign w:val="bottom"/>
          </w:tcPr>
          <w:p w:rsidR="00E45E3B" w:rsidRDefault="00E45E3B" w:rsidP="00B24C0A">
            <w:pPr>
              <w:spacing w:line="85" w:lineRule="exact"/>
              <w:ind w:left="40"/>
            </w:pPr>
            <w:r>
              <w:rPr>
                <w:rFonts w:eastAsia="Times New Roman"/>
                <w:i/>
                <w:iCs/>
                <w:sz w:val="9"/>
                <w:szCs w:val="9"/>
              </w:rPr>
              <w:t>Y</w:t>
            </w:r>
          </w:p>
        </w:tc>
        <w:tc>
          <w:tcPr>
            <w:tcW w:w="640" w:type="dxa"/>
            <w:vMerge w:val="restart"/>
            <w:vAlign w:val="bottom"/>
          </w:tcPr>
          <w:p w:rsidR="00E45E3B" w:rsidRDefault="00E45E3B" w:rsidP="00B24C0A">
            <w:pPr>
              <w:spacing w:line="85" w:lineRule="exact"/>
              <w:ind w:left="440"/>
            </w:pPr>
            <w:r>
              <w:rPr>
                <w:rFonts w:eastAsia="Times New Roman"/>
                <w:i/>
                <w:iCs/>
                <w:sz w:val="9"/>
                <w:szCs w:val="9"/>
              </w:rPr>
              <w:t>Y</w:t>
            </w:r>
          </w:p>
        </w:tc>
        <w:tc>
          <w:tcPr>
            <w:tcW w:w="140" w:type="dxa"/>
            <w:vAlign w:val="bottom"/>
          </w:tcPr>
          <w:p w:rsidR="00E45E3B" w:rsidRDefault="00E45E3B" w:rsidP="00B24C0A">
            <w:pPr>
              <w:rPr>
                <w:sz w:val="6"/>
                <w:szCs w:val="6"/>
              </w:rPr>
            </w:pPr>
          </w:p>
        </w:tc>
        <w:tc>
          <w:tcPr>
            <w:tcW w:w="120" w:type="dxa"/>
            <w:vAlign w:val="bottom"/>
          </w:tcPr>
          <w:p w:rsidR="00E45E3B" w:rsidRDefault="00E45E3B" w:rsidP="00B24C0A">
            <w:pPr>
              <w:rPr>
                <w:sz w:val="6"/>
                <w:szCs w:val="6"/>
              </w:rPr>
            </w:pPr>
          </w:p>
        </w:tc>
        <w:tc>
          <w:tcPr>
            <w:tcW w:w="200" w:type="dxa"/>
            <w:vMerge w:val="restart"/>
            <w:vAlign w:val="bottom"/>
          </w:tcPr>
          <w:p w:rsidR="00E45E3B" w:rsidRDefault="00E45E3B" w:rsidP="00B24C0A">
            <w:pPr>
              <w:spacing w:line="85" w:lineRule="exact"/>
            </w:pPr>
            <w:r>
              <w:rPr>
                <w:rFonts w:eastAsia="Times New Roman"/>
                <w:i/>
                <w:iCs/>
                <w:sz w:val="9"/>
                <w:szCs w:val="9"/>
              </w:rPr>
              <w:t>X</w:t>
            </w:r>
          </w:p>
        </w:tc>
        <w:tc>
          <w:tcPr>
            <w:tcW w:w="20" w:type="dxa"/>
            <w:shd w:val="clear" w:color="auto" w:fill="000000"/>
            <w:vAlign w:val="bottom"/>
          </w:tcPr>
          <w:p w:rsidR="00E45E3B" w:rsidRDefault="00E45E3B" w:rsidP="00B24C0A">
            <w:pPr>
              <w:rPr>
                <w:sz w:val="6"/>
                <w:szCs w:val="6"/>
              </w:rPr>
            </w:pPr>
          </w:p>
        </w:tc>
        <w:tc>
          <w:tcPr>
            <w:tcW w:w="20" w:type="dxa"/>
            <w:vMerge w:val="restart"/>
            <w:vAlign w:val="bottom"/>
          </w:tcPr>
          <w:p w:rsidR="00E45E3B" w:rsidRDefault="00E45E3B" w:rsidP="00B24C0A">
            <w:pPr>
              <w:rPr>
                <w:sz w:val="6"/>
                <w:szCs w:val="6"/>
              </w:rPr>
            </w:pPr>
          </w:p>
        </w:tc>
        <w:tc>
          <w:tcPr>
            <w:tcW w:w="340" w:type="dxa"/>
            <w:vMerge w:val="restart"/>
            <w:vAlign w:val="bottom"/>
          </w:tcPr>
          <w:p w:rsidR="00E45E3B" w:rsidRDefault="00E45E3B" w:rsidP="00B24C0A">
            <w:pPr>
              <w:rPr>
                <w:sz w:val="6"/>
                <w:szCs w:val="6"/>
              </w:rPr>
            </w:pPr>
          </w:p>
        </w:tc>
        <w:tc>
          <w:tcPr>
            <w:tcW w:w="12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1740" w:type="dxa"/>
            <w:gridSpan w:val="6"/>
            <w:vMerge/>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820" w:type="dxa"/>
            <w:vAlign w:val="bottom"/>
          </w:tcPr>
          <w:p w:rsidR="00E45E3B" w:rsidRDefault="00E45E3B" w:rsidP="00B24C0A">
            <w:pPr>
              <w:rPr>
                <w:sz w:val="6"/>
                <w:szCs w:val="6"/>
              </w:rPr>
            </w:pPr>
          </w:p>
        </w:tc>
        <w:tc>
          <w:tcPr>
            <w:tcW w:w="78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25"/>
        </w:trPr>
        <w:tc>
          <w:tcPr>
            <w:tcW w:w="580" w:type="dxa"/>
            <w:vAlign w:val="bottom"/>
          </w:tcPr>
          <w:p w:rsidR="00E45E3B" w:rsidRDefault="00E45E3B" w:rsidP="00B24C0A">
            <w:pPr>
              <w:rPr>
                <w:sz w:val="2"/>
                <w:szCs w:val="2"/>
              </w:rPr>
            </w:pPr>
          </w:p>
        </w:tc>
        <w:tc>
          <w:tcPr>
            <w:tcW w:w="160" w:type="dxa"/>
            <w:vAlign w:val="bottom"/>
          </w:tcPr>
          <w:p w:rsidR="00E45E3B" w:rsidRDefault="00E45E3B" w:rsidP="00B24C0A">
            <w:pPr>
              <w:rPr>
                <w:sz w:val="2"/>
                <w:szCs w:val="2"/>
              </w:rPr>
            </w:pPr>
          </w:p>
        </w:tc>
        <w:tc>
          <w:tcPr>
            <w:tcW w:w="780" w:type="dxa"/>
            <w:vAlign w:val="bottom"/>
          </w:tcPr>
          <w:p w:rsidR="00E45E3B" w:rsidRDefault="00E45E3B" w:rsidP="00B24C0A">
            <w:pPr>
              <w:rPr>
                <w:sz w:val="2"/>
                <w:szCs w:val="2"/>
              </w:rPr>
            </w:pPr>
          </w:p>
        </w:tc>
        <w:tc>
          <w:tcPr>
            <w:tcW w:w="100" w:type="dxa"/>
            <w:vAlign w:val="bottom"/>
          </w:tcPr>
          <w:p w:rsidR="00E45E3B" w:rsidRDefault="00E45E3B" w:rsidP="00B24C0A">
            <w:pPr>
              <w:rPr>
                <w:sz w:val="2"/>
                <w:szCs w:val="2"/>
              </w:rPr>
            </w:pPr>
          </w:p>
        </w:tc>
        <w:tc>
          <w:tcPr>
            <w:tcW w:w="580" w:type="dxa"/>
            <w:vAlign w:val="bottom"/>
          </w:tcPr>
          <w:p w:rsidR="00E45E3B" w:rsidRDefault="00E45E3B" w:rsidP="00B24C0A">
            <w:pPr>
              <w:rPr>
                <w:sz w:val="2"/>
                <w:szCs w:val="2"/>
              </w:rPr>
            </w:pPr>
          </w:p>
        </w:tc>
        <w:tc>
          <w:tcPr>
            <w:tcW w:w="440" w:type="dxa"/>
            <w:gridSpan w:val="3"/>
            <w:vMerge/>
            <w:vAlign w:val="bottom"/>
          </w:tcPr>
          <w:p w:rsidR="00E45E3B" w:rsidRDefault="00E45E3B" w:rsidP="00B24C0A">
            <w:pPr>
              <w:rPr>
                <w:sz w:val="2"/>
                <w:szCs w:val="2"/>
              </w:rPr>
            </w:pPr>
          </w:p>
        </w:tc>
        <w:tc>
          <w:tcPr>
            <w:tcW w:w="240" w:type="dxa"/>
            <w:vAlign w:val="bottom"/>
          </w:tcPr>
          <w:p w:rsidR="00E45E3B" w:rsidRDefault="00E45E3B" w:rsidP="00B24C0A">
            <w:pPr>
              <w:rPr>
                <w:sz w:val="2"/>
                <w:szCs w:val="2"/>
              </w:rPr>
            </w:pPr>
          </w:p>
        </w:tc>
        <w:tc>
          <w:tcPr>
            <w:tcW w:w="40" w:type="dxa"/>
            <w:tcBorders>
              <w:bottom w:val="single" w:sz="8" w:space="0" w:color="auto"/>
            </w:tcBorders>
            <w:vAlign w:val="bottom"/>
          </w:tcPr>
          <w:p w:rsidR="00E45E3B" w:rsidRDefault="00E45E3B" w:rsidP="00B24C0A">
            <w:pPr>
              <w:rPr>
                <w:sz w:val="2"/>
                <w:szCs w:val="2"/>
              </w:rPr>
            </w:pPr>
          </w:p>
        </w:tc>
        <w:tc>
          <w:tcPr>
            <w:tcW w:w="120" w:type="dxa"/>
            <w:tcBorders>
              <w:bottom w:val="single" w:sz="8" w:space="0" w:color="auto"/>
            </w:tcBorders>
            <w:vAlign w:val="bottom"/>
          </w:tcPr>
          <w:p w:rsidR="00E45E3B" w:rsidRDefault="00E45E3B" w:rsidP="00B24C0A">
            <w:pPr>
              <w:rPr>
                <w:sz w:val="2"/>
                <w:szCs w:val="2"/>
              </w:rPr>
            </w:pPr>
          </w:p>
        </w:tc>
        <w:tc>
          <w:tcPr>
            <w:tcW w:w="40" w:type="dxa"/>
            <w:tcBorders>
              <w:bottom w:val="single" w:sz="8" w:space="0" w:color="auto"/>
            </w:tcBorders>
            <w:vAlign w:val="bottom"/>
          </w:tcPr>
          <w:p w:rsidR="00E45E3B" w:rsidRDefault="00E45E3B" w:rsidP="00B24C0A">
            <w:pPr>
              <w:rPr>
                <w:sz w:val="2"/>
                <w:szCs w:val="2"/>
              </w:rPr>
            </w:pPr>
          </w:p>
        </w:tc>
        <w:tc>
          <w:tcPr>
            <w:tcW w:w="240" w:type="dxa"/>
            <w:vMerge/>
            <w:tcBorders>
              <w:bottom w:val="single" w:sz="8" w:space="0" w:color="auto"/>
            </w:tcBorders>
            <w:vAlign w:val="bottom"/>
          </w:tcPr>
          <w:p w:rsidR="00E45E3B" w:rsidRDefault="00E45E3B" w:rsidP="00B24C0A">
            <w:pPr>
              <w:rPr>
                <w:sz w:val="2"/>
                <w:szCs w:val="2"/>
              </w:rPr>
            </w:pPr>
          </w:p>
        </w:tc>
        <w:tc>
          <w:tcPr>
            <w:tcW w:w="180" w:type="dxa"/>
            <w:vMerge/>
            <w:tcBorders>
              <w:bottom w:val="single" w:sz="8" w:space="0" w:color="auto"/>
            </w:tcBorders>
            <w:vAlign w:val="bottom"/>
          </w:tcPr>
          <w:p w:rsidR="00E45E3B" w:rsidRDefault="00E45E3B" w:rsidP="00B24C0A">
            <w:pPr>
              <w:rPr>
                <w:sz w:val="2"/>
                <w:szCs w:val="2"/>
              </w:rPr>
            </w:pPr>
          </w:p>
        </w:tc>
        <w:tc>
          <w:tcPr>
            <w:tcW w:w="180" w:type="dxa"/>
            <w:gridSpan w:val="2"/>
            <w:vMerge/>
            <w:tcBorders>
              <w:bottom w:val="single" w:sz="8" w:space="0" w:color="auto"/>
            </w:tcBorders>
            <w:vAlign w:val="bottom"/>
          </w:tcPr>
          <w:p w:rsidR="00E45E3B" w:rsidRDefault="00E45E3B" w:rsidP="00B24C0A">
            <w:pPr>
              <w:rPr>
                <w:sz w:val="2"/>
                <w:szCs w:val="2"/>
              </w:rPr>
            </w:pPr>
          </w:p>
        </w:tc>
        <w:tc>
          <w:tcPr>
            <w:tcW w:w="640" w:type="dxa"/>
            <w:vMerge/>
            <w:tcBorders>
              <w:bottom w:val="single" w:sz="8" w:space="0" w:color="auto"/>
            </w:tcBorders>
            <w:vAlign w:val="bottom"/>
          </w:tcPr>
          <w:p w:rsidR="00E45E3B" w:rsidRDefault="00E45E3B" w:rsidP="00B24C0A">
            <w:pPr>
              <w:rPr>
                <w:sz w:val="2"/>
                <w:szCs w:val="2"/>
              </w:rPr>
            </w:pPr>
          </w:p>
        </w:tc>
        <w:tc>
          <w:tcPr>
            <w:tcW w:w="140" w:type="dxa"/>
            <w:tcBorders>
              <w:bottom w:val="single" w:sz="8" w:space="0" w:color="auto"/>
            </w:tcBorders>
            <w:vAlign w:val="bottom"/>
          </w:tcPr>
          <w:p w:rsidR="00E45E3B" w:rsidRDefault="00E45E3B" w:rsidP="00B24C0A">
            <w:pPr>
              <w:rPr>
                <w:sz w:val="2"/>
                <w:szCs w:val="2"/>
              </w:rPr>
            </w:pPr>
          </w:p>
        </w:tc>
        <w:tc>
          <w:tcPr>
            <w:tcW w:w="120" w:type="dxa"/>
            <w:tcBorders>
              <w:bottom w:val="single" w:sz="8" w:space="0" w:color="auto"/>
            </w:tcBorders>
            <w:vAlign w:val="bottom"/>
          </w:tcPr>
          <w:p w:rsidR="00E45E3B" w:rsidRDefault="00E45E3B" w:rsidP="00B24C0A">
            <w:pPr>
              <w:rPr>
                <w:sz w:val="2"/>
                <w:szCs w:val="2"/>
              </w:rPr>
            </w:pPr>
          </w:p>
        </w:tc>
        <w:tc>
          <w:tcPr>
            <w:tcW w:w="200" w:type="dxa"/>
            <w:vMerge/>
            <w:tcBorders>
              <w:bottom w:val="single" w:sz="8" w:space="0" w:color="auto"/>
            </w:tcBorders>
            <w:vAlign w:val="bottom"/>
          </w:tcPr>
          <w:p w:rsidR="00E45E3B" w:rsidRDefault="00E45E3B" w:rsidP="00B24C0A">
            <w:pPr>
              <w:rPr>
                <w:sz w:val="2"/>
                <w:szCs w:val="2"/>
              </w:rPr>
            </w:pPr>
          </w:p>
        </w:tc>
        <w:tc>
          <w:tcPr>
            <w:tcW w:w="20" w:type="dxa"/>
            <w:tcBorders>
              <w:bottom w:val="single" w:sz="8" w:space="0" w:color="auto"/>
            </w:tcBorders>
            <w:vAlign w:val="bottom"/>
          </w:tcPr>
          <w:p w:rsidR="00E45E3B" w:rsidRDefault="00E45E3B" w:rsidP="00B24C0A">
            <w:pPr>
              <w:rPr>
                <w:sz w:val="2"/>
                <w:szCs w:val="2"/>
              </w:rPr>
            </w:pPr>
          </w:p>
        </w:tc>
        <w:tc>
          <w:tcPr>
            <w:tcW w:w="20" w:type="dxa"/>
            <w:vMerge/>
            <w:tcBorders>
              <w:bottom w:val="single" w:sz="8" w:space="0" w:color="auto"/>
            </w:tcBorders>
            <w:vAlign w:val="bottom"/>
          </w:tcPr>
          <w:p w:rsidR="00E45E3B" w:rsidRDefault="00E45E3B" w:rsidP="00B24C0A">
            <w:pPr>
              <w:rPr>
                <w:sz w:val="2"/>
                <w:szCs w:val="2"/>
              </w:rPr>
            </w:pPr>
          </w:p>
        </w:tc>
        <w:tc>
          <w:tcPr>
            <w:tcW w:w="340" w:type="dxa"/>
            <w:vMerge/>
            <w:vAlign w:val="bottom"/>
          </w:tcPr>
          <w:p w:rsidR="00E45E3B" w:rsidRDefault="00E45E3B" w:rsidP="00B24C0A">
            <w:pPr>
              <w:rPr>
                <w:sz w:val="2"/>
                <w:szCs w:val="2"/>
              </w:rPr>
            </w:pPr>
          </w:p>
        </w:tc>
        <w:tc>
          <w:tcPr>
            <w:tcW w:w="120" w:type="dxa"/>
            <w:tcBorders>
              <w:bottom w:val="single" w:sz="8" w:space="0" w:color="auto"/>
            </w:tcBorders>
            <w:vAlign w:val="bottom"/>
          </w:tcPr>
          <w:p w:rsidR="00E45E3B" w:rsidRDefault="00E45E3B" w:rsidP="00B24C0A">
            <w:pPr>
              <w:rPr>
                <w:sz w:val="2"/>
                <w:szCs w:val="2"/>
              </w:rPr>
            </w:pPr>
          </w:p>
        </w:tc>
        <w:tc>
          <w:tcPr>
            <w:tcW w:w="280" w:type="dxa"/>
            <w:tcBorders>
              <w:bottom w:val="single" w:sz="8" w:space="0" w:color="auto"/>
            </w:tcBorders>
            <w:vAlign w:val="bottom"/>
          </w:tcPr>
          <w:p w:rsidR="00E45E3B" w:rsidRDefault="00E45E3B" w:rsidP="00B24C0A">
            <w:pPr>
              <w:rPr>
                <w:sz w:val="2"/>
                <w:szCs w:val="2"/>
              </w:rPr>
            </w:pPr>
          </w:p>
        </w:tc>
        <w:tc>
          <w:tcPr>
            <w:tcW w:w="40" w:type="dxa"/>
            <w:vAlign w:val="bottom"/>
          </w:tcPr>
          <w:p w:rsidR="00E45E3B" w:rsidRDefault="00E45E3B" w:rsidP="00B24C0A">
            <w:pPr>
              <w:rPr>
                <w:sz w:val="2"/>
                <w:szCs w:val="2"/>
              </w:rPr>
            </w:pPr>
          </w:p>
        </w:tc>
        <w:tc>
          <w:tcPr>
            <w:tcW w:w="280" w:type="dxa"/>
            <w:vAlign w:val="bottom"/>
          </w:tcPr>
          <w:p w:rsidR="00E45E3B" w:rsidRDefault="00E45E3B" w:rsidP="00B24C0A">
            <w:pPr>
              <w:rPr>
                <w:sz w:val="2"/>
                <w:szCs w:val="2"/>
              </w:rPr>
            </w:pPr>
          </w:p>
        </w:tc>
        <w:tc>
          <w:tcPr>
            <w:tcW w:w="1740" w:type="dxa"/>
            <w:gridSpan w:val="6"/>
            <w:vMerge/>
            <w:vAlign w:val="bottom"/>
          </w:tcPr>
          <w:p w:rsidR="00E45E3B" w:rsidRDefault="00E45E3B" w:rsidP="00B24C0A">
            <w:pPr>
              <w:rPr>
                <w:sz w:val="2"/>
                <w:szCs w:val="2"/>
              </w:rPr>
            </w:pPr>
          </w:p>
        </w:tc>
        <w:tc>
          <w:tcPr>
            <w:tcW w:w="100" w:type="dxa"/>
            <w:vAlign w:val="bottom"/>
          </w:tcPr>
          <w:p w:rsidR="00E45E3B" w:rsidRDefault="00E45E3B" w:rsidP="00B24C0A">
            <w:pPr>
              <w:rPr>
                <w:sz w:val="2"/>
                <w:szCs w:val="2"/>
              </w:rPr>
            </w:pPr>
          </w:p>
        </w:tc>
        <w:tc>
          <w:tcPr>
            <w:tcW w:w="820" w:type="dxa"/>
            <w:vAlign w:val="bottom"/>
          </w:tcPr>
          <w:p w:rsidR="00E45E3B" w:rsidRDefault="00E45E3B" w:rsidP="00B24C0A">
            <w:pPr>
              <w:rPr>
                <w:sz w:val="2"/>
                <w:szCs w:val="2"/>
              </w:rPr>
            </w:pPr>
          </w:p>
        </w:tc>
        <w:tc>
          <w:tcPr>
            <w:tcW w:w="780" w:type="dxa"/>
            <w:vAlign w:val="bottom"/>
          </w:tcPr>
          <w:p w:rsidR="00E45E3B" w:rsidRDefault="00E45E3B" w:rsidP="00B24C0A">
            <w:pPr>
              <w:rPr>
                <w:sz w:val="2"/>
                <w:szCs w:val="2"/>
              </w:rPr>
            </w:pPr>
          </w:p>
        </w:tc>
        <w:tc>
          <w:tcPr>
            <w:tcW w:w="0" w:type="dxa"/>
            <w:vAlign w:val="bottom"/>
          </w:tcPr>
          <w:p w:rsidR="00E45E3B" w:rsidRDefault="00E45E3B" w:rsidP="00B24C0A">
            <w:pPr>
              <w:rPr>
                <w:sz w:val="1"/>
                <w:szCs w:val="1"/>
              </w:rPr>
            </w:pPr>
          </w:p>
        </w:tc>
      </w:tr>
      <w:tr w:rsidR="00E45E3B" w:rsidTr="00B24C0A">
        <w:trPr>
          <w:trHeight w:val="62"/>
        </w:trPr>
        <w:tc>
          <w:tcPr>
            <w:tcW w:w="58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7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580" w:type="dxa"/>
            <w:vAlign w:val="bottom"/>
          </w:tcPr>
          <w:p w:rsidR="00E45E3B" w:rsidRDefault="00E45E3B" w:rsidP="00B24C0A">
            <w:pPr>
              <w:rPr>
                <w:sz w:val="5"/>
                <w:szCs w:val="5"/>
              </w:rPr>
            </w:pPr>
          </w:p>
        </w:tc>
        <w:tc>
          <w:tcPr>
            <w:tcW w:w="440" w:type="dxa"/>
            <w:gridSpan w:val="3"/>
            <w:vMerge/>
            <w:vAlign w:val="bottom"/>
          </w:tcPr>
          <w:p w:rsidR="00E45E3B" w:rsidRDefault="00E45E3B" w:rsidP="00B24C0A">
            <w:pPr>
              <w:rPr>
                <w:sz w:val="5"/>
                <w:szCs w:val="5"/>
              </w:rPr>
            </w:pPr>
          </w:p>
        </w:tc>
        <w:tc>
          <w:tcPr>
            <w:tcW w:w="24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24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64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1740" w:type="dxa"/>
            <w:gridSpan w:val="6"/>
            <w:vMerge/>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820" w:type="dxa"/>
            <w:vAlign w:val="bottom"/>
          </w:tcPr>
          <w:p w:rsidR="00E45E3B" w:rsidRDefault="00E45E3B" w:rsidP="00B24C0A">
            <w:pPr>
              <w:rPr>
                <w:sz w:val="5"/>
                <w:szCs w:val="5"/>
              </w:rPr>
            </w:pPr>
          </w:p>
        </w:tc>
        <w:tc>
          <w:tcPr>
            <w:tcW w:w="78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30"/>
        </w:trPr>
        <w:tc>
          <w:tcPr>
            <w:tcW w:w="580" w:type="dxa"/>
            <w:vAlign w:val="bottom"/>
          </w:tcPr>
          <w:p w:rsidR="00E45E3B" w:rsidRDefault="00E45E3B" w:rsidP="00B24C0A">
            <w:pPr>
              <w:rPr>
                <w:sz w:val="19"/>
                <w:szCs w:val="19"/>
              </w:rPr>
            </w:pPr>
          </w:p>
        </w:tc>
        <w:tc>
          <w:tcPr>
            <w:tcW w:w="160" w:type="dxa"/>
            <w:vAlign w:val="bottom"/>
          </w:tcPr>
          <w:p w:rsidR="00E45E3B" w:rsidRDefault="00E45E3B" w:rsidP="00B24C0A">
            <w:pPr>
              <w:rPr>
                <w:sz w:val="19"/>
                <w:szCs w:val="19"/>
              </w:rPr>
            </w:pPr>
          </w:p>
        </w:tc>
        <w:tc>
          <w:tcPr>
            <w:tcW w:w="780" w:type="dxa"/>
            <w:vAlign w:val="bottom"/>
          </w:tcPr>
          <w:p w:rsidR="00E45E3B" w:rsidRDefault="00E45E3B" w:rsidP="00B24C0A">
            <w:pPr>
              <w:rPr>
                <w:sz w:val="19"/>
                <w:szCs w:val="19"/>
              </w:rPr>
            </w:pPr>
          </w:p>
        </w:tc>
        <w:tc>
          <w:tcPr>
            <w:tcW w:w="100" w:type="dxa"/>
            <w:vAlign w:val="bottom"/>
          </w:tcPr>
          <w:p w:rsidR="00E45E3B" w:rsidRDefault="00E45E3B" w:rsidP="00B24C0A">
            <w:pPr>
              <w:rPr>
                <w:sz w:val="19"/>
                <w:szCs w:val="19"/>
              </w:rPr>
            </w:pPr>
          </w:p>
        </w:tc>
        <w:tc>
          <w:tcPr>
            <w:tcW w:w="58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320" w:type="dxa"/>
            <w:gridSpan w:val="2"/>
            <w:vAlign w:val="bottom"/>
          </w:tcPr>
          <w:p w:rsidR="00E45E3B" w:rsidRDefault="00E45E3B" w:rsidP="00B24C0A">
            <w:pPr>
              <w:spacing w:line="230" w:lineRule="exact"/>
              <w:ind w:left="100"/>
            </w:pPr>
            <w:r>
              <w:rPr>
                <w:rFonts w:eastAsia="Times New Roman"/>
                <w:i/>
                <w:iCs/>
                <w:sz w:val="21"/>
                <w:szCs w:val="21"/>
              </w:rPr>
              <w:t>n</w:t>
            </w:r>
          </w:p>
        </w:tc>
        <w:tc>
          <w:tcPr>
            <w:tcW w:w="24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240" w:type="dxa"/>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80" w:type="dxa"/>
            <w:vAlign w:val="bottom"/>
          </w:tcPr>
          <w:p w:rsidR="00E45E3B" w:rsidRDefault="00E45E3B" w:rsidP="00B24C0A">
            <w:pPr>
              <w:rPr>
                <w:sz w:val="19"/>
                <w:szCs w:val="19"/>
              </w:rPr>
            </w:pPr>
          </w:p>
        </w:tc>
        <w:tc>
          <w:tcPr>
            <w:tcW w:w="100" w:type="dxa"/>
            <w:vAlign w:val="bottom"/>
          </w:tcPr>
          <w:p w:rsidR="00E45E3B" w:rsidRDefault="00E45E3B" w:rsidP="00B24C0A">
            <w:pPr>
              <w:rPr>
                <w:sz w:val="19"/>
                <w:szCs w:val="19"/>
              </w:rPr>
            </w:pPr>
          </w:p>
        </w:tc>
        <w:tc>
          <w:tcPr>
            <w:tcW w:w="640" w:type="dxa"/>
            <w:vAlign w:val="bottom"/>
          </w:tcPr>
          <w:p w:rsidR="00E45E3B" w:rsidRDefault="00E45E3B" w:rsidP="00B24C0A">
            <w:pPr>
              <w:rPr>
                <w:sz w:val="19"/>
                <w:szCs w:val="19"/>
              </w:rPr>
            </w:pPr>
          </w:p>
        </w:tc>
        <w:tc>
          <w:tcPr>
            <w:tcW w:w="14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200" w:type="dxa"/>
            <w:vAlign w:val="bottom"/>
          </w:tcPr>
          <w:p w:rsidR="00E45E3B" w:rsidRDefault="00E45E3B" w:rsidP="00B24C0A">
            <w:pPr>
              <w:rPr>
                <w:sz w:val="19"/>
                <w:szCs w:val="19"/>
              </w:rPr>
            </w:pPr>
          </w:p>
        </w:tc>
        <w:tc>
          <w:tcPr>
            <w:tcW w:w="20" w:type="dxa"/>
            <w:vAlign w:val="bottom"/>
          </w:tcPr>
          <w:p w:rsidR="00E45E3B" w:rsidRDefault="00E45E3B" w:rsidP="00B24C0A">
            <w:pPr>
              <w:rPr>
                <w:sz w:val="19"/>
                <w:szCs w:val="19"/>
              </w:rPr>
            </w:pPr>
          </w:p>
        </w:tc>
        <w:tc>
          <w:tcPr>
            <w:tcW w:w="20" w:type="dxa"/>
            <w:vAlign w:val="bottom"/>
          </w:tcPr>
          <w:p w:rsidR="00E45E3B" w:rsidRDefault="00E45E3B" w:rsidP="00B24C0A">
            <w:pPr>
              <w:rPr>
                <w:sz w:val="19"/>
                <w:szCs w:val="19"/>
              </w:rPr>
            </w:pPr>
          </w:p>
        </w:tc>
        <w:tc>
          <w:tcPr>
            <w:tcW w:w="340" w:type="dxa"/>
            <w:vAlign w:val="bottom"/>
          </w:tcPr>
          <w:p w:rsidR="00E45E3B" w:rsidRDefault="00E45E3B" w:rsidP="00B24C0A">
            <w:pPr>
              <w:rPr>
                <w:sz w:val="19"/>
                <w:szCs w:val="19"/>
              </w:rPr>
            </w:pPr>
          </w:p>
        </w:tc>
        <w:tc>
          <w:tcPr>
            <w:tcW w:w="400" w:type="dxa"/>
            <w:gridSpan w:val="2"/>
            <w:vMerge w:val="restart"/>
            <w:vAlign w:val="bottom"/>
          </w:tcPr>
          <w:p w:rsidR="00E45E3B" w:rsidRDefault="00E45E3B" w:rsidP="00B24C0A">
            <w:pPr>
              <w:spacing w:line="330" w:lineRule="exact"/>
              <w:jc w:val="right"/>
            </w:pPr>
            <w:r>
              <w:rPr>
                <w:rFonts w:eastAsia="Times New Roman"/>
                <w:sz w:val="30"/>
                <w:szCs w:val="30"/>
              </w:rPr>
              <w:t>4,5</w:t>
            </w:r>
          </w:p>
        </w:tc>
        <w:tc>
          <w:tcPr>
            <w:tcW w:w="40" w:type="dxa"/>
            <w:vAlign w:val="bottom"/>
          </w:tcPr>
          <w:p w:rsidR="00E45E3B" w:rsidRDefault="00E45E3B" w:rsidP="00B24C0A">
            <w:pPr>
              <w:rPr>
                <w:sz w:val="19"/>
                <w:szCs w:val="19"/>
              </w:rPr>
            </w:pPr>
          </w:p>
        </w:tc>
        <w:tc>
          <w:tcPr>
            <w:tcW w:w="280" w:type="dxa"/>
            <w:vAlign w:val="bottom"/>
          </w:tcPr>
          <w:p w:rsidR="00E45E3B" w:rsidRDefault="00E45E3B" w:rsidP="00B24C0A">
            <w:pPr>
              <w:rPr>
                <w:sz w:val="19"/>
                <w:szCs w:val="19"/>
              </w:rPr>
            </w:pPr>
          </w:p>
        </w:tc>
        <w:tc>
          <w:tcPr>
            <w:tcW w:w="20" w:type="dxa"/>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160" w:type="dxa"/>
            <w:vAlign w:val="bottom"/>
          </w:tcPr>
          <w:p w:rsidR="00E45E3B" w:rsidRDefault="00E45E3B" w:rsidP="00B24C0A">
            <w:pPr>
              <w:rPr>
                <w:sz w:val="19"/>
                <w:szCs w:val="19"/>
              </w:rPr>
            </w:pPr>
          </w:p>
        </w:tc>
        <w:tc>
          <w:tcPr>
            <w:tcW w:w="66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680" w:type="dxa"/>
            <w:vAlign w:val="bottom"/>
          </w:tcPr>
          <w:p w:rsidR="00E45E3B" w:rsidRDefault="00E45E3B" w:rsidP="00B24C0A">
            <w:pPr>
              <w:rPr>
                <w:sz w:val="19"/>
                <w:szCs w:val="19"/>
              </w:rPr>
            </w:pPr>
          </w:p>
        </w:tc>
        <w:tc>
          <w:tcPr>
            <w:tcW w:w="100" w:type="dxa"/>
            <w:vAlign w:val="bottom"/>
          </w:tcPr>
          <w:p w:rsidR="00E45E3B" w:rsidRDefault="00E45E3B" w:rsidP="00B24C0A">
            <w:pPr>
              <w:rPr>
                <w:sz w:val="19"/>
                <w:szCs w:val="19"/>
              </w:rPr>
            </w:pPr>
          </w:p>
        </w:tc>
        <w:tc>
          <w:tcPr>
            <w:tcW w:w="820" w:type="dxa"/>
            <w:vAlign w:val="bottom"/>
          </w:tcPr>
          <w:p w:rsidR="00E45E3B" w:rsidRDefault="00E45E3B" w:rsidP="00B24C0A">
            <w:pPr>
              <w:rPr>
                <w:sz w:val="19"/>
                <w:szCs w:val="19"/>
              </w:rPr>
            </w:pPr>
          </w:p>
        </w:tc>
        <w:tc>
          <w:tcPr>
            <w:tcW w:w="78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100"/>
        </w:trPr>
        <w:tc>
          <w:tcPr>
            <w:tcW w:w="580" w:type="dxa"/>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78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58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0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4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24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8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640" w:type="dxa"/>
            <w:vAlign w:val="bottom"/>
          </w:tcPr>
          <w:p w:rsidR="00E45E3B" w:rsidRDefault="00E45E3B" w:rsidP="00B24C0A">
            <w:pPr>
              <w:rPr>
                <w:sz w:val="8"/>
                <w:szCs w:val="8"/>
              </w:rPr>
            </w:pPr>
          </w:p>
        </w:tc>
        <w:tc>
          <w:tcPr>
            <w:tcW w:w="14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0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400" w:type="dxa"/>
            <w:gridSpan w:val="2"/>
            <w:vMerge/>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28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66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68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820" w:type="dxa"/>
            <w:vAlign w:val="bottom"/>
          </w:tcPr>
          <w:p w:rsidR="00E45E3B" w:rsidRDefault="00E45E3B" w:rsidP="00B24C0A">
            <w:pPr>
              <w:rPr>
                <w:sz w:val="8"/>
                <w:szCs w:val="8"/>
              </w:rPr>
            </w:pPr>
          </w:p>
        </w:tc>
        <w:tc>
          <w:tcPr>
            <w:tcW w:w="780" w:type="dxa"/>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241"/>
        </w:trPr>
        <w:tc>
          <w:tcPr>
            <w:tcW w:w="580" w:type="dxa"/>
            <w:vAlign w:val="bottom"/>
          </w:tcPr>
          <w:p w:rsidR="00E45E3B" w:rsidRDefault="00E45E3B" w:rsidP="00B24C0A"/>
        </w:tc>
        <w:tc>
          <w:tcPr>
            <w:tcW w:w="160" w:type="dxa"/>
            <w:vAlign w:val="bottom"/>
          </w:tcPr>
          <w:p w:rsidR="00E45E3B" w:rsidRDefault="00E45E3B" w:rsidP="00B24C0A"/>
        </w:tc>
        <w:tc>
          <w:tcPr>
            <w:tcW w:w="780" w:type="dxa"/>
            <w:vAlign w:val="bottom"/>
          </w:tcPr>
          <w:p w:rsidR="00E45E3B" w:rsidRDefault="00E45E3B" w:rsidP="00B24C0A"/>
        </w:tc>
        <w:tc>
          <w:tcPr>
            <w:tcW w:w="100" w:type="dxa"/>
            <w:vAlign w:val="bottom"/>
          </w:tcPr>
          <w:p w:rsidR="00E45E3B" w:rsidRDefault="00E45E3B" w:rsidP="00B24C0A"/>
        </w:tc>
        <w:tc>
          <w:tcPr>
            <w:tcW w:w="580" w:type="dxa"/>
            <w:tcBorders>
              <w:bottom w:val="single" w:sz="8" w:space="0" w:color="auto"/>
            </w:tcBorders>
            <w:vAlign w:val="bottom"/>
          </w:tcPr>
          <w:p w:rsidR="00E45E3B" w:rsidRDefault="00E45E3B" w:rsidP="00B24C0A"/>
        </w:tc>
        <w:tc>
          <w:tcPr>
            <w:tcW w:w="120" w:type="dxa"/>
            <w:tcBorders>
              <w:bottom w:val="single" w:sz="8" w:space="0" w:color="auto"/>
            </w:tcBorders>
            <w:vAlign w:val="bottom"/>
          </w:tcPr>
          <w:p w:rsidR="00E45E3B" w:rsidRDefault="00E45E3B" w:rsidP="00B24C0A"/>
        </w:tc>
        <w:tc>
          <w:tcPr>
            <w:tcW w:w="200" w:type="dxa"/>
            <w:tcBorders>
              <w:bottom w:val="single" w:sz="8" w:space="0" w:color="auto"/>
            </w:tcBorders>
            <w:vAlign w:val="bottom"/>
          </w:tcPr>
          <w:p w:rsidR="00E45E3B" w:rsidRDefault="00E45E3B" w:rsidP="00B24C0A"/>
        </w:tc>
        <w:tc>
          <w:tcPr>
            <w:tcW w:w="120" w:type="dxa"/>
            <w:vAlign w:val="bottom"/>
          </w:tcPr>
          <w:p w:rsidR="00E45E3B" w:rsidRDefault="00E45E3B" w:rsidP="00B24C0A"/>
        </w:tc>
        <w:tc>
          <w:tcPr>
            <w:tcW w:w="240" w:type="dxa"/>
            <w:vAlign w:val="bottom"/>
          </w:tcPr>
          <w:p w:rsidR="00E45E3B" w:rsidRDefault="00E45E3B" w:rsidP="00B24C0A"/>
        </w:tc>
        <w:tc>
          <w:tcPr>
            <w:tcW w:w="40" w:type="dxa"/>
            <w:vAlign w:val="bottom"/>
          </w:tcPr>
          <w:p w:rsidR="00E45E3B" w:rsidRDefault="00E45E3B" w:rsidP="00B24C0A"/>
        </w:tc>
        <w:tc>
          <w:tcPr>
            <w:tcW w:w="120" w:type="dxa"/>
            <w:vAlign w:val="bottom"/>
          </w:tcPr>
          <w:p w:rsidR="00E45E3B" w:rsidRDefault="00E45E3B" w:rsidP="00B24C0A"/>
        </w:tc>
        <w:tc>
          <w:tcPr>
            <w:tcW w:w="40" w:type="dxa"/>
            <w:vAlign w:val="bottom"/>
          </w:tcPr>
          <w:p w:rsidR="00E45E3B" w:rsidRDefault="00E45E3B" w:rsidP="00B24C0A"/>
        </w:tc>
        <w:tc>
          <w:tcPr>
            <w:tcW w:w="240" w:type="dxa"/>
            <w:vAlign w:val="bottom"/>
          </w:tcPr>
          <w:p w:rsidR="00E45E3B" w:rsidRDefault="00E45E3B" w:rsidP="00B24C0A"/>
        </w:tc>
        <w:tc>
          <w:tcPr>
            <w:tcW w:w="180" w:type="dxa"/>
            <w:vAlign w:val="bottom"/>
          </w:tcPr>
          <w:p w:rsidR="00E45E3B" w:rsidRDefault="00E45E3B" w:rsidP="00B24C0A"/>
        </w:tc>
        <w:tc>
          <w:tcPr>
            <w:tcW w:w="80" w:type="dxa"/>
            <w:vAlign w:val="bottom"/>
          </w:tcPr>
          <w:p w:rsidR="00E45E3B" w:rsidRDefault="00E45E3B" w:rsidP="00B24C0A"/>
        </w:tc>
        <w:tc>
          <w:tcPr>
            <w:tcW w:w="100" w:type="dxa"/>
            <w:vAlign w:val="bottom"/>
          </w:tcPr>
          <w:p w:rsidR="00E45E3B" w:rsidRDefault="00E45E3B" w:rsidP="00B24C0A"/>
        </w:tc>
        <w:tc>
          <w:tcPr>
            <w:tcW w:w="640" w:type="dxa"/>
            <w:vAlign w:val="bottom"/>
          </w:tcPr>
          <w:p w:rsidR="00E45E3B" w:rsidRDefault="00E45E3B" w:rsidP="00B24C0A"/>
        </w:tc>
        <w:tc>
          <w:tcPr>
            <w:tcW w:w="140" w:type="dxa"/>
            <w:vAlign w:val="bottom"/>
          </w:tcPr>
          <w:p w:rsidR="00E45E3B" w:rsidRDefault="00E45E3B" w:rsidP="00B24C0A"/>
        </w:tc>
        <w:tc>
          <w:tcPr>
            <w:tcW w:w="120" w:type="dxa"/>
            <w:vAlign w:val="bottom"/>
          </w:tcPr>
          <w:p w:rsidR="00E45E3B" w:rsidRDefault="00E45E3B" w:rsidP="00B24C0A"/>
        </w:tc>
        <w:tc>
          <w:tcPr>
            <w:tcW w:w="200" w:type="dxa"/>
            <w:vAlign w:val="bottom"/>
          </w:tcPr>
          <w:p w:rsidR="00E45E3B" w:rsidRDefault="00E45E3B" w:rsidP="00B24C0A"/>
        </w:tc>
        <w:tc>
          <w:tcPr>
            <w:tcW w:w="20" w:type="dxa"/>
            <w:vAlign w:val="bottom"/>
          </w:tcPr>
          <w:p w:rsidR="00E45E3B" w:rsidRDefault="00E45E3B" w:rsidP="00B24C0A"/>
        </w:tc>
        <w:tc>
          <w:tcPr>
            <w:tcW w:w="20" w:type="dxa"/>
            <w:vAlign w:val="bottom"/>
          </w:tcPr>
          <w:p w:rsidR="00E45E3B" w:rsidRDefault="00E45E3B" w:rsidP="00B24C0A"/>
        </w:tc>
        <w:tc>
          <w:tcPr>
            <w:tcW w:w="340" w:type="dxa"/>
            <w:vAlign w:val="bottom"/>
          </w:tcPr>
          <w:p w:rsidR="00E45E3B" w:rsidRDefault="00E45E3B" w:rsidP="00B24C0A"/>
        </w:tc>
        <w:tc>
          <w:tcPr>
            <w:tcW w:w="120" w:type="dxa"/>
            <w:vAlign w:val="bottom"/>
          </w:tcPr>
          <w:p w:rsidR="00E45E3B" w:rsidRDefault="00E45E3B" w:rsidP="00B24C0A"/>
        </w:tc>
        <w:tc>
          <w:tcPr>
            <w:tcW w:w="280" w:type="dxa"/>
            <w:vAlign w:val="bottom"/>
          </w:tcPr>
          <w:p w:rsidR="00E45E3B" w:rsidRDefault="00E45E3B" w:rsidP="00B24C0A"/>
        </w:tc>
        <w:tc>
          <w:tcPr>
            <w:tcW w:w="40" w:type="dxa"/>
            <w:vMerge w:val="restart"/>
            <w:vAlign w:val="bottom"/>
          </w:tcPr>
          <w:p w:rsidR="00E45E3B" w:rsidRDefault="00E45E3B" w:rsidP="00B24C0A"/>
        </w:tc>
        <w:tc>
          <w:tcPr>
            <w:tcW w:w="280" w:type="dxa"/>
            <w:vMerge w:val="restart"/>
            <w:vAlign w:val="bottom"/>
          </w:tcPr>
          <w:p w:rsidR="00E45E3B" w:rsidRDefault="00E45E3B" w:rsidP="00B24C0A">
            <w:pPr>
              <w:spacing w:line="501" w:lineRule="exact"/>
              <w:ind w:left="20"/>
            </w:pPr>
            <w:r>
              <w:rPr>
                <w:rFonts w:eastAsia="Times New Roman"/>
                <w:i/>
                <w:iCs/>
                <w:w w:val="86"/>
                <w:sz w:val="58"/>
                <w:szCs w:val="58"/>
                <w:vertAlign w:val="subscript"/>
              </w:rPr>
              <w:t>v</w:t>
            </w:r>
            <w:r>
              <w:rPr>
                <w:rFonts w:eastAsia="Times New Roman"/>
                <w:w w:val="86"/>
                <w:sz w:val="21"/>
                <w:szCs w:val="21"/>
              </w:rPr>
              <w:t>2</w:t>
            </w:r>
          </w:p>
        </w:tc>
        <w:tc>
          <w:tcPr>
            <w:tcW w:w="20" w:type="dxa"/>
            <w:vAlign w:val="bottom"/>
          </w:tcPr>
          <w:p w:rsidR="00E45E3B" w:rsidRDefault="00E45E3B" w:rsidP="00B24C0A"/>
        </w:tc>
        <w:tc>
          <w:tcPr>
            <w:tcW w:w="180" w:type="dxa"/>
            <w:vAlign w:val="bottom"/>
          </w:tcPr>
          <w:p w:rsidR="00E45E3B" w:rsidRDefault="00E45E3B" w:rsidP="00B24C0A"/>
        </w:tc>
        <w:tc>
          <w:tcPr>
            <w:tcW w:w="860" w:type="dxa"/>
            <w:gridSpan w:val="3"/>
            <w:vMerge w:val="restart"/>
            <w:vAlign w:val="bottom"/>
          </w:tcPr>
          <w:p w:rsidR="00E45E3B" w:rsidRDefault="00E45E3B" w:rsidP="00B24C0A">
            <w:pPr>
              <w:jc w:val="right"/>
            </w:pPr>
            <w:r>
              <w:rPr>
                <w:rFonts w:eastAsia="Times New Roman"/>
                <w:sz w:val="30"/>
                <w:szCs w:val="30"/>
              </w:rPr>
              <w:t>20,25</w:t>
            </w:r>
          </w:p>
        </w:tc>
        <w:tc>
          <w:tcPr>
            <w:tcW w:w="680" w:type="dxa"/>
            <w:vAlign w:val="bottom"/>
          </w:tcPr>
          <w:p w:rsidR="00E45E3B" w:rsidRDefault="00E45E3B" w:rsidP="00B24C0A"/>
        </w:tc>
        <w:tc>
          <w:tcPr>
            <w:tcW w:w="100" w:type="dxa"/>
            <w:vAlign w:val="bottom"/>
          </w:tcPr>
          <w:p w:rsidR="00E45E3B" w:rsidRDefault="00E45E3B" w:rsidP="00B24C0A"/>
        </w:tc>
        <w:tc>
          <w:tcPr>
            <w:tcW w:w="820" w:type="dxa"/>
            <w:vAlign w:val="bottom"/>
          </w:tcPr>
          <w:p w:rsidR="00E45E3B" w:rsidRDefault="00E45E3B" w:rsidP="00B24C0A"/>
        </w:tc>
        <w:tc>
          <w:tcPr>
            <w:tcW w:w="780" w:type="dxa"/>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44"/>
        </w:trPr>
        <w:tc>
          <w:tcPr>
            <w:tcW w:w="580" w:type="dxa"/>
            <w:vAlign w:val="bottom"/>
          </w:tcPr>
          <w:p w:rsidR="00E45E3B" w:rsidRDefault="00E45E3B" w:rsidP="00B24C0A">
            <w:pPr>
              <w:rPr>
                <w:sz w:val="3"/>
                <w:szCs w:val="3"/>
              </w:rPr>
            </w:pPr>
          </w:p>
        </w:tc>
        <w:tc>
          <w:tcPr>
            <w:tcW w:w="160" w:type="dxa"/>
            <w:vAlign w:val="bottom"/>
          </w:tcPr>
          <w:p w:rsidR="00E45E3B" w:rsidRDefault="00E45E3B" w:rsidP="00B24C0A">
            <w:pPr>
              <w:rPr>
                <w:sz w:val="3"/>
                <w:szCs w:val="3"/>
              </w:rPr>
            </w:pPr>
          </w:p>
        </w:tc>
        <w:tc>
          <w:tcPr>
            <w:tcW w:w="780" w:type="dxa"/>
            <w:vAlign w:val="bottom"/>
          </w:tcPr>
          <w:p w:rsidR="00E45E3B" w:rsidRDefault="00E45E3B" w:rsidP="00B24C0A">
            <w:pPr>
              <w:rPr>
                <w:sz w:val="3"/>
                <w:szCs w:val="3"/>
              </w:rPr>
            </w:pPr>
          </w:p>
        </w:tc>
        <w:tc>
          <w:tcPr>
            <w:tcW w:w="100" w:type="dxa"/>
            <w:vAlign w:val="bottom"/>
          </w:tcPr>
          <w:p w:rsidR="00E45E3B" w:rsidRDefault="00E45E3B" w:rsidP="00B24C0A">
            <w:pPr>
              <w:rPr>
                <w:sz w:val="3"/>
                <w:szCs w:val="3"/>
              </w:rPr>
            </w:pPr>
          </w:p>
        </w:tc>
        <w:tc>
          <w:tcPr>
            <w:tcW w:w="1020" w:type="dxa"/>
            <w:gridSpan w:val="4"/>
            <w:vMerge w:val="restart"/>
            <w:vAlign w:val="bottom"/>
          </w:tcPr>
          <w:p w:rsidR="00E45E3B" w:rsidRDefault="00E45E3B" w:rsidP="00B24C0A">
            <w:pPr>
              <w:spacing w:line="321" w:lineRule="exact"/>
            </w:pPr>
            <w:r>
              <w:rPr>
                <w:rFonts w:eastAsia="Times New Roman"/>
                <w:i/>
                <w:iCs/>
                <w:sz w:val="27"/>
                <w:szCs w:val="27"/>
              </w:rPr>
              <w:t xml:space="preserve">a </w:t>
            </w:r>
            <w:r>
              <w:rPr>
                <w:rFonts w:eastAsia="Times New Roman"/>
                <w:sz w:val="37"/>
                <w:szCs w:val="37"/>
                <w:vertAlign w:val="superscript"/>
              </w:rPr>
              <w:t>2</w:t>
            </w:r>
            <w:r>
              <w:rPr>
                <w:rFonts w:eastAsia="Times New Roman"/>
                <w:i/>
                <w:iCs/>
                <w:sz w:val="27"/>
                <w:szCs w:val="27"/>
              </w:rPr>
              <w:t xml:space="preserve">    a</w:t>
            </w:r>
            <w:r>
              <w:rPr>
                <w:rFonts w:eastAsia="Times New Roman"/>
                <w:sz w:val="37"/>
                <w:szCs w:val="37"/>
                <w:vertAlign w:val="superscript"/>
              </w:rPr>
              <w:t>2</w:t>
            </w:r>
          </w:p>
        </w:tc>
        <w:tc>
          <w:tcPr>
            <w:tcW w:w="240" w:type="dxa"/>
            <w:vAlign w:val="bottom"/>
          </w:tcPr>
          <w:p w:rsidR="00E45E3B" w:rsidRDefault="00E45E3B" w:rsidP="00B24C0A">
            <w:pPr>
              <w:rPr>
                <w:sz w:val="3"/>
                <w:szCs w:val="3"/>
              </w:rPr>
            </w:pPr>
          </w:p>
        </w:tc>
        <w:tc>
          <w:tcPr>
            <w:tcW w:w="40" w:type="dxa"/>
            <w:vAlign w:val="bottom"/>
          </w:tcPr>
          <w:p w:rsidR="00E45E3B" w:rsidRDefault="00E45E3B" w:rsidP="00B24C0A">
            <w:pPr>
              <w:rPr>
                <w:sz w:val="3"/>
                <w:szCs w:val="3"/>
              </w:rPr>
            </w:pPr>
          </w:p>
        </w:tc>
        <w:tc>
          <w:tcPr>
            <w:tcW w:w="120" w:type="dxa"/>
            <w:vAlign w:val="bottom"/>
          </w:tcPr>
          <w:p w:rsidR="00E45E3B" w:rsidRDefault="00E45E3B" w:rsidP="00B24C0A">
            <w:pPr>
              <w:rPr>
                <w:sz w:val="3"/>
                <w:szCs w:val="3"/>
              </w:rPr>
            </w:pPr>
          </w:p>
        </w:tc>
        <w:tc>
          <w:tcPr>
            <w:tcW w:w="40" w:type="dxa"/>
            <w:tcBorders>
              <w:bottom w:val="single" w:sz="8" w:space="0" w:color="auto"/>
            </w:tcBorders>
            <w:vAlign w:val="bottom"/>
          </w:tcPr>
          <w:p w:rsidR="00E45E3B" w:rsidRDefault="00E45E3B" w:rsidP="00B24C0A">
            <w:pPr>
              <w:rPr>
                <w:sz w:val="3"/>
                <w:szCs w:val="3"/>
              </w:rPr>
            </w:pPr>
          </w:p>
        </w:tc>
        <w:tc>
          <w:tcPr>
            <w:tcW w:w="240" w:type="dxa"/>
            <w:tcBorders>
              <w:bottom w:val="single" w:sz="8" w:space="0" w:color="auto"/>
            </w:tcBorders>
            <w:vAlign w:val="bottom"/>
          </w:tcPr>
          <w:p w:rsidR="00E45E3B" w:rsidRDefault="00E45E3B" w:rsidP="00B24C0A">
            <w:pPr>
              <w:rPr>
                <w:sz w:val="3"/>
                <w:szCs w:val="3"/>
              </w:rPr>
            </w:pPr>
          </w:p>
        </w:tc>
        <w:tc>
          <w:tcPr>
            <w:tcW w:w="180" w:type="dxa"/>
            <w:tcBorders>
              <w:bottom w:val="single" w:sz="8" w:space="0" w:color="auto"/>
            </w:tcBorders>
            <w:vAlign w:val="bottom"/>
          </w:tcPr>
          <w:p w:rsidR="00E45E3B" w:rsidRDefault="00E45E3B" w:rsidP="00B24C0A">
            <w:pPr>
              <w:rPr>
                <w:sz w:val="3"/>
                <w:szCs w:val="3"/>
              </w:rPr>
            </w:pPr>
          </w:p>
        </w:tc>
        <w:tc>
          <w:tcPr>
            <w:tcW w:w="80" w:type="dxa"/>
            <w:tcBorders>
              <w:bottom w:val="single" w:sz="8" w:space="0" w:color="auto"/>
            </w:tcBorders>
            <w:vAlign w:val="bottom"/>
          </w:tcPr>
          <w:p w:rsidR="00E45E3B" w:rsidRDefault="00E45E3B" w:rsidP="00B24C0A">
            <w:pPr>
              <w:rPr>
                <w:sz w:val="3"/>
                <w:szCs w:val="3"/>
              </w:rPr>
            </w:pPr>
          </w:p>
        </w:tc>
        <w:tc>
          <w:tcPr>
            <w:tcW w:w="100" w:type="dxa"/>
            <w:vAlign w:val="bottom"/>
          </w:tcPr>
          <w:p w:rsidR="00E45E3B" w:rsidRDefault="00E45E3B" w:rsidP="00B24C0A">
            <w:pPr>
              <w:rPr>
                <w:sz w:val="3"/>
                <w:szCs w:val="3"/>
              </w:rPr>
            </w:pPr>
          </w:p>
        </w:tc>
        <w:tc>
          <w:tcPr>
            <w:tcW w:w="1480" w:type="dxa"/>
            <w:gridSpan w:val="7"/>
            <w:vMerge w:val="restart"/>
            <w:vAlign w:val="bottom"/>
          </w:tcPr>
          <w:p w:rsidR="00E45E3B" w:rsidRDefault="00E45E3B" w:rsidP="00B24C0A">
            <w:pPr>
              <w:spacing w:line="321" w:lineRule="exact"/>
              <w:ind w:left="4"/>
              <w:jc w:val="center"/>
            </w:pPr>
            <w:r>
              <w:rPr>
                <w:rFonts w:eastAsia="Times New Roman"/>
                <w:sz w:val="27"/>
                <w:szCs w:val="27"/>
              </w:rPr>
              <w:t>0,8 см/с</w:t>
            </w:r>
            <w:r>
              <w:rPr>
                <w:rFonts w:eastAsia="Times New Roman"/>
                <w:sz w:val="37"/>
                <w:szCs w:val="37"/>
                <w:vertAlign w:val="superscript"/>
              </w:rPr>
              <w:t>2</w:t>
            </w:r>
            <w:r>
              <w:rPr>
                <w:rFonts w:eastAsia="Times New Roman"/>
                <w:sz w:val="27"/>
                <w:szCs w:val="27"/>
              </w:rPr>
              <w:t xml:space="preserve"> ;</w:t>
            </w:r>
          </w:p>
        </w:tc>
        <w:tc>
          <w:tcPr>
            <w:tcW w:w="120" w:type="dxa"/>
            <w:vAlign w:val="bottom"/>
          </w:tcPr>
          <w:p w:rsidR="00E45E3B" w:rsidRDefault="00E45E3B" w:rsidP="00B24C0A">
            <w:pPr>
              <w:rPr>
                <w:sz w:val="3"/>
                <w:szCs w:val="3"/>
              </w:rPr>
            </w:pPr>
          </w:p>
        </w:tc>
        <w:tc>
          <w:tcPr>
            <w:tcW w:w="280" w:type="dxa"/>
            <w:vAlign w:val="bottom"/>
          </w:tcPr>
          <w:p w:rsidR="00E45E3B" w:rsidRDefault="00E45E3B" w:rsidP="00B24C0A">
            <w:pPr>
              <w:rPr>
                <w:sz w:val="3"/>
                <w:szCs w:val="3"/>
              </w:rPr>
            </w:pPr>
          </w:p>
        </w:tc>
        <w:tc>
          <w:tcPr>
            <w:tcW w:w="40" w:type="dxa"/>
            <w:vMerge/>
            <w:vAlign w:val="bottom"/>
          </w:tcPr>
          <w:p w:rsidR="00E45E3B" w:rsidRDefault="00E45E3B" w:rsidP="00B24C0A">
            <w:pPr>
              <w:rPr>
                <w:sz w:val="3"/>
                <w:szCs w:val="3"/>
              </w:rPr>
            </w:pPr>
          </w:p>
        </w:tc>
        <w:tc>
          <w:tcPr>
            <w:tcW w:w="280" w:type="dxa"/>
            <w:vMerge/>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180" w:type="dxa"/>
            <w:vAlign w:val="bottom"/>
          </w:tcPr>
          <w:p w:rsidR="00E45E3B" w:rsidRDefault="00E45E3B" w:rsidP="00B24C0A">
            <w:pPr>
              <w:rPr>
                <w:sz w:val="3"/>
                <w:szCs w:val="3"/>
              </w:rPr>
            </w:pPr>
          </w:p>
        </w:tc>
        <w:tc>
          <w:tcPr>
            <w:tcW w:w="860" w:type="dxa"/>
            <w:gridSpan w:val="3"/>
            <w:vMerge/>
            <w:vAlign w:val="bottom"/>
          </w:tcPr>
          <w:p w:rsidR="00E45E3B" w:rsidRDefault="00E45E3B" w:rsidP="00B24C0A">
            <w:pPr>
              <w:rPr>
                <w:sz w:val="3"/>
                <w:szCs w:val="3"/>
              </w:rPr>
            </w:pPr>
          </w:p>
        </w:tc>
        <w:tc>
          <w:tcPr>
            <w:tcW w:w="680" w:type="dxa"/>
            <w:vAlign w:val="bottom"/>
          </w:tcPr>
          <w:p w:rsidR="00E45E3B" w:rsidRDefault="00E45E3B" w:rsidP="00B24C0A">
            <w:pPr>
              <w:rPr>
                <w:sz w:val="3"/>
                <w:szCs w:val="3"/>
              </w:rPr>
            </w:pPr>
          </w:p>
        </w:tc>
        <w:tc>
          <w:tcPr>
            <w:tcW w:w="100" w:type="dxa"/>
            <w:vAlign w:val="bottom"/>
          </w:tcPr>
          <w:p w:rsidR="00E45E3B" w:rsidRDefault="00E45E3B" w:rsidP="00B24C0A">
            <w:pPr>
              <w:rPr>
                <w:sz w:val="3"/>
                <w:szCs w:val="3"/>
              </w:rPr>
            </w:pPr>
          </w:p>
        </w:tc>
        <w:tc>
          <w:tcPr>
            <w:tcW w:w="820" w:type="dxa"/>
            <w:vAlign w:val="bottom"/>
          </w:tcPr>
          <w:p w:rsidR="00E45E3B" w:rsidRDefault="00E45E3B" w:rsidP="00B24C0A">
            <w:pPr>
              <w:rPr>
                <w:sz w:val="3"/>
                <w:szCs w:val="3"/>
              </w:rPr>
            </w:pPr>
          </w:p>
        </w:tc>
        <w:tc>
          <w:tcPr>
            <w:tcW w:w="780" w:type="dxa"/>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76"/>
        </w:trPr>
        <w:tc>
          <w:tcPr>
            <w:tcW w:w="580" w:type="dxa"/>
            <w:vAlign w:val="bottom"/>
          </w:tcPr>
          <w:p w:rsidR="00E45E3B" w:rsidRDefault="00E45E3B" w:rsidP="00B24C0A">
            <w:pPr>
              <w:rPr>
                <w:sz w:val="15"/>
                <w:szCs w:val="15"/>
              </w:rPr>
            </w:pPr>
          </w:p>
        </w:tc>
        <w:tc>
          <w:tcPr>
            <w:tcW w:w="160" w:type="dxa"/>
            <w:vAlign w:val="bottom"/>
          </w:tcPr>
          <w:p w:rsidR="00E45E3B" w:rsidRDefault="00E45E3B" w:rsidP="00B24C0A">
            <w:pPr>
              <w:rPr>
                <w:sz w:val="15"/>
                <w:szCs w:val="15"/>
              </w:rPr>
            </w:pPr>
          </w:p>
        </w:tc>
        <w:tc>
          <w:tcPr>
            <w:tcW w:w="880" w:type="dxa"/>
            <w:gridSpan w:val="2"/>
            <w:vMerge w:val="restart"/>
            <w:vAlign w:val="bottom"/>
          </w:tcPr>
          <w:p w:rsidR="00E45E3B" w:rsidRDefault="00E45E3B" w:rsidP="00B24C0A">
            <w:pPr>
              <w:spacing w:line="258" w:lineRule="exact"/>
              <w:ind w:left="80"/>
            </w:pPr>
            <w:r>
              <w:rPr>
                <w:rFonts w:eastAsia="Times New Roman"/>
                <w:i/>
                <w:iCs/>
                <w:sz w:val="29"/>
                <w:szCs w:val="29"/>
              </w:rPr>
              <w:t>a</w:t>
            </w:r>
          </w:p>
        </w:tc>
        <w:tc>
          <w:tcPr>
            <w:tcW w:w="1020" w:type="dxa"/>
            <w:gridSpan w:val="4"/>
            <w:vMerge/>
            <w:vAlign w:val="bottom"/>
          </w:tcPr>
          <w:p w:rsidR="00E45E3B" w:rsidRDefault="00E45E3B" w:rsidP="00B24C0A">
            <w:pPr>
              <w:rPr>
                <w:sz w:val="15"/>
                <w:szCs w:val="15"/>
              </w:rPr>
            </w:pPr>
          </w:p>
        </w:tc>
        <w:tc>
          <w:tcPr>
            <w:tcW w:w="940" w:type="dxa"/>
            <w:gridSpan w:val="7"/>
            <w:vMerge w:val="restart"/>
            <w:vAlign w:val="bottom"/>
          </w:tcPr>
          <w:p w:rsidR="00E45E3B" w:rsidRDefault="00E45E3B" w:rsidP="00B24C0A">
            <w:pPr>
              <w:spacing w:line="258" w:lineRule="exact"/>
              <w:jc w:val="right"/>
            </w:pPr>
            <w:r>
              <w:rPr>
                <w:rFonts w:eastAsia="Times New Roman"/>
                <w:sz w:val="29"/>
                <w:szCs w:val="29"/>
              </w:rPr>
              <w:t>0,69</w:t>
            </w:r>
          </w:p>
        </w:tc>
        <w:tc>
          <w:tcPr>
            <w:tcW w:w="100" w:type="dxa"/>
            <w:vAlign w:val="bottom"/>
          </w:tcPr>
          <w:p w:rsidR="00E45E3B" w:rsidRDefault="00E45E3B" w:rsidP="00B24C0A">
            <w:pPr>
              <w:rPr>
                <w:sz w:val="15"/>
                <w:szCs w:val="15"/>
              </w:rPr>
            </w:pPr>
          </w:p>
        </w:tc>
        <w:tc>
          <w:tcPr>
            <w:tcW w:w="1480" w:type="dxa"/>
            <w:gridSpan w:val="7"/>
            <w:vMerge/>
            <w:vAlign w:val="bottom"/>
          </w:tcPr>
          <w:p w:rsidR="00E45E3B" w:rsidRDefault="00E45E3B" w:rsidP="00B24C0A">
            <w:pPr>
              <w:rPr>
                <w:sz w:val="15"/>
                <w:szCs w:val="15"/>
              </w:rPr>
            </w:pPr>
          </w:p>
        </w:tc>
        <w:tc>
          <w:tcPr>
            <w:tcW w:w="120" w:type="dxa"/>
            <w:vAlign w:val="bottom"/>
          </w:tcPr>
          <w:p w:rsidR="00E45E3B" w:rsidRDefault="00E45E3B" w:rsidP="00B24C0A">
            <w:pPr>
              <w:rPr>
                <w:sz w:val="15"/>
                <w:szCs w:val="15"/>
              </w:rPr>
            </w:pPr>
          </w:p>
        </w:tc>
        <w:tc>
          <w:tcPr>
            <w:tcW w:w="280" w:type="dxa"/>
            <w:vAlign w:val="bottom"/>
          </w:tcPr>
          <w:p w:rsidR="00E45E3B" w:rsidRDefault="00E45E3B" w:rsidP="00B24C0A">
            <w:pPr>
              <w:rPr>
                <w:sz w:val="15"/>
                <w:szCs w:val="15"/>
              </w:rPr>
            </w:pPr>
          </w:p>
        </w:tc>
        <w:tc>
          <w:tcPr>
            <w:tcW w:w="40" w:type="dxa"/>
            <w:vMerge/>
            <w:vAlign w:val="bottom"/>
          </w:tcPr>
          <w:p w:rsidR="00E45E3B" w:rsidRDefault="00E45E3B" w:rsidP="00B24C0A">
            <w:pPr>
              <w:rPr>
                <w:sz w:val="15"/>
                <w:szCs w:val="15"/>
              </w:rPr>
            </w:pPr>
          </w:p>
        </w:tc>
        <w:tc>
          <w:tcPr>
            <w:tcW w:w="280" w:type="dxa"/>
            <w:vMerge/>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180" w:type="dxa"/>
            <w:vAlign w:val="bottom"/>
          </w:tcPr>
          <w:p w:rsidR="00E45E3B" w:rsidRDefault="00E45E3B" w:rsidP="00B24C0A">
            <w:pPr>
              <w:rPr>
                <w:sz w:val="15"/>
                <w:szCs w:val="15"/>
              </w:rPr>
            </w:pPr>
          </w:p>
        </w:tc>
        <w:tc>
          <w:tcPr>
            <w:tcW w:w="860" w:type="dxa"/>
            <w:gridSpan w:val="3"/>
            <w:vMerge/>
            <w:vAlign w:val="bottom"/>
          </w:tcPr>
          <w:p w:rsidR="00E45E3B" w:rsidRDefault="00E45E3B" w:rsidP="00B24C0A">
            <w:pPr>
              <w:rPr>
                <w:sz w:val="15"/>
                <w:szCs w:val="15"/>
              </w:rPr>
            </w:pPr>
          </w:p>
        </w:tc>
        <w:tc>
          <w:tcPr>
            <w:tcW w:w="1600" w:type="dxa"/>
            <w:gridSpan w:val="3"/>
            <w:vMerge w:val="restart"/>
            <w:vAlign w:val="bottom"/>
          </w:tcPr>
          <w:p w:rsidR="00E45E3B" w:rsidRDefault="00E45E3B" w:rsidP="00B24C0A">
            <w:pPr>
              <w:spacing w:line="258" w:lineRule="exact"/>
              <w:ind w:left="340"/>
            </w:pPr>
            <w:r>
              <w:rPr>
                <w:rFonts w:eastAsia="Times New Roman"/>
                <w:sz w:val="29"/>
                <w:szCs w:val="29"/>
              </w:rPr>
              <w:t>25,3 см.</w:t>
            </w:r>
          </w:p>
        </w:tc>
        <w:tc>
          <w:tcPr>
            <w:tcW w:w="78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62"/>
        </w:trPr>
        <w:tc>
          <w:tcPr>
            <w:tcW w:w="58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880" w:type="dxa"/>
            <w:gridSpan w:val="2"/>
            <w:vMerge/>
            <w:vAlign w:val="bottom"/>
          </w:tcPr>
          <w:p w:rsidR="00E45E3B" w:rsidRDefault="00E45E3B" w:rsidP="00B24C0A">
            <w:pPr>
              <w:rPr>
                <w:sz w:val="5"/>
                <w:szCs w:val="5"/>
              </w:rPr>
            </w:pPr>
          </w:p>
        </w:tc>
        <w:tc>
          <w:tcPr>
            <w:tcW w:w="1020" w:type="dxa"/>
            <w:gridSpan w:val="4"/>
            <w:vMerge/>
            <w:vAlign w:val="bottom"/>
          </w:tcPr>
          <w:p w:rsidR="00E45E3B" w:rsidRDefault="00E45E3B" w:rsidP="00B24C0A">
            <w:pPr>
              <w:rPr>
                <w:sz w:val="5"/>
                <w:szCs w:val="5"/>
              </w:rPr>
            </w:pPr>
          </w:p>
        </w:tc>
        <w:tc>
          <w:tcPr>
            <w:tcW w:w="940" w:type="dxa"/>
            <w:gridSpan w:val="7"/>
            <w:vMerge/>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1480" w:type="dxa"/>
            <w:gridSpan w:val="7"/>
            <w:vMerge/>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280" w:type="dxa"/>
            <w:tcBorders>
              <w:top w:val="single" w:sz="8" w:space="0" w:color="auto"/>
            </w:tcBorders>
            <w:vAlign w:val="bottom"/>
          </w:tcPr>
          <w:p w:rsidR="00E45E3B" w:rsidRDefault="00E45E3B" w:rsidP="00B24C0A">
            <w:pPr>
              <w:rPr>
                <w:sz w:val="5"/>
                <w:szCs w:val="5"/>
              </w:rPr>
            </w:pPr>
          </w:p>
        </w:tc>
        <w:tc>
          <w:tcPr>
            <w:tcW w:w="20" w:type="dxa"/>
            <w:tcBorders>
              <w:top w:val="single" w:sz="8" w:space="0" w:color="auto"/>
            </w:tcBorders>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660" w:type="dxa"/>
            <w:tcBorders>
              <w:top w:val="single" w:sz="8" w:space="0" w:color="auto"/>
            </w:tcBorders>
            <w:vAlign w:val="bottom"/>
          </w:tcPr>
          <w:p w:rsidR="00E45E3B" w:rsidRDefault="00E45E3B" w:rsidP="00B24C0A">
            <w:pPr>
              <w:rPr>
                <w:sz w:val="5"/>
                <w:szCs w:val="5"/>
              </w:rPr>
            </w:pPr>
          </w:p>
        </w:tc>
        <w:tc>
          <w:tcPr>
            <w:tcW w:w="40" w:type="dxa"/>
            <w:tcBorders>
              <w:top w:val="single" w:sz="8" w:space="0" w:color="auto"/>
            </w:tcBorders>
            <w:vAlign w:val="bottom"/>
          </w:tcPr>
          <w:p w:rsidR="00E45E3B" w:rsidRDefault="00E45E3B" w:rsidP="00B24C0A">
            <w:pPr>
              <w:rPr>
                <w:sz w:val="5"/>
                <w:szCs w:val="5"/>
              </w:rPr>
            </w:pPr>
          </w:p>
        </w:tc>
        <w:tc>
          <w:tcPr>
            <w:tcW w:w="1600" w:type="dxa"/>
            <w:gridSpan w:val="3"/>
            <w:vMerge/>
            <w:vAlign w:val="bottom"/>
          </w:tcPr>
          <w:p w:rsidR="00E45E3B" w:rsidRDefault="00E45E3B" w:rsidP="00B24C0A">
            <w:pPr>
              <w:rPr>
                <w:sz w:val="5"/>
                <w:szCs w:val="5"/>
              </w:rPr>
            </w:pPr>
          </w:p>
        </w:tc>
        <w:tc>
          <w:tcPr>
            <w:tcW w:w="78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30"/>
        </w:trPr>
        <w:tc>
          <w:tcPr>
            <w:tcW w:w="580" w:type="dxa"/>
            <w:vAlign w:val="bottom"/>
          </w:tcPr>
          <w:p w:rsidR="00E45E3B" w:rsidRDefault="00E45E3B" w:rsidP="00B24C0A">
            <w:pPr>
              <w:rPr>
                <w:sz w:val="19"/>
                <w:szCs w:val="19"/>
              </w:rPr>
            </w:pPr>
          </w:p>
        </w:tc>
        <w:tc>
          <w:tcPr>
            <w:tcW w:w="160" w:type="dxa"/>
            <w:vAlign w:val="bottom"/>
          </w:tcPr>
          <w:p w:rsidR="00E45E3B" w:rsidRDefault="00E45E3B" w:rsidP="00B24C0A">
            <w:pPr>
              <w:rPr>
                <w:sz w:val="19"/>
                <w:szCs w:val="19"/>
              </w:rPr>
            </w:pPr>
          </w:p>
        </w:tc>
        <w:tc>
          <w:tcPr>
            <w:tcW w:w="880" w:type="dxa"/>
            <w:gridSpan w:val="2"/>
            <w:vAlign w:val="bottom"/>
          </w:tcPr>
          <w:p w:rsidR="00E45E3B" w:rsidRDefault="00E45E3B" w:rsidP="00B24C0A">
            <w:pPr>
              <w:spacing w:line="230" w:lineRule="exact"/>
              <w:ind w:left="220"/>
            </w:pPr>
            <w:r>
              <w:rPr>
                <w:rFonts w:eastAsia="Times New Roman"/>
                <w:i/>
                <w:iCs/>
                <w:sz w:val="21"/>
                <w:szCs w:val="21"/>
              </w:rPr>
              <w:t>n</w:t>
            </w:r>
          </w:p>
        </w:tc>
        <w:tc>
          <w:tcPr>
            <w:tcW w:w="58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20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24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240" w:type="dxa"/>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80" w:type="dxa"/>
            <w:vAlign w:val="bottom"/>
          </w:tcPr>
          <w:p w:rsidR="00E45E3B" w:rsidRDefault="00E45E3B" w:rsidP="00B24C0A">
            <w:pPr>
              <w:rPr>
                <w:sz w:val="19"/>
                <w:szCs w:val="19"/>
              </w:rPr>
            </w:pPr>
          </w:p>
        </w:tc>
        <w:tc>
          <w:tcPr>
            <w:tcW w:w="100" w:type="dxa"/>
            <w:vAlign w:val="bottom"/>
          </w:tcPr>
          <w:p w:rsidR="00E45E3B" w:rsidRDefault="00E45E3B" w:rsidP="00B24C0A">
            <w:pPr>
              <w:rPr>
                <w:sz w:val="19"/>
                <w:szCs w:val="19"/>
              </w:rPr>
            </w:pPr>
          </w:p>
        </w:tc>
        <w:tc>
          <w:tcPr>
            <w:tcW w:w="640" w:type="dxa"/>
            <w:vAlign w:val="bottom"/>
          </w:tcPr>
          <w:p w:rsidR="00E45E3B" w:rsidRDefault="00E45E3B" w:rsidP="00B24C0A">
            <w:pPr>
              <w:rPr>
                <w:sz w:val="19"/>
                <w:szCs w:val="19"/>
              </w:rPr>
            </w:pPr>
          </w:p>
        </w:tc>
        <w:tc>
          <w:tcPr>
            <w:tcW w:w="14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200" w:type="dxa"/>
            <w:vAlign w:val="bottom"/>
          </w:tcPr>
          <w:p w:rsidR="00E45E3B" w:rsidRDefault="00E45E3B" w:rsidP="00B24C0A">
            <w:pPr>
              <w:rPr>
                <w:sz w:val="19"/>
                <w:szCs w:val="19"/>
              </w:rPr>
            </w:pPr>
          </w:p>
        </w:tc>
        <w:tc>
          <w:tcPr>
            <w:tcW w:w="20" w:type="dxa"/>
            <w:vAlign w:val="bottom"/>
          </w:tcPr>
          <w:p w:rsidR="00E45E3B" w:rsidRDefault="00E45E3B" w:rsidP="00B24C0A">
            <w:pPr>
              <w:rPr>
                <w:sz w:val="19"/>
                <w:szCs w:val="19"/>
              </w:rPr>
            </w:pPr>
          </w:p>
        </w:tc>
        <w:tc>
          <w:tcPr>
            <w:tcW w:w="20" w:type="dxa"/>
            <w:vAlign w:val="bottom"/>
          </w:tcPr>
          <w:p w:rsidR="00E45E3B" w:rsidRDefault="00E45E3B" w:rsidP="00B24C0A">
            <w:pPr>
              <w:rPr>
                <w:sz w:val="19"/>
                <w:szCs w:val="19"/>
              </w:rPr>
            </w:pPr>
          </w:p>
        </w:tc>
        <w:tc>
          <w:tcPr>
            <w:tcW w:w="340" w:type="dxa"/>
            <w:vAlign w:val="bottom"/>
          </w:tcPr>
          <w:p w:rsidR="00E45E3B" w:rsidRDefault="00E45E3B" w:rsidP="00B24C0A">
            <w:pPr>
              <w:rPr>
                <w:sz w:val="19"/>
                <w:szCs w:val="19"/>
              </w:rPr>
            </w:pPr>
          </w:p>
        </w:tc>
        <w:tc>
          <w:tcPr>
            <w:tcW w:w="120" w:type="dxa"/>
            <w:vAlign w:val="bottom"/>
          </w:tcPr>
          <w:p w:rsidR="00E45E3B" w:rsidRDefault="00E45E3B" w:rsidP="00B24C0A">
            <w:pPr>
              <w:rPr>
                <w:sz w:val="19"/>
                <w:szCs w:val="19"/>
              </w:rPr>
            </w:pPr>
          </w:p>
        </w:tc>
        <w:tc>
          <w:tcPr>
            <w:tcW w:w="280" w:type="dxa"/>
            <w:vAlign w:val="bottom"/>
          </w:tcPr>
          <w:p w:rsidR="00E45E3B" w:rsidRDefault="00E45E3B" w:rsidP="00B24C0A">
            <w:pPr>
              <w:rPr>
                <w:sz w:val="19"/>
                <w:szCs w:val="19"/>
              </w:rPr>
            </w:pPr>
          </w:p>
        </w:tc>
        <w:tc>
          <w:tcPr>
            <w:tcW w:w="40" w:type="dxa"/>
            <w:vAlign w:val="bottom"/>
          </w:tcPr>
          <w:p w:rsidR="00E45E3B" w:rsidRDefault="00E45E3B" w:rsidP="00B24C0A">
            <w:pPr>
              <w:rPr>
                <w:sz w:val="19"/>
                <w:szCs w:val="19"/>
              </w:rPr>
            </w:pPr>
          </w:p>
        </w:tc>
        <w:tc>
          <w:tcPr>
            <w:tcW w:w="280" w:type="dxa"/>
            <w:vMerge w:val="restart"/>
            <w:vAlign w:val="bottom"/>
          </w:tcPr>
          <w:p w:rsidR="00E45E3B" w:rsidRDefault="00E45E3B" w:rsidP="00B24C0A">
            <w:pPr>
              <w:spacing w:line="380" w:lineRule="exact"/>
              <w:ind w:left="20"/>
            </w:pPr>
            <w:r>
              <w:rPr>
                <w:rFonts w:eastAsia="Times New Roman"/>
                <w:i/>
                <w:iCs/>
                <w:sz w:val="44"/>
                <w:szCs w:val="44"/>
                <w:vertAlign w:val="superscript"/>
              </w:rPr>
              <w:t>а</w:t>
            </w:r>
            <w:r>
              <w:rPr>
                <w:rFonts w:eastAsia="Times New Roman"/>
                <w:i/>
                <w:iCs/>
                <w:sz w:val="18"/>
                <w:szCs w:val="18"/>
              </w:rPr>
              <w:t>n</w:t>
            </w:r>
          </w:p>
        </w:tc>
        <w:tc>
          <w:tcPr>
            <w:tcW w:w="20" w:type="dxa"/>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820" w:type="dxa"/>
            <w:gridSpan w:val="2"/>
            <w:vMerge w:val="restart"/>
            <w:vAlign w:val="bottom"/>
          </w:tcPr>
          <w:p w:rsidR="00E45E3B" w:rsidRDefault="00E45E3B" w:rsidP="00B24C0A">
            <w:pPr>
              <w:spacing w:line="330" w:lineRule="exact"/>
              <w:jc w:val="right"/>
            </w:pPr>
            <w:r>
              <w:rPr>
                <w:rFonts w:eastAsia="Times New Roman"/>
                <w:sz w:val="30"/>
                <w:szCs w:val="30"/>
              </w:rPr>
              <w:t>0,8</w:t>
            </w:r>
          </w:p>
        </w:tc>
        <w:tc>
          <w:tcPr>
            <w:tcW w:w="40" w:type="dxa"/>
            <w:vAlign w:val="bottom"/>
          </w:tcPr>
          <w:p w:rsidR="00E45E3B" w:rsidRDefault="00E45E3B" w:rsidP="00B24C0A">
            <w:pPr>
              <w:rPr>
                <w:sz w:val="19"/>
                <w:szCs w:val="19"/>
              </w:rPr>
            </w:pPr>
          </w:p>
        </w:tc>
        <w:tc>
          <w:tcPr>
            <w:tcW w:w="680" w:type="dxa"/>
            <w:vAlign w:val="bottom"/>
          </w:tcPr>
          <w:p w:rsidR="00E45E3B" w:rsidRDefault="00E45E3B" w:rsidP="00B24C0A">
            <w:pPr>
              <w:rPr>
                <w:sz w:val="19"/>
                <w:szCs w:val="19"/>
              </w:rPr>
            </w:pPr>
          </w:p>
        </w:tc>
        <w:tc>
          <w:tcPr>
            <w:tcW w:w="100" w:type="dxa"/>
            <w:vAlign w:val="bottom"/>
          </w:tcPr>
          <w:p w:rsidR="00E45E3B" w:rsidRDefault="00E45E3B" w:rsidP="00B24C0A">
            <w:pPr>
              <w:rPr>
                <w:sz w:val="19"/>
                <w:szCs w:val="19"/>
              </w:rPr>
            </w:pPr>
          </w:p>
        </w:tc>
        <w:tc>
          <w:tcPr>
            <w:tcW w:w="820" w:type="dxa"/>
            <w:vAlign w:val="bottom"/>
          </w:tcPr>
          <w:p w:rsidR="00E45E3B" w:rsidRDefault="00E45E3B" w:rsidP="00B24C0A">
            <w:pPr>
              <w:rPr>
                <w:sz w:val="19"/>
                <w:szCs w:val="19"/>
              </w:rPr>
            </w:pPr>
          </w:p>
        </w:tc>
        <w:tc>
          <w:tcPr>
            <w:tcW w:w="78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151"/>
        </w:trPr>
        <w:tc>
          <w:tcPr>
            <w:tcW w:w="580" w:type="dxa"/>
            <w:vAlign w:val="bottom"/>
          </w:tcPr>
          <w:p w:rsidR="00E45E3B" w:rsidRDefault="00E45E3B" w:rsidP="00B24C0A">
            <w:pPr>
              <w:rPr>
                <w:sz w:val="13"/>
                <w:szCs w:val="13"/>
              </w:rPr>
            </w:pPr>
          </w:p>
        </w:tc>
        <w:tc>
          <w:tcPr>
            <w:tcW w:w="160" w:type="dxa"/>
            <w:vAlign w:val="bottom"/>
          </w:tcPr>
          <w:p w:rsidR="00E45E3B" w:rsidRDefault="00E45E3B" w:rsidP="00B24C0A">
            <w:pPr>
              <w:rPr>
                <w:sz w:val="13"/>
                <w:szCs w:val="13"/>
              </w:rPr>
            </w:pPr>
          </w:p>
        </w:tc>
        <w:tc>
          <w:tcPr>
            <w:tcW w:w="780" w:type="dxa"/>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58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240" w:type="dxa"/>
            <w:vAlign w:val="bottom"/>
          </w:tcPr>
          <w:p w:rsidR="00E45E3B" w:rsidRDefault="00E45E3B" w:rsidP="00B24C0A">
            <w:pPr>
              <w:rPr>
                <w:sz w:val="13"/>
                <w:szCs w:val="13"/>
              </w:rPr>
            </w:pPr>
          </w:p>
        </w:tc>
        <w:tc>
          <w:tcPr>
            <w:tcW w:w="4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40" w:type="dxa"/>
            <w:vAlign w:val="bottom"/>
          </w:tcPr>
          <w:p w:rsidR="00E45E3B" w:rsidRDefault="00E45E3B" w:rsidP="00B24C0A">
            <w:pPr>
              <w:rPr>
                <w:sz w:val="13"/>
                <w:szCs w:val="13"/>
              </w:rPr>
            </w:pPr>
          </w:p>
        </w:tc>
        <w:tc>
          <w:tcPr>
            <w:tcW w:w="240" w:type="dxa"/>
            <w:vAlign w:val="bottom"/>
          </w:tcPr>
          <w:p w:rsidR="00E45E3B" w:rsidRDefault="00E45E3B" w:rsidP="00B24C0A">
            <w:pPr>
              <w:rPr>
                <w:sz w:val="13"/>
                <w:szCs w:val="13"/>
              </w:rPr>
            </w:pPr>
          </w:p>
        </w:tc>
        <w:tc>
          <w:tcPr>
            <w:tcW w:w="180" w:type="dxa"/>
            <w:vAlign w:val="bottom"/>
          </w:tcPr>
          <w:p w:rsidR="00E45E3B" w:rsidRDefault="00E45E3B" w:rsidP="00B24C0A">
            <w:pPr>
              <w:rPr>
                <w:sz w:val="13"/>
                <w:szCs w:val="13"/>
              </w:rPr>
            </w:pPr>
          </w:p>
        </w:tc>
        <w:tc>
          <w:tcPr>
            <w:tcW w:w="80" w:type="dxa"/>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640" w:type="dxa"/>
            <w:vAlign w:val="bottom"/>
          </w:tcPr>
          <w:p w:rsidR="00E45E3B" w:rsidRDefault="00E45E3B" w:rsidP="00B24C0A">
            <w:pPr>
              <w:rPr>
                <w:sz w:val="13"/>
                <w:szCs w:val="13"/>
              </w:rPr>
            </w:pPr>
          </w:p>
        </w:tc>
        <w:tc>
          <w:tcPr>
            <w:tcW w:w="14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34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280" w:type="dxa"/>
            <w:vAlign w:val="bottom"/>
          </w:tcPr>
          <w:p w:rsidR="00E45E3B" w:rsidRDefault="00E45E3B" w:rsidP="00B24C0A">
            <w:pPr>
              <w:rPr>
                <w:sz w:val="13"/>
                <w:szCs w:val="13"/>
              </w:rPr>
            </w:pPr>
          </w:p>
        </w:tc>
        <w:tc>
          <w:tcPr>
            <w:tcW w:w="40" w:type="dxa"/>
            <w:vAlign w:val="bottom"/>
          </w:tcPr>
          <w:p w:rsidR="00E45E3B" w:rsidRDefault="00E45E3B" w:rsidP="00B24C0A">
            <w:pPr>
              <w:rPr>
                <w:sz w:val="13"/>
                <w:szCs w:val="13"/>
              </w:rPr>
            </w:pPr>
          </w:p>
        </w:tc>
        <w:tc>
          <w:tcPr>
            <w:tcW w:w="280" w:type="dxa"/>
            <w:vMerge/>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180" w:type="dxa"/>
            <w:vAlign w:val="bottom"/>
          </w:tcPr>
          <w:p w:rsidR="00E45E3B" w:rsidRDefault="00E45E3B" w:rsidP="00B24C0A">
            <w:pPr>
              <w:rPr>
                <w:sz w:val="13"/>
                <w:szCs w:val="13"/>
              </w:rPr>
            </w:pPr>
          </w:p>
        </w:tc>
        <w:tc>
          <w:tcPr>
            <w:tcW w:w="820" w:type="dxa"/>
            <w:gridSpan w:val="2"/>
            <w:vMerge/>
            <w:vAlign w:val="bottom"/>
          </w:tcPr>
          <w:p w:rsidR="00E45E3B" w:rsidRDefault="00E45E3B" w:rsidP="00B24C0A">
            <w:pPr>
              <w:rPr>
                <w:sz w:val="13"/>
                <w:szCs w:val="13"/>
              </w:rPr>
            </w:pPr>
          </w:p>
        </w:tc>
        <w:tc>
          <w:tcPr>
            <w:tcW w:w="40" w:type="dxa"/>
            <w:vAlign w:val="bottom"/>
          </w:tcPr>
          <w:p w:rsidR="00E45E3B" w:rsidRDefault="00E45E3B" w:rsidP="00B24C0A">
            <w:pPr>
              <w:rPr>
                <w:sz w:val="13"/>
                <w:szCs w:val="13"/>
              </w:rPr>
            </w:pPr>
          </w:p>
        </w:tc>
        <w:tc>
          <w:tcPr>
            <w:tcW w:w="680" w:type="dxa"/>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820" w:type="dxa"/>
            <w:vAlign w:val="bottom"/>
          </w:tcPr>
          <w:p w:rsidR="00E45E3B" w:rsidRDefault="00E45E3B" w:rsidP="00B24C0A">
            <w:pPr>
              <w:rPr>
                <w:sz w:val="13"/>
                <w:szCs w:val="13"/>
              </w:rPr>
            </w:pPr>
          </w:p>
        </w:tc>
        <w:tc>
          <w:tcPr>
            <w:tcW w:w="78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331"/>
        </w:trPr>
        <w:tc>
          <w:tcPr>
            <w:tcW w:w="580" w:type="dxa"/>
            <w:vAlign w:val="bottom"/>
          </w:tcPr>
          <w:p w:rsidR="00E45E3B" w:rsidRDefault="00E45E3B" w:rsidP="00B24C0A">
            <w:pPr>
              <w:rPr>
                <w:sz w:val="24"/>
                <w:szCs w:val="24"/>
              </w:rPr>
            </w:pPr>
          </w:p>
        </w:tc>
        <w:tc>
          <w:tcPr>
            <w:tcW w:w="4580" w:type="dxa"/>
            <w:gridSpan w:val="22"/>
            <w:vAlign w:val="bottom"/>
          </w:tcPr>
          <w:p w:rsidR="00E45E3B" w:rsidRDefault="00E45E3B" w:rsidP="00B24C0A">
            <w:pPr>
              <w:spacing w:line="331" w:lineRule="exact"/>
              <w:ind w:left="80"/>
            </w:pPr>
            <w:r>
              <w:rPr>
                <w:rFonts w:eastAsia="Times New Roman"/>
                <w:i/>
                <w:iCs/>
                <w:sz w:val="30"/>
                <w:szCs w:val="30"/>
              </w:rPr>
              <w:t xml:space="preserve">Ответ: </w:t>
            </w:r>
            <w:r>
              <w:rPr>
                <w:rFonts w:eastAsia="Times New Roman"/>
                <w:sz w:val="30"/>
                <w:szCs w:val="30"/>
              </w:rPr>
              <w:t>Сведём данные табл. 3.1</w:t>
            </w:r>
          </w:p>
        </w:tc>
        <w:tc>
          <w:tcPr>
            <w:tcW w:w="1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66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6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820" w:type="dxa"/>
            <w:vAlign w:val="bottom"/>
          </w:tcPr>
          <w:p w:rsidR="00E45E3B" w:rsidRDefault="00E45E3B" w:rsidP="00B24C0A">
            <w:pPr>
              <w:rPr>
                <w:sz w:val="24"/>
                <w:szCs w:val="24"/>
              </w:rPr>
            </w:pPr>
          </w:p>
        </w:tc>
        <w:tc>
          <w:tcPr>
            <w:tcW w:w="7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91"/>
        </w:trPr>
        <w:tc>
          <w:tcPr>
            <w:tcW w:w="5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7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5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6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66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680" w:type="dxa"/>
            <w:vAlign w:val="bottom"/>
          </w:tcPr>
          <w:p w:rsidR="00E45E3B" w:rsidRDefault="00E45E3B" w:rsidP="00B24C0A">
            <w:pPr>
              <w:rPr>
                <w:sz w:val="24"/>
                <w:szCs w:val="24"/>
              </w:rPr>
            </w:pPr>
          </w:p>
        </w:tc>
        <w:tc>
          <w:tcPr>
            <w:tcW w:w="1700" w:type="dxa"/>
            <w:gridSpan w:val="3"/>
            <w:vAlign w:val="bottom"/>
          </w:tcPr>
          <w:p w:rsidR="00E45E3B" w:rsidRDefault="00E45E3B" w:rsidP="00B24C0A">
            <w:pPr>
              <w:ind w:left="60"/>
            </w:pPr>
            <w:r>
              <w:rPr>
                <w:rFonts w:eastAsia="Times New Roman"/>
                <w:sz w:val="30"/>
                <w:szCs w:val="30"/>
              </w:rPr>
              <w:t>Таблица 3.1</w:t>
            </w:r>
          </w:p>
        </w:tc>
        <w:tc>
          <w:tcPr>
            <w:tcW w:w="0" w:type="dxa"/>
            <w:vAlign w:val="bottom"/>
          </w:tcPr>
          <w:p w:rsidR="00E45E3B" w:rsidRDefault="00E45E3B" w:rsidP="00B24C0A">
            <w:pPr>
              <w:rPr>
                <w:sz w:val="1"/>
                <w:szCs w:val="1"/>
              </w:rPr>
            </w:pPr>
          </w:p>
        </w:tc>
      </w:tr>
      <w:tr w:rsidR="00E45E3B" w:rsidTr="00B24C0A">
        <w:trPr>
          <w:trHeight w:val="193"/>
        </w:trPr>
        <w:tc>
          <w:tcPr>
            <w:tcW w:w="580" w:type="dxa"/>
            <w:tcBorders>
              <w:bottom w:val="single" w:sz="8" w:space="0" w:color="auto"/>
            </w:tcBorders>
            <w:vAlign w:val="bottom"/>
          </w:tcPr>
          <w:p w:rsidR="00E45E3B" w:rsidRDefault="00E45E3B" w:rsidP="00B24C0A">
            <w:pPr>
              <w:rPr>
                <w:sz w:val="16"/>
                <w:szCs w:val="16"/>
              </w:rPr>
            </w:pPr>
          </w:p>
        </w:tc>
        <w:tc>
          <w:tcPr>
            <w:tcW w:w="160" w:type="dxa"/>
            <w:tcBorders>
              <w:bottom w:val="single" w:sz="8" w:space="0" w:color="auto"/>
            </w:tcBorders>
            <w:vAlign w:val="bottom"/>
          </w:tcPr>
          <w:p w:rsidR="00E45E3B" w:rsidRDefault="00E45E3B" w:rsidP="00B24C0A">
            <w:pPr>
              <w:rPr>
                <w:sz w:val="16"/>
                <w:szCs w:val="16"/>
              </w:rPr>
            </w:pPr>
          </w:p>
        </w:tc>
        <w:tc>
          <w:tcPr>
            <w:tcW w:w="780" w:type="dxa"/>
            <w:tcBorders>
              <w:bottom w:val="single" w:sz="8" w:space="0" w:color="auto"/>
            </w:tcBorders>
            <w:vAlign w:val="bottom"/>
          </w:tcPr>
          <w:p w:rsidR="00E45E3B" w:rsidRDefault="00E45E3B" w:rsidP="00B24C0A">
            <w:pPr>
              <w:rPr>
                <w:sz w:val="16"/>
                <w:szCs w:val="16"/>
              </w:rPr>
            </w:pPr>
          </w:p>
        </w:tc>
        <w:tc>
          <w:tcPr>
            <w:tcW w:w="100" w:type="dxa"/>
            <w:tcBorders>
              <w:bottom w:val="single" w:sz="8" w:space="0" w:color="auto"/>
            </w:tcBorders>
            <w:vAlign w:val="bottom"/>
          </w:tcPr>
          <w:p w:rsidR="00E45E3B" w:rsidRDefault="00E45E3B" w:rsidP="00B24C0A">
            <w:pPr>
              <w:rPr>
                <w:sz w:val="16"/>
                <w:szCs w:val="16"/>
              </w:rPr>
            </w:pPr>
          </w:p>
        </w:tc>
        <w:tc>
          <w:tcPr>
            <w:tcW w:w="58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20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680" w:type="dxa"/>
            <w:gridSpan w:val="5"/>
            <w:tcBorders>
              <w:bottom w:val="single" w:sz="8" w:space="0" w:color="auto"/>
            </w:tcBorders>
            <w:vAlign w:val="bottom"/>
          </w:tcPr>
          <w:p w:rsidR="00E45E3B" w:rsidRDefault="00E45E3B" w:rsidP="00B24C0A">
            <w:pPr>
              <w:rPr>
                <w:sz w:val="16"/>
                <w:szCs w:val="16"/>
              </w:rPr>
            </w:pPr>
          </w:p>
        </w:tc>
        <w:tc>
          <w:tcPr>
            <w:tcW w:w="180" w:type="dxa"/>
            <w:tcBorders>
              <w:bottom w:val="single" w:sz="8" w:space="0" w:color="auto"/>
            </w:tcBorders>
            <w:vAlign w:val="bottom"/>
          </w:tcPr>
          <w:p w:rsidR="00E45E3B" w:rsidRDefault="00E45E3B" w:rsidP="00B24C0A">
            <w:pPr>
              <w:rPr>
                <w:sz w:val="16"/>
                <w:szCs w:val="16"/>
              </w:rPr>
            </w:pPr>
          </w:p>
        </w:tc>
        <w:tc>
          <w:tcPr>
            <w:tcW w:w="80" w:type="dxa"/>
            <w:tcBorders>
              <w:bottom w:val="single" w:sz="8" w:space="0" w:color="auto"/>
            </w:tcBorders>
            <w:vAlign w:val="bottom"/>
          </w:tcPr>
          <w:p w:rsidR="00E45E3B" w:rsidRDefault="00E45E3B" w:rsidP="00B24C0A">
            <w:pPr>
              <w:rPr>
                <w:sz w:val="16"/>
                <w:szCs w:val="16"/>
              </w:rPr>
            </w:pPr>
          </w:p>
        </w:tc>
        <w:tc>
          <w:tcPr>
            <w:tcW w:w="100" w:type="dxa"/>
            <w:tcBorders>
              <w:bottom w:val="single" w:sz="8" w:space="0" w:color="auto"/>
            </w:tcBorders>
            <w:vAlign w:val="bottom"/>
          </w:tcPr>
          <w:p w:rsidR="00E45E3B" w:rsidRDefault="00E45E3B" w:rsidP="00B24C0A">
            <w:pPr>
              <w:rPr>
                <w:sz w:val="16"/>
                <w:szCs w:val="16"/>
              </w:rPr>
            </w:pPr>
          </w:p>
        </w:tc>
        <w:tc>
          <w:tcPr>
            <w:tcW w:w="640" w:type="dxa"/>
            <w:tcBorders>
              <w:bottom w:val="single" w:sz="8" w:space="0" w:color="auto"/>
            </w:tcBorders>
            <w:vAlign w:val="bottom"/>
          </w:tcPr>
          <w:p w:rsidR="00E45E3B" w:rsidRDefault="00E45E3B" w:rsidP="00B24C0A">
            <w:pPr>
              <w:rPr>
                <w:sz w:val="16"/>
                <w:szCs w:val="16"/>
              </w:rPr>
            </w:pPr>
          </w:p>
        </w:tc>
        <w:tc>
          <w:tcPr>
            <w:tcW w:w="14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580" w:type="dxa"/>
            <w:gridSpan w:val="4"/>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600" w:type="dxa"/>
            <w:gridSpan w:val="3"/>
            <w:tcBorders>
              <w:bottom w:val="single" w:sz="8" w:space="0" w:color="auto"/>
            </w:tcBorders>
            <w:vAlign w:val="bottom"/>
          </w:tcPr>
          <w:p w:rsidR="00E45E3B" w:rsidRDefault="00E45E3B" w:rsidP="00B24C0A">
            <w:pPr>
              <w:rPr>
                <w:sz w:val="16"/>
                <w:szCs w:val="16"/>
              </w:rPr>
            </w:pPr>
          </w:p>
        </w:tc>
        <w:tc>
          <w:tcPr>
            <w:tcW w:w="20" w:type="dxa"/>
            <w:tcBorders>
              <w:bottom w:val="single" w:sz="8" w:space="0" w:color="auto"/>
            </w:tcBorders>
            <w:vAlign w:val="bottom"/>
          </w:tcPr>
          <w:p w:rsidR="00E45E3B" w:rsidRDefault="00E45E3B" w:rsidP="00B24C0A">
            <w:pPr>
              <w:rPr>
                <w:sz w:val="16"/>
                <w:szCs w:val="16"/>
              </w:rPr>
            </w:pPr>
          </w:p>
        </w:tc>
        <w:tc>
          <w:tcPr>
            <w:tcW w:w="180" w:type="dxa"/>
            <w:tcBorders>
              <w:bottom w:val="single" w:sz="8" w:space="0" w:color="auto"/>
            </w:tcBorders>
            <w:vAlign w:val="bottom"/>
          </w:tcPr>
          <w:p w:rsidR="00E45E3B" w:rsidRDefault="00E45E3B" w:rsidP="00B24C0A">
            <w:pPr>
              <w:rPr>
                <w:sz w:val="16"/>
                <w:szCs w:val="16"/>
              </w:rPr>
            </w:pPr>
          </w:p>
        </w:tc>
        <w:tc>
          <w:tcPr>
            <w:tcW w:w="160" w:type="dxa"/>
            <w:tcBorders>
              <w:bottom w:val="single" w:sz="8" w:space="0" w:color="auto"/>
            </w:tcBorders>
            <w:vAlign w:val="bottom"/>
          </w:tcPr>
          <w:p w:rsidR="00E45E3B" w:rsidRDefault="00E45E3B" w:rsidP="00B24C0A">
            <w:pPr>
              <w:rPr>
                <w:sz w:val="16"/>
                <w:szCs w:val="16"/>
              </w:rPr>
            </w:pPr>
          </w:p>
        </w:tc>
        <w:tc>
          <w:tcPr>
            <w:tcW w:w="660" w:type="dxa"/>
            <w:tcBorders>
              <w:bottom w:val="single" w:sz="8" w:space="0" w:color="auto"/>
            </w:tcBorders>
            <w:vAlign w:val="bottom"/>
          </w:tcPr>
          <w:p w:rsidR="00E45E3B" w:rsidRDefault="00E45E3B" w:rsidP="00B24C0A">
            <w:pPr>
              <w:rPr>
                <w:sz w:val="16"/>
                <w:szCs w:val="16"/>
              </w:rPr>
            </w:pPr>
          </w:p>
        </w:tc>
        <w:tc>
          <w:tcPr>
            <w:tcW w:w="40" w:type="dxa"/>
            <w:tcBorders>
              <w:bottom w:val="single" w:sz="8" w:space="0" w:color="auto"/>
            </w:tcBorders>
            <w:vAlign w:val="bottom"/>
          </w:tcPr>
          <w:p w:rsidR="00E45E3B" w:rsidRDefault="00E45E3B" w:rsidP="00B24C0A">
            <w:pPr>
              <w:rPr>
                <w:sz w:val="16"/>
                <w:szCs w:val="16"/>
              </w:rPr>
            </w:pPr>
          </w:p>
        </w:tc>
        <w:tc>
          <w:tcPr>
            <w:tcW w:w="680" w:type="dxa"/>
            <w:tcBorders>
              <w:bottom w:val="single" w:sz="8" w:space="0" w:color="auto"/>
            </w:tcBorders>
            <w:vAlign w:val="bottom"/>
          </w:tcPr>
          <w:p w:rsidR="00E45E3B" w:rsidRDefault="00E45E3B" w:rsidP="00B24C0A">
            <w:pPr>
              <w:rPr>
                <w:sz w:val="16"/>
                <w:szCs w:val="16"/>
              </w:rPr>
            </w:pPr>
          </w:p>
        </w:tc>
        <w:tc>
          <w:tcPr>
            <w:tcW w:w="100" w:type="dxa"/>
            <w:tcBorders>
              <w:bottom w:val="single" w:sz="8" w:space="0" w:color="auto"/>
            </w:tcBorders>
            <w:vAlign w:val="bottom"/>
          </w:tcPr>
          <w:p w:rsidR="00E45E3B" w:rsidRDefault="00E45E3B" w:rsidP="00B24C0A">
            <w:pPr>
              <w:rPr>
                <w:sz w:val="16"/>
                <w:szCs w:val="16"/>
              </w:rPr>
            </w:pPr>
          </w:p>
        </w:tc>
        <w:tc>
          <w:tcPr>
            <w:tcW w:w="820" w:type="dxa"/>
            <w:tcBorders>
              <w:bottom w:val="single" w:sz="8" w:space="0" w:color="auto"/>
            </w:tcBorders>
            <w:vAlign w:val="bottom"/>
          </w:tcPr>
          <w:p w:rsidR="00E45E3B" w:rsidRDefault="00E45E3B" w:rsidP="00B24C0A">
            <w:pPr>
              <w:rPr>
                <w:sz w:val="16"/>
                <w:szCs w:val="16"/>
              </w:rPr>
            </w:pPr>
          </w:p>
        </w:tc>
        <w:tc>
          <w:tcPr>
            <w:tcW w:w="780" w:type="dxa"/>
            <w:tcBorders>
              <w:bottom w:val="single" w:sz="8" w:space="0" w:color="auto"/>
            </w:tcBorders>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251"/>
        </w:trPr>
        <w:tc>
          <w:tcPr>
            <w:tcW w:w="580" w:type="dxa"/>
            <w:tcBorders>
              <w:left w:val="single" w:sz="8" w:space="0" w:color="auto"/>
            </w:tcBorders>
            <w:vAlign w:val="bottom"/>
          </w:tcPr>
          <w:p w:rsidR="00E45E3B" w:rsidRDefault="00E45E3B" w:rsidP="00B24C0A">
            <w:pPr>
              <w:spacing w:line="251" w:lineRule="exact"/>
              <w:ind w:left="60"/>
              <w:jc w:val="center"/>
            </w:pPr>
            <w:r>
              <w:rPr>
                <w:rFonts w:eastAsia="Times New Roman"/>
                <w:i/>
                <w:iCs/>
                <w:w w:val="96"/>
                <w:sz w:val="24"/>
                <w:szCs w:val="24"/>
              </w:rPr>
              <w:t>Х,</w:t>
            </w:r>
          </w:p>
        </w:tc>
        <w:tc>
          <w:tcPr>
            <w:tcW w:w="160" w:type="dxa"/>
            <w:tcBorders>
              <w:right w:val="single" w:sz="8" w:space="0" w:color="auto"/>
            </w:tcBorders>
            <w:vAlign w:val="bottom"/>
          </w:tcPr>
          <w:p w:rsidR="00E45E3B" w:rsidRDefault="00E45E3B" w:rsidP="00B24C0A">
            <w:pPr>
              <w:rPr>
                <w:sz w:val="21"/>
                <w:szCs w:val="21"/>
              </w:rPr>
            </w:pPr>
          </w:p>
        </w:tc>
        <w:tc>
          <w:tcPr>
            <w:tcW w:w="780" w:type="dxa"/>
            <w:tcBorders>
              <w:right w:val="single" w:sz="8" w:space="0" w:color="auto"/>
            </w:tcBorders>
            <w:vAlign w:val="bottom"/>
          </w:tcPr>
          <w:p w:rsidR="00E45E3B" w:rsidRDefault="00E45E3B" w:rsidP="00B24C0A">
            <w:pPr>
              <w:spacing w:line="251" w:lineRule="exact"/>
              <w:jc w:val="center"/>
            </w:pPr>
            <w:r>
              <w:rPr>
                <w:rFonts w:eastAsia="Times New Roman"/>
                <w:i/>
                <w:iCs/>
                <w:sz w:val="24"/>
                <w:szCs w:val="24"/>
              </w:rPr>
              <w:t xml:space="preserve">Y, </w:t>
            </w:r>
            <w:r>
              <w:rPr>
                <w:rFonts w:eastAsia="Times New Roman"/>
                <w:sz w:val="24"/>
                <w:szCs w:val="24"/>
              </w:rPr>
              <w:t>см</w:t>
            </w:r>
          </w:p>
        </w:tc>
        <w:tc>
          <w:tcPr>
            <w:tcW w:w="100" w:type="dxa"/>
            <w:vAlign w:val="bottom"/>
          </w:tcPr>
          <w:p w:rsidR="00E45E3B" w:rsidRDefault="00E45E3B" w:rsidP="00B24C0A">
            <w:pPr>
              <w:rPr>
                <w:sz w:val="21"/>
                <w:szCs w:val="21"/>
              </w:rPr>
            </w:pPr>
          </w:p>
        </w:tc>
        <w:tc>
          <w:tcPr>
            <w:tcW w:w="580" w:type="dxa"/>
            <w:vAlign w:val="bottom"/>
          </w:tcPr>
          <w:p w:rsidR="00E45E3B" w:rsidRDefault="00E45E3B" w:rsidP="00B24C0A">
            <w:pPr>
              <w:spacing w:line="251" w:lineRule="exact"/>
              <w:ind w:left="160"/>
            </w:pPr>
            <w:r>
              <w:rPr>
                <w:rFonts w:eastAsia="Times New Roman"/>
                <w:i/>
                <w:iCs/>
                <w:sz w:val="24"/>
                <w:szCs w:val="24"/>
              </w:rPr>
              <w:t>υ</w:t>
            </w:r>
            <w:r>
              <w:rPr>
                <w:rFonts w:eastAsia="Times New Roman"/>
                <w:i/>
                <w:iCs/>
                <w:sz w:val="16"/>
                <w:szCs w:val="16"/>
              </w:rPr>
              <w:t>X</w:t>
            </w:r>
            <w:r>
              <w:rPr>
                <w:rFonts w:eastAsia="Times New Roman"/>
                <w:i/>
                <w:iCs/>
                <w:sz w:val="24"/>
                <w:szCs w:val="24"/>
              </w:rPr>
              <w:t>,</w:t>
            </w:r>
          </w:p>
        </w:tc>
        <w:tc>
          <w:tcPr>
            <w:tcW w:w="120" w:type="dxa"/>
            <w:tcBorders>
              <w:right w:val="single" w:sz="8" w:space="0" w:color="auto"/>
            </w:tcBorders>
            <w:vAlign w:val="bottom"/>
          </w:tcPr>
          <w:p w:rsidR="00E45E3B" w:rsidRDefault="00E45E3B" w:rsidP="00B24C0A">
            <w:pPr>
              <w:rPr>
                <w:sz w:val="21"/>
                <w:szCs w:val="21"/>
              </w:rPr>
            </w:pPr>
          </w:p>
        </w:tc>
        <w:tc>
          <w:tcPr>
            <w:tcW w:w="200" w:type="dxa"/>
            <w:vAlign w:val="bottom"/>
          </w:tcPr>
          <w:p w:rsidR="00E45E3B" w:rsidRDefault="00E45E3B" w:rsidP="00B24C0A">
            <w:pPr>
              <w:rPr>
                <w:sz w:val="21"/>
                <w:szCs w:val="21"/>
              </w:rPr>
            </w:pPr>
          </w:p>
        </w:tc>
        <w:tc>
          <w:tcPr>
            <w:tcW w:w="120" w:type="dxa"/>
            <w:vAlign w:val="bottom"/>
          </w:tcPr>
          <w:p w:rsidR="00E45E3B" w:rsidRDefault="00E45E3B" w:rsidP="00B24C0A">
            <w:pPr>
              <w:rPr>
                <w:sz w:val="21"/>
                <w:szCs w:val="21"/>
              </w:rPr>
            </w:pPr>
          </w:p>
        </w:tc>
        <w:tc>
          <w:tcPr>
            <w:tcW w:w="680" w:type="dxa"/>
            <w:gridSpan w:val="5"/>
            <w:vAlign w:val="bottom"/>
          </w:tcPr>
          <w:p w:rsidR="00E45E3B" w:rsidRDefault="00E45E3B" w:rsidP="00B24C0A">
            <w:pPr>
              <w:spacing w:line="251" w:lineRule="exact"/>
              <w:jc w:val="center"/>
            </w:pPr>
            <w:r>
              <w:rPr>
                <w:rFonts w:eastAsia="Times New Roman"/>
                <w:i/>
                <w:iCs/>
                <w:sz w:val="24"/>
                <w:szCs w:val="24"/>
              </w:rPr>
              <w:t>υ</w:t>
            </w:r>
            <w:r>
              <w:rPr>
                <w:rFonts w:eastAsia="Times New Roman"/>
                <w:i/>
                <w:iCs/>
                <w:sz w:val="16"/>
                <w:szCs w:val="16"/>
              </w:rPr>
              <w:t>Y</w:t>
            </w:r>
            <w:r>
              <w:rPr>
                <w:rFonts w:eastAsia="Times New Roman"/>
                <w:i/>
                <w:iCs/>
                <w:sz w:val="24"/>
                <w:szCs w:val="24"/>
              </w:rPr>
              <w:t>,</w:t>
            </w:r>
          </w:p>
        </w:tc>
        <w:tc>
          <w:tcPr>
            <w:tcW w:w="180" w:type="dxa"/>
            <w:vAlign w:val="bottom"/>
          </w:tcPr>
          <w:p w:rsidR="00E45E3B" w:rsidRDefault="00E45E3B" w:rsidP="00B24C0A">
            <w:pPr>
              <w:rPr>
                <w:sz w:val="21"/>
                <w:szCs w:val="21"/>
              </w:rPr>
            </w:pPr>
          </w:p>
        </w:tc>
        <w:tc>
          <w:tcPr>
            <w:tcW w:w="80" w:type="dxa"/>
            <w:vAlign w:val="bottom"/>
          </w:tcPr>
          <w:p w:rsidR="00E45E3B" w:rsidRDefault="00E45E3B" w:rsidP="00B24C0A">
            <w:pPr>
              <w:rPr>
                <w:sz w:val="21"/>
                <w:szCs w:val="21"/>
              </w:rPr>
            </w:pPr>
          </w:p>
        </w:tc>
        <w:tc>
          <w:tcPr>
            <w:tcW w:w="100" w:type="dxa"/>
            <w:tcBorders>
              <w:right w:val="single" w:sz="8" w:space="0" w:color="auto"/>
            </w:tcBorders>
            <w:vAlign w:val="bottom"/>
          </w:tcPr>
          <w:p w:rsidR="00E45E3B" w:rsidRDefault="00E45E3B" w:rsidP="00B24C0A">
            <w:pPr>
              <w:rPr>
                <w:sz w:val="21"/>
                <w:szCs w:val="21"/>
              </w:rPr>
            </w:pPr>
          </w:p>
        </w:tc>
        <w:tc>
          <w:tcPr>
            <w:tcW w:w="640" w:type="dxa"/>
            <w:vAlign w:val="bottom"/>
          </w:tcPr>
          <w:p w:rsidR="00E45E3B" w:rsidRDefault="00E45E3B" w:rsidP="00B24C0A">
            <w:pPr>
              <w:spacing w:line="251" w:lineRule="exact"/>
              <w:jc w:val="center"/>
            </w:pPr>
            <w:r>
              <w:rPr>
                <w:rFonts w:eastAsia="Times New Roman"/>
                <w:i/>
                <w:iCs/>
                <w:sz w:val="24"/>
                <w:szCs w:val="24"/>
              </w:rPr>
              <w:t>υ,</w:t>
            </w:r>
          </w:p>
        </w:tc>
        <w:tc>
          <w:tcPr>
            <w:tcW w:w="140" w:type="dxa"/>
            <w:tcBorders>
              <w:right w:val="single" w:sz="8" w:space="0" w:color="auto"/>
            </w:tcBorders>
            <w:vAlign w:val="bottom"/>
          </w:tcPr>
          <w:p w:rsidR="00E45E3B" w:rsidRDefault="00E45E3B" w:rsidP="00B24C0A">
            <w:pPr>
              <w:rPr>
                <w:sz w:val="21"/>
                <w:szCs w:val="21"/>
              </w:rPr>
            </w:pPr>
          </w:p>
        </w:tc>
        <w:tc>
          <w:tcPr>
            <w:tcW w:w="120" w:type="dxa"/>
            <w:vAlign w:val="bottom"/>
          </w:tcPr>
          <w:p w:rsidR="00E45E3B" w:rsidRDefault="00E45E3B" w:rsidP="00B24C0A">
            <w:pPr>
              <w:rPr>
                <w:sz w:val="21"/>
                <w:szCs w:val="21"/>
              </w:rPr>
            </w:pPr>
          </w:p>
        </w:tc>
        <w:tc>
          <w:tcPr>
            <w:tcW w:w="580" w:type="dxa"/>
            <w:gridSpan w:val="4"/>
            <w:vAlign w:val="bottom"/>
          </w:tcPr>
          <w:p w:rsidR="00E45E3B" w:rsidRDefault="00E45E3B" w:rsidP="00B24C0A">
            <w:pPr>
              <w:spacing w:line="251" w:lineRule="exact"/>
              <w:ind w:left="120"/>
            </w:pPr>
            <w:r>
              <w:rPr>
                <w:rFonts w:eastAsia="Times New Roman"/>
                <w:i/>
                <w:iCs/>
                <w:sz w:val="24"/>
                <w:szCs w:val="24"/>
              </w:rPr>
              <w:t>a</w:t>
            </w:r>
            <w:r>
              <w:rPr>
                <w:rFonts w:eastAsia="Times New Roman"/>
                <w:i/>
                <w:iCs/>
                <w:sz w:val="16"/>
                <w:szCs w:val="16"/>
              </w:rPr>
              <w:t>X</w:t>
            </w:r>
            <w:r>
              <w:rPr>
                <w:rFonts w:eastAsia="Times New Roman"/>
                <w:i/>
                <w:iCs/>
                <w:sz w:val="24"/>
                <w:szCs w:val="24"/>
              </w:rPr>
              <w:t>,</w:t>
            </w:r>
          </w:p>
        </w:tc>
        <w:tc>
          <w:tcPr>
            <w:tcW w:w="120" w:type="dxa"/>
            <w:tcBorders>
              <w:right w:val="single" w:sz="8" w:space="0" w:color="auto"/>
            </w:tcBorders>
            <w:vAlign w:val="bottom"/>
          </w:tcPr>
          <w:p w:rsidR="00E45E3B" w:rsidRDefault="00E45E3B" w:rsidP="00B24C0A">
            <w:pPr>
              <w:rPr>
                <w:sz w:val="21"/>
                <w:szCs w:val="21"/>
              </w:rPr>
            </w:pPr>
          </w:p>
        </w:tc>
        <w:tc>
          <w:tcPr>
            <w:tcW w:w="600" w:type="dxa"/>
            <w:gridSpan w:val="3"/>
            <w:vAlign w:val="bottom"/>
          </w:tcPr>
          <w:p w:rsidR="00E45E3B" w:rsidRDefault="00E45E3B" w:rsidP="00B24C0A">
            <w:pPr>
              <w:spacing w:line="251" w:lineRule="exact"/>
              <w:ind w:left="260"/>
            </w:pPr>
            <w:r>
              <w:rPr>
                <w:rFonts w:eastAsia="Times New Roman"/>
                <w:i/>
                <w:iCs/>
                <w:sz w:val="24"/>
                <w:szCs w:val="24"/>
              </w:rPr>
              <w:t>a</w:t>
            </w:r>
            <w:r>
              <w:rPr>
                <w:rFonts w:eastAsia="Times New Roman"/>
                <w:i/>
                <w:iCs/>
                <w:sz w:val="16"/>
                <w:szCs w:val="16"/>
              </w:rPr>
              <w:t>Y</w:t>
            </w:r>
            <w:r>
              <w:rPr>
                <w:rFonts w:eastAsia="Times New Roman"/>
                <w:i/>
                <w:iCs/>
                <w:sz w:val="24"/>
                <w:szCs w:val="24"/>
              </w:rPr>
              <w:t>,</w:t>
            </w:r>
          </w:p>
        </w:tc>
        <w:tc>
          <w:tcPr>
            <w:tcW w:w="20" w:type="dxa"/>
            <w:vAlign w:val="bottom"/>
          </w:tcPr>
          <w:p w:rsidR="00E45E3B" w:rsidRDefault="00E45E3B" w:rsidP="00B24C0A">
            <w:pPr>
              <w:rPr>
                <w:sz w:val="21"/>
                <w:szCs w:val="21"/>
              </w:rPr>
            </w:pPr>
          </w:p>
        </w:tc>
        <w:tc>
          <w:tcPr>
            <w:tcW w:w="180" w:type="dxa"/>
            <w:tcBorders>
              <w:right w:val="single" w:sz="8" w:space="0" w:color="auto"/>
            </w:tcBorders>
            <w:vAlign w:val="bottom"/>
          </w:tcPr>
          <w:p w:rsidR="00E45E3B" w:rsidRDefault="00E45E3B" w:rsidP="00B24C0A">
            <w:pPr>
              <w:rPr>
                <w:sz w:val="21"/>
                <w:szCs w:val="21"/>
              </w:rPr>
            </w:pPr>
          </w:p>
        </w:tc>
        <w:tc>
          <w:tcPr>
            <w:tcW w:w="160" w:type="dxa"/>
            <w:vAlign w:val="bottom"/>
          </w:tcPr>
          <w:p w:rsidR="00E45E3B" w:rsidRDefault="00E45E3B" w:rsidP="00B24C0A">
            <w:pPr>
              <w:rPr>
                <w:sz w:val="21"/>
                <w:szCs w:val="21"/>
              </w:rPr>
            </w:pPr>
          </w:p>
        </w:tc>
        <w:tc>
          <w:tcPr>
            <w:tcW w:w="660" w:type="dxa"/>
            <w:tcBorders>
              <w:right w:val="single" w:sz="8" w:space="0" w:color="auto"/>
            </w:tcBorders>
            <w:vAlign w:val="bottom"/>
          </w:tcPr>
          <w:p w:rsidR="00E45E3B" w:rsidRDefault="00E45E3B" w:rsidP="00B24C0A">
            <w:pPr>
              <w:spacing w:line="251" w:lineRule="exact"/>
              <w:ind w:left="140"/>
            </w:pPr>
            <w:r>
              <w:rPr>
                <w:rFonts w:eastAsia="Times New Roman"/>
                <w:i/>
                <w:iCs/>
                <w:sz w:val="24"/>
                <w:szCs w:val="24"/>
              </w:rPr>
              <w:t>a,</w:t>
            </w:r>
          </w:p>
        </w:tc>
        <w:tc>
          <w:tcPr>
            <w:tcW w:w="40" w:type="dxa"/>
            <w:vAlign w:val="bottom"/>
          </w:tcPr>
          <w:p w:rsidR="00E45E3B" w:rsidRDefault="00E45E3B" w:rsidP="00B24C0A">
            <w:pPr>
              <w:rPr>
                <w:sz w:val="21"/>
                <w:szCs w:val="21"/>
              </w:rPr>
            </w:pPr>
          </w:p>
        </w:tc>
        <w:tc>
          <w:tcPr>
            <w:tcW w:w="680" w:type="dxa"/>
            <w:vAlign w:val="bottom"/>
          </w:tcPr>
          <w:p w:rsidR="00E45E3B" w:rsidRDefault="00E45E3B" w:rsidP="00B24C0A">
            <w:pPr>
              <w:spacing w:line="251" w:lineRule="exact"/>
              <w:ind w:left="240"/>
            </w:pPr>
            <w:r>
              <w:rPr>
                <w:rFonts w:eastAsia="Times New Roman"/>
                <w:i/>
                <w:iCs/>
                <w:sz w:val="24"/>
                <w:szCs w:val="24"/>
              </w:rPr>
              <w:t>a</w:t>
            </w:r>
            <w:r>
              <w:rPr>
                <w:rFonts w:eastAsia="Times New Roman"/>
                <w:i/>
                <w:iCs/>
                <w:sz w:val="16"/>
                <w:szCs w:val="16"/>
              </w:rPr>
              <w:t>τ</w:t>
            </w:r>
            <w:r>
              <w:rPr>
                <w:rFonts w:eastAsia="Times New Roman"/>
                <w:i/>
                <w:iCs/>
                <w:sz w:val="24"/>
                <w:szCs w:val="24"/>
              </w:rPr>
              <w:t>,</w:t>
            </w:r>
          </w:p>
        </w:tc>
        <w:tc>
          <w:tcPr>
            <w:tcW w:w="100" w:type="dxa"/>
            <w:tcBorders>
              <w:right w:val="single" w:sz="8" w:space="0" w:color="auto"/>
            </w:tcBorders>
            <w:vAlign w:val="bottom"/>
          </w:tcPr>
          <w:p w:rsidR="00E45E3B" w:rsidRDefault="00E45E3B" w:rsidP="00B24C0A">
            <w:pPr>
              <w:rPr>
                <w:sz w:val="21"/>
                <w:szCs w:val="21"/>
              </w:rPr>
            </w:pPr>
          </w:p>
        </w:tc>
        <w:tc>
          <w:tcPr>
            <w:tcW w:w="820" w:type="dxa"/>
            <w:tcBorders>
              <w:right w:val="single" w:sz="8" w:space="0" w:color="auto"/>
            </w:tcBorders>
            <w:vAlign w:val="bottom"/>
          </w:tcPr>
          <w:p w:rsidR="00E45E3B" w:rsidRDefault="00E45E3B" w:rsidP="00B24C0A">
            <w:pPr>
              <w:spacing w:line="251" w:lineRule="exact"/>
              <w:ind w:left="260"/>
            </w:pPr>
            <w:r>
              <w:rPr>
                <w:rFonts w:eastAsia="Times New Roman"/>
                <w:i/>
                <w:iCs/>
                <w:sz w:val="24"/>
                <w:szCs w:val="24"/>
              </w:rPr>
              <w:t>a</w:t>
            </w:r>
            <w:r>
              <w:rPr>
                <w:rFonts w:eastAsia="Times New Roman"/>
                <w:i/>
                <w:iCs/>
                <w:sz w:val="16"/>
                <w:szCs w:val="16"/>
              </w:rPr>
              <w:t>n</w:t>
            </w:r>
            <w:r>
              <w:rPr>
                <w:rFonts w:eastAsia="Times New Roman"/>
                <w:i/>
                <w:iCs/>
                <w:sz w:val="24"/>
                <w:szCs w:val="24"/>
              </w:rPr>
              <w:t>,</w:t>
            </w:r>
          </w:p>
        </w:tc>
        <w:tc>
          <w:tcPr>
            <w:tcW w:w="780" w:type="dxa"/>
            <w:tcBorders>
              <w:right w:val="single" w:sz="8" w:space="0" w:color="auto"/>
            </w:tcBorders>
            <w:vAlign w:val="bottom"/>
          </w:tcPr>
          <w:p w:rsidR="00E45E3B" w:rsidRDefault="00E45E3B" w:rsidP="00B24C0A">
            <w:pPr>
              <w:spacing w:line="251" w:lineRule="exact"/>
              <w:jc w:val="center"/>
            </w:pPr>
            <w:r>
              <w:rPr>
                <w:rFonts w:eastAsia="Times New Roman"/>
                <w:i/>
                <w:iCs/>
                <w:sz w:val="24"/>
                <w:szCs w:val="24"/>
              </w:rPr>
              <w:t xml:space="preserve">ρ, </w:t>
            </w:r>
            <w:r>
              <w:rPr>
                <w:rFonts w:eastAsia="Times New Roman"/>
                <w:sz w:val="24"/>
                <w:szCs w:val="24"/>
              </w:rPr>
              <w:t>см</w:t>
            </w:r>
          </w:p>
        </w:tc>
        <w:tc>
          <w:tcPr>
            <w:tcW w:w="0" w:type="dxa"/>
            <w:vAlign w:val="bottom"/>
          </w:tcPr>
          <w:p w:rsidR="00E45E3B" w:rsidRDefault="00E45E3B" w:rsidP="00B24C0A">
            <w:pPr>
              <w:rPr>
                <w:sz w:val="1"/>
                <w:szCs w:val="1"/>
              </w:rPr>
            </w:pPr>
          </w:p>
        </w:tc>
      </w:tr>
      <w:tr w:rsidR="00E45E3B" w:rsidTr="00B24C0A">
        <w:trPr>
          <w:trHeight w:val="291"/>
        </w:trPr>
        <w:tc>
          <w:tcPr>
            <w:tcW w:w="580" w:type="dxa"/>
            <w:tcBorders>
              <w:left w:val="single" w:sz="8" w:space="0" w:color="auto"/>
              <w:bottom w:val="single" w:sz="8" w:space="0" w:color="auto"/>
            </w:tcBorders>
            <w:vAlign w:val="bottom"/>
          </w:tcPr>
          <w:p w:rsidR="00E45E3B" w:rsidRDefault="00E45E3B" w:rsidP="00B24C0A">
            <w:pPr>
              <w:ind w:left="40"/>
              <w:jc w:val="center"/>
            </w:pPr>
            <w:r>
              <w:rPr>
                <w:rFonts w:eastAsia="Times New Roman"/>
                <w:sz w:val="24"/>
                <w:szCs w:val="24"/>
              </w:rPr>
              <w:t>см</w:t>
            </w:r>
          </w:p>
        </w:tc>
        <w:tc>
          <w:tcPr>
            <w:tcW w:w="160" w:type="dxa"/>
            <w:tcBorders>
              <w:bottom w:val="single" w:sz="8" w:space="0" w:color="auto"/>
              <w:right w:val="single" w:sz="8" w:space="0" w:color="auto"/>
            </w:tcBorders>
            <w:vAlign w:val="bottom"/>
          </w:tcPr>
          <w:p w:rsidR="00E45E3B" w:rsidRDefault="00E45E3B" w:rsidP="00B24C0A">
            <w:pPr>
              <w:rPr>
                <w:sz w:val="24"/>
                <w:szCs w:val="24"/>
              </w:rPr>
            </w:pPr>
          </w:p>
        </w:tc>
        <w:tc>
          <w:tcPr>
            <w:tcW w:w="780" w:type="dxa"/>
            <w:tcBorders>
              <w:bottom w:val="single" w:sz="8" w:space="0" w:color="auto"/>
              <w:right w:val="single" w:sz="8" w:space="0" w:color="auto"/>
            </w:tcBorders>
            <w:vAlign w:val="bottom"/>
          </w:tcPr>
          <w:p w:rsidR="00E45E3B" w:rsidRDefault="00E45E3B" w:rsidP="00B24C0A">
            <w:pPr>
              <w:rPr>
                <w:sz w:val="24"/>
                <w:szCs w:val="24"/>
              </w:rPr>
            </w:pPr>
          </w:p>
        </w:tc>
        <w:tc>
          <w:tcPr>
            <w:tcW w:w="100" w:type="dxa"/>
            <w:tcBorders>
              <w:bottom w:val="single" w:sz="8" w:space="0" w:color="auto"/>
            </w:tcBorders>
            <w:vAlign w:val="bottom"/>
          </w:tcPr>
          <w:p w:rsidR="00E45E3B" w:rsidRDefault="00E45E3B" w:rsidP="00B24C0A">
            <w:pPr>
              <w:rPr>
                <w:sz w:val="24"/>
                <w:szCs w:val="24"/>
              </w:rPr>
            </w:pPr>
          </w:p>
        </w:tc>
        <w:tc>
          <w:tcPr>
            <w:tcW w:w="580" w:type="dxa"/>
            <w:tcBorders>
              <w:bottom w:val="single" w:sz="8" w:space="0" w:color="auto"/>
            </w:tcBorders>
            <w:vAlign w:val="bottom"/>
          </w:tcPr>
          <w:p w:rsidR="00E45E3B" w:rsidRDefault="00E45E3B" w:rsidP="00B24C0A">
            <w:pPr>
              <w:jc w:val="center"/>
            </w:pPr>
            <w:r>
              <w:rPr>
                <w:rFonts w:eastAsia="Times New Roman"/>
                <w:sz w:val="24"/>
                <w:szCs w:val="24"/>
              </w:rPr>
              <w:t>см/с</w:t>
            </w:r>
          </w:p>
        </w:tc>
        <w:tc>
          <w:tcPr>
            <w:tcW w:w="120" w:type="dxa"/>
            <w:tcBorders>
              <w:bottom w:val="single" w:sz="8" w:space="0" w:color="auto"/>
              <w:right w:val="single" w:sz="8" w:space="0" w:color="auto"/>
            </w:tcBorders>
            <w:vAlign w:val="bottom"/>
          </w:tcPr>
          <w:p w:rsidR="00E45E3B" w:rsidRDefault="00E45E3B" w:rsidP="00B24C0A">
            <w:pPr>
              <w:rPr>
                <w:sz w:val="24"/>
                <w:szCs w:val="24"/>
              </w:rPr>
            </w:pPr>
          </w:p>
        </w:tc>
        <w:tc>
          <w:tcPr>
            <w:tcW w:w="200" w:type="dxa"/>
            <w:tcBorders>
              <w:bottom w:val="single" w:sz="8" w:space="0" w:color="auto"/>
            </w:tcBorders>
            <w:vAlign w:val="bottom"/>
          </w:tcPr>
          <w:p w:rsidR="00E45E3B" w:rsidRDefault="00E45E3B" w:rsidP="00B24C0A">
            <w:pPr>
              <w:rPr>
                <w:sz w:val="24"/>
                <w:szCs w:val="24"/>
              </w:rPr>
            </w:pPr>
          </w:p>
        </w:tc>
        <w:tc>
          <w:tcPr>
            <w:tcW w:w="120" w:type="dxa"/>
            <w:tcBorders>
              <w:bottom w:val="single" w:sz="8" w:space="0" w:color="auto"/>
            </w:tcBorders>
            <w:vAlign w:val="bottom"/>
          </w:tcPr>
          <w:p w:rsidR="00E45E3B" w:rsidRDefault="00E45E3B" w:rsidP="00B24C0A">
            <w:pPr>
              <w:rPr>
                <w:sz w:val="24"/>
                <w:szCs w:val="24"/>
              </w:rPr>
            </w:pPr>
          </w:p>
        </w:tc>
        <w:tc>
          <w:tcPr>
            <w:tcW w:w="680" w:type="dxa"/>
            <w:gridSpan w:val="5"/>
            <w:tcBorders>
              <w:bottom w:val="single" w:sz="8" w:space="0" w:color="auto"/>
            </w:tcBorders>
            <w:vAlign w:val="bottom"/>
          </w:tcPr>
          <w:p w:rsidR="00E45E3B" w:rsidRDefault="00E45E3B" w:rsidP="00B24C0A">
            <w:pPr>
              <w:jc w:val="center"/>
            </w:pPr>
            <w:r>
              <w:rPr>
                <w:rFonts w:eastAsia="Times New Roman"/>
                <w:sz w:val="24"/>
                <w:szCs w:val="24"/>
              </w:rPr>
              <w:t>см/с</w:t>
            </w:r>
          </w:p>
        </w:tc>
        <w:tc>
          <w:tcPr>
            <w:tcW w:w="180" w:type="dxa"/>
            <w:tcBorders>
              <w:bottom w:val="single" w:sz="8" w:space="0" w:color="auto"/>
            </w:tcBorders>
            <w:vAlign w:val="bottom"/>
          </w:tcPr>
          <w:p w:rsidR="00E45E3B" w:rsidRDefault="00E45E3B" w:rsidP="00B24C0A">
            <w:pPr>
              <w:rPr>
                <w:sz w:val="24"/>
                <w:szCs w:val="24"/>
              </w:rPr>
            </w:pPr>
          </w:p>
        </w:tc>
        <w:tc>
          <w:tcPr>
            <w:tcW w:w="80" w:type="dxa"/>
            <w:tcBorders>
              <w:bottom w:val="single" w:sz="8" w:space="0" w:color="auto"/>
            </w:tcBorders>
            <w:vAlign w:val="bottom"/>
          </w:tcPr>
          <w:p w:rsidR="00E45E3B" w:rsidRDefault="00E45E3B" w:rsidP="00B24C0A">
            <w:pPr>
              <w:rPr>
                <w:sz w:val="24"/>
                <w:szCs w:val="24"/>
              </w:rPr>
            </w:pPr>
          </w:p>
        </w:tc>
        <w:tc>
          <w:tcPr>
            <w:tcW w:w="100" w:type="dxa"/>
            <w:tcBorders>
              <w:bottom w:val="single" w:sz="8" w:space="0" w:color="auto"/>
              <w:right w:val="single" w:sz="8" w:space="0" w:color="auto"/>
            </w:tcBorders>
            <w:vAlign w:val="bottom"/>
          </w:tcPr>
          <w:p w:rsidR="00E45E3B" w:rsidRDefault="00E45E3B" w:rsidP="00B24C0A">
            <w:pPr>
              <w:rPr>
                <w:sz w:val="24"/>
                <w:szCs w:val="24"/>
              </w:rPr>
            </w:pPr>
          </w:p>
        </w:tc>
        <w:tc>
          <w:tcPr>
            <w:tcW w:w="780" w:type="dxa"/>
            <w:gridSpan w:val="2"/>
            <w:tcBorders>
              <w:bottom w:val="single" w:sz="8" w:space="0" w:color="auto"/>
              <w:right w:val="single" w:sz="8" w:space="0" w:color="auto"/>
            </w:tcBorders>
            <w:vAlign w:val="bottom"/>
          </w:tcPr>
          <w:p w:rsidR="00E45E3B" w:rsidRDefault="00E45E3B" w:rsidP="00B24C0A">
            <w:pPr>
              <w:jc w:val="center"/>
            </w:pPr>
            <w:r>
              <w:rPr>
                <w:rFonts w:eastAsia="Times New Roman"/>
                <w:w w:val="97"/>
                <w:sz w:val="24"/>
                <w:szCs w:val="24"/>
              </w:rPr>
              <w:t>см/с</w:t>
            </w:r>
          </w:p>
        </w:tc>
        <w:tc>
          <w:tcPr>
            <w:tcW w:w="700" w:type="dxa"/>
            <w:gridSpan w:val="5"/>
            <w:tcBorders>
              <w:bottom w:val="single" w:sz="8" w:space="0" w:color="auto"/>
            </w:tcBorders>
            <w:vAlign w:val="bottom"/>
          </w:tcPr>
          <w:p w:rsidR="00E45E3B" w:rsidRDefault="00E45E3B" w:rsidP="00B24C0A">
            <w:pPr>
              <w:spacing w:line="292" w:lineRule="exact"/>
              <w:jc w:val="center"/>
            </w:pPr>
            <w:r>
              <w:rPr>
                <w:rFonts w:eastAsia="Times New Roman"/>
                <w:w w:val="92"/>
                <w:sz w:val="24"/>
                <w:szCs w:val="24"/>
              </w:rPr>
              <w:t>см/с</w:t>
            </w:r>
            <w:r>
              <w:rPr>
                <w:rFonts w:eastAsia="Times New Roman"/>
                <w:w w:val="92"/>
                <w:sz w:val="32"/>
                <w:szCs w:val="32"/>
                <w:vertAlign w:val="superscript"/>
              </w:rPr>
              <w:t>2</w:t>
            </w:r>
          </w:p>
        </w:tc>
        <w:tc>
          <w:tcPr>
            <w:tcW w:w="120" w:type="dxa"/>
            <w:tcBorders>
              <w:bottom w:val="single" w:sz="8" w:space="0" w:color="auto"/>
              <w:right w:val="single" w:sz="8" w:space="0" w:color="auto"/>
            </w:tcBorders>
            <w:vAlign w:val="bottom"/>
          </w:tcPr>
          <w:p w:rsidR="00E45E3B" w:rsidRDefault="00E45E3B" w:rsidP="00B24C0A">
            <w:pPr>
              <w:rPr>
                <w:sz w:val="24"/>
                <w:szCs w:val="24"/>
              </w:rPr>
            </w:pPr>
          </w:p>
        </w:tc>
        <w:tc>
          <w:tcPr>
            <w:tcW w:w="800" w:type="dxa"/>
            <w:gridSpan w:val="5"/>
            <w:tcBorders>
              <w:bottom w:val="single" w:sz="8" w:space="0" w:color="auto"/>
              <w:right w:val="single" w:sz="8" w:space="0" w:color="auto"/>
            </w:tcBorders>
            <w:vAlign w:val="bottom"/>
          </w:tcPr>
          <w:p w:rsidR="00E45E3B" w:rsidRDefault="00E45E3B" w:rsidP="00B24C0A">
            <w:pPr>
              <w:spacing w:line="292" w:lineRule="exact"/>
              <w:ind w:right="40"/>
              <w:jc w:val="center"/>
            </w:pPr>
            <w:r>
              <w:rPr>
                <w:rFonts w:eastAsia="Times New Roman"/>
                <w:w w:val="96"/>
                <w:sz w:val="24"/>
                <w:szCs w:val="24"/>
              </w:rPr>
              <w:t>см/с</w:t>
            </w:r>
            <w:r>
              <w:rPr>
                <w:rFonts w:eastAsia="Times New Roman"/>
                <w:w w:val="96"/>
                <w:sz w:val="32"/>
                <w:szCs w:val="32"/>
                <w:vertAlign w:val="superscript"/>
              </w:rPr>
              <w:t>2</w:t>
            </w:r>
          </w:p>
        </w:tc>
        <w:tc>
          <w:tcPr>
            <w:tcW w:w="820" w:type="dxa"/>
            <w:gridSpan w:val="2"/>
            <w:tcBorders>
              <w:bottom w:val="single" w:sz="8" w:space="0" w:color="auto"/>
              <w:right w:val="single" w:sz="8" w:space="0" w:color="auto"/>
            </w:tcBorders>
            <w:vAlign w:val="bottom"/>
          </w:tcPr>
          <w:p w:rsidR="00E45E3B" w:rsidRDefault="00E45E3B" w:rsidP="00B24C0A">
            <w:pPr>
              <w:spacing w:line="292" w:lineRule="exact"/>
              <w:jc w:val="center"/>
            </w:pPr>
            <w:r>
              <w:rPr>
                <w:rFonts w:eastAsia="Times New Roman"/>
                <w:w w:val="96"/>
                <w:sz w:val="24"/>
                <w:szCs w:val="24"/>
              </w:rPr>
              <w:t>см/с</w:t>
            </w:r>
            <w:r>
              <w:rPr>
                <w:rFonts w:eastAsia="Times New Roman"/>
                <w:w w:val="96"/>
                <w:sz w:val="32"/>
                <w:szCs w:val="32"/>
                <w:vertAlign w:val="superscript"/>
              </w:rPr>
              <w:t>2</w:t>
            </w:r>
          </w:p>
        </w:tc>
        <w:tc>
          <w:tcPr>
            <w:tcW w:w="40" w:type="dxa"/>
            <w:tcBorders>
              <w:bottom w:val="single" w:sz="8" w:space="0" w:color="auto"/>
            </w:tcBorders>
            <w:vAlign w:val="bottom"/>
          </w:tcPr>
          <w:p w:rsidR="00E45E3B" w:rsidRDefault="00E45E3B" w:rsidP="00B24C0A">
            <w:pPr>
              <w:rPr>
                <w:sz w:val="24"/>
                <w:szCs w:val="24"/>
              </w:rPr>
            </w:pPr>
          </w:p>
        </w:tc>
        <w:tc>
          <w:tcPr>
            <w:tcW w:w="680" w:type="dxa"/>
            <w:tcBorders>
              <w:bottom w:val="single" w:sz="8" w:space="0" w:color="auto"/>
            </w:tcBorders>
            <w:vAlign w:val="bottom"/>
          </w:tcPr>
          <w:p w:rsidR="00E45E3B" w:rsidRDefault="00E45E3B" w:rsidP="00B24C0A">
            <w:pPr>
              <w:spacing w:line="292" w:lineRule="exact"/>
              <w:jc w:val="center"/>
            </w:pPr>
            <w:r>
              <w:rPr>
                <w:rFonts w:eastAsia="Times New Roman"/>
                <w:w w:val="96"/>
                <w:sz w:val="24"/>
                <w:szCs w:val="24"/>
              </w:rPr>
              <w:t>см/с</w:t>
            </w:r>
            <w:r>
              <w:rPr>
                <w:rFonts w:eastAsia="Times New Roman"/>
                <w:w w:val="96"/>
                <w:sz w:val="32"/>
                <w:szCs w:val="32"/>
                <w:vertAlign w:val="superscript"/>
              </w:rPr>
              <w:t>2</w:t>
            </w:r>
          </w:p>
        </w:tc>
        <w:tc>
          <w:tcPr>
            <w:tcW w:w="100" w:type="dxa"/>
            <w:tcBorders>
              <w:bottom w:val="single" w:sz="8" w:space="0" w:color="auto"/>
              <w:right w:val="single" w:sz="8" w:space="0" w:color="auto"/>
            </w:tcBorders>
            <w:vAlign w:val="bottom"/>
          </w:tcPr>
          <w:p w:rsidR="00E45E3B" w:rsidRDefault="00E45E3B" w:rsidP="00B24C0A">
            <w:pPr>
              <w:rPr>
                <w:sz w:val="24"/>
                <w:szCs w:val="24"/>
              </w:rPr>
            </w:pPr>
          </w:p>
        </w:tc>
        <w:tc>
          <w:tcPr>
            <w:tcW w:w="820" w:type="dxa"/>
            <w:tcBorders>
              <w:bottom w:val="single" w:sz="8" w:space="0" w:color="auto"/>
              <w:right w:val="single" w:sz="8" w:space="0" w:color="auto"/>
            </w:tcBorders>
            <w:vAlign w:val="bottom"/>
          </w:tcPr>
          <w:p w:rsidR="00E45E3B" w:rsidRDefault="00E45E3B" w:rsidP="00B24C0A">
            <w:pPr>
              <w:spacing w:line="292" w:lineRule="exact"/>
              <w:jc w:val="center"/>
            </w:pPr>
            <w:r>
              <w:rPr>
                <w:rFonts w:eastAsia="Times New Roman"/>
                <w:w w:val="92"/>
                <w:sz w:val="24"/>
                <w:szCs w:val="24"/>
              </w:rPr>
              <w:t>см/с</w:t>
            </w:r>
            <w:r>
              <w:rPr>
                <w:rFonts w:eastAsia="Times New Roman"/>
                <w:w w:val="92"/>
                <w:sz w:val="32"/>
                <w:szCs w:val="32"/>
                <w:vertAlign w:val="superscript"/>
              </w:rPr>
              <w:t>2</w:t>
            </w:r>
          </w:p>
        </w:tc>
        <w:tc>
          <w:tcPr>
            <w:tcW w:w="780" w:type="dxa"/>
            <w:tcBorders>
              <w:bottom w:val="single" w:sz="8" w:space="0" w:color="auto"/>
              <w:right w:val="single" w:sz="8" w:space="0" w:color="auto"/>
            </w:tcBorders>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58"/>
        </w:trPr>
        <w:tc>
          <w:tcPr>
            <w:tcW w:w="580" w:type="dxa"/>
            <w:tcBorders>
              <w:left w:val="single" w:sz="8" w:space="0" w:color="auto"/>
            </w:tcBorders>
            <w:vAlign w:val="bottom"/>
          </w:tcPr>
          <w:p w:rsidR="00E45E3B" w:rsidRDefault="00E45E3B" w:rsidP="00B24C0A">
            <w:pPr>
              <w:spacing w:line="258" w:lineRule="exact"/>
              <w:ind w:left="60"/>
              <w:jc w:val="center"/>
            </w:pPr>
            <w:r>
              <w:rPr>
                <w:rFonts w:eastAsia="Times New Roman"/>
                <w:w w:val="99"/>
                <w:sz w:val="24"/>
                <w:szCs w:val="24"/>
              </w:rPr>
              <w:t>-3</w:t>
            </w:r>
          </w:p>
        </w:tc>
        <w:tc>
          <w:tcPr>
            <w:tcW w:w="160" w:type="dxa"/>
            <w:tcBorders>
              <w:right w:val="single" w:sz="8" w:space="0" w:color="auto"/>
            </w:tcBorders>
            <w:vAlign w:val="bottom"/>
          </w:tcPr>
          <w:p w:rsidR="00E45E3B" w:rsidRDefault="00E45E3B" w:rsidP="00B24C0A"/>
        </w:tc>
        <w:tc>
          <w:tcPr>
            <w:tcW w:w="780" w:type="dxa"/>
            <w:tcBorders>
              <w:right w:val="single" w:sz="8" w:space="0" w:color="auto"/>
            </w:tcBorders>
            <w:vAlign w:val="bottom"/>
          </w:tcPr>
          <w:p w:rsidR="00E45E3B" w:rsidRDefault="00E45E3B" w:rsidP="00B24C0A">
            <w:pPr>
              <w:spacing w:line="258" w:lineRule="exact"/>
              <w:ind w:right="58"/>
              <w:jc w:val="right"/>
            </w:pPr>
            <w:r>
              <w:rPr>
                <w:rFonts w:eastAsia="Times New Roman"/>
                <w:sz w:val="24"/>
                <w:szCs w:val="24"/>
              </w:rPr>
              <w:t>5,66</w:t>
            </w:r>
          </w:p>
        </w:tc>
        <w:tc>
          <w:tcPr>
            <w:tcW w:w="100" w:type="dxa"/>
            <w:vAlign w:val="bottom"/>
          </w:tcPr>
          <w:p w:rsidR="00E45E3B" w:rsidRDefault="00E45E3B" w:rsidP="00B24C0A"/>
        </w:tc>
        <w:tc>
          <w:tcPr>
            <w:tcW w:w="580" w:type="dxa"/>
            <w:vAlign w:val="bottom"/>
          </w:tcPr>
          <w:p w:rsidR="00E45E3B" w:rsidRDefault="00E45E3B" w:rsidP="00B24C0A">
            <w:pPr>
              <w:spacing w:line="258" w:lineRule="exact"/>
              <w:ind w:right="116"/>
              <w:jc w:val="right"/>
            </w:pPr>
            <w:r>
              <w:rPr>
                <w:rFonts w:eastAsia="Times New Roman"/>
                <w:sz w:val="24"/>
                <w:szCs w:val="24"/>
              </w:rPr>
              <w:t>1</w:t>
            </w:r>
          </w:p>
        </w:tc>
        <w:tc>
          <w:tcPr>
            <w:tcW w:w="120" w:type="dxa"/>
            <w:tcBorders>
              <w:right w:val="single" w:sz="8" w:space="0" w:color="auto"/>
            </w:tcBorders>
            <w:vAlign w:val="bottom"/>
          </w:tcPr>
          <w:p w:rsidR="00E45E3B" w:rsidRDefault="00E45E3B" w:rsidP="00B24C0A"/>
        </w:tc>
        <w:tc>
          <w:tcPr>
            <w:tcW w:w="1000" w:type="dxa"/>
            <w:gridSpan w:val="7"/>
            <w:vMerge w:val="restart"/>
            <w:vAlign w:val="bottom"/>
          </w:tcPr>
          <w:p w:rsidR="00E45E3B" w:rsidRDefault="00E45E3B" w:rsidP="00B24C0A">
            <w:pPr>
              <w:ind w:left="120"/>
            </w:pPr>
            <w:r>
              <w:rPr>
                <w:rFonts w:eastAsia="Times New Roman"/>
                <w:w w:val="95"/>
                <w:sz w:val="25"/>
                <w:szCs w:val="25"/>
              </w:rPr>
              <w:t xml:space="preserve">6,28 </w:t>
            </w:r>
            <w:r>
              <w:rPr>
                <w:rFonts w:ascii="Symbol" w:eastAsia="Symbol" w:hAnsi="Symbol" w:cs="Symbol"/>
                <w:w w:val="95"/>
                <w:sz w:val="25"/>
                <w:szCs w:val="25"/>
              </w:rPr>
              <w:t></w:t>
            </w:r>
            <w:r>
              <w:rPr>
                <w:rFonts w:eastAsia="Times New Roman"/>
                <w:w w:val="95"/>
                <w:sz w:val="25"/>
                <w:szCs w:val="25"/>
              </w:rPr>
              <w:t>cos</w:t>
            </w:r>
          </w:p>
        </w:tc>
        <w:tc>
          <w:tcPr>
            <w:tcW w:w="360" w:type="dxa"/>
            <w:gridSpan w:val="3"/>
            <w:vMerge w:val="restart"/>
            <w:tcBorders>
              <w:right w:val="single" w:sz="8" w:space="0" w:color="auto"/>
            </w:tcBorders>
            <w:vAlign w:val="bottom"/>
          </w:tcPr>
          <w:p w:rsidR="00E45E3B" w:rsidRDefault="00E45E3B" w:rsidP="00B24C0A">
            <w:pPr>
              <w:spacing w:line="300" w:lineRule="exact"/>
            </w:pPr>
            <w:r>
              <w:rPr>
                <w:rFonts w:ascii="Symbol" w:eastAsia="Symbol" w:hAnsi="Symbol" w:cs="Symbol"/>
                <w:i/>
                <w:iCs/>
                <w:sz w:val="25"/>
                <w:szCs w:val="25"/>
              </w:rPr>
              <w:t></w:t>
            </w:r>
          </w:p>
        </w:tc>
        <w:tc>
          <w:tcPr>
            <w:tcW w:w="640" w:type="dxa"/>
            <w:vAlign w:val="bottom"/>
          </w:tcPr>
          <w:p w:rsidR="00E45E3B" w:rsidRDefault="00E45E3B" w:rsidP="00B24C0A">
            <w:pPr>
              <w:spacing w:line="258" w:lineRule="exact"/>
              <w:jc w:val="center"/>
            </w:pPr>
            <w:r>
              <w:rPr>
                <w:rFonts w:eastAsia="Times New Roman"/>
                <w:w w:val="99"/>
                <w:sz w:val="24"/>
                <w:szCs w:val="24"/>
              </w:rPr>
              <w:t>4,5</w:t>
            </w:r>
          </w:p>
        </w:tc>
        <w:tc>
          <w:tcPr>
            <w:tcW w:w="140" w:type="dxa"/>
            <w:tcBorders>
              <w:right w:val="single" w:sz="8" w:space="0" w:color="auto"/>
            </w:tcBorders>
            <w:vAlign w:val="bottom"/>
          </w:tcPr>
          <w:p w:rsidR="00E45E3B" w:rsidRDefault="00E45E3B" w:rsidP="00B24C0A"/>
        </w:tc>
        <w:tc>
          <w:tcPr>
            <w:tcW w:w="120" w:type="dxa"/>
            <w:vAlign w:val="bottom"/>
          </w:tcPr>
          <w:p w:rsidR="00E45E3B" w:rsidRDefault="00E45E3B" w:rsidP="00B24C0A"/>
        </w:tc>
        <w:tc>
          <w:tcPr>
            <w:tcW w:w="580" w:type="dxa"/>
            <w:gridSpan w:val="4"/>
            <w:vAlign w:val="bottom"/>
          </w:tcPr>
          <w:p w:rsidR="00E45E3B" w:rsidRDefault="00E45E3B" w:rsidP="00B24C0A">
            <w:pPr>
              <w:spacing w:line="258" w:lineRule="exact"/>
              <w:ind w:right="260"/>
              <w:jc w:val="right"/>
            </w:pPr>
            <w:r>
              <w:rPr>
                <w:rFonts w:eastAsia="Times New Roman"/>
                <w:sz w:val="24"/>
                <w:szCs w:val="24"/>
              </w:rPr>
              <w:t>0</w:t>
            </w:r>
          </w:p>
        </w:tc>
        <w:tc>
          <w:tcPr>
            <w:tcW w:w="120" w:type="dxa"/>
            <w:tcBorders>
              <w:right w:val="single" w:sz="8" w:space="0" w:color="auto"/>
            </w:tcBorders>
            <w:vAlign w:val="bottom"/>
          </w:tcPr>
          <w:p w:rsidR="00E45E3B" w:rsidRDefault="00E45E3B" w:rsidP="00B24C0A"/>
        </w:tc>
        <w:tc>
          <w:tcPr>
            <w:tcW w:w="600" w:type="dxa"/>
            <w:gridSpan w:val="3"/>
            <w:vAlign w:val="bottom"/>
          </w:tcPr>
          <w:p w:rsidR="00E45E3B" w:rsidRDefault="00E45E3B" w:rsidP="00B24C0A">
            <w:pPr>
              <w:spacing w:line="258" w:lineRule="exact"/>
              <w:jc w:val="right"/>
            </w:pPr>
            <w:r>
              <w:rPr>
                <w:rFonts w:eastAsia="Times New Roman"/>
                <w:sz w:val="24"/>
                <w:szCs w:val="24"/>
              </w:rPr>
              <w:t>-3,5</w:t>
            </w:r>
          </w:p>
        </w:tc>
        <w:tc>
          <w:tcPr>
            <w:tcW w:w="20" w:type="dxa"/>
            <w:vAlign w:val="bottom"/>
          </w:tcPr>
          <w:p w:rsidR="00E45E3B" w:rsidRDefault="00E45E3B" w:rsidP="00B24C0A"/>
        </w:tc>
        <w:tc>
          <w:tcPr>
            <w:tcW w:w="180" w:type="dxa"/>
            <w:tcBorders>
              <w:right w:val="single" w:sz="8" w:space="0" w:color="auto"/>
            </w:tcBorders>
            <w:vAlign w:val="bottom"/>
          </w:tcPr>
          <w:p w:rsidR="00E45E3B" w:rsidRDefault="00E45E3B" w:rsidP="00B24C0A"/>
        </w:tc>
        <w:tc>
          <w:tcPr>
            <w:tcW w:w="820" w:type="dxa"/>
            <w:gridSpan w:val="2"/>
            <w:tcBorders>
              <w:right w:val="single" w:sz="8" w:space="0" w:color="auto"/>
            </w:tcBorders>
            <w:vAlign w:val="bottom"/>
          </w:tcPr>
          <w:p w:rsidR="00E45E3B" w:rsidRDefault="00E45E3B" w:rsidP="00B24C0A">
            <w:pPr>
              <w:spacing w:line="258" w:lineRule="exact"/>
              <w:jc w:val="center"/>
            </w:pPr>
            <w:r>
              <w:rPr>
                <w:rFonts w:eastAsia="Times New Roman"/>
                <w:w w:val="99"/>
                <w:sz w:val="24"/>
                <w:szCs w:val="24"/>
              </w:rPr>
              <w:t>-3,5</w:t>
            </w:r>
          </w:p>
        </w:tc>
        <w:tc>
          <w:tcPr>
            <w:tcW w:w="40" w:type="dxa"/>
            <w:vAlign w:val="bottom"/>
          </w:tcPr>
          <w:p w:rsidR="00E45E3B" w:rsidRDefault="00E45E3B" w:rsidP="00B24C0A"/>
        </w:tc>
        <w:tc>
          <w:tcPr>
            <w:tcW w:w="680" w:type="dxa"/>
            <w:vAlign w:val="bottom"/>
          </w:tcPr>
          <w:p w:rsidR="00E45E3B" w:rsidRDefault="00E45E3B" w:rsidP="00B24C0A">
            <w:pPr>
              <w:spacing w:line="258" w:lineRule="exact"/>
              <w:ind w:right="14"/>
              <w:jc w:val="right"/>
            </w:pPr>
            <w:r>
              <w:rPr>
                <w:rFonts w:eastAsia="Times New Roman"/>
                <w:sz w:val="24"/>
                <w:szCs w:val="24"/>
              </w:rPr>
              <w:t>-3,4</w:t>
            </w:r>
          </w:p>
        </w:tc>
        <w:tc>
          <w:tcPr>
            <w:tcW w:w="100" w:type="dxa"/>
            <w:tcBorders>
              <w:right w:val="single" w:sz="8" w:space="0" w:color="auto"/>
            </w:tcBorders>
            <w:vAlign w:val="bottom"/>
          </w:tcPr>
          <w:p w:rsidR="00E45E3B" w:rsidRDefault="00E45E3B" w:rsidP="00B24C0A"/>
        </w:tc>
        <w:tc>
          <w:tcPr>
            <w:tcW w:w="820" w:type="dxa"/>
            <w:tcBorders>
              <w:right w:val="single" w:sz="8" w:space="0" w:color="auto"/>
            </w:tcBorders>
            <w:vAlign w:val="bottom"/>
          </w:tcPr>
          <w:p w:rsidR="00E45E3B" w:rsidRDefault="00E45E3B" w:rsidP="00B24C0A">
            <w:pPr>
              <w:spacing w:line="258" w:lineRule="exact"/>
              <w:ind w:right="160"/>
              <w:jc w:val="right"/>
            </w:pPr>
            <w:r>
              <w:rPr>
                <w:rFonts w:eastAsia="Times New Roman"/>
                <w:sz w:val="24"/>
                <w:szCs w:val="24"/>
              </w:rPr>
              <w:t>0,8</w:t>
            </w:r>
          </w:p>
        </w:tc>
        <w:tc>
          <w:tcPr>
            <w:tcW w:w="780" w:type="dxa"/>
            <w:tcBorders>
              <w:right w:val="single" w:sz="8" w:space="0" w:color="auto"/>
            </w:tcBorders>
            <w:vAlign w:val="bottom"/>
          </w:tcPr>
          <w:p w:rsidR="00E45E3B" w:rsidRDefault="00E45E3B" w:rsidP="00B24C0A">
            <w:pPr>
              <w:spacing w:line="258" w:lineRule="exact"/>
              <w:ind w:right="80"/>
              <w:jc w:val="right"/>
            </w:pPr>
            <w:r>
              <w:rPr>
                <w:rFonts w:eastAsia="Times New Roman"/>
                <w:sz w:val="24"/>
                <w:szCs w:val="24"/>
              </w:rPr>
              <w:t>25,3</w:t>
            </w:r>
          </w:p>
        </w:tc>
        <w:tc>
          <w:tcPr>
            <w:tcW w:w="0" w:type="dxa"/>
            <w:vAlign w:val="bottom"/>
          </w:tcPr>
          <w:p w:rsidR="00E45E3B" w:rsidRDefault="00E45E3B" w:rsidP="00B24C0A">
            <w:pPr>
              <w:rPr>
                <w:sz w:val="1"/>
                <w:szCs w:val="1"/>
              </w:rPr>
            </w:pPr>
          </w:p>
        </w:tc>
      </w:tr>
      <w:tr w:rsidR="00E45E3B" w:rsidTr="00B24C0A">
        <w:trPr>
          <w:trHeight w:val="59"/>
        </w:trPr>
        <w:tc>
          <w:tcPr>
            <w:tcW w:w="580" w:type="dxa"/>
            <w:tcBorders>
              <w:left w:val="single" w:sz="8" w:space="0" w:color="auto"/>
            </w:tcBorders>
            <w:vAlign w:val="bottom"/>
          </w:tcPr>
          <w:p w:rsidR="00E45E3B" w:rsidRDefault="00E45E3B" w:rsidP="00B24C0A">
            <w:pPr>
              <w:rPr>
                <w:sz w:val="5"/>
                <w:szCs w:val="5"/>
              </w:rPr>
            </w:pPr>
          </w:p>
        </w:tc>
        <w:tc>
          <w:tcPr>
            <w:tcW w:w="160" w:type="dxa"/>
            <w:tcBorders>
              <w:right w:val="single" w:sz="8" w:space="0" w:color="auto"/>
            </w:tcBorders>
            <w:vAlign w:val="bottom"/>
          </w:tcPr>
          <w:p w:rsidR="00E45E3B" w:rsidRDefault="00E45E3B" w:rsidP="00B24C0A">
            <w:pPr>
              <w:rPr>
                <w:sz w:val="5"/>
                <w:szCs w:val="5"/>
              </w:rPr>
            </w:pPr>
          </w:p>
        </w:tc>
        <w:tc>
          <w:tcPr>
            <w:tcW w:w="780" w:type="dxa"/>
            <w:tcBorders>
              <w:right w:val="single" w:sz="8" w:space="0" w:color="auto"/>
            </w:tcBorders>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580" w:type="dxa"/>
            <w:vAlign w:val="bottom"/>
          </w:tcPr>
          <w:p w:rsidR="00E45E3B" w:rsidRDefault="00E45E3B" w:rsidP="00B24C0A">
            <w:pPr>
              <w:rPr>
                <w:sz w:val="5"/>
                <w:szCs w:val="5"/>
              </w:rPr>
            </w:pPr>
          </w:p>
        </w:tc>
        <w:tc>
          <w:tcPr>
            <w:tcW w:w="120" w:type="dxa"/>
            <w:vMerge w:val="restart"/>
            <w:tcBorders>
              <w:right w:val="single" w:sz="8" w:space="0" w:color="auto"/>
            </w:tcBorders>
            <w:vAlign w:val="bottom"/>
          </w:tcPr>
          <w:p w:rsidR="00E45E3B" w:rsidRDefault="00E45E3B" w:rsidP="00B24C0A">
            <w:pPr>
              <w:rPr>
                <w:sz w:val="5"/>
                <w:szCs w:val="5"/>
              </w:rPr>
            </w:pPr>
          </w:p>
        </w:tc>
        <w:tc>
          <w:tcPr>
            <w:tcW w:w="1000" w:type="dxa"/>
            <w:gridSpan w:val="7"/>
            <w:vMerge/>
            <w:vAlign w:val="bottom"/>
          </w:tcPr>
          <w:p w:rsidR="00E45E3B" w:rsidRDefault="00E45E3B" w:rsidP="00B24C0A">
            <w:pPr>
              <w:rPr>
                <w:sz w:val="5"/>
                <w:szCs w:val="5"/>
              </w:rPr>
            </w:pPr>
          </w:p>
        </w:tc>
        <w:tc>
          <w:tcPr>
            <w:tcW w:w="360" w:type="dxa"/>
            <w:gridSpan w:val="3"/>
            <w:vMerge/>
            <w:tcBorders>
              <w:right w:val="single" w:sz="8" w:space="0" w:color="auto"/>
            </w:tcBorders>
            <w:vAlign w:val="bottom"/>
          </w:tcPr>
          <w:p w:rsidR="00E45E3B" w:rsidRDefault="00E45E3B" w:rsidP="00B24C0A">
            <w:pPr>
              <w:rPr>
                <w:sz w:val="5"/>
                <w:szCs w:val="5"/>
              </w:rPr>
            </w:pPr>
          </w:p>
        </w:tc>
        <w:tc>
          <w:tcPr>
            <w:tcW w:w="640" w:type="dxa"/>
            <w:vAlign w:val="bottom"/>
          </w:tcPr>
          <w:p w:rsidR="00E45E3B" w:rsidRDefault="00E45E3B" w:rsidP="00B24C0A">
            <w:pPr>
              <w:rPr>
                <w:sz w:val="5"/>
                <w:szCs w:val="5"/>
              </w:rPr>
            </w:pPr>
          </w:p>
        </w:tc>
        <w:tc>
          <w:tcPr>
            <w:tcW w:w="140" w:type="dxa"/>
            <w:tcBorders>
              <w:right w:val="single" w:sz="8" w:space="0" w:color="auto"/>
            </w:tcBorders>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120" w:type="dxa"/>
            <w:tcBorders>
              <w:right w:val="single" w:sz="8" w:space="0" w:color="auto"/>
            </w:tcBorders>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180" w:type="dxa"/>
            <w:tcBorders>
              <w:right w:val="single" w:sz="8" w:space="0" w:color="auto"/>
            </w:tcBorders>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660" w:type="dxa"/>
            <w:tcBorders>
              <w:right w:val="single" w:sz="8" w:space="0" w:color="auto"/>
            </w:tcBorders>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680" w:type="dxa"/>
            <w:vAlign w:val="bottom"/>
          </w:tcPr>
          <w:p w:rsidR="00E45E3B" w:rsidRDefault="00E45E3B" w:rsidP="00B24C0A">
            <w:pPr>
              <w:rPr>
                <w:sz w:val="5"/>
                <w:szCs w:val="5"/>
              </w:rPr>
            </w:pPr>
          </w:p>
        </w:tc>
        <w:tc>
          <w:tcPr>
            <w:tcW w:w="100" w:type="dxa"/>
            <w:tcBorders>
              <w:right w:val="single" w:sz="8" w:space="0" w:color="auto"/>
            </w:tcBorders>
            <w:vAlign w:val="bottom"/>
          </w:tcPr>
          <w:p w:rsidR="00E45E3B" w:rsidRDefault="00E45E3B" w:rsidP="00B24C0A">
            <w:pPr>
              <w:rPr>
                <w:sz w:val="5"/>
                <w:szCs w:val="5"/>
              </w:rPr>
            </w:pPr>
          </w:p>
        </w:tc>
        <w:tc>
          <w:tcPr>
            <w:tcW w:w="820" w:type="dxa"/>
            <w:tcBorders>
              <w:right w:val="single" w:sz="8" w:space="0" w:color="auto"/>
            </w:tcBorders>
            <w:vAlign w:val="bottom"/>
          </w:tcPr>
          <w:p w:rsidR="00E45E3B" w:rsidRDefault="00E45E3B" w:rsidP="00B24C0A">
            <w:pPr>
              <w:rPr>
                <w:sz w:val="5"/>
                <w:szCs w:val="5"/>
              </w:rPr>
            </w:pPr>
          </w:p>
        </w:tc>
        <w:tc>
          <w:tcPr>
            <w:tcW w:w="780" w:type="dxa"/>
            <w:tcBorders>
              <w:right w:val="single" w:sz="8" w:space="0" w:color="auto"/>
            </w:tcBorders>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99"/>
        </w:trPr>
        <w:tc>
          <w:tcPr>
            <w:tcW w:w="580" w:type="dxa"/>
            <w:tcBorders>
              <w:left w:val="single" w:sz="8" w:space="0" w:color="auto"/>
            </w:tcBorders>
            <w:vAlign w:val="bottom"/>
          </w:tcPr>
          <w:p w:rsidR="00E45E3B" w:rsidRDefault="00E45E3B" w:rsidP="00B24C0A">
            <w:pPr>
              <w:rPr>
                <w:sz w:val="8"/>
                <w:szCs w:val="8"/>
              </w:rPr>
            </w:pPr>
          </w:p>
        </w:tc>
        <w:tc>
          <w:tcPr>
            <w:tcW w:w="160" w:type="dxa"/>
            <w:tcBorders>
              <w:right w:val="single" w:sz="8" w:space="0" w:color="auto"/>
            </w:tcBorders>
            <w:vAlign w:val="bottom"/>
          </w:tcPr>
          <w:p w:rsidR="00E45E3B" w:rsidRDefault="00E45E3B" w:rsidP="00B24C0A">
            <w:pPr>
              <w:rPr>
                <w:sz w:val="8"/>
                <w:szCs w:val="8"/>
              </w:rPr>
            </w:pPr>
          </w:p>
        </w:tc>
        <w:tc>
          <w:tcPr>
            <w:tcW w:w="780" w:type="dxa"/>
            <w:tcBorders>
              <w:right w:val="single" w:sz="8" w:space="0" w:color="auto"/>
            </w:tcBorders>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580" w:type="dxa"/>
            <w:vAlign w:val="bottom"/>
          </w:tcPr>
          <w:p w:rsidR="00E45E3B" w:rsidRDefault="00E45E3B" w:rsidP="00B24C0A">
            <w:pPr>
              <w:rPr>
                <w:sz w:val="8"/>
                <w:szCs w:val="8"/>
              </w:rPr>
            </w:pPr>
          </w:p>
        </w:tc>
        <w:tc>
          <w:tcPr>
            <w:tcW w:w="120" w:type="dxa"/>
            <w:vMerge/>
            <w:tcBorders>
              <w:right w:val="single" w:sz="8" w:space="0" w:color="auto"/>
            </w:tcBorders>
            <w:vAlign w:val="bottom"/>
          </w:tcPr>
          <w:p w:rsidR="00E45E3B" w:rsidRDefault="00E45E3B" w:rsidP="00B24C0A">
            <w:pPr>
              <w:rPr>
                <w:sz w:val="8"/>
                <w:szCs w:val="8"/>
              </w:rPr>
            </w:pPr>
          </w:p>
        </w:tc>
        <w:tc>
          <w:tcPr>
            <w:tcW w:w="1000" w:type="dxa"/>
            <w:gridSpan w:val="7"/>
            <w:vMerge/>
            <w:vAlign w:val="bottom"/>
          </w:tcPr>
          <w:p w:rsidR="00E45E3B" w:rsidRDefault="00E45E3B" w:rsidP="00B24C0A">
            <w:pPr>
              <w:rPr>
                <w:sz w:val="8"/>
                <w:szCs w:val="8"/>
              </w:rPr>
            </w:pPr>
          </w:p>
        </w:tc>
        <w:tc>
          <w:tcPr>
            <w:tcW w:w="180" w:type="dxa"/>
            <w:vMerge w:val="restart"/>
            <w:tcBorders>
              <w:top w:val="single" w:sz="8" w:space="0" w:color="auto"/>
            </w:tcBorders>
            <w:vAlign w:val="bottom"/>
          </w:tcPr>
          <w:p w:rsidR="00E45E3B" w:rsidRDefault="00E45E3B" w:rsidP="00B24C0A">
            <w:pPr>
              <w:ind w:left="40"/>
            </w:pPr>
            <w:r>
              <w:rPr>
                <w:rFonts w:eastAsia="Times New Roman"/>
                <w:w w:val="95"/>
                <w:sz w:val="25"/>
                <w:szCs w:val="25"/>
              </w:rPr>
              <w:t>4</w:t>
            </w:r>
          </w:p>
        </w:tc>
        <w:tc>
          <w:tcPr>
            <w:tcW w:w="80" w:type="dxa"/>
            <w:vAlign w:val="bottom"/>
          </w:tcPr>
          <w:p w:rsidR="00E45E3B" w:rsidRDefault="00E45E3B" w:rsidP="00B24C0A">
            <w:pPr>
              <w:rPr>
                <w:sz w:val="8"/>
                <w:szCs w:val="8"/>
              </w:rPr>
            </w:pPr>
          </w:p>
        </w:tc>
        <w:tc>
          <w:tcPr>
            <w:tcW w:w="100" w:type="dxa"/>
            <w:tcBorders>
              <w:right w:val="single" w:sz="8" w:space="0" w:color="auto"/>
            </w:tcBorders>
            <w:vAlign w:val="bottom"/>
          </w:tcPr>
          <w:p w:rsidR="00E45E3B" w:rsidRDefault="00E45E3B" w:rsidP="00B24C0A">
            <w:pPr>
              <w:rPr>
                <w:sz w:val="8"/>
                <w:szCs w:val="8"/>
              </w:rPr>
            </w:pPr>
          </w:p>
        </w:tc>
        <w:tc>
          <w:tcPr>
            <w:tcW w:w="640" w:type="dxa"/>
            <w:vAlign w:val="bottom"/>
          </w:tcPr>
          <w:p w:rsidR="00E45E3B" w:rsidRDefault="00E45E3B" w:rsidP="00B24C0A">
            <w:pPr>
              <w:rPr>
                <w:sz w:val="8"/>
                <w:szCs w:val="8"/>
              </w:rPr>
            </w:pPr>
          </w:p>
        </w:tc>
        <w:tc>
          <w:tcPr>
            <w:tcW w:w="140" w:type="dxa"/>
            <w:tcBorders>
              <w:right w:val="single" w:sz="8" w:space="0" w:color="auto"/>
            </w:tcBorders>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0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120" w:type="dxa"/>
            <w:tcBorders>
              <w:right w:val="single" w:sz="8" w:space="0" w:color="auto"/>
            </w:tcBorders>
            <w:vAlign w:val="bottom"/>
          </w:tcPr>
          <w:p w:rsidR="00E45E3B" w:rsidRDefault="00E45E3B" w:rsidP="00B24C0A">
            <w:pPr>
              <w:rPr>
                <w:sz w:val="8"/>
                <w:szCs w:val="8"/>
              </w:rPr>
            </w:pPr>
          </w:p>
        </w:tc>
        <w:tc>
          <w:tcPr>
            <w:tcW w:w="28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28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180" w:type="dxa"/>
            <w:tcBorders>
              <w:right w:val="single" w:sz="8" w:space="0" w:color="auto"/>
            </w:tcBorders>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660" w:type="dxa"/>
            <w:tcBorders>
              <w:right w:val="single" w:sz="8" w:space="0" w:color="auto"/>
            </w:tcBorders>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680" w:type="dxa"/>
            <w:vAlign w:val="bottom"/>
          </w:tcPr>
          <w:p w:rsidR="00E45E3B" w:rsidRDefault="00E45E3B" w:rsidP="00B24C0A">
            <w:pPr>
              <w:rPr>
                <w:sz w:val="8"/>
                <w:szCs w:val="8"/>
              </w:rPr>
            </w:pPr>
          </w:p>
        </w:tc>
        <w:tc>
          <w:tcPr>
            <w:tcW w:w="100" w:type="dxa"/>
            <w:tcBorders>
              <w:right w:val="single" w:sz="8" w:space="0" w:color="auto"/>
            </w:tcBorders>
            <w:vAlign w:val="bottom"/>
          </w:tcPr>
          <w:p w:rsidR="00E45E3B" w:rsidRDefault="00E45E3B" w:rsidP="00B24C0A">
            <w:pPr>
              <w:rPr>
                <w:sz w:val="8"/>
                <w:szCs w:val="8"/>
              </w:rPr>
            </w:pPr>
          </w:p>
        </w:tc>
        <w:tc>
          <w:tcPr>
            <w:tcW w:w="820" w:type="dxa"/>
            <w:tcBorders>
              <w:right w:val="single" w:sz="8" w:space="0" w:color="auto"/>
            </w:tcBorders>
            <w:vAlign w:val="bottom"/>
          </w:tcPr>
          <w:p w:rsidR="00E45E3B" w:rsidRDefault="00E45E3B" w:rsidP="00B24C0A">
            <w:pPr>
              <w:rPr>
                <w:sz w:val="8"/>
                <w:szCs w:val="8"/>
              </w:rPr>
            </w:pPr>
          </w:p>
        </w:tc>
        <w:tc>
          <w:tcPr>
            <w:tcW w:w="780" w:type="dxa"/>
            <w:tcBorders>
              <w:right w:val="single" w:sz="8" w:space="0" w:color="auto"/>
            </w:tcBorders>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194"/>
        </w:trPr>
        <w:tc>
          <w:tcPr>
            <w:tcW w:w="580" w:type="dxa"/>
            <w:tcBorders>
              <w:left w:val="single" w:sz="8" w:space="0" w:color="auto"/>
              <w:bottom w:val="single" w:sz="8" w:space="0" w:color="auto"/>
            </w:tcBorders>
            <w:vAlign w:val="bottom"/>
          </w:tcPr>
          <w:p w:rsidR="00E45E3B" w:rsidRDefault="00E45E3B" w:rsidP="00B24C0A">
            <w:pPr>
              <w:rPr>
                <w:sz w:val="16"/>
                <w:szCs w:val="16"/>
              </w:rPr>
            </w:pPr>
          </w:p>
        </w:tc>
        <w:tc>
          <w:tcPr>
            <w:tcW w:w="160" w:type="dxa"/>
            <w:tcBorders>
              <w:bottom w:val="single" w:sz="8" w:space="0" w:color="auto"/>
              <w:right w:val="single" w:sz="8" w:space="0" w:color="auto"/>
            </w:tcBorders>
            <w:vAlign w:val="bottom"/>
          </w:tcPr>
          <w:p w:rsidR="00E45E3B" w:rsidRDefault="00E45E3B" w:rsidP="00B24C0A">
            <w:pPr>
              <w:rPr>
                <w:sz w:val="16"/>
                <w:szCs w:val="16"/>
              </w:rPr>
            </w:pPr>
          </w:p>
        </w:tc>
        <w:tc>
          <w:tcPr>
            <w:tcW w:w="780" w:type="dxa"/>
            <w:tcBorders>
              <w:bottom w:val="single" w:sz="8" w:space="0" w:color="auto"/>
              <w:right w:val="single" w:sz="8" w:space="0" w:color="auto"/>
            </w:tcBorders>
            <w:vAlign w:val="bottom"/>
          </w:tcPr>
          <w:p w:rsidR="00E45E3B" w:rsidRDefault="00E45E3B" w:rsidP="00B24C0A">
            <w:pPr>
              <w:rPr>
                <w:sz w:val="16"/>
                <w:szCs w:val="16"/>
              </w:rPr>
            </w:pPr>
          </w:p>
        </w:tc>
        <w:tc>
          <w:tcPr>
            <w:tcW w:w="100" w:type="dxa"/>
            <w:tcBorders>
              <w:bottom w:val="single" w:sz="8" w:space="0" w:color="auto"/>
            </w:tcBorders>
            <w:vAlign w:val="bottom"/>
          </w:tcPr>
          <w:p w:rsidR="00E45E3B" w:rsidRDefault="00E45E3B" w:rsidP="00B24C0A">
            <w:pPr>
              <w:rPr>
                <w:sz w:val="16"/>
                <w:szCs w:val="16"/>
              </w:rPr>
            </w:pPr>
          </w:p>
        </w:tc>
        <w:tc>
          <w:tcPr>
            <w:tcW w:w="58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right w:val="single" w:sz="8" w:space="0" w:color="auto"/>
            </w:tcBorders>
            <w:vAlign w:val="bottom"/>
          </w:tcPr>
          <w:p w:rsidR="00E45E3B" w:rsidRDefault="00E45E3B" w:rsidP="00B24C0A">
            <w:pPr>
              <w:rPr>
                <w:sz w:val="16"/>
                <w:szCs w:val="16"/>
              </w:rPr>
            </w:pPr>
          </w:p>
        </w:tc>
        <w:tc>
          <w:tcPr>
            <w:tcW w:w="20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240" w:type="dxa"/>
            <w:tcBorders>
              <w:bottom w:val="single" w:sz="8" w:space="0" w:color="auto"/>
            </w:tcBorders>
            <w:vAlign w:val="bottom"/>
          </w:tcPr>
          <w:p w:rsidR="00E45E3B" w:rsidRDefault="00E45E3B" w:rsidP="00B24C0A">
            <w:pPr>
              <w:rPr>
                <w:sz w:val="16"/>
                <w:szCs w:val="16"/>
              </w:rPr>
            </w:pPr>
          </w:p>
        </w:tc>
        <w:tc>
          <w:tcPr>
            <w:tcW w:w="4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40" w:type="dxa"/>
            <w:tcBorders>
              <w:bottom w:val="single" w:sz="8" w:space="0" w:color="auto"/>
            </w:tcBorders>
            <w:vAlign w:val="bottom"/>
          </w:tcPr>
          <w:p w:rsidR="00E45E3B" w:rsidRDefault="00E45E3B" w:rsidP="00B24C0A">
            <w:pPr>
              <w:rPr>
                <w:sz w:val="16"/>
                <w:szCs w:val="16"/>
              </w:rPr>
            </w:pPr>
          </w:p>
        </w:tc>
        <w:tc>
          <w:tcPr>
            <w:tcW w:w="240" w:type="dxa"/>
            <w:tcBorders>
              <w:bottom w:val="single" w:sz="8" w:space="0" w:color="auto"/>
            </w:tcBorders>
            <w:vAlign w:val="bottom"/>
          </w:tcPr>
          <w:p w:rsidR="00E45E3B" w:rsidRDefault="00E45E3B" w:rsidP="00B24C0A">
            <w:pPr>
              <w:rPr>
                <w:sz w:val="16"/>
                <w:szCs w:val="16"/>
              </w:rPr>
            </w:pPr>
          </w:p>
        </w:tc>
        <w:tc>
          <w:tcPr>
            <w:tcW w:w="180" w:type="dxa"/>
            <w:vMerge/>
            <w:tcBorders>
              <w:bottom w:val="single" w:sz="8" w:space="0" w:color="auto"/>
            </w:tcBorders>
            <w:vAlign w:val="bottom"/>
          </w:tcPr>
          <w:p w:rsidR="00E45E3B" w:rsidRDefault="00E45E3B" w:rsidP="00B24C0A">
            <w:pPr>
              <w:rPr>
                <w:sz w:val="16"/>
                <w:szCs w:val="16"/>
              </w:rPr>
            </w:pPr>
          </w:p>
        </w:tc>
        <w:tc>
          <w:tcPr>
            <w:tcW w:w="80" w:type="dxa"/>
            <w:tcBorders>
              <w:bottom w:val="single" w:sz="8" w:space="0" w:color="auto"/>
            </w:tcBorders>
            <w:vAlign w:val="bottom"/>
          </w:tcPr>
          <w:p w:rsidR="00E45E3B" w:rsidRDefault="00E45E3B" w:rsidP="00B24C0A">
            <w:pPr>
              <w:rPr>
                <w:sz w:val="16"/>
                <w:szCs w:val="16"/>
              </w:rPr>
            </w:pPr>
          </w:p>
        </w:tc>
        <w:tc>
          <w:tcPr>
            <w:tcW w:w="100" w:type="dxa"/>
            <w:tcBorders>
              <w:bottom w:val="single" w:sz="8" w:space="0" w:color="auto"/>
              <w:right w:val="single" w:sz="8" w:space="0" w:color="auto"/>
            </w:tcBorders>
            <w:vAlign w:val="bottom"/>
          </w:tcPr>
          <w:p w:rsidR="00E45E3B" w:rsidRDefault="00E45E3B" w:rsidP="00B24C0A">
            <w:pPr>
              <w:rPr>
                <w:sz w:val="16"/>
                <w:szCs w:val="16"/>
              </w:rPr>
            </w:pPr>
          </w:p>
        </w:tc>
        <w:tc>
          <w:tcPr>
            <w:tcW w:w="640" w:type="dxa"/>
            <w:tcBorders>
              <w:bottom w:val="single" w:sz="8" w:space="0" w:color="auto"/>
            </w:tcBorders>
            <w:vAlign w:val="bottom"/>
          </w:tcPr>
          <w:p w:rsidR="00E45E3B" w:rsidRDefault="00E45E3B" w:rsidP="00B24C0A">
            <w:pPr>
              <w:rPr>
                <w:sz w:val="16"/>
                <w:szCs w:val="16"/>
              </w:rPr>
            </w:pPr>
          </w:p>
        </w:tc>
        <w:tc>
          <w:tcPr>
            <w:tcW w:w="140" w:type="dxa"/>
            <w:tcBorders>
              <w:bottom w:val="single" w:sz="8" w:space="0" w:color="auto"/>
              <w:right w:val="single" w:sz="8" w:space="0" w:color="auto"/>
            </w:tcBorders>
            <w:vAlign w:val="bottom"/>
          </w:tcPr>
          <w:p w:rsidR="00E45E3B" w:rsidRDefault="00E45E3B" w:rsidP="00B24C0A">
            <w:pPr>
              <w:rPr>
                <w:sz w:val="16"/>
                <w:szCs w:val="16"/>
              </w:rPr>
            </w:pPr>
          </w:p>
        </w:tc>
        <w:tc>
          <w:tcPr>
            <w:tcW w:w="120" w:type="dxa"/>
            <w:tcBorders>
              <w:bottom w:val="single" w:sz="8" w:space="0" w:color="auto"/>
            </w:tcBorders>
            <w:vAlign w:val="bottom"/>
          </w:tcPr>
          <w:p w:rsidR="00E45E3B" w:rsidRDefault="00E45E3B" w:rsidP="00B24C0A">
            <w:pPr>
              <w:rPr>
                <w:sz w:val="16"/>
                <w:szCs w:val="16"/>
              </w:rPr>
            </w:pPr>
          </w:p>
        </w:tc>
        <w:tc>
          <w:tcPr>
            <w:tcW w:w="200" w:type="dxa"/>
            <w:tcBorders>
              <w:bottom w:val="single" w:sz="8" w:space="0" w:color="auto"/>
            </w:tcBorders>
            <w:vAlign w:val="bottom"/>
          </w:tcPr>
          <w:p w:rsidR="00E45E3B" w:rsidRDefault="00E45E3B" w:rsidP="00B24C0A">
            <w:pPr>
              <w:rPr>
                <w:sz w:val="16"/>
                <w:szCs w:val="16"/>
              </w:rPr>
            </w:pPr>
          </w:p>
        </w:tc>
        <w:tc>
          <w:tcPr>
            <w:tcW w:w="20" w:type="dxa"/>
            <w:tcBorders>
              <w:bottom w:val="single" w:sz="8" w:space="0" w:color="auto"/>
            </w:tcBorders>
            <w:vAlign w:val="bottom"/>
          </w:tcPr>
          <w:p w:rsidR="00E45E3B" w:rsidRDefault="00E45E3B" w:rsidP="00B24C0A">
            <w:pPr>
              <w:rPr>
                <w:sz w:val="16"/>
                <w:szCs w:val="16"/>
              </w:rPr>
            </w:pPr>
          </w:p>
        </w:tc>
        <w:tc>
          <w:tcPr>
            <w:tcW w:w="20" w:type="dxa"/>
            <w:tcBorders>
              <w:bottom w:val="single" w:sz="8" w:space="0" w:color="auto"/>
            </w:tcBorders>
            <w:vAlign w:val="bottom"/>
          </w:tcPr>
          <w:p w:rsidR="00E45E3B" w:rsidRDefault="00E45E3B" w:rsidP="00B24C0A">
            <w:pPr>
              <w:rPr>
                <w:sz w:val="16"/>
                <w:szCs w:val="16"/>
              </w:rPr>
            </w:pPr>
          </w:p>
        </w:tc>
        <w:tc>
          <w:tcPr>
            <w:tcW w:w="340" w:type="dxa"/>
            <w:tcBorders>
              <w:bottom w:val="single" w:sz="8" w:space="0" w:color="auto"/>
            </w:tcBorders>
            <w:vAlign w:val="bottom"/>
          </w:tcPr>
          <w:p w:rsidR="00E45E3B" w:rsidRDefault="00E45E3B" w:rsidP="00B24C0A">
            <w:pPr>
              <w:rPr>
                <w:sz w:val="16"/>
                <w:szCs w:val="16"/>
              </w:rPr>
            </w:pPr>
          </w:p>
        </w:tc>
        <w:tc>
          <w:tcPr>
            <w:tcW w:w="120" w:type="dxa"/>
            <w:tcBorders>
              <w:bottom w:val="single" w:sz="8" w:space="0" w:color="auto"/>
              <w:right w:val="single" w:sz="8" w:space="0" w:color="auto"/>
            </w:tcBorders>
            <w:vAlign w:val="bottom"/>
          </w:tcPr>
          <w:p w:rsidR="00E45E3B" w:rsidRDefault="00E45E3B" w:rsidP="00B24C0A">
            <w:pPr>
              <w:rPr>
                <w:sz w:val="16"/>
                <w:szCs w:val="16"/>
              </w:rPr>
            </w:pPr>
          </w:p>
        </w:tc>
        <w:tc>
          <w:tcPr>
            <w:tcW w:w="280" w:type="dxa"/>
            <w:tcBorders>
              <w:bottom w:val="single" w:sz="8" w:space="0" w:color="auto"/>
            </w:tcBorders>
            <w:vAlign w:val="bottom"/>
          </w:tcPr>
          <w:p w:rsidR="00E45E3B" w:rsidRDefault="00E45E3B" w:rsidP="00B24C0A">
            <w:pPr>
              <w:rPr>
                <w:sz w:val="16"/>
                <w:szCs w:val="16"/>
              </w:rPr>
            </w:pPr>
          </w:p>
        </w:tc>
        <w:tc>
          <w:tcPr>
            <w:tcW w:w="40" w:type="dxa"/>
            <w:tcBorders>
              <w:bottom w:val="single" w:sz="8" w:space="0" w:color="auto"/>
            </w:tcBorders>
            <w:vAlign w:val="bottom"/>
          </w:tcPr>
          <w:p w:rsidR="00E45E3B" w:rsidRDefault="00E45E3B" w:rsidP="00B24C0A">
            <w:pPr>
              <w:rPr>
                <w:sz w:val="16"/>
                <w:szCs w:val="16"/>
              </w:rPr>
            </w:pPr>
          </w:p>
        </w:tc>
        <w:tc>
          <w:tcPr>
            <w:tcW w:w="280" w:type="dxa"/>
            <w:tcBorders>
              <w:bottom w:val="single" w:sz="8" w:space="0" w:color="auto"/>
            </w:tcBorders>
            <w:vAlign w:val="bottom"/>
          </w:tcPr>
          <w:p w:rsidR="00E45E3B" w:rsidRDefault="00E45E3B" w:rsidP="00B24C0A">
            <w:pPr>
              <w:rPr>
                <w:sz w:val="16"/>
                <w:szCs w:val="16"/>
              </w:rPr>
            </w:pPr>
          </w:p>
        </w:tc>
        <w:tc>
          <w:tcPr>
            <w:tcW w:w="20" w:type="dxa"/>
            <w:tcBorders>
              <w:bottom w:val="single" w:sz="8" w:space="0" w:color="auto"/>
            </w:tcBorders>
            <w:vAlign w:val="bottom"/>
          </w:tcPr>
          <w:p w:rsidR="00E45E3B" w:rsidRDefault="00E45E3B" w:rsidP="00B24C0A">
            <w:pPr>
              <w:rPr>
                <w:sz w:val="16"/>
                <w:szCs w:val="16"/>
              </w:rPr>
            </w:pPr>
          </w:p>
        </w:tc>
        <w:tc>
          <w:tcPr>
            <w:tcW w:w="180" w:type="dxa"/>
            <w:tcBorders>
              <w:bottom w:val="single" w:sz="8" w:space="0" w:color="auto"/>
              <w:right w:val="single" w:sz="8" w:space="0" w:color="auto"/>
            </w:tcBorders>
            <w:vAlign w:val="bottom"/>
          </w:tcPr>
          <w:p w:rsidR="00E45E3B" w:rsidRDefault="00E45E3B" w:rsidP="00B24C0A">
            <w:pPr>
              <w:rPr>
                <w:sz w:val="16"/>
                <w:szCs w:val="16"/>
              </w:rPr>
            </w:pPr>
          </w:p>
        </w:tc>
        <w:tc>
          <w:tcPr>
            <w:tcW w:w="160" w:type="dxa"/>
            <w:tcBorders>
              <w:bottom w:val="single" w:sz="8" w:space="0" w:color="auto"/>
            </w:tcBorders>
            <w:vAlign w:val="bottom"/>
          </w:tcPr>
          <w:p w:rsidR="00E45E3B" w:rsidRDefault="00E45E3B" w:rsidP="00B24C0A">
            <w:pPr>
              <w:rPr>
                <w:sz w:val="16"/>
                <w:szCs w:val="16"/>
              </w:rPr>
            </w:pPr>
          </w:p>
        </w:tc>
        <w:tc>
          <w:tcPr>
            <w:tcW w:w="660" w:type="dxa"/>
            <w:tcBorders>
              <w:bottom w:val="single" w:sz="8" w:space="0" w:color="auto"/>
              <w:right w:val="single" w:sz="8" w:space="0" w:color="auto"/>
            </w:tcBorders>
            <w:vAlign w:val="bottom"/>
          </w:tcPr>
          <w:p w:rsidR="00E45E3B" w:rsidRDefault="00E45E3B" w:rsidP="00B24C0A">
            <w:pPr>
              <w:rPr>
                <w:sz w:val="16"/>
                <w:szCs w:val="16"/>
              </w:rPr>
            </w:pPr>
          </w:p>
        </w:tc>
        <w:tc>
          <w:tcPr>
            <w:tcW w:w="40" w:type="dxa"/>
            <w:tcBorders>
              <w:bottom w:val="single" w:sz="8" w:space="0" w:color="auto"/>
            </w:tcBorders>
            <w:vAlign w:val="bottom"/>
          </w:tcPr>
          <w:p w:rsidR="00E45E3B" w:rsidRDefault="00E45E3B" w:rsidP="00B24C0A">
            <w:pPr>
              <w:rPr>
                <w:sz w:val="16"/>
                <w:szCs w:val="16"/>
              </w:rPr>
            </w:pPr>
          </w:p>
        </w:tc>
        <w:tc>
          <w:tcPr>
            <w:tcW w:w="680" w:type="dxa"/>
            <w:tcBorders>
              <w:bottom w:val="single" w:sz="8" w:space="0" w:color="auto"/>
            </w:tcBorders>
            <w:vAlign w:val="bottom"/>
          </w:tcPr>
          <w:p w:rsidR="00E45E3B" w:rsidRDefault="00E45E3B" w:rsidP="00B24C0A">
            <w:pPr>
              <w:rPr>
                <w:sz w:val="16"/>
                <w:szCs w:val="16"/>
              </w:rPr>
            </w:pPr>
          </w:p>
        </w:tc>
        <w:tc>
          <w:tcPr>
            <w:tcW w:w="100" w:type="dxa"/>
            <w:tcBorders>
              <w:bottom w:val="single" w:sz="8" w:space="0" w:color="auto"/>
              <w:right w:val="single" w:sz="8" w:space="0" w:color="auto"/>
            </w:tcBorders>
            <w:vAlign w:val="bottom"/>
          </w:tcPr>
          <w:p w:rsidR="00E45E3B" w:rsidRDefault="00E45E3B" w:rsidP="00B24C0A">
            <w:pPr>
              <w:rPr>
                <w:sz w:val="16"/>
                <w:szCs w:val="16"/>
              </w:rPr>
            </w:pPr>
          </w:p>
        </w:tc>
        <w:tc>
          <w:tcPr>
            <w:tcW w:w="820" w:type="dxa"/>
            <w:tcBorders>
              <w:bottom w:val="single" w:sz="8" w:space="0" w:color="auto"/>
              <w:right w:val="single" w:sz="8" w:space="0" w:color="auto"/>
            </w:tcBorders>
            <w:vAlign w:val="bottom"/>
          </w:tcPr>
          <w:p w:rsidR="00E45E3B" w:rsidRDefault="00E45E3B" w:rsidP="00B24C0A">
            <w:pPr>
              <w:rPr>
                <w:sz w:val="16"/>
                <w:szCs w:val="16"/>
              </w:rPr>
            </w:pPr>
          </w:p>
        </w:tc>
        <w:tc>
          <w:tcPr>
            <w:tcW w:w="780" w:type="dxa"/>
            <w:tcBorders>
              <w:bottom w:val="single" w:sz="8" w:space="0" w:color="auto"/>
              <w:right w:val="single" w:sz="8" w:space="0" w:color="auto"/>
            </w:tcBorders>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28288" behindDoc="1" locked="0" layoutInCell="0" allowOverlap="1">
            <wp:simplePos x="0" y="0"/>
            <wp:positionH relativeFrom="column">
              <wp:posOffset>815975</wp:posOffset>
            </wp:positionH>
            <wp:positionV relativeFrom="paragraph">
              <wp:posOffset>-2020570</wp:posOffset>
            </wp:positionV>
            <wp:extent cx="4673600" cy="352425"/>
            <wp:effectExtent l="0" t="0" r="0" b="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206">
                      <a:extLst/>
                    </a:blip>
                    <a:srcRect/>
                    <a:stretch>
                      <a:fillRect/>
                    </a:stretch>
                  </pic:blipFill>
                  <pic:spPr bwMode="auto">
                    <a:xfrm>
                      <a:off x="0" y="0"/>
                      <a:ext cx="4673600" cy="352425"/>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64" w:lineRule="exact"/>
      </w:pPr>
    </w:p>
    <w:p w:rsidR="00E45E3B" w:rsidRDefault="00E45E3B" w:rsidP="00E45E3B">
      <w:pPr>
        <w:ind w:right="-159"/>
        <w:jc w:val="center"/>
      </w:pPr>
      <w:r>
        <w:rPr>
          <w:rFonts w:ascii="Arial" w:eastAsia="Arial" w:hAnsi="Arial" w:cs="Arial"/>
          <w:b/>
          <w:bCs/>
          <w:sz w:val="32"/>
          <w:szCs w:val="32"/>
        </w:rPr>
        <w:t>Практическое занятие № 4</w:t>
      </w:r>
    </w:p>
    <w:p w:rsidR="00E45E3B" w:rsidRDefault="00E45E3B" w:rsidP="00E45E3B">
      <w:pPr>
        <w:ind w:right="-159"/>
        <w:jc w:val="center"/>
      </w:pPr>
      <w:r>
        <w:rPr>
          <w:rFonts w:ascii="Arial" w:eastAsia="Arial" w:hAnsi="Arial" w:cs="Arial"/>
          <w:b/>
          <w:bCs/>
          <w:sz w:val="32"/>
          <w:szCs w:val="32"/>
        </w:rPr>
        <w:t>ВРАЩАТЕЛЬНОЕ ДВИЖЕНИЕ ТЕЛА</w:t>
      </w:r>
    </w:p>
    <w:p w:rsidR="00E45E3B" w:rsidRDefault="00E45E3B" w:rsidP="00E45E3B">
      <w:pPr>
        <w:spacing w:line="355" w:lineRule="exact"/>
      </w:pPr>
    </w:p>
    <w:p w:rsidR="00E45E3B" w:rsidRDefault="00E45E3B" w:rsidP="00E45E3B">
      <w:pPr>
        <w:spacing w:line="237" w:lineRule="auto"/>
        <w:ind w:left="260" w:right="100" w:firstLine="720"/>
        <w:jc w:val="both"/>
      </w:pPr>
      <w:r>
        <w:rPr>
          <w:rFonts w:eastAsia="Times New Roman"/>
          <w:sz w:val="30"/>
          <w:szCs w:val="30"/>
        </w:rPr>
        <w:t xml:space="preserve">Для тех случаев, когда расстояние между частицами тела не </w:t>
      </w:r>
      <w:proofErr w:type="gramStart"/>
      <w:r>
        <w:rPr>
          <w:rFonts w:eastAsia="Times New Roman"/>
          <w:sz w:val="30"/>
          <w:szCs w:val="30"/>
        </w:rPr>
        <w:t>из-меняется</w:t>
      </w:r>
      <w:proofErr w:type="gramEnd"/>
      <w:r>
        <w:rPr>
          <w:rFonts w:eastAsia="Times New Roman"/>
          <w:sz w:val="30"/>
          <w:szCs w:val="30"/>
        </w:rPr>
        <w:t>, но по условиям задачи приходится учитывать движение его различных частей, разработан раздел кинематики, называемый кине-матикой твёрдого тела.</w:t>
      </w:r>
    </w:p>
    <w:p w:rsidR="00E45E3B" w:rsidRDefault="00E45E3B" w:rsidP="00E45E3B">
      <w:pPr>
        <w:spacing w:line="18" w:lineRule="exact"/>
      </w:pPr>
    </w:p>
    <w:p w:rsidR="00E45E3B" w:rsidRDefault="00E45E3B" w:rsidP="00E45E3B">
      <w:pPr>
        <w:spacing w:line="236" w:lineRule="auto"/>
        <w:ind w:left="260" w:right="100" w:firstLine="720"/>
        <w:jc w:val="both"/>
      </w:pPr>
      <w:r>
        <w:rPr>
          <w:rFonts w:eastAsia="Times New Roman"/>
          <w:sz w:val="30"/>
          <w:szCs w:val="30"/>
        </w:rPr>
        <w:t>При решении практических задач нас интересуют простейшие виды движения тел, к которым относятся поступательное движение и вращение тела вокруг неподвижной оси.</w:t>
      </w:r>
    </w:p>
    <w:p w:rsidR="00E45E3B" w:rsidRDefault="00E45E3B" w:rsidP="00E45E3B">
      <w:pPr>
        <w:spacing w:line="17" w:lineRule="exact"/>
      </w:pPr>
    </w:p>
    <w:p w:rsidR="00E45E3B" w:rsidRDefault="00E45E3B" w:rsidP="00E45E3B">
      <w:pPr>
        <w:spacing w:line="237" w:lineRule="auto"/>
        <w:ind w:left="260" w:right="100" w:firstLine="720"/>
        <w:jc w:val="both"/>
      </w:pPr>
      <w:r>
        <w:rPr>
          <w:rFonts w:eastAsia="Times New Roman"/>
          <w:sz w:val="30"/>
          <w:szCs w:val="30"/>
        </w:rPr>
        <w:lastRenderedPageBreak/>
        <w:t xml:space="preserve">Поступательным движением твёрдого тела называется такое движение, при котором отрезок прямой, соединяющий две </w:t>
      </w:r>
      <w:proofErr w:type="gramStart"/>
      <w:r>
        <w:rPr>
          <w:rFonts w:eastAsia="Times New Roman"/>
          <w:sz w:val="30"/>
          <w:szCs w:val="30"/>
        </w:rPr>
        <w:t>произволь-ные</w:t>
      </w:r>
      <w:proofErr w:type="gramEnd"/>
      <w:r>
        <w:rPr>
          <w:rFonts w:eastAsia="Times New Roman"/>
          <w:sz w:val="30"/>
          <w:szCs w:val="30"/>
        </w:rPr>
        <w:t xml:space="preserve"> точки тела, остаётся во время движения параллельным своему первоначальному положению.</w:t>
      </w:r>
    </w:p>
    <w:p w:rsidR="00E45E3B" w:rsidRDefault="00E45E3B" w:rsidP="00E45E3B">
      <w:pPr>
        <w:spacing w:line="18" w:lineRule="exact"/>
      </w:pPr>
    </w:p>
    <w:p w:rsidR="00E45E3B" w:rsidRDefault="00E45E3B" w:rsidP="00E45E3B">
      <w:pPr>
        <w:spacing w:line="236" w:lineRule="auto"/>
        <w:ind w:left="260" w:right="100" w:firstLine="720"/>
        <w:jc w:val="both"/>
      </w:pPr>
      <w:r>
        <w:rPr>
          <w:rFonts w:eastAsia="Times New Roman"/>
          <w:sz w:val="30"/>
          <w:szCs w:val="30"/>
        </w:rPr>
        <w:t xml:space="preserve">При поступательном движении твёрдого тела все его точки </w:t>
      </w:r>
      <w:proofErr w:type="gramStart"/>
      <w:r>
        <w:rPr>
          <w:rFonts w:eastAsia="Times New Roman"/>
          <w:sz w:val="30"/>
          <w:szCs w:val="30"/>
        </w:rPr>
        <w:t>опи-сывают</w:t>
      </w:r>
      <w:proofErr w:type="gramEnd"/>
      <w:r>
        <w:rPr>
          <w:rFonts w:eastAsia="Times New Roman"/>
          <w:sz w:val="30"/>
          <w:szCs w:val="30"/>
        </w:rPr>
        <w:t xml:space="preserve"> одинаковые траектории и имеют в каждый момент времени одинаковые по модулю и направлению скорости и ускорения:</w:t>
      </w:r>
    </w:p>
    <w:p w:rsidR="00E45E3B" w:rsidRDefault="00E45E3B" w:rsidP="00E45E3B">
      <w:pPr>
        <w:spacing w:line="20" w:lineRule="exact"/>
      </w:pPr>
      <w:r>
        <w:rPr>
          <w:noProof/>
          <w:lang w:eastAsia="ru-RU"/>
        </w:rPr>
        <w:drawing>
          <wp:anchor distT="0" distB="0" distL="114300" distR="114300" simplePos="0" relativeHeight="254029312" behindDoc="1" locked="0" layoutInCell="0" allowOverlap="1">
            <wp:simplePos x="0" y="0"/>
            <wp:positionH relativeFrom="column">
              <wp:posOffset>2632075</wp:posOffset>
            </wp:positionH>
            <wp:positionV relativeFrom="paragraph">
              <wp:posOffset>-41275</wp:posOffset>
            </wp:positionV>
            <wp:extent cx="1455420" cy="544195"/>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207">
                      <a:extLst/>
                    </a:blip>
                    <a:srcRect/>
                    <a:stretch>
                      <a:fillRect/>
                    </a:stretch>
                  </pic:blipFill>
                  <pic:spPr bwMode="auto">
                    <a:xfrm>
                      <a:off x="0" y="0"/>
                      <a:ext cx="1455420" cy="544195"/>
                    </a:xfrm>
                    <a:prstGeom prst="rect">
                      <a:avLst/>
                    </a:prstGeom>
                    <a:noFill/>
                  </pic:spPr>
                </pic:pic>
              </a:graphicData>
            </a:graphic>
          </wp:anchor>
        </w:drawing>
      </w:r>
    </w:p>
    <w:tbl>
      <w:tblPr>
        <w:tblW w:w="0" w:type="auto"/>
        <w:tblInd w:w="3800" w:type="dxa"/>
        <w:tblLayout w:type="fixed"/>
        <w:tblCellMar>
          <w:left w:w="0" w:type="dxa"/>
          <w:right w:w="0" w:type="dxa"/>
        </w:tblCellMar>
        <w:tblLook w:val="04A0" w:firstRow="1" w:lastRow="0" w:firstColumn="1" w:lastColumn="0" w:noHBand="0" w:noVBand="1"/>
      </w:tblPr>
      <w:tblGrid>
        <w:gridCol w:w="20"/>
        <w:gridCol w:w="140"/>
        <w:gridCol w:w="20"/>
        <w:gridCol w:w="440"/>
        <w:gridCol w:w="20"/>
        <w:gridCol w:w="120"/>
        <w:gridCol w:w="20"/>
        <w:gridCol w:w="540"/>
        <w:gridCol w:w="440"/>
        <w:gridCol w:w="40"/>
        <w:gridCol w:w="100"/>
        <w:gridCol w:w="40"/>
        <w:gridCol w:w="60"/>
        <w:gridCol w:w="20"/>
      </w:tblGrid>
      <w:tr w:rsidR="00E45E3B" w:rsidTr="00B24C0A">
        <w:trPr>
          <w:trHeight w:val="86"/>
        </w:trPr>
        <w:tc>
          <w:tcPr>
            <w:tcW w:w="20" w:type="dxa"/>
            <w:vAlign w:val="bottom"/>
          </w:tcPr>
          <w:p w:rsidR="00E45E3B" w:rsidRDefault="00E45E3B" w:rsidP="00B24C0A">
            <w:pPr>
              <w:rPr>
                <w:sz w:val="7"/>
                <w:szCs w:val="7"/>
              </w:rPr>
            </w:pPr>
          </w:p>
        </w:tc>
        <w:tc>
          <w:tcPr>
            <w:tcW w:w="140" w:type="dxa"/>
            <w:tcBorders>
              <w:bottom w:val="single" w:sz="8" w:space="0" w:color="auto"/>
            </w:tcBorders>
            <w:vAlign w:val="bottom"/>
          </w:tcPr>
          <w:p w:rsidR="00E45E3B" w:rsidRDefault="00E45E3B" w:rsidP="00B24C0A">
            <w:pPr>
              <w:rPr>
                <w:sz w:val="7"/>
                <w:szCs w:val="7"/>
              </w:rPr>
            </w:pPr>
          </w:p>
        </w:tc>
        <w:tc>
          <w:tcPr>
            <w:tcW w:w="460" w:type="dxa"/>
            <w:gridSpan w:val="2"/>
            <w:vMerge w:val="restart"/>
            <w:vAlign w:val="bottom"/>
          </w:tcPr>
          <w:p w:rsidR="00E45E3B" w:rsidRDefault="00E45E3B" w:rsidP="00B24C0A">
            <w:r>
              <w:rPr>
                <w:rFonts w:eastAsia="Times New Roman"/>
                <w:i/>
                <w:iCs/>
                <w:sz w:val="19"/>
                <w:szCs w:val="19"/>
              </w:rPr>
              <w:t>A</w:t>
            </w:r>
          </w:p>
        </w:tc>
        <w:tc>
          <w:tcPr>
            <w:tcW w:w="20" w:type="dxa"/>
            <w:tcBorders>
              <w:bottom w:val="single" w:sz="8" w:space="0" w:color="auto"/>
            </w:tcBorders>
            <w:vAlign w:val="bottom"/>
          </w:tcPr>
          <w:p w:rsidR="00E45E3B" w:rsidRDefault="00E45E3B" w:rsidP="00B24C0A">
            <w:pPr>
              <w:rPr>
                <w:sz w:val="7"/>
                <w:szCs w:val="7"/>
              </w:rPr>
            </w:pPr>
          </w:p>
        </w:tc>
        <w:tc>
          <w:tcPr>
            <w:tcW w:w="120" w:type="dxa"/>
            <w:tcBorders>
              <w:bottom w:val="single" w:sz="8" w:space="0" w:color="auto"/>
            </w:tcBorders>
            <w:vAlign w:val="bottom"/>
          </w:tcPr>
          <w:p w:rsidR="00E45E3B" w:rsidRDefault="00E45E3B" w:rsidP="00B24C0A">
            <w:pPr>
              <w:rPr>
                <w:sz w:val="7"/>
                <w:szCs w:val="7"/>
              </w:rPr>
            </w:pPr>
          </w:p>
        </w:tc>
        <w:tc>
          <w:tcPr>
            <w:tcW w:w="560" w:type="dxa"/>
            <w:gridSpan w:val="2"/>
            <w:vMerge w:val="restart"/>
            <w:vAlign w:val="bottom"/>
          </w:tcPr>
          <w:p w:rsidR="00E45E3B" w:rsidRDefault="00E45E3B" w:rsidP="00B24C0A">
            <w:r>
              <w:rPr>
                <w:rFonts w:eastAsia="Times New Roman"/>
                <w:i/>
                <w:iCs/>
                <w:sz w:val="19"/>
                <w:szCs w:val="19"/>
              </w:rPr>
              <w:t>B</w:t>
            </w:r>
          </w:p>
        </w:tc>
        <w:tc>
          <w:tcPr>
            <w:tcW w:w="440" w:type="dxa"/>
            <w:vMerge w:val="restart"/>
            <w:vAlign w:val="bottom"/>
          </w:tcPr>
          <w:p w:rsidR="00E45E3B" w:rsidRDefault="00E45E3B" w:rsidP="00B24C0A">
            <w:pPr>
              <w:rPr>
                <w:sz w:val="7"/>
                <w:szCs w:val="7"/>
              </w:rPr>
            </w:pPr>
          </w:p>
        </w:tc>
        <w:tc>
          <w:tcPr>
            <w:tcW w:w="40" w:type="dxa"/>
            <w:tcBorders>
              <w:bottom w:val="single" w:sz="8" w:space="0" w:color="auto"/>
            </w:tcBorders>
            <w:vAlign w:val="bottom"/>
          </w:tcPr>
          <w:p w:rsidR="00E45E3B" w:rsidRDefault="00E45E3B" w:rsidP="00B24C0A">
            <w:pPr>
              <w:rPr>
                <w:sz w:val="7"/>
                <w:szCs w:val="7"/>
              </w:rPr>
            </w:pPr>
          </w:p>
        </w:tc>
        <w:tc>
          <w:tcPr>
            <w:tcW w:w="100" w:type="dxa"/>
            <w:tcBorders>
              <w:bottom w:val="single" w:sz="8" w:space="0" w:color="auto"/>
            </w:tcBorders>
            <w:vAlign w:val="bottom"/>
          </w:tcPr>
          <w:p w:rsidR="00E45E3B" w:rsidRDefault="00E45E3B" w:rsidP="00B24C0A">
            <w:pPr>
              <w:rPr>
                <w:sz w:val="7"/>
                <w:szCs w:val="7"/>
              </w:rPr>
            </w:pPr>
          </w:p>
        </w:tc>
        <w:tc>
          <w:tcPr>
            <w:tcW w:w="100" w:type="dxa"/>
            <w:gridSpan w:val="2"/>
            <w:vMerge w:val="restart"/>
            <w:vAlign w:val="bottom"/>
          </w:tcPr>
          <w:p w:rsidR="00E45E3B" w:rsidRDefault="00E45E3B" w:rsidP="00B24C0A">
            <w:pPr>
              <w:jc w:val="right"/>
            </w:pPr>
            <w:r>
              <w:rPr>
                <w:rFonts w:eastAsia="Times New Roman"/>
                <w:w w:val="76"/>
                <w:sz w:val="28"/>
                <w:szCs w:val="28"/>
              </w:rPr>
              <w:t>;</w:t>
            </w:r>
          </w:p>
        </w:tc>
        <w:tc>
          <w:tcPr>
            <w:tcW w:w="0" w:type="dxa"/>
            <w:vAlign w:val="bottom"/>
          </w:tcPr>
          <w:p w:rsidR="00E45E3B" w:rsidRDefault="00E45E3B" w:rsidP="00B24C0A">
            <w:pPr>
              <w:rPr>
                <w:sz w:val="1"/>
                <w:szCs w:val="1"/>
              </w:rPr>
            </w:pPr>
          </w:p>
        </w:tc>
      </w:tr>
      <w:tr w:rsidR="00E45E3B" w:rsidTr="00B24C0A">
        <w:trPr>
          <w:trHeight w:val="286"/>
        </w:trPr>
        <w:tc>
          <w:tcPr>
            <w:tcW w:w="20" w:type="dxa"/>
            <w:vAlign w:val="bottom"/>
          </w:tcPr>
          <w:p w:rsidR="00E45E3B" w:rsidRDefault="00E45E3B" w:rsidP="00B24C0A">
            <w:pPr>
              <w:rPr>
                <w:sz w:val="24"/>
                <w:szCs w:val="24"/>
              </w:rPr>
            </w:pPr>
          </w:p>
        </w:tc>
        <w:tc>
          <w:tcPr>
            <w:tcW w:w="140" w:type="dxa"/>
            <w:vAlign w:val="bottom"/>
          </w:tcPr>
          <w:p w:rsidR="00E45E3B" w:rsidRDefault="00E45E3B" w:rsidP="00B24C0A">
            <w:pPr>
              <w:spacing w:line="286" w:lineRule="exact"/>
            </w:pPr>
            <w:r>
              <w:rPr>
                <w:rFonts w:eastAsia="Times New Roman"/>
                <w:i/>
                <w:iCs/>
                <w:strike/>
                <w:w w:val="96"/>
                <w:sz w:val="28"/>
                <w:szCs w:val="28"/>
              </w:rPr>
              <w:t>v</w:t>
            </w:r>
          </w:p>
        </w:tc>
        <w:tc>
          <w:tcPr>
            <w:tcW w:w="460" w:type="dxa"/>
            <w:gridSpan w:val="2"/>
            <w:vMerge/>
            <w:vAlign w:val="bottom"/>
          </w:tcPr>
          <w:p w:rsidR="00E45E3B" w:rsidRDefault="00E45E3B" w:rsidP="00B24C0A">
            <w:pPr>
              <w:rPr>
                <w:sz w:val="24"/>
                <w:szCs w:val="24"/>
              </w:rPr>
            </w:pPr>
          </w:p>
        </w:tc>
        <w:tc>
          <w:tcPr>
            <w:tcW w:w="140" w:type="dxa"/>
            <w:gridSpan w:val="2"/>
            <w:vAlign w:val="bottom"/>
          </w:tcPr>
          <w:p w:rsidR="00E45E3B" w:rsidRDefault="00E45E3B" w:rsidP="00B24C0A">
            <w:pPr>
              <w:spacing w:line="286" w:lineRule="exact"/>
            </w:pPr>
            <w:r>
              <w:rPr>
                <w:rFonts w:eastAsia="Times New Roman"/>
                <w:i/>
                <w:iCs/>
                <w:strike/>
                <w:w w:val="96"/>
                <w:sz w:val="28"/>
                <w:szCs w:val="28"/>
              </w:rPr>
              <w:t>v</w:t>
            </w:r>
          </w:p>
        </w:tc>
        <w:tc>
          <w:tcPr>
            <w:tcW w:w="560" w:type="dxa"/>
            <w:gridSpan w:val="2"/>
            <w:vMerge/>
            <w:vAlign w:val="bottom"/>
          </w:tcPr>
          <w:p w:rsidR="00E45E3B" w:rsidRDefault="00E45E3B" w:rsidP="00B24C0A">
            <w:pPr>
              <w:rPr>
                <w:sz w:val="24"/>
                <w:szCs w:val="24"/>
              </w:rPr>
            </w:pPr>
          </w:p>
        </w:tc>
        <w:tc>
          <w:tcPr>
            <w:tcW w:w="440" w:type="dxa"/>
            <w:vMerge/>
            <w:vAlign w:val="bottom"/>
          </w:tcPr>
          <w:p w:rsidR="00E45E3B" w:rsidRDefault="00E45E3B" w:rsidP="00B24C0A">
            <w:pPr>
              <w:rPr>
                <w:sz w:val="24"/>
                <w:szCs w:val="24"/>
              </w:rPr>
            </w:pPr>
          </w:p>
        </w:tc>
        <w:tc>
          <w:tcPr>
            <w:tcW w:w="140" w:type="dxa"/>
            <w:gridSpan w:val="2"/>
            <w:vAlign w:val="bottom"/>
          </w:tcPr>
          <w:p w:rsidR="00E45E3B" w:rsidRDefault="00E45E3B" w:rsidP="00B24C0A">
            <w:pPr>
              <w:spacing w:line="286" w:lineRule="exact"/>
            </w:pPr>
            <w:r>
              <w:rPr>
                <w:rFonts w:eastAsia="Times New Roman"/>
                <w:i/>
                <w:iCs/>
                <w:strike/>
                <w:w w:val="96"/>
                <w:sz w:val="28"/>
                <w:szCs w:val="28"/>
              </w:rPr>
              <w:t>v</w:t>
            </w:r>
          </w:p>
        </w:tc>
        <w:tc>
          <w:tcPr>
            <w:tcW w:w="100" w:type="dxa"/>
            <w:gridSpan w:val="2"/>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71"/>
        </w:trPr>
        <w:tc>
          <w:tcPr>
            <w:tcW w:w="20" w:type="dxa"/>
            <w:vMerge w:val="restart"/>
            <w:vAlign w:val="bottom"/>
          </w:tcPr>
          <w:p w:rsidR="00E45E3B" w:rsidRDefault="00E45E3B" w:rsidP="00B24C0A">
            <w:pPr>
              <w:rPr>
                <w:sz w:val="6"/>
                <w:szCs w:val="6"/>
              </w:rPr>
            </w:pPr>
          </w:p>
        </w:tc>
        <w:tc>
          <w:tcPr>
            <w:tcW w:w="160" w:type="dxa"/>
            <w:gridSpan w:val="2"/>
            <w:tcBorders>
              <w:bottom w:val="single" w:sz="8" w:space="0" w:color="auto"/>
            </w:tcBorders>
            <w:vAlign w:val="bottom"/>
          </w:tcPr>
          <w:p w:rsidR="00E45E3B" w:rsidRDefault="00E45E3B" w:rsidP="00B24C0A">
            <w:pPr>
              <w:rPr>
                <w:sz w:val="6"/>
                <w:szCs w:val="6"/>
              </w:rPr>
            </w:pPr>
          </w:p>
        </w:tc>
        <w:tc>
          <w:tcPr>
            <w:tcW w:w="440" w:type="dxa"/>
            <w:vMerge w:val="restart"/>
            <w:vAlign w:val="bottom"/>
          </w:tcPr>
          <w:p w:rsidR="00E45E3B" w:rsidRDefault="00E45E3B" w:rsidP="00B24C0A">
            <w:r>
              <w:rPr>
                <w:rFonts w:eastAsia="Times New Roman"/>
                <w:i/>
                <w:iCs/>
                <w:sz w:val="19"/>
                <w:szCs w:val="19"/>
              </w:rPr>
              <w:t>A</w:t>
            </w:r>
          </w:p>
        </w:tc>
        <w:tc>
          <w:tcPr>
            <w:tcW w:w="20" w:type="dxa"/>
            <w:vMerge w:val="restart"/>
            <w:vAlign w:val="bottom"/>
          </w:tcPr>
          <w:p w:rsidR="00E45E3B" w:rsidRDefault="00E45E3B" w:rsidP="00B24C0A">
            <w:pPr>
              <w:rPr>
                <w:sz w:val="6"/>
                <w:szCs w:val="6"/>
              </w:rPr>
            </w:pPr>
          </w:p>
        </w:tc>
        <w:tc>
          <w:tcPr>
            <w:tcW w:w="140" w:type="dxa"/>
            <w:gridSpan w:val="2"/>
            <w:tcBorders>
              <w:bottom w:val="single" w:sz="8" w:space="0" w:color="auto"/>
            </w:tcBorders>
            <w:vAlign w:val="bottom"/>
          </w:tcPr>
          <w:p w:rsidR="00E45E3B" w:rsidRDefault="00E45E3B" w:rsidP="00B24C0A">
            <w:pPr>
              <w:rPr>
                <w:sz w:val="6"/>
                <w:szCs w:val="6"/>
              </w:rPr>
            </w:pPr>
          </w:p>
        </w:tc>
        <w:tc>
          <w:tcPr>
            <w:tcW w:w="540" w:type="dxa"/>
            <w:vMerge w:val="restart"/>
            <w:vAlign w:val="bottom"/>
          </w:tcPr>
          <w:p w:rsidR="00E45E3B" w:rsidRDefault="00E45E3B" w:rsidP="00B24C0A">
            <w:r>
              <w:rPr>
                <w:rFonts w:eastAsia="Times New Roman"/>
                <w:i/>
                <w:iCs/>
                <w:sz w:val="19"/>
                <w:szCs w:val="19"/>
              </w:rPr>
              <w:t>B</w:t>
            </w:r>
          </w:p>
        </w:tc>
        <w:tc>
          <w:tcPr>
            <w:tcW w:w="440" w:type="dxa"/>
            <w:vAlign w:val="bottom"/>
          </w:tcPr>
          <w:p w:rsidR="00E45E3B" w:rsidRDefault="00E45E3B" w:rsidP="00B24C0A">
            <w:pPr>
              <w:rPr>
                <w:sz w:val="6"/>
                <w:szCs w:val="6"/>
              </w:rPr>
            </w:pPr>
          </w:p>
        </w:tc>
        <w:tc>
          <w:tcPr>
            <w:tcW w:w="40" w:type="dxa"/>
            <w:vMerge w:val="restart"/>
            <w:vAlign w:val="bottom"/>
          </w:tcPr>
          <w:p w:rsidR="00E45E3B" w:rsidRDefault="00E45E3B" w:rsidP="00B24C0A">
            <w:pPr>
              <w:rPr>
                <w:sz w:val="6"/>
                <w:szCs w:val="6"/>
              </w:rPr>
            </w:pPr>
          </w:p>
        </w:tc>
        <w:tc>
          <w:tcPr>
            <w:tcW w:w="140" w:type="dxa"/>
            <w:gridSpan w:val="2"/>
            <w:tcBorders>
              <w:bottom w:val="single" w:sz="8" w:space="0" w:color="auto"/>
            </w:tcBorders>
            <w:vAlign w:val="bottom"/>
          </w:tcPr>
          <w:p w:rsidR="00E45E3B" w:rsidRDefault="00E45E3B" w:rsidP="00B24C0A">
            <w:pPr>
              <w:rPr>
                <w:sz w:val="6"/>
                <w:szCs w:val="6"/>
              </w:rPr>
            </w:pPr>
          </w:p>
        </w:tc>
        <w:tc>
          <w:tcPr>
            <w:tcW w:w="60" w:type="dxa"/>
            <w:vMerge w:val="restart"/>
            <w:vAlign w:val="bottom"/>
          </w:tcPr>
          <w:p w:rsidR="00E45E3B" w:rsidRDefault="00E45E3B" w:rsidP="00B24C0A">
            <w:pPr>
              <w:jc w:val="right"/>
            </w:pPr>
            <w:r>
              <w:rPr>
                <w:rFonts w:eastAsia="Times New Roman"/>
                <w:w w:val="71"/>
              </w:rPr>
              <w:t>.</w:t>
            </w:r>
          </w:p>
        </w:tc>
        <w:tc>
          <w:tcPr>
            <w:tcW w:w="0" w:type="dxa"/>
            <w:vAlign w:val="bottom"/>
          </w:tcPr>
          <w:p w:rsidR="00E45E3B" w:rsidRDefault="00E45E3B" w:rsidP="00B24C0A">
            <w:pPr>
              <w:rPr>
                <w:sz w:val="1"/>
                <w:szCs w:val="1"/>
              </w:rPr>
            </w:pPr>
          </w:p>
        </w:tc>
      </w:tr>
      <w:tr w:rsidR="00E45E3B" w:rsidTr="00B24C0A">
        <w:trPr>
          <w:trHeight w:val="292"/>
        </w:trPr>
        <w:tc>
          <w:tcPr>
            <w:tcW w:w="20" w:type="dxa"/>
            <w:vMerge/>
            <w:vAlign w:val="bottom"/>
          </w:tcPr>
          <w:p w:rsidR="00E45E3B" w:rsidRDefault="00E45E3B" w:rsidP="00B24C0A">
            <w:pPr>
              <w:rPr>
                <w:sz w:val="24"/>
                <w:szCs w:val="24"/>
              </w:rPr>
            </w:pPr>
          </w:p>
        </w:tc>
        <w:tc>
          <w:tcPr>
            <w:tcW w:w="160" w:type="dxa"/>
            <w:gridSpan w:val="2"/>
            <w:vAlign w:val="bottom"/>
          </w:tcPr>
          <w:p w:rsidR="00E45E3B" w:rsidRDefault="00E45E3B" w:rsidP="00B24C0A">
            <w:pPr>
              <w:spacing w:line="292" w:lineRule="exact"/>
            </w:pPr>
            <w:r>
              <w:rPr>
                <w:rFonts w:eastAsia="Times New Roman"/>
                <w:i/>
                <w:iCs/>
                <w:strike/>
                <w:w w:val="99"/>
                <w:sz w:val="28"/>
                <w:szCs w:val="28"/>
              </w:rPr>
              <w:t>a</w:t>
            </w:r>
          </w:p>
        </w:tc>
        <w:tc>
          <w:tcPr>
            <w:tcW w:w="440" w:type="dxa"/>
            <w:vMerge/>
            <w:vAlign w:val="bottom"/>
          </w:tcPr>
          <w:p w:rsidR="00E45E3B" w:rsidRDefault="00E45E3B" w:rsidP="00B24C0A">
            <w:pPr>
              <w:rPr>
                <w:sz w:val="24"/>
                <w:szCs w:val="24"/>
              </w:rPr>
            </w:pPr>
          </w:p>
        </w:tc>
        <w:tc>
          <w:tcPr>
            <w:tcW w:w="20" w:type="dxa"/>
            <w:vMerge/>
            <w:vAlign w:val="bottom"/>
          </w:tcPr>
          <w:p w:rsidR="00E45E3B" w:rsidRDefault="00E45E3B" w:rsidP="00B24C0A">
            <w:pPr>
              <w:rPr>
                <w:sz w:val="24"/>
                <w:szCs w:val="24"/>
              </w:rPr>
            </w:pPr>
          </w:p>
        </w:tc>
        <w:tc>
          <w:tcPr>
            <w:tcW w:w="140" w:type="dxa"/>
            <w:gridSpan w:val="2"/>
            <w:vAlign w:val="bottom"/>
          </w:tcPr>
          <w:p w:rsidR="00E45E3B" w:rsidRDefault="00E45E3B" w:rsidP="00B24C0A">
            <w:pPr>
              <w:spacing w:line="292" w:lineRule="exact"/>
            </w:pPr>
            <w:r>
              <w:rPr>
                <w:rFonts w:eastAsia="Times New Roman"/>
                <w:i/>
                <w:iCs/>
                <w:strike/>
                <w:w w:val="85"/>
                <w:sz w:val="28"/>
                <w:szCs w:val="28"/>
              </w:rPr>
              <w:t>a</w:t>
            </w:r>
          </w:p>
        </w:tc>
        <w:tc>
          <w:tcPr>
            <w:tcW w:w="540" w:type="dxa"/>
            <w:vMerge/>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40" w:type="dxa"/>
            <w:vMerge/>
            <w:vAlign w:val="bottom"/>
          </w:tcPr>
          <w:p w:rsidR="00E45E3B" w:rsidRDefault="00E45E3B" w:rsidP="00B24C0A">
            <w:pPr>
              <w:rPr>
                <w:sz w:val="24"/>
                <w:szCs w:val="24"/>
              </w:rPr>
            </w:pPr>
          </w:p>
        </w:tc>
        <w:tc>
          <w:tcPr>
            <w:tcW w:w="140" w:type="dxa"/>
            <w:gridSpan w:val="2"/>
            <w:vAlign w:val="bottom"/>
          </w:tcPr>
          <w:p w:rsidR="00E45E3B" w:rsidRDefault="00E45E3B" w:rsidP="00B24C0A">
            <w:pPr>
              <w:spacing w:line="292" w:lineRule="exact"/>
            </w:pPr>
            <w:r>
              <w:rPr>
                <w:rFonts w:eastAsia="Times New Roman"/>
                <w:i/>
                <w:iCs/>
                <w:strike/>
                <w:w w:val="85"/>
                <w:sz w:val="28"/>
                <w:szCs w:val="28"/>
              </w:rPr>
              <w:t>a</w:t>
            </w:r>
          </w:p>
        </w:tc>
        <w:tc>
          <w:tcPr>
            <w:tcW w:w="60" w:type="dxa"/>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36" w:lineRule="auto"/>
        <w:ind w:left="260" w:right="100" w:firstLine="720"/>
        <w:jc w:val="both"/>
      </w:pPr>
      <w:r>
        <w:rPr>
          <w:rFonts w:eastAsia="Times New Roman"/>
          <w:sz w:val="30"/>
          <w:szCs w:val="30"/>
        </w:rPr>
        <w:t xml:space="preserve">Поступательное движение твёрдого тела вполне определено движением одной из его точек. Если скорость поступательного дви-жения постоянна </w:t>
      </w:r>
      <w:r>
        <w:rPr>
          <w:rFonts w:eastAsia="Times New Roman"/>
          <w:i/>
          <w:iCs/>
          <w:sz w:val="28"/>
          <w:szCs w:val="28"/>
        </w:rPr>
        <w:t>v</w:t>
      </w:r>
      <w:r>
        <w:rPr>
          <w:rFonts w:eastAsia="Times New Roman"/>
          <w:sz w:val="30"/>
          <w:szCs w:val="30"/>
        </w:rPr>
        <w:t xml:space="preserve"> </w:t>
      </w:r>
      <w:proofErr w:type="gramStart"/>
      <w:r>
        <w:rPr>
          <w:rFonts w:eastAsia="Times New Roman"/>
          <w:sz w:val="28"/>
          <w:szCs w:val="28"/>
        </w:rPr>
        <w:t>const</w:t>
      </w:r>
      <w:r>
        <w:rPr>
          <w:rFonts w:eastAsia="Times New Roman"/>
          <w:sz w:val="30"/>
          <w:szCs w:val="30"/>
        </w:rPr>
        <w:t xml:space="preserve"> ,</w:t>
      </w:r>
      <w:proofErr w:type="gramEnd"/>
      <w:r>
        <w:rPr>
          <w:rFonts w:eastAsia="Times New Roman"/>
          <w:sz w:val="30"/>
          <w:szCs w:val="30"/>
        </w:rPr>
        <w:t xml:space="preserve"> то все точки тела совершают прямоли-</w:t>
      </w:r>
    </w:p>
    <w:p w:rsidR="00E45E3B" w:rsidRDefault="00E45E3B" w:rsidP="00E45E3B">
      <w:pPr>
        <w:spacing w:line="20" w:lineRule="exact"/>
      </w:pPr>
      <w:r>
        <w:rPr>
          <w:noProof/>
          <w:lang w:eastAsia="ru-RU"/>
        </w:rPr>
        <w:drawing>
          <wp:anchor distT="0" distB="0" distL="114300" distR="114300" simplePos="0" relativeHeight="254030336" behindDoc="1" locked="0" layoutInCell="0" allowOverlap="1">
            <wp:simplePos x="0" y="0"/>
            <wp:positionH relativeFrom="column">
              <wp:posOffset>1857375</wp:posOffset>
            </wp:positionH>
            <wp:positionV relativeFrom="paragraph">
              <wp:posOffset>-255905</wp:posOffset>
            </wp:positionV>
            <wp:extent cx="713740" cy="308610"/>
            <wp:effectExtent l="0" t="0" r="0" b="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208">
                      <a:extLst/>
                    </a:blip>
                    <a:srcRect/>
                    <a:stretch>
                      <a:fillRect/>
                    </a:stretch>
                  </pic:blipFill>
                  <pic:spPr bwMode="auto">
                    <a:xfrm>
                      <a:off x="0" y="0"/>
                      <a:ext cx="713740" cy="308610"/>
                    </a:xfrm>
                    <a:prstGeom prst="rect">
                      <a:avLst/>
                    </a:prstGeom>
                    <a:noFill/>
                  </pic:spPr>
                </pic:pic>
              </a:graphicData>
            </a:graphic>
          </wp:anchor>
        </w:drawing>
      </w:r>
    </w:p>
    <w:p w:rsidR="00E45E3B" w:rsidRDefault="00E45E3B" w:rsidP="00E45E3B">
      <w:pPr>
        <w:spacing w:line="50" w:lineRule="exact"/>
      </w:pPr>
    </w:p>
    <w:p w:rsidR="00E45E3B" w:rsidRDefault="00E45E3B" w:rsidP="00E45E3B">
      <w:pPr>
        <w:ind w:left="260"/>
      </w:pPr>
      <w:r>
        <w:rPr>
          <w:rFonts w:eastAsia="Times New Roman"/>
          <w:sz w:val="30"/>
          <w:szCs w:val="30"/>
        </w:rPr>
        <w:t>нейное и равномерное движение.</w:t>
      </w:r>
    </w:p>
    <w:p w:rsidR="00E45E3B" w:rsidRDefault="00E45E3B" w:rsidP="00E45E3B">
      <w:pPr>
        <w:spacing w:line="279" w:lineRule="exact"/>
      </w:pPr>
    </w:p>
    <w:p w:rsidR="00E45E3B" w:rsidRDefault="00E45E3B" w:rsidP="00E45E3B">
      <w:pPr>
        <w:ind w:right="-159"/>
        <w:jc w:val="center"/>
      </w:pPr>
      <w:r>
        <w:rPr>
          <w:rFonts w:cs="Calibri"/>
        </w:rPr>
        <w:t>49</w:t>
      </w:r>
    </w:p>
    <w:p w:rsidR="00E45E3B" w:rsidRDefault="00E45E3B" w:rsidP="00E45E3B">
      <w:pPr>
        <w:sectPr w:rsidR="00E45E3B">
          <w:pgSz w:w="11900" w:h="16838"/>
          <w:pgMar w:top="1137" w:right="1026" w:bottom="843" w:left="1440" w:header="0" w:footer="0" w:gutter="0"/>
          <w:cols w:space="720" w:equalWidth="0">
            <w:col w:w="9440"/>
          </w:cols>
        </w:sectPr>
      </w:pPr>
    </w:p>
    <w:p w:rsidR="00E45E3B" w:rsidRDefault="00E45E3B" w:rsidP="00E45E3B">
      <w:pPr>
        <w:spacing w:line="237" w:lineRule="auto"/>
        <w:ind w:right="266" w:firstLine="720"/>
        <w:jc w:val="both"/>
      </w:pPr>
      <w:r>
        <w:rPr>
          <w:rFonts w:eastAsia="Times New Roman"/>
          <w:sz w:val="30"/>
          <w:szCs w:val="30"/>
        </w:rPr>
        <w:lastRenderedPageBreak/>
        <w:t xml:space="preserve">Вращательным движением твёрдого тела называется движение, при котором две его точки </w:t>
      </w:r>
      <w:r>
        <w:rPr>
          <w:rFonts w:eastAsia="Times New Roman"/>
          <w:i/>
          <w:iCs/>
          <w:sz w:val="30"/>
          <w:szCs w:val="30"/>
        </w:rPr>
        <w:t>А</w:t>
      </w:r>
      <w:r>
        <w:rPr>
          <w:rFonts w:eastAsia="Times New Roman"/>
          <w:sz w:val="30"/>
          <w:szCs w:val="30"/>
        </w:rPr>
        <w:t xml:space="preserve"> и </w:t>
      </w:r>
      <w:proofErr w:type="gramStart"/>
      <w:r>
        <w:rPr>
          <w:rFonts w:eastAsia="Times New Roman"/>
          <w:i/>
          <w:iCs/>
          <w:sz w:val="30"/>
          <w:szCs w:val="30"/>
        </w:rPr>
        <w:t>В</w:t>
      </w:r>
      <w:r>
        <w:rPr>
          <w:rFonts w:eastAsia="Times New Roman"/>
          <w:sz w:val="30"/>
          <w:szCs w:val="30"/>
        </w:rPr>
        <w:t xml:space="preserve"> остаются</w:t>
      </w:r>
      <w:proofErr w:type="gramEnd"/>
      <w:r>
        <w:rPr>
          <w:rFonts w:eastAsia="Times New Roman"/>
          <w:sz w:val="30"/>
          <w:szCs w:val="30"/>
        </w:rPr>
        <w:t xml:space="preserve"> неподвижными. Так как </w:t>
      </w:r>
      <w:proofErr w:type="gramStart"/>
      <w:r>
        <w:rPr>
          <w:rFonts w:eastAsia="Times New Roman"/>
          <w:sz w:val="30"/>
          <w:szCs w:val="30"/>
        </w:rPr>
        <w:t>те-ло</w:t>
      </w:r>
      <w:proofErr w:type="gramEnd"/>
      <w:r>
        <w:rPr>
          <w:rFonts w:eastAsia="Times New Roman"/>
          <w:sz w:val="30"/>
          <w:szCs w:val="30"/>
        </w:rPr>
        <w:t xml:space="preserve"> абсолютно твёрдое, то вместе с точками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 xml:space="preserve"> будут неподвижны-ми все точки, лежащие на прямой </w:t>
      </w:r>
      <w:r>
        <w:rPr>
          <w:rFonts w:eastAsia="Times New Roman"/>
          <w:i/>
          <w:iCs/>
          <w:sz w:val="30"/>
          <w:szCs w:val="30"/>
        </w:rPr>
        <w:t>АВ</w:t>
      </w:r>
      <w:r>
        <w:rPr>
          <w:rFonts w:eastAsia="Times New Roman"/>
          <w:sz w:val="30"/>
          <w:szCs w:val="30"/>
        </w:rPr>
        <w:t xml:space="preserve"> </w:t>
      </w:r>
      <w:r>
        <w:rPr>
          <w:rFonts w:eastAsia="Times New Roman"/>
          <w:i/>
          <w:iCs/>
          <w:sz w:val="30"/>
          <w:szCs w:val="30"/>
        </w:rPr>
        <w:t>–</w:t>
      </w:r>
      <w:r>
        <w:rPr>
          <w:rFonts w:eastAsia="Times New Roman"/>
          <w:sz w:val="30"/>
          <w:szCs w:val="30"/>
        </w:rPr>
        <w:t xml:space="preserve"> называемой осью вращения.</w:t>
      </w:r>
    </w:p>
    <w:p w:rsidR="00E45E3B" w:rsidRDefault="00E45E3B" w:rsidP="00E45E3B">
      <w:pPr>
        <w:spacing w:line="18" w:lineRule="exact"/>
      </w:pPr>
    </w:p>
    <w:p w:rsidR="00E45E3B" w:rsidRDefault="00E45E3B" w:rsidP="00E45E3B">
      <w:pPr>
        <w:ind w:right="266" w:firstLine="720"/>
        <w:jc w:val="both"/>
      </w:pPr>
      <w:r>
        <w:rPr>
          <w:rFonts w:eastAsia="Times New Roman"/>
          <w:sz w:val="30"/>
          <w:szCs w:val="30"/>
        </w:rPr>
        <w:t xml:space="preserve">Уравнение вращательного движения тела вокруг неподвижной оси: </w:t>
      </w:r>
      <w:r>
        <w:rPr>
          <w:rFonts w:eastAsia="Times New Roman"/>
          <w:sz w:val="28"/>
          <w:szCs w:val="28"/>
        </w:rPr>
        <w:t>φ φ</w:t>
      </w:r>
      <w:r>
        <w:rPr>
          <w:rFonts w:eastAsia="Times New Roman"/>
          <w:sz w:val="30"/>
          <w:szCs w:val="30"/>
        </w:rPr>
        <w:t xml:space="preserve"> </w:t>
      </w:r>
      <w:proofErr w:type="gramStart"/>
      <w:r>
        <w:rPr>
          <w:rFonts w:eastAsia="Times New Roman"/>
          <w:i/>
          <w:iCs/>
          <w:sz w:val="28"/>
          <w:szCs w:val="28"/>
        </w:rPr>
        <w:t>t</w:t>
      </w:r>
      <w:r>
        <w:rPr>
          <w:rFonts w:eastAsia="Times New Roman"/>
          <w:sz w:val="30"/>
          <w:szCs w:val="30"/>
        </w:rPr>
        <w:t xml:space="preserve"> </w:t>
      </w:r>
      <w:r>
        <w:rPr>
          <w:rFonts w:eastAsia="Times New Roman"/>
          <w:sz w:val="28"/>
          <w:szCs w:val="28"/>
        </w:rPr>
        <w:t>.</w:t>
      </w:r>
      <w:proofErr w:type="gramEnd"/>
    </w:p>
    <w:p w:rsidR="00E45E3B" w:rsidRDefault="00E45E3B" w:rsidP="00E45E3B">
      <w:pPr>
        <w:spacing w:line="20" w:lineRule="exact"/>
      </w:pPr>
      <w:r>
        <w:rPr>
          <w:noProof/>
          <w:lang w:eastAsia="ru-RU"/>
        </w:rPr>
        <w:drawing>
          <wp:anchor distT="0" distB="0" distL="114300" distR="114300" simplePos="0" relativeHeight="254031360" behindDoc="1" locked="0" layoutInCell="0" allowOverlap="1">
            <wp:simplePos x="0" y="0"/>
            <wp:positionH relativeFrom="column">
              <wp:posOffset>584200</wp:posOffset>
            </wp:positionH>
            <wp:positionV relativeFrom="paragraph">
              <wp:posOffset>-257175</wp:posOffset>
            </wp:positionV>
            <wp:extent cx="710565" cy="309880"/>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209">
                      <a:extLst/>
                    </a:blip>
                    <a:srcRect/>
                    <a:stretch>
                      <a:fillRect/>
                    </a:stretch>
                  </pic:blipFill>
                  <pic:spPr bwMode="auto">
                    <a:xfrm>
                      <a:off x="0" y="0"/>
                      <a:ext cx="710565" cy="309880"/>
                    </a:xfrm>
                    <a:prstGeom prst="rect">
                      <a:avLst/>
                    </a:prstGeom>
                    <a:noFill/>
                  </pic:spPr>
                </pic:pic>
              </a:graphicData>
            </a:graphic>
          </wp:anchor>
        </w:drawing>
      </w:r>
    </w:p>
    <w:p w:rsidR="00E45E3B" w:rsidRDefault="00E45E3B" w:rsidP="00E45E3B">
      <w:pPr>
        <w:spacing w:line="63" w:lineRule="exact"/>
      </w:pPr>
    </w:p>
    <w:p w:rsidR="00E45E3B" w:rsidRDefault="00E45E3B" w:rsidP="00E45E3B">
      <w:pPr>
        <w:spacing w:line="234" w:lineRule="auto"/>
        <w:ind w:right="266" w:firstLine="720"/>
        <w:jc w:val="both"/>
      </w:pPr>
      <w:r>
        <w:rPr>
          <w:rFonts w:eastAsia="Times New Roman"/>
          <w:sz w:val="30"/>
          <w:szCs w:val="30"/>
        </w:rPr>
        <w:t>Оно полностью определяет положение тела в любой момент времени.</w:t>
      </w:r>
    </w:p>
    <w:p w:rsidR="00E45E3B" w:rsidRDefault="00E45E3B" w:rsidP="00E45E3B">
      <w:pPr>
        <w:spacing w:line="16" w:lineRule="exact"/>
      </w:pPr>
    </w:p>
    <w:p w:rsidR="00E45E3B" w:rsidRDefault="00E45E3B" w:rsidP="00E45E3B">
      <w:pPr>
        <w:spacing w:line="235" w:lineRule="auto"/>
        <w:ind w:right="266" w:firstLine="720"/>
        <w:jc w:val="both"/>
      </w:pPr>
      <w:r>
        <w:rPr>
          <w:rFonts w:eastAsia="Times New Roman"/>
          <w:sz w:val="30"/>
          <w:szCs w:val="30"/>
        </w:rPr>
        <w:t xml:space="preserve">Главными кинематическими характеристиками вращательного движения тела будут угловая скорость </w:t>
      </w:r>
      <w:r>
        <w:rPr>
          <w:rFonts w:ascii="Symbol" w:eastAsia="Symbol" w:hAnsi="Symbol" w:cs="Symbol"/>
          <w:sz w:val="30"/>
          <w:szCs w:val="30"/>
        </w:rPr>
        <w:t></w:t>
      </w:r>
      <w:r>
        <w:rPr>
          <w:rFonts w:eastAsia="Times New Roman"/>
          <w:sz w:val="30"/>
          <w:szCs w:val="30"/>
        </w:rPr>
        <w:t xml:space="preserve"> и угловое ускорение </w:t>
      </w:r>
      <w:r>
        <w:rPr>
          <w:rFonts w:ascii="Symbol" w:eastAsia="Symbol" w:hAnsi="Symbol" w:cs="Symbol"/>
          <w:sz w:val="30"/>
          <w:szCs w:val="30"/>
        </w:rPr>
        <w:t></w:t>
      </w:r>
      <w:r>
        <w:rPr>
          <w:rFonts w:eastAsia="Times New Roman"/>
          <w:sz w:val="30"/>
          <w:szCs w:val="30"/>
        </w:rPr>
        <w:t>.</w:t>
      </w:r>
    </w:p>
    <w:p w:rsidR="00E45E3B" w:rsidRDefault="00E45E3B" w:rsidP="00E45E3B">
      <w:pPr>
        <w:spacing w:line="5" w:lineRule="exact"/>
      </w:pPr>
    </w:p>
    <w:p w:rsidR="00E45E3B" w:rsidRDefault="00E45E3B" w:rsidP="00E45E3B">
      <w:pPr>
        <w:spacing w:line="230" w:lineRule="auto"/>
        <w:ind w:right="266" w:firstLine="720"/>
        <w:jc w:val="both"/>
      </w:pPr>
      <w:r>
        <w:rPr>
          <w:rFonts w:eastAsia="Times New Roman"/>
          <w:sz w:val="29"/>
          <w:szCs w:val="29"/>
        </w:rPr>
        <w:t xml:space="preserve">Угловая скорость тела </w:t>
      </w:r>
      <w:r>
        <w:rPr>
          <w:rFonts w:ascii="Symbol" w:eastAsia="Symbol" w:hAnsi="Symbol" w:cs="Symbol"/>
          <w:sz w:val="29"/>
          <w:szCs w:val="29"/>
        </w:rPr>
        <w:t></w:t>
      </w:r>
      <w:r>
        <w:rPr>
          <w:rFonts w:eastAsia="Times New Roman"/>
          <w:sz w:val="29"/>
          <w:szCs w:val="29"/>
        </w:rPr>
        <w:t xml:space="preserve"> – </w:t>
      </w:r>
      <w:proofErr w:type="gramStart"/>
      <w:r>
        <w:rPr>
          <w:rFonts w:eastAsia="Times New Roman"/>
          <w:sz w:val="29"/>
          <w:szCs w:val="29"/>
        </w:rPr>
        <w:t>векторная величина</w:t>
      </w:r>
      <w:proofErr w:type="gramEnd"/>
      <w:r>
        <w:rPr>
          <w:rFonts w:eastAsia="Times New Roman"/>
          <w:sz w:val="29"/>
          <w:szCs w:val="29"/>
        </w:rPr>
        <w:t xml:space="preserve"> характеризующая быстроту изменения угла поворота </w:t>
      </w:r>
      <w:r>
        <w:rPr>
          <w:rFonts w:ascii="Symbol" w:eastAsia="Symbol" w:hAnsi="Symbol" w:cs="Symbol"/>
          <w:sz w:val="29"/>
          <w:szCs w:val="29"/>
        </w:rPr>
        <w:t></w:t>
      </w:r>
      <w:r>
        <w:rPr>
          <w:rFonts w:eastAsia="Times New Roman"/>
          <w:sz w:val="18"/>
          <w:szCs w:val="18"/>
        </w:rPr>
        <w:t>с</w:t>
      </w:r>
      <w:r>
        <w:rPr>
          <w:rFonts w:eastAsia="Times New Roman"/>
          <w:sz w:val="29"/>
          <w:szCs w:val="29"/>
        </w:rPr>
        <w:t xml:space="preserve"> течением времени. Размерность угловой скорости обратна размерности времени [с</w:t>
      </w:r>
      <w:r>
        <w:rPr>
          <w:rFonts w:eastAsia="Times New Roman"/>
          <w:sz w:val="36"/>
          <w:szCs w:val="36"/>
          <w:vertAlign w:val="superscript"/>
        </w:rPr>
        <w:t>-1</w:t>
      </w:r>
      <w:r>
        <w:rPr>
          <w:rFonts w:eastAsia="Times New Roman"/>
          <w:sz w:val="29"/>
          <w:szCs w:val="29"/>
        </w:rPr>
        <w:t>] или [рад/с</w:t>
      </w:r>
      <w:r>
        <w:rPr>
          <w:rFonts w:eastAsia="Times New Roman"/>
          <w:sz w:val="36"/>
          <w:szCs w:val="36"/>
          <w:vertAlign w:val="superscript"/>
        </w:rPr>
        <w:t>1</w:t>
      </w:r>
      <w:r>
        <w:rPr>
          <w:rFonts w:eastAsia="Times New Roman"/>
          <w:sz w:val="29"/>
          <w:szCs w:val="29"/>
        </w:rPr>
        <w:t>].</w:t>
      </w:r>
    </w:p>
    <w:p w:rsidR="00E45E3B" w:rsidRDefault="00E45E3B" w:rsidP="00E45E3B">
      <w:pPr>
        <w:ind w:left="720"/>
      </w:pPr>
      <w:r>
        <w:rPr>
          <w:rFonts w:eastAsia="Times New Roman"/>
          <w:sz w:val="30"/>
          <w:szCs w:val="30"/>
        </w:rPr>
        <w:t xml:space="preserve">Средняя угловая скорость тела за промежуток времени </w:t>
      </w:r>
      <w:r>
        <w:rPr>
          <w:rFonts w:ascii="Symbol" w:eastAsia="Symbol" w:hAnsi="Symbol" w:cs="Symbol"/>
          <w:sz w:val="30"/>
          <w:szCs w:val="30"/>
        </w:rPr>
        <w:t></w:t>
      </w:r>
      <w:r>
        <w:rPr>
          <w:rFonts w:eastAsia="Times New Roman"/>
          <w:i/>
          <w:iCs/>
          <w:sz w:val="30"/>
          <w:szCs w:val="30"/>
        </w:rPr>
        <w:t>t</w:t>
      </w:r>
      <w:r>
        <w:rPr>
          <w:rFonts w:eastAsia="Times New Roman"/>
          <w:sz w:val="30"/>
          <w:szCs w:val="30"/>
        </w:rPr>
        <w:t xml:space="preserve"> равна</w:t>
      </w:r>
    </w:p>
    <w:p w:rsidR="00E45E3B" w:rsidRDefault="00E45E3B" w:rsidP="00E45E3B">
      <w:pPr>
        <w:spacing w:line="20" w:lineRule="exact"/>
      </w:pPr>
      <w:r>
        <w:rPr>
          <w:noProof/>
          <w:lang w:eastAsia="ru-RU"/>
        </w:rPr>
        <w:drawing>
          <wp:anchor distT="0" distB="0" distL="114300" distR="114300" simplePos="0" relativeHeight="254032384" behindDoc="1" locked="0" layoutInCell="0" allowOverlap="1">
            <wp:simplePos x="0" y="0"/>
            <wp:positionH relativeFrom="column">
              <wp:posOffset>297180</wp:posOffset>
            </wp:positionH>
            <wp:positionV relativeFrom="paragraph">
              <wp:posOffset>-40640</wp:posOffset>
            </wp:positionV>
            <wp:extent cx="913765" cy="558165"/>
            <wp:effectExtent l="0" t="0" r="0" b="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210">
                      <a:extLst/>
                    </a:blip>
                    <a:srcRect/>
                    <a:stretch>
                      <a:fillRect/>
                    </a:stretch>
                  </pic:blipFill>
                  <pic:spPr bwMode="auto">
                    <a:xfrm>
                      <a:off x="0" y="0"/>
                      <a:ext cx="913765" cy="558165"/>
                    </a:xfrm>
                    <a:prstGeom prst="rect">
                      <a:avLst/>
                    </a:prstGeom>
                    <a:noFill/>
                  </pic:spPr>
                </pic:pic>
              </a:graphicData>
            </a:graphic>
          </wp:anchor>
        </w:drawing>
      </w:r>
    </w:p>
    <w:p w:rsidR="00E45E3B" w:rsidRDefault="00E45E3B" w:rsidP="00E45E3B">
      <w:pPr>
        <w:spacing w:line="204" w:lineRule="auto"/>
        <w:ind w:left="980"/>
      </w:pPr>
      <w:r>
        <w:rPr>
          <w:rFonts w:eastAsia="Times New Roman"/>
          <w:sz w:val="28"/>
          <w:szCs w:val="28"/>
        </w:rPr>
        <w:lastRenderedPageBreak/>
        <w:t>φ</w:t>
      </w:r>
    </w:p>
    <w:p w:rsidR="00E45E3B" w:rsidRDefault="00E45E3B" w:rsidP="00E45E3B">
      <w:pPr>
        <w:tabs>
          <w:tab w:val="left" w:pos="1000"/>
        </w:tabs>
        <w:spacing w:line="220" w:lineRule="auto"/>
        <w:ind w:left="20"/>
      </w:pPr>
      <w:r>
        <w:rPr>
          <w:rFonts w:eastAsia="Times New Roman"/>
          <w:sz w:val="56"/>
          <w:szCs w:val="56"/>
          <w:vertAlign w:val="superscript"/>
        </w:rPr>
        <w:t>ω</w:t>
      </w:r>
      <w:r>
        <w:rPr>
          <w:rFonts w:eastAsia="Times New Roman"/>
        </w:rPr>
        <w:t xml:space="preserve"> cp</w:t>
      </w:r>
      <w:r>
        <w:tab/>
      </w:r>
      <w:proofErr w:type="gramStart"/>
      <w:r>
        <w:rPr>
          <w:rFonts w:eastAsia="Times New Roman"/>
          <w:i/>
          <w:iCs/>
          <w:sz w:val="46"/>
          <w:szCs w:val="46"/>
          <w:vertAlign w:val="subscript"/>
        </w:rPr>
        <w:t xml:space="preserve">t </w:t>
      </w:r>
      <w:r>
        <w:rPr>
          <w:rFonts w:eastAsia="Times New Roman"/>
          <w:sz w:val="46"/>
          <w:szCs w:val="46"/>
          <w:vertAlign w:val="superscript"/>
        </w:rPr>
        <w:t>.</w:t>
      </w:r>
      <w:proofErr w:type="gramEnd"/>
    </w:p>
    <w:p w:rsidR="00E45E3B" w:rsidRDefault="00E45E3B" w:rsidP="00E45E3B">
      <w:pPr>
        <w:spacing w:line="20" w:lineRule="exact"/>
      </w:pPr>
      <w:r>
        <w:rPr>
          <w:noProof/>
          <w:lang w:eastAsia="ru-RU"/>
        </w:rPr>
        <w:drawing>
          <wp:anchor distT="0" distB="0" distL="114300" distR="114300" simplePos="0" relativeHeight="254033408" behindDoc="1" locked="0" layoutInCell="0" allowOverlap="1">
            <wp:simplePos x="0" y="0"/>
            <wp:positionH relativeFrom="column">
              <wp:posOffset>5432425</wp:posOffset>
            </wp:positionH>
            <wp:positionV relativeFrom="paragraph">
              <wp:posOffset>-49530</wp:posOffset>
            </wp:positionV>
            <wp:extent cx="716915" cy="303530"/>
            <wp:effectExtent l="0" t="0" r="0" b="0"/>
            <wp:wrapNone/>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1211">
                      <a:extLst/>
                    </a:blip>
                    <a:srcRect/>
                    <a:stretch>
                      <a:fillRect/>
                    </a:stretch>
                  </pic:blipFill>
                  <pic:spPr bwMode="auto">
                    <a:xfrm>
                      <a:off x="0" y="0"/>
                      <a:ext cx="716915" cy="303530"/>
                    </a:xfrm>
                    <a:prstGeom prst="rect">
                      <a:avLst/>
                    </a:prstGeom>
                    <a:noFill/>
                  </pic:spPr>
                </pic:pic>
              </a:graphicData>
            </a:graphic>
          </wp:anchor>
        </w:drawing>
      </w:r>
    </w:p>
    <w:p w:rsidR="00E45E3B" w:rsidRDefault="00E45E3B" w:rsidP="00E45E3B">
      <w:pPr>
        <w:spacing w:line="258" w:lineRule="auto"/>
        <w:ind w:right="266" w:firstLine="720"/>
        <w:jc w:val="both"/>
      </w:pPr>
      <w:r>
        <w:rPr>
          <w:rFonts w:eastAsia="Times New Roman"/>
          <w:sz w:val="30"/>
          <w:szCs w:val="30"/>
        </w:rPr>
        <w:t xml:space="preserve">Знак угловой скорости определяется знаком приращения </w:t>
      </w:r>
      <w:proofErr w:type="gramStart"/>
      <w:r>
        <w:rPr>
          <w:rFonts w:eastAsia="Times New Roman"/>
          <w:sz w:val="27"/>
          <w:szCs w:val="27"/>
        </w:rPr>
        <w:t>φ</w:t>
      </w:r>
      <w:r>
        <w:rPr>
          <w:rFonts w:eastAsia="Times New Roman"/>
          <w:sz w:val="30"/>
          <w:szCs w:val="30"/>
        </w:rPr>
        <w:t xml:space="preserve"> ,</w:t>
      </w:r>
      <w:proofErr w:type="gramEnd"/>
      <w:r>
        <w:rPr>
          <w:rFonts w:eastAsia="Times New Roman"/>
          <w:sz w:val="30"/>
          <w:szCs w:val="30"/>
        </w:rPr>
        <w:t xml:space="preserve"> если </w:t>
      </w:r>
      <w:r>
        <w:rPr>
          <w:rFonts w:eastAsia="Times New Roman"/>
          <w:sz w:val="27"/>
          <w:szCs w:val="27"/>
        </w:rPr>
        <w:t>φ&gt;0</w:t>
      </w:r>
      <w:r>
        <w:rPr>
          <w:rFonts w:eastAsia="Times New Roman"/>
          <w:sz w:val="30"/>
          <w:szCs w:val="30"/>
        </w:rPr>
        <w:t xml:space="preserve"> , то </w:t>
      </w:r>
      <w:r>
        <w:rPr>
          <w:rFonts w:eastAsia="Times New Roman"/>
          <w:sz w:val="28"/>
          <w:szCs w:val="28"/>
        </w:rPr>
        <w:t>ω 0</w:t>
      </w:r>
      <w:r>
        <w:rPr>
          <w:rFonts w:eastAsia="Times New Roman"/>
          <w:sz w:val="30"/>
          <w:szCs w:val="30"/>
        </w:rPr>
        <w:t xml:space="preserve"> , и наоборот.</w:t>
      </w:r>
    </w:p>
    <w:p w:rsidR="00E45E3B" w:rsidRDefault="00E45E3B" w:rsidP="00E45E3B">
      <w:pPr>
        <w:spacing w:line="20" w:lineRule="exact"/>
      </w:pPr>
      <w:r>
        <w:rPr>
          <w:noProof/>
          <w:lang w:eastAsia="ru-RU"/>
        </w:rPr>
        <w:drawing>
          <wp:anchor distT="0" distB="0" distL="114300" distR="114300" simplePos="0" relativeHeight="254034432" behindDoc="1" locked="0" layoutInCell="0" allowOverlap="1">
            <wp:simplePos x="0" y="0"/>
            <wp:positionH relativeFrom="column">
              <wp:posOffset>432435</wp:posOffset>
            </wp:positionH>
            <wp:positionV relativeFrom="paragraph">
              <wp:posOffset>-269875</wp:posOffset>
            </wp:positionV>
            <wp:extent cx="1706245" cy="306070"/>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1212">
                      <a:extLst/>
                    </a:blip>
                    <a:srcRect/>
                    <a:stretch>
                      <a:fillRect/>
                    </a:stretch>
                  </pic:blipFill>
                  <pic:spPr bwMode="auto">
                    <a:xfrm>
                      <a:off x="0" y="0"/>
                      <a:ext cx="1706245" cy="306070"/>
                    </a:xfrm>
                    <a:prstGeom prst="rect">
                      <a:avLst/>
                    </a:prstGeom>
                    <a:noFill/>
                  </pic:spPr>
                </pic:pic>
              </a:graphicData>
            </a:graphic>
          </wp:anchor>
        </w:drawing>
      </w:r>
    </w:p>
    <w:p w:rsidR="00E45E3B" w:rsidRDefault="00E45E3B" w:rsidP="00E45E3B">
      <w:pPr>
        <w:spacing w:line="18" w:lineRule="exact"/>
      </w:pPr>
    </w:p>
    <w:p w:rsidR="00E45E3B" w:rsidRDefault="00E45E3B" w:rsidP="00E45E3B">
      <w:pPr>
        <w:spacing w:line="235" w:lineRule="auto"/>
        <w:ind w:right="266" w:firstLine="720"/>
        <w:jc w:val="both"/>
      </w:pPr>
      <w:r>
        <w:rPr>
          <w:rFonts w:eastAsia="Times New Roman"/>
          <w:sz w:val="30"/>
          <w:szCs w:val="30"/>
        </w:rPr>
        <w:t>Если тело совершает вращательное движение по произвольному закону, то угловая скорость является функцией времени:</w:t>
      </w:r>
    </w:p>
    <w:p w:rsidR="00E45E3B" w:rsidRDefault="00E45E3B" w:rsidP="00E45E3B">
      <w:pPr>
        <w:spacing w:line="20" w:lineRule="exact"/>
      </w:pPr>
      <w:r>
        <w:rPr>
          <w:noProof/>
          <w:lang w:eastAsia="ru-RU"/>
        </w:rPr>
        <w:drawing>
          <wp:anchor distT="0" distB="0" distL="114300" distR="114300" simplePos="0" relativeHeight="254035456" behindDoc="1" locked="0" layoutInCell="0" allowOverlap="1">
            <wp:simplePos x="0" y="0"/>
            <wp:positionH relativeFrom="column">
              <wp:posOffset>2687320</wp:posOffset>
            </wp:positionH>
            <wp:positionV relativeFrom="paragraph">
              <wp:posOffset>-29845</wp:posOffset>
            </wp:positionV>
            <wp:extent cx="708660" cy="308610"/>
            <wp:effectExtent l="0" t="0" r="0" b="0"/>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209">
                      <a:extLst/>
                    </a:blip>
                    <a:srcRect/>
                    <a:stretch>
                      <a:fillRect/>
                    </a:stretch>
                  </pic:blipFill>
                  <pic:spPr bwMode="auto">
                    <a:xfrm>
                      <a:off x="0" y="0"/>
                      <a:ext cx="708660" cy="308610"/>
                    </a:xfrm>
                    <a:prstGeom prst="rect">
                      <a:avLst/>
                    </a:prstGeom>
                    <a:noFill/>
                  </pic:spPr>
                </pic:pic>
              </a:graphicData>
            </a:graphic>
          </wp:anchor>
        </w:drawing>
      </w:r>
    </w:p>
    <w:p w:rsidR="00E45E3B" w:rsidRDefault="00E45E3B" w:rsidP="00E45E3B">
      <w:pPr>
        <w:spacing w:line="10" w:lineRule="exact"/>
      </w:pPr>
    </w:p>
    <w:p w:rsidR="00E45E3B" w:rsidRDefault="00E45E3B" w:rsidP="007D0F7C">
      <w:pPr>
        <w:numPr>
          <w:ilvl w:val="0"/>
          <w:numId w:val="77"/>
        </w:numPr>
        <w:tabs>
          <w:tab w:val="left" w:pos="4500"/>
        </w:tabs>
        <w:spacing w:after="0" w:line="240" w:lineRule="auto"/>
        <w:ind w:left="4500" w:hanging="496"/>
        <w:rPr>
          <w:rFonts w:eastAsia="Times New Roman"/>
          <w:sz w:val="28"/>
          <w:szCs w:val="28"/>
        </w:rPr>
      </w:pPr>
      <w:r>
        <w:rPr>
          <w:rFonts w:eastAsia="Times New Roman"/>
          <w:sz w:val="28"/>
          <w:szCs w:val="28"/>
        </w:rPr>
        <w:t xml:space="preserve">ω </w:t>
      </w:r>
      <w:proofErr w:type="gramStart"/>
      <w:r>
        <w:rPr>
          <w:rFonts w:eastAsia="Times New Roman"/>
          <w:i/>
          <w:iCs/>
          <w:sz w:val="28"/>
          <w:szCs w:val="28"/>
        </w:rPr>
        <w:t>t</w:t>
      </w:r>
      <w:r>
        <w:rPr>
          <w:rFonts w:eastAsia="Times New Roman"/>
          <w:sz w:val="28"/>
          <w:szCs w:val="28"/>
        </w:rPr>
        <w:t xml:space="preserve"> .</w:t>
      </w:r>
      <w:proofErr w:type="gramEnd"/>
    </w:p>
    <w:p w:rsidR="00E45E3B" w:rsidRDefault="00E45E3B" w:rsidP="00E45E3B">
      <w:pPr>
        <w:spacing w:line="89" w:lineRule="exact"/>
      </w:pPr>
    </w:p>
    <w:p w:rsidR="00E45E3B" w:rsidRDefault="00E45E3B" w:rsidP="00E45E3B">
      <w:pPr>
        <w:spacing w:line="235" w:lineRule="auto"/>
        <w:ind w:right="266" w:firstLine="720"/>
        <w:jc w:val="both"/>
      </w:pPr>
      <w:r>
        <w:rPr>
          <w:rFonts w:eastAsia="Times New Roman"/>
          <w:sz w:val="30"/>
          <w:szCs w:val="30"/>
        </w:rPr>
        <w:t xml:space="preserve">Числовое значение угловой скорости тела в данный момент </w:t>
      </w:r>
      <w:proofErr w:type="gramStart"/>
      <w:r>
        <w:rPr>
          <w:rFonts w:eastAsia="Times New Roman"/>
          <w:sz w:val="30"/>
          <w:szCs w:val="30"/>
        </w:rPr>
        <w:t>вре-мени</w:t>
      </w:r>
      <w:proofErr w:type="gramEnd"/>
      <w:r>
        <w:rPr>
          <w:rFonts w:eastAsia="Times New Roman"/>
          <w:sz w:val="30"/>
          <w:szCs w:val="30"/>
        </w:rPr>
        <w:t xml:space="preserve"> равно первой производной от угла поворота по времени.</w:t>
      </w:r>
    </w:p>
    <w:p w:rsidR="00E45E3B" w:rsidRDefault="00E45E3B" w:rsidP="00E45E3B">
      <w:pPr>
        <w:spacing w:line="2" w:lineRule="exact"/>
      </w:pPr>
    </w:p>
    <w:p w:rsidR="00E45E3B" w:rsidRDefault="00E45E3B" w:rsidP="00E45E3B">
      <w:pPr>
        <w:spacing w:line="223" w:lineRule="auto"/>
        <w:ind w:right="266" w:firstLine="720"/>
        <w:jc w:val="both"/>
      </w:pPr>
      <w:r>
        <w:rPr>
          <w:rFonts w:eastAsia="Times New Roman"/>
          <w:sz w:val="30"/>
          <w:szCs w:val="30"/>
        </w:rPr>
        <w:t xml:space="preserve">Угловое ускорение </w:t>
      </w:r>
      <w:r>
        <w:rPr>
          <w:rFonts w:ascii="Symbol" w:eastAsia="Symbol" w:hAnsi="Symbol" w:cs="Symbol"/>
          <w:sz w:val="30"/>
          <w:szCs w:val="30"/>
        </w:rPr>
        <w:t></w:t>
      </w:r>
      <w:r>
        <w:rPr>
          <w:rFonts w:eastAsia="Times New Roman"/>
          <w:sz w:val="30"/>
          <w:szCs w:val="30"/>
        </w:rPr>
        <w:t xml:space="preserve"> – </w:t>
      </w:r>
      <w:proofErr w:type="gramStart"/>
      <w:r>
        <w:rPr>
          <w:rFonts w:eastAsia="Times New Roman"/>
          <w:sz w:val="30"/>
          <w:szCs w:val="30"/>
        </w:rPr>
        <w:t>векторная величина</w:t>
      </w:r>
      <w:proofErr w:type="gramEnd"/>
      <w:r>
        <w:rPr>
          <w:rFonts w:eastAsia="Times New Roman"/>
          <w:sz w:val="30"/>
          <w:szCs w:val="30"/>
        </w:rPr>
        <w:t xml:space="preserve"> характеризующая быстроту изменения угловой скорости тела в с течением времени. Единица измерения углового ускорения [с</w:t>
      </w:r>
      <w:r>
        <w:rPr>
          <w:rFonts w:eastAsia="Times New Roman"/>
          <w:sz w:val="37"/>
          <w:szCs w:val="37"/>
          <w:vertAlign w:val="superscript"/>
        </w:rPr>
        <w:t>-2</w:t>
      </w:r>
      <w:r>
        <w:rPr>
          <w:rFonts w:eastAsia="Times New Roman"/>
          <w:sz w:val="30"/>
          <w:szCs w:val="30"/>
        </w:rPr>
        <w:t>] или [рад/с</w:t>
      </w:r>
      <w:r>
        <w:rPr>
          <w:rFonts w:eastAsia="Times New Roman"/>
          <w:sz w:val="37"/>
          <w:szCs w:val="37"/>
          <w:vertAlign w:val="superscript"/>
        </w:rPr>
        <w:t>2</w:t>
      </w:r>
      <w:r>
        <w:rPr>
          <w:rFonts w:eastAsia="Times New Roman"/>
          <w:sz w:val="30"/>
          <w:szCs w:val="30"/>
        </w:rPr>
        <w:t>].</w:t>
      </w:r>
    </w:p>
    <w:p w:rsidR="00E45E3B" w:rsidRDefault="00E45E3B" w:rsidP="00E45E3B">
      <w:pPr>
        <w:ind w:right="66"/>
        <w:jc w:val="center"/>
      </w:pPr>
      <w:r>
        <w:rPr>
          <w:rFonts w:eastAsia="Times New Roman"/>
          <w:sz w:val="30"/>
          <w:szCs w:val="30"/>
        </w:rPr>
        <w:t xml:space="preserve">Среднее угловое ускорение за промежуток времени </w:t>
      </w:r>
      <w:r>
        <w:rPr>
          <w:rFonts w:ascii="Symbol" w:eastAsia="Symbol" w:hAnsi="Symbol" w:cs="Symbol"/>
          <w:sz w:val="30"/>
          <w:szCs w:val="30"/>
        </w:rPr>
        <w:t></w:t>
      </w:r>
      <w:r>
        <w:rPr>
          <w:rFonts w:eastAsia="Times New Roman"/>
          <w:i/>
          <w:iCs/>
          <w:sz w:val="30"/>
          <w:szCs w:val="30"/>
        </w:rPr>
        <w:t>t</w:t>
      </w:r>
      <w:r>
        <w:rPr>
          <w:rFonts w:eastAsia="Times New Roman"/>
          <w:sz w:val="30"/>
          <w:szCs w:val="30"/>
        </w:rPr>
        <w:t xml:space="preserve"> равно:</w:t>
      </w:r>
    </w:p>
    <w:p w:rsidR="00E45E3B" w:rsidRDefault="00E45E3B" w:rsidP="00E45E3B">
      <w:pPr>
        <w:spacing w:line="20" w:lineRule="exact"/>
      </w:pPr>
      <w:r>
        <w:rPr>
          <w:noProof/>
          <w:lang w:eastAsia="ru-RU"/>
        </w:rPr>
        <w:drawing>
          <wp:anchor distT="0" distB="0" distL="114300" distR="114300" simplePos="0" relativeHeight="254036480" behindDoc="1" locked="0" layoutInCell="0" allowOverlap="1">
            <wp:simplePos x="0" y="0"/>
            <wp:positionH relativeFrom="column">
              <wp:posOffset>2747645</wp:posOffset>
            </wp:positionH>
            <wp:positionV relativeFrom="paragraph">
              <wp:posOffset>-41910</wp:posOffset>
            </wp:positionV>
            <wp:extent cx="989965" cy="770890"/>
            <wp:effectExtent l="0" t="0" r="0" b="0"/>
            <wp:wrapNone/>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1213">
                      <a:extLst/>
                    </a:blip>
                    <a:srcRect/>
                    <a:stretch>
                      <a:fillRect/>
                    </a:stretch>
                  </pic:blipFill>
                  <pic:spPr bwMode="auto">
                    <a:xfrm>
                      <a:off x="0" y="0"/>
                      <a:ext cx="989965" cy="770890"/>
                    </a:xfrm>
                    <a:prstGeom prst="rect">
                      <a:avLst/>
                    </a:prstGeom>
                    <a:noFill/>
                  </pic:spPr>
                </pic:pic>
              </a:graphicData>
            </a:graphic>
          </wp:anchor>
        </w:drawing>
      </w:r>
    </w:p>
    <w:tbl>
      <w:tblPr>
        <w:tblW w:w="0" w:type="auto"/>
        <w:tblInd w:w="720" w:type="dxa"/>
        <w:tblLayout w:type="fixed"/>
        <w:tblCellMar>
          <w:left w:w="0" w:type="dxa"/>
          <w:right w:w="0" w:type="dxa"/>
        </w:tblCellMar>
        <w:tblLook w:val="04A0" w:firstRow="1" w:lastRow="0" w:firstColumn="1" w:lastColumn="0" w:noHBand="0" w:noVBand="1"/>
      </w:tblPr>
      <w:tblGrid>
        <w:gridCol w:w="3720"/>
        <w:gridCol w:w="160"/>
        <w:gridCol w:w="440"/>
        <w:gridCol w:w="1420"/>
        <w:gridCol w:w="20"/>
      </w:tblGrid>
      <w:tr w:rsidR="00E45E3B" w:rsidTr="00B24C0A">
        <w:trPr>
          <w:trHeight w:val="372"/>
        </w:trPr>
        <w:tc>
          <w:tcPr>
            <w:tcW w:w="3720" w:type="dxa"/>
            <w:vMerge w:val="restart"/>
            <w:vAlign w:val="bottom"/>
          </w:tcPr>
          <w:p w:rsidR="00E45E3B" w:rsidRDefault="00E45E3B" w:rsidP="00B24C0A">
            <w:pPr>
              <w:spacing w:line="521" w:lineRule="exact"/>
              <w:ind w:left="3220"/>
            </w:pPr>
            <w:r>
              <w:rPr>
                <w:rFonts w:eastAsia="Times New Roman"/>
                <w:sz w:val="56"/>
                <w:szCs w:val="56"/>
                <w:vertAlign w:val="superscript"/>
              </w:rPr>
              <w:t>ε</w:t>
            </w:r>
            <w:r>
              <w:rPr>
                <w:rFonts w:eastAsia="Times New Roman"/>
              </w:rPr>
              <w:t xml:space="preserve"> cp</w:t>
            </w:r>
          </w:p>
        </w:tc>
        <w:tc>
          <w:tcPr>
            <w:tcW w:w="160" w:type="dxa"/>
            <w:vAlign w:val="bottom"/>
          </w:tcPr>
          <w:p w:rsidR="00E45E3B" w:rsidRDefault="00E45E3B" w:rsidP="00B24C0A">
            <w:pPr>
              <w:rPr>
                <w:sz w:val="24"/>
                <w:szCs w:val="24"/>
              </w:rPr>
            </w:pPr>
          </w:p>
        </w:tc>
        <w:tc>
          <w:tcPr>
            <w:tcW w:w="440" w:type="dxa"/>
            <w:tcBorders>
              <w:bottom w:val="single" w:sz="8" w:space="0" w:color="auto"/>
            </w:tcBorders>
            <w:vAlign w:val="bottom"/>
          </w:tcPr>
          <w:p w:rsidR="00E45E3B" w:rsidRDefault="00E45E3B" w:rsidP="00B24C0A">
            <w:pPr>
              <w:ind w:left="240"/>
            </w:pPr>
            <w:r>
              <w:rPr>
                <w:rFonts w:eastAsia="Times New Roman"/>
                <w:w w:val="97"/>
                <w:sz w:val="28"/>
                <w:szCs w:val="28"/>
              </w:rPr>
              <w:t>ω</w:t>
            </w:r>
          </w:p>
        </w:tc>
        <w:tc>
          <w:tcPr>
            <w:tcW w:w="1420" w:type="dxa"/>
            <w:vMerge w:val="restart"/>
            <w:vAlign w:val="bottom"/>
          </w:tcPr>
          <w:p w:rsidR="00E45E3B" w:rsidRDefault="00E45E3B" w:rsidP="00B24C0A">
            <w:pPr>
              <w:ind w:right="1179"/>
              <w:jc w:val="right"/>
            </w:pPr>
            <w:r>
              <w:rPr>
                <w:rFonts w:eastAsia="Times New Roman"/>
                <w:sz w:val="28"/>
                <w:szCs w:val="28"/>
              </w:rPr>
              <w:t>.</w:t>
            </w:r>
          </w:p>
        </w:tc>
        <w:tc>
          <w:tcPr>
            <w:tcW w:w="0" w:type="dxa"/>
            <w:vAlign w:val="bottom"/>
          </w:tcPr>
          <w:p w:rsidR="00E45E3B" w:rsidRDefault="00E45E3B" w:rsidP="00B24C0A">
            <w:pPr>
              <w:rPr>
                <w:sz w:val="1"/>
                <w:szCs w:val="1"/>
              </w:rPr>
            </w:pPr>
          </w:p>
        </w:tc>
      </w:tr>
      <w:tr w:rsidR="00E45E3B" w:rsidTr="00B24C0A">
        <w:trPr>
          <w:trHeight w:val="131"/>
        </w:trPr>
        <w:tc>
          <w:tcPr>
            <w:tcW w:w="3720" w:type="dxa"/>
            <w:vMerge/>
            <w:vAlign w:val="bottom"/>
          </w:tcPr>
          <w:p w:rsidR="00E45E3B" w:rsidRDefault="00E45E3B" w:rsidP="00B24C0A">
            <w:pPr>
              <w:rPr>
                <w:sz w:val="11"/>
                <w:szCs w:val="11"/>
              </w:rPr>
            </w:pPr>
          </w:p>
        </w:tc>
        <w:tc>
          <w:tcPr>
            <w:tcW w:w="160" w:type="dxa"/>
            <w:vAlign w:val="bottom"/>
          </w:tcPr>
          <w:p w:rsidR="00E45E3B" w:rsidRDefault="00E45E3B" w:rsidP="00B24C0A">
            <w:pPr>
              <w:rPr>
                <w:sz w:val="11"/>
                <w:szCs w:val="11"/>
              </w:rPr>
            </w:pPr>
          </w:p>
        </w:tc>
        <w:tc>
          <w:tcPr>
            <w:tcW w:w="440" w:type="dxa"/>
            <w:vAlign w:val="bottom"/>
          </w:tcPr>
          <w:p w:rsidR="00E45E3B" w:rsidRDefault="00E45E3B" w:rsidP="00B24C0A">
            <w:pPr>
              <w:rPr>
                <w:sz w:val="11"/>
                <w:szCs w:val="11"/>
              </w:rPr>
            </w:pPr>
          </w:p>
        </w:tc>
        <w:tc>
          <w:tcPr>
            <w:tcW w:w="1420" w:type="dxa"/>
            <w:vMerge/>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214"/>
        </w:trPr>
        <w:tc>
          <w:tcPr>
            <w:tcW w:w="372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1860" w:type="dxa"/>
            <w:gridSpan w:val="2"/>
            <w:vAlign w:val="bottom"/>
          </w:tcPr>
          <w:p w:rsidR="00E45E3B" w:rsidRDefault="00E45E3B" w:rsidP="00B24C0A">
            <w:pPr>
              <w:spacing w:line="214" w:lineRule="exact"/>
              <w:ind w:left="280"/>
            </w:pPr>
            <w:r>
              <w:rPr>
                <w:rFonts w:eastAsia="Times New Roman"/>
                <w:i/>
                <w:iCs/>
                <w:sz w:val="24"/>
                <w:szCs w:val="24"/>
              </w:rPr>
              <w:t>t</w:t>
            </w:r>
          </w:p>
        </w:tc>
        <w:tc>
          <w:tcPr>
            <w:tcW w:w="0" w:type="dxa"/>
            <w:vAlign w:val="bottom"/>
          </w:tcPr>
          <w:p w:rsidR="00E45E3B" w:rsidRDefault="00E45E3B" w:rsidP="00B24C0A">
            <w:pPr>
              <w:rPr>
                <w:sz w:val="1"/>
                <w:szCs w:val="1"/>
              </w:rPr>
            </w:pPr>
          </w:p>
        </w:tc>
      </w:tr>
      <w:tr w:rsidR="00E45E3B" w:rsidTr="00B24C0A">
        <w:trPr>
          <w:trHeight w:val="331"/>
        </w:trPr>
        <w:tc>
          <w:tcPr>
            <w:tcW w:w="3720" w:type="dxa"/>
            <w:vAlign w:val="bottom"/>
          </w:tcPr>
          <w:p w:rsidR="00E45E3B" w:rsidRDefault="00E45E3B" w:rsidP="00B24C0A">
            <w:pPr>
              <w:spacing w:line="331" w:lineRule="exact"/>
            </w:pPr>
            <w:r>
              <w:rPr>
                <w:rFonts w:eastAsia="Times New Roman"/>
                <w:sz w:val="30"/>
                <w:szCs w:val="30"/>
              </w:rPr>
              <w:t xml:space="preserve">Если   </w:t>
            </w:r>
            <w:r>
              <w:rPr>
                <w:rFonts w:eastAsia="Times New Roman"/>
                <w:sz w:val="28"/>
                <w:szCs w:val="28"/>
              </w:rPr>
              <w:t>ω   0</w:t>
            </w:r>
            <w:r>
              <w:rPr>
                <w:rFonts w:eastAsia="Times New Roman"/>
                <w:sz w:val="30"/>
                <w:szCs w:val="30"/>
              </w:rPr>
              <w:t xml:space="preserve"> , то </w:t>
            </w:r>
            <w:r>
              <w:rPr>
                <w:rFonts w:eastAsia="Times New Roman"/>
                <w:sz w:val="28"/>
                <w:szCs w:val="28"/>
              </w:rPr>
              <w:t>ε   0</w:t>
            </w:r>
            <w:r>
              <w:rPr>
                <w:rFonts w:eastAsia="Times New Roman"/>
                <w:sz w:val="30"/>
                <w:szCs w:val="30"/>
              </w:rPr>
              <w:t xml:space="preserve"> , если</w:t>
            </w:r>
          </w:p>
        </w:tc>
        <w:tc>
          <w:tcPr>
            <w:tcW w:w="2020" w:type="dxa"/>
            <w:gridSpan w:val="3"/>
            <w:vAlign w:val="bottom"/>
          </w:tcPr>
          <w:p w:rsidR="00E45E3B" w:rsidRDefault="00E45E3B" w:rsidP="00B24C0A">
            <w:pPr>
              <w:spacing w:line="331" w:lineRule="exact"/>
              <w:jc w:val="right"/>
            </w:pPr>
            <w:r>
              <w:rPr>
                <w:rFonts w:eastAsia="Times New Roman"/>
                <w:sz w:val="29"/>
                <w:szCs w:val="29"/>
              </w:rPr>
              <w:t xml:space="preserve">ω   0 </w:t>
            </w:r>
            <w:r>
              <w:rPr>
                <w:rFonts w:eastAsia="Times New Roman"/>
                <w:sz w:val="30"/>
                <w:szCs w:val="30"/>
              </w:rPr>
              <w:t>,</w:t>
            </w:r>
            <w:r>
              <w:rPr>
                <w:rFonts w:eastAsia="Times New Roman"/>
                <w:sz w:val="29"/>
                <w:szCs w:val="29"/>
              </w:rPr>
              <w:t xml:space="preserve"> </w:t>
            </w:r>
            <w:r>
              <w:rPr>
                <w:rFonts w:eastAsia="Times New Roman"/>
                <w:sz w:val="30"/>
                <w:szCs w:val="30"/>
              </w:rPr>
              <w:t>то</w:t>
            </w:r>
            <w:r>
              <w:rPr>
                <w:rFonts w:eastAsia="Times New Roman"/>
                <w:sz w:val="29"/>
                <w:szCs w:val="29"/>
              </w:rPr>
              <w:t xml:space="preserve"> </w:t>
            </w:r>
            <w:r>
              <w:rPr>
                <w:rFonts w:eastAsia="Times New Roman"/>
                <w:sz w:val="28"/>
                <w:szCs w:val="28"/>
              </w:rPr>
              <w:t>ε   0</w:t>
            </w:r>
            <w:r>
              <w:rPr>
                <w:rFonts w:eastAsia="Times New Roman"/>
                <w:sz w:val="29"/>
                <w:szCs w:val="29"/>
              </w:rPr>
              <w:t xml:space="preserve"> </w:t>
            </w:r>
            <w:r>
              <w:rPr>
                <w:rFonts w:eastAsia="Times New Roman"/>
                <w:sz w:val="30"/>
                <w:szCs w:val="30"/>
              </w:rPr>
              <w:t>.</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37504" behindDoc="1" locked="0" layoutInCell="0" allowOverlap="1">
            <wp:simplePos x="0" y="0"/>
            <wp:positionH relativeFrom="column">
              <wp:posOffset>915670</wp:posOffset>
            </wp:positionH>
            <wp:positionV relativeFrom="paragraph">
              <wp:posOffset>-259715</wp:posOffset>
            </wp:positionV>
            <wp:extent cx="1749425" cy="311150"/>
            <wp:effectExtent l="0" t="0" r="0" b="0"/>
            <wp:wrapNone/>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214">
                      <a:extLst/>
                    </a:blip>
                    <a:srcRect/>
                    <a:stretch>
                      <a:fillRect/>
                    </a:stretch>
                  </pic:blipFill>
                  <pic:spPr bwMode="auto">
                    <a:xfrm>
                      <a:off x="0" y="0"/>
                      <a:ext cx="1749425" cy="311150"/>
                    </a:xfrm>
                    <a:prstGeom prst="rect">
                      <a:avLst/>
                    </a:prstGeom>
                    <a:noFill/>
                  </pic:spPr>
                </pic:pic>
              </a:graphicData>
            </a:graphic>
          </wp:anchor>
        </w:drawing>
      </w:r>
      <w:r>
        <w:rPr>
          <w:noProof/>
          <w:lang w:eastAsia="ru-RU"/>
        </w:rPr>
        <w:drawing>
          <wp:anchor distT="0" distB="0" distL="114300" distR="114300" simplePos="0" relativeHeight="254038528" behindDoc="1" locked="0" layoutInCell="0" allowOverlap="1">
            <wp:simplePos x="0" y="0"/>
            <wp:positionH relativeFrom="column">
              <wp:posOffset>3780790</wp:posOffset>
            </wp:positionH>
            <wp:positionV relativeFrom="paragraph">
              <wp:posOffset>-254635</wp:posOffset>
            </wp:positionV>
            <wp:extent cx="696595" cy="306070"/>
            <wp:effectExtent l="0" t="0" r="0"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1215">
                      <a:extLst/>
                    </a:blip>
                    <a:srcRect/>
                    <a:stretch>
                      <a:fillRect/>
                    </a:stretch>
                  </pic:blipFill>
                  <pic:spPr bwMode="auto">
                    <a:xfrm>
                      <a:off x="0" y="0"/>
                      <a:ext cx="696595" cy="306070"/>
                    </a:xfrm>
                    <a:prstGeom prst="rect">
                      <a:avLst/>
                    </a:prstGeom>
                    <a:noFill/>
                  </pic:spPr>
                </pic:pic>
              </a:graphicData>
            </a:graphic>
          </wp:anchor>
        </w:drawing>
      </w:r>
    </w:p>
    <w:p w:rsidR="00E45E3B" w:rsidRDefault="00E45E3B" w:rsidP="00E45E3B">
      <w:pPr>
        <w:spacing w:line="235" w:lineRule="auto"/>
        <w:ind w:right="266" w:firstLine="720"/>
        <w:jc w:val="both"/>
      </w:pPr>
      <w:r>
        <w:rPr>
          <w:rFonts w:eastAsia="Times New Roman"/>
          <w:sz w:val="30"/>
          <w:szCs w:val="30"/>
        </w:rPr>
        <w:t>Точки вращающегося тела, расположенные на одной прямой, параллельной оси вращения, совершают одинаковые движения.</w:t>
      </w:r>
    </w:p>
    <w:p w:rsidR="00E45E3B" w:rsidRDefault="00E45E3B" w:rsidP="00E45E3B">
      <w:pPr>
        <w:spacing w:line="16" w:lineRule="exact"/>
      </w:pPr>
    </w:p>
    <w:p w:rsidR="00E45E3B" w:rsidRDefault="00E45E3B" w:rsidP="00E45E3B">
      <w:pPr>
        <w:spacing w:line="236" w:lineRule="auto"/>
        <w:ind w:right="266" w:firstLine="720"/>
        <w:jc w:val="both"/>
      </w:pPr>
      <w:r>
        <w:rPr>
          <w:rFonts w:eastAsia="Times New Roman"/>
          <w:sz w:val="30"/>
          <w:szCs w:val="30"/>
        </w:rPr>
        <w:t xml:space="preserve">Траекторией любой точки </w:t>
      </w:r>
      <w:r>
        <w:rPr>
          <w:rFonts w:eastAsia="Times New Roman"/>
          <w:i/>
          <w:iCs/>
          <w:sz w:val="30"/>
          <w:szCs w:val="30"/>
        </w:rPr>
        <w:t>М</w:t>
      </w:r>
      <w:r>
        <w:rPr>
          <w:rFonts w:eastAsia="Times New Roman"/>
          <w:sz w:val="30"/>
          <w:szCs w:val="30"/>
        </w:rPr>
        <w:t xml:space="preserve"> вращающегося тела, является дуга окружности, лежащая в плоскости, перпендикулярной оси вращения. Радиус этой окружности равен расстоянию точки до оси.</w:t>
      </w:r>
    </w:p>
    <w:p w:rsidR="00E45E3B" w:rsidRDefault="00E45E3B" w:rsidP="00E45E3B">
      <w:pPr>
        <w:spacing w:line="17" w:lineRule="exact"/>
      </w:pPr>
    </w:p>
    <w:p w:rsidR="00E45E3B" w:rsidRDefault="00E45E3B" w:rsidP="00E45E3B">
      <w:pPr>
        <w:spacing w:line="237" w:lineRule="auto"/>
        <w:ind w:left="1440" w:right="420"/>
        <w:jc w:val="center"/>
      </w:pPr>
      <w:r>
        <w:rPr>
          <w:rFonts w:eastAsia="Times New Roman"/>
          <w:sz w:val="30"/>
          <w:szCs w:val="30"/>
        </w:rPr>
        <w:t xml:space="preserve">Закон движения точки </w:t>
      </w:r>
      <w:r>
        <w:rPr>
          <w:rFonts w:eastAsia="Times New Roman"/>
          <w:i/>
          <w:iCs/>
          <w:sz w:val="30"/>
          <w:szCs w:val="30"/>
        </w:rPr>
        <w:t>М</w:t>
      </w:r>
      <w:r>
        <w:rPr>
          <w:rFonts w:eastAsia="Times New Roman"/>
          <w:sz w:val="30"/>
          <w:szCs w:val="30"/>
        </w:rPr>
        <w:t xml:space="preserve"> по дуге окружности будет иметь вид </w:t>
      </w:r>
      <w:r>
        <w:rPr>
          <w:rFonts w:eastAsia="Times New Roman"/>
          <w:i/>
          <w:iCs/>
          <w:sz w:val="28"/>
          <w:szCs w:val="28"/>
        </w:rPr>
        <w:t xml:space="preserve">S t    R </w:t>
      </w:r>
      <w:r>
        <w:rPr>
          <w:rFonts w:eastAsia="Times New Roman"/>
          <w:sz w:val="28"/>
          <w:szCs w:val="28"/>
        </w:rPr>
        <w:t>φ</w:t>
      </w:r>
      <w:r>
        <w:rPr>
          <w:rFonts w:eastAsia="Times New Roman"/>
          <w:i/>
          <w:iCs/>
          <w:sz w:val="28"/>
          <w:szCs w:val="28"/>
        </w:rPr>
        <w:t xml:space="preserve"> </w:t>
      </w:r>
      <w:proofErr w:type="gramStart"/>
      <w:r>
        <w:rPr>
          <w:rFonts w:eastAsia="Times New Roman"/>
          <w:i/>
          <w:iCs/>
          <w:sz w:val="28"/>
          <w:szCs w:val="28"/>
        </w:rPr>
        <w:t xml:space="preserve">t </w:t>
      </w:r>
      <w:r>
        <w:rPr>
          <w:rFonts w:eastAsia="Times New Roman"/>
          <w:sz w:val="28"/>
          <w:szCs w:val="28"/>
        </w:rPr>
        <w:t>,</w:t>
      </w:r>
      <w:proofErr w:type="gramEnd"/>
    </w:p>
    <w:p w:rsidR="00E45E3B" w:rsidRDefault="00E45E3B" w:rsidP="00E45E3B">
      <w:pPr>
        <w:spacing w:line="20" w:lineRule="exact"/>
      </w:pPr>
      <w:r>
        <w:rPr>
          <w:noProof/>
          <w:lang w:eastAsia="ru-RU"/>
        </w:rPr>
        <w:drawing>
          <wp:anchor distT="0" distB="0" distL="114300" distR="114300" simplePos="0" relativeHeight="254039552" behindDoc="1" locked="0" layoutInCell="0" allowOverlap="1">
            <wp:simplePos x="0" y="0"/>
            <wp:positionH relativeFrom="column">
              <wp:posOffset>2675255</wp:posOffset>
            </wp:positionH>
            <wp:positionV relativeFrom="paragraph">
              <wp:posOffset>-252730</wp:posOffset>
            </wp:positionV>
            <wp:extent cx="996950" cy="309880"/>
            <wp:effectExtent l="0" t="0" r="0" b="0"/>
            <wp:wrapNone/>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1216">
                      <a:extLst/>
                    </a:blip>
                    <a:srcRect/>
                    <a:stretch>
                      <a:fillRect/>
                    </a:stretch>
                  </pic:blipFill>
                  <pic:spPr bwMode="auto">
                    <a:xfrm>
                      <a:off x="0" y="0"/>
                      <a:ext cx="996950" cy="309880"/>
                    </a:xfrm>
                    <a:prstGeom prst="rect">
                      <a:avLst/>
                    </a:prstGeom>
                    <a:noFill/>
                  </pic:spPr>
                </pic:pic>
              </a:graphicData>
            </a:graphic>
          </wp:anchor>
        </w:drawing>
      </w:r>
    </w:p>
    <w:p w:rsidR="00E45E3B" w:rsidRDefault="00E45E3B" w:rsidP="00E45E3B">
      <w:pPr>
        <w:tabs>
          <w:tab w:val="left" w:pos="960"/>
        </w:tabs>
      </w:pPr>
      <w:r>
        <w:rPr>
          <w:rFonts w:eastAsia="Times New Roman"/>
          <w:sz w:val="30"/>
          <w:szCs w:val="30"/>
        </w:rPr>
        <w:t xml:space="preserve">где </w:t>
      </w:r>
      <w:r>
        <w:rPr>
          <w:rFonts w:eastAsia="Times New Roman"/>
          <w:i/>
          <w:iCs/>
          <w:sz w:val="27"/>
          <w:szCs w:val="27"/>
        </w:rPr>
        <w:t>S</w:t>
      </w:r>
      <w:r>
        <w:tab/>
      </w:r>
      <w:r>
        <w:rPr>
          <w:rFonts w:eastAsia="Times New Roman"/>
          <w:i/>
          <w:iCs/>
          <w:sz w:val="27"/>
          <w:szCs w:val="27"/>
        </w:rPr>
        <w:t xml:space="preserve">M </w:t>
      </w:r>
      <w:r>
        <w:rPr>
          <w:rFonts w:eastAsia="Times New Roman"/>
          <w:sz w:val="37"/>
          <w:szCs w:val="37"/>
          <w:vertAlign w:val="subscript"/>
        </w:rPr>
        <w:t>0</w:t>
      </w:r>
      <w:r>
        <w:rPr>
          <w:rFonts w:eastAsia="Times New Roman"/>
          <w:i/>
          <w:iCs/>
          <w:sz w:val="27"/>
          <w:szCs w:val="27"/>
        </w:rPr>
        <w:t xml:space="preserve"> </w:t>
      </w:r>
      <w:proofErr w:type="gramStart"/>
      <w:r>
        <w:rPr>
          <w:rFonts w:eastAsia="Times New Roman"/>
          <w:i/>
          <w:iCs/>
          <w:sz w:val="27"/>
          <w:szCs w:val="27"/>
        </w:rPr>
        <w:t xml:space="preserve">M  </w:t>
      </w:r>
      <w:r>
        <w:rPr>
          <w:rFonts w:eastAsia="Times New Roman"/>
          <w:sz w:val="29"/>
          <w:szCs w:val="29"/>
        </w:rPr>
        <w:t>–</w:t>
      </w:r>
      <w:proofErr w:type="gramEnd"/>
      <w:r>
        <w:rPr>
          <w:rFonts w:eastAsia="Times New Roman"/>
          <w:i/>
          <w:iCs/>
          <w:sz w:val="27"/>
          <w:szCs w:val="27"/>
        </w:rPr>
        <w:t xml:space="preserve"> </w:t>
      </w:r>
      <w:r>
        <w:rPr>
          <w:rFonts w:eastAsia="Times New Roman"/>
          <w:sz w:val="29"/>
          <w:szCs w:val="29"/>
        </w:rPr>
        <w:t>пройденный путь точкой.</w:t>
      </w:r>
    </w:p>
    <w:p w:rsidR="00E45E3B" w:rsidRDefault="00E45E3B" w:rsidP="00E45E3B">
      <w:pPr>
        <w:spacing w:line="20" w:lineRule="exact"/>
      </w:pPr>
      <w:r>
        <w:rPr>
          <w:noProof/>
          <w:lang w:eastAsia="ru-RU"/>
        </w:rPr>
        <w:drawing>
          <wp:anchor distT="0" distB="0" distL="114300" distR="114300" simplePos="0" relativeHeight="254040576" behindDoc="1" locked="0" layoutInCell="0" allowOverlap="1">
            <wp:simplePos x="0" y="0"/>
            <wp:positionH relativeFrom="column">
              <wp:posOffset>452120</wp:posOffset>
            </wp:positionH>
            <wp:positionV relativeFrom="paragraph">
              <wp:posOffset>-260985</wp:posOffset>
            </wp:positionV>
            <wp:extent cx="708660" cy="303530"/>
            <wp:effectExtent l="0"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189">
                      <a:extLst/>
                    </a:blip>
                    <a:srcRect/>
                    <a:stretch>
                      <a:fillRect/>
                    </a:stretch>
                  </pic:blipFill>
                  <pic:spPr bwMode="auto">
                    <a:xfrm>
                      <a:off x="0" y="0"/>
                      <a:ext cx="708660" cy="303530"/>
                    </a:xfrm>
                    <a:prstGeom prst="rect">
                      <a:avLst/>
                    </a:prstGeom>
                    <a:noFill/>
                  </pic:spPr>
                </pic:pic>
              </a:graphicData>
            </a:graphic>
          </wp:anchor>
        </w:drawing>
      </w:r>
    </w:p>
    <w:p w:rsidR="00E45E3B" w:rsidRDefault="00E45E3B" w:rsidP="00E45E3B">
      <w:pPr>
        <w:spacing w:line="327" w:lineRule="exact"/>
      </w:pPr>
    </w:p>
    <w:p w:rsidR="00E45E3B" w:rsidRDefault="00E45E3B" w:rsidP="00E45E3B">
      <w:pPr>
        <w:spacing w:line="235" w:lineRule="auto"/>
        <w:ind w:left="260" w:right="20" w:firstLine="720"/>
      </w:pPr>
      <w:r>
        <w:rPr>
          <w:rFonts w:eastAsia="Times New Roman"/>
          <w:sz w:val="30"/>
          <w:szCs w:val="30"/>
        </w:rPr>
        <w:lastRenderedPageBreak/>
        <w:t xml:space="preserve">Если движение точки </w:t>
      </w:r>
      <w:r>
        <w:rPr>
          <w:rFonts w:eastAsia="Times New Roman"/>
          <w:i/>
          <w:iCs/>
          <w:sz w:val="30"/>
          <w:szCs w:val="30"/>
        </w:rPr>
        <w:t>М</w:t>
      </w:r>
      <w:r>
        <w:rPr>
          <w:rFonts w:eastAsia="Times New Roman"/>
          <w:sz w:val="30"/>
          <w:szCs w:val="30"/>
        </w:rPr>
        <w:t xml:space="preserve"> задано естественным способом, то </w:t>
      </w:r>
      <w:proofErr w:type="gramStart"/>
      <w:r>
        <w:rPr>
          <w:rFonts w:eastAsia="Times New Roman"/>
          <w:sz w:val="30"/>
          <w:szCs w:val="30"/>
        </w:rPr>
        <w:t>ал-гебраическое</w:t>
      </w:r>
      <w:proofErr w:type="gramEnd"/>
      <w:r>
        <w:rPr>
          <w:rFonts w:eastAsia="Times New Roman"/>
          <w:sz w:val="30"/>
          <w:szCs w:val="30"/>
        </w:rPr>
        <w:t xml:space="preserve"> значение скорости определяется по формуле:</w:t>
      </w:r>
    </w:p>
    <w:p w:rsidR="00E45E3B" w:rsidRDefault="00E45E3B" w:rsidP="00E45E3B">
      <w:pPr>
        <w:spacing w:line="20" w:lineRule="exact"/>
      </w:pPr>
      <w:r>
        <w:rPr>
          <w:noProof/>
          <w:lang w:eastAsia="ru-RU"/>
        </w:rPr>
        <w:drawing>
          <wp:anchor distT="0" distB="0" distL="114300" distR="114300" simplePos="0" relativeHeight="254042624" behindDoc="1" locked="0" layoutInCell="0" allowOverlap="1">
            <wp:simplePos x="0" y="0"/>
            <wp:positionH relativeFrom="column">
              <wp:posOffset>2840990</wp:posOffset>
            </wp:positionH>
            <wp:positionV relativeFrom="paragraph">
              <wp:posOffset>-26035</wp:posOffset>
            </wp:positionV>
            <wp:extent cx="998855" cy="306070"/>
            <wp:effectExtent l="0" t="0" r="0" b="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1217">
                      <a:extLst/>
                    </a:blip>
                    <a:srcRect/>
                    <a:stretch>
                      <a:fillRect/>
                    </a:stretch>
                  </pic:blipFill>
                  <pic:spPr bwMode="auto">
                    <a:xfrm>
                      <a:off x="0" y="0"/>
                      <a:ext cx="998855" cy="306070"/>
                    </a:xfrm>
                    <a:prstGeom prst="rect">
                      <a:avLst/>
                    </a:prstGeom>
                    <a:noFill/>
                  </pic:spPr>
                </pic:pic>
              </a:graphicData>
            </a:graphic>
          </wp:anchor>
        </w:drawing>
      </w:r>
    </w:p>
    <w:p w:rsidR="00E45E3B" w:rsidRDefault="00E45E3B" w:rsidP="00E45E3B">
      <w:pPr>
        <w:spacing w:line="14" w:lineRule="exact"/>
      </w:pPr>
    </w:p>
    <w:p w:rsidR="00E45E3B" w:rsidRDefault="00E45E3B" w:rsidP="007D0F7C">
      <w:pPr>
        <w:numPr>
          <w:ilvl w:val="0"/>
          <w:numId w:val="78"/>
        </w:numPr>
        <w:tabs>
          <w:tab w:val="left" w:pos="4760"/>
        </w:tabs>
        <w:spacing w:after="0" w:line="240" w:lineRule="auto"/>
        <w:ind w:left="4760" w:hanging="463"/>
        <w:rPr>
          <w:rFonts w:eastAsia="Times New Roman"/>
          <w:i/>
          <w:iCs/>
          <w:sz w:val="28"/>
          <w:szCs w:val="28"/>
        </w:rPr>
      </w:pPr>
      <w:r>
        <w:rPr>
          <w:rFonts w:eastAsia="Times New Roman"/>
          <w:i/>
          <w:iCs/>
          <w:sz w:val="28"/>
          <w:szCs w:val="28"/>
        </w:rPr>
        <w:t xml:space="preserve">R </w:t>
      </w:r>
      <w:r>
        <w:rPr>
          <w:rFonts w:eastAsia="Times New Roman"/>
          <w:sz w:val="28"/>
          <w:szCs w:val="28"/>
        </w:rPr>
        <w:t>ω.</w:t>
      </w:r>
    </w:p>
    <w:p w:rsidR="00E45E3B" w:rsidRDefault="00E45E3B" w:rsidP="00E45E3B">
      <w:pPr>
        <w:spacing w:line="234" w:lineRule="auto"/>
        <w:ind w:left="980"/>
      </w:pPr>
      <w:r>
        <w:rPr>
          <w:rFonts w:eastAsia="Times New Roman"/>
          <w:sz w:val="30"/>
          <w:szCs w:val="30"/>
        </w:rPr>
        <w:t>Ускорение точки равно:</w:t>
      </w:r>
    </w:p>
    <w:p w:rsidR="00E45E3B" w:rsidRDefault="00E45E3B" w:rsidP="00E45E3B">
      <w:pPr>
        <w:spacing w:line="20" w:lineRule="exact"/>
      </w:pPr>
      <w:r>
        <w:rPr>
          <w:noProof/>
          <w:lang w:eastAsia="ru-RU"/>
        </w:rPr>
        <w:drawing>
          <wp:anchor distT="0" distB="0" distL="114300" distR="114300" simplePos="0" relativeHeight="254043648" behindDoc="1" locked="0" layoutInCell="0" allowOverlap="1">
            <wp:simplePos x="0" y="0"/>
            <wp:positionH relativeFrom="column">
              <wp:posOffset>2748280</wp:posOffset>
            </wp:positionH>
            <wp:positionV relativeFrom="paragraph">
              <wp:posOffset>-42545</wp:posOffset>
            </wp:positionV>
            <wp:extent cx="1071245" cy="302895"/>
            <wp:effectExtent l="0" t="0" r="0" b="0"/>
            <wp:wrapNone/>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1218">
                      <a:extLst/>
                    </a:blip>
                    <a:srcRect/>
                    <a:stretch>
                      <a:fillRect/>
                    </a:stretch>
                  </pic:blipFill>
                  <pic:spPr bwMode="auto">
                    <a:xfrm>
                      <a:off x="0" y="0"/>
                      <a:ext cx="1071245" cy="302895"/>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480"/>
        <w:gridCol w:w="80"/>
        <w:gridCol w:w="120"/>
        <w:gridCol w:w="20"/>
        <w:gridCol w:w="420"/>
        <w:gridCol w:w="120"/>
        <w:gridCol w:w="180"/>
        <w:gridCol w:w="100"/>
        <w:gridCol w:w="340"/>
        <w:gridCol w:w="100"/>
        <w:gridCol w:w="20"/>
        <w:gridCol w:w="460"/>
        <w:gridCol w:w="60"/>
        <w:gridCol w:w="500"/>
        <w:gridCol w:w="340"/>
        <w:gridCol w:w="540"/>
        <w:gridCol w:w="140"/>
        <w:gridCol w:w="180"/>
        <w:gridCol w:w="160"/>
        <w:gridCol w:w="140"/>
        <w:gridCol w:w="420"/>
        <w:gridCol w:w="140"/>
        <w:gridCol w:w="4020"/>
        <w:gridCol w:w="20"/>
      </w:tblGrid>
      <w:tr w:rsidR="00E45E3B" w:rsidTr="00B24C0A">
        <w:trPr>
          <w:trHeight w:val="91"/>
        </w:trPr>
        <w:tc>
          <w:tcPr>
            <w:tcW w:w="480" w:type="dxa"/>
            <w:vAlign w:val="bottom"/>
          </w:tcPr>
          <w:p w:rsidR="00E45E3B" w:rsidRDefault="00E45E3B" w:rsidP="00B24C0A">
            <w:pPr>
              <w:rPr>
                <w:sz w:val="7"/>
                <w:szCs w:val="7"/>
              </w:rPr>
            </w:pPr>
          </w:p>
        </w:tc>
        <w:tc>
          <w:tcPr>
            <w:tcW w:w="80" w:type="dxa"/>
            <w:vAlign w:val="bottom"/>
          </w:tcPr>
          <w:p w:rsidR="00E45E3B" w:rsidRDefault="00E45E3B" w:rsidP="00B24C0A">
            <w:pPr>
              <w:rPr>
                <w:sz w:val="7"/>
                <w:szCs w:val="7"/>
              </w:rPr>
            </w:pPr>
          </w:p>
        </w:tc>
        <w:tc>
          <w:tcPr>
            <w:tcW w:w="120" w:type="dxa"/>
            <w:vAlign w:val="bottom"/>
          </w:tcPr>
          <w:p w:rsidR="00E45E3B" w:rsidRDefault="00E45E3B" w:rsidP="00B24C0A">
            <w:pPr>
              <w:rPr>
                <w:sz w:val="7"/>
                <w:szCs w:val="7"/>
              </w:rPr>
            </w:pPr>
          </w:p>
        </w:tc>
        <w:tc>
          <w:tcPr>
            <w:tcW w:w="20" w:type="dxa"/>
            <w:vAlign w:val="bottom"/>
          </w:tcPr>
          <w:p w:rsidR="00E45E3B" w:rsidRDefault="00E45E3B" w:rsidP="00B24C0A">
            <w:pPr>
              <w:rPr>
                <w:sz w:val="7"/>
                <w:szCs w:val="7"/>
              </w:rPr>
            </w:pPr>
          </w:p>
        </w:tc>
        <w:tc>
          <w:tcPr>
            <w:tcW w:w="420" w:type="dxa"/>
            <w:vAlign w:val="bottom"/>
          </w:tcPr>
          <w:p w:rsidR="00E45E3B" w:rsidRDefault="00E45E3B" w:rsidP="00B24C0A">
            <w:pPr>
              <w:rPr>
                <w:sz w:val="7"/>
                <w:szCs w:val="7"/>
              </w:rPr>
            </w:pPr>
          </w:p>
        </w:tc>
        <w:tc>
          <w:tcPr>
            <w:tcW w:w="120" w:type="dxa"/>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100" w:type="dxa"/>
            <w:vAlign w:val="bottom"/>
          </w:tcPr>
          <w:p w:rsidR="00E45E3B" w:rsidRDefault="00E45E3B" w:rsidP="00B24C0A">
            <w:pPr>
              <w:rPr>
                <w:sz w:val="7"/>
                <w:szCs w:val="7"/>
              </w:rPr>
            </w:pPr>
          </w:p>
        </w:tc>
        <w:tc>
          <w:tcPr>
            <w:tcW w:w="340" w:type="dxa"/>
            <w:vAlign w:val="bottom"/>
          </w:tcPr>
          <w:p w:rsidR="00E45E3B" w:rsidRDefault="00E45E3B" w:rsidP="00B24C0A">
            <w:pPr>
              <w:rPr>
                <w:sz w:val="7"/>
                <w:szCs w:val="7"/>
              </w:rPr>
            </w:pPr>
          </w:p>
        </w:tc>
        <w:tc>
          <w:tcPr>
            <w:tcW w:w="100" w:type="dxa"/>
            <w:vAlign w:val="bottom"/>
          </w:tcPr>
          <w:p w:rsidR="00E45E3B" w:rsidRDefault="00E45E3B" w:rsidP="00B24C0A">
            <w:pPr>
              <w:rPr>
                <w:sz w:val="7"/>
                <w:szCs w:val="7"/>
              </w:rPr>
            </w:pPr>
          </w:p>
        </w:tc>
        <w:tc>
          <w:tcPr>
            <w:tcW w:w="20" w:type="dxa"/>
            <w:vAlign w:val="bottom"/>
          </w:tcPr>
          <w:p w:rsidR="00E45E3B" w:rsidRDefault="00E45E3B" w:rsidP="00B24C0A">
            <w:pPr>
              <w:rPr>
                <w:sz w:val="7"/>
                <w:szCs w:val="7"/>
              </w:rPr>
            </w:pPr>
          </w:p>
        </w:tc>
        <w:tc>
          <w:tcPr>
            <w:tcW w:w="460" w:type="dxa"/>
            <w:vAlign w:val="bottom"/>
          </w:tcPr>
          <w:p w:rsidR="00E45E3B" w:rsidRDefault="00E45E3B" w:rsidP="00B24C0A">
            <w:pPr>
              <w:rPr>
                <w:sz w:val="7"/>
                <w:szCs w:val="7"/>
              </w:rPr>
            </w:pPr>
          </w:p>
        </w:tc>
        <w:tc>
          <w:tcPr>
            <w:tcW w:w="60" w:type="dxa"/>
            <w:vAlign w:val="bottom"/>
          </w:tcPr>
          <w:p w:rsidR="00E45E3B" w:rsidRDefault="00E45E3B" w:rsidP="00B24C0A">
            <w:pPr>
              <w:rPr>
                <w:sz w:val="7"/>
                <w:szCs w:val="7"/>
              </w:rPr>
            </w:pPr>
          </w:p>
        </w:tc>
        <w:tc>
          <w:tcPr>
            <w:tcW w:w="500" w:type="dxa"/>
            <w:vAlign w:val="bottom"/>
          </w:tcPr>
          <w:p w:rsidR="00E45E3B" w:rsidRDefault="00E45E3B" w:rsidP="00B24C0A">
            <w:pPr>
              <w:rPr>
                <w:sz w:val="7"/>
                <w:szCs w:val="7"/>
              </w:rPr>
            </w:pPr>
          </w:p>
        </w:tc>
        <w:tc>
          <w:tcPr>
            <w:tcW w:w="340" w:type="dxa"/>
            <w:vAlign w:val="bottom"/>
          </w:tcPr>
          <w:p w:rsidR="00E45E3B" w:rsidRDefault="00E45E3B" w:rsidP="00B24C0A">
            <w:pPr>
              <w:rPr>
                <w:sz w:val="7"/>
                <w:szCs w:val="7"/>
              </w:rPr>
            </w:pPr>
          </w:p>
        </w:tc>
        <w:tc>
          <w:tcPr>
            <w:tcW w:w="540" w:type="dxa"/>
            <w:vMerge w:val="restart"/>
            <w:vAlign w:val="bottom"/>
          </w:tcPr>
          <w:p w:rsidR="00E45E3B" w:rsidRDefault="00E45E3B" w:rsidP="00B24C0A">
            <w:pPr>
              <w:rPr>
                <w:sz w:val="7"/>
                <w:szCs w:val="7"/>
              </w:rPr>
            </w:pPr>
          </w:p>
        </w:tc>
        <w:tc>
          <w:tcPr>
            <w:tcW w:w="140" w:type="dxa"/>
            <w:tcBorders>
              <w:bottom w:val="single" w:sz="8" w:space="0" w:color="auto"/>
            </w:tcBorders>
            <w:vAlign w:val="bottom"/>
          </w:tcPr>
          <w:p w:rsidR="00E45E3B" w:rsidRDefault="00E45E3B" w:rsidP="00B24C0A">
            <w:pPr>
              <w:rPr>
                <w:sz w:val="7"/>
                <w:szCs w:val="7"/>
              </w:rPr>
            </w:pPr>
          </w:p>
        </w:tc>
        <w:tc>
          <w:tcPr>
            <w:tcW w:w="180" w:type="dxa"/>
            <w:vMerge w:val="restart"/>
            <w:vAlign w:val="bottom"/>
          </w:tcPr>
          <w:p w:rsidR="00E45E3B" w:rsidRDefault="00E45E3B" w:rsidP="00B24C0A">
            <w:pPr>
              <w:rPr>
                <w:sz w:val="7"/>
                <w:szCs w:val="7"/>
              </w:rPr>
            </w:pPr>
          </w:p>
        </w:tc>
        <w:tc>
          <w:tcPr>
            <w:tcW w:w="160" w:type="dxa"/>
            <w:vMerge w:val="restart"/>
            <w:vAlign w:val="bottom"/>
          </w:tcPr>
          <w:p w:rsidR="00E45E3B" w:rsidRDefault="00E45E3B" w:rsidP="00B24C0A">
            <w:pPr>
              <w:rPr>
                <w:sz w:val="7"/>
                <w:szCs w:val="7"/>
              </w:rPr>
            </w:pPr>
          </w:p>
        </w:tc>
        <w:tc>
          <w:tcPr>
            <w:tcW w:w="140" w:type="dxa"/>
            <w:tcBorders>
              <w:bottom w:val="single" w:sz="8" w:space="0" w:color="auto"/>
            </w:tcBorders>
            <w:vAlign w:val="bottom"/>
          </w:tcPr>
          <w:p w:rsidR="00E45E3B" w:rsidRDefault="00E45E3B" w:rsidP="00B24C0A">
            <w:pPr>
              <w:rPr>
                <w:sz w:val="7"/>
                <w:szCs w:val="7"/>
              </w:rPr>
            </w:pPr>
          </w:p>
        </w:tc>
        <w:tc>
          <w:tcPr>
            <w:tcW w:w="420" w:type="dxa"/>
            <w:vMerge w:val="restart"/>
            <w:vAlign w:val="bottom"/>
          </w:tcPr>
          <w:p w:rsidR="00E45E3B" w:rsidRDefault="00E45E3B" w:rsidP="00B24C0A">
            <w:r>
              <w:rPr>
                <w:rFonts w:eastAsia="Times New Roman"/>
                <w:sz w:val="19"/>
                <w:szCs w:val="19"/>
              </w:rPr>
              <w:t>τ</w:t>
            </w:r>
          </w:p>
        </w:tc>
        <w:tc>
          <w:tcPr>
            <w:tcW w:w="140" w:type="dxa"/>
            <w:tcBorders>
              <w:bottom w:val="single" w:sz="8" w:space="0" w:color="auto"/>
            </w:tcBorders>
            <w:vAlign w:val="bottom"/>
          </w:tcPr>
          <w:p w:rsidR="00E45E3B" w:rsidRDefault="00E45E3B" w:rsidP="00B24C0A">
            <w:pPr>
              <w:rPr>
                <w:sz w:val="7"/>
                <w:szCs w:val="7"/>
              </w:rPr>
            </w:pPr>
          </w:p>
        </w:tc>
        <w:tc>
          <w:tcPr>
            <w:tcW w:w="4020" w:type="dxa"/>
            <w:vMerge w:val="restart"/>
            <w:vAlign w:val="bottom"/>
          </w:tcPr>
          <w:p w:rsidR="00E45E3B" w:rsidRDefault="00E45E3B" w:rsidP="00B24C0A">
            <w:pPr>
              <w:spacing w:line="410" w:lineRule="exact"/>
              <w:ind w:right="3750"/>
              <w:jc w:val="right"/>
            </w:pPr>
            <w:r>
              <w:rPr>
                <w:rFonts w:eastAsia="Times New Roman"/>
                <w:i/>
                <w:iCs/>
                <w:w w:val="74"/>
                <w:sz w:val="18"/>
                <w:szCs w:val="18"/>
              </w:rPr>
              <w:t xml:space="preserve">n </w:t>
            </w:r>
            <w:r>
              <w:rPr>
                <w:rFonts w:eastAsia="Times New Roman"/>
                <w:w w:val="74"/>
                <w:sz w:val="47"/>
                <w:szCs w:val="47"/>
                <w:vertAlign w:val="superscript"/>
              </w:rPr>
              <w:t>,</w:t>
            </w:r>
          </w:p>
        </w:tc>
        <w:tc>
          <w:tcPr>
            <w:tcW w:w="0" w:type="dxa"/>
            <w:vAlign w:val="bottom"/>
          </w:tcPr>
          <w:p w:rsidR="00E45E3B" w:rsidRDefault="00E45E3B" w:rsidP="00B24C0A">
            <w:pPr>
              <w:rPr>
                <w:sz w:val="1"/>
                <w:szCs w:val="1"/>
              </w:rPr>
            </w:pPr>
          </w:p>
        </w:tc>
      </w:tr>
      <w:tr w:rsidR="00E45E3B" w:rsidTr="00B24C0A">
        <w:trPr>
          <w:trHeight w:val="300"/>
        </w:trPr>
        <w:tc>
          <w:tcPr>
            <w:tcW w:w="4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6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50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40" w:type="dxa"/>
            <w:vMerge/>
            <w:vAlign w:val="bottom"/>
          </w:tcPr>
          <w:p w:rsidR="00E45E3B" w:rsidRDefault="00E45E3B" w:rsidP="00B24C0A">
            <w:pPr>
              <w:rPr>
                <w:sz w:val="24"/>
                <w:szCs w:val="24"/>
              </w:rPr>
            </w:pPr>
          </w:p>
        </w:tc>
        <w:tc>
          <w:tcPr>
            <w:tcW w:w="140" w:type="dxa"/>
            <w:vAlign w:val="bottom"/>
          </w:tcPr>
          <w:p w:rsidR="00E45E3B" w:rsidRDefault="00E45E3B" w:rsidP="00B24C0A">
            <w:pPr>
              <w:spacing w:line="300" w:lineRule="exact"/>
            </w:pPr>
            <w:r>
              <w:rPr>
                <w:rFonts w:eastAsia="Times New Roman"/>
                <w:i/>
                <w:iCs/>
                <w:strike/>
                <w:w w:val="85"/>
                <w:sz w:val="28"/>
                <w:szCs w:val="28"/>
              </w:rPr>
              <w:t>a</w:t>
            </w:r>
          </w:p>
        </w:tc>
        <w:tc>
          <w:tcPr>
            <w:tcW w:w="180" w:type="dxa"/>
            <w:vMerge/>
            <w:vAlign w:val="bottom"/>
          </w:tcPr>
          <w:p w:rsidR="00E45E3B" w:rsidRDefault="00E45E3B" w:rsidP="00B24C0A">
            <w:pPr>
              <w:rPr>
                <w:sz w:val="24"/>
                <w:szCs w:val="24"/>
              </w:rPr>
            </w:pPr>
          </w:p>
        </w:tc>
        <w:tc>
          <w:tcPr>
            <w:tcW w:w="160" w:type="dxa"/>
            <w:vMerge/>
            <w:vAlign w:val="bottom"/>
          </w:tcPr>
          <w:p w:rsidR="00E45E3B" w:rsidRDefault="00E45E3B" w:rsidP="00B24C0A">
            <w:pPr>
              <w:rPr>
                <w:sz w:val="24"/>
                <w:szCs w:val="24"/>
              </w:rPr>
            </w:pPr>
          </w:p>
        </w:tc>
        <w:tc>
          <w:tcPr>
            <w:tcW w:w="140" w:type="dxa"/>
            <w:vAlign w:val="bottom"/>
          </w:tcPr>
          <w:p w:rsidR="00E45E3B" w:rsidRDefault="00E45E3B" w:rsidP="00B24C0A">
            <w:pPr>
              <w:spacing w:line="300" w:lineRule="exact"/>
            </w:pPr>
            <w:r>
              <w:rPr>
                <w:rFonts w:eastAsia="Times New Roman"/>
                <w:i/>
                <w:iCs/>
                <w:strike/>
                <w:w w:val="85"/>
                <w:sz w:val="28"/>
                <w:szCs w:val="28"/>
              </w:rPr>
              <w:t>a</w:t>
            </w:r>
          </w:p>
        </w:tc>
        <w:tc>
          <w:tcPr>
            <w:tcW w:w="420" w:type="dxa"/>
            <w:vMerge/>
            <w:vAlign w:val="bottom"/>
          </w:tcPr>
          <w:p w:rsidR="00E45E3B" w:rsidRDefault="00E45E3B" w:rsidP="00B24C0A">
            <w:pPr>
              <w:rPr>
                <w:sz w:val="24"/>
                <w:szCs w:val="24"/>
              </w:rPr>
            </w:pPr>
          </w:p>
        </w:tc>
        <w:tc>
          <w:tcPr>
            <w:tcW w:w="140" w:type="dxa"/>
            <w:vAlign w:val="bottom"/>
          </w:tcPr>
          <w:p w:rsidR="00E45E3B" w:rsidRDefault="00E45E3B" w:rsidP="00B24C0A">
            <w:pPr>
              <w:spacing w:line="300" w:lineRule="exact"/>
            </w:pPr>
            <w:r>
              <w:rPr>
                <w:rFonts w:eastAsia="Times New Roman"/>
                <w:i/>
                <w:iCs/>
                <w:strike/>
                <w:w w:val="85"/>
                <w:sz w:val="28"/>
                <w:szCs w:val="28"/>
              </w:rPr>
              <w:t>a</w:t>
            </w:r>
          </w:p>
        </w:tc>
        <w:tc>
          <w:tcPr>
            <w:tcW w:w="4020" w:type="dxa"/>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96"/>
        </w:trPr>
        <w:tc>
          <w:tcPr>
            <w:tcW w:w="480" w:type="dxa"/>
            <w:vMerge w:val="restart"/>
            <w:vAlign w:val="bottom"/>
          </w:tcPr>
          <w:p w:rsidR="00E45E3B" w:rsidRDefault="00E45E3B" w:rsidP="00B24C0A">
            <w:r>
              <w:rPr>
                <w:rFonts w:eastAsia="Times New Roman"/>
                <w:sz w:val="30"/>
                <w:szCs w:val="30"/>
              </w:rPr>
              <w:t>где</w:t>
            </w:r>
          </w:p>
        </w:tc>
        <w:tc>
          <w:tcPr>
            <w:tcW w:w="80" w:type="dxa"/>
            <w:vAlign w:val="bottom"/>
          </w:tcPr>
          <w:p w:rsidR="00E45E3B" w:rsidRDefault="00E45E3B" w:rsidP="00B24C0A">
            <w:pPr>
              <w:rPr>
                <w:sz w:val="24"/>
                <w:szCs w:val="24"/>
              </w:rPr>
            </w:pPr>
          </w:p>
        </w:tc>
        <w:tc>
          <w:tcPr>
            <w:tcW w:w="120" w:type="dxa"/>
            <w:tcBorders>
              <w:bottom w:val="single" w:sz="8" w:space="0" w:color="auto"/>
            </w:tcBorders>
            <w:vAlign w:val="bottom"/>
          </w:tcPr>
          <w:p w:rsidR="00E45E3B" w:rsidRDefault="00E45E3B" w:rsidP="00B24C0A">
            <w:pPr>
              <w:rPr>
                <w:sz w:val="24"/>
                <w:szCs w:val="24"/>
              </w:rPr>
            </w:pPr>
          </w:p>
        </w:tc>
        <w:tc>
          <w:tcPr>
            <w:tcW w:w="20" w:type="dxa"/>
            <w:tcBorders>
              <w:bottom w:val="single" w:sz="8" w:space="0" w:color="auto"/>
            </w:tcBorders>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400" w:type="dxa"/>
            <w:gridSpan w:val="3"/>
            <w:vAlign w:val="bottom"/>
          </w:tcPr>
          <w:p w:rsidR="00E45E3B" w:rsidRDefault="00E45E3B" w:rsidP="00B24C0A">
            <w:pPr>
              <w:spacing w:line="296" w:lineRule="exact"/>
              <w:ind w:left="20"/>
            </w:pPr>
            <w:r>
              <w:rPr>
                <w:rFonts w:eastAsia="Times New Roman"/>
                <w:i/>
                <w:iCs/>
                <w:sz w:val="28"/>
                <w:szCs w:val="28"/>
              </w:rPr>
              <w:t>dv</w:t>
            </w:r>
          </w:p>
        </w:tc>
        <w:tc>
          <w:tcPr>
            <w:tcW w:w="440" w:type="dxa"/>
            <w:gridSpan w:val="2"/>
            <w:vMerge w:val="restart"/>
            <w:vAlign w:val="bottom"/>
          </w:tcPr>
          <w:p w:rsidR="00E45E3B" w:rsidRDefault="00E45E3B" w:rsidP="00B24C0A">
            <w:pPr>
              <w:ind w:left="240"/>
            </w:pPr>
            <w:r>
              <w:rPr>
                <w:rFonts w:eastAsia="Times New Roman"/>
                <w:i/>
                <w:iCs/>
                <w:sz w:val="28"/>
                <w:szCs w:val="28"/>
              </w:rPr>
              <w:t>R</w:t>
            </w:r>
          </w:p>
        </w:tc>
        <w:tc>
          <w:tcPr>
            <w:tcW w:w="20" w:type="dxa"/>
            <w:vAlign w:val="bottom"/>
          </w:tcPr>
          <w:p w:rsidR="00E45E3B" w:rsidRDefault="00E45E3B" w:rsidP="00B24C0A">
            <w:pPr>
              <w:rPr>
                <w:sz w:val="24"/>
                <w:szCs w:val="24"/>
              </w:rPr>
            </w:pPr>
          </w:p>
        </w:tc>
        <w:tc>
          <w:tcPr>
            <w:tcW w:w="520" w:type="dxa"/>
            <w:gridSpan w:val="2"/>
            <w:vAlign w:val="bottom"/>
          </w:tcPr>
          <w:p w:rsidR="00E45E3B" w:rsidRDefault="00E45E3B" w:rsidP="00B24C0A">
            <w:pPr>
              <w:spacing w:line="295" w:lineRule="exact"/>
              <w:ind w:right="60"/>
              <w:jc w:val="center"/>
            </w:pPr>
            <w:r>
              <w:rPr>
                <w:rFonts w:eastAsia="Times New Roman"/>
                <w:i/>
                <w:iCs/>
                <w:sz w:val="25"/>
                <w:szCs w:val="25"/>
              </w:rPr>
              <w:t xml:space="preserve">d </w:t>
            </w:r>
            <w:r>
              <w:rPr>
                <w:rFonts w:eastAsia="Times New Roman"/>
                <w:sz w:val="34"/>
                <w:szCs w:val="34"/>
                <w:vertAlign w:val="superscript"/>
              </w:rPr>
              <w:t>2</w:t>
            </w:r>
            <w:r>
              <w:rPr>
                <w:rFonts w:eastAsia="Times New Roman"/>
                <w:sz w:val="25"/>
                <w:szCs w:val="25"/>
              </w:rPr>
              <w:t>φ</w:t>
            </w:r>
          </w:p>
        </w:tc>
        <w:tc>
          <w:tcPr>
            <w:tcW w:w="500" w:type="dxa"/>
            <w:vMerge w:val="restart"/>
            <w:vAlign w:val="bottom"/>
          </w:tcPr>
          <w:p w:rsidR="00E45E3B" w:rsidRDefault="00E45E3B" w:rsidP="00B24C0A">
            <w:pPr>
              <w:ind w:left="280"/>
            </w:pPr>
            <w:r>
              <w:rPr>
                <w:rFonts w:eastAsia="Times New Roman"/>
                <w:i/>
                <w:iCs/>
                <w:sz w:val="28"/>
                <w:szCs w:val="28"/>
              </w:rPr>
              <w:t>R</w:t>
            </w:r>
          </w:p>
        </w:tc>
        <w:tc>
          <w:tcPr>
            <w:tcW w:w="340" w:type="dxa"/>
            <w:vAlign w:val="bottom"/>
          </w:tcPr>
          <w:p w:rsidR="00E45E3B" w:rsidRDefault="00E45E3B" w:rsidP="00B24C0A">
            <w:pPr>
              <w:spacing w:line="296" w:lineRule="exact"/>
              <w:jc w:val="center"/>
            </w:pPr>
            <w:r>
              <w:rPr>
                <w:rFonts w:eastAsia="Times New Roman"/>
                <w:i/>
                <w:iCs/>
                <w:sz w:val="28"/>
                <w:szCs w:val="28"/>
              </w:rPr>
              <w:t>d</w:t>
            </w:r>
            <w:r>
              <w:rPr>
                <w:rFonts w:eastAsia="Times New Roman"/>
                <w:sz w:val="28"/>
                <w:szCs w:val="28"/>
              </w:rPr>
              <w:t>ω</w:t>
            </w:r>
          </w:p>
        </w:tc>
        <w:tc>
          <w:tcPr>
            <w:tcW w:w="860" w:type="dxa"/>
            <w:gridSpan w:val="3"/>
            <w:vMerge w:val="restart"/>
            <w:vAlign w:val="bottom"/>
          </w:tcPr>
          <w:p w:rsidR="00E45E3B" w:rsidRDefault="00E45E3B" w:rsidP="00B24C0A">
            <w:pPr>
              <w:ind w:left="340"/>
            </w:pPr>
            <w:r>
              <w:rPr>
                <w:rFonts w:eastAsia="Times New Roman"/>
                <w:i/>
                <w:iCs/>
                <w:sz w:val="28"/>
                <w:szCs w:val="28"/>
              </w:rPr>
              <w:t xml:space="preserve">R  </w:t>
            </w:r>
            <w:r>
              <w:rPr>
                <w:rFonts w:eastAsia="Times New Roman"/>
                <w:sz w:val="28"/>
                <w:szCs w:val="28"/>
              </w:rPr>
              <w:t>ε</w:t>
            </w:r>
          </w:p>
        </w:tc>
        <w:tc>
          <w:tcPr>
            <w:tcW w:w="4880" w:type="dxa"/>
            <w:gridSpan w:val="5"/>
            <w:vMerge w:val="restart"/>
            <w:vAlign w:val="bottom"/>
          </w:tcPr>
          <w:p w:rsidR="00E45E3B" w:rsidRDefault="00E45E3B" w:rsidP="00B24C0A">
            <w:pPr>
              <w:jc w:val="right"/>
            </w:pPr>
            <w:r>
              <w:rPr>
                <w:rFonts w:eastAsia="Times New Roman"/>
                <w:sz w:val="30"/>
                <w:szCs w:val="30"/>
              </w:rPr>
              <w:t>– касательная составляющая ускоре-</w:t>
            </w:r>
          </w:p>
        </w:tc>
        <w:tc>
          <w:tcPr>
            <w:tcW w:w="0" w:type="dxa"/>
            <w:vAlign w:val="bottom"/>
          </w:tcPr>
          <w:p w:rsidR="00E45E3B" w:rsidRDefault="00E45E3B" w:rsidP="00B24C0A">
            <w:pPr>
              <w:rPr>
                <w:sz w:val="1"/>
                <w:szCs w:val="1"/>
              </w:rPr>
            </w:pPr>
          </w:p>
        </w:tc>
      </w:tr>
      <w:tr w:rsidR="00E45E3B" w:rsidTr="00B24C0A">
        <w:trPr>
          <w:trHeight w:val="79"/>
        </w:trPr>
        <w:tc>
          <w:tcPr>
            <w:tcW w:w="480" w:type="dxa"/>
            <w:vMerge/>
            <w:vAlign w:val="bottom"/>
          </w:tcPr>
          <w:p w:rsidR="00E45E3B" w:rsidRDefault="00E45E3B" w:rsidP="00B24C0A">
            <w:pPr>
              <w:rPr>
                <w:sz w:val="6"/>
                <w:szCs w:val="6"/>
              </w:rPr>
            </w:pPr>
          </w:p>
        </w:tc>
        <w:tc>
          <w:tcPr>
            <w:tcW w:w="80" w:type="dxa"/>
            <w:vAlign w:val="bottom"/>
          </w:tcPr>
          <w:p w:rsidR="00E45E3B" w:rsidRDefault="00E45E3B" w:rsidP="00B24C0A">
            <w:pPr>
              <w:rPr>
                <w:sz w:val="6"/>
                <w:szCs w:val="6"/>
              </w:rPr>
            </w:pPr>
          </w:p>
        </w:tc>
        <w:tc>
          <w:tcPr>
            <w:tcW w:w="120" w:type="dxa"/>
            <w:vMerge w:val="restart"/>
            <w:vAlign w:val="bottom"/>
          </w:tcPr>
          <w:p w:rsidR="00E45E3B" w:rsidRDefault="00E45E3B" w:rsidP="00B24C0A">
            <w:pPr>
              <w:spacing w:line="228" w:lineRule="exact"/>
            </w:pPr>
            <w:r>
              <w:rPr>
                <w:rFonts w:eastAsia="Times New Roman"/>
                <w:i/>
                <w:iCs/>
                <w:strike/>
                <w:w w:val="76"/>
                <w:sz w:val="26"/>
                <w:szCs w:val="26"/>
              </w:rPr>
              <w:t>a</w:t>
            </w:r>
          </w:p>
        </w:tc>
        <w:tc>
          <w:tcPr>
            <w:tcW w:w="440" w:type="dxa"/>
            <w:gridSpan w:val="2"/>
            <w:vMerge w:val="restart"/>
            <w:vAlign w:val="bottom"/>
          </w:tcPr>
          <w:p w:rsidR="00E45E3B" w:rsidRDefault="00E45E3B" w:rsidP="00B24C0A">
            <w:r>
              <w:rPr>
                <w:rFonts w:eastAsia="Times New Roman"/>
                <w:sz w:val="19"/>
                <w:szCs w:val="19"/>
              </w:rPr>
              <w:t>τ</w:t>
            </w:r>
          </w:p>
        </w:tc>
        <w:tc>
          <w:tcPr>
            <w:tcW w:w="120" w:type="dxa"/>
            <w:tcBorders>
              <w:bottom w:val="single" w:sz="8" w:space="0" w:color="auto"/>
            </w:tcBorders>
            <w:vAlign w:val="bottom"/>
          </w:tcPr>
          <w:p w:rsidR="00E45E3B" w:rsidRDefault="00E45E3B" w:rsidP="00B24C0A">
            <w:pPr>
              <w:rPr>
                <w:sz w:val="6"/>
                <w:szCs w:val="6"/>
              </w:rPr>
            </w:pPr>
          </w:p>
        </w:tc>
        <w:tc>
          <w:tcPr>
            <w:tcW w:w="180" w:type="dxa"/>
            <w:tcBorders>
              <w:bottom w:val="single" w:sz="8" w:space="0" w:color="auto"/>
            </w:tcBorders>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440" w:type="dxa"/>
            <w:gridSpan w:val="2"/>
            <w:vMerge/>
            <w:vAlign w:val="bottom"/>
          </w:tcPr>
          <w:p w:rsidR="00E45E3B" w:rsidRDefault="00E45E3B" w:rsidP="00B24C0A">
            <w:pPr>
              <w:rPr>
                <w:sz w:val="6"/>
                <w:szCs w:val="6"/>
              </w:rPr>
            </w:pPr>
          </w:p>
        </w:tc>
        <w:tc>
          <w:tcPr>
            <w:tcW w:w="20" w:type="dxa"/>
            <w:tcBorders>
              <w:bottom w:val="single" w:sz="8" w:space="0" w:color="auto"/>
            </w:tcBorders>
            <w:vAlign w:val="bottom"/>
          </w:tcPr>
          <w:p w:rsidR="00E45E3B" w:rsidRDefault="00E45E3B" w:rsidP="00B24C0A">
            <w:pPr>
              <w:rPr>
                <w:sz w:val="6"/>
                <w:szCs w:val="6"/>
              </w:rPr>
            </w:pPr>
          </w:p>
        </w:tc>
        <w:tc>
          <w:tcPr>
            <w:tcW w:w="460" w:type="dxa"/>
            <w:tcBorders>
              <w:bottom w:val="single" w:sz="8" w:space="0" w:color="auto"/>
            </w:tcBorders>
            <w:vAlign w:val="bottom"/>
          </w:tcPr>
          <w:p w:rsidR="00E45E3B" w:rsidRDefault="00E45E3B" w:rsidP="00B24C0A">
            <w:pPr>
              <w:rPr>
                <w:sz w:val="6"/>
                <w:szCs w:val="6"/>
              </w:rPr>
            </w:pPr>
          </w:p>
        </w:tc>
        <w:tc>
          <w:tcPr>
            <w:tcW w:w="60" w:type="dxa"/>
            <w:vAlign w:val="bottom"/>
          </w:tcPr>
          <w:p w:rsidR="00E45E3B" w:rsidRDefault="00E45E3B" w:rsidP="00B24C0A">
            <w:pPr>
              <w:rPr>
                <w:sz w:val="6"/>
                <w:szCs w:val="6"/>
              </w:rPr>
            </w:pPr>
          </w:p>
        </w:tc>
        <w:tc>
          <w:tcPr>
            <w:tcW w:w="500" w:type="dxa"/>
            <w:vMerge/>
            <w:vAlign w:val="bottom"/>
          </w:tcPr>
          <w:p w:rsidR="00E45E3B" w:rsidRDefault="00E45E3B" w:rsidP="00B24C0A">
            <w:pPr>
              <w:rPr>
                <w:sz w:val="6"/>
                <w:szCs w:val="6"/>
              </w:rPr>
            </w:pPr>
          </w:p>
        </w:tc>
        <w:tc>
          <w:tcPr>
            <w:tcW w:w="340" w:type="dxa"/>
            <w:tcBorders>
              <w:bottom w:val="single" w:sz="8" w:space="0" w:color="auto"/>
            </w:tcBorders>
            <w:vAlign w:val="bottom"/>
          </w:tcPr>
          <w:p w:rsidR="00E45E3B" w:rsidRDefault="00E45E3B" w:rsidP="00B24C0A">
            <w:pPr>
              <w:rPr>
                <w:sz w:val="6"/>
                <w:szCs w:val="6"/>
              </w:rPr>
            </w:pPr>
          </w:p>
        </w:tc>
        <w:tc>
          <w:tcPr>
            <w:tcW w:w="860" w:type="dxa"/>
            <w:gridSpan w:val="3"/>
            <w:vMerge/>
            <w:vAlign w:val="bottom"/>
          </w:tcPr>
          <w:p w:rsidR="00E45E3B" w:rsidRDefault="00E45E3B" w:rsidP="00B24C0A">
            <w:pPr>
              <w:rPr>
                <w:sz w:val="6"/>
                <w:szCs w:val="6"/>
              </w:rPr>
            </w:pPr>
          </w:p>
        </w:tc>
        <w:tc>
          <w:tcPr>
            <w:tcW w:w="4880" w:type="dxa"/>
            <w:gridSpan w:val="5"/>
            <w:vMerge/>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129"/>
        </w:trPr>
        <w:tc>
          <w:tcPr>
            <w:tcW w:w="480" w:type="dxa"/>
            <w:vMerge/>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120" w:type="dxa"/>
            <w:vMerge/>
            <w:vAlign w:val="bottom"/>
          </w:tcPr>
          <w:p w:rsidR="00E45E3B" w:rsidRDefault="00E45E3B" w:rsidP="00B24C0A">
            <w:pPr>
              <w:rPr>
                <w:sz w:val="11"/>
                <w:szCs w:val="11"/>
              </w:rPr>
            </w:pPr>
          </w:p>
        </w:tc>
        <w:tc>
          <w:tcPr>
            <w:tcW w:w="440" w:type="dxa"/>
            <w:gridSpan w:val="2"/>
            <w:vMerge/>
            <w:vAlign w:val="bottom"/>
          </w:tcPr>
          <w:p w:rsidR="00E45E3B" w:rsidRDefault="00E45E3B" w:rsidP="00B24C0A">
            <w:pPr>
              <w:rPr>
                <w:sz w:val="11"/>
                <w:szCs w:val="11"/>
              </w:rPr>
            </w:pPr>
          </w:p>
        </w:tc>
        <w:tc>
          <w:tcPr>
            <w:tcW w:w="400" w:type="dxa"/>
            <w:gridSpan w:val="3"/>
            <w:vMerge w:val="restart"/>
            <w:vAlign w:val="bottom"/>
          </w:tcPr>
          <w:p w:rsidR="00E45E3B" w:rsidRDefault="00E45E3B" w:rsidP="00B24C0A">
            <w:pPr>
              <w:ind w:left="40"/>
            </w:pPr>
            <w:r>
              <w:rPr>
                <w:rFonts w:eastAsia="Times New Roman"/>
                <w:i/>
                <w:iCs/>
                <w:sz w:val="28"/>
                <w:szCs w:val="28"/>
              </w:rPr>
              <w:t>dt</w:t>
            </w:r>
          </w:p>
        </w:tc>
        <w:tc>
          <w:tcPr>
            <w:tcW w:w="440" w:type="dxa"/>
            <w:gridSpan w:val="2"/>
            <w:vMerge/>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520" w:type="dxa"/>
            <w:gridSpan w:val="2"/>
            <w:vMerge w:val="restart"/>
            <w:vAlign w:val="bottom"/>
          </w:tcPr>
          <w:p w:rsidR="00E45E3B" w:rsidRDefault="00E45E3B" w:rsidP="00B24C0A">
            <w:pPr>
              <w:spacing w:line="359" w:lineRule="exact"/>
              <w:ind w:right="100"/>
              <w:jc w:val="center"/>
            </w:pPr>
            <w:r>
              <w:rPr>
                <w:rFonts w:eastAsia="Times New Roman"/>
                <w:i/>
                <w:iCs/>
                <w:w w:val="81"/>
                <w:sz w:val="28"/>
                <w:szCs w:val="28"/>
              </w:rPr>
              <w:t xml:space="preserve">dt </w:t>
            </w:r>
            <w:r>
              <w:rPr>
                <w:rFonts w:eastAsia="Times New Roman"/>
                <w:w w:val="81"/>
                <w:sz w:val="38"/>
                <w:szCs w:val="38"/>
                <w:vertAlign w:val="superscript"/>
              </w:rPr>
              <w:t>2</w:t>
            </w:r>
          </w:p>
        </w:tc>
        <w:tc>
          <w:tcPr>
            <w:tcW w:w="500" w:type="dxa"/>
            <w:vMerge/>
            <w:vAlign w:val="bottom"/>
          </w:tcPr>
          <w:p w:rsidR="00E45E3B" w:rsidRDefault="00E45E3B" w:rsidP="00B24C0A">
            <w:pPr>
              <w:rPr>
                <w:sz w:val="11"/>
                <w:szCs w:val="11"/>
              </w:rPr>
            </w:pPr>
          </w:p>
        </w:tc>
        <w:tc>
          <w:tcPr>
            <w:tcW w:w="340" w:type="dxa"/>
            <w:vMerge w:val="restart"/>
            <w:vAlign w:val="bottom"/>
          </w:tcPr>
          <w:p w:rsidR="00E45E3B" w:rsidRDefault="00E45E3B" w:rsidP="00B24C0A">
            <w:pPr>
              <w:jc w:val="center"/>
            </w:pPr>
            <w:r>
              <w:rPr>
                <w:rFonts w:eastAsia="Times New Roman"/>
                <w:i/>
                <w:iCs/>
                <w:sz w:val="28"/>
                <w:szCs w:val="28"/>
              </w:rPr>
              <w:t>dt</w:t>
            </w:r>
          </w:p>
        </w:tc>
        <w:tc>
          <w:tcPr>
            <w:tcW w:w="860" w:type="dxa"/>
            <w:gridSpan w:val="3"/>
            <w:vMerge/>
            <w:vAlign w:val="bottom"/>
          </w:tcPr>
          <w:p w:rsidR="00E45E3B" w:rsidRDefault="00E45E3B" w:rsidP="00B24C0A">
            <w:pPr>
              <w:rPr>
                <w:sz w:val="11"/>
                <w:szCs w:val="11"/>
              </w:rPr>
            </w:pPr>
          </w:p>
        </w:tc>
        <w:tc>
          <w:tcPr>
            <w:tcW w:w="4880" w:type="dxa"/>
            <w:gridSpan w:val="5"/>
            <w:vMerge/>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42"/>
        </w:trPr>
        <w:tc>
          <w:tcPr>
            <w:tcW w:w="480" w:type="dxa"/>
            <w:vAlign w:val="bottom"/>
          </w:tcPr>
          <w:p w:rsidR="00E45E3B" w:rsidRDefault="00E45E3B" w:rsidP="00B24C0A">
            <w:pPr>
              <w:rPr>
                <w:sz w:val="3"/>
                <w:szCs w:val="3"/>
              </w:rPr>
            </w:pPr>
          </w:p>
        </w:tc>
        <w:tc>
          <w:tcPr>
            <w:tcW w:w="80" w:type="dxa"/>
            <w:vAlign w:val="bottom"/>
          </w:tcPr>
          <w:p w:rsidR="00E45E3B" w:rsidRDefault="00E45E3B" w:rsidP="00B24C0A">
            <w:pPr>
              <w:rPr>
                <w:sz w:val="3"/>
                <w:szCs w:val="3"/>
              </w:rPr>
            </w:pPr>
          </w:p>
        </w:tc>
        <w:tc>
          <w:tcPr>
            <w:tcW w:w="120" w:type="dxa"/>
            <w:vAlign w:val="bottom"/>
          </w:tcPr>
          <w:p w:rsidR="00E45E3B" w:rsidRDefault="00E45E3B" w:rsidP="00B24C0A">
            <w:pPr>
              <w:rPr>
                <w:sz w:val="3"/>
                <w:szCs w:val="3"/>
              </w:rPr>
            </w:pPr>
          </w:p>
        </w:tc>
        <w:tc>
          <w:tcPr>
            <w:tcW w:w="440" w:type="dxa"/>
            <w:gridSpan w:val="2"/>
            <w:vMerge/>
            <w:vAlign w:val="bottom"/>
          </w:tcPr>
          <w:p w:rsidR="00E45E3B" w:rsidRDefault="00E45E3B" w:rsidP="00B24C0A">
            <w:pPr>
              <w:rPr>
                <w:sz w:val="3"/>
                <w:szCs w:val="3"/>
              </w:rPr>
            </w:pPr>
          </w:p>
        </w:tc>
        <w:tc>
          <w:tcPr>
            <w:tcW w:w="400" w:type="dxa"/>
            <w:gridSpan w:val="3"/>
            <w:vMerge/>
            <w:vAlign w:val="bottom"/>
          </w:tcPr>
          <w:p w:rsidR="00E45E3B" w:rsidRDefault="00E45E3B" w:rsidP="00B24C0A">
            <w:pPr>
              <w:rPr>
                <w:sz w:val="3"/>
                <w:szCs w:val="3"/>
              </w:rPr>
            </w:pPr>
          </w:p>
        </w:tc>
        <w:tc>
          <w:tcPr>
            <w:tcW w:w="340" w:type="dxa"/>
            <w:vAlign w:val="bottom"/>
          </w:tcPr>
          <w:p w:rsidR="00E45E3B" w:rsidRDefault="00E45E3B" w:rsidP="00B24C0A">
            <w:pPr>
              <w:rPr>
                <w:sz w:val="3"/>
                <w:szCs w:val="3"/>
              </w:rPr>
            </w:pPr>
          </w:p>
        </w:tc>
        <w:tc>
          <w:tcPr>
            <w:tcW w:w="100" w:type="dxa"/>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520" w:type="dxa"/>
            <w:gridSpan w:val="2"/>
            <w:vMerge/>
            <w:vAlign w:val="bottom"/>
          </w:tcPr>
          <w:p w:rsidR="00E45E3B" w:rsidRDefault="00E45E3B" w:rsidP="00B24C0A">
            <w:pPr>
              <w:rPr>
                <w:sz w:val="3"/>
                <w:szCs w:val="3"/>
              </w:rPr>
            </w:pPr>
          </w:p>
        </w:tc>
        <w:tc>
          <w:tcPr>
            <w:tcW w:w="500" w:type="dxa"/>
            <w:vAlign w:val="bottom"/>
          </w:tcPr>
          <w:p w:rsidR="00E45E3B" w:rsidRDefault="00E45E3B" w:rsidP="00B24C0A">
            <w:pPr>
              <w:rPr>
                <w:sz w:val="3"/>
                <w:szCs w:val="3"/>
              </w:rPr>
            </w:pPr>
          </w:p>
        </w:tc>
        <w:tc>
          <w:tcPr>
            <w:tcW w:w="340" w:type="dxa"/>
            <w:vMerge/>
            <w:vAlign w:val="bottom"/>
          </w:tcPr>
          <w:p w:rsidR="00E45E3B" w:rsidRDefault="00E45E3B" w:rsidP="00B24C0A">
            <w:pPr>
              <w:rPr>
                <w:sz w:val="3"/>
                <w:szCs w:val="3"/>
              </w:rPr>
            </w:pPr>
          </w:p>
        </w:tc>
        <w:tc>
          <w:tcPr>
            <w:tcW w:w="540" w:type="dxa"/>
            <w:vAlign w:val="bottom"/>
          </w:tcPr>
          <w:p w:rsidR="00E45E3B" w:rsidRDefault="00E45E3B" w:rsidP="00B24C0A">
            <w:pPr>
              <w:rPr>
                <w:sz w:val="3"/>
                <w:szCs w:val="3"/>
              </w:rPr>
            </w:pPr>
          </w:p>
        </w:tc>
        <w:tc>
          <w:tcPr>
            <w:tcW w:w="140" w:type="dxa"/>
            <w:vAlign w:val="bottom"/>
          </w:tcPr>
          <w:p w:rsidR="00E45E3B" w:rsidRDefault="00E45E3B" w:rsidP="00B24C0A">
            <w:pPr>
              <w:rPr>
                <w:sz w:val="3"/>
                <w:szCs w:val="3"/>
              </w:rPr>
            </w:pPr>
          </w:p>
        </w:tc>
        <w:tc>
          <w:tcPr>
            <w:tcW w:w="180" w:type="dxa"/>
            <w:vAlign w:val="bottom"/>
          </w:tcPr>
          <w:p w:rsidR="00E45E3B" w:rsidRDefault="00E45E3B" w:rsidP="00B24C0A">
            <w:pPr>
              <w:rPr>
                <w:sz w:val="3"/>
                <w:szCs w:val="3"/>
              </w:rPr>
            </w:pPr>
          </w:p>
        </w:tc>
        <w:tc>
          <w:tcPr>
            <w:tcW w:w="160" w:type="dxa"/>
            <w:vAlign w:val="bottom"/>
          </w:tcPr>
          <w:p w:rsidR="00E45E3B" w:rsidRDefault="00E45E3B" w:rsidP="00B24C0A">
            <w:pPr>
              <w:rPr>
                <w:sz w:val="3"/>
                <w:szCs w:val="3"/>
              </w:rPr>
            </w:pPr>
          </w:p>
        </w:tc>
        <w:tc>
          <w:tcPr>
            <w:tcW w:w="140" w:type="dxa"/>
            <w:vAlign w:val="bottom"/>
          </w:tcPr>
          <w:p w:rsidR="00E45E3B" w:rsidRDefault="00E45E3B" w:rsidP="00B24C0A">
            <w:pPr>
              <w:rPr>
                <w:sz w:val="3"/>
                <w:szCs w:val="3"/>
              </w:rPr>
            </w:pPr>
          </w:p>
        </w:tc>
        <w:tc>
          <w:tcPr>
            <w:tcW w:w="420" w:type="dxa"/>
            <w:vAlign w:val="bottom"/>
          </w:tcPr>
          <w:p w:rsidR="00E45E3B" w:rsidRDefault="00E45E3B" w:rsidP="00B24C0A">
            <w:pPr>
              <w:rPr>
                <w:sz w:val="3"/>
                <w:szCs w:val="3"/>
              </w:rPr>
            </w:pPr>
          </w:p>
        </w:tc>
        <w:tc>
          <w:tcPr>
            <w:tcW w:w="140" w:type="dxa"/>
            <w:vAlign w:val="bottom"/>
          </w:tcPr>
          <w:p w:rsidR="00E45E3B" w:rsidRDefault="00E45E3B" w:rsidP="00B24C0A">
            <w:pPr>
              <w:rPr>
                <w:sz w:val="3"/>
                <w:szCs w:val="3"/>
              </w:rPr>
            </w:pPr>
          </w:p>
        </w:tc>
        <w:tc>
          <w:tcPr>
            <w:tcW w:w="4020" w:type="dxa"/>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89"/>
        </w:trPr>
        <w:tc>
          <w:tcPr>
            <w:tcW w:w="480" w:type="dxa"/>
            <w:vAlign w:val="bottom"/>
          </w:tcPr>
          <w:p w:rsidR="00E45E3B" w:rsidRDefault="00E45E3B" w:rsidP="00B24C0A">
            <w:pPr>
              <w:rPr>
                <w:sz w:val="16"/>
                <w:szCs w:val="16"/>
              </w:rPr>
            </w:pPr>
          </w:p>
        </w:tc>
        <w:tc>
          <w:tcPr>
            <w:tcW w:w="80" w:type="dxa"/>
            <w:vAlign w:val="bottom"/>
          </w:tcPr>
          <w:p w:rsidR="00E45E3B" w:rsidRDefault="00E45E3B" w:rsidP="00B24C0A">
            <w:pPr>
              <w:rPr>
                <w:sz w:val="16"/>
                <w:szCs w:val="16"/>
              </w:rPr>
            </w:pPr>
          </w:p>
        </w:tc>
        <w:tc>
          <w:tcPr>
            <w:tcW w:w="120" w:type="dxa"/>
            <w:vAlign w:val="bottom"/>
          </w:tcPr>
          <w:p w:rsidR="00E45E3B" w:rsidRDefault="00E45E3B" w:rsidP="00B24C0A">
            <w:pPr>
              <w:rPr>
                <w:sz w:val="16"/>
                <w:szCs w:val="16"/>
              </w:rPr>
            </w:pPr>
          </w:p>
        </w:tc>
        <w:tc>
          <w:tcPr>
            <w:tcW w:w="20" w:type="dxa"/>
            <w:vAlign w:val="bottom"/>
          </w:tcPr>
          <w:p w:rsidR="00E45E3B" w:rsidRDefault="00E45E3B" w:rsidP="00B24C0A">
            <w:pPr>
              <w:rPr>
                <w:sz w:val="16"/>
                <w:szCs w:val="16"/>
              </w:rPr>
            </w:pPr>
          </w:p>
        </w:tc>
        <w:tc>
          <w:tcPr>
            <w:tcW w:w="420" w:type="dxa"/>
            <w:vAlign w:val="bottom"/>
          </w:tcPr>
          <w:p w:rsidR="00E45E3B" w:rsidRDefault="00E45E3B" w:rsidP="00B24C0A">
            <w:pPr>
              <w:rPr>
                <w:sz w:val="16"/>
                <w:szCs w:val="16"/>
              </w:rPr>
            </w:pPr>
          </w:p>
        </w:tc>
        <w:tc>
          <w:tcPr>
            <w:tcW w:w="400" w:type="dxa"/>
            <w:gridSpan w:val="3"/>
            <w:vMerge/>
            <w:vAlign w:val="bottom"/>
          </w:tcPr>
          <w:p w:rsidR="00E45E3B" w:rsidRDefault="00E45E3B" w:rsidP="00B24C0A">
            <w:pPr>
              <w:rPr>
                <w:sz w:val="16"/>
                <w:szCs w:val="16"/>
              </w:rPr>
            </w:pPr>
          </w:p>
        </w:tc>
        <w:tc>
          <w:tcPr>
            <w:tcW w:w="340" w:type="dxa"/>
            <w:vAlign w:val="bottom"/>
          </w:tcPr>
          <w:p w:rsidR="00E45E3B" w:rsidRDefault="00E45E3B" w:rsidP="00B24C0A">
            <w:pPr>
              <w:rPr>
                <w:sz w:val="16"/>
                <w:szCs w:val="16"/>
              </w:rPr>
            </w:pPr>
          </w:p>
        </w:tc>
        <w:tc>
          <w:tcPr>
            <w:tcW w:w="100" w:type="dxa"/>
            <w:vAlign w:val="bottom"/>
          </w:tcPr>
          <w:p w:rsidR="00E45E3B" w:rsidRDefault="00E45E3B" w:rsidP="00B24C0A">
            <w:pPr>
              <w:rPr>
                <w:sz w:val="16"/>
                <w:szCs w:val="16"/>
              </w:rPr>
            </w:pPr>
          </w:p>
        </w:tc>
        <w:tc>
          <w:tcPr>
            <w:tcW w:w="20" w:type="dxa"/>
            <w:vAlign w:val="bottom"/>
          </w:tcPr>
          <w:p w:rsidR="00E45E3B" w:rsidRDefault="00E45E3B" w:rsidP="00B24C0A">
            <w:pPr>
              <w:rPr>
                <w:sz w:val="16"/>
                <w:szCs w:val="16"/>
              </w:rPr>
            </w:pPr>
          </w:p>
        </w:tc>
        <w:tc>
          <w:tcPr>
            <w:tcW w:w="520" w:type="dxa"/>
            <w:gridSpan w:val="2"/>
            <w:vMerge/>
            <w:vAlign w:val="bottom"/>
          </w:tcPr>
          <w:p w:rsidR="00E45E3B" w:rsidRDefault="00E45E3B" w:rsidP="00B24C0A">
            <w:pPr>
              <w:rPr>
                <w:sz w:val="16"/>
                <w:szCs w:val="16"/>
              </w:rPr>
            </w:pPr>
          </w:p>
        </w:tc>
        <w:tc>
          <w:tcPr>
            <w:tcW w:w="500" w:type="dxa"/>
            <w:vAlign w:val="bottom"/>
          </w:tcPr>
          <w:p w:rsidR="00E45E3B" w:rsidRDefault="00E45E3B" w:rsidP="00B24C0A">
            <w:pPr>
              <w:rPr>
                <w:sz w:val="16"/>
                <w:szCs w:val="16"/>
              </w:rPr>
            </w:pPr>
          </w:p>
        </w:tc>
        <w:tc>
          <w:tcPr>
            <w:tcW w:w="340" w:type="dxa"/>
            <w:vMerge/>
            <w:vAlign w:val="bottom"/>
          </w:tcPr>
          <w:p w:rsidR="00E45E3B" w:rsidRDefault="00E45E3B" w:rsidP="00B24C0A">
            <w:pPr>
              <w:rPr>
                <w:sz w:val="16"/>
                <w:szCs w:val="16"/>
              </w:rPr>
            </w:pPr>
          </w:p>
        </w:tc>
        <w:tc>
          <w:tcPr>
            <w:tcW w:w="540" w:type="dxa"/>
            <w:vAlign w:val="bottom"/>
          </w:tcPr>
          <w:p w:rsidR="00E45E3B" w:rsidRDefault="00E45E3B" w:rsidP="00B24C0A">
            <w:pPr>
              <w:rPr>
                <w:sz w:val="16"/>
                <w:szCs w:val="16"/>
              </w:rPr>
            </w:pPr>
          </w:p>
        </w:tc>
        <w:tc>
          <w:tcPr>
            <w:tcW w:w="140" w:type="dxa"/>
            <w:vAlign w:val="bottom"/>
          </w:tcPr>
          <w:p w:rsidR="00E45E3B" w:rsidRDefault="00E45E3B" w:rsidP="00B24C0A">
            <w:pPr>
              <w:rPr>
                <w:sz w:val="16"/>
                <w:szCs w:val="16"/>
              </w:rPr>
            </w:pPr>
          </w:p>
        </w:tc>
        <w:tc>
          <w:tcPr>
            <w:tcW w:w="180" w:type="dxa"/>
            <w:vAlign w:val="bottom"/>
          </w:tcPr>
          <w:p w:rsidR="00E45E3B" w:rsidRDefault="00E45E3B" w:rsidP="00B24C0A">
            <w:pPr>
              <w:rPr>
                <w:sz w:val="16"/>
                <w:szCs w:val="16"/>
              </w:rPr>
            </w:pPr>
          </w:p>
        </w:tc>
        <w:tc>
          <w:tcPr>
            <w:tcW w:w="160" w:type="dxa"/>
            <w:vAlign w:val="bottom"/>
          </w:tcPr>
          <w:p w:rsidR="00E45E3B" w:rsidRDefault="00E45E3B" w:rsidP="00B24C0A">
            <w:pPr>
              <w:rPr>
                <w:sz w:val="16"/>
                <w:szCs w:val="16"/>
              </w:rPr>
            </w:pPr>
          </w:p>
        </w:tc>
        <w:tc>
          <w:tcPr>
            <w:tcW w:w="140" w:type="dxa"/>
            <w:vAlign w:val="bottom"/>
          </w:tcPr>
          <w:p w:rsidR="00E45E3B" w:rsidRDefault="00E45E3B" w:rsidP="00B24C0A">
            <w:pPr>
              <w:rPr>
                <w:sz w:val="16"/>
                <w:szCs w:val="16"/>
              </w:rPr>
            </w:pPr>
          </w:p>
        </w:tc>
        <w:tc>
          <w:tcPr>
            <w:tcW w:w="420" w:type="dxa"/>
            <w:vAlign w:val="bottom"/>
          </w:tcPr>
          <w:p w:rsidR="00E45E3B" w:rsidRDefault="00E45E3B" w:rsidP="00B24C0A">
            <w:pPr>
              <w:rPr>
                <w:sz w:val="16"/>
                <w:szCs w:val="16"/>
              </w:rPr>
            </w:pPr>
          </w:p>
        </w:tc>
        <w:tc>
          <w:tcPr>
            <w:tcW w:w="140" w:type="dxa"/>
            <w:vAlign w:val="bottom"/>
          </w:tcPr>
          <w:p w:rsidR="00E45E3B" w:rsidRDefault="00E45E3B" w:rsidP="00B24C0A">
            <w:pPr>
              <w:rPr>
                <w:sz w:val="16"/>
                <w:szCs w:val="16"/>
              </w:rPr>
            </w:pPr>
          </w:p>
        </w:tc>
        <w:tc>
          <w:tcPr>
            <w:tcW w:w="4020" w:type="dxa"/>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401"/>
        </w:trPr>
        <w:tc>
          <w:tcPr>
            <w:tcW w:w="1120" w:type="dxa"/>
            <w:gridSpan w:val="5"/>
            <w:vMerge w:val="restart"/>
            <w:vAlign w:val="bottom"/>
          </w:tcPr>
          <w:p w:rsidR="00E45E3B" w:rsidRDefault="00E45E3B" w:rsidP="00B24C0A">
            <w:r>
              <w:rPr>
                <w:rFonts w:eastAsia="Times New Roman"/>
                <w:sz w:val="30"/>
                <w:szCs w:val="30"/>
              </w:rPr>
              <w:t xml:space="preserve">ния; </w:t>
            </w:r>
            <w:r>
              <w:rPr>
                <w:rFonts w:eastAsia="Times New Roman"/>
                <w:i/>
                <w:iCs/>
                <w:sz w:val="28"/>
                <w:szCs w:val="28"/>
              </w:rPr>
              <w:t>a</w:t>
            </w:r>
          </w:p>
        </w:tc>
        <w:tc>
          <w:tcPr>
            <w:tcW w:w="120" w:type="dxa"/>
            <w:vAlign w:val="bottom"/>
          </w:tcPr>
          <w:p w:rsidR="00E45E3B" w:rsidRDefault="00E45E3B" w:rsidP="00B24C0A">
            <w:pPr>
              <w:rPr>
                <w:sz w:val="24"/>
                <w:szCs w:val="24"/>
              </w:rPr>
            </w:pPr>
          </w:p>
        </w:tc>
        <w:tc>
          <w:tcPr>
            <w:tcW w:w="280" w:type="dxa"/>
            <w:gridSpan w:val="2"/>
            <w:tcBorders>
              <w:bottom w:val="single" w:sz="8" w:space="0" w:color="auto"/>
            </w:tcBorders>
            <w:vAlign w:val="bottom"/>
          </w:tcPr>
          <w:p w:rsidR="00E45E3B" w:rsidRDefault="00E45E3B" w:rsidP="00B24C0A">
            <w:pPr>
              <w:spacing w:line="400" w:lineRule="exact"/>
              <w:jc w:val="center"/>
            </w:pPr>
            <w:r>
              <w:rPr>
                <w:rFonts w:eastAsia="Times New Roman"/>
                <w:i/>
                <w:iCs/>
                <w:w w:val="73"/>
                <w:sz w:val="28"/>
                <w:szCs w:val="28"/>
              </w:rPr>
              <w:t xml:space="preserve">v </w:t>
            </w:r>
            <w:r>
              <w:rPr>
                <w:rFonts w:eastAsia="Times New Roman"/>
                <w:w w:val="73"/>
                <w:sz w:val="39"/>
                <w:szCs w:val="39"/>
                <w:vertAlign w:val="superscript"/>
              </w:rPr>
              <w:t>2</w:t>
            </w:r>
          </w:p>
        </w:tc>
        <w:tc>
          <w:tcPr>
            <w:tcW w:w="340" w:type="dxa"/>
            <w:vAlign w:val="bottom"/>
          </w:tcPr>
          <w:p w:rsidR="00E45E3B" w:rsidRDefault="00E45E3B" w:rsidP="00B24C0A">
            <w:pPr>
              <w:rPr>
                <w:sz w:val="24"/>
                <w:szCs w:val="24"/>
              </w:rPr>
            </w:pPr>
          </w:p>
        </w:tc>
        <w:tc>
          <w:tcPr>
            <w:tcW w:w="640" w:type="dxa"/>
            <w:gridSpan w:val="4"/>
            <w:tcBorders>
              <w:bottom w:val="single" w:sz="8" w:space="0" w:color="auto"/>
            </w:tcBorders>
            <w:vAlign w:val="bottom"/>
          </w:tcPr>
          <w:p w:rsidR="00E45E3B" w:rsidRDefault="00E45E3B" w:rsidP="00B24C0A">
            <w:pPr>
              <w:spacing w:line="400" w:lineRule="exact"/>
              <w:ind w:right="20"/>
              <w:jc w:val="center"/>
            </w:pPr>
            <w:r>
              <w:rPr>
                <w:rFonts w:eastAsia="Times New Roman"/>
                <w:i/>
                <w:iCs/>
                <w:w w:val="84"/>
                <w:sz w:val="28"/>
                <w:szCs w:val="28"/>
              </w:rPr>
              <w:t>R</w:t>
            </w:r>
            <w:r>
              <w:rPr>
                <w:rFonts w:eastAsia="Times New Roman"/>
                <w:w w:val="84"/>
                <w:sz w:val="39"/>
                <w:szCs w:val="39"/>
                <w:vertAlign w:val="superscript"/>
              </w:rPr>
              <w:t>2</w:t>
            </w:r>
            <w:r>
              <w:rPr>
                <w:rFonts w:eastAsia="Times New Roman"/>
                <w:i/>
                <w:iCs/>
                <w:w w:val="84"/>
                <w:sz w:val="28"/>
                <w:szCs w:val="28"/>
              </w:rPr>
              <w:t xml:space="preserve"> </w:t>
            </w:r>
            <w:r>
              <w:rPr>
                <w:rFonts w:eastAsia="Times New Roman"/>
                <w:w w:val="84"/>
                <w:sz w:val="28"/>
                <w:szCs w:val="28"/>
              </w:rPr>
              <w:t>ω</w:t>
            </w:r>
            <w:r>
              <w:rPr>
                <w:rFonts w:eastAsia="Times New Roman"/>
                <w:w w:val="84"/>
                <w:sz w:val="39"/>
                <w:szCs w:val="39"/>
                <w:vertAlign w:val="superscript"/>
              </w:rPr>
              <w:t>2</w:t>
            </w:r>
          </w:p>
        </w:tc>
        <w:tc>
          <w:tcPr>
            <w:tcW w:w="6580" w:type="dxa"/>
            <w:gridSpan w:val="10"/>
            <w:vMerge w:val="restart"/>
            <w:vAlign w:val="bottom"/>
          </w:tcPr>
          <w:p w:rsidR="00E45E3B" w:rsidRDefault="00E45E3B" w:rsidP="00B24C0A">
            <w:pPr>
              <w:ind w:right="350"/>
              <w:jc w:val="right"/>
            </w:pPr>
            <w:r>
              <w:rPr>
                <w:rFonts w:eastAsia="Times New Roman"/>
                <w:i/>
                <w:iCs/>
                <w:sz w:val="28"/>
                <w:szCs w:val="28"/>
              </w:rPr>
              <w:t xml:space="preserve">R </w:t>
            </w:r>
            <w:r>
              <w:rPr>
                <w:rFonts w:eastAsia="Times New Roman"/>
                <w:sz w:val="28"/>
                <w:szCs w:val="28"/>
              </w:rPr>
              <w:t>ω</w:t>
            </w:r>
            <w:r>
              <w:rPr>
                <w:rFonts w:eastAsia="Times New Roman"/>
                <w:sz w:val="39"/>
                <w:szCs w:val="39"/>
                <w:vertAlign w:val="superscript"/>
              </w:rPr>
              <w:t>2</w:t>
            </w:r>
            <w:r>
              <w:rPr>
                <w:rFonts w:eastAsia="Times New Roman"/>
                <w:i/>
                <w:iCs/>
                <w:sz w:val="28"/>
                <w:szCs w:val="28"/>
              </w:rPr>
              <w:t xml:space="preserve">  </w:t>
            </w:r>
            <w:r>
              <w:rPr>
                <w:rFonts w:eastAsia="Times New Roman"/>
                <w:sz w:val="30"/>
                <w:szCs w:val="30"/>
              </w:rPr>
              <w:t>–</w:t>
            </w:r>
            <w:r>
              <w:rPr>
                <w:rFonts w:eastAsia="Times New Roman"/>
                <w:i/>
                <w:iCs/>
                <w:sz w:val="28"/>
                <w:szCs w:val="28"/>
              </w:rPr>
              <w:t xml:space="preserve"> </w:t>
            </w:r>
            <w:r>
              <w:rPr>
                <w:rFonts w:eastAsia="Times New Roman"/>
                <w:sz w:val="30"/>
                <w:szCs w:val="30"/>
              </w:rPr>
              <w:t>нормальная составляющая ускорения.</w:t>
            </w:r>
          </w:p>
        </w:tc>
        <w:tc>
          <w:tcPr>
            <w:tcW w:w="0" w:type="dxa"/>
            <w:vAlign w:val="bottom"/>
          </w:tcPr>
          <w:p w:rsidR="00E45E3B" w:rsidRDefault="00E45E3B" w:rsidP="00B24C0A">
            <w:pPr>
              <w:rPr>
                <w:sz w:val="1"/>
                <w:szCs w:val="1"/>
              </w:rPr>
            </w:pPr>
          </w:p>
        </w:tc>
      </w:tr>
      <w:tr w:rsidR="00E45E3B" w:rsidTr="00B24C0A">
        <w:trPr>
          <w:trHeight w:val="60"/>
        </w:trPr>
        <w:tc>
          <w:tcPr>
            <w:tcW w:w="1120" w:type="dxa"/>
            <w:gridSpan w:val="5"/>
            <w:vMerge/>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60" w:type="dxa"/>
            <w:vAlign w:val="bottom"/>
          </w:tcPr>
          <w:p w:rsidR="00E45E3B" w:rsidRDefault="00E45E3B" w:rsidP="00B24C0A">
            <w:pPr>
              <w:rPr>
                <w:sz w:val="5"/>
                <w:szCs w:val="5"/>
              </w:rPr>
            </w:pPr>
          </w:p>
        </w:tc>
        <w:tc>
          <w:tcPr>
            <w:tcW w:w="6580" w:type="dxa"/>
            <w:gridSpan w:val="10"/>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6"/>
        </w:trPr>
        <w:tc>
          <w:tcPr>
            <w:tcW w:w="480" w:type="dxa"/>
            <w:vAlign w:val="bottom"/>
          </w:tcPr>
          <w:p w:rsidR="00E45E3B" w:rsidRDefault="00E45E3B" w:rsidP="00B24C0A">
            <w:pPr>
              <w:rPr>
                <w:sz w:val="18"/>
                <w:szCs w:val="18"/>
              </w:rPr>
            </w:pPr>
          </w:p>
        </w:tc>
        <w:tc>
          <w:tcPr>
            <w:tcW w:w="80" w:type="dxa"/>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420" w:type="dxa"/>
            <w:vAlign w:val="bottom"/>
          </w:tcPr>
          <w:p w:rsidR="00E45E3B" w:rsidRDefault="00E45E3B" w:rsidP="00B24C0A">
            <w:pPr>
              <w:spacing w:line="216" w:lineRule="exact"/>
              <w:ind w:left="100"/>
            </w:pPr>
            <w:r>
              <w:rPr>
                <w:rFonts w:eastAsia="Times New Roman"/>
                <w:i/>
                <w:iCs/>
              </w:rPr>
              <w:t>n</w:t>
            </w:r>
          </w:p>
        </w:tc>
        <w:tc>
          <w:tcPr>
            <w:tcW w:w="120" w:type="dxa"/>
            <w:vAlign w:val="bottom"/>
          </w:tcPr>
          <w:p w:rsidR="00E45E3B" w:rsidRDefault="00E45E3B" w:rsidP="00B24C0A">
            <w:pPr>
              <w:rPr>
                <w:sz w:val="18"/>
                <w:szCs w:val="18"/>
              </w:rPr>
            </w:pPr>
          </w:p>
        </w:tc>
        <w:tc>
          <w:tcPr>
            <w:tcW w:w="280" w:type="dxa"/>
            <w:gridSpan w:val="2"/>
            <w:vMerge w:val="restart"/>
            <w:vAlign w:val="bottom"/>
          </w:tcPr>
          <w:p w:rsidR="00E45E3B" w:rsidRDefault="00E45E3B" w:rsidP="00B24C0A">
            <w:pPr>
              <w:spacing w:line="309" w:lineRule="exact"/>
              <w:jc w:val="center"/>
            </w:pPr>
            <w:r>
              <w:rPr>
                <w:rFonts w:eastAsia="Times New Roman"/>
                <w:w w:val="99"/>
                <w:sz w:val="28"/>
                <w:szCs w:val="28"/>
              </w:rPr>
              <w:t>ρ</w:t>
            </w:r>
          </w:p>
        </w:tc>
        <w:tc>
          <w:tcPr>
            <w:tcW w:w="34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520" w:type="dxa"/>
            <w:gridSpan w:val="2"/>
            <w:vMerge w:val="restart"/>
            <w:vAlign w:val="bottom"/>
          </w:tcPr>
          <w:p w:rsidR="00E45E3B" w:rsidRDefault="00E45E3B" w:rsidP="00B24C0A">
            <w:pPr>
              <w:spacing w:line="309" w:lineRule="exact"/>
              <w:ind w:right="120"/>
              <w:jc w:val="center"/>
            </w:pPr>
            <w:r>
              <w:rPr>
                <w:rFonts w:eastAsia="Times New Roman"/>
                <w:i/>
                <w:iCs/>
                <w:w w:val="93"/>
                <w:sz w:val="28"/>
                <w:szCs w:val="28"/>
              </w:rPr>
              <w:t>R</w:t>
            </w:r>
          </w:p>
        </w:tc>
        <w:tc>
          <w:tcPr>
            <w:tcW w:w="500" w:type="dxa"/>
            <w:vAlign w:val="bottom"/>
          </w:tcPr>
          <w:p w:rsidR="00E45E3B" w:rsidRDefault="00E45E3B" w:rsidP="00B24C0A">
            <w:pPr>
              <w:rPr>
                <w:sz w:val="18"/>
                <w:szCs w:val="18"/>
              </w:rPr>
            </w:pPr>
          </w:p>
        </w:tc>
        <w:tc>
          <w:tcPr>
            <w:tcW w:w="340" w:type="dxa"/>
            <w:vAlign w:val="bottom"/>
          </w:tcPr>
          <w:p w:rsidR="00E45E3B" w:rsidRDefault="00E45E3B" w:rsidP="00B24C0A">
            <w:pPr>
              <w:rPr>
                <w:sz w:val="18"/>
                <w:szCs w:val="18"/>
              </w:rPr>
            </w:pPr>
          </w:p>
        </w:tc>
        <w:tc>
          <w:tcPr>
            <w:tcW w:w="54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180" w:type="dxa"/>
            <w:vAlign w:val="bottom"/>
          </w:tcPr>
          <w:p w:rsidR="00E45E3B" w:rsidRDefault="00E45E3B" w:rsidP="00B24C0A">
            <w:pPr>
              <w:rPr>
                <w:sz w:val="18"/>
                <w:szCs w:val="18"/>
              </w:rPr>
            </w:pPr>
          </w:p>
        </w:tc>
        <w:tc>
          <w:tcPr>
            <w:tcW w:w="16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2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02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93"/>
        </w:trPr>
        <w:tc>
          <w:tcPr>
            <w:tcW w:w="480" w:type="dxa"/>
            <w:vAlign w:val="bottom"/>
          </w:tcPr>
          <w:p w:rsidR="00E45E3B" w:rsidRDefault="00E45E3B" w:rsidP="00B24C0A">
            <w:pPr>
              <w:rPr>
                <w:sz w:val="8"/>
                <w:szCs w:val="8"/>
              </w:rPr>
            </w:pPr>
          </w:p>
        </w:tc>
        <w:tc>
          <w:tcPr>
            <w:tcW w:w="8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42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280" w:type="dxa"/>
            <w:gridSpan w:val="2"/>
            <w:vMerge/>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520" w:type="dxa"/>
            <w:gridSpan w:val="2"/>
            <w:vMerge/>
            <w:vAlign w:val="bottom"/>
          </w:tcPr>
          <w:p w:rsidR="00E45E3B" w:rsidRDefault="00E45E3B" w:rsidP="00B24C0A">
            <w:pPr>
              <w:rPr>
                <w:sz w:val="8"/>
                <w:szCs w:val="8"/>
              </w:rPr>
            </w:pPr>
          </w:p>
        </w:tc>
        <w:tc>
          <w:tcPr>
            <w:tcW w:w="500" w:type="dxa"/>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540" w:type="dxa"/>
            <w:vAlign w:val="bottom"/>
          </w:tcPr>
          <w:p w:rsidR="00E45E3B" w:rsidRDefault="00E45E3B" w:rsidP="00B24C0A">
            <w:pPr>
              <w:rPr>
                <w:sz w:val="8"/>
                <w:szCs w:val="8"/>
              </w:rPr>
            </w:pPr>
          </w:p>
        </w:tc>
        <w:tc>
          <w:tcPr>
            <w:tcW w:w="14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140" w:type="dxa"/>
            <w:vAlign w:val="bottom"/>
          </w:tcPr>
          <w:p w:rsidR="00E45E3B" w:rsidRDefault="00E45E3B" w:rsidP="00B24C0A">
            <w:pPr>
              <w:rPr>
                <w:sz w:val="8"/>
                <w:szCs w:val="8"/>
              </w:rPr>
            </w:pPr>
          </w:p>
        </w:tc>
        <w:tc>
          <w:tcPr>
            <w:tcW w:w="420" w:type="dxa"/>
            <w:vAlign w:val="bottom"/>
          </w:tcPr>
          <w:p w:rsidR="00E45E3B" w:rsidRDefault="00E45E3B" w:rsidP="00B24C0A">
            <w:pPr>
              <w:rPr>
                <w:sz w:val="8"/>
                <w:szCs w:val="8"/>
              </w:rPr>
            </w:pPr>
          </w:p>
        </w:tc>
        <w:tc>
          <w:tcPr>
            <w:tcW w:w="140" w:type="dxa"/>
            <w:vAlign w:val="bottom"/>
          </w:tcPr>
          <w:p w:rsidR="00E45E3B" w:rsidRDefault="00E45E3B" w:rsidP="00B24C0A">
            <w:pPr>
              <w:rPr>
                <w:sz w:val="8"/>
                <w:szCs w:val="8"/>
              </w:rPr>
            </w:pPr>
          </w:p>
        </w:tc>
        <w:tc>
          <w:tcPr>
            <w:tcW w:w="4020" w:type="dxa"/>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345"/>
        </w:trPr>
        <w:tc>
          <w:tcPr>
            <w:tcW w:w="4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8380" w:type="dxa"/>
            <w:gridSpan w:val="19"/>
            <w:vAlign w:val="bottom"/>
          </w:tcPr>
          <w:p w:rsidR="00E45E3B" w:rsidRDefault="00E45E3B" w:rsidP="00B24C0A">
            <w:pPr>
              <w:jc w:val="right"/>
            </w:pPr>
            <w:r>
              <w:rPr>
                <w:rFonts w:eastAsia="Times New Roman"/>
                <w:sz w:val="30"/>
                <w:szCs w:val="30"/>
              </w:rPr>
              <w:t>Модули скорости прямо пропорциональны расстоянию точки до</w:t>
            </w:r>
          </w:p>
        </w:tc>
        <w:tc>
          <w:tcPr>
            <w:tcW w:w="0" w:type="dxa"/>
            <w:vAlign w:val="bottom"/>
          </w:tcPr>
          <w:p w:rsidR="00E45E3B" w:rsidRDefault="00E45E3B" w:rsidP="00B24C0A">
            <w:pPr>
              <w:rPr>
                <w:sz w:val="1"/>
                <w:szCs w:val="1"/>
              </w:rPr>
            </w:pPr>
          </w:p>
        </w:tc>
      </w:tr>
      <w:tr w:rsidR="00E45E3B" w:rsidTr="00B24C0A">
        <w:trPr>
          <w:trHeight w:val="346"/>
        </w:trPr>
        <w:tc>
          <w:tcPr>
            <w:tcW w:w="1980" w:type="dxa"/>
            <w:gridSpan w:val="11"/>
            <w:vAlign w:val="bottom"/>
          </w:tcPr>
          <w:p w:rsidR="00E45E3B" w:rsidRDefault="00E45E3B" w:rsidP="00B24C0A">
            <w:r>
              <w:rPr>
                <w:rFonts w:eastAsia="Times New Roman"/>
                <w:sz w:val="30"/>
                <w:szCs w:val="30"/>
              </w:rPr>
              <w:t>оси вращения.</w:t>
            </w:r>
          </w:p>
        </w:tc>
        <w:tc>
          <w:tcPr>
            <w:tcW w:w="46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50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0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46"/>
        </w:trPr>
        <w:tc>
          <w:tcPr>
            <w:tcW w:w="4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8380" w:type="dxa"/>
            <w:gridSpan w:val="19"/>
            <w:vAlign w:val="bottom"/>
          </w:tcPr>
          <w:p w:rsidR="00E45E3B" w:rsidRDefault="00E45E3B" w:rsidP="00B24C0A">
            <w:pPr>
              <w:ind w:left="20"/>
            </w:pPr>
            <w:r>
              <w:rPr>
                <w:rFonts w:eastAsia="Times New Roman"/>
                <w:sz w:val="30"/>
                <w:szCs w:val="30"/>
              </w:rPr>
              <w:t xml:space="preserve">Скорость </w:t>
            </w:r>
            <w:r>
              <w:rPr>
                <w:rFonts w:eastAsia="Times New Roman"/>
                <w:i/>
                <w:iCs/>
                <w:sz w:val="30"/>
                <w:szCs w:val="30"/>
              </w:rPr>
              <w:t>v</w:t>
            </w:r>
            <w:r>
              <w:rPr>
                <w:rFonts w:eastAsia="Times New Roman"/>
                <w:sz w:val="30"/>
                <w:szCs w:val="30"/>
              </w:rPr>
              <w:t xml:space="preserve"> при вращательном движении тела называется линей-</w:t>
            </w:r>
          </w:p>
        </w:tc>
        <w:tc>
          <w:tcPr>
            <w:tcW w:w="0" w:type="dxa"/>
            <w:vAlign w:val="bottom"/>
          </w:tcPr>
          <w:p w:rsidR="00E45E3B" w:rsidRDefault="00E45E3B" w:rsidP="00B24C0A">
            <w:pPr>
              <w:rPr>
                <w:sz w:val="1"/>
                <w:szCs w:val="1"/>
              </w:rPr>
            </w:pPr>
          </w:p>
        </w:tc>
      </w:tr>
      <w:tr w:rsidR="00E45E3B" w:rsidTr="00B24C0A">
        <w:trPr>
          <w:trHeight w:val="346"/>
        </w:trPr>
        <w:tc>
          <w:tcPr>
            <w:tcW w:w="1980" w:type="dxa"/>
            <w:gridSpan w:val="11"/>
            <w:vAlign w:val="bottom"/>
          </w:tcPr>
          <w:p w:rsidR="00E45E3B" w:rsidRDefault="00E45E3B" w:rsidP="00B24C0A">
            <w:r>
              <w:rPr>
                <w:rFonts w:eastAsia="Times New Roman"/>
                <w:w w:val="99"/>
                <w:sz w:val="30"/>
                <w:szCs w:val="30"/>
              </w:rPr>
              <w:t>ной скоростью.</w:t>
            </w:r>
          </w:p>
        </w:tc>
        <w:tc>
          <w:tcPr>
            <w:tcW w:w="46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50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5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0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43"/>
        </w:trPr>
        <w:tc>
          <w:tcPr>
            <w:tcW w:w="4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2300" w:type="dxa"/>
            <w:gridSpan w:val="10"/>
            <w:vAlign w:val="bottom"/>
          </w:tcPr>
          <w:p w:rsidR="00E45E3B" w:rsidRDefault="00E45E3B" w:rsidP="00B24C0A">
            <w:pPr>
              <w:spacing w:line="343" w:lineRule="exact"/>
              <w:ind w:left="20"/>
            </w:pPr>
            <w:r>
              <w:rPr>
                <w:rFonts w:eastAsia="Times New Roman"/>
                <w:b/>
                <w:bCs/>
                <w:w w:val="99"/>
                <w:sz w:val="30"/>
                <w:szCs w:val="30"/>
              </w:rPr>
              <w:t xml:space="preserve">Задача 4.1. </w:t>
            </w:r>
            <w:r>
              <w:rPr>
                <w:rFonts w:eastAsia="Times New Roman"/>
                <w:w w:val="99"/>
                <w:sz w:val="30"/>
                <w:szCs w:val="30"/>
              </w:rPr>
              <w:t>Рейка</w:t>
            </w:r>
          </w:p>
        </w:tc>
        <w:tc>
          <w:tcPr>
            <w:tcW w:w="6080" w:type="dxa"/>
            <w:gridSpan w:val="9"/>
            <w:vAlign w:val="bottom"/>
          </w:tcPr>
          <w:p w:rsidR="00E45E3B" w:rsidRDefault="00E45E3B" w:rsidP="00B24C0A">
            <w:pPr>
              <w:spacing w:line="343" w:lineRule="exact"/>
              <w:jc w:val="right"/>
            </w:pPr>
            <w:r>
              <w:rPr>
                <w:rFonts w:eastAsia="Times New Roman"/>
                <w:i/>
                <w:iCs/>
                <w:sz w:val="30"/>
                <w:szCs w:val="30"/>
              </w:rPr>
              <w:t>1</w:t>
            </w:r>
            <w:r>
              <w:rPr>
                <w:rFonts w:eastAsia="Times New Roman"/>
                <w:sz w:val="30"/>
                <w:szCs w:val="30"/>
              </w:rPr>
              <w:t>,</w:t>
            </w:r>
            <w:r>
              <w:rPr>
                <w:rFonts w:eastAsia="Times New Roman"/>
                <w:i/>
                <w:iCs/>
                <w:sz w:val="30"/>
                <w:szCs w:val="30"/>
              </w:rPr>
              <w:t xml:space="preserve"> </w:t>
            </w:r>
            <w:r>
              <w:rPr>
                <w:rFonts w:eastAsia="Times New Roman"/>
                <w:sz w:val="30"/>
                <w:szCs w:val="30"/>
              </w:rPr>
              <w:t>ступенчатое колесо</w:t>
            </w:r>
            <w:r>
              <w:rPr>
                <w:rFonts w:eastAsia="Times New Roman"/>
                <w:i/>
                <w:iCs/>
                <w:sz w:val="30"/>
                <w:szCs w:val="30"/>
              </w:rPr>
              <w:t xml:space="preserve"> 2 </w:t>
            </w:r>
            <w:r>
              <w:rPr>
                <w:rFonts w:eastAsia="Times New Roman"/>
                <w:sz w:val="30"/>
                <w:szCs w:val="30"/>
              </w:rPr>
              <w:t>с радиусами</w:t>
            </w:r>
            <w:r>
              <w:rPr>
                <w:rFonts w:eastAsia="Times New Roman"/>
                <w:i/>
                <w:iCs/>
                <w:sz w:val="30"/>
                <w:szCs w:val="30"/>
              </w:rPr>
              <w:t xml:space="preserve"> R</w:t>
            </w:r>
            <w:r>
              <w:rPr>
                <w:rFonts w:eastAsia="Times New Roman"/>
                <w:sz w:val="18"/>
                <w:szCs w:val="18"/>
              </w:rPr>
              <w:t>2</w:t>
            </w:r>
            <w:r>
              <w:rPr>
                <w:rFonts w:eastAsia="Times New Roman"/>
                <w:i/>
                <w:iCs/>
                <w:sz w:val="30"/>
                <w:szCs w:val="30"/>
              </w:rPr>
              <w:t xml:space="preserve"> </w:t>
            </w:r>
            <w:r>
              <w:rPr>
                <w:rFonts w:eastAsia="Times New Roman"/>
                <w:sz w:val="30"/>
                <w:szCs w:val="30"/>
              </w:rPr>
              <w:t>и</w:t>
            </w:r>
            <w:r>
              <w:rPr>
                <w:rFonts w:eastAsia="Times New Roman"/>
                <w:i/>
                <w:iCs/>
                <w:sz w:val="30"/>
                <w:szCs w:val="30"/>
              </w:rPr>
              <w:t xml:space="preserve"> r</w:t>
            </w:r>
            <w:r>
              <w:rPr>
                <w:rFonts w:eastAsia="Times New Roman"/>
                <w:sz w:val="18"/>
                <w:szCs w:val="18"/>
              </w:rPr>
              <w:t>2</w:t>
            </w:r>
            <w:r>
              <w:rPr>
                <w:rFonts w:eastAsia="Times New Roman"/>
                <w:i/>
                <w:iCs/>
                <w:sz w:val="30"/>
                <w:szCs w:val="30"/>
              </w:rPr>
              <w:t xml:space="preserve"> </w:t>
            </w:r>
            <w:r>
              <w:rPr>
                <w:rFonts w:eastAsia="Times New Roman"/>
                <w:sz w:val="30"/>
                <w:szCs w:val="30"/>
              </w:rPr>
              <w:t>и</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44672" behindDoc="1" locked="0" layoutInCell="0" allowOverlap="1">
            <wp:simplePos x="0" y="0"/>
            <wp:positionH relativeFrom="column">
              <wp:posOffset>699770</wp:posOffset>
            </wp:positionH>
            <wp:positionV relativeFrom="paragraph">
              <wp:posOffset>-2002155</wp:posOffset>
            </wp:positionV>
            <wp:extent cx="2745105" cy="303530"/>
            <wp:effectExtent l="0" t="0" r="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1219">
                      <a:extLst/>
                    </a:blip>
                    <a:srcRect/>
                    <a:stretch>
                      <a:fillRect/>
                    </a:stretch>
                  </pic:blipFill>
                  <pic:spPr bwMode="auto">
                    <a:xfrm>
                      <a:off x="0" y="0"/>
                      <a:ext cx="2745105" cy="303530"/>
                    </a:xfrm>
                    <a:prstGeom prst="rect">
                      <a:avLst/>
                    </a:prstGeom>
                    <a:noFill/>
                  </pic:spPr>
                </pic:pic>
              </a:graphicData>
            </a:graphic>
          </wp:anchor>
        </w:drawing>
      </w:r>
      <w:r>
        <w:rPr>
          <w:noProof/>
          <w:lang w:eastAsia="ru-RU"/>
        </w:rPr>
        <w:drawing>
          <wp:anchor distT="0" distB="0" distL="114300" distR="114300" simplePos="0" relativeHeight="254045696" behindDoc="1" locked="0" layoutInCell="0" allowOverlap="1">
            <wp:simplePos x="0" y="0"/>
            <wp:positionH relativeFrom="column">
              <wp:posOffset>777875</wp:posOffset>
            </wp:positionH>
            <wp:positionV relativeFrom="paragraph">
              <wp:posOffset>-1508760</wp:posOffset>
            </wp:positionV>
            <wp:extent cx="2085975" cy="307340"/>
            <wp:effectExtent l="0" t="0" r="0" b="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220">
                      <a:extLst/>
                    </a:blip>
                    <a:srcRect/>
                    <a:stretch>
                      <a:fillRect/>
                    </a:stretch>
                  </pic:blipFill>
                  <pic:spPr bwMode="auto">
                    <a:xfrm>
                      <a:off x="0" y="0"/>
                      <a:ext cx="2085975" cy="307340"/>
                    </a:xfrm>
                    <a:prstGeom prst="rect">
                      <a:avLst/>
                    </a:prstGeom>
                    <a:noFill/>
                  </pic:spPr>
                </pic:pic>
              </a:graphicData>
            </a:graphic>
          </wp:anchor>
        </w:drawing>
      </w:r>
    </w:p>
    <w:p w:rsidR="00E45E3B" w:rsidRDefault="00E45E3B" w:rsidP="00E45E3B">
      <w:pPr>
        <w:spacing w:line="235" w:lineRule="auto"/>
        <w:ind w:left="260"/>
        <w:jc w:val="both"/>
      </w:pPr>
      <w:r>
        <w:rPr>
          <w:rFonts w:eastAsia="Times New Roman"/>
          <w:sz w:val="30"/>
          <w:szCs w:val="30"/>
        </w:rPr>
        <w:t xml:space="preserve">колесо 3 радиуса </w:t>
      </w:r>
      <w:r>
        <w:rPr>
          <w:rFonts w:eastAsia="Times New Roman"/>
          <w:i/>
          <w:iCs/>
          <w:sz w:val="30"/>
          <w:szCs w:val="30"/>
        </w:rPr>
        <w:t>R</w:t>
      </w:r>
      <w:r>
        <w:rPr>
          <w:rFonts w:eastAsia="Times New Roman"/>
          <w:sz w:val="18"/>
          <w:szCs w:val="18"/>
        </w:rPr>
        <w:t>3</w:t>
      </w:r>
      <w:r>
        <w:rPr>
          <w:rFonts w:eastAsia="Times New Roman"/>
          <w:sz w:val="30"/>
          <w:szCs w:val="30"/>
        </w:rPr>
        <w:t xml:space="preserve">, скрепленное с валом радиуса </w:t>
      </w:r>
      <w:r>
        <w:rPr>
          <w:rFonts w:eastAsia="Times New Roman"/>
          <w:i/>
          <w:iCs/>
          <w:sz w:val="30"/>
          <w:szCs w:val="30"/>
        </w:rPr>
        <w:t>r</w:t>
      </w:r>
      <w:r>
        <w:rPr>
          <w:rFonts w:eastAsia="Times New Roman"/>
          <w:sz w:val="18"/>
          <w:szCs w:val="18"/>
        </w:rPr>
        <w:t>3</w:t>
      </w:r>
      <w:r>
        <w:rPr>
          <w:rFonts w:eastAsia="Times New Roman"/>
          <w:sz w:val="30"/>
          <w:szCs w:val="30"/>
        </w:rPr>
        <w:t xml:space="preserve">, находятся в </w:t>
      </w:r>
      <w:proofErr w:type="gramStart"/>
      <w:r>
        <w:rPr>
          <w:rFonts w:eastAsia="Times New Roman"/>
          <w:sz w:val="30"/>
          <w:szCs w:val="30"/>
        </w:rPr>
        <w:t>за-цеплении</w:t>
      </w:r>
      <w:proofErr w:type="gramEnd"/>
      <w:r>
        <w:rPr>
          <w:rFonts w:eastAsia="Times New Roman"/>
          <w:sz w:val="30"/>
          <w:szCs w:val="30"/>
        </w:rPr>
        <w:t xml:space="preserve">; на вал намотана нить с грузом </w:t>
      </w:r>
      <w:r>
        <w:rPr>
          <w:rFonts w:eastAsia="Times New Roman"/>
          <w:i/>
          <w:iCs/>
          <w:sz w:val="30"/>
          <w:szCs w:val="30"/>
        </w:rPr>
        <w:t>4</w:t>
      </w:r>
      <w:r>
        <w:rPr>
          <w:rFonts w:eastAsia="Times New Roman"/>
          <w:sz w:val="30"/>
          <w:szCs w:val="30"/>
        </w:rPr>
        <w:t xml:space="preserve"> на конце (рис. 4.1). Рейка</w:t>
      </w:r>
    </w:p>
    <w:p w:rsidR="00E45E3B" w:rsidRDefault="00E45E3B" w:rsidP="00E45E3B">
      <w:pPr>
        <w:spacing w:line="20" w:lineRule="exact"/>
      </w:pPr>
      <w:r>
        <w:rPr>
          <w:noProof/>
          <w:lang w:eastAsia="ru-RU"/>
        </w:rPr>
        <w:drawing>
          <wp:anchor distT="0" distB="0" distL="114300" distR="114300" simplePos="0" relativeHeight="254046720" behindDoc="1" locked="0" layoutInCell="0" allowOverlap="1">
            <wp:simplePos x="0" y="0"/>
            <wp:positionH relativeFrom="column">
              <wp:posOffset>1981200</wp:posOffset>
            </wp:positionH>
            <wp:positionV relativeFrom="paragraph">
              <wp:posOffset>-29210</wp:posOffset>
            </wp:positionV>
            <wp:extent cx="715010" cy="309880"/>
            <wp:effectExtent l="0" t="0" r="0" b="0"/>
            <wp:wrapNone/>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221">
                      <a:extLst/>
                    </a:blip>
                    <a:srcRect/>
                    <a:stretch>
                      <a:fillRect/>
                    </a:stretch>
                  </pic:blipFill>
                  <pic:spPr bwMode="auto">
                    <a:xfrm>
                      <a:off x="0" y="0"/>
                      <a:ext cx="715010" cy="309880"/>
                    </a:xfrm>
                    <a:prstGeom prst="rect">
                      <a:avLst/>
                    </a:prstGeom>
                    <a:noFill/>
                  </pic:spPr>
                </pic:pic>
              </a:graphicData>
            </a:graphic>
          </wp:anchor>
        </w:drawing>
      </w:r>
    </w:p>
    <w:p w:rsidR="00E45E3B" w:rsidRDefault="00E45E3B" w:rsidP="00E45E3B">
      <w:pPr>
        <w:spacing w:line="11" w:lineRule="exact"/>
      </w:pPr>
    </w:p>
    <w:p w:rsidR="00E45E3B" w:rsidRDefault="00E45E3B" w:rsidP="00E45E3B">
      <w:pPr>
        <w:tabs>
          <w:tab w:val="left" w:pos="3420"/>
          <w:tab w:val="left" w:pos="3680"/>
        </w:tabs>
        <w:ind w:left="260"/>
      </w:pPr>
      <w:r>
        <w:rPr>
          <w:rFonts w:eastAsia="Times New Roman"/>
          <w:sz w:val="30"/>
          <w:szCs w:val="30"/>
        </w:rPr>
        <w:t xml:space="preserve">движется по закону </w:t>
      </w:r>
      <w:r>
        <w:rPr>
          <w:rFonts w:eastAsia="Times New Roman"/>
          <w:i/>
          <w:iCs/>
          <w:sz w:val="28"/>
          <w:szCs w:val="28"/>
        </w:rPr>
        <w:t>s</w:t>
      </w:r>
      <w:r>
        <w:rPr>
          <w:rFonts w:eastAsia="Times New Roman"/>
          <w:sz w:val="19"/>
          <w:szCs w:val="19"/>
        </w:rPr>
        <w:t>1</w:t>
      </w:r>
      <w:r>
        <w:tab/>
      </w:r>
      <w:r>
        <w:rPr>
          <w:rFonts w:eastAsia="Times New Roman"/>
          <w:i/>
          <w:iCs/>
          <w:sz w:val="28"/>
          <w:szCs w:val="28"/>
        </w:rPr>
        <w:t>f</w:t>
      </w:r>
      <w:r>
        <w:rPr>
          <w:rFonts w:eastAsia="Times New Roman"/>
          <w:i/>
          <w:iCs/>
          <w:sz w:val="28"/>
          <w:szCs w:val="28"/>
        </w:rPr>
        <w:tab/>
      </w:r>
      <w:proofErr w:type="gramStart"/>
      <w:r>
        <w:rPr>
          <w:rFonts w:eastAsia="Times New Roman"/>
          <w:i/>
          <w:iCs/>
          <w:sz w:val="28"/>
          <w:szCs w:val="28"/>
        </w:rPr>
        <w:t xml:space="preserve">t </w:t>
      </w:r>
      <w:r>
        <w:rPr>
          <w:rFonts w:eastAsia="Times New Roman"/>
          <w:sz w:val="28"/>
          <w:szCs w:val="28"/>
        </w:rPr>
        <w:t>.</w:t>
      </w:r>
      <w:proofErr w:type="gramEnd"/>
    </w:p>
    <w:p w:rsidR="00E45E3B" w:rsidRDefault="00E45E3B" w:rsidP="00E45E3B">
      <w:pPr>
        <w:spacing w:line="20" w:lineRule="exact"/>
      </w:pPr>
      <w:r>
        <w:rPr>
          <w:noProof/>
          <w:lang w:eastAsia="ru-RU"/>
        </w:rPr>
        <w:drawing>
          <wp:anchor distT="0" distB="0" distL="114300" distR="114300" simplePos="0" relativeHeight="254047744" behindDoc="1" locked="0" layoutInCell="0" allowOverlap="1">
            <wp:simplePos x="0" y="0"/>
            <wp:positionH relativeFrom="column">
              <wp:posOffset>4667250</wp:posOffset>
            </wp:positionH>
            <wp:positionV relativeFrom="paragraph">
              <wp:posOffset>20320</wp:posOffset>
            </wp:positionV>
            <wp:extent cx="714375" cy="303530"/>
            <wp:effectExtent l="0" t="0" r="0" b="0"/>
            <wp:wrapNone/>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1222">
                      <a:extLst/>
                    </a:blip>
                    <a:srcRect/>
                    <a:stretch>
                      <a:fillRect/>
                    </a:stretch>
                  </pic:blipFill>
                  <pic:spPr bwMode="auto">
                    <a:xfrm>
                      <a:off x="0" y="0"/>
                      <a:ext cx="714375" cy="303530"/>
                    </a:xfrm>
                    <a:prstGeom prst="rect">
                      <a:avLst/>
                    </a:prstGeom>
                    <a:noFill/>
                  </pic:spPr>
                </pic:pic>
              </a:graphicData>
            </a:graphic>
          </wp:anchor>
        </w:drawing>
      </w:r>
    </w:p>
    <w:p w:rsidR="00E45E3B" w:rsidRDefault="00E45E3B" w:rsidP="00E45E3B">
      <w:pPr>
        <w:sectPr w:rsidR="00E45E3B" w:rsidSect="00E45E3B">
          <w:type w:val="continuous"/>
          <w:pgSz w:w="11900" w:h="16838"/>
          <w:pgMar w:top="1137" w:right="1126" w:bottom="843" w:left="1440" w:header="0" w:footer="0" w:gutter="0"/>
          <w:cols w:space="720" w:equalWidth="0">
            <w:col w:w="9340"/>
          </w:cols>
        </w:sectPr>
      </w:pPr>
    </w:p>
    <w:p w:rsidR="00E45E3B" w:rsidRDefault="00E45E3B" w:rsidP="00E45E3B">
      <w:pPr>
        <w:spacing w:line="85" w:lineRule="exact"/>
      </w:pPr>
    </w:p>
    <w:p w:rsidR="00E45E3B" w:rsidRDefault="00E45E3B" w:rsidP="00E45E3B">
      <w:pPr>
        <w:ind w:left="980"/>
      </w:pPr>
      <w:r>
        <w:rPr>
          <w:rFonts w:eastAsia="Times New Roman"/>
          <w:i/>
          <w:iCs/>
          <w:sz w:val="30"/>
          <w:szCs w:val="30"/>
        </w:rPr>
        <w:t>Дано: R</w:t>
      </w:r>
      <w:r>
        <w:rPr>
          <w:rFonts w:eastAsia="Times New Roman"/>
          <w:sz w:val="18"/>
          <w:szCs w:val="18"/>
        </w:rPr>
        <w:t>2</w:t>
      </w:r>
      <w:r>
        <w:rPr>
          <w:rFonts w:eastAsia="Times New Roman"/>
          <w:i/>
          <w:iCs/>
          <w:sz w:val="30"/>
          <w:szCs w:val="30"/>
        </w:rPr>
        <w:t xml:space="preserve"> </w:t>
      </w:r>
      <w:r>
        <w:rPr>
          <w:rFonts w:eastAsia="Times New Roman"/>
          <w:sz w:val="30"/>
          <w:szCs w:val="30"/>
        </w:rPr>
        <w:t>= 6</w:t>
      </w:r>
      <w:r>
        <w:rPr>
          <w:rFonts w:eastAsia="Times New Roman"/>
          <w:i/>
          <w:iCs/>
          <w:sz w:val="30"/>
          <w:szCs w:val="30"/>
        </w:rPr>
        <w:t xml:space="preserve"> </w:t>
      </w:r>
      <w:proofErr w:type="gramStart"/>
      <w:r>
        <w:rPr>
          <w:rFonts w:eastAsia="Times New Roman"/>
          <w:sz w:val="30"/>
          <w:szCs w:val="30"/>
        </w:rPr>
        <w:t>см;</w:t>
      </w:r>
      <w:r>
        <w:rPr>
          <w:rFonts w:eastAsia="Times New Roman"/>
          <w:i/>
          <w:iCs/>
          <w:sz w:val="30"/>
          <w:szCs w:val="30"/>
        </w:rPr>
        <w:t xml:space="preserve">  r</w:t>
      </w:r>
      <w:proofErr w:type="gramEnd"/>
      <w:r>
        <w:rPr>
          <w:rFonts w:eastAsia="Times New Roman"/>
          <w:sz w:val="18"/>
          <w:szCs w:val="18"/>
        </w:rPr>
        <w:t>2</w:t>
      </w:r>
      <w:r>
        <w:rPr>
          <w:rFonts w:eastAsia="Times New Roman"/>
          <w:i/>
          <w:iCs/>
          <w:sz w:val="30"/>
          <w:szCs w:val="30"/>
        </w:rPr>
        <w:t xml:space="preserve"> </w:t>
      </w:r>
      <w:r>
        <w:rPr>
          <w:rFonts w:eastAsia="Times New Roman"/>
          <w:sz w:val="30"/>
          <w:szCs w:val="30"/>
        </w:rPr>
        <w:t>= 4</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3</w:t>
      </w:r>
      <w:r>
        <w:rPr>
          <w:rFonts w:eastAsia="Times New Roman"/>
          <w:i/>
          <w:iCs/>
          <w:sz w:val="30"/>
          <w:szCs w:val="30"/>
        </w:rPr>
        <w:t xml:space="preserve"> </w:t>
      </w:r>
      <w:r>
        <w:rPr>
          <w:rFonts w:eastAsia="Times New Roman"/>
          <w:sz w:val="30"/>
          <w:szCs w:val="30"/>
        </w:rPr>
        <w:t>= 8</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3</w:t>
      </w:r>
      <w:r>
        <w:rPr>
          <w:rFonts w:eastAsia="Times New Roman"/>
          <w:i/>
          <w:iCs/>
          <w:sz w:val="30"/>
          <w:szCs w:val="30"/>
        </w:rPr>
        <w:t xml:space="preserve"> </w:t>
      </w:r>
      <w:r>
        <w:rPr>
          <w:rFonts w:eastAsia="Times New Roman"/>
          <w:sz w:val="30"/>
          <w:szCs w:val="30"/>
        </w:rPr>
        <w:t>= 3</w:t>
      </w:r>
      <w:r>
        <w:rPr>
          <w:rFonts w:eastAsia="Times New Roman"/>
          <w:i/>
          <w:iCs/>
          <w:sz w:val="30"/>
          <w:szCs w:val="30"/>
        </w:rPr>
        <w:t xml:space="preserve"> </w:t>
      </w:r>
      <w:r>
        <w:rPr>
          <w:rFonts w:eastAsia="Times New Roman"/>
          <w:sz w:val="30"/>
          <w:szCs w:val="30"/>
        </w:rPr>
        <w:t>см;</w:t>
      </w:r>
    </w:p>
    <w:p w:rsidR="00E45E3B" w:rsidRDefault="00E45E3B" w:rsidP="00E45E3B">
      <w:pPr>
        <w:spacing w:line="20" w:lineRule="exact"/>
      </w:pPr>
      <w:r>
        <w:br w:type="column"/>
      </w:r>
    </w:p>
    <w:p w:rsidR="00E45E3B" w:rsidRDefault="00E45E3B" w:rsidP="00E45E3B">
      <w:pPr>
        <w:spacing w:line="101" w:lineRule="exact"/>
      </w:pPr>
    </w:p>
    <w:p w:rsidR="00E45E3B" w:rsidRDefault="00E45E3B" w:rsidP="00E45E3B">
      <w:r>
        <w:rPr>
          <w:rFonts w:eastAsia="Times New Roman"/>
          <w:i/>
          <w:iCs/>
          <w:sz w:val="27"/>
          <w:szCs w:val="27"/>
        </w:rPr>
        <w:t>s</w:t>
      </w:r>
      <w:r>
        <w:rPr>
          <w:rFonts w:eastAsia="Times New Roman"/>
          <w:sz w:val="18"/>
          <w:szCs w:val="18"/>
        </w:rPr>
        <w:t>1</w:t>
      </w:r>
    </w:p>
    <w:p w:rsidR="00E45E3B" w:rsidRDefault="00E45E3B" w:rsidP="00E45E3B">
      <w:pPr>
        <w:spacing w:line="20" w:lineRule="exact"/>
      </w:pPr>
      <w:r>
        <w:br w:type="column"/>
      </w:r>
    </w:p>
    <w:p w:rsidR="00E45E3B" w:rsidRDefault="00E45E3B" w:rsidP="00E45E3B">
      <w:pPr>
        <w:spacing w:line="49" w:lineRule="exact"/>
      </w:pPr>
    </w:p>
    <w:p w:rsidR="00E45E3B" w:rsidRDefault="00E45E3B" w:rsidP="00E45E3B">
      <w:r>
        <w:rPr>
          <w:rFonts w:eastAsia="Times New Roman"/>
          <w:sz w:val="28"/>
          <w:szCs w:val="28"/>
        </w:rPr>
        <w:t>3</w:t>
      </w:r>
      <w:r>
        <w:rPr>
          <w:rFonts w:eastAsia="Times New Roman"/>
          <w:i/>
          <w:iCs/>
          <w:sz w:val="28"/>
          <w:szCs w:val="28"/>
        </w:rPr>
        <w:t>t</w:t>
      </w:r>
      <w:r>
        <w:rPr>
          <w:rFonts w:eastAsia="Times New Roman"/>
          <w:sz w:val="19"/>
          <w:szCs w:val="19"/>
        </w:rPr>
        <w:t>3</w:t>
      </w:r>
    </w:p>
    <w:p w:rsidR="00E45E3B" w:rsidRDefault="00E45E3B" w:rsidP="00E45E3B">
      <w:pPr>
        <w:spacing w:line="20" w:lineRule="exact"/>
      </w:pPr>
      <w:r>
        <w:br w:type="column"/>
      </w:r>
    </w:p>
    <w:p w:rsidR="00E45E3B" w:rsidRDefault="00E45E3B" w:rsidP="00E45E3B">
      <w:pPr>
        <w:spacing w:line="65" w:lineRule="exact"/>
      </w:pPr>
    </w:p>
    <w:p w:rsidR="00E45E3B" w:rsidRDefault="00E45E3B" w:rsidP="00E45E3B">
      <w:r>
        <w:rPr>
          <w:rFonts w:eastAsia="Times New Roman"/>
          <w:sz w:val="30"/>
          <w:szCs w:val="30"/>
        </w:rPr>
        <w:t>(</w:t>
      </w:r>
      <w:r>
        <w:rPr>
          <w:rFonts w:eastAsia="Times New Roman"/>
          <w:i/>
          <w:iCs/>
          <w:sz w:val="30"/>
          <w:szCs w:val="30"/>
        </w:rPr>
        <w:t>s</w:t>
      </w:r>
      <w:r>
        <w:rPr>
          <w:rFonts w:eastAsia="Times New Roman"/>
          <w:sz w:val="30"/>
          <w:szCs w:val="30"/>
        </w:rPr>
        <w:t xml:space="preserve"> – в сан-</w:t>
      </w:r>
    </w:p>
    <w:p w:rsidR="00E45E3B" w:rsidRDefault="00E45E3B" w:rsidP="00E45E3B">
      <w:pPr>
        <w:spacing w:line="59" w:lineRule="exact"/>
      </w:pPr>
    </w:p>
    <w:p w:rsidR="00E45E3B" w:rsidRDefault="00E45E3B" w:rsidP="00E45E3B">
      <w:pPr>
        <w:sectPr w:rsidR="00E45E3B">
          <w:type w:val="continuous"/>
          <w:pgSz w:w="11900" w:h="16838"/>
          <w:pgMar w:top="1137" w:right="1126" w:bottom="843" w:left="1440" w:header="0" w:footer="0" w:gutter="0"/>
          <w:cols w:num="4" w:space="720" w:equalWidth="0">
            <w:col w:w="6980" w:space="120"/>
            <w:col w:w="200" w:space="320"/>
            <w:col w:w="320" w:space="120"/>
            <w:col w:w="1280"/>
          </w:cols>
        </w:sectPr>
      </w:pPr>
    </w:p>
    <w:p w:rsidR="00E45E3B" w:rsidRDefault="00E45E3B" w:rsidP="00E45E3B">
      <w:pPr>
        <w:ind w:left="260"/>
      </w:pPr>
      <w:r>
        <w:rPr>
          <w:rFonts w:eastAsia="Times New Roman"/>
          <w:sz w:val="29"/>
          <w:szCs w:val="29"/>
        </w:rPr>
        <w:lastRenderedPageBreak/>
        <w:t xml:space="preserve">тиметрах, </w:t>
      </w:r>
      <w:r>
        <w:rPr>
          <w:rFonts w:eastAsia="Times New Roman"/>
          <w:i/>
          <w:iCs/>
          <w:sz w:val="29"/>
          <w:szCs w:val="29"/>
        </w:rPr>
        <w:t>t</w:t>
      </w:r>
      <w:r>
        <w:rPr>
          <w:rFonts w:eastAsia="Times New Roman"/>
          <w:sz w:val="29"/>
          <w:szCs w:val="29"/>
        </w:rPr>
        <w:t xml:space="preserve"> – в секундах); А – точка обода колеса 3, </w:t>
      </w:r>
      <w:r>
        <w:rPr>
          <w:rFonts w:eastAsia="Times New Roman"/>
          <w:i/>
          <w:iCs/>
          <w:sz w:val="29"/>
          <w:szCs w:val="29"/>
        </w:rPr>
        <w:t>t</w:t>
      </w:r>
      <w:r>
        <w:rPr>
          <w:rFonts w:eastAsia="Times New Roman"/>
          <w:sz w:val="18"/>
          <w:szCs w:val="18"/>
        </w:rPr>
        <w:t>1</w:t>
      </w:r>
      <w:r>
        <w:rPr>
          <w:rFonts w:eastAsia="Times New Roman"/>
          <w:sz w:val="29"/>
          <w:szCs w:val="29"/>
        </w:rPr>
        <w:t xml:space="preserve"> = 3 с.</w:t>
      </w:r>
    </w:p>
    <w:p w:rsidR="00E45E3B" w:rsidRDefault="00E45E3B" w:rsidP="00E45E3B">
      <w:pPr>
        <w:spacing w:line="20" w:lineRule="exact"/>
      </w:pPr>
      <w:r>
        <w:rPr>
          <w:noProof/>
          <w:lang w:eastAsia="ru-RU"/>
        </w:rPr>
        <w:drawing>
          <wp:anchor distT="0" distB="0" distL="114300" distR="114300" simplePos="0" relativeHeight="254048768" behindDoc="1" locked="0" layoutInCell="0" allowOverlap="1">
            <wp:simplePos x="0" y="0"/>
            <wp:positionH relativeFrom="column">
              <wp:posOffset>4329430</wp:posOffset>
            </wp:positionH>
            <wp:positionV relativeFrom="paragraph">
              <wp:posOffset>-15240</wp:posOffset>
            </wp:positionV>
            <wp:extent cx="709295" cy="302260"/>
            <wp:effectExtent l="0" t="0" r="0" b="0"/>
            <wp:wrapNone/>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1223">
                      <a:extLst/>
                    </a:blip>
                    <a:srcRect/>
                    <a:stretch>
                      <a:fillRect/>
                    </a:stretch>
                  </pic:blipFill>
                  <pic:spPr bwMode="auto">
                    <a:xfrm>
                      <a:off x="0" y="0"/>
                      <a:ext cx="709295" cy="302260"/>
                    </a:xfrm>
                    <a:prstGeom prst="rect">
                      <a:avLst/>
                    </a:prstGeom>
                    <a:noFill/>
                  </pic:spPr>
                </pic:pic>
              </a:graphicData>
            </a:graphic>
          </wp:anchor>
        </w:drawing>
      </w:r>
    </w:p>
    <w:p w:rsidR="00045829" w:rsidRDefault="00045829" w:rsidP="00E45E3B">
      <w:pPr>
        <w:tabs>
          <w:tab w:val="left" w:pos="7060"/>
        </w:tabs>
        <w:ind w:left="980"/>
        <w:rPr>
          <w:rFonts w:eastAsia="Times New Roman"/>
          <w:i/>
          <w:iCs/>
          <w:sz w:val="30"/>
          <w:szCs w:val="30"/>
        </w:rPr>
      </w:pPr>
    </w:p>
    <w:p w:rsidR="00045829" w:rsidRDefault="00045829" w:rsidP="00E45E3B">
      <w:pPr>
        <w:tabs>
          <w:tab w:val="left" w:pos="7060"/>
        </w:tabs>
        <w:ind w:left="980"/>
        <w:rPr>
          <w:rFonts w:eastAsia="Times New Roman"/>
          <w:i/>
          <w:iCs/>
          <w:sz w:val="30"/>
          <w:szCs w:val="30"/>
        </w:rPr>
      </w:pPr>
    </w:p>
    <w:p w:rsidR="00045829" w:rsidRDefault="00045829" w:rsidP="00E45E3B">
      <w:pPr>
        <w:tabs>
          <w:tab w:val="left" w:pos="7060"/>
        </w:tabs>
        <w:ind w:left="980"/>
        <w:rPr>
          <w:rFonts w:eastAsia="Times New Roman"/>
          <w:i/>
          <w:iCs/>
          <w:sz w:val="30"/>
          <w:szCs w:val="30"/>
        </w:rPr>
      </w:pPr>
    </w:p>
    <w:p w:rsidR="00045829" w:rsidRDefault="00045829" w:rsidP="00E45E3B">
      <w:pPr>
        <w:tabs>
          <w:tab w:val="left" w:pos="7060"/>
        </w:tabs>
        <w:ind w:left="980"/>
        <w:rPr>
          <w:rFonts w:eastAsia="Times New Roman"/>
          <w:i/>
          <w:iCs/>
          <w:sz w:val="30"/>
          <w:szCs w:val="30"/>
        </w:rPr>
      </w:pPr>
    </w:p>
    <w:p w:rsidR="00045829" w:rsidRDefault="00045829" w:rsidP="00E45E3B">
      <w:pPr>
        <w:tabs>
          <w:tab w:val="left" w:pos="7060"/>
        </w:tabs>
        <w:ind w:left="980"/>
        <w:rPr>
          <w:rFonts w:eastAsia="Times New Roman"/>
          <w:i/>
          <w:iCs/>
          <w:sz w:val="30"/>
          <w:szCs w:val="30"/>
        </w:rPr>
      </w:pPr>
    </w:p>
    <w:p w:rsidR="00E45E3B" w:rsidRDefault="00E45E3B" w:rsidP="00E45E3B">
      <w:pPr>
        <w:tabs>
          <w:tab w:val="left" w:pos="7060"/>
        </w:tabs>
        <w:ind w:left="980"/>
      </w:pPr>
      <w:r>
        <w:rPr>
          <w:rFonts w:eastAsia="Times New Roman"/>
          <w:i/>
          <w:iCs/>
          <w:sz w:val="30"/>
          <w:szCs w:val="30"/>
        </w:rPr>
        <w:t xml:space="preserve">Определить: </w:t>
      </w:r>
      <w:r>
        <w:rPr>
          <w:rFonts w:ascii="Symbol" w:eastAsia="Symbol" w:hAnsi="Symbol" w:cs="Symbol"/>
          <w:sz w:val="30"/>
          <w:szCs w:val="30"/>
        </w:rPr>
        <w:t></w:t>
      </w:r>
      <w:r>
        <w:rPr>
          <w:rFonts w:eastAsia="Times New Roman"/>
          <w:sz w:val="18"/>
          <w:szCs w:val="18"/>
        </w:rPr>
        <w:t>3</w:t>
      </w:r>
      <w:r>
        <w:rPr>
          <w:rFonts w:eastAsia="Times New Roman"/>
          <w:sz w:val="30"/>
          <w:szCs w:val="30"/>
        </w:rPr>
        <w:t>, v</w:t>
      </w:r>
      <w:r>
        <w:rPr>
          <w:rFonts w:eastAsia="Times New Roman"/>
          <w:sz w:val="18"/>
          <w:szCs w:val="18"/>
        </w:rPr>
        <w:t>4</w:t>
      </w:r>
      <w:r>
        <w:rPr>
          <w:rFonts w:eastAsia="Times New Roman"/>
          <w:sz w:val="30"/>
          <w:szCs w:val="30"/>
        </w:rPr>
        <w:t>,</w:t>
      </w:r>
      <w:r>
        <w:rPr>
          <w:rFonts w:eastAsia="Times New Roman"/>
          <w:i/>
          <w:iCs/>
          <w:sz w:val="30"/>
          <w:szCs w:val="30"/>
        </w:rPr>
        <w:t xml:space="preserve"> </w:t>
      </w:r>
      <w:r>
        <w:rPr>
          <w:rFonts w:ascii="Symbol" w:eastAsia="Symbol" w:hAnsi="Symbol" w:cs="Symbol"/>
          <w:sz w:val="30"/>
          <w:szCs w:val="30"/>
        </w:rPr>
        <w:t></w:t>
      </w:r>
      <w:r>
        <w:rPr>
          <w:rFonts w:eastAsia="Times New Roman"/>
          <w:sz w:val="18"/>
          <w:szCs w:val="18"/>
        </w:rPr>
        <w:t>3</w:t>
      </w:r>
      <w:r>
        <w:rPr>
          <w:rFonts w:eastAsia="Times New Roman"/>
          <w:sz w:val="30"/>
          <w:szCs w:val="30"/>
        </w:rPr>
        <w:t>,</w:t>
      </w:r>
      <w:r>
        <w:rPr>
          <w:rFonts w:eastAsia="Times New Roman"/>
          <w:i/>
          <w:iCs/>
          <w:sz w:val="30"/>
          <w:szCs w:val="30"/>
        </w:rPr>
        <w:t xml:space="preserve"> а</w:t>
      </w:r>
      <w:r>
        <w:rPr>
          <w:rFonts w:eastAsia="Times New Roman"/>
          <w:i/>
          <w:iCs/>
          <w:sz w:val="18"/>
          <w:szCs w:val="18"/>
        </w:rPr>
        <w:t>А</w:t>
      </w:r>
      <w:r>
        <w:rPr>
          <w:rFonts w:eastAsia="Times New Roman"/>
          <w:sz w:val="30"/>
          <w:szCs w:val="30"/>
        </w:rPr>
        <w:t>,</w:t>
      </w:r>
      <w:r>
        <w:rPr>
          <w:rFonts w:eastAsia="Times New Roman"/>
          <w:i/>
          <w:iCs/>
          <w:sz w:val="30"/>
          <w:szCs w:val="30"/>
        </w:rPr>
        <w:t xml:space="preserve"> </w:t>
      </w:r>
      <w:r>
        <w:rPr>
          <w:rFonts w:eastAsia="Times New Roman"/>
          <w:sz w:val="30"/>
          <w:szCs w:val="30"/>
        </w:rPr>
        <w:t>в момент времени</w:t>
      </w:r>
      <w:r>
        <w:rPr>
          <w:rFonts w:eastAsia="Times New Roman"/>
          <w:i/>
          <w:iCs/>
          <w:sz w:val="30"/>
          <w:szCs w:val="30"/>
        </w:rPr>
        <w:t xml:space="preserve"> </w:t>
      </w:r>
      <w:r>
        <w:rPr>
          <w:rFonts w:eastAsia="Times New Roman"/>
          <w:i/>
          <w:iCs/>
          <w:sz w:val="27"/>
          <w:szCs w:val="27"/>
        </w:rPr>
        <w:t>t</w:t>
      </w:r>
      <w:r>
        <w:tab/>
      </w:r>
      <w:r>
        <w:rPr>
          <w:rFonts w:eastAsia="Times New Roman"/>
          <w:i/>
          <w:iCs/>
        </w:rPr>
        <w:t>t</w:t>
      </w:r>
      <w:r>
        <w:rPr>
          <w:rFonts w:eastAsia="Times New Roman"/>
          <w:sz w:val="29"/>
          <w:szCs w:val="29"/>
          <w:vertAlign w:val="subscript"/>
        </w:rPr>
        <w:t>1</w:t>
      </w:r>
      <w:r>
        <w:rPr>
          <w:rFonts w:eastAsia="Times New Roman"/>
        </w:rPr>
        <w:t>.</w:t>
      </w:r>
    </w:p>
    <w:p w:rsidR="00E45E3B" w:rsidRDefault="00E45E3B" w:rsidP="00E45E3B">
      <w:pPr>
        <w:spacing w:line="20" w:lineRule="exact"/>
      </w:pPr>
      <w:r>
        <w:rPr>
          <w:noProof/>
          <w:lang w:eastAsia="ru-RU"/>
        </w:rPr>
        <w:drawing>
          <wp:anchor distT="0" distB="0" distL="114300" distR="114300" simplePos="0" relativeHeight="254049792" behindDoc="1" locked="0" layoutInCell="0" allowOverlap="1">
            <wp:simplePos x="0" y="0"/>
            <wp:positionH relativeFrom="column">
              <wp:posOffset>861060</wp:posOffset>
            </wp:positionH>
            <wp:positionV relativeFrom="paragraph">
              <wp:posOffset>178435</wp:posOffset>
            </wp:positionV>
            <wp:extent cx="4389120" cy="3224530"/>
            <wp:effectExtent l="0" t="0" r="0" b="0"/>
            <wp:wrapNone/>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1224">
                      <a:extLst/>
                    </a:blip>
                    <a:srcRect/>
                    <a:stretch>
                      <a:fillRect/>
                    </a:stretch>
                  </pic:blipFill>
                  <pic:spPr bwMode="auto">
                    <a:xfrm>
                      <a:off x="0" y="0"/>
                      <a:ext cx="4389120" cy="322453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ind w:right="-239"/>
        <w:jc w:val="center"/>
      </w:pPr>
      <w:r>
        <w:rPr>
          <w:rFonts w:eastAsia="Times New Roman"/>
          <w:b/>
          <w:bCs/>
          <w:sz w:val="24"/>
          <w:szCs w:val="24"/>
        </w:rPr>
        <w:t>Рис. 4.1. Расчётная схема к задаче 4.1</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13" w:lineRule="exact"/>
      </w:pPr>
    </w:p>
    <w:p w:rsidR="00E45E3B" w:rsidRDefault="00E45E3B" w:rsidP="00E45E3B">
      <w:pPr>
        <w:ind w:right="-259"/>
        <w:jc w:val="center"/>
      </w:pPr>
      <w:r>
        <w:rPr>
          <w:rFonts w:cs="Calibri"/>
        </w:rPr>
        <w:t>51</w:t>
      </w:r>
    </w:p>
    <w:p w:rsidR="00E45E3B" w:rsidRDefault="00E45E3B" w:rsidP="00E45E3B">
      <w:pPr>
        <w:sectPr w:rsidR="00E45E3B">
          <w:type w:val="continuous"/>
          <w:pgSz w:w="11900" w:h="16838"/>
          <w:pgMar w:top="1137" w:right="1126" w:bottom="843" w:left="1440" w:header="0" w:footer="0" w:gutter="0"/>
          <w:cols w:space="720" w:equalWidth="0">
            <w:col w:w="9340"/>
          </w:cols>
        </w:sectPr>
      </w:pPr>
    </w:p>
    <w:p w:rsidR="00E45E3B" w:rsidRDefault="00E45E3B" w:rsidP="00E45E3B">
      <w:pPr>
        <w:ind w:left="727"/>
      </w:pPr>
      <w:r>
        <w:rPr>
          <w:rFonts w:eastAsia="Times New Roman"/>
          <w:i/>
          <w:iCs/>
          <w:sz w:val="30"/>
          <w:szCs w:val="30"/>
        </w:rPr>
        <w:lastRenderedPageBreak/>
        <w:t>Решение</w:t>
      </w:r>
    </w:p>
    <w:p w:rsidR="00E45E3B" w:rsidRDefault="00E45E3B" w:rsidP="00E45E3B">
      <w:pPr>
        <w:spacing w:line="15" w:lineRule="exact"/>
      </w:pPr>
    </w:p>
    <w:p w:rsidR="00E45E3B" w:rsidRDefault="00E45E3B" w:rsidP="007D0F7C">
      <w:pPr>
        <w:numPr>
          <w:ilvl w:val="0"/>
          <w:numId w:val="79"/>
        </w:numPr>
        <w:tabs>
          <w:tab w:val="left" w:pos="1028"/>
        </w:tabs>
        <w:spacing w:after="0" w:line="243" w:lineRule="auto"/>
        <w:ind w:left="7" w:right="286" w:firstLine="713"/>
        <w:rPr>
          <w:rFonts w:eastAsia="Times New Roman"/>
          <w:sz w:val="29"/>
          <w:szCs w:val="29"/>
        </w:rPr>
      </w:pPr>
      <w:r>
        <w:rPr>
          <w:rFonts w:eastAsia="Times New Roman"/>
          <w:sz w:val="29"/>
          <w:szCs w:val="29"/>
        </w:rPr>
        <w:t xml:space="preserve">Определяем сначала угловые скорости всех колёс как функции времени </w:t>
      </w:r>
      <w:r>
        <w:rPr>
          <w:rFonts w:eastAsia="Times New Roman"/>
          <w:i/>
          <w:iCs/>
          <w:sz w:val="29"/>
          <w:szCs w:val="29"/>
        </w:rPr>
        <w:t>t</w:t>
      </w:r>
      <w:r>
        <w:rPr>
          <w:rFonts w:eastAsia="Times New Roman"/>
          <w:sz w:val="29"/>
          <w:szCs w:val="29"/>
        </w:rPr>
        <w:t xml:space="preserve">. Зная закон движения рейки </w:t>
      </w:r>
      <w:r>
        <w:rPr>
          <w:rFonts w:eastAsia="Times New Roman"/>
          <w:i/>
          <w:iCs/>
          <w:sz w:val="29"/>
          <w:szCs w:val="29"/>
        </w:rPr>
        <w:t>1</w:t>
      </w:r>
      <w:r>
        <w:rPr>
          <w:rFonts w:eastAsia="Times New Roman"/>
          <w:sz w:val="29"/>
          <w:szCs w:val="29"/>
        </w:rPr>
        <w:t>, находим её скорость</w:t>
      </w:r>
    </w:p>
    <w:p w:rsidR="00E45E3B" w:rsidRDefault="00E45E3B" w:rsidP="00E45E3B">
      <w:pPr>
        <w:spacing w:line="20" w:lineRule="exact"/>
      </w:pPr>
      <w:r>
        <w:rPr>
          <w:noProof/>
          <w:lang w:eastAsia="ru-RU"/>
        </w:rPr>
        <w:drawing>
          <wp:anchor distT="0" distB="0" distL="114300" distR="114300" simplePos="0" relativeHeight="254050816" behindDoc="1" locked="0" layoutInCell="0" allowOverlap="1">
            <wp:simplePos x="0" y="0"/>
            <wp:positionH relativeFrom="column">
              <wp:posOffset>2755900</wp:posOffset>
            </wp:positionH>
            <wp:positionV relativeFrom="paragraph">
              <wp:posOffset>-2540</wp:posOffset>
            </wp:positionV>
            <wp:extent cx="1028700" cy="302895"/>
            <wp:effectExtent l="0" t="0" r="0" b="0"/>
            <wp:wrapNone/>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1225">
                      <a:extLst/>
                    </a:blip>
                    <a:srcRect/>
                    <a:stretch>
                      <a:fillRect/>
                    </a:stretch>
                  </pic:blipFill>
                  <pic:spPr bwMode="auto">
                    <a:xfrm>
                      <a:off x="0" y="0"/>
                      <a:ext cx="1028700" cy="302895"/>
                    </a:xfrm>
                    <a:prstGeom prst="rect">
                      <a:avLst/>
                    </a:prstGeom>
                    <a:noFill/>
                  </pic:spPr>
                </pic:pic>
              </a:graphicData>
            </a:graphic>
          </wp:anchor>
        </w:drawing>
      </w:r>
    </w:p>
    <w:p w:rsidR="00E45E3B" w:rsidRDefault="00E45E3B" w:rsidP="00E45E3B">
      <w:pPr>
        <w:tabs>
          <w:tab w:val="left" w:pos="320"/>
          <w:tab w:val="left" w:pos="300"/>
        </w:tabs>
        <w:ind w:right="-300"/>
        <w:jc w:val="center"/>
      </w:pPr>
      <w:r>
        <w:rPr>
          <w:rFonts w:eastAsia="Times New Roman"/>
          <w:i/>
          <w:iCs/>
          <w:sz w:val="28"/>
          <w:szCs w:val="28"/>
        </w:rPr>
        <w:t>v</w:t>
      </w:r>
      <w:r>
        <w:rPr>
          <w:rFonts w:eastAsia="Times New Roman"/>
          <w:sz w:val="38"/>
          <w:szCs w:val="38"/>
          <w:vertAlign w:val="subscript"/>
        </w:rPr>
        <w:t>1</w:t>
      </w:r>
      <w:r>
        <w:tab/>
      </w:r>
      <w:r>
        <w:rPr>
          <w:rFonts w:eastAsia="Times New Roman"/>
          <w:i/>
          <w:iCs/>
          <w:sz w:val="28"/>
          <w:szCs w:val="28"/>
        </w:rPr>
        <w:t>s</w:t>
      </w:r>
      <w:r>
        <w:rPr>
          <w:rFonts w:eastAsia="Times New Roman"/>
          <w:sz w:val="38"/>
          <w:szCs w:val="38"/>
          <w:vertAlign w:val="subscript"/>
        </w:rPr>
        <w:t>1</w:t>
      </w:r>
      <w:r>
        <w:tab/>
      </w:r>
      <w:r>
        <w:rPr>
          <w:rFonts w:eastAsia="Times New Roman"/>
          <w:sz w:val="24"/>
          <w:szCs w:val="24"/>
        </w:rPr>
        <w:t>9</w:t>
      </w:r>
      <w:r>
        <w:rPr>
          <w:rFonts w:eastAsia="Times New Roman"/>
          <w:i/>
          <w:iCs/>
          <w:sz w:val="24"/>
          <w:szCs w:val="24"/>
        </w:rPr>
        <w:t>t</w:t>
      </w:r>
      <w:r>
        <w:rPr>
          <w:rFonts w:eastAsia="Times New Roman"/>
          <w:sz w:val="24"/>
          <w:szCs w:val="24"/>
        </w:rPr>
        <w:t xml:space="preserve"> </w:t>
      </w:r>
      <w:r>
        <w:rPr>
          <w:rFonts w:eastAsia="Times New Roman"/>
          <w:sz w:val="32"/>
          <w:szCs w:val="32"/>
          <w:vertAlign w:val="superscript"/>
        </w:rPr>
        <w:t>2</w:t>
      </w:r>
      <w:r>
        <w:rPr>
          <w:rFonts w:eastAsia="Times New Roman"/>
          <w:sz w:val="24"/>
          <w:szCs w:val="24"/>
        </w:rPr>
        <w:t>.</w:t>
      </w:r>
    </w:p>
    <w:p w:rsidR="00E45E3B" w:rsidRDefault="00E45E3B" w:rsidP="00E45E3B">
      <w:pPr>
        <w:spacing w:line="20" w:lineRule="exact"/>
      </w:pPr>
      <w:r>
        <w:rPr>
          <w:noProof/>
          <w:lang w:eastAsia="ru-RU"/>
        </w:rPr>
        <w:drawing>
          <wp:anchor distT="0" distB="0" distL="114300" distR="114300" simplePos="0" relativeHeight="254051840" behindDoc="1" locked="0" layoutInCell="0" allowOverlap="1">
            <wp:simplePos x="0" y="0"/>
            <wp:positionH relativeFrom="column">
              <wp:posOffset>5080635</wp:posOffset>
            </wp:positionH>
            <wp:positionV relativeFrom="paragraph">
              <wp:posOffset>-27305</wp:posOffset>
            </wp:positionV>
            <wp:extent cx="717550" cy="303530"/>
            <wp:effectExtent l="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226">
                      <a:extLst/>
                    </a:blip>
                    <a:srcRect/>
                    <a:stretch>
                      <a:fillRect/>
                    </a:stretch>
                  </pic:blipFill>
                  <pic:spPr bwMode="auto">
                    <a:xfrm>
                      <a:off x="0" y="0"/>
                      <a:ext cx="717550" cy="303530"/>
                    </a:xfrm>
                    <a:prstGeom prst="rect">
                      <a:avLst/>
                    </a:prstGeom>
                    <a:noFill/>
                  </pic:spPr>
                </pic:pic>
              </a:graphicData>
            </a:graphic>
          </wp:anchor>
        </w:drawing>
      </w:r>
    </w:p>
    <w:p w:rsidR="00E45E3B" w:rsidRDefault="00E45E3B" w:rsidP="00E45E3B">
      <w:pPr>
        <w:tabs>
          <w:tab w:val="left" w:pos="8247"/>
        </w:tabs>
        <w:ind w:left="707"/>
      </w:pPr>
      <w:r>
        <w:rPr>
          <w:rFonts w:eastAsia="Times New Roman"/>
          <w:sz w:val="30"/>
          <w:szCs w:val="30"/>
        </w:rPr>
        <w:t xml:space="preserve">Так как рейка и колесо </w:t>
      </w:r>
      <w:r>
        <w:rPr>
          <w:rFonts w:eastAsia="Times New Roman"/>
          <w:i/>
          <w:iCs/>
          <w:sz w:val="30"/>
          <w:szCs w:val="30"/>
        </w:rPr>
        <w:t>2</w:t>
      </w:r>
      <w:r>
        <w:rPr>
          <w:rFonts w:eastAsia="Times New Roman"/>
          <w:sz w:val="30"/>
          <w:szCs w:val="30"/>
        </w:rPr>
        <w:t xml:space="preserve"> находятся в зацеплении, то </w:t>
      </w:r>
      <w:r>
        <w:rPr>
          <w:rFonts w:eastAsia="Times New Roman"/>
          <w:i/>
          <w:iCs/>
          <w:sz w:val="27"/>
          <w:szCs w:val="27"/>
        </w:rPr>
        <w:t>v</w:t>
      </w:r>
      <w:r>
        <w:rPr>
          <w:rFonts w:eastAsia="Times New Roman"/>
          <w:sz w:val="38"/>
          <w:szCs w:val="38"/>
          <w:vertAlign w:val="subscript"/>
        </w:rPr>
        <w:t>2</w:t>
      </w:r>
      <w:r>
        <w:tab/>
      </w:r>
      <w:r>
        <w:rPr>
          <w:rFonts w:eastAsia="Times New Roman"/>
          <w:i/>
          <w:iCs/>
          <w:sz w:val="25"/>
          <w:szCs w:val="25"/>
        </w:rPr>
        <w:t>v</w:t>
      </w:r>
      <w:proofErr w:type="gramStart"/>
      <w:r>
        <w:rPr>
          <w:rFonts w:eastAsia="Times New Roman"/>
          <w:sz w:val="34"/>
          <w:szCs w:val="34"/>
          <w:vertAlign w:val="subscript"/>
        </w:rPr>
        <w:t>1</w:t>
      </w:r>
      <w:r>
        <w:rPr>
          <w:rFonts w:eastAsia="Times New Roman"/>
          <w:i/>
          <w:iCs/>
          <w:sz w:val="25"/>
          <w:szCs w:val="25"/>
        </w:rPr>
        <w:t xml:space="preserve">  </w:t>
      </w:r>
      <w:r>
        <w:rPr>
          <w:rFonts w:eastAsia="Times New Roman"/>
          <w:sz w:val="27"/>
          <w:szCs w:val="27"/>
        </w:rPr>
        <w:t>или</w:t>
      </w:r>
      <w:proofErr w:type="gramEnd"/>
    </w:p>
    <w:p w:rsidR="00E45E3B" w:rsidRDefault="00E45E3B" w:rsidP="00E45E3B">
      <w:pPr>
        <w:spacing w:line="20" w:lineRule="exact"/>
      </w:pPr>
      <w:r>
        <w:rPr>
          <w:noProof/>
          <w:lang w:eastAsia="ru-RU"/>
        </w:rPr>
        <w:drawing>
          <wp:anchor distT="0" distB="0" distL="114300" distR="114300" simplePos="0" relativeHeight="254052864" behindDoc="1" locked="0" layoutInCell="0" allowOverlap="1">
            <wp:simplePos x="0" y="0"/>
            <wp:positionH relativeFrom="column">
              <wp:posOffset>422275</wp:posOffset>
            </wp:positionH>
            <wp:positionV relativeFrom="paragraph">
              <wp:posOffset>-30480</wp:posOffset>
            </wp:positionV>
            <wp:extent cx="787400" cy="557530"/>
            <wp:effectExtent l="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1227">
                      <a:extLst/>
                    </a:blip>
                    <a:srcRect/>
                    <a:stretch>
                      <a:fillRect/>
                    </a:stretch>
                  </pic:blipFill>
                  <pic:spPr bwMode="auto">
                    <a:xfrm>
                      <a:off x="0" y="0"/>
                      <a:ext cx="787400" cy="557530"/>
                    </a:xfrm>
                    <a:prstGeom prst="rect">
                      <a:avLst/>
                    </a:prstGeom>
                    <a:noFill/>
                  </pic:spPr>
                </pic:pic>
              </a:graphicData>
            </a:graphic>
          </wp:anchor>
        </w:drawing>
      </w:r>
    </w:p>
    <w:p w:rsidR="00E45E3B" w:rsidRDefault="00E45E3B" w:rsidP="00E45E3B">
      <w:pPr>
        <w:tabs>
          <w:tab w:val="left" w:pos="907"/>
        </w:tabs>
        <w:spacing w:line="220" w:lineRule="auto"/>
        <w:ind w:left="27"/>
      </w:pPr>
      <w:r>
        <w:rPr>
          <w:rFonts w:eastAsia="Times New Roman"/>
          <w:sz w:val="28"/>
          <w:szCs w:val="28"/>
        </w:rPr>
        <w:t>ω</w:t>
      </w:r>
      <w:r>
        <w:rPr>
          <w:rFonts w:eastAsia="Times New Roman"/>
          <w:sz w:val="38"/>
          <w:szCs w:val="38"/>
          <w:vertAlign w:val="subscript"/>
        </w:rPr>
        <w:t>2</w:t>
      </w:r>
      <w:r>
        <w:rPr>
          <w:rFonts w:eastAsia="Times New Roman"/>
          <w:sz w:val="28"/>
          <w:szCs w:val="28"/>
        </w:rPr>
        <w:t xml:space="preserve"> </w:t>
      </w:r>
      <w:r>
        <w:rPr>
          <w:rFonts w:eastAsia="Times New Roman"/>
          <w:i/>
          <w:iCs/>
          <w:sz w:val="28"/>
          <w:szCs w:val="28"/>
        </w:rPr>
        <w:t>R</w:t>
      </w:r>
      <w:r>
        <w:rPr>
          <w:rFonts w:eastAsia="Times New Roman"/>
          <w:sz w:val="38"/>
          <w:szCs w:val="38"/>
          <w:vertAlign w:val="subscript"/>
        </w:rPr>
        <w:t>2</w:t>
      </w:r>
      <w:r>
        <w:tab/>
      </w:r>
      <w:r>
        <w:rPr>
          <w:rFonts w:eastAsia="Times New Roman"/>
          <w:i/>
          <w:iCs/>
          <w:sz w:val="28"/>
          <w:szCs w:val="28"/>
        </w:rPr>
        <w:t>v</w:t>
      </w:r>
      <w:r>
        <w:rPr>
          <w:rFonts w:eastAsia="Times New Roman"/>
          <w:sz w:val="38"/>
          <w:szCs w:val="38"/>
          <w:vertAlign w:val="subscript"/>
        </w:rPr>
        <w:t>1</w:t>
      </w:r>
      <w:r>
        <w:rPr>
          <w:rFonts w:eastAsia="Times New Roman"/>
          <w:sz w:val="28"/>
          <w:szCs w:val="28"/>
        </w:rPr>
        <w:t>.</w:t>
      </w:r>
      <w:r>
        <w:rPr>
          <w:rFonts w:eastAsia="Times New Roman"/>
          <w:i/>
          <w:iCs/>
          <w:sz w:val="28"/>
          <w:szCs w:val="28"/>
        </w:rPr>
        <w:t xml:space="preserve"> </w:t>
      </w:r>
      <w:r>
        <w:rPr>
          <w:rFonts w:eastAsia="Times New Roman"/>
          <w:sz w:val="30"/>
          <w:szCs w:val="30"/>
        </w:rPr>
        <w:t>Но колеса</w:t>
      </w:r>
      <w:r>
        <w:rPr>
          <w:rFonts w:eastAsia="Times New Roman"/>
          <w:i/>
          <w:iCs/>
          <w:sz w:val="28"/>
          <w:szCs w:val="28"/>
        </w:rPr>
        <w:t xml:space="preserve"> </w:t>
      </w:r>
      <w:r>
        <w:rPr>
          <w:rFonts w:eastAsia="Times New Roman"/>
          <w:i/>
          <w:iCs/>
          <w:sz w:val="30"/>
          <w:szCs w:val="30"/>
        </w:rPr>
        <w:t>2</w:t>
      </w:r>
      <w:r>
        <w:rPr>
          <w:rFonts w:eastAsia="Times New Roman"/>
          <w:i/>
          <w:iCs/>
          <w:sz w:val="28"/>
          <w:szCs w:val="28"/>
        </w:rPr>
        <w:t xml:space="preserve"> </w:t>
      </w:r>
      <w:r>
        <w:rPr>
          <w:rFonts w:eastAsia="Times New Roman"/>
          <w:sz w:val="30"/>
          <w:szCs w:val="30"/>
        </w:rPr>
        <w:t>и</w:t>
      </w:r>
      <w:r>
        <w:rPr>
          <w:rFonts w:eastAsia="Times New Roman"/>
          <w:i/>
          <w:iCs/>
          <w:sz w:val="28"/>
          <w:szCs w:val="28"/>
        </w:rPr>
        <w:t xml:space="preserve"> </w:t>
      </w:r>
      <w:r>
        <w:rPr>
          <w:rFonts w:eastAsia="Times New Roman"/>
          <w:i/>
          <w:iCs/>
          <w:sz w:val="30"/>
          <w:szCs w:val="30"/>
        </w:rPr>
        <w:t>3</w:t>
      </w:r>
      <w:r>
        <w:rPr>
          <w:rFonts w:eastAsia="Times New Roman"/>
          <w:i/>
          <w:iCs/>
          <w:sz w:val="28"/>
          <w:szCs w:val="28"/>
        </w:rPr>
        <w:t xml:space="preserve"> </w:t>
      </w:r>
      <w:r>
        <w:rPr>
          <w:rFonts w:eastAsia="Times New Roman"/>
          <w:sz w:val="30"/>
          <w:szCs w:val="30"/>
        </w:rPr>
        <w:t>тоже находятся в зацеплении,</w:t>
      </w:r>
      <w:r>
        <w:rPr>
          <w:rFonts w:eastAsia="Times New Roman"/>
          <w:i/>
          <w:iCs/>
          <w:sz w:val="28"/>
          <w:szCs w:val="28"/>
        </w:rPr>
        <w:t xml:space="preserve"> </w:t>
      </w:r>
      <w:r>
        <w:rPr>
          <w:rFonts w:eastAsia="Times New Roman"/>
          <w:sz w:val="30"/>
          <w:szCs w:val="30"/>
        </w:rPr>
        <w:t>следователь-</w:t>
      </w:r>
    </w:p>
    <w:p w:rsidR="00E45E3B" w:rsidRDefault="00E45E3B" w:rsidP="00E45E3B">
      <w:pPr>
        <w:spacing w:line="20" w:lineRule="exact"/>
      </w:pPr>
      <w:r>
        <w:rPr>
          <w:noProof/>
          <w:lang w:eastAsia="ru-RU"/>
        </w:rPr>
        <w:drawing>
          <wp:anchor distT="0" distB="0" distL="114300" distR="114300" simplePos="0" relativeHeight="254053888" behindDoc="1" locked="0" layoutInCell="0" allowOverlap="1">
            <wp:simplePos x="0" y="0"/>
            <wp:positionH relativeFrom="column">
              <wp:posOffset>1593215</wp:posOffset>
            </wp:positionH>
            <wp:positionV relativeFrom="paragraph">
              <wp:posOffset>-29845</wp:posOffset>
            </wp:positionV>
            <wp:extent cx="720090" cy="302260"/>
            <wp:effectExtent l="0" t="0" r="0" b="0"/>
            <wp:wrapNone/>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1226">
                      <a:extLst/>
                    </a:blip>
                    <a:srcRect/>
                    <a:stretch>
                      <a:fillRect/>
                    </a:stretch>
                  </pic:blipFill>
                  <pic:spPr bwMode="auto">
                    <a:xfrm>
                      <a:off x="0" y="0"/>
                      <a:ext cx="720090" cy="302260"/>
                    </a:xfrm>
                    <a:prstGeom prst="rect">
                      <a:avLst/>
                    </a:prstGeom>
                    <a:noFill/>
                  </pic:spPr>
                </pic:pic>
              </a:graphicData>
            </a:graphic>
          </wp:anchor>
        </w:drawing>
      </w:r>
    </w:p>
    <w:p w:rsidR="00E45E3B" w:rsidRDefault="00E45E3B" w:rsidP="00E45E3B">
      <w:pPr>
        <w:tabs>
          <w:tab w:val="left" w:pos="1027"/>
          <w:tab w:val="left" w:pos="2767"/>
        </w:tabs>
        <w:ind w:left="7"/>
      </w:pPr>
      <w:r>
        <w:rPr>
          <w:rFonts w:eastAsia="Times New Roman"/>
          <w:sz w:val="30"/>
          <w:szCs w:val="30"/>
        </w:rPr>
        <w:t xml:space="preserve">но, </w:t>
      </w:r>
      <w:r>
        <w:rPr>
          <w:rFonts w:eastAsia="Times New Roman"/>
          <w:i/>
          <w:iCs/>
          <w:sz w:val="27"/>
          <w:szCs w:val="27"/>
        </w:rPr>
        <w:t>v</w:t>
      </w:r>
      <w:r>
        <w:rPr>
          <w:rFonts w:eastAsia="Times New Roman"/>
          <w:sz w:val="38"/>
          <w:szCs w:val="38"/>
          <w:vertAlign w:val="subscript"/>
        </w:rPr>
        <w:t>2</w:t>
      </w:r>
      <w:r>
        <w:tab/>
      </w:r>
      <w:r>
        <w:rPr>
          <w:rFonts w:eastAsia="Times New Roman"/>
          <w:i/>
          <w:iCs/>
          <w:sz w:val="28"/>
          <w:szCs w:val="28"/>
        </w:rPr>
        <w:t>v</w:t>
      </w:r>
      <w:proofErr w:type="gramStart"/>
      <w:r>
        <w:rPr>
          <w:rFonts w:eastAsia="Times New Roman"/>
          <w:sz w:val="38"/>
          <w:szCs w:val="38"/>
          <w:vertAlign w:val="subscript"/>
        </w:rPr>
        <w:t>3</w:t>
      </w:r>
      <w:r>
        <w:rPr>
          <w:rFonts w:eastAsia="Times New Roman"/>
          <w:i/>
          <w:iCs/>
          <w:sz w:val="28"/>
          <w:szCs w:val="28"/>
        </w:rPr>
        <w:t xml:space="preserve">  </w:t>
      </w:r>
      <w:r>
        <w:rPr>
          <w:rFonts w:eastAsia="Times New Roman"/>
          <w:sz w:val="30"/>
          <w:szCs w:val="30"/>
        </w:rPr>
        <w:t>или</w:t>
      </w:r>
      <w:proofErr w:type="gramEnd"/>
      <w:r>
        <w:rPr>
          <w:rFonts w:eastAsia="Times New Roman"/>
          <w:i/>
          <w:iCs/>
          <w:sz w:val="28"/>
          <w:szCs w:val="28"/>
        </w:rPr>
        <w:t xml:space="preserve"> </w:t>
      </w:r>
      <w:r>
        <w:rPr>
          <w:rFonts w:eastAsia="Times New Roman"/>
          <w:sz w:val="28"/>
          <w:szCs w:val="28"/>
        </w:rPr>
        <w:t>ω</w:t>
      </w:r>
      <w:r>
        <w:rPr>
          <w:rFonts w:eastAsia="Times New Roman"/>
          <w:sz w:val="38"/>
          <w:szCs w:val="38"/>
          <w:vertAlign w:val="subscript"/>
        </w:rPr>
        <w:t>2</w:t>
      </w:r>
      <w:r>
        <w:rPr>
          <w:rFonts w:eastAsia="Times New Roman"/>
          <w:i/>
          <w:iCs/>
          <w:sz w:val="28"/>
          <w:szCs w:val="28"/>
        </w:rPr>
        <w:t xml:space="preserve"> r</w:t>
      </w:r>
      <w:r>
        <w:rPr>
          <w:rFonts w:eastAsia="Times New Roman"/>
          <w:sz w:val="38"/>
          <w:szCs w:val="38"/>
          <w:vertAlign w:val="subscript"/>
        </w:rPr>
        <w:t>2</w:t>
      </w:r>
      <w:r>
        <w:tab/>
      </w:r>
      <w:r>
        <w:rPr>
          <w:rFonts w:eastAsia="Times New Roman"/>
          <w:sz w:val="24"/>
          <w:szCs w:val="24"/>
        </w:rPr>
        <w:t>ω</w:t>
      </w:r>
      <w:r>
        <w:rPr>
          <w:rFonts w:eastAsia="Times New Roman"/>
          <w:sz w:val="33"/>
          <w:szCs w:val="33"/>
          <w:vertAlign w:val="subscript"/>
        </w:rPr>
        <w:t>3</w:t>
      </w:r>
      <w:r>
        <w:rPr>
          <w:rFonts w:eastAsia="Times New Roman"/>
          <w:i/>
          <w:iCs/>
          <w:sz w:val="24"/>
          <w:szCs w:val="24"/>
        </w:rPr>
        <w:t>r</w:t>
      </w:r>
      <w:r>
        <w:rPr>
          <w:rFonts w:eastAsia="Times New Roman"/>
          <w:sz w:val="33"/>
          <w:szCs w:val="33"/>
          <w:vertAlign w:val="subscript"/>
        </w:rPr>
        <w:t>3</w:t>
      </w:r>
      <w:r>
        <w:rPr>
          <w:rFonts w:eastAsia="Times New Roman"/>
          <w:sz w:val="24"/>
          <w:szCs w:val="24"/>
        </w:rPr>
        <w:t>.</w:t>
      </w:r>
    </w:p>
    <w:p w:rsidR="00E45E3B" w:rsidRDefault="00E45E3B" w:rsidP="00E45E3B">
      <w:pPr>
        <w:spacing w:line="343" w:lineRule="exact"/>
      </w:pPr>
    </w:p>
    <w:p w:rsidR="00E45E3B" w:rsidRDefault="00E45E3B" w:rsidP="00E45E3B">
      <w:pPr>
        <w:ind w:left="727"/>
      </w:pPr>
      <w:r>
        <w:rPr>
          <w:rFonts w:eastAsia="Times New Roman"/>
          <w:sz w:val="30"/>
          <w:szCs w:val="30"/>
        </w:rPr>
        <w:t>Из этих равенств находим</w:t>
      </w:r>
    </w:p>
    <w:p w:rsidR="00E45E3B" w:rsidRDefault="00E45E3B" w:rsidP="00E45E3B">
      <w:pPr>
        <w:sectPr w:rsidR="00E45E3B">
          <w:pgSz w:w="11900" w:h="16838"/>
          <w:pgMar w:top="1123" w:right="1440" w:bottom="843" w:left="1133" w:header="0" w:footer="0" w:gutter="0"/>
          <w:cols w:space="720" w:equalWidth="0">
            <w:col w:w="9334"/>
          </w:cols>
        </w:sectPr>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55" w:lineRule="exact"/>
      </w:pPr>
    </w:p>
    <w:p w:rsidR="00E45E3B" w:rsidRDefault="00E45E3B" w:rsidP="00E45E3B">
      <w:pPr>
        <w:ind w:left="27"/>
      </w:pPr>
      <w:r>
        <w:rPr>
          <w:rFonts w:eastAsia="Times New Roman"/>
          <w:i/>
          <w:iCs/>
          <w:sz w:val="28"/>
          <w:szCs w:val="28"/>
        </w:rPr>
        <w:t>v</w:t>
      </w:r>
      <w:r>
        <w:rPr>
          <w:rFonts w:eastAsia="Times New Roman"/>
          <w:sz w:val="38"/>
          <w:szCs w:val="38"/>
          <w:vertAlign w:val="subscript"/>
        </w:rPr>
        <w:t>4</w:t>
      </w:r>
    </w:p>
    <w:p w:rsidR="00E45E3B" w:rsidRDefault="00E45E3B" w:rsidP="00E45E3B">
      <w:pPr>
        <w:spacing w:line="310" w:lineRule="exact"/>
      </w:pPr>
    </w:p>
    <w:p w:rsidR="00E45E3B" w:rsidRDefault="00E45E3B" w:rsidP="00E45E3B">
      <w:pPr>
        <w:ind w:left="27"/>
      </w:pPr>
      <w:r>
        <w:rPr>
          <w:rFonts w:eastAsia="Times New Roman"/>
          <w:sz w:val="28"/>
          <w:szCs w:val="28"/>
        </w:rPr>
        <w:t xml:space="preserve">ε </w:t>
      </w:r>
      <w:r>
        <w:rPr>
          <w:rFonts w:eastAsia="Times New Roman"/>
          <w:sz w:val="38"/>
          <w:szCs w:val="38"/>
          <w:vertAlign w:val="subscript"/>
        </w:rPr>
        <w:t>3</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40" w:lineRule="exact"/>
      </w:pPr>
    </w:p>
    <w:p w:rsidR="00E45E3B" w:rsidRDefault="00E45E3B" w:rsidP="00E45E3B">
      <w:pPr>
        <w:spacing w:line="255" w:lineRule="auto"/>
        <w:ind w:left="47"/>
      </w:pPr>
      <w:r>
        <w:rPr>
          <w:rFonts w:eastAsia="Times New Roman"/>
          <w:i/>
          <w:iCs/>
          <w:sz w:val="37"/>
          <w:szCs w:val="37"/>
          <w:vertAlign w:val="superscript"/>
        </w:rPr>
        <w:t>a</w:t>
      </w:r>
      <w:r>
        <w:rPr>
          <w:rFonts w:eastAsia="Times New Roman"/>
          <w:i/>
          <w:iCs/>
          <w:sz w:val="16"/>
          <w:szCs w:val="16"/>
        </w:rPr>
        <w:t xml:space="preserve"> A</w:t>
      </w:r>
      <w:r>
        <w:rPr>
          <w:rFonts w:eastAsia="Times New Roman"/>
          <w:sz w:val="16"/>
          <w:szCs w:val="16"/>
        </w:rPr>
        <w:t>τ</w:t>
      </w:r>
      <w:r>
        <w:rPr>
          <w:rFonts w:eastAsia="Times New Roman"/>
          <w:i/>
          <w:iCs/>
          <w:sz w:val="16"/>
          <w:szCs w:val="16"/>
        </w:rPr>
        <w:t xml:space="preserve"> </w:t>
      </w:r>
      <w:r>
        <w:rPr>
          <w:rFonts w:eastAsia="Times New Roman"/>
          <w:i/>
          <w:iCs/>
          <w:sz w:val="37"/>
          <w:szCs w:val="37"/>
          <w:vertAlign w:val="superscript"/>
        </w:rPr>
        <w:t>a</w:t>
      </w:r>
      <w:r>
        <w:rPr>
          <w:rFonts w:eastAsia="Times New Roman"/>
          <w:i/>
          <w:iCs/>
          <w:sz w:val="16"/>
          <w:szCs w:val="16"/>
        </w:rPr>
        <w:t>A</w:t>
      </w:r>
      <w:r>
        <w:rPr>
          <w:rFonts w:eastAsia="Times New Roman"/>
          <w:sz w:val="16"/>
          <w:szCs w:val="16"/>
        </w:rPr>
        <w:t>τ</w:t>
      </w:r>
    </w:p>
    <w:p w:rsidR="00E45E3B" w:rsidRDefault="00E45E3B" w:rsidP="00E45E3B">
      <w:pPr>
        <w:spacing w:line="20" w:lineRule="exact"/>
      </w:pPr>
      <w:r>
        <w:br w:type="column"/>
      </w:r>
    </w:p>
    <w:p w:rsidR="00E45E3B" w:rsidRDefault="00E45E3B" w:rsidP="00E45E3B">
      <w:pPr>
        <w:spacing w:line="1" w:lineRule="exact"/>
        <w:rPr>
          <w:sz w:val="1"/>
          <w:szCs w:val="1"/>
        </w:rPr>
      </w:pPr>
    </w:p>
    <w:tbl>
      <w:tblPr>
        <w:tblW w:w="0" w:type="auto"/>
        <w:tblInd w:w="120" w:type="dxa"/>
        <w:tblLayout w:type="fixed"/>
        <w:tblCellMar>
          <w:left w:w="0" w:type="dxa"/>
          <w:right w:w="0" w:type="dxa"/>
        </w:tblCellMar>
        <w:tblLook w:val="04A0" w:firstRow="1" w:lastRow="0" w:firstColumn="1" w:lastColumn="0" w:noHBand="0" w:noVBand="1"/>
      </w:tblPr>
      <w:tblGrid>
        <w:gridCol w:w="2340"/>
        <w:gridCol w:w="260"/>
        <w:gridCol w:w="200"/>
        <w:gridCol w:w="320"/>
        <w:gridCol w:w="140"/>
        <w:gridCol w:w="200"/>
        <w:gridCol w:w="160"/>
        <w:gridCol w:w="240"/>
        <w:gridCol w:w="620"/>
        <w:gridCol w:w="220"/>
        <w:gridCol w:w="300"/>
        <w:gridCol w:w="240"/>
        <w:gridCol w:w="440"/>
        <w:gridCol w:w="160"/>
        <w:gridCol w:w="460"/>
        <w:gridCol w:w="760"/>
        <w:gridCol w:w="1300"/>
        <w:gridCol w:w="20"/>
      </w:tblGrid>
      <w:tr w:rsidR="00E45E3B" w:rsidTr="00B24C0A">
        <w:trPr>
          <w:trHeight w:val="425"/>
        </w:trPr>
        <w:tc>
          <w:tcPr>
            <w:tcW w:w="2340" w:type="dxa"/>
            <w:vAlign w:val="bottom"/>
          </w:tcPr>
          <w:p w:rsidR="00E45E3B" w:rsidRDefault="00E45E3B" w:rsidP="00B24C0A">
            <w:pPr>
              <w:ind w:left="2160"/>
            </w:pPr>
            <w:r>
              <w:rPr>
                <w:rFonts w:eastAsia="Times New Roman"/>
                <w:w w:val="86"/>
                <w:sz w:val="28"/>
                <w:szCs w:val="28"/>
              </w:rPr>
              <w:t>ω</w:t>
            </w:r>
          </w:p>
        </w:tc>
        <w:tc>
          <w:tcPr>
            <w:tcW w:w="260" w:type="dxa"/>
            <w:vMerge w:val="restart"/>
            <w:vAlign w:val="bottom"/>
          </w:tcPr>
          <w:p w:rsidR="00E45E3B" w:rsidRDefault="00E45E3B" w:rsidP="00B24C0A">
            <w:pPr>
              <w:ind w:right="63"/>
              <w:jc w:val="right"/>
            </w:pPr>
            <w:r>
              <w:rPr>
                <w:rFonts w:eastAsia="Times New Roman"/>
                <w:w w:val="83"/>
                <w:sz w:val="19"/>
                <w:szCs w:val="19"/>
              </w:rPr>
              <w:t>2</w:t>
            </w:r>
          </w:p>
        </w:tc>
        <w:tc>
          <w:tcPr>
            <w:tcW w:w="200" w:type="dxa"/>
            <w:vAlign w:val="bottom"/>
          </w:tcPr>
          <w:p w:rsidR="00E45E3B" w:rsidRDefault="00E45E3B" w:rsidP="00B24C0A">
            <w:pPr>
              <w:rPr>
                <w:sz w:val="24"/>
                <w:szCs w:val="24"/>
              </w:rPr>
            </w:pPr>
          </w:p>
        </w:tc>
        <w:tc>
          <w:tcPr>
            <w:tcW w:w="320" w:type="dxa"/>
            <w:tcBorders>
              <w:bottom w:val="single" w:sz="8" w:space="0" w:color="auto"/>
            </w:tcBorders>
            <w:vAlign w:val="bottom"/>
          </w:tcPr>
          <w:p w:rsidR="00E45E3B" w:rsidRDefault="00E45E3B" w:rsidP="00B24C0A">
            <w:pPr>
              <w:spacing w:line="351" w:lineRule="exact"/>
              <w:jc w:val="center"/>
            </w:pPr>
            <w:r>
              <w:rPr>
                <w:rFonts w:eastAsia="Times New Roman"/>
                <w:i/>
                <w:iCs/>
                <w:w w:val="98"/>
                <w:sz w:val="40"/>
                <w:szCs w:val="40"/>
                <w:vertAlign w:val="superscript"/>
              </w:rPr>
              <w:t>v</w:t>
            </w:r>
            <w:r>
              <w:rPr>
                <w:rFonts w:eastAsia="Times New Roman"/>
                <w:w w:val="98"/>
                <w:sz w:val="17"/>
                <w:szCs w:val="17"/>
              </w:rPr>
              <w:t>1</w:t>
            </w:r>
          </w:p>
        </w:tc>
        <w:tc>
          <w:tcPr>
            <w:tcW w:w="1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60" w:type="dxa"/>
            <w:tcBorders>
              <w:bottom w:val="single" w:sz="8" w:space="0" w:color="auto"/>
            </w:tcBorders>
            <w:vAlign w:val="bottom"/>
          </w:tcPr>
          <w:p w:rsidR="00E45E3B" w:rsidRDefault="00E45E3B" w:rsidP="00B24C0A">
            <w:pPr>
              <w:jc w:val="center"/>
            </w:pPr>
            <w:r>
              <w:rPr>
                <w:rFonts w:eastAsia="Times New Roman"/>
                <w:sz w:val="28"/>
                <w:szCs w:val="28"/>
              </w:rPr>
              <w:t>3</w:t>
            </w:r>
          </w:p>
        </w:tc>
        <w:tc>
          <w:tcPr>
            <w:tcW w:w="240" w:type="dxa"/>
            <w:vAlign w:val="bottom"/>
          </w:tcPr>
          <w:p w:rsidR="00E45E3B" w:rsidRDefault="00E45E3B" w:rsidP="00B24C0A">
            <w:pPr>
              <w:spacing w:line="425" w:lineRule="exact"/>
              <w:ind w:left="20"/>
            </w:pPr>
            <w:r>
              <w:rPr>
                <w:rFonts w:eastAsia="Times New Roman"/>
                <w:i/>
                <w:iCs/>
                <w:w w:val="72"/>
                <w:sz w:val="28"/>
                <w:szCs w:val="28"/>
              </w:rPr>
              <w:t xml:space="preserve">t </w:t>
            </w:r>
            <w:r>
              <w:rPr>
                <w:rFonts w:eastAsia="Times New Roman"/>
                <w:w w:val="72"/>
                <w:sz w:val="38"/>
                <w:szCs w:val="38"/>
                <w:vertAlign w:val="superscript"/>
              </w:rPr>
              <w:t>2</w:t>
            </w:r>
          </w:p>
        </w:tc>
        <w:tc>
          <w:tcPr>
            <w:tcW w:w="620" w:type="dxa"/>
            <w:vAlign w:val="bottom"/>
          </w:tcPr>
          <w:p w:rsidR="00E45E3B" w:rsidRDefault="00E45E3B" w:rsidP="00B24C0A">
            <w:pPr>
              <w:ind w:left="20"/>
            </w:pPr>
            <w:r>
              <w:rPr>
                <w:rFonts w:eastAsia="Times New Roman"/>
                <w:sz w:val="28"/>
                <w:szCs w:val="28"/>
              </w:rPr>
              <w:t>, ω</w:t>
            </w:r>
          </w:p>
        </w:tc>
        <w:tc>
          <w:tcPr>
            <w:tcW w:w="220" w:type="dxa"/>
            <w:vAlign w:val="bottom"/>
          </w:tcPr>
          <w:p w:rsidR="00E45E3B" w:rsidRDefault="00E45E3B" w:rsidP="00B24C0A">
            <w:pPr>
              <w:rPr>
                <w:sz w:val="24"/>
                <w:szCs w:val="24"/>
              </w:rPr>
            </w:pPr>
          </w:p>
        </w:tc>
        <w:tc>
          <w:tcPr>
            <w:tcW w:w="300" w:type="dxa"/>
            <w:tcBorders>
              <w:bottom w:val="single" w:sz="8" w:space="0" w:color="auto"/>
            </w:tcBorders>
            <w:vAlign w:val="bottom"/>
          </w:tcPr>
          <w:p w:rsidR="00E45E3B" w:rsidRDefault="00E45E3B" w:rsidP="00B24C0A">
            <w:pPr>
              <w:spacing w:line="351" w:lineRule="exact"/>
              <w:ind w:left="60"/>
            </w:pPr>
            <w:r>
              <w:rPr>
                <w:rFonts w:eastAsia="Times New Roman"/>
                <w:i/>
                <w:iCs/>
                <w:sz w:val="40"/>
                <w:szCs w:val="40"/>
                <w:vertAlign w:val="superscript"/>
              </w:rPr>
              <w:t>r</w:t>
            </w:r>
            <w:r>
              <w:rPr>
                <w:rFonts w:eastAsia="Times New Roman"/>
                <w:sz w:val="17"/>
                <w:szCs w:val="17"/>
              </w:rPr>
              <w:t>2</w:t>
            </w:r>
          </w:p>
        </w:tc>
        <w:tc>
          <w:tcPr>
            <w:tcW w:w="240" w:type="dxa"/>
            <w:vAlign w:val="bottom"/>
          </w:tcPr>
          <w:p w:rsidR="00E45E3B" w:rsidRDefault="00E45E3B" w:rsidP="00B24C0A">
            <w:pPr>
              <w:ind w:left="40"/>
            </w:pPr>
            <w:r>
              <w:rPr>
                <w:rFonts w:eastAsia="Times New Roman"/>
                <w:w w:val="97"/>
                <w:sz w:val="28"/>
                <w:szCs w:val="28"/>
              </w:rPr>
              <w:t>ω</w:t>
            </w:r>
          </w:p>
        </w:tc>
        <w:tc>
          <w:tcPr>
            <w:tcW w:w="440" w:type="dxa"/>
            <w:vMerge w:val="restart"/>
            <w:vAlign w:val="bottom"/>
          </w:tcPr>
          <w:p w:rsidR="00E45E3B" w:rsidRDefault="00E45E3B" w:rsidP="00B24C0A">
            <w:pPr>
              <w:ind w:right="243"/>
              <w:jc w:val="right"/>
            </w:pPr>
            <w:r>
              <w:rPr>
                <w:rFonts w:eastAsia="Times New Roman"/>
                <w:w w:val="83"/>
                <w:sz w:val="19"/>
                <w:szCs w:val="19"/>
              </w:rPr>
              <w:t>2</w:t>
            </w:r>
          </w:p>
        </w:tc>
        <w:tc>
          <w:tcPr>
            <w:tcW w:w="160" w:type="dxa"/>
            <w:tcBorders>
              <w:bottom w:val="single" w:sz="8" w:space="0" w:color="auto"/>
            </w:tcBorders>
            <w:vAlign w:val="bottom"/>
          </w:tcPr>
          <w:p w:rsidR="00E45E3B" w:rsidRDefault="00E45E3B" w:rsidP="00B24C0A">
            <w:pPr>
              <w:jc w:val="right"/>
            </w:pPr>
            <w:r>
              <w:rPr>
                <w:rFonts w:eastAsia="Times New Roman"/>
                <w:w w:val="99"/>
                <w:sz w:val="28"/>
                <w:szCs w:val="28"/>
              </w:rPr>
              <w:t>3</w:t>
            </w:r>
          </w:p>
        </w:tc>
        <w:tc>
          <w:tcPr>
            <w:tcW w:w="460" w:type="dxa"/>
            <w:vAlign w:val="bottom"/>
          </w:tcPr>
          <w:p w:rsidR="00E45E3B" w:rsidRDefault="00E45E3B" w:rsidP="00B24C0A">
            <w:pPr>
              <w:spacing w:line="425" w:lineRule="exact"/>
              <w:ind w:right="1"/>
              <w:jc w:val="right"/>
            </w:pPr>
            <w:r>
              <w:rPr>
                <w:rFonts w:eastAsia="Times New Roman"/>
                <w:i/>
                <w:iCs/>
                <w:w w:val="86"/>
                <w:sz w:val="28"/>
                <w:szCs w:val="28"/>
              </w:rPr>
              <w:t xml:space="preserve">t </w:t>
            </w:r>
            <w:r>
              <w:rPr>
                <w:rFonts w:eastAsia="Times New Roman"/>
                <w:w w:val="86"/>
                <w:sz w:val="38"/>
                <w:szCs w:val="38"/>
                <w:vertAlign w:val="superscript"/>
              </w:rPr>
              <w:t>2</w:t>
            </w:r>
            <w:r>
              <w:rPr>
                <w:rFonts w:eastAsia="Times New Roman"/>
                <w:w w:val="86"/>
                <w:sz w:val="28"/>
                <w:szCs w:val="28"/>
              </w:rPr>
              <w:t>.</w:t>
            </w:r>
          </w:p>
        </w:tc>
        <w:tc>
          <w:tcPr>
            <w:tcW w:w="760" w:type="dxa"/>
            <w:vAlign w:val="bottom"/>
          </w:tcPr>
          <w:p w:rsidR="00E45E3B" w:rsidRDefault="00E45E3B" w:rsidP="00B24C0A">
            <w:pPr>
              <w:rPr>
                <w:sz w:val="24"/>
                <w:szCs w:val="24"/>
              </w:rPr>
            </w:pPr>
          </w:p>
        </w:tc>
        <w:tc>
          <w:tcPr>
            <w:tcW w:w="1300" w:type="dxa"/>
            <w:vAlign w:val="bottom"/>
          </w:tcPr>
          <w:p w:rsidR="00E45E3B" w:rsidRDefault="00E45E3B" w:rsidP="00B24C0A">
            <w:pPr>
              <w:jc w:val="right"/>
            </w:pPr>
            <w:r>
              <w:rPr>
                <w:rFonts w:eastAsia="Times New Roman"/>
                <w:sz w:val="30"/>
                <w:szCs w:val="30"/>
              </w:rPr>
              <w:t>(4.1)</w:t>
            </w:r>
          </w:p>
        </w:tc>
        <w:tc>
          <w:tcPr>
            <w:tcW w:w="0" w:type="dxa"/>
            <w:vAlign w:val="bottom"/>
          </w:tcPr>
          <w:p w:rsidR="00E45E3B" w:rsidRDefault="00E45E3B" w:rsidP="00B24C0A">
            <w:pPr>
              <w:rPr>
                <w:sz w:val="1"/>
                <w:szCs w:val="1"/>
              </w:rPr>
            </w:pPr>
          </w:p>
        </w:tc>
      </w:tr>
      <w:tr w:rsidR="00E45E3B" w:rsidTr="00B24C0A">
        <w:trPr>
          <w:trHeight w:val="215"/>
        </w:trPr>
        <w:tc>
          <w:tcPr>
            <w:tcW w:w="2340" w:type="dxa"/>
            <w:vAlign w:val="bottom"/>
          </w:tcPr>
          <w:p w:rsidR="00E45E3B" w:rsidRDefault="00E45E3B" w:rsidP="00B24C0A">
            <w:pPr>
              <w:rPr>
                <w:sz w:val="18"/>
                <w:szCs w:val="18"/>
              </w:rPr>
            </w:pPr>
          </w:p>
        </w:tc>
        <w:tc>
          <w:tcPr>
            <w:tcW w:w="260" w:type="dxa"/>
            <w:vMerge/>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460" w:type="dxa"/>
            <w:gridSpan w:val="2"/>
            <w:vMerge w:val="restart"/>
            <w:vAlign w:val="bottom"/>
          </w:tcPr>
          <w:p w:rsidR="00E45E3B" w:rsidRDefault="00E45E3B" w:rsidP="00B24C0A">
            <w:pPr>
              <w:spacing w:line="362" w:lineRule="exact"/>
              <w:ind w:right="160"/>
              <w:jc w:val="center"/>
            </w:pPr>
            <w:r>
              <w:rPr>
                <w:rFonts w:eastAsia="Times New Roman"/>
                <w:i/>
                <w:iCs/>
                <w:sz w:val="41"/>
                <w:szCs w:val="41"/>
                <w:vertAlign w:val="superscript"/>
              </w:rPr>
              <w:t>R</w:t>
            </w:r>
            <w:r>
              <w:rPr>
                <w:rFonts w:eastAsia="Times New Roman"/>
                <w:sz w:val="17"/>
                <w:szCs w:val="17"/>
              </w:rPr>
              <w:t>2</w:t>
            </w:r>
          </w:p>
        </w:tc>
        <w:tc>
          <w:tcPr>
            <w:tcW w:w="360" w:type="dxa"/>
            <w:gridSpan w:val="2"/>
            <w:vMerge w:val="restart"/>
            <w:vAlign w:val="bottom"/>
          </w:tcPr>
          <w:p w:rsidR="00E45E3B" w:rsidRDefault="00E45E3B" w:rsidP="00B24C0A">
            <w:pPr>
              <w:spacing w:line="306" w:lineRule="exact"/>
              <w:ind w:left="55"/>
              <w:jc w:val="center"/>
            </w:pPr>
            <w:r>
              <w:rPr>
                <w:rFonts w:eastAsia="Times New Roman"/>
                <w:sz w:val="28"/>
                <w:szCs w:val="28"/>
              </w:rPr>
              <w:t>2</w:t>
            </w:r>
          </w:p>
        </w:tc>
        <w:tc>
          <w:tcPr>
            <w:tcW w:w="240" w:type="dxa"/>
            <w:vAlign w:val="bottom"/>
          </w:tcPr>
          <w:p w:rsidR="00E45E3B" w:rsidRDefault="00E45E3B" w:rsidP="00B24C0A">
            <w:pPr>
              <w:rPr>
                <w:sz w:val="18"/>
                <w:szCs w:val="18"/>
              </w:rPr>
            </w:pPr>
          </w:p>
        </w:tc>
        <w:tc>
          <w:tcPr>
            <w:tcW w:w="620" w:type="dxa"/>
            <w:vAlign w:val="bottom"/>
          </w:tcPr>
          <w:p w:rsidR="00E45E3B" w:rsidRDefault="00E45E3B" w:rsidP="00B24C0A">
            <w:pPr>
              <w:spacing w:line="215" w:lineRule="exact"/>
              <w:ind w:right="1"/>
              <w:jc w:val="right"/>
            </w:pPr>
            <w:r>
              <w:rPr>
                <w:rFonts w:eastAsia="Times New Roman"/>
                <w:sz w:val="19"/>
                <w:szCs w:val="19"/>
              </w:rPr>
              <w:t>3</w:t>
            </w:r>
          </w:p>
        </w:tc>
        <w:tc>
          <w:tcPr>
            <w:tcW w:w="220" w:type="dxa"/>
            <w:vAlign w:val="bottom"/>
          </w:tcPr>
          <w:p w:rsidR="00E45E3B" w:rsidRDefault="00E45E3B" w:rsidP="00B24C0A">
            <w:pPr>
              <w:rPr>
                <w:sz w:val="18"/>
                <w:szCs w:val="18"/>
              </w:rPr>
            </w:pPr>
          </w:p>
        </w:tc>
        <w:tc>
          <w:tcPr>
            <w:tcW w:w="300" w:type="dxa"/>
            <w:vMerge w:val="restart"/>
            <w:vAlign w:val="bottom"/>
          </w:tcPr>
          <w:p w:rsidR="00E45E3B" w:rsidRDefault="00E45E3B" w:rsidP="00B24C0A">
            <w:pPr>
              <w:spacing w:line="362" w:lineRule="exact"/>
              <w:ind w:left="20"/>
            </w:pPr>
            <w:r>
              <w:rPr>
                <w:rFonts w:eastAsia="Times New Roman"/>
                <w:i/>
                <w:iCs/>
                <w:sz w:val="41"/>
                <w:szCs w:val="41"/>
                <w:vertAlign w:val="superscript"/>
              </w:rPr>
              <w:t>R</w:t>
            </w:r>
            <w:r>
              <w:rPr>
                <w:rFonts w:eastAsia="Times New Roman"/>
                <w:sz w:val="17"/>
                <w:szCs w:val="17"/>
              </w:rPr>
              <w:t>3</w:t>
            </w:r>
          </w:p>
        </w:tc>
        <w:tc>
          <w:tcPr>
            <w:tcW w:w="240" w:type="dxa"/>
            <w:vAlign w:val="bottom"/>
          </w:tcPr>
          <w:p w:rsidR="00E45E3B" w:rsidRDefault="00E45E3B" w:rsidP="00B24C0A">
            <w:pPr>
              <w:rPr>
                <w:sz w:val="18"/>
                <w:szCs w:val="18"/>
              </w:rPr>
            </w:pPr>
          </w:p>
        </w:tc>
        <w:tc>
          <w:tcPr>
            <w:tcW w:w="440" w:type="dxa"/>
            <w:vMerge/>
            <w:vAlign w:val="bottom"/>
          </w:tcPr>
          <w:p w:rsidR="00E45E3B" w:rsidRDefault="00E45E3B" w:rsidP="00B24C0A">
            <w:pPr>
              <w:rPr>
                <w:sz w:val="18"/>
                <w:szCs w:val="18"/>
              </w:rPr>
            </w:pPr>
          </w:p>
        </w:tc>
        <w:tc>
          <w:tcPr>
            <w:tcW w:w="160" w:type="dxa"/>
            <w:vMerge w:val="restart"/>
            <w:vAlign w:val="bottom"/>
          </w:tcPr>
          <w:p w:rsidR="00E45E3B" w:rsidRDefault="00E45E3B" w:rsidP="00B24C0A">
            <w:pPr>
              <w:spacing w:line="306" w:lineRule="exact"/>
              <w:jc w:val="right"/>
            </w:pPr>
            <w:r>
              <w:rPr>
                <w:rFonts w:eastAsia="Times New Roman"/>
                <w:w w:val="99"/>
                <w:sz w:val="28"/>
                <w:szCs w:val="28"/>
              </w:rPr>
              <w:t>4</w:t>
            </w:r>
          </w:p>
        </w:tc>
        <w:tc>
          <w:tcPr>
            <w:tcW w:w="460" w:type="dxa"/>
            <w:vAlign w:val="bottom"/>
          </w:tcPr>
          <w:p w:rsidR="00E45E3B" w:rsidRDefault="00E45E3B" w:rsidP="00B24C0A">
            <w:pPr>
              <w:rPr>
                <w:sz w:val="18"/>
                <w:szCs w:val="18"/>
              </w:rPr>
            </w:pPr>
          </w:p>
        </w:tc>
        <w:tc>
          <w:tcPr>
            <w:tcW w:w="760" w:type="dxa"/>
            <w:vAlign w:val="bottom"/>
          </w:tcPr>
          <w:p w:rsidR="00E45E3B" w:rsidRDefault="00E45E3B" w:rsidP="00B24C0A">
            <w:pPr>
              <w:rPr>
                <w:sz w:val="18"/>
                <w:szCs w:val="18"/>
              </w:rPr>
            </w:pPr>
          </w:p>
        </w:tc>
        <w:tc>
          <w:tcPr>
            <w:tcW w:w="130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146"/>
        </w:trPr>
        <w:tc>
          <w:tcPr>
            <w:tcW w:w="2340" w:type="dxa"/>
            <w:vAlign w:val="bottom"/>
          </w:tcPr>
          <w:p w:rsidR="00E45E3B" w:rsidRDefault="00E45E3B" w:rsidP="00B24C0A">
            <w:pPr>
              <w:rPr>
                <w:sz w:val="12"/>
                <w:szCs w:val="12"/>
              </w:rPr>
            </w:pPr>
          </w:p>
        </w:tc>
        <w:tc>
          <w:tcPr>
            <w:tcW w:w="260" w:type="dxa"/>
            <w:vAlign w:val="bottom"/>
          </w:tcPr>
          <w:p w:rsidR="00E45E3B" w:rsidRDefault="00E45E3B" w:rsidP="00B24C0A">
            <w:pPr>
              <w:rPr>
                <w:sz w:val="12"/>
                <w:szCs w:val="12"/>
              </w:rPr>
            </w:pPr>
          </w:p>
        </w:tc>
        <w:tc>
          <w:tcPr>
            <w:tcW w:w="200" w:type="dxa"/>
            <w:vAlign w:val="bottom"/>
          </w:tcPr>
          <w:p w:rsidR="00E45E3B" w:rsidRDefault="00E45E3B" w:rsidP="00B24C0A">
            <w:pPr>
              <w:rPr>
                <w:sz w:val="12"/>
                <w:szCs w:val="12"/>
              </w:rPr>
            </w:pPr>
          </w:p>
        </w:tc>
        <w:tc>
          <w:tcPr>
            <w:tcW w:w="460" w:type="dxa"/>
            <w:gridSpan w:val="2"/>
            <w:vMerge/>
            <w:vAlign w:val="bottom"/>
          </w:tcPr>
          <w:p w:rsidR="00E45E3B" w:rsidRDefault="00E45E3B" w:rsidP="00B24C0A">
            <w:pPr>
              <w:rPr>
                <w:sz w:val="12"/>
                <w:szCs w:val="12"/>
              </w:rPr>
            </w:pPr>
          </w:p>
        </w:tc>
        <w:tc>
          <w:tcPr>
            <w:tcW w:w="360" w:type="dxa"/>
            <w:gridSpan w:val="2"/>
            <w:vMerge/>
            <w:vAlign w:val="bottom"/>
          </w:tcPr>
          <w:p w:rsidR="00E45E3B" w:rsidRDefault="00E45E3B" w:rsidP="00B24C0A">
            <w:pPr>
              <w:rPr>
                <w:sz w:val="12"/>
                <w:szCs w:val="12"/>
              </w:rPr>
            </w:pPr>
          </w:p>
        </w:tc>
        <w:tc>
          <w:tcPr>
            <w:tcW w:w="240" w:type="dxa"/>
            <w:vAlign w:val="bottom"/>
          </w:tcPr>
          <w:p w:rsidR="00E45E3B" w:rsidRDefault="00E45E3B" w:rsidP="00B24C0A">
            <w:pPr>
              <w:rPr>
                <w:sz w:val="12"/>
                <w:szCs w:val="12"/>
              </w:rPr>
            </w:pPr>
          </w:p>
        </w:tc>
        <w:tc>
          <w:tcPr>
            <w:tcW w:w="620" w:type="dxa"/>
            <w:vAlign w:val="bottom"/>
          </w:tcPr>
          <w:p w:rsidR="00E45E3B" w:rsidRDefault="00E45E3B" w:rsidP="00B24C0A">
            <w:pPr>
              <w:rPr>
                <w:sz w:val="12"/>
                <w:szCs w:val="12"/>
              </w:rPr>
            </w:pPr>
          </w:p>
        </w:tc>
        <w:tc>
          <w:tcPr>
            <w:tcW w:w="220" w:type="dxa"/>
            <w:vAlign w:val="bottom"/>
          </w:tcPr>
          <w:p w:rsidR="00E45E3B" w:rsidRDefault="00E45E3B" w:rsidP="00B24C0A">
            <w:pPr>
              <w:rPr>
                <w:sz w:val="12"/>
                <w:szCs w:val="12"/>
              </w:rPr>
            </w:pPr>
          </w:p>
        </w:tc>
        <w:tc>
          <w:tcPr>
            <w:tcW w:w="300" w:type="dxa"/>
            <w:vMerge/>
            <w:vAlign w:val="bottom"/>
          </w:tcPr>
          <w:p w:rsidR="00E45E3B" w:rsidRDefault="00E45E3B" w:rsidP="00B24C0A">
            <w:pPr>
              <w:rPr>
                <w:sz w:val="12"/>
                <w:szCs w:val="12"/>
              </w:rPr>
            </w:pPr>
          </w:p>
        </w:tc>
        <w:tc>
          <w:tcPr>
            <w:tcW w:w="240" w:type="dxa"/>
            <w:vAlign w:val="bottom"/>
          </w:tcPr>
          <w:p w:rsidR="00E45E3B" w:rsidRDefault="00E45E3B" w:rsidP="00B24C0A">
            <w:pPr>
              <w:rPr>
                <w:sz w:val="12"/>
                <w:szCs w:val="12"/>
              </w:rPr>
            </w:pPr>
          </w:p>
        </w:tc>
        <w:tc>
          <w:tcPr>
            <w:tcW w:w="440" w:type="dxa"/>
            <w:vAlign w:val="bottom"/>
          </w:tcPr>
          <w:p w:rsidR="00E45E3B" w:rsidRDefault="00E45E3B" w:rsidP="00B24C0A">
            <w:pPr>
              <w:rPr>
                <w:sz w:val="12"/>
                <w:szCs w:val="12"/>
              </w:rPr>
            </w:pPr>
          </w:p>
        </w:tc>
        <w:tc>
          <w:tcPr>
            <w:tcW w:w="160" w:type="dxa"/>
            <w:vMerge/>
            <w:vAlign w:val="bottom"/>
          </w:tcPr>
          <w:p w:rsidR="00E45E3B" w:rsidRDefault="00E45E3B" w:rsidP="00B24C0A">
            <w:pPr>
              <w:rPr>
                <w:sz w:val="12"/>
                <w:szCs w:val="12"/>
              </w:rPr>
            </w:pPr>
          </w:p>
        </w:tc>
        <w:tc>
          <w:tcPr>
            <w:tcW w:w="460" w:type="dxa"/>
            <w:vAlign w:val="bottom"/>
          </w:tcPr>
          <w:p w:rsidR="00E45E3B" w:rsidRDefault="00E45E3B" w:rsidP="00B24C0A">
            <w:pPr>
              <w:rPr>
                <w:sz w:val="12"/>
                <w:szCs w:val="12"/>
              </w:rPr>
            </w:pPr>
          </w:p>
        </w:tc>
        <w:tc>
          <w:tcPr>
            <w:tcW w:w="760" w:type="dxa"/>
            <w:vAlign w:val="bottom"/>
          </w:tcPr>
          <w:p w:rsidR="00E45E3B" w:rsidRDefault="00E45E3B" w:rsidP="00B24C0A">
            <w:pPr>
              <w:rPr>
                <w:sz w:val="12"/>
                <w:szCs w:val="12"/>
              </w:rPr>
            </w:pPr>
          </w:p>
        </w:tc>
        <w:tc>
          <w:tcPr>
            <w:tcW w:w="130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298"/>
        </w:trPr>
        <w:tc>
          <w:tcPr>
            <w:tcW w:w="3860" w:type="dxa"/>
            <w:gridSpan w:val="8"/>
            <w:vAlign w:val="bottom"/>
          </w:tcPr>
          <w:p w:rsidR="00E45E3B" w:rsidRDefault="00E45E3B" w:rsidP="00B24C0A">
            <w:pPr>
              <w:spacing w:line="298" w:lineRule="exact"/>
            </w:pPr>
            <w:r>
              <w:rPr>
                <w:rFonts w:eastAsia="Times New Roman"/>
                <w:sz w:val="30"/>
                <w:szCs w:val="30"/>
              </w:rPr>
              <w:t xml:space="preserve">Тогда для момента времени </w:t>
            </w:r>
            <w:r>
              <w:rPr>
                <w:rFonts w:eastAsia="Times New Roman"/>
                <w:i/>
                <w:iCs/>
                <w:sz w:val="30"/>
                <w:szCs w:val="30"/>
              </w:rPr>
              <w:t>t</w:t>
            </w:r>
            <w:r>
              <w:rPr>
                <w:rFonts w:eastAsia="Times New Roman"/>
                <w:sz w:val="18"/>
                <w:szCs w:val="18"/>
              </w:rPr>
              <w:t>1</w:t>
            </w:r>
          </w:p>
        </w:tc>
        <w:tc>
          <w:tcPr>
            <w:tcW w:w="2440" w:type="dxa"/>
            <w:gridSpan w:val="7"/>
            <w:vAlign w:val="bottom"/>
          </w:tcPr>
          <w:p w:rsidR="00E45E3B" w:rsidRDefault="00E45E3B" w:rsidP="00B24C0A">
            <w:pPr>
              <w:spacing w:line="298" w:lineRule="exact"/>
            </w:pPr>
            <w:r>
              <w:rPr>
                <w:rFonts w:eastAsia="Times New Roman"/>
                <w:sz w:val="30"/>
                <w:szCs w:val="30"/>
              </w:rPr>
              <w:t xml:space="preserve">= 3 с получим </w:t>
            </w:r>
            <w:r>
              <w:rPr>
                <w:rFonts w:eastAsia="Times New Roman"/>
                <w:sz w:val="27"/>
                <w:szCs w:val="27"/>
              </w:rPr>
              <w:t>ω</w:t>
            </w:r>
          </w:p>
        </w:tc>
        <w:tc>
          <w:tcPr>
            <w:tcW w:w="760" w:type="dxa"/>
            <w:vAlign w:val="bottom"/>
          </w:tcPr>
          <w:p w:rsidR="00E45E3B" w:rsidRDefault="00E45E3B" w:rsidP="00B24C0A">
            <w:pPr>
              <w:spacing w:line="298" w:lineRule="exact"/>
              <w:jc w:val="center"/>
            </w:pPr>
            <w:r>
              <w:rPr>
                <w:rFonts w:eastAsia="Times New Roman"/>
                <w:sz w:val="28"/>
                <w:szCs w:val="28"/>
              </w:rPr>
              <w:t>6,75c</w:t>
            </w:r>
          </w:p>
        </w:tc>
        <w:tc>
          <w:tcPr>
            <w:tcW w:w="1300" w:type="dxa"/>
            <w:vAlign w:val="bottom"/>
          </w:tcPr>
          <w:p w:rsidR="00E45E3B" w:rsidRDefault="00E45E3B" w:rsidP="00B24C0A">
            <w:pPr>
              <w:spacing w:line="299" w:lineRule="exact"/>
              <w:ind w:right="914"/>
              <w:jc w:val="right"/>
            </w:pPr>
            <w:r>
              <w:rPr>
                <w:rFonts w:eastAsia="Times New Roman"/>
                <w:sz w:val="16"/>
                <w:szCs w:val="16"/>
              </w:rPr>
              <w:t>1</w:t>
            </w:r>
            <w:r>
              <w:rPr>
                <w:rFonts w:eastAsia="Times New Roman"/>
                <w:sz w:val="34"/>
                <w:szCs w:val="34"/>
                <w:vertAlign w:val="subscript"/>
              </w:rPr>
              <w:t>.</w:t>
            </w:r>
          </w:p>
        </w:tc>
        <w:tc>
          <w:tcPr>
            <w:tcW w:w="0" w:type="dxa"/>
            <w:vAlign w:val="bottom"/>
          </w:tcPr>
          <w:p w:rsidR="00E45E3B" w:rsidRDefault="00E45E3B" w:rsidP="00B24C0A">
            <w:pPr>
              <w:rPr>
                <w:sz w:val="1"/>
                <w:szCs w:val="1"/>
              </w:rPr>
            </w:pPr>
          </w:p>
        </w:tc>
      </w:tr>
      <w:tr w:rsidR="00E45E3B" w:rsidTr="00B24C0A">
        <w:trPr>
          <w:trHeight w:val="130"/>
        </w:trPr>
        <w:tc>
          <w:tcPr>
            <w:tcW w:w="2340" w:type="dxa"/>
            <w:vAlign w:val="bottom"/>
          </w:tcPr>
          <w:p w:rsidR="00E45E3B" w:rsidRDefault="00E45E3B" w:rsidP="00B24C0A">
            <w:pPr>
              <w:rPr>
                <w:sz w:val="11"/>
                <w:szCs w:val="11"/>
              </w:rPr>
            </w:pPr>
          </w:p>
        </w:tc>
        <w:tc>
          <w:tcPr>
            <w:tcW w:w="26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32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160" w:type="dxa"/>
            <w:vAlign w:val="bottom"/>
          </w:tcPr>
          <w:p w:rsidR="00E45E3B" w:rsidRDefault="00E45E3B" w:rsidP="00B24C0A">
            <w:pPr>
              <w:rPr>
                <w:sz w:val="11"/>
                <w:szCs w:val="11"/>
              </w:rPr>
            </w:pPr>
          </w:p>
        </w:tc>
        <w:tc>
          <w:tcPr>
            <w:tcW w:w="240" w:type="dxa"/>
            <w:vAlign w:val="bottom"/>
          </w:tcPr>
          <w:p w:rsidR="00E45E3B" w:rsidRDefault="00E45E3B" w:rsidP="00B24C0A">
            <w:pPr>
              <w:rPr>
                <w:sz w:val="11"/>
                <w:szCs w:val="11"/>
              </w:rPr>
            </w:pPr>
          </w:p>
        </w:tc>
        <w:tc>
          <w:tcPr>
            <w:tcW w:w="620" w:type="dxa"/>
            <w:vAlign w:val="bottom"/>
          </w:tcPr>
          <w:p w:rsidR="00E45E3B" w:rsidRDefault="00E45E3B" w:rsidP="00B24C0A">
            <w:pPr>
              <w:rPr>
                <w:sz w:val="11"/>
                <w:szCs w:val="11"/>
              </w:rPr>
            </w:pPr>
          </w:p>
        </w:tc>
        <w:tc>
          <w:tcPr>
            <w:tcW w:w="220" w:type="dxa"/>
            <w:vAlign w:val="bottom"/>
          </w:tcPr>
          <w:p w:rsidR="00E45E3B" w:rsidRDefault="00E45E3B" w:rsidP="00B24C0A">
            <w:pPr>
              <w:rPr>
                <w:sz w:val="11"/>
                <w:szCs w:val="11"/>
              </w:rPr>
            </w:pPr>
          </w:p>
        </w:tc>
        <w:tc>
          <w:tcPr>
            <w:tcW w:w="300" w:type="dxa"/>
            <w:vAlign w:val="bottom"/>
          </w:tcPr>
          <w:p w:rsidR="00E45E3B" w:rsidRDefault="00E45E3B" w:rsidP="00B24C0A">
            <w:pPr>
              <w:rPr>
                <w:sz w:val="11"/>
                <w:szCs w:val="11"/>
              </w:rPr>
            </w:pPr>
          </w:p>
        </w:tc>
        <w:tc>
          <w:tcPr>
            <w:tcW w:w="240" w:type="dxa"/>
            <w:vAlign w:val="bottom"/>
          </w:tcPr>
          <w:p w:rsidR="00E45E3B" w:rsidRDefault="00E45E3B" w:rsidP="00B24C0A">
            <w:pPr>
              <w:rPr>
                <w:sz w:val="11"/>
                <w:szCs w:val="11"/>
              </w:rPr>
            </w:pPr>
          </w:p>
        </w:tc>
        <w:tc>
          <w:tcPr>
            <w:tcW w:w="440" w:type="dxa"/>
            <w:vAlign w:val="bottom"/>
          </w:tcPr>
          <w:p w:rsidR="00E45E3B" w:rsidRDefault="00E45E3B" w:rsidP="00B24C0A">
            <w:pPr>
              <w:rPr>
                <w:sz w:val="11"/>
                <w:szCs w:val="11"/>
              </w:rPr>
            </w:pPr>
          </w:p>
        </w:tc>
        <w:tc>
          <w:tcPr>
            <w:tcW w:w="620" w:type="dxa"/>
            <w:gridSpan w:val="2"/>
            <w:vAlign w:val="bottom"/>
          </w:tcPr>
          <w:p w:rsidR="00E45E3B" w:rsidRDefault="00E45E3B" w:rsidP="00B24C0A">
            <w:pPr>
              <w:spacing w:line="131" w:lineRule="exact"/>
              <w:ind w:right="121"/>
              <w:jc w:val="right"/>
            </w:pPr>
            <w:r>
              <w:rPr>
                <w:rFonts w:eastAsia="Times New Roman"/>
                <w:sz w:val="15"/>
                <w:szCs w:val="15"/>
              </w:rPr>
              <w:t>3</w:t>
            </w:r>
          </w:p>
        </w:tc>
        <w:tc>
          <w:tcPr>
            <w:tcW w:w="760" w:type="dxa"/>
            <w:vAlign w:val="bottom"/>
          </w:tcPr>
          <w:p w:rsidR="00E45E3B" w:rsidRDefault="00E45E3B" w:rsidP="00B24C0A">
            <w:pPr>
              <w:rPr>
                <w:sz w:val="11"/>
                <w:szCs w:val="11"/>
              </w:rPr>
            </w:pPr>
          </w:p>
        </w:tc>
        <w:tc>
          <w:tcPr>
            <w:tcW w:w="130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413"/>
        </w:trPr>
        <w:tc>
          <w:tcPr>
            <w:tcW w:w="2600" w:type="dxa"/>
            <w:gridSpan w:val="2"/>
            <w:vAlign w:val="bottom"/>
          </w:tcPr>
          <w:p w:rsidR="00E45E3B" w:rsidRDefault="00E45E3B" w:rsidP="00B24C0A">
            <w:pPr>
              <w:spacing w:line="331" w:lineRule="exact"/>
              <w:ind w:left="20"/>
            </w:pPr>
            <w:r>
              <w:rPr>
                <w:rFonts w:eastAsia="Times New Roman"/>
                <w:sz w:val="30"/>
                <w:szCs w:val="30"/>
              </w:rPr>
              <w:t xml:space="preserve">2.  Определяем  </w:t>
            </w:r>
            <w:r>
              <w:rPr>
                <w:rFonts w:eastAsia="Times New Roman"/>
                <w:i/>
                <w:iCs/>
                <w:sz w:val="30"/>
                <w:szCs w:val="30"/>
              </w:rPr>
              <w:t>v</w:t>
            </w:r>
            <w:r>
              <w:rPr>
                <w:rFonts w:eastAsia="Times New Roman"/>
                <w:sz w:val="18"/>
                <w:szCs w:val="18"/>
              </w:rPr>
              <w:t>4</w:t>
            </w:r>
            <w:r>
              <w:rPr>
                <w:rFonts w:eastAsia="Times New Roman"/>
                <w:sz w:val="30"/>
                <w:szCs w:val="30"/>
              </w:rPr>
              <w:t>.</w:t>
            </w:r>
          </w:p>
        </w:tc>
        <w:tc>
          <w:tcPr>
            <w:tcW w:w="660" w:type="dxa"/>
            <w:gridSpan w:val="3"/>
            <w:vAlign w:val="bottom"/>
          </w:tcPr>
          <w:p w:rsidR="00E45E3B" w:rsidRDefault="00E45E3B" w:rsidP="00B24C0A">
            <w:pPr>
              <w:spacing w:line="331" w:lineRule="exact"/>
              <w:jc w:val="center"/>
            </w:pPr>
            <w:r>
              <w:rPr>
                <w:rFonts w:eastAsia="Times New Roman"/>
                <w:w w:val="99"/>
                <w:sz w:val="30"/>
                <w:szCs w:val="30"/>
              </w:rPr>
              <w:t>Так</w:t>
            </w:r>
          </w:p>
        </w:tc>
        <w:tc>
          <w:tcPr>
            <w:tcW w:w="600" w:type="dxa"/>
            <w:gridSpan w:val="3"/>
            <w:vAlign w:val="bottom"/>
          </w:tcPr>
          <w:p w:rsidR="00E45E3B" w:rsidRDefault="00E45E3B" w:rsidP="00B24C0A">
            <w:pPr>
              <w:spacing w:line="331" w:lineRule="exact"/>
              <w:jc w:val="center"/>
            </w:pPr>
            <w:r>
              <w:rPr>
                <w:rFonts w:eastAsia="Times New Roman"/>
                <w:w w:val="98"/>
                <w:sz w:val="30"/>
                <w:szCs w:val="30"/>
              </w:rPr>
              <w:t>как</w:t>
            </w:r>
          </w:p>
        </w:tc>
        <w:tc>
          <w:tcPr>
            <w:tcW w:w="620" w:type="dxa"/>
            <w:vAlign w:val="bottom"/>
          </w:tcPr>
          <w:p w:rsidR="00E45E3B" w:rsidRDefault="00E45E3B" w:rsidP="00B24C0A">
            <w:pPr>
              <w:spacing w:line="413" w:lineRule="exact"/>
              <w:ind w:left="160"/>
            </w:pPr>
            <w:r>
              <w:rPr>
                <w:rFonts w:eastAsia="Times New Roman"/>
                <w:i/>
                <w:iCs/>
                <w:sz w:val="47"/>
                <w:szCs w:val="47"/>
                <w:vertAlign w:val="superscript"/>
              </w:rPr>
              <w:t>v</w:t>
            </w:r>
            <w:r>
              <w:rPr>
                <w:rFonts w:eastAsia="Times New Roman"/>
                <w:sz w:val="18"/>
                <w:szCs w:val="18"/>
              </w:rPr>
              <w:t>4</w:t>
            </w:r>
          </w:p>
        </w:tc>
        <w:tc>
          <w:tcPr>
            <w:tcW w:w="520" w:type="dxa"/>
            <w:gridSpan w:val="2"/>
            <w:vAlign w:val="bottom"/>
          </w:tcPr>
          <w:p w:rsidR="00E45E3B" w:rsidRDefault="00E45E3B" w:rsidP="00B24C0A">
            <w:pPr>
              <w:spacing w:line="413" w:lineRule="exact"/>
              <w:ind w:left="100"/>
            </w:pPr>
            <w:r>
              <w:rPr>
                <w:rFonts w:eastAsia="Times New Roman"/>
                <w:i/>
                <w:iCs/>
                <w:sz w:val="47"/>
                <w:szCs w:val="47"/>
                <w:vertAlign w:val="superscript"/>
              </w:rPr>
              <w:t>v</w:t>
            </w:r>
            <w:r>
              <w:rPr>
                <w:rFonts w:eastAsia="Times New Roman"/>
                <w:i/>
                <w:iCs/>
                <w:sz w:val="18"/>
                <w:szCs w:val="18"/>
              </w:rPr>
              <w:t>B</w:t>
            </w:r>
          </w:p>
        </w:tc>
        <w:tc>
          <w:tcPr>
            <w:tcW w:w="1300" w:type="dxa"/>
            <w:gridSpan w:val="4"/>
            <w:vAlign w:val="bottom"/>
          </w:tcPr>
          <w:p w:rsidR="00E45E3B" w:rsidRDefault="00E45E3B" w:rsidP="00B24C0A">
            <w:pPr>
              <w:spacing w:line="412" w:lineRule="exact"/>
              <w:jc w:val="right"/>
            </w:pPr>
            <w:r>
              <w:rPr>
                <w:rFonts w:eastAsia="Times New Roman"/>
                <w:sz w:val="28"/>
                <w:szCs w:val="28"/>
              </w:rPr>
              <w:t>ω</w:t>
            </w:r>
            <w:r>
              <w:rPr>
                <w:rFonts w:eastAsia="Times New Roman"/>
                <w:sz w:val="38"/>
                <w:szCs w:val="38"/>
                <w:vertAlign w:val="subscript"/>
              </w:rPr>
              <w:t>3</w:t>
            </w:r>
            <w:r>
              <w:rPr>
                <w:rFonts w:eastAsia="Times New Roman"/>
                <w:i/>
                <w:iCs/>
                <w:sz w:val="28"/>
                <w:szCs w:val="28"/>
              </w:rPr>
              <w:t>r</w:t>
            </w:r>
            <w:r>
              <w:rPr>
                <w:rFonts w:eastAsia="Times New Roman"/>
                <w:sz w:val="38"/>
                <w:szCs w:val="38"/>
                <w:vertAlign w:val="subscript"/>
              </w:rPr>
              <w:t>3</w:t>
            </w:r>
            <w:r>
              <w:rPr>
                <w:rFonts w:eastAsia="Times New Roman"/>
                <w:sz w:val="28"/>
                <w:szCs w:val="28"/>
              </w:rPr>
              <w:t xml:space="preserve">,  </w:t>
            </w:r>
            <w:r>
              <w:rPr>
                <w:rFonts w:eastAsia="Times New Roman"/>
                <w:sz w:val="30"/>
                <w:szCs w:val="30"/>
              </w:rPr>
              <w:t>то</w:t>
            </w:r>
          </w:p>
        </w:tc>
        <w:tc>
          <w:tcPr>
            <w:tcW w:w="760" w:type="dxa"/>
            <w:vAlign w:val="bottom"/>
          </w:tcPr>
          <w:p w:rsidR="00E45E3B" w:rsidRDefault="00E45E3B" w:rsidP="00B24C0A">
            <w:pPr>
              <w:spacing w:line="331" w:lineRule="exact"/>
              <w:jc w:val="center"/>
            </w:pPr>
            <w:r>
              <w:rPr>
                <w:rFonts w:eastAsia="Times New Roman"/>
                <w:sz w:val="30"/>
                <w:szCs w:val="30"/>
              </w:rPr>
              <w:t>при</w:t>
            </w:r>
          </w:p>
        </w:tc>
        <w:tc>
          <w:tcPr>
            <w:tcW w:w="1300" w:type="dxa"/>
            <w:vAlign w:val="bottom"/>
          </w:tcPr>
          <w:p w:rsidR="00E45E3B" w:rsidRDefault="00E45E3B" w:rsidP="00B24C0A">
            <w:pPr>
              <w:spacing w:line="331" w:lineRule="exact"/>
              <w:jc w:val="right"/>
            </w:pPr>
            <w:r>
              <w:rPr>
                <w:rFonts w:eastAsia="Times New Roman"/>
                <w:i/>
                <w:iCs/>
                <w:sz w:val="30"/>
                <w:szCs w:val="30"/>
              </w:rPr>
              <w:t>t</w:t>
            </w:r>
            <w:r>
              <w:rPr>
                <w:rFonts w:eastAsia="Times New Roman"/>
                <w:sz w:val="18"/>
                <w:szCs w:val="18"/>
              </w:rPr>
              <w:t>1</w:t>
            </w:r>
            <w:r>
              <w:rPr>
                <w:rFonts w:eastAsia="Times New Roman"/>
                <w:i/>
                <w:iCs/>
                <w:sz w:val="30"/>
                <w:szCs w:val="30"/>
              </w:rPr>
              <w:t xml:space="preserve">   </w:t>
            </w:r>
            <w:r>
              <w:rPr>
                <w:rFonts w:eastAsia="Times New Roman"/>
                <w:sz w:val="30"/>
                <w:szCs w:val="30"/>
              </w:rPr>
              <w:t>=  3</w:t>
            </w:r>
            <w:r>
              <w:rPr>
                <w:rFonts w:eastAsia="Times New Roman"/>
                <w:i/>
                <w:iCs/>
                <w:sz w:val="30"/>
                <w:szCs w:val="30"/>
              </w:rPr>
              <w:t xml:space="preserve">  </w:t>
            </w:r>
            <w:r>
              <w:rPr>
                <w:rFonts w:eastAsia="Times New Roman"/>
                <w:sz w:val="30"/>
                <w:szCs w:val="30"/>
              </w:rPr>
              <w:t>с</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54912" behindDoc="1" locked="0" layoutInCell="0" allowOverlap="1">
            <wp:simplePos x="0" y="0"/>
            <wp:positionH relativeFrom="column">
              <wp:posOffset>1675130</wp:posOffset>
            </wp:positionH>
            <wp:positionV relativeFrom="paragraph">
              <wp:posOffset>-973455</wp:posOffset>
            </wp:positionV>
            <wp:extent cx="2677795" cy="303530"/>
            <wp:effectExtent l="0" t="0" r="0" b="0"/>
            <wp:wrapNone/>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1228">
                      <a:extLst/>
                    </a:blip>
                    <a:srcRect/>
                    <a:stretch>
                      <a:fillRect/>
                    </a:stretch>
                  </pic:blipFill>
                  <pic:spPr bwMode="auto">
                    <a:xfrm>
                      <a:off x="0" y="0"/>
                      <a:ext cx="2677795" cy="303530"/>
                    </a:xfrm>
                    <a:prstGeom prst="rect">
                      <a:avLst/>
                    </a:prstGeom>
                    <a:noFill/>
                  </pic:spPr>
                </pic:pic>
              </a:graphicData>
            </a:graphic>
          </wp:anchor>
        </w:drawing>
      </w:r>
      <w:r>
        <w:rPr>
          <w:noProof/>
          <w:lang w:eastAsia="ru-RU"/>
        </w:rPr>
        <w:drawing>
          <wp:anchor distT="0" distB="0" distL="114300" distR="114300" simplePos="0" relativeHeight="254055936" behindDoc="1" locked="0" layoutInCell="0" allowOverlap="1">
            <wp:simplePos x="0" y="0"/>
            <wp:positionH relativeFrom="column">
              <wp:posOffset>2816860</wp:posOffset>
            </wp:positionH>
            <wp:positionV relativeFrom="paragraph">
              <wp:posOffset>-572135</wp:posOffset>
            </wp:positionV>
            <wp:extent cx="2207260" cy="570865"/>
            <wp:effectExtent l="0" t="0" r="0" b="0"/>
            <wp:wrapNone/>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229">
                      <a:extLst/>
                    </a:blip>
                    <a:srcRect/>
                    <a:stretch>
                      <a:fillRect/>
                    </a:stretch>
                  </pic:blipFill>
                  <pic:spPr bwMode="auto">
                    <a:xfrm>
                      <a:off x="0" y="0"/>
                      <a:ext cx="2207260" cy="570865"/>
                    </a:xfrm>
                    <a:prstGeom prst="rect">
                      <a:avLst/>
                    </a:prstGeom>
                    <a:noFill/>
                  </pic:spPr>
                </pic:pic>
              </a:graphicData>
            </a:graphic>
          </wp:anchor>
        </w:drawing>
      </w:r>
      <w:r>
        <w:rPr>
          <w:noProof/>
          <w:lang w:eastAsia="ru-RU"/>
        </w:rPr>
        <w:drawing>
          <wp:anchor distT="0" distB="0" distL="114300" distR="114300" simplePos="0" relativeHeight="254056960" behindDoc="1" locked="0" layoutInCell="0" allowOverlap="1">
            <wp:simplePos x="0" y="0"/>
            <wp:positionH relativeFrom="column">
              <wp:posOffset>-167640</wp:posOffset>
            </wp:positionH>
            <wp:positionV relativeFrom="paragraph">
              <wp:posOffset>-49530</wp:posOffset>
            </wp:positionV>
            <wp:extent cx="710565" cy="303530"/>
            <wp:effectExtent l="0" t="0" r="0" b="0"/>
            <wp:wrapNone/>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1189">
                      <a:extLst/>
                    </a:blip>
                    <a:srcRect/>
                    <a:stretch>
                      <a:fillRect/>
                    </a:stretch>
                  </pic:blipFill>
                  <pic:spPr bwMode="auto">
                    <a:xfrm>
                      <a:off x="0" y="0"/>
                      <a:ext cx="710565" cy="303530"/>
                    </a:xfrm>
                    <a:prstGeom prst="rect">
                      <a:avLst/>
                    </a:prstGeom>
                    <a:noFill/>
                  </pic:spPr>
                </pic:pic>
              </a:graphicData>
            </a:graphic>
          </wp:anchor>
        </w:drawing>
      </w:r>
    </w:p>
    <w:p w:rsidR="00E45E3B" w:rsidRDefault="00E45E3B" w:rsidP="00E45E3B">
      <w:pPr>
        <w:spacing w:line="221" w:lineRule="auto"/>
      </w:pPr>
      <w:r>
        <w:rPr>
          <w:rFonts w:eastAsia="Times New Roman"/>
          <w:sz w:val="28"/>
          <w:szCs w:val="28"/>
        </w:rPr>
        <w:t xml:space="preserve">20, 25 </w:t>
      </w:r>
      <w:r>
        <w:rPr>
          <w:rFonts w:eastAsia="Times New Roman"/>
          <w:sz w:val="30"/>
          <w:szCs w:val="30"/>
        </w:rPr>
        <w:t>см/с.</w:t>
      </w:r>
    </w:p>
    <w:p w:rsidR="00E45E3B" w:rsidRDefault="00E45E3B" w:rsidP="00E45E3B">
      <w:pPr>
        <w:spacing w:line="51" w:lineRule="exact"/>
      </w:pPr>
    </w:p>
    <w:p w:rsidR="00E45E3B" w:rsidRDefault="00E45E3B" w:rsidP="007D0F7C">
      <w:pPr>
        <w:numPr>
          <w:ilvl w:val="0"/>
          <w:numId w:val="80"/>
        </w:numPr>
        <w:tabs>
          <w:tab w:val="left" w:pos="500"/>
        </w:tabs>
        <w:spacing w:after="0" w:line="240" w:lineRule="auto"/>
        <w:ind w:left="500" w:hanging="348"/>
        <w:rPr>
          <w:rFonts w:eastAsia="Times New Roman"/>
          <w:sz w:val="30"/>
          <w:szCs w:val="30"/>
        </w:rPr>
      </w:pPr>
      <w:r>
        <w:rPr>
          <w:rFonts w:eastAsia="Times New Roman"/>
          <w:sz w:val="30"/>
          <w:szCs w:val="30"/>
        </w:rPr>
        <w:t xml:space="preserve">Определяем </w:t>
      </w:r>
      <w:r>
        <w:rPr>
          <w:rFonts w:ascii="Symbol" w:eastAsia="Symbol" w:hAnsi="Symbol" w:cs="Symbol"/>
          <w:sz w:val="30"/>
          <w:szCs w:val="30"/>
        </w:rPr>
        <w:t></w:t>
      </w:r>
      <w:r>
        <w:rPr>
          <w:rFonts w:eastAsia="Times New Roman"/>
          <w:sz w:val="18"/>
          <w:szCs w:val="18"/>
        </w:rPr>
        <w:t>3</w:t>
      </w:r>
      <w:r>
        <w:rPr>
          <w:rFonts w:eastAsia="Times New Roman"/>
          <w:sz w:val="30"/>
          <w:szCs w:val="30"/>
        </w:rPr>
        <w:t>. Учитывая второе из равенств (4.1), получим</w:t>
      </w:r>
    </w:p>
    <w:p w:rsidR="00E45E3B" w:rsidRDefault="00E45E3B" w:rsidP="00E45E3B">
      <w:pPr>
        <w:spacing w:line="207" w:lineRule="auto"/>
        <w:rPr>
          <w:rFonts w:eastAsia="Times New Roman"/>
          <w:sz w:val="30"/>
          <w:szCs w:val="30"/>
        </w:rPr>
      </w:pPr>
      <w:r>
        <w:rPr>
          <w:rFonts w:eastAsia="Times New Roman"/>
          <w:sz w:val="28"/>
          <w:szCs w:val="28"/>
        </w:rPr>
        <w:t>ω</w:t>
      </w:r>
      <w:r>
        <w:rPr>
          <w:rFonts w:eastAsia="Times New Roman"/>
          <w:sz w:val="38"/>
          <w:szCs w:val="38"/>
          <w:vertAlign w:val="subscript"/>
        </w:rPr>
        <w:t>3</w:t>
      </w:r>
      <w:r>
        <w:rPr>
          <w:rFonts w:eastAsia="Times New Roman"/>
          <w:sz w:val="28"/>
          <w:szCs w:val="28"/>
        </w:rPr>
        <w:t xml:space="preserve">    1,5</w:t>
      </w:r>
      <w:proofErr w:type="gramStart"/>
      <w:r>
        <w:rPr>
          <w:rFonts w:eastAsia="Times New Roman"/>
          <w:i/>
          <w:iCs/>
          <w:sz w:val="28"/>
          <w:szCs w:val="28"/>
        </w:rPr>
        <w:t>t</w:t>
      </w:r>
      <w:r>
        <w:rPr>
          <w:rFonts w:eastAsia="Times New Roman"/>
          <w:sz w:val="28"/>
          <w:szCs w:val="28"/>
        </w:rPr>
        <w:t xml:space="preserve"> .</w:t>
      </w:r>
      <w:proofErr w:type="gramEnd"/>
    </w:p>
    <w:p w:rsidR="00E45E3B" w:rsidRDefault="00E45E3B" w:rsidP="00E45E3B">
      <w:pPr>
        <w:spacing w:line="20" w:lineRule="exact"/>
      </w:pPr>
      <w:r>
        <w:rPr>
          <w:noProof/>
          <w:lang w:eastAsia="ru-RU"/>
        </w:rPr>
        <w:drawing>
          <wp:anchor distT="0" distB="0" distL="114300" distR="114300" simplePos="0" relativeHeight="254057984" behindDoc="1" locked="0" layoutInCell="0" allowOverlap="1">
            <wp:simplePos x="0" y="0"/>
            <wp:positionH relativeFrom="column">
              <wp:posOffset>-167640</wp:posOffset>
            </wp:positionH>
            <wp:positionV relativeFrom="paragraph">
              <wp:posOffset>-282575</wp:posOffset>
            </wp:positionV>
            <wp:extent cx="1117600" cy="302895"/>
            <wp:effectExtent l="0" t="0" r="0" b="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230">
                      <a:extLst/>
                    </a:blip>
                    <a:srcRect/>
                    <a:stretch>
                      <a:fillRect/>
                    </a:stretch>
                  </pic:blipFill>
                  <pic:spPr bwMode="auto">
                    <a:xfrm>
                      <a:off x="0" y="0"/>
                      <a:ext cx="1117600" cy="302895"/>
                    </a:xfrm>
                    <a:prstGeom prst="rect">
                      <a:avLst/>
                    </a:prstGeom>
                    <a:noFill/>
                  </pic:spPr>
                </pic:pic>
              </a:graphicData>
            </a:graphic>
          </wp:anchor>
        </w:drawing>
      </w:r>
      <w:r>
        <w:rPr>
          <w:noProof/>
          <w:lang w:eastAsia="ru-RU"/>
        </w:rPr>
        <w:drawing>
          <wp:anchor distT="0" distB="0" distL="114300" distR="114300" simplePos="0" relativeHeight="254059008" behindDoc="1" locked="0" layoutInCell="0" allowOverlap="1">
            <wp:simplePos x="0" y="0"/>
            <wp:positionH relativeFrom="column">
              <wp:posOffset>1766570</wp:posOffset>
            </wp:positionH>
            <wp:positionV relativeFrom="paragraph">
              <wp:posOffset>-20320</wp:posOffset>
            </wp:positionV>
            <wp:extent cx="1000760" cy="318135"/>
            <wp:effectExtent l="0" t="0" r="0" b="0"/>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1231">
                      <a:extLst/>
                    </a:blip>
                    <a:srcRect/>
                    <a:stretch>
                      <a:fillRect/>
                    </a:stretch>
                  </pic:blipFill>
                  <pic:spPr bwMode="auto">
                    <a:xfrm>
                      <a:off x="0" y="0"/>
                      <a:ext cx="1000760" cy="318135"/>
                    </a:xfrm>
                    <a:prstGeom prst="rect">
                      <a:avLst/>
                    </a:prstGeom>
                    <a:noFill/>
                  </pic:spPr>
                </pic:pic>
              </a:graphicData>
            </a:graphic>
          </wp:anchor>
        </w:drawing>
      </w:r>
    </w:p>
    <w:p w:rsidR="00E45E3B" w:rsidRDefault="00E45E3B" w:rsidP="00E45E3B">
      <w:pPr>
        <w:tabs>
          <w:tab w:val="left" w:pos="3040"/>
        </w:tabs>
        <w:ind w:left="140"/>
      </w:pPr>
      <w:r>
        <w:rPr>
          <w:rFonts w:eastAsia="Times New Roman"/>
          <w:sz w:val="30"/>
          <w:szCs w:val="30"/>
        </w:rPr>
        <w:t xml:space="preserve">Тогда при </w:t>
      </w:r>
      <w:r>
        <w:rPr>
          <w:rFonts w:eastAsia="Times New Roman"/>
          <w:i/>
          <w:iCs/>
          <w:sz w:val="30"/>
          <w:szCs w:val="30"/>
        </w:rPr>
        <w:t>t</w:t>
      </w:r>
      <w:r>
        <w:rPr>
          <w:rFonts w:eastAsia="Times New Roman"/>
          <w:sz w:val="18"/>
          <w:szCs w:val="18"/>
        </w:rPr>
        <w:t>1</w:t>
      </w:r>
      <w:r>
        <w:rPr>
          <w:rFonts w:eastAsia="Times New Roman"/>
          <w:sz w:val="30"/>
          <w:szCs w:val="30"/>
        </w:rPr>
        <w:t xml:space="preserve"> = 3 </w:t>
      </w:r>
      <w:proofErr w:type="gramStart"/>
      <w:r>
        <w:rPr>
          <w:rFonts w:eastAsia="Times New Roman"/>
          <w:sz w:val="30"/>
          <w:szCs w:val="30"/>
        </w:rPr>
        <w:t xml:space="preserve">с  </w:t>
      </w:r>
      <w:r>
        <w:rPr>
          <w:rFonts w:eastAsia="Times New Roman"/>
          <w:sz w:val="27"/>
          <w:szCs w:val="27"/>
        </w:rPr>
        <w:t>ε</w:t>
      </w:r>
      <w:proofErr w:type="gramEnd"/>
      <w:r>
        <w:rPr>
          <w:rFonts w:eastAsia="Times New Roman"/>
          <w:sz w:val="30"/>
          <w:szCs w:val="30"/>
        </w:rPr>
        <w:t xml:space="preserve"> </w:t>
      </w:r>
      <w:r>
        <w:rPr>
          <w:rFonts w:eastAsia="Times New Roman"/>
          <w:sz w:val="38"/>
          <w:szCs w:val="38"/>
          <w:vertAlign w:val="subscript"/>
        </w:rPr>
        <w:t>3</w:t>
      </w:r>
      <w:r>
        <w:tab/>
      </w:r>
      <w:r>
        <w:rPr>
          <w:rFonts w:eastAsia="Times New Roman"/>
          <w:sz w:val="27"/>
          <w:szCs w:val="27"/>
        </w:rPr>
        <w:t xml:space="preserve">4,5 c  </w:t>
      </w:r>
      <w:r>
        <w:rPr>
          <w:rFonts w:eastAsia="Times New Roman"/>
          <w:sz w:val="37"/>
          <w:szCs w:val="37"/>
          <w:vertAlign w:val="superscript"/>
        </w:rPr>
        <w:t>2</w:t>
      </w:r>
      <w:r>
        <w:rPr>
          <w:rFonts w:eastAsia="Times New Roman"/>
          <w:sz w:val="27"/>
          <w:szCs w:val="27"/>
        </w:rPr>
        <w:t>.</w:t>
      </w:r>
    </w:p>
    <w:p w:rsidR="00E45E3B" w:rsidRDefault="00E45E3B" w:rsidP="00E45E3B">
      <w:pPr>
        <w:spacing w:line="20" w:lineRule="exact"/>
      </w:pPr>
      <w:r>
        <w:rPr>
          <w:noProof/>
          <w:lang w:eastAsia="ru-RU"/>
        </w:rPr>
        <w:drawing>
          <wp:anchor distT="0" distB="0" distL="114300" distR="114300" simplePos="0" relativeHeight="254060032" behindDoc="1" locked="0" layoutInCell="0" allowOverlap="1">
            <wp:simplePos x="0" y="0"/>
            <wp:positionH relativeFrom="column">
              <wp:posOffset>3238500</wp:posOffset>
            </wp:positionH>
            <wp:positionV relativeFrom="paragraph">
              <wp:posOffset>-29845</wp:posOffset>
            </wp:positionV>
            <wp:extent cx="1197610" cy="30226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1232">
                      <a:extLst/>
                    </a:blip>
                    <a:srcRect/>
                    <a:stretch>
                      <a:fillRect/>
                    </a:stretch>
                  </pic:blipFill>
                  <pic:spPr bwMode="auto">
                    <a:xfrm>
                      <a:off x="0" y="0"/>
                      <a:ext cx="1197610" cy="302260"/>
                    </a:xfrm>
                    <a:prstGeom prst="rect">
                      <a:avLst/>
                    </a:prstGeom>
                    <a:noFill/>
                  </pic:spPr>
                </pic:pic>
              </a:graphicData>
            </a:graphic>
          </wp:anchor>
        </w:drawing>
      </w:r>
    </w:p>
    <w:p w:rsidR="00E45E3B" w:rsidRDefault="00E45E3B" w:rsidP="007D0F7C">
      <w:pPr>
        <w:numPr>
          <w:ilvl w:val="0"/>
          <w:numId w:val="81"/>
        </w:numPr>
        <w:tabs>
          <w:tab w:val="left" w:pos="540"/>
        </w:tabs>
        <w:spacing w:after="0" w:line="224" w:lineRule="auto"/>
        <w:ind w:left="540" w:hanging="407"/>
        <w:rPr>
          <w:rFonts w:eastAsia="Times New Roman"/>
          <w:sz w:val="29"/>
          <w:szCs w:val="29"/>
        </w:rPr>
      </w:pPr>
      <w:proofErr w:type="gramStart"/>
      <w:r>
        <w:rPr>
          <w:rFonts w:eastAsia="Times New Roman"/>
          <w:sz w:val="29"/>
          <w:szCs w:val="29"/>
        </w:rPr>
        <w:t xml:space="preserve">Определяем  </w:t>
      </w:r>
      <w:r>
        <w:rPr>
          <w:rFonts w:eastAsia="Times New Roman"/>
          <w:i/>
          <w:iCs/>
          <w:sz w:val="29"/>
          <w:szCs w:val="29"/>
        </w:rPr>
        <w:t>a</w:t>
      </w:r>
      <w:r>
        <w:rPr>
          <w:rFonts w:eastAsia="Times New Roman"/>
          <w:i/>
          <w:iCs/>
          <w:sz w:val="18"/>
          <w:szCs w:val="18"/>
        </w:rPr>
        <w:t>A</w:t>
      </w:r>
      <w:proofErr w:type="gramEnd"/>
      <w:r>
        <w:rPr>
          <w:rFonts w:eastAsia="Times New Roman"/>
          <w:sz w:val="29"/>
          <w:szCs w:val="29"/>
        </w:rPr>
        <w:t xml:space="preserve">.  </w:t>
      </w:r>
      <w:proofErr w:type="gramStart"/>
      <w:r>
        <w:rPr>
          <w:rFonts w:eastAsia="Times New Roman"/>
          <w:sz w:val="29"/>
          <w:szCs w:val="29"/>
        </w:rPr>
        <w:t>Для  точки</w:t>
      </w:r>
      <w:proofErr w:type="gramEnd"/>
      <w:r>
        <w:rPr>
          <w:rFonts w:eastAsia="Times New Roman"/>
          <w:sz w:val="29"/>
          <w:szCs w:val="29"/>
        </w:rPr>
        <w:t xml:space="preserve">  </w:t>
      </w:r>
      <w:r>
        <w:rPr>
          <w:rFonts w:eastAsia="Times New Roman"/>
          <w:i/>
          <w:iCs/>
          <w:sz w:val="29"/>
          <w:szCs w:val="29"/>
        </w:rPr>
        <w:t>А</w:t>
      </w:r>
      <w:r>
        <w:rPr>
          <w:rFonts w:eastAsia="Times New Roman"/>
          <w:sz w:val="29"/>
          <w:szCs w:val="29"/>
        </w:rPr>
        <w:t xml:space="preserve">  </w:t>
      </w:r>
      <w:r>
        <w:rPr>
          <w:rFonts w:eastAsia="Times New Roman"/>
          <w:i/>
          <w:iCs/>
          <w:strike/>
          <w:sz w:val="26"/>
          <w:szCs w:val="26"/>
        </w:rPr>
        <w:t>a</w:t>
      </w:r>
      <w:r>
        <w:rPr>
          <w:rFonts w:eastAsia="Times New Roman"/>
          <w:sz w:val="29"/>
          <w:szCs w:val="29"/>
        </w:rPr>
        <w:t xml:space="preserve"> </w:t>
      </w:r>
      <w:r>
        <w:rPr>
          <w:rFonts w:eastAsia="Times New Roman"/>
          <w:i/>
          <w:iCs/>
          <w:sz w:val="37"/>
          <w:szCs w:val="37"/>
          <w:vertAlign w:val="subscript"/>
        </w:rPr>
        <w:t>A</w:t>
      </w:r>
      <w:r>
        <w:rPr>
          <w:rFonts w:eastAsia="Times New Roman"/>
          <w:sz w:val="29"/>
          <w:szCs w:val="29"/>
        </w:rPr>
        <w:t xml:space="preserve">     </w:t>
      </w:r>
      <w:r>
        <w:rPr>
          <w:rFonts w:eastAsia="Times New Roman"/>
          <w:i/>
          <w:iCs/>
          <w:strike/>
          <w:sz w:val="26"/>
          <w:szCs w:val="26"/>
        </w:rPr>
        <w:t>a</w:t>
      </w:r>
      <w:r>
        <w:rPr>
          <w:rFonts w:eastAsia="Times New Roman"/>
          <w:sz w:val="29"/>
          <w:szCs w:val="29"/>
        </w:rPr>
        <w:t xml:space="preserve"> </w:t>
      </w:r>
      <w:r>
        <w:rPr>
          <w:rFonts w:eastAsia="Times New Roman"/>
          <w:i/>
          <w:iCs/>
          <w:sz w:val="37"/>
          <w:szCs w:val="37"/>
          <w:vertAlign w:val="subscript"/>
        </w:rPr>
        <w:t>A</w:t>
      </w:r>
      <w:r>
        <w:rPr>
          <w:rFonts w:eastAsia="Times New Roman"/>
          <w:sz w:val="37"/>
          <w:szCs w:val="37"/>
          <w:vertAlign w:val="subscript"/>
        </w:rPr>
        <w:t>τ</w:t>
      </w:r>
      <w:r>
        <w:rPr>
          <w:rFonts w:eastAsia="Times New Roman"/>
          <w:sz w:val="29"/>
          <w:szCs w:val="29"/>
        </w:rPr>
        <w:t xml:space="preserve">     </w:t>
      </w:r>
      <w:r>
        <w:rPr>
          <w:rFonts w:eastAsia="Times New Roman"/>
          <w:i/>
          <w:iCs/>
          <w:strike/>
          <w:sz w:val="26"/>
          <w:szCs w:val="26"/>
        </w:rPr>
        <w:t>a</w:t>
      </w:r>
      <w:r>
        <w:rPr>
          <w:rFonts w:eastAsia="Times New Roman"/>
          <w:i/>
          <w:iCs/>
          <w:sz w:val="37"/>
          <w:szCs w:val="37"/>
          <w:vertAlign w:val="subscript"/>
        </w:rPr>
        <w:t>An</w:t>
      </w:r>
      <w:r>
        <w:rPr>
          <w:rFonts w:eastAsia="Times New Roman"/>
          <w:sz w:val="29"/>
          <w:szCs w:val="29"/>
        </w:rPr>
        <w:t xml:space="preserve"> ,  где  численно</w:t>
      </w:r>
    </w:p>
    <w:p w:rsidR="00E45E3B" w:rsidRDefault="00E45E3B" w:rsidP="00E45E3B">
      <w:pPr>
        <w:spacing w:line="20" w:lineRule="exact"/>
      </w:pPr>
      <w:r>
        <w:rPr>
          <w:noProof/>
          <w:lang w:eastAsia="ru-RU"/>
        </w:rPr>
        <w:drawing>
          <wp:anchor distT="0" distB="0" distL="114300" distR="114300" simplePos="0" relativeHeight="254061056" behindDoc="1" locked="0" layoutInCell="0" allowOverlap="1">
            <wp:simplePos x="0" y="0"/>
            <wp:positionH relativeFrom="column">
              <wp:posOffset>-78105</wp:posOffset>
            </wp:positionH>
            <wp:positionV relativeFrom="paragraph">
              <wp:posOffset>-3810</wp:posOffset>
            </wp:positionV>
            <wp:extent cx="1632585" cy="30353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1233">
                      <a:extLst/>
                    </a:blip>
                    <a:srcRect/>
                    <a:stretch>
                      <a:fillRect/>
                    </a:stretch>
                  </pic:blipFill>
                  <pic:spPr bwMode="auto">
                    <a:xfrm>
                      <a:off x="0" y="0"/>
                      <a:ext cx="1632585" cy="303530"/>
                    </a:xfrm>
                    <a:prstGeom prst="rect">
                      <a:avLst/>
                    </a:prstGeom>
                    <a:noFill/>
                  </pic:spPr>
                </pic:pic>
              </a:graphicData>
            </a:graphic>
          </wp:anchor>
        </w:drawing>
      </w:r>
    </w:p>
    <w:tbl>
      <w:tblPr>
        <w:tblW w:w="0" w:type="auto"/>
        <w:tblInd w:w="140" w:type="dxa"/>
        <w:tblLayout w:type="fixed"/>
        <w:tblCellMar>
          <w:left w:w="0" w:type="dxa"/>
          <w:right w:w="0" w:type="dxa"/>
        </w:tblCellMar>
        <w:tblLook w:val="04A0" w:firstRow="1" w:lastRow="0" w:firstColumn="1" w:lastColumn="0" w:noHBand="0" w:noVBand="1"/>
      </w:tblPr>
      <w:tblGrid>
        <w:gridCol w:w="500"/>
        <w:gridCol w:w="160"/>
        <w:gridCol w:w="220"/>
        <w:gridCol w:w="260"/>
        <w:gridCol w:w="660"/>
        <w:gridCol w:w="2440"/>
        <w:gridCol w:w="1120"/>
        <w:gridCol w:w="2160"/>
        <w:gridCol w:w="20"/>
      </w:tblGrid>
      <w:tr w:rsidR="00E45E3B" w:rsidTr="00B24C0A">
        <w:trPr>
          <w:trHeight w:val="327"/>
        </w:trPr>
        <w:tc>
          <w:tcPr>
            <w:tcW w:w="500" w:type="dxa"/>
            <w:vAlign w:val="bottom"/>
          </w:tcPr>
          <w:p w:rsidR="00E45E3B" w:rsidRDefault="00E45E3B" w:rsidP="00B24C0A">
            <w:pPr>
              <w:ind w:left="20"/>
            </w:pPr>
            <w:r>
              <w:rPr>
                <w:rFonts w:eastAsia="Times New Roman"/>
                <w:i/>
                <w:iCs/>
                <w:sz w:val="28"/>
                <w:szCs w:val="28"/>
              </w:rPr>
              <w:t xml:space="preserve">R </w:t>
            </w:r>
            <w:r>
              <w:rPr>
                <w:rFonts w:eastAsia="Times New Roman"/>
                <w:sz w:val="28"/>
                <w:szCs w:val="28"/>
              </w:rPr>
              <w:t>ε</w:t>
            </w:r>
          </w:p>
        </w:tc>
        <w:tc>
          <w:tcPr>
            <w:tcW w:w="160" w:type="dxa"/>
            <w:vAlign w:val="bottom"/>
          </w:tcPr>
          <w:p w:rsidR="00E45E3B" w:rsidRDefault="00E45E3B" w:rsidP="00B24C0A">
            <w:pPr>
              <w:jc w:val="right"/>
            </w:pPr>
            <w:r>
              <w:rPr>
                <w:rFonts w:eastAsia="Times New Roman"/>
                <w:w w:val="85"/>
                <w:sz w:val="28"/>
                <w:szCs w:val="28"/>
              </w:rPr>
              <w:t>,</w:t>
            </w:r>
          </w:p>
        </w:tc>
        <w:tc>
          <w:tcPr>
            <w:tcW w:w="220" w:type="dxa"/>
            <w:vAlign w:val="bottom"/>
          </w:tcPr>
          <w:p w:rsidR="00E45E3B" w:rsidRDefault="00E45E3B" w:rsidP="00B24C0A">
            <w:pPr>
              <w:ind w:left="60"/>
            </w:pPr>
            <w:r>
              <w:rPr>
                <w:rFonts w:eastAsia="Times New Roman"/>
                <w:i/>
                <w:iCs/>
                <w:w w:val="99"/>
                <w:sz w:val="28"/>
                <w:szCs w:val="28"/>
              </w:rPr>
              <w:t>a</w:t>
            </w:r>
          </w:p>
        </w:tc>
        <w:tc>
          <w:tcPr>
            <w:tcW w:w="260" w:type="dxa"/>
            <w:vMerge w:val="restart"/>
            <w:vAlign w:val="bottom"/>
          </w:tcPr>
          <w:p w:rsidR="00E45E3B" w:rsidRDefault="00E45E3B" w:rsidP="00B24C0A">
            <w:r>
              <w:rPr>
                <w:rFonts w:eastAsia="Times New Roman"/>
                <w:i/>
                <w:iCs/>
                <w:sz w:val="19"/>
                <w:szCs w:val="19"/>
              </w:rPr>
              <w:t>An</w:t>
            </w:r>
          </w:p>
        </w:tc>
        <w:tc>
          <w:tcPr>
            <w:tcW w:w="6380" w:type="dxa"/>
            <w:gridSpan w:val="4"/>
            <w:vAlign w:val="bottom"/>
          </w:tcPr>
          <w:p w:rsidR="00E45E3B" w:rsidRDefault="00E45E3B" w:rsidP="00B24C0A">
            <w:pPr>
              <w:spacing w:line="327" w:lineRule="exact"/>
              <w:ind w:left="320"/>
            </w:pPr>
            <w:r>
              <w:rPr>
                <w:rFonts w:eastAsia="Times New Roman"/>
                <w:i/>
                <w:iCs/>
                <w:sz w:val="27"/>
                <w:szCs w:val="27"/>
              </w:rPr>
              <w:t xml:space="preserve">R </w:t>
            </w:r>
            <w:r>
              <w:rPr>
                <w:rFonts w:eastAsia="Times New Roman"/>
                <w:sz w:val="27"/>
                <w:szCs w:val="27"/>
              </w:rPr>
              <w:t>ω</w:t>
            </w:r>
            <w:r>
              <w:rPr>
                <w:rFonts w:eastAsia="Times New Roman"/>
                <w:i/>
                <w:iCs/>
                <w:sz w:val="27"/>
                <w:szCs w:val="27"/>
              </w:rPr>
              <w:t xml:space="preserve"> </w:t>
            </w:r>
            <w:proofErr w:type="gramStart"/>
            <w:r>
              <w:rPr>
                <w:rFonts w:eastAsia="Times New Roman"/>
                <w:sz w:val="37"/>
                <w:szCs w:val="37"/>
                <w:vertAlign w:val="superscript"/>
              </w:rPr>
              <w:t>2</w:t>
            </w:r>
            <w:r>
              <w:rPr>
                <w:rFonts w:eastAsia="Times New Roman"/>
                <w:i/>
                <w:iCs/>
                <w:sz w:val="27"/>
                <w:szCs w:val="27"/>
              </w:rPr>
              <w:t xml:space="preserve"> </w:t>
            </w:r>
            <w:r>
              <w:rPr>
                <w:rFonts w:eastAsia="Times New Roman"/>
                <w:sz w:val="27"/>
                <w:szCs w:val="27"/>
              </w:rPr>
              <w:t>.</w:t>
            </w:r>
            <w:proofErr w:type="gramEnd"/>
            <w:r>
              <w:rPr>
                <w:rFonts w:eastAsia="Times New Roman"/>
                <w:i/>
                <w:iCs/>
                <w:sz w:val="27"/>
                <w:szCs w:val="27"/>
              </w:rPr>
              <w:t xml:space="preserve"> </w:t>
            </w:r>
            <w:r>
              <w:rPr>
                <w:rFonts w:eastAsia="Times New Roman"/>
                <w:sz w:val="29"/>
                <w:szCs w:val="29"/>
              </w:rPr>
              <w:t>Тогда для момента времени</w:t>
            </w:r>
            <w:r>
              <w:rPr>
                <w:rFonts w:eastAsia="Times New Roman"/>
                <w:i/>
                <w:iCs/>
                <w:sz w:val="27"/>
                <w:szCs w:val="27"/>
              </w:rPr>
              <w:t xml:space="preserve"> </w:t>
            </w:r>
            <w:r>
              <w:rPr>
                <w:rFonts w:eastAsia="Times New Roman"/>
                <w:i/>
                <w:iCs/>
                <w:sz w:val="29"/>
                <w:szCs w:val="29"/>
              </w:rPr>
              <w:t>t</w:t>
            </w:r>
            <w:r>
              <w:rPr>
                <w:rFonts w:eastAsia="Times New Roman"/>
                <w:sz w:val="18"/>
                <w:szCs w:val="18"/>
              </w:rPr>
              <w:t>1</w:t>
            </w:r>
            <w:r>
              <w:rPr>
                <w:rFonts w:eastAsia="Times New Roman"/>
                <w:i/>
                <w:iCs/>
                <w:sz w:val="27"/>
                <w:szCs w:val="27"/>
              </w:rPr>
              <w:t xml:space="preserve"> </w:t>
            </w:r>
            <w:r>
              <w:rPr>
                <w:rFonts w:eastAsia="Times New Roman"/>
                <w:sz w:val="29"/>
                <w:szCs w:val="29"/>
              </w:rPr>
              <w:t>= 3</w:t>
            </w:r>
            <w:r>
              <w:rPr>
                <w:rFonts w:eastAsia="Times New Roman"/>
                <w:i/>
                <w:iCs/>
                <w:sz w:val="27"/>
                <w:szCs w:val="27"/>
              </w:rPr>
              <w:t xml:space="preserve"> </w:t>
            </w:r>
            <w:r>
              <w:rPr>
                <w:rFonts w:eastAsia="Times New Roman"/>
                <w:sz w:val="29"/>
                <w:szCs w:val="29"/>
              </w:rPr>
              <w:t>с имеем</w:t>
            </w:r>
          </w:p>
        </w:tc>
        <w:tc>
          <w:tcPr>
            <w:tcW w:w="0" w:type="dxa"/>
            <w:vAlign w:val="bottom"/>
          </w:tcPr>
          <w:p w:rsidR="00E45E3B" w:rsidRDefault="00E45E3B" w:rsidP="00B24C0A">
            <w:pPr>
              <w:rPr>
                <w:sz w:val="1"/>
                <w:szCs w:val="1"/>
              </w:rPr>
            </w:pPr>
          </w:p>
        </w:tc>
      </w:tr>
      <w:tr w:rsidR="00E45E3B" w:rsidTr="00B24C0A">
        <w:trPr>
          <w:trHeight w:val="180"/>
        </w:trPr>
        <w:tc>
          <w:tcPr>
            <w:tcW w:w="500" w:type="dxa"/>
            <w:vAlign w:val="bottom"/>
          </w:tcPr>
          <w:p w:rsidR="00E45E3B" w:rsidRDefault="00E45E3B" w:rsidP="00B24C0A">
            <w:pPr>
              <w:spacing w:line="180" w:lineRule="exact"/>
              <w:jc w:val="right"/>
            </w:pPr>
            <w:r>
              <w:rPr>
                <w:rFonts w:eastAsia="Times New Roman"/>
                <w:sz w:val="19"/>
                <w:szCs w:val="19"/>
              </w:rPr>
              <w:t>3  3</w:t>
            </w:r>
          </w:p>
        </w:tc>
        <w:tc>
          <w:tcPr>
            <w:tcW w:w="160" w:type="dxa"/>
            <w:vAlign w:val="bottom"/>
          </w:tcPr>
          <w:p w:rsidR="00E45E3B" w:rsidRDefault="00E45E3B" w:rsidP="00B24C0A">
            <w:pPr>
              <w:rPr>
                <w:sz w:val="15"/>
                <w:szCs w:val="15"/>
              </w:rPr>
            </w:pPr>
          </w:p>
        </w:tc>
        <w:tc>
          <w:tcPr>
            <w:tcW w:w="220" w:type="dxa"/>
            <w:vAlign w:val="bottom"/>
          </w:tcPr>
          <w:p w:rsidR="00E45E3B" w:rsidRDefault="00E45E3B" w:rsidP="00B24C0A">
            <w:pPr>
              <w:rPr>
                <w:sz w:val="15"/>
                <w:szCs w:val="15"/>
              </w:rPr>
            </w:pPr>
          </w:p>
        </w:tc>
        <w:tc>
          <w:tcPr>
            <w:tcW w:w="260" w:type="dxa"/>
            <w:vMerge/>
            <w:vAlign w:val="bottom"/>
          </w:tcPr>
          <w:p w:rsidR="00E45E3B" w:rsidRDefault="00E45E3B" w:rsidP="00B24C0A">
            <w:pPr>
              <w:rPr>
                <w:sz w:val="15"/>
                <w:szCs w:val="15"/>
              </w:rPr>
            </w:pPr>
          </w:p>
        </w:tc>
        <w:tc>
          <w:tcPr>
            <w:tcW w:w="660" w:type="dxa"/>
            <w:vAlign w:val="bottom"/>
          </w:tcPr>
          <w:p w:rsidR="00E45E3B" w:rsidRDefault="00E45E3B" w:rsidP="00B24C0A">
            <w:pPr>
              <w:spacing w:line="180" w:lineRule="exact"/>
              <w:jc w:val="right"/>
            </w:pPr>
            <w:r>
              <w:rPr>
                <w:rFonts w:eastAsia="Times New Roman"/>
                <w:sz w:val="19"/>
                <w:szCs w:val="19"/>
              </w:rPr>
              <w:t>3</w:t>
            </w:r>
          </w:p>
        </w:tc>
        <w:tc>
          <w:tcPr>
            <w:tcW w:w="2440" w:type="dxa"/>
            <w:vAlign w:val="bottom"/>
          </w:tcPr>
          <w:p w:rsidR="00E45E3B" w:rsidRDefault="00E45E3B" w:rsidP="00B24C0A">
            <w:pPr>
              <w:spacing w:line="180" w:lineRule="exact"/>
              <w:ind w:left="100"/>
            </w:pPr>
            <w:r>
              <w:rPr>
                <w:rFonts w:eastAsia="Times New Roman"/>
                <w:sz w:val="19"/>
                <w:szCs w:val="19"/>
              </w:rPr>
              <w:t>3</w:t>
            </w:r>
          </w:p>
        </w:tc>
        <w:tc>
          <w:tcPr>
            <w:tcW w:w="1120" w:type="dxa"/>
            <w:tcBorders>
              <w:bottom w:val="single" w:sz="8" w:space="0" w:color="auto"/>
            </w:tcBorders>
            <w:vAlign w:val="bottom"/>
          </w:tcPr>
          <w:p w:rsidR="00E45E3B" w:rsidRDefault="00E45E3B" w:rsidP="00B24C0A">
            <w:pPr>
              <w:rPr>
                <w:sz w:val="15"/>
                <w:szCs w:val="15"/>
              </w:rPr>
            </w:pPr>
          </w:p>
        </w:tc>
        <w:tc>
          <w:tcPr>
            <w:tcW w:w="216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462"/>
        </w:trPr>
        <w:tc>
          <w:tcPr>
            <w:tcW w:w="1140" w:type="dxa"/>
            <w:gridSpan w:val="4"/>
            <w:vAlign w:val="bottom"/>
          </w:tcPr>
          <w:p w:rsidR="00E45E3B" w:rsidRDefault="00E45E3B" w:rsidP="00B24C0A">
            <w:r>
              <w:rPr>
                <w:rFonts w:eastAsia="Times New Roman"/>
                <w:w w:val="94"/>
                <w:sz w:val="28"/>
                <w:szCs w:val="28"/>
              </w:rPr>
              <w:t xml:space="preserve">36 cм/c </w:t>
            </w:r>
            <w:r>
              <w:rPr>
                <w:rFonts w:eastAsia="Times New Roman"/>
                <w:w w:val="94"/>
                <w:sz w:val="38"/>
                <w:szCs w:val="38"/>
                <w:vertAlign w:val="superscript"/>
              </w:rPr>
              <w:t>2</w:t>
            </w:r>
            <w:r>
              <w:rPr>
                <w:rFonts w:eastAsia="Times New Roman"/>
                <w:w w:val="94"/>
                <w:sz w:val="28"/>
                <w:szCs w:val="28"/>
              </w:rPr>
              <w:t xml:space="preserve"> ,</w:t>
            </w:r>
          </w:p>
        </w:tc>
        <w:tc>
          <w:tcPr>
            <w:tcW w:w="660" w:type="dxa"/>
            <w:vAlign w:val="bottom"/>
          </w:tcPr>
          <w:p w:rsidR="00E45E3B" w:rsidRDefault="00E45E3B" w:rsidP="00B24C0A">
            <w:pPr>
              <w:spacing w:line="463" w:lineRule="exact"/>
              <w:ind w:right="130"/>
              <w:jc w:val="right"/>
            </w:pPr>
            <w:r>
              <w:rPr>
                <w:rFonts w:eastAsia="Times New Roman"/>
                <w:i/>
                <w:iCs/>
                <w:sz w:val="53"/>
                <w:szCs w:val="53"/>
                <w:vertAlign w:val="superscript"/>
              </w:rPr>
              <w:t>a</w:t>
            </w:r>
            <w:r>
              <w:rPr>
                <w:rFonts w:eastAsia="Times New Roman"/>
                <w:i/>
                <w:iCs/>
                <w:sz w:val="19"/>
                <w:szCs w:val="19"/>
              </w:rPr>
              <w:t>An</w:t>
            </w:r>
          </w:p>
        </w:tc>
        <w:tc>
          <w:tcPr>
            <w:tcW w:w="2440" w:type="dxa"/>
            <w:vAlign w:val="bottom"/>
          </w:tcPr>
          <w:p w:rsidR="00E45E3B" w:rsidRDefault="00E45E3B" w:rsidP="00B24C0A">
            <w:pPr>
              <w:ind w:left="100"/>
            </w:pPr>
            <w:r>
              <w:rPr>
                <w:rFonts w:eastAsia="Times New Roman"/>
                <w:sz w:val="28"/>
                <w:szCs w:val="28"/>
              </w:rPr>
              <w:t>364,5 см/с</w:t>
            </w:r>
            <w:r>
              <w:rPr>
                <w:rFonts w:eastAsia="Times New Roman"/>
                <w:sz w:val="38"/>
                <w:szCs w:val="38"/>
                <w:vertAlign w:val="superscript"/>
              </w:rPr>
              <w:t>2</w:t>
            </w:r>
            <w:r>
              <w:rPr>
                <w:rFonts w:eastAsia="Times New Roman"/>
                <w:sz w:val="28"/>
                <w:szCs w:val="28"/>
              </w:rPr>
              <w:t xml:space="preserve">;  </w:t>
            </w:r>
            <w:r>
              <w:rPr>
                <w:rFonts w:eastAsia="Times New Roman"/>
                <w:i/>
                <w:iCs/>
                <w:sz w:val="28"/>
                <w:szCs w:val="28"/>
              </w:rPr>
              <w:t>a</w:t>
            </w:r>
            <w:r>
              <w:rPr>
                <w:rFonts w:eastAsia="Times New Roman"/>
                <w:i/>
                <w:iCs/>
                <w:sz w:val="39"/>
                <w:szCs w:val="39"/>
                <w:vertAlign w:val="subscript"/>
              </w:rPr>
              <w:t>A</w:t>
            </w:r>
          </w:p>
        </w:tc>
        <w:tc>
          <w:tcPr>
            <w:tcW w:w="3280" w:type="dxa"/>
            <w:gridSpan w:val="2"/>
            <w:vAlign w:val="bottom"/>
          </w:tcPr>
          <w:p w:rsidR="00E45E3B" w:rsidRDefault="00E45E3B" w:rsidP="00B24C0A">
            <w:r>
              <w:rPr>
                <w:rFonts w:eastAsia="Times New Roman"/>
                <w:i/>
                <w:iCs/>
                <w:sz w:val="28"/>
                <w:szCs w:val="28"/>
              </w:rPr>
              <w:t xml:space="preserve">а </w:t>
            </w:r>
            <w:r>
              <w:rPr>
                <w:rFonts w:eastAsia="Times New Roman"/>
                <w:i/>
                <w:iCs/>
                <w:sz w:val="39"/>
                <w:szCs w:val="39"/>
                <w:vertAlign w:val="subscript"/>
              </w:rPr>
              <w:t>А</w:t>
            </w:r>
            <w:r>
              <w:rPr>
                <w:rFonts w:eastAsia="Times New Roman"/>
                <w:sz w:val="39"/>
                <w:szCs w:val="39"/>
                <w:vertAlign w:val="superscript"/>
              </w:rPr>
              <w:t>2</w:t>
            </w:r>
            <w:r>
              <w:rPr>
                <w:rFonts w:eastAsia="Times New Roman"/>
                <w:sz w:val="39"/>
                <w:szCs w:val="39"/>
                <w:vertAlign w:val="subscript"/>
              </w:rPr>
              <w:t>τ</w:t>
            </w:r>
            <w:r>
              <w:rPr>
                <w:rFonts w:eastAsia="Times New Roman"/>
                <w:i/>
                <w:iCs/>
                <w:sz w:val="28"/>
                <w:szCs w:val="28"/>
              </w:rPr>
              <w:t xml:space="preserve">    а</w:t>
            </w:r>
            <w:r>
              <w:rPr>
                <w:rFonts w:eastAsia="Times New Roman"/>
                <w:i/>
                <w:iCs/>
                <w:sz w:val="39"/>
                <w:szCs w:val="39"/>
                <w:vertAlign w:val="subscript"/>
              </w:rPr>
              <w:t>Ап</w:t>
            </w:r>
            <w:r>
              <w:rPr>
                <w:rFonts w:eastAsia="Times New Roman"/>
                <w:sz w:val="39"/>
                <w:szCs w:val="39"/>
                <w:vertAlign w:val="superscript"/>
              </w:rPr>
              <w:t>2</w:t>
            </w:r>
            <w:r>
              <w:rPr>
                <w:rFonts w:eastAsia="Times New Roman"/>
                <w:i/>
                <w:iCs/>
                <w:sz w:val="28"/>
                <w:szCs w:val="28"/>
              </w:rPr>
              <w:t xml:space="preserve">     </w:t>
            </w:r>
            <w:r>
              <w:rPr>
                <w:rFonts w:eastAsia="Times New Roman"/>
                <w:sz w:val="28"/>
                <w:szCs w:val="28"/>
              </w:rPr>
              <w:t>366,3</w:t>
            </w:r>
            <w:r>
              <w:rPr>
                <w:rFonts w:eastAsia="Times New Roman"/>
                <w:i/>
                <w:iCs/>
                <w:sz w:val="28"/>
                <w:szCs w:val="28"/>
              </w:rPr>
              <w:t xml:space="preserve"> </w:t>
            </w:r>
            <w:r>
              <w:rPr>
                <w:rFonts w:eastAsia="Times New Roman"/>
                <w:sz w:val="28"/>
                <w:szCs w:val="28"/>
              </w:rPr>
              <w:t>см/с</w:t>
            </w:r>
            <w:r>
              <w:rPr>
                <w:rFonts w:eastAsia="Times New Roman"/>
                <w:sz w:val="39"/>
                <w:szCs w:val="39"/>
                <w:vertAlign w:val="superscript"/>
              </w:rPr>
              <w:t>2</w:t>
            </w:r>
            <w:r>
              <w:rPr>
                <w:rFonts w:eastAsia="Times New Roman"/>
                <w:sz w:val="28"/>
                <w:szCs w:val="28"/>
              </w:rPr>
              <w:t>.</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62080" behindDoc="1" locked="0" layoutInCell="0" allowOverlap="1">
            <wp:simplePos x="0" y="0"/>
            <wp:positionH relativeFrom="column">
              <wp:posOffset>-77470</wp:posOffset>
            </wp:positionH>
            <wp:positionV relativeFrom="paragraph">
              <wp:posOffset>-318770</wp:posOffset>
            </wp:positionV>
            <wp:extent cx="4410710" cy="311150"/>
            <wp:effectExtent l="0" t="0" r="0" b="0"/>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234">
                      <a:extLst/>
                    </a:blip>
                    <a:srcRect/>
                    <a:stretch>
                      <a:fillRect/>
                    </a:stretch>
                  </pic:blipFill>
                  <pic:spPr bwMode="auto">
                    <a:xfrm>
                      <a:off x="0" y="0"/>
                      <a:ext cx="4410710" cy="311150"/>
                    </a:xfrm>
                    <a:prstGeom prst="rect">
                      <a:avLst/>
                    </a:prstGeom>
                    <a:noFill/>
                  </pic:spPr>
                </pic:pic>
              </a:graphicData>
            </a:graphic>
          </wp:anchor>
        </w:drawing>
      </w:r>
    </w:p>
    <w:p w:rsidR="00E45E3B" w:rsidRDefault="00E45E3B" w:rsidP="00E45E3B">
      <w:pPr>
        <w:spacing w:line="1" w:lineRule="exact"/>
      </w:pPr>
    </w:p>
    <w:p w:rsidR="00E45E3B" w:rsidRDefault="00E45E3B" w:rsidP="00E45E3B">
      <w:pPr>
        <w:sectPr w:rsidR="00E45E3B">
          <w:type w:val="continuous"/>
          <w:pgSz w:w="11900" w:h="16838"/>
          <w:pgMar w:top="1123" w:right="1440" w:bottom="843" w:left="1133" w:header="0" w:footer="0" w:gutter="0"/>
          <w:cols w:num="2" w:space="720" w:equalWidth="0">
            <w:col w:w="387" w:space="200"/>
            <w:col w:w="8746"/>
          </w:cols>
        </w:sectPr>
      </w:pPr>
    </w:p>
    <w:p w:rsidR="00E45E3B" w:rsidRDefault="00E45E3B" w:rsidP="00E45E3B">
      <w:pPr>
        <w:spacing w:line="231" w:lineRule="auto"/>
        <w:ind w:left="7" w:right="266" w:firstLine="720"/>
        <w:jc w:val="both"/>
      </w:pPr>
      <w:r>
        <w:rPr>
          <w:rFonts w:eastAsia="Times New Roman"/>
          <w:sz w:val="30"/>
          <w:szCs w:val="30"/>
        </w:rPr>
        <w:lastRenderedPageBreak/>
        <w:t>Все скорости и ускорения точек, а также направления угловых скоростей показаны на рис. 4.1.</w:t>
      </w:r>
    </w:p>
    <w:p w:rsidR="00E45E3B" w:rsidRDefault="00E45E3B" w:rsidP="00E45E3B">
      <w:pPr>
        <w:spacing w:line="20" w:lineRule="exact"/>
      </w:pPr>
      <w:r>
        <w:rPr>
          <w:noProof/>
          <w:lang w:eastAsia="ru-RU"/>
        </w:rPr>
        <w:drawing>
          <wp:anchor distT="0" distB="0" distL="114300" distR="114300" simplePos="0" relativeHeight="254063104" behindDoc="1" locked="0" layoutInCell="0" allowOverlap="1">
            <wp:simplePos x="0" y="0"/>
            <wp:positionH relativeFrom="column">
              <wp:posOffset>1375410</wp:posOffset>
            </wp:positionH>
            <wp:positionV relativeFrom="paragraph">
              <wp:posOffset>-19050</wp:posOffset>
            </wp:positionV>
            <wp:extent cx="3381375" cy="318770"/>
            <wp:effectExtent l="0" t="0" r="0" b="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1235">
                      <a:extLst/>
                    </a:blip>
                    <a:srcRect/>
                    <a:stretch>
                      <a:fillRect/>
                    </a:stretch>
                  </pic:blipFill>
                  <pic:spPr bwMode="auto">
                    <a:xfrm>
                      <a:off x="0" y="0"/>
                      <a:ext cx="3381375" cy="318770"/>
                    </a:xfrm>
                    <a:prstGeom prst="rect">
                      <a:avLst/>
                    </a:prstGeom>
                    <a:noFill/>
                  </pic:spPr>
                </pic:pic>
              </a:graphicData>
            </a:graphic>
          </wp:anchor>
        </w:drawing>
      </w:r>
    </w:p>
    <w:tbl>
      <w:tblPr>
        <w:tblW w:w="0" w:type="auto"/>
        <w:tblInd w:w="47" w:type="dxa"/>
        <w:tblLayout w:type="fixed"/>
        <w:tblCellMar>
          <w:left w:w="0" w:type="dxa"/>
          <w:right w:w="0" w:type="dxa"/>
        </w:tblCellMar>
        <w:tblLook w:val="04A0" w:firstRow="1" w:lastRow="0" w:firstColumn="1" w:lastColumn="0" w:noHBand="0" w:noVBand="1"/>
      </w:tblPr>
      <w:tblGrid>
        <w:gridCol w:w="140"/>
        <w:gridCol w:w="300"/>
        <w:gridCol w:w="1780"/>
        <w:gridCol w:w="900"/>
        <w:gridCol w:w="780"/>
        <w:gridCol w:w="1780"/>
        <w:gridCol w:w="280"/>
        <w:gridCol w:w="960"/>
        <w:gridCol w:w="80"/>
        <w:gridCol w:w="20"/>
      </w:tblGrid>
      <w:tr w:rsidR="00E45E3B" w:rsidTr="00B24C0A">
        <w:trPr>
          <w:trHeight w:val="328"/>
        </w:trPr>
        <w:tc>
          <w:tcPr>
            <w:tcW w:w="14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1780" w:type="dxa"/>
            <w:vAlign w:val="bottom"/>
          </w:tcPr>
          <w:p w:rsidR="00E45E3B" w:rsidRDefault="00E45E3B" w:rsidP="00B24C0A">
            <w:pPr>
              <w:spacing w:line="328" w:lineRule="exact"/>
              <w:ind w:right="137"/>
              <w:jc w:val="right"/>
            </w:pPr>
            <w:r>
              <w:rPr>
                <w:rFonts w:eastAsia="Times New Roman"/>
                <w:i/>
                <w:iCs/>
                <w:sz w:val="30"/>
                <w:szCs w:val="30"/>
              </w:rPr>
              <w:t xml:space="preserve">Ответ: </w:t>
            </w:r>
            <w:r>
              <w:rPr>
                <w:rFonts w:eastAsia="Times New Roman"/>
                <w:sz w:val="27"/>
                <w:szCs w:val="27"/>
              </w:rPr>
              <w:t>ω</w:t>
            </w:r>
          </w:p>
        </w:tc>
        <w:tc>
          <w:tcPr>
            <w:tcW w:w="900" w:type="dxa"/>
            <w:vAlign w:val="bottom"/>
          </w:tcPr>
          <w:p w:rsidR="00E45E3B" w:rsidRDefault="00E45E3B" w:rsidP="00B24C0A">
            <w:pPr>
              <w:ind w:left="160"/>
            </w:pPr>
            <w:r>
              <w:rPr>
                <w:rFonts w:eastAsia="Times New Roman"/>
                <w:sz w:val="28"/>
                <w:szCs w:val="28"/>
              </w:rPr>
              <w:t>6,75c</w:t>
            </w:r>
          </w:p>
        </w:tc>
        <w:tc>
          <w:tcPr>
            <w:tcW w:w="780" w:type="dxa"/>
            <w:vAlign w:val="bottom"/>
          </w:tcPr>
          <w:p w:rsidR="00E45E3B" w:rsidRDefault="00E45E3B" w:rsidP="00B24C0A">
            <w:pPr>
              <w:spacing w:line="328" w:lineRule="exact"/>
              <w:ind w:right="150"/>
              <w:jc w:val="right"/>
            </w:pPr>
            <w:r>
              <w:rPr>
                <w:rFonts w:eastAsia="Times New Roman"/>
                <w:sz w:val="38"/>
                <w:szCs w:val="38"/>
                <w:vertAlign w:val="superscript"/>
              </w:rPr>
              <w:t>1</w:t>
            </w:r>
            <w:r>
              <w:rPr>
                <w:rFonts w:eastAsia="Times New Roman"/>
                <w:sz w:val="28"/>
                <w:szCs w:val="28"/>
              </w:rPr>
              <w:t xml:space="preserve">; </w:t>
            </w:r>
            <w:r>
              <w:rPr>
                <w:rFonts w:eastAsia="Times New Roman"/>
                <w:i/>
                <w:iCs/>
                <w:sz w:val="27"/>
                <w:szCs w:val="27"/>
              </w:rPr>
              <w:t>v</w:t>
            </w:r>
          </w:p>
        </w:tc>
        <w:tc>
          <w:tcPr>
            <w:tcW w:w="1780" w:type="dxa"/>
            <w:vAlign w:val="bottom"/>
          </w:tcPr>
          <w:p w:rsidR="00E45E3B" w:rsidRDefault="00E45E3B" w:rsidP="00B24C0A">
            <w:pPr>
              <w:spacing w:line="328" w:lineRule="exact"/>
              <w:ind w:left="180"/>
            </w:pPr>
            <w:r>
              <w:rPr>
                <w:rFonts w:eastAsia="Times New Roman"/>
                <w:sz w:val="28"/>
                <w:szCs w:val="28"/>
              </w:rPr>
              <w:t xml:space="preserve">20, 25 </w:t>
            </w:r>
            <w:r>
              <w:rPr>
                <w:rFonts w:eastAsia="Times New Roman"/>
                <w:sz w:val="30"/>
                <w:szCs w:val="30"/>
              </w:rPr>
              <w:t>см/с;</w:t>
            </w:r>
            <w:r>
              <w:rPr>
                <w:rFonts w:eastAsia="Times New Roman"/>
                <w:sz w:val="28"/>
                <w:szCs w:val="28"/>
              </w:rPr>
              <w:t xml:space="preserve"> </w:t>
            </w:r>
            <w:r>
              <w:rPr>
                <w:rFonts w:eastAsia="Times New Roman"/>
                <w:sz w:val="27"/>
                <w:szCs w:val="27"/>
              </w:rPr>
              <w:t>ε</w:t>
            </w:r>
          </w:p>
        </w:tc>
        <w:tc>
          <w:tcPr>
            <w:tcW w:w="280" w:type="dxa"/>
            <w:vMerge w:val="restart"/>
            <w:vAlign w:val="bottom"/>
          </w:tcPr>
          <w:p w:rsidR="00E45E3B" w:rsidRDefault="00E45E3B" w:rsidP="00B24C0A">
            <w:pPr>
              <w:ind w:right="83"/>
              <w:jc w:val="right"/>
            </w:pPr>
            <w:r>
              <w:rPr>
                <w:rFonts w:eastAsia="Times New Roman"/>
                <w:w w:val="83"/>
                <w:sz w:val="19"/>
                <w:szCs w:val="19"/>
              </w:rPr>
              <w:t>3</w:t>
            </w:r>
          </w:p>
        </w:tc>
        <w:tc>
          <w:tcPr>
            <w:tcW w:w="960" w:type="dxa"/>
            <w:vAlign w:val="bottom"/>
          </w:tcPr>
          <w:p w:rsidR="00E45E3B" w:rsidRDefault="00E45E3B" w:rsidP="00B24C0A">
            <w:pPr>
              <w:spacing w:line="328" w:lineRule="exact"/>
              <w:ind w:left="160"/>
            </w:pPr>
            <w:r>
              <w:rPr>
                <w:rFonts w:eastAsia="Times New Roman"/>
                <w:w w:val="96"/>
                <w:sz w:val="28"/>
                <w:szCs w:val="28"/>
              </w:rPr>
              <w:t xml:space="preserve">4,5 c  </w:t>
            </w:r>
            <w:r>
              <w:rPr>
                <w:rFonts w:eastAsia="Times New Roman"/>
                <w:w w:val="96"/>
                <w:sz w:val="38"/>
                <w:szCs w:val="38"/>
                <w:vertAlign w:val="superscript"/>
              </w:rPr>
              <w:t>2</w:t>
            </w:r>
          </w:p>
        </w:tc>
        <w:tc>
          <w:tcPr>
            <w:tcW w:w="80" w:type="dxa"/>
            <w:vAlign w:val="bottom"/>
          </w:tcPr>
          <w:p w:rsidR="00E45E3B" w:rsidRDefault="00E45E3B" w:rsidP="00B24C0A">
            <w:pPr>
              <w:jc w:val="right"/>
            </w:pPr>
            <w:r>
              <w:rPr>
                <w:rFonts w:eastAsia="Times New Roman"/>
                <w:w w:val="76"/>
                <w:sz w:val="28"/>
                <w:szCs w:val="28"/>
              </w:rPr>
              <w:t>;</w:t>
            </w:r>
          </w:p>
        </w:tc>
        <w:tc>
          <w:tcPr>
            <w:tcW w:w="0" w:type="dxa"/>
            <w:vAlign w:val="bottom"/>
          </w:tcPr>
          <w:p w:rsidR="00E45E3B" w:rsidRDefault="00E45E3B" w:rsidP="00B24C0A">
            <w:pPr>
              <w:rPr>
                <w:sz w:val="1"/>
                <w:szCs w:val="1"/>
              </w:rPr>
            </w:pPr>
          </w:p>
        </w:tc>
      </w:tr>
      <w:tr w:rsidR="00E45E3B" w:rsidTr="00B24C0A">
        <w:trPr>
          <w:trHeight w:val="138"/>
        </w:trPr>
        <w:tc>
          <w:tcPr>
            <w:tcW w:w="140" w:type="dxa"/>
            <w:vAlign w:val="bottom"/>
          </w:tcPr>
          <w:p w:rsidR="00E45E3B" w:rsidRDefault="00E45E3B" w:rsidP="00B24C0A">
            <w:pPr>
              <w:rPr>
                <w:sz w:val="12"/>
                <w:szCs w:val="12"/>
              </w:rPr>
            </w:pPr>
          </w:p>
        </w:tc>
        <w:tc>
          <w:tcPr>
            <w:tcW w:w="300" w:type="dxa"/>
            <w:vAlign w:val="bottom"/>
          </w:tcPr>
          <w:p w:rsidR="00E45E3B" w:rsidRDefault="00E45E3B" w:rsidP="00B24C0A">
            <w:pPr>
              <w:rPr>
                <w:sz w:val="12"/>
                <w:szCs w:val="12"/>
              </w:rPr>
            </w:pPr>
          </w:p>
        </w:tc>
        <w:tc>
          <w:tcPr>
            <w:tcW w:w="1780" w:type="dxa"/>
            <w:vAlign w:val="bottom"/>
          </w:tcPr>
          <w:p w:rsidR="00E45E3B" w:rsidRDefault="00E45E3B" w:rsidP="00B24C0A">
            <w:pPr>
              <w:spacing w:line="138" w:lineRule="exact"/>
              <w:ind w:right="37"/>
              <w:jc w:val="right"/>
            </w:pPr>
            <w:r>
              <w:rPr>
                <w:rFonts w:eastAsia="Times New Roman"/>
                <w:sz w:val="16"/>
                <w:szCs w:val="16"/>
              </w:rPr>
              <w:t>3</w:t>
            </w:r>
          </w:p>
        </w:tc>
        <w:tc>
          <w:tcPr>
            <w:tcW w:w="900" w:type="dxa"/>
            <w:vAlign w:val="bottom"/>
          </w:tcPr>
          <w:p w:rsidR="00E45E3B" w:rsidRDefault="00E45E3B" w:rsidP="00B24C0A">
            <w:pPr>
              <w:rPr>
                <w:sz w:val="12"/>
                <w:szCs w:val="12"/>
              </w:rPr>
            </w:pPr>
          </w:p>
        </w:tc>
        <w:tc>
          <w:tcPr>
            <w:tcW w:w="780" w:type="dxa"/>
            <w:vAlign w:val="bottom"/>
          </w:tcPr>
          <w:p w:rsidR="00E45E3B" w:rsidRDefault="00E45E3B" w:rsidP="00B24C0A">
            <w:pPr>
              <w:spacing w:line="138" w:lineRule="exact"/>
              <w:ind w:right="50"/>
              <w:jc w:val="right"/>
            </w:pPr>
            <w:r>
              <w:rPr>
                <w:rFonts w:eastAsia="Times New Roman"/>
                <w:sz w:val="16"/>
                <w:szCs w:val="16"/>
              </w:rPr>
              <w:t>4</w:t>
            </w:r>
          </w:p>
        </w:tc>
        <w:tc>
          <w:tcPr>
            <w:tcW w:w="1780" w:type="dxa"/>
            <w:vAlign w:val="bottom"/>
          </w:tcPr>
          <w:p w:rsidR="00E45E3B" w:rsidRDefault="00E45E3B" w:rsidP="00B24C0A">
            <w:pPr>
              <w:rPr>
                <w:sz w:val="12"/>
                <w:szCs w:val="12"/>
              </w:rPr>
            </w:pPr>
          </w:p>
        </w:tc>
        <w:tc>
          <w:tcPr>
            <w:tcW w:w="280" w:type="dxa"/>
            <w:vMerge/>
            <w:vAlign w:val="bottom"/>
          </w:tcPr>
          <w:p w:rsidR="00E45E3B" w:rsidRDefault="00E45E3B" w:rsidP="00B24C0A">
            <w:pPr>
              <w:rPr>
                <w:sz w:val="12"/>
                <w:szCs w:val="12"/>
              </w:rPr>
            </w:pPr>
          </w:p>
        </w:tc>
        <w:tc>
          <w:tcPr>
            <w:tcW w:w="960" w:type="dxa"/>
            <w:vAlign w:val="bottom"/>
          </w:tcPr>
          <w:p w:rsidR="00E45E3B" w:rsidRDefault="00E45E3B" w:rsidP="00B24C0A">
            <w:pPr>
              <w:rPr>
                <w:sz w:val="12"/>
                <w:szCs w:val="12"/>
              </w:rPr>
            </w:pPr>
          </w:p>
        </w:tc>
        <w:tc>
          <w:tcPr>
            <w:tcW w:w="8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371"/>
        </w:trPr>
        <w:tc>
          <w:tcPr>
            <w:tcW w:w="140" w:type="dxa"/>
            <w:vAlign w:val="bottom"/>
          </w:tcPr>
          <w:p w:rsidR="00E45E3B" w:rsidRDefault="00E45E3B" w:rsidP="00B24C0A">
            <w:r>
              <w:rPr>
                <w:rFonts w:eastAsia="Times New Roman"/>
                <w:i/>
                <w:iCs/>
                <w:w w:val="85"/>
                <w:sz w:val="28"/>
                <w:szCs w:val="28"/>
              </w:rPr>
              <w:t>a</w:t>
            </w:r>
          </w:p>
        </w:tc>
        <w:tc>
          <w:tcPr>
            <w:tcW w:w="300" w:type="dxa"/>
            <w:vMerge w:val="restart"/>
            <w:vAlign w:val="bottom"/>
          </w:tcPr>
          <w:p w:rsidR="00E45E3B" w:rsidRDefault="00E45E3B" w:rsidP="00B24C0A">
            <w:r>
              <w:rPr>
                <w:rFonts w:eastAsia="Times New Roman"/>
                <w:i/>
                <w:iCs/>
                <w:sz w:val="19"/>
                <w:szCs w:val="19"/>
              </w:rPr>
              <w:t>A</w:t>
            </w:r>
          </w:p>
        </w:tc>
        <w:tc>
          <w:tcPr>
            <w:tcW w:w="1780" w:type="dxa"/>
            <w:vAlign w:val="bottom"/>
          </w:tcPr>
          <w:p w:rsidR="00E45E3B" w:rsidRDefault="00E45E3B" w:rsidP="00B24C0A">
            <w:pPr>
              <w:spacing w:line="370" w:lineRule="exact"/>
              <w:ind w:right="117"/>
              <w:jc w:val="right"/>
            </w:pPr>
            <w:r>
              <w:rPr>
                <w:rFonts w:eastAsia="Times New Roman"/>
                <w:sz w:val="28"/>
                <w:szCs w:val="28"/>
              </w:rPr>
              <w:t>366,3 см/с</w:t>
            </w:r>
            <w:r>
              <w:rPr>
                <w:rFonts w:eastAsia="Times New Roman"/>
                <w:sz w:val="38"/>
                <w:szCs w:val="38"/>
                <w:vertAlign w:val="superscript"/>
              </w:rPr>
              <w:t>2</w:t>
            </w:r>
            <w:r>
              <w:rPr>
                <w:rFonts w:eastAsia="Times New Roman"/>
                <w:sz w:val="28"/>
                <w:szCs w:val="28"/>
              </w:rPr>
              <w:t>.</w:t>
            </w:r>
          </w:p>
        </w:tc>
        <w:tc>
          <w:tcPr>
            <w:tcW w:w="900" w:type="dxa"/>
            <w:vAlign w:val="bottom"/>
          </w:tcPr>
          <w:p w:rsidR="00E45E3B" w:rsidRDefault="00E45E3B" w:rsidP="00B24C0A">
            <w:pPr>
              <w:rPr>
                <w:sz w:val="24"/>
                <w:szCs w:val="24"/>
              </w:rPr>
            </w:pPr>
          </w:p>
        </w:tc>
        <w:tc>
          <w:tcPr>
            <w:tcW w:w="780" w:type="dxa"/>
            <w:vAlign w:val="bottom"/>
          </w:tcPr>
          <w:p w:rsidR="00E45E3B" w:rsidRDefault="00E45E3B" w:rsidP="00B24C0A">
            <w:pPr>
              <w:rPr>
                <w:sz w:val="24"/>
                <w:szCs w:val="24"/>
              </w:rPr>
            </w:pPr>
          </w:p>
        </w:tc>
        <w:tc>
          <w:tcPr>
            <w:tcW w:w="17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96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2"/>
        </w:trPr>
        <w:tc>
          <w:tcPr>
            <w:tcW w:w="140" w:type="dxa"/>
            <w:vAlign w:val="bottom"/>
          </w:tcPr>
          <w:p w:rsidR="00E45E3B" w:rsidRDefault="00E45E3B" w:rsidP="00B24C0A">
            <w:pPr>
              <w:rPr>
                <w:sz w:val="3"/>
                <w:szCs w:val="3"/>
              </w:rPr>
            </w:pPr>
          </w:p>
        </w:tc>
        <w:tc>
          <w:tcPr>
            <w:tcW w:w="300" w:type="dxa"/>
            <w:vMerge/>
            <w:vAlign w:val="bottom"/>
          </w:tcPr>
          <w:p w:rsidR="00E45E3B" w:rsidRDefault="00E45E3B" w:rsidP="00B24C0A">
            <w:pPr>
              <w:rPr>
                <w:sz w:val="3"/>
                <w:szCs w:val="3"/>
              </w:rPr>
            </w:pPr>
          </w:p>
        </w:tc>
        <w:tc>
          <w:tcPr>
            <w:tcW w:w="1780" w:type="dxa"/>
            <w:vAlign w:val="bottom"/>
          </w:tcPr>
          <w:p w:rsidR="00E45E3B" w:rsidRDefault="00E45E3B" w:rsidP="00B24C0A">
            <w:pPr>
              <w:rPr>
                <w:sz w:val="3"/>
                <w:szCs w:val="3"/>
              </w:rPr>
            </w:pPr>
          </w:p>
        </w:tc>
        <w:tc>
          <w:tcPr>
            <w:tcW w:w="900" w:type="dxa"/>
            <w:vAlign w:val="bottom"/>
          </w:tcPr>
          <w:p w:rsidR="00E45E3B" w:rsidRDefault="00E45E3B" w:rsidP="00B24C0A">
            <w:pPr>
              <w:rPr>
                <w:sz w:val="3"/>
                <w:szCs w:val="3"/>
              </w:rPr>
            </w:pPr>
          </w:p>
        </w:tc>
        <w:tc>
          <w:tcPr>
            <w:tcW w:w="780" w:type="dxa"/>
            <w:vAlign w:val="bottom"/>
          </w:tcPr>
          <w:p w:rsidR="00E45E3B" w:rsidRDefault="00E45E3B" w:rsidP="00B24C0A">
            <w:pPr>
              <w:rPr>
                <w:sz w:val="3"/>
                <w:szCs w:val="3"/>
              </w:rPr>
            </w:pPr>
          </w:p>
        </w:tc>
        <w:tc>
          <w:tcPr>
            <w:tcW w:w="1780" w:type="dxa"/>
            <w:vAlign w:val="bottom"/>
          </w:tcPr>
          <w:p w:rsidR="00E45E3B" w:rsidRDefault="00E45E3B" w:rsidP="00B24C0A">
            <w:pPr>
              <w:rPr>
                <w:sz w:val="3"/>
                <w:szCs w:val="3"/>
              </w:rPr>
            </w:pPr>
          </w:p>
        </w:tc>
        <w:tc>
          <w:tcPr>
            <w:tcW w:w="280" w:type="dxa"/>
            <w:vAlign w:val="bottom"/>
          </w:tcPr>
          <w:p w:rsidR="00E45E3B" w:rsidRDefault="00E45E3B" w:rsidP="00B24C0A">
            <w:pPr>
              <w:rPr>
                <w:sz w:val="3"/>
                <w:szCs w:val="3"/>
              </w:rPr>
            </w:pPr>
          </w:p>
        </w:tc>
        <w:tc>
          <w:tcPr>
            <w:tcW w:w="960" w:type="dxa"/>
            <w:vAlign w:val="bottom"/>
          </w:tcPr>
          <w:p w:rsidR="00E45E3B" w:rsidRDefault="00E45E3B" w:rsidP="00B24C0A">
            <w:pPr>
              <w:rPr>
                <w:sz w:val="3"/>
                <w:szCs w:val="3"/>
              </w:rPr>
            </w:pPr>
          </w:p>
        </w:tc>
        <w:tc>
          <w:tcPr>
            <w:tcW w:w="80" w:type="dxa"/>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64128" behindDoc="1" locked="0" layoutInCell="0" allowOverlap="1">
            <wp:simplePos x="0" y="0"/>
            <wp:positionH relativeFrom="column">
              <wp:posOffset>240030</wp:posOffset>
            </wp:positionH>
            <wp:positionV relativeFrom="paragraph">
              <wp:posOffset>-285115</wp:posOffset>
            </wp:positionV>
            <wp:extent cx="712470" cy="302895"/>
            <wp:effectExtent l="0" t="0" r="0" b="0"/>
            <wp:wrapNone/>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236">
                      <a:extLst/>
                    </a:blip>
                    <a:srcRect/>
                    <a:stretch>
                      <a:fillRect/>
                    </a:stretch>
                  </pic:blipFill>
                  <pic:spPr bwMode="auto">
                    <a:xfrm>
                      <a:off x="0" y="0"/>
                      <a:ext cx="712470" cy="302895"/>
                    </a:xfrm>
                    <a:prstGeom prst="rect">
                      <a:avLst/>
                    </a:prstGeom>
                    <a:noFill/>
                  </pic:spPr>
                </pic:pic>
              </a:graphicData>
            </a:graphic>
          </wp:anchor>
        </w:drawing>
      </w:r>
    </w:p>
    <w:p w:rsidR="00E45E3B" w:rsidRDefault="00E45E3B" w:rsidP="00E45E3B">
      <w:pPr>
        <w:spacing w:line="229" w:lineRule="auto"/>
        <w:ind w:left="7" w:right="266" w:firstLine="708"/>
        <w:jc w:val="both"/>
      </w:pPr>
      <w:r>
        <w:rPr>
          <w:rFonts w:eastAsia="Times New Roman"/>
          <w:b/>
          <w:bCs/>
          <w:sz w:val="30"/>
          <w:szCs w:val="30"/>
        </w:rPr>
        <w:t xml:space="preserve">Задача 4.2. </w:t>
      </w:r>
      <w:r>
        <w:rPr>
          <w:rFonts w:eastAsia="Times New Roman"/>
          <w:sz w:val="30"/>
          <w:szCs w:val="30"/>
        </w:rPr>
        <w:t>На рис. 4.2</w:t>
      </w:r>
      <w:r>
        <w:rPr>
          <w:rFonts w:eastAsia="Times New Roman"/>
          <w:b/>
          <w:bCs/>
          <w:sz w:val="30"/>
          <w:szCs w:val="30"/>
        </w:rPr>
        <w:t xml:space="preserve"> </w:t>
      </w:r>
      <w:r>
        <w:rPr>
          <w:rFonts w:eastAsia="Times New Roman"/>
          <w:sz w:val="30"/>
          <w:szCs w:val="30"/>
        </w:rPr>
        <w:t>представленный механизм состоит из</w:t>
      </w:r>
      <w:r>
        <w:rPr>
          <w:rFonts w:eastAsia="Times New Roman"/>
          <w:b/>
          <w:bCs/>
          <w:sz w:val="30"/>
          <w:szCs w:val="30"/>
        </w:rPr>
        <w:t xml:space="preserve"> </w:t>
      </w:r>
      <w:r>
        <w:rPr>
          <w:rFonts w:eastAsia="Times New Roman"/>
          <w:sz w:val="30"/>
          <w:szCs w:val="30"/>
        </w:rPr>
        <w:t xml:space="preserve">зубчатой рейки </w:t>
      </w:r>
      <w:r>
        <w:rPr>
          <w:rFonts w:eastAsia="Times New Roman"/>
          <w:i/>
          <w:iCs/>
          <w:sz w:val="30"/>
          <w:szCs w:val="30"/>
        </w:rPr>
        <w:t>CD</w:t>
      </w:r>
      <w:r>
        <w:rPr>
          <w:rFonts w:eastAsia="Times New Roman"/>
          <w:sz w:val="30"/>
          <w:szCs w:val="30"/>
        </w:rPr>
        <w:t xml:space="preserve">, ступенчатых колёс 1-3, находящихся в </w:t>
      </w:r>
      <w:proofErr w:type="gramStart"/>
      <w:r>
        <w:rPr>
          <w:rFonts w:eastAsia="Times New Roman"/>
          <w:sz w:val="30"/>
          <w:szCs w:val="30"/>
        </w:rPr>
        <w:t>зацепле-нии</w:t>
      </w:r>
      <w:proofErr w:type="gramEnd"/>
      <w:r>
        <w:rPr>
          <w:rFonts w:eastAsia="Times New Roman"/>
          <w:sz w:val="30"/>
          <w:szCs w:val="30"/>
        </w:rPr>
        <w:t xml:space="preserve"> или связанных ремённой передачей, и груза </w:t>
      </w:r>
      <w:r>
        <w:rPr>
          <w:rFonts w:eastAsia="Times New Roman"/>
          <w:i/>
          <w:iCs/>
          <w:sz w:val="30"/>
          <w:szCs w:val="30"/>
        </w:rPr>
        <w:t>Е</w:t>
      </w:r>
      <w:r>
        <w:rPr>
          <w:rFonts w:eastAsia="Times New Roman"/>
          <w:sz w:val="30"/>
          <w:szCs w:val="30"/>
        </w:rPr>
        <w:t xml:space="preserve">, привязанного к концу нити, намотанной на барабан колеса 3. Рейка </w:t>
      </w:r>
      <w:r>
        <w:rPr>
          <w:rFonts w:eastAsia="Times New Roman"/>
          <w:i/>
          <w:iCs/>
          <w:sz w:val="30"/>
          <w:szCs w:val="30"/>
        </w:rPr>
        <w:t>CD</w:t>
      </w:r>
      <w:r>
        <w:rPr>
          <w:rFonts w:eastAsia="Times New Roman"/>
          <w:sz w:val="30"/>
          <w:szCs w:val="30"/>
        </w:rPr>
        <w:t xml:space="preserve"> движется по закону </w:t>
      </w:r>
      <w:r>
        <w:rPr>
          <w:rFonts w:eastAsia="Times New Roman"/>
          <w:i/>
          <w:iCs/>
          <w:sz w:val="30"/>
          <w:szCs w:val="30"/>
        </w:rPr>
        <w:t>S</w:t>
      </w:r>
      <w:r>
        <w:rPr>
          <w:rFonts w:eastAsia="Times New Roman"/>
          <w:sz w:val="30"/>
          <w:szCs w:val="30"/>
        </w:rPr>
        <w:t xml:space="preserve">= </w:t>
      </w:r>
      <w:r>
        <w:rPr>
          <w:rFonts w:eastAsia="Times New Roman"/>
          <w:i/>
          <w:iCs/>
          <w:sz w:val="30"/>
          <w:szCs w:val="30"/>
        </w:rPr>
        <w:t>f</w:t>
      </w:r>
      <w:r>
        <w:rPr>
          <w:rFonts w:eastAsia="Times New Roman"/>
          <w:sz w:val="30"/>
          <w:szCs w:val="30"/>
        </w:rPr>
        <w:t>(</w:t>
      </w:r>
      <w:r>
        <w:rPr>
          <w:rFonts w:eastAsia="Times New Roman"/>
          <w:i/>
          <w:iCs/>
          <w:sz w:val="30"/>
          <w:szCs w:val="30"/>
        </w:rPr>
        <w:t>t</w:t>
      </w:r>
      <w:r>
        <w:rPr>
          <w:rFonts w:eastAsia="Times New Roman"/>
          <w:sz w:val="30"/>
          <w:szCs w:val="30"/>
        </w:rPr>
        <w:t>) = 6</w:t>
      </w:r>
      <w:r>
        <w:rPr>
          <w:rFonts w:eastAsia="Times New Roman"/>
          <w:i/>
          <w:iCs/>
          <w:sz w:val="30"/>
          <w:szCs w:val="30"/>
        </w:rPr>
        <w:t>t</w:t>
      </w:r>
      <w:r>
        <w:rPr>
          <w:rFonts w:eastAsia="Times New Roman"/>
          <w:sz w:val="30"/>
          <w:szCs w:val="30"/>
        </w:rPr>
        <w:t xml:space="preserve"> – 2</w:t>
      </w:r>
      <w:r>
        <w:rPr>
          <w:rFonts w:eastAsia="Times New Roman"/>
          <w:i/>
          <w:iCs/>
          <w:sz w:val="30"/>
          <w:szCs w:val="30"/>
        </w:rPr>
        <w:t>t</w:t>
      </w:r>
      <w:r>
        <w:rPr>
          <w:rFonts w:eastAsia="Times New Roman"/>
          <w:sz w:val="37"/>
          <w:szCs w:val="37"/>
          <w:vertAlign w:val="superscript"/>
        </w:rPr>
        <w:t>2</w:t>
      </w:r>
      <w:r>
        <w:rPr>
          <w:rFonts w:eastAsia="Times New Roman"/>
          <w:sz w:val="30"/>
          <w:szCs w:val="30"/>
        </w:rPr>
        <w:t xml:space="preserve">, где </w:t>
      </w:r>
      <w:r>
        <w:rPr>
          <w:rFonts w:eastAsia="Times New Roman"/>
          <w:i/>
          <w:iCs/>
          <w:sz w:val="30"/>
          <w:szCs w:val="30"/>
        </w:rPr>
        <w:t>S</w:t>
      </w:r>
      <w:r>
        <w:rPr>
          <w:rFonts w:eastAsia="Times New Roman"/>
          <w:sz w:val="30"/>
          <w:szCs w:val="30"/>
        </w:rPr>
        <w:t xml:space="preserve"> выражено в сантиметрах, а </w:t>
      </w:r>
      <w:r>
        <w:rPr>
          <w:rFonts w:eastAsia="Times New Roman"/>
          <w:i/>
          <w:iCs/>
          <w:sz w:val="30"/>
          <w:szCs w:val="30"/>
        </w:rPr>
        <w:t>t</w:t>
      </w:r>
      <w:r>
        <w:rPr>
          <w:rFonts w:eastAsia="Times New Roman"/>
          <w:sz w:val="30"/>
          <w:szCs w:val="30"/>
        </w:rPr>
        <w:t xml:space="preserve"> – в секун-дах.</w:t>
      </w:r>
    </w:p>
    <w:p w:rsidR="00E45E3B" w:rsidRDefault="00E45E3B" w:rsidP="00E45E3B">
      <w:pPr>
        <w:spacing w:line="3" w:lineRule="exact"/>
      </w:pPr>
    </w:p>
    <w:p w:rsidR="00E45E3B" w:rsidRDefault="00E45E3B" w:rsidP="00E45E3B">
      <w:pPr>
        <w:ind w:left="707"/>
      </w:pPr>
      <w:r>
        <w:rPr>
          <w:rFonts w:eastAsia="Times New Roman"/>
          <w:sz w:val="30"/>
          <w:szCs w:val="30"/>
        </w:rPr>
        <w:t xml:space="preserve">В момент времени </w:t>
      </w:r>
      <w:r>
        <w:rPr>
          <w:rFonts w:eastAsia="Times New Roman"/>
          <w:i/>
          <w:iCs/>
          <w:sz w:val="30"/>
          <w:szCs w:val="30"/>
        </w:rPr>
        <w:t>t</w:t>
      </w:r>
      <w:r>
        <w:rPr>
          <w:rFonts w:eastAsia="Times New Roman"/>
          <w:sz w:val="18"/>
          <w:szCs w:val="18"/>
        </w:rPr>
        <w:t>1</w:t>
      </w:r>
      <w:r>
        <w:rPr>
          <w:rFonts w:eastAsia="Times New Roman"/>
          <w:sz w:val="30"/>
          <w:szCs w:val="30"/>
        </w:rPr>
        <w:t xml:space="preserve"> = 1 с определить:</w:t>
      </w:r>
    </w:p>
    <w:p w:rsidR="00E45E3B" w:rsidRDefault="00E45E3B" w:rsidP="007D0F7C">
      <w:pPr>
        <w:numPr>
          <w:ilvl w:val="0"/>
          <w:numId w:val="82"/>
        </w:numPr>
        <w:tabs>
          <w:tab w:val="left" w:pos="327"/>
        </w:tabs>
        <w:spacing w:after="0" w:line="240" w:lineRule="auto"/>
        <w:ind w:left="327" w:hanging="327"/>
        <w:rPr>
          <w:rFonts w:eastAsia="Times New Roman"/>
          <w:sz w:val="30"/>
          <w:szCs w:val="30"/>
        </w:rPr>
      </w:pPr>
      <w:r>
        <w:rPr>
          <w:rFonts w:eastAsia="Times New Roman"/>
          <w:sz w:val="30"/>
          <w:szCs w:val="30"/>
        </w:rPr>
        <w:t>угловую скорость и угловое ускорение колеса 2;</w:t>
      </w:r>
    </w:p>
    <w:p w:rsidR="00E45E3B" w:rsidRDefault="00E45E3B" w:rsidP="007D0F7C">
      <w:pPr>
        <w:numPr>
          <w:ilvl w:val="0"/>
          <w:numId w:val="82"/>
        </w:numPr>
        <w:tabs>
          <w:tab w:val="left" w:pos="327"/>
        </w:tabs>
        <w:spacing w:after="0" w:line="240" w:lineRule="auto"/>
        <w:ind w:left="327" w:hanging="327"/>
        <w:rPr>
          <w:rFonts w:eastAsia="Times New Roman"/>
          <w:sz w:val="30"/>
          <w:szCs w:val="30"/>
        </w:rPr>
      </w:pPr>
      <w:r>
        <w:rPr>
          <w:rFonts w:eastAsia="Times New Roman"/>
          <w:sz w:val="30"/>
          <w:szCs w:val="30"/>
        </w:rPr>
        <w:t xml:space="preserve">скорость и ускорение груза </w:t>
      </w:r>
      <w:r>
        <w:rPr>
          <w:rFonts w:eastAsia="Times New Roman"/>
          <w:i/>
          <w:iCs/>
          <w:sz w:val="30"/>
          <w:szCs w:val="30"/>
        </w:rPr>
        <w:t>Е</w:t>
      </w:r>
      <w:r>
        <w:rPr>
          <w:rFonts w:eastAsia="Times New Roman"/>
          <w:sz w:val="30"/>
          <w:szCs w:val="30"/>
        </w:rPr>
        <w:t>;</w:t>
      </w:r>
    </w:p>
    <w:p w:rsidR="00E45E3B" w:rsidRDefault="00E45E3B" w:rsidP="00E45E3B">
      <w:pPr>
        <w:spacing w:line="12" w:lineRule="exact"/>
        <w:rPr>
          <w:rFonts w:eastAsia="Times New Roman"/>
          <w:sz w:val="30"/>
          <w:szCs w:val="30"/>
        </w:rPr>
      </w:pPr>
    </w:p>
    <w:p w:rsidR="00E45E3B" w:rsidRDefault="00E45E3B" w:rsidP="007D0F7C">
      <w:pPr>
        <w:numPr>
          <w:ilvl w:val="0"/>
          <w:numId w:val="82"/>
        </w:numPr>
        <w:tabs>
          <w:tab w:val="left" w:pos="326"/>
        </w:tabs>
        <w:spacing w:after="0" w:line="235" w:lineRule="auto"/>
        <w:ind w:left="707" w:right="2286" w:hanging="707"/>
        <w:rPr>
          <w:rFonts w:eastAsia="Times New Roman"/>
          <w:sz w:val="30"/>
          <w:szCs w:val="30"/>
        </w:rPr>
      </w:pPr>
      <w:r>
        <w:rPr>
          <w:rFonts w:eastAsia="Times New Roman"/>
          <w:sz w:val="30"/>
          <w:szCs w:val="30"/>
        </w:rPr>
        <w:t xml:space="preserve">скорость и ускорение точки </w:t>
      </w:r>
      <w:r>
        <w:rPr>
          <w:rFonts w:eastAsia="Times New Roman"/>
          <w:i/>
          <w:iCs/>
          <w:sz w:val="30"/>
          <w:szCs w:val="30"/>
        </w:rPr>
        <w:t>В</w:t>
      </w:r>
      <w:r>
        <w:rPr>
          <w:rFonts w:eastAsia="Times New Roman"/>
          <w:sz w:val="30"/>
          <w:szCs w:val="30"/>
        </w:rPr>
        <w:t>, лежащей на колесе 3. Численно радиусы равны:</w:t>
      </w:r>
    </w:p>
    <w:p w:rsidR="00E45E3B" w:rsidRDefault="00E45E3B" w:rsidP="00E45E3B">
      <w:pPr>
        <w:spacing w:line="1" w:lineRule="exact"/>
        <w:rPr>
          <w:rFonts w:eastAsia="Times New Roman"/>
          <w:sz w:val="30"/>
          <w:szCs w:val="30"/>
        </w:rPr>
      </w:pPr>
    </w:p>
    <w:p w:rsidR="00E45E3B" w:rsidRDefault="00E45E3B" w:rsidP="00E45E3B">
      <w:pPr>
        <w:ind w:left="767"/>
        <w:rPr>
          <w:rFonts w:eastAsia="Times New Roman"/>
          <w:sz w:val="30"/>
          <w:szCs w:val="30"/>
        </w:rPr>
      </w:pPr>
      <w:r>
        <w:rPr>
          <w:rFonts w:eastAsia="Times New Roman"/>
          <w:i/>
          <w:iCs/>
          <w:sz w:val="30"/>
          <w:szCs w:val="30"/>
        </w:rPr>
        <w:t>r</w:t>
      </w:r>
      <w:r>
        <w:rPr>
          <w:rFonts w:eastAsia="Times New Roman"/>
          <w:sz w:val="18"/>
          <w:szCs w:val="18"/>
        </w:rPr>
        <w:t>1</w:t>
      </w:r>
      <w:r>
        <w:rPr>
          <w:rFonts w:eastAsia="Times New Roman"/>
          <w:i/>
          <w:iCs/>
          <w:sz w:val="30"/>
          <w:szCs w:val="30"/>
        </w:rPr>
        <w:t xml:space="preserve"> </w:t>
      </w:r>
      <w:r>
        <w:rPr>
          <w:rFonts w:eastAsia="Times New Roman"/>
          <w:sz w:val="30"/>
          <w:szCs w:val="30"/>
        </w:rPr>
        <w:t>= 2</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1</w:t>
      </w:r>
      <w:r>
        <w:rPr>
          <w:rFonts w:eastAsia="Times New Roman"/>
          <w:i/>
          <w:iCs/>
          <w:sz w:val="30"/>
          <w:szCs w:val="30"/>
        </w:rPr>
        <w:t xml:space="preserve"> </w:t>
      </w:r>
      <w:r>
        <w:rPr>
          <w:rFonts w:eastAsia="Times New Roman"/>
          <w:sz w:val="30"/>
          <w:szCs w:val="30"/>
        </w:rPr>
        <w:t>= 4</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2</w:t>
      </w:r>
      <w:r>
        <w:rPr>
          <w:rFonts w:eastAsia="Times New Roman"/>
          <w:i/>
          <w:iCs/>
          <w:sz w:val="30"/>
          <w:szCs w:val="30"/>
        </w:rPr>
        <w:t xml:space="preserve"> </w:t>
      </w:r>
      <w:r>
        <w:rPr>
          <w:rFonts w:eastAsia="Times New Roman"/>
          <w:sz w:val="30"/>
          <w:szCs w:val="30"/>
        </w:rPr>
        <w:t>= 6</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2</w:t>
      </w:r>
      <w:r>
        <w:rPr>
          <w:rFonts w:eastAsia="Times New Roman"/>
          <w:i/>
          <w:iCs/>
          <w:sz w:val="30"/>
          <w:szCs w:val="30"/>
        </w:rPr>
        <w:t xml:space="preserve"> </w:t>
      </w:r>
      <w:r>
        <w:rPr>
          <w:rFonts w:eastAsia="Times New Roman"/>
          <w:sz w:val="30"/>
          <w:szCs w:val="30"/>
        </w:rPr>
        <w:t>= 8</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3</w:t>
      </w:r>
      <w:r>
        <w:rPr>
          <w:rFonts w:eastAsia="Times New Roman"/>
          <w:i/>
          <w:iCs/>
          <w:sz w:val="30"/>
          <w:szCs w:val="30"/>
        </w:rPr>
        <w:t xml:space="preserve"> </w:t>
      </w:r>
      <w:r>
        <w:rPr>
          <w:rFonts w:eastAsia="Times New Roman"/>
          <w:sz w:val="30"/>
          <w:szCs w:val="30"/>
        </w:rPr>
        <w:t>= 4</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3</w:t>
      </w:r>
      <w:r>
        <w:rPr>
          <w:rFonts w:eastAsia="Times New Roman"/>
          <w:i/>
          <w:iCs/>
          <w:sz w:val="30"/>
          <w:szCs w:val="30"/>
        </w:rPr>
        <w:t xml:space="preserve"> </w:t>
      </w:r>
      <w:r>
        <w:rPr>
          <w:rFonts w:eastAsia="Times New Roman"/>
          <w:sz w:val="30"/>
          <w:szCs w:val="30"/>
        </w:rPr>
        <w:t>= 12</w:t>
      </w:r>
      <w:r>
        <w:rPr>
          <w:rFonts w:eastAsia="Times New Roman"/>
          <w:i/>
          <w:iCs/>
          <w:sz w:val="30"/>
          <w:szCs w:val="30"/>
        </w:rPr>
        <w:t xml:space="preserve"> </w:t>
      </w:r>
      <w:r>
        <w:rPr>
          <w:rFonts w:eastAsia="Times New Roman"/>
          <w:sz w:val="30"/>
          <w:szCs w:val="30"/>
        </w:rPr>
        <w:t>см.</w:t>
      </w:r>
    </w:p>
    <w:p w:rsidR="00E45E3B" w:rsidRDefault="00E45E3B" w:rsidP="00E45E3B">
      <w:pPr>
        <w:spacing w:line="200" w:lineRule="exact"/>
      </w:pPr>
    </w:p>
    <w:p w:rsidR="00E45E3B" w:rsidRDefault="00E45E3B" w:rsidP="00E45E3B">
      <w:pPr>
        <w:spacing w:line="208" w:lineRule="exact"/>
      </w:pPr>
    </w:p>
    <w:p w:rsidR="00E45E3B" w:rsidRDefault="00E45E3B" w:rsidP="00E45E3B">
      <w:pPr>
        <w:ind w:right="259"/>
        <w:jc w:val="center"/>
      </w:pPr>
      <w:r>
        <w:rPr>
          <w:rFonts w:cs="Calibri"/>
        </w:rPr>
        <w:t>52</w:t>
      </w:r>
    </w:p>
    <w:p w:rsidR="00E45E3B" w:rsidRDefault="00E45E3B" w:rsidP="00E45E3B">
      <w:pPr>
        <w:sectPr w:rsidR="00E45E3B">
          <w:type w:val="continuous"/>
          <w:pgSz w:w="11900" w:h="16838"/>
          <w:pgMar w:top="1123" w:right="1440" w:bottom="843" w:left="1133" w:header="0" w:footer="0" w:gutter="0"/>
          <w:cols w:space="720" w:equalWidth="0">
            <w:col w:w="9334"/>
          </w:cols>
        </w:sectPr>
      </w:pPr>
    </w:p>
    <w:p w:rsidR="00E45E3B" w:rsidRDefault="00E45E3B" w:rsidP="00E45E3B">
      <w:pPr>
        <w:ind w:left="980"/>
      </w:pPr>
      <w:r>
        <w:rPr>
          <w:rFonts w:eastAsia="Times New Roman"/>
          <w:i/>
          <w:iCs/>
          <w:sz w:val="30"/>
          <w:szCs w:val="30"/>
        </w:rPr>
        <w:lastRenderedPageBreak/>
        <w:t>Решение</w:t>
      </w:r>
    </w:p>
    <w:p w:rsidR="00E45E3B" w:rsidRDefault="00E45E3B" w:rsidP="00E45E3B">
      <w:pPr>
        <w:spacing w:line="1" w:lineRule="exact"/>
      </w:pPr>
    </w:p>
    <w:p w:rsidR="00E45E3B" w:rsidRDefault="00E45E3B" w:rsidP="007D0F7C">
      <w:pPr>
        <w:numPr>
          <w:ilvl w:val="0"/>
          <w:numId w:val="83"/>
        </w:numPr>
        <w:tabs>
          <w:tab w:val="left" w:pos="1280"/>
        </w:tabs>
        <w:spacing w:after="0" w:line="240" w:lineRule="auto"/>
        <w:ind w:left="1280" w:hanging="310"/>
        <w:rPr>
          <w:rFonts w:eastAsia="Times New Roman"/>
          <w:sz w:val="30"/>
          <w:szCs w:val="30"/>
        </w:rPr>
      </w:pPr>
      <w:r>
        <w:rPr>
          <w:rFonts w:eastAsia="Times New Roman"/>
          <w:sz w:val="30"/>
          <w:szCs w:val="30"/>
        </w:rPr>
        <w:t>Определяем скорость ведущего звена (рейки):</w:t>
      </w:r>
    </w:p>
    <w:p w:rsidR="00E45E3B" w:rsidRDefault="00E45E3B" w:rsidP="00E45E3B">
      <w:pPr>
        <w:spacing w:line="184" w:lineRule="auto"/>
        <w:ind w:right="380"/>
        <w:jc w:val="center"/>
      </w:pPr>
      <w:r>
        <w:rPr>
          <w:rFonts w:eastAsia="Times New Roman"/>
          <w:i/>
          <w:iCs/>
          <w:sz w:val="25"/>
          <w:szCs w:val="25"/>
        </w:rPr>
        <w:t>dS</w:t>
      </w:r>
    </w:p>
    <w:p w:rsidR="00E45E3B" w:rsidRDefault="00E45E3B" w:rsidP="00E45E3B">
      <w:pPr>
        <w:spacing w:line="20" w:lineRule="exact"/>
      </w:pPr>
      <w:r>
        <w:rPr>
          <w:noProof/>
          <w:lang w:eastAsia="ru-RU"/>
        </w:rPr>
        <w:drawing>
          <wp:anchor distT="0" distB="0" distL="114300" distR="114300" simplePos="0" relativeHeight="254065152" behindDoc="1" locked="0" layoutInCell="0" allowOverlap="1">
            <wp:simplePos x="0" y="0"/>
            <wp:positionH relativeFrom="column">
              <wp:posOffset>2552065</wp:posOffset>
            </wp:positionH>
            <wp:positionV relativeFrom="paragraph">
              <wp:posOffset>-64770</wp:posOffset>
            </wp:positionV>
            <wp:extent cx="1503045" cy="318135"/>
            <wp:effectExtent l="0"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1237">
                      <a:extLst/>
                    </a:blip>
                    <a:srcRect/>
                    <a:stretch>
                      <a:fillRect/>
                    </a:stretch>
                  </pic:blipFill>
                  <pic:spPr bwMode="auto">
                    <a:xfrm>
                      <a:off x="0" y="0"/>
                      <a:ext cx="1503045" cy="318135"/>
                    </a:xfrm>
                    <a:prstGeom prst="rect">
                      <a:avLst/>
                    </a:prstGeom>
                    <a:noFill/>
                  </pic:spPr>
                </pic:pic>
              </a:graphicData>
            </a:graphic>
          </wp:anchor>
        </w:drawing>
      </w:r>
    </w:p>
    <w:p w:rsidR="00E45E3B" w:rsidRDefault="00E45E3B" w:rsidP="00E45E3B">
      <w:pPr>
        <w:tabs>
          <w:tab w:val="left" w:pos="5000"/>
          <w:tab w:val="left" w:pos="5440"/>
        </w:tabs>
        <w:spacing w:line="189" w:lineRule="auto"/>
        <w:ind w:left="3840"/>
      </w:pPr>
      <w:r>
        <w:rPr>
          <w:rFonts w:eastAsia="Times New Roman"/>
          <w:i/>
          <w:iCs/>
          <w:sz w:val="26"/>
          <w:szCs w:val="26"/>
        </w:rPr>
        <w:t>v</w:t>
      </w:r>
      <w:r>
        <w:tab/>
      </w:r>
      <w:r>
        <w:rPr>
          <w:rFonts w:eastAsia="Times New Roman"/>
          <w:sz w:val="26"/>
          <w:szCs w:val="26"/>
        </w:rPr>
        <w:t>6</w:t>
      </w:r>
      <w:r>
        <w:tab/>
      </w:r>
      <w:r>
        <w:rPr>
          <w:rFonts w:eastAsia="Times New Roman"/>
          <w:sz w:val="25"/>
          <w:szCs w:val="25"/>
        </w:rPr>
        <w:t>4</w:t>
      </w:r>
      <w:proofErr w:type="gramStart"/>
      <w:r>
        <w:rPr>
          <w:rFonts w:eastAsia="Times New Roman"/>
          <w:i/>
          <w:iCs/>
          <w:sz w:val="25"/>
          <w:szCs w:val="25"/>
        </w:rPr>
        <w:t>t</w:t>
      </w:r>
      <w:r>
        <w:rPr>
          <w:rFonts w:eastAsia="Times New Roman"/>
          <w:sz w:val="25"/>
          <w:szCs w:val="25"/>
        </w:rPr>
        <w:t xml:space="preserve"> .</w:t>
      </w:r>
      <w:proofErr w:type="gramEnd"/>
    </w:p>
    <w:p w:rsidR="00E45E3B" w:rsidRDefault="00E45E3B" w:rsidP="00E45E3B">
      <w:pPr>
        <w:spacing w:line="223" w:lineRule="auto"/>
        <w:ind w:left="4360"/>
      </w:pPr>
      <w:r>
        <w:rPr>
          <w:rFonts w:eastAsia="Times New Roman"/>
          <w:i/>
          <w:iCs/>
          <w:sz w:val="29"/>
          <w:szCs w:val="29"/>
        </w:rPr>
        <w:t>dt</w:t>
      </w:r>
    </w:p>
    <w:p w:rsidR="00E45E3B" w:rsidRDefault="00E45E3B" w:rsidP="007D0F7C">
      <w:pPr>
        <w:numPr>
          <w:ilvl w:val="0"/>
          <w:numId w:val="84"/>
        </w:numPr>
        <w:tabs>
          <w:tab w:val="left" w:pos="1280"/>
        </w:tabs>
        <w:spacing w:after="0" w:line="236" w:lineRule="auto"/>
        <w:ind w:left="1280" w:hanging="310"/>
        <w:rPr>
          <w:rFonts w:eastAsia="Times New Roman"/>
          <w:sz w:val="30"/>
          <w:szCs w:val="30"/>
        </w:rPr>
      </w:pPr>
      <w:r>
        <w:rPr>
          <w:rFonts w:eastAsia="Times New Roman"/>
          <w:sz w:val="30"/>
          <w:szCs w:val="30"/>
        </w:rPr>
        <w:t>Находим угловую скорость и угловое ускорение колеса 1:</w:t>
      </w:r>
    </w:p>
    <w:p w:rsidR="00E45E3B" w:rsidRDefault="00E45E3B" w:rsidP="00E45E3B">
      <w:pPr>
        <w:spacing w:line="20" w:lineRule="exact"/>
      </w:pPr>
      <w:r>
        <w:rPr>
          <w:noProof/>
          <w:lang w:eastAsia="ru-RU"/>
        </w:rPr>
        <w:drawing>
          <wp:anchor distT="0" distB="0" distL="114300" distR="114300" simplePos="0" relativeHeight="254066176" behindDoc="1" locked="0" layoutInCell="0" allowOverlap="1">
            <wp:simplePos x="0" y="0"/>
            <wp:positionH relativeFrom="column">
              <wp:posOffset>1995170</wp:posOffset>
            </wp:positionH>
            <wp:positionV relativeFrom="paragraph">
              <wp:posOffset>-40640</wp:posOffset>
            </wp:positionV>
            <wp:extent cx="2762885" cy="440690"/>
            <wp:effectExtent l="0" t="0" r="0" b="0"/>
            <wp:wrapNone/>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1238">
                      <a:extLst/>
                    </a:blip>
                    <a:srcRect/>
                    <a:stretch>
                      <a:fillRect/>
                    </a:stretch>
                  </pic:blipFill>
                  <pic:spPr bwMode="auto">
                    <a:xfrm>
                      <a:off x="0" y="0"/>
                      <a:ext cx="2762885" cy="440690"/>
                    </a:xfrm>
                    <a:prstGeom prst="rect">
                      <a:avLst/>
                    </a:prstGeom>
                    <a:noFill/>
                  </pic:spPr>
                </pic:pic>
              </a:graphicData>
            </a:graphic>
          </wp:anchor>
        </w:drawing>
      </w:r>
    </w:p>
    <w:tbl>
      <w:tblPr>
        <w:tblW w:w="0" w:type="auto"/>
        <w:tblInd w:w="2820" w:type="dxa"/>
        <w:tblLayout w:type="fixed"/>
        <w:tblCellMar>
          <w:left w:w="0" w:type="dxa"/>
          <w:right w:w="0" w:type="dxa"/>
        </w:tblCellMar>
        <w:tblLook w:val="04A0" w:firstRow="1" w:lastRow="0" w:firstColumn="1" w:lastColumn="0" w:noHBand="0" w:noVBand="1"/>
      </w:tblPr>
      <w:tblGrid>
        <w:gridCol w:w="600"/>
        <w:gridCol w:w="200"/>
        <w:gridCol w:w="340"/>
        <w:gridCol w:w="700"/>
        <w:gridCol w:w="760"/>
        <w:gridCol w:w="460"/>
        <w:gridCol w:w="560"/>
        <w:gridCol w:w="260"/>
        <w:gridCol w:w="100"/>
        <w:gridCol w:w="20"/>
      </w:tblGrid>
      <w:tr w:rsidR="00E45E3B" w:rsidTr="00B24C0A">
        <w:trPr>
          <w:trHeight w:val="396"/>
        </w:trPr>
        <w:tc>
          <w:tcPr>
            <w:tcW w:w="600" w:type="dxa"/>
            <w:vMerge w:val="restart"/>
            <w:vAlign w:val="bottom"/>
          </w:tcPr>
          <w:p w:rsidR="00E45E3B" w:rsidRDefault="00E45E3B" w:rsidP="00B24C0A">
            <w:r>
              <w:rPr>
                <w:rFonts w:eastAsia="Times New Roman"/>
                <w:sz w:val="30"/>
                <w:szCs w:val="30"/>
              </w:rPr>
              <w:t>ω</w:t>
            </w:r>
            <w:r>
              <w:rPr>
                <w:rFonts w:eastAsia="Times New Roman"/>
                <w:sz w:val="41"/>
                <w:szCs w:val="41"/>
                <w:vertAlign w:val="subscript"/>
              </w:rPr>
              <w:t>1</w:t>
            </w:r>
          </w:p>
        </w:tc>
        <w:tc>
          <w:tcPr>
            <w:tcW w:w="200" w:type="dxa"/>
            <w:tcBorders>
              <w:bottom w:val="single" w:sz="8" w:space="0" w:color="auto"/>
            </w:tcBorders>
            <w:vAlign w:val="bottom"/>
          </w:tcPr>
          <w:p w:rsidR="00E45E3B" w:rsidRDefault="00E45E3B" w:rsidP="00B24C0A">
            <w:pPr>
              <w:ind w:left="40"/>
            </w:pPr>
            <w:r>
              <w:rPr>
                <w:rFonts w:eastAsia="Times New Roman"/>
                <w:i/>
                <w:iCs/>
                <w:sz w:val="30"/>
                <w:szCs w:val="30"/>
              </w:rPr>
              <w:t>v</w:t>
            </w:r>
          </w:p>
        </w:tc>
        <w:tc>
          <w:tcPr>
            <w:tcW w:w="340" w:type="dxa"/>
            <w:vAlign w:val="bottom"/>
          </w:tcPr>
          <w:p w:rsidR="00E45E3B" w:rsidRDefault="00E45E3B" w:rsidP="00B24C0A">
            <w:pPr>
              <w:rPr>
                <w:sz w:val="24"/>
                <w:szCs w:val="24"/>
              </w:rPr>
            </w:pPr>
          </w:p>
        </w:tc>
        <w:tc>
          <w:tcPr>
            <w:tcW w:w="700" w:type="dxa"/>
            <w:tcBorders>
              <w:bottom w:val="single" w:sz="8" w:space="0" w:color="auto"/>
            </w:tcBorders>
            <w:vAlign w:val="bottom"/>
          </w:tcPr>
          <w:p w:rsidR="00E45E3B" w:rsidRDefault="00E45E3B" w:rsidP="00B24C0A">
            <w:pPr>
              <w:jc w:val="center"/>
            </w:pPr>
            <w:r>
              <w:rPr>
                <w:rFonts w:eastAsia="Times New Roman"/>
                <w:sz w:val="30"/>
                <w:szCs w:val="30"/>
              </w:rPr>
              <w:t>6   4</w:t>
            </w:r>
            <w:r>
              <w:rPr>
                <w:rFonts w:eastAsia="Times New Roman"/>
                <w:i/>
                <w:iCs/>
                <w:sz w:val="30"/>
                <w:szCs w:val="30"/>
              </w:rPr>
              <w:t>t</w:t>
            </w:r>
          </w:p>
        </w:tc>
        <w:tc>
          <w:tcPr>
            <w:tcW w:w="760" w:type="dxa"/>
            <w:vMerge w:val="restart"/>
            <w:vAlign w:val="bottom"/>
          </w:tcPr>
          <w:p w:rsidR="00E45E3B" w:rsidRDefault="00E45E3B" w:rsidP="00B24C0A">
            <w:pPr>
              <w:ind w:left="40"/>
            </w:pPr>
            <w:r>
              <w:rPr>
                <w:rFonts w:eastAsia="Times New Roman"/>
                <w:sz w:val="30"/>
                <w:szCs w:val="30"/>
              </w:rPr>
              <w:t>, ε</w:t>
            </w:r>
            <w:r>
              <w:rPr>
                <w:rFonts w:eastAsia="Times New Roman"/>
                <w:sz w:val="41"/>
                <w:szCs w:val="41"/>
                <w:vertAlign w:val="subscript"/>
              </w:rPr>
              <w:t>1</w:t>
            </w:r>
          </w:p>
        </w:tc>
        <w:tc>
          <w:tcPr>
            <w:tcW w:w="460" w:type="dxa"/>
            <w:tcBorders>
              <w:bottom w:val="single" w:sz="8" w:space="0" w:color="auto"/>
            </w:tcBorders>
            <w:vAlign w:val="bottom"/>
          </w:tcPr>
          <w:p w:rsidR="00E45E3B" w:rsidRDefault="00E45E3B" w:rsidP="00B24C0A">
            <w:pPr>
              <w:spacing w:line="395" w:lineRule="exact"/>
              <w:jc w:val="center"/>
            </w:pPr>
            <w:r>
              <w:rPr>
                <w:rFonts w:eastAsia="Times New Roman"/>
                <w:i/>
                <w:iCs/>
                <w:w w:val="86"/>
                <w:sz w:val="30"/>
                <w:szCs w:val="30"/>
              </w:rPr>
              <w:t>d</w:t>
            </w:r>
            <w:r>
              <w:rPr>
                <w:rFonts w:eastAsia="Times New Roman"/>
                <w:w w:val="86"/>
                <w:sz w:val="30"/>
                <w:szCs w:val="30"/>
              </w:rPr>
              <w:t>ω</w:t>
            </w:r>
            <w:r>
              <w:rPr>
                <w:rFonts w:eastAsia="Times New Roman"/>
                <w:w w:val="86"/>
                <w:sz w:val="41"/>
                <w:szCs w:val="41"/>
                <w:vertAlign w:val="subscript"/>
              </w:rPr>
              <w:t>1</w:t>
            </w:r>
          </w:p>
        </w:tc>
        <w:tc>
          <w:tcPr>
            <w:tcW w:w="560" w:type="dxa"/>
            <w:vAlign w:val="bottom"/>
          </w:tcPr>
          <w:p w:rsidR="00E45E3B" w:rsidRDefault="00E45E3B" w:rsidP="00B24C0A">
            <w:pPr>
              <w:rPr>
                <w:sz w:val="24"/>
                <w:szCs w:val="24"/>
              </w:rPr>
            </w:pPr>
          </w:p>
        </w:tc>
        <w:tc>
          <w:tcPr>
            <w:tcW w:w="260" w:type="dxa"/>
            <w:tcBorders>
              <w:bottom w:val="single" w:sz="8" w:space="0" w:color="auto"/>
            </w:tcBorders>
            <w:vAlign w:val="bottom"/>
          </w:tcPr>
          <w:p w:rsidR="00E45E3B" w:rsidRDefault="00E45E3B" w:rsidP="00B24C0A">
            <w:pPr>
              <w:ind w:left="20"/>
            </w:pPr>
            <w:r>
              <w:rPr>
                <w:rFonts w:eastAsia="Times New Roman"/>
                <w:w w:val="94"/>
                <w:sz w:val="30"/>
                <w:szCs w:val="30"/>
              </w:rPr>
              <w:t>4</w:t>
            </w:r>
            <w:r>
              <w:rPr>
                <w:rFonts w:eastAsia="Times New Roman"/>
                <w:i/>
                <w:iCs/>
                <w:w w:val="94"/>
                <w:sz w:val="30"/>
                <w:szCs w:val="30"/>
              </w:rPr>
              <w:t>t</w:t>
            </w:r>
          </w:p>
        </w:tc>
        <w:tc>
          <w:tcPr>
            <w:tcW w:w="100" w:type="dxa"/>
            <w:vMerge w:val="restart"/>
            <w:vAlign w:val="bottom"/>
          </w:tcPr>
          <w:p w:rsidR="00E45E3B" w:rsidRDefault="00E45E3B" w:rsidP="00B24C0A">
            <w:pPr>
              <w:jc w:val="right"/>
            </w:pP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182"/>
        </w:trPr>
        <w:tc>
          <w:tcPr>
            <w:tcW w:w="600" w:type="dxa"/>
            <w:vMerge/>
            <w:vAlign w:val="bottom"/>
          </w:tcPr>
          <w:p w:rsidR="00E45E3B" w:rsidRDefault="00E45E3B" w:rsidP="00B24C0A">
            <w:pPr>
              <w:rPr>
                <w:sz w:val="15"/>
                <w:szCs w:val="15"/>
              </w:rPr>
            </w:pPr>
          </w:p>
        </w:tc>
        <w:tc>
          <w:tcPr>
            <w:tcW w:w="200" w:type="dxa"/>
            <w:vMerge w:val="restart"/>
            <w:vAlign w:val="bottom"/>
          </w:tcPr>
          <w:p w:rsidR="00E45E3B" w:rsidRDefault="00E45E3B" w:rsidP="00B24C0A">
            <w:pPr>
              <w:spacing w:line="437" w:lineRule="exact"/>
              <w:ind w:left="20"/>
            </w:pPr>
            <w:r>
              <w:rPr>
                <w:rFonts w:eastAsia="Times New Roman"/>
                <w:i/>
                <w:iCs/>
                <w:w w:val="70"/>
                <w:sz w:val="50"/>
                <w:szCs w:val="50"/>
                <w:vertAlign w:val="superscript"/>
              </w:rPr>
              <w:t>r</w:t>
            </w:r>
            <w:r>
              <w:rPr>
                <w:rFonts w:eastAsia="Times New Roman"/>
                <w:w w:val="70"/>
                <w:sz w:val="19"/>
                <w:szCs w:val="19"/>
              </w:rPr>
              <w:t>1</w:t>
            </w:r>
          </w:p>
        </w:tc>
        <w:tc>
          <w:tcPr>
            <w:tcW w:w="340" w:type="dxa"/>
            <w:vAlign w:val="bottom"/>
          </w:tcPr>
          <w:p w:rsidR="00E45E3B" w:rsidRDefault="00E45E3B" w:rsidP="00B24C0A">
            <w:pPr>
              <w:rPr>
                <w:sz w:val="15"/>
                <w:szCs w:val="15"/>
              </w:rPr>
            </w:pPr>
          </w:p>
        </w:tc>
        <w:tc>
          <w:tcPr>
            <w:tcW w:w="700" w:type="dxa"/>
            <w:vMerge w:val="restart"/>
            <w:vAlign w:val="bottom"/>
          </w:tcPr>
          <w:p w:rsidR="00E45E3B" w:rsidRDefault="00E45E3B" w:rsidP="00B24C0A">
            <w:pPr>
              <w:spacing w:line="437" w:lineRule="exact"/>
              <w:jc w:val="center"/>
            </w:pPr>
            <w:r>
              <w:rPr>
                <w:rFonts w:eastAsia="Times New Roman"/>
                <w:i/>
                <w:iCs/>
                <w:w w:val="79"/>
                <w:sz w:val="50"/>
                <w:szCs w:val="50"/>
                <w:vertAlign w:val="superscript"/>
              </w:rPr>
              <w:t>r</w:t>
            </w:r>
            <w:r>
              <w:rPr>
                <w:rFonts w:eastAsia="Times New Roman"/>
                <w:w w:val="79"/>
                <w:sz w:val="19"/>
                <w:szCs w:val="19"/>
              </w:rPr>
              <w:t>1</w:t>
            </w:r>
          </w:p>
        </w:tc>
        <w:tc>
          <w:tcPr>
            <w:tcW w:w="760" w:type="dxa"/>
            <w:vMerge/>
            <w:vAlign w:val="bottom"/>
          </w:tcPr>
          <w:p w:rsidR="00E45E3B" w:rsidRDefault="00E45E3B" w:rsidP="00B24C0A">
            <w:pPr>
              <w:rPr>
                <w:sz w:val="15"/>
                <w:szCs w:val="15"/>
              </w:rPr>
            </w:pPr>
          </w:p>
        </w:tc>
        <w:tc>
          <w:tcPr>
            <w:tcW w:w="460" w:type="dxa"/>
            <w:vMerge w:val="restart"/>
            <w:vAlign w:val="bottom"/>
          </w:tcPr>
          <w:p w:rsidR="00E45E3B" w:rsidRDefault="00E45E3B" w:rsidP="00B24C0A">
            <w:pPr>
              <w:jc w:val="center"/>
            </w:pPr>
            <w:r>
              <w:rPr>
                <w:rFonts w:eastAsia="Times New Roman"/>
                <w:i/>
                <w:iCs/>
                <w:w w:val="94"/>
                <w:sz w:val="30"/>
                <w:szCs w:val="30"/>
              </w:rPr>
              <w:t>dt</w:t>
            </w:r>
          </w:p>
        </w:tc>
        <w:tc>
          <w:tcPr>
            <w:tcW w:w="560" w:type="dxa"/>
            <w:vAlign w:val="bottom"/>
          </w:tcPr>
          <w:p w:rsidR="00E45E3B" w:rsidRDefault="00E45E3B" w:rsidP="00B24C0A">
            <w:pPr>
              <w:rPr>
                <w:sz w:val="15"/>
                <w:szCs w:val="15"/>
              </w:rPr>
            </w:pPr>
          </w:p>
        </w:tc>
        <w:tc>
          <w:tcPr>
            <w:tcW w:w="260" w:type="dxa"/>
            <w:vMerge w:val="restart"/>
            <w:vAlign w:val="bottom"/>
          </w:tcPr>
          <w:p w:rsidR="00E45E3B" w:rsidRDefault="00E45E3B" w:rsidP="00B24C0A">
            <w:pPr>
              <w:spacing w:line="437" w:lineRule="exact"/>
              <w:ind w:left="40"/>
            </w:pPr>
            <w:r>
              <w:rPr>
                <w:rFonts w:eastAsia="Times New Roman"/>
                <w:i/>
                <w:iCs/>
                <w:w w:val="88"/>
                <w:sz w:val="50"/>
                <w:szCs w:val="50"/>
                <w:vertAlign w:val="superscript"/>
              </w:rPr>
              <w:t>r</w:t>
            </w:r>
            <w:r>
              <w:rPr>
                <w:rFonts w:eastAsia="Times New Roman"/>
                <w:w w:val="88"/>
                <w:sz w:val="19"/>
                <w:szCs w:val="19"/>
              </w:rPr>
              <w:t>1</w:t>
            </w:r>
          </w:p>
        </w:tc>
        <w:tc>
          <w:tcPr>
            <w:tcW w:w="100" w:type="dxa"/>
            <w:vMerge/>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254"/>
        </w:trPr>
        <w:tc>
          <w:tcPr>
            <w:tcW w:w="600" w:type="dxa"/>
            <w:vAlign w:val="bottom"/>
          </w:tcPr>
          <w:p w:rsidR="00E45E3B" w:rsidRDefault="00E45E3B" w:rsidP="00B24C0A"/>
        </w:tc>
        <w:tc>
          <w:tcPr>
            <w:tcW w:w="200" w:type="dxa"/>
            <w:vMerge/>
            <w:vAlign w:val="bottom"/>
          </w:tcPr>
          <w:p w:rsidR="00E45E3B" w:rsidRDefault="00E45E3B" w:rsidP="00B24C0A"/>
        </w:tc>
        <w:tc>
          <w:tcPr>
            <w:tcW w:w="340" w:type="dxa"/>
            <w:vAlign w:val="bottom"/>
          </w:tcPr>
          <w:p w:rsidR="00E45E3B" w:rsidRDefault="00E45E3B" w:rsidP="00B24C0A"/>
        </w:tc>
        <w:tc>
          <w:tcPr>
            <w:tcW w:w="700" w:type="dxa"/>
            <w:vMerge/>
            <w:vAlign w:val="bottom"/>
          </w:tcPr>
          <w:p w:rsidR="00E45E3B" w:rsidRDefault="00E45E3B" w:rsidP="00B24C0A"/>
        </w:tc>
        <w:tc>
          <w:tcPr>
            <w:tcW w:w="760" w:type="dxa"/>
            <w:vAlign w:val="bottom"/>
          </w:tcPr>
          <w:p w:rsidR="00E45E3B" w:rsidRDefault="00E45E3B" w:rsidP="00B24C0A"/>
        </w:tc>
        <w:tc>
          <w:tcPr>
            <w:tcW w:w="460" w:type="dxa"/>
            <w:vMerge/>
            <w:vAlign w:val="bottom"/>
          </w:tcPr>
          <w:p w:rsidR="00E45E3B" w:rsidRDefault="00E45E3B" w:rsidP="00B24C0A"/>
        </w:tc>
        <w:tc>
          <w:tcPr>
            <w:tcW w:w="560" w:type="dxa"/>
            <w:vAlign w:val="bottom"/>
          </w:tcPr>
          <w:p w:rsidR="00E45E3B" w:rsidRDefault="00E45E3B" w:rsidP="00B24C0A"/>
        </w:tc>
        <w:tc>
          <w:tcPr>
            <w:tcW w:w="260" w:type="dxa"/>
            <w:vMerge/>
            <w:vAlign w:val="bottom"/>
          </w:tcPr>
          <w:p w:rsidR="00E45E3B" w:rsidRDefault="00E45E3B" w:rsidP="00B24C0A"/>
        </w:tc>
        <w:tc>
          <w:tcPr>
            <w:tcW w:w="100" w:type="dxa"/>
            <w:vAlign w:val="bottom"/>
          </w:tcPr>
          <w:p w:rsidR="00E45E3B" w:rsidRDefault="00E45E3B" w:rsidP="00B24C0A"/>
        </w:tc>
        <w:tc>
          <w:tcPr>
            <w:tcW w:w="0" w:type="dxa"/>
            <w:vAlign w:val="bottom"/>
          </w:tcPr>
          <w:p w:rsidR="00E45E3B" w:rsidRDefault="00E45E3B" w:rsidP="00B24C0A">
            <w:pPr>
              <w:rPr>
                <w:sz w:val="1"/>
                <w:szCs w:val="1"/>
              </w:rPr>
            </w:pPr>
          </w:p>
        </w:tc>
      </w:tr>
    </w:tbl>
    <w:p w:rsidR="00E45E3B" w:rsidRDefault="00E45E3B" w:rsidP="007D0F7C">
      <w:pPr>
        <w:numPr>
          <w:ilvl w:val="0"/>
          <w:numId w:val="85"/>
        </w:numPr>
        <w:tabs>
          <w:tab w:val="left" w:pos="1290"/>
        </w:tabs>
        <w:spacing w:after="0" w:line="231" w:lineRule="auto"/>
        <w:ind w:left="260" w:firstLine="710"/>
        <w:rPr>
          <w:rFonts w:eastAsia="Times New Roman"/>
          <w:sz w:val="30"/>
          <w:szCs w:val="30"/>
        </w:rPr>
      </w:pPr>
      <w:r>
        <w:rPr>
          <w:rFonts w:eastAsia="Times New Roman"/>
          <w:sz w:val="30"/>
          <w:szCs w:val="30"/>
        </w:rPr>
        <w:t>Используя соотношения, найдём угловые скорости и угловые ускорения ступенчатых колёс 2 и 3:</w:t>
      </w:r>
    </w:p>
    <w:tbl>
      <w:tblPr>
        <w:tblW w:w="0" w:type="auto"/>
        <w:tblInd w:w="2020" w:type="dxa"/>
        <w:tblLayout w:type="fixed"/>
        <w:tblCellMar>
          <w:left w:w="0" w:type="dxa"/>
          <w:right w:w="0" w:type="dxa"/>
        </w:tblCellMar>
        <w:tblLook w:val="04A0" w:firstRow="1" w:lastRow="0" w:firstColumn="1" w:lastColumn="0" w:noHBand="0" w:noVBand="1"/>
      </w:tblPr>
      <w:tblGrid>
        <w:gridCol w:w="380"/>
        <w:gridCol w:w="80"/>
        <w:gridCol w:w="280"/>
        <w:gridCol w:w="200"/>
        <w:gridCol w:w="160"/>
        <w:gridCol w:w="420"/>
        <w:gridCol w:w="40"/>
        <w:gridCol w:w="340"/>
        <w:gridCol w:w="140"/>
        <w:gridCol w:w="600"/>
        <w:gridCol w:w="60"/>
        <w:gridCol w:w="320"/>
        <w:gridCol w:w="60"/>
        <w:gridCol w:w="440"/>
        <w:gridCol w:w="60"/>
        <w:gridCol w:w="480"/>
        <w:gridCol w:w="40"/>
        <w:gridCol w:w="260"/>
        <w:gridCol w:w="100"/>
        <w:gridCol w:w="280"/>
        <w:gridCol w:w="360"/>
        <w:gridCol w:w="20"/>
        <w:gridCol w:w="80"/>
        <w:gridCol w:w="240"/>
        <w:gridCol w:w="120"/>
        <w:gridCol w:w="20"/>
      </w:tblGrid>
      <w:tr w:rsidR="00E45E3B" w:rsidTr="00B24C0A">
        <w:trPr>
          <w:trHeight w:val="424"/>
        </w:trPr>
        <w:tc>
          <w:tcPr>
            <w:tcW w:w="380" w:type="dxa"/>
            <w:tcBorders>
              <w:bottom w:val="single" w:sz="8" w:space="0" w:color="auto"/>
            </w:tcBorders>
            <w:vAlign w:val="bottom"/>
          </w:tcPr>
          <w:p w:rsidR="00E45E3B" w:rsidRDefault="00E45E3B" w:rsidP="00B24C0A">
            <w:pPr>
              <w:spacing w:line="404" w:lineRule="exact"/>
              <w:jc w:val="right"/>
            </w:pPr>
            <w:r>
              <w:rPr>
                <w:rFonts w:eastAsia="Times New Roman"/>
                <w:w w:val="92"/>
                <w:sz w:val="46"/>
                <w:szCs w:val="46"/>
                <w:vertAlign w:val="superscript"/>
              </w:rPr>
              <w:t>ω</w:t>
            </w:r>
            <w:r>
              <w:rPr>
                <w:rFonts w:eastAsia="Times New Roman"/>
                <w:w w:val="92"/>
                <w:sz w:val="19"/>
                <w:szCs w:val="19"/>
              </w:rPr>
              <w:t xml:space="preserve"> 2</w:t>
            </w:r>
          </w:p>
        </w:tc>
        <w:tc>
          <w:tcPr>
            <w:tcW w:w="80" w:type="dxa"/>
            <w:vMerge w:val="restart"/>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60" w:type="dxa"/>
            <w:gridSpan w:val="2"/>
            <w:tcBorders>
              <w:bottom w:val="single" w:sz="8" w:space="0" w:color="auto"/>
            </w:tcBorders>
            <w:vAlign w:val="bottom"/>
          </w:tcPr>
          <w:p w:rsidR="00E45E3B" w:rsidRDefault="00E45E3B" w:rsidP="00B24C0A">
            <w:pPr>
              <w:spacing w:line="404" w:lineRule="exact"/>
              <w:jc w:val="right"/>
            </w:pPr>
            <w:r>
              <w:rPr>
                <w:rFonts w:eastAsia="Times New Roman"/>
                <w:i/>
                <w:iCs/>
                <w:sz w:val="46"/>
                <w:szCs w:val="46"/>
                <w:vertAlign w:val="superscript"/>
              </w:rPr>
              <w:t>R</w:t>
            </w:r>
            <w:r>
              <w:rPr>
                <w:rFonts w:eastAsia="Times New Roman"/>
                <w:sz w:val="19"/>
                <w:szCs w:val="19"/>
              </w:rPr>
              <w:t>1</w:t>
            </w:r>
          </w:p>
        </w:tc>
        <w:tc>
          <w:tcPr>
            <w:tcW w:w="460" w:type="dxa"/>
            <w:gridSpan w:val="2"/>
            <w:vMerge w:val="restart"/>
            <w:vAlign w:val="bottom"/>
          </w:tcPr>
          <w:p w:rsidR="00E45E3B" w:rsidRDefault="00E45E3B" w:rsidP="00B24C0A">
            <w:pPr>
              <w:ind w:left="40"/>
            </w:pPr>
            <w:r>
              <w:rPr>
                <w:rFonts w:eastAsia="Times New Roman"/>
                <w:sz w:val="31"/>
                <w:szCs w:val="31"/>
              </w:rPr>
              <w:t>, ω</w:t>
            </w:r>
          </w:p>
        </w:tc>
        <w:tc>
          <w:tcPr>
            <w:tcW w:w="340" w:type="dxa"/>
            <w:vMerge w:val="restart"/>
            <w:vAlign w:val="bottom"/>
          </w:tcPr>
          <w:p w:rsidR="00E45E3B" w:rsidRDefault="00E45E3B" w:rsidP="00B24C0A">
            <w:pPr>
              <w:ind w:right="130"/>
              <w:jc w:val="right"/>
            </w:pPr>
            <w:r>
              <w:rPr>
                <w:rFonts w:eastAsia="Times New Roman"/>
                <w:w w:val="72"/>
              </w:rPr>
              <w:t>2</w:t>
            </w:r>
          </w:p>
        </w:tc>
        <w:tc>
          <w:tcPr>
            <w:tcW w:w="140" w:type="dxa"/>
            <w:vMerge w:val="restart"/>
            <w:vAlign w:val="bottom"/>
          </w:tcPr>
          <w:p w:rsidR="00E45E3B" w:rsidRDefault="00E45E3B" w:rsidP="00B24C0A">
            <w:pPr>
              <w:rPr>
                <w:sz w:val="24"/>
                <w:szCs w:val="24"/>
              </w:rPr>
            </w:pPr>
          </w:p>
        </w:tc>
        <w:tc>
          <w:tcPr>
            <w:tcW w:w="600" w:type="dxa"/>
            <w:tcBorders>
              <w:bottom w:val="single" w:sz="8" w:space="0" w:color="auto"/>
            </w:tcBorders>
            <w:vAlign w:val="bottom"/>
          </w:tcPr>
          <w:p w:rsidR="00E45E3B" w:rsidRDefault="00E45E3B" w:rsidP="00B24C0A">
            <w:pPr>
              <w:spacing w:line="404" w:lineRule="exact"/>
              <w:jc w:val="center"/>
            </w:pPr>
            <w:r>
              <w:rPr>
                <w:rFonts w:eastAsia="Times New Roman"/>
                <w:w w:val="89"/>
                <w:sz w:val="46"/>
                <w:szCs w:val="46"/>
                <w:vertAlign w:val="superscript"/>
              </w:rPr>
              <w:t>ω</w:t>
            </w:r>
            <w:r>
              <w:rPr>
                <w:rFonts w:eastAsia="Times New Roman"/>
                <w:w w:val="89"/>
                <w:sz w:val="19"/>
                <w:szCs w:val="19"/>
              </w:rPr>
              <w:t xml:space="preserve">1 </w:t>
            </w:r>
            <w:r>
              <w:rPr>
                <w:rFonts w:eastAsia="Times New Roman"/>
                <w:i/>
                <w:iCs/>
                <w:w w:val="89"/>
                <w:sz w:val="46"/>
                <w:szCs w:val="46"/>
                <w:vertAlign w:val="superscript"/>
              </w:rPr>
              <w:t>R</w:t>
            </w:r>
            <w:r>
              <w:rPr>
                <w:rFonts w:eastAsia="Times New Roman"/>
                <w:w w:val="89"/>
                <w:sz w:val="19"/>
                <w:szCs w:val="19"/>
              </w:rPr>
              <w:t>1</w:t>
            </w:r>
          </w:p>
        </w:tc>
        <w:tc>
          <w:tcPr>
            <w:tcW w:w="380" w:type="dxa"/>
            <w:gridSpan w:val="2"/>
            <w:vMerge w:val="restart"/>
            <w:vAlign w:val="bottom"/>
          </w:tcPr>
          <w:p w:rsidR="00E45E3B" w:rsidRDefault="00E45E3B" w:rsidP="00B24C0A">
            <w:pPr>
              <w:ind w:left="40"/>
            </w:pPr>
            <w:r>
              <w:rPr>
                <w:rFonts w:eastAsia="Times New Roman"/>
                <w:sz w:val="31"/>
                <w:szCs w:val="31"/>
              </w:rPr>
              <w:t>, ε</w:t>
            </w:r>
          </w:p>
        </w:tc>
        <w:tc>
          <w:tcPr>
            <w:tcW w:w="500" w:type="dxa"/>
            <w:gridSpan w:val="2"/>
            <w:vMerge w:val="restart"/>
            <w:vAlign w:val="bottom"/>
          </w:tcPr>
          <w:p w:rsidR="00E45E3B" w:rsidRDefault="00E45E3B" w:rsidP="00B24C0A">
            <w:pPr>
              <w:ind w:right="270"/>
              <w:jc w:val="right"/>
            </w:pPr>
            <w:r>
              <w:rPr>
                <w:rFonts w:eastAsia="Times New Roman"/>
                <w:w w:val="90"/>
              </w:rPr>
              <w:t>2</w:t>
            </w:r>
          </w:p>
        </w:tc>
        <w:tc>
          <w:tcPr>
            <w:tcW w:w="540" w:type="dxa"/>
            <w:gridSpan w:val="2"/>
            <w:tcBorders>
              <w:bottom w:val="single" w:sz="8" w:space="0" w:color="auto"/>
            </w:tcBorders>
            <w:vAlign w:val="bottom"/>
          </w:tcPr>
          <w:p w:rsidR="00E45E3B" w:rsidRDefault="00E45E3B" w:rsidP="00B24C0A">
            <w:pPr>
              <w:spacing w:line="404" w:lineRule="exact"/>
              <w:jc w:val="center"/>
            </w:pPr>
            <w:r>
              <w:rPr>
                <w:rFonts w:eastAsia="Times New Roman"/>
                <w:w w:val="90"/>
                <w:sz w:val="46"/>
                <w:szCs w:val="46"/>
                <w:vertAlign w:val="superscript"/>
              </w:rPr>
              <w:t>ε</w:t>
            </w:r>
            <w:r>
              <w:rPr>
                <w:rFonts w:eastAsia="Times New Roman"/>
                <w:w w:val="90"/>
                <w:sz w:val="19"/>
                <w:szCs w:val="19"/>
              </w:rPr>
              <w:t xml:space="preserve">1 </w:t>
            </w:r>
            <w:r>
              <w:rPr>
                <w:rFonts w:eastAsia="Times New Roman"/>
                <w:i/>
                <w:iCs/>
                <w:w w:val="90"/>
                <w:sz w:val="46"/>
                <w:szCs w:val="46"/>
                <w:vertAlign w:val="superscript"/>
              </w:rPr>
              <w:t>R</w:t>
            </w:r>
            <w:r>
              <w:rPr>
                <w:rFonts w:eastAsia="Times New Roman"/>
                <w:w w:val="90"/>
                <w:sz w:val="19"/>
                <w:szCs w:val="19"/>
              </w:rPr>
              <w:t>1</w:t>
            </w:r>
          </w:p>
        </w:tc>
        <w:tc>
          <w:tcPr>
            <w:tcW w:w="300" w:type="dxa"/>
            <w:gridSpan w:val="2"/>
            <w:vMerge w:val="restart"/>
            <w:vAlign w:val="bottom"/>
          </w:tcPr>
          <w:p w:rsidR="00E45E3B" w:rsidRDefault="00E45E3B" w:rsidP="00B24C0A">
            <w:pPr>
              <w:ind w:right="180"/>
              <w:jc w:val="right"/>
            </w:pPr>
            <w:r>
              <w:rPr>
                <w:rFonts w:eastAsia="Times New Roman"/>
                <w:sz w:val="31"/>
                <w:szCs w:val="31"/>
              </w:rPr>
              <w:t>,</w:t>
            </w:r>
          </w:p>
        </w:tc>
        <w:tc>
          <w:tcPr>
            <w:tcW w:w="380" w:type="dxa"/>
            <w:gridSpan w:val="2"/>
            <w:tcBorders>
              <w:bottom w:val="single" w:sz="8" w:space="0" w:color="auto"/>
            </w:tcBorders>
            <w:vAlign w:val="bottom"/>
          </w:tcPr>
          <w:p w:rsidR="00E45E3B" w:rsidRDefault="00E45E3B" w:rsidP="00B24C0A">
            <w:pPr>
              <w:spacing w:line="404" w:lineRule="exact"/>
              <w:jc w:val="right"/>
            </w:pPr>
            <w:r>
              <w:rPr>
                <w:rFonts w:eastAsia="Times New Roman"/>
                <w:sz w:val="46"/>
                <w:szCs w:val="46"/>
                <w:vertAlign w:val="superscript"/>
              </w:rPr>
              <w:t>ω</w:t>
            </w:r>
            <w:r>
              <w:rPr>
                <w:rFonts w:eastAsia="Times New Roman"/>
                <w:sz w:val="19"/>
                <w:szCs w:val="19"/>
              </w:rPr>
              <w:t>2</w:t>
            </w:r>
          </w:p>
        </w:tc>
        <w:tc>
          <w:tcPr>
            <w:tcW w:w="360" w:type="dxa"/>
            <w:vMerge w:val="restart"/>
            <w:vAlign w:val="bottom"/>
          </w:tcPr>
          <w:p w:rsidR="00E45E3B" w:rsidRDefault="00E45E3B" w:rsidP="00B24C0A">
            <w:pPr>
              <w:rPr>
                <w:sz w:val="24"/>
                <w:szCs w:val="24"/>
              </w:rPr>
            </w:pPr>
          </w:p>
        </w:tc>
        <w:tc>
          <w:tcPr>
            <w:tcW w:w="20" w:type="dxa"/>
            <w:tcBorders>
              <w:bottom w:val="single" w:sz="8" w:space="0" w:color="auto"/>
            </w:tcBorders>
            <w:vAlign w:val="bottom"/>
          </w:tcPr>
          <w:p w:rsidR="00E45E3B" w:rsidRDefault="00E45E3B" w:rsidP="00B24C0A">
            <w:pPr>
              <w:rPr>
                <w:sz w:val="24"/>
                <w:szCs w:val="24"/>
              </w:rPr>
            </w:pPr>
          </w:p>
        </w:tc>
        <w:tc>
          <w:tcPr>
            <w:tcW w:w="320" w:type="dxa"/>
            <w:gridSpan w:val="2"/>
            <w:tcBorders>
              <w:bottom w:val="single" w:sz="8" w:space="0" w:color="auto"/>
            </w:tcBorders>
            <w:vAlign w:val="bottom"/>
          </w:tcPr>
          <w:p w:rsidR="00E45E3B" w:rsidRDefault="00E45E3B" w:rsidP="00B24C0A">
            <w:pPr>
              <w:spacing w:line="404" w:lineRule="exact"/>
              <w:jc w:val="center"/>
            </w:pPr>
            <w:r>
              <w:rPr>
                <w:rFonts w:eastAsia="Times New Roman"/>
                <w:i/>
                <w:iCs/>
                <w:w w:val="84"/>
                <w:sz w:val="31"/>
                <w:szCs w:val="31"/>
              </w:rPr>
              <w:t>R</w:t>
            </w:r>
            <w:r>
              <w:rPr>
                <w:rFonts w:eastAsia="Times New Roman"/>
                <w:w w:val="84"/>
                <w:sz w:val="43"/>
                <w:szCs w:val="43"/>
                <w:vertAlign w:val="subscript"/>
              </w:rPr>
              <w:t>3</w:t>
            </w:r>
          </w:p>
        </w:tc>
        <w:tc>
          <w:tcPr>
            <w:tcW w:w="120" w:type="dxa"/>
            <w:vMerge w:val="restart"/>
            <w:vAlign w:val="bottom"/>
          </w:tcPr>
          <w:p w:rsidR="00E45E3B" w:rsidRDefault="00E45E3B" w:rsidP="00B24C0A">
            <w:pPr>
              <w:jc w:val="right"/>
            </w:pPr>
            <w:r>
              <w:rPr>
                <w:rFonts w:eastAsia="Times New Roman"/>
                <w:sz w:val="31"/>
                <w:szCs w:val="31"/>
              </w:rPr>
              <w:t>,</w:t>
            </w:r>
          </w:p>
        </w:tc>
        <w:tc>
          <w:tcPr>
            <w:tcW w:w="0" w:type="dxa"/>
            <w:vAlign w:val="bottom"/>
          </w:tcPr>
          <w:p w:rsidR="00E45E3B" w:rsidRDefault="00E45E3B" w:rsidP="00B24C0A">
            <w:pPr>
              <w:rPr>
                <w:sz w:val="1"/>
                <w:szCs w:val="1"/>
              </w:rPr>
            </w:pPr>
          </w:p>
        </w:tc>
      </w:tr>
      <w:tr w:rsidR="00E45E3B" w:rsidTr="00B24C0A">
        <w:trPr>
          <w:trHeight w:val="66"/>
        </w:trPr>
        <w:tc>
          <w:tcPr>
            <w:tcW w:w="380" w:type="dxa"/>
            <w:vAlign w:val="bottom"/>
          </w:tcPr>
          <w:p w:rsidR="00E45E3B" w:rsidRDefault="00E45E3B" w:rsidP="00B24C0A">
            <w:pPr>
              <w:rPr>
                <w:sz w:val="5"/>
                <w:szCs w:val="5"/>
              </w:rPr>
            </w:pPr>
          </w:p>
        </w:tc>
        <w:tc>
          <w:tcPr>
            <w:tcW w:w="80" w:type="dxa"/>
            <w:vMerge/>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460" w:type="dxa"/>
            <w:gridSpan w:val="2"/>
            <w:vMerge/>
            <w:vAlign w:val="bottom"/>
          </w:tcPr>
          <w:p w:rsidR="00E45E3B" w:rsidRDefault="00E45E3B" w:rsidP="00B24C0A">
            <w:pPr>
              <w:rPr>
                <w:sz w:val="5"/>
                <w:szCs w:val="5"/>
              </w:rPr>
            </w:pPr>
          </w:p>
        </w:tc>
        <w:tc>
          <w:tcPr>
            <w:tcW w:w="340" w:type="dxa"/>
            <w:vMerge/>
            <w:vAlign w:val="bottom"/>
          </w:tcPr>
          <w:p w:rsidR="00E45E3B" w:rsidRDefault="00E45E3B" w:rsidP="00B24C0A">
            <w:pPr>
              <w:rPr>
                <w:sz w:val="5"/>
                <w:szCs w:val="5"/>
              </w:rPr>
            </w:pPr>
          </w:p>
        </w:tc>
        <w:tc>
          <w:tcPr>
            <w:tcW w:w="140" w:type="dxa"/>
            <w:vMerge/>
            <w:vAlign w:val="bottom"/>
          </w:tcPr>
          <w:p w:rsidR="00E45E3B" w:rsidRDefault="00E45E3B" w:rsidP="00B24C0A">
            <w:pPr>
              <w:rPr>
                <w:sz w:val="5"/>
                <w:szCs w:val="5"/>
              </w:rPr>
            </w:pPr>
          </w:p>
        </w:tc>
        <w:tc>
          <w:tcPr>
            <w:tcW w:w="600" w:type="dxa"/>
            <w:vAlign w:val="bottom"/>
          </w:tcPr>
          <w:p w:rsidR="00E45E3B" w:rsidRDefault="00E45E3B" w:rsidP="00B24C0A">
            <w:pPr>
              <w:rPr>
                <w:sz w:val="5"/>
                <w:szCs w:val="5"/>
              </w:rPr>
            </w:pPr>
          </w:p>
        </w:tc>
        <w:tc>
          <w:tcPr>
            <w:tcW w:w="380" w:type="dxa"/>
            <w:gridSpan w:val="2"/>
            <w:vMerge/>
            <w:vAlign w:val="bottom"/>
          </w:tcPr>
          <w:p w:rsidR="00E45E3B" w:rsidRDefault="00E45E3B" w:rsidP="00B24C0A">
            <w:pPr>
              <w:rPr>
                <w:sz w:val="5"/>
                <w:szCs w:val="5"/>
              </w:rPr>
            </w:pPr>
          </w:p>
        </w:tc>
        <w:tc>
          <w:tcPr>
            <w:tcW w:w="500" w:type="dxa"/>
            <w:gridSpan w:val="2"/>
            <w:vMerge/>
            <w:vAlign w:val="bottom"/>
          </w:tcPr>
          <w:p w:rsidR="00E45E3B" w:rsidRDefault="00E45E3B" w:rsidP="00B24C0A">
            <w:pPr>
              <w:rPr>
                <w:sz w:val="5"/>
                <w:szCs w:val="5"/>
              </w:rPr>
            </w:pPr>
          </w:p>
        </w:tc>
        <w:tc>
          <w:tcPr>
            <w:tcW w:w="60" w:type="dxa"/>
            <w:vAlign w:val="bottom"/>
          </w:tcPr>
          <w:p w:rsidR="00E45E3B" w:rsidRDefault="00E45E3B" w:rsidP="00B24C0A">
            <w:pPr>
              <w:rPr>
                <w:sz w:val="5"/>
                <w:szCs w:val="5"/>
              </w:rPr>
            </w:pPr>
          </w:p>
        </w:tc>
        <w:tc>
          <w:tcPr>
            <w:tcW w:w="480" w:type="dxa"/>
            <w:vAlign w:val="bottom"/>
          </w:tcPr>
          <w:p w:rsidR="00E45E3B" w:rsidRDefault="00E45E3B" w:rsidP="00B24C0A">
            <w:pPr>
              <w:rPr>
                <w:sz w:val="5"/>
                <w:szCs w:val="5"/>
              </w:rPr>
            </w:pPr>
          </w:p>
        </w:tc>
        <w:tc>
          <w:tcPr>
            <w:tcW w:w="300" w:type="dxa"/>
            <w:gridSpan w:val="2"/>
            <w:vMerge/>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360" w:type="dxa"/>
            <w:vMerge/>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240" w:type="dxa"/>
            <w:vAlign w:val="bottom"/>
          </w:tcPr>
          <w:p w:rsidR="00E45E3B" w:rsidRDefault="00E45E3B" w:rsidP="00B24C0A">
            <w:pPr>
              <w:rPr>
                <w:sz w:val="5"/>
                <w:szCs w:val="5"/>
              </w:rPr>
            </w:pPr>
          </w:p>
        </w:tc>
        <w:tc>
          <w:tcPr>
            <w:tcW w:w="12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128"/>
        </w:trPr>
        <w:tc>
          <w:tcPr>
            <w:tcW w:w="460" w:type="dxa"/>
            <w:gridSpan w:val="2"/>
            <w:vMerge w:val="restart"/>
            <w:vAlign w:val="bottom"/>
          </w:tcPr>
          <w:p w:rsidR="00E45E3B" w:rsidRDefault="00E45E3B" w:rsidP="00B24C0A">
            <w:pPr>
              <w:spacing w:line="446" w:lineRule="exact"/>
              <w:ind w:right="120"/>
              <w:jc w:val="right"/>
            </w:pPr>
            <w:r>
              <w:rPr>
                <w:rFonts w:eastAsia="Times New Roman"/>
                <w:w w:val="91"/>
                <w:sz w:val="31"/>
                <w:szCs w:val="31"/>
              </w:rPr>
              <w:t>ω</w:t>
            </w:r>
            <w:r>
              <w:rPr>
                <w:rFonts w:eastAsia="Times New Roman"/>
                <w:w w:val="91"/>
                <w:sz w:val="43"/>
                <w:szCs w:val="43"/>
                <w:vertAlign w:val="subscript"/>
              </w:rPr>
              <w:t>1</w:t>
            </w:r>
          </w:p>
        </w:tc>
        <w:tc>
          <w:tcPr>
            <w:tcW w:w="280" w:type="dxa"/>
            <w:vAlign w:val="bottom"/>
          </w:tcPr>
          <w:p w:rsidR="00E45E3B" w:rsidRDefault="00E45E3B" w:rsidP="00B24C0A">
            <w:pPr>
              <w:rPr>
                <w:sz w:val="11"/>
                <w:szCs w:val="11"/>
              </w:rPr>
            </w:pPr>
          </w:p>
        </w:tc>
        <w:tc>
          <w:tcPr>
            <w:tcW w:w="820" w:type="dxa"/>
            <w:gridSpan w:val="4"/>
            <w:vMerge w:val="restart"/>
            <w:vAlign w:val="bottom"/>
          </w:tcPr>
          <w:p w:rsidR="00E45E3B" w:rsidRDefault="00E45E3B" w:rsidP="00B24C0A">
            <w:pPr>
              <w:spacing w:line="446" w:lineRule="exact"/>
              <w:ind w:right="500"/>
              <w:jc w:val="right"/>
            </w:pPr>
            <w:r>
              <w:rPr>
                <w:rFonts w:eastAsia="Times New Roman"/>
                <w:i/>
                <w:iCs/>
                <w:w w:val="90"/>
                <w:sz w:val="31"/>
                <w:szCs w:val="31"/>
              </w:rPr>
              <w:t>R</w:t>
            </w:r>
            <w:r>
              <w:rPr>
                <w:rFonts w:eastAsia="Times New Roman"/>
                <w:w w:val="90"/>
                <w:sz w:val="43"/>
                <w:szCs w:val="43"/>
                <w:vertAlign w:val="subscript"/>
              </w:rPr>
              <w:t>2</w:t>
            </w:r>
          </w:p>
        </w:tc>
        <w:tc>
          <w:tcPr>
            <w:tcW w:w="340" w:type="dxa"/>
            <w:vMerge/>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980" w:type="dxa"/>
            <w:gridSpan w:val="3"/>
            <w:vMerge w:val="restart"/>
            <w:vAlign w:val="bottom"/>
          </w:tcPr>
          <w:p w:rsidR="00E45E3B" w:rsidRDefault="00E45E3B" w:rsidP="00B24C0A">
            <w:pPr>
              <w:spacing w:line="446" w:lineRule="exact"/>
              <w:ind w:right="223"/>
              <w:jc w:val="center"/>
            </w:pPr>
            <w:r>
              <w:rPr>
                <w:rFonts w:eastAsia="Times New Roman"/>
                <w:i/>
                <w:iCs/>
                <w:w w:val="84"/>
                <w:sz w:val="31"/>
                <w:szCs w:val="31"/>
              </w:rPr>
              <w:t>R</w:t>
            </w:r>
            <w:r>
              <w:rPr>
                <w:rFonts w:eastAsia="Times New Roman"/>
                <w:w w:val="84"/>
                <w:sz w:val="43"/>
                <w:szCs w:val="43"/>
                <w:vertAlign w:val="subscript"/>
              </w:rPr>
              <w:t>2</w:t>
            </w:r>
          </w:p>
        </w:tc>
        <w:tc>
          <w:tcPr>
            <w:tcW w:w="500" w:type="dxa"/>
            <w:gridSpan w:val="2"/>
            <w:vMerge/>
            <w:vAlign w:val="bottom"/>
          </w:tcPr>
          <w:p w:rsidR="00E45E3B" w:rsidRDefault="00E45E3B" w:rsidP="00B24C0A">
            <w:pPr>
              <w:rPr>
                <w:sz w:val="11"/>
                <w:szCs w:val="11"/>
              </w:rPr>
            </w:pPr>
          </w:p>
        </w:tc>
        <w:tc>
          <w:tcPr>
            <w:tcW w:w="60" w:type="dxa"/>
            <w:vAlign w:val="bottom"/>
          </w:tcPr>
          <w:p w:rsidR="00E45E3B" w:rsidRDefault="00E45E3B" w:rsidP="00B24C0A">
            <w:pPr>
              <w:rPr>
                <w:sz w:val="11"/>
                <w:szCs w:val="11"/>
              </w:rPr>
            </w:pPr>
          </w:p>
        </w:tc>
        <w:tc>
          <w:tcPr>
            <w:tcW w:w="480" w:type="dxa"/>
            <w:vMerge w:val="restart"/>
            <w:vAlign w:val="bottom"/>
          </w:tcPr>
          <w:p w:rsidR="00E45E3B" w:rsidRDefault="00E45E3B" w:rsidP="00B24C0A">
            <w:pPr>
              <w:spacing w:line="446" w:lineRule="exact"/>
              <w:jc w:val="center"/>
            </w:pPr>
            <w:r>
              <w:rPr>
                <w:rFonts w:eastAsia="Times New Roman"/>
                <w:i/>
                <w:iCs/>
                <w:w w:val="90"/>
                <w:sz w:val="31"/>
                <w:szCs w:val="31"/>
              </w:rPr>
              <w:t>R</w:t>
            </w:r>
            <w:r>
              <w:rPr>
                <w:rFonts w:eastAsia="Times New Roman"/>
                <w:w w:val="90"/>
                <w:sz w:val="43"/>
                <w:szCs w:val="43"/>
                <w:vertAlign w:val="subscript"/>
              </w:rPr>
              <w:t>2</w:t>
            </w:r>
          </w:p>
        </w:tc>
        <w:tc>
          <w:tcPr>
            <w:tcW w:w="40" w:type="dxa"/>
            <w:vAlign w:val="bottom"/>
          </w:tcPr>
          <w:p w:rsidR="00E45E3B" w:rsidRDefault="00E45E3B" w:rsidP="00B24C0A">
            <w:pPr>
              <w:rPr>
                <w:sz w:val="11"/>
                <w:szCs w:val="11"/>
              </w:rPr>
            </w:pPr>
          </w:p>
        </w:tc>
        <w:tc>
          <w:tcPr>
            <w:tcW w:w="260" w:type="dxa"/>
            <w:vAlign w:val="bottom"/>
          </w:tcPr>
          <w:p w:rsidR="00E45E3B" w:rsidRDefault="00E45E3B" w:rsidP="00B24C0A">
            <w:pPr>
              <w:rPr>
                <w:sz w:val="11"/>
                <w:szCs w:val="11"/>
              </w:rPr>
            </w:pPr>
          </w:p>
        </w:tc>
        <w:tc>
          <w:tcPr>
            <w:tcW w:w="760" w:type="dxa"/>
            <w:gridSpan w:val="4"/>
            <w:vMerge w:val="restart"/>
            <w:vAlign w:val="bottom"/>
          </w:tcPr>
          <w:p w:rsidR="00E45E3B" w:rsidRDefault="00E45E3B" w:rsidP="00B24C0A">
            <w:pPr>
              <w:spacing w:line="446" w:lineRule="exact"/>
              <w:ind w:right="420"/>
              <w:jc w:val="right"/>
            </w:pPr>
            <w:r>
              <w:rPr>
                <w:rFonts w:eastAsia="Times New Roman"/>
                <w:w w:val="91"/>
                <w:sz w:val="31"/>
                <w:szCs w:val="31"/>
              </w:rPr>
              <w:t>ω</w:t>
            </w:r>
            <w:r>
              <w:rPr>
                <w:rFonts w:eastAsia="Times New Roman"/>
                <w:w w:val="91"/>
                <w:sz w:val="43"/>
                <w:szCs w:val="43"/>
                <w:vertAlign w:val="subscript"/>
              </w:rPr>
              <w:t>3</w:t>
            </w:r>
          </w:p>
        </w:tc>
        <w:tc>
          <w:tcPr>
            <w:tcW w:w="440" w:type="dxa"/>
            <w:gridSpan w:val="3"/>
            <w:vMerge w:val="restart"/>
            <w:vAlign w:val="bottom"/>
          </w:tcPr>
          <w:p w:rsidR="00E45E3B" w:rsidRDefault="00E45E3B" w:rsidP="00B24C0A">
            <w:pPr>
              <w:spacing w:line="446" w:lineRule="exact"/>
              <w:ind w:right="3"/>
              <w:jc w:val="center"/>
            </w:pPr>
            <w:r>
              <w:rPr>
                <w:rFonts w:eastAsia="Times New Roman"/>
                <w:i/>
                <w:iCs/>
                <w:w w:val="75"/>
                <w:sz w:val="31"/>
                <w:szCs w:val="31"/>
              </w:rPr>
              <w:t>r</w:t>
            </w:r>
            <w:r>
              <w:rPr>
                <w:rFonts w:eastAsia="Times New Roman"/>
                <w:w w:val="75"/>
                <w:sz w:val="43"/>
                <w:szCs w:val="43"/>
                <w:vertAlign w:val="subscript"/>
              </w:rPr>
              <w:t>2</w:t>
            </w:r>
          </w:p>
        </w:tc>
        <w:tc>
          <w:tcPr>
            <w:tcW w:w="0" w:type="dxa"/>
            <w:vAlign w:val="bottom"/>
          </w:tcPr>
          <w:p w:rsidR="00E45E3B" w:rsidRDefault="00E45E3B" w:rsidP="00B24C0A">
            <w:pPr>
              <w:rPr>
                <w:sz w:val="1"/>
                <w:szCs w:val="1"/>
              </w:rPr>
            </w:pPr>
          </w:p>
        </w:tc>
      </w:tr>
      <w:tr w:rsidR="00E45E3B" w:rsidTr="00B24C0A">
        <w:trPr>
          <w:trHeight w:val="319"/>
        </w:trPr>
        <w:tc>
          <w:tcPr>
            <w:tcW w:w="460" w:type="dxa"/>
            <w:gridSpan w:val="2"/>
            <w:vMerge/>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820" w:type="dxa"/>
            <w:gridSpan w:val="4"/>
            <w:vMerge/>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980" w:type="dxa"/>
            <w:gridSpan w:val="3"/>
            <w:vMerge/>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480" w:type="dxa"/>
            <w:vMerge/>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760" w:type="dxa"/>
            <w:gridSpan w:val="4"/>
            <w:vMerge/>
            <w:vAlign w:val="bottom"/>
          </w:tcPr>
          <w:p w:rsidR="00E45E3B" w:rsidRDefault="00E45E3B" w:rsidP="00B24C0A">
            <w:pPr>
              <w:rPr>
                <w:sz w:val="24"/>
                <w:szCs w:val="24"/>
              </w:rPr>
            </w:pPr>
          </w:p>
        </w:tc>
        <w:tc>
          <w:tcPr>
            <w:tcW w:w="440" w:type="dxa"/>
            <w:gridSpan w:val="3"/>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89"/>
        </w:trPr>
        <w:tc>
          <w:tcPr>
            <w:tcW w:w="460" w:type="dxa"/>
            <w:gridSpan w:val="2"/>
            <w:vMerge w:val="restart"/>
            <w:vAlign w:val="bottom"/>
          </w:tcPr>
          <w:p w:rsidR="00E45E3B" w:rsidRDefault="00E45E3B" w:rsidP="00B24C0A">
            <w:pPr>
              <w:ind w:left="260"/>
            </w:pPr>
            <w:r>
              <w:rPr>
                <w:rFonts w:eastAsia="Times New Roman"/>
                <w:w w:val="87"/>
                <w:sz w:val="31"/>
                <w:szCs w:val="31"/>
              </w:rPr>
              <w:t>ω</w:t>
            </w:r>
          </w:p>
        </w:tc>
        <w:tc>
          <w:tcPr>
            <w:tcW w:w="280" w:type="dxa"/>
            <w:vMerge w:val="restart"/>
            <w:vAlign w:val="bottom"/>
          </w:tcPr>
          <w:p w:rsidR="00E45E3B" w:rsidRDefault="00E45E3B" w:rsidP="00B24C0A">
            <w:pPr>
              <w:ind w:right="70"/>
              <w:jc w:val="right"/>
            </w:pPr>
            <w:r>
              <w:rPr>
                <w:rFonts w:eastAsia="Times New Roman"/>
                <w:w w:val="72"/>
              </w:rPr>
              <w:t>3</w:t>
            </w:r>
          </w:p>
        </w:tc>
        <w:tc>
          <w:tcPr>
            <w:tcW w:w="200" w:type="dxa"/>
            <w:vAlign w:val="bottom"/>
          </w:tcPr>
          <w:p w:rsidR="00E45E3B" w:rsidRDefault="00E45E3B" w:rsidP="00B24C0A">
            <w:pPr>
              <w:rPr>
                <w:sz w:val="24"/>
                <w:szCs w:val="24"/>
              </w:rPr>
            </w:pPr>
          </w:p>
        </w:tc>
        <w:tc>
          <w:tcPr>
            <w:tcW w:w="580" w:type="dxa"/>
            <w:gridSpan w:val="2"/>
            <w:tcBorders>
              <w:bottom w:val="single" w:sz="8" w:space="0" w:color="auto"/>
            </w:tcBorders>
            <w:vAlign w:val="bottom"/>
          </w:tcPr>
          <w:p w:rsidR="00E45E3B" w:rsidRDefault="00E45E3B" w:rsidP="00B24C0A">
            <w:pPr>
              <w:spacing w:line="369" w:lineRule="exact"/>
              <w:ind w:left="20"/>
            </w:pPr>
            <w:r>
              <w:rPr>
                <w:rFonts w:eastAsia="Times New Roman"/>
                <w:w w:val="95"/>
                <w:sz w:val="42"/>
                <w:szCs w:val="42"/>
                <w:vertAlign w:val="superscript"/>
              </w:rPr>
              <w:t>ω</w:t>
            </w:r>
            <w:r>
              <w:rPr>
                <w:rFonts w:eastAsia="Times New Roman"/>
                <w:w w:val="95"/>
                <w:sz w:val="18"/>
                <w:szCs w:val="18"/>
              </w:rPr>
              <w:t xml:space="preserve"> 2 </w:t>
            </w:r>
            <w:r>
              <w:rPr>
                <w:rFonts w:eastAsia="Times New Roman"/>
                <w:i/>
                <w:iCs/>
                <w:w w:val="95"/>
                <w:sz w:val="42"/>
                <w:szCs w:val="42"/>
                <w:vertAlign w:val="superscript"/>
              </w:rPr>
              <w:t>r</w:t>
            </w:r>
            <w:r>
              <w:rPr>
                <w:rFonts w:eastAsia="Times New Roman"/>
                <w:w w:val="95"/>
                <w:sz w:val="18"/>
                <w:szCs w:val="18"/>
              </w:rPr>
              <w:t>2</w:t>
            </w:r>
          </w:p>
        </w:tc>
        <w:tc>
          <w:tcPr>
            <w:tcW w:w="40" w:type="dxa"/>
            <w:vMerge w:val="restart"/>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00" w:type="dxa"/>
            <w:gridSpan w:val="3"/>
            <w:tcBorders>
              <w:bottom w:val="single" w:sz="8" w:space="0" w:color="auto"/>
            </w:tcBorders>
            <w:vAlign w:val="bottom"/>
          </w:tcPr>
          <w:p w:rsidR="00E45E3B" w:rsidRDefault="00E45E3B" w:rsidP="00B24C0A">
            <w:pPr>
              <w:spacing w:line="369" w:lineRule="exact"/>
              <w:jc w:val="center"/>
            </w:pPr>
            <w:r>
              <w:rPr>
                <w:rFonts w:eastAsia="Times New Roman"/>
                <w:w w:val="94"/>
                <w:sz w:val="42"/>
                <w:szCs w:val="42"/>
                <w:vertAlign w:val="superscript"/>
              </w:rPr>
              <w:t>ω</w:t>
            </w:r>
            <w:r>
              <w:rPr>
                <w:rFonts w:eastAsia="Times New Roman"/>
                <w:w w:val="94"/>
                <w:sz w:val="18"/>
                <w:szCs w:val="18"/>
              </w:rPr>
              <w:t xml:space="preserve">1 </w:t>
            </w:r>
            <w:r>
              <w:rPr>
                <w:rFonts w:eastAsia="Times New Roman"/>
                <w:i/>
                <w:iCs/>
                <w:w w:val="94"/>
                <w:sz w:val="42"/>
                <w:szCs w:val="42"/>
                <w:vertAlign w:val="superscript"/>
              </w:rPr>
              <w:t>R</w:t>
            </w:r>
            <w:r>
              <w:rPr>
                <w:rFonts w:eastAsia="Times New Roman"/>
                <w:w w:val="94"/>
                <w:sz w:val="18"/>
                <w:szCs w:val="18"/>
              </w:rPr>
              <w:t>1</w:t>
            </w:r>
            <w:r>
              <w:rPr>
                <w:rFonts w:eastAsia="Times New Roman"/>
                <w:i/>
                <w:iCs/>
                <w:w w:val="94"/>
                <w:sz w:val="42"/>
                <w:szCs w:val="42"/>
                <w:vertAlign w:val="superscript"/>
              </w:rPr>
              <w:t>r</w:t>
            </w:r>
            <w:r>
              <w:rPr>
                <w:rFonts w:eastAsia="Times New Roman"/>
                <w:w w:val="94"/>
                <w:sz w:val="18"/>
                <w:szCs w:val="18"/>
              </w:rPr>
              <w:t>2</w:t>
            </w:r>
          </w:p>
        </w:tc>
        <w:tc>
          <w:tcPr>
            <w:tcW w:w="380" w:type="dxa"/>
            <w:gridSpan w:val="2"/>
            <w:vMerge w:val="restart"/>
            <w:vAlign w:val="bottom"/>
          </w:tcPr>
          <w:p w:rsidR="00E45E3B" w:rsidRDefault="00E45E3B" w:rsidP="00B24C0A">
            <w:pPr>
              <w:ind w:left="40"/>
            </w:pPr>
            <w:r>
              <w:rPr>
                <w:rFonts w:eastAsia="Times New Roman"/>
                <w:sz w:val="31"/>
                <w:szCs w:val="31"/>
              </w:rPr>
              <w:t>, ε</w:t>
            </w:r>
          </w:p>
        </w:tc>
        <w:tc>
          <w:tcPr>
            <w:tcW w:w="440" w:type="dxa"/>
            <w:vMerge w:val="restart"/>
            <w:vAlign w:val="bottom"/>
          </w:tcPr>
          <w:p w:rsidR="00E45E3B" w:rsidRDefault="00E45E3B" w:rsidP="00B24C0A">
            <w:pPr>
              <w:ind w:right="210"/>
              <w:jc w:val="right"/>
            </w:pPr>
            <w:r>
              <w:rPr>
                <w:rFonts w:eastAsia="Times New Roman"/>
                <w:w w:val="90"/>
              </w:rPr>
              <w:t>3</w:t>
            </w:r>
          </w:p>
        </w:tc>
        <w:tc>
          <w:tcPr>
            <w:tcW w:w="60" w:type="dxa"/>
            <w:vMerge w:val="restart"/>
            <w:vAlign w:val="bottom"/>
          </w:tcPr>
          <w:p w:rsidR="00E45E3B" w:rsidRDefault="00E45E3B" w:rsidP="00B24C0A">
            <w:pPr>
              <w:rPr>
                <w:sz w:val="24"/>
                <w:szCs w:val="24"/>
              </w:rPr>
            </w:pPr>
          </w:p>
        </w:tc>
        <w:tc>
          <w:tcPr>
            <w:tcW w:w="480" w:type="dxa"/>
            <w:tcBorders>
              <w:bottom w:val="single" w:sz="8" w:space="0" w:color="auto"/>
            </w:tcBorders>
            <w:vAlign w:val="bottom"/>
          </w:tcPr>
          <w:p w:rsidR="00E45E3B" w:rsidRDefault="00E45E3B" w:rsidP="00B24C0A">
            <w:pPr>
              <w:spacing w:line="369" w:lineRule="exact"/>
              <w:jc w:val="center"/>
            </w:pPr>
            <w:r>
              <w:rPr>
                <w:rFonts w:eastAsia="Times New Roman"/>
                <w:w w:val="96"/>
                <w:sz w:val="42"/>
                <w:szCs w:val="42"/>
                <w:vertAlign w:val="superscript"/>
              </w:rPr>
              <w:t>ε</w:t>
            </w:r>
            <w:r>
              <w:rPr>
                <w:rFonts w:eastAsia="Times New Roman"/>
                <w:w w:val="96"/>
                <w:sz w:val="18"/>
                <w:szCs w:val="18"/>
              </w:rPr>
              <w:t xml:space="preserve"> 2 </w:t>
            </w:r>
            <w:r>
              <w:rPr>
                <w:rFonts w:eastAsia="Times New Roman"/>
                <w:i/>
                <w:iCs/>
                <w:w w:val="96"/>
                <w:sz w:val="42"/>
                <w:szCs w:val="42"/>
                <w:vertAlign w:val="superscript"/>
              </w:rPr>
              <w:t>r</w:t>
            </w:r>
            <w:r>
              <w:rPr>
                <w:rFonts w:eastAsia="Times New Roman"/>
                <w:w w:val="96"/>
                <w:sz w:val="18"/>
                <w:szCs w:val="18"/>
              </w:rPr>
              <w:t>2</w:t>
            </w:r>
          </w:p>
        </w:tc>
        <w:tc>
          <w:tcPr>
            <w:tcW w:w="40" w:type="dxa"/>
            <w:tcBorders>
              <w:bottom w:val="single" w:sz="8" w:space="0" w:color="auto"/>
            </w:tcBorders>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00" w:type="dxa"/>
            <w:vMerge w:val="restart"/>
            <w:vAlign w:val="bottom"/>
          </w:tcPr>
          <w:p w:rsidR="00E45E3B" w:rsidRDefault="00E45E3B" w:rsidP="00B24C0A">
            <w:pPr>
              <w:rPr>
                <w:sz w:val="24"/>
                <w:szCs w:val="24"/>
              </w:rPr>
            </w:pPr>
          </w:p>
        </w:tc>
        <w:tc>
          <w:tcPr>
            <w:tcW w:w="740" w:type="dxa"/>
            <w:gridSpan w:val="4"/>
            <w:tcBorders>
              <w:bottom w:val="single" w:sz="8" w:space="0" w:color="auto"/>
            </w:tcBorders>
            <w:vAlign w:val="bottom"/>
          </w:tcPr>
          <w:p w:rsidR="00E45E3B" w:rsidRDefault="00E45E3B" w:rsidP="00B24C0A">
            <w:pPr>
              <w:spacing w:line="369" w:lineRule="exact"/>
              <w:jc w:val="center"/>
            </w:pPr>
            <w:r>
              <w:rPr>
                <w:rFonts w:eastAsia="Times New Roman"/>
                <w:w w:val="95"/>
                <w:sz w:val="42"/>
                <w:szCs w:val="42"/>
                <w:vertAlign w:val="superscript"/>
              </w:rPr>
              <w:t>ε</w:t>
            </w:r>
            <w:r>
              <w:rPr>
                <w:rFonts w:eastAsia="Times New Roman"/>
                <w:w w:val="95"/>
                <w:sz w:val="18"/>
                <w:szCs w:val="18"/>
              </w:rPr>
              <w:t xml:space="preserve">1 </w:t>
            </w:r>
            <w:r>
              <w:rPr>
                <w:rFonts w:eastAsia="Times New Roman"/>
                <w:i/>
                <w:iCs/>
                <w:w w:val="95"/>
                <w:sz w:val="42"/>
                <w:szCs w:val="42"/>
                <w:vertAlign w:val="superscript"/>
              </w:rPr>
              <w:t>R</w:t>
            </w:r>
            <w:r>
              <w:rPr>
                <w:rFonts w:eastAsia="Times New Roman"/>
                <w:w w:val="95"/>
                <w:sz w:val="18"/>
                <w:szCs w:val="18"/>
              </w:rPr>
              <w:t>1</w:t>
            </w:r>
            <w:r>
              <w:rPr>
                <w:rFonts w:eastAsia="Times New Roman"/>
                <w:i/>
                <w:iCs/>
                <w:w w:val="95"/>
                <w:sz w:val="42"/>
                <w:szCs w:val="42"/>
                <w:vertAlign w:val="superscript"/>
              </w:rPr>
              <w:t>r</w:t>
            </w:r>
            <w:r>
              <w:rPr>
                <w:rFonts w:eastAsia="Times New Roman"/>
                <w:w w:val="95"/>
                <w:sz w:val="18"/>
                <w:szCs w:val="18"/>
              </w:rPr>
              <w:t>2</w:t>
            </w:r>
          </w:p>
        </w:tc>
        <w:tc>
          <w:tcPr>
            <w:tcW w:w="360" w:type="dxa"/>
            <w:gridSpan w:val="2"/>
            <w:vMerge w:val="restart"/>
            <w:vAlign w:val="bottom"/>
          </w:tcPr>
          <w:p w:rsidR="00E45E3B" w:rsidRDefault="00E45E3B" w:rsidP="00B24C0A">
            <w:pPr>
              <w:ind w:right="43"/>
              <w:jc w:val="center"/>
            </w:pPr>
            <w:r>
              <w:rPr>
                <w:rFonts w:eastAsia="Times New Roman"/>
                <w:sz w:val="31"/>
                <w:szCs w:val="31"/>
              </w:rPr>
              <w:t>.</w:t>
            </w:r>
          </w:p>
        </w:tc>
        <w:tc>
          <w:tcPr>
            <w:tcW w:w="0" w:type="dxa"/>
            <w:vAlign w:val="bottom"/>
          </w:tcPr>
          <w:p w:rsidR="00E45E3B" w:rsidRDefault="00E45E3B" w:rsidP="00B24C0A">
            <w:pPr>
              <w:rPr>
                <w:sz w:val="1"/>
                <w:szCs w:val="1"/>
              </w:rPr>
            </w:pPr>
          </w:p>
        </w:tc>
      </w:tr>
      <w:tr w:rsidR="00E45E3B" w:rsidTr="00B24C0A">
        <w:trPr>
          <w:trHeight w:val="66"/>
        </w:trPr>
        <w:tc>
          <w:tcPr>
            <w:tcW w:w="460" w:type="dxa"/>
            <w:gridSpan w:val="2"/>
            <w:vMerge/>
            <w:vAlign w:val="bottom"/>
          </w:tcPr>
          <w:p w:rsidR="00E45E3B" w:rsidRDefault="00E45E3B" w:rsidP="00B24C0A">
            <w:pPr>
              <w:rPr>
                <w:sz w:val="5"/>
                <w:szCs w:val="5"/>
              </w:rPr>
            </w:pPr>
          </w:p>
        </w:tc>
        <w:tc>
          <w:tcPr>
            <w:tcW w:w="280" w:type="dxa"/>
            <w:vMerge/>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580" w:type="dxa"/>
            <w:gridSpan w:val="2"/>
            <w:vAlign w:val="bottom"/>
          </w:tcPr>
          <w:p w:rsidR="00E45E3B" w:rsidRDefault="00E45E3B" w:rsidP="00B24C0A">
            <w:pPr>
              <w:rPr>
                <w:sz w:val="5"/>
                <w:szCs w:val="5"/>
              </w:rPr>
            </w:pPr>
          </w:p>
        </w:tc>
        <w:tc>
          <w:tcPr>
            <w:tcW w:w="40" w:type="dxa"/>
            <w:vMerge/>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800" w:type="dxa"/>
            <w:gridSpan w:val="3"/>
            <w:vAlign w:val="bottom"/>
          </w:tcPr>
          <w:p w:rsidR="00E45E3B" w:rsidRDefault="00E45E3B" w:rsidP="00B24C0A">
            <w:pPr>
              <w:rPr>
                <w:sz w:val="5"/>
                <w:szCs w:val="5"/>
              </w:rPr>
            </w:pPr>
          </w:p>
        </w:tc>
        <w:tc>
          <w:tcPr>
            <w:tcW w:w="380" w:type="dxa"/>
            <w:gridSpan w:val="2"/>
            <w:vMerge/>
            <w:vAlign w:val="bottom"/>
          </w:tcPr>
          <w:p w:rsidR="00E45E3B" w:rsidRDefault="00E45E3B" w:rsidP="00B24C0A">
            <w:pPr>
              <w:rPr>
                <w:sz w:val="5"/>
                <w:szCs w:val="5"/>
              </w:rPr>
            </w:pPr>
          </w:p>
        </w:tc>
        <w:tc>
          <w:tcPr>
            <w:tcW w:w="440" w:type="dxa"/>
            <w:vMerge/>
            <w:vAlign w:val="bottom"/>
          </w:tcPr>
          <w:p w:rsidR="00E45E3B" w:rsidRDefault="00E45E3B" w:rsidP="00B24C0A">
            <w:pPr>
              <w:rPr>
                <w:sz w:val="5"/>
                <w:szCs w:val="5"/>
              </w:rPr>
            </w:pPr>
          </w:p>
        </w:tc>
        <w:tc>
          <w:tcPr>
            <w:tcW w:w="60" w:type="dxa"/>
            <w:vMerge/>
            <w:vAlign w:val="bottom"/>
          </w:tcPr>
          <w:p w:rsidR="00E45E3B" w:rsidRDefault="00E45E3B" w:rsidP="00B24C0A">
            <w:pPr>
              <w:rPr>
                <w:sz w:val="5"/>
                <w:szCs w:val="5"/>
              </w:rPr>
            </w:pPr>
          </w:p>
        </w:tc>
        <w:tc>
          <w:tcPr>
            <w:tcW w:w="48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260" w:type="dxa"/>
            <w:vAlign w:val="bottom"/>
          </w:tcPr>
          <w:p w:rsidR="00E45E3B" w:rsidRDefault="00E45E3B" w:rsidP="00B24C0A">
            <w:pPr>
              <w:rPr>
                <w:sz w:val="5"/>
                <w:szCs w:val="5"/>
              </w:rPr>
            </w:pPr>
          </w:p>
        </w:tc>
        <w:tc>
          <w:tcPr>
            <w:tcW w:w="100" w:type="dxa"/>
            <w:vMerge/>
            <w:vAlign w:val="bottom"/>
          </w:tcPr>
          <w:p w:rsidR="00E45E3B" w:rsidRDefault="00E45E3B" w:rsidP="00B24C0A">
            <w:pPr>
              <w:rPr>
                <w:sz w:val="5"/>
                <w:szCs w:val="5"/>
              </w:rPr>
            </w:pPr>
          </w:p>
        </w:tc>
        <w:tc>
          <w:tcPr>
            <w:tcW w:w="740" w:type="dxa"/>
            <w:gridSpan w:val="4"/>
            <w:vAlign w:val="bottom"/>
          </w:tcPr>
          <w:p w:rsidR="00E45E3B" w:rsidRDefault="00E45E3B" w:rsidP="00B24C0A">
            <w:pPr>
              <w:rPr>
                <w:sz w:val="5"/>
                <w:szCs w:val="5"/>
              </w:rPr>
            </w:pPr>
          </w:p>
        </w:tc>
        <w:tc>
          <w:tcPr>
            <w:tcW w:w="360" w:type="dxa"/>
            <w:gridSpan w:val="2"/>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128"/>
        </w:trPr>
        <w:tc>
          <w:tcPr>
            <w:tcW w:w="38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280" w:type="dxa"/>
            <w:vMerge/>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620" w:type="dxa"/>
            <w:gridSpan w:val="3"/>
            <w:vMerge w:val="restart"/>
            <w:vAlign w:val="bottom"/>
          </w:tcPr>
          <w:p w:rsidR="00E45E3B" w:rsidRDefault="00E45E3B" w:rsidP="00B24C0A">
            <w:pPr>
              <w:spacing w:line="408" w:lineRule="exact"/>
              <w:ind w:left="160"/>
            </w:pPr>
            <w:r>
              <w:rPr>
                <w:rFonts w:eastAsia="Times New Roman"/>
                <w:i/>
                <w:iCs/>
                <w:sz w:val="31"/>
                <w:szCs w:val="31"/>
              </w:rPr>
              <w:t>R</w:t>
            </w:r>
            <w:r>
              <w:rPr>
                <w:rFonts w:eastAsia="Times New Roman"/>
                <w:sz w:val="43"/>
                <w:szCs w:val="43"/>
                <w:vertAlign w:val="subscript"/>
              </w:rPr>
              <w:t>3</w:t>
            </w:r>
          </w:p>
        </w:tc>
        <w:tc>
          <w:tcPr>
            <w:tcW w:w="340" w:type="dxa"/>
            <w:vAlign w:val="bottom"/>
          </w:tcPr>
          <w:p w:rsidR="00E45E3B" w:rsidRDefault="00E45E3B" w:rsidP="00B24C0A">
            <w:pPr>
              <w:rPr>
                <w:sz w:val="11"/>
                <w:szCs w:val="11"/>
              </w:rPr>
            </w:pPr>
          </w:p>
        </w:tc>
        <w:tc>
          <w:tcPr>
            <w:tcW w:w="1120" w:type="dxa"/>
            <w:gridSpan w:val="4"/>
            <w:vMerge w:val="restart"/>
            <w:vAlign w:val="bottom"/>
          </w:tcPr>
          <w:p w:rsidR="00E45E3B" w:rsidRDefault="00E45E3B" w:rsidP="00B24C0A">
            <w:pPr>
              <w:spacing w:line="408" w:lineRule="exact"/>
              <w:ind w:right="163"/>
              <w:jc w:val="center"/>
            </w:pPr>
            <w:r>
              <w:rPr>
                <w:rFonts w:eastAsia="Times New Roman"/>
                <w:i/>
                <w:iCs/>
                <w:w w:val="90"/>
                <w:sz w:val="31"/>
                <w:szCs w:val="31"/>
              </w:rPr>
              <w:t>R</w:t>
            </w:r>
            <w:r>
              <w:rPr>
                <w:rFonts w:eastAsia="Times New Roman"/>
                <w:w w:val="90"/>
                <w:sz w:val="43"/>
                <w:szCs w:val="43"/>
                <w:vertAlign w:val="subscript"/>
              </w:rPr>
              <w:t>2</w:t>
            </w:r>
            <w:r>
              <w:rPr>
                <w:rFonts w:eastAsia="Times New Roman"/>
                <w:i/>
                <w:iCs/>
                <w:w w:val="90"/>
                <w:sz w:val="31"/>
                <w:szCs w:val="31"/>
              </w:rPr>
              <w:t>R</w:t>
            </w:r>
            <w:r>
              <w:rPr>
                <w:rFonts w:eastAsia="Times New Roman"/>
                <w:w w:val="90"/>
                <w:sz w:val="43"/>
                <w:szCs w:val="43"/>
                <w:vertAlign w:val="subscript"/>
              </w:rPr>
              <w:t>3</w:t>
            </w:r>
          </w:p>
        </w:tc>
        <w:tc>
          <w:tcPr>
            <w:tcW w:w="60" w:type="dxa"/>
            <w:vAlign w:val="bottom"/>
          </w:tcPr>
          <w:p w:rsidR="00E45E3B" w:rsidRDefault="00E45E3B" w:rsidP="00B24C0A">
            <w:pPr>
              <w:rPr>
                <w:sz w:val="11"/>
                <w:szCs w:val="11"/>
              </w:rPr>
            </w:pPr>
          </w:p>
        </w:tc>
        <w:tc>
          <w:tcPr>
            <w:tcW w:w="440" w:type="dxa"/>
            <w:vMerge/>
            <w:vAlign w:val="bottom"/>
          </w:tcPr>
          <w:p w:rsidR="00E45E3B" w:rsidRDefault="00E45E3B" w:rsidP="00B24C0A">
            <w:pPr>
              <w:rPr>
                <w:sz w:val="11"/>
                <w:szCs w:val="11"/>
              </w:rPr>
            </w:pPr>
          </w:p>
        </w:tc>
        <w:tc>
          <w:tcPr>
            <w:tcW w:w="60" w:type="dxa"/>
            <w:vAlign w:val="bottom"/>
          </w:tcPr>
          <w:p w:rsidR="00E45E3B" w:rsidRDefault="00E45E3B" w:rsidP="00B24C0A">
            <w:pPr>
              <w:rPr>
                <w:sz w:val="11"/>
                <w:szCs w:val="11"/>
              </w:rPr>
            </w:pPr>
          </w:p>
        </w:tc>
        <w:tc>
          <w:tcPr>
            <w:tcW w:w="480" w:type="dxa"/>
            <w:vMerge w:val="restart"/>
            <w:vAlign w:val="bottom"/>
          </w:tcPr>
          <w:p w:rsidR="00E45E3B" w:rsidRDefault="00E45E3B" w:rsidP="00B24C0A">
            <w:pPr>
              <w:spacing w:line="408" w:lineRule="exact"/>
              <w:jc w:val="center"/>
            </w:pPr>
            <w:r>
              <w:rPr>
                <w:rFonts w:eastAsia="Times New Roman"/>
                <w:i/>
                <w:iCs/>
                <w:w w:val="90"/>
                <w:sz w:val="31"/>
                <w:szCs w:val="31"/>
              </w:rPr>
              <w:t>R</w:t>
            </w:r>
            <w:r>
              <w:rPr>
                <w:rFonts w:eastAsia="Times New Roman"/>
                <w:w w:val="90"/>
                <w:sz w:val="43"/>
                <w:szCs w:val="43"/>
                <w:vertAlign w:val="subscript"/>
              </w:rPr>
              <w:t>3</w:t>
            </w:r>
          </w:p>
        </w:tc>
        <w:tc>
          <w:tcPr>
            <w:tcW w:w="40" w:type="dxa"/>
            <w:vAlign w:val="bottom"/>
          </w:tcPr>
          <w:p w:rsidR="00E45E3B" w:rsidRDefault="00E45E3B" w:rsidP="00B24C0A">
            <w:pPr>
              <w:rPr>
                <w:sz w:val="11"/>
                <w:szCs w:val="11"/>
              </w:rPr>
            </w:pPr>
          </w:p>
        </w:tc>
        <w:tc>
          <w:tcPr>
            <w:tcW w:w="260" w:type="dxa"/>
            <w:vAlign w:val="bottom"/>
          </w:tcPr>
          <w:p w:rsidR="00E45E3B" w:rsidRDefault="00E45E3B" w:rsidP="00B24C0A">
            <w:pPr>
              <w:rPr>
                <w:sz w:val="11"/>
                <w:szCs w:val="11"/>
              </w:rPr>
            </w:pPr>
          </w:p>
        </w:tc>
        <w:tc>
          <w:tcPr>
            <w:tcW w:w="100" w:type="dxa"/>
            <w:vAlign w:val="bottom"/>
          </w:tcPr>
          <w:p w:rsidR="00E45E3B" w:rsidRDefault="00E45E3B" w:rsidP="00B24C0A">
            <w:pPr>
              <w:rPr>
                <w:sz w:val="11"/>
                <w:szCs w:val="11"/>
              </w:rPr>
            </w:pPr>
          </w:p>
        </w:tc>
        <w:tc>
          <w:tcPr>
            <w:tcW w:w="660" w:type="dxa"/>
            <w:gridSpan w:val="3"/>
            <w:vMerge w:val="restart"/>
            <w:vAlign w:val="bottom"/>
          </w:tcPr>
          <w:p w:rsidR="00E45E3B" w:rsidRDefault="00E45E3B" w:rsidP="00B24C0A">
            <w:pPr>
              <w:spacing w:line="408" w:lineRule="exact"/>
              <w:jc w:val="center"/>
            </w:pPr>
            <w:r>
              <w:rPr>
                <w:rFonts w:eastAsia="Times New Roman"/>
                <w:i/>
                <w:iCs/>
                <w:w w:val="87"/>
                <w:sz w:val="31"/>
                <w:szCs w:val="31"/>
              </w:rPr>
              <w:t>R</w:t>
            </w:r>
            <w:r>
              <w:rPr>
                <w:rFonts w:eastAsia="Times New Roman"/>
                <w:w w:val="87"/>
                <w:sz w:val="43"/>
                <w:szCs w:val="43"/>
                <w:vertAlign w:val="subscript"/>
              </w:rPr>
              <w:t>2</w:t>
            </w:r>
            <w:r>
              <w:rPr>
                <w:rFonts w:eastAsia="Times New Roman"/>
                <w:i/>
                <w:iCs/>
                <w:w w:val="87"/>
                <w:sz w:val="31"/>
                <w:szCs w:val="31"/>
              </w:rPr>
              <w:t>R</w:t>
            </w:r>
            <w:r>
              <w:rPr>
                <w:rFonts w:eastAsia="Times New Roman"/>
                <w:w w:val="87"/>
                <w:sz w:val="43"/>
                <w:szCs w:val="43"/>
                <w:vertAlign w:val="subscript"/>
              </w:rPr>
              <w:t>3</w:t>
            </w:r>
          </w:p>
        </w:tc>
        <w:tc>
          <w:tcPr>
            <w:tcW w:w="80" w:type="dxa"/>
            <w:vAlign w:val="bottom"/>
          </w:tcPr>
          <w:p w:rsidR="00E45E3B" w:rsidRDefault="00E45E3B" w:rsidP="00B24C0A">
            <w:pPr>
              <w:rPr>
                <w:sz w:val="11"/>
                <w:szCs w:val="11"/>
              </w:rPr>
            </w:pPr>
          </w:p>
        </w:tc>
        <w:tc>
          <w:tcPr>
            <w:tcW w:w="240" w:type="dxa"/>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282"/>
        </w:trPr>
        <w:tc>
          <w:tcPr>
            <w:tcW w:w="3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620" w:type="dxa"/>
            <w:gridSpan w:val="3"/>
            <w:vMerge/>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1120" w:type="dxa"/>
            <w:gridSpan w:val="4"/>
            <w:vMerge/>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480" w:type="dxa"/>
            <w:vMerge/>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660" w:type="dxa"/>
            <w:gridSpan w:val="3"/>
            <w:vMerge/>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2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67200" behindDoc="1" locked="0" layoutInCell="0" allowOverlap="1">
            <wp:simplePos x="0" y="0"/>
            <wp:positionH relativeFrom="column">
              <wp:posOffset>1563370</wp:posOffset>
            </wp:positionH>
            <wp:positionV relativeFrom="paragraph">
              <wp:posOffset>-1085215</wp:posOffset>
            </wp:positionV>
            <wp:extent cx="3948430" cy="341630"/>
            <wp:effectExtent l="0" t="0" r="0" b="0"/>
            <wp:wrapNone/>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1239">
                      <a:extLst/>
                    </a:blip>
                    <a:srcRect/>
                    <a:stretch>
                      <a:fillRect/>
                    </a:stretch>
                  </pic:blipFill>
                  <pic:spPr bwMode="auto">
                    <a:xfrm>
                      <a:off x="0" y="0"/>
                      <a:ext cx="3948430" cy="341630"/>
                    </a:xfrm>
                    <a:prstGeom prst="rect">
                      <a:avLst/>
                    </a:prstGeom>
                    <a:noFill/>
                  </pic:spPr>
                </pic:pic>
              </a:graphicData>
            </a:graphic>
          </wp:anchor>
        </w:drawing>
      </w:r>
      <w:r>
        <w:rPr>
          <w:noProof/>
          <w:lang w:eastAsia="ru-RU"/>
        </w:rPr>
        <w:drawing>
          <wp:anchor distT="0" distB="0" distL="114300" distR="114300" simplePos="0" relativeHeight="254068224" behindDoc="1" locked="0" layoutInCell="0" allowOverlap="1">
            <wp:simplePos x="0" y="0"/>
            <wp:positionH relativeFrom="column">
              <wp:posOffset>1689735</wp:posOffset>
            </wp:positionH>
            <wp:positionV relativeFrom="paragraph">
              <wp:posOffset>-499745</wp:posOffset>
            </wp:positionV>
            <wp:extent cx="3284220" cy="341630"/>
            <wp:effectExtent l="0" t="0" r="0" b="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1240">
                      <a:extLst/>
                    </a:blip>
                    <a:srcRect/>
                    <a:stretch>
                      <a:fillRect/>
                    </a:stretch>
                  </pic:blipFill>
                  <pic:spPr bwMode="auto">
                    <a:xfrm>
                      <a:off x="0" y="0"/>
                      <a:ext cx="3284220" cy="341630"/>
                    </a:xfrm>
                    <a:prstGeom prst="rect">
                      <a:avLst/>
                    </a:prstGeom>
                    <a:noFill/>
                  </pic:spPr>
                </pic:pic>
              </a:graphicData>
            </a:graphic>
          </wp:anchor>
        </w:drawing>
      </w:r>
    </w:p>
    <w:p w:rsidR="00E45E3B" w:rsidRDefault="00E45E3B" w:rsidP="007D0F7C">
      <w:pPr>
        <w:numPr>
          <w:ilvl w:val="0"/>
          <w:numId w:val="86"/>
        </w:numPr>
        <w:tabs>
          <w:tab w:val="left" w:pos="1280"/>
        </w:tabs>
        <w:spacing w:after="0" w:line="221" w:lineRule="auto"/>
        <w:ind w:left="1280" w:hanging="310"/>
        <w:rPr>
          <w:rFonts w:eastAsia="Times New Roman"/>
          <w:sz w:val="30"/>
          <w:szCs w:val="30"/>
        </w:rPr>
      </w:pPr>
      <w:r>
        <w:rPr>
          <w:rFonts w:eastAsia="Times New Roman"/>
          <w:sz w:val="30"/>
          <w:szCs w:val="30"/>
        </w:rPr>
        <w:t xml:space="preserve">Определяем скорость и ускорение груза </w:t>
      </w:r>
      <w:r>
        <w:rPr>
          <w:rFonts w:eastAsia="Times New Roman"/>
          <w:i/>
          <w:iCs/>
          <w:sz w:val="30"/>
          <w:szCs w:val="30"/>
        </w:rPr>
        <w:t>Е</w:t>
      </w:r>
      <w:r>
        <w:rPr>
          <w:rFonts w:eastAsia="Times New Roman"/>
          <w:sz w:val="30"/>
          <w:szCs w:val="30"/>
        </w:rPr>
        <w:t>:</w:t>
      </w:r>
    </w:p>
    <w:tbl>
      <w:tblPr>
        <w:tblW w:w="0" w:type="auto"/>
        <w:tblInd w:w="2460" w:type="dxa"/>
        <w:tblLayout w:type="fixed"/>
        <w:tblCellMar>
          <w:left w:w="0" w:type="dxa"/>
          <w:right w:w="0" w:type="dxa"/>
        </w:tblCellMar>
        <w:tblLook w:val="04A0" w:firstRow="1" w:lastRow="0" w:firstColumn="1" w:lastColumn="0" w:noHBand="0" w:noVBand="1"/>
      </w:tblPr>
      <w:tblGrid>
        <w:gridCol w:w="480"/>
        <w:gridCol w:w="160"/>
        <w:gridCol w:w="900"/>
        <w:gridCol w:w="260"/>
        <w:gridCol w:w="720"/>
        <w:gridCol w:w="220"/>
        <w:gridCol w:w="160"/>
        <w:gridCol w:w="440"/>
        <w:gridCol w:w="940"/>
        <w:gridCol w:w="300"/>
        <w:gridCol w:w="100"/>
        <w:gridCol w:w="20"/>
      </w:tblGrid>
      <w:tr w:rsidR="00E45E3B" w:rsidTr="00B24C0A">
        <w:trPr>
          <w:trHeight w:val="573"/>
        </w:trPr>
        <w:tc>
          <w:tcPr>
            <w:tcW w:w="480" w:type="dxa"/>
            <w:vMerge w:val="restart"/>
            <w:vAlign w:val="bottom"/>
          </w:tcPr>
          <w:p w:rsidR="00E45E3B" w:rsidRDefault="00E45E3B" w:rsidP="00B24C0A">
            <w:r>
              <w:rPr>
                <w:rFonts w:eastAsia="Times New Roman"/>
                <w:i/>
                <w:iCs/>
                <w:sz w:val="31"/>
                <w:szCs w:val="31"/>
              </w:rPr>
              <w:t xml:space="preserve">v </w:t>
            </w:r>
            <w:r>
              <w:rPr>
                <w:rFonts w:eastAsia="Times New Roman"/>
                <w:i/>
                <w:iCs/>
                <w:sz w:val="43"/>
                <w:szCs w:val="43"/>
                <w:vertAlign w:val="subscript"/>
              </w:rPr>
              <w:t>E</w:t>
            </w:r>
          </w:p>
        </w:tc>
        <w:tc>
          <w:tcPr>
            <w:tcW w:w="160" w:type="dxa"/>
            <w:vAlign w:val="bottom"/>
          </w:tcPr>
          <w:p w:rsidR="00E45E3B" w:rsidRDefault="00E45E3B" w:rsidP="00B24C0A">
            <w:pPr>
              <w:rPr>
                <w:sz w:val="24"/>
                <w:szCs w:val="24"/>
              </w:rPr>
            </w:pPr>
          </w:p>
        </w:tc>
        <w:tc>
          <w:tcPr>
            <w:tcW w:w="900" w:type="dxa"/>
            <w:vMerge w:val="restart"/>
            <w:vAlign w:val="bottom"/>
          </w:tcPr>
          <w:p w:rsidR="00E45E3B" w:rsidRDefault="00E45E3B" w:rsidP="00B24C0A">
            <w:pPr>
              <w:ind w:right="242"/>
              <w:jc w:val="right"/>
            </w:pPr>
            <w:r>
              <w:rPr>
                <w:rFonts w:eastAsia="Times New Roman"/>
                <w:w w:val="72"/>
                <w:sz w:val="31"/>
                <w:szCs w:val="31"/>
              </w:rPr>
              <w:t>ω</w:t>
            </w:r>
            <w:r>
              <w:rPr>
                <w:rFonts w:eastAsia="Times New Roman"/>
                <w:w w:val="72"/>
                <w:sz w:val="43"/>
                <w:szCs w:val="43"/>
                <w:vertAlign w:val="subscript"/>
              </w:rPr>
              <w:t>3</w:t>
            </w:r>
            <w:r>
              <w:rPr>
                <w:rFonts w:eastAsia="Times New Roman"/>
                <w:w w:val="72"/>
                <w:sz w:val="31"/>
                <w:szCs w:val="31"/>
              </w:rPr>
              <w:t xml:space="preserve"> </w:t>
            </w:r>
            <w:r>
              <w:rPr>
                <w:rFonts w:eastAsia="Times New Roman"/>
                <w:i/>
                <w:iCs/>
                <w:w w:val="72"/>
                <w:sz w:val="31"/>
                <w:szCs w:val="31"/>
              </w:rPr>
              <w:t>r</w:t>
            </w:r>
            <w:r>
              <w:rPr>
                <w:rFonts w:eastAsia="Times New Roman"/>
                <w:w w:val="72"/>
                <w:sz w:val="43"/>
                <w:szCs w:val="43"/>
                <w:vertAlign w:val="subscript"/>
              </w:rPr>
              <w:t>3</w:t>
            </w:r>
          </w:p>
        </w:tc>
        <w:tc>
          <w:tcPr>
            <w:tcW w:w="980" w:type="dxa"/>
            <w:gridSpan w:val="2"/>
            <w:tcBorders>
              <w:bottom w:val="single" w:sz="8" w:space="0" w:color="auto"/>
            </w:tcBorders>
            <w:vAlign w:val="bottom"/>
          </w:tcPr>
          <w:p w:rsidR="00E45E3B" w:rsidRDefault="00E45E3B" w:rsidP="00B24C0A">
            <w:pPr>
              <w:spacing w:line="573" w:lineRule="exact"/>
              <w:jc w:val="center"/>
            </w:pPr>
            <w:r>
              <w:rPr>
                <w:rFonts w:eastAsia="Times New Roman"/>
                <w:w w:val="71"/>
                <w:sz w:val="60"/>
                <w:szCs w:val="60"/>
                <w:vertAlign w:val="superscript"/>
              </w:rPr>
              <w:t>ω</w:t>
            </w:r>
            <w:r>
              <w:rPr>
                <w:rFonts w:eastAsia="Times New Roman"/>
                <w:w w:val="71"/>
                <w:sz w:val="21"/>
                <w:szCs w:val="21"/>
              </w:rPr>
              <w:t xml:space="preserve">1 </w:t>
            </w:r>
            <w:r>
              <w:rPr>
                <w:rFonts w:eastAsia="Times New Roman"/>
                <w:i/>
                <w:iCs/>
                <w:w w:val="71"/>
                <w:sz w:val="60"/>
                <w:szCs w:val="60"/>
                <w:vertAlign w:val="superscript"/>
              </w:rPr>
              <w:t>R</w:t>
            </w:r>
            <w:r>
              <w:rPr>
                <w:rFonts w:eastAsia="Times New Roman"/>
                <w:w w:val="71"/>
                <w:sz w:val="21"/>
                <w:szCs w:val="21"/>
              </w:rPr>
              <w:t>1</w:t>
            </w:r>
            <w:r>
              <w:rPr>
                <w:rFonts w:eastAsia="Times New Roman"/>
                <w:i/>
                <w:iCs/>
                <w:w w:val="71"/>
                <w:sz w:val="60"/>
                <w:szCs w:val="60"/>
                <w:vertAlign w:val="superscript"/>
              </w:rPr>
              <w:t>r</w:t>
            </w:r>
            <w:r>
              <w:rPr>
                <w:rFonts w:eastAsia="Times New Roman"/>
                <w:w w:val="71"/>
                <w:sz w:val="21"/>
                <w:szCs w:val="21"/>
              </w:rPr>
              <w:t xml:space="preserve">2 </w:t>
            </w:r>
            <w:r>
              <w:rPr>
                <w:rFonts w:eastAsia="Times New Roman"/>
                <w:i/>
                <w:iCs/>
                <w:w w:val="71"/>
                <w:sz w:val="60"/>
                <w:szCs w:val="60"/>
                <w:vertAlign w:val="superscript"/>
              </w:rPr>
              <w:t>r</w:t>
            </w:r>
            <w:r>
              <w:rPr>
                <w:rFonts w:eastAsia="Times New Roman"/>
                <w:w w:val="71"/>
                <w:sz w:val="21"/>
                <w:szCs w:val="21"/>
              </w:rPr>
              <w:t>3</w:t>
            </w:r>
          </w:p>
        </w:tc>
        <w:tc>
          <w:tcPr>
            <w:tcW w:w="380" w:type="dxa"/>
            <w:gridSpan w:val="2"/>
            <w:vAlign w:val="bottom"/>
          </w:tcPr>
          <w:p w:rsidR="00E45E3B" w:rsidRDefault="00E45E3B" w:rsidP="00B24C0A">
            <w:pPr>
              <w:rPr>
                <w:sz w:val="24"/>
                <w:szCs w:val="24"/>
              </w:rPr>
            </w:pPr>
          </w:p>
        </w:tc>
        <w:tc>
          <w:tcPr>
            <w:tcW w:w="1680" w:type="dxa"/>
            <w:gridSpan w:val="3"/>
            <w:tcBorders>
              <w:bottom w:val="single" w:sz="8" w:space="0" w:color="auto"/>
            </w:tcBorders>
            <w:vAlign w:val="bottom"/>
          </w:tcPr>
          <w:p w:rsidR="00E45E3B" w:rsidRDefault="00E45E3B" w:rsidP="00B24C0A">
            <w:pPr>
              <w:jc w:val="center"/>
            </w:pPr>
            <w:r>
              <w:rPr>
                <w:rFonts w:eastAsia="Times New Roman"/>
                <w:w w:val="88"/>
                <w:sz w:val="31"/>
                <w:szCs w:val="31"/>
              </w:rPr>
              <w:t>6   4</w:t>
            </w:r>
            <w:r>
              <w:rPr>
                <w:rFonts w:eastAsia="Times New Roman"/>
                <w:i/>
                <w:iCs/>
                <w:w w:val="88"/>
                <w:sz w:val="31"/>
                <w:szCs w:val="31"/>
              </w:rPr>
              <w:t>t  R</w:t>
            </w:r>
            <w:r>
              <w:rPr>
                <w:rFonts w:eastAsia="Times New Roman"/>
                <w:w w:val="88"/>
                <w:sz w:val="43"/>
                <w:szCs w:val="43"/>
                <w:vertAlign w:val="subscript"/>
              </w:rPr>
              <w:t>1</w:t>
            </w:r>
            <w:r>
              <w:rPr>
                <w:rFonts w:eastAsia="Times New Roman"/>
                <w:i/>
                <w:iCs/>
                <w:w w:val="88"/>
                <w:sz w:val="31"/>
                <w:szCs w:val="31"/>
              </w:rPr>
              <w:t>r</w:t>
            </w:r>
            <w:r>
              <w:rPr>
                <w:rFonts w:eastAsia="Times New Roman"/>
                <w:w w:val="88"/>
                <w:sz w:val="43"/>
                <w:szCs w:val="43"/>
                <w:vertAlign w:val="subscript"/>
              </w:rPr>
              <w:t>2</w:t>
            </w:r>
            <w:r>
              <w:rPr>
                <w:rFonts w:eastAsia="Times New Roman"/>
                <w:w w:val="88"/>
                <w:sz w:val="31"/>
                <w:szCs w:val="31"/>
              </w:rPr>
              <w:t xml:space="preserve"> </w:t>
            </w:r>
            <w:r>
              <w:rPr>
                <w:rFonts w:eastAsia="Times New Roman"/>
                <w:i/>
                <w:iCs/>
                <w:w w:val="88"/>
                <w:sz w:val="31"/>
                <w:szCs w:val="31"/>
              </w:rPr>
              <w:t>r</w:t>
            </w:r>
            <w:r>
              <w:rPr>
                <w:rFonts w:eastAsia="Times New Roman"/>
                <w:w w:val="88"/>
                <w:sz w:val="43"/>
                <w:szCs w:val="43"/>
                <w:vertAlign w:val="subscript"/>
              </w:rPr>
              <w:t>3</w:t>
            </w:r>
          </w:p>
        </w:tc>
        <w:tc>
          <w:tcPr>
            <w:tcW w:w="100" w:type="dxa"/>
            <w:vMerge w:val="restart"/>
            <w:vAlign w:val="bottom"/>
          </w:tcPr>
          <w:p w:rsidR="00E45E3B" w:rsidRDefault="00E45E3B" w:rsidP="00B24C0A">
            <w:pPr>
              <w:jc w:val="right"/>
            </w:pPr>
            <w:r>
              <w:rPr>
                <w:rFonts w:eastAsia="Times New Roman"/>
                <w:w w:val="92"/>
                <w:sz w:val="31"/>
                <w:szCs w:val="31"/>
              </w:rPr>
              <w:t>;</w:t>
            </w:r>
          </w:p>
        </w:tc>
        <w:tc>
          <w:tcPr>
            <w:tcW w:w="0" w:type="dxa"/>
            <w:vAlign w:val="bottom"/>
          </w:tcPr>
          <w:p w:rsidR="00E45E3B" w:rsidRDefault="00E45E3B" w:rsidP="00B24C0A">
            <w:pPr>
              <w:rPr>
                <w:sz w:val="1"/>
                <w:szCs w:val="1"/>
              </w:rPr>
            </w:pPr>
          </w:p>
        </w:tc>
      </w:tr>
      <w:tr w:rsidR="00E45E3B" w:rsidTr="00B24C0A">
        <w:trPr>
          <w:trHeight w:val="191"/>
        </w:trPr>
        <w:tc>
          <w:tcPr>
            <w:tcW w:w="480" w:type="dxa"/>
            <w:vMerge/>
            <w:vAlign w:val="bottom"/>
          </w:tcPr>
          <w:p w:rsidR="00E45E3B" w:rsidRDefault="00E45E3B" w:rsidP="00B24C0A">
            <w:pPr>
              <w:rPr>
                <w:sz w:val="16"/>
                <w:szCs w:val="16"/>
              </w:rPr>
            </w:pPr>
          </w:p>
        </w:tc>
        <w:tc>
          <w:tcPr>
            <w:tcW w:w="160" w:type="dxa"/>
            <w:vAlign w:val="bottom"/>
          </w:tcPr>
          <w:p w:rsidR="00E45E3B" w:rsidRDefault="00E45E3B" w:rsidP="00B24C0A">
            <w:pPr>
              <w:rPr>
                <w:sz w:val="16"/>
                <w:szCs w:val="16"/>
              </w:rPr>
            </w:pPr>
          </w:p>
        </w:tc>
        <w:tc>
          <w:tcPr>
            <w:tcW w:w="900" w:type="dxa"/>
            <w:vMerge/>
            <w:vAlign w:val="bottom"/>
          </w:tcPr>
          <w:p w:rsidR="00E45E3B" w:rsidRDefault="00E45E3B" w:rsidP="00B24C0A">
            <w:pPr>
              <w:rPr>
                <w:sz w:val="16"/>
                <w:szCs w:val="16"/>
              </w:rPr>
            </w:pPr>
          </w:p>
        </w:tc>
        <w:tc>
          <w:tcPr>
            <w:tcW w:w="1360" w:type="dxa"/>
            <w:gridSpan w:val="4"/>
            <w:vMerge w:val="restart"/>
            <w:vAlign w:val="bottom"/>
          </w:tcPr>
          <w:p w:rsidR="00E45E3B" w:rsidRDefault="00E45E3B" w:rsidP="00B24C0A">
            <w:pPr>
              <w:spacing w:line="573" w:lineRule="exact"/>
              <w:ind w:right="380"/>
              <w:jc w:val="center"/>
            </w:pPr>
            <w:r>
              <w:rPr>
                <w:rFonts w:eastAsia="Times New Roman"/>
                <w:i/>
                <w:iCs/>
                <w:w w:val="80"/>
                <w:sz w:val="61"/>
                <w:szCs w:val="61"/>
                <w:vertAlign w:val="superscript"/>
              </w:rPr>
              <w:t>R</w:t>
            </w:r>
            <w:r>
              <w:rPr>
                <w:rFonts w:eastAsia="Times New Roman"/>
                <w:w w:val="80"/>
              </w:rPr>
              <w:t>2</w:t>
            </w:r>
            <w:r>
              <w:rPr>
                <w:rFonts w:eastAsia="Times New Roman"/>
                <w:i/>
                <w:iCs/>
                <w:w w:val="80"/>
                <w:sz w:val="61"/>
                <w:szCs w:val="61"/>
                <w:vertAlign w:val="superscript"/>
              </w:rPr>
              <w:t>R</w:t>
            </w:r>
            <w:r>
              <w:rPr>
                <w:rFonts w:eastAsia="Times New Roman"/>
                <w:w w:val="80"/>
              </w:rPr>
              <w:t>3</w:t>
            </w:r>
          </w:p>
        </w:tc>
        <w:tc>
          <w:tcPr>
            <w:tcW w:w="440" w:type="dxa"/>
            <w:vAlign w:val="bottom"/>
          </w:tcPr>
          <w:p w:rsidR="00E45E3B" w:rsidRDefault="00E45E3B" w:rsidP="00B24C0A">
            <w:pPr>
              <w:rPr>
                <w:sz w:val="16"/>
                <w:szCs w:val="16"/>
              </w:rPr>
            </w:pPr>
          </w:p>
        </w:tc>
        <w:tc>
          <w:tcPr>
            <w:tcW w:w="1240" w:type="dxa"/>
            <w:gridSpan w:val="2"/>
            <w:vMerge w:val="restart"/>
            <w:vAlign w:val="bottom"/>
          </w:tcPr>
          <w:p w:rsidR="00E45E3B" w:rsidRDefault="00E45E3B" w:rsidP="00B24C0A">
            <w:pPr>
              <w:spacing w:line="573" w:lineRule="exact"/>
              <w:ind w:right="307"/>
              <w:jc w:val="right"/>
            </w:pPr>
            <w:r>
              <w:rPr>
                <w:rFonts w:eastAsia="Times New Roman"/>
                <w:i/>
                <w:iCs/>
                <w:w w:val="73"/>
                <w:sz w:val="61"/>
                <w:szCs w:val="61"/>
                <w:vertAlign w:val="superscript"/>
              </w:rPr>
              <w:t>r</w:t>
            </w:r>
            <w:r>
              <w:rPr>
                <w:rFonts w:eastAsia="Times New Roman"/>
                <w:w w:val="73"/>
              </w:rPr>
              <w:t>1</w:t>
            </w:r>
            <w:r>
              <w:rPr>
                <w:rFonts w:eastAsia="Times New Roman"/>
                <w:i/>
                <w:iCs/>
                <w:w w:val="73"/>
                <w:sz w:val="61"/>
                <w:szCs w:val="61"/>
                <w:vertAlign w:val="superscript"/>
              </w:rPr>
              <w:t>R</w:t>
            </w:r>
            <w:r>
              <w:rPr>
                <w:rFonts w:eastAsia="Times New Roman"/>
                <w:w w:val="73"/>
              </w:rPr>
              <w:t xml:space="preserve">2 </w:t>
            </w:r>
            <w:r>
              <w:rPr>
                <w:rFonts w:eastAsia="Times New Roman"/>
                <w:i/>
                <w:iCs/>
                <w:w w:val="73"/>
                <w:sz w:val="61"/>
                <w:szCs w:val="61"/>
                <w:vertAlign w:val="superscript"/>
              </w:rPr>
              <w:t>R</w:t>
            </w:r>
            <w:r>
              <w:rPr>
                <w:rFonts w:eastAsia="Times New Roman"/>
                <w:w w:val="73"/>
              </w:rPr>
              <w:t>3</w:t>
            </w:r>
          </w:p>
        </w:tc>
        <w:tc>
          <w:tcPr>
            <w:tcW w:w="100" w:type="dxa"/>
            <w:vMerge/>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385"/>
        </w:trPr>
        <w:tc>
          <w:tcPr>
            <w:tcW w:w="48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900" w:type="dxa"/>
            <w:vAlign w:val="bottom"/>
          </w:tcPr>
          <w:p w:rsidR="00E45E3B" w:rsidRDefault="00E45E3B" w:rsidP="00B24C0A">
            <w:pPr>
              <w:rPr>
                <w:sz w:val="24"/>
                <w:szCs w:val="24"/>
              </w:rPr>
            </w:pPr>
          </w:p>
        </w:tc>
        <w:tc>
          <w:tcPr>
            <w:tcW w:w="1360" w:type="dxa"/>
            <w:gridSpan w:val="4"/>
            <w:vMerge/>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240" w:type="dxa"/>
            <w:gridSpan w:val="2"/>
            <w:vMerge/>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80"/>
        </w:trPr>
        <w:tc>
          <w:tcPr>
            <w:tcW w:w="480" w:type="dxa"/>
            <w:vMerge w:val="restart"/>
            <w:vAlign w:val="bottom"/>
          </w:tcPr>
          <w:p w:rsidR="00E45E3B" w:rsidRDefault="00E45E3B" w:rsidP="00B24C0A">
            <w:pPr>
              <w:ind w:left="320"/>
            </w:pPr>
            <w:r>
              <w:rPr>
                <w:rFonts w:eastAsia="Times New Roman"/>
                <w:i/>
                <w:iCs/>
                <w:w w:val="90"/>
                <w:sz w:val="31"/>
                <w:szCs w:val="31"/>
              </w:rPr>
              <w:t>a</w:t>
            </w:r>
          </w:p>
        </w:tc>
        <w:tc>
          <w:tcPr>
            <w:tcW w:w="160" w:type="dxa"/>
            <w:vMerge w:val="restart"/>
            <w:vAlign w:val="bottom"/>
          </w:tcPr>
          <w:p w:rsidR="00E45E3B" w:rsidRDefault="00E45E3B" w:rsidP="00B24C0A">
            <w:r>
              <w:rPr>
                <w:rFonts w:eastAsia="Times New Roman"/>
                <w:i/>
                <w:iCs/>
                <w:sz w:val="21"/>
                <w:szCs w:val="21"/>
              </w:rPr>
              <w:t>E</w:t>
            </w:r>
          </w:p>
        </w:tc>
        <w:tc>
          <w:tcPr>
            <w:tcW w:w="900" w:type="dxa"/>
            <w:vMerge w:val="restart"/>
            <w:vAlign w:val="bottom"/>
          </w:tcPr>
          <w:p w:rsidR="00E45E3B" w:rsidRDefault="00E45E3B" w:rsidP="00B24C0A">
            <w:pPr>
              <w:ind w:right="42"/>
              <w:jc w:val="right"/>
            </w:pPr>
            <w:r>
              <w:rPr>
                <w:rFonts w:eastAsia="Times New Roman"/>
                <w:sz w:val="31"/>
                <w:szCs w:val="31"/>
              </w:rPr>
              <w:t xml:space="preserve">ε </w:t>
            </w:r>
            <w:r>
              <w:rPr>
                <w:rFonts w:eastAsia="Times New Roman"/>
                <w:i/>
                <w:iCs/>
                <w:sz w:val="31"/>
                <w:szCs w:val="31"/>
              </w:rPr>
              <w:t>r</w:t>
            </w:r>
          </w:p>
        </w:tc>
        <w:tc>
          <w:tcPr>
            <w:tcW w:w="260" w:type="dxa"/>
            <w:vAlign w:val="bottom"/>
          </w:tcPr>
          <w:p w:rsidR="00E45E3B" w:rsidRDefault="00E45E3B" w:rsidP="00B24C0A">
            <w:pPr>
              <w:rPr>
                <w:sz w:val="24"/>
                <w:szCs w:val="24"/>
              </w:rPr>
            </w:pPr>
          </w:p>
        </w:tc>
        <w:tc>
          <w:tcPr>
            <w:tcW w:w="940" w:type="dxa"/>
            <w:gridSpan w:val="2"/>
            <w:tcBorders>
              <w:bottom w:val="single" w:sz="8" w:space="0" w:color="auto"/>
            </w:tcBorders>
            <w:vAlign w:val="bottom"/>
          </w:tcPr>
          <w:p w:rsidR="00E45E3B" w:rsidRDefault="00E45E3B" w:rsidP="00B24C0A">
            <w:pPr>
              <w:spacing w:line="360" w:lineRule="exact"/>
              <w:ind w:right="20"/>
              <w:jc w:val="center"/>
            </w:pPr>
            <w:r>
              <w:rPr>
                <w:rFonts w:eastAsia="Times New Roman"/>
                <w:w w:val="70"/>
                <w:sz w:val="30"/>
                <w:szCs w:val="30"/>
              </w:rPr>
              <w:t>ε</w:t>
            </w:r>
            <w:r>
              <w:rPr>
                <w:rFonts w:eastAsia="Times New Roman"/>
                <w:w w:val="70"/>
                <w:sz w:val="41"/>
                <w:szCs w:val="41"/>
                <w:vertAlign w:val="subscript"/>
              </w:rPr>
              <w:t>1</w:t>
            </w:r>
            <w:r>
              <w:rPr>
                <w:rFonts w:eastAsia="Times New Roman"/>
                <w:w w:val="70"/>
                <w:sz w:val="30"/>
                <w:szCs w:val="30"/>
              </w:rPr>
              <w:t xml:space="preserve"> </w:t>
            </w:r>
            <w:r>
              <w:rPr>
                <w:rFonts w:eastAsia="Times New Roman"/>
                <w:i/>
                <w:iCs/>
                <w:w w:val="70"/>
                <w:sz w:val="30"/>
                <w:szCs w:val="30"/>
              </w:rPr>
              <w:t>R</w:t>
            </w:r>
            <w:r>
              <w:rPr>
                <w:rFonts w:eastAsia="Times New Roman"/>
                <w:w w:val="70"/>
                <w:sz w:val="41"/>
                <w:szCs w:val="41"/>
                <w:vertAlign w:val="subscript"/>
              </w:rPr>
              <w:t>1</w:t>
            </w:r>
            <w:r>
              <w:rPr>
                <w:rFonts w:eastAsia="Times New Roman"/>
                <w:i/>
                <w:iCs/>
                <w:w w:val="70"/>
                <w:sz w:val="30"/>
                <w:szCs w:val="30"/>
              </w:rPr>
              <w:t>r</w:t>
            </w:r>
            <w:r>
              <w:rPr>
                <w:rFonts w:eastAsia="Times New Roman"/>
                <w:w w:val="70"/>
                <w:sz w:val="41"/>
                <w:szCs w:val="41"/>
                <w:vertAlign w:val="subscript"/>
              </w:rPr>
              <w:t>2</w:t>
            </w:r>
            <w:r>
              <w:rPr>
                <w:rFonts w:eastAsia="Times New Roman"/>
                <w:w w:val="70"/>
                <w:sz w:val="30"/>
                <w:szCs w:val="30"/>
              </w:rPr>
              <w:t xml:space="preserve"> </w:t>
            </w:r>
            <w:r>
              <w:rPr>
                <w:rFonts w:eastAsia="Times New Roman"/>
                <w:i/>
                <w:iCs/>
                <w:w w:val="70"/>
                <w:sz w:val="30"/>
                <w:szCs w:val="30"/>
              </w:rPr>
              <w:t>r</w:t>
            </w:r>
            <w:r>
              <w:rPr>
                <w:rFonts w:eastAsia="Times New Roman"/>
                <w:w w:val="70"/>
                <w:sz w:val="41"/>
                <w:szCs w:val="41"/>
                <w:vertAlign w:val="subscript"/>
              </w:rPr>
              <w:t>3</w:t>
            </w:r>
          </w:p>
        </w:tc>
        <w:tc>
          <w:tcPr>
            <w:tcW w:w="160" w:type="dxa"/>
            <w:vMerge w:val="restart"/>
            <w:vAlign w:val="bottom"/>
          </w:tcPr>
          <w:p w:rsidR="00E45E3B" w:rsidRDefault="00E45E3B" w:rsidP="00B24C0A">
            <w:pPr>
              <w:rPr>
                <w:sz w:val="24"/>
                <w:szCs w:val="24"/>
              </w:rPr>
            </w:pPr>
          </w:p>
        </w:tc>
        <w:tc>
          <w:tcPr>
            <w:tcW w:w="440" w:type="dxa"/>
            <w:vMerge w:val="restart"/>
            <w:vAlign w:val="bottom"/>
          </w:tcPr>
          <w:p w:rsidR="00E45E3B" w:rsidRDefault="00E45E3B" w:rsidP="00B24C0A">
            <w:pPr>
              <w:rPr>
                <w:sz w:val="24"/>
                <w:szCs w:val="24"/>
              </w:rPr>
            </w:pPr>
          </w:p>
        </w:tc>
        <w:tc>
          <w:tcPr>
            <w:tcW w:w="940" w:type="dxa"/>
            <w:tcBorders>
              <w:bottom w:val="single" w:sz="8" w:space="0" w:color="auto"/>
            </w:tcBorders>
            <w:vAlign w:val="bottom"/>
          </w:tcPr>
          <w:p w:rsidR="00E45E3B" w:rsidRDefault="00E45E3B" w:rsidP="00B24C0A">
            <w:pPr>
              <w:spacing w:line="360" w:lineRule="exact"/>
              <w:jc w:val="center"/>
            </w:pPr>
            <w:r>
              <w:rPr>
                <w:rFonts w:eastAsia="Times New Roman"/>
                <w:w w:val="77"/>
                <w:sz w:val="30"/>
                <w:szCs w:val="30"/>
              </w:rPr>
              <w:t>4</w:t>
            </w:r>
            <w:r>
              <w:rPr>
                <w:rFonts w:eastAsia="Times New Roman"/>
                <w:i/>
                <w:iCs/>
                <w:w w:val="77"/>
                <w:sz w:val="30"/>
                <w:szCs w:val="30"/>
              </w:rPr>
              <w:t>tR</w:t>
            </w:r>
            <w:r>
              <w:rPr>
                <w:rFonts w:eastAsia="Times New Roman"/>
                <w:w w:val="77"/>
                <w:sz w:val="41"/>
                <w:szCs w:val="41"/>
                <w:vertAlign w:val="subscript"/>
              </w:rPr>
              <w:t>1</w:t>
            </w:r>
            <w:r>
              <w:rPr>
                <w:rFonts w:eastAsia="Times New Roman"/>
                <w:i/>
                <w:iCs/>
                <w:w w:val="77"/>
                <w:sz w:val="30"/>
                <w:szCs w:val="30"/>
              </w:rPr>
              <w:t>r</w:t>
            </w:r>
            <w:r>
              <w:rPr>
                <w:rFonts w:eastAsia="Times New Roman"/>
                <w:w w:val="77"/>
                <w:sz w:val="41"/>
                <w:szCs w:val="41"/>
                <w:vertAlign w:val="subscript"/>
              </w:rPr>
              <w:t>2</w:t>
            </w:r>
            <w:r>
              <w:rPr>
                <w:rFonts w:eastAsia="Times New Roman"/>
                <w:w w:val="77"/>
                <w:sz w:val="30"/>
                <w:szCs w:val="30"/>
              </w:rPr>
              <w:t xml:space="preserve"> </w:t>
            </w:r>
            <w:r>
              <w:rPr>
                <w:rFonts w:eastAsia="Times New Roman"/>
                <w:i/>
                <w:iCs/>
                <w:w w:val="77"/>
                <w:sz w:val="30"/>
                <w:szCs w:val="30"/>
              </w:rPr>
              <w:t>r</w:t>
            </w:r>
            <w:r>
              <w:rPr>
                <w:rFonts w:eastAsia="Times New Roman"/>
                <w:w w:val="77"/>
                <w:sz w:val="41"/>
                <w:szCs w:val="41"/>
                <w:vertAlign w:val="subscript"/>
              </w:rPr>
              <w:t>3</w:t>
            </w:r>
          </w:p>
        </w:tc>
        <w:tc>
          <w:tcPr>
            <w:tcW w:w="300" w:type="dxa"/>
            <w:vMerge w:val="restart"/>
            <w:vAlign w:val="bottom"/>
          </w:tcPr>
          <w:p w:rsidR="00E45E3B" w:rsidRDefault="00E45E3B" w:rsidP="00B24C0A">
            <w:pPr>
              <w:ind w:right="47"/>
              <w:jc w:val="right"/>
            </w:pPr>
            <w:r>
              <w:rPr>
                <w:rFonts w:eastAsia="Times New Roman"/>
                <w:sz w:val="31"/>
                <w:szCs w:val="31"/>
              </w:rPr>
              <w:t>.</w:t>
            </w:r>
          </w:p>
        </w:tc>
        <w:tc>
          <w:tcPr>
            <w:tcW w:w="1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4"/>
        </w:trPr>
        <w:tc>
          <w:tcPr>
            <w:tcW w:w="480" w:type="dxa"/>
            <w:vMerge/>
            <w:vAlign w:val="bottom"/>
          </w:tcPr>
          <w:p w:rsidR="00E45E3B" w:rsidRDefault="00E45E3B" w:rsidP="00B24C0A">
            <w:pPr>
              <w:rPr>
                <w:sz w:val="5"/>
                <w:szCs w:val="5"/>
              </w:rPr>
            </w:pPr>
          </w:p>
        </w:tc>
        <w:tc>
          <w:tcPr>
            <w:tcW w:w="160" w:type="dxa"/>
            <w:vMerge/>
            <w:vAlign w:val="bottom"/>
          </w:tcPr>
          <w:p w:rsidR="00E45E3B" w:rsidRDefault="00E45E3B" w:rsidP="00B24C0A">
            <w:pPr>
              <w:rPr>
                <w:sz w:val="5"/>
                <w:szCs w:val="5"/>
              </w:rPr>
            </w:pPr>
          </w:p>
        </w:tc>
        <w:tc>
          <w:tcPr>
            <w:tcW w:w="900" w:type="dxa"/>
            <w:vMerge/>
            <w:vAlign w:val="bottom"/>
          </w:tcPr>
          <w:p w:rsidR="00E45E3B" w:rsidRDefault="00E45E3B" w:rsidP="00B24C0A">
            <w:pPr>
              <w:rPr>
                <w:sz w:val="5"/>
                <w:szCs w:val="5"/>
              </w:rPr>
            </w:pPr>
          </w:p>
        </w:tc>
        <w:tc>
          <w:tcPr>
            <w:tcW w:w="260" w:type="dxa"/>
            <w:vAlign w:val="bottom"/>
          </w:tcPr>
          <w:p w:rsidR="00E45E3B" w:rsidRDefault="00E45E3B" w:rsidP="00B24C0A">
            <w:pPr>
              <w:rPr>
                <w:sz w:val="5"/>
                <w:szCs w:val="5"/>
              </w:rPr>
            </w:pPr>
          </w:p>
        </w:tc>
        <w:tc>
          <w:tcPr>
            <w:tcW w:w="940" w:type="dxa"/>
            <w:gridSpan w:val="2"/>
            <w:vAlign w:val="bottom"/>
          </w:tcPr>
          <w:p w:rsidR="00E45E3B" w:rsidRDefault="00E45E3B" w:rsidP="00B24C0A">
            <w:pPr>
              <w:rPr>
                <w:sz w:val="5"/>
                <w:szCs w:val="5"/>
              </w:rPr>
            </w:pPr>
          </w:p>
        </w:tc>
        <w:tc>
          <w:tcPr>
            <w:tcW w:w="160" w:type="dxa"/>
            <w:vMerge/>
            <w:vAlign w:val="bottom"/>
          </w:tcPr>
          <w:p w:rsidR="00E45E3B" w:rsidRDefault="00E45E3B" w:rsidP="00B24C0A">
            <w:pPr>
              <w:rPr>
                <w:sz w:val="5"/>
                <w:szCs w:val="5"/>
              </w:rPr>
            </w:pPr>
          </w:p>
        </w:tc>
        <w:tc>
          <w:tcPr>
            <w:tcW w:w="440" w:type="dxa"/>
            <w:vMerge/>
            <w:vAlign w:val="bottom"/>
          </w:tcPr>
          <w:p w:rsidR="00E45E3B" w:rsidRDefault="00E45E3B" w:rsidP="00B24C0A">
            <w:pPr>
              <w:rPr>
                <w:sz w:val="5"/>
                <w:szCs w:val="5"/>
              </w:rPr>
            </w:pPr>
          </w:p>
        </w:tc>
        <w:tc>
          <w:tcPr>
            <w:tcW w:w="940" w:type="dxa"/>
            <w:vAlign w:val="bottom"/>
          </w:tcPr>
          <w:p w:rsidR="00E45E3B" w:rsidRDefault="00E45E3B" w:rsidP="00B24C0A">
            <w:pPr>
              <w:rPr>
                <w:sz w:val="5"/>
                <w:szCs w:val="5"/>
              </w:rPr>
            </w:pPr>
          </w:p>
        </w:tc>
        <w:tc>
          <w:tcPr>
            <w:tcW w:w="300" w:type="dxa"/>
            <w:vMerge/>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36"/>
        </w:trPr>
        <w:tc>
          <w:tcPr>
            <w:tcW w:w="480" w:type="dxa"/>
            <w:vAlign w:val="bottom"/>
          </w:tcPr>
          <w:p w:rsidR="00E45E3B" w:rsidRDefault="00E45E3B" w:rsidP="00B24C0A"/>
        </w:tc>
        <w:tc>
          <w:tcPr>
            <w:tcW w:w="160" w:type="dxa"/>
            <w:vMerge/>
            <w:vAlign w:val="bottom"/>
          </w:tcPr>
          <w:p w:rsidR="00E45E3B" w:rsidRDefault="00E45E3B" w:rsidP="00B24C0A"/>
        </w:tc>
        <w:tc>
          <w:tcPr>
            <w:tcW w:w="900" w:type="dxa"/>
            <w:vAlign w:val="bottom"/>
          </w:tcPr>
          <w:p w:rsidR="00E45E3B" w:rsidRDefault="00E45E3B" w:rsidP="00B24C0A">
            <w:pPr>
              <w:spacing w:line="236" w:lineRule="exact"/>
              <w:jc w:val="right"/>
            </w:pPr>
            <w:r>
              <w:rPr>
                <w:rFonts w:eastAsia="Times New Roman"/>
                <w:sz w:val="21"/>
                <w:szCs w:val="21"/>
              </w:rPr>
              <w:t>3 3</w:t>
            </w:r>
          </w:p>
        </w:tc>
        <w:tc>
          <w:tcPr>
            <w:tcW w:w="260" w:type="dxa"/>
            <w:vAlign w:val="bottom"/>
          </w:tcPr>
          <w:p w:rsidR="00E45E3B" w:rsidRDefault="00E45E3B" w:rsidP="00B24C0A"/>
        </w:tc>
        <w:tc>
          <w:tcPr>
            <w:tcW w:w="1100" w:type="dxa"/>
            <w:gridSpan w:val="3"/>
            <w:vMerge w:val="restart"/>
            <w:vAlign w:val="bottom"/>
          </w:tcPr>
          <w:p w:rsidR="00E45E3B" w:rsidRDefault="00E45E3B" w:rsidP="00B24C0A">
            <w:pPr>
              <w:ind w:right="160"/>
              <w:jc w:val="center"/>
            </w:pPr>
            <w:r>
              <w:rPr>
                <w:rFonts w:eastAsia="Times New Roman"/>
                <w:i/>
                <w:iCs/>
                <w:w w:val="87"/>
                <w:sz w:val="31"/>
                <w:szCs w:val="31"/>
              </w:rPr>
              <w:t>R</w:t>
            </w:r>
            <w:r>
              <w:rPr>
                <w:rFonts w:eastAsia="Times New Roman"/>
                <w:w w:val="87"/>
                <w:sz w:val="42"/>
                <w:szCs w:val="42"/>
                <w:vertAlign w:val="subscript"/>
              </w:rPr>
              <w:t>2</w:t>
            </w:r>
            <w:r>
              <w:rPr>
                <w:rFonts w:eastAsia="Times New Roman"/>
                <w:i/>
                <w:iCs/>
                <w:w w:val="87"/>
                <w:sz w:val="31"/>
                <w:szCs w:val="31"/>
              </w:rPr>
              <w:t>R</w:t>
            </w:r>
            <w:r>
              <w:rPr>
                <w:rFonts w:eastAsia="Times New Roman"/>
                <w:w w:val="87"/>
                <w:sz w:val="42"/>
                <w:szCs w:val="42"/>
                <w:vertAlign w:val="subscript"/>
              </w:rPr>
              <w:t>3</w:t>
            </w:r>
          </w:p>
        </w:tc>
        <w:tc>
          <w:tcPr>
            <w:tcW w:w="440" w:type="dxa"/>
            <w:vAlign w:val="bottom"/>
          </w:tcPr>
          <w:p w:rsidR="00E45E3B" w:rsidRDefault="00E45E3B" w:rsidP="00B24C0A"/>
        </w:tc>
        <w:tc>
          <w:tcPr>
            <w:tcW w:w="1240" w:type="dxa"/>
            <w:gridSpan w:val="2"/>
            <w:vMerge w:val="restart"/>
            <w:vAlign w:val="bottom"/>
          </w:tcPr>
          <w:p w:rsidR="00E45E3B" w:rsidRDefault="00E45E3B" w:rsidP="00B24C0A">
            <w:pPr>
              <w:ind w:right="167"/>
              <w:jc w:val="center"/>
            </w:pPr>
            <w:r>
              <w:rPr>
                <w:rFonts w:eastAsia="Times New Roman"/>
                <w:i/>
                <w:iCs/>
                <w:w w:val="76"/>
                <w:sz w:val="31"/>
                <w:szCs w:val="31"/>
              </w:rPr>
              <w:t>r</w:t>
            </w:r>
            <w:r>
              <w:rPr>
                <w:rFonts w:eastAsia="Times New Roman"/>
                <w:w w:val="76"/>
                <w:sz w:val="42"/>
                <w:szCs w:val="42"/>
                <w:vertAlign w:val="subscript"/>
              </w:rPr>
              <w:t>1</w:t>
            </w:r>
            <w:r>
              <w:rPr>
                <w:rFonts w:eastAsia="Times New Roman"/>
                <w:i/>
                <w:iCs/>
                <w:w w:val="76"/>
                <w:sz w:val="31"/>
                <w:szCs w:val="31"/>
              </w:rPr>
              <w:t>R</w:t>
            </w:r>
            <w:r>
              <w:rPr>
                <w:rFonts w:eastAsia="Times New Roman"/>
                <w:w w:val="76"/>
                <w:sz w:val="42"/>
                <w:szCs w:val="42"/>
                <w:vertAlign w:val="subscript"/>
              </w:rPr>
              <w:t>2</w:t>
            </w:r>
            <w:r>
              <w:rPr>
                <w:rFonts w:eastAsia="Times New Roman"/>
                <w:i/>
                <w:iCs/>
                <w:w w:val="76"/>
                <w:sz w:val="31"/>
                <w:szCs w:val="31"/>
              </w:rPr>
              <w:t xml:space="preserve"> R</w:t>
            </w:r>
            <w:r>
              <w:rPr>
                <w:rFonts w:eastAsia="Times New Roman"/>
                <w:w w:val="76"/>
                <w:sz w:val="42"/>
                <w:szCs w:val="42"/>
                <w:vertAlign w:val="subscript"/>
              </w:rPr>
              <w:t>3</w:t>
            </w:r>
          </w:p>
        </w:tc>
        <w:tc>
          <w:tcPr>
            <w:tcW w:w="100" w:type="dxa"/>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272"/>
        </w:trPr>
        <w:tc>
          <w:tcPr>
            <w:tcW w:w="480" w:type="dxa"/>
            <w:vAlign w:val="bottom"/>
          </w:tcPr>
          <w:p w:rsidR="00E45E3B" w:rsidRDefault="00E45E3B" w:rsidP="00B24C0A">
            <w:pPr>
              <w:rPr>
                <w:sz w:val="23"/>
                <w:szCs w:val="23"/>
              </w:rPr>
            </w:pPr>
          </w:p>
        </w:tc>
        <w:tc>
          <w:tcPr>
            <w:tcW w:w="160" w:type="dxa"/>
            <w:vAlign w:val="bottom"/>
          </w:tcPr>
          <w:p w:rsidR="00E45E3B" w:rsidRDefault="00E45E3B" w:rsidP="00B24C0A">
            <w:pPr>
              <w:rPr>
                <w:sz w:val="23"/>
                <w:szCs w:val="23"/>
              </w:rPr>
            </w:pPr>
          </w:p>
        </w:tc>
        <w:tc>
          <w:tcPr>
            <w:tcW w:w="900" w:type="dxa"/>
            <w:vAlign w:val="bottom"/>
          </w:tcPr>
          <w:p w:rsidR="00E45E3B" w:rsidRDefault="00E45E3B" w:rsidP="00B24C0A">
            <w:pPr>
              <w:rPr>
                <w:sz w:val="23"/>
                <w:szCs w:val="23"/>
              </w:rPr>
            </w:pPr>
          </w:p>
        </w:tc>
        <w:tc>
          <w:tcPr>
            <w:tcW w:w="260" w:type="dxa"/>
            <w:vAlign w:val="bottom"/>
          </w:tcPr>
          <w:p w:rsidR="00E45E3B" w:rsidRDefault="00E45E3B" w:rsidP="00B24C0A">
            <w:pPr>
              <w:rPr>
                <w:sz w:val="23"/>
                <w:szCs w:val="23"/>
              </w:rPr>
            </w:pPr>
          </w:p>
        </w:tc>
        <w:tc>
          <w:tcPr>
            <w:tcW w:w="1100" w:type="dxa"/>
            <w:gridSpan w:val="3"/>
            <w:vMerge/>
            <w:vAlign w:val="bottom"/>
          </w:tcPr>
          <w:p w:rsidR="00E45E3B" w:rsidRDefault="00E45E3B" w:rsidP="00B24C0A">
            <w:pPr>
              <w:rPr>
                <w:sz w:val="23"/>
                <w:szCs w:val="23"/>
              </w:rPr>
            </w:pPr>
          </w:p>
        </w:tc>
        <w:tc>
          <w:tcPr>
            <w:tcW w:w="440" w:type="dxa"/>
            <w:vAlign w:val="bottom"/>
          </w:tcPr>
          <w:p w:rsidR="00E45E3B" w:rsidRDefault="00E45E3B" w:rsidP="00B24C0A">
            <w:pPr>
              <w:rPr>
                <w:sz w:val="23"/>
                <w:szCs w:val="23"/>
              </w:rPr>
            </w:pPr>
          </w:p>
        </w:tc>
        <w:tc>
          <w:tcPr>
            <w:tcW w:w="1240" w:type="dxa"/>
            <w:gridSpan w:val="2"/>
            <w:vMerge/>
            <w:vAlign w:val="bottom"/>
          </w:tcPr>
          <w:p w:rsidR="00E45E3B" w:rsidRDefault="00E45E3B" w:rsidP="00B24C0A">
            <w:pPr>
              <w:rPr>
                <w:sz w:val="23"/>
                <w:szCs w:val="23"/>
              </w:rPr>
            </w:pPr>
          </w:p>
        </w:tc>
        <w:tc>
          <w:tcPr>
            <w:tcW w:w="100" w:type="dxa"/>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69248" behindDoc="1" locked="0" layoutInCell="0" allowOverlap="1">
            <wp:simplePos x="0" y="0"/>
            <wp:positionH relativeFrom="column">
              <wp:posOffset>1788795</wp:posOffset>
            </wp:positionH>
            <wp:positionV relativeFrom="paragraph">
              <wp:posOffset>-1313815</wp:posOffset>
            </wp:positionV>
            <wp:extent cx="2592070" cy="473075"/>
            <wp:effectExtent l="0" t="0" r="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241">
                      <a:extLst/>
                    </a:blip>
                    <a:srcRect/>
                    <a:stretch>
                      <a:fillRect/>
                    </a:stretch>
                  </pic:blipFill>
                  <pic:spPr bwMode="auto">
                    <a:xfrm>
                      <a:off x="0" y="0"/>
                      <a:ext cx="2592070" cy="473075"/>
                    </a:xfrm>
                    <a:prstGeom prst="rect">
                      <a:avLst/>
                    </a:prstGeom>
                    <a:noFill/>
                  </pic:spPr>
                </pic:pic>
              </a:graphicData>
            </a:graphic>
          </wp:anchor>
        </w:drawing>
      </w:r>
      <w:r>
        <w:rPr>
          <w:noProof/>
          <w:lang w:eastAsia="ru-RU"/>
        </w:rPr>
        <w:drawing>
          <wp:anchor distT="0" distB="0" distL="114300" distR="114300" simplePos="0" relativeHeight="254070272" behindDoc="1" locked="0" layoutInCell="0" allowOverlap="1">
            <wp:simplePos x="0" y="0"/>
            <wp:positionH relativeFrom="column">
              <wp:posOffset>2004060</wp:posOffset>
            </wp:positionH>
            <wp:positionV relativeFrom="paragraph">
              <wp:posOffset>-556260</wp:posOffset>
            </wp:positionV>
            <wp:extent cx="2376805" cy="333375"/>
            <wp:effectExtent l="0" t="0" r="0" b="0"/>
            <wp:wrapNone/>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242">
                      <a:extLst/>
                    </a:blip>
                    <a:srcRect/>
                    <a:stretch>
                      <a:fillRect/>
                    </a:stretch>
                  </pic:blipFill>
                  <pic:spPr bwMode="auto">
                    <a:xfrm>
                      <a:off x="0" y="0"/>
                      <a:ext cx="2376805" cy="333375"/>
                    </a:xfrm>
                    <a:prstGeom prst="rect">
                      <a:avLst/>
                    </a:prstGeom>
                    <a:noFill/>
                  </pic:spPr>
                </pic:pic>
              </a:graphicData>
            </a:graphic>
          </wp:anchor>
        </w:drawing>
      </w:r>
    </w:p>
    <w:p w:rsidR="00E45E3B" w:rsidRDefault="00E45E3B" w:rsidP="00E45E3B">
      <w:pPr>
        <w:spacing w:line="40" w:lineRule="exact"/>
      </w:pPr>
    </w:p>
    <w:tbl>
      <w:tblPr>
        <w:tblW w:w="0" w:type="auto"/>
        <w:tblInd w:w="1500" w:type="dxa"/>
        <w:tblLayout w:type="fixed"/>
        <w:tblCellMar>
          <w:left w:w="0" w:type="dxa"/>
          <w:right w:w="0" w:type="dxa"/>
        </w:tblCellMar>
        <w:tblLook w:val="04A0" w:firstRow="1" w:lastRow="0" w:firstColumn="1" w:lastColumn="0" w:noHBand="0" w:noVBand="1"/>
      </w:tblPr>
      <w:tblGrid>
        <w:gridCol w:w="2280"/>
        <w:gridCol w:w="3000"/>
        <w:gridCol w:w="740"/>
        <w:gridCol w:w="1420"/>
        <w:gridCol w:w="20"/>
      </w:tblGrid>
      <w:tr w:rsidR="00E45E3B" w:rsidTr="00B24C0A">
        <w:trPr>
          <w:trHeight w:val="517"/>
        </w:trPr>
        <w:tc>
          <w:tcPr>
            <w:tcW w:w="2280" w:type="dxa"/>
            <w:vAlign w:val="bottom"/>
          </w:tcPr>
          <w:p w:rsidR="00E45E3B" w:rsidRDefault="00E45E3B" w:rsidP="00B24C0A">
            <w:pPr>
              <w:ind w:left="160"/>
            </w:pPr>
            <w:r>
              <w:rPr>
                <w:rFonts w:eastAsia="Times New Roman"/>
                <w:i/>
                <w:iCs/>
                <w:sz w:val="33"/>
                <w:szCs w:val="33"/>
              </w:rPr>
              <w:t>C</w:t>
            </w:r>
          </w:p>
        </w:tc>
        <w:tc>
          <w:tcPr>
            <w:tcW w:w="3000" w:type="dxa"/>
            <w:vAlign w:val="bottom"/>
          </w:tcPr>
          <w:p w:rsidR="00E45E3B" w:rsidRDefault="00E45E3B" w:rsidP="00B24C0A">
            <w:pPr>
              <w:ind w:left="2380"/>
            </w:pPr>
            <w:r>
              <w:rPr>
                <w:rFonts w:eastAsia="Times New Roman"/>
                <w:i/>
                <w:iCs/>
                <w:sz w:val="33"/>
                <w:szCs w:val="33"/>
              </w:rPr>
              <w:t>a</w:t>
            </w:r>
            <w:r>
              <w:rPr>
                <w:rFonts w:eastAsia="Times New Roman"/>
                <w:i/>
                <w:iCs/>
                <w:sz w:val="21"/>
                <w:szCs w:val="21"/>
              </w:rPr>
              <w:t>B</w:t>
            </w:r>
            <w:r>
              <w:rPr>
                <w:rFonts w:ascii="Symbol" w:eastAsia="Symbol" w:hAnsi="Symbol" w:cs="Symbol"/>
                <w:sz w:val="21"/>
                <w:szCs w:val="21"/>
              </w:rPr>
              <w:t></w:t>
            </w:r>
          </w:p>
        </w:tc>
        <w:tc>
          <w:tcPr>
            <w:tcW w:w="740" w:type="dxa"/>
            <w:vAlign w:val="bottom"/>
          </w:tcPr>
          <w:p w:rsidR="00E45E3B" w:rsidRDefault="00E45E3B" w:rsidP="00B24C0A">
            <w:pPr>
              <w:ind w:left="280"/>
            </w:pPr>
            <w:r>
              <w:rPr>
                <w:rFonts w:eastAsia="Times New Roman"/>
                <w:i/>
                <w:iCs/>
                <w:sz w:val="33"/>
                <w:szCs w:val="33"/>
              </w:rPr>
              <w:t>B</w:t>
            </w:r>
          </w:p>
        </w:tc>
        <w:tc>
          <w:tcPr>
            <w:tcW w:w="1420" w:type="dxa"/>
            <w:vAlign w:val="bottom"/>
          </w:tcPr>
          <w:p w:rsidR="00E45E3B" w:rsidRDefault="00E45E3B" w:rsidP="00B24C0A">
            <w:pPr>
              <w:ind w:right="237"/>
              <w:jc w:val="right"/>
            </w:pPr>
            <w:r>
              <w:rPr>
                <w:rFonts w:eastAsia="Times New Roman"/>
                <w:i/>
                <w:iCs/>
                <w:sz w:val="33"/>
                <w:szCs w:val="33"/>
              </w:rPr>
              <w:t>v</w:t>
            </w:r>
            <w:r>
              <w:rPr>
                <w:rFonts w:eastAsia="Times New Roman"/>
                <w:i/>
                <w:iCs/>
                <w:sz w:val="42"/>
                <w:szCs w:val="42"/>
                <w:vertAlign w:val="subscript"/>
              </w:rPr>
              <w:t>B</w:t>
            </w:r>
          </w:p>
        </w:tc>
        <w:tc>
          <w:tcPr>
            <w:tcW w:w="0" w:type="dxa"/>
            <w:vAlign w:val="bottom"/>
          </w:tcPr>
          <w:p w:rsidR="00E45E3B" w:rsidRDefault="00E45E3B" w:rsidP="00B24C0A">
            <w:pPr>
              <w:rPr>
                <w:sz w:val="1"/>
                <w:szCs w:val="1"/>
              </w:rPr>
            </w:pPr>
          </w:p>
        </w:tc>
      </w:tr>
      <w:tr w:rsidR="00E45E3B" w:rsidTr="00B24C0A">
        <w:trPr>
          <w:trHeight w:val="358"/>
        </w:trPr>
        <w:tc>
          <w:tcPr>
            <w:tcW w:w="2280" w:type="dxa"/>
            <w:vMerge w:val="restart"/>
            <w:vAlign w:val="bottom"/>
          </w:tcPr>
          <w:p w:rsidR="00E45E3B" w:rsidRDefault="00E45E3B" w:rsidP="00B24C0A">
            <w:pPr>
              <w:ind w:right="1365"/>
              <w:jc w:val="right"/>
            </w:pPr>
            <w:r>
              <w:rPr>
                <w:rFonts w:eastAsia="Times New Roman"/>
                <w:sz w:val="33"/>
                <w:szCs w:val="33"/>
              </w:rPr>
              <w:t>1</w:t>
            </w:r>
          </w:p>
        </w:tc>
        <w:tc>
          <w:tcPr>
            <w:tcW w:w="3000" w:type="dxa"/>
            <w:vAlign w:val="bottom"/>
          </w:tcPr>
          <w:p w:rsidR="00E45E3B" w:rsidRDefault="00E45E3B" w:rsidP="00B24C0A">
            <w:pPr>
              <w:spacing w:line="358" w:lineRule="exact"/>
              <w:ind w:right="1317"/>
              <w:jc w:val="right"/>
            </w:pPr>
            <w:r>
              <w:rPr>
                <w:rFonts w:eastAsia="Times New Roman"/>
                <w:sz w:val="33"/>
                <w:szCs w:val="33"/>
              </w:rPr>
              <w:t>2</w:t>
            </w: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44"/>
        </w:trPr>
        <w:tc>
          <w:tcPr>
            <w:tcW w:w="2280" w:type="dxa"/>
            <w:vMerge/>
            <w:vAlign w:val="bottom"/>
          </w:tcPr>
          <w:p w:rsidR="00E45E3B" w:rsidRDefault="00E45E3B" w:rsidP="00B24C0A">
            <w:pPr>
              <w:rPr>
                <w:sz w:val="21"/>
                <w:szCs w:val="21"/>
              </w:rPr>
            </w:pPr>
          </w:p>
        </w:tc>
        <w:tc>
          <w:tcPr>
            <w:tcW w:w="3000" w:type="dxa"/>
            <w:vMerge w:val="restart"/>
            <w:vAlign w:val="bottom"/>
          </w:tcPr>
          <w:p w:rsidR="00E45E3B" w:rsidRDefault="00E45E3B" w:rsidP="00B24C0A">
            <w:pPr>
              <w:spacing w:line="477" w:lineRule="exact"/>
              <w:ind w:left="2320"/>
            </w:pPr>
            <w:r>
              <w:rPr>
                <w:rFonts w:eastAsia="Times New Roman"/>
                <w:i/>
                <w:iCs/>
                <w:sz w:val="33"/>
                <w:szCs w:val="33"/>
              </w:rPr>
              <w:t>a</w:t>
            </w:r>
            <w:r>
              <w:rPr>
                <w:rFonts w:eastAsia="Times New Roman"/>
                <w:i/>
                <w:iCs/>
                <w:sz w:val="42"/>
                <w:szCs w:val="42"/>
                <w:vertAlign w:val="subscript"/>
              </w:rPr>
              <w:t>B</w:t>
            </w:r>
          </w:p>
        </w:tc>
        <w:tc>
          <w:tcPr>
            <w:tcW w:w="740" w:type="dxa"/>
            <w:vMerge w:val="restart"/>
            <w:vAlign w:val="bottom"/>
          </w:tcPr>
          <w:p w:rsidR="00E45E3B" w:rsidRDefault="00E45E3B" w:rsidP="00B24C0A">
            <w:pPr>
              <w:ind w:left="220"/>
            </w:pPr>
            <w:r>
              <w:rPr>
                <w:rFonts w:eastAsia="Times New Roman"/>
                <w:i/>
                <w:iCs/>
                <w:sz w:val="33"/>
                <w:szCs w:val="33"/>
              </w:rPr>
              <w:t>a</w:t>
            </w:r>
          </w:p>
        </w:tc>
        <w:tc>
          <w:tcPr>
            <w:tcW w:w="1420" w:type="dxa"/>
            <w:vAlign w:val="bottom"/>
          </w:tcPr>
          <w:p w:rsidR="00E45E3B" w:rsidRDefault="00E45E3B" w:rsidP="00B24C0A">
            <w:pPr>
              <w:rPr>
                <w:sz w:val="21"/>
                <w:szCs w:val="21"/>
              </w:rPr>
            </w:pPr>
          </w:p>
        </w:tc>
        <w:tc>
          <w:tcPr>
            <w:tcW w:w="0" w:type="dxa"/>
            <w:vAlign w:val="bottom"/>
          </w:tcPr>
          <w:p w:rsidR="00E45E3B" w:rsidRDefault="00E45E3B" w:rsidP="00B24C0A">
            <w:pPr>
              <w:rPr>
                <w:sz w:val="1"/>
                <w:szCs w:val="1"/>
              </w:rPr>
            </w:pPr>
          </w:p>
        </w:tc>
      </w:tr>
      <w:tr w:rsidR="00E45E3B" w:rsidTr="00B24C0A">
        <w:trPr>
          <w:trHeight w:val="233"/>
        </w:trPr>
        <w:tc>
          <w:tcPr>
            <w:tcW w:w="2280" w:type="dxa"/>
            <w:vAlign w:val="bottom"/>
          </w:tcPr>
          <w:p w:rsidR="00E45E3B" w:rsidRDefault="00E45E3B" w:rsidP="00B24C0A"/>
        </w:tc>
        <w:tc>
          <w:tcPr>
            <w:tcW w:w="3000" w:type="dxa"/>
            <w:vMerge/>
            <w:vAlign w:val="bottom"/>
          </w:tcPr>
          <w:p w:rsidR="00E45E3B" w:rsidRDefault="00E45E3B" w:rsidP="00B24C0A"/>
        </w:tc>
        <w:tc>
          <w:tcPr>
            <w:tcW w:w="740" w:type="dxa"/>
            <w:vMerge/>
            <w:vAlign w:val="bottom"/>
          </w:tcPr>
          <w:p w:rsidR="00E45E3B" w:rsidRDefault="00E45E3B" w:rsidP="00B24C0A"/>
        </w:tc>
        <w:tc>
          <w:tcPr>
            <w:tcW w:w="1420" w:type="dxa"/>
            <w:vMerge w:val="restart"/>
            <w:vAlign w:val="bottom"/>
          </w:tcPr>
          <w:p w:rsidR="00E45E3B" w:rsidRDefault="00E45E3B" w:rsidP="00B24C0A">
            <w:pPr>
              <w:spacing w:line="375" w:lineRule="exact"/>
              <w:jc w:val="right"/>
            </w:pPr>
            <w:r>
              <w:rPr>
                <w:rFonts w:eastAsia="Times New Roman"/>
                <w:sz w:val="33"/>
                <w:szCs w:val="33"/>
              </w:rPr>
              <w:t>3</w:t>
            </w:r>
          </w:p>
        </w:tc>
        <w:tc>
          <w:tcPr>
            <w:tcW w:w="0" w:type="dxa"/>
            <w:vAlign w:val="bottom"/>
          </w:tcPr>
          <w:p w:rsidR="00E45E3B" w:rsidRDefault="00E45E3B" w:rsidP="00B24C0A">
            <w:pPr>
              <w:rPr>
                <w:sz w:val="1"/>
                <w:szCs w:val="1"/>
              </w:rPr>
            </w:pPr>
          </w:p>
        </w:tc>
      </w:tr>
      <w:tr w:rsidR="00E45E3B" w:rsidTr="00B24C0A">
        <w:trPr>
          <w:trHeight w:val="235"/>
        </w:trPr>
        <w:tc>
          <w:tcPr>
            <w:tcW w:w="2280" w:type="dxa"/>
            <w:vMerge w:val="restart"/>
            <w:vAlign w:val="bottom"/>
          </w:tcPr>
          <w:p w:rsidR="00E45E3B" w:rsidRDefault="00E45E3B" w:rsidP="00B24C0A">
            <w:pPr>
              <w:ind w:left="660"/>
            </w:pPr>
            <w:r>
              <w:rPr>
                <w:rFonts w:ascii="Symbol" w:eastAsia="Symbol" w:hAnsi="Symbol" w:cs="Symbol"/>
                <w:sz w:val="33"/>
                <w:szCs w:val="33"/>
                <w:highlight w:val="white"/>
              </w:rPr>
              <w:lastRenderedPageBreak/>
              <w:t></w:t>
            </w:r>
            <w:r>
              <w:rPr>
                <w:rFonts w:eastAsia="Times New Roman"/>
                <w:sz w:val="42"/>
                <w:szCs w:val="42"/>
                <w:highlight w:val="white"/>
                <w:vertAlign w:val="subscript"/>
              </w:rPr>
              <w:t>1</w:t>
            </w:r>
          </w:p>
        </w:tc>
        <w:tc>
          <w:tcPr>
            <w:tcW w:w="3000" w:type="dxa"/>
            <w:vAlign w:val="bottom"/>
          </w:tcPr>
          <w:p w:rsidR="00E45E3B" w:rsidRDefault="00E45E3B" w:rsidP="00B24C0A"/>
        </w:tc>
        <w:tc>
          <w:tcPr>
            <w:tcW w:w="740" w:type="dxa"/>
            <w:vAlign w:val="bottom"/>
          </w:tcPr>
          <w:p w:rsidR="00E45E3B" w:rsidRDefault="00E45E3B" w:rsidP="00B24C0A">
            <w:pPr>
              <w:spacing w:line="235" w:lineRule="exact"/>
              <w:ind w:left="400"/>
            </w:pPr>
            <w:r>
              <w:rPr>
                <w:rFonts w:eastAsia="Times New Roman"/>
                <w:i/>
                <w:iCs/>
                <w:sz w:val="21"/>
                <w:szCs w:val="21"/>
              </w:rPr>
              <w:t>Bn</w:t>
            </w:r>
          </w:p>
        </w:tc>
        <w:tc>
          <w:tcPr>
            <w:tcW w:w="1420" w:type="dxa"/>
            <w:vMerge/>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321"/>
        </w:trPr>
        <w:tc>
          <w:tcPr>
            <w:tcW w:w="2280" w:type="dxa"/>
            <w:vMerge/>
            <w:vAlign w:val="bottom"/>
          </w:tcPr>
          <w:p w:rsidR="00E45E3B" w:rsidRDefault="00E45E3B" w:rsidP="00B24C0A">
            <w:pPr>
              <w:rPr>
                <w:sz w:val="24"/>
                <w:szCs w:val="24"/>
              </w:rPr>
            </w:pP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22"/>
        </w:trPr>
        <w:tc>
          <w:tcPr>
            <w:tcW w:w="2280" w:type="dxa"/>
            <w:vAlign w:val="bottom"/>
          </w:tcPr>
          <w:p w:rsidR="00E45E3B" w:rsidRDefault="00E45E3B" w:rsidP="00B24C0A">
            <w:pPr>
              <w:ind w:right="865"/>
              <w:jc w:val="center"/>
            </w:pPr>
            <w:r>
              <w:rPr>
                <w:rFonts w:ascii="Symbol" w:eastAsia="Symbol" w:hAnsi="Symbol" w:cs="Symbol"/>
                <w:sz w:val="32"/>
                <w:szCs w:val="32"/>
              </w:rPr>
              <w:t></w:t>
            </w:r>
            <w:r>
              <w:rPr>
                <w:rFonts w:eastAsia="Times New Roman"/>
                <w:sz w:val="21"/>
                <w:szCs w:val="21"/>
              </w:rPr>
              <w:t>1</w:t>
            </w: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68"/>
        </w:trPr>
        <w:tc>
          <w:tcPr>
            <w:tcW w:w="2280" w:type="dxa"/>
            <w:vAlign w:val="bottom"/>
          </w:tcPr>
          <w:p w:rsidR="00E45E3B" w:rsidRDefault="00E45E3B" w:rsidP="00B24C0A">
            <w:r>
              <w:rPr>
                <w:rFonts w:eastAsia="Times New Roman"/>
                <w:i/>
                <w:iCs/>
                <w:sz w:val="33"/>
                <w:szCs w:val="33"/>
              </w:rPr>
              <w:t>v</w:t>
            </w:r>
            <w:r>
              <w:rPr>
                <w:rFonts w:eastAsia="Times New Roman"/>
                <w:sz w:val="42"/>
                <w:szCs w:val="42"/>
                <w:vertAlign w:val="subscript"/>
              </w:rPr>
              <w:t>1</w:t>
            </w: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723"/>
        </w:trPr>
        <w:tc>
          <w:tcPr>
            <w:tcW w:w="2280" w:type="dxa"/>
            <w:vAlign w:val="bottom"/>
          </w:tcPr>
          <w:p w:rsidR="00E45E3B" w:rsidRDefault="00E45E3B" w:rsidP="00B24C0A">
            <w:pPr>
              <w:ind w:left="220"/>
            </w:pPr>
            <w:r>
              <w:rPr>
                <w:rFonts w:eastAsia="Times New Roman"/>
                <w:i/>
                <w:iCs/>
                <w:sz w:val="33"/>
                <w:szCs w:val="33"/>
              </w:rPr>
              <w:t>D</w:t>
            </w: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ind w:right="837"/>
              <w:jc w:val="right"/>
            </w:pPr>
            <w:r>
              <w:rPr>
                <w:rFonts w:eastAsia="Times New Roman"/>
                <w:i/>
                <w:iCs/>
                <w:sz w:val="33"/>
                <w:szCs w:val="33"/>
              </w:rPr>
              <w:t>a</w:t>
            </w:r>
            <w:r>
              <w:rPr>
                <w:rFonts w:eastAsia="Times New Roman"/>
                <w:i/>
                <w:iCs/>
                <w:sz w:val="42"/>
                <w:szCs w:val="42"/>
                <w:vertAlign w:val="subscript"/>
              </w:rPr>
              <w:t>E</w:t>
            </w:r>
          </w:p>
        </w:tc>
        <w:tc>
          <w:tcPr>
            <w:tcW w:w="0" w:type="dxa"/>
            <w:vAlign w:val="bottom"/>
          </w:tcPr>
          <w:p w:rsidR="00E45E3B" w:rsidRDefault="00E45E3B" w:rsidP="00B24C0A">
            <w:pPr>
              <w:rPr>
                <w:sz w:val="1"/>
                <w:szCs w:val="1"/>
              </w:rPr>
            </w:pPr>
          </w:p>
        </w:tc>
      </w:tr>
      <w:tr w:rsidR="00E45E3B" w:rsidTr="00B24C0A">
        <w:trPr>
          <w:trHeight w:val="557"/>
        </w:trPr>
        <w:tc>
          <w:tcPr>
            <w:tcW w:w="2280" w:type="dxa"/>
            <w:vAlign w:val="bottom"/>
          </w:tcPr>
          <w:p w:rsidR="00E45E3B" w:rsidRDefault="00E45E3B" w:rsidP="00B24C0A">
            <w:pPr>
              <w:ind w:left="40"/>
            </w:pPr>
            <w:r>
              <w:rPr>
                <w:rFonts w:eastAsia="Times New Roman"/>
                <w:i/>
                <w:iCs/>
                <w:sz w:val="33"/>
                <w:szCs w:val="33"/>
              </w:rPr>
              <w:t>F</w:t>
            </w: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ind w:right="497"/>
              <w:jc w:val="center"/>
            </w:pPr>
            <w:r>
              <w:rPr>
                <w:rFonts w:eastAsia="Times New Roman"/>
                <w:i/>
                <w:iCs/>
                <w:w w:val="98"/>
                <w:sz w:val="33"/>
                <w:szCs w:val="33"/>
              </w:rPr>
              <w:t>E</w:t>
            </w:r>
          </w:p>
        </w:tc>
        <w:tc>
          <w:tcPr>
            <w:tcW w:w="0" w:type="dxa"/>
            <w:vAlign w:val="bottom"/>
          </w:tcPr>
          <w:p w:rsidR="00E45E3B" w:rsidRDefault="00E45E3B" w:rsidP="00B24C0A">
            <w:pPr>
              <w:rPr>
                <w:sz w:val="1"/>
                <w:szCs w:val="1"/>
              </w:rPr>
            </w:pPr>
          </w:p>
        </w:tc>
      </w:tr>
      <w:tr w:rsidR="00E45E3B" w:rsidTr="00B24C0A">
        <w:trPr>
          <w:trHeight w:val="688"/>
        </w:trPr>
        <w:tc>
          <w:tcPr>
            <w:tcW w:w="2280" w:type="dxa"/>
            <w:vAlign w:val="bottom"/>
          </w:tcPr>
          <w:p w:rsidR="00E45E3B" w:rsidRDefault="00E45E3B" w:rsidP="00B24C0A">
            <w:pPr>
              <w:rPr>
                <w:sz w:val="24"/>
                <w:szCs w:val="24"/>
              </w:rPr>
            </w:pPr>
          </w:p>
        </w:tc>
        <w:tc>
          <w:tcPr>
            <w:tcW w:w="3000" w:type="dxa"/>
            <w:vAlign w:val="bottom"/>
          </w:tcPr>
          <w:p w:rsidR="00E45E3B" w:rsidRDefault="00E45E3B" w:rsidP="00B24C0A">
            <w:pPr>
              <w:rPr>
                <w:sz w:val="24"/>
                <w:szCs w:val="24"/>
              </w:rPr>
            </w:pPr>
          </w:p>
        </w:tc>
        <w:tc>
          <w:tcPr>
            <w:tcW w:w="740" w:type="dxa"/>
            <w:vAlign w:val="bottom"/>
          </w:tcPr>
          <w:p w:rsidR="00E45E3B" w:rsidRDefault="00E45E3B" w:rsidP="00B24C0A">
            <w:pPr>
              <w:rPr>
                <w:sz w:val="24"/>
                <w:szCs w:val="24"/>
              </w:rPr>
            </w:pPr>
          </w:p>
        </w:tc>
        <w:tc>
          <w:tcPr>
            <w:tcW w:w="1420" w:type="dxa"/>
            <w:vAlign w:val="bottom"/>
          </w:tcPr>
          <w:p w:rsidR="00E45E3B" w:rsidRDefault="00E45E3B" w:rsidP="00B24C0A">
            <w:pPr>
              <w:ind w:right="597"/>
              <w:jc w:val="center"/>
            </w:pPr>
            <w:r>
              <w:rPr>
                <w:rFonts w:eastAsia="Times New Roman"/>
                <w:i/>
                <w:iCs/>
                <w:w w:val="94"/>
                <w:sz w:val="33"/>
                <w:szCs w:val="33"/>
              </w:rPr>
              <w:t>v</w:t>
            </w:r>
            <w:r>
              <w:rPr>
                <w:rFonts w:eastAsia="Times New Roman"/>
                <w:i/>
                <w:iCs/>
                <w:w w:val="94"/>
                <w:sz w:val="42"/>
                <w:szCs w:val="42"/>
                <w:vertAlign w:val="subscript"/>
              </w:rPr>
              <w:t>E</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71296" behindDoc="1" locked="0" layoutInCell="0" allowOverlap="1">
            <wp:simplePos x="0" y="0"/>
            <wp:positionH relativeFrom="column">
              <wp:posOffset>250190</wp:posOffset>
            </wp:positionH>
            <wp:positionV relativeFrom="paragraph">
              <wp:posOffset>-3185795</wp:posOffset>
            </wp:positionV>
            <wp:extent cx="5561330" cy="3183890"/>
            <wp:effectExtent l="0" t="0" r="0" b="0"/>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243">
                      <a:extLst/>
                    </a:blip>
                    <a:srcRect/>
                    <a:stretch>
                      <a:fillRect/>
                    </a:stretch>
                  </pic:blipFill>
                  <pic:spPr bwMode="auto">
                    <a:xfrm>
                      <a:off x="0" y="0"/>
                      <a:ext cx="5561330" cy="3183890"/>
                    </a:xfrm>
                    <a:prstGeom prst="rect">
                      <a:avLst/>
                    </a:prstGeom>
                    <a:noFill/>
                  </pic:spPr>
                </pic:pic>
              </a:graphicData>
            </a:graphic>
          </wp:anchor>
        </w:drawing>
      </w:r>
    </w:p>
    <w:p w:rsidR="00E45E3B" w:rsidRDefault="00E45E3B" w:rsidP="00E45E3B">
      <w:pPr>
        <w:spacing w:line="62" w:lineRule="exact"/>
      </w:pPr>
    </w:p>
    <w:p w:rsidR="00E45E3B" w:rsidRDefault="00E45E3B" w:rsidP="00E45E3B">
      <w:pPr>
        <w:ind w:left="1760"/>
      </w:pPr>
      <w:r>
        <w:rPr>
          <w:rFonts w:eastAsia="Times New Roman"/>
          <w:b/>
          <w:bCs/>
          <w:sz w:val="24"/>
          <w:szCs w:val="24"/>
        </w:rPr>
        <w:t>Рис. 4.2. Расчётная схема к примеру решения задачи 4.2</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49" w:lineRule="exact"/>
      </w:pPr>
    </w:p>
    <w:p w:rsidR="00E45E3B" w:rsidRDefault="000C1E39" w:rsidP="007D0F7C">
      <w:pPr>
        <w:numPr>
          <w:ilvl w:val="0"/>
          <w:numId w:val="87"/>
        </w:numPr>
        <w:tabs>
          <w:tab w:val="left" w:pos="1000"/>
        </w:tabs>
        <w:spacing w:after="0" w:line="240" w:lineRule="auto"/>
        <w:ind w:left="1000" w:hanging="299"/>
        <w:rPr>
          <w:rFonts w:eastAsia="Times New Roman"/>
          <w:sz w:val="30"/>
          <w:szCs w:val="30"/>
        </w:rPr>
      </w:pPr>
      <w:r>
        <w:rPr>
          <w:rFonts w:eastAsia="Times New Roman"/>
          <w:sz w:val="30"/>
          <w:szCs w:val="30"/>
        </w:rPr>
        <w:t>о</w:t>
      </w:r>
      <w:r w:rsidR="00E45E3B">
        <w:rPr>
          <w:rFonts w:eastAsia="Times New Roman"/>
          <w:sz w:val="30"/>
          <w:szCs w:val="30"/>
        </w:rPr>
        <w:t xml:space="preserve">пределяем скорость и ускорение точки </w:t>
      </w:r>
      <w:r w:rsidR="00E45E3B">
        <w:rPr>
          <w:rFonts w:eastAsia="Times New Roman"/>
          <w:i/>
          <w:iCs/>
          <w:sz w:val="30"/>
          <w:szCs w:val="30"/>
        </w:rPr>
        <w:t>В</w:t>
      </w:r>
      <w:r w:rsidR="00E45E3B">
        <w:rPr>
          <w:rFonts w:eastAsia="Times New Roman"/>
          <w:sz w:val="30"/>
          <w:szCs w:val="30"/>
        </w:rPr>
        <w:t>:</w:t>
      </w:r>
    </w:p>
    <w:tbl>
      <w:tblPr>
        <w:tblW w:w="0" w:type="auto"/>
        <w:tblInd w:w="220" w:type="dxa"/>
        <w:tblLayout w:type="fixed"/>
        <w:tblCellMar>
          <w:left w:w="0" w:type="dxa"/>
          <w:right w:w="0" w:type="dxa"/>
        </w:tblCellMar>
        <w:tblLook w:val="04A0" w:firstRow="1" w:lastRow="0" w:firstColumn="1" w:lastColumn="0" w:noHBand="0" w:noVBand="1"/>
      </w:tblPr>
      <w:tblGrid>
        <w:gridCol w:w="620"/>
        <w:gridCol w:w="1200"/>
        <w:gridCol w:w="360"/>
        <w:gridCol w:w="1300"/>
        <w:gridCol w:w="500"/>
        <w:gridCol w:w="1020"/>
        <w:gridCol w:w="2180"/>
        <w:gridCol w:w="340"/>
        <w:gridCol w:w="1120"/>
        <w:gridCol w:w="20"/>
      </w:tblGrid>
      <w:tr w:rsidR="00E45E3B" w:rsidTr="00B24C0A">
        <w:trPr>
          <w:trHeight w:val="578"/>
        </w:trPr>
        <w:tc>
          <w:tcPr>
            <w:tcW w:w="620" w:type="dxa"/>
            <w:vAlign w:val="bottom"/>
          </w:tcPr>
          <w:p w:rsidR="00E45E3B" w:rsidRDefault="00E45E3B" w:rsidP="00B24C0A">
            <w:r>
              <w:rPr>
                <w:rFonts w:eastAsia="Times New Roman"/>
                <w:i/>
                <w:iCs/>
                <w:sz w:val="33"/>
                <w:szCs w:val="33"/>
              </w:rPr>
              <w:t>a</w:t>
            </w:r>
          </w:p>
        </w:tc>
        <w:tc>
          <w:tcPr>
            <w:tcW w:w="1200" w:type="dxa"/>
            <w:vAlign w:val="bottom"/>
          </w:tcPr>
          <w:p w:rsidR="00E45E3B" w:rsidRDefault="00E45E3B" w:rsidP="00B24C0A">
            <w:pPr>
              <w:jc w:val="right"/>
            </w:pPr>
            <w:r>
              <w:rPr>
                <w:rFonts w:eastAsia="Times New Roman"/>
                <w:sz w:val="33"/>
                <w:szCs w:val="33"/>
              </w:rPr>
              <w:t xml:space="preserve">ε </w:t>
            </w:r>
            <w:r>
              <w:rPr>
                <w:rFonts w:eastAsia="Times New Roman"/>
                <w:i/>
                <w:iCs/>
                <w:sz w:val="33"/>
                <w:szCs w:val="33"/>
              </w:rPr>
              <w:t>R</w:t>
            </w:r>
            <w:r>
              <w:rPr>
                <w:rFonts w:eastAsia="Times New Roman"/>
                <w:sz w:val="33"/>
                <w:szCs w:val="33"/>
              </w:rPr>
              <w:t xml:space="preserve"> , </w:t>
            </w:r>
            <w:r>
              <w:rPr>
                <w:rFonts w:eastAsia="Times New Roman"/>
                <w:i/>
                <w:iCs/>
                <w:sz w:val="33"/>
                <w:szCs w:val="33"/>
              </w:rPr>
              <w:t>a</w:t>
            </w:r>
          </w:p>
        </w:tc>
        <w:tc>
          <w:tcPr>
            <w:tcW w:w="360" w:type="dxa"/>
            <w:vMerge w:val="restart"/>
            <w:vAlign w:val="bottom"/>
          </w:tcPr>
          <w:p w:rsidR="00E45E3B" w:rsidRDefault="00E45E3B" w:rsidP="00B24C0A">
            <w:r>
              <w:rPr>
                <w:rFonts w:eastAsia="Times New Roman"/>
                <w:i/>
                <w:iCs/>
                <w:sz w:val="23"/>
                <w:szCs w:val="23"/>
              </w:rPr>
              <w:t>B</w:t>
            </w:r>
          </w:p>
        </w:tc>
        <w:tc>
          <w:tcPr>
            <w:tcW w:w="1300" w:type="dxa"/>
            <w:vAlign w:val="bottom"/>
          </w:tcPr>
          <w:p w:rsidR="00E45E3B" w:rsidRDefault="00E45E3B" w:rsidP="00B24C0A">
            <w:pPr>
              <w:ind w:right="101"/>
              <w:jc w:val="right"/>
            </w:pPr>
            <w:r>
              <w:rPr>
                <w:rFonts w:eastAsia="Times New Roman"/>
                <w:i/>
                <w:iCs/>
                <w:sz w:val="33"/>
                <w:szCs w:val="33"/>
              </w:rPr>
              <w:t xml:space="preserve">R   </w:t>
            </w:r>
            <w:r>
              <w:rPr>
                <w:rFonts w:eastAsia="Times New Roman"/>
                <w:sz w:val="33"/>
                <w:szCs w:val="33"/>
              </w:rPr>
              <w:t>ω</w:t>
            </w:r>
            <w:r>
              <w:rPr>
                <w:rFonts w:eastAsia="Times New Roman"/>
                <w:sz w:val="46"/>
                <w:szCs w:val="46"/>
                <w:vertAlign w:val="superscript"/>
              </w:rPr>
              <w:t>4</w:t>
            </w:r>
          </w:p>
        </w:tc>
        <w:tc>
          <w:tcPr>
            <w:tcW w:w="500" w:type="dxa"/>
            <w:vAlign w:val="bottom"/>
          </w:tcPr>
          <w:p w:rsidR="00E45E3B" w:rsidRDefault="00E45E3B" w:rsidP="00B24C0A">
            <w:pPr>
              <w:spacing w:line="576" w:lineRule="exact"/>
              <w:jc w:val="right"/>
            </w:pPr>
            <w:r>
              <w:rPr>
                <w:rFonts w:eastAsia="Times New Roman"/>
                <w:sz w:val="66"/>
                <w:szCs w:val="66"/>
                <w:vertAlign w:val="subscript"/>
              </w:rPr>
              <w:t>ε</w:t>
            </w:r>
            <w:r>
              <w:rPr>
                <w:rFonts w:eastAsia="Times New Roman"/>
                <w:sz w:val="23"/>
                <w:szCs w:val="23"/>
              </w:rPr>
              <w:t>2</w:t>
            </w:r>
          </w:p>
        </w:tc>
        <w:tc>
          <w:tcPr>
            <w:tcW w:w="3200" w:type="dxa"/>
            <w:gridSpan w:val="2"/>
            <w:vAlign w:val="bottom"/>
          </w:tcPr>
          <w:p w:rsidR="00E45E3B" w:rsidRDefault="00E45E3B" w:rsidP="00B24C0A">
            <w:pPr>
              <w:jc w:val="center"/>
            </w:pPr>
            <w:r>
              <w:rPr>
                <w:rFonts w:eastAsia="Times New Roman"/>
                <w:sz w:val="33"/>
                <w:szCs w:val="33"/>
              </w:rPr>
              <w:t xml:space="preserve">, </w:t>
            </w:r>
            <w:r>
              <w:rPr>
                <w:rFonts w:eastAsia="Times New Roman"/>
                <w:i/>
                <w:iCs/>
                <w:sz w:val="33"/>
                <w:szCs w:val="33"/>
              </w:rPr>
              <w:t>t</w:t>
            </w:r>
            <w:r>
              <w:rPr>
                <w:rFonts w:eastAsia="Times New Roman"/>
                <w:sz w:val="33"/>
                <w:szCs w:val="33"/>
              </w:rPr>
              <w:t xml:space="preserve">    1 с, ω4 c  </w:t>
            </w:r>
            <w:r>
              <w:rPr>
                <w:rFonts w:eastAsia="Times New Roman"/>
                <w:sz w:val="46"/>
                <w:szCs w:val="46"/>
                <w:vertAlign w:val="superscript"/>
              </w:rPr>
              <w:t>1</w:t>
            </w:r>
            <w:r>
              <w:rPr>
                <w:rFonts w:eastAsia="Times New Roman"/>
                <w:sz w:val="33"/>
                <w:szCs w:val="33"/>
              </w:rPr>
              <w:t xml:space="preserve">, </w:t>
            </w:r>
            <w:r>
              <w:rPr>
                <w:rFonts w:eastAsia="Times New Roman"/>
                <w:i/>
                <w:iCs/>
                <w:sz w:val="33"/>
                <w:szCs w:val="33"/>
              </w:rPr>
              <w:t>v</w:t>
            </w:r>
          </w:p>
        </w:tc>
        <w:tc>
          <w:tcPr>
            <w:tcW w:w="340" w:type="dxa"/>
            <w:vMerge w:val="restart"/>
            <w:vAlign w:val="bottom"/>
          </w:tcPr>
          <w:p w:rsidR="00E45E3B" w:rsidRDefault="00E45E3B" w:rsidP="00B24C0A">
            <w:r>
              <w:rPr>
                <w:rFonts w:eastAsia="Times New Roman"/>
                <w:i/>
                <w:iCs/>
                <w:sz w:val="23"/>
                <w:szCs w:val="23"/>
              </w:rPr>
              <w:t>E</w:t>
            </w:r>
          </w:p>
        </w:tc>
        <w:tc>
          <w:tcPr>
            <w:tcW w:w="1120" w:type="dxa"/>
            <w:vAlign w:val="bottom"/>
          </w:tcPr>
          <w:p w:rsidR="00E45E3B" w:rsidRDefault="00E45E3B" w:rsidP="00B24C0A">
            <w:pPr>
              <w:ind w:left="200"/>
            </w:pPr>
            <w:r>
              <w:rPr>
                <w:rFonts w:eastAsia="Times New Roman"/>
                <w:w w:val="97"/>
                <w:sz w:val="33"/>
                <w:szCs w:val="33"/>
              </w:rPr>
              <w:t>1 cм/с,</w:t>
            </w:r>
          </w:p>
        </w:tc>
        <w:tc>
          <w:tcPr>
            <w:tcW w:w="0" w:type="dxa"/>
            <w:vAlign w:val="bottom"/>
          </w:tcPr>
          <w:p w:rsidR="00E45E3B" w:rsidRDefault="00E45E3B" w:rsidP="00B24C0A">
            <w:pPr>
              <w:rPr>
                <w:sz w:val="1"/>
                <w:szCs w:val="1"/>
              </w:rPr>
            </w:pPr>
          </w:p>
        </w:tc>
      </w:tr>
      <w:tr w:rsidR="00E45E3B" w:rsidTr="00B24C0A">
        <w:trPr>
          <w:trHeight w:val="252"/>
        </w:trPr>
        <w:tc>
          <w:tcPr>
            <w:tcW w:w="620" w:type="dxa"/>
            <w:vAlign w:val="bottom"/>
          </w:tcPr>
          <w:p w:rsidR="00E45E3B" w:rsidRDefault="00E45E3B" w:rsidP="00B24C0A">
            <w:pPr>
              <w:spacing w:line="252" w:lineRule="exact"/>
              <w:ind w:left="180"/>
            </w:pPr>
            <w:r>
              <w:rPr>
                <w:rFonts w:eastAsia="Times New Roman"/>
                <w:i/>
                <w:iCs/>
                <w:sz w:val="23"/>
                <w:szCs w:val="23"/>
              </w:rPr>
              <w:t>B</w:t>
            </w:r>
            <w:r>
              <w:rPr>
                <w:rFonts w:eastAsia="Times New Roman"/>
                <w:sz w:val="23"/>
                <w:szCs w:val="23"/>
              </w:rPr>
              <w:t>τ</w:t>
            </w:r>
          </w:p>
        </w:tc>
        <w:tc>
          <w:tcPr>
            <w:tcW w:w="1200" w:type="dxa"/>
            <w:vAlign w:val="bottom"/>
          </w:tcPr>
          <w:p w:rsidR="00E45E3B" w:rsidRDefault="00E45E3B" w:rsidP="00B24C0A">
            <w:pPr>
              <w:spacing w:line="252" w:lineRule="exact"/>
              <w:ind w:right="279"/>
              <w:jc w:val="right"/>
            </w:pPr>
            <w:r>
              <w:rPr>
                <w:rFonts w:eastAsia="Times New Roman"/>
                <w:sz w:val="23"/>
                <w:szCs w:val="23"/>
              </w:rPr>
              <w:t>3  3</w:t>
            </w:r>
          </w:p>
        </w:tc>
        <w:tc>
          <w:tcPr>
            <w:tcW w:w="360" w:type="dxa"/>
            <w:vMerge/>
            <w:vAlign w:val="bottom"/>
          </w:tcPr>
          <w:p w:rsidR="00E45E3B" w:rsidRDefault="00E45E3B" w:rsidP="00B24C0A">
            <w:pPr>
              <w:rPr>
                <w:sz w:val="21"/>
                <w:szCs w:val="21"/>
              </w:rPr>
            </w:pPr>
          </w:p>
        </w:tc>
        <w:tc>
          <w:tcPr>
            <w:tcW w:w="1300" w:type="dxa"/>
            <w:vAlign w:val="bottom"/>
          </w:tcPr>
          <w:p w:rsidR="00E45E3B" w:rsidRDefault="00E45E3B" w:rsidP="00B24C0A">
            <w:pPr>
              <w:spacing w:line="252" w:lineRule="exact"/>
              <w:ind w:right="101"/>
              <w:jc w:val="right"/>
            </w:pPr>
            <w:r>
              <w:rPr>
                <w:rFonts w:eastAsia="Times New Roman"/>
                <w:sz w:val="23"/>
                <w:szCs w:val="23"/>
              </w:rPr>
              <w:t>33</w:t>
            </w:r>
          </w:p>
        </w:tc>
        <w:tc>
          <w:tcPr>
            <w:tcW w:w="500" w:type="dxa"/>
            <w:vAlign w:val="bottom"/>
          </w:tcPr>
          <w:p w:rsidR="00E45E3B" w:rsidRDefault="00E45E3B" w:rsidP="00B24C0A">
            <w:pPr>
              <w:spacing w:line="252" w:lineRule="exact"/>
              <w:jc w:val="right"/>
            </w:pPr>
            <w:r>
              <w:rPr>
                <w:rFonts w:eastAsia="Times New Roman"/>
                <w:sz w:val="23"/>
                <w:szCs w:val="23"/>
              </w:rPr>
              <w:t>3</w:t>
            </w:r>
          </w:p>
        </w:tc>
        <w:tc>
          <w:tcPr>
            <w:tcW w:w="1020" w:type="dxa"/>
            <w:vAlign w:val="bottom"/>
          </w:tcPr>
          <w:p w:rsidR="00E45E3B" w:rsidRDefault="00E45E3B" w:rsidP="00B24C0A">
            <w:pPr>
              <w:spacing w:line="252" w:lineRule="exact"/>
              <w:ind w:right="488"/>
              <w:jc w:val="right"/>
            </w:pPr>
            <w:r>
              <w:rPr>
                <w:rFonts w:eastAsia="Times New Roman"/>
                <w:sz w:val="23"/>
                <w:szCs w:val="23"/>
              </w:rPr>
              <w:t>1</w:t>
            </w:r>
          </w:p>
        </w:tc>
        <w:tc>
          <w:tcPr>
            <w:tcW w:w="2180" w:type="dxa"/>
            <w:vAlign w:val="bottom"/>
          </w:tcPr>
          <w:p w:rsidR="00E45E3B" w:rsidRDefault="00E45E3B" w:rsidP="00B24C0A">
            <w:pPr>
              <w:spacing w:line="252" w:lineRule="exact"/>
              <w:ind w:right="1364"/>
              <w:jc w:val="right"/>
            </w:pPr>
            <w:r>
              <w:rPr>
                <w:rFonts w:eastAsia="Times New Roman"/>
                <w:sz w:val="23"/>
                <w:szCs w:val="23"/>
              </w:rPr>
              <w:t>2</w:t>
            </w:r>
          </w:p>
        </w:tc>
        <w:tc>
          <w:tcPr>
            <w:tcW w:w="340" w:type="dxa"/>
            <w:vMerge/>
            <w:vAlign w:val="bottom"/>
          </w:tcPr>
          <w:p w:rsidR="00E45E3B" w:rsidRDefault="00E45E3B" w:rsidP="00B24C0A">
            <w:pPr>
              <w:rPr>
                <w:sz w:val="21"/>
                <w:szCs w:val="21"/>
              </w:rPr>
            </w:pPr>
          </w:p>
        </w:tc>
        <w:tc>
          <w:tcPr>
            <w:tcW w:w="1120" w:type="dxa"/>
            <w:vAlign w:val="bottom"/>
          </w:tcPr>
          <w:p w:rsidR="00E45E3B" w:rsidRDefault="00E45E3B" w:rsidP="00B24C0A">
            <w:pPr>
              <w:rPr>
                <w:sz w:val="21"/>
                <w:szCs w:val="21"/>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72320" behindDoc="1" locked="0" layoutInCell="0" allowOverlap="1">
            <wp:simplePos x="0" y="0"/>
            <wp:positionH relativeFrom="column">
              <wp:posOffset>456565</wp:posOffset>
            </wp:positionH>
            <wp:positionV relativeFrom="paragraph">
              <wp:posOffset>-430530</wp:posOffset>
            </wp:positionV>
            <wp:extent cx="5629910" cy="378460"/>
            <wp:effectExtent l="0" t="0" r="0" b="0"/>
            <wp:wrapNone/>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1244">
                      <a:extLst/>
                    </a:blip>
                    <a:srcRect/>
                    <a:stretch>
                      <a:fillRect/>
                    </a:stretch>
                  </pic:blipFill>
                  <pic:spPr bwMode="auto">
                    <a:xfrm>
                      <a:off x="0" y="0"/>
                      <a:ext cx="5629910" cy="378460"/>
                    </a:xfrm>
                    <a:prstGeom prst="rect">
                      <a:avLst/>
                    </a:prstGeom>
                    <a:noFill/>
                  </pic:spPr>
                </pic:pic>
              </a:graphicData>
            </a:graphic>
          </wp:anchor>
        </w:drawing>
      </w:r>
    </w:p>
    <w:p w:rsidR="00E45E3B" w:rsidRDefault="00E45E3B" w:rsidP="00E45E3B">
      <w:pPr>
        <w:spacing w:line="33" w:lineRule="exact"/>
      </w:pPr>
    </w:p>
    <w:p w:rsidR="00E45E3B" w:rsidRDefault="00E45E3B" w:rsidP="00E45E3B">
      <w:pPr>
        <w:ind w:left="240"/>
      </w:pPr>
      <w:r>
        <w:rPr>
          <w:rFonts w:eastAsia="Times New Roman"/>
          <w:i/>
          <w:iCs/>
          <w:sz w:val="30"/>
          <w:szCs w:val="30"/>
        </w:rPr>
        <w:t>a</w:t>
      </w:r>
      <w:r>
        <w:rPr>
          <w:rFonts w:eastAsia="Times New Roman"/>
          <w:i/>
          <w:iCs/>
          <w:sz w:val="18"/>
          <w:szCs w:val="18"/>
        </w:rPr>
        <w:t>E</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–2</w:t>
      </w:r>
      <w:r>
        <w:rPr>
          <w:rFonts w:eastAsia="Times New Roman"/>
          <w:i/>
          <w:iCs/>
          <w:sz w:val="30"/>
          <w:szCs w:val="30"/>
        </w:rPr>
        <w:t xml:space="preserve"> </w:t>
      </w:r>
      <w:r>
        <w:rPr>
          <w:rFonts w:eastAsia="Times New Roman"/>
          <w:sz w:val="30"/>
          <w:szCs w:val="30"/>
        </w:rPr>
        <w:t>см/с</w:t>
      </w:r>
      <w:r>
        <w:rPr>
          <w:rFonts w:eastAsia="Times New Roman"/>
          <w:sz w:val="37"/>
          <w:szCs w:val="37"/>
          <w:vertAlign w:val="superscript"/>
        </w:rPr>
        <w:t>2</w:t>
      </w:r>
      <w:r>
        <w:rPr>
          <w:rFonts w:eastAsia="Times New Roman"/>
          <w:sz w:val="30"/>
          <w:szCs w:val="30"/>
        </w:rPr>
        <w:t>,</w:t>
      </w:r>
      <w:r>
        <w:rPr>
          <w:rFonts w:eastAsia="Times New Roman"/>
          <w:i/>
          <w:iCs/>
          <w:sz w:val="30"/>
          <w:szCs w:val="30"/>
        </w:rPr>
        <w:t xml:space="preserve"> v</w:t>
      </w:r>
      <w:r>
        <w:rPr>
          <w:rFonts w:eastAsia="Times New Roman"/>
          <w:i/>
          <w:iCs/>
          <w:sz w:val="18"/>
          <w:szCs w:val="18"/>
        </w:rPr>
        <w:t>B</w:t>
      </w:r>
      <w:r>
        <w:rPr>
          <w:rFonts w:eastAsia="Times New Roman"/>
          <w:i/>
          <w:iCs/>
          <w:sz w:val="30"/>
          <w:szCs w:val="30"/>
        </w:rPr>
        <w:t xml:space="preserve"> </w:t>
      </w:r>
      <w:r>
        <w:rPr>
          <w:rFonts w:eastAsia="Times New Roman"/>
          <w:sz w:val="30"/>
          <w:szCs w:val="30"/>
        </w:rPr>
        <w:t>= 3</w:t>
      </w:r>
      <w:r>
        <w:rPr>
          <w:rFonts w:eastAsia="Times New Roman"/>
          <w:i/>
          <w:iCs/>
          <w:sz w:val="30"/>
          <w:szCs w:val="30"/>
        </w:rPr>
        <w:t xml:space="preserve"> </w:t>
      </w:r>
      <w:r>
        <w:rPr>
          <w:rFonts w:eastAsia="Times New Roman"/>
          <w:sz w:val="30"/>
          <w:szCs w:val="30"/>
        </w:rPr>
        <w:t>см/с,</w:t>
      </w:r>
      <w:r>
        <w:rPr>
          <w:rFonts w:eastAsia="Times New Roman"/>
          <w:i/>
          <w:iCs/>
          <w:sz w:val="30"/>
          <w:szCs w:val="30"/>
        </w:rPr>
        <w:t xml:space="preserve"> a</w:t>
      </w:r>
      <w:r>
        <w:rPr>
          <w:rFonts w:eastAsia="Times New Roman"/>
          <w:i/>
          <w:iCs/>
          <w:sz w:val="18"/>
          <w:szCs w:val="18"/>
        </w:rPr>
        <w:t>Bn</w:t>
      </w:r>
      <w:r>
        <w:rPr>
          <w:rFonts w:eastAsia="Times New Roman"/>
          <w:i/>
          <w:iCs/>
          <w:sz w:val="30"/>
          <w:szCs w:val="30"/>
        </w:rPr>
        <w:t xml:space="preserve"> </w:t>
      </w:r>
      <w:r>
        <w:rPr>
          <w:rFonts w:eastAsia="Times New Roman"/>
          <w:sz w:val="30"/>
          <w:szCs w:val="30"/>
        </w:rPr>
        <w:t>=48</w:t>
      </w:r>
      <w:r>
        <w:rPr>
          <w:rFonts w:eastAsia="Times New Roman"/>
          <w:i/>
          <w:iCs/>
          <w:sz w:val="30"/>
          <w:szCs w:val="30"/>
        </w:rPr>
        <w:t xml:space="preserve"> </w:t>
      </w:r>
      <w:r>
        <w:rPr>
          <w:rFonts w:eastAsia="Times New Roman"/>
          <w:sz w:val="30"/>
          <w:szCs w:val="30"/>
        </w:rPr>
        <w:t>см/с</w:t>
      </w:r>
      <w:r>
        <w:rPr>
          <w:rFonts w:eastAsia="Times New Roman"/>
          <w:sz w:val="37"/>
          <w:szCs w:val="37"/>
          <w:vertAlign w:val="superscript"/>
        </w:rPr>
        <w:t>2</w:t>
      </w:r>
      <w:r>
        <w:rPr>
          <w:rFonts w:eastAsia="Times New Roman"/>
          <w:sz w:val="30"/>
          <w:szCs w:val="30"/>
        </w:rPr>
        <w:t>,</w:t>
      </w:r>
      <w:r>
        <w:rPr>
          <w:rFonts w:eastAsia="Times New Roman"/>
          <w:i/>
          <w:iCs/>
          <w:sz w:val="30"/>
          <w:szCs w:val="30"/>
        </w:rPr>
        <w:t xml:space="preserve"> a</w:t>
      </w:r>
      <w:r>
        <w:rPr>
          <w:rFonts w:eastAsia="Times New Roman"/>
          <w:i/>
          <w:iCs/>
          <w:sz w:val="18"/>
          <w:szCs w:val="18"/>
        </w:rPr>
        <w:t>B</w:t>
      </w:r>
      <w:r>
        <w:rPr>
          <w:rFonts w:ascii="Symbol" w:eastAsia="Symbol" w:hAnsi="Symbol" w:cs="Symbol"/>
          <w:sz w:val="18"/>
          <w:szCs w:val="18"/>
        </w:rPr>
        <w:t></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–6</w:t>
      </w:r>
      <w:r>
        <w:rPr>
          <w:rFonts w:eastAsia="Times New Roman"/>
          <w:i/>
          <w:iCs/>
          <w:sz w:val="30"/>
          <w:szCs w:val="30"/>
        </w:rPr>
        <w:t xml:space="preserve"> </w:t>
      </w:r>
      <w:r>
        <w:rPr>
          <w:rFonts w:eastAsia="Times New Roman"/>
          <w:sz w:val="30"/>
          <w:szCs w:val="30"/>
        </w:rPr>
        <w:t>см/с</w:t>
      </w:r>
      <w:r>
        <w:rPr>
          <w:rFonts w:eastAsia="Times New Roman"/>
          <w:sz w:val="37"/>
          <w:szCs w:val="37"/>
          <w:vertAlign w:val="superscript"/>
        </w:rPr>
        <w:t>2</w:t>
      </w:r>
      <w:r>
        <w:rPr>
          <w:rFonts w:eastAsia="Times New Roman"/>
          <w:sz w:val="30"/>
          <w:szCs w:val="30"/>
        </w:rPr>
        <w:t>,</w:t>
      </w:r>
      <w:r>
        <w:rPr>
          <w:rFonts w:eastAsia="Times New Roman"/>
          <w:i/>
          <w:iCs/>
          <w:sz w:val="30"/>
          <w:szCs w:val="30"/>
        </w:rPr>
        <w:t xml:space="preserve"> a</w:t>
      </w:r>
      <w:r>
        <w:rPr>
          <w:rFonts w:eastAsia="Times New Roman"/>
          <w:i/>
          <w:iCs/>
          <w:sz w:val="18"/>
          <w:szCs w:val="18"/>
        </w:rPr>
        <w:t>B</w:t>
      </w:r>
      <w:r>
        <w:rPr>
          <w:rFonts w:eastAsia="Times New Roman"/>
          <w:i/>
          <w:iCs/>
          <w:sz w:val="30"/>
          <w:szCs w:val="30"/>
        </w:rPr>
        <w:t xml:space="preserve"> </w:t>
      </w:r>
      <w:r>
        <w:rPr>
          <w:rFonts w:eastAsia="Times New Roman"/>
          <w:sz w:val="30"/>
          <w:szCs w:val="30"/>
        </w:rPr>
        <w:t>= 8,06</w:t>
      </w:r>
      <w:r>
        <w:rPr>
          <w:rFonts w:eastAsia="Times New Roman"/>
          <w:i/>
          <w:iCs/>
          <w:sz w:val="30"/>
          <w:szCs w:val="30"/>
        </w:rPr>
        <w:t xml:space="preserve"> </w:t>
      </w:r>
      <w:r>
        <w:rPr>
          <w:rFonts w:eastAsia="Times New Roman"/>
          <w:sz w:val="30"/>
          <w:szCs w:val="30"/>
        </w:rPr>
        <w:t>см/с</w:t>
      </w:r>
      <w:r>
        <w:rPr>
          <w:rFonts w:eastAsia="Times New Roman"/>
          <w:sz w:val="37"/>
          <w:szCs w:val="37"/>
          <w:vertAlign w:val="superscript"/>
        </w:rPr>
        <w:t>2</w:t>
      </w:r>
      <w:r>
        <w:rPr>
          <w:rFonts w:eastAsia="Times New Roman"/>
          <w:sz w:val="30"/>
          <w:szCs w:val="30"/>
        </w:rPr>
        <w:t>.</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42" w:lineRule="exact"/>
      </w:pPr>
    </w:p>
    <w:p w:rsidR="00E45E3B" w:rsidRDefault="00E45E3B" w:rsidP="00E45E3B">
      <w:pPr>
        <w:spacing w:line="236" w:lineRule="auto"/>
        <w:ind w:right="266"/>
        <w:jc w:val="center"/>
      </w:pPr>
      <w:r>
        <w:rPr>
          <w:rFonts w:ascii="Arial" w:eastAsia="Arial" w:hAnsi="Arial" w:cs="Arial"/>
          <w:b/>
          <w:bCs/>
          <w:sz w:val="32"/>
          <w:szCs w:val="32"/>
        </w:rPr>
        <w:t>Практическое занятие № 5 ОПРЕДЕЛЕНИЕ СКОРОСТЕЙ И УСКОРЕНИЙ ТОЧЕК ПЛОСКОЙ ФИГУРЫ</w:t>
      </w:r>
    </w:p>
    <w:p w:rsidR="00E45E3B" w:rsidRDefault="00E45E3B" w:rsidP="00E45E3B">
      <w:pPr>
        <w:spacing w:line="338" w:lineRule="exact"/>
      </w:pPr>
    </w:p>
    <w:p w:rsidR="00E45E3B" w:rsidRDefault="00E45E3B" w:rsidP="00E45E3B">
      <w:pPr>
        <w:spacing w:line="236" w:lineRule="auto"/>
        <w:ind w:right="266" w:firstLine="720"/>
        <w:jc w:val="both"/>
      </w:pPr>
      <w:r>
        <w:rPr>
          <w:rFonts w:eastAsia="Times New Roman"/>
          <w:sz w:val="30"/>
          <w:szCs w:val="30"/>
        </w:rPr>
        <w:t>Движение твёрдого тела называется плоскопараллельным, если все точки тела перемещаются в плоскостях, параллельных некоторой фиксированной плоскости (основной плоскости).</w:t>
      </w:r>
    </w:p>
    <w:p w:rsidR="00E45E3B" w:rsidRDefault="00E45E3B" w:rsidP="00E45E3B">
      <w:pPr>
        <w:spacing w:line="17" w:lineRule="exact"/>
      </w:pPr>
    </w:p>
    <w:p w:rsidR="00E45E3B" w:rsidRDefault="00E45E3B" w:rsidP="00E45E3B">
      <w:pPr>
        <w:spacing w:line="241" w:lineRule="auto"/>
        <w:ind w:right="266" w:firstLine="720"/>
        <w:jc w:val="both"/>
      </w:pPr>
      <w:r>
        <w:rPr>
          <w:rFonts w:eastAsia="Times New Roman"/>
          <w:sz w:val="30"/>
          <w:szCs w:val="30"/>
        </w:rPr>
        <w:t xml:space="preserve">При плоскопараллельном движении каждая точка тела описыва-ет плоскую траекторию, расположенную в плоскости </w:t>
      </w:r>
      <w:r>
        <w:rPr>
          <w:noProof/>
          <w:sz w:val="1"/>
          <w:szCs w:val="1"/>
          <w:lang w:eastAsia="ru-RU"/>
        </w:rPr>
        <w:drawing>
          <wp:inline distT="0" distB="0" distL="0" distR="0">
            <wp:extent cx="176530" cy="171450"/>
            <wp:effectExtent l="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245">
                      <a:extLst/>
                    </a:blip>
                    <a:srcRect/>
                    <a:stretch>
                      <a:fillRect/>
                    </a:stretch>
                  </pic:blipFill>
                  <pic:spPr bwMode="auto">
                    <a:xfrm>
                      <a:off x="0" y="0"/>
                      <a:ext cx="176530" cy="171450"/>
                    </a:xfrm>
                    <a:prstGeom prst="rect">
                      <a:avLst/>
                    </a:prstGeom>
                    <a:noFill/>
                    <a:ln>
                      <a:noFill/>
                    </a:ln>
                  </pic:spPr>
                </pic:pic>
              </a:graphicData>
            </a:graphic>
          </wp:inline>
        </w:drawing>
      </w:r>
      <w:r>
        <w:rPr>
          <w:rFonts w:eastAsia="Times New Roman"/>
          <w:sz w:val="30"/>
          <w:szCs w:val="30"/>
        </w:rPr>
        <w:t xml:space="preserve">, параллель-ной данной неподвижной плоскости </w:t>
      </w:r>
      <w:r>
        <w:rPr>
          <w:rFonts w:eastAsia="Times New Roman"/>
          <w:i/>
          <w:iCs/>
          <w:sz w:val="30"/>
          <w:szCs w:val="30"/>
        </w:rPr>
        <w:t>Q</w:t>
      </w:r>
      <w:r>
        <w:rPr>
          <w:rFonts w:eastAsia="Times New Roman"/>
          <w:sz w:val="30"/>
          <w:szCs w:val="30"/>
        </w:rPr>
        <w:t xml:space="preserve"> (</w:t>
      </w:r>
      <w:r>
        <w:rPr>
          <w:rFonts w:eastAsia="Times New Roman"/>
          <w:i/>
          <w:iCs/>
          <w:sz w:val="30"/>
          <w:szCs w:val="30"/>
        </w:rPr>
        <w:t>h</w:t>
      </w:r>
      <w:r>
        <w:rPr>
          <w:rFonts w:eastAsia="Times New Roman"/>
          <w:sz w:val="30"/>
          <w:szCs w:val="30"/>
        </w:rPr>
        <w:t xml:space="preserve"> = const).</w:t>
      </w:r>
    </w:p>
    <w:p w:rsidR="00E45E3B" w:rsidRDefault="00E45E3B" w:rsidP="00E45E3B">
      <w:pPr>
        <w:spacing w:line="14" w:lineRule="exact"/>
      </w:pPr>
    </w:p>
    <w:p w:rsidR="00E45E3B" w:rsidRDefault="00E45E3B" w:rsidP="00E45E3B">
      <w:pPr>
        <w:spacing w:line="238" w:lineRule="auto"/>
        <w:ind w:right="266" w:firstLine="720"/>
        <w:jc w:val="both"/>
      </w:pPr>
      <w:r>
        <w:rPr>
          <w:rFonts w:eastAsia="Times New Roman"/>
          <w:sz w:val="30"/>
          <w:szCs w:val="30"/>
        </w:rPr>
        <w:lastRenderedPageBreak/>
        <w:t>Все точки тела, расположенные на прямой, перпендикулярной к этой неподвижной плоскости (</w:t>
      </w:r>
      <w:r>
        <w:rPr>
          <w:rFonts w:eastAsia="Times New Roman"/>
          <w:i/>
          <w:iCs/>
          <w:sz w:val="30"/>
          <w:szCs w:val="30"/>
        </w:rPr>
        <w:t>Q</w:t>
      </w:r>
      <w:r>
        <w:rPr>
          <w:rFonts w:eastAsia="Times New Roman"/>
          <w:sz w:val="30"/>
          <w:szCs w:val="30"/>
        </w:rPr>
        <w:t>), совершают одинаковые движения, описывая тождественные и параллельные между собой траектории и в каждый момент времени имеют геометрически равные скорости и ускорения:</w:t>
      </w:r>
    </w:p>
    <w:p w:rsidR="00E45E3B" w:rsidRDefault="00E45E3B" w:rsidP="00E45E3B">
      <w:pPr>
        <w:spacing w:line="20" w:lineRule="exact"/>
      </w:pPr>
      <w:r>
        <w:rPr>
          <w:noProof/>
          <w:lang w:eastAsia="ru-RU"/>
        </w:rPr>
        <w:drawing>
          <wp:anchor distT="0" distB="0" distL="114300" distR="114300" simplePos="0" relativeHeight="254073344" behindDoc="1" locked="0" layoutInCell="0" allowOverlap="1">
            <wp:simplePos x="0" y="0"/>
            <wp:positionH relativeFrom="column">
              <wp:posOffset>1976120</wp:posOffset>
            </wp:positionH>
            <wp:positionV relativeFrom="paragraph">
              <wp:posOffset>-27305</wp:posOffset>
            </wp:positionV>
            <wp:extent cx="2378075" cy="303530"/>
            <wp:effectExtent l="0" t="0" r="0" b="0"/>
            <wp:wrapNone/>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1246">
                      <a:extLst/>
                    </a:blip>
                    <a:srcRect/>
                    <a:stretch>
                      <a:fillRect/>
                    </a:stretch>
                  </pic:blipFill>
                  <pic:spPr bwMode="auto">
                    <a:xfrm>
                      <a:off x="0" y="0"/>
                      <a:ext cx="2378075" cy="303530"/>
                    </a:xfrm>
                    <a:prstGeom prst="rect">
                      <a:avLst/>
                    </a:prstGeom>
                    <a:noFill/>
                  </pic:spPr>
                </pic:pic>
              </a:graphicData>
            </a:graphic>
          </wp:anchor>
        </w:drawing>
      </w:r>
    </w:p>
    <w:p w:rsidR="00E45E3B" w:rsidRDefault="00E45E3B" w:rsidP="00E45E3B">
      <w:pPr>
        <w:tabs>
          <w:tab w:val="left" w:pos="300"/>
          <w:tab w:val="left" w:pos="320"/>
          <w:tab w:val="left" w:pos="340"/>
          <w:tab w:val="left" w:pos="260"/>
          <w:tab w:val="left" w:pos="300"/>
          <w:tab w:val="left" w:pos="320"/>
        </w:tabs>
        <w:spacing w:line="228" w:lineRule="auto"/>
        <w:ind w:right="246"/>
        <w:jc w:val="center"/>
      </w:pPr>
      <w:r>
        <w:rPr>
          <w:rFonts w:eastAsia="Times New Roman"/>
          <w:i/>
          <w:iCs/>
          <w:strike/>
          <w:sz w:val="28"/>
          <w:szCs w:val="28"/>
        </w:rPr>
        <w:t>v</w:t>
      </w:r>
      <w:r>
        <w:rPr>
          <w:rFonts w:eastAsia="Times New Roman"/>
          <w:sz w:val="38"/>
          <w:szCs w:val="38"/>
          <w:vertAlign w:val="subscript"/>
        </w:rPr>
        <w:t>1</w:t>
      </w:r>
      <w:r>
        <w:tab/>
      </w:r>
      <w:r>
        <w:rPr>
          <w:rFonts w:eastAsia="Times New Roman"/>
          <w:i/>
          <w:iCs/>
          <w:strike/>
          <w:sz w:val="28"/>
          <w:szCs w:val="28"/>
        </w:rPr>
        <w:t>v</w:t>
      </w:r>
      <w:r>
        <w:rPr>
          <w:rFonts w:eastAsia="Times New Roman"/>
          <w:strike/>
          <w:sz w:val="38"/>
          <w:szCs w:val="38"/>
          <w:vertAlign w:val="subscript"/>
        </w:rPr>
        <w:t>2</w:t>
      </w:r>
      <w:r>
        <w:tab/>
      </w:r>
      <w:r>
        <w:rPr>
          <w:rFonts w:eastAsia="Times New Roman"/>
          <w:i/>
          <w:iCs/>
          <w:strike/>
          <w:sz w:val="28"/>
          <w:szCs w:val="28"/>
        </w:rPr>
        <w:t>v</w:t>
      </w:r>
      <w:r>
        <w:tab/>
      </w:r>
      <w:r>
        <w:rPr>
          <w:rFonts w:eastAsia="Times New Roman"/>
          <w:sz w:val="30"/>
          <w:szCs w:val="30"/>
        </w:rPr>
        <w:t>и</w:t>
      </w:r>
      <w:r>
        <w:tab/>
      </w:r>
      <w:r>
        <w:rPr>
          <w:rFonts w:eastAsia="Times New Roman"/>
          <w:i/>
          <w:iCs/>
          <w:strike/>
          <w:sz w:val="28"/>
          <w:szCs w:val="28"/>
        </w:rPr>
        <w:t>a</w:t>
      </w:r>
      <w:r>
        <w:rPr>
          <w:rFonts w:eastAsia="Times New Roman"/>
          <w:strike/>
          <w:sz w:val="38"/>
          <w:szCs w:val="38"/>
          <w:vertAlign w:val="subscript"/>
        </w:rPr>
        <w:t>1</w:t>
      </w:r>
      <w:r>
        <w:rPr>
          <w:rFonts w:eastAsia="Times New Roman"/>
          <w:i/>
          <w:iCs/>
          <w:strike/>
          <w:sz w:val="28"/>
          <w:szCs w:val="28"/>
        </w:rPr>
        <w:tab/>
        <w:t>a</w:t>
      </w:r>
      <w:r>
        <w:rPr>
          <w:rFonts w:eastAsia="Times New Roman"/>
          <w:strike/>
          <w:sz w:val="38"/>
          <w:szCs w:val="38"/>
          <w:vertAlign w:val="subscript"/>
        </w:rPr>
        <w:t>2</w:t>
      </w:r>
      <w:r>
        <w:tab/>
      </w:r>
      <w:r>
        <w:rPr>
          <w:rFonts w:eastAsia="Times New Roman"/>
          <w:i/>
          <w:iCs/>
          <w:strike/>
          <w:sz w:val="28"/>
          <w:szCs w:val="28"/>
        </w:rPr>
        <w:t>a</w:t>
      </w:r>
      <w:r>
        <w:rPr>
          <w:rFonts w:eastAsia="Times New Roman"/>
          <w:strike/>
          <w:sz w:val="28"/>
          <w:szCs w:val="28"/>
        </w:rPr>
        <w:t>.</w:t>
      </w:r>
    </w:p>
    <w:p w:rsidR="00E45E3B" w:rsidRDefault="00E45E3B" w:rsidP="00E45E3B">
      <w:pPr>
        <w:spacing w:line="238" w:lineRule="auto"/>
        <w:ind w:left="720"/>
      </w:pPr>
      <w:r>
        <w:rPr>
          <w:rFonts w:eastAsia="Times New Roman"/>
          <w:sz w:val="30"/>
          <w:szCs w:val="30"/>
        </w:rPr>
        <w:t>Уравнения плоскопараллельного движения:</w:t>
      </w:r>
    </w:p>
    <w:p w:rsidR="00E45E3B" w:rsidRDefault="00E45E3B" w:rsidP="00E45E3B">
      <w:pPr>
        <w:spacing w:line="20" w:lineRule="exact"/>
      </w:pPr>
      <w:r>
        <w:rPr>
          <w:noProof/>
          <w:lang w:eastAsia="ru-RU"/>
        </w:rPr>
        <w:drawing>
          <wp:anchor distT="0" distB="0" distL="114300" distR="114300" simplePos="0" relativeHeight="254074368" behindDoc="1" locked="0" layoutInCell="0" allowOverlap="1">
            <wp:simplePos x="0" y="0"/>
            <wp:positionH relativeFrom="column">
              <wp:posOffset>1809115</wp:posOffset>
            </wp:positionH>
            <wp:positionV relativeFrom="paragraph">
              <wp:posOffset>-31115</wp:posOffset>
            </wp:positionV>
            <wp:extent cx="2797175" cy="309880"/>
            <wp:effectExtent l="0" t="0" r="0" b="0"/>
            <wp:wrapNone/>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1247">
                      <a:extLst/>
                    </a:blip>
                    <a:srcRect/>
                    <a:stretch>
                      <a:fillRect/>
                    </a:stretch>
                  </pic:blipFill>
                  <pic:spPr bwMode="auto">
                    <a:xfrm>
                      <a:off x="0" y="0"/>
                      <a:ext cx="2797175" cy="309880"/>
                    </a:xfrm>
                    <a:prstGeom prst="rect">
                      <a:avLst/>
                    </a:prstGeom>
                    <a:noFill/>
                  </pic:spPr>
                </pic:pic>
              </a:graphicData>
            </a:graphic>
          </wp:anchor>
        </w:drawing>
      </w:r>
    </w:p>
    <w:p w:rsidR="00E45E3B" w:rsidRDefault="00E45E3B" w:rsidP="00E45E3B">
      <w:pPr>
        <w:tabs>
          <w:tab w:val="left" w:pos="320"/>
          <w:tab w:val="left" w:pos="260"/>
          <w:tab w:val="left" w:pos="320"/>
          <w:tab w:val="left" w:pos="240"/>
          <w:tab w:val="left" w:pos="300"/>
        </w:tabs>
        <w:spacing w:line="232" w:lineRule="auto"/>
        <w:ind w:right="226"/>
        <w:jc w:val="center"/>
      </w:pPr>
      <w:r>
        <w:rPr>
          <w:rFonts w:eastAsia="Times New Roman"/>
          <w:i/>
          <w:iCs/>
          <w:sz w:val="28"/>
          <w:szCs w:val="28"/>
        </w:rPr>
        <w:t>x</w:t>
      </w:r>
      <w:r>
        <w:rPr>
          <w:rFonts w:eastAsia="Times New Roman"/>
          <w:i/>
          <w:iCs/>
          <w:sz w:val="28"/>
          <w:szCs w:val="28"/>
        </w:rPr>
        <w:tab/>
        <w:t>x</w:t>
      </w:r>
      <w:proofErr w:type="gramStart"/>
      <w:r>
        <w:rPr>
          <w:rFonts w:eastAsia="Times New Roman"/>
          <w:sz w:val="39"/>
          <w:szCs w:val="39"/>
          <w:vertAlign w:val="subscript"/>
        </w:rPr>
        <w:t>1</w:t>
      </w:r>
      <w:r>
        <w:rPr>
          <w:rFonts w:eastAsia="Times New Roman"/>
          <w:i/>
          <w:iCs/>
          <w:sz w:val="28"/>
          <w:szCs w:val="28"/>
        </w:rPr>
        <w:t xml:space="preserve">  t</w:t>
      </w:r>
      <w:proofErr w:type="gramEnd"/>
      <w:r>
        <w:rPr>
          <w:rFonts w:eastAsia="Times New Roman"/>
          <w:i/>
          <w:iCs/>
          <w:sz w:val="28"/>
          <w:szCs w:val="28"/>
        </w:rPr>
        <w:t xml:space="preserve"> </w:t>
      </w:r>
      <w:r>
        <w:rPr>
          <w:rFonts w:eastAsia="Times New Roman"/>
          <w:sz w:val="28"/>
          <w:szCs w:val="28"/>
        </w:rPr>
        <w:t>;</w:t>
      </w:r>
      <w:r>
        <w:rPr>
          <w:rFonts w:eastAsia="Times New Roman"/>
          <w:i/>
          <w:iCs/>
          <w:sz w:val="28"/>
          <w:szCs w:val="28"/>
        </w:rPr>
        <w:tab/>
        <w:t>y</w:t>
      </w:r>
      <w:r>
        <w:rPr>
          <w:rFonts w:eastAsia="Times New Roman"/>
          <w:i/>
          <w:iCs/>
          <w:sz w:val="28"/>
          <w:szCs w:val="28"/>
        </w:rPr>
        <w:tab/>
        <w:t>y</w:t>
      </w:r>
      <w:r>
        <w:rPr>
          <w:rFonts w:eastAsia="Times New Roman"/>
          <w:sz w:val="39"/>
          <w:szCs w:val="39"/>
          <w:vertAlign w:val="subscript"/>
        </w:rPr>
        <w:t>1</w:t>
      </w:r>
      <w:r>
        <w:rPr>
          <w:rFonts w:eastAsia="Times New Roman"/>
          <w:i/>
          <w:iCs/>
          <w:sz w:val="28"/>
          <w:szCs w:val="28"/>
        </w:rPr>
        <w:t xml:space="preserve">  t </w:t>
      </w:r>
      <w:r>
        <w:rPr>
          <w:rFonts w:eastAsia="Times New Roman"/>
          <w:sz w:val="28"/>
          <w:szCs w:val="28"/>
        </w:rPr>
        <w:t>;</w:t>
      </w:r>
      <w:r>
        <w:tab/>
      </w:r>
      <w:r>
        <w:rPr>
          <w:rFonts w:eastAsia="Times New Roman"/>
          <w:sz w:val="28"/>
          <w:szCs w:val="28"/>
        </w:rPr>
        <w:t>φ</w:t>
      </w:r>
      <w:r>
        <w:rPr>
          <w:rFonts w:eastAsia="Times New Roman"/>
          <w:sz w:val="28"/>
          <w:szCs w:val="28"/>
        </w:rPr>
        <w:tab/>
        <w:t xml:space="preserve">φ </w:t>
      </w:r>
      <w:r>
        <w:rPr>
          <w:rFonts w:eastAsia="Times New Roman"/>
          <w:i/>
          <w:iCs/>
          <w:sz w:val="28"/>
          <w:szCs w:val="28"/>
        </w:rPr>
        <w:t>t</w:t>
      </w:r>
      <w:r>
        <w:rPr>
          <w:rFonts w:eastAsia="Times New Roman"/>
          <w:sz w:val="28"/>
          <w:szCs w:val="28"/>
        </w:rPr>
        <w:t xml:space="preserve"> .</w:t>
      </w:r>
    </w:p>
    <w:p w:rsidR="00E45E3B" w:rsidRDefault="00E45E3B" w:rsidP="00E45E3B">
      <w:pPr>
        <w:spacing w:line="33" w:lineRule="exact"/>
      </w:pPr>
    </w:p>
    <w:p w:rsidR="00E45E3B" w:rsidRDefault="00E45E3B" w:rsidP="00E45E3B">
      <w:pPr>
        <w:spacing w:line="237" w:lineRule="auto"/>
        <w:ind w:right="266" w:firstLine="720"/>
        <w:jc w:val="both"/>
      </w:pPr>
      <w:r>
        <w:rPr>
          <w:rFonts w:eastAsia="Times New Roman"/>
          <w:sz w:val="30"/>
          <w:szCs w:val="30"/>
        </w:rPr>
        <w:t xml:space="preserve">Один из способов определения скорости любой точки тела при плоскопараллельном движении основан на использовании в качестве полюса (точка, скорость которой в данный момент известна) </w:t>
      </w:r>
      <w:proofErr w:type="gramStart"/>
      <w:r>
        <w:rPr>
          <w:rFonts w:eastAsia="Times New Roman"/>
          <w:sz w:val="30"/>
          <w:szCs w:val="30"/>
        </w:rPr>
        <w:t>мгновен-ного</w:t>
      </w:r>
      <w:proofErr w:type="gramEnd"/>
      <w:r>
        <w:rPr>
          <w:rFonts w:eastAsia="Times New Roman"/>
          <w:sz w:val="30"/>
          <w:szCs w:val="30"/>
        </w:rPr>
        <w:t xml:space="preserve"> центра скоростей.</w:t>
      </w:r>
    </w:p>
    <w:p w:rsidR="00E45E3B" w:rsidRDefault="00E45E3B" w:rsidP="00E45E3B">
      <w:pPr>
        <w:spacing w:line="17" w:lineRule="exact"/>
      </w:pPr>
    </w:p>
    <w:p w:rsidR="00E45E3B" w:rsidRDefault="00E45E3B" w:rsidP="00E45E3B">
      <w:pPr>
        <w:spacing w:line="236" w:lineRule="auto"/>
        <w:ind w:right="266" w:firstLine="720"/>
        <w:jc w:val="both"/>
      </w:pPr>
      <w:r>
        <w:rPr>
          <w:rFonts w:eastAsia="Times New Roman"/>
          <w:sz w:val="30"/>
          <w:szCs w:val="30"/>
        </w:rPr>
        <w:t>Мгновенным центром скоростей (МЦС) называется такая точка плоской фигуры, скорость которой в данный момент времени равна нулю (рис. 5.1).</w:t>
      </w:r>
    </w:p>
    <w:p w:rsidR="00E45E3B" w:rsidRDefault="00E45E3B" w:rsidP="00E45E3B">
      <w:pPr>
        <w:spacing w:line="17" w:lineRule="exact"/>
      </w:pPr>
    </w:p>
    <w:p w:rsidR="00E45E3B" w:rsidRDefault="00E45E3B" w:rsidP="00E45E3B">
      <w:pPr>
        <w:spacing w:line="235" w:lineRule="auto"/>
        <w:ind w:right="266" w:firstLine="720"/>
        <w:jc w:val="both"/>
      </w:pPr>
      <w:r>
        <w:rPr>
          <w:rFonts w:eastAsia="Times New Roman"/>
          <w:sz w:val="30"/>
          <w:szCs w:val="30"/>
        </w:rPr>
        <w:t>Скорости точек плоской фигуры прямо пропорциональны их расстояниям до мгновенного центра скоростей:</w:t>
      </w:r>
    </w:p>
    <w:tbl>
      <w:tblPr>
        <w:tblW w:w="0" w:type="auto"/>
        <w:tblInd w:w="3260" w:type="dxa"/>
        <w:tblLayout w:type="fixed"/>
        <w:tblCellMar>
          <w:left w:w="0" w:type="dxa"/>
          <w:right w:w="0" w:type="dxa"/>
        </w:tblCellMar>
        <w:tblLook w:val="04A0" w:firstRow="1" w:lastRow="0" w:firstColumn="1" w:lastColumn="0" w:noHBand="0" w:noVBand="1"/>
      </w:tblPr>
      <w:tblGrid>
        <w:gridCol w:w="420"/>
        <w:gridCol w:w="340"/>
        <w:gridCol w:w="420"/>
        <w:gridCol w:w="340"/>
        <w:gridCol w:w="460"/>
        <w:gridCol w:w="580"/>
        <w:gridCol w:w="20"/>
      </w:tblGrid>
      <w:tr w:rsidR="00E45E3B" w:rsidTr="00B24C0A">
        <w:trPr>
          <w:trHeight w:val="374"/>
        </w:trPr>
        <w:tc>
          <w:tcPr>
            <w:tcW w:w="420" w:type="dxa"/>
            <w:tcBorders>
              <w:bottom w:val="single" w:sz="8" w:space="0" w:color="auto"/>
            </w:tcBorders>
            <w:vAlign w:val="bottom"/>
          </w:tcPr>
          <w:p w:rsidR="00E45E3B" w:rsidRDefault="00E45E3B" w:rsidP="00B24C0A">
            <w:pPr>
              <w:spacing w:line="372" w:lineRule="exact"/>
              <w:ind w:left="80"/>
            </w:pPr>
            <w:r>
              <w:rPr>
                <w:rFonts w:eastAsia="Times New Roman"/>
                <w:i/>
                <w:iCs/>
                <w:sz w:val="28"/>
                <w:szCs w:val="28"/>
              </w:rPr>
              <w:t>v</w:t>
            </w:r>
            <w:r>
              <w:rPr>
                <w:rFonts w:eastAsia="Times New Roman"/>
                <w:i/>
                <w:iCs/>
                <w:sz w:val="39"/>
                <w:szCs w:val="39"/>
                <w:vertAlign w:val="subscript"/>
              </w:rPr>
              <w:t>B</w:t>
            </w:r>
          </w:p>
        </w:tc>
        <w:tc>
          <w:tcPr>
            <w:tcW w:w="340" w:type="dxa"/>
            <w:vAlign w:val="bottom"/>
          </w:tcPr>
          <w:p w:rsidR="00E45E3B" w:rsidRDefault="00E45E3B" w:rsidP="00B24C0A">
            <w:pPr>
              <w:rPr>
                <w:sz w:val="24"/>
                <w:szCs w:val="24"/>
              </w:rPr>
            </w:pPr>
          </w:p>
        </w:tc>
        <w:tc>
          <w:tcPr>
            <w:tcW w:w="420" w:type="dxa"/>
            <w:tcBorders>
              <w:bottom w:val="single" w:sz="8" w:space="0" w:color="auto"/>
            </w:tcBorders>
            <w:vAlign w:val="bottom"/>
          </w:tcPr>
          <w:p w:rsidR="00E45E3B" w:rsidRDefault="00E45E3B" w:rsidP="00B24C0A">
            <w:pPr>
              <w:spacing w:line="372" w:lineRule="exact"/>
              <w:ind w:left="60"/>
            </w:pPr>
            <w:r>
              <w:rPr>
                <w:rFonts w:eastAsia="Times New Roman"/>
                <w:i/>
                <w:iCs/>
                <w:w w:val="96"/>
                <w:sz w:val="28"/>
                <w:szCs w:val="28"/>
              </w:rPr>
              <w:t xml:space="preserve">v </w:t>
            </w:r>
            <w:r>
              <w:rPr>
                <w:rFonts w:eastAsia="Times New Roman"/>
                <w:i/>
                <w:iCs/>
                <w:w w:val="96"/>
                <w:sz w:val="39"/>
                <w:szCs w:val="39"/>
                <w:vertAlign w:val="subscript"/>
              </w:rPr>
              <w:t>A</w:t>
            </w:r>
          </w:p>
        </w:tc>
        <w:tc>
          <w:tcPr>
            <w:tcW w:w="340" w:type="dxa"/>
            <w:vAlign w:val="bottom"/>
          </w:tcPr>
          <w:p w:rsidR="00E45E3B" w:rsidRDefault="00E45E3B" w:rsidP="00B24C0A">
            <w:pPr>
              <w:rPr>
                <w:sz w:val="24"/>
                <w:szCs w:val="24"/>
              </w:rPr>
            </w:pPr>
          </w:p>
        </w:tc>
        <w:tc>
          <w:tcPr>
            <w:tcW w:w="460" w:type="dxa"/>
            <w:tcBorders>
              <w:bottom w:val="single" w:sz="8" w:space="0" w:color="auto"/>
            </w:tcBorders>
            <w:vAlign w:val="bottom"/>
          </w:tcPr>
          <w:p w:rsidR="00E45E3B" w:rsidRDefault="00E45E3B" w:rsidP="00B24C0A">
            <w:pPr>
              <w:spacing w:line="372" w:lineRule="exact"/>
              <w:ind w:left="60"/>
            </w:pPr>
            <w:r>
              <w:rPr>
                <w:rFonts w:eastAsia="Times New Roman"/>
                <w:i/>
                <w:iCs/>
                <w:sz w:val="28"/>
                <w:szCs w:val="28"/>
              </w:rPr>
              <w:t>v</w:t>
            </w:r>
            <w:r>
              <w:rPr>
                <w:rFonts w:eastAsia="Times New Roman"/>
                <w:i/>
                <w:iCs/>
                <w:sz w:val="39"/>
                <w:szCs w:val="39"/>
                <w:vertAlign w:val="subscript"/>
              </w:rPr>
              <w:t>M</w:t>
            </w:r>
          </w:p>
        </w:tc>
        <w:tc>
          <w:tcPr>
            <w:tcW w:w="580" w:type="dxa"/>
            <w:vMerge w:val="restart"/>
            <w:vAlign w:val="bottom"/>
          </w:tcPr>
          <w:p w:rsidR="00E45E3B" w:rsidRDefault="00E45E3B" w:rsidP="00B24C0A">
            <w:pPr>
              <w:ind w:left="340"/>
            </w:pPr>
            <w:r>
              <w:rPr>
                <w:rFonts w:eastAsia="Times New Roman"/>
                <w:w w:val="86"/>
                <w:sz w:val="28"/>
                <w:szCs w:val="28"/>
              </w:rPr>
              <w:t>ω.</w:t>
            </w:r>
          </w:p>
        </w:tc>
        <w:tc>
          <w:tcPr>
            <w:tcW w:w="0" w:type="dxa"/>
            <w:vAlign w:val="bottom"/>
          </w:tcPr>
          <w:p w:rsidR="00E45E3B" w:rsidRDefault="00E45E3B" w:rsidP="00B24C0A">
            <w:pPr>
              <w:rPr>
                <w:sz w:val="1"/>
                <w:szCs w:val="1"/>
              </w:rPr>
            </w:pPr>
          </w:p>
        </w:tc>
      </w:tr>
      <w:tr w:rsidR="00E45E3B" w:rsidTr="00B24C0A">
        <w:trPr>
          <w:trHeight w:val="117"/>
        </w:trPr>
        <w:tc>
          <w:tcPr>
            <w:tcW w:w="420" w:type="dxa"/>
            <w:vMerge w:val="restart"/>
            <w:vAlign w:val="bottom"/>
          </w:tcPr>
          <w:p w:rsidR="00E45E3B" w:rsidRDefault="00E45E3B" w:rsidP="00B24C0A">
            <w:pPr>
              <w:ind w:left="40"/>
            </w:pPr>
            <w:r>
              <w:rPr>
                <w:rFonts w:eastAsia="Times New Roman"/>
                <w:i/>
                <w:iCs/>
                <w:sz w:val="28"/>
                <w:szCs w:val="28"/>
              </w:rPr>
              <w:t>BC</w:t>
            </w:r>
          </w:p>
        </w:tc>
        <w:tc>
          <w:tcPr>
            <w:tcW w:w="340" w:type="dxa"/>
            <w:vAlign w:val="bottom"/>
          </w:tcPr>
          <w:p w:rsidR="00E45E3B" w:rsidRDefault="00E45E3B" w:rsidP="00B24C0A">
            <w:pPr>
              <w:rPr>
                <w:sz w:val="10"/>
                <w:szCs w:val="10"/>
              </w:rPr>
            </w:pPr>
          </w:p>
        </w:tc>
        <w:tc>
          <w:tcPr>
            <w:tcW w:w="420" w:type="dxa"/>
            <w:vMerge w:val="restart"/>
            <w:vAlign w:val="bottom"/>
          </w:tcPr>
          <w:p w:rsidR="00E45E3B" w:rsidRDefault="00E45E3B" w:rsidP="00B24C0A">
            <w:pPr>
              <w:ind w:left="40"/>
            </w:pPr>
            <w:r>
              <w:rPr>
                <w:rFonts w:eastAsia="Times New Roman"/>
                <w:i/>
                <w:iCs/>
                <w:sz w:val="28"/>
                <w:szCs w:val="28"/>
              </w:rPr>
              <w:t>AC</w:t>
            </w:r>
          </w:p>
        </w:tc>
        <w:tc>
          <w:tcPr>
            <w:tcW w:w="340" w:type="dxa"/>
            <w:vAlign w:val="bottom"/>
          </w:tcPr>
          <w:p w:rsidR="00E45E3B" w:rsidRDefault="00E45E3B" w:rsidP="00B24C0A">
            <w:pPr>
              <w:rPr>
                <w:sz w:val="10"/>
                <w:szCs w:val="10"/>
              </w:rPr>
            </w:pPr>
          </w:p>
        </w:tc>
        <w:tc>
          <w:tcPr>
            <w:tcW w:w="460" w:type="dxa"/>
            <w:vMerge w:val="restart"/>
            <w:vAlign w:val="bottom"/>
          </w:tcPr>
          <w:p w:rsidR="00E45E3B" w:rsidRDefault="00E45E3B" w:rsidP="00B24C0A">
            <w:pPr>
              <w:ind w:left="20"/>
            </w:pPr>
            <w:r>
              <w:rPr>
                <w:rFonts w:eastAsia="Times New Roman"/>
                <w:i/>
                <w:iCs/>
                <w:w w:val="99"/>
                <w:sz w:val="28"/>
                <w:szCs w:val="28"/>
              </w:rPr>
              <w:t>MC</w:t>
            </w:r>
          </w:p>
        </w:tc>
        <w:tc>
          <w:tcPr>
            <w:tcW w:w="580" w:type="dxa"/>
            <w:vMerge/>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219"/>
        </w:trPr>
        <w:tc>
          <w:tcPr>
            <w:tcW w:w="420" w:type="dxa"/>
            <w:vMerge/>
            <w:vAlign w:val="bottom"/>
          </w:tcPr>
          <w:p w:rsidR="00E45E3B" w:rsidRDefault="00E45E3B" w:rsidP="00B24C0A">
            <w:pPr>
              <w:rPr>
                <w:sz w:val="19"/>
                <w:szCs w:val="19"/>
              </w:rPr>
            </w:pPr>
          </w:p>
        </w:tc>
        <w:tc>
          <w:tcPr>
            <w:tcW w:w="340" w:type="dxa"/>
            <w:vAlign w:val="bottom"/>
          </w:tcPr>
          <w:p w:rsidR="00E45E3B" w:rsidRDefault="00E45E3B" w:rsidP="00B24C0A">
            <w:pPr>
              <w:rPr>
                <w:sz w:val="19"/>
                <w:szCs w:val="19"/>
              </w:rPr>
            </w:pPr>
          </w:p>
        </w:tc>
        <w:tc>
          <w:tcPr>
            <w:tcW w:w="420" w:type="dxa"/>
            <w:vMerge/>
            <w:vAlign w:val="bottom"/>
          </w:tcPr>
          <w:p w:rsidR="00E45E3B" w:rsidRDefault="00E45E3B" w:rsidP="00B24C0A">
            <w:pPr>
              <w:rPr>
                <w:sz w:val="19"/>
                <w:szCs w:val="19"/>
              </w:rPr>
            </w:pPr>
          </w:p>
        </w:tc>
        <w:tc>
          <w:tcPr>
            <w:tcW w:w="340" w:type="dxa"/>
            <w:vAlign w:val="bottom"/>
          </w:tcPr>
          <w:p w:rsidR="00E45E3B" w:rsidRDefault="00E45E3B" w:rsidP="00B24C0A">
            <w:pPr>
              <w:rPr>
                <w:sz w:val="19"/>
                <w:szCs w:val="19"/>
              </w:rPr>
            </w:pPr>
          </w:p>
        </w:tc>
        <w:tc>
          <w:tcPr>
            <w:tcW w:w="460" w:type="dxa"/>
            <w:vMerge/>
            <w:vAlign w:val="bottom"/>
          </w:tcPr>
          <w:p w:rsidR="00E45E3B" w:rsidRDefault="00E45E3B" w:rsidP="00B24C0A">
            <w:pPr>
              <w:rPr>
                <w:sz w:val="19"/>
                <w:szCs w:val="19"/>
              </w:rPr>
            </w:pPr>
          </w:p>
        </w:tc>
        <w:tc>
          <w:tcPr>
            <w:tcW w:w="58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75392" behindDoc="1" locked="0" layoutInCell="0" allowOverlap="1">
            <wp:simplePos x="0" y="0"/>
            <wp:positionH relativeFrom="column">
              <wp:posOffset>2373630</wp:posOffset>
            </wp:positionH>
            <wp:positionV relativeFrom="paragraph">
              <wp:posOffset>-392430</wp:posOffset>
            </wp:positionV>
            <wp:extent cx="1800860" cy="307340"/>
            <wp:effectExtent l="0" t="0" r="0" b="0"/>
            <wp:wrapNone/>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1248">
                      <a:extLst/>
                    </a:blip>
                    <a:srcRect/>
                    <a:stretch>
                      <a:fillRect/>
                    </a:stretch>
                  </pic:blipFill>
                  <pic:spPr bwMode="auto">
                    <a:xfrm>
                      <a:off x="0" y="0"/>
                      <a:ext cx="1800860" cy="30734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95" w:lineRule="exact"/>
      </w:pPr>
    </w:p>
    <w:p w:rsidR="00E45E3B" w:rsidRDefault="00E45E3B" w:rsidP="00E45E3B">
      <w:pPr>
        <w:ind w:right="266"/>
        <w:jc w:val="center"/>
      </w:pPr>
      <w:r>
        <w:rPr>
          <w:rFonts w:cs="Calibri"/>
        </w:rPr>
        <w:t>54</w:t>
      </w:r>
    </w:p>
    <w:p w:rsidR="00E45E3B" w:rsidRDefault="00E45E3B" w:rsidP="00E45E3B">
      <w:pPr>
        <w:sectPr w:rsidR="00E45E3B">
          <w:pgSz w:w="11900" w:h="16838"/>
          <w:pgMar w:top="1123" w:right="1440" w:bottom="843" w:left="1140" w:header="0" w:footer="0" w:gutter="0"/>
          <w:cols w:space="720" w:equalWidth="0">
            <w:col w:w="9326"/>
          </w:cols>
        </w:sectPr>
      </w:pPr>
    </w:p>
    <w:p w:rsidR="00E45E3B" w:rsidRDefault="00E45E3B" w:rsidP="00E45E3B">
      <w:pPr>
        <w:spacing w:line="200" w:lineRule="exact"/>
      </w:pPr>
      <w:r>
        <w:rPr>
          <w:noProof/>
          <w:lang w:eastAsia="ru-RU"/>
        </w:rPr>
        <w:lastRenderedPageBreak/>
        <w:drawing>
          <wp:anchor distT="0" distB="0" distL="114300" distR="114300" simplePos="0" relativeHeight="254076416" behindDoc="1" locked="0" layoutInCell="0" allowOverlap="1">
            <wp:simplePos x="0" y="0"/>
            <wp:positionH relativeFrom="page">
              <wp:posOffset>2388235</wp:posOffset>
            </wp:positionH>
            <wp:positionV relativeFrom="page">
              <wp:posOffset>719455</wp:posOffset>
            </wp:positionV>
            <wp:extent cx="3162300" cy="1805940"/>
            <wp:effectExtent l="0" t="0" r="0" b="0"/>
            <wp:wrapNone/>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1249">
                      <a:clrChange>
                        <a:clrFrom>
                          <a:srgbClr val="FFFFFF"/>
                        </a:clrFrom>
                        <a:clrTo>
                          <a:srgbClr val="FFFFFF">
                            <a:alpha val="0"/>
                          </a:srgbClr>
                        </a:clrTo>
                      </a:clrChange>
                      <a:extLst/>
                    </a:blip>
                    <a:srcRect/>
                    <a:stretch>
                      <a:fillRect/>
                    </a:stretch>
                  </pic:blipFill>
                  <pic:spPr bwMode="auto">
                    <a:xfrm>
                      <a:off x="0" y="0"/>
                      <a:ext cx="3162300" cy="180594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14" w:lineRule="exact"/>
      </w:pPr>
    </w:p>
    <w:p w:rsidR="00E45E3B" w:rsidRDefault="00E45E3B" w:rsidP="00E45E3B">
      <w:pPr>
        <w:ind w:left="1760"/>
      </w:pPr>
      <w:r>
        <w:rPr>
          <w:rFonts w:eastAsia="Times New Roman"/>
          <w:b/>
          <w:bCs/>
          <w:sz w:val="24"/>
          <w:szCs w:val="24"/>
        </w:rPr>
        <w:t>Рис. 5.1. Мгновенный центр скоростей плоской фигуры</w:t>
      </w:r>
    </w:p>
    <w:p w:rsidR="00E45E3B" w:rsidRDefault="00E45E3B" w:rsidP="00E45E3B">
      <w:pPr>
        <w:spacing w:line="318" w:lineRule="exact"/>
      </w:pPr>
    </w:p>
    <w:p w:rsidR="00E45E3B" w:rsidRDefault="00E45E3B" w:rsidP="00E45E3B">
      <w:pPr>
        <w:ind w:left="980"/>
      </w:pPr>
      <w:r>
        <w:rPr>
          <w:rFonts w:eastAsia="Times New Roman"/>
          <w:sz w:val="30"/>
          <w:szCs w:val="30"/>
        </w:rPr>
        <w:t>Мгновенный центр скоростей можно найти:</w:t>
      </w:r>
    </w:p>
    <w:p w:rsidR="00E45E3B" w:rsidRDefault="00E45E3B" w:rsidP="00E45E3B">
      <w:pPr>
        <w:spacing w:line="15" w:lineRule="exact"/>
      </w:pPr>
    </w:p>
    <w:p w:rsidR="00E45E3B" w:rsidRDefault="00E45E3B" w:rsidP="00E45E3B">
      <w:pPr>
        <w:spacing w:line="230" w:lineRule="auto"/>
        <w:ind w:left="260" w:firstLine="720"/>
        <w:jc w:val="both"/>
      </w:pPr>
      <w:r>
        <w:rPr>
          <w:rFonts w:eastAsia="Times New Roman"/>
          <w:i/>
          <w:iCs/>
          <w:sz w:val="30"/>
          <w:szCs w:val="30"/>
        </w:rPr>
        <w:t>а</w:t>
      </w:r>
      <w:r>
        <w:rPr>
          <w:rFonts w:eastAsia="Times New Roman"/>
          <w:sz w:val="30"/>
          <w:szCs w:val="30"/>
        </w:rPr>
        <w:t>)</w:t>
      </w:r>
      <w:r>
        <w:rPr>
          <w:rFonts w:eastAsia="Times New Roman"/>
          <w:i/>
          <w:iCs/>
          <w:sz w:val="30"/>
          <w:szCs w:val="30"/>
        </w:rPr>
        <w:t xml:space="preserve"> </w:t>
      </w:r>
      <w:r>
        <w:rPr>
          <w:rFonts w:eastAsia="Times New Roman"/>
          <w:sz w:val="30"/>
          <w:szCs w:val="30"/>
        </w:rPr>
        <w:t>если известны направления скоростей двух точек</w:t>
      </w:r>
      <w:r>
        <w:rPr>
          <w:rFonts w:eastAsia="Times New Roman"/>
          <w:i/>
          <w:iCs/>
          <w:sz w:val="30"/>
          <w:szCs w:val="30"/>
        </w:rPr>
        <w:t xml:space="preserve"> А </w:t>
      </w:r>
      <w:r>
        <w:rPr>
          <w:rFonts w:eastAsia="Times New Roman"/>
          <w:sz w:val="30"/>
          <w:szCs w:val="30"/>
        </w:rPr>
        <w:t>и</w:t>
      </w:r>
      <w:r>
        <w:rPr>
          <w:rFonts w:eastAsia="Times New Roman"/>
          <w:i/>
          <w:iCs/>
          <w:sz w:val="30"/>
          <w:szCs w:val="30"/>
        </w:rPr>
        <w:t xml:space="preserve"> В </w:t>
      </w:r>
      <w:r>
        <w:rPr>
          <w:rFonts w:eastAsia="Times New Roman"/>
          <w:sz w:val="30"/>
          <w:szCs w:val="30"/>
        </w:rPr>
        <w:t xml:space="preserve">фигу-ры, то МЦС находится в точке пересечения перпендикуляров к векто-рам скоростей </w:t>
      </w:r>
      <w:r>
        <w:rPr>
          <w:rFonts w:eastAsia="Times New Roman"/>
          <w:i/>
          <w:iCs/>
          <w:strike/>
          <w:sz w:val="27"/>
          <w:szCs w:val="27"/>
        </w:rPr>
        <w:t>v</w:t>
      </w:r>
      <w:r>
        <w:rPr>
          <w:rFonts w:eastAsia="Times New Roman"/>
          <w:i/>
          <w:iCs/>
          <w:sz w:val="38"/>
          <w:szCs w:val="38"/>
          <w:vertAlign w:val="subscript"/>
        </w:rPr>
        <w:t>A</w:t>
      </w:r>
      <w:r>
        <w:rPr>
          <w:rFonts w:eastAsia="Times New Roman"/>
          <w:sz w:val="30"/>
          <w:szCs w:val="30"/>
        </w:rPr>
        <w:t xml:space="preserve"> и </w:t>
      </w:r>
      <w:proofErr w:type="gramStart"/>
      <w:r>
        <w:rPr>
          <w:rFonts w:eastAsia="Times New Roman"/>
          <w:i/>
          <w:iCs/>
          <w:strike/>
          <w:sz w:val="27"/>
          <w:szCs w:val="27"/>
        </w:rPr>
        <w:t>v</w:t>
      </w:r>
      <w:r>
        <w:rPr>
          <w:rFonts w:eastAsia="Times New Roman"/>
          <w:i/>
          <w:iCs/>
          <w:sz w:val="38"/>
          <w:szCs w:val="38"/>
          <w:vertAlign w:val="subscript"/>
        </w:rPr>
        <w:t>B</w:t>
      </w:r>
      <w:r>
        <w:rPr>
          <w:rFonts w:eastAsia="Times New Roman"/>
          <w:sz w:val="30"/>
          <w:szCs w:val="30"/>
        </w:rPr>
        <w:t xml:space="preserve"> ,</w:t>
      </w:r>
      <w:proofErr w:type="gramEnd"/>
      <w:r>
        <w:rPr>
          <w:rFonts w:eastAsia="Times New Roman"/>
          <w:sz w:val="30"/>
          <w:szCs w:val="30"/>
        </w:rPr>
        <w:t xml:space="preserve"> восстановленных в точках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 xml:space="preserve"> (рис. 5.1) при</w:t>
      </w:r>
    </w:p>
    <w:p w:rsidR="00E45E3B" w:rsidRDefault="00E45E3B" w:rsidP="00E45E3B">
      <w:pPr>
        <w:spacing w:line="10" w:lineRule="exact"/>
      </w:pPr>
    </w:p>
    <w:tbl>
      <w:tblPr>
        <w:tblW w:w="0" w:type="auto"/>
        <w:tblInd w:w="260" w:type="dxa"/>
        <w:tblLayout w:type="fixed"/>
        <w:tblCellMar>
          <w:left w:w="0" w:type="dxa"/>
          <w:right w:w="0" w:type="dxa"/>
        </w:tblCellMar>
        <w:tblLook w:val="04A0" w:firstRow="1" w:lastRow="0" w:firstColumn="1" w:lastColumn="0" w:noHBand="0" w:noVBand="1"/>
      </w:tblPr>
      <w:tblGrid>
        <w:gridCol w:w="820"/>
        <w:gridCol w:w="300"/>
        <w:gridCol w:w="1200"/>
        <w:gridCol w:w="420"/>
        <w:gridCol w:w="420"/>
        <w:gridCol w:w="220"/>
        <w:gridCol w:w="600"/>
        <w:gridCol w:w="1280"/>
        <w:gridCol w:w="460"/>
        <w:gridCol w:w="280"/>
        <w:gridCol w:w="180"/>
        <w:gridCol w:w="800"/>
        <w:gridCol w:w="20"/>
      </w:tblGrid>
      <w:tr w:rsidR="00E45E3B" w:rsidTr="00B24C0A">
        <w:trPr>
          <w:trHeight w:val="361"/>
        </w:trPr>
        <w:tc>
          <w:tcPr>
            <w:tcW w:w="820" w:type="dxa"/>
            <w:vMerge w:val="restart"/>
            <w:vAlign w:val="bottom"/>
          </w:tcPr>
          <w:p w:rsidR="00E45E3B" w:rsidRDefault="00E45E3B" w:rsidP="00B24C0A">
            <w:r>
              <w:rPr>
                <w:rFonts w:eastAsia="Times New Roman"/>
                <w:sz w:val="30"/>
                <w:szCs w:val="30"/>
              </w:rPr>
              <w:t xml:space="preserve">этом </w:t>
            </w:r>
            <w:r>
              <w:rPr>
                <w:rFonts w:eastAsia="Times New Roman"/>
                <w:i/>
                <w:iCs/>
                <w:sz w:val="28"/>
                <w:szCs w:val="28"/>
              </w:rPr>
              <w:t>v</w:t>
            </w:r>
          </w:p>
        </w:tc>
        <w:tc>
          <w:tcPr>
            <w:tcW w:w="300" w:type="dxa"/>
            <w:vAlign w:val="bottom"/>
          </w:tcPr>
          <w:p w:rsidR="00E45E3B" w:rsidRDefault="00E45E3B" w:rsidP="00B24C0A">
            <w:pPr>
              <w:rPr>
                <w:sz w:val="24"/>
                <w:szCs w:val="24"/>
              </w:rPr>
            </w:pPr>
          </w:p>
        </w:tc>
        <w:tc>
          <w:tcPr>
            <w:tcW w:w="1200" w:type="dxa"/>
            <w:vMerge w:val="restart"/>
            <w:vAlign w:val="bottom"/>
          </w:tcPr>
          <w:p w:rsidR="00E45E3B" w:rsidRDefault="00E45E3B" w:rsidP="00B24C0A">
            <w:pPr>
              <w:ind w:left="180"/>
            </w:pPr>
            <w:r>
              <w:rPr>
                <w:rFonts w:eastAsia="Times New Roman"/>
                <w:sz w:val="28"/>
                <w:szCs w:val="28"/>
              </w:rPr>
              <w:t xml:space="preserve">ω  </w:t>
            </w:r>
            <w:r>
              <w:rPr>
                <w:rFonts w:eastAsia="Times New Roman"/>
                <w:i/>
                <w:iCs/>
                <w:sz w:val="28"/>
                <w:szCs w:val="28"/>
              </w:rPr>
              <w:t>BC</w:t>
            </w:r>
          </w:p>
        </w:tc>
        <w:tc>
          <w:tcPr>
            <w:tcW w:w="420" w:type="dxa"/>
            <w:tcBorders>
              <w:bottom w:val="single" w:sz="8" w:space="0" w:color="auto"/>
            </w:tcBorders>
            <w:vAlign w:val="bottom"/>
          </w:tcPr>
          <w:p w:rsidR="00E45E3B" w:rsidRDefault="00E45E3B" w:rsidP="00B24C0A">
            <w:pPr>
              <w:ind w:left="40"/>
            </w:pPr>
            <w:r>
              <w:rPr>
                <w:rFonts w:eastAsia="Times New Roman"/>
                <w:i/>
                <w:iCs/>
                <w:sz w:val="28"/>
                <w:szCs w:val="28"/>
              </w:rPr>
              <w:t>BC</w:t>
            </w:r>
          </w:p>
        </w:tc>
        <w:tc>
          <w:tcPr>
            <w:tcW w:w="420" w:type="dxa"/>
            <w:vMerge w:val="restart"/>
            <w:vAlign w:val="bottom"/>
          </w:tcPr>
          <w:p w:rsidR="00E45E3B" w:rsidRDefault="00E45E3B" w:rsidP="00B24C0A">
            <w:pPr>
              <w:ind w:left="160"/>
            </w:pPr>
            <w:r>
              <w:rPr>
                <w:rFonts w:eastAsia="Times New Roman"/>
                <w:i/>
                <w:iCs/>
                <w:sz w:val="28"/>
                <w:szCs w:val="28"/>
              </w:rPr>
              <w:t>v</w:t>
            </w:r>
          </w:p>
        </w:tc>
        <w:tc>
          <w:tcPr>
            <w:tcW w:w="220" w:type="dxa"/>
            <w:vMerge w:val="restart"/>
            <w:vAlign w:val="bottom"/>
          </w:tcPr>
          <w:p w:rsidR="00E45E3B" w:rsidRDefault="00E45E3B" w:rsidP="00B24C0A">
            <w:pPr>
              <w:jc w:val="right"/>
            </w:pPr>
            <w:r>
              <w:rPr>
                <w:rFonts w:eastAsia="Times New Roman"/>
                <w:w w:val="76"/>
                <w:sz w:val="28"/>
                <w:szCs w:val="28"/>
              </w:rPr>
              <w:t>;</w:t>
            </w:r>
          </w:p>
        </w:tc>
        <w:tc>
          <w:tcPr>
            <w:tcW w:w="600" w:type="dxa"/>
            <w:vMerge w:val="restart"/>
            <w:vAlign w:val="bottom"/>
          </w:tcPr>
          <w:p w:rsidR="00E45E3B" w:rsidRDefault="00E45E3B" w:rsidP="00B24C0A">
            <w:pPr>
              <w:ind w:left="120"/>
            </w:pPr>
            <w:r>
              <w:rPr>
                <w:rFonts w:eastAsia="Times New Roman"/>
                <w:i/>
                <w:iCs/>
                <w:sz w:val="28"/>
                <w:szCs w:val="28"/>
              </w:rPr>
              <w:t>v</w:t>
            </w:r>
          </w:p>
        </w:tc>
        <w:tc>
          <w:tcPr>
            <w:tcW w:w="1280" w:type="dxa"/>
            <w:vMerge w:val="restart"/>
            <w:vAlign w:val="bottom"/>
          </w:tcPr>
          <w:p w:rsidR="00E45E3B" w:rsidRDefault="00E45E3B" w:rsidP="00B24C0A">
            <w:pPr>
              <w:ind w:left="180"/>
            </w:pPr>
            <w:r>
              <w:rPr>
                <w:rFonts w:eastAsia="Times New Roman"/>
                <w:sz w:val="28"/>
                <w:szCs w:val="28"/>
              </w:rPr>
              <w:t xml:space="preserve">ω </w:t>
            </w:r>
            <w:r>
              <w:rPr>
                <w:rFonts w:eastAsia="Times New Roman"/>
                <w:i/>
                <w:iCs/>
                <w:sz w:val="28"/>
                <w:szCs w:val="28"/>
              </w:rPr>
              <w:t>MC</w:t>
            </w:r>
          </w:p>
        </w:tc>
        <w:tc>
          <w:tcPr>
            <w:tcW w:w="460" w:type="dxa"/>
            <w:tcBorders>
              <w:bottom w:val="single" w:sz="8" w:space="0" w:color="auto"/>
            </w:tcBorders>
            <w:vAlign w:val="bottom"/>
          </w:tcPr>
          <w:p w:rsidR="00E45E3B" w:rsidRDefault="00E45E3B" w:rsidP="00B24C0A">
            <w:pPr>
              <w:ind w:left="20"/>
            </w:pPr>
            <w:r>
              <w:rPr>
                <w:rFonts w:eastAsia="Times New Roman"/>
                <w:i/>
                <w:iCs/>
                <w:w w:val="99"/>
                <w:sz w:val="28"/>
                <w:szCs w:val="28"/>
              </w:rPr>
              <w:t>MC</w:t>
            </w:r>
          </w:p>
        </w:tc>
        <w:tc>
          <w:tcPr>
            <w:tcW w:w="280" w:type="dxa"/>
            <w:vMerge w:val="restart"/>
            <w:vAlign w:val="bottom"/>
          </w:tcPr>
          <w:p w:rsidR="00E45E3B" w:rsidRDefault="00E45E3B" w:rsidP="00B24C0A">
            <w:pPr>
              <w:ind w:left="160"/>
            </w:pPr>
            <w:r>
              <w:rPr>
                <w:rFonts w:eastAsia="Times New Roman"/>
                <w:i/>
                <w:iCs/>
                <w:w w:val="80"/>
                <w:sz w:val="28"/>
                <w:szCs w:val="28"/>
              </w:rPr>
              <w:t>v</w:t>
            </w:r>
          </w:p>
        </w:tc>
        <w:tc>
          <w:tcPr>
            <w:tcW w:w="180" w:type="dxa"/>
            <w:vAlign w:val="bottom"/>
          </w:tcPr>
          <w:p w:rsidR="00E45E3B" w:rsidRDefault="00E45E3B" w:rsidP="00B24C0A">
            <w:pPr>
              <w:rPr>
                <w:sz w:val="24"/>
                <w:szCs w:val="24"/>
              </w:rPr>
            </w:pPr>
          </w:p>
        </w:tc>
        <w:tc>
          <w:tcPr>
            <w:tcW w:w="800" w:type="dxa"/>
            <w:vMerge w:val="restart"/>
            <w:vAlign w:val="bottom"/>
          </w:tcPr>
          <w:p w:rsidR="00E45E3B" w:rsidRDefault="00E45E3B" w:rsidP="00B24C0A">
            <w:pPr>
              <w:ind w:left="60"/>
            </w:pPr>
            <w:r>
              <w:rPr>
                <w:rFonts w:eastAsia="Times New Roman"/>
                <w:w w:val="95"/>
                <w:sz w:val="30"/>
                <w:szCs w:val="30"/>
              </w:rPr>
              <w:t>и т.д.;</w:t>
            </w:r>
          </w:p>
        </w:tc>
        <w:tc>
          <w:tcPr>
            <w:tcW w:w="0" w:type="dxa"/>
            <w:vAlign w:val="bottom"/>
          </w:tcPr>
          <w:p w:rsidR="00E45E3B" w:rsidRDefault="00E45E3B" w:rsidP="00B24C0A">
            <w:pPr>
              <w:rPr>
                <w:sz w:val="1"/>
                <w:szCs w:val="1"/>
              </w:rPr>
            </w:pPr>
          </w:p>
        </w:tc>
      </w:tr>
      <w:tr w:rsidR="00E45E3B" w:rsidTr="00B24C0A">
        <w:trPr>
          <w:trHeight w:val="58"/>
        </w:trPr>
        <w:tc>
          <w:tcPr>
            <w:tcW w:w="820" w:type="dxa"/>
            <w:vMerge/>
            <w:vAlign w:val="bottom"/>
          </w:tcPr>
          <w:p w:rsidR="00E45E3B" w:rsidRDefault="00E45E3B" w:rsidP="00B24C0A">
            <w:pPr>
              <w:rPr>
                <w:sz w:val="5"/>
                <w:szCs w:val="5"/>
              </w:rPr>
            </w:pPr>
          </w:p>
        </w:tc>
        <w:tc>
          <w:tcPr>
            <w:tcW w:w="300" w:type="dxa"/>
            <w:vMerge w:val="restart"/>
            <w:vAlign w:val="bottom"/>
          </w:tcPr>
          <w:p w:rsidR="00E45E3B" w:rsidRDefault="00E45E3B" w:rsidP="00B24C0A">
            <w:pPr>
              <w:spacing w:line="198" w:lineRule="exact"/>
            </w:pPr>
            <w:r>
              <w:rPr>
                <w:rFonts w:eastAsia="Times New Roman"/>
                <w:i/>
                <w:iCs/>
              </w:rPr>
              <w:t>B</w:t>
            </w:r>
          </w:p>
        </w:tc>
        <w:tc>
          <w:tcPr>
            <w:tcW w:w="1200" w:type="dxa"/>
            <w:vMerge/>
            <w:vAlign w:val="bottom"/>
          </w:tcPr>
          <w:p w:rsidR="00E45E3B" w:rsidRDefault="00E45E3B" w:rsidP="00B24C0A">
            <w:pPr>
              <w:rPr>
                <w:sz w:val="5"/>
                <w:szCs w:val="5"/>
              </w:rPr>
            </w:pPr>
          </w:p>
        </w:tc>
        <w:tc>
          <w:tcPr>
            <w:tcW w:w="420" w:type="dxa"/>
            <w:vAlign w:val="bottom"/>
          </w:tcPr>
          <w:p w:rsidR="00E45E3B" w:rsidRDefault="00E45E3B" w:rsidP="00B24C0A">
            <w:pPr>
              <w:rPr>
                <w:sz w:val="5"/>
                <w:szCs w:val="5"/>
              </w:rPr>
            </w:pPr>
          </w:p>
        </w:tc>
        <w:tc>
          <w:tcPr>
            <w:tcW w:w="420" w:type="dxa"/>
            <w:vMerge/>
            <w:vAlign w:val="bottom"/>
          </w:tcPr>
          <w:p w:rsidR="00E45E3B" w:rsidRDefault="00E45E3B" w:rsidP="00B24C0A">
            <w:pPr>
              <w:rPr>
                <w:sz w:val="5"/>
                <w:szCs w:val="5"/>
              </w:rPr>
            </w:pPr>
          </w:p>
        </w:tc>
        <w:tc>
          <w:tcPr>
            <w:tcW w:w="220" w:type="dxa"/>
            <w:vMerge/>
            <w:vAlign w:val="bottom"/>
          </w:tcPr>
          <w:p w:rsidR="00E45E3B" w:rsidRDefault="00E45E3B" w:rsidP="00B24C0A">
            <w:pPr>
              <w:rPr>
                <w:sz w:val="5"/>
                <w:szCs w:val="5"/>
              </w:rPr>
            </w:pPr>
          </w:p>
        </w:tc>
        <w:tc>
          <w:tcPr>
            <w:tcW w:w="600" w:type="dxa"/>
            <w:vMerge/>
            <w:vAlign w:val="bottom"/>
          </w:tcPr>
          <w:p w:rsidR="00E45E3B" w:rsidRDefault="00E45E3B" w:rsidP="00B24C0A">
            <w:pPr>
              <w:rPr>
                <w:sz w:val="5"/>
                <w:szCs w:val="5"/>
              </w:rPr>
            </w:pPr>
          </w:p>
        </w:tc>
        <w:tc>
          <w:tcPr>
            <w:tcW w:w="1280" w:type="dxa"/>
            <w:vMerge/>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280" w:type="dxa"/>
            <w:vMerge/>
            <w:vAlign w:val="bottom"/>
          </w:tcPr>
          <w:p w:rsidR="00E45E3B" w:rsidRDefault="00E45E3B" w:rsidP="00B24C0A">
            <w:pPr>
              <w:rPr>
                <w:sz w:val="5"/>
                <w:szCs w:val="5"/>
              </w:rPr>
            </w:pPr>
          </w:p>
        </w:tc>
        <w:tc>
          <w:tcPr>
            <w:tcW w:w="180" w:type="dxa"/>
            <w:vMerge w:val="restart"/>
            <w:vAlign w:val="bottom"/>
          </w:tcPr>
          <w:p w:rsidR="00E45E3B" w:rsidRDefault="00E45E3B" w:rsidP="00B24C0A">
            <w:pPr>
              <w:spacing w:line="198" w:lineRule="exact"/>
              <w:ind w:left="20"/>
            </w:pPr>
            <w:r>
              <w:rPr>
                <w:rFonts w:eastAsia="Times New Roman"/>
                <w:i/>
                <w:iCs/>
              </w:rPr>
              <w:t>A</w:t>
            </w:r>
          </w:p>
        </w:tc>
        <w:tc>
          <w:tcPr>
            <w:tcW w:w="80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17"/>
        </w:trPr>
        <w:tc>
          <w:tcPr>
            <w:tcW w:w="820" w:type="dxa"/>
            <w:vAlign w:val="bottom"/>
          </w:tcPr>
          <w:p w:rsidR="00E45E3B" w:rsidRDefault="00E45E3B" w:rsidP="00B24C0A">
            <w:pPr>
              <w:rPr>
                <w:sz w:val="18"/>
                <w:szCs w:val="18"/>
              </w:rPr>
            </w:pPr>
          </w:p>
        </w:tc>
        <w:tc>
          <w:tcPr>
            <w:tcW w:w="300" w:type="dxa"/>
            <w:vMerge/>
            <w:vAlign w:val="bottom"/>
          </w:tcPr>
          <w:p w:rsidR="00E45E3B" w:rsidRDefault="00E45E3B" w:rsidP="00B24C0A">
            <w:pPr>
              <w:rPr>
                <w:sz w:val="18"/>
                <w:szCs w:val="18"/>
              </w:rPr>
            </w:pPr>
          </w:p>
        </w:tc>
        <w:tc>
          <w:tcPr>
            <w:tcW w:w="1200" w:type="dxa"/>
            <w:vAlign w:val="bottom"/>
          </w:tcPr>
          <w:p w:rsidR="00E45E3B" w:rsidRDefault="00E45E3B" w:rsidP="00B24C0A">
            <w:pPr>
              <w:rPr>
                <w:sz w:val="18"/>
                <w:szCs w:val="18"/>
              </w:rPr>
            </w:pPr>
          </w:p>
        </w:tc>
        <w:tc>
          <w:tcPr>
            <w:tcW w:w="420" w:type="dxa"/>
            <w:vMerge w:val="restart"/>
            <w:vAlign w:val="bottom"/>
          </w:tcPr>
          <w:p w:rsidR="00E45E3B" w:rsidRDefault="00E45E3B" w:rsidP="00B24C0A">
            <w:pPr>
              <w:spacing w:line="300" w:lineRule="exact"/>
              <w:ind w:left="40"/>
            </w:pPr>
            <w:r>
              <w:rPr>
                <w:rFonts w:eastAsia="Times New Roman"/>
                <w:i/>
                <w:iCs/>
                <w:sz w:val="28"/>
                <w:szCs w:val="28"/>
              </w:rPr>
              <w:t>AC</w:t>
            </w:r>
          </w:p>
        </w:tc>
        <w:tc>
          <w:tcPr>
            <w:tcW w:w="420" w:type="dxa"/>
            <w:vAlign w:val="bottom"/>
          </w:tcPr>
          <w:p w:rsidR="00E45E3B" w:rsidRDefault="00E45E3B" w:rsidP="00B24C0A">
            <w:pPr>
              <w:spacing w:line="217" w:lineRule="exact"/>
              <w:ind w:left="300"/>
            </w:pPr>
            <w:r>
              <w:rPr>
                <w:rFonts w:eastAsia="Times New Roman"/>
                <w:i/>
                <w:iCs/>
                <w:w w:val="81"/>
              </w:rPr>
              <w:t>A</w:t>
            </w:r>
          </w:p>
        </w:tc>
        <w:tc>
          <w:tcPr>
            <w:tcW w:w="220" w:type="dxa"/>
            <w:vAlign w:val="bottom"/>
          </w:tcPr>
          <w:p w:rsidR="00E45E3B" w:rsidRDefault="00E45E3B" w:rsidP="00B24C0A">
            <w:pPr>
              <w:rPr>
                <w:sz w:val="18"/>
                <w:szCs w:val="18"/>
              </w:rPr>
            </w:pPr>
          </w:p>
        </w:tc>
        <w:tc>
          <w:tcPr>
            <w:tcW w:w="600" w:type="dxa"/>
            <w:vAlign w:val="bottom"/>
          </w:tcPr>
          <w:p w:rsidR="00E45E3B" w:rsidRDefault="00E45E3B" w:rsidP="00B24C0A">
            <w:pPr>
              <w:spacing w:line="217" w:lineRule="exact"/>
              <w:ind w:left="260"/>
            </w:pPr>
            <w:r>
              <w:rPr>
                <w:rFonts w:eastAsia="Times New Roman"/>
                <w:i/>
                <w:iCs/>
              </w:rPr>
              <w:t>M</w:t>
            </w:r>
          </w:p>
        </w:tc>
        <w:tc>
          <w:tcPr>
            <w:tcW w:w="1280" w:type="dxa"/>
            <w:vAlign w:val="bottom"/>
          </w:tcPr>
          <w:p w:rsidR="00E45E3B" w:rsidRDefault="00E45E3B" w:rsidP="00B24C0A">
            <w:pPr>
              <w:rPr>
                <w:sz w:val="18"/>
                <w:szCs w:val="18"/>
              </w:rPr>
            </w:pPr>
          </w:p>
        </w:tc>
        <w:tc>
          <w:tcPr>
            <w:tcW w:w="740" w:type="dxa"/>
            <w:gridSpan w:val="2"/>
            <w:vMerge w:val="restart"/>
            <w:vAlign w:val="bottom"/>
          </w:tcPr>
          <w:p w:rsidR="00E45E3B" w:rsidRDefault="00E45E3B" w:rsidP="00B24C0A">
            <w:pPr>
              <w:spacing w:line="300" w:lineRule="exact"/>
              <w:ind w:left="60"/>
            </w:pPr>
            <w:r>
              <w:rPr>
                <w:rFonts w:eastAsia="Times New Roman"/>
                <w:i/>
                <w:iCs/>
                <w:sz w:val="28"/>
                <w:szCs w:val="28"/>
              </w:rPr>
              <w:t>AC</w:t>
            </w:r>
          </w:p>
        </w:tc>
        <w:tc>
          <w:tcPr>
            <w:tcW w:w="180" w:type="dxa"/>
            <w:vMerge/>
            <w:vAlign w:val="bottom"/>
          </w:tcPr>
          <w:p w:rsidR="00E45E3B" w:rsidRDefault="00E45E3B" w:rsidP="00B24C0A">
            <w:pPr>
              <w:rPr>
                <w:sz w:val="18"/>
                <w:szCs w:val="18"/>
              </w:rPr>
            </w:pPr>
          </w:p>
        </w:tc>
        <w:tc>
          <w:tcPr>
            <w:tcW w:w="80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82"/>
        </w:trPr>
        <w:tc>
          <w:tcPr>
            <w:tcW w:w="820" w:type="dxa"/>
            <w:vAlign w:val="bottom"/>
          </w:tcPr>
          <w:p w:rsidR="00E45E3B" w:rsidRDefault="00E45E3B" w:rsidP="00B24C0A">
            <w:pPr>
              <w:rPr>
                <w:sz w:val="7"/>
                <w:szCs w:val="7"/>
              </w:rPr>
            </w:pPr>
          </w:p>
        </w:tc>
        <w:tc>
          <w:tcPr>
            <w:tcW w:w="300" w:type="dxa"/>
            <w:vAlign w:val="bottom"/>
          </w:tcPr>
          <w:p w:rsidR="00E45E3B" w:rsidRDefault="00E45E3B" w:rsidP="00B24C0A">
            <w:pPr>
              <w:rPr>
                <w:sz w:val="7"/>
                <w:szCs w:val="7"/>
              </w:rPr>
            </w:pPr>
          </w:p>
        </w:tc>
        <w:tc>
          <w:tcPr>
            <w:tcW w:w="1200" w:type="dxa"/>
            <w:vAlign w:val="bottom"/>
          </w:tcPr>
          <w:p w:rsidR="00E45E3B" w:rsidRDefault="00E45E3B" w:rsidP="00B24C0A">
            <w:pPr>
              <w:rPr>
                <w:sz w:val="7"/>
                <w:szCs w:val="7"/>
              </w:rPr>
            </w:pPr>
          </w:p>
        </w:tc>
        <w:tc>
          <w:tcPr>
            <w:tcW w:w="420" w:type="dxa"/>
            <w:vMerge/>
            <w:vAlign w:val="bottom"/>
          </w:tcPr>
          <w:p w:rsidR="00E45E3B" w:rsidRDefault="00E45E3B" w:rsidP="00B24C0A">
            <w:pPr>
              <w:rPr>
                <w:sz w:val="7"/>
                <w:szCs w:val="7"/>
              </w:rPr>
            </w:pPr>
          </w:p>
        </w:tc>
        <w:tc>
          <w:tcPr>
            <w:tcW w:w="420" w:type="dxa"/>
            <w:vAlign w:val="bottom"/>
          </w:tcPr>
          <w:p w:rsidR="00E45E3B" w:rsidRDefault="00E45E3B" w:rsidP="00B24C0A">
            <w:pPr>
              <w:rPr>
                <w:sz w:val="7"/>
                <w:szCs w:val="7"/>
              </w:rPr>
            </w:pPr>
          </w:p>
        </w:tc>
        <w:tc>
          <w:tcPr>
            <w:tcW w:w="220" w:type="dxa"/>
            <w:vAlign w:val="bottom"/>
          </w:tcPr>
          <w:p w:rsidR="00E45E3B" w:rsidRDefault="00E45E3B" w:rsidP="00B24C0A">
            <w:pPr>
              <w:rPr>
                <w:sz w:val="7"/>
                <w:szCs w:val="7"/>
              </w:rPr>
            </w:pPr>
          </w:p>
        </w:tc>
        <w:tc>
          <w:tcPr>
            <w:tcW w:w="600" w:type="dxa"/>
            <w:vAlign w:val="bottom"/>
          </w:tcPr>
          <w:p w:rsidR="00E45E3B" w:rsidRDefault="00E45E3B" w:rsidP="00B24C0A">
            <w:pPr>
              <w:rPr>
                <w:sz w:val="7"/>
                <w:szCs w:val="7"/>
              </w:rPr>
            </w:pPr>
          </w:p>
        </w:tc>
        <w:tc>
          <w:tcPr>
            <w:tcW w:w="1280" w:type="dxa"/>
            <w:vAlign w:val="bottom"/>
          </w:tcPr>
          <w:p w:rsidR="00E45E3B" w:rsidRDefault="00E45E3B" w:rsidP="00B24C0A">
            <w:pPr>
              <w:rPr>
                <w:sz w:val="7"/>
                <w:szCs w:val="7"/>
              </w:rPr>
            </w:pPr>
          </w:p>
        </w:tc>
        <w:tc>
          <w:tcPr>
            <w:tcW w:w="740" w:type="dxa"/>
            <w:gridSpan w:val="2"/>
            <w:vMerge/>
            <w:vAlign w:val="bottom"/>
          </w:tcPr>
          <w:p w:rsidR="00E45E3B" w:rsidRDefault="00E45E3B" w:rsidP="00B24C0A">
            <w:pPr>
              <w:rPr>
                <w:sz w:val="7"/>
                <w:szCs w:val="7"/>
              </w:rPr>
            </w:pPr>
          </w:p>
        </w:tc>
        <w:tc>
          <w:tcPr>
            <w:tcW w:w="180" w:type="dxa"/>
            <w:vAlign w:val="bottom"/>
          </w:tcPr>
          <w:p w:rsidR="00E45E3B" w:rsidRDefault="00E45E3B" w:rsidP="00B24C0A">
            <w:pPr>
              <w:rPr>
                <w:sz w:val="7"/>
                <w:szCs w:val="7"/>
              </w:rPr>
            </w:pPr>
          </w:p>
        </w:tc>
        <w:tc>
          <w:tcPr>
            <w:tcW w:w="80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77440" behindDoc="1" locked="0" layoutInCell="0" allowOverlap="1">
            <wp:simplePos x="0" y="0"/>
            <wp:positionH relativeFrom="column">
              <wp:posOffset>814705</wp:posOffset>
            </wp:positionH>
            <wp:positionV relativeFrom="paragraph">
              <wp:posOffset>-406400</wp:posOffset>
            </wp:positionV>
            <wp:extent cx="3790315" cy="307340"/>
            <wp:effectExtent l="0" t="0" r="0" b="0"/>
            <wp:wrapNone/>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1250">
                      <a:extLst/>
                    </a:blip>
                    <a:srcRect/>
                    <a:stretch>
                      <a:fillRect/>
                    </a:stretch>
                  </pic:blipFill>
                  <pic:spPr bwMode="auto">
                    <a:xfrm>
                      <a:off x="0" y="0"/>
                      <a:ext cx="3790315" cy="307340"/>
                    </a:xfrm>
                    <a:prstGeom prst="rect">
                      <a:avLst/>
                    </a:prstGeom>
                    <a:noFill/>
                  </pic:spPr>
                </pic:pic>
              </a:graphicData>
            </a:graphic>
          </wp:anchor>
        </w:drawing>
      </w:r>
    </w:p>
    <w:p w:rsidR="00E45E3B" w:rsidRDefault="00E45E3B" w:rsidP="00E45E3B">
      <w:pPr>
        <w:spacing w:line="236" w:lineRule="auto"/>
        <w:ind w:left="260" w:firstLine="720"/>
        <w:jc w:val="both"/>
      </w:pPr>
      <w:r>
        <w:rPr>
          <w:rFonts w:eastAsia="Times New Roman"/>
          <w:sz w:val="30"/>
          <w:szCs w:val="30"/>
        </w:rPr>
        <w:t xml:space="preserve">б) если скорости двух точек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 xml:space="preserve"> плоской фигуры параллельны между собой и одновременно перпендикулярны к линии, соединяю-щей эти точки, то для определения МЦС нужно соединить концы век-торов скоростей и найти точку пересечения этой линии с прямой </w:t>
      </w:r>
      <w:r>
        <w:rPr>
          <w:rFonts w:eastAsia="Times New Roman"/>
          <w:i/>
          <w:iCs/>
          <w:sz w:val="30"/>
          <w:szCs w:val="30"/>
        </w:rPr>
        <w:t>АВ</w:t>
      </w:r>
      <w:r>
        <w:rPr>
          <w:rFonts w:eastAsia="Times New Roman"/>
          <w:sz w:val="30"/>
          <w:szCs w:val="30"/>
        </w:rPr>
        <w:t xml:space="preserve"> (рис. </w:t>
      </w:r>
      <w:proofErr w:type="gramStart"/>
      <w:r>
        <w:rPr>
          <w:rFonts w:eastAsia="Times New Roman"/>
          <w:sz w:val="30"/>
          <w:szCs w:val="30"/>
        </w:rPr>
        <w:t>5.2,</w:t>
      </w:r>
      <w:r>
        <w:rPr>
          <w:rFonts w:eastAsia="Times New Roman"/>
          <w:i/>
          <w:iCs/>
          <w:sz w:val="30"/>
          <w:szCs w:val="30"/>
        </w:rPr>
        <w:t>а</w:t>
      </w:r>
      <w:proofErr w:type="gramEnd"/>
      <w:r>
        <w:rPr>
          <w:rFonts w:eastAsia="Times New Roman"/>
          <w:i/>
          <w:iCs/>
          <w:sz w:val="30"/>
          <w:szCs w:val="30"/>
        </w:rPr>
        <w:t>,б</w:t>
      </w:r>
      <w:r>
        <w:rPr>
          <w:rFonts w:eastAsia="Times New Roman"/>
          <w:sz w:val="30"/>
          <w:szCs w:val="30"/>
        </w:rPr>
        <w:t>);</w:t>
      </w:r>
    </w:p>
    <w:p w:rsidR="00E45E3B" w:rsidRDefault="00E45E3B" w:rsidP="00E45E3B">
      <w:pPr>
        <w:spacing w:line="16" w:lineRule="exact"/>
      </w:pPr>
    </w:p>
    <w:p w:rsidR="00E45E3B" w:rsidRDefault="00E45E3B" w:rsidP="00E45E3B">
      <w:pPr>
        <w:spacing w:line="236" w:lineRule="auto"/>
        <w:ind w:left="260" w:right="20" w:firstLine="720"/>
        <w:jc w:val="both"/>
      </w:pPr>
      <w:r>
        <w:rPr>
          <w:rFonts w:eastAsia="Times New Roman"/>
          <w:sz w:val="30"/>
          <w:szCs w:val="30"/>
        </w:rPr>
        <w:t xml:space="preserve">с) если перпендикуляры к скоростям точек параллельны, то МЦС находится в бесконечности, а угловая скорость равна нулю, и скорости всех точек равны между собой (рис. </w:t>
      </w:r>
      <w:proofErr w:type="gramStart"/>
      <w:r>
        <w:rPr>
          <w:rFonts w:eastAsia="Times New Roman"/>
          <w:sz w:val="30"/>
          <w:szCs w:val="30"/>
        </w:rPr>
        <w:t>5.2,</w:t>
      </w:r>
      <w:r>
        <w:rPr>
          <w:rFonts w:eastAsia="Times New Roman"/>
          <w:i/>
          <w:iCs/>
          <w:sz w:val="30"/>
          <w:szCs w:val="30"/>
        </w:rPr>
        <w:t>в</w:t>
      </w:r>
      <w:proofErr w:type="gramEnd"/>
      <w:r>
        <w:rPr>
          <w:rFonts w:eastAsia="Times New Roman"/>
          <w:sz w:val="30"/>
          <w:szCs w:val="30"/>
        </w:rPr>
        <w:t>);</w:t>
      </w:r>
    </w:p>
    <w:p w:rsidR="00E45E3B" w:rsidRDefault="00E45E3B" w:rsidP="00E45E3B">
      <w:pPr>
        <w:spacing w:line="19" w:lineRule="exact"/>
      </w:pPr>
    </w:p>
    <w:p w:rsidR="00E45E3B" w:rsidRDefault="00E45E3B" w:rsidP="00E45E3B">
      <w:pPr>
        <w:spacing w:line="236" w:lineRule="auto"/>
        <w:ind w:left="260" w:firstLine="720"/>
        <w:jc w:val="both"/>
      </w:pPr>
      <w:r>
        <w:rPr>
          <w:rFonts w:eastAsia="Times New Roman"/>
          <w:sz w:val="30"/>
          <w:szCs w:val="30"/>
        </w:rPr>
        <w:t xml:space="preserve">д) если по неподвижной поверхности катится без скольжения плоская фигура, то мгновенный центр скоростей находится в точке </w:t>
      </w:r>
      <w:r>
        <w:rPr>
          <w:rFonts w:eastAsia="Times New Roman"/>
          <w:i/>
          <w:iCs/>
          <w:sz w:val="30"/>
          <w:szCs w:val="30"/>
        </w:rPr>
        <w:t>С</w:t>
      </w:r>
      <w:r>
        <w:rPr>
          <w:rFonts w:eastAsia="Times New Roman"/>
          <w:sz w:val="30"/>
          <w:szCs w:val="30"/>
        </w:rPr>
        <w:t xml:space="preserve"> касания катящейся фигуры с поверхностью (рис. </w:t>
      </w:r>
      <w:proofErr w:type="gramStart"/>
      <w:r>
        <w:rPr>
          <w:rFonts w:eastAsia="Times New Roman"/>
          <w:sz w:val="30"/>
          <w:szCs w:val="30"/>
        </w:rPr>
        <w:t>5.2,</w:t>
      </w:r>
      <w:r>
        <w:rPr>
          <w:rFonts w:eastAsia="Times New Roman"/>
          <w:i/>
          <w:iCs/>
          <w:sz w:val="30"/>
          <w:szCs w:val="30"/>
        </w:rPr>
        <w:t>г</w:t>
      </w:r>
      <w:proofErr w:type="gramEnd"/>
      <w:r>
        <w:rPr>
          <w:rFonts w:eastAsia="Times New Roman"/>
          <w:sz w:val="30"/>
          <w:szCs w:val="30"/>
        </w:rPr>
        <w:t>).</w:t>
      </w:r>
    </w:p>
    <w:p w:rsidR="00E45E3B" w:rsidRDefault="00E45E3B" w:rsidP="00E45E3B">
      <w:pPr>
        <w:spacing w:line="24" w:lineRule="exact"/>
      </w:pPr>
    </w:p>
    <w:p w:rsidR="00E45E3B" w:rsidRDefault="00E45E3B" w:rsidP="00E45E3B">
      <w:pPr>
        <w:spacing w:line="235" w:lineRule="auto"/>
        <w:ind w:left="260" w:firstLine="720"/>
        <w:jc w:val="both"/>
      </w:pPr>
      <w:r>
        <w:rPr>
          <w:rFonts w:eastAsia="Times New Roman"/>
          <w:b/>
          <w:bCs/>
          <w:sz w:val="30"/>
          <w:szCs w:val="30"/>
        </w:rPr>
        <w:lastRenderedPageBreak/>
        <w:t xml:space="preserve">План решения задач по теме: Определение скоростей и </w:t>
      </w:r>
      <w:proofErr w:type="gramStart"/>
      <w:r>
        <w:rPr>
          <w:rFonts w:eastAsia="Times New Roman"/>
          <w:b/>
          <w:bCs/>
          <w:sz w:val="30"/>
          <w:szCs w:val="30"/>
        </w:rPr>
        <w:t>уско-рений</w:t>
      </w:r>
      <w:proofErr w:type="gramEnd"/>
      <w:r>
        <w:rPr>
          <w:rFonts w:eastAsia="Times New Roman"/>
          <w:b/>
          <w:bCs/>
          <w:sz w:val="30"/>
          <w:szCs w:val="30"/>
        </w:rPr>
        <w:t xml:space="preserve"> точек плоской фигуры</w:t>
      </w:r>
    </w:p>
    <w:p w:rsidR="00E45E3B" w:rsidRDefault="00E45E3B" w:rsidP="007D0F7C">
      <w:pPr>
        <w:numPr>
          <w:ilvl w:val="0"/>
          <w:numId w:val="88"/>
        </w:numPr>
        <w:tabs>
          <w:tab w:val="left" w:pos="1280"/>
        </w:tabs>
        <w:spacing w:after="0" w:line="234" w:lineRule="auto"/>
        <w:ind w:left="1280" w:hanging="298"/>
        <w:rPr>
          <w:rFonts w:eastAsia="Times New Roman"/>
          <w:sz w:val="30"/>
          <w:szCs w:val="30"/>
        </w:rPr>
      </w:pPr>
      <w:r>
        <w:rPr>
          <w:rFonts w:eastAsia="Times New Roman"/>
          <w:sz w:val="30"/>
          <w:szCs w:val="30"/>
        </w:rPr>
        <w:t>Сделаем схематический чертёж по условию задачи.</w:t>
      </w:r>
    </w:p>
    <w:p w:rsidR="00E45E3B" w:rsidRDefault="00E45E3B" w:rsidP="00E45E3B">
      <w:pPr>
        <w:spacing w:line="1" w:lineRule="exact"/>
        <w:rPr>
          <w:rFonts w:eastAsia="Times New Roman"/>
          <w:sz w:val="30"/>
          <w:szCs w:val="30"/>
        </w:rPr>
      </w:pPr>
    </w:p>
    <w:p w:rsidR="00E45E3B" w:rsidRDefault="00E45E3B" w:rsidP="007D0F7C">
      <w:pPr>
        <w:numPr>
          <w:ilvl w:val="0"/>
          <w:numId w:val="88"/>
        </w:numPr>
        <w:tabs>
          <w:tab w:val="left" w:pos="1280"/>
        </w:tabs>
        <w:spacing w:after="0" w:line="240" w:lineRule="auto"/>
        <w:ind w:left="1280" w:hanging="298"/>
        <w:rPr>
          <w:rFonts w:eastAsia="Times New Roman"/>
          <w:sz w:val="30"/>
          <w:szCs w:val="30"/>
        </w:rPr>
      </w:pPr>
      <w:r>
        <w:rPr>
          <w:rFonts w:eastAsia="Times New Roman"/>
          <w:sz w:val="30"/>
          <w:szCs w:val="30"/>
        </w:rPr>
        <w:t>Вычисляем угловые скорости и угловые ускорения.</w:t>
      </w:r>
    </w:p>
    <w:p w:rsidR="00E45E3B" w:rsidRDefault="00E45E3B" w:rsidP="007D0F7C">
      <w:pPr>
        <w:numPr>
          <w:ilvl w:val="0"/>
          <w:numId w:val="88"/>
        </w:numPr>
        <w:tabs>
          <w:tab w:val="left" w:pos="1280"/>
        </w:tabs>
        <w:spacing w:after="0" w:line="240" w:lineRule="auto"/>
        <w:ind w:left="1280" w:hanging="298"/>
        <w:rPr>
          <w:rFonts w:eastAsia="Times New Roman"/>
          <w:sz w:val="30"/>
          <w:szCs w:val="30"/>
        </w:rPr>
      </w:pPr>
      <w:r>
        <w:rPr>
          <w:rFonts w:eastAsia="Times New Roman"/>
          <w:sz w:val="30"/>
          <w:szCs w:val="30"/>
        </w:rPr>
        <w:t>Выполним необходимую проверку и запишем ответ.</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31" w:lineRule="exact"/>
      </w:pPr>
    </w:p>
    <w:p w:rsidR="00E45E3B" w:rsidRDefault="00E45E3B" w:rsidP="00045829">
      <w:pPr>
        <w:spacing w:line="200" w:lineRule="exact"/>
      </w:pPr>
      <w:r>
        <w:rPr>
          <w:noProof/>
          <w:lang w:eastAsia="ru-RU"/>
        </w:rPr>
        <w:drawing>
          <wp:anchor distT="0" distB="0" distL="114300" distR="114300" simplePos="0" relativeHeight="254078464" behindDoc="1" locked="0" layoutInCell="0" allowOverlap="1">
            <wp:simplePos x="0" y="0"/>
            <wp:positionH relativeFrom="page">
              <wp:posOffset>1504315</wp:posOffset>
            </wp:positionH>
            <wp:positionV relativeFrom="page">
              <wp:posOffset>719455</wp:posOffset>
            </wp:positionV>
            <wp:extent cx="4209415" cy="3474720"/>
            <wp:effectExtent l="0" t="0" r="0" b="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1251">
                      <a:clrChange>
                        <a:clrFrom>
                          <a:srgbClr val="FFFFFF"/>
                        </a:clrFrom>
                        <a:clrTo>
                          <a:srgbClr val="FFFFFF">
                            <a:alpha val="0"/>
                          </a:srgbClr>
                        </a:clrTo>
                      </a:clrChange>
                      <a:extLst/>
                    </a:blip>
                    <a:srcRect/>
                    <a:stretch>
                      <a:fillRect/>
                    </a:stretch>
                  </pic:blipFill>
                  <pic:spPr bwMode="auto">
                    <a:xfrm>
                      <a:off x="0" y="0"/>
                      <a:ext cx="4209415" cy="3474720"/>
                    </a:xfrm>
                    <a:prstGeom prst="rect">
                      <a:avLst/>
                    </a:prstGeom>
                    <a:noFill/>
                  </pic:spPr>
                </pic:pic>
              </a:graphicData>
            </a:graphic>
          </wp:anchor>
        </w:drawing>
      </w:r>
      <w:r w:rsidR="00045829">
        <w:rPr>
          <w:rFonts w:eastAsia="Times New Roman"/>
          <w:b/>
          <w:bCs/>
          <w:sz w:val="24"/>
          <w:szCs w:val="24"/>
        </w:rPr>
        <w:t>Р</w:t>
      </w:r>
      <w:r>
        <w:rPr>
          <w:rFonts w:eastAsia="Times New Roman"/>
          <w:b/>
          <w:bCs/>
          <w:sz w:val="24"/>
          <w:szCs w:val="24"/>
        </w:rPr>
        <w:t>ис. 5.2. Нахождение МЦС</w:t>
      </w:r>
    </w:p>
    <w:p w:rsidR="00E45E3B" w:rsidRDefault="00E45E3B" w:rsidP="00E45E3B">
      <w:pPr>
        <w:spacing w:line="355" w:lineRule="exact"/>
      </w:pPr>
    </w:p>
    <w:p w:rsidR="00E45E3B" w:rsidRDefault="00E45E3B" w:rsidP="00E45E3B">
      <w:pPr>
        <w:spacing w:line="242" w:lineRule="auto"/>
        <w:ind w:right="266" w:firstLine="701"/>
        <w:jc w:val="both"/>
      </w:pPr>
      <w:r>
        <w:rPr>
          <w:rFonts w:eastAsia="Times New Roman"/>
          <w:b/>
          <w:bCs/>
          <w:sz w:val="28"/>
          <w:szCs w:val="28"/>
        </w:rPr>
        <w:t xml:space="preserve">Задача 5.1. </w:t>
      </w:r>
      <w:r>
        <w:rPr>
          <w:rFonts w:eastAsia="Times New Roman"/>
          <w:sz w:val="28"/>
          <w:szCs w:val="28"/>
        </w:rPr>
        <w:t>Применяется приспособление,</w:t>
      </w:r>
      <w:r>
        <w:rPr>
          <w:rFonts w:eastAsia="Times New Roman"/>
          <w:b/>
          <w:bCs/>
          <w:sz w:val="28"/>
          <w:szCs w:val="28"/>
        </w:rPr>
        <w:t xml:space="preserve"> </w:t>
      </w:r>
      <w:r>
        <w:rPr>
          <w:rFonts w:eastAsia="Times New Roman"/>
          <w:sz w:val="28"/>
          <w:szCs w:val="28"/>
        </w:rPr>
        <w:t>состоящее из трёх</w:t>
      </w:r>
      <w:r>
        <w:rPr>
          <w:rFonts w:eastAsia="Times New Roman"/>
          <w:b/>
          <w:bCs/>
          <w:sz w:val="28"/>
          <w:szCs w:val="28"/>
        </w:rPr>
        <w:t xml:space="preserve"> </w:t>
      </w:r>
      <w:r>
        <w:rPr>
          <w:rFonts w:eastAsia="Times New Roman"/>
          <w:sz w:val="28"/>
          <w:szCs w:val="28"/>
        </w:rPr>
        <w:t xml:space="preserve">зубчатых колёс, вращающихся вокруг неподвижных центров </w:t>
      </w:r>
      <w:r>
        <w:rPr>
          <w:rFonts w:eastAsia="Times New Roman"/>
          <w:i/>
          <w:iCs/>
          <w:sz w:val="25"/>
          <w:szCs w:val="25"/>
        </w:rPr>
        <w:t>O</w:t>
      </w:r>
      <w:proofErr w:type="gramStart"/>
      <w:r>
        <w:rPr>
          <w:rFonts w:eastAsia="Times New Roman"/>
          <w:sz w:val="35"/>
          <w:szCs w:val="35"/>
          <w:vertAlign w:val="subscript"/>
        </w:rPr>
        <w:t>1</w:t>
      </w:r>
      <w:r>
        <w:rPr>
          <w:rFonts w:eastAsia="Times New Roman"/>
          <w:sz w:val="28"/>
          <w:szCs w:val="28"/>
        </w:rPr>
        <w:t xml:space="preserve"> </w:t>
      </w:r>
      <w:r>
        <w:rPr>
          <w:rFonts w:eastAsia="Times New Roman"/>
          <w:sz w:val="25"/>
          <w:szCs w:val="25"/>
        </w:rPr>
        <w:t>,</w:t>
      </w:r>
      <w:proofErr w:type="gramEnd"/>
      <w:r>
        <w:rPr>
          <w:rFonts w:eastAsia="Times New Roman"/>
          <w:sz w:val="28"/>
          <w:szCs w:val="28"/>
        </w:rPr>
        <w:t xml:space="preserve"> </w:t>
      </w:r>
      <w:r>
        <w:rPr>
          <w:rFonts w:eastAsia="Times New Roman"/>
          <w:i/>
          <w:iCs/>
          <w:sz w:val="25"/>
          <w:szCs w:val="25"/>
        </w:rPr>
        <w:t>O</w:t>
      </w:r>
      <w:r>
        <w:rPr>
          <w:rFonts w:eastAsia="Times New Roman"/>
          <w:sz w:val="35"/>
          <w:szCs w:val="35"/>
          <w:vertAlign w:val="subscript"/>
        </w:rPr>
        <w:t>2</w:t>
      </w:r>
      <w:r>
        <w:rPr>
          <w:rFonts w:eastAsia="Times New Roman"/>
          <w:sz w:val="28"/>
          <w:szCs w:val="28"/>
        </w:rPr>
        <w:t xml:space="preserve"> </w:t>
      </w:r>
      <w:r>
        <w:rPr>
          <w:rFonts w:eastAsia="Times New Roman"/>
          <w:sz w:val="25"/>
          <w:szCs w:val="25"/>
        </w:rPr>
        <w:t>,</w:t>
      </w:r>
      <w:r>
        <w:rPr>
          <w:rFonts w:eastAsia="Times New Roman"/>
          <w:i/>
          <w:iCs/>
          <w:sz w:val="25"/>
          <w:szCs w:val="25"/>
        </w:rPr>
        <w:t>O</w:t>
      </w:r>
      <w:r>
        <w:rPr>
          <w:rFonts w:eastAsia="Times New Roman"/>
          <w:sz w:val="35"/>
          <w:szCs w:val="35"/>
          <w:vertAlign w:val="subscript"/>
        </w:rPr>
        <w:t>3</w:t>
      </w:r>
      <w:r>
        <w:rPr>
          <w:rFonts w:eastAsia="Times New Roman"/>
          <w:sz w:val="28"/>
          <w:szCs w:val="28"/>
        </w:rPr>
        <w:t xml:space="preserve"> .</w:t>
      </w:r>
    </w:p>
    <w:p w:rsidR="00E45E3B" w:rsidRDefault="00E45E3B" w:rsidP="00E45E3B">
      <w:pPr>
        <w:spacing w:line="220" w:lineRule="auto"/>
      </w:pPr>
      <w:r>
        <w:rPr>
          <w:rFonts w:eastAsia="Times New Roman"/>
          <w:sz w:val="30"/>
          <w:szCs w:val="30"/>
        </w:rPr>
        <w:t xml:space="preserve">К колесу </w:t>
      </w:r>
      <w:r>
        <w:rPr>
          <w:rFonts w:eastAsia="Times New Roman"/>
          <w:i/>
          <w:iCs/>
          <w:sz w:val="30"/>
          <w:szCs w:val="30"/>
        </w:rPr>
        <w:t>1</w:t>
      </w:r>
      <w:r>
        <w:rPr>
          <w:rFonts w:eastAsia="Times New Roman"/>
          <w:sz w:val="30"/>
          <w:szCs w:val="30"/>
        </w:rPr>
        <w:t xml:space="preserve"> прикреплена рукоятка </w:t>
      </w:r>
      <w:r>
        <w:rPr>
          <w:rFonts w:eastAsia="Times New Roman"/>
          <w:i/>
          <w:iCs/>
          <w:sz w:val="27"/>
          <w:szCs w:val="27"/>
        </w:rPr>
        <w:t>O</w:t>
      </w:r>
      <w:r>
        <w:rPr>
          <w:rFonts w:eastAsia="Times New Roman"/>
          <w:sz w:val="38"/>
          <w:szCs w:val="38"/>
          <w:vertAlign w:val="subscript"/>
        </w:rPr>
        <w:t>1</w:t>
      </w:r>
      <w:r>
        <w:rPr>
          <w:rFonts w:eastAsia="Times New Roman"/>
          <w:sz w:val="30"/>
          <w:szCs w:val="30"/>
        </w:rPr>
        <w:t xml:space="preserve"> </w:t>
      </w:r>
      <w:proofErr w:type="gramStart"/>
      <w:r>
        <w:rPr>
          <w:rFonts w:eastAsia="Times New Roman"/>
          <w:i/>
          <w:iCs/>
          <w:sz w:val="27"/>
          <w:szCs w:val="27"/>
        </w:rPr>
        <w:t>A</w:t>
      </w:r>
      <w:r>
        <w:rPr>
          <w:rFonts w:eastAsia="Times New Roman"/>
          <w:sz w:val="30"/>
          <w:szCs w:val="30"/>
        </w:rPr>
        <w:t xml:space="preserve">  длиной</w:t>
      </w:r>
      <w:proofErr w:type="gramEnd"/>
      <w:r>
        <w:rPr>
          <w:rFonts w:eastAsia="Times New Roman"/>
          <w:sz w:val="30"/>
          <w:szCs w:val="30"/>
        </w:rPr>
        <w:t xml:space="preserve"> </w:t>
      </w:r>
      <w:r>
        <w:rPr>
          <w:rFonts w:eastAsia="Times New Roman"/>
          <w:i/>
          <w:iCs/>
          <w:sz w:val="30"/>
          <w:szCs w:val="30"/>
        </w:rPr>
        <w:t>l</w:t>
      </w:r>
      <w:r>
        <w:rPr>
          <w:rFonts w:eastAsia="Times New Roman"/>
          <w:sz w:val="30"/>
          <w:szCs w:val="30"/>
        </w:rPr>
        <w:t>, начавшая вращаться</w:t>
      </w:r>
    </w:p>
    <w:p w:rsidR="00E45E3B" w:rsidRDefault="00E45E3B" w:rsidP="00E45E3B">
      <w:pPr>
        <w:spacing w:line="3" w:lineRule="exact"/>
      </w:pPr>
    </w:p>
    <w:p w:rsidR="00E45E3B" w:rsidRDefault="00E45E3B" w:rsidP="00E45E3B">
      <w:pPr>
        <w:spacing w:line="228" w:lineRule="auto"/>
        <w:ind w:right="266"/>
        <w:jc w:val="both"/>
      </w:pPr>
      <w:r>
        <w:rPr>
          <w:rFonts w:eastAsia="Times New Roman"/>
          <w:sz w:val="30"/>
          <w:szCs w:val="30"/>
        </w:rPr>
        <w:t xml:space="preserve">из состояния покоя с угловым ускорением </w:t>
      </w:r>
      <w:r>
        <w:rPr>
          <w:rFonts w:ascii="Symbol" w:eastAsia="Symbol" w:hAnsi="Symbol" w:cs="Symbol"/>
          <w:sz w:val="30"/>
          <w:szCs w:val="30"/>
        </w:rPr>
        <w:t></w:t>
      </w:r>
      <w:r>
        <w:rPr>
          <w:rFonts w:eastAsia="Times New Roman"/>
          <w:sz w:val="30"/>
          <w:szCs w:val="30"/>
        </w:rPr>
        <w:t xml:space="preserve">. К колесу </w:t>
      </w:r>
      <w:r>
        <w:rPr>
          <w:rFonts w:eastAsia="Times New Roman"/>
          <w:i/>
          <w:iCs/>
          <w:sz w:val="30"/>
          <w:szCs w:val="30"/>
        </w:rPr>
        <w:t>III</w:t>
      </w:r>
      <w:r>
        <w:rPr>
          <w:rFonts w:eastAsia="Times New Roman"/>
          <w:sz w:val="30"/>
          <w:szCs w:val="30"/>
        </w:rPr>
        <w:t xml:space="preserve"> прикреплена нить, поднимающая груз </w:t>
      </w:r>
      <w:r>
        <w:rPr>
          <w:rFonts w:eastAsia="Times New Roman"/>
          <w:i/>
          <w:iCs/>
          <w:sz w:val="30"/>
          <w:szCs w:val="30"/>
        </w:rPr>
        <w:t>Р</w:t>
      </w:r>
      <w:r>
        <w:rPr>
          <w:rFonts w:eastAsia="Times New Roman"/>
          <w:sz w:val="30"/>
          <w:szCs w:val="30"/>
        </w:rPr>
        <w:t xml:space="preserve">. Определить скорость </w:t>
      </w:r>
      <w:r>
        <w:rPr>
          <w:rFonts w:eastAsia="Times New Roman"/>
          <w:i/>
          <w:iCs/>
          <w:strike/>
          <w:sz w:val="27"/>
          <w:szCs w:val="27"/>
        </w:rPr>
        <w:t>v</w:t>
      </w:r>
      <w:r>
        <w:rPr>
          <w:rFonts w:eastAsia="Times New Roman"/>
          <w:i/>
          <w:iCs/>
          <w:sz w:val="38"/>
          <w:szCs w:val="38"/>
          <w:vertAlign w:val="subscript"/>
        </w:rPr>
        <w:t>A</w:t>
      </w:r>
      <w:r>
        <w:rPr>
          <w:rFonts w:eastAsia="Times New Roman"/>
          <w:sz w:val="30"/>
          <w:szCs w:val="30"/>
        </w:rPr>
        <w:t xml:space="preserve"> и ускорение </w:t>
      </w:r>
      <w:r>
        <w:rPr>
          <w:rFonts w:eastAsia="Times New Roman"/>
          <w:i/>
          <w:iCs/>
          <w:strike/>
          <w:sz w:val="27"/>
          <w:szCs w:val="27"/>
        </w:rPr>
        <w:t>a</w:t>
      </w:r>
      <w:r>
        <w:rPr>
          <w:rFonts w:eastAsia="Times New Roman"/>
          <w:i/>
          <w:iCs/>
          <w:sz w:val="38"/>
          <w:szCs w:val="38"/>
          <w:vertAlign w:val="subscript"/>
        </w:rPr>
        <w:t>A</w:t>
      </w:r>
    </w:p>
    <w:p w:rsidR="00E45E3B" w:rsidRDefault="00E45E3B" w:rsidP="00E45E3B">
      <w:pPr>
        <w:spacing w:line="1" w:lineRule="exact"/>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D27752" w:rsidRDefault="00D27752" w:rsidP="00045829">
      <w:pPr>
        <w:ind w:right="-259"/>
        <w:jc w:val="center"/>
        <w:rPr>
          <w:rFonts w:eastAsia="Times New Roman"/>
          <w:b/>
          <w:bCs/>
          <w:sz w:val="24"/>
          <w:szCs w:val="24"/>
        </w:rPr>
      </w:pPr>
    </w:p>
    <w:p w:rsidR="00D27752" w:rsidRDefault="00D27752" w:rsidP="00045829">
      <w:pPr>
        <w:ind w:right="-259"/>
        <w:jc w:val="center"/>
        <w:rPr>
          <w:rFonts w:eastAsia="Times New Roman"/>
          <w:b/>
          <w:bCs/>
          <w:sz w:val="24"/>
          <w:szCs w:val="24"/>
        </w:rPr>
      </w:pPr>
    </w:p>
    <w:p w:rsidR="00D27752" w:rsidRDefault="00D27752" w:rsidP="00045829">
      <w:pPr>
        <w:ind w:right="-259"/>
        <w:jc w:val="center"/>
        <w:rPr>
          <w:rFonts w:eastAsia="Times New Roman"/>
          <w:b/>
          <w:bCs/>
          <w:sz w:val="24"/>
          <w:szCs w:val="24"/>
        </w:rPr>
      </w:pPr>
    </w:p>
    <w:p w:rsidR="00D27752" w:rsidRDefault="00D27752" w:rsidP="00045829">
      <w:pPr>
        <w:ind w:right="-259"/>
        <w:jc w:val="center"/>
        <w:rPr>
          <w:rFonts w:eastAsia="Times New Roman"/>
          <w:b/>
          <w:bCs/>
          <w:sz w:val="24"/>
          <w:szCs w:val="24"/>
        </w:rPr>
      </w:pPr>
    </w:p>
    <w:p w:rsidR="00D27752" w:rsidRDefault="00D27752" w:rsidP="00045829">
      <w:pPr>
        <w:ind w:right="-259"/>
        <w:jc w:val="center"/>
        <w:rPr>
          <w:rFonts w:eastAsia="Times New Roman"/>
          <w:b/>
          <w:bCs/>
          <w:sz w:val="24"/>
          <w:szCs w:val="24"/>
        </w:rPr>
      </w:pPr>
    </w:p>
    <w:p w:rsidR="00045829" w:rsidRDefault="00045829" w:rsidP="00045829">
      <w:pPr>
        <w:ind w:right="-259"/>
        <w:jc w:val="center"/>
      </w:pPr>
      <w:r>
        <w:rPr>
          <w:rFonts w:eastAsia="Times New Roman"/>
          <w:b/>
          <w:bCs/>
          <w:sz w:val="24"/>
          <w:szCs w:val="24"/>
        </w:rPr>
        <w:t>Рис. 5.3. Расчётная схема к задаче 5.1</w:t>
      </w:r>
    </w:p>
    <w:p w:rsidR="00045829" w:rsidRDefault="00045829" w:rsidP="00E45E3B">
      <w:pPr>
        <w:spacing w:line="225" w:lineRule="auto"/>
        <w:ind w:right="266"/>
        <w:jc w:val="both"/>
        <w:rPr>
          <w:rFonts w:eastAsia="Times New Roman"/>
          <w:sz w:val="30"/>
          <w:szCs w:val="30"/>
        </w:rPr>
      </w:pPr>
    </w:p>
    <w:p w:rsidR="00045829" w:rsidRDefault="00045829" w:rsidP="00E45E3B">
      <w:pPr>
        <w:spacing w:line="225" w:lineRule="auto"/>
        <w:ind w:right="266"/>
        <w:jc w:val="both"/>
        <w:rPr>
          <w:rFonts w:eastAsia="Times New Roman"/>
          <w:sz w:val="30"/>
          <w:szCs w:val="30"/>
        </w:rPr>
      </w:pPr>
    </w:p>
    <w:p w:rsidR="00E45E3B" w:rsidRDefault="00E45E3B" w:rsidP="00E45E3B">
      <w:pPr>
        <w:spacing w:line="225" w:lineRule="auto"/>
        <w:ind w:right="266"/>
        <w:jc w:val="both"/>
      </w:pPr>
      <w:r>
        <w:rPr>
          <w:rFonts w:eastAsia="Times New Roman"/>
          <w:sz w:val="30"/>
          <w:szCs w:val="30"/>
        </w:rPr>
        <w:t xml:space="preserve">конца </w:t>
      </w:r>
      <w:r>
        <w:rPr>
          <w:rFonts w:eastAsia="Times New Roman"/>
          <w:i/>
          <w:iCs/>
          <w:sz w:val="30"/>
          <w:szCs w:val="30"/>
        </w:rPr>
        <w:t>А</w:t>
      </w:r>
      <w:r>
        <w:rPr>
          <w:rFonts w:eastAsia="Times New Roman"/>
          <w:sz w:val="30"/>
          <w:szCs w:val="30"/>
        </w:rPr>
        <w:t xml:space="preserve"> рукоятки, окружные скорости </w:t>
      </w:r>
      <w:proofErr w:type="gramStart"/>
      <w:r>
        <w:rPr>
          <w:rFonts w:eastAsia="Times New Roman"/>
          <w:i/>
          <w:iCs/>
          <w:strike/>
          <w:sz w:val="27"/>
          <w:szCs w:val="27"/>
        </w:rPr>
        <w:t>v</w:t>
      </w:r>
      <w:r>
        <w:rPr>
          <w:rFonts w:eastAsia="Times New Roman"/>
          <w:i/>
          <w:iCs/>
          <w:sz w:val="38"/>
          <w:szCs w:val="38"/>
          <w:vertAlign w:val="subscript"/>
        </w:rPr>
        <w:t>I</w:t>
      </w:r>
      <w:r>
        <w:rPr>
          <w:rFonts w:eastAsia="Times New Roman"/>
          <w:sz w:val="30"/>
          <w:szCs w:val="30"/>
        </w:rPr>
        <w:t xml:space="preserve"> </w:t>
      </w:r>
      <w:r>
        <w:rPr>
          <w:rFonts w:eastAsia="Times New Roman"/>
          <w:sz w:val="27"/>
          <w:szCs w:val="27"/>
        </w:rPr>
        <w:t>,</w:t>
      </w:r>
      <w:proofErr w:type="gramEnd"/>
      <w:r>
        <w:rPr>
          <w:rFonts w:eastAsia="Times New Roman"/>
          <w:sz w:val="30"/>
          <w:szCs w:val="30"/>
        </w:rPr>
        <w:t xml:space="preserve"> </w:t>
      </w:r>
      <w:r>
        <w:rPr>
          <w:rFonts w:eastAsia="Times New Roman"/>
          <w:i/>
          <w:iCs/>
          <w:strike/>
          <w:sz w:val="27"/>
          <w:szCs w:val="27"/>
        </w:rPr>
        <w:t>v</w:t>
      </w:r>
      <w:r>
        <w:rPr>
          <w:rFonts w:eastAsia="Times New Roman"/>
          <w:i/>
          <w:iCs/>
          <w:sz w:val="38"/>
          <w:szCs w:val="38"/>
          <w:vertAlign w:val="subscript"/>
        </w:rPr>
        <w:t>II</w:t>
      </w:r>
      <w:r>
        <w:rPr>
          <w:rFonts w:eastAsia="Times New Roman"/>
          <w:sz w:val="30"/>
          <w:szCs w:val="30"/>
        </w:rPr>
        <w:t xml:space="preserve"> </w:t>
      </w:r>
      <w:r>
        <w:rPr>
          <w:rFonts w:eastAsia="Times New Roman"/>
          <w:sz w:val="27"/>
          <w:szCs w:val="27"/>
        </w:rPr>
        <w:t>,</w:t>
      </w:r>
      <w:r>
        <w:rPr>
          <w:rFonts w:eastAsia="Times New Roman"/>
          <w:i/>
          <w:iCs/>
          <w:strike/>
          <w:sz w:val="27"/>
          <w:szCs w:val="27"/>
        </w:rPr>
        <w:t>v</w:t>
      </w:r>
      <w:r>
        <w:rPr>
          <w:rFonts w:eastAsia="Times New Roman"/>
          <w:i/>
          <w:iCs/>
          <w:sz w:val="38"/>
          <w:szCs w:val="38"/>
          <w:vertAlign w:val="subscript"/>
        </w:rPr>
        <w:t>III</w:t>
      </w:r>
      <w:r>
        <w:rPr>
          <w:rFonts w:eastAsia="Times New Roman"/>
          <w:sz w:val="30"/>
          <w:szCs w:val="30"/>
        </w:rPr>
        <w:t xml:space="preserve"> и окружные ускоре-ния </w:t>
      </w:r>
      <w:r>
        <w:rPr>
          <w:rFonts w:eastAsia="Times New Roman"/>
          <w:i/>
          <w:iCs/>
          <w:strike/>
          <w:sz w:val="27"/>
          <w:szCs w:val="27"/>
        </w:rPr>
        <w:t>a</w:t>
      </w:r>
      <w:r>
        <w:rPr>
          <w:rFonts w:eastAsia="Times New Roman"/>
          <w:i/>
          <w:iCs/>
          <w:sz w:val="38"/>
          <w:szCs w:val="38"/>
          <w:vertAlign w:val="subscript"/>
        </w:rPr>
        <w:t>I</w:t>
      </w:r>
      <w:r>
        <w:rPr>
          <w:rFonts w:eastAsia="Times New Roman"/>
          <w:sz w:val="30"/>
          <w:szCs w:val="30"/>
        </w:rPr>
        <w:t xml:space="preserve"> </w:t>
      </w:r>
      <w:r>
        <w:rPr>
          <w:rFonts w:eastAsia="Times New Roman"/>
          <w:sz w:val="27"/>
          <w:szCs w:val="27"/>
        </w:rPr>
        <w:t>,</w:t>
      </w:r>
      <w:r>
        <w:rPr>
          <w:rFonts w:eastAsia="Times New Roman"/>
          <w:sz w:val="30"/>
          <w:szCs w:val="30"/>
        </w:rPr>
        <w:t xml:space="preserve"> </w:t>
      </w:r>
      <w:r>
        <w:rPr>
          <w:rFonts w:eastAsia="Times New Roman"/>
          <w:i/>
          <w:iCs/>
          <w:strike/>
          <w:sz w:val="27"/>
          <w:szCs w:val="27"/>
        </w:rPr>
        <w:t>a</w:t>
      </w:r>
      <w:r>
        <w:rPr>
          <w:rFonts w:eastAsia="Times New Roman"/>
          <w:i/>
          <w:iCs/>
          <w:sz w:val="38"/>
          <w:szCs w:val="38"/>
          <w:vertAlign w:val="subscript"/>
        </w:rPr>
        <w:t>II</w:t>
      </w:r>
      <w:r>
        <w:rPr>
          <w:rFonts w:eastAsia="Times New Roman"/>
          <w:sz w:val="30"/>
          <w:szCs w:val="30"/>
        </w:rPr>
        <w:t xml:space="preserve"> </w:t>
      </w:r>
      <w:r>
        <w:rPr>
          <w:rFonts w:eastAsia="Times New Roman"/>
          <w:sz w:val="27"/>
          <w:szCs w:val="27"/>
        </w:rPr>
        <w:t>,</w:t>
      </w:r>
      <w:r>
        <w:rPr>
          <w:rFonts w:eastAsia="Times New Roman"/>
          <w:sz w:val="30"/>
          <w:szCs w:val="30"/>
        </w:rPr>
        <w:t xml:space="preserve"> </w:t>
      </w:r>
      <w:r>
        <w:rPr>
          <w:rFonts w:eastAsia="Times New Roman"/>
          <w:i/>
          <w:iCs/>
          <w:strike/>
          <w:sz w:val="27"/>
          <w:szCs w:val="27"/>
        </w:rPr>
        <w:t>a</w:t>
      </w:r>
      <w:r>
        <w:rPr>
          <w:rFonts w:eastAsia="Times New Roman"/>
          <w:i/>
          <w:iCs/>
          <w:sz w:val="38"/>
          <w:szCs w:val="38"/>
          <w:vertAlign w:val="subscript"/>
        </w:rPr>
        <w:t>III</w:t>
      </w:r>
      <w:r>
        <w:rPr>
          <w:rFonts w:eastAsia="Times New Roman"/>
          <w:sz w:val="30"/>
          <w:szCs w:val="30"/>
        </w:rPr>
        <w:t xml:space="preserve"> трёх колёс, а также скорость </w:t>
      </w:r>
      <w:r>
        <w:rPr>
          <w:rFonts w:eastAsia="Times New Roman"/>
          <w:i/>
          <w:iCs/>
          <w:strike/>
          <w:sz w:val="27"/>
          <w:szCs w:val="27"/>
        </w:rPr>
        <w:t>v</w:t>
      </w:r>
      <w:r>
        <w:rPr>
          <w:rFonts w:eastAsia="Times New Roman"/>
          <w:sz w:val="30"/>
          <w:szCs w:val="30"/>
        </w:rPr>
        <w:t xml:space="preserve"> и ускорение </w:t>
      </w:r>
      <w:r>
        <w:rPr>
          <w:rFonts w:eastAsia="Times New Roman"/>
          <w:i/>
          <w:iCs/>
          <w:strike/>
          <w:sz w:val="27"/>
          <w:szCs w:val="27"/>
        </w:rPr>
        <w:t>a</w:t>
      </w:r>
      <w:r>
        <w:rPr>
          <w:rFonts w:eastAsia="Times New Roman"/>
          <w:sz w:val="30"/>
          <w:szCs w:val="30"/>
        </w:rPr>
        <w:t xml:space="preserve"> поднима-емого груза через </w:t>
      </w:r>
      <w:r>
        <w:rPr>
          <w:rFonts w:eastAsia="Times New Roman"/>
          <w:i/>
          <w:iCs/>
          <w:sz w:val="30"/>
          <w:szCs w:val="30"/>
        </w:rPr>
        <w:t>t</w:t>
      </w:r>
      <w:r>
        <w:rPr>
          <w:rFonts w:eastAsia="Times New Roman"/>
          <w:i/>
          <w:iCs/>
          <w:sz w:val="18"/>
          <w:szCs w:val="18"/>
        </w:rPr>
        <w:t>c</w:t>
      </w:r>
      <w:r>
        <w:rPr>
          <w:rFonts w:eastAsia="Times New Roman"/>
          <w:sz w:val="30"/>
          <w:szCs w:val="30"/>
        </w:rPr>
        <w:t>, после начала движения (рис. 5.3).</w:t>
      </w:r>
    </w:p>
    <w:p w:rsidR="00E45E3B" w:rsidRDefault="00E45E3B" w:rsidP="00E45E3B">
      <w:pPr>
        <w:spacing w:line="5" w:lineRule="exact"/>
      </w:pPr>
    </w:p>
    <w:p w:rsidR="00E45E3B" w:rsidRDefault="00E45E3B" w:rsidP="00E45E3B">
      <w:pPr>
        <w:spacing w:line="220" w:lineRule="auto"/>
        <w:ind w:right="266" w:firstLine="720"/>
        <w:jc w:val="both"/>
      </w:pPr>
      <w:r>
        <w:rPr>
          <w:rFonts w:eastAsia="Times New Roman"/>
          <w:i/>
          <w:iCs/>
          <w:sz w:val="30"/>
          <w:szCs w:val="30"/>
        </w:rPr>
        <w:t>Дано: R</w:t>
      </w:r>
      <w:r>
        <w:rPr>
          <w:rFonts w:eastAsia="Times New Roman"/>
          <w:b/>
          <w:bCs/>
          <w:sz w:val="18"/>
          <w:szCs w:val="18"/>
        </w:rPr>
        <w:t>1</w:t>
      </w:r>
      <w:r>
        <w:rPr>
          <w:rFonts w:eastAsia="Times New Roman"/>
          <w:i/>
          <w:iCs/>
          <w:sz w:val="30"/>
          <w:szCs w:val="30"/>
        </w:rPr>
        <w:t xml:space="preserve"> </w:t>
      </w:r>
      <w:r>
        <w:rPr>
          <w:rFonts w:eastAsia="Times New Roman"/>
          <w:sz w:val="30"/>
          <w:szCs w:val="30"/>
        </w:rPr>
        <w:t>= 20</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2</w:t>
      </w:r>
      <w:r>
        <w:rPr>
          <w:rFonts w:eastAsia="Times New Roman"/>
          <w:i/>
          <w:iCs/>
          <w:sz w:val="30"/>
          <w:szCs w:val="30"/>
        </w:rPr>
        <w:t xml:space="preserve"> </w:t>
      </w:r>
      <w:r>
        <w:rPr>
          <w:rFonts w:eastAsia="Times New Roman"/>
          <w:sz w:val="30"/>
          <w:szCs w:val="30"/>
        </w:rPr>
        <w:t>= 10</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R</w:t>
      </w:r>
      <w:r>
        <w:rPr>
          <w:rFonts w:eastAsia="Times New Roman"/>
          <w:sz w:val="18"/>
          <w:szCs w:val="18"/>
        </w:rPr>
        <w:t>3</w:t>
      </w:r>
      <w:r>
        <w:rPr>
          <w:rFonts w:eastAsia="Times New Roman"/>
          <w:i/>
          <w:iCs/>
          <w:sz w:val="30"/>
          <w:szCs w:val="30"/>
        </w:rPr>
        <w:t xml:space="preserve"> </w:t>
      </w:r>
      <w:r>
        <w:rPr>
          <w:rFonts w:eastAsia="Times New Roman"/>
          <w:sz w:val="30"/>
          <w:szCs w:val="30"/>
        </w:rPr>
        <w:t>= 20</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l </w:t>
      </w:r>
      <w:r>
        <w:rPr>
          <w:rFonts w:eastAsia="Times New Roman"/>
          <w:sz w:val="30"/>
          <w:szCs w:val="30"/>
        </w:rPr>
        <w:t>= 40</w:t>
      </w:r>
      <w:r>
        <w:rPr>
          <w:rFonts w:eastAsia="Times New Roman"/>
          <w:i/>
          <w:iCs/>
          <w:sz w:val="30"/>
          <w:szCs w:val="30"/>
        </w:rPr>
        <w:t xml:space="preserve"> </w:t>
      </w:r>
      <w:r>
        <w:rPr>
          <w:rFonts w:eastAsia="Times New Roman"/>
          <w:sz w:val="30"/>
          <w:szCs w:val="30"/>
        </w:rPr>
        <w:t>см,</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 0,5</w:t>
      </w:r>
      <w:r>
        <w:rPr>
          <w:rFonts w:eastAsia="Times New Roman"/>
          <w:i/>
          <w:iCs/>
          <w:sz w:val="30"/>
          <w:szCs w:val="30"/>
        </w:rPr>
        <w:t xml:space="preserve"> </w:t>
      </w:r>
      <w:r>
        <w:rPr>
          <w:rFonts w:eastAsia="Times New Roman"/>
          <w:sz w:val="30"/>
          <w:szCs w:val="30"/>
        </w:rPr>
        <w:t>с</w:t>
      </w:r>
      <w:r>
        <w:rPr>
          <w:rFonts w:eastAsia="Times New Roman"/>
          <w:sz w:val="37"/>
          <w:szCs w:val="37"/>
          <w:vertAlign w:val="superscript"/>
        </w:rPr>
        <w:t>-1</w:t>
      </w:r>
      <w:r>
        <w:rPr>
          <w:rFonts w:eastAsia="Times New Roman"/>
          <w:sz w:val="30"/>
          <w:szCs w:val="30"/>
        </w:rPr>
        <w:t>,</w:t>
      </w:r>
      <w:r>
        <w:rPr>
          <w:rFonts w:eastAsia="Times New Roman"/>
          <w:i/>
          <w:iCs/>
          <w:sz w:val="30"/>
          <w:szCs w:val="30"/>
        </w:rPr>
        <w:t xml:space="preserve"> t </w:t>
      </w:r>
      <w:r>
        <w:rPr>
          <w:rFonts w:eastAsia="Times New Roman"/>
          <w:sz w:val="30"/>
          <w:szCs w:val="30"/>
        </w:rPr>
        <w:t>= 2</w:t>
      </w:r>
      <w:r>
        <w:rPr>
          <w:rFonts w:eastAsia="Times New Roman"/>
          <w:i/>
          <w:iCs/>
          <w:sz w:val="30"/>
          <w:szCs w:val="30"/>
        </w:rPr>
        <w:t xml:space="preserve"> </w:t>
      </w:r>
      <w:r>
        <w:rPr>
          <w:rFonts w:eastAsia="Times New Roman"/>
          <w:sz w:val="30"/>
          <w:szCs w:val="30"/>
        </w:rPr>
        <w:t>с.</w:t>
      </w:r>
    </w:p>
    <w:tbl>
      <w:tblPr>
        <w:tblW w:w="0" w:type="auto"/>
        <w:tblLayout w:type="fixed"/>
        <w:tblCellMar>
          <w:left w:w="0" w:type="dxa"/>
          <w:right w:w="0" w:type="dxa"/>
        </w:tblCellMar>
        <w:tblLook w:val="04A0" w:firstRow="1" w:lastRow="0" w:firstColumn="1" w:lastColumn="0" w:noHBand="0" w:noVBand="1"/>
      </w:tblPr>
      <w:tblGrid>
        <w:gridCol w:w="2460"/>
        <w:gridCol w:w="140"/>
        <w:gridCol w:w="360"/>
        <w:gridCol w:w="140"/>
        <w:gridCol w:w="360"/>
        <w:gridCol w:w="140"/>
        <w:gridCol w:w="180"/>
        <w:gridCol w:w="140"/>
        <w:gridCol w:w="260"/>
        <w:gridCol w:w="140"/>
        <w:gridCol w:w="440"/>
        <w:gridCol w:w="140"/>
        <w:gridCol w:w="200"/>
        <w:gridCol w:w="140"/>
        <w:gridCol w:w="280"/>
        <w:gridCol w:w="140"/>
        <w:gridCol w:w="1920"/>
        <w:gridCol w:w="1480"/>
        <w:gridCol w:w="20"/>
      </w:tblGrid>
      <w:tr w:rsidR="00E45E3B" w:rsidTr="00B24C0A">
        <w:trPr>
          <w:trHeight w:val="196"/>
        </w:trPr>
        <w:tc>
          <w:tcPr>
            <w:tcW w:w="2460" w:type="dxa"/>
            <w:vMerge w:val="restart"/>
            <w:vAlign w:val="bottom"/>
          </w:tcPr>
          <w:p w:rsidR="00E45E3B" w:rsidRDefault="00E45E3B" w:rsidP="00B24C0A">
            <w:pPr>
              <w:ind w:left="700"/>
            </w:pPr>
            <w:r>
              <w:rPr>
                <w:rFonts w:eastAsia="Times New Roman"/>
                <w:i/>
                <w:iCs/>
                <w:sz w:val="30"/>
                <w:szCs w:val="30"/>
              </w:rPr>
              <w:t>Определить:</w:t>
            </w:r>
          </w:p>
        </w:tc>
        <w:tc>
          <w:tcPr>
            <w:tcW w:w="140" w:type="dxa"/>
            <w:tcBorders>
              <w:bottom w:val="single" w:sz="8" w:space="0" w:color="auto"/>
            </w:tcBorders>
            <w:vAlign w:val="bottom"/>
          </w:tcPr>
          <w:p w:rsidR="00E45E3B" w:rsidRDefault="00E45E3B" w:rsidP="00B24C0A">
            <w:pPr>
              <w:rPr>
                <w:sz w:val="17"/>
                <w:szCs w:val="17"/>
              </w:rPr>
            </w:pPr>
          </w:p>
        </w:tc>
        <w:tc>
          <w:tcPr>
            <w:tcW w:w="360" w:type="dxa"/>
            <w:vMerge w:val="restart"/>
            <w:vAlign w:val="bottom"/>
          </w:tcPr>
          <w:p w:rsidR="00E45E3B" w:rsidRDefault="00E45E3B" w:rsidP="00B24C0A">
            <w:pPr>
              <w:spacing w:line="417" w:lineRule="exact"/>
            </w:pPr>
            <w:r>
              <w:rPr>
                <w:rFonts w:eastAsia="Times New Roman"/>
                <w:i/>
                <w:iCs/>
                <w:sz w:val="18"/>
                <w:szCs w:val="18"/>
              </w:rPr>
              <w:t xml:space="preserve">A </w:t>
            </w:r>
            <w:r>
              <w:rPr>
                <w:rFonts w:eastAsia="Times New Roman"/>
                <w:sz w:val="48"/>
                <w:szCs w:val="48"/>
                <w:vertAlign w:val="superscript"/>
              </w:rPr>
              <w:t>,</w:t>
            </w:r>
          </w:p>
        </w:tc>
        <w:tc>
          <w:tcPr>
            <w:tcW w:w="140" w:type="dxa"/>
            <w:tcBorders>
              <w:bottom w:val="single" w:sz="8" w:space="0" w:color="auto"/>
            </w:tcBorders>
            <w:vAlign w:val="bottom"/>
          </w:tcPr>
          <w:p w:rsidR="00E45E3B" w:rsidRDefault="00E45E3B" w:rsidP="00B24C0A">
            <w:pPr>
              <w:rPr>
                <w:sz w:val="17"/>
                <w:szCs w:val="17"/>
              </w:rPr>
            </w:pPr>
          </w:p>
        </w:tc>
        <w:tc>
          <w:tcPr>
            <w:tcW w:w="360" w:type="dxa"/>
            <w:vMerge w:val="restart"/>
            <w:vAlign w:val="bottom"/>
          </w:tcPr>
          <w:p w:rsidR="00E45E3B" w:rsidRDefault="00E45E3B" w:rsidP="00B24C0A">
            <w:pPr>
              <w:spacing w:line="417" w:lineRule="exact"/>
            </w:pPr>
            <w:r>
              <w:rPr>
                <w:rFonts w:eastAsia="Times New Roman"/>
                <w:i/>
                <w:iCs/>
                <w:sz w:val="18"/>
                <w:szCs w:val="18"/>
              </w:rPr>
              <w:t xml:space="preserve">A </w:t>
            </w:r>
            <w:r>
              <w:rPr>
                <w:rFonts w:eastAsia="Times New Roman"/>
                <w:sz w:val="48"/>
                <w:szCs w:val="48"/>
                <w:vertAlign w:val="superscript"/>
              </w:rPr>
              <w:t>,</w:t>
            </w:r>
          </w:p>
        </w:tc>
        <w:tc>
          <w:tcPr>
            <w:tcW w:w="140" w:type="dxa"/>
            <w:tcBorders>
              <w:bottom w:val="single" w:sz="8" w:space="0" w:color="auto"/>
            </w:tcBorders>
            <w:vAlign w:val="bottom"/>
          </w:tcPr>
          <w:p w:rsidR="00E45E3B" w:rsidRDefault="00E45E3B" w:rsidP="00B24C0A">
            <w:pPr>
              <w:rPr>
                <w:sz w:val="17"/>
                <w:szCs w:val="17"/>
              </w:rPr>
            </w:pPr>
          </w:p>
        </w:tc>
        <w:tc>
          <w:tcPr>
            <w:tcW w:w="180" w:type="dxa"/>
            <w:vAlign w:val="bottom"/>
          </w:tcPr>
          <w:p w:rsidR="00E45E3B" w:rsidRDefault="00E45E3B" w:rsidP="00B24C0A">
            <w:pPr>
              <w:rPr>
                <w:sz w:val="17"/>
                <w:szCs w:val="17"/>
              </w:rPr>
            </w:pPr>
          </w:p>
        </w:tc>
        <w:tc>
          <w:tcPr>
            <w:tcW w:w="140" w:type="dxa"/>
            <w:tcBorders>
              <w:bottom w:val="single" w:sz="8" w:space="0" w:color="auto"/>
            </w:tcBorders>
            <w:vAlign w:val="bottom"/>
          </w:tcPr>
          <w:p w:rsidR="00E45E3B" w:rsidRDefault="00E45E3B" w:rsidP="00B24C0A">
            <w:pPr>
              <w:rPr>
                <w:sz w:val="17"/>
                <w:szCs w:val="17"/>
              </w:rPr>
            </w:pPr>
          </w:p>
        </w:tc>
        <w:tc>
          <w:tcPr>
            <w:tcW w:w="260" w:type="dxa"/>
            <w:vMerge w:val="restart"/>
            <w:vAlign w:val="bottom"/>
          </w:tcPr>
          <w:p w:rsidR="00E45E3B" w:rsidRDefault="00E45E3B" w:rsidP="00B24C0A">
            <w:pPr>
              <w:spacing w:line="417" w:lineRule="exact"/>
            </w:pPr>
            <w:r>
              <w:rPr>
                <w:rFonts w:eastAsia="Times New Roman"/>
                <w:i/>
                <w:iCs/>
                <w:w w:val="97"/>
                <w:sz w:val="18"/>
                <w:szCs w:val="18"/>
              </w:rPr>
              <w:t xml:space="preserve">II </w:t>
            </w:r>
            <w:r>
              <w:rPr>
                <w:rFonts w:eastAsia="Times New Roman"/>
                <w:w w:val="97"/>
                <w:sz w:val="48"/>
                <w:szCs w:val="48"/>
                <w:vertAlign w:val="superscript"/>
              </w:rPr>
              <w:t>,</w:t>
            </w:r>
          </w:p>
        </w:tc>
        <w:tc>
          <w:tcPr>
            <w:tcW w:w="140" w:type="dxa"/>
            <w:tcBorders>
              <w:bottom w:val="single" w:sz="8" w:space="0" w:color="auto"/>
            </w:tcBorders>
            <w:vAlign w:val="bottom"/>
          </w:tcPr>
          <w:p w:rsidR="00E45E3B" w:rsidRDefault="00E45E3B" w:rsidP="00B24C0A">
            <w:pPr>
              <w:rPr>
                <w:sz w:val="17"/>
                <w:szCs w:val="17"/>
              </w:rPr>
            </w:pPr>
          </w:p>
        </w:tc>
        <w:tc>
          <w:tcPr>
            <w:tcW w:w="440" w:type="dxa"/>
            <w:vMerge w:val="restart"/>
            <w:vAlign w:val="bottom"/>
          </w:tcPr>
          <w:p w:rsidR="00E45E3B" w:rsidRDefault="00E45E3B" w:rsidP="00B24C0A">
            <w:pPr>
              <w:spacing w:line="417" w:lineRule="exact"/>
            </w:pPr>
            <w:r>
              <w:rPr>
                <w:rFonts w:eastAsia="Times New Roman"/>
                <w:i/>
                <w:iCs/>
                <w:sz w:val="18"/>
                <w:szCs w:val="18"/>
              </w:rPr>
              <w:t xml:space="preserve">III </w:t>
            </w:r>
            <w:r>
              <w:rPr>
                <w:rFonts w:eastAsia="Times New Roman"/>
                <w:sz w:val="48"/>
                <w:szCs w:val="48"/>
                <w:vertAlign w:val="superscript"/>
              </w:rPr>
              <w:t>,</w:t>
            </w:r>
          </w:p>
        </w:tc>
        <w:tc>
          <w:tcPr>
            <w:tcW w:w="140" w:type="dxa"/>
            <w:tcBorders>
              <w:bottom w:val="single" w:sz="8" w:space="0" w:color="auto"/>
            </w:tcBorders>
            <w:vAlign w:val="bottom"/>
          </w:tcPr>
          <w:p w:rsidR="00E45E3B" w:rsidRDefault="00E45E3B" w:rsidP="00B24C0A">
            <w:pPr>
              <w:rPr>
                <w:sz w:val="17"/>
                <w:szCs w:val="17"/>
              </w:rPr>
            </w:pPr>
          </w:p>
        </w:tc>
        <w:tc>
          <w:tcPr>
            <w:tcW w:w="200" w:type="dxa"/>
            <w:vMerge w:val="restart"/>
            <w:vAlign w:val="bottom"/>
          </w:tcPr>
          <w:p w:rsidR="00E45E3B" w:rsidRDefault="00E45E3B" w:rsidP="00B24C0A">
            <w:pPr>
              <w:spacing w:line="416" w:lineRule="exact"/>
            </w:pPr>
            <w:r>
              <w:rPr>
                <w:rFonts w:eastAsia="Times New Roman"/>
                <w:i/>
                <w:iCs/>
                <w:w w:val="79"/>
                <w:sz w:val="38"/>
                <w:szCs w:val="38"/>
                <w:vertAlign w:val="subscript"/>
              </w:rPr>
              <w:t>I</w:t>
            </w:r>
            <w:r>
              <w:rPr>
                <w:rFonts w:eastAsia="Times New Roman"/>
                <w:w w:val="79"/>
                <w:sz w:val="28"/>
                <w:szCs w:val="28"/>
              </w:rPr>
              <w:t xml:space="preserve"> ,</w:t>
            </w:r>
          </w:p>
        </w:tc>
        <w:tc>
          <w:tcPr>
            <w:tcW w:w="140" w:type="dxa"/>
            <w:tcBorders>
              <w:bottom w:val="single" w:sz="8" w:space="0" w:color="auto"/>
            </w:tcBorders>
            <w:vAlign w:val="bottom"/>
          </w:tcPr>
          <w:p w:rsidR="00E45E3B" w:rsidRDefault="00E45E3B" w:rsidP="00B24C0A">
            <w:pPr>
              <w:rPr>
                <w:sz w:val="17"/>
                <w:szCs w:val="17"/>
              </w:rPr>
            </w:pPr>
          </w:p>
        </w:tc>
        <w:tc>
          <w:tcPr>
            <w:tcW w:w="280" w:type="dxa"/>
            <w:vMerge w:val="restart"/>
            <w:vAlign w:val="bottom"/>
          </w:tcPr>
          <w:p w:rsidR="00E45E3B" w:rsidRDefault="00E45E3B" w:rsidP="00B24C0A">
            <w:pPr>
              <w:spacing w:line="417" w:lineRule="exact"/>
            </w:pPr>
            <w:r>
              <w:rPr>
                <w:rFonts w:eastAsia="Times New Roman"/>
                <w:i/>
                <w:iCs/>
                <w:sz w:val="18"/>
                <w:szCs w:val="18"/>
              </w:rPr>
              <w:t xml:space="preserve">II </w:t>
            </w:r>
            <w:r>
              <w:rPr>
                <w:rFonts w:eastAsia="Times New Roman"/>
                <w:sz w:val="48"/>
                <w:szCs w:val="48"/>
                <w:vertAlign w:val="superscript"/>
              </w:rPr>
              <w:t>,</w:t>
            </w:r>
          </w:p>
        </w:tc>
        <w:tc>
          <w:tcPr>
            <w:tcW w:w="140" w:type="dxa"/>
            <w:tcBorders>
              <w:bottom w:val="single" w:sz="8" w:space="0" w:color="auto"/>
            </w:tcBorders>
            <w:vAlign w:val="bottom"/>
          </w:tcPr>
          <w:p w:rsidR="00E45E3B" w:rsidRDefault="00E45E3B" w:rsidP="00B24C0A">
            <w:pPr>
              <w:rPr>
                <w:sz w:val="17"/>
                <w:szCs w:val="17"/>
              </w:rPr>
            </w:pPr>
          </w:p>
        </w:tc>
        <w:tc>
          <w:tcPr>
            <w:tcW w:w="1920" w:type="dxa"/>
            <w:vMerge w:val="restart"/>
            <w:vAlign w:val="bottom"/>
          </w:tcPr>
          <w:p w:rsidR="00E45E3B" w:rsidRDefault="00E45E3B" w:rsidP="00B24C0A">
            <w:pPr>
              <w:spacing w:line="417" w:lineRule="exact"/>
            </w:pPr>
            <w:r>
              <w:rPr>
                <w:rFonts w:eastAsia="Times New Roman"/>
                <w:i/>
                <w:iCs/>
                <w:sz w:val="18"/>
                <w:szCs w:val="18"/>
              </w:rPr>
              <w:t xml:space="preserve">III </w:t>
            </w:r>
            <w:r>
              <w:rPr>
                <w:rFonts w:eastAsia="Times New Roman"/>
                <w:sz w:val="48"/>
                <w:szCs w:val="48"/>
                <w:vertAlign w:val="superscript"/>
              </w:rPr>
              <w:t>.</w:t>
            </w:r>
          </w:p>
        </w:tc>
        <w:tc>
          <w:tcPr>
            <w:tcW w:w="1480" w:type="dxa"/>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r w:rsidR="00E45E3B" w:rsidTr="00B24C0A">
        <w:trPr>
          <w:trHeight w:val="200"/>
        </w:trPr>
        <w:tc>
          <w:tcPr>
            <w:tcW w:w="246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pPr>
            <w:r>
              <w:rPr>
                <w:rFonts w:eastAsia="Times New Roman"/>
                <w:i/>
                <w:iCs/>
                <w:strike/>
                <w:sz w:val="23"/>
                <w:szCs w:val="23"/>
              </w:rPr>
              <w:t>v</w:t>
            </w:r>
          </w:p>
        </w:tc>
        <w:tc>
          <w:tcPr>
            <w:tcW w:w="36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pPr>
            <w:r>
              <w:rPr>
                <w:rFonts w:eastAsia="Times New Roman"/>
                <w:i/>
                <w:iCs/>
                <w:strike/>
                <w:sz w:val="23"/>
                <w:szCs w:val="23"/>
              </w:rPr>
              <w:t>a</w:t>
            </w:r>
          </w:p>
        </w:tc>
        <w:tc>
          <w:tcPr>
            <w:tcW w:w="360" w:type="dxa"/>
            <w:vMerge/>
            <w:vAlign w:val="bottom"/>
          </w:tcPr>
          <w:p w:rsidR="00E45E3B" w:rsidRDefault="00E45E3B" w:rsidP="00B24C0A">
            <w:pPr>
              <w:rPr>
                <w:sz w:val="17"/>
                <w:szCs w:val="17"/>
              </w:rPr>
            </w:pPr>
          </w:p>
        </w:tc>
        <w:tc>
          <w:tcPr>
            <w:tcW w:w="320" w:type="dxa"/>
            <w:gridSpan w:val="2"/>
            <w:vAlign w:val="bottom"/>
          </w:tcPr>
          <w:p w:rsidR="00E45E3B" w:rsidRDefault="00E45E3B" w:rsidP="00B24C0A">
            <w:pPr>
              <w:spacing w:line="200" w:lineRule="exact"/>
            </w:pPr>
            <w:r>
              <w:rPr>
                <w:rFonts w:eastAsia="Times New Roman"/>
                <w:i/>
                <w:iCs/>
                <w:strike/>
                <w:sz w:val="18"/>
                <w:szCs w:val="18"/>
              </w:rPr>
              <w:t>v</w:t>
            </w:r>
            <w:r>
              <w:rPr>
                <w:rFonts w:eastAsia="Times New Roman"/>
                <w:i/>
                <w:iCs/>
                <w:sz w:val="23"/>
                <w:szCs w:val="23"/>
                <w:vertAlign w:val="subscript"/>
              </w:rPr>
              <w:t>I</w:t>
            </w:r>
            <w:r>
              <w:rPr>
                <w:rFonts w:eastAsia="Times New Roman"/>
                <w:i/>
                <w:iCs/>
                <w:sz w:val="18"/>
                <w:szCs w:val="18"/>
              </w:rPr>
              <w:t xml:space="preserve"> </w:t>
            </w:r>
            <w:r>
              <w:rPr>
                <w:rFonts w:eastAsia="Times New Roman"/>
                <w:sz w:val="18"/>
                <w:szCs w:val="18"/>
              </w:rPr>
              <w:t>,</w:t>
            </w:r>
          </w:p>
        </w:tc>
        <w:tc>
          <w:tcPr>
            <w:tcW w:w="140" w:type="dxa"/>
            <w:vAlign w:val="bottom"/>
          </w:tcPr>
          <w:p w:rsidR="00E45E3B" w:rsidRDefault="00E45E3B" w:rsidP="00B24C0A">
            <w:pPr>
              <w:spacing w:line="200" w:lineRule="exact"/>
            </w:pPr>
            <w:r>
              <w:rPr>
                <w:rFonts w:eastAsia="Times New Roman"/>
                <w:i/>
                <w:iCs/>
                <w:strike/>
                <w:sz w:val="23"/>
                <w:szCs w:val="23"/>
              </w:rPr>
              <w:t>v</w:t>
            </w:r>
          </w:p>
        </w:tc>
        <w:tc>
          <w:tcPr>
            <w:tcW w:w="26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pPr>
            <w:r>
              <w:rPr>
                <w:rFonts w:eastAsia="Times New Roman"/>
                <w:i/>
                <w:iCs/>
                <w:strike/>
                <w:sz w:val="23"/>
                <w:szCs w:val="23"/>
              </w:rPr>
              <w:t>v</w:t>
            </w:r>
          </w:p>
        </w:tc>
        <w:tc>
          <w:tcPr>
            <w:tcW w:w="44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pPr>
            <w:r>
              <w:rPr>
                <w:rFonts w:eastAsia="Times New Roman"/>
                <w:i/>
                <w:iCs/>
                <w:strike/>
                <w:sz w:val="23"/>
                <w:szCs w:val="23"/>
              </w:rPr>
              <w:t>a</w:t>
            </w:r>
          </w:p>
        </w:tc>
        <w:tc>
          <w:tcPr>
            <w:tcW w:w="20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jc w:val="center"/>
            </w:pPr>
            <w:r>
              <w:rPr>
                <w:rFonts w:eastAsia="Times New Roman"/>
                <w:i/>
                <w:iCs/>
                <w:strike/>
                <w:sz w:val="23"/>
                <w:szCs w:val="23"/>
              </w:rPr>
              <w:t>a</w:t>
            </w:r>
          </w:p>
        </w:tc>
        <w:tc>
          <w:tcPr>
            <w:tcW w:w="280" w:type="dxa"/>
            <w:vMerge/>
            <w:vAlign w:val="bottom"/>
          </w:tcPr>
          <w:p w:rsidR="00E45E3B" w:rsidRDefault="00E45E3B" w:rsidP="00B24C0A">
            <w:pPr>
              <w:rPr>
                <w:sz w:val="17"/>
                <w:szCs w:val="17"/>
              </w:rPr>
            </w:pPr>
          </w:p>
        </w:tc>
        <w:tc>
          <w:tcPr>
            <w:tcW w:w="140" w:type="dxa"/>
            <w:vAlign w:val="bottom"/>
          </w:tcPr>
          <w:p w:rsidR="00E45E3B" w:rsidRDefault="00E45E3B" w:rsidP="00B24C0A">
            <w:pPr>
              <w:spacing w:line="200" w:lineRule="exact"/>
            </w:pPr>
            <w:r>
              <w:rPr>
                <w:rFonts w:eastAsia="Times New Roman"/>
                <w:i/>
                <w:iCs/>
                <w:strike/>
                <w:sz w:val="23"/>
                <w:szCs w:val="23"/>
              </w:rPr>
              <w:t>a</w:t>
            </w:r>
          </w:p>
        </w:tc>
        <w:tc>
          <w:tcPr>
            <w:tcW w:w="1920" w:type="dxa"/>
            <w:vMerge/>
            <w:vAlign w:val="bottom"/>
          </w:tcPr>
          <w:p w:rsidR="00E45E3B" w:rsidRDefault="00E45E3B" w:rsidP="00B24C0A">
            <w:pPr>
              <w:rPr>
                <w:sz w:val="17"/>
                <w:szCs w:val="17"/>
              </w:rPr>
            </w:pPr>
          </w:p>
        </w:tc>
        <w:tc>
          <w:tcPr>
            <w:tcW w:w="1480" w:type="dxa"/>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r w:rsidR="00E45E3B" w:rsidTr="00B24C0A">
        <w:trPr>
          <w:trHeight w:val="331"/>
        </w:trPr>
        <w:tc>
          <w:tcPr>
            <w:tcW w:w="2460" w:type="dxa"/>
            <w:vAlign w:val="bottom"/>
          </w:tcPr>
          <w:p w:rsidR="00E45E3B" w:rsidRDefault="00E45E3B" w:rsidP="00B24C0A">
            <w:pPr>
              <w:spacing w:line="331" w:lineRule="exact"/>
              <w:ind w:left="720"/>
            </w:pPr>
            <w:r>
              <w:rPr>
                <w:rFonts w:eastAsia="Times New Roman"/>
                <w:i/>
                <w:iCs/>
                <w:sz w:val="30"/>
                <w:szCs w:val="30"/>
              </w:rPr>
              <w:t>Решение</w:t>
            </w:r>
          </w:p>
        </w:tc>
        <w:tc>
          <w:tcPr>
            <w:tcW w:w="14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920" w:type="dxa"/>
            <w:vAlign w:val="bottom"/>
          </w:tcPr>
          <w:p w:rsidR="00E45E3B" w:rsidRDefault="00E45E3B" w:rsidP="00B24C0A">
            <w:pPr>
              <w:rPr>
                <w:sz w:val="24"/>
                <w:szCs w:val="24"/>
              </w:rPr>
            </w:pPr>
          </w:p>
        </w:tc>
        <w:tc>
          <w:tcPr>
            <w:tcW w:w="148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452"/>
        </w:trPr>
        <w:tc>
          <w:tcPr>
            <w:tcW w:w="7580" w:type="dxa"/>
            <w:gridSpan w:val="17"/>
            <w:vAlign w:val="bottom"/>
          </w:tcPr>
          <w:p w:rsidR="00E45E3B" w:rsidRDefault="00E45E3B" w:rsidP="00B24C0A">
            <w:pPr>
              <w:ind w:left="720"/>
            </w:pPr>
            <w:r>
              <w:rPr>
                <w:rFonts w:eastAsia="Times New Roman"/>
                <w:sz w:val="30"/>
                <w:szCs w:val="30"/>
              </w:rPr>
              <w:t xml:space="preserve">1. Так как </w:t>
            </w:r>
            <w:r>
              <w:rPr>
                <w:rFonts w:ascii="Symbol" w:eastAsia="Symbol" w:hAnsi="Symbol" w:cs="Symbol"/>
                <w:sz w:val="30"/>
                <w:szCs w:val="30"/>
              </w:rPr>
              <w:t></w:t>
            </w:r>
            <w:r>
              <w:rPr>
                <w:rFonts w:eastAsia="Times New Roman"/>
                <w:sz w:val="30"/>
                <w:szCs w:val="30"/>
              </w:rPr>
              <w:t xml:space="preserve"> = const, то угловая скорость колеса </w:t>
            </w:r>
            <w:r>
              <w:rPr>
                <w:rFonts w:eastAsia="Times New Roman"/>
                <w:i/>
                <w:iCs/>
                <w:sz w:val="30"/>
                <w:szCs w:val="30"/>
              </w:rPr>
              <w:t>1</w:t>
            </w:r>
            <w:r>
              <w:rPr>
                <w:rFonts w:eastAsia="Times New Roman"/>
                <w:sz w:val="30"/>
                <w:szCs w:val="30"/>
              </w:rPr>
              <w:t xml:space="preserve"> </w:t>
            </w:r>
            <w:r>
              <w:rPr>
                <w:rFonts w:eastAsia="Times New Roman"/>
                <w:sz w:val="27"/>
                <w:szCs w:val="27"/>
              </w:rPr>
              <w:t>ω</w:t>
            </w:r>
            <w:r>
              <w:rPr>
                <w:rFonts w:eastAsia="Times New Roman"/>
                <w:sz w:val="38"/>
                <w:szCs w:val="38"/>
                <w:vertAlign w:val="subscript"/>
              </w:rPr>
              <w:t>1</w:t>
            </w:r>
          </w:p>
        </w:tc>
        <w:tc>
          <w:tcPr>
            <w:tcW w:w="1480" w:type="dxa"/>
            <w:vAlign w:val="bottom"/>
          </w:tcPr>
          <w:p w:rsidR="00E45E3B" w:rsidRDefault="00E45E3B" w:rsidP="00B24C0A">
            <w:pPr>
              <w:jc w:val="right"/>
            </w:pPr>
            <w:r>
              <w:rPr>
                <w:rFonts w:eastAsia="Times New Roman"/>
                <w:sz w:val="28"/>
                <w:szCs w:val="28"/>
              </w:rPr>
              <w:t>ω</w:t>
            </w:r>
            <w:r>
              <w:rPr>
                <w:rFonts w:eastAsia="Times New Roman"/>
                <w:sz w:val="38"/>
                <w:szCs w:val="38"/>
                <w:vertAlign w:val="subscript"/>
              </w:rPr>
              <w:t>0</w:t>
            </w:r>
            <w:r>
              <w:rPr>
                <w:rFonts w:eastAsia="Times New Roman"/>
                <w:sz w:val="28"/>
                <w:szCs w:val="28"/>
              </w:rPr>
              <w:t xml:space="preserve">    ε </w:t>
            </w:r>
            <w:r>
              <w:rPr>
                <w:rFonts w:eastAsia="Times New Roman"/>
                <w:i/>
                <w:iCs/>
                <w:sz w:val="28"/>
                <w:szCs w:val="28"/>
              </w:rPr>
              <w:t>t</w:t>
            </w:r>
            <w:r>
              <w:rPr>
                <w:rFonts w:eastAsia="Times New Roman"/>
                <w:sz w:val="28"/>
                <w:szCs w:val="28"/>
              </w:rPr>
              <w:t xml:space="preserve">, </w:t>
            </w:r>
            <w:r>
              <w:rPr>
                <w:rFonts w:eastAsia="Times New Roman"/>
                <w:sz w:val="30"/>
                <w:szCs w:val="30"/>
              </w:rPr>
              <w:t>по</w:t>
            </w:r>
          </w:p>
        </w:tc>
        <w:tc>
          <w:tcPr>
            <w:tcW w:w="0" w:type="dxa"/>
            <w:vAlign w:val="bottom"/>
          </w:tcPr>
          <w:p w:rsidR="00E45E3B" w:rsidRDefault="00E45E3B" w:rsidP="00B24C0A">
            <w:pPr>
              <w:rPr>
                <w:sz w:val="1"/>
                <w:szCs w:val="1"/>
              </w:rPr>
            </w:pPr>
          </w:p>
        </w:tc>
      </w:tr>
      <w:tr w:rsidR="00E45E3B" w:rsidTr="00B24C0A">
        <w:trPr>
          <w:trHeight w:val="298"/>
        </w:trPr>
        <w:tc>
          <w:tcPr>
            <w:tcW w:w="2460" w:type="dxa"/>
            <w:vAlign w:val="bottom"/>
          </w:tcPr>
          <w:p w:rsidR="00E45E3B" w:rsidRDefault="00E45E3B" w:rsidP="00B24C0A">
            <w:pPr>
              <w:spacing w:line="298" w:lineRule="exact"/>
            </w:pPr>
            <w:r>
              <w:rPr>
                <w:rFonts w:eastAsia="Times New Roman"/>
                <w:sz w:val="30"/>
                <w:szCs w:val="30"/>
              </w:rPr>
              <w:t xml:space="preserve">условию задачи </w:t>
            </w:r>
            <w:r>
              <w:rPr>
                <w:rFonts w:eastAsia="Times New Roman"/>
                <w:sz w:val="27"/>
                <w:szCs w:val="27"/>
              </w:rPr>
              <w:t>ω</w:t>
            </w:r>
          </w:p>
        </w:tc>
        <w:tc>
          <w:tcPr>
            <w:tcW w:w="140" w:type="dxa"/>
            <w:vAlign w:val="bottom"/>
          </w:tcPr>
          <w:p w:rsidR="00E45E3B" w:rsidRDefault="00E45E3B" w:rsidP="00B24C0A">
            <w:pPr>
              <w:rPr>
                <w:sz w:val="24"/>
                <w:szCs w:val="24"/>
              </w:rPr>
            </w:pPr>
          </w:p>
        </w:tc>
        <w:tc>
          <w:tcPr>
            <w:tcW w:w="4980" w:type="dxa"/>
            <w:gridSpan w:val="15"/>
            <w:vAlign w:val="bottom"/>
          </w:tcPr>
          <w:p w:rsidR="00E45E3B" w:rsidRDefault="00E45E3B" w:rsidP="00B24C0A">
            <w:pPr>
              <w:spacing w:line="298" w:lineRule="exact"/>
              <w:ind w:left="8"/>
              <w:jc w:val="center"/>
            </w:pPr>
            <w:r>
              <w:rPr>
                <w:rFonts w:eastAsia="Times New Roman"/>
                <w:sz w:val="28"/>
                <w:szCs w:val="28"/>
              </w:rPr>
              <w:t xml:space="preserve">0 </w:t>
            </w:r>
            <w:r>
              <w:rPr>
                <w:rFonts w:eastAsia="Times New Roman"/>
                <w:sz w:val="30"/>
                <w:szCs w:val="30"/>
              </w:rPr>
              <w:t>,</w:t>
            </w:r>
            <w:r>
              <w:rPr>
                <w:rFonts w:eastAsia="Times New Roman"/>
                <w:sz w:val="28"/>
                <w:szCs w:val="28"/>
              </w:rPr>
              <w:t xml:space="preserve"> </w:t>
            </w:r>
            <w:r>
              <w:rPr>
                <w:rFonts w:eastAsia="Times New Roman"/>
                <w:sz w:val="30"/>
                <w:szCs w:val="30"/>
              </w:rPr>
              <w:t>тогда получим</w:t>
            </w:r>
            <w:r>
              <w:rPr>
                <w:rFonts w:eastAsia="Times New Roman"/>
                <w:sz w:val="28"/>
                <w:szCs w:val="28"/>
              </w:rPr>
              <w:t xml:space="preserve"> </w:t>
            </w:r>
            <w:r>
              <w:rPr>
                <w:rFonts w:eastAsia="Times New Roman"/>
                <w:sz w:val="27"/>
                <w:szCs w:val="27"/>
              </w:rPr>
              <w:t>ω</w:t>
            </w:r>
            <w:r>
              <w:rPr>
                <w:rFonts w:eastAsia="Times New Roman"/>
                <w:sz w:val="28"/>
                <w:szCs w:val="28"/>
              </w:rPr>
              <w:t xml:space="preserve">ε </w:t>
            </w:r>
            <w:r>
              <w:rPr>
                <w:rFonts w:eastAsia="Times New Roman"/>
                <w:i/>
                <w:iCs/>
                <w:sz w:val="28"/>
                <w:szCs w:val="28"/>
              </w:rPr>
              <w:t>t</w:t>
            </w:r>
            <w:r>
              <w:rPr>
                <w:rFonts w:eastAsia="Times New Roman"/>
                <w:sz w:val="28"/>
                <w:szCs w:val="28"/>
              </w:rPr>
              <w:t xml:space="preserve">   0,5 2   1 c</w:t>
            </w:r>
          </w:p>
        </w:tc>
        <w:tc>
          <w:tcPr>
            <w:tcW w:w="1480" w:type="dxa"/>
            <w:vAlign w:val="bottom"/>
          </w:tcPr>
          <w:p w:rsidR="00E45E3B" w:rsidRDefault="00E45E3B" w:rsidP="00B24C0A">
            <w:pPr>
              <w:spacing w:line="297" w:lineRule="exact"/>
              <w:ind w:right="1111"/>
              <w:jc w:val="right"/>
            </w:pPr>
            <w:r>
              <w:rPr>
                <w:rFonts w:eastAsia="Times New Roman"/>
                <w:sz w:val="16"/>
                <w:szCs w:val="16"/>
              </w:rPr>
              <w:t>1</w:t>
            </w:r>
            <w:r>
              <w:rPr>
                <w:rFonts w:eastAsia="Times New Roman"/>
                <w:sz w:val="34"/>
                <w:szCs w:val="34"/>
                <w:vertAlign w:val="subscript"/>
              </w:rPr>
              <w:t>.</w:t>
            </w:r>
          </w:p>
        </w:tc>
        <w:tc>
          <w:tcPr>
            <w:tcW w:w="0" w:type="dxa"/>
            <w:vAlign w:val="bottom"/>
          </w:tcPr>
          <w:p w:rsidR="00E45E3B" w:rsidRDefault="00E45E3B" w:rsidP="00B24C0A">
            <w:pPr>
              <w:rPr>
                <w:sz w:val="1"/>
                <w:szCs w:val="1"/>
              </w:rPr>
            </w:pPr>
          </w:p>
        </w:tc>
      </w:tr>
      <w:tr w:rsidR="00E45E3B" w:rsidTr="00B24C0A">
        <w:trPr>
          <w:trHeight w:val="144"/>
        </w:trPr>
        <w:tc>
          <w:tcPr>
            <w:tcW w:w="2460" w:type="dxa"/>
            <w:vAlign w:val="bottom"/>
          </w:tcPr>
          <w:p w:rsidR="00E45E3B" w:rsidRDefault="00E45E3B" w:rsidP="00B24C0A">
            <w:pPr>
              <w:spacing w:line="144" w:lineRule="exact"/>
              <w:jc w:val="right"/>
            </w:pPr>
            <w:r>
              <w:rPr>
                <w:rFonts w:eastAsia="Times New Roman"/>
                <w:sz w:val="16"/>
                <w:szCs w:val="16"/>
              </w:rPr>
              <w:t>0</w:t>
            </w:r>
          </w:p>
        </w:tc>
        <w:tc>
          <w:tcPr>
            <w:tcW w:w="3060" w:type="dxa"/>
            <w:gridSpan w:val="14"/>
            <w:vAlign w:val="bottom"/>
          </w:tcPr>
          <w:p w:rsidR="00E45E3B" w:rsidRDefault="00E45E3B" w:rsidP="00B24C0A">
            <w:pPr>
              <w:spacing w:line="144" w:lineRule="exact"/>
              <w:ind w:left="2760"/>
            </w:pPr>
            <w:r>
              <w:rPr>
                <w:rFonts w:eastAsia="Times New Roman"/>
                <w:sz w:val="16"/>
                <w:szCs w:val="16"/>
              </w:rPr>
              <w:t>1</w:t>
            </w:r>
          </w:p>
        </w:tc>
        <w:tc>
          <w:tcPr>
            <w:tcW w:w="140" w:type="dxa"/>
            <w:vAlign w:val="bottom"/>
          </w:tcPr>
          <w:p w:rsidR="00E45E3B" w:rsidRDefault="00E45E3B" w:rsidP="00B24C0A">
            <w:pPr>
              <w:rPr>
                <w:sz w:val="12"/>
                <w:szCs w:val="12"/>
              </w:rPr>
            </w:pPr>
          </w:p>
        </w:tc>
        <w:tc>
          <w:tcPr>
            <w:tcW w:w="1920" w:type="dxa"/>
            <w:vAlign w:val="bottom"/>
          </w:tcPr>
          <w:p w:rsidR="00E45E3B" w:rsidRDefault="00E45E3B" w:rsidP="00B24C0A">
            <w:pPr>
              <w:rPr>
                <w:sz w:val="12"/>
                <w:szCs w:val="12"/>
              </w:rPr>
            </w:pPr>
          </w:p>
        </w:tc>
        <w:tc>
          <w:tcPr>
            <w:tcW w:w="148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79488" behindDoc="1" locked="0" layoutInCell="0" allowOverlap="1">
            <wp:simplePos x="0" y="0"/>
            <wp:positionH relativeFrom="column">
              <wp:posOffset>1572260</wp:posOffset>
            </wp:positionH>
            <wp:positionV relativeFrom="paragraph">
              <wp:posOffset>-581660</wp:posOffset>
            </wp:positionV>
            <wp:extent cx="4443095" cy="581660"/>
            <wp:effectExtent l="0" t="0" r="0" b="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1252">
                      <a:extLst/>
                    </a:blip>
                    <a:srcRect/>
                    <a:stretch>
                      <a:fillRect/>
                    </a:stretch>
                  </pic:blipFill>
                  <pic:spPr bwMode="auto">
                    <a:xfrm>
                      <a:off x="0" y="0"/>
                      <a:ext cx="4443095" cy="581660"/>
                    </a:xfrm>
                    <a:prstGeom prst="rect">
                      <a:avLst/>
                    </a:prstGeom>
                    <a:noFill/>
                  </pic:spPr>
                </pic:pic>
              </a:graphicData>
            </a:graphic>
          </wp:anchor>
        </w:drawing>
      </w:r>
    </w:p>
    <w:p w:rsidR="00E45E3B" w:rsidRDefault="00E45E3B" w:rsidP="007D0F7C">
      <w:pPr>
        <w:numPr>
          <w:ilvl w:val="0"/>
          <w:numId w:val="89"/>
        </w:numPr>
        <w:tabs>
          <w:tab w:val="left" w:pos="1040"/>
        </w:tabs>
        <w:spacing w:after="0" w:line="203" w:lineRule="auto"/>
        <w:ind w:left="1040" w:hanging="327"/>
        <w:rPr>
          <w:rFonts w:eastAsia="Times New Roman"/>
          <w:sz w:val="30"/>
          <w:szCs w:val="30"/>
        </w:rPr>
      </w:pPr>
      <w:r>
        <w:rPr>
          <w:rFonts w:eastAsia="Times New Roman"/>
          <w:sz w:val="30"/>
          <w:szCs w:val="30"/>
        </w:rPr>
        <w:t xml:space="preserve">Зная угловую скорость колеса </w:t>
      </w:r>
      <w:r>
        <w:rPr>
          <w:rFonts w:eastAsia="Times New Roman"/>
          <w:i/>
          <w:iCs/>
          <w:sz w:val="30"/>
          <w:szCs w:val="30"/>
        </w:rPr>
        <w:t>1</w:t>
      </w:r>
      <w:r>
        <w:rPr>
          <w:rFonts w:eastAsia="Times New Roman"/>
          <w:sz w:val="30"/>
          <w:szCs w:val="30"/>
        </w:rPr>
        <w:t xml:space="preserve"> </w:t>
      </w:r>
      <w:r>
        <w:rPr>
          <w:rFonts w:eastAsia="Times New Roman"/>
          <w:sz w:val="27"/>
          <w:szCs w:val="27"/>
        </w:rPr>
        <w:t>ω</w:t>
      </w:r>
      <w:proofErr w:type="gramStart"/>
      <w:r>
        <w:rPr>
          <w:rFonts w:eastAsia="Times New Roman"/>
          <w:sz w:val="38"/>
          <w:szCs w:val="38"/>
          <w:vertAlign w:val="subscript"/>
        </w:rPr>
        <w:t>1</w:t>
      </w:r>
      <w:r>
        <w:rPr>
          <w:rFonts w:eastAsia="Times New Roman"/>
          <w:sz w:val="30"/>
          <w:szCs w:val="30"/>
        </w:rPr>
        <w:t xml:space="preserve"> ,</w:t>
      </w:r>
      <w:proofErr w:type="gramEnd"/>
      <w:r>
        <w:rPr>
          <w:rFonts w:eastAsia="Times New Roman"/>
          <w:sz w:val="30"/>
          <w:szCs w:val="30"/>
        </w:rPr>
        <w:t xml:space="preserve"> определяем скорость точ-</w:t>
      </w:r>
    </w:p>
    <w:p w:rsidR="00E45E3B" w:rsidRDefault="00E45E3B" w:rsidP="00E45E3B">
      <w:pPr>
        <w:spacing w:line="20" w:lineRule="exact"/>
      </w:pPr>
      <w:r>
        <w:rPr>
          <w:noProof/>
          <w:lang w:eastAsia="ru-RU"/>
        </w:rPr>
        <w:drawing>
          <wp:anchor distT="0" distB="0" distL="114300" distR="114300" simplePos="0" relativeHeight="254080512" behindDoc="1" locked="0" layoutInCell="0" allowOverlap="1">
            <wp:simplePos x="0" y="0"/>
            <wp:positionH relativeFrom="column">
              <wp:posOffset>1971040</wp:posOffset>
            </wp:positionH>
            <wp:positionV relativeFrom="paragraph">
              <wp:posOffset>-29845</wp:posOffset>
            </wp:positionV>
            <wp:extent cx="1677670" cy="302895"/>
            <wp:effectExtent l="0" t="0" r="0" b="0"/>
            <wp:wrapNone/>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1253">
                      <a:extLst/>
                    </a:blip>
                    <a:srcRect/>
                    <a:stretch>
                      <a:fillRect/>
                    </a:stretch>
                  </pic:blipFill>
                  <pic:spPr bwMode="auto">
                    <a:xfrm>
                      <a:off x="0" y="0"/>
                      <a:ext cx="1677670" cy="302895"/>
                    </a:xfrm>
                    <a:prstGeom prst="rect">
                      <a:avLst/>
                    </a:prstGeom>
                    <a:noFill/>
                  </pic:spPr>
                </pic:pic>
              </a:graphicData>
            </a:graphic>
          </wp:anchor>
        </w:drawing>
      </w:r>
    </w:p>
    <w:p w:rsidR="00E45E3B" w:rsidRDefault="00E45E3B" w:rsidP="00E45E3B">
      <w:pPr>
        <w:tabs>
          <w:tab w:val="left" w:pos="3360"/>
          <w:tab w:val="left" w:pos="4140"/>
          <w:tab w:val="left" w:pos="5000"/>
        </w:tabs>
        <w:spacing w:line="230" w:lineRule="auto"/>
      </w:pPr>
      <w:r>
        <w:rPr>
          <w:rFonts w:eastAsia="Times New Roman"/>
          <w:sz w:val="30"/>
          <w:szCs w:val="30"/>
        </w:rPr>
        <w:t xml:space="preserve">ки </w:t>
      </w:r>
      <w:r>
        <w:rPr>
          <w:rFonts w:eastAsia="Times New Roman"/>
          <w:i/>
          <w:iCs/>
          <w:sz w:val="30"/>
          <w:szCs w:val="30"/>
        </w:rPr>
        <w:t>А</w:t>
      </w:r>
      <w:r>
        <w:rPr>
          <w:rFonts w:eastAsia="Times New Roman"/>
          <w:sz w:val="30"/>
          <w:szCs w:val="30"/>
        </w:rPr>
        <w:t xml:space="preserve"> конца рукоятки: </w:t>
      </w:r>
      <w:r>
        <w:rPr>
          <w:rFonts w:eastAsia="Times New Roman"/>
          <w:i/>
          <w:iCs/>
          <w:sz w:val="27"/>
          <w:szCs w:val="27"/>
        </w:rPr>
        <w:t>v</w:t>
      </w:r>
      <w:r>
        <w:rPr>
          <w:rFonts w:eastAsia="Times New Roman"/>
          <w:sz w:val="30"/>
          <w:szCs w:val="30"/>
        </w:rPr>
        <w:t xml:space="preserve"> </w:t>
      </w:r>
      <w:r>
        <w:rPr>
          <w:rFonts w:eastAsia="Times New Roman"/>
          <w:i/>
          <w:iCs/>
          <w:sz w:val="38"/>
          <w:szCs w:val="38"/>
          <w:vertAlign w:val="subscript"/>
        </w:rPr>
        <w:t>A</w:t>
      </w:r>
      <w:r>
        <w:tab/>
      </w:r>
      <w:r>
        <w:rPr>
          <w:rFonts w:eastAsia="Times New Roman"/>
          <w:sz w:val="28"/>
          <w:szCs w:val="28"/>
        </w:rPr>
        <w:t>ω</w:t>
      </w:r>
      <w:proofErr w:type="gramStart"/>
      <w:r>
        <w:rPr>
          <w:rFonts w:eastAsia="Times New Roman"/>
          <w:sz w:val="38"/>
          <w:szCs w:val="38"/>
          <w:vertAlign w:val="subscript"/>
        </w:rPr>
        <w:t>1</w:t>
      </w:r>
      <w:r>
        <w:rPr>
          <w:rFonts w:eastAsia="Times New Roman"/>
          <w:sz w:val="28"/>
          <w:szCs w:val="28"/>
        </w:rPr>
        <w:t xml:space="preserve">  </w:t>
      </w:r>
      <w:r>
        <w:rPr>
          <w:rFonts w:eastAsia="Times New Roman"/>
          <w:i/>
          <w:iCs/>
          <w:sz w:val="28"/>
          <w:szCs w:val="28"/>
        </w:rPr>
        <w:t>l</w:t>
      </w:r>
      <w:proofErr w:type="gramEnd"/>
      <w:r>
        <w:rPr>
          <w:rFonts w:eastAsia="Times New Roman"/>
          <w:sz w:val="28"/>
          <w:szCs w:val="28"/>
        </w:rPr>
        <w:tab/>
        <w:t>1 40</w:t>
      </w:r>
      <w:r>
        <w:rPr>
          <w:rFonts w:eastAsia="Times New Roman"/>
          <w:sz w:val="28"/>
          <w:szCs w:val="28"/>
        </w:rPr>
        <w:tab/>
        <w:t xml:space="preserve">40 </w:t>
      </w:r>
      <w:r>
        <w:rPr>
          <w:rFonts w:eastAsia="Times New Roman"/>
          <w:sz w:val="30"/>
          <w:szCs w:val="30"/>
        </w:rPr>
        <w:t>см/с.</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99" w:lineRule="exact"/>
      </w:pPr>
    </w:p>
    <w:p w:rsidR="00E45E3B" w:rsidRDefault="00E45E3B" w:rsidP="00E45E3B">
      <w:pPr>
        <w:ind w:right="266"/>
        <w:jc w:val="center"/>
      </w:pPr>
      <w:r>
        <w:rPr>
          <w:rFonts w:cs="Calibri"/>
        </w:rPr>
        <w:t>56</w:t>
      </w:r>
    </w:p>
    <w:p w:rsidR="00E45E3B" w:rsidRDefault="00E45E3B" w:rsidP="00E45E3B">
      <w:pPr>
        <w:sectPr w:rsidR="00E45E3B">
          <w:pgSz w:w="11900" w:h="16838"/>
          <w:pgMar w:top="1440" w:right="1440" w:bottom="843" w:left="1140" w:header="0" w:footer="0" w:gutter="0"/>
          <w:cols w:space="720" w:equalWidth="0">
            <w:col w:w="9326"/>
          </w:cols>
        </w:sectPr>
      </w:pPr>
    </w:p>
    <w:p w:rsidR="00E45E3B" w:rsidRDefault="00E45E3B" w:rsidP="00E45E3B">
      <w:pPr>
        <w:spacing w:line="200" w:lineRule="exact"/>
      </w:pPr>
      <w:r>
        <w:rPr>
          <w:noProof/>
          <w:lang w:eastAsia="ru-RU"/>
        </w:rPr>
        <w:lastRenderedPageBreak/>
        <w:drawing>
          <wp:anchor distT="0" distB="0" distL="114300" distR="114300" simplePos="0" relativeHeight="254081536" behindDoc="1" locked="0" layoutInCell="0" allowOverlap="1">
            <wp:simplePos x="0" y="0"/>
            <wp:positionH relativeFrom="page">
              <wp:posOffset>1217930</wp:posOffset>
            </wp:positionH>
            <wp:positionV relativeFrom="page">
              <wp:posOffset>719455</wp:posOffset>
            </wp:positionV>
            <wp:extent cx="5498465" cy="2720340"/>
            <wp:effectExtent l="0" t="0" r="0" b="0"/>
            <wp:wrapNone/>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1254">
                      <a:clrChange>
                        <a:clrFrom>
                          <a:srgbClr val="FFFFFF"/>
                        </a:clrFrom>
                        <a:clrTo>
                          <a:srgbClr val="FFFFFF">
                            <a:alpha val="0"/>
                          </a:srgbClr>
                        </a:clrTo>
                      </a:clrChange>
                      <a:extLst/>
                    </a:blip>
                    <a:srcRect/>
                    <a:stretch>
                      <a:fillRect/>
                    </a:stretch>
                  </pic:blipFill>
                  <pic:spPr bwMode="auto">
                    <a:xfrm>
                      <a:off x="0" y="0"/>
                      <a:ext cx="5498465" cy="272034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7D0F7C">
      <w:pPr>
        <w:numPr>
          <w:ilvl w:val="0"/>
          <w:numId w:val="90"/>
        </w:numPr>
        <w:tabs>
          <w:tab w:val="left" w:pos="1328"/>
        </w:tabs>
        <w:spacing w:after="0" w:line="235" w:lineRule="auto"/>
        <w:ind w:left="260" w:firstLine="722"/>
        <w:rPr>
          <w:rFonts w:eastAsia="Times New Roman"/>
          <w:sz w:val="30"/>
          <w:szCs w:val="30"/>
        </w:rPr>
      </w:pPr>
      <w:r>
        <w:rPr>
          <w:rFonts w:eastAsia="Times New Roman"/>
          <w:sz w:val="30"/>
          <w:szCs w:val="30"/>
        </w:rPr>
        <w:t xml:space="preserve">Найдём касательное и нормальное ускорения точки </w:t>
      </w:r>
      <w:r>
        <w:rPr>
          <w:rFonts w:eastAsia="Times New Roman"/>
          <w:i/>
          <w:iCs/>
          <w:sz w:val="30"/>
          <w:szCs w:val="30"/>
        </w:rPr>
        <w:t>А</w:t>
      </w:r>
      <w:r>
        <w:rPr>
          <w:rFonts w:eastAsia="Times New Roman"/>
          <w:sz w:val="30"/>
          <w:szCs w:val="30"/>
        </w:rPr>
        <w:t xml:space="preserve"> конца рукоятки:</w:t>
      </w:r>
    </w:p>
    <w:tbl>
      <w:tblPr>
        <w:tblW w:w="0" w:type="auto"/>
        <w:tblInd w:w="1160" w:type="dxa"/>
        <w:tblLayout w:type="fixed"/>
        <w:tblCellMar>
          <w:left w:w="0" w:type="dxa"/>
          <w:right w:w="0" w:type="dxa"/>
        </w:tblCellMar>
        <w:tblLook w:val="04A0" w:firstRow="1" w:lastRow="0" w:firstColumn="1" w:lastColumn="0" w:noHBand="0" w:noVBand="1"/>
      </w:tblPr>
      <w:tblGrid>
        <w:gridCol w:w="3900"/>
        <w:gridCol w:w="1180"/>
        <w:gridCol w:w="300"/>
        <w:gridCol w:w="340"/>
        <w:gridCol w:w="440"/>
        <w:gridCol w:w="1260"/>
        <w:gridCol w:w="20"/>
      </w:tblGrid>
      <w:tr w:rsidR="00E45E3B" w:rsidTr="00B24C0A">
        <w:trPr>
          <w:trHeight w:val="404"/>
        </w:trPr>
        <w:tc>
          <w:tcPr>
            <w:tcW w:w="3900" w:type="dxa"/>
            <w:vAlign w:val="bottom"/>
          </w:tcPr>
          <w:p w:rsidR="00E45E3B" w:rsidRDefault="00E45E3B" w:rsidP="00B24C0A">
            <w:pPr>
              <w:rPr>
                <w:sz w:val="24"/>
                <w:szCs w:val="24"/>
              </w:rPr>
            </w:pPr>
          </w:p>
        </w:tc>
        <w:tc>
          <w:tcPr>
            <w:tcW w:w="1180" w:type="dxa"/>
            <w:vAlign w:val="bottom"/>
          </w:tcPr>
          <w:p w:rsidR="00E45E3B" w:rsidRDefault="00E45E3B" w:rsidP="00B24C0A">
            <w:pPr>
              <w:rPr>
                <w:sz w:val="24"/>
                <w:szCs w:val="24"/>
              </w:rPr>
            </w:pPr>
          </w:p>
        </w:tc>
        <w:tc>
          <w:tcPr>
            <w:tcW w:w="300" w:type="dxa"/>
            <w:vAlign w:val="bottom"/>
          </w:tcPr>
          <w:p w:rsidR="00E45E3B" w:rsidRDefault="00E45E3B" w:rsidP="00B24C0A">
            <w:pPr>
              <w:jc w:val="center"/>
            </w:pPr>
            <w:r>
              <w:rPr>
                <w:rFonts w:eastAsia="Times New Roman"/>
                <w:i/>
                <w:iCs/>
                <w:w w:val="71"/>
                <w:sz w:val="25"/>
                <w:szCs w:val="25"/>
              </w:rPr>
              <w:t>v</w:t>
            </w:r>
            <w:r>
              <w:rPr>
                <w:rFonts w:eastAsia="Times New Roman"/>
                <w:i/>
                <w:iCs/>
                <w:w w:val="71"/>
                <w:sz w:val="34"/>
                <w:szCs w:val="34"/>
                <w:vertAlign w:val="subscript"/>
              </w:rPr>
              <w:t>A</w:t>
            </w:r>
            <w:r>
              <w:rPr>
                <w:rFonts w:eastAsia="Times New Roman"/>
                <w:w w:val="71"/>
                <w:sz w:val="34"/>
                <w:szCs w:val="34"/>
                <w:vertAlign w:val="superscript"/>
              </w:rPr>
              <w:t>2</w:t>
            </w:r>
          </w:p>
        </w:tc>
        <w:tc>
          <w:tcPr>
            <w:tcW w:w="780" w:type="dxa"/>
            <w:gridSpan w:val="2"/>
            <w:vAlign w:val="bottom"/>
          </w:tcPr>
          <w:p w:rsidR="00E45E3B" w:rsidRDefault="00E45E3B" w:rsidP="00B24C0A">
            <w:pPr>
              <w:spacing w:line="405" w:lineRule="exact"/>
              <w:ind w:right="40"/>
              <w:jc w:val="right"/>
            </w:pPr>
            <w:r>
              <w:rPr>
                <w:rFonts w:eastAsia="Times New Roman"/>
                <w:sz w:val="28"/>
                <w:szCs w:val="28"/>
              </w:rPr>
              <w:t>40</w:t>
            </w:r>
            <w:r>
              <w:rPr>
                <w:rFonts w:eastAsia="Times New Roman"/>
                <w:sz w:val="38"/>
                <w:szCs w:val="38"/>
                <w:vertAlign w:val="superscript"/>
              </w:rPr>
              <w:t>2</w:t>
            </w:r>
          </w:p>
        </w:tc>
        <w:tc>
          <w:tcPr>
            <w:tcW w:w="1260" w:type="dxa"/>
            <w:vAlign w:val="bottom"/>
          </w:tcPr>
          <w:p w:rsidR="00E45E3B" w:rsidRDefault="00E45E3B" w:rsidP="00B24C0A">
            <w:pPr>
              <w:jc w:val="right"/>
            </w:pPr>
            <w:r>
              <w:rPr>
                <w:rFonts w:eastAsia="Times New Roman"/>
                <w:sz w:val="19"/>
                <w:szCs w:val="19"/>
              </w:rPr>
              <w:t>2</w:t>
            </w:r>
          </w:p>
        </w:tc>
        <w:tc>
          <w:tcPr>
            <w:tcW w:w="0" w:type="dxa"/>
            <w:vAlign w:val="bottom"/>
          </w:tcPr>
          <w:p w:rsidR="00E45E3B" w:rsidRDefault="00E45E3B" w:rsidP="00B24C0A">
            <w:pPr>
              <w:rPr>
                <w:sz w:val="1"/>
                <w:szCs w:val="1"/>
              </w:rPr>
            </w:pPr>
          </w:p>
        </w:tc>
      </w:tr>
      <w:tr w:rsidR="00E45E3B" w:rsidTr="00B24C0A">
        <w:trPr>
          <w:trHeight w:val="25"/>
        </w:trPr>
        <w:tc>
          <w:tcPr>
            <w:tcW w:w="3900" w:type="dxa"/>
            <w:vMerge w:val="restart"/>
            <w:vAlign w:val="bottom"/>
          </w:tcPr>
          <w:p w:rsidR="00E45E3B" w:rsidRDefault="00E45E3B" w:rsidP="00B24C0A">
            <w:pPr>
              <w:spacing w:line="316" w:lineRule="exact"/>
            </w:pPr>
            <w:r>
              <w:rPr>
                <w:rFonts w:eastAsia="Times New Roman"/>
                <w:i/>
                <w:iCs/>
                <w:sz w:val="26"/>
                <w:szCs w:val="26"/>
              </w:rPr>
              <w:t xml:space="preserve">a </w:t>
            </w:r>
            <w:r>
              <w:rPr>
                <w:rFonts w:eastAsia="Times New Roman"/>
                <w:i/>
                <w:iCs/>
                <w:sz w:val="36"/>
                <w:szCs w:val="36"/>
                <w:vertAlign w:val="subscript"/>
              </w:rPr>
              <w:t>A</w:t>
            </w:r>
            <w:r>
              <w:rPr>
                <w:rFonts w:eastAsia="Times New Roman"/>
                <w:i/>
                <w:iCs/>
                <w:sz w:val="26"/>
                <w:szCs w:val="26"/>
              </w:rPr>
              <w:t xml:space="preserve">  </w:t>
            </w:r>
            <w:r>
              <w:rPr>
                <w:rFonts w:eastAsia="Times New Roman"/>
                <w:sz w:val="36"/>
                <w:szCs w:val="36"/>
                <w:vertAlign w:val="subscript"/>
              </w:rPr>
              <w:t>τ</w:t>
            </w:r>
            <w:r>
              <w:rPr>
                <w:rFonts w:eastAsia="Times New Roman"/>
                <w:i/>
                <w:iCs/>
                <w:sz w:val="26"/>
                <w:szCs w:val="26"/>
              </w:rPr>
              <w:t xml:space="preserve">     </w:t>
            </w:r>
            <w:r>
              <w:rPr>
                <w:rFonts w:eastAsia="Times New Roman"/>
                <w:sz w:val="26"/>
                <w:szCs w:val="26"/>
              </w:rPr>
              <w:t>ε</w:t>
            </w:r>
            <w:r>
              <w:rPr>
                <w:rFonts w:eastAsia="Times New Roman"/>
                <w:i/>
                <w:iCs/>
                <w:sz w:val="26"/>
                <w:szCs w:val="26"/>
              </w:rPr>
              <w:t xml:space="preserve"> l   </w:t>
            </w:r>
            <w:r>
              <w:rPr>
                <w:rFonts w:eastAsia="Times New Roman"/>
                <w:sz w:val="26"/>
                <w:szCs w:val="26"/>
              </w:rPr>
              <w:t>0,5 40   20</w:t>
            </w:r>
            <w:r>
              <w:rPr>
                <w:rFonts w:eastAsia="Times New Roman"/>
                <w:i/>
                <w:iCs/>
                <w:sz w:val="26"/>
                <w:szCs w:val="26"/>
              </w:rPr>
              <w:t xml:space="preserve"> </w:t>
            </w:r>
            <w:r>
              <w:rPr>
                <w:rFonts w:eastAsia="Times New Roman"/>
                <w:sz w:val="29"/>
                <w:szCs w:val="29"/>
              </w:rPr>
              <w:t>см/с;</w:t>
            </w:r>
          </w:p>
        </w:tc>
        <w:tc>
          <w:tcPr>
            <w:tcW w:w="1180" w:type="dxa"/>
            <w:vMerge w:val="restart"/>
            <w:vAlign w:val="bottom"/>
          </w:tcPr>
          <w:p w:rsidR="00E45E3B" w:rsidRDefault="00E45E3B" w:rsidP="00B24C0A">
            <w:pPr>
              <w:spacing w:line="316" w:lineRule="exact"/>
              <w:ind w:left="340"/>
            </w:pPr>
            <w:r>
              <w:rPr>
                <w:rFonts w:eastAsia="Times New Roman"/>
                <w:i/>
                <w:iCs/>
                <w:sz w:val="36"/>
                <w:szCs w:val="36"/>
                <w:vertAlign w:val="superscript"/>
              </w:rPr>
              <w:t>a</w:t>
            </w:r>
            <w:r>
              <w:rPr>
                <w:rFonts w:eastAsia="Times New Roman"/>
                <w:i/>
                <w:iCs/>
                <w:sz w:val="16"/>
                <w:szCs w:val="16"/>
              </w:rPr>
              <w:t xml:space="preserve">A  </w:t>
            </w:r>
            <w:r>
              <w:rPr>
                <w:rFonts w:eastAsia="Times New Roman"/>
                <w:i/>
                <w:iCs/>
                <w:sz w:val="27"/>
                <w:szCs w:val="27"/>
                <w:vertAlign w:val="subscript"/>
              </w:rPr>
              <w:t>n</w:t>
            </w:r>
          </w:p>
        </w:tc>
        <w:tc>
          <w:tcPr>
            <w:tcW w:w="300" w:type="dxa"/>
            <w:tcBorders>
              <w:bottom w:val="single" w:sz="8" w:space="0" w:color="auto"/>
            </w:tcBorders>
            <w:vAlign w:val="bottom"/>
          </w:tcPr>
          <w:p w:rsidR="00E45E3B" w:rsidRDefault="00E45E3B" w:rsidP="00B24C0A">
            <w:pPr>
              <w:rPr>
                <w:sz w:val="2"/>
                <w:szCs w:val="2"/>
              </w:rPr>
            </w:pPr>
          </w:p>
        </w:tc>
        <w:tc>
          <w:tcPr>
            <w:tcW w:w="340" w:type="dxa"/>
            <w:vAlign w:val="bottom"/>
          </w:tcPr>
          <w:p w:rsidR="00E45E3B" w:rsidRDefault="00E45E3B" w:rsidP="00B24C0A">
            <w:pPr>
              <w:rPr>
                <w:sz w:val="2"/>
                <w:szCs w:val="2"/>
              </w:rPr>
            </w:pPr>
          </w:p>
        </w:tc>
        <w:tc>
          <w:tcPr>
            <w:tcW w:w="440" w:type="dxa"/>
            <w:tcBorders>
              <w:bottom w:val="single" w:sz="8" w:space="0" w:color="auto"/>
            </w:tcBorders>
            <w:vAlign w:val="bottom"/>
          </w:tcPr>
          <w:p w:rsidR="00E45E3B" w:rsidRDefault="00E45E3B" w:rsidP="00B24C0A">
            <w:pPr>
              <w:rPr>
                <w:sz w:val="2"/>
                <w:szCs w:val="2"/>
              </w:rPr>
            </w:pPr>
          </w:p>
        </w:tc>
        <w:tc>
          <w:tcPr>
            <w:tcW w:w="1260" w:type="dxa"/>
            <w:vMerge w:val="restart"/>
            <w:vAlign w:val="bottom"/>
          </w:tcPr>
          <w:p w:rsidR="00E45E3B" w:rsidRDefault="00E45E3B" w:rsidP="00B24C0A">
            <w:pPr>
              <w:spacing w:line="317" w:lineRule="exact"/>
              <w:jc w:val="right"/>
            </w:pPr>
            <w:r>
              <w:rPr>
                <w:rFonts w:eastAsia="Times New Roman"/>
                <w:sz w:val="28"/>
                <w:szCs w:val="28"/>
              </w:rPr>
              <w:t xml:space="preserve">40 </w:t>
            </w:r>
            <w:r>
              <w:rPr>
                <w:rFonts w:eastAsia="Times New Roman"/>
                <w:sz w:val="30"/>
                <w:szCs w:val="30"/>
              </w:rPr>
              <w:t>см/с</w:t>
            </w:r>
            <w:r>
              <w:rPr>
                <w:rFonts w:eastAsia="Times New Roman"/>
                <w:sz w:val="28"/>
                <w:szCs w:val="28"/>
              </w:rPr>
              <w:t xml:space="preserve"> </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272"/>
        </w:trPr>
        <w:tc>
          <w:tcPr>
            <w:tcW w:w="3900" w:type="dxa"/>
            <w:vMerge/>
            <w:vAlign w:val="bottom"/>
          </w:tcPr>
          <w:p w:rsidR="00E45E3B" w:rsidRDefault="00E45E3B" w:rsidP="00B24C0A">
            <w:pPr>
              <w:rPr>
                <w:sz w:val="23"/>
                <w:szCs w:val="23"/>
              </w:rPr>
            </w:pPr>
          </w:p>
        </w:tc>
        <w:tc>
          <w:tcPr>
            <w:tcW w:w="1180" w:type="dxa"/>
            <w:vMerge/>
            <w:vAlign w:val="bottom"/>
          </w:tcPr>
          <w:p w:rsidR="00E45E3B" w:rsidRDefault="00E45E3B" w:rsidP="00B24C0A">
            <w:pPr>
              <w:rPr>
                <w:sz w:val="23"/>
                <w:szCs w:val="23"/>
              </w:rPr>
            </w:pPr>
          </w:p>
        </w:tc>
        <w:tc>
          <w:tcPr>
            <w:tcW w:w="300" w:type="dxa"/>
            <w:vMerge w:val="restart"/>
            <w:vAlign w:val="bottom"/>
          </w:tcPr>
          <w:p w:rsidR="00E45E3B" w:rsidRDefault="00E45E3B" w:rsidP="00B24C0A">
            <w:pPr>
              <w:jc w:val="center"/>
            </w:pPr>
            <w:r>
              <w:rPr>
                <w:rFonts w:eastAsia="Times New Roman"/>
                <w:i/>
                <w:iCs/>
                <w:sz w:val="28"/>
                <w:szCs w:val="28"/>
              </w:rPr>
              <w:t>l</w:t>
            </w:r>
          </w:p>
        </w:tc>
        <w:tc>
          <w:tcPr>
            <w:tcW w:w="780" w:type="dxa"/>
            <w:gridSpan w:val="2"/>
            <w:vMerge w:val="restart"/>
            <w:vAlign w:val="bottom"/>
          </w:tcPr>
          <w:p w:rsidR="00E45E3B" w:rsidRDefault="00E45E3B" w:rsidP="00B24C0A">
            <w:pPr>
              <w:ind w:right="80"/>
              <w:jc w:val="right"/>
            </w:pPr>
            <w:r>
              <w:rPr>
                <w:rFonts w:eastAsia="Times New Roman"/>
                <w:sz w:val="28"/>
                <w:szCs w:val="28"/>
              </w:rPr>
              <w:t>40</w:t>
            </w:r>
          </w:p>
        </w:tc>
        <w:tc>
          <w:tcPr>
            <w:tcW w:w="126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60"/>
        </w:trPr>
        <w:tc>
          <w:tcPr>
            <w:tcW w:w="3900" w:type="dxa"/>
            <w:vAlign w:val="bottom"/>
          </w:tcPr>
          <w:p w:rsidR="00E45E3B" w:rsidRDefault="00E45E3B" w:rsidP="00B24C0A">
            <w:pPr>
              <w:rPr>
                <w:sz w:val="5"/>
                <w:szCs w:val="5"/>
              </w:rPr>
            </w:pPr>
          </w:p>
        </w:tc>
        <w:tc>
          <w:tcPr>
            <w:tcW w:w="1180" w:type="dxa"/>
            <w:vAlign w:val="bottom"/>
          </w:tcPr>
          <w:p w:rsidR="00E45E3B" w:rsidRDefault="00E45E3B" w:rsidP="00B24C0A">
            <w:pPr>
              <w:rPr>
                <w:sz w:val="5"/>
                <w:szCs w:val="5"/>
              </w:rPr>
            </w:pPr>
          </w:p>
        </w:tc>
        <w:tc>
          <w:tcPr>
            <w:tcW w:w="300" w:type="dxa"/>
            <w:vMerge/>
            <w:vAlign w:val="bottom"/>
          </w:tcPr>
          <w:p w:rsidR="00E45E3B" w:rsidRDefault="00E45E3B" w:rsidP="00B24C0A">
            <w:pPr>
              <w:rPr>
                <w:sz w:val="5"/>
                <w:szCs w:val="5"/>
              </w:rPr>
            </w:pPr>
          </w:p>
        </w:tc>
        <w:tc>
          <w:tcPr>
            <w:tcW w:w="780" w:type="dxa"/>
            <w:gridSpan w:val="2"/>
            <w:vMerge/>
            <w:vAlign w:val="bottom"/>
          </w:tcPr>
          <w:p w:rsidR="00E45E3B" w:rsidRDefault="00E45E3B" w:rsidP="00B24C0A">
            <w:pPr>
              <w:rPr>
                <w:sz w:val="5"/>
                <w:szCs w:val="5"/>
              </w:rPr>
            </w:pPr>
          </w:p>
        </w:tc>
        <w:tc>
          <w:tcPr>
            <w:tcW w:w="12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82560" behindDoc="1" locked="0" layoutInCell="0" allowOverlap="1">
            <wp:simplePos x="0" y="0"/>
            <wp:positionH relativeFrom="column">
              <wp:posOffset>1080770</wp:posOffset>
            </wp:positionH>
            <wp:positionV relativeFrom="paragraph">
              <wp:posOffset>-387350</wp:posOffset>
            </wp:positionV>
            <wp:extent cx="4355465" cy="303530"/>
            <wp:effectExtent l="0" t="0" r="0" b="0"/>
            <wp:wrapNone/>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1255">
                      <a:extLst/>
                    </a:blip>
                    <a:srcRect/>
                    <a:stretch>
                      <a:fillRect/>
                    </a:stretch>
                  </pic:blipFill>
                  <pic:spPr bwMode="auto">
                    <a:xfrm>
                      <a:off x="0" y="0"/>
                      <a:ext cx="4355465" cy="303530"/>
                    </a:xfrm>
                    <a:prstGeom prst="rect">
                      <a:avLst/>
                    </a:prstGeom>
                    <a:noFill/>
                  </pic:spPr>
                </pic:pic>
              </a:graphicData>
            </a:graphic>
          </wp:anchor>
        </w:drawing>
      </w:r>
    </w:p>
    <w:p w:rsidR="00E45E3B" w:rsidRDefault="00E45E3B" w:rsidP="007D0F7C">
      <w:pPr>
        <w:numPr>
          <w:ilvl w:val="0"/>
          <w:numId w:val="91"/>
        </w:numPr>
        <w:tabs>
          <w:tab w:val="left" w:pos="1280"/>
        </w:tabs>
        <w:spacing w:after="0" w:line="236" w:lineRule="auto"/>
        <w:ind w:left="1280" w:hanging="298"/>
        <w:rPr>
          <w:rFonts w:eastAsia="Times New Roman"/>
          <w:sz w:val="30"/>
          <w:szCs w:val="30"/>
        </w:rPr>
      </w:pPr>
      <w:r>
        <w:rPr>
          <w:rFonts w:eastAsia="Times New Roman"/>
          <w:sz w:val="30"/>
          <w:szCs w:val="30"/>
        </w:rPr>
        <w:t xml:space="preserve">Модуль ускорения точки </w:t>
      </w:r>
      <w:r>
        <w:rPr>
          <w:rFonts w:eastAsia="Times New Roman"/>
          <w:i/>
          <w:iCs/>
          <w:sz w:val="30"/>
          <w:szCs w:val="30"/>
        </w:rPr>
        <w:t>А</w:t>
      </w:r>
      <w:r>
        <w:rPr>
          <w:rFonts w:eastAsia="Times New Roman"/>
          <w:sz w:val="30"/>
          <w:szCs w:val="30"/>
        </w:rPr>
        <w:t>:</w:t>
      </w:r>
    </w:p>
    <w:p w:rsidR="00E45E3B" w:rsidRDefault="00E45E3B" w:rsidP="00E45E3B">
      <w:pPr>
        <w:spacing w:line="20" w:lineRule="exact"/>
      </w:pPr>
      <w:r>
        <w:rPr>
          <w:noProof/>
          <w:lang w:eastAsia="ru-RU"/>
        </w:rPr>
        <w:drawing>
          <wp:anchor distT="0" distB="0" distL="114300" distR="114300" simplePos="0" relativeHeight="254083584" behindDoc="1" locked="0" layoutInCell="0" allowOverlap="1">
            <wp:simplePos x="0" y="0"/>
            <wp:positionH relativeFrom="column">
              <wp:posOffset>1481455</wp:posOffset>
            </wp:positionH>
            <wp:positionV relativeFrom="paragraph">
              <wp:posOffset>31750</wp:posOffset>
            </wp:positionV>
            <wp:extent cx="3257550" cy="332105"/>
            <wp:effectExtent l="0" t="0" r="0" b="0"/>
            <wp:wrapNone/>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256">
                      <a:extLst/>
                    </a:blip>
                    <a:srcRect/>
                    <a:stretch>
                      <a:fillRect/>
                    </a:stretch>
                  </pic:blipFill>
                  <pic:spPr bwMode="auto">
                    <a:xfrm>
                      <a:off x="0" y="0"/>
                      <a:ext cx="3257550" cy="332105"/>
                    </a:xfrm>
                    <a:prstGeom prst="rect">
                      <a:avLst/>
                    </a:prstGeom>
                    <a:noFill/>
                  </pic:spPr>
                </pic:pic>
              </a:graphicData>
            </a:graphic>
          </wp:anchor>
        </w:drawing>
      </w:r>
    </w:p>
    <w:p w:rsidR="00E45E3B" w:rsidRDefault="00E45E3B" w:rsidP="00E45E3B">
      <w:pPr>
        <w:spacing w:line="26" w:lineRule="exact"/>
      </w:pPr>
    </w:p>
    <w:tbl>
      <w:tblPr>
        <w:tblW w:w="0" w:type="auto"/>
        <w:tblInd w:w="2000" w:type="dxa"/>
        <w:tblLayout w:type="fixed"/>
        <w:tblCellMar>
          <w:left w:w="0" w:type="dxa"/>
          <w:right w:w="0" w:type="dxa"/>
        </w:tblCellMar>
        <w:tblLook w:val="04A0" w:firstRow="1" w:lastRow="0" w:firstColumn="1" w:lastColumn="0" w:noHBand="0" w:noVBand="1"/>
      </w:tblPr>
      <w:tblGrid>
        <w:gridCol w:w="580"/>
        <w:gridCol w:w="1020"/>
        <w:gridCol w:w="1260"/>
        <w:gridCol w:w="1140"/>
        <w:gridCol w:w="1640"/>
        <w:gridCol w:w="20"/>
      </w:tblGrid>
      <w:tr w:rsidR="00E45E3B" w:rsidTr="00B24C0A">
        <w:trPr>
          <w:trHeight w:val="66"/>
        </w:trPr>
        <w:tc>
          <w:tcPr>
            <w:tcW w:w="580" w:type="dxa"/>
            <w:vAlign w:val="bottom"/>
          </w:tcPr>
          <w:p w:rsidR="00E45E3B" w:rsidRDefault="00E45E3B" w:rsidP="00B24C0A">
            <w:pPr>
              <w:rPr>
                <w:sz w:val="5"/>
                <w:szCs w:val="5"/>
              </w:rPr>
            </w:pPr>
          </w:p>
        </w:tc>
        <w:tc>
          <w:tcPr>
            <w:tcW w:w="1020" w:type="dxa"/>
            <w:vMerge w:val="restart"/>
            <w:vAlign w:val="bottom"/>
          </w:tcPr>
          <w:p w:rsidR="00E45E3B" w:rsidRDefault="00E45E3B" w:rsidP="00B24C0A">
            <w:pPr>
              <w:ind w:right="129"/>
              <w:jc w:val="right"/>
            </w:pPr>
            <w:r>
              <w:rPr>
                <w:rFonts w:eastAsia="Times New Roman"/>
                <w:sz w:val="19"/>
                <w:szCs w:val="19"/>
              </w:rPr>
              <w:t>2</w:t>
            </w:r>
          </w:p>
        </w:tc>
        <w:tc>
          <w:tcPr>
            <w:tcW w:w="1260" w:type="dxa"/>
            <w:vMerge w:val="restart"/>
            <w:vAlign w:val="bottom"/>
          </w:tcPr>
          <w:p w:rsidR="00E45E3B" w:rsidRDefault="00E45E3B" w:rsidP="00B24C0A">
            <w:pPr>
              <w:ind w:right="469"/>
              <w:jc w:val="right"/>
            </w:pPr>
            <w:r>
              <w:rPr>
                <w:rFonts w:eastAsia="Times New Roman"/>
                <w:sz w:val="19"/>
                <w:szCs w:val="19"/>
              </w:rPr>
              <w:t>2</w:t>
            </w:r>
          </w:p>
        </w:tc>
        <w:tc>
          <w:tcPr>
            <w:tcW w:w="1140" w:type="dxa"/>
            <w:shd w:val="clear" w:color="auto" w:fill="000000"/>
            <w:vAlign w:val="bottom"/>
          </w:tcPr>
          <w:p w:rsidR="00E45E3B" w:rsidRDefault="00E45E3B" w:rsidP="00B24C0A">
            <w:pPr>
              <w:rPr>
                <w:sz w:val="5"/>
                <w:szCs w:val="5"/>
              </w:rPr>
            </w:pPr>
          </w:p>
        </w:tc>
        <w:tc>
          <w:tcPr>
            <w:tcW w:w="164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153"/>
        </w:trPr>
        <w:tc>
          <w:tcPr>
            <w:tcW w:w="580" w:type="dxa"/>
            <w:vMerge w:val="restart"/>
            <w:vAlign w:val="bottom"/>
          </w:tcPr>
          <w:p w:rsidR="00E45E3B" w:rsidRDefault="00E45E3B" w:rsidP="00B24C0A">
            <w:r>
              <w:rPr>
                <w:rFonts w:eastAsia="Times New Roman"/>
                <w:i/>
                <w:iCs/>
                <w:sz w:val="28"/>
                <w:szCs w:val="28"/>
              </w:rPr>
              <w:t xml:space="preserve">a </w:t>
            </w:r>
            <w:r>
              <w:rPr>
                <w:rFonts w:eastAsia="Times New Roman"/>
                <w:i/>
                <w:iCs/>
                <w:sz w:val="38"/>
                <w:szCs w:val="38"/>
                <w:vertAlign w:val="subscript"/>
              </w:rPr>
              <w:t>A</w:t>
            </w:r>
          </w:p>
        </w:tc>
        <w:tc>
          <w:tcPr>
            <w:tcW w:w="1020" w:type="dxa"/>
            <w:vMerge/>
            <w:vAlign w:val="bottom"/>
          </w:tcPr>
          <w:p w:rsidR="00E45E3B" w:rsidRDefault="00E45E3B" w:rsidP="00B24C0A">
            <w:pPr>
              <w:rPr>
                <w:sz w:val="13"/>
                <w:szCs w:val="13"/>
              </w:rPr>
            </w:pPr>
          </w:p>
        </w:tc>
        <w:tc>
          <w:tcPr>
            <w:tcW w:w="1260" w:type="dxa"/>
            <w:vMerge/>
            <w:vAlign w:val="bottom"/>
          </w:tcPr>
          <w:p w:rsidR="00E45E3B" w:rsidRDefault="00E45E3B" w:rsidP="00B24C0A">
            <w:pPr>
              <w:rPr>
                <w:sz w:val="13"/>
                <w:szCs w:val="13"/>
              </w:rPr>
            </w:pPr>
          </w:p>
        </w:tc>
        <w:tc>
          <w:tcPr>
            <w:tcW w:w="2780" w:type="dxa"/>
            <w:gridSpan w:val="2"/>
            <w:vMerge w:val="restart"/>
            <w:vAlign w:val="bottom"/>
          </w:tcPr>
          <w:p w:rsidR="00E45E3B" w:rsidRDefault="00E45E3B" w:rsidP="00B24C0A">
            <w:r>
              <w:rPr>
                <w:rFonts w:eastAsia="Times New Roman"/>
                <w:w w:val="95"/>
                <w:sz w:val="28"/>
                <w:szCs w:val="28"/>
              </w:rPr>
              <w:t xml:space="preserve">20 </w:t>
            </w:r>
            <w:r>
              <w:rPr>
                <w:rFonts w:eastAsia="Times New Roman"/>
                <w:w w:val="95"/>
                <w:sz w:val="38"/>
                <w:szCs w:val="38"/>
                <w:vertAlign w:val="superscript"/>
              </w:rPr>
              <w:t>2</w:t>
            </w:r>
            <w:r>
              <w:rPr>
                <w:rFonts w:eastAsia="Times New Roman"/>
                <w:w w:val="95"/>
                <w:sz w:val="28"/>
                <w:szCs w:val="28"/>
              </w:rPr>
              <w:t xml:space="preserve">    40 </w:t>
            </w:r>
            <w:r>
              <w:rPr>
                <w:rFonts w:eastAsia="Times New Roman"/>
                <w:w w:val="95"/>
                <w:sz w:val="38"/>
                <w:szCs w:val="38"/>
                <w:vertAlign w:val="superscript"/>
              </w:rPr>
              <w:t>2</w:t>
            </w:r>
            <w:r>
              <w:rPr>
                <w:rFonts w:eastAsia="Times New Roman"/>
                <w:w w:val="95"/>
                <w:sz w:val="28"/>
                <w:szCs w:val="28"/>
              </w:rPr>
              <w:t xml:space="preserve">     44,5 </w:t>
            </w:r>
            <w:r>
              <w:rPr>
                <w:rFonts w:eastAsia="Times New Roman"/>
                <w:w w:val="95"/>
                <w:sz w:val="30"/>
                <w:szCs w:val="30"/>
              </w:rPr>
              <w:t>см/с</w:t>
            </w:r>
            <w:r>
              <w:rPr>
                <w:rFonts w:eastAsia="Times New Roman"/>
                <w:w w:val="95"/>
                <w:sz w:val="37"/>
                <w:szCs w:val="37"/>
                <w:vertAlign w:val="superscript"/>
              </w:rPr>
              <w:t>2</w:t>
            </w:r>
            <w:r>
              <w:rPr>
                <w:rFonts w:eastAsia="Times New Roman"/>
                <w:w w:val="95"/>
                <w:sz w:val="30"/>
                <w:szCs w:val="30"/>
              </w:rPr>
              <w:t>.</w:t>
            </w:r>
          </w:p>
        </w:tc>
        <w:tc>
          <w:tcPr>
            <w:tcW w:w="0" w:type="dxa"/>
            <w:vAlign w:val="bottom"/>
          </w:tcPr>
          <w:p w:rsidR="00E45E3B" w:rsidRDefault="00E45E3B" w:rsidP="00B24C0A">
            <w:pPr>
              <w:rPr>
                <w:sz w:val="1"/>
                <w:szCs w:val="1"/>
              </w:rPr>
            </w:pPr>
          </w:p>
        </w:tc>
      </w:tr>
      <w:tr w:rsidR="00E45E3B" w:rsidTr="00B24C0A">
        <w:trPr>
          <w:trHeight w:val="353"/>
        </w:trPr>
        <w:tc>
          <w:tcPr>
            <w:tcW w:w="580" w:type="dxa"/>
            <w:vMerge/>
            <w:vAlign w:val="bottom"/>
          </w:tcPr>
          <w:p w:rsidR="00E45E3B" w:rsidRDefault="00E45E3B" w:rsidP="00B24C0A">
            <w:pPr>
              <w:rPr>
                <w:sz w:val="24"/>
                <w:szCs w:val="24"/>
              </w:rPr>
            </w:pPr>
          </w:p>
        </w:tc>
        <w:tc>
          <w:tcPr>
            <w:tcW w:w="1020" w:type="dxa"/>
            <w:vAlign w:val="bottom"/>
          </w:tcPr>
          <w:p w:rsidR="00E45E3B" w:rsidRDefault="00E45E3B" w:rsidP="00B24C0A">
            <w:pPr>
              <w:spacing w:line="353" w:lineRule="exact"/>
              <w:ind w:right="149"/>
              <w:jc w:val="right"/>
            </w:pPr>
            <w:r>
              <w:rPr>
                <w:rFonts w:eastAsia="Times New Roman"/>
                <w:i/>
                <w:iCs/>
                <w:sz w:val="40"/>
                <w:szCs w:val="40"/>
                <w:vertAlign w:val="superscript"/>
              </w:rPr>
              <w:t>a</w:t>
            </w:r>
            <w:r>
              <w:rPr>
                <w:rFonts w:eastAsia="Times New Roman"/>
                <w:i/>
                <w:iCs/>
                <w:sz w:val="17"/>
                <w:szCs w:val="17"/>
              </w:rPr>
              <w:t xml:space="preserve"> A  </w:t>
            </w:r>
            <w:r>
              <w:rPr>
                <w:rFonts w:eastAsia="Times New Roman"/>
                <w:sz w:val="29"/>
                <w:szCs w:val="29"/>
                <w:vertAlign w:val="subscript"/>
              </w:rPr>
              <w:t>τ</w:t>
            </w:r>
          </w:p>
        </w:tc>
        <w:tc>
          <w:tcPr>
            <w:tcW w:w="1260" w:type="dxa"/>
            <w:vAlign w:val="bottom"/>
          </w:tcPr>
          <w:p w:rsidR="00E45E3B" w:rsidRDefault="00E45E3B" w:rsidP="00B24C0A">
            <w:pPr>
              <w:spacing w:line="353" w:lineRule="exact"/>
              <w:ind w:right="469"/>
              <w:jc w:val="right"/>
            </w:pPr>
            <w:r>
              <w:rPr>
                <w:rFonts w:eastAsia="Times New Roman"/>
                <w:i/>
                <w:iCs/>
                <w:sz w:val="40"/>
                <w:szCs w:val="40"/>
                <w:vertAlign w:val="superscript"/>
              </w:rPr>
              <w:t>a</w:t>
            </w:r>
            <w:r>
              <w:rPr>
                <w:rFonts w:eastAsia="Times New Roman"/>
                <w:i/>
                <w:iCs/>
                <w:sz w:val="17"/>
                <w:szCs w:val="17"/>
              </w:rPr>
              <w:t xml:space="preserve">A  </w:t>
            </w:r>
            <w:r>
              <w:rPr>
                <w:rFonts w:eastAsia="Times New Roman"/>
                <w:i/>
                <w:iCs/>
                <w:sz w:val="29"/>
                <w:szCs w:val="29"/>
                <w:vertAlign w:val="subscript"/>
              </w:rPr>
              <w:t>n</w:t>
            </w:r>
          </w:p>
        </w:tc>
        <w:tc>
          <w:tcPr>
            <w:tcW w:w="2780" w:type="dxa"/>
            <w:gridSpan w:val="2"/>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38" w:lineRule="auto"/>
        <w:ind w:left="980"/>
      </w:pPr>
      <w:r>
        <w:rPr>
          <w:rFonts w:eastAsia="Times New Roman"/>
          <w:sz w:val="30"/>
          <w:szCs w:val="30"/>
        </w:rPr>
        <w:t xml:space="preserve">5. Зная </w:t>
      </w:r>
      <w:r>
        <w:rPr>
          <w:rFonts w:ascii="Symbol" w:eastAsia="Symbol" w:hAnsi="Symbol" w:cs="Symbol"/>
          <w:sz w:val="30"/>
          <w:szCs w:val="30"/>
        </w:rPr>
        <w:t></w:t>
      </w:r>
      <w:r>
        <w:rPr>
          <w:rFonts w:eastAsia="Times New Roman"/>
          <w:sz w:val="18"/>
          <w:szCs w:val="18"/>
        </w:rPr>
        <w:t>1</w:t>
      </w:r>
      <w:r>
        <w:rPr>
          <w:rFonts w:eastAsia="Times New Roman"/>
          <w:sz w:val="30"/>
          <w:szCs w:val="30"/>
        </w:rPr>
        <w:t xml:space="preserve">, определяем линейную скорость на ободе колеса </w:t>
      </w:r>
      <w:r>
        <w:rPr>
          <w:rFonts w:eastAsia="Times New Roman"/>
          <w:i/>
          <w:iCs/>
          <w:sz w:val="30"/>
          <w:szCs w:val="30"/>
        </w:rPr>
        <w:t>I</w:t>
      </w:r>
      <w:r>
        <w:rPr>
          <w:rFonts w:eastAsia="Times New Roman"/>
          <w:sz w:val="30"/>
          <w:szCs w:val="30"/>
        </w:rPr>
        <w:t>:</w:t>
      </w:r>
    </w:p>
    <w:p w:rsidR="00E45E3B" w:rsidRDefault="00E45E3B" w:rsidP="00E45E3B">
      <w:pPr>
        <w:spacing w:line="20" w:lineRule="exact"/>
      </w:pPr>
      <w:r>
        <w:rPr>
          <w:noProof/>
          <w:lang w:eastAsia="ru-RU"/>
        </w:rPr>
        <w:drawing>
          <wp:anchor distT="0" distB="0" distL="114300" distR="114300" simplePos="0" relativeHeight="254084608" behindDoc="1" locked="0" layoutInCell="0" allowOverlap="1">
            <wp:simplePos x="0" y="0"/>
            <wp:positionH relativeFrom="column">
              <wp:posOffset>2386965</wp:posOffset>
            </wp:positionH>
            <wp:positionV relativeFrom="paragraph">
              <wp:posOffset>-29210</wp:posOffset>
            </wp:positionV>
            <wp:extent cx="1807210" cy="302895"/>
            <wp:effectExtent l="0" t="0" r="0"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1257">
                      <a:extLst/>
                    </a:blip>
                    <a:srcRect/>
                    <a:stretch>
                      <a:fillRect/>
                    </a:stretch>
                  </pic:blipFill>
                  <pic:spPr bwMode="auto">
                    <a:xfrm>
                      <a:off x="0" y="0"/>
                      <a:ext cx="1807210" cy="302895"/>
                    </a:xfrm>
                    <a:prstGeom prst="rect">
                      <a:avLst/>
                    </a:prstGeom>
                    <a:noFill/>
                  </pic:spPr>
                </pic:pic>
              </a:graphicData>
            </a:graphic>
          </wp:anchor>
        </w:drawing>
      </w:r>
    </w:p>
    <w:p w:rsidR="00E45E3B" w:rsidRDefault="00E45E3B" w:rsidP="00E45E3B">
      <w:pPr>
        <w:tabs>
          <w:tab w:val="left" w:pos="4000"/>
          <w:tab w:val="left" w:pos="4960"/>
          <w:tab w:val="left" w:pos="5820"/>
        </w:tabs>
        <w:spacing w:line="230" w:lineRule="auto"/>
        <w:ind w:left="3500"/>
      </w:pPr>
      <w:r>
        <w:rPr>
          <w:rFonts w:eastAsia="Times New Roman"/>
          <w:i/>
          <w:iCs/>
          <w:sz w:val="28"/>
          <w:szCs w:val="28"/>
        </w:rPr>
        <w:t>v</w:t>
      </w:r>
      <w:r>
        <w:rPr>
          <w:rFonts w:eastAsia="Times New Roman"/>
          <w:sz w:val="38"/>
          <w:szCs w:val="38"/>
          <w:vertAlign w:val="subscript"/>
        </w:rPr>
        <w:t>1</w:t>
      </w:r>
      <w:r>
        <w:tab/>
      </w:r>
      <w:r>
        <w:rPr>
          <w:rFonts w:eastAsia="Times New Roman"/>
          <w:sz w:val="28"/>
          <w:szCs w:val="28"/>
        </w:rPr>
        <w:t>ω</w:t>
      </w:r>
      <w:proofErr w:type="gramStart"/>
      <w:r>
        <w:rPr>
          <w:rFonts w:eastAsia="Times New Roman"/>
          <w:sz w:val="38"/>
          <w:szCs w:val="38"/>
          <w:vertAlign w:val="subscript"/>
        </w:rPr>
        <w:t>1</w:t>
      </w:r>
      <w:r>
        <w:rPr>
          <w:rFonts w:eastAsia="Times New Roman"/>
          <w:sz w:val="28"/>
          <w:szCs w:val="28"/>
        </w:rPr>
        <w:t xml:space="preserve">  </w:t>
      </w:r>
      <w:r>
        <w:rPr>
          <w:rFonts w:eastAsia="Times New Roman"/>
          <w:i/>
          <w:iCs/>
          <w:sz w:val="28"/>
          <w:szCs w:val="28"/>
        </w:rPr>
        <w:t>R</w:t>
      </w:r>
      <w:proofErr w:type="gramEnd"/>
      <w:r>
        <w:rPr>
          <w:rFonts w:eastAsia="Times New Roman"/>
          <w:sz w:val="38"/>
          <w:szCs w:val="38"/>
          <w:vertAlign w:val="subscript"/>
        </w:rPr>
        <w:t>1</w:t>
      </w:r>
      <w:r>
        <w:rPr>
          <w:rFonts w:eastAsia="Times New Roman"/>
          <w:sz w:val="28"/>
          <w:szCs w:val="28"/>
        </w:rPr>
        <w:tab/>
        <w:t>1 20</w:t>
      </w:r>
      <w:r>
        <w:rPr>
          <w:rFonts w:eastAsia="Times New Roman"/>
          <w:sz w:val="28"/>
          <w:szCs w:val="28"/>
        </w:rPr>
        <w:tab/>
        <w:t xml:space="preserve">20 </w:t>
      </w:r>
      <w:r>
        <w:rPr>
          <w:rFonts w:eastAsia="Times New Roman"/>
          <w:sz w:val="30"/>
          <w:szCs w:val="30"/>
        </w:rPr>
        <w:t>см/с.</w:t>
      </w:r>
    </w:p>
    <w:p w:rsidR="00E45E3B" w:rsidRDefault="00E45E3B" w:rsidP="007D0F7C">
      <w:pPr>
        <w:numPr>
          <w:ilvl w:val="0"/>
          <w:numId w:val="92"/>
        </w:numPr>
        <w:tabs>
          <w:tab w:val="left" w:pos="1340"/>
        </w:tabs>
        <w:spacing w:after="0" w:line="240" w:lineRule="auto"/>
        <w:ind w:left="1340" w:hanging="370"/>
        <w:rPr>
          <w:rFonts w:eastAsia="Times New Roman"/>
          <w:sz w:val="30"/>
          <w:szCs w:val="30"/>
        </w:rPr>
      </w:pPr>
      <w:r>
        <w:rPr>
          <w:rFonts w:eastAsia="Times New Roman"/>
          <w:sz w:val="30"/>
          <w:szCs w:val="30"/>
        </w:rPr>
        <w:t>Окружные скорости всех трёх колёс равны:</w:t>
      </w:r>
    </w:p>
    <w:p w:rsidR="00E45E3B" w:rsidRDefault="00E45E3B" w:rsidP="00E45E3B">
      <w:pPr>
        <w:spacing w:line="220" w:lineRule="auto"/>
        <w:ind w:left="4000"/>
      </w:pPr>
      <w:proofErr w:type="gramStart"/>
      <w:r>
        <w:rPr>
          <w:rFonts w:eastAsia="Times New Roman"/>
          <w:i/>
          <w:iCs/>
          <w:strike/>
          <w:sz w:val="28"/>
          <w:szCs w:val="28"/>
        </w:rPr>
        <w:t>v</w:t>
      </w:r>
      <w:r>
        <w:rPr>
          <w:rFonts w:eastAsia="Times New Roman"/>
          <w:i/>
          <w:iCs/>
          <w:sz w:val="38"/>
          <w:szCs w:val="38"/>
          <w:vertAlign w:val="subscript"/>
        </w:rPr>
        <w:t>I</w:t>
      </w:r>
      <w:r>
        <w:rPr>
          <w:rFonts w:eastAsia="Times New Roman"/>
          <w:i/>
          <w:iCs/>
          <w:sz w:val="28"/>
          <w:szCs w:val="28"/>
        </w:rPr>
        <w:t xml:space="preserve"> </w:t>
      </w:r>
      <w:r>
        <w:rPr>
          <w:rFonts w:eastAsia="Times New Roman"/>
          <w:sz w:val="28"/>
          <w:szCs w:val="28"/>
        </w:rPr>
        <w:t>,</w:t>
      </w:r>
      <w:proofErr w:type="gramEnd"/>
      <w:r>
        <w:rPr>
          <w:rFonts w:eastAsia="Times New Roman"/>
          <w:i/>
          <w:iCs/>
          <w:sz w:val="28"/>
          <w:szCs w:val="28"/>
        </w:rPr>
        <w:t xml:space="preserve"> </w:t>
      </w:r>
      <w:r>
        <w:rPr>
          <w:rFonts w:eastAsia="Times New Roman"/>
          <w:i/>
          <w:iCs/>
          <w:strike/>
          <w:sz w:val="28"/>
          <w:szCs w:val="28"/>
        </w:rPr>
        <w:t>v</w:t>
      </w:r>
      <w:r>
        <w:rPr>
          <w:rFonts w:eastAsia="Times New Roman"/>
          <w:i/>
          <w:iCs/>
          <w:sz w:val="38"/>
          <w:szCs w:val="38"/>
          <w:vertAlign w:val="subscript"/>
        </w:rPr>
        <w:t>II</w:t>
      </w:r>
      <w:r>
        <w:rPr>
          <w:rFonts w:eastAsia="Times New Roman"/>
          <w:i/>
          <w:iCs/>
          <w:sz w:val="28"/>
          <w:szCs w:val="28"/>
        </w:rPr>
        <w:t xml:space="preserve"> </w:t>
      </w:r>
      <w:r>
        <w:rPr>
          <w:rFonts w:eastAsia="Times New Roman"/>
          <w:sz w:val="28"/>
          <w:szCs w:val="28"/>
        </w:rPr>
        <w:t>,</w:t>
      </w:r>
      <w:r>
        <w:rPr>
          <w:rFonts w:eastAsia="Times New Roman"/>
          <w:i/>
          <w:iCs/>
          <w:strike/>
          <w:sz w:val="28"/>
          <w:szCs w:val="28"/>
        </w:rPr>
        <w:t>v</w:t>
      </w:r>
      <w:r>
        <w:rPr>
          <w:rFonts w:eastAsia="Times New Roman"/>
          <w:i/>
          <w:iCs/>
          <w:sz w:val="38"/>
          <w:szCs w:val="38"/>
          <w:vertAlign w:val="subscript"/>
        </w:rPr>
        <w:t>III</w:t>
      </w:r>
      <w:r>
        <w:rPr>
          <w:rFonts w:eastAsia="Times New Roman"/>
          <w:i/>
          <w:iCs/>
          <w:sz w:val="28"/>
          <w:szCs w:val="28"/>
        </w:rPr>
        <w:t xml:space="preserve"> </w:t>
      </w:r>
      <w:r>
        <w:rPr>
          <w:rFonts w:eastAsia="Times New Roman"/>
          <w:sz w:val="30"/>
          <w:szCs w:val="30"/>
        </w:rPr>
        <w:t>= 20</w:t>
      </w:r>
      <w:r>
        <w:rPr>
          <w:rFonts w:eastAsia="Times New Roman"/>
          <w:i/>
          <w:iCs/>
          <w:sz w:val="28"/>
          <w:szCs w:val="28"/>
        </w:rPr>
        <w:t xml:space="preserve"> </w:t>
      </w:r>
      <w:r>
        <w:rPr>
          <w:rFonts w:eastAsia="Times New Roman"/>
          <w:sz w:val="30"/>
          <w:szCs w:val="30"/>
        </w:rPr>
        <w:t>см/с.</w:t>
      </w:r>
    </w:p>
    <w:p w:rsidR="00E45E3B" w:rsidRDefault="00E45E3B" w:rsidP="00E45E3B">
      <w:pPr>
        <w:spacing w:line="13" w:lineRule="exact"/>
      </w:pPr>
    </w:p>
    <w:p w:rsidR="00E45E3B" w:rsidRDefault="00E45E3B" w:rsidP="007D0F7C">
      <w:pPr>
        <w:numPr>
          <w:ilvl w:val="0"/>
          <w:numId w:val="93"/>
        </w:numPr>
        <w:tabs>
          <w:tab w:val="left" w:pos="1287"/>
        </w:tabs>
        <w:spacing w:after="0" w:line="247" w:lineRule="auto"/>
        <w:ind w:left="260" w:firstLine="722"/>
        <w:rPr>
          <w:rFonts w:eastAsia="Times New Roman"/>
          <w:sz w:val="30"/>
          <w:szCs w:val="30"/>
        </w:rPr>
      </w:pPr>
      <w:r>
        <w:rPr>
          <w:rFonts w:eastAsia="Times New Roman"/>
          <w:sz w:val="30"/>
          <w:szCs w:val="30"/>
        </w:rPr>
        <w:t xml:space="preserve">Окружное ускорение </w:t>
      </w:r>
      <w:r>
        <w:rPr>
          <w:rFonts w:eastAsia="Times New Roman"/>
          <w:i/>
          <w:iCs/>
          <w:sz w:val="30"/>
          <w:szCs w:val="30"/>
        </w:rPr>
        <w:t>а</w:t>
      </w:r>
      <w:r>
        <w:rPr>
          <w:rFonts w:eastAsia="Times New Roman"/>
          <w:sz w:val="18"/>
          <w:szCs w:val="18"/>
        </w:rPr>
        <w:t>1</w:t>
      </w:r>
      <w:r>
        <w:rPr>
          <w:rFonts w:eastAsia="Times New Roman"/>
          <w:sz w:val="30"/>
          <w:szCs w:val="30"/>
        </w:rPr>
        <w:t xml:space="preserve"> колеса </w:t>
      </w:r>
      <w:r>
        <w:rPr>
          <w:rFonts w:eastAsia="Times New Roman"/>
          <w:i/>
          <w:iCs/>
          <w:sz w:val="30"/>
          <w:szCs w:val="30"/>
        </w:rPr>
        <w:t>1</w:t>
      </w:r>
      <w:r>
        <w:rPr>
          <w:rFonts w:eastAsia="Times New Roman"/>
          <w:sz w:val="30"/>
          <w:szCs w:val="30"/>
        </w:rPr>
        <w:t xml:space="preserve"> складывается из двух </w:t>
      </w:r>
      <w:proofErr w:type="gramStart"/>
      <w:r>
        <w:rPr>
          <w:rFonts w:eastAsia="Times New Roman"/>
          <w:sz w:val="30"/>
          <w:szCs w:val="30"/>
        </w:rPr>
        <w:t>ускоре-ний</w:t>
      </w:r>
      <w:proofErr w:type="gramEnd"/>
      <w:r>
        <w:rPr>
          <w:rFonts w:eastAsia="Times New Roman"/>
          <w:sz w:val="30"/>
          <w:szCs w:val="30"/>
        </w:rPr>
        <w:t>: нормального (</w:t>
      </w:r>
      <w:r>
        <w:rPr>
          <w:rFonts w:eastAsia="Times New Roman"/>
          <w:i/>
          <w:iCs/>
          <w:sz w:val="30"/>
          <w:szCs w:val="30"/>
        </w:rPr>
        <w:t>а</w:t>
      </w:r>
      <w:r>
        <w:rPr>
          <w:rFonts w:eastAsia="Times New Roman"/>
          <w:i/>
          <w:iCs/>
          <w:sz w:val="18"/>
          <w:szCs w:val="18"/>
        </w:rPr>
        <w:t>п</w:t>
      </w:r>
      <w:r>
        <w:rPr>
          <w:rFonts w:eastAsia="Times New Roman"/>
          <w:sz w:val="30"/>
          <w:szCs w:val="30"/>
        </w:rPr>
        <w:t>)</w:t>
      </w:r>
      <w:r>
        <w:rPr>
          <w:rFonts w:eastAsia="Times New Roman"/>
          <w:sz w:val="18"/>
          <w:szCs w:val="18"/>
        </w:rPr>
        <w:t>1</w:t>
      </w:r>
      <w:r>
        <w:rPr>
          <w:rFonts w:eastAsia="Times New Roman"/>
          <w:sz w:val="30"/>
          <w:szCs w:val="30"/>
        </w:rPr>
        <w:t xml:space="preserve"> и тангенциального (</w:t>
      </w:r>
      <w:r>
        <w:rPr>
          <w:rFonts w:eastAsia="Times New Roman"/>
          <w:i/>
          <w:iCs/>
          <w:sz w:val="30"/>
          <w:szCs w:val="30"/>
        </w:rPr>
        <w:t>а</w:t>
      </w:r>
      <w:r>
        <w:rPr>
          <w:rFonts w:ascii="Symbol" w:eastAsia="Symbol" w:hAnsi="Symbol" w:cs="Symbol"/>
          <w:sz w:val="18"/>
          <w:szCs w:val="18"/>
        </w:rPr>
        <w:t></w:t>
      </w:r>
      <w:r>
        <w:rPr>
          <w:rFonts w:eastAsia="Times New Roman"/>
          <w:sz w:val="30"/>
          <w:szCs w:val="30"/>
        </w:rPr>
        <w:t>)</w:t>
      </w:r>
      <w:r>
        <w:rPr>
          <w:rFonts w:eastAsia="Times New Roman"/>
          <w:sz w:val="18"/>
          <w:szCs w:val="18"/>
        </w:rPr>
        <w:t>1</w:t>
      </w:r>
      <w:r>
        <w:rPr>
          <w:rFonts w:eastAsia="Times New Roman"/>
          <w:sz w:val="30"/>
          <w:szCs w:val="30"/>
        </w:rPr>
        <w:t>:</w:t>
      </w:r>
    </w:p>
    <w:tbl>
      <w:tblPr>
        <w:tblW w:w="0" w:type="auto"/>
        <w:tblInd w:w="2440" w:type="dxa"/>
        <w:tblLayout w:type="fixed"/>
        <w:tblCellMar>
          <w:left w:w="0" w:type="dxa"/>
          <w:right w:w="0" w:type="dxa"/>
        </w:tblCellMar>
        <w:tblLook w:val="04A0" w:firstRow="1" w:lastRow="0" w:firstColumn="1" w:lastColumn="0" w:noHBand="0" w:noVBand="1"/>
      </w:tblPr>
      <w:tblGrid>
        <w:gridCol w:w="740"/>
        <w:gridCol w:w="280"/>
        <w:gridCol w:w="620"/>
        <w:gridCol w:w="220"/>
        <w:gridCol w:w="60"/>
        <w:gridCol w:w="280"/>
        <w:gridCol w:w="340"/>
        <w:gridCol w:w="180"/>
        <w:gridCol w:w="260"/>
        <w:gridCol w:w="300"/>
        <w:gridCol w:w="560"/>
        <w:gridCol w:w="1640"/>
        <w:gridCol w:w="20"/>
      </w:tblGrid>
      <w:tr w:rsidR="00E45E3B" w:rsidTr="00B24C0A">
        <w:trPr>
          <w:trHeight w:val="321"/>
        </w:trPr>
        <w:tc>
          <w:tcPr>
            <w:tcW w:w="7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280" w:type="dxa"/>
            <w:vAlign w:val="bottom"/>
          </w:tcPr>
          <w:p w:rsidR="00E45E3B" w:rsidRDefault="00E45E3B" w:rsidP="00B24C0A">
            <w:pPr>
              <w:spacing w:line="320" w:lineRule="exact"/>
              <w:jc w:val="center"/>
            </w:pPr>
            <w:r>
              <w:rPr>
                <w:rFonts w:eastAsia="Times New Roman"/>
                <w:i/>
                <w:iCs/>
                <w:w w:val="98"/>
                <w:sz w:val="27"/>
                <w:szCs w:val="27"/>
              </w:rPr>
              <w:t>v</w:t>
            </w:r>
            <w:r>
              <w:rPr>
                <w:rFonts w:eastAsia="Times New Roman"/>
                <w:w w:val="98"/>
                <w:sz w:val="37"/>
                <w:szCs w:val="37"/>
                <w:vertAlign w:val="superscript"/>
              </w:rPr>
              <w:t>2</w:t>
            </w:r>
          </w:p>
        </w:tc>
        <w:tc>
          <w:tcPr>
            <w:tcW w:w="780" w:type="dxa"/>
            <w:gridSpan w:val="3"/>
            <w:vAlign w:val="bottom"/>
          </w:tcPr>
          <w:p w:rsidR="00E45E3B" w:rsidRDefault="00E45E3B" w:rsidP="00B24C0A">
            <w:pPr>
              <w:spacing w:line="320" w:lineRule="exact"/>
              <w:ind w:right="40"/>
              <w:jc w:val="right"/>
            </w:pPr>
            <w:r>
              <w:rPr>
                <w:rFonts w:eastAsia="Times New Roman"/>
                <w:sz w:val="27"/>
                <w:szCs w:val="27"/>
              </w:rPr>
              <w:t>20</w:t>
            </w:r>
            <w:r>
              <w:rPr>
                <w:rFonts w:eastAsia="Times New Roman"/>
                <w:sz w:val="37"/>
                <w:szCs w:val="37"/>
                <w:vertAlign w:val="superscript"/>
              </w:rPr>
              <w:t>2</w:t>
            </w:r>
          </w:p>
        </w:tc>
        <w:tc>
          <w:tcPr>
            <w:tcW w:w="300" w:type="dxa"/>
            <w:vAlign w:val="bottom"/>
          </w:tcPr>
          <w:p w:rsidR="00E45E3B" w:rsidRDefault="00E45E3B" w:rsidP="00B24C0A">
            <w:pPr>
              <w:rPr>
                <w:sz w:val="24"/>
                <w:szCs w:val="24"/>
              </w:rPr>
            </w:pPr>
          </w:p>
        </w:tc>
        <w:tc>
          <w:tcPr>
            <w:tcW w:w="2200" w:type="dxa"/>
            <w:gridSpan w:val="2"/>
            <w:vMerge w:val="restart"/>
            <w:vAlign w:val="bottom"/>
          </w:tcPr>
          <w:p w:rsidR="00E45E3B" w:rsidRDefault="00E45E3B" w:rsidP="00B24C0A">
            <w:pPr>
              <w:ind w:left="40"/>
            </w:pPr>
            <w:r>
              <w:rPr>
                <w:rFonts w:eastAsia="Times New Roman"/>
                <w:sz w:val="28"/>
                <w:szCs w:val="28"/>
              </w:rPr>
              <w:t xml:space="preserve">20 </w:t>
            </w:r>
            <w:r>
              <w:rPr>
                <w:rFonts w:eastAsia="Times New Roman"/>
                <w:sz w:val="30"/>
                <w:szCs w:val="30"/>
              </w:rPr>
              <w:t>см/с</w:t>
            </w:r>
            <w:r>
              <w:rPr>
                <w:rFonts w:eastAsia="Times New Roman"/>
                <w:sz w:val="37"/>
                <w:szCs w:val="37"/>
                <w:vertAlign w:val="superscript"/>
              </w:rPr>
              <w:t>2</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98"/>
        </w:trPr>
        <w:tc>
          <w:tcPr>
            <w:tcW w:w="740" w:type="dxa"/>
            <w:vAlign w:val="bottom"/>
          </w:tcPr>
          <w:p w:rsidR="00E45E3B" w:rsidRDefault="00E45E3B" w:rsidP="00B24C0A">
            <w:pPr>
              <w:rPr>
                <w:sz w:val="8"/>
                <w:szCs w:val="8"/>
              </w:rPr>
            </w:pPr>
          </w:p>
        </w:tc>
        <w:tc>
          <w:tcPr>
            <w:tcW w:w="280" w:type="dxa"/>
            <w:vAlign w:val="bottom"/>
          </w:tcPr>
          <w:p w:rsidR="00E45E3B" w:rsidRDefault="00E45E3B" w:rsidP="00B24C0A">
            <w:pPr>
              <w:rPr>
                <w:sz w:val="8"/>
                <w:szCs w:val="8"/>
              </w:rPr>
            </w:pPr>
          </w:p>
        </w:tc>
        <w:tc>
          <w:tcPr>
            <w:tcW w:w="620" w:type="dxa"/>
            <w:vMerge w:val="restart"/>
            <w:vAlign w:val="bottom"/>
          </w:tcPr>
          <w:p w:rsidR="00E45E3B" w:rsidRDefault="00E45E3B" w:rsidP="00B24C0A">
            <w:pPr>
              <w:spacing w:line="175" w:lineRule="exact"/>
              <w:ind w:right="130"/>
              <w:jc w:val="center"/>
            </w:pPr>
            <w:r>
              <w:rPr>
                <w:rFonts w:eastAsia="Times New Roman"/>
                <w:i/>
                <w:iCs/>
              </w:rPr>
              <w:t>a</w:t>
            </w:r>
          </w:p>
        </w:tc>
        <w:tc>
          <w:tcPr>
            <w:tcW w:w="220" w:type="dxa"/>
            <w:vAlign w:val="bottom"/>
          </w:tcPr>
          <w:p w:rsidR="00E45E3B" w:rsidRDefault="00E45E3B" w:rsidP="00B24C0A">
            <w:pPr>
              <w:rPr>
                <w:sz w:val="8"/>
                <w:szCs w:val="8"/>
              </w:rPr>
            </w:pPr>
          </w:p>
        </w:tc>
        <w:tc>
          <w:tcPr>
            <w:tcW w:w="60" w:type="dxa"/>
            <w:vMerge w:val="restart"/>
            <w:vAlign w:val="bottom"/>
          </w:tcPr>
          <w:p w:rsidR="00E45E3B" w:rsidRDefault="00E45E3B" w:rsidP="00B24C0A">
            <w:pPr>
              <w:rPr>
                <w:sz w:val="8"/>
                <w:szCs w:val="8"/>
              </w:rPr>
            </w:pPr>
          </w:p>
        </w:tc>
        <w:tc>
          <w:tcPr>
            <w:tcW w:w="280" w:type="dxa"/>
            <w:tcBorders>
              <w:bottom w:val="single" w:sz="8" w:space="0" w:color="auto"/>
            </w:tcBorders>
            <w:vAlign w:val="bottom"/>
          </w:tcPr>
          <w:p w:rsidR="00E45E3B" w:rsidRDefault="00E45E3B" w:rsidP="00B24C0A">
            <w:pPr>
              <w:spacing w:line="78" w:lineRule="exact"/>
              <w:jc w:val="center"/>
            </w:pPr>
            <w:r>
              <w:rPr>
                <w:rFonts w:eastAsia="Times New Roman"/>
                <w:sz w:val="9"/>
                <w:szCs w:val="9"/>
              </w:rPr>
              <w:t>1</w:t>
            </w:r>
          </w:p>
        </w:tc>
        <w:tc>
          <w:tcPr>
            <w:tcW w:w="340" w:type="dxa"/>
            <w:vAlign w:val="bottom"/>
          </w:tcPr>
          <w:p w:rsidR="00E45E3B" w:rsidRDefault="00E45E3B" w:rsidP="00B24C0A">
            <w:pPr>
              <w:rPr>
                <w:sz w:val="8"/>
                <w:szCs w:val="8"/>
              </w:rPr>
            </w:pPr>
          </w:p>
        </w:tc>
        <w:tc>
          <w:tcPr>
            <w:tcW w:w="180" w:type="dxa"/>
            <w:tcBorders>
              <w:bottom w:val="single" w:sz="8" w:space="0" w:color="auto"/>
            </w:tcBorders>
            <w:vAlign w:val="bottom"/>
          </w:tcPr>
          <w:p w:rsidR="00E45E3B" w:rsidRDefault="00E45E3B" w:rsidP="00B24C0A">
            <w:pPr>
              <w:rPr>
                <w:sz w:val="8"/>
                <w:szCs w:val="8"/>
              </w:rPr>
            </w:pPr>
          </w:p>
        </w:tc>
        <w:tc>
          <w:tcPr>
            <w:tcW w:w="260" w:type="dxa"/>
            <w:tcBorders>
              <w:bottom w:val="single" w:sz="8" w:space="0" w:color="auto"/>
            </w:tcBorders>
            <w:vAlign w:val="bottom"/>
          </w:tcPr>
          <w:p w:rsidR="00E45E3B" w:rsidRDefault="00E45E3B" w:rsidP="00B24C0A">
            <w:pPr>
              <w:rPr>
                <w:sz w:val="8"/>
                <w:szCs w:val="8"/>
              </w:rPr>
            </w:pPr>
          </w:p>
        </w:tc>
        <w:tc>
          <w:tcPr>
            <w:tcW w:w="300" w:type="dxa"/>
            <w:vAlign w:val="bottom"/>
          </w:tcPr>
          <w:p w:rsidR="00E45E3B" w:rsidRDefault="00E45E3B" w:rsidP="00B24C0A">
            <w:pPr>
              <w:rPr>
                <w:sz w:val="8"/>
                <w:szCs w:val="8"/>
              </w:rPr>
            </w:pPr>
          </w:p>
        </w:tc>
        <w:tc>
          <w:tcPr>
            <w:tcW w:w="2200" w:type="dxa"/>
            <w:gridSpan w:val="2"/>
            <w:vMerge/>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57"/>
        </w:trPr>
        <w:tc>
          <w:tcPr>
            <w:tcW w:w="740" w:type="dxa"/>
            <w:vAlign w:val="bottom"/>
          </w:tcPr>
          <w:p w:rsidR="00E45E3B" w:rsidRDefault="00E45E3B" w:rsidP="00B24C0A">
            <w:pPr>
              <w:rPr>
                <w:sz w:val="4"/>
                <w:szCs w:val="4"/>
              </w:rPr>
            </w:pPr>
          </w:p>
        </w:tc>
        <w:tc>
          <w:tcPr>
            <w:tcW w:w="280" w:type="dxa"/>
            <w:vAlign w:val="bottom"/>
          </w:tcPr>
          <w:p w:rsidR="00E45E3B" w:rsidRDefault="00E45E3B" w:rsidP="00B24C0A">
            <w:pPr>
              <w:rPr>
                <w:sz w:val="4"/>
                <w:szCs w:val="4"/>
              </w:rPr>
            </w:pPr>
          </w:p>
        </w:tc>
        <w:tc>
          <w:tcPr>
            <w:tcW w:w="620" w:type="dxa"/>
            <w:vMerge/>
            <w:vAlign w:val="bottom"/>
          </w:tcPr>
          <w:p w:rsidR="00E45E3B" w:rsidRDefault="00E45E3B" w:rsidP="00B24C0A">
            <w:pPr>
              <w:rPr>
                <w:sz w:val="4"/>
                <w:szCs w:val="4"/>
              </w:rPr>
            </w:pPr>
          </w:p>
        </w:tc>
        <w:tc>
          <w:tcPr>
            <w:tcW w:w="220" w:type="dxa"/>
            <w:vAlign w:val="bottom"/>
          </w:tcPr>
          <w:p w:rsidR="00E45E3B" w:rsidRDefault="00E45E3B" w:rsidP="00B24C0A">
            <w:pPr>
              <w:rPr>
                <w:sz w:val="4"/>
                <w:szCs w:val="4"/>
              </w:rPr>
            </w:pPr>
          </w:p>
        </w:tc>
        <w:tc>
          <w:tcPr>
            <w:tcW w:w="60" w:type="dxa"/>
            <w:vMerge/>
            <w:vAlign w:val="bottom"/>
          </w:tcPr>
          <w:p w:rsidR="00E45E3B" w:rsidRDefault="00E45E3B" w:rsidP="00B24C0A">
            <w:pPr>
              <w:rPr>
                <w:sz w:val="4"/>
                <w:szCs w:val="4"/>
              </w:rPr>
            </w:pPr>
          </w:p>
        </w:tc>
        <w:tc>
          <w:tcPr>
            <w:tcW w:w="280" w:type="dxa"/>
            <w:vAlign w:val="bottom"/>
          </w:tcPr>
          <w:p w:rsidR="00E45E3B" w:rsidRDefault="00E45E3B" w:rsidP="00B24C0A">
            <w:pPr>
              <w:rPr>
                <w:sz w:val="4"/>
                <w:szCs w:val="4"/>
              </w:rPr>
            </w:pPr>
          </w:p>
        </w:tc>
        <w:tc>
          <w:tcPr>
            <w:tcW w:w="340" w:type="dxa"/>
            <w:vAlign w:val="bottom"/>
          </w:tcPr>
          <w:p w:rsidR="00E45E3B" w:rsidRDefault="00E45E3B" w:rsidP="00B24C0A">
            <w:pPr>
              <w:rPr>
                <w:sz w:val="4"/>
                <w:szCs w:val="4"/>
              </w:rPr>
            </w:pPr>
          </w:p>
        </w:tc>
        <w:tc>
          <w:tcPr>
            <w:tcW w:w="180" w:type="dxa"/>
            <w:vAlign w:val="bottom"/>
          </w:tcPr>
          <w:p w:rsidR="00E45E3B" w:rsidRDefault="00E45E3B" w:rsidP="00B24C0A">
            <w:pPr>
              <w:rPr>
                <w:sz w:val="4"/>
                <w:szCs w:val="4"/>
              </w:rPr>
            </w:pPr>
          </w:p>
        </w:tc>
        <w:tc>
          <w:tcPr>
            <w:tcW w:w="260" w:type="dxa"/>
            <w:vAlign w:val="bottom"/>
          </w:tcPr>
          <w:p w:rsidR="00E45E3B" w:rsidRDefault="00E45E3B" w:rsidP="00B24C0A">
            <w:pPr>
              <w:rPr>
                <w:sz w:val="4"/>
                <w:szCs w:val="4"/>
              </w:rPr>
            </w:pPr>
          </w:p>
        </w:tc>
        <w:tc>
          <w:tcPr>
            <w:tcW w:w="300" w:type="dxa"/>
            <w:vAlign w:val="bottom"/>
          </w:tcPr>
          <w:p w:rsidR="00E45E3B" w:rsidRDefault="00E45E3B" w:rsidP="00B24C0A">
            <w:pPr>
              <w:rPr>
                <w:sz w:val="4"/>
                <w:szCs w:val="4"/>
              </w:rPr>
            </w:pPr>
          </w:p>
        </w:tc>
        <w:tc>
          <w:tcPr>
            <w:tcW w:w="2200" w:type="dxa"/>
            <w:gridSpan w:val="2"/>
            <w:vMerge/>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291"/>
        </w:trPr>
        <w:tc>
          <w:tcPr>
            <w:tcW w:w="74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620" w:type="dxa"/>
            <w:vAlign w:val="bottom"/>
          </w:tcPr>
          <w:p w:rsidR="00E45E3B" w:rsidRDefault="00E45E3B" w:rsidP="00B24C0A">
            <w:pPr>
              <w:spacing w:line="290" w:lineRule="exact"/>
              <w:ind w:left="260"/>
            </w:pPr>
            <w:r>
              <w:rPr>
                <w:rFonts w:eastAsia="Times New Roman"/>
                <w:i/>
                <w:iCs/>
                <w:sz w:val="33"/>
                <w:szCs w:val="33"/>
                <w:vertAlign w:val="superscript"/>
              </w:rPr>
              <w:t>n</w:t>
            </w:r>
            <w:r>
              <w:rPr>
                <w:rFonts w:eastAsia="Times New Roman"/>
                <w:sz w:val="17"/>
                <w:szCs w:val="17"/>
              </w:rPr>
              <w:t xml:space="preserve">  1</w:t>
            </w:r>
          </w:p>
        </w:tc>
        <w:tc>
          <w:tcPr>
            <w:tcW w:w="220" w:type="dxa"/>
            <w:vAlign w:val="bottom"/>
          </w:tcPr>
          <w:p w:rsidR="00E45E3B" w:rsidRDefault="00E45E3B" w:rsidP="00B24C0A">
            <w:pPr>
              <w:rPr>
                <w:sz w:val="24"/>
                <w:szCs w:val="24"/>
              </w:rPr>
            </w:pPr>
          </w:p>
        </w:tc>
        <w:tc>
          <w:tcPr>
            <w:tcW w:w="60" w:type="dxa"/>
            <w:vAlign w:val="bottom"/>
          </w:tcPr>
          <w:p w:rsidR="00E45E3B" w:rsidRDefault="00E45E3B" w:rsidP="00B24C0A">
            <w:pPr>
              <w:rPr>
                <w:sz w:val="24"/>
                <w:szCs w:val="24"/>
              </w:rPr>
            </w:pPr>
          </w:p>
        </w:tc>
        <w:tc>
          <w:tcPr>
            <w:tcW w:w="280" w:type="dxa"/>
            <w:vMerge w:val="restart"/>
            <w:vAlign w:val="bottom"/>
          </w:tcPr>
          <w:p w:rsidR="00E45E3B" w:rsidRDefault="00E45E3B" w:rsidP="00B24C0A">
            <w:pPr>
              <w:spacing w:line="344" w:lineRule="exact"/>
              <w:jc w:val="center"/>
            </w:pPr>
            <w:r>
              <w:rPr>
                <w:rFonts w:eastAsia="Times New Roman"/>
                <w:i/>
                <w:iCs/>
                <w:w w:val="98"/>
                <w:sz w:val="39"/>
                <w:szCs w:val="39"/>
                <w:vertAlign w:val="superscript"/>
              </w:rPr>
              <w:t>R</w:t>
            </w:r>
            <w:r>
              <w:rPr>
                <w:rFonts w:eastAsia="Times New Roman"/>
                <w:w w:val="98"/>
                <w:sz w:val="17"/>
                <w:szCs w:val="17"/>
              </w:rPr>
              <w:t>1</w:t>
            </w:r>
          </w:p>
        </w:tc>
        <w:tc>
          <w:tcPr>
            <w:tcW w:w="780" w:type="dxa"/>
            <w:gridSpan w:val="3"/>
            <w:vMerge w:val="restart"/>
            <w:vAlign w:val="bottom"/>
          </w:tcPr>
          <w:p w:rsidR="00E45E3B" w:rsidRDefault="00E45E3B" w:rsidP="00B24C0A">
            <w:pPr>
              <w:spacing w:line="308" w:lineRule="exact"/>
              <w:ind w:right="80"/>
              <w:jc w:val="right"/>
            </w:pPr>
            <w:r>
              <w:rPr>
                <w:rFonts w:eastAsia="Times New Roman"/>
                <w:sz w:val="28"/>
                <w:szCs w:val="28"/>
              </w:rPr>
              <w:t>20</w:t>
            </w:r>
          </w:p>
        </w:tc>
        <w:tc>
          <w:tcPr>
            <w:tcW w:w="30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164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54"/>
        </w:trPr>
        <w:tc>
          <w:tcPr>
            <w:tcW w:w="740" w:type="dxa"/>
            <w:vAlign w:val="bottom"/>
          </w:tcPr>
          <w:p w:rsidR="00E45E3B" w:rsidRDefault="00E45E3B" w:rsidP="00B24C0A">
            <w:pPr>
              <w:rPr>
                <w:sz w:val="4"/>
                <w:szCs w:val="4"/>
              </w:rPr>
            </w:pPr>
          </w:p>
        </w:tc>
        <w:tc>
          <w:tcPr>
            <w:tcW w:w="280" w:type="dxa"/>
            <w:vAlign w:val="bottom"/>
          </w:tcPr>
          <w:p w:rsidR="00E45E3B" w:rsidRDefault="00E45E3B" w:rsidP="00B24C0A">
            <w:pPr>
              <w:rPr>
                <w:sz w:val="4"/>
                <w:szCs w:val="4"/>
              </w:rPr>
            </w:pPr>
          </w:p>
        </w:tc>
        <w:tc>
          <w:tcPr>
            <w:tcW w:w="620" w:type="dxa"/>
            <w:vAlign w:val="bottom"/>
          </w:tcPr>
          <w:p w:rsidR="00E45E3B" w:rsidRDefault="00E45E3B" w:rsidP="00B24C0A">
            <w:pPr>
              <w:rPr>
                <w:sz w:val="4"/>
                <w:szCs w:val="4"/>
              </w:rPr>
            </w:pPr>
          </w:p>
        </w:tc>
        <w:tc>
          <w:tcPr>
            <w:tcW w:w="220" w:type="dxa"/>
            <w:vAlign w:val="bottom"/>
          </w:tcPr>
          <w:p w:rsidR="00E45E3B" w:rsidRDefault="00E45E3B" w:rsidP="00B24C0A">
            <w:pPr>
              <w:rPr>
                <w:sz w:val="4"/>
                <w:szCs w:val="4"/>
              </w:rPr>
            </w:pPr>
          </w:p>
        </w:tc>
        <w:tc>
          <w:tcPr>
            <w:tcW w:w="60" w:type="dxa"/>
            <w:vAlign w:val="bottom"/>
          </w:tcPr>
          <w:p w:rsidR="00E45E3B" w:rsidRDefault="00E45E3B" w:rsidP="00B24C0A">
            <w:pPr>
              <w:rPr>
                <w:sz w:val="4"/>
                <w:szCs w:val="4"/>
              </w:rPr>
            </w:pPr>
          </w:p>
        </w:tc>
        <w:tc>
          <w:tcPr>
            <w:tcW w:w="280" w:type="dxa"/>
            <w:vMerge/>
            <w:vAlign w:val="bottom"/>
          </w:tcPr>
          <w:p w:rsidR="00E45E3B" w:rsidRDefault="00E45E3B" w:rsidP="00B24C0A">
            <w:pPr>
              <w:rPr>
                <w:sz w:val="4"/>
                <w:szCs w:val="4"/>
              </w:rPr>
            </w:pPr>
          </w:p>
        </w:tc>
        <w:tc>
          <w:tcPr>
            <w:tcW w:w="780" w:type="dxa"/>
            <w:gridSpan w:val="3"/>
            <w:vMerge/>
            <w:vAlign w:val="bottom"/>
          </w:tcPr>
          <w:p w:rsidR="00E45E3B" w:rsidRDefault="00E45E3B" w:rsidP="00B24C0A">
            <w:pPr>
              <w:rPr>
                <w:sz w:val="4"/>
                <w:szCs w:val="4"/>
              </w:rPr>
            </w:pPr>
          </w:p>
        </w:tc>
        <w:tc>
          <w:tcPr>
            <w:tcW w:w="300" w:type="dxa"/>
            <w:vAlign w:val="bottom"/>
          </w:tcPr>
          <w:p w:rsidR="00E45E3B" w:rsidRDefault="00E45E3B" w:rsidP="00B24C0A">
            <w:pPr>
              <w:rPr>
                <w:sz w:val="4"/>
                <w:szCs w:val="4"/>
              </w:rPr>
            </w:pPr>
          </w:p>
        </w:tc>
        <w:tc>
          <w:tcPr>
            <w:tcW w:w="560" w:type="dxa"/>
            <w:vAlign w:val="bottom"/>
          </w:tcPr>
          <w:p w:rsidR="00E45E3B" w:rsidRDefault="00E45E3B" w:rsidP="00B24C0A">
            <w:pPr>
              <w:rPr>
                <w:sz w:val="4"/>
                <w:szCs w:val="4"/>
              </w:rPr>
            </w:pPr>
          </w:p>
        </w:tc>
        <w:tc>
          <w:tcPr>
            <w:tcW w:w="1640" w:type="dxa"/>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278"/>
        </w:trPr>
        <w:tc>
          <w:tcPr>
            <w:tcW w:w="740" w:type="dxa"/>
            <w:vAlign w:val="bottom"/>
          </w:tcPr>
          <w:p w:rsidR="00E45E3B" w:rsidRDefault="00E45E3B" w:rsidP="00B24C0A">
            <w:pPr>
              <w:rPr>
                <w:sz w:val="24"/>
                <w:szCs w:val="24"/>
              </w:rPr>
            </w:pPr>
          </w:p>
        </w:tc>
        <w:tc>
          <w:tcPr>
            <w:tcW w:w="900" w:type="dxa"/>
            <w:gridSpan w:val="2"/>
            <w:vAlign w:val="bottom"/>
          </w:tcPr>
          <w:p w:rsidR="00E45E3B" w:rsidRDefault="00E45E3B" w:rsidP="00B24C0A">
            <w:pPr>
              <w:spacing w:line="278" w:lineRule="exact"/>
              <w:ind w:left="200"/>
            </w:pPr>
            <w:r>
              <w:rPr>
                <w:rFonts w:eastAsia="Times New Roman"/>
                <w:i/>
                <w:iCs/>
                <w:sz w:val="28"/>
                <w:szCs w:val="28"/>
              </w:rPr>
              <w:t>a</w:t>
            </w:r>
          </w:p>
        </w:tc>
        <w:tc>
          <w:tcPr>
            <w:tcW w:w="220" w:type="dxa"/>
            <w:vAlign w:val="bottom"/>
          </w:tcPr>
          <w:p w:rsidR="00E45E3B" w:rsidRDefault="00E45E3B" w:rsidP="00B24C0A">
            <w:pPr>
              <w:spacing w:line="278" w:lineRule="exact"/>
              <w:ind w:left="60"/>
            </w:pPr>
            <w:r>
              <w:rPr>
                <w:rFonts w:eastAsia="Times New Roman"/>
                <w:sz w:val="28"/>
                <w:szCs w:val="28"/>
              </w:rPr>
              <w:t>ε</w:t>
            </w:r>
          </w:p>
        </w:tc>
        <w:tc>
          <w:tcPr>
            <w:tcW w:w="60" w:type="dxa"/>
            <w:vAlign w:val="bottom"/>
          </w:tcPr>
          <w:p w:rsidR="00E45E3B" w:rsidRDefault="00E45E3B" w:rsidP="00B24C0A">
            <w:pPr>
              <w:rPr>
                <w:sz w:val="24"/>
                <w:szCs w:val="24"/>
              </w:rPr>
            </w:pPr>
          </w:p>
        </w:tc>
        <w:tc>
          <w:tcPr>
            <w:tcW w:w="280" w:type="dxa"/>
            <w:vAlign w:val="bottom"/>
          </w:tcPr>
          <w:p w:rsidR="00E45E3B" w:rsidRDefault="00E45E3B" w:rsidP="00B24C0A">
            <w:pPr>
              <w:spacing w:line="278" w:lineRule="exact"/>
              <w:jc w:val="center"/>
            </w:pPr>
            <w:r>
              <w:rPr>
                <w:rFonts w:eastAsia="Times New Roman"/>
                <w:i/>
                <w:iCs/>
                <w:sz w:val="28"/>
                <w:szCs w:val="28"/>
              </w:rPr>
              <w:t>R</w:t>
            </w:r>
          </w:p>
        </w:tc>
        <w:tc>
          <w:tcPr>
            <w:tcW w:w="1080" w:type="dxa"/>
            <w:gridSpan w:val="4"/>
            <w:vAlign w:val="bottom"/>
          </w:tcPr>
          <w:p w:rsidR="00E45E3B" w:rsidRDefault="00E45E3B" w:rsidP="00B24C0A">
            <w:pPr>
              <w:spacing w:line="278" w:lineRule="exact"/>
              <w:ind w:right="40"/>
              <w:jc w:val="right"/>
            </w:pPr>
            <w:r>
              <w:rPr>
                <w:rFonts w:eastAsia="Times New Roman"/>
                <w:sz w:val="28"/>
                <w:szCs w:val="28"/>
              </w:rPr>
              <w:t>0,5 20</w:t>
            </w:r>
          </w:p>
        </w:tc>
        <w:tc>
          <w:tcPr>
            <w:tcW w:w="2200" w:type="dxa"/>
            <w:gridSpan w:val="2"/>
            <w:vAlign w:val="bottom"/>
          </w:tcPr>
          <w:p w:rsidR="00E45E3B" w:rsidRDefault="00E45E3B" w:rsidP="00B24C0A">
            <w:pPr>
              <w:spacing w:line="278" w:lineRule="exact"/>
              <w:ind w:left="240"/>
            </w:pPr>
            <w:r>
              <w:rPr>
                <w:rFonts w:eastAsia="Times New Roman"/>
                <w:sz w:val="24"/>
                <w:szCs w:val="24"/>
              </w:rPr>
              <w:t xml:space="preserve">10 </w:t>
            </w:r>
            <w:r>
              <w:rPr>
                <w:rFonts w:eastAsia="Times New Roman"/>
                <w:sz w:val="26"/>
                <w:szCs w:val="26"/>
              </w:rPr>
              <w:t>см/с</w:t>
            </w:r>
            <w:r>
              <w:rPr>
                <w:rFonts w:eastAsia="Times New Roman"/>
                <w:sz w:val="32"/>
                <w:szCs w:val="32"/>
                <w:vertAlign w:val="superscript"/>
              </w:rPr>
              <w:t>2</w:t>
            </w:r>
            <w:r>
              <w:rPr>
                <w:rFonts w:eastAsia="Times New Roman"/>
                <w:sz w:val="26"/>
                <w:szCs w:val="26"/>
              </w:rPr>
              <w:t>.</w:t>
            </w:r>
          </w:p>
        </w:tc>
        <w:tc>
          <w:tcPr>
            <w:tcW w:w="0" w:type="dxa"/>
            <w:vAlign w:val="bottom"/>
          </w:tcPr>
          <w:p w:rsidR="00E45E3B" w:rsidRDefault="00E45E3B" w:rsidP="00B24C0A">
            <w:pPr>
              <w:rPr>
                <w:sz w:val="1"/>
                <w:szCs w:val="1"/>
              </w:rPr>
            </w:pPr>
          </w:p>
        </w:tc>
      </w:tr>
      <w:tr w:rsidR="00E45E3B" w:rsidTr="00B24C0A">
        <w:trPr>
          <w:trHeight w:val="221"/>
        </w:trPr>
        <w:tc>
          <w:tcPr>
            <w:tcW w:w="740" w:type="dxa"/>
            <w:vAlign w:val="bottom"/>
          </w:tcPr>
          <w:p w:rsidR="00E45E3B" w:rsidRDefault="00E45E3B" w:rsidP="00B24C0A">
            <w:pPr>
              <w:rPr>
                <w:sz w:val="19"/>
                <w:szCs w:val="19"/>
              </w:rPr>
            </w:pPr>
          </w:p>
        </w:tc>
        <w:tc>
          <w:tcPr>
            <w:tcW w:w="280" w:type="dxa"/>
            <w:tcBorders>
              <w:bottom w:val="single" w:sz="8" w:space="0" w:color="auto"/>
            </w:tcBorders>
            <w:vAlign w:val="bottom"/>
          </w:tcPr>
          <w:p w:rsidR="00E45E3B" w:rsidRDefault="00E45E3B" w:rsidP="00B24C0A">
            <w:pPr>
              <w:rPr>
                <w:sz w:val="19"/>
                <w:szCs w:val="19"/>
              </w:rPr>
            </w:pPr>
          </w:p>
        </w:tc>
        <w:tc>
          <w:tcPr>
            <w:tcW w:w="620" w:type="dxa"/>
            <w:tcBorders>
              <w:bottom w:val="single" w:sz="8" w:space="0" w:color="auto"/>
            </w:tcBorders>
            <w:vAlign w:val="bottom"/>
          </w:tcPr>
          <w:p w:rsidR="00E45E3B" w:rsidRDefault="00E45E3B" w:rsidP="00B24C0A">
            <w:pPr>
              <w:spacing w:line="221" w:lineRule="exact"/>
              <w:ind w:right="110"/>
              <w:jc w:val="center"/>
            </w:pPr>
            <w:r>
              <w:rPr>
                <w:rFonts w:eastAsia="Times New Roman"/>
                <w:sz w:val="15"/>
                <w:szCs w:val="15"/>
              </w:rPr>
              <w:t xml:space="preserve">τ  </w:t>
            </w:r>
            <w:r>
              <w:rPr>
                <w:rFonts w:eastAsia="Times New Roman"/>
                <w:sz w:val="25"/>
                <w:szCs w:val="25"/>
                <w:vertAlign w:val="subscript"/>
              </w:rPr>
              <w:t>1</w:t>
            </w:r>
          </w:p>
        </w:tc>
        <w:tc>
          <w:tcPr>
            <w:tcW w:w="220" w:type="dxa"/>
            <w:tcBorders>
              <w:bottom w:val="single" w:sz="8" w:space="0" w:color="auto"/>
            </w:tcBorders>
            <w:vAlign w:val="bottom"/>
          </w:tcPr>
          <w:p w:rsidR="00E45E3B" w:rsidRDefault="00E45E3B" w:rsidP="00B24C0A">
            <w:pPr>
              <w:rPr>
                <w:sz w:val="19"/>
                <w:szCs w:val="19"/>
              </w:rPr>
            </w:pPr>
          </w:p>
        </w:tc>
        <w:tc>
          <w:tcPr>
            <w:tcW w:w="60" w:type="dxa"/>
            <w:tcBorders>
              <w:bottom w:val="single" w:sz="8" w:space="0" w:color="auto"/>
            </w:tcBorders>
            <w:vAlign w:val="bottom"/>
          </w:tcPr>
          <w:p w:rsidR="00E45E3B" w:rsidRDefault="00E45E3B" w:rsidP="00B24C0A">
            <w:pPr>
              <w:rPr>
                <w:sz w:val="19"/>
                <w:szCs w:val="19"/>
              </w:rPr>
            </w:pPr>
          </w:p>
        </w:tc>
        <w:tc>
          <w:tcPr>
            <w:tcW w:w="280" w:type="dxa"/>
            <w:tcBorders>
              <w:bottom w:val="single" w:sz="8" w:space="0" w:color="auto"/>
            </w:tcBorders>
            <w:vAlign w:val="bottom"/>
          </w:tcPr>
          <w:p w:rsidR="00E45E3B" w:rsidRDefault="00E45E3B" w:rsidP="00B24C0A">
            <w:pPr>
              <w:rPr>
                <w:sz w:val="19"/>
                <w:szCs w:val="19"/>
              </w:rPr>
            </w:pPr>
          </w:p>
        </w:tc>
        <w:tc>
          <w:tcPr>
            <w:tcW w:w="340" w:type="dxa"/>
            <w:vAlign w:val="bottom"/>
          </w:tcPr>
          <w:p w:rsidR="00E45E3B" w:rsidRDefault="00E45E3B" w:rsidP="00B24C0A">
            <w:pPr>
              <w:rPr>
                <w:sz w:val="19"/>
                <w:szCs w:val="19"/>
              </w:rPr>
            </w:pPr>
          </w:p>
        </w:tc>
        <w:tc>
          <w:tcPr>
            <w:tcW w:w="180" w:type="dxa"/>
            <w:vAlign w:val="bottom"/>
          </w:tcPr>
          <w:p w:rsidR="00E45E3B" w:rsidRDefault="00E45E3B" w:rsidP="00B24C0A">
            <w:pPr>
              <w:rPr>
                <w:sz w:val="19"/>
                <w:szCs w:val="19"/>
              </w:rPr>
            </w:pPr>
          </w:p>
        </w:tc>
        <w:tc>
          <w:tcPr>
            <w:tcW w:w="260" w:type="dxa"/>
            <w:vAlign w:val="bottom"/>
          </w:tcPr>
          <w:p w:rsidR="00E45E3B" w:rsidRDefault="00E45E3B" w:rsidP="00B24C0A">
            <w:pPr>
              <w:rPr>
                <w:sz w:val="19"/>
                <w:szCs w:val="19"/>
              </w:rPr>
            </w:pPr>
          </w:p>
        </w:tc>
        <w:tc>
          <w:tcPr>
            <w:tcW w:w="300" w:type="dxa"/>
            <w:vAlign w:val="bottom"/>
          </w:tcPr>
          <w:p w:rsidR="00E45E3B" w:rsidRDefault="00E45E3B" w:rsidP="00B24C0A">
            <w:pPr>
              <w:rPr>
                <w:sz w:val="19"/>
                <w:szCs w:val="19"/>
              </w:rPr>
            </w:pPr>
          </w:p>
        </w:tc>
        <w:tc>
          <w:tcPr>
            <w:tcW w:w="560" w:type="dxa"/>
            <w:vAlign w:val="bottom"/>
          </w:tcPr>
          <w:p w:rsidR="00E45E3B" w:rsidRDefault="00E45E3B" w:rsidP="00B24C0A">
            <w:pPr>
              <w:rPr>
                <w:sz w:val="19"/>
                <w:szCs w:val="19"/>
              </w:rPr>
            </w:pPr>
          </w:p>
        </w:tc>
        <w:tc>
          <w:tcPr>
            <w:tcW w:w="164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20"/>
        </w:trPr>
        <w:tc>
          <w:tcPr>
            <w:tcW w:w="740" w:type="dxa"/>
            <w:vAlign w:val="bottom"/>
          </w:tcPr>
          <w:p w:rsidR="00E45E3B" w:rsidRDefault="00E45E3B" w:rsidP="00B24C0A">
            <w:pPr>
              <w:spacing w:line="20" w:lineRule="exact"/>
              <w:rPr>
                <w:sz w:val="1"/>
                <w:szCs w:val="1"/>
              </w:rPr>
            </w:pPr>
          </w:p>
        </w:tc>
        <w:tc>
          <w:tcPr>
            <w:tcW w:w="280" w:type="dxa"/>
            <w:vAlign w:val="bottom"/>
          </w:tcPr>
          <w:p w:rsidR="00E45E3B" w:rsidRDefault="00E45E3B" w:rsidP="00B24C0A">
            <w:pPr>
              <w:spacing w:line="20" w:lineRule="exact"/>
              <w:rPr>
                <w:sz w:val="1"/>
                <w:szCs w:val="1"/>
              </w:rPr>
            </w:pPr>
          </w:p>
        </w:tc>
        <w:tc>
          <w:tcPr>
            <w:tcW w:w="620" w:type="dxa"/>
            <w:vMerge w:val="restart"/>
            <w:vAlign w:val="bottom"/>
          </w:tcPr>
          <w:p w:rsidR="00E45E3B" w:rsidRDefault="00E45E3B" w:rsidP="00B24C0A">
            <w:pPr>
              <w:spacing w:line="218" w:lineRule="exact"/>
              <w:ind w:right="70"/>
              <w:jc w:val="center"/>
            </w:pPr>
            <w:r>
              <w:rPr>
                <w:rFonts w:eastAsia="Times New Roman"/>
                <w:w w:val="99"/>
              </w:rPr>
              <w:t>2</w:t>
            </w:r>
          </w:p>
        </w:tc>
        <w:tc>
          <w:tcPr>
            <w:tcW w:w="220" w:type="dxa"/>
            <w:vAlign w:val="bottom"/>
          </w:tcPr>
          <w:p w:rsidR="00E45E3B" w:rsidRDefault="00E45E3B" w:rsidP="00B24C0A">
            <w:pPr>
              <w:spacing w:line="20" w:lineRule="exact"/>
              <w:rPr>
                <w:sz w:val="1"/>
                <w:szCs w:val="1"/>
              </w:rPr>
            </w:pPr>
          </w:p>
        </w:tc>
        <w:tc>
          <w:tcPr>
            <w:tcW w:w="340" w:type="dxa"/>
            <w:gridSpan w:val="2"/>
            <w:vMerge w:val="restart"/>
            <w:vAlign w:val="bottom"/>
          </w:tcPr>
          <w:p w:rsidR="00E45E3B" w:rsidRDefault="00E45E3B" w:rsidP="00B24C0A">
            <w:pPr>
              <w:spacing w:line="218" w:lineRule="exact"/>
              <w:jc w:val="right"/>
            </w:pPr>
            <w:r>
              <w:rPr>
                <w:rFonts w:eastAsia="Times New Roman"/>
              </w:rPr>
              <w:t>2</w:t>
            </w:r>
          </w:p>
        </w:tc>
        <w:tc>
          <w:tcPr>
            <w:tcW w:w="520" w:type="dxa"/>
            <w:gridSpan w:val="2"/>
            <w:vAlign w:val="bottom"/>
          </w:tcPr>
          <w:p w:rsidR="00E45E3B" w:rsidRDefault="00E45E3B" w:rsidP="00B24C0A">
            <w:pPr>
              <w:spacing w:line="20" w:lineRule="exact"/>
              <w:rPr>
                <w:sz w:val="1"/>
                <w:szCs w:val="1"/>
              </w:rPr>
            </w:pPr>
          </w:p>
        </w:tc>
        <w:tc>
          <w:tcPr>
            <w:tcW w:w="560" w:type="dxa"/>
            <w:gridSpan w:val="2"/>
            <w:tcBorders>
              <w:bottom w:val="single" w:sz="8" w:space="0" w:color="auto"/>
            </w:tcBorders>
            <w:vAlign w:val="bottom"/>
          </w:tcPr>
          <w:p w:rsidR="00E45E3B" w:rsidRDefault="00E45E3B" w:rsidP="00B24C0A">
            <w:pPr>
              <w:spacing w:line="20" w:lineRule="exact"/>
              <w:rPr>
                <w:sz w:val="1"/>
                <w:szCs w:val="1"/>
              </w:rPr>
            </w:pPr>
          </w:p>
        </w:tc>
        <w:tc>
          <w:tcPr>
            <w:tcW w:w="560" w:type="dxa"/>
            <w:tcBorders>
              <w:bottom w:val="single" w:sz="8" w:space="0" w:color="auto"/>
            </w:tcBorders>
            <w:vAlign w:val="bottom"/>
          </w:tcPr>
          <w:p w:rsidR="00E45E3B" w:rsidRDefault="00E45E3B" w:rsidP="00B24C0A">
            <w:pPr>
              <w:spacing w:line="20" w:lineRule="exact"/>
              <w:rPr>
                <w:sz w:val="1"/>
                <w:szCs w:val="1"/>
              </w:rPr>
            </w:pPr>
          </w:p>
        </w:tc>
        <w:tc>
          <w:tcPr>
            <w:tcW w:w="1640" w:type="dxa"/>
            <w:vAlign w:val="bottom"/>
          </w:tcPr>
          <w:p w:rsidR="00E45E3B" w:rsidRDefault="00E45E3B" w:rsidP="00B24C0A">
            <w:pPr>
              <w:spacing w:line="20" w:lineRule="exact"/>
              <w:rPr>
                <w:sz w:val="1"/>
                <w:szCs w:val="1"/>
              </w:rPr>
            </w:pPr>
          </w:p>
        </w:tc>
        <w:tc>
          <w:tcPr>
            <w:tcW w:w="0" w:type="dxa"/>
            <w:vAlign w:val="bottom"/>
          </w:tcPr>
          <w:p w:rsidR="00E45E3B" w:rsidRDefault="00E45E3B" w:rsidP="00B24C0A">
            <w:pPr>
              <w:spacing w:line="20" w:lineRule="exact"/>
              <w:rPr>
                <w:sz w:val="1"/>
                <w:szCs w:val="1"/>
              </w:rPr>
            </w:pPr>
          </w:p>
        </w:tc>
      </w:tr>
      <w:tr w:rsidR="00E45E3B" w:rsidTr="00B24C0A">
        <w:trPr>
          <w:trHeight w:val="299"/>
        </w:trPr>
        <w:tc>
          <w:tcPr>
            <w:tcW w:w="740" w:type="dxa"/>
            <w:vAlign w:val="bottom"/>
          </w:tcPr>
          <w:p w:rsidR="00E45E3B" w:rsidRDefault="00E45E3B" w:rsidP="00B24C0A">
            <w:pPr>
              <w:spacing w:line="298" w:lineRule="exact"/>
              <w:ind w:right="481"/>
              <w:jc w:val="right"/>
            </w:pPr>
            <w:r>
              <w:rPr>
                <w:rFonts w:eastAsia="Times New Roman"/>
                <w:i/>
                <w:iCs/>
                <w:w w:val="85"/>
                <w:sz w:val="28"/>
                <w:szCs w:val="28"/>
              </w:rPr>
              <w:t>a</w:t>
            </w:r>
          </w:p>
        </w:tc>
        <w:tc>
          <w:tcPr>
            <w:tcW w:w="280" w:type="dxa"/>
            <w:vAlign w:val="bottom"/>
          </w:tcPr>
          <w:p w:rsidR="00E45E3B" w:rsidRDefault="00E45E3B" w:rsidP="00B24C0A">
            <w:pPr>
              <w:spacing w:line="298" w:lineRule="exact"/>
              <w:ind w:left="80"/>
            </w:pPr>
            <w:r>
              <w:rPr>
                <w:rFonts w:eastAsia="Times New Roman"/>
                <w:i/>
                <w:iCs/>
                <w:sz w:val="28"/>
                <w:szCs w:val="28"/>
              </w:rPr>
              <w:t>a</w:t>
            </w:r>
          </w:p>
        </w:tc>
        <w:tc>
          <w:tcPr>
            <w:tcW w:w="620" w:type="dxa"/>
            <w:vMerge/>
            <w:vAlign w:val="bottom"/>
          </w:tcPr>
          <w:p w:rsidR="00E45E3B" w:rsidRDefault="00E45E3B" w:rsidP="00B24C0A">
            <w:pPr>
              <w:rPr>
                <w:sz w:val="24"/>
                <w:szCs w:val="24"/>
              </w:rPr>
            </w:pPr>
          </w:p>
        </w:tc>
        <w:tc>
          <w:tcPr>
            <w:tcW w:w="220" w:type="dxa"/>
            <w:vAlign w:val="bottom"/>
          </w:tcPr>
          <w:p w:rsidR="00E45E3B" w:rsidRDefault="00E45E3B" w:rsidP="00B24C0A">
            <w:pPr>
              <w:spacing w:line="298" w:lineRule="exact"/>
              <w:ind w:left="80"/>
            </w:pPr>
            <w:r>
              <w:rPr>
                <w:rFonts w:eastAsia="Times New Roman"/>
                <w:i/>
                <w:iCs/>
                <w:w w:val="85"/>
                <w:sz w:val="28"/>
                <w:szCs w:val="28"/>
              </w:rPr>
              <w:t>a</w:t>
            </w:r>
          </w:p>
        </w:tc>
        <w:tc>
          <w:tcPr>
            <w:tcW w:w="340" w:type="dxa"/>
            <w:gridSpan w:val="2"/>
            <w:vMerge/>
            <w:vAlign w:val="bottom"/>
          </w:tcPr>
          <w:p w:rsidR="00E45E3B" w:rsidRDefault="00E45E3B" w:rsidP="00B24C0A">
            <w:pPr>
              <w:rPr>
                <w:sz w:val="24"/>
                <w:szCs w:val="24"/>
              </w:rPr>
            </w:pPr>
          </w:p>
        </w:tc>
        <w:tc>
          <w:tcPr>
            <w:tcW w:w="1080" w:type="dxa"/>
            <w:gridSpan w:val="4"/>
            <w:vAlign w:val="bottom"/>
          </w:tcPr>
          <w:p w:rsidR="00E45E3B" w:rsidRDefault="00E45E3B" w:rsidP="00B24C0A">
            <w:pPr>
              <w:spacing w:line="299" w:lineRule="exact"/>
              <w:ind w:right="180"/>
              <w:jc w:val="right"/>
            </w:pPr>
            <w:r>
              <w:rPr>
                <w:rFonts w:eastAsia="Times New Roman"/>
                <w:sz w:val="25"/>
                <w:szCs w:val="25"/>
              </w:rPr>
              <w:t>20</w:t>
            </w:r>
            <w:r>
              <w:rPr>
                <w:rFonts w:eastAsia="Times New Roman"/>
                <w:sz w:val="34"/>
                <w:szCs w:val="34"/>
                <w:vertAlign w:val="superscript"/>
              </w:rPr>
              <w:t>2</w:t>
            </w:r>
          </w:p>
        </w:tc>
        <w:tc>
          <w:tcPr>
            <w:tcW w:w="2200" w:type="dxa"/>
            <w:gridSpan w:val="2"/>
            <w:vAlign w:val="bottom"/>
          </w:tcPr>
          <w:p w:rsidR="00E45E3B" w:rsidRDefault="00E45E3B" w:rsidP="00B24C0A">
            <w:pPr>
              <w:spacing w:line="299" w:lineRule="exact"/>
              <w:ind w:left="120"/>
            </w:pPr>
            <w:r>
              <w:rPr>
                <w:rFonts w:eastAsia="Times New Roman"/>
                <w:sz w:val="25"/>
                <w:szCs w:val="25"/>
              </w:rPr>
              <w:t>10</w:t>
            </w:r>
            <w:r>
              <w:rPr>
                <w:rFonts w:eastAsia="Times New Roman"/>
                <w:sz w:val="34"/>
                <w:szCs w:val="34"/>
                <w:vertAlign w:val="superscript"/>
              </w:rPr>
              <w:t>2</w:t>
            </w:r>
            <w:r>
              <w:rPr>
                <w:rFonts w:eastAsia="Times New Roman"/>
                <w:sz w:val="25"/>
                <w:szCs w:val="25"/>
              </w:rPr>
              <w:t xml:space="preserve">     22,3 </w:t>
            </w:r>
            <w:r>
              <w:rPr>
                <w:rFonts w:eastAsia="Times New Roman"/>
                <w:sz w:val="26"/>
                <w:szCs w:val="26"/>
              </w:rPr>
              <w:t>см/с</w:t>
            </w:r>
            <w:r>
              <w:rPr>
                <w:rFonts w:eastAsia="Times New Roman"/>
                <w:sz w:val="32"/>
                <w:szCs w:val="32"/>
                <w:vertAlign w:val="superscript"/>
              </w:rPr>
              <w:t>2</w:t>
            </w:r>
            <w:r>
              <w:rPr>
                <w:rFonts w:eastAsia="Times New Roman"/>
                <w:sz w:val="26"/>
                <w:szCs w:val="26"/>
              </w:rPr>
              <w:t>.</w:t>
            </w:r>
          </w:p>
        </w:tc>
        <w:tc>
          <w:tcPr>
            <w:tcW w:w="0" w:type="dxa"/>
            <w:vAlign w:val="bottom"/>
          </w:tcPr>
          <w:p w:rsidR="00E45E3B" w:rsidRDefault="00E45E3B" w:rsidP="00B24C0A">
            <w:pPr>
              <w:rPr>
                <w:sz w:val="1"/>
                <w:szCs w:val="1"/>
              </w:rPr>
            </w:pPr>
          </w:p>
        </w:tc>
      </w:tr>
      <w:tr w:rsidR="00E45E3B" w:rsidTr="00B24C0A">
        <w:trPr>
          <w:trHeight w:val="176"/>
        </w:trPr>
        <w:tc>
          <w:tcPr>
            <w:tcW w:w="740" w:type="dxa"/>
            <w:vAlign w:val="bottom"/>
          </w:tcPr>
          <w:p w:rsidR="00E45E3B" w:rsidRDefault="00E45E3B" w:rsidP="00B24C0A">
            <w:pPr>
              <w:spacing w:line="176" w:lineRule="exact"/>
              <w:ind w:right="401"/>
              <w:jc w:val="right"/>
            </w:pPr>
            <w:r>
              <w:rPr>
                <w:rFonts w:eastAsia="Times New Roman"/>
              </w:rPr>
              <w:t>1</w:t>
            </w:r>
          </w:p>
        </w:tc>
        <w:tc>
          <w:tcPr>
            <w:tcW w:w="900" w:type="dxa"/>
            <w:gridSpan w:val="2"/>
            <w:vAlign w:val="bottom"/>
          </w:tcPr>
          <w:p w:rsidR="00E45E3B" w:rsidRDefault="00E45E3B" w:rsidP="00B24C0A">
            <w:pPr>
              <w:spacing w:line="176" w:lineRule="exact"/>
              <w:ind w:left="220"/>
            </w:pPr>
            <w:r>
              <w:rPr>
                <w:rFonts w:eastAsia="Times New Roman"/>
                <w:i/>
                <w:iCs/>
                <w:vertAlign w:val="superscript"/>
              </w:rPr>
              <w:t>n</w:t>
            </w:r>
            <w:r>
              <w:rPr>
                <w:rFonts w:eastAsia="Times New Roman"/>
                <w:sz w:val="13"/>
                <w:szCs w:val="13"/>
              </w:rPr>
              <w:t xml:space="preserve">  1</w:t>
            </w:r>
          </w:p>
        </w:tc>
        <w:tc>
          <w:tcPr>
            <w:tcW w:w="220" w:type="dxa"/>
            <w:vAlign w:val="bottom"/>
          </w:tcPr>
          <w:p w:rsidR="00E45E3B" w:rsidRDefault="00E45E3B" w:rsidP="00B24C0A">
            <w:pPr>
              <w:rPr>
                <w:sz w:val="15"/>
                <w:szCs w:val="15"/>
              </w:rPr>
            </w:pPr>
          </w:p>
        </w:tc>
        <w:tc>
          <w:tcPr>
            <w:tcW w:w="340" w:type="dxa"/>
            <w:gridSpan w:val="2"/>
            <w:vAlign w:val="bottom"/>
          </w:tcPr>
          <w:p w:rsidR="00E45E3B" w:rsidRDefault="00E45E3B" w:rsidP="00B24C0A">
            <w:pPr>
              <w:spacing w:line="176" w:lineRule="exact"/>
              <w:jc w:val="right"/>
            </w:pPr>
            <w:r>
              <w:rPr>
                <w:rFonts w:eastAsia="Times New Roman"/>
                <w:vertAlign w:val="superscript"/>
              </w:rPr>
              <w:t>τ</w:t>
            </w:r>
            <w:r>
              <w:rPr>
                <w:rFonts w:eastAsia="Times New Roman"/>
                <w:sz w:val="13"/>
                <w:szCs w:val="13"/>
              </w:rPr>
              <w:t xml:space="preserve">  1</w:t>
            </w:r>
          </w:p>
        </w:tc>
        <w:tc>
          <w:tcPr>
            <w:tcW w:w="340" w:type="dxa"/>
            <w:vAlign w:val="bottom"/>
          </w:tcPr>
          <w:p w:rsidR="00E45E3B" w:rsidRDefault="00E45E3B" w:rsidP="00B24C0A">
            <w:pPr>
              <w:rPr>
                <w:sz w:val="15"/>
                <w:szCs w:val="15"/>
              </w:rPr>
            </w:pPr>
          </w:p>
        </w:tc>
        <w:tc>
          <w:tcPr>
            <w:tcW w:w="180" w:type="dxa"/>
            <w:vAlign w:val="bottom"/>
          </w:tcPr>
          <w:p w:rsidR="00E45E3B" w:rsidRDefault="00E45E3B" w:rsidP="00B24C0A">
            <w:pPr>
              <w:rPr>
                <w:sz w:val="15"/>
                <w:szCs w:val="15"/>
              </w:rPr>
            </w:pPr>
          </w:p>
        </w:tc>
        <w:tc>
          <w:tcPr>
            <w:tcW w:w="260" w:type="dxa"/>
            <w:vAlign w:val="bottom"/>
          </w:tcPr>
          <w:p w:rsidR="00E45E3B" w:rsidRDefault="00E45E3B" w:rsidP="00B24C0A">
            <w:pPr>
              <w:rPr>
                <w:sz w:val="15"/>
                <w:szCs w:val="15"/>
              </w:rPr>
            </w:pPr>
          </w:p>
        </w:tc>
        <w:tc>
          <w:tcPr>
            <w:tcW w:w="300" w:type="dxa"/>
            <w:vAlign w:val="bottom"/>
          </w:tcPr>
          <w:p w:rsidR="00E45E3B" w:rsidRDefault="00E45E3B" w:rsidP="00B24C0A">
            <w:pPr>
              <w:rPr>
                <w:sz w:val="15"/>
                <w:szCs w:val="15"/>
              </w:rPr>
            </w:pPr>
          </w:p>
        </w:tc>
        <w:tc>
          <w:tcPr>
            <w:tcW w:w="560" w:type="dxa"/>
            <w:vAlign w:val="bottom"/>
          </w:tcPr>
          <w:p w:rsidR="00E45E3B" w:rsidRDefault="00E45E3B" w:rsidP="00B24C0A">
            <w:pPr>
              <w:rPr>
                <w:sz w:val="15"/>
                <w:szCs w:val="15"/>
              </w:rPr>
            </w:pPr>
          </w:p>
        </w:tc>
        <w:tc>
          <w:tcPr>
            <w:tcW w:w="164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85632" behindDoc="1" locked="0" layoutInCell="0" allowOverlap="1">
            <wp:simplePos x="0" y="0"/>
            <wp:positionH relativeFrom="column">
              <wp:posOffset>2595245</wp:posOffset>
            </wp:positionH>
            <wp:positionV relativeFrom="paragraph">
              <wp:posOffset>-1089025</wp:posOffset>
            </wp:positionV>
            <wp:extent cx="1654810" cy="305435"/>
            <wp:effectExtent l="0" t="0" r="0" b="0"/>
            <wp:wrapNone/>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1258">
                      <a:extLst/>
                    </a:blip>
                    <a:srcRect/>
                    <a:stretch>
                      <a:fillRect/>
                    </a:stretch>
                  </pic:blipFill>
                  <pic:spPr bwMode="auto">
                    <a:xfrm>
                      <a:off x="0" y="0"/>
                      <a:ext cx="1654810" cy="305435"/>
                    </a:xfrm>
                    <a:prstGeom prst="rect">
                      <a:avLst/>
                    </a:prstGeom>
                    <a:noFill/>
                  </pic:spPr>
                </pic:pic>
              </a:graphicData>
            </a:graphic>
          </wp:anchor>
        </w:drawing>
      </w:r>
      <w:r>
        <w:rPr>
          <w:noProof/>
          <w:lang w:eastAsia="ru-RU"/>
        </w:rPr>
        <w:drawing>
          <wp:anchor distT="0" distB="0" distL="114300" distR="114300" simplePos="0" relativeHeight="254086656" behindDoc="1" locked="0" layoutInCell="0" allowOverlap="1">
            <wp:simplePos x="0" y="0"/>
            <wp:positionH relativeFrom="column">
              <wp:posOffset>1722755</wp:posOffset>
            </wp:positionH>
            <wp:positionV relativeFrom="paragraph">
              <wp:posOffset>-691515</wp:posOffset>
            </wp:positionV>
            <wp:extent cx="3177540" cy="675005"/>
            <wp:effectExtent l="0" t="0" r="0" b="0"/>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1259">
                      <a:extLst/>
                    </a:blip>
                    <a:srcRect/>
                    <a:stretch>
                      <a:fillRect/>
                    </a:stretch>
                  </pic:blipFill>
                  <pic:spPr bwMode="auto">
                    <a:xfrm>
                      <a:off x="0" y="0"/>
                      <a:ext cx="3177540" cy="675005"/>
                    </a:xfrm>
                    <a:prstGeom prst="rect">
                      <a:avLst/>
                    </a:prstGeom>
                    <a:noFill/>
                  </pic:spPr>
                </pic:pic>
              </a:graphicData>
            </a:graphic>
          </wp:anchor>
        </w:drawing>
      </w:r>
    </w:p>
    <w:p w:rsidR="00E45E3B" w:rsidRDefault="00E45E3B" w:rsidP="007D0F7C">
      <w:pPr>
        <w:numPr>
          <w:ilvl w:val="0"/>
          <w:numId w:val="94"/>
        </w:numPr>
        <w:tabs>
          <w:tab w:val="left" w:pos="1300"/>
        </w:tabs>
        <w:spacing w:after="0" w:line="238" w:lineRule="auto"/>
        <w:ind w:left="1300" w:hanging="318"/>
        <w:rPr>
          <w:rFonts w:eastAsia="Times New Roman"/>
          <w:sz w:val="30"/>
          <w:szCs w:val="30"/>
        </w:rPr>
      </w:pPr>
      <w:r>
        <w:rPr>
          <w:rFonts w:eastAsia="Times New Roman"/>
          <w:sz w:val="30"/>
          <w:szCs w:val="30"/>
        </w:rPr>
        <w:t xml:space="preserve">Так как угловое ускорение </w:t>
      </w:r>
      <w:r>
        <w:rPr>
          <w:rFonts w:ascii="Symbol" w:eastAsia="Symbol" w:hAnsi="Symbol" w:cs="Symbol"/>
          <w:sz w:val="30"/>
          <w:szCs w:val="30"/>
        </w:rPr>
        <w:t></w:t>
      </w:r>
      <w:r>
        <w:rPr>
          <w:rFonts w:eastAsia="Times New Roman"/>
          <w:sz w:val="30"/>
          <w:szCs w:val="30"/>
        </w:rPr>
        <w:t xml:space="preserve"> для всех колес одинаково и ради-</w:t>
      </w:r>
    </w:p>
    <w:p w:rsidR="00E45E3B" w:rsidRDefault="00E45E3B" w:rsidP="00E45E3B">
      <w:pPr>
        <w:spacing w:line="20" w:lineRule="exact"/>
      </w:pPr>
      <w:r>
        <w:rPr>
          <w:noProof/>
          <w:lang w:eastAsia="ru-RU"/>
        </w:rPr>
        <w:drawing>
          <wp:anchor distT="0" distB="0" distL="114300" distR="114300" simplePos="0" relativeHeight="254087680" behindDoc="1" locked="0" layoutInCell="0" allowOverlap="1">
            <wp:simplePos x="0" y="0"/>
            <wp:positionH relativeFrom="column">
              <wp:posOffset>3521710</wp:posOffset>
            </wp:positionH>
            <wp:positionV relativeFrom="paragraph">
              <wp:posOffset>-28575</wp:posOffset>
            </wp:positionV>
            <wp:extent cx="714375" cy="302260"/>
            <wp:effectExtent l="0" t="0" r="0" b="0"/>
            <wp:wrapNone/>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260">
                      <a:extLst/>
                    </a:blip>
                    <a:srcRect/>
                    <a:stretch>
                      <a:fillRect/>
                    </a:stretch>
                  </pic:blipFill>
                  <pic:spPr bwMode="auto">
                    <a:xfrm>
                      <a:off x="0" y="0"/>
                      <a:ext cx="714375" cy="30226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60"/>
        <w:gridCol w:w="140"/>
        <w:gridCol w:w="440"/>
        <w:gridCol w:w="120"/>
        <w:gridCol w:w="20"/>
        <w:gridCol w:w="360"/>
        <w:gridCol w:w="740"/>
        <w:gridCol w:w="7200"/>
        <w:gridCol w:w="20"/>
      </w:tblGrid>
      <w:tr w:rsidR="00E45E3B" w:rsidTr="00B24C0A">
        <w:trPr>
          <w:trHeight w:val="411"/>
        </w:trPr>
        <w:tc>
          <w:tcPr>
            <w:tcW w:w="640" w:type="dxa"/>
            <w:gridSpan w:val="3"/>
            <w:vAlign w:val="bottom"/>
          </w:tcPr>
          <w:p w:rsidR="00E45E3B" w:rsidRDefault="00E45E3B" w:rsidP="00B24C0A">
            <w:pPr>
              <w:ind w:right="160"/>
              <w:jc w:val="center"/>
            </w:pPr>
            <w:r>
              <w:rPr>
                <w:rFonts w:eastAsia="Times New Roman"/>
                <w:w w:val="98"/>
                <w:sz w:val="30"/>
                <w:szCs w:val="30"/>
              </w:rPr>
              <w:t>усы</w:t>
            </w:r>
          </w:p>
        </w:tc>
        <w:tc>
          <w:tcPr>
            <w:tcW w:w="1240" w:type="dxa"/>
            <w:gridSpan w:val="4"/>
            <w:vAlign w:val="bottom"/>
          </w:tcPr>
          <w:p w:rsidR="00E45E3B" w:rsidRDefault="00E45E3B" w:rsidP="00B24C0A">
            <w:pPr>
              <w:jc w:val="right"/>
            </w:pPr>
            <w:r>
              <w:rPr>
                <w:rFonts w:eastAsia="Times New Roman"/>
                <w:sz w:val="30"/>
                <w:szCs w:val="30"/>
              </w:rPr>
              <w:t xml:space="preserve">колеса  </w:t>
            </w:r>
            <w:r>
              <w:rPr>
                <w:rFonts w:eastAsia="Times New Roman"/>
                <w:i/>
                <w:iCs/>
                <w:sz w:val="30"/>
                <w:szCs w:val="30"/>
              </w:rPr>
              <w:t>I</w:t>
            </w:r>
          </w:p>
        </w:tc>
        <w:tc>
          <w:tcPr>
            <w:tcW w:w="7200" w:type="dxa"/>
            <w:vAlign w:val="bottom"/>
          </w:tcPr>
          <w:p w:rsidR="00E45E3B" w:rsidRDefault="00E45E3B" w:rsidP="00B24C0A">
            <w:pPr>
              <w:spacing w:line="410" w:lineRule="exact"/>
              <w:ind w:left="160"/>
            </w:pPr>
            <w:r>
              <w:rPr>
                <w:rFonts w:eastAsia="Times New Roman"/>
                <w:sz w:val="30"/>
                <w:szCs w:val="30"/>
              </w:rPr>
              <w:t xml:space="preserve">и  колеса  </w:t>
            </w:r>
            <w:r>
              <w:rPr>
                <w:rFonts w:eastAsia="Times New Roman"/>
                <w:i/>
                <w:iCs/>
                <w:sz w:val="30"/>
                <w:szCs w:val="30"/>
              </w:rPr>
              <w:t>III</w:t>
            </w:r>
            <w:r>
              <w:rPr>
                <w:rFonts w:eastAsia="Times New Roman"/>
                <w:sz w:val="30"/>
                <w:szCs w:val="30"/>
              </w:rPr>
              <w:t xml:space="preserve">  равны  </w:t>
            </w:r>
            <w:r>
              <w:rPr>
                <w:rFonts w:eastAsia="Times New Roman"/>
                <w:i/>
                <w:iCs/>
                <w:sz w:val="27"/>
                <w:szCs w:val="27"/>
              </w:rPr>
              <w:t>R</w:t>
            </w:r>
            <w:r>
              <w:rPr>
                <w:rFonts w:eastAsia="Times New Roman"/>
                <w:sz w:val="38"/>
                <w:szCs w:val="38"/>
                <w:vertAlign w:val="subscript"/>
              </w:rPr>
              <w:t>1</w:t>
            </w:r>
            <w:r>
              <w:rPr>
                <w:rFonts w:eastAsia="Times New Roman"/>
                <w:sz w:val="30"/>
                <w:szCs w:val="30"/>
              </w:rPr>
              <w:t xml:space="preserve">     </w:t>
            </w:r>
            <w:r>
              <w:rPr>
                <w:rFonts w:eastAsia="Times New Roman"/>
                <w:i/>
                <w:iCs/>
                <w:sz w:val="27"/>
                <w:szCs w:val="27"/>
              </w:rPr>
              <w:t>R</w:t>
            </w:r>
            <w:r>
              <w:rPr>
                <w:rFonts w:eastAsia="Times New Roman"/>
                <w:sz w:val="38"/>
                <w:szCs w:val="38"/>
                <w:vertAlign w:val="subscript"/>
              </w:rPr>
              <w:t>3</w:t>
            </w:r>
            <w:r>
              <w:rPr>
                <w:rFonts w:eastAsia="Times New Roman"/>
                <w:sz w:val="30"/>
                <w:szCs w:val="30"/>
              </w:rPr>
              <w:t xml:space="preserve"> ,  то  модули  ускорений</w:t>
            </w:r>
          </w:p>
        </w:tc>
        <w:tc>
          <w:tcPr>
            <w:tcW w:w="0" w:type="dxa"/>
            <w:vAlign w:val="bottom"/>
          </w:tcPr>
          <w:p w:rsidR="00E45E3B" w:rsidRDefault="00E45E3B" w:rsidP="00B24C0A">
            <w:pPr>
              <w:rPr>
                <w:sz w:val="1"/>
                <w:szCs w:val="1"/>
              </w:rPr>
            </w:pPr>
          </w:p>
        </w:tc>
      </w:tr>
      <w:tr w:rsidR="00E45E3B" w:rsidTr="00B24C0A">
        <w:trPr>
          <w:trHeight w:val="102"/>
        </w:trPr>
        <w:tc>
          <w:tcPr>
            <w:tcW w:w="60" w:type="dxa"/>
            <w:vMerge w:val="restart"/>
            <w:vAlign w:val="bottom"/>
          </w:tcPr>
          <w:p w:rsidR="00E45E3B" w:rsidRDefault="00E45E3B" w:rsidP="00B24C0A">
            <w:pPr>
              <w:rPr>
                <w:sz w:val="8"/>
                <w:szCs w:val="8"/>
              </w:rPr>
            </w:pPr>
          </w:p>
        </w:tc>
        <w:tc>
          <w:tcPr>
            <w:tcW w:w="140" w:type="dxa"/>
            <w:tcBorders>
              <w:bottom w:val="single" w:sz="8" w:space="0" w:color="auto"/>
            </w:tcBorders>
            <w:vAlign w:val="bottom"/>
          </w:tcPr>
          <w:p w:rsidR="00E45E3B" w:rsidRDefault="00E45E3B" w:rsidP="00B24C0A">
            <w:pPr>
              <w:rPr>
                <w:sz w:val="8"/>
                <w:szCs w:val="8"/>
              </w:rPr>
            </w:pPr>
          </w:p>
        </w:tc>
        <w:tc>
          <w:tcPr>
            <w:tcW w:w="440" w:type="dxa"/>
            <w:vMerge w:val="restart"/>
            <w:vAlign w:val="bottom"/>
          </w:tcPr>
          <w:p w:rsidR="00E45E3B" w:rsidRDefault="00E45E3B" w:rsidP="00B24C0A">
            <w:pPr>
              <w:rPr>
                <w:sz w:val="8"/>
                <w:szCs w:val="8"/>
              </w:rPr>
            </w:pPr>
          </w:p>
        </w:tc>
        <w:tc>
          <w:tcPr>
            <w:tcW w:w="120" w:type="dxa"/>
            <w:tcBorders>
              <w:bottom w:val="single" w:sz="8" w:space="0" w:color="auto"/>
            </w:tcBorders>
            <w:vAlign w:val="bottom"/>
          </w:tcPr>
          <w:p w:rsidR="00E45E3B" w:rsidRDefault="00E45E3B" w:rsidP="00B24C0A">
            <w:pPr>
              <w:rPr>
                <w:sz w:val="8"/>
                <w:szCs w:val="8"/>
              </w:rPr>
            </w:pPr>
          </w:p>
        </w:tc>
        <w:tc>
          <w:tcPr>
            <w:tcW w:w="20" w:type="dxa"/>
            <w:tcBorders>
              <w:bottom w:val="single" w:sz="8" w:space="0" w:color="auto"/>
            </w:tcBorders>
            <w:vAlign w:val="bottom"/>
          </w:tcPr>
          <w:p w:rsidR="00E45E3B" w:rsidRDefault="00E45E3B" w:rsidP="00B24C0A">
            <w:pPr>
              <w:rPr>
                <w:sz w:val="8"/>
                <w:szCs w:val="8"/>
              </w:rPr>
            </w:pPr>
          </w:p>
        </w:tc>
        <w:tc>
          <w:tcPr>
            <w:tcW w:w="360" w:type="dxa"/>
            <w:vAlign w:val="bottom"/>
          </w:tcPr>
          <w:p w:rsidR="00E45E3B" w:rsidRDefault="00E45E3B" w:rsidP="00B24C0A">
            <w:pPr>
              <w:rPr>
                <w:sz w:val="8"/>
                <w:szCs w:val="8"/>
              </w:rPr>
            </w:pPr>
          </w:p>
        </w:tc>
        <w:tc>
          <w:tcPr>
            <w:tcW w:w="740" w:type="dxa"/>
            <w:vMerge w:val="restart"/>
            <w:vAlign w:val="bottom"/>
          </w:tcPr>
          <w:p w:rsidR="00E45E3B" w:rsidRDefault="00E45E3B" w:rsidP="00B24C0A">
            <w:pPr>
              <w:spacing w:line="277" w:lineRule="exact"/>
              <w:jc w:val="right"/>
            </w:pPr>
            <w:r>
              <w:rPr>
                <w:rFonts w:eastAsia="Times New Roman"/>
                <w:sz w:val="28"/>
                <w:szCs w:val="28"/>
              </w:rPr>
              <w:t>22,3</w:t>
            </w:r>
          </w:p>
        </w:tc>
        <w:tc>
          <w:tcPr>
            <w:tcW w:w="7200" w:type="dxa"/>
            <w:vMerge w:val="restart"/>
            <w:vAlign w:val="bottom"/>
          </w:tcPr>
          <w:p w:rsidR="00E45E3B" w:rsidRDefault="00E45E3B" w:rsidP="00B24C0A">
            <w:pPr>
              <w:spacing w:line="276" w:lineRule="exact"/>
              <w:ind w:left="40"/>
            </w:pPr>
            <w:r>
              <w:rPr>
                <w:rFonts w:eastAsia="Times New Roman"/>
                <w:sz w:val="26"/>
                <w:szCs w:val="26"/>
              </w:rPr>
              <w:t>см/с</w:t>
            </w:r>
            <w:r>
              <w:rPr>
                <w:rFonts w:eastAsia="Times New Roman"/>
                <w:sz w:val="32"/>
                <w:szCs w:val="32"/>
                <w:vertAlign w:val="superscript"/>
              </w:rPr>
              <w:t>2</w:t>
            </w:r>
            <w:r>
              <w:rPr>
                <w:rFonts w:eastAsia="Times New Roman"/>
                <w:sz w:val="26"/>
                <w:szCs w:val="26"/>
              </w:rPr>
              <w:t>.</w:t>
            </w:r>
          </w:p>
        </w:tc>
        <w:tc>
          <w:tcPr>
            <w:tcW w:w="0" w:type="dxa"/>
            <w:vAlign w:val="bottom"/>
          </w:tcPr>
          <w:p w:rsidR="00E45E3B" w:rsidRDefault="00E45E3B" w:rsidP="00B24C0A">
            <w:pPr>
              <w:rPr>
                <w:sz w:val="1"/>
                <w:szCs w:val="1"/>
              </w:rPr>
            </w:pPr>
          </w:p>
        </w:tc>
      </w:tr>
      <w:tr w:rsidR="00E45E3B" w:rsidTr="00B24C0A">
        <w:trPr>
          <w:trHeight w:val="156"/>
        </w:trPr>
        <w:tc>
          <w:tcPr>
            <w:tcW w:w="60" w:type="dxa"/>
            <w:vMerge/>
            <w:vAlign w:val="bottom"/>
          </w:tcPr>
          <w:p w:rsidR="00E45E3B" w:rsidRDefault="00E45E3B" w:rsidP="00B24C0A">
            <w:pPr>
              <w:rPr>
                <w:sz w:val="13"/>
                <w:szCs w:val="13"/>
              </w:rPr>
            </w:pPr>
          </w:p>
        </w:tc>
        <w:tc>
          <w:tcPr>
            <w:tcW w:w="140" w:type="dxa"/>
            <w:vAlign w:val="bottom"/>
          </w:tcPr>
          <w:p w:rsidR="00E45E3B" w:rsidRDefault="00E45E3B" w:rsidP="00B24C0A">
            <w:pPr>
              <w:spacing w:line="156" w:lineRule="exact"/>
            </w:pPr>
            <w:r>
              <w:rPr>
                <w:rFonts w:eastAsia="Times New Roman"/>
                <w:i/>
                <w:iCs/>
                <w:strike/>
                <w:sz w:val="18"/>
                <w:szCs w:val="18"/>
              </w:rPr>
              <w:t>a</w:t>
            </w:r>
          </w:p>
        </w:tc>
        <w:tc>
          <w:tcPr>
            <w:tcW w:w="440" w:type="dxa"/>
            <w:vMerge/>
            <w:vAlign w:val="bottom"/>
          </w:tcPr>
          <w:p w:rsidR="00E45E3B" w:rsidRDefault="00E45E3B" w:rsidP="00B24C0A">
            <w:pPr>
              <w:rPr>
                <w:sz w:val="13"/>
                <w:szCs w:val="13"/>
              </w:rPr>
            </w:pPr>
          </w:p>
        </w:tc>
        <w:tc>
          <w:tcPr>
            <w:tcW w:w="120" w:type="dxa"/>
            <w:vAlign w:val="bottom"/>
          </w:tcPr>
          <w:p w:rsidR="00E45E3B" w:rsidRDefault="00E45E3B" w:rsidP="00B24C0A">
            <w:pPr>
              <w:spacing w:line="156" w:lineRule="exact"/>
            </w:pPr>
            <w:r>
              <w:rPr>
                <w:rFonts w:eastAsia="Times New Roman"/>
                <w:i/>
                <w:iCs/>
                <w:strike/>
                <w:sz w:val="18"/>
                <w:szCs w:val="18"/>
              </w:rPr>
              <w:t>a</w:t>
            </w:r>
          </w:p>
        </w:tc>
        <w:tc>
          <w:tcPr>
            <w:tcW w:w="380" w:type="dxa"/>
            <w:gridSpan w:val="2"/>
            <w:vMerge w:val="restart"/>
            <w:vAlign w:val="bottom"/>
          </w:tcPr>
          <w:p w:rsidR="00E45E3B" w:rsidRDefault="00E45E3B" w:rsidP="00B24C0A">
            <w:r>
              <w:rPr>
                <w:rFonts w:eastAsia="Times New Roman"/>
                <w:i/>
                <w:iCs/>
                <w:sz w:val="19"/>
                <w:szCs w:val="19"/>
              </w:rPr>
              <w:t>III</w:t>
            </w:r>
          </w:p>
        </w:tc>
        <w:tc>
          <w:tcPr>
            <w:tcW w:w="740" w:type="dxa"/>
            <w:vMerge/>
            <w:vAlign w:val="bottom"/>
          </w:tcPr>
          <w:p w:rsidR="00E45E3B" w:rsidRDefault="00E45E3B" w:rsidP="00B24C0A">
            <w:pPr>
              <w:rPr>
                <w:sz w:val="13"/>
                <w:szCs w:val="13"/>
              </w:rPr>
            </w:pPr>
          </w:p>
        </w:tc>
        <w:tc>
          <w:tcPr>
            <w:tcW w:w="7200" w:type="dxa"/>
            <w:vMerge/>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137"/>
        </w:trPr>
        <w:tc>
          <w:tcPr>
            <w:tcW w:w="60" w:type="dxa"/>
            <w:vAlign w:val="bottom"/>
          </w:tcPr>
          <w:p w:rsidR="00E45E3B" w:rsidRDefault="00E45E3B" w:rsidP="00B24C0A">
            <w:pPr>
              <w:rPr>
                <w:sz w:val="11"/>
                <w:szCs w:val="11"/>
              </w:rPr>
            </w:pPr>
          </w:p>
        </w:tc>
        <w:tc>
          <w:tcPr>
            <w:tcW w:w="580" w:type="dxa"/>
            <w:gridSpan w:val="2"/>
            <w:vAlign w:val="bottom"/>
          </w:tcPr>
          <w:p w:rsidR="00E45E3B" w:rsidRDefault="00E45E3B" w:rsidP="00B24C0A">
            <w:pPr>
              <w:spacing w:line="136" w:lineRule="exact"/>
              <w:ind w:right="260"/>
              <w:jc w:val="center"/>
            </w:pPr>
            <w:r>
              <w:rPr>
                <w:rFonts w:eastAsia="Times New Roman"/>
                <w:i/>
                <w:iCs/>
                <w:sz w:val="15"/>
                <w:szCs w:val="15"/>
              </w:rPr>
              <w:t>I</w:t>
            </w:r>
          </w:p>
        </w:tc>
        <w:tc>
          <w:tcPr>
            <w:tcW w:w="120" w:type="dxa"/>
            <w:vAlign w:val="bottom"/>
          </w:tcPr>
          <w:p w:rsidR="00E45E3B" w:rsidRDefault="00E45E3B" w:rsidP="00B24C0A">
            <w:pPr>
              <w:rPr>
                <w:sz w:val="11"/>
                <w:szCs w:val="11"/>
              </w:rPr>
            </w:pPr>
          </w:p>
        </w:tc>
        <w:tc>
          <w:tcPr>
            <w:tcW w:w="380" w:type="dxa"/>
            <w:gridSpan w:val="2"/>
            <w:vMerge/>
            <w:vAlign w:val="bottom"/>
          </w:tcPr>
          <w:p w:rsidR="00E45E3B" w:rsidRDefault="00E45E3B" w:rsidP="00B24C0A">
            <w:pPr>
              <w:rPr>
                <w:sz w:val="11"/>
                <w:szCs w:val="11"/>
              </w:rPr>
            </w:pPr>
          </w:p>
        </w:tc>
        <w:tc>
          <w:tcPr>
            <w:tcW w:w="740" w:type="dxa"/>
            <w:vAlign w:val="bottom"/>
          </w:tcPr>
          <w:p w:rsidR="00E45E3B" w:rsidRDefault="00E45E3B" w:rsidP="00B24C0A">
            <w:pPr>
              <w:rPr>
                <w:sz w:val="11"/>
                <w:szCs w:val="11"/>
              </w:rPr>
            </w:pPr>
          </w:p>
        </w:tc>
        <w:tc>
          <w:tcPr>
            <w:tcW w:w="720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88704" behindDoc="1" locked="0" layoutInCell="0" allowOverlap="1">
            <wp:simplePos x="0" y="0"/>
            <wp:positionH relativeFrom="column">
              <wp:posOffset>382905</wp:posOffset>
            </wp:positionH>
            <wp:positionV relativeFrom="paragraph">
              <wp:posOffset>-298450</wp:posOffset>
            </wp:positionV>
            <wp:extent cx="1204595" cy="302895"/>
            <wp:effectExtent l="0" t="0" r="0" b="0"/>
            <wp:wrapNone/>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1261">
                      <a:extLst/>
                    </a:blip>
                    <a:srcRect/>
                    <a:stretch>
                      <a:fillRect/>
                    </a:stretch>
                  </pic:blipFill>
                  <pic:spPr bwMode="auto">
                    <a:xfrm>
                      <a:off x="0" y="0"/>
                      <a:ext cx="1204595" cy="302895"/>
                    </a:xfrm>
                    <a:prstGeom prst="rect">
                      <a:avLst/>
                    </a:prstGeom>
                    <a:noFill/>
                  </pic:spPr>
                </pic:pic>
              </a:graphicData>
            </a:graphic>
          </wp:anchor>
        </w:drawing>
      </w:r>
    </w:p>
    <w:p w:rsidR="00E45E3B" w:rsidRDefault="00E45E3B" w:rsidP="007D0F7C">
      <w:pPr>
        <w:numPr>
          <w:ilvl w:val="0"/>
          <w:numId w:val="95"/>
        </w:numPr>
        <w:tabs>
          <w:tab w:val="left" w:pos="1320"/>
        </w:tabs>
        <w:spacing w:after="0" w:line="221" w:lineRule="auto"/>
        <w:ind w:left="1320" w:hanging="338"/>
        <w:rPr>
          <w:rFonts w:eastAsia="Times New Roman"/>
          <w:sz w:val="30"/>
          <w:szCs w:val="30"/>
        </w:rPr>
      </w:pPr>
      <w:r>
        <w:rPr>
          <w:rFonts w:eastAsia="Times New Roman"/>
          <w:sz w:val="30"/>
          <w:szCs w:val="30"/>
        </w:rPr>
        <w:t xml:space="preserve">Модуль окружного ускорения колеса </w:t>
      </w:r>
      <w:r>
        <w:rPr>
          <w:rFonts w:eastAsia="Times New Roman"/>
          <w:i/>
          <w:iCs/>
          <w:sz w:val="30"/>
          <w:szCs w:val="30"/>
        </w:rPr>
        <w:t>II</w:t>
      </w:r>
      <w:r>
        <w:rPr>
          <w:rFonts w:eastAsia="Times New Roman"/>
          <w:sz w:val="30"/>
          <w:szCs w:val="30"/>
        </w:rPr>
        <w:t xml:space="preserve"> определим по форму-</w:t>
      </w:r>
    </w:p>
    <w:p w:rsidR="00E45E3B" w:rsidRDefault="00E45E3B" w:rsidP="00E45E3B">
      <w:pPr>
        <w:spacing w:line="2" w:lineRule="exact"/>
      </w:pPr>
    </w:p>
    <w:p w:rsidR="00E45E3B" w:rsidRDefault="00E45E3B" w:rsidP="00E45E3B">
      <w:pPr>
        <w:ind w:left="260"/>
      </w:pPr>
      <w:r>
        <w:rPr>
          <w:rFonts w:eastAsia="Times New Roman"/>
          <w:sz w:val="30"/>
          <w:szCs w:val="30"/>
        </w:rPr>
        <w:t>ле:</w:t>
      </w:r>
    </w:p>
    <w:tbl>
      <w:tblPr>
        <w:tblW w:w="0" w:type="auto"/>
        <w:tblInd w:w="2140" w:type="dxa"/>
        <w:tblLayout w:type="fixed"/>
        <w:tblCellMar>
          <w:left w:w="0" w:type="dxa"/>
          <w:right w:w="0" w:type="dxa"/>
        </w:tblCellMar>
        <w:tblLook w:val="04A0" w:firstRow="1" w:lastRow="0" w:firstColumn="1" w:lastColumn="0" w:noHBand="0" w:noVBand="1"/>
      </w:tblPr>
      <w:tblGrid>
        <w:gridCol w:w="140"/>
        <w:gridCol w:w="460"/>
        <w:gridCol w:w="620"/>
        <w:gridCol w:w="400"/>
        <w:gridCol w:w="500"/>
        <w:gridCol w:w="760"/>
        <w:gridCol w:w="1000"/>
        <w:gridCol w:w="1660"/>
        <w:gridCol w:w="20"/>
      </w:tblGrid>
      <w:tr w:rsidR="00E45E3B" w:rsidTr="00B24C0A">
        <w:trPr>
          <w:trHeight w:val="316"/>
        </w:trPr>
        <w:tc>
          <w:tcPr>
            <w:tcW w:w="140" w:type="dxa"/>
            <w:vAlign w:val="bottom"/>
          </w:tcPr>
          <w:p w:rsidR="00E45E3B" w:rsidRDefault="00E45E3B" w:rsidP="00B24C0A">
            <w:pPr>
              <w:spacing w:line="316" w:lineRule="exact"/>
            </w:pPr>
            <w:r>
              <w:rPr>
                <w:rFonts w:eastAsia="Times New Roman"/>
                <w:i/>
                <w:iCs/>
                <w:w w:val="85"/>
                <w:sz w:val="28"/>
                <w:szCs w:val="28"/>
              </w:rPr>
              <w:lastRenderedPageBreak/>
              <w:t>a</w:t>
            </w:r>
          </w:p>
        </w:tc>
        <w:tc>
          <w:tcPr>
            <w:tcW w:w="460" w:type="dxa"/>
            <w:vMerge w:val="restart"/>
            <w:vAlign w:val="bottom"/>
          </w:tcPr>
          <w:p w:rsidR="00E45E3B" w:rsidRDefault="00E45E3B" w:rsidP="00B24C0A">
            <w:r>
              <w:rPr>
                <w:rFonts w:eastAsia="Times New Roman"/>
                <w:i/>
                <w:iCs/>
              </w:rPr>
              <w:t>II</w:t>
            </w:r>
          </w:p>
        </w:tc>
        <w:tc>
          <w:tcPr>
            <w:tcW w:w="620" w:type="dxa"/>
            <w:vAlign w:val="bottom"/>
          </w:tcPr>
          <w:p w:rsidR="00E45E3B" w:rsidRDefault="00E45E3B" w:rsidP="00B24C0A">
            <w:pPr>
              <w:spacing w:line="316" w:lineRule="exact"/>
              <w:ind w:left="320"/>
            </w:pPr>
            <w:r>
              <w:rPr>
                <w:rFonts w:eastAsia="Times New Roman"/>
                <w:i/>
                <w:iCs/>
                <w:sz w:val="28"/>
                <w:szCs w:val="28"/>
              </w:rPr>
              <w:t>a</w:t>
            </w:r>
          </w:p>
        </w:tc>
        <w:tc>
          <w:tcPr>
            <w:tcW w:w="400" w:type="dxa"/>
            <w:vMerge/>
            <w:vAlign w:val="bottom"/>
          </w:tcPr>
          <w:p w:rsidR="00E45E3B" w:rsidRDefault="00E45E3B" w:rsidP="00B24C0A">
            <w:pPr>
              <w:rPr>
                <w:sz w:val="24"/>
                <w:szCs w:val="24"/>
              </w:rPr>
            </w:pPr>
          </w:p>
        </w:tc>
        <w:tc>
          <w:tcPr>
            <w:tcW w:w="500" w:type="dxa"/>
            <w:vAlign w:val="bottom"/>
          </w:tcPr>
          <w:p w:rsidR="00E45E3B" w:rsidRDefault="00E45E3B" w:rsidP="00B24C0A">
            <w:pPr>
              <w:spacing w:line="316" w:lineRule="exact"/>
              <w:ind w:left="220"/>
            </w:pPr>
            <w:r>
              <w:rPr>
                <w:rFonts w:eastAsia="Times New Roman"/>
                <w:i/>
                <w:iCs/>
                <w:sz w:val="28"/>
                <w:szCs w:val="28"/>
              </w:rPr>
              <w:t>a</w:t>
            </w:r>
          </w:p>
        </w:tc>
        <w:tc>
          <w:tcPr>
            <w:tcW w:w="760" w:type="dxa"/>
            <w:vMerge/>
            <w:vAlign w:val="bottom"/>
          </w:tcPr>
          <w:p w:rsidR="00E45E3B" w:rsidRDefault="00E45E3B" w:rsidP="00B24C0A">
            <w:pPr>
              <w:rPr>
                <w:sz w:val="24"/>
                <w:szCs w:val="24"/>
              </w:rPr>
            </w:pPr>
          </w:p>
        </w:tc>
        <w:tc>
          <w:tcPr>
            <w:tcW w:w="2660" w:type="dxa"/>
            <w:gridSpan w:val="2"/>
            <w:vAlign w:val="bottom"/>
          </w:tcPr>
          <w:p w:rsidR="00E45E3B" w:rsidRDefault="00E45E3B" w:rsidP="00B24C0A">
            <w:pPr>
              <w:spacing w:line="316" w:lineRule="exact"/>
            </w:pPr>
            <w:r>
              <w:rPr>
                <w:rFonts w:eastAsia="Times New Roman"/>
                <w:sz w:val="26"/>
                <w:szCs w:val="26"/>
              </w:rPr>
              <w:t>5</w:t>
            </w:r>
            <w:r>
              <w:rPr>
                <w:rFonts w:eastAsia="Times New Roman"/>
                <w:sz w:val="36"/>
                <w:szCs w:val="36"/>
                <w:vertAlign w:val="superscript"/>
              </w:rPr>
              <w:t>2</w:t>
            </w:r>
            <w:r>
              <w:rPr>
                <w:rFonts w:eastAsia="Times New Roman"/>
                <w:sz w:val="26"/>
                <w:szCs w:val="26"/>
              </w:rPr>
              <w:t xml:space="preserve">    40 </w:t>
            </w:r>
            <w:r>
              <w:rPr>
                <w:rFonts w:eastAsia="Times New Roman"/>
                <w:sz w:val="36"/>
                <w:szCs w:val="36"/>
                <w:vertAlign w:val="superscript"/>
              </w:rPr>
              <w:t>2</w:t>
            </w:r>
            <w:r>
              <w:rPr>
                <w:rFonts w:eastAsia="Times New Roman"/>
                <w:sz w:val="26"/>
                <w:szCs w:val="26"/>
              </w:rPr>
              <w:t xml:space="preserve">     40, 2 </w:t>
            </w:r>
            <w:r>
              <w:rPr>
                <w:rFonts w:eastAsia="Times New Roman"/>
                <w:sz w:val="28"/>
                <w:szCs w:val="28"/>
              </w:rPr>
              <w:t>см/с</w:t>
            </w:r>
            <w:r>
              <w:rPr>
                <w:rFonts w:eastAsia="Times New Roman"/>
                <w:sz w:val="34"/>
                <w:szCs w:val="34"/>
                <w:vertAlign w:val="superscript"/>
              </w:rPr>
              <w:t>2</w:t>
            </w:r>
            <w:r>
              <w:rPr>
                <w:rFonts w:eastAsia="Times New Roman"/>
                <w:sz w:val="28"/>
                <w:szCs w:val="28"/>
              </w:rPr>
              <w:t>,</w:t>
            </w:r>
          </w:p>
        </w:tc>
        <w:tc>
          <w:tcPr>
            <w:tcW w:w="0" w:type="dxa"/>
            <w:vAlign w:val="bottom"/>
          </w:tcPr>
          <w:p w:rsidR="00E45E3B" w:rsidRDefault="00E45E3B" w:rsidP="00B24C0A">
            <w:pPr>
              <w:rPr>
                <w:sz w:val="1"/>
                <w:szCs w:val="1"/>
              </w:rPr>
            </w:pPr>
          </w:p>
        </w:tc>
      </w:tr>
      <w:tr w:rsidR="00E45E3B" w:rsidTr="00B24C0A">
        <w:trPr>
          <w:trHeight w:val="199"/>
        </w:trPr>
        <w:tc>
          <w:tcPr>
            <w:tcW w:w="140" w:type="dxa"/>
            <w:vAlign w:val="bottom"/>
          </w:tcPr>
          <w:p w:rsidR="00E45E3B" w:rsidRDefault="00E45E3B" w:rsidP="00B24C0A">
            <w:pPr>
              <w:rPr>
                <w:sz w:val="17"/>
                <w:szCs w:val="17"/>
              </w:rPr>
            </w:pPr>
          </w:p>
        </w:tc>
        <w:tc>
          <w:tcPr>
            <w:tcW w:w="460" w:type="dxa"/>
            <w:vMerge/>
            <w:vAlign w:val="bottom"/>
          </w:tcPr>
          <w:p w:rsidR="00E45E3B" w:rsidRDefault="00E45E3B" w:rsidP="00B24C0A">
            <w:pPr>
              <w:rPr>
                <w:sz w:val="17"/>
                <w:szCs w:val="17"/>
              </w:rPr>
            </w:pPr>
          </w:p>
        </w:tc>
        <w:tc>
          <w:tcPr>
            <w:tcW w:w="620" w:type="dxa"/>
            <w:vAlign w:val="bottom"/>
          </w:tcPr>
          <w:p w:rsidR="00E45E3B" w:rsidRDefault="00E45E3B" w:rsidP="00B24C0A">
            <w:pPr>
              <w:spacing w:line="199" w:lineRule="exact"/>
              <w:ind w:left="460"/>
            </w:pPr>
            <w:r>
              <w:rPr>
                <w:rFonts w:eastAsia="Times New Roman"/>
                <w:i/>
                <w:iCs/>
              </w:rPr>
              <w:t>n</w:t>
            </w:r>
          </w:p>
        </w:tc>
        <w:tc>
          <w:tcPr>
            <w:tcW w:w="400" w:type="dxa"/>
            <w:vAlign w:val="bottom"/>
          </w:tcPr>
          <w:p w:rsidR="00E45E3B" w:rsidRDefault="00E45E3B" w:rsidP="00B24C0A">
            <w:pPr>
              <w:spacing w:line="199" w:lineRule="exact"/>
              <w:ind w:left="60"/>
            </w:pPr>
            <w:r>
              <w:rPr>
                <w:rFonts w:eastAsia="Times New Roman"/>
              </w:rPr>
              <w:t>II</w:t>
            </w:r>
          </w:p>
        </w:tc>
        <w:tc>
          <w:tcPr>
            <w:tcW w:w="500" w:type="dxa"/>
            <w:vAlign w:val="bottom"/>
          </w:tcPr>
          <w:p w:rsidR="00E45E3B" w:rsidRDefault="00E45E3B" w:rsidP="00B24C0A">
            <w:pPr>
              <w:spacing w:line="199" w:lineRule="exact"/>
              <w:ind w:left="360"/>
            </w:pPr>
            <w:r>
              <w:rPr>
                <w:rFonts w:eastAsia="Times New Roman"/>
              </w:rPr>
              <w:t>τ</w:t>
            </w:r>
          </w:p>
        </w:tc>
        <w:tc>
          <w:tcPr>
            <w:tcW w:w="760" w:type="dxa"/>
            <w:vAlign w:val="bottom"/>
          </w:tcPr>
          <w:p w:rsidR="00E45E3B" w:rsidRDefault="00E45E3B" w:rsidP="00B24C0A">
            <w:pPr>
              <w:spacing w:line="199" w:lineRule="exact"/>
              <w:ind w:left="80"/>
            </w:pPr>
            <w:r>
              <w:rPr>
                <w:rFonts w:eastAsia="Times New Roman"/>
                <w:i/>
                <w:iCs/>
              </w:rPr>
              <w:t>II</w:t>
            </w:r>
          </w:p>
        </w:tc>
        <w:tc>
          <w:tcPr>
            <w:tcW w:w="1000" w:type="dxa"/>
            <w:vAlign w:val="bottom"/>
          </w:tcPr>
          <w:p w:rsidR="00E45E3B" w:rsidRDefault="00E45E3B" w:rsidP="00B24C0A">
            <w:pPr>
              <w:rPr>
                <w:sz w:val="17"/>
                <w:szCs w:val="17"/>
              </w:rPr>
            </w:pPr>
          </w:p>
        </w:tc>
        <w:tc>
          <w:tcPr>
            <w:tcW w:w="1660" w:type="dxa"/>
            <w:vAlign w:val="bottom"/>
          </w:tcPr>
          <w:p w:rsidR="00E45E3B" w:rsidRDefault="00E45E3B" w:rsidP="00B24C0A">
            <w:pPr>
              <w:rPr>
                <w:sz w:val="17"/>
                <w:szCs w:val="17"/>
              </w:rPr>
            </w:pPr>
          </w:p>
        </w:tc>
        <w:tc>
          <w:tcPr>
            <w:tcW w:w="0" w:type="dxa"/>
            <w:vAlign w:val="bottom"/>
          </w:tcPr>
          <w:p w:rsidR="00E45E3B" w:rsidRDefault="00E45E3B" w:rsidP="00B24C0A">
            <w:pPr>
              <w:rPr>
                <w:sz w:val="1"/>
                <w:szCs w:val="1"/>
              </w:rPr>
            </w:pPr>
          </w:p>
        </w:tc>
      </w:tr>
    </w:tbl>
    <w:p w:rsidR="00E45E3B" w:rsidRDefault="00E45E3B" w:rsidP="00E45E3B">
      <w:pPr>
        <w:spacing w:line="221" w:lineRule="auto"/>
      </w:pPr>
      <w:r>
        <w:rPr>
          <w:rFonts w:eastAsia="Times New Roman"/>
          <w:noProof/>
          <w:sz w:val="30"/>
          <w:szCs w:val="30"/>
          <w:lang w:eastAsia="ru-RU"/>
        </w:rPr>
        <w:drawing>
          <wp:anchor distT="0" distB="0" distL="114300" distR="114300" simplePos="0" relativeHeight="254090752" behindDoc="1" locked="0" layoutInCell="0" allowOverlap="1">
            <wp:simplePos x="0" y="0"/>
            <wp:positionH relativeFrom="page">
              <wp:posOffset>2312670</wp:posOffset>
            </wp:positionH>
            <wp:positionV relativeFrom="page">
              <wp:posOffset>745490</wp:posOffset>
            </wp:positionV>
            <wp:extent cx="3148965" cy="335915"/>
            <wp:effectExtent l="0" t="0" r="0" b="0"/>
            <wp:wrapNone/>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1262">
                      <a:extLst/>
                    </a:blip>
                    <a:srcRect/>
                    <a:stretch>
                      <a:fillRect/>
                    </a:stretch>
                  </pic:blipFill>
                  <pic:spPr bwMode="auto">
                    <a:xfrm>
                      <a:off x="0" y="0"/>
                      <a:ext cx="3148965" cy="335915"/>
                    </a:xfrm>
                    <a:prstGeom prst="rect">
                      <a:avLst/>
                    </a:prstGeom>
                    <a:noFill/>
                  </pic:spPr>
                </pic:pic>
              </a:graphicData>
            </a:graphic>
          </wp:anchor>
        </w:drawing>
      </w:r>
      <w:r>
        <w:rPr>
          <w:rFonts w:eastAsia="Times New Roman"/>
          <w:sz w:val="30"/>
          <w:szCs w:val="30"/>
        </w:rPr>
        <w:t>где</w:t>
      </w:r>
    </w:p>
    <w:p w:rsidR="00E45E3B" w:rsidRDefault="00E45E3B" w:rsidP="00E45E3B">
      <w:pPr>
        <w:sectPr w:rsidR="00E45E3B" w:rsidSect="00E45E3B">
          <w:type w:val="continuous"/>
          <w:pgSz w:w="11900" w:h="16838"/>
          <w:pgMar w:top="1203" w:right="1440" w:bottom="843" w:left="1140" w:header="0" w:footer="0" w:gutter="0"/>
          <w:cols w:space="720" w:equalWidth="0">
            <w:col w:w="9326"/>
          </w:cols>
        </w:sectPr>
      </w:pPr>
    </w:p>
    <w:p w:rsidR="00E45E3B" w:rsidRDefault="00E45E3B" w:rsidP="00E45E3B">
      <w:pPr>
        <w:spacing w:line="85" w:lineRule="exact"/>
      </w:pPr>
    </w:p>
    <w:tbl>
      <w:tblPr>
        <w:tblW w:w="0" w:type="auto"/>
        <w:tblInd w:w="920" w:type="dxa"/>
        <w:tblLayout w:type="fixed"/>
        <w:tblCellMar>
          <w:left w:w="0" w:type="dxa"/>
          <w:right w:w="0" w:type="dxa"/>
        </w:tblCellMar>
        <w:tblLook w:val="04A0" w:firstRow="1" w:lastRow="0" w:firstColumn="1" w:lastColumn="0" w:noHBand="0" w:noVBand="1"/>
      </w:tblPr>
      <w:tblGrid>
        <w:gridCol w:w="640"/>
        <w:gridCol w:w="2200"/>
        <w:gridCol w:w="1620"/>
      </w:tblGrid>
      <w:tr w:rsidR="00E45E3B" w:rsidTr="00B24C0A">
        <w:trPr>
          <w:trHeight w:val="425"/>
        </w:trPr>
        <w:tc>
          <w:tcPr>
            <w:tcW w:w="640" w:type="dxa"/>
            <w:vAlign w:val="bottom"/>
          </w:tcPr>
          <w:p w:rsidR="00E45E3B" w:rsidRDefault="00E45E3B" w:rsidP="00B24C0A">
            <w:r>
              <w:rPr>
                <w:rFonts w:eastAsia="Times New Roman"/>
                <w:i/>
                <w:iCs/>
                <w:sz w:val="28"/>
                <w:szCs w:val="28"/>
              </w:rPr>
              <w:t>a</w:t>
            </w:r>
          </w:p>
        </w:tc>
        <w:tc>
          <w:tcPr>
            <w:tcW w:w="2200" w:type="dxa"/>
            <w:vAlign w:val="bottom"/>
          </w:tcPr>
          <w:p w:rsidR="00E45E3B" w:rsidRDefault="00E45E3B" w:rsidP="00B24C0A">
            <w:pPr>
              <w:ind w:left="180"/>
            </w:pPr>
            <w:r>
              <w:rPr>
                <w:rFonts w:eastAsia="Times New Roman"/>
                <w:sz w:val="28"/>
                <w:szCs w:val="28"/>
              </w:rPr>
              <w:t xml:space="preserve">ε  </w:t>
            </w:r>
            <w:r>
              <w:rPr>
                <w:rFonts w:eastAsia="Times New Roman"/>
                <w:i/>
                <w:iCs/>
                <w:sz w:val="28"/>
                <w:szCs w:val="28"/>
              </w:rPr>
              <w:t>R</w:t>
            </w:r>
            <w:r>
              <w:rPr>
                <w:rFonts w:eastAsia="Times New Roman"/>
                <w:sz w:val="28"/>
                <w:szCs w:val="28"/>
              </w:rPr>
              <w:t xml:space="preserve">   0,5 10   5</w:t>
            </w:r>
          </w:p>
        </w:tc>
        <w:tc>
          <w:tcPr>
            <w:tcW w:w="1620" w:type="dxa"/>
            <w:vAlign w:val="bottom"/>
          </w:tcPr>
          <w:p w:rsidR="00E45E3B" w:rsidRDefault="00E45E3B" w:rsidP="00B24C0A">
            <w:pPr>
              <w:ind w:left="40"/>
            </w:pPr>
            <w:r>
              <w:rPr>
                <w:rFonts w:eastAsia="Times New Roman"/>
                <w:sz w:val="30"/>
                <w:szCs w:val="30"/>
              </w:rPr>
              <w:t>см/с</w:t>
            </w:r>
            <w:r>
              <w:rPr>
                <w:rFonts w:eastAsia="Times New Roman"/>
                <w:sz w:val="37"/>
                <w:szCs w:val="37"/>
                <w:vertAlign w:val="superscript"/>
              </w:rPr>
              <w:t>2</w:t>
            </w:r>
            <w:r>
              <w:rPr>
                <w:rFonts w:eastAsia="Times New Roman"/>
                <w:sz w:val="30"/>
                <w:szCs w:val="30"/>
              </w:rPr>
              <w:t xml:space="preserve">,   </w:t>
            </w:r>
            <w:r>
              <w:rPr>
                <w:rFonts w:eastAsia="Times New Roman"/>
                <w:i/>
                <w:iCs/>
                <w:sz w:val="28"/>
                <w:szCs w:val="28"/>
              </w:rPr>
              <w:t>a</w:t>
            </w:r>
          </w:p>
        </w:tc>
      </w:tr>
      <w:tr w:rsidR="00E45E3B" w:rsidTr="00B24C0A">
        <w:trPr>
          <w:trHeight w:val="355"/>
        </w:trPr>
        <w:tc>
          <w:tcPr>
            <w:tcW w:w="640" w:type="dxa"/>
            <w:vAlign w:val="bottom"/>
          </w:tcPr>
          <w:p w:rsidR="00E45E3B" w:rsidRDefault="00E45E3B" w:rsidP="00B24C0A">
            <w:pPr>
              <w:spacing w:line="354" w:lineRule="exact"/>
              <w:ind w:left="140"/>
            </w:pPr>
            <w:r>
              <w:rPr>
                <w:rFonts w:eastAsia="Times New Roman"/>
                <w:sz w:val="38"/>
                <w:szCs w:val="38"/>
                <w:vertAlign w:val="superscript"/>
              </w:rPr>
              <w:t>τ</w:t>
            </w:r>
            <w:r>
              <w:rPr>
                <w:rFonts w:eastAsia="Times New Roman"/>
                <w:sz w:val="19"/>
                <w:szCs w:val="19"/>
              </w:rPr>
              <w:t xml:space="preserve">  II</w:t>
            </w:r>
          </w:p>
        </w:tc>
        <w:tc>
          <w:tcPr>
            <w:tcW w:w="2200" w:type="dxa"/>
            <w:vAlign w:val="bottom"/>
          </w:tcPr>
          <w:p w:rsidR="00E45E3B" w:rsidRDefault="00E45E3B" w:rsidP="00B24C0A">
            <w:pPr>
              <w:rPr>
                <w:sz w:val="24"/>
                <w:szCs w:val="24"/>
              </w:rPr>
            </w:pPr>
          </w:p>
        </w:tc>
        <w:tc>
          <w:tcPr>
            <w:tcW w:w="1620" w:type="dxa"/>
            <w:vAlign w:val="bottom"/>
          </w:tcPr>
          <w:p w:rsidR="00E45E3B" w:rsidRDefault="00E45E3B" w:rsidP="00B24C0A">
            <w:pPr>
              <w:spacing w:line="354" w:lineRule="exact"/>
              <w:ind w:left="1240"/>
            </w:pPr>
            <w:r>
              <w:rPr>
                <w:rFonts w:eastAsia="Times New Roman"/>
                <w:i/>
                <w:iCs/>
                <w:w w:val="98"/>
                <w:sz w:val="39"/>
                <w:szCs w:val="39"/>
                <w:vertAlign w:val="superscript"/>
              </w:rPr>
              <w:t>n</w:t>
            </w:r>
            <w:r>
              <w:rPr>
                <w:rFonts w:eastAsia="Times New Roman"/>
                <w:i/>
                <w:iCs/>
                <w:w w:val="98"/>
              </w:rPr>
              <w:t xml:space="preserve">  II</w:t>
            </w:r>
          </w:p>
        </w:tc>
      </w:tr>
    </w:tbl>
    <w:p w:rsidR="00E45E3B" w:rsidRDefault="00E45E3B" w:rsidP="00E45E3B">
      <w:pPr>
        <w:spacing w:line="20" w:lineRule="exact"/>
      </w:pPr>
      <w:r>
        <w:rPr>
          <w:noProof/>
          <w:lang w:eastAsia="ru-RU"/>
        </w:rPr>
        <w:drawing>
          <wp:anchor distT="0" distB="0" distL="114300" distR="114300" simplePos="0" relativeHeight="254091776" behindDoc="1" locked="0" layoutInCell="0" allowOverlap="1">
            <wp:simplePos x="0" y="0"/>
            <wp:positionH relativeFrom="column">
              <wp:posOffset>931545</wp:posOffset>
            </wp:positionH>
            <wp:positionV relativeFrom="paragraph">
              <wp:posOffset>-436880</wp:posOffset>
            </wp:positionV>
            <wp:extent cx="1822450" cy="302260"/>
            <wp:effectExtent l="0" t="0" r="0" b="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1263">
                      <a:extLst/>
                    </a:blip>
                    <a:srcRect/>
                    <a:stretch>
                      <a:fillRect/>
                    </a:stretch>
                  </pic:blipFill>
                  <pic:spPr bwMode="auto">
                    <a:xfrm>
                      <a:off x="0" y="0"/>
                      <a:ext cx="1822450" cy="302260"/>
                    </a:xfrm>
                    <a:prstGeom prst="rect">
                      <a:avLst/>
                    </a:prstGeom>
                    <a:noFill/>
                  </pic:spPr>
                </pic:pic>
              </a:graphicData>
            </a:graphic>
          </wp:anchor>
        </w:drawing>
      </w:r>
    </w:p>
    <w:p w:rsidR="00E45E3B" w:rsidRDefault="00E45E3B" w:rsidP="007D0F7C">
      <w:pPr>
        <w:numPr>
          <w:ilvl w:val="0"/>
          <w:numId w:val="96"/>
        </w:numPr>
        <w:tabs>
          <w:tab w:val="left" w:pos="1160"/>
        </w:tabs>
        <w:spacing w:after="0" w:line="221" w:lineRule="auto"/>
        <w:ind w:left="1160" w:hanging="459"/>
        <w:rPr>
          <w:rFonts w:eastAsia="Times New Roman"/>
          <w:sz w:val="30"/>
          <w:szCs w:val="30"/>
        </w:rPr>
      </w:pPr>
      <w:r>
        <w:rPr>
          <w:rFonts w:eastAsia="Times New Roman"/>
          <w:sz w:val="30"/>
          <w:szCs w:val="30"/>
        </w:rPr>
        <w:t>Определим скорость груза.</w:t>
      </w:r>
    </w:p>
    <w:tbl>
      <w:tblPr>
        <w:tblW w:w="0" w:type="auto"/>
        <w:tblInd w:w="20" w:type="dxa"/>
        <w:tblLayout w:type="fixed"/>
        <w:tblCellMar>
          <w:left w:w="0" w:type="dxa"/>
          <w:right w:w="0" w:type="dxa"/>
        </w:tblCellMar>
        <w:tblLook w:val="04A0" w:firstRow="1" w:lastRow="0" w:firstColumn="1" w:lastColumn="0" w:noHBand="0" w:noVBand="1"/>
      </w:tblPr>
      <w:tblGrid>
        <w:gridCol w:w="20"/>
        <w:gridCol w:w="140"/>
        <w:gridCol w:w="180"/>
        <w:gridCol w:w="140"/>
        <w:gridCol w:w="140"/>
        <w:gridCol w:w="120"/>
        <w:gridCol w:w="120"/>
        <w:gridCol w:w="20"/>
        <w:gridCol w:w="200"/>
        <w:gridCol w:w="1400"/>
        <w:gridCol w:w="140"/>
        <w:gridCol w:w="240"/>
        <w:gridCol w:w="200"/>
        <w:gridCol w:w="140"/>
        <w:gridCol w:w="200"/>
        <w:gridCol w:w="900"/>
        <w:gridCol w:w="1140"/>
        <w:gridCol w:w="20"/>
      </w:tblGrid>
      <w:tr w:rsidR="00E45E3B" w:rsidTr="00B24C0A">
        <w:trPr>
          <w:trHeight w:val="380"/>
        </w:trPr>
        <w:tc>
          <w:tcPr>
            <w:tcW w:w="2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860" w:type="dxa"/>
            <w:gridSpan w:val="5"/>
            <w:vAlign w:val="bottom"/>
          </w:tcPr>
          <w:p w:rsidR="00E45E3B" w:rsidRDefault="00E45E3B" w:rsidP="00B24C0A">
            <w:pPr>
              <w:ind w:left="80"/>
            </w:pPr>
            <w:r>
              <w:rPr>
                <w:rFonts w:eastAsia="Times New Roman"/>
                <w:i/>
                <w:iCs/>
                <w:sz w:val="30"/>
                <w:szCs w:val="30"/>
              </w:rPr>
              <w:t xml:space="preserve">Ответ:   </w:t>
            </w:r>
            <w:r>
              <w:rPr>
                <w:rFonts w:ascii="Symbol" w:eastAsia="Symbol" w:hAnsi="Symbol" w:cs="Symbol"/>
                <w:sz w:val="30"/>
                <w:szCs w:val="30"/>
              </w:rPr>
              <w:t></w:t>
            </w:r>
            <w:r>
              <w:rPr>
                <w:rFonts w:eastAsia="Times New Roman"/>
                <w:sz w:val="18"/>
                <w:szCs w:val="18"/>
              </w:rPr>
              <w:t>1</w:t>
            </w:r>
          </w:p>
        </w:tc>
        <w:tc>
          <w:tcPr>
            <w:tcW w:w="380" w:type="dxa"/>
            <w:gridSpan w:val="2"/>
            <w:vAlign w:val="bottom"/>
          </w:tcPr>
          <w:p w:rsidR="00E45E3B" w:rsidRDefault="00E45E3B" w:rsidP="00B24C0A">
            <w:pPr>
              <w:ind w:right="140"/>
              <w:jc w:val="right"/>
            </w:pPr>
            <w:r>
              <w:rPr>
                <w:rFonts w:eastAsia="Times New Roman"/>
                <w:sz w:val="30"/>
                <w:szCs w:val="30"/>
              </w:rPr>
              <w:t>=</w:t>
            </w:r>
          </w:p>
        </w:tc>
        <w:tc>
          <w:tcPr>
            <w:tcW w:w="340" w:type="dxa"/>
            <w:gridSpan w:val="2"/>
            <w:vAlign w:val="bottom"/>
          </w:tcPr>
          <w:p w:rsidR="00E45E3B" w:rsidRDefault="00E45E3B" w:rsidP="00B24C0A">
            <w:pPr>
              <w:jc w:val="right"/>
            </w:pPr>
            <w:r>
              <w:rPr>
                <w:rFonts w:eastAsia="Times New Roman"/>
                <w:sz w:val="30"/>
                <w:szCs w:val="30"/>
              </w:rPr>
              <w:t>1</w:t>
            </w:r>
          </w:p>
        </w:tc>
        <w:tc>
          <w:tcPr>
            <w:tcW w:w="200" w:type="dxa"/>
            <w:vAlign w:val="bottom"/>
          </w:tcPr>
          <w:p w:rsidR="00E45E3B" w:rsidRDefault="00E45E3B" w:rsidP="00B24C0A">
            <w:pPr>
              <w:rPr>
                <w:sz w:val="24"/>
                <w:szCs w:val="24"/>
              </w:rPr>
            </w:pPr>
          </w:p>
        </w:tc>
        <w:tc>
          <w:tcPr>
            <w:tcW w:w="2040" w:type="dxa"/>
            <w:gridSpan w:val="2"/>
            <w:vAlign w:val="bottom"/>
          </w:tcPr>
          <w:p w:rsidR="00E45E3B" w:rsidRDefault="00E45E3B" w:rsidP="00B24C0A">
            <w:pPr>
              <w:spacing w:line="380" w:lineRule="exact"/>
              <w:ind w:left="40"/>
            </w:pPr>
            <w:r>
              <w:rPr>
                <w:rFonts w:eastAsia="Times New Roman"/>
                <w:sz w:val="30"/>
                <w:szCs w:val="30"/>
              </w:rPr>
              <w:t>с</w:t>
            </w:r>
            <w:r>
              <w:rPr>
                <w:rFonts w:eastAsia="Times New Roman"/>
                <w:sz w:val="37"/>
                <w:szCs w:val="37"/>
                <w:vertAlign w:val="superscript"/>
              </w:rPr>
              <w:t>-1</w:t>
            </w:r>
            <w:r>
              <w:rPr>
                <w:rFonts w:eastAsia="Times New Roman"/>
                <w:sz w:val="30"/>
                <w:szCs w:val="30"/>
              </w:rPr>
              <w:t xml:space="preserve">;   </w:t>
            </w:r>
            <w:r>
              <w:rPr>
                <w:rFonts w:eastAsia="Times New Roman"/>
                <w:i/>
                <w:iCs/>
                <w:sz w:val="30"/>
                <w:szCs w:val="30"/>
              </w:rPr>
              <w:t>v</w:t>
            </w:r>
            <w:r>
              <w:rPr>
                <w:rFonts w:eastAsia="Times New Roman"/>
                <w:i/>
                <w:iCs/>
                <w:sz w:val="18"/>
                <w:szCs w:val="18"/>
              </w:rPr>
              <w:t>A</w:t>
            </w:r>
            <w:r>
              <w:rPr>
                <w:rFonts w:eastAsia="Times New Roman"/>
                <w:sz w:val="30"/>
                <w:szCs w:val="30"/>
              </w:rPr>
              <w:t xml:space="preserve">    =   40</w:t>
            </w:r>
          </w:p>
        </w:tc>
        <w:tc>
          <w:tcPr>
            <w:tcW w:w="0" w:type="dxa"/>
            <w:vAlign w:val="bottom"/>
          </w:tcPr>
          <w:p w:rsidR="00E45E3B" w:rsidRDefault="00E45E3B" w:rsidP="00B24C0A">
            <w:pPr>
              <w:rPr>
                <w:sz w:val="1"/>
                <w:szCs w:val="1"/>
              </w:rPr>
            </w:pPr>
          </w:p>
        </w:tc>
      </w:tr>
      <w:tr w:rsidR="00E45E3B" w:rsidTr="00B24C0A">
        <w:trPr>
          <w:trHeight w:val="124"/>
        </w:trPr>
        <w:tc>
          <w:tcPr>
            <w:tcW w:w="20" w:type="dxa"/>
            <w:vAlign w:val="bottom"/>
          </w:tcPr>
          <w:p w:rsidR="00E45E3B" w:rsidRDefault="00E45E3B" w:rsidP="00B24C0A">
            <w:pPr>
              <w:rPr>
                <w:sz w:val="10"/>
                <w:szCs w:val="10"/>
              </w:rPr>
            </w:pPr>
          </w:p>
        </w:tc>
        <w:tc>
          <w:tcPr>
            <w:tcW w:w="140" w:type="dxa"/>
            <w:tcBorders>
              <w:bottom w:val="single" w:sz="8" w:space="0" w:color="auto"/>
            </w:tcBorders>
            <w:vAlign w:val="bottom"/>
          </w:tcPr>
          <w:p w:rsidR="00E45E3B" w:rsidRDefault="00E45E3B" w:rsidP="00B24C0A">
            <w:pPr>
              <w:rPr>
                <w:sz w:val="10"/>
                <w:szCs w:val="10"/>
              </w:rPr>
            </w:pPr>
          </w:p>
        </w:tc>
        <w:tc>
          <w:tcPr>
            <w:tcW w:w="180" w:type="dxa"/>
            <w:vMerge w:val="restart"/>
            <w:vAlign w:val="bottom"/>
          </w:tcPr>
          <w:p w:rsidR="00E45E3B" w:rsidRDefault="00E45E3B" w:rsidP="00B24C0A">
            <w:pPr>
              <w:spacing w:line="280" w:lineRule="exact"/>
              <w:jc w:val="right"/>
            </w:pPr>
            <w:r>
              <w:rPr>
                <w:rFonts w:eastAsia="Times New Roman"/>
                <w:sz w:val="28"/>
                <w:szCs w:val="28"/>
              </w:rPr>
              <w:t>,</w:t>
            </w:r>
          </w:p>
        </w:tc>
        <w:tc>
          <w:tcPr>
            <w:tcW w:w="140" w:type="dxa"/>
            <w:tcBorders>
              <w:bottom w:val="single" w:sz="8" w:space="0" w:color="auto"/>
            </w:tcBorders>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120" w:type="dxa"/>
            <w:vMerge w:val="restart"/>
            <w:vAlign w:val="bottom"/>
          </w:tcPr>
          <w:p w:rsidR="00E45E3B" w:rsidRDefault="00E45E3B" w:rsidP="00B24C0A">
            <w:pPr>
              <w:spacing w:line="280" w:lineRule="exact"/>
              <w:jc w:val="right"/>
            </w:pPr>
            <w:r>
              <w:rPr>
                <w:rFonts w:eastAsia="Times New Roman"/>
                <w:sz w:val="28"/>
                <w:szCs w:val="28"/>
              </w:rPr>
              <w:t>,</w:t>
            </w:r>
          </w:p>
        </w:tc>
        <w:tc>
          <w:tcPr>
            <w:tcW w:w="120" w:type="dxa"/>
            <w:tcBorders>
              <w:bottom w:val="single" w:sz="8" w:space="0" w:color="auto"/>
            </w:tcBorders>
            <w:vAlign w:val="bottom"/>
          </w:tcPr>
          <w:p w:rsidR="00E45E3B" w:rsidRDefault="00E45E3B" w:rsidP="00B24C0A">
            <w:pPr>
              <w:rPr>
                <w:sz w:val="10"/>
                <w:szCs w:val="10"/>
              </w:rPr>
            </w:pPr>
          </w:p>
        </w:tc>
        <w:tc>
          <w:tcPr>
            <w:tcW w:w="20" w:type="dxa"/>
            <w:tcBorders>
              <w:bottom w:val="single" w:sz="8" w:space="0" w:color="auto"/>
            </w:tcBorders>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1400" w:type="dxa"/>
            <w:vMerge w:val="restart"/>
            <w:vAlign w:val="bottom"/>
          </w:tcPr>
          <w:p w:rsidR="00E45E3B" w:rsidRDefault="00E45E3B" w:rsidP="00B24C0A">
            <w:pPr>
              <w:spacing w:line="279" w:lineRule="exact"/>
              <w:ind w:left="40"/>
            </w:pPr>
            <w:r>
              <w:rPr>
                <w:rFonts w:eastAsia="Times New Roman"/>
                <w:sz w:val="30"/>
                <w:szCs w:val="30"/>
              </w:rPr>
              <w:t>= 20 см/с;</w:t>
            </w:r>
          </w:p>
        </w:tc>
        <w:tc>
          <w:tcPr>
            <w:tcW w:w="140" w:type="dxa"/>
            <w:tcBorders>
              <w:bottom w:val="single" w:sz="8" w:space="0" w:color="auto"/>
            </w:tcBorders>
            <w:vAlign w:val="bottom"/>
          </w:tcPr>
          <w:p w:rsidR="00E45E3B" w:rsidRDefault="00E45E3B" w:rsidP="00B24C0A">
            <w:pPr>
              <w:rPr>
                <w:sz w:val="10"/>
                <w:szCs w:val="10"/>
              </w:rPr>
            </w:pPr>
          </w:p>
        </w:tc>
        <w:tc>
          <w:tcPr>
            <w:tcW w:w="240" w:type="dxa"/>
            <w:vMerge w:val="restart"/>
            <w:vAlign w:val="bottom"/>
          </w:tcPr>
          <w:p w:rsidR="00E45E3B" w:rsidRDefault="00E45E3B" w:rsidP="00B24C0A">
            <w:pPr>
              <w:rPr>
                <w:sz w:val="10"/>
                <w:szCs w:val="10"/>
              </w:rPr>
            </w:pPr>
          </w:p>
        </w:tc>
        <w:tc>
          <w:tcPr>
            <w:tcW w:w="200" w:type="dxa"/>
            <w:vMerge w:val="restart"/>
            <w:vAlign w:val="bottom"/>
          </w:tcPr>
          <w:p w:rsidR="00E45E3B" w:rsidRDefault="00E45E3B" w:rsidP="00B24C0A">
            <w:pPr>
              <w:rPr>
                <w:sz w:val="10"/>
                <w:szCs w:val="10"/>
              </w:rPr>
            </w:pPr>
          </w:p>
        </w:tc>
        <w:tc>
          <w:tcPr>
            <w:tcW w:w="140" w:type="dxa"/>
            <w:tcBorders>
              <w:bottom w:val="single" w:sz="8" w:space="0" w:color="auto"/>
            </w:tcBorders>
            <w:vAlign w:val="bottom"/>
          </w:tcPr>
          <w:p w:rsidR="00E45E3B" w:rsidRDefault="00E45E3B" w:rsidP="00B24C0A">
            <w:pPr>
              <w:rPr>
                <w:sz w:val="10"/>
                <w:szCs w:val="10"/>
              </w:rPr>
            </w:pPr>
          </w:p>
        </w:tc>
        <w:tc>
          <w:tcPr>
            <w:tcW w:w="200" w:type="dxa"/>
            <w:vMerge w:val="restart"/>
            <w:vAlign w:val="bottom"/>
          </w:tcPr>
          <w:p w:rsidR="00E45E3B" w:rsidRDefault="00E45E3B" w:rsidP="00B24C0A">
            <w:pPr>
              <w:rPr>
                <w:sz w:val="10"/>
                <w:szCs w:val="10"/>
              </w:rPr>
            </w:pPr>
          </w:p>
        </w:tc>
        <w:tc>
          <w:tcPr>
            <w:tcW w:w="900" w:type="dxa"/>
            <w:vMerge w:val="restart"/>
            <w:vAlign w:val="bottom"/>
          </w:tcPr>
          <w:p w:rsidR="00E45E3B" w:rsidRDefault="00E45E3B" w:rsidP="00B24C0A">
            <w:pPr>
              <w:spacing w:line="280" w:lineRule="exact"/>
              <w:jc w:val="right"/>
            </w:pPr>
            <w:r>
              <w:rPr>
                <w:rFonts w:eastAsia="Times New Roman"/>
                <w:sz w:val="28"/>
                <w:szCs w:val="28"/>
              </w:rPr>
              <w:t>22,3</w:t>
            </w:r>
          </w:p>
        </w:tc>
        <w:tc>
          <w:tcPr>
            <w:tcW w:w="1140" w:type="dxa"/>
            <w:vMerge w:val="restart"/>
            <w:vAlign w:val="bottom"/>
          </w:tcPr>
          <w:p w:rsidR="00E45E3B" w:rsidRDefault="00E45E3B" w:rsidP="00B24C0A">
            <w:pPr>
              <w:spacing w:line="280" w:lineRule="exact"/>
              <w:ind w:left="40"/>
            </w:pPr>
            <w:r>
              <w:rPr>
                <w:rFonts w:eastAsia="Times New Roman"/>
                <w:sz w:val="26"/>
                <w:szCs w:val="26"/>
              </w:rPr>
              <w:t>см/с</w:t>
            </w:r>
            <w:r>
              <w:rPr>
                <w:rFonts w:eastAsia="Times New Roman"/>
                <w:sz w:val="32"/>
                <w:szCs w:val="32"/>
                <w:vertAlign w:val="superscript"/>
              </w:rPr>
              <w:t>2</w:t>
            </w:r>
            <w:r>
              <w:rPr>
                <w:rFonts w:eastAsia="Times New Roman"/>
                <w:sz w:val="26"/>
                <w:szCs w:val="26"/>
              </w:rPr>
              <w:t xml:space="preserve">, </w:t>
            </w:r>
            <w:r>
              <w:rPr>
                <w:rFonts w:eastAsia="Times New Roman"/>
                <w:i/>
                <w:iCs/>
                <w:sz w:val="24"/>
                <w:szCs w:val="24"/>
              </w:rPr>
              <w:t>a</w:t>
            </w:r>
          </w:p>
        </w:tc>
        <w:tc>
          <w:tcPr>
            <w:tcW w:w="0" w:type="dxa"/>
            <w:vAlign w:val="bottom"/>
          </w:tcPr>
          <w:p w:rsidR="00E45E3B" w:rsidRDefault="00E45E3B" w:rsidP="00B24C0A">
            <w:pPr>
              <w:rPr>
                <w:sz w:val="1"/>
                <w:szCs w:val="1"/>
              </w:rPr>
            </w:pPr>
          </w:p>
        </w:tc>
      </w:tr>
      <w:tr w:rsidR="00E45E3B" w:rsidTr="00B24C0A">
        <w:trPr>
          <w:trHeight w:val="136"/>
        </w:trPr>
        <w:tc>
          <w:tcPr>
            <w:tcW w:w="20" w:type="dxa"/>
            <w:vAlign w:val="bottom"/>
          </w:tcPr>
          <w:p w:rsidR="00E45E3B" w:rsidRDefault="00E45E3B" w:rsidP="00B24C0A">
            <w:pPr>
              <w:rPr>
                <w:sz w:val="11"/>
                <w:szCs w:val="11"/>
              </w:rPr>
            </w:pPr>
          </w:p>
        </w:tc>
        <w:tc>
          <w:tcPr>
            <w:tcW w:w="140" w:type="dxa"/>
            <w:vAlign w:val="bottom"/>
          </w:tcPr>
          <w:p w:rsidR="00E45E3B" w:rsidRDefault="00E45E3B" w:rsidP="00B24C0A">
            <w:pPr>
              <w:spacing w:line="136" w:lineRule="exact"/>
            </w:pPr>
            <w:r>
              <w:rPr>
                <w:rFonts w:eastAsia="Times New Roman"/>
                <w:i/>
                <w:iCs/>
                <w:strike/>
                <w:sz w:val="15"/>
                <w:szCs w:val="15"/>
              </w:rPr>
              <w:t>v</w:t>
            </w:r>
          </w:p>
        </w:tc>
        <w:tc>
          <w:tcPr>
            <w:tcW w:w="180" w:type="dxa"/>
            <w:vMerge/>
            <w:vAlign w:val="bottom"/>
          </w:tcPr>
          <w:p w:rsidR="00E45E3B" w:rsidRDefault="00E45E3B" w:rsidP="00B24C0A">
            <w:pPr>
              <w:rPr>
                <w:sz w:val="11"/>
                <w:szCs w:val="11"/>
              </w:rPr>
            </w:pPr>
          </w:p>
        </w:tc>
        <w:tc>
          <w:tcPr>
            <w:tcW w:w="140" w:type="dxa"/>
            <w:vAlign w:val="bottom"/>
          </w:tcPr>
          <w:p w:rsidR="00E45E3B" w:rsidRDefault="00E45E3B" w:rsidP="00B24C0A">
            <w:pPr>
              <w:spacing w:line="136" w:lineRule="exact"/>
              <w:jc w:val="center"/>
            </w:pPr>
            <w:r>
              <w:rPr>
                <w:rFonts w:eastAsia="Times New Roman"/>
                <w:i/>
                <w:iCs/>
                <w:strike/>
                <w:sz w:val="15"/>
                <w:szCs w:val="15"/>
              </w:rPr>
              <w:t>v</w:t>
            </w:r>
          </w:p>
        </w:tc>
        <w:tc>
          <w:tcPr>
            <w:tcW w:w="140" w:type="dxa"/>
            <w:vAlign w:val="bottom"/>
          </w:tcPr>
          <w:p w:rsidR="00E45E3B" w:rsidRDefault="00E45E3B" w:rsidP="00B24C0A">
            <w:pPr>
              <w:rPr>
                <w:sz w:val="11"/>
                <w:szCs w:val="11"/>
              </w:rPr>
            </w:pPr>
          </w:p>
        </w:tc>
        <w:tc>
          <w:tcPr>
            <w:tcW w:w="120" w:type="dxa"/>
            <w:vMerge/>
            <w:vAlign w:val="bottom"/>
          </w:tcPr>
          <w:p w:rsidR="00E45E3B" w:rsidRDefault="00E45E3B" w:rsidP="00B24C0A">
            <w:pPr>
              <w:rPr>
                <w:sz w:val="11"/>
                <w:szCs w:val="11"/>
              </w:rPr>
            </w:pPr>
          </w:p>
        </w:tc>
        <w:tc>
          <w:tcPr>
            <w:tcW w:w="120" w:type="dxa"/>
            <w:vAlign w:val="bottom"/>
          </w:tcPr>
          <w:p w:rsidR="00E45E3B" w:rsidRDefault="00E45E3B" w:rsidP="00B24C0A">
            <w:pPr>
              <w:spacing w:line="136" w:lineRule="exact"/>
            </w:pPr>
            <w:r>
              <w:rPr>
                <w:rFonts w:eastAsia="Times New Roman"/>
                <w:i/>
                <w:iCs/>
                <w:strike/>
                <w:sz w:val="15"/>
                <w:szCs w:val="15"/>
              </w:rPr>
              <w:t>v</w:t>
            </w:r>
          </w:p>
        </w:tc>
        <w:tc>
          <w:tcPr>
            <w:tcW w:w="220" w:type="dxa"/>
            <w:gridSpan w:val="2"/>
            <w:vMerge w:val="restart"/>
            <w:vAlign w:val="bottom"/>
          </w:tcPr>
          <w:p w:rsidR="00E45E3B" w:rsidRDefault="00E45E3B" w:rsidP="00B24C0A">
            <w:r>
              <w:rPr>
                <w:rFonts w:eastAsia="Times New Roman"/>
                <w:i/>
                <w:iCs/>
                <w:sz w:val="19"/>
                <w:szCs w:val="19"/>
              </w:rPr>
              <w:t>III</w:t>
            </w:r>
          </w:p>
        </w:tc>
        <w:tc>
          <w:tcPr>
            <w:tcW w:w="1400" w:type="dxa"/>
            <w:vMerge/>
            <w:vAlign w:val="bottom"/>
          </w:tcPr>
          <w:p w:rsidR="00E45E3B" w:rsidRDefault="00E45E3B" w:rsidP="00B24C0A">
            <w:pPr>
              <w:rPr>
                <w:sz w:val="11"/>
                <w:szCs w:val="11"/>
              </w:rPr>
            </w:pPr>
          </w:p>
        </w:tc>
        <w:tc>
          <w:tcPr>
            <w:tcW w:w="140" w:type="dxa"/>
            <w:vAlign w:val="bottom"/>
          </w:tcPr>
          <w:p w:rsidR="00E45E3B" w:rsidRDefault="00E45E3B" w:rsidP="00B24C0A">
            <w:pPr>
              <w:spacing w:line="136" w:lineRule="exact"/>
            </w:pPr>
            <w:r>
              <w:rPr>
                <w:rFonts w:eastAsia="Times New Roman"/>
                <w:i/>
                <w:iCs/>
                <w:strike/>
                <w:sz w:val="15"/>
                <w:szCs w:val="15"/>
              </w:rPr>
              <w:t>a</w:t>
            </w:r>
          </w:p>
        </w:tc>
        <w:tc>
          <w:tcPr>
            <w:tcW w:w="240" w:type="dxa"/>
            <w:vMerge/>
            <w:vAlign w:val="bottom"/>
          </w:tcPr>
          <w:p w:rsidR="00E45E3B" w:rsidRDefault="00E45E3B" w:rsidP="00B24C0A">
            <w:pPr>
              <w:rPr>
                <w:sz w:val="11"/>
                <w:szCs w:val="11"/>
              </w:rPr>
            </w:pPr>
          </w:p>
        </w:tc>
        <w:tc>
          <w:tcPr>
            <w:tcW w:w="200" w:type="dxa"/>
            <w:vMerge/>
            <w:vAlign w:val="bottom"/>
          </w:tcPr>
          <w:p w:rsidR="00E45E3B" w:rsidRDefault="00E45E3B" w:rsidP="00B24C0A">
            <w:pPr>
              <w:rPr>
                <w:sz w:val="11"/>
                <w:szCs w:val="11"/>
              </w:rPr>
            </w:pPr>
          </w:p>
        </w:tc>
        <w:tc>
          <w:tcPr>
            <w:tcW w:w="140" w:type="dxa"/>
            <w:vAlign w:val="bottom"/>
          </w:tcPr>
          <w:p w:rsidR="00E45E3B" w:rsidRDefault="00E45E3B" w:rsidP="00B24C0A">
            <w:pPr>
              <w:spacing w:line="136" w:lineRule="exact"/>
              <w:jc w:val="center"/>
            </w:pPr>
            <w:r>
              <w:rPr>
                <w:rFonts w:eastAsia="Times New Roman"/>
                <w:i/>
                <w:iCs/>
                <w:strike/>
                <w:sz w:val="15"/>
                <w:szCs w:val="15"/>
              </w:rPr>
              <w:t>a</w:t>
            </w:r>
          </w:p>
        </w:tc>
        <w:tc>
          <w:tcPr>
            <w:tcW w:w="200" w:type="dxa"/>
            <w:vMerge/>
            <w:vAlign w:val="bottom"/>
          </w:tcPr>
          <w:p w:rsidR="00E45E3B" w:rsidRDefault="00E45E3B" w:rsidP="00B24C0A">
            <w:pPr>
              <w:rPr>
                <w:sz w:val="11"/>
                <w:szCs w:val="11"/>
              </w:rPr>
            </w:pPr>
          </w:p>
        </w:tc>
        <w:tc>
          <w:tcPr>
            <w:tcW w:w="900" w:type="dxa"/>
            <w:vMerge/>
            <w:vAlign w:val="bottom"/>
          </w:tcPr>
          <w:p w:rsidR="00E45E3B" w:rsidRDefault="00E45E3B" w:rsidP="00B24C0A">
            <w:pPr>
              <w:rPr>
                <w:sz w:val="11"/>
                <w:szCs w:val="11"/>
              </w:rPr>
            </w:pPr>
          </w:p>
        </w:tc>
        <w:tc>
          <w:tcPr>
            <w:tcW w:w="1140" w:type="dxa"/>
            <w:vMerge/>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136"/>
        </w:trPr>
        <w:tc>
          <w:tcPr>
            <w:tcW w:w="20" w:type="dxa"/>
            <w:vAlign w:val="bottom"/>
          </w:tcPr>
          <w:p w:rsidR="00E45E3B" w:rsidRDefault="00E45E3B" w:rsidP="00B24C0A">
            <w:pPr>
              <w:rPr>
                <w:sz w:val="11"/>
                <w:szCs w:val="11"/>
              </w:rPr>
            </w:pPr>
          </w:p>
        </w:tc>
        <w:tc>
          <w:tcPr>
            <w:tcW w:w="600" w:type="dxa"/>
            <w:gridSpan w:val="4"/>
            <w:vAlign w:val="bottom"/>
          </w:tcPr>
          <w:p w:rsidR="00E45E3B" w:rsidRDefault="00E45E3B" w:rsidP="00B24C0A">
            <w:pPr>
              <w:spacing w:line="136" w:lineRule="exact"/>
              <w:ind w:left="25"/>
              <w:jc w:val="center"/>
            </w:pPr>
            <w:r>
              <w:rPr>
                <w:rFonts w:eastAsia="Times New Roman"/>
                <w:i/>
                <w:iCs/>
                <w:sz w:val="15"/>
                <w:szCs w:val="15"/>
              </w:rPr>
              <w:t>I    II</w:t>
            </w:r>
          </w:p>
        </w:tc>
        <w:tc>
          <w:tcPr>
            <w:tcW w:w="120" w:type="dxa"/>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220" w:type="dxa"/>
            <w:gridSpan w:val="2"/>
            <w:vMerge/>
            <w:vAlign w:val="bottom"/>
          </w:tcPr>
          <w:p w:rsidR="00E45E3B" w:rsidRDefault="00E45E3B" w:rsidP="00B24C0A">
            <w:pPr>
              <w:rPr>
                <w:sz w:val="11"/>
                <w:szCs w:val="11"/>
              </w:rPr>
            </w:pPr>
          </w:p>
        </w:tc>
        <w:tc>
          <w:tcPr>
            <w:tcW w:w="1400" w:type="dxa"/>
            <w:vAlign w:val="bottom"/>
          </w:tcPr>
          <w:p w:rsidR="00E45E3B" w:rsidRDefault="00E45E3B" w:rsidP="00B24C0A">
            <w:pPr>
              <w:rPr>
                <w:sz w:val="11"/>
                <w:szCs w:val="11"/>
              </w:rPr>
            </w:pPr>
          </w:p>
        </w:tc>
        <w:tc>
          <w:tcPr>
            <w:tcW w:w="380" w:type="dxa"/>
            <w:gridSpan w:val="2"/>
            <w:vAlign w:val="bottom"/>
          </w:tcPr>
          <w:p w:rsidR="00E45E3B" w:rsidRDefault="00E45E3B" w:rsidP="00B24C0A">
            <w:pPr>
              <w:spacing w:line="136" w:lineRule="exact"/>
              <w:ind w:right="40"/>
              <w:jc w:val="center"/>
            </w:pPr>
            <w:r>
              <w:rPr>
                <w:rFonts w:eastAsia="Times New Roman"/>
                <w:i/>
                <w:iCs/>
                <w:sz w:val="15"/>
                <w:szCs w:val="15"/>
              </w:rPr>
              <w:t>I</w:t>
            </w:r>
          </w:p>
        </w:tc>
        <w:tc>
          <w:tcPr>
            <w:tcW w:w="200" w:type="dxa"/>
            <w:vAlign w:val="bottom"/>
          </w:tcPr>
          <w:p w:rsidR="00E45E3B" w:rsidRDefault="00E45E3B" w:rsidP="00B24C0A">
            <w:pPr>
              <w:rPr>
                <w:sz w:val="11"/>
                <w:szCs w:val="11"/>
              </w:rPr>
            </w:pPr>
          </w:p>
        </w:tc>
        <w:tc>
          <w:tcPr>
            <w:tcW w:w="340" w:type="dxa"/>
            <w:gridSpan w:val="2"/>
            <w:vAlign w:val="bottom"/>
          </w:tcPr>
          <w:p w:rsidR="00E45E3B" w:rsidRDefault="00E45E3B" w:rsidP="00B24C0A">
            <w:pPr>
              <w:spacing w:line="136" w:lineRule="exact"/>
              <w:ind w:left="120"/>
            </w:pPr>
            <w:r>
              <w:rPr>
                <w:rFonts w:eastAsia="Times New Roman"/>
                <w:i/>
                <w:iCs/>
                <w:sz w:val="15"/>
                <w:szCs w:val="15"/>
              </w:rPr>
              <w:t>III</w:t>
            </w:r>
          </w:p>
        </w:tc>
        <w:tc>
          <w:tcPr>
            <w:tcW w:w="900" w:type="dxa"/>
            <w:vAlign w:val="bottom"/>
          </w:tcPr>
          <w:p w:rsidR="00E45E3B" w:rsidRDefault="00E45E3B" w:rsidP="00B24C0A">
            <w:pPr>
              <w:rPr>
                <w:sz w:val="11"/>
                <w:szCs w:val="11"/>
              </w:rPr>
            </w:pPr>
          </w:p>
        </w:tc>
        <w:tc>
          <w:tcPr>
            <w:tcW w:w="1140" w:type="dxa"/>
            <w:vAlign w:val="bottom"/>
          </w:tcPr>
          <w:p w:rsidR="00E45E3B" w:rsidRDefault="00E45E3B" w:rsidP="00B24C0A">
            <w:pPr>
              <w:spacing w:line="136" w:lineRule="exact"/>
              <w:ind w:left="1020"/>
            </w:pPr>
            <w:r>
              <w:rPr>
                <w:rFonts w:eastAsia="Times New Roman"/>
                <w:i/>
                <w:iCs/>
                <w:w w:val="99"/>
                <w:sz w:val="15"/>
                <w:szCs w:val="15"/>
              </w:rPr>
              <w:t>II</w:t>
            </w: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92800" behindDoc="1" locked="0" layoutInCell="0" allowOverlap="1">
            <wp:simplePos x="0" y="0"/>
            <wp:positionH relativeFrom="column">
              <wp:posOffset>1772285</wp:posOffset>
            </wp:positionH>
            <wp:positionV relativeFrom="paragraph">
              <wp:posOffset>-298450</wp:posOffset>
            </wp:positionV>
            <wp:extent cx="1205230" cy="302895"/>
            <wp:effectExtent l="0" t="0" r="0" b="0"/>
            <wp:wrapNone/>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1261">
                      <a:extLst/>
                    </a:blip>
                    <a:srcRect/>
                    <a:stretch>
                      <a:fillRect/>
                    </a:stretch>
                  </pic:blipFill>
                  <pic:spPr bwMode="auto">
                    <a:xfrm>
                      <a:off x="0" y="0"/>
                      <a:ext cx="1205230" cy="302895"/>
                    </a:xfrm>
                    <a:prstGeom prst="rect">
                      <a:avLst/>
                    </a:prstGeom>
                    <a:noFill/>
                  </pic:spPr>
                </pic:pic>
              </a:graphicData>
            </a:graphic>
          </wp:anchor>
        </w:drawing>
      </w:r>
    </w:p>
    <w:p w:rsidR="00E45E3B" w:rsidRDefault="00E45E3B" w:rsidP="00E45E3B">
      <w:pPr>
        <w:spacing w:line="20" w:lineRule="exact"/>
      </w:pPr>
      <w:r>
        <w:br w:type="column"/>
      </w:r>
    </w:p>
    <w:p w:rsidR="00E45E3B" w:rsidRDefault="00E45E3B" w:rsidP="00E45E3B">
      <w:pPr>
        <w:spacing w:line="1" w:lineRule="exact"/>
        <w:rPr>
          <w:sz w:val="1"/>
          <w:szCs w:val="1"/>
        </w:rPr>
      </w:pPr>
    </w:p>
    <w:tbl>
      <w:tblPr>
        <w:tblW w:w="0" w:type="auto"/>
        <w:tblLayout w:type="fixed"/>
        <w:tblCellMar>
          <w:left w:w="0" w:type="dxa"/>
          <w:right w:w="0" w:type="dxa"/>
        </w:tblCellMar>
        <w:tblLook w:val="04A0" w:firstRow="1" w:lastRow="0" w:firstColumn="1" w:lastColumn="0" w:noHBand="0" w:noVBand="1"/>
      </w:tblPr>
      <w:tblGrid>
        <w:gridCol w:w="340"/>
        <w:gridCol w:w="320"/>
        <w:gridCol w:w="440"/>
        <w:gridCol w:w="1420"/>
        <w:gridCol w:w="20"/>
      </w:tblGrid>
      <w:tr w:rsidR="00E45E3B" w:rsidTr="00B24C0A">
        <w:trPr>
          <w:trHeight w:val="407"/>
        </w:trPr>
        <w:tc>
          <w:tcPr>
            <w:tcW w:w="340" w:type="dxa"/>
            <w:vAlign w:val="bottom"/>
          </w:tcPr>
          <w:p w:rsidR="00E45E3B" w:rsidRDefault="00E45E3B" w:rsidP="00B24C0A">
            <w:pPr>
              <w:spacing w:line="406" w:lineRule="exact"/>
              <w:ind w:left="20"/>
            </w:pPr>
            <w:r>
              <w:rPr>
                <w:rFonts w:eastAsia="Times New Roman"/>
                <w:i/>
                <w:iCs/>
                <w:w w:val="70"/>
                <w:sz w:val="28"/>
                <w:szCs w:val="28"/>
              </w:rPr>
              <w:t>v</w:t>
            </w:r>
            <w:r>
              <w:rPr>
                <w:rFonts w:eastAsia="Times New Roman"/>
                <w:i/>
                <w:iCs/>
                <w:w w:val="70"/>
                <w:sz w:val="39"/>
                <w:szCs w:val="39"/>
                <w:vertAlign w:val="subscript"/>
              </w:rPr>
              <w:t>II</w:t>
            </w:r>
            <w:r>
              <w:rPr>
                <w:rFonts w:eastAsia="Times New Roman"/>
                <w:w w:val="70"/>
                <w:sz w:val="39"/>
                <w:szCs w:val="39"/>
                <w:vertAlign w:val="superscript"/>
              </w:rPr>
              <w:t>2</w:t>
            </w:r>
          </w:p>
        </w:tc>
        <w:tc>
          <w:tcPr>
            <w:tcW w:w="760" w:type="dxa"/>
            <w:gridSpan w:val="2"/>
            <w:vAlign w:val="bottom"/>
          </w:tcPr>
          <w:p w:rsidR="00E45E3B" w:rsidRDefault="00E45E3B" w:rsidP="00B24C0A">
            <w:pPr>
              <w:spacing w:line="406" w:lineRule="exact"/>
              <w:ind w:right="20"/>
              <w:jc w:val="center"/>
            </w:pPr>
            <w:r>
              <w:rPr>
                <w:rFonts w:eastAsia="Times New Roman"/>
                <w:sz w:val="28"/>
                <w:szCs w:val="28"/>
              </w:rPr>
              <w:t>20</w:t>
            </w:r>
            <w:r>
              <w:rPr>
                <w:rFonts w:eastAsia="Times New Roman"/>
                <w:sz w:val="39"/>
                <w:szCs w:val="39"/>
                <w:vertAlign w:val="superscript"/>
              </w:rPr>
              <w:t>2</w:t>
            </w:r>
          </w:p>
        </w:tc>
        <w:tc>
          <w:tcPr>
            <w:tcW w:w="1420" w:type="dxa"/>
            <w:vAlign w:val="bottom"/>
          </w:tcPr>
          <w:p w:rsidR="00E45E3B" w:rsidRDefault="00E45E3B" w:rsidP="00B24C0A">
            <w:pPr>
              <w:jc w:val="right"/>
            </w:pPr>
            <w:r>
              <w:rPr>
                <w:rFonts w:eastAsia="Times New Roman"/>
                <w:sz w:val="19"/>
                <w:szCs w:val="19"/>
              </w:rPr>
              <w:t>2</w:t>
            </w:r>
          </w:p>
        </w:tc>
        <w:tc>
          <w:tcPr>
            <w:tcW w:w="0" w:type="dxa"/>
            <w:vAlign w:val="bottom"/>
          </w:tcPr>
          <w:p w:rsidR="00E45E3B" w:rsidRDefault="00E45E3B" w:rsidP="00B24C0A">
            <w:pPr>
              <w:rPr>
                <w:sz w:val="1"/>
                <w:szCs w:val="1"/>
              </w:rPr>
            </w:pPr>
          </w:p>
        </w:tc>
      </w:tr>
      <w:tr w:rsidR="00E45E3B" w:rsidTr="00B24C0A">
        <w:trPr>
          <w:trHeight w:val="25"/>
        </w:trPr>
        <w:tc>
          <w:tcPr>
            <w:tcW w:w="340" w:type="dxa"/>
            <w:tcBorders>
              <w:bottom w:val="single" w:sz="8" w:space="0" w:color="auto"/>
            </w:tcBorders>
            <w:vAlign w:val="bottom"/>
          </w:tcPr>
          <w:p w:rsidR="00E45E3B" w:rsidRDefault="00E45E3B" w:rsidP="00B24C0A">
            <w:pPr>
              <w:rPr>
                <w:sz w:val="2"/>
                <w:szCs w:val="2"/>
              </w:rPr>
            </w:pPr>
          </w:p>
        </w:tc>
        <w:tc>
          <w:tcPr>
            <w:tcW w:w="320" w:type="dxa"/>
            <w:vAlign w:val="bottom"/>
          </w:tcPr>
          <w:p w:rsidR="00E45E3B" w:rsidRDefault="00E45E3B" w:rsidP="00B24C0A">
            <w:pPr>
              <w:rPr>
                <w:sz w:val="2"/>
                <w:szCs w:val="2"/>
              </w:rPr>
            </w:pPr>
          </w:p>
        </w:tc>
        <w:tc>
          <w:tcPr>
            <w:tcW w:w="440" w:type="dxa"/>
            <w:tcBorders>
              <w:bottom w:val="single" w:sz="8" w:space="0" w:color="auto"/>
            </w:tcBorders>
            <w:vAlign w:val="bottom"/>
          </w:tcPr>
          <w:p w:rsidR="00E45E3B" w:rsidRDefault="00E45E3B" w:rsidP="00B24C0A">
            <w:pPr>
              <w:rPr>
                <w:sz w:val="2"/>
                <w:szCs w:val="2"/>
              </w:rPr>
            </w:pPr>
          </w:p>
        </w:tc>
        <w:tc>
          <w:tcPr>
            <w:tcW w:w="1420" w:type="dxa"/>
            <w:vMerge w:val="restart"/>
            <w:vAlign w:val="bottom"/>
          </w:tcPr>
          <w:p w:rsidR="00E45E3B" w:rsidRDefault="00E45E3B" w:rsidP="00B24C0A">
            <w:pPr>
              <w:spacing w:line="331" w:lineRule="exact"/>
              <w:jc w:val="right"/>
            </w:pPr>
            <w:r>
              <w:rPr>
                <w:rFonts w:eastAsia="Times New Roman"/>
                <w:sz w:val="28"/>
                <w:szCs w:val="28"/>
              </w:rPr>
              <w:t xml:space="preserve">40 </w:t>
            </w:r>
            <w:r>
              <w:rPr>
                <w:rFonts w:eastAsia="Times New Roman"/>
                <w:sz w:val="30"/>
                <w:szCs w:val="30"/>
              </w:rPr>
              <w:t>см/с</w:t>
            </w:r>
            <w:r>
              <w:rPr>
                <w:rFonts w:eastAsia="Times New Roman"/>
                <w:sz w:val="28"/>
                <w:szCs w:val="28"/>
              </w:rPr>
              <w:t xml:space="preserve"> </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286"/>
        </w:trPr>
        <w:tc>
          <w:tcPr>
            <w:tcW w:w="340" w:type="dxa"/>
            <w:vMerge w:val="restart"/>
            <w:vAlign w:val="bottom"/>
          </w:tcPr>
          <w:p w:rsidR="00E45E3B" w:rsidRDefault="00E45E3B" w:rsidP="00B24C0A">
            <w:pPr>
              <w:ind w:left="40"/>
            </w:pPr>
            <w:r>
              <w:rPr>
                <w:rFonts w:eastAsia="Times New Roman"/>
                <w:i/>
                <w:iCs/>
                <w:w w:val="92"/>
                <w:sz w:val="28"/>
                <w:szCs w:val="28"/>
              </w:rPr>
              <w:t>R</w:t>
            </w:r>
            <w:r>
              <w:rPr>
                <w:rFonts w:eastAsia="Times New Roman"/>
                <w:w w:val="92"/>
                <w:sz w:val="39"/>
                <w:szCs w:val="39"/>
                <w:vertAlign w:val="subscript"/>
              </w:rPr>
              <w:t>2</w:t>
            </w:r>
          </w:p>
        </w:tc>
        <w:tc>
          <w:tcPr>
            <w:tcW w:w="760" w:type="dxa"/>
            <w:gridSpan w:val="2"/>
            <w:vMerge w:val="restart"/>
            <w:vAlign w:val="bottom"/>
          </w:tcPr>
          <w:p w:rsidR="00E45E3B" w:rsidRDefault="00E45E3B" w:rsidP="00B24C0A">
            <w:pPr>
              <w:ind w:right="80"/>
              <w:jc w:val="right"/>
            </w:pPr>
            <w:r>
              <w:rPr>
                <w:rFonts w:eastAsia="Times New Roman"/>
                <w:sz w:val="28"/>
                <w:szCs w:val="28"/>
              </w:rPr>
              <w:t>10</w:t>
            </w:r>
          </w:p>
        </w:tc>
        <w:tc>
          <w:tcPr>
            <w:tcW w:w="1420" w:type="dxa"/>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73"/>
        </w:trPr>
        <w:tc>
          <w:tcPr>
            <w:tcW w:w="340" w:type="dxa"/>
            <w:vMerge/>
            <w:vAlign w:val="bottom"/>
          </w:tcPr>
          <w:p w:rsidR="00E45E3B" w:rsidRDefault="00E45E3B" w:rsidP="00B24C0A">
            <w:pPr>
              <w:rPr>
                <w:sz w:val="15"/>
                <w:szCs w:val="15"/>
              </w:rPr>
            </w:pPr>
          </w:p>
        </w:tc>
        <w:tc>
          <w:tcPr>
            <w:tcW w:w="760" w:type="dxa"/>
            <w:gridSpan w:val="2"/>
            <w:vMerge/>
            <w:vAlign w:val="bottom"/>
          </w:tcPr>
          <w:p w:rsidR="00E45E3B" w:rsidRDefault="00E45E3B" w:rsidP="00B24C0A">
            <w:pPr>
              <w:rPr>
                <w:sz w:val="15"/>
                <w:szCs w:val="15"/>
              </w:rPr>
            </w:pPr>
          </w:p>
        </w:tc>
        <w:tc>
          <w:tcPr>
            <w:tcW w:w="142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93824" behindDoc="1" locked="0" layoutInCell="0" allowOverlap="1">
            <wp:simplePos x="0" y="0"/>
            <wp:positionH relativeFrom="column">
              <wp:posOffset>-173990</wp:posOffset>
            </wp:positionH>
            <wp:positionV relativeFrom="paragraph">
              <wp:posOffset>-468630</wp:posOffset>
            </wp:positionV>
            <wp:extent cx="1689735" cy="305435"/>
            <wp:effectExtent l="0" t="0" r="0" b="0"/>
            <wp:wrapNone/>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1264">
                      <a:extLst/>
                    </a:blip>
                    <a:srcRect/>
                    <a:stretch>
                      <a:fillRect/>
                    </a:stretch>
                  </pic:blipFill>
                  <pic:spPr bwMode="auto">
                    <a:xfrm>
                      <a:off x="0" y="0"/>
                      <a:ext cx="1689735" cy="305435"/>
                    </a:xfrm>
                    <a:prstGeom prst="rect">
                      <a:avLst/>
                    </a:prstGeom>
                    <a:noFill/>
                  </pic:spPr>
                </pic:pic>
              </a:graphicData>
            </a:graphic>
          </wp:anchor>
        </w:drawing>
      </w:r>
    </w:p>
    <w:p w:rsidR="00E45E3B" w:rsidRDefault="00E45E3B" w:rsidP="00E45E3B">
      <w:pPr>
        <w:spacing w:line="292" w:lineRule="exact"/>
      </w:pPr>
    </w:p>
    <w:p w:rsidR="00E45E3B" w:rsidRDefault="00E45E3B" w:rsidP="00E45E3B">
      <w:pPr>
        <w:spacing w:line="235" w:lineRule="auto"/>
        <w:ind w:left="80" w:right="266" w:hanging="170"/>
      </w:pPr>
      <w:r>
        <w:rPr>
          <w:rFonts w:eastAsia="Times New Roman"/>
          <w:sz w:val="30"/>
          <w:szCs w:val="30"/>
        </w:rPr>
        <w:t>cм/c;</w:t>
      </w:r>
      <w:r>
        <w:t xml:space="preserve"> </w:t>
      </w:r>
      <w:r>
        <w:rPr>
          <w:rFonts w:eastAsia="Times New Roman"/>
          <w:i/>
          <w:iCs/>
          <w:sz w:val="30"/>
          <w:szCs w:val="30"/>
        </w:rPr>
        <w:t>а</w:t>
      </w:r>
      <w:r>
        <w:rPr>
          <w:rFonts w:eastAsia="Times New Roman"/>
          <w:i/>
          <w:iCs/>
          <w:sz w:val="18"/>
          <w:szCs w:val="18"/>
        </w:rPr>
        <w:t>А</w:t>
      </w:r>
      <w:r>
        <w:rPr>
          <w:rFonts w:eastAsia="Times New Roman"/>
          <w:i/>
          <w:iCs/>
          <w:sz w:val="30"/>
          <w:szCs w:val="30"/>
        </w:rPr>
        <w:t xml:space="preserve"> </w:t>
      </w:r>
      <w:r>
        <w:rPr>
          <w:rFonts w:eastAsia="Times New Roman"/>
          <w:sz w:val="30"/>
          <w:szCs w:val="30"/>
        </w:rPr>
        <w:t>= 44,5</w:t>
      </w:r>
      <w:r>
        <w:rPr>
          <w:rFonts w:eastAsia="Times New Roman"/>
          <w:i/>
          <w:iCs/>
          <w:sz w:val="30"/>
          <w:szCs w:val="30"/>
        </w:rPr>
        <w:t xml:space="preserve"> </w:t>
      </w:r>
      <w:r>
        <w:rPr>
          <w:rFonts w:eastAsia="Times New Roman"/>
          <w:sz w:val="30"/>
          <w:szCs w:val="30"/>
        </w:rPr>
        <w:t>см/с</w:t>
      </w:r>
      <w:r>
        <w:rPr>
          <w:rFonts w:eastAsia="Times New Roman"/>
          <w:sz w:val="18"/>
          <w:szCs w:val="18"/>
        </w:rPr>
        <w:t>2</w:t>
      </w:r>
      <w:r>
        <w:rPr>
          <w:rFonts w:eastAsia="Times New Roman"/>
          <w:sz w:val="30"/>
          <w:szCs w:val="30"/>
        </w:rPr>
        <w:t>;</w:t>
      </w:r>
      <w:r>
        <w:rPr>
          <w:rFonts w:eastAsia="Times New Roman"/>
          <w:i/>
          <w:iCs/>
          <w:sz w:val="30"/>
          <w:szCs w:val="30"/>
        </w:rPr>
        <w:t xml:space="preserve"> </w:t>
      </w:r>
      <w:r>
        <w:rPr>
          <w:rFonts w:eastAsia="Times New Roman"/>
          <w:sz w:val="27"/>
          <w:szCs w:val="27"/>
        </w:rPr>
        <w:t xml:space="preserve">40, 2 </w:t>
      </w:r>
      <w:r>
        <w:rPr>
          <w:rFonts w:eastAsia="Times New Roman"/>
          <w:sz w:val="30"/>
          <w:szCs w:val="30"/>
        </w:rPr>
        <w:t>см/с</w:t>
      </w:r>
      <w:r>
        <w:rPr>
          <w:rFonts w:eastAsia="Times New Roman"/>
          <w:sz w:val="37"/>
          <w:szCs w:val="37"/>
          <w:vertAlign w:val="superscript"/>
        </w:rPr>
        <w:t>2</w:t>
      </w:r>
      <w:r>
        <w:rPr>
          <w:rFonts w:eastAsia="Times New Roman"/>
          <w:sz w:val="30"/>
          <w:szCs w:val="30"/>
        </w:rPr>
        <w:t>;</w:t>
      </w:r>
      <w:r>
        <w:rPr>
          <w:rFonts w:eastAsia="Times New Roman"/>
          <w:sz w:val="27"/>
          <w:szCs w:val="27"/>
        </w:rPr>
        <w:t xml:space="preserve"> </w:t>
      </w:r>
      <w:r>
        <w:rPr>
          <w:rFonts w:eastAsia="Times New Roman"/>
          <w:i/>
          <w:iCs/>
          <w:sz w:val="30"/>
          <w:szCs w:val="30"/>
        </w:rPr>
        <w:t>v</w:t>
      </w:r>
      <w:r>
        <w:rPr>
          <w:rFonts w:eastAsia="Times New Roman"/>
          <w:sz w:val="27"/>
          <w:szCs w:val="27"/>
        </w:rPr>
        <w:t xml:space="preserve"> </w:t>
      </w:r>
      <w:r>
        <w:rPr>
          <w:rFonts w:eastAsia="Times New Roman"/>
          <w:sz w:val="30"/>
          <w:szCs w:val="30"/>
        </w:rPr>
        <w:t>= 20</w:t>
      </w:r>
      <w:r>
        <w:rPr>
          <w:rFonts w:eastAsia="Times New Roman"/>
          <w:sz w:val="27"/>
          <w:szCs w:val="27"/>
        </w:rPr>
        <w:t xml:space="preserve"> </w:t>
      </w:r>
      <w:r>
        <w:rPr>
          <w:rFonts w:eastAsia="Times New Roman"/>
          <w:sz w:val="30"/>
          <w:szCs w:val="30"/>
        </w:rPr>
        <w:t>см/с.</w:t>
      </w:r>
    </w:p>
    <w:p w:rsidR="00E45E3B" w:rsidRDefault="00E45E3B" w:rsidP="00E45E3B">
      <w:pPr>
        <w:spacing w:line="20" w:lineRule="exact"/>
      </w:pPr>
      <w:r>
        <w:rPr>
          <w:noProof/>
          <w:lang w:eastAsia="ru-RU"/>
        </w:rPr>
        <w:drawing>
          <wp:anchor distT="0" distB="0" distL="114300" distR="114300" simplePos="0" relativeHeight="254094848" behindDoc="1" locked="0" layoutInCell="0" allowOverlap="1">
            <wp:simplePos x="0" y="0"/>
            <wp:positionH relativeFrom="column">
              <wp:posOffset>-118110</wp:posOffset>
            </wp:positionH>
            <wp:positionV relativeFrom="paragraph">
              <wp:posOffset>-297815</wp:posOffset>
            </wp:positionV>
            <wp:extent cx="708660" cy="303530"/>
            <wp:effectExtent l="0" t="0" r="0" b="0"/>
            <wp:wrapNone/>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1189">
                      <a:extLst/>
                    </a:blip>
                    <a:srcRect/>
                    <a:stretch>
                      <a:fillRect/>
                    </a:stretch>
                  </pic:blipFill>
                  <pic:spPr bwMode="auto">
                    <a:xfrm>
                      <a:off x="0" y="0"/>
                      <a:ext cx="708660" cy="303530"/>
                    </a:xfrm>
                    <a:prstGeom prst="rect">
                      <a:avLst/>
                    </a:prstGeom>
                    <a:noFill/>
                  </pic:spPr>
                </pic:pic>
              </a:graphicData>
            </a:graphic>
          </wp:anchor>
        </w:drawing>
      </w:r>
    </w:p>
    <w:p w:rsidR="00E45E3B" w:rsidRDefault="00E45E3B" w:rsidP="00E45E3B">
      <w:pPr>
        <w:spacing w:line="2" w:lineRule="exact"/>
      </w:pPr>
    </w:p>
    <w:p w:rsidR="00E45E3B" w:rsidRDefault="00E45E3B" w:rsidP="00E45E3B">
      <w:pPr>
        <w:sectPr w:rsidR="00E45E3B">
          <w:type w:val="continuous"/>
          <w:pgSz w:w="11900" w:h="16838"/>
          <w:pgMar w:top="1203" w:right="1440" w:bottom="843" w:left="1140" w:header="0" w:footer="0" w:gutter="0"/>
          <w:cols w:num="2" w:space="720" w:equalWidth="0">
            <w:col w:w="5460" w:space="280"/>
            <w:col w:w="3586"/>
          </w:cols>
        </w:sectPr>
      </w:pPr>
    </w:p>
    <w:p w:rsidR="00E45E3B" w:rsidRDefault="00E45E3B" w:rsidP="00E45E3B">
      <w:pPr>
        <w:spacing w:line="237" w:lineRule="auto"/>
        <w:ind w:right="266" w:firstLine="720"/>
        <w:jc w:val="both"/>
      </w:pPr>
      <w:r>
        <w:rPr>
          <w:rFonts w:eastAsia="Times New Roman"/>
          <w:b/>
          <w:bCs/>
          <w:sz w:val="30"/>
          <w:szCs w:val="30"/>
        </w:rPr>
        <w:lastRenderedPageBreak/>
        <w:t xml:space="preserve">Задача 5.2. </w:t>
      </w:r>
      <w:r>
        <w:rPr>
          <w:rFonts w:eastAsia="Times New Roman"/>
          <w:sz w:val="30"/>
          <w:szCs w:val="30"/>
        </w:rPr>
        <w:t>Колесо радиусом</w:t>
      </w:r>
      <w:r>
        <w:rPr>
          <w:rFonts w:eastAsia="Times New Roman"/>
          <w:b/>
          <w:bCs/>
          <w:sz w:val="30"/>
          <w:szCs w:val="30"/>
        </w:rPr>
        <w:t xml:space="preserve"> </w:t>
      </w:r>
      <w:r>
        <w:rPr>
          <w:rFonts w:eastAsia="Times New Roman"/>
          <w:i/>
          <w:iCs/>
          <w:sz w:val="30"/>
          <w:szCs w:val="30"/>
        </w:rPr>
        <w:t>R</w:t>
      </w:r>
      <w:r>
        <w:rPr>
          <w:rFonts w:eastAsia="Times New Roman"/>
          <w:b/>
          <w:bCs/>
          <w:sz w:val="30"/>
          <w:szCs w:val="30"/>
        </w:rPr>
        <w:t xml:space="preserve"> </w:t>
      </w:r>
      <w:r>
        <w:rPr>
          <w:rFonts w:eastAsia="Times New Roman"/>
          <w:sz w:val="30"/>
          <w:szCs w:val="30"/>
        </w:rPr>
        <w:t xml:space="preserve">равномерно катится без скольже-ния по горизонтальному рельсу при помощи каната, намотанного на ось колеса радиусом </w:t>
      </w:r>
      <w:r>
        <w:rPr>
          <w:rFonts w:eastAsia="Times New Roman"/>
          <w:i/>
          <w:iCs/>
          <w:sz w:val="30"/>
          <w:szCs w:val="30"/>
        </w:rPr>
        <w:t>r</w:t>
      </w:r>
      <w:r>
        <w:rPr>
          <w:rFonts w:eastAsia="Times New Roman"/>
          <w:sz w:val="30"/>
          <w:szCs w:val="30"/>
        </w:rPr>
        <w:t xml:space="preserve">. Канат перекинут через блок, к концу каната привязан груз </w:t>
      </w:r>
      <w:r>
        <w:rPr>
          <w:rFonts w:eastAsia="Times New Roman"/>
          <w:i/>
          <w:iCs/>
          <w:sz w:val="30"/>
          <w:szCs w:val="30"/>
        </w:rPr>
        <w:t>В</w:t>
      </w:r>
      <w:r>
        <w:rPr>
          <w:rFonts w:eastAsia="Times New Roman"/>
          <w:sz w:val="30"/>
          <w:szCs w:val="30"/>
        </w:rPr>
        <w:t xml:space="preserve">, вертикально опускающейся с постоянной скоростью </w:t>
      </w:r>
      <w:proofErr w:type="gramStart"/>
      <w:r>
        <w:rPr>
          <w:rFonts w:eastAsia="Times New Roman"/>
          <w:i/>
          <w:iCs/>
          <w:strike/>
          <w:sz w:val="27"/>
          <w:szCs w:val="27"/>
        </w:rPr>
        <w:t>v</w:t>
      </w:r>
      <w:r>
        <w:rPr>
          <w:rFonts w:eastAsia="Times New Roman"/>
          <w:i/>
          <w:iCs/>
          <w:sz w:val="27"/>
          <w:szCs w:val="27"/>
        </w:rPr>
        <w:t xml:space="preserve"> </w:t>
      </w:r>
      <w:r>
        <w:rPr>
          <w:rFonts w:eastAsia="Times New Roman"/>
          <w:sz w:val="30"/>
          <w:szCs w:val="30"/>
        </w:rPr>
        <w:t>.</w:t>
      </w:r>
      <w:proofErr w:type="gramEnd"/>
      <w:r>
        <w:rPr>
          <w:rFonts w:eastAsia="Times New Roman"/>
          <w:i/>
          <w:iCs/>
          <w:sz w:val="27"/>
          <w:szCs w:val="27"/>
        </w:rPr>
        <w:t xml:space="preserve"> </w:t>
      </w:r>
      <w:r>
        <w:rPr>
          <w:rFonts w:eastAsia="Times New Roman"/>
          <w:sz w:val="30"/>
          <w:szCs w:val="30"/>
        </w:rPr>
        <w:t>Определить скорость центра</w:t>
      </w:r>
      <w:r>
        <w:rPr>
          <w:rFonts w:eastAsia="Times New Roman"/>
          <w:i/>
          <w:iCs/>
          <w:sz w:val="27"/>
          <w:szCs w:val="27"/>
        </w:rPr>
        <w:t xml:space="preserve"> </w:t>
      </w:r>
      <w:proofErr w:type="gramStart"/>
      <w:r>
        <w:rPr>
          <w:rFonts w:eastAsia="Times New Roman"/>
          <w:i/>
          <w:iCs/>
          <w:sz w:val="30"/>
          <w:szCs w:val="30"/>
        </w:rPr>
        <w:t>О</w:t>
      </w:r>
      <w:proofErr w:type="gramEnd"/>
      <w:r>
        <w:rPr>
          <w:rFonts w:eastAsia="Times New Roman"/>
          <w:i/>
          <w:iCs/>
          <w:sz w:val="27"/>
          <w:szCs w:val="27"/>
        </w:rPr>
        <w:t xml:space="preserve"> </w:t>
      </w:r>
      <w:r>
        <w:rPr>
          <w:rFonts w:eastAsia="Times New Roman"/>
          <w:sz w:val="30"/>
          <w:szCs w:val="30"/>
        </w:rPr>
        <w:t>и угловую скорость вращения коле-са.</w:t>
      </w:r>
    </w:p>
    <w:p w:rsidR="00E45E3B" w:rsidRDefault="00E45E3B" w:rsidP="00E45E3B">
      <w:pPr>
        <w:ind w:left="720"/>
      </w:pPr>
      <w:r>
        <w:rPr>
          <w:rFonts w:eastAsia="Times New Roman"/>
          <w:i/>
          <w:iCs/>
          <w:sz w:val="30"/>
          <w:szCs w:val="30"/>
        </w:rPr>
        <w:t xml:space="preserve">Дано: R = </w:t>
      </w:r>
      <w:r>
        <w:rPr>
          <w:rFonts w:eastAsia="Times New Roman"/>
          <w:sz w:val="30"/>
          <w:szCs w:val="30"/>
        </w:rPr>
        <w:t>0,5</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r </w:t>
      </w:r>
      <w:r>
        <w:rPr>
          <w:rFonts w:eastAsia="Times New Roman"/>
          <w:sz w:val="30"/>
          <w:szCs w:val="30"/>
        </w:rPr>
        <w:t>= 0,2</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w:t>
      </w:r>
      <w:proofErr w:type="gramStart"/>
      <w:r>
        <w:rPr>
          <w:rFonts w:eastAsia="Times New Roman"/>
          <w:i/>
          <w:iCs/>
          <w:strike/>
          <w:sz w:val="27"/>
          <w:szCs w:val="27"/>
        </w:rPr>
        <w:t>v</w:t>
      </w:r>
      <w:r>
        <w:rPr>
          <w:rFonts w:eastAsia="Times New Roman"/>
          <w:i/>
          <w:iCs/>
          <w:sz w:val="30"/>
          <w:szCs w:val="30"/>
        </w:rPr>
        <w:t xml:space="preserve">  </w:t>
      </w:r>
      <w:r>
        <w:rPr>
          <w:rFonts w:eastAsia="Times New Roman"/>
          <w:sz w:val="30"/>
          <w:szCs w:val="30"/>
        </w:rPr>
        <w:t>=</w:t>
      </w:r>
      <w:proofErr w:type="gramEnd"/>
      <w:r>
        <w:rPr>
          <w:rFonts w:eastAsia="Times New Roman"/>
          <w:sz w:val="30"/>
          <w:szCs w:val="30"/>
        </w:rPr>
        <w:t xml:space="preserve"> 2</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w:t>
      </w:r>
      <w:r>
        <w:rPr>
          <w:rFonts w:eastAsia="Times New Roman"/>
          <w:sz w:val="30"/>
          <w:szCs w:val="30"/>
        </w:rPr>
        <w:t>с.</w:t>
      </w:r>
    </w:p>
    <w:p w:rsidR="00E45E3B" w:rsidRDefault="00E45E3B" w:rsidP="00E45E3B">
      <w:pPr>
        <w:spacing w:line="221" w:lineRule="auto"/>
        <w:ind w:left="700"/>
      </w:pPr>
      <w:r>
        <w:rPr>
          <w:rFonts w:eastAsia="Times New Roman"/>
          <w:i/>
          <w:iCs/>
          <w:sz w:val="30"/>
          <w:szCs w:val="30"/>
        </w:rPr>
        <w:t xml:space="preserve">Определить: </w:t>
      </w:r>
      <w:r>
        <w:rPr>
          <w:rFonts w:eastAsia="Times New Roman"/>
          <w:i/>
          <w:iCs/>
          <w:strike/>
          <w:sz w:val="27"/>
          <w:szCs w:val="27"/>
        </w:rPr>
        <w:t>v</w:t>
      </w:r>
      <w:proofErr w:type="gramStart"/>
      <w:r>
        <w:rPr>
          <w:rFonts w:eastAsia="Times New Roman"/>
          <w:sz w:val="38"/>
          <w:szCs w:val="38"/>
          <w:vertAlign w:val="subscript"/>
        </w:rPr>
        <w:t>0</w:t>
      </w:r>
      <w:r>
        <w:rPr>
          <w:rFonts w:eastAsia="Times New Roman"/>
          <w:i/>
          <w:iCs/>
          <w:sz w:val="30"/>
          <w:szCs w:val="30"/>
        </w:rPr>
        <w:t xml:space="preserve"> </w:t>
      </w:r>
      <w:r>
        <w:rPr>
          <w:rFonts w:eastAsia="Times New Roman"/>
          <w:sz w:val="27"/>
          <w:szCs w:val="27"/>
        </w:rPr>
        <w:t>,ω</w:t>
      </w:r>
      <w:proofErr w:type="gramEnd"/>
      <w:r>
        <w:rPr>
          <w:rFonts w:eastAsia="Times New Roman"/>
          <w:i/>
          <w:iCs/>
          <w:sz w:val="30"/>
          <w:szCs w:val="30"/>
        </w:rPr>
        <w:t xml:space="preserve"> </w:t>
      </w:r>
      <w:r>
        <w:rPr>
          <w:rFonts w:eastAsia="Times New Roman"/>
          <w:sz w:val="30"/>
          <w:szCs w:val="30"/>
        </w:rPr>
        <w:t>.</w:t>
      </w:r>
    </w:p>
    <w:p w:rsidR="00E45E3B" w:rsidRDefault="00E45E3B" w:rsidP="00E45E3B">
      <w:pPr>
        <w:ind w:left="700"/>
      </w:pPr>
      <w:r>
        <w:rPr>
          <w:rFonts w:eastAsia="Times New Roman"/>
          <w:i/>
          <w:iCs/>
          <w:sz w:val="30"/>
          <w:szCs w:val="30"/>
        </w:rPr>
        <w:t>Решение</w:t>
      </w:r>
    </w:p>
    <w:p w:rsidR="00E45E3B" w:rsidRDefault="00E45E3B" w:rsidP="00E45E3B">
      <w:pPr>
        <w:spacing w:line="14" w:lineRule="exact"/>
      </w:pPr>
    </w:p>
    <w:p w:rsidR="00E45E3B" w:rsidRDefault="00E45E3B" w:rsidP="007D0F7C">
      <w:pPr>
        <w:numPr>
          <w:ilvl w:val="0"/>
          <w:numId w:val="97"/>
        </w:numPr>
        <w:tabs>
          <w:tab w:val="left" w:pos="1046"/>
        </w:tabs>
        <w:spacing w:after="0" w:line="234" w:lineRule="auto"/>
        <w:ind w:right="266" w:firstLine="713"/>
        <w:rPr>
          <w:rFonts w:eastAsia="Times New Roman"/>
          <w:sz w:val="30"/>
          <w:szCs w:val="30"/>
        </w:rPr>
      </w:pPr>
      <w:r>
        <w:rPr>
          <w:rFonts w:eastAsia="Times New Roman"/>
          <w:sz w:val="30"/>
          <w:szCs w:val="30"/>
        </w:rPr>
        <w:t xml:space="preserve">Задачу решаем при помощи МЦС. Мгновенный центр </w:t>
      </w:r>
      <w:proofErr w:type="gramStart"/>
      <w:r>
        <w:rPr>
          <w:rFonts w:eastAsia="Times New Roman"/>
          <w:sz w:val="30"/>
          <w:szCs w:val="30"/>
        </w:rPr>
        <w:t>скоро-стей</w:t>
      </w:r>
      <w:proofErr w:type="gramEnd"/>
      <w:r>
        <w:rPr>
          <w:rFonts w:eastAsia="Times New Roman"/>
          <w:sz w:val="30"/>
          <w:szCs w:val="30"/>
        </w:rPr>
        <w:t xml:space="preserve"> точек колеса находится в точке </w:t>
      </w:r>
      <w:r>
        <w:rPr>
          <w:rFonts w:eastAsia="Times New Roman"/>
          <w:i/>
          <w:iCs/>
          <w:sz w:val="30"/>
          <w:szCs w:val="30"/>
        </w:rPr>
        <w:t>Р</w:t>
      </w:r>
      <w:r>
        <w:rPr>
          <w:rFonts w:eastAsia="Times New Roman"/>
          <w:sz w:val="30"/>
          <w:szCs w:val="30"/>
        </w:rPr>
        <w:t xml:space="preserve"> (рис. 5.4).</w:t>
      </w:r>
    </w:p>
    <w:p w:rsidR="00E45E3B" w:rsidRDefault="00E45E3B" w:rsidP="00E45E3B">
      <w:pPr>
        <w:spacing w:line="1" w:lineRule="exact"/>
        <w:rPr>
          <w:rFonts w:eastAsia="Times New Roman"/>
          <w:sz w:val="30"/>
          <w:szCs w:val="30"/>
        </w:rPr>
      </w:pPr>
    </w:p>
    <w:p w:rsidR="00E45E3B" w:rsidRDefault="00E45E3B" w:rsidP="007D0F7C">
      <w:pPr>
        <w:numPr>
          <w:ilvl w:val="0"/>
          <w:numId w:val="97"/>
        </w:numPr>
        <w:tabs>
          <w:tab w:val="left" w:pos="1020"/>
        </w:tabs>
        <w:spacing w:after="0" w:line="240" w:lineRule="auto"/>
        <w:ind w:left="1020" w:hanging="307"/>
        <w:rPr>
          <w:rFonts w:eastAsia="Times New Roman"/>
          <w:sz w:val="30"/>
          <w:szCs w:val="30"/>
        </w:rPr>
      </w:pPr>
      <w:r>
        <w:rPr>
          <w:rFonts w:eastAsia="Times New Roman"/>
          <w:sz w:val="30"/>
          <w:szCs w:val="30"/>
        </w:rPr>
        <w:t>Определяем угловую скорость колеса:</w:t>
      </w:r>
    </w:p>
    <w:tbl>
      <w:tblPr>
        <w:tblW w:w="0" w:type="auto"/>
        <w:tblInd w:w="2280" w:type="dxa"/>
        <w:tblLayout w:type="fixed"/>
        <w:tblCellMar>
          <w:left w:w="0" w:type="dxa"/>
          <w:right w:w="0" w:type="dxa"/>
        </w:tblCellMar>
        <w:tblLook w:val="04A0" w:firstRow="1" w:lastRow="0" w:firstColumn="1" w:lastColumn="0" w:noHBand="0" w:noVBand="1"/>
      </w:tblPr>
      <w:tblGrid>
        <w:gridCol w:w="500"/>
        <w:gridCol w:w="440"/>
        <w:gridCol w:w="340"/>
        <w:gridCol w:w="660"/>
        <w:gridCol w:w="320"/>
        <w:gridCol w:w="640"/>
        <w:gridCol w:w="420"/>
        <w:gridCol w:w="1180"/>
        <w:gridCol w:w="20"/>
      </w:tblGrid>
      <w:tr w:rsidR="00E45E3B" w:rsidTr="00B24C0A">
        <w:trPr>
          <w:trHeight w:val="350"/>
        </w:trPr>
        <w:tc>
          <w:tcPr>
            <w:tcW w:w="500" w:type="dxa"/>
            <w:vAlign w:val="bottom"/>
          </w:tcPr>
          <w:p w:rsidR="00E45E3B" w:rsidRDefault="00E45E3B" w:rsidP="00B24C0A">
            <w:pPr>
              <w:rPr>
                <w:sz w:val="24"/>
                <w:szCs w:val="24"/>
              </w:rPr>
            </w:pPr>
          </w:p>
        </w:tc>
        <w:tc>
          <w:tcPr>
            <w:tcW w:w="440" w:type="dxa"/>
            <w:vAlign w:val="bottom"/>
          </w:tcPr>
          <w:p w:rsidR="00E45E3B" w:rsidRDefault="00E45E3B" w:rsidP="00B24C0A">
            <w:pPr>
              <w:spacing w:line="350" w:lineRule="exact"/>
              <w:ind w:left="60"/>
            </w:pPr>
            <w:r>
              <w:rPr>
                <w:rFonts w:eastAsia="Times New Roman"/>
                <w:i/>
                <w:iCs/>
                <w:sz w:val="28"/>
                <w:szCs w:val="28"/>
              </w:rPr>
              <w:t>v</w:t>
            </w:r>
            <w:r>
              <w:rPr>
                <w:rFonts w:eastAsia="Times New Roman"/>
                <w:i/>
                <w:iCs/>
                <w:sz w:val="39"/>
                <w:szCs w:val="39"/>
                <w:vertAlign w:val="subscript"/>
              </w:rPr>
              <w:t>M</w:t>
            </w:r>
          </w:p>
        </w:tc>
        <w:tc>
          <w:tcPr>
            <w:tcW w:w="340" w:type="dxa"/>
            <w:vAlign w:val="bottom"/>
          </w:tcPr>
          <w:p w:rsidR="00E45E3B" w:rsidRDefault="00E45E3B" w:rsidP="00B24C0A">
            <w:pPr>
              <w:rPr>
                <w:sz w:val="24"/>
                <w:szCs w:val="24"/>
              </w:rPr>
            </w:pPr>
          </w:p>
        </w:tc>
        <w:tc>
          <w:tcPr>
            <w:tcW w:w="660" w:type="dxa"/>
            <w:vAlign w:val="bottom"/>
          </w:tcPr>
          <w:p w:rsidR="00E45E3B" w:rsidRDefault="00E45E3B" w:rsidP="00B24C0A">
            <w:pPr>
              <w:spacing w:line="350" w:lineRule="exact"/>
              <w:jc w:val="center"/>
            </w:pPr>
            <w:r>
              <w:rPr>
                <w:rFonts w:eastAsia="Times New Roman"/>
                <w:i/>
                <w:iCs/>
                <w:w w:val="81"/>
                <w:sz w:val="28"/>
                <w:szCs w:val="28"/>
              </w:rPr>
              <w:t>v</w:t>
            </w:r>
            <w:r>
              <w:rPr>
                <w:rFonts w:eastAsia="Times New Roman"/>
                <w:i/>
                <w:iCs/>
                <w:w w:val="81"/>
                <w:sz w:val="39"/>
                <w:szCs w:val="39"/>
                <w:vertAlign w:val="subscript"/>
              </w:rPr>
              <w:t>M</w:t>
            </w:r>
          </w:p>
        </w:tc>
        <w:tc>
          <w:tcPr>
            <w:tcW w:w="960" w:type="dxa"/>
            <w:gridSpan w:val="2"/>
            <w:vAlign w:val="bottom"/>
          </w:tcPr>
          <w:p w:rsidR="00E45E3B" w:rsidRDefault="00E45E3B" w:rsidP="00B24C0A">
            <w:pPr>
              <w:ind w:right="20"/>
              <w:jc w:val="right"/>
            </w:pPr>
            <w:r>
              <w:rPr>
                <w:rFonts w:eastAsia="Times New Roman"/>
                <w:sz w:val="28"/>
                <w:szCs w:val="28"/>
              </w:rPr>
              <w:t>2</w:t>
            </w:r>
          </w:p>
        </w:tc>
        <w:tc>
          <w:tcPr>
            <w:tcW w:w="1600" w:type="dxa"/>
            <w:gridSpan w:val="2"/>
            <w:vAlign w:val="bottom"/>
          </w:tcPr>
          <w:p w:rsidR="00E45E3B" w:rsidRDefault="00E45E3B" w:rsidP="00B24C0A">
            <w:pPr>
              <w:jc w:val="right"/>
            </w:pPr>
            <w:r>
              <w:rPr>
                <w:rFonts w:eastAsia="Times New Roman"/>
              </w:rPr>
              <w:t>1</w:t>
            </w:r>
          </w:p>
        </w:tc>
        <w:tc>
          <w:tcPr>
            <w:tcW w:w="0" w:type="dxa"/>
            <w:vAlign w:val="bottom"/>
          </w:tcPr>
          <w:p w:rsidR="00E45E3B" w:rsidRDefault="00E45E3B" w:rsidP="00B24C0A">
            <w:pPr>
              <w:rPr>
                <w:sz w:val="1"/>
                <w:szCs w:val="1"/>
              </w:rPr>
            </w:pPr>
          </w:p>
        </w:tc>
      </w:tr>
      <w:tr w:rsidR="00E45E3B" w:rsidTr="00B24C0A">
        <w:trPr>
          <w:trHeight w:val="25"/>
        </w:trPr>
        <w:tc>
          <w:tcPr>
            <w:tcW w:w="500" w:type="dxa"/>
            <w:vMerge w:val="restart"/>
            <w:vAlign w:val="bottom"/>
          </w:tcPr>
          <w:p w:rsidR="00E45E3B" w:rsidRDefault="00E45E3B" w:rsidP="00B24C0A">
            <w:pPr>
              <w:spacing w:line="309" w:lineRule="exact"/>
            </w:pPr>
            <w:r>
              <w:rPr>
                <w:rFonts w:eastAsia="Times New Roman"/>
                <w:sz w:val="28"/>
                <w:szCs w:val="28"/>
              </w:rPr>
              <w:t>ω</w:t>
            </w:r>
          </w:p>
        </w:tc>
        <w:tc>
          <w:tcPr>
            <w:tcW w:w="440" w:type="dxa"/>
            <w:tcBorders>
              <w:bottom w:val="single" w:sz="8" w:space="0" w:color="auto"/>
            </w:tcBorders>
            <w:vAlign w:val="bottom"/>
          </w:tcPr>
          <w:p w:rsidR="00E45E3B" w:rsidRDefault="00E45E3B" w:rsidP="00B24C0A">
            <w:pPr>
              <w:rPr>
                <w:sz w:val="2"/>
                <w:szCs w:val="2"/>
              </w:rPr>
            </w:pPr>
          </w:p>
        </w:tc>
        <w:tc>
          <w:tcPr>
            <w:tcW w:w="340" w:type="dxa"/>
            <w:vAlign w:val="bottom"/>
          </w:tcPr>
          <w:p w:rsidR="00E45E3B" w:rsidRDefault="00E45E3B" w:rsidP="00B24C0A">
            <w:pPr>
              <w:rPr>
                <w:sz w:val="2"/>
                <w:szCs w:val="2"/>
              </w:rPr>
            </w:pPr>
          </w:p>
        </w:tc>
        <w:tc>
          <w:tcPr>
            <w:tcW w:w="660" w:type="dxa"/>
            <w:tcBorders>
              <w:bottom w:val="single" w:sz="8" w:space="0" w:color="auto"/>
            </w:tcBorders>
            <w:vAlign w:val="bottom"/>
          </w:tcPr>
          <w:p w:rsidR="00E45E3B" w:rsidRDefault="00E45E3B" w:rsidP="00B24C0A">
            <w:pPr>
              <w:rPr>
                <w:sz w:val="2"/>
                <w:szCs w:val="2"/>
              </w:rPr>
            </w:pPr>
          </w:p>
        </w:tc>
        <w:tc>
          <w:tcPr>
            <w:tcW w:w="320" w:type="dxa"/>
            <w:vAlign w:val="bottom"/>
          </w:tcPr>
          <w:p w:rsidR="00E45E3B" w:rsidRDefault="00E45E3B" w:rsidP="00B24C0A">
            <w:pPr>
              <w:rPr>
                <w:sz w:val="2"/>
                <w:szCs w:val="2"/>
              </w:rPr>
            </w:pPr>
          </w:p>
        </w:tc>
        <w:tc>
          <w:tcPr>
            <w:tcW w:w="640" w:type="dxa"/>
            <w:tcBorders>
              <w:bottom w:val="single" w:sz="8" w:space="0" w:color="auto"/>
            </w:tcBorders>
            <w:vAlign w:val="bottom"/>
          </w:tcPr>
          <w:p w:rsidR="00E45E3B" w:rsidRDefault="00E45E3B" w:rsidP="00B24C0A">
            <w:pPr>
              <w:rPr>
                <w:sz w:val="2"/>
                <w:szCs w:val="2"/>
              </w:rPr>
            </w:pPr>
          </w:p>
        </w:tc>
        <w:tc>
          <w:tcPr>
            <w:tcW w:w="420" w:type="dxa"/>
            <w:tcBorders>
              <w:bottom w:val="single" w:sz="8" w:space="0" w:color="auto"/>
            </w:tcBorders>
            <w:vAlign w:val="bottom"/>
          </w:tcPr>
          <w:p w:rsidR="00E45E3B" w:rsidRDefault="00E45E3B" w:rsidP="00B24C0A">
            <w:pPr>
              <w:rPr>
                <w:sz w:val="2"/>
                <w:szCs w:val="2"/>
              </w:rPr>
            </w:pPr>
          </w:p>
        </w:tc>
        <w:tc>
          <w:tcPr>
            <w:tcW w:w="1180" w:type="dxa"/>
            <w:vMerge w:val="restart"/>
            <w:vAlign w:val="bottom"/>
          </w:tcPr>
          <w:p w:rsidR="00E45E3B" w:rsidRDefault="00E45E3B" w:rsidP="00B24C0A">
            <w:pPr>
              <w:spacing w:line="309" w:lineRule="exact"/>
              <w:jc w:val="right"/>
            </w:pPr>
            <w:r>
              <w:rPr>
                <w:rFonts w:eastAsia="Times New Roman"/>
                <w:sz w:val="28"/>
                <w:szCs w:val="28"/>
              </w:rPr>
              <w:t>2,9 c  .</w:t>
            </w:r>
          </w:p>
        </w:tc>
        <w:tc>
          <w:tcPr>
            <w:tcW w:w="0" w:type="dxa"/>
            <w:vAlign w:val="bottom"/>
          </w:tcPr>
          <w:p w:rsidR="00E45E3B" w:rsidRDefault="00E45E3B" w:rsidP="00B24C0A">
            <w:pPr>
              <w:rPr>
                <w:sz w:val="1"/>
                <w:szCs w:val="1"/>
              </w:rPr>
            </w:pPr>
          </w:p>
        </w:tc>
      </w:tr>
      <w:tr w:rsidR="00E45E3B" w:rsidTr="00B24C0A">
        <w:trPr>
          <w:trHeight w:val="264"/>
        </w:trPr>
        <w:tc>
          <w:tcPr>
            <w:tcW w:w="500" w:type="dxa"/>
            <w:vMerge/>
            <w:vAlign w:val="bottom"/>
          </w:tcPr>
          <w:p w:rsidR="00E45E3B" w:rsidRDefault="00E45E3B" w:rsidP="00B24C0A"/>
        </w:tc>
        <w:tc>
          <w:tcPr>
            <w:tcW w:w="440" w:type="dxa"/>
            <w:vMerge w:val="restart"/>
            <w:vAlign w:val="bottom"/>
          </w:tcPr>
          <w:p w:rsidR="00E45E3B" w:rsidRDefault="00E45E3B" w:rsidP="00B24C0A">
            <w:pPr>
              <w:ind w:left="20"/>
            </w:pPr>
            <w:r>
              <w:rPr>
                <w:rFonts w:eastAsia="Times New Roman"/>
                <w:i/>
                <w:iCs/>
                <w:w w:val="98"/>
                <w:sz w:val="28"/>
                <w:szCs w:val="28"/>
              </w:rPr>
              <w:t>MP</w:t>
            </w:r>
          </w:p>
        </w:tc>
        <w:tc>
          <w:tcPr>
            <w:tcW w:w="340" w:type="dxa"/>
            <w:vAlign w:val="bottom"/>
          </w:tcPr>
          <w:p w:rsidR="00E45E3B" w:rsidRDefault="00E45E3B" w:rsidP="00B24C0A"/>
        </w:tc>
        <w:tc>
          <w:tcPr>
            <w:tcW w:w="660" w:type="dxa"/>
            <w:vMerge w:val="restart"/>
            <w:vAlign w:val="bottom"/>
          </w:tcPr>
          <w:p w:rsidR="00E45E3B" w:rsidRDefault="00E45E3B" w:rsidP="00B24C0A">
            <w:pPr>
              <w:jc w:val="center"/>
            </w:pPr>
            <w:r>
              <w:rPr>
                <w:rFonts w:eastAsia="Times New Roman"/>
                <w:i/>
                <w:iCs/>
                <w:sz w:val="28"/>
                <w:szCs w:val="28"/>
              </w:rPr>
              <w:t>R   r</w:t>
            </w:r>
          </w:p>
        </w:tc>
        <w:tc>
          <w:tcPr>
            <w:tcW w:w="960" w:type="dxa"/>
            <w:gridSpan w:val="2"/>
            <w:vMerge w:val="restart"/>
            <w:vAlign w:val="bottom"/>
          </w:tcPr>
          <w:p w:rsidR="00E45E3B" w:rsidRDefault="00E45E3B" w:rsidP="00B24C0A">
            <w:pPr>
              <w:ind w:right="260"/>
              <w:jc w:val="right"/>
            </w:pPr>
            <w:r>
              <w:rPr>
                <w:rFonts w:eastAsia="Times New Roman"/>
                <w:sz w:val="28"/>
                <w:szCs w:val="28"/>
              </w:rPr>
              <w:t>0,5</w:t>
            </w:r>
          </w:p>
        </w:tc>
        <w:tc>
          <w:tcPr>
            <w:tcW w:w="420" w:type="dxa"/>
            <w:vMerge w:val="restart"/>
            <w:vAlign w:val="bottom"/>
          </w:tcPr>
          <w:p w:rsidR="00E45E3B" w:rsidRDefault="00E45E3B" w:rsidP="00B24C0A">
            <w:pPr>
              <w:jc w:val="right"/>
            </w:pPr>
            <w:r>
              <w:rPr>
                <w:rFonts w:eastAsia="Times New Roman"/>
                <w:w w:val="95"/>
                <w:sz w:val="28"/>
                <w:szCs w:val="28"/>
              </w:rPr>
              <w:t>0, 2</w:t>
            </w:r>
          </w:p>
        </w:tc>
        <w:tc>
          <w:tcPr>
            <w:tcW w:w="1180" w:type="dxa"/>
            <w:vMerge/>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72"/>
        </w:trPr>
        <w:tc>
          <w:tcPr>
            <w:tcW w:w="500" w:type="dxa"/>
            <w:vAlign w:val="bottom"/>
          </w:tcPr>
          <w:p w:rsidR="00E45E3B" w:rsidRDefault="00E45E3B" w:rsidP="00B24C0A">
            <w:pPr>
              <w:rPr>
                <w:sz w:val="6"/>
                <w:szCs w:val="6"/>
              </w:rPr>
            </w:pPr>
          </w:p>
        </w:tc>
        <w:tc>
          <w:tcPr>
            <w:tcW w:w="440" w:type="dxa"/>
            <w:vMerge/>
            <w:vAlign w:val="bottom"/>
          </w:tcPr>
          <w:p w:rsidR="00E45E3B" w:rsidRDefault="00E45E3B" w:rsidP="00B24C0A">
            <w:pPr>
              <w:rPr>
                <w:sz w:val="6"/>
                <w:szCs w:val="6"/>
              </w:rPr>
            </w:pPr>
          </w:p>
        </w:tc>
        <w:tc>
          <w:tcPr>
            <w:tcW w:w="340" w:type="dxa"/>
            <w:vAlign w:val="bottom"/>
          </w:tcPr>
          <w:p w:rsidR="00E45E3B" w:rsidRDefault="00E45E3B" w:rsidP="00B24C0A">
            <w:pPr>
              <w:rPr>
                <w:sz w:val="6"/>
                <w:szCs w:val="6"/>
              </w:rPr>
            </w:pPr>
          </w:p>
        </w:tc>
        <w:tc>
          <w:tcPr>
            <w:tcW w:w="660" w:type="dxa"/>
            <w:vMerge/>
            <w:vAlign w:val="bottom"/>
          </w:tcPr>
          <w:p w:rsidR="00E45E3B" w:rsidRDefault="00E45E3B" w:rsidP="00B24C0A">
            <w:pPr>
              <w:rPr>
                <w:sz w:val="6"/>
                <w:szCs w:val="6"/>
              </w:rPr>
            </w:pPr>
          </w:p>
        </w:tc>
        <w:tc>
          <w:tcPr>
            <w:tcW w:w="960" w:type="dxa"/>
            <w:gridSpan w:val="2"/>
            <w:vMerge/>
            <w:vAlign w:val="bottom"/>
          </w:tcPr>
          <w:p w:rsidR="00E45E3B" w:rsidRDefault="00E45E3B" w:rsidP="00B24C0A">
            <w:pPr>
              <w:rPr>
                <w:sz w:val="6"/>
                <w:szCs w:val="6"/>
              </w:rPr>
            </w:pPr>
          </w:p>
        </w:tc>
        <w:tc>
          <w:tcPr>
            <w:tcW w:w="420" w:type="dxa"/>
            <w:vMerge/>
            <w:vAlign w:val="bottom"/>
          </w:tcPr>
          <w:p w:rsidR="00E45E3B" w:rsidRDefault="00E45E3B" w:rsidP="00B24C0A">
            <w:pPr>
              <w:rPr>
                <w:sz w:val="6"/>
                <w:szCs w:val="6"/>
              </w:rPr>
            </w:pPr>
          </w:p>
        </w:tc>
        <w:tc>
          <w:tcPr>
            <w:tcW w:w="118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095872" behindDoc="1" locked="0" layoutInCell="0" allowOverlap="1">
            <wp:simplePos x="0" y="0"/>
            <wp:positionH relativeFrom="column">
              <wp:posOffset>1593850</wp:posOffset>
            </wp:positionH>
            <wp:positionV relativeFrom="paragraph">
              <wp:posOffset>-406400</wp:posOffset>
            </wp:positionV>
            <wp:extent cx="3011805" cy="460375"/>
            <wp:effectExtent l="0" t="0" r="0" b="0"/>
            <wp:wrapNone/>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1265">
                      <a:extLst/>
                    </a:blip>
                    <a:srcRect/>
                    <a:stretch>
                      <a:fillRect/>
                    </a:stretch>
                  </pic:blipFill>
                  <pic:spPr bwMode="auto">
                    <a:xfrm>
                      <a:off x="0" y="0"/>
                      <a:ext cx="3011805" cy="460375"/>
                    </a:xfrm>
                    <a:prstGeom prst="rect">
                      <a:avLst/>
                    </a:prstGeom>
                    <a:noFill/>
                  </pic:spPr>
                </pic:pic>
              </a:graphicData>
            </a:graphic>
          </wp:anchor>
        </w:drawing>
      </w:r>
    </w:p>
    <w:p w:rsidR="00E45E3B" w:rsidRDefault="00E45E3B" w:rsidP="00E45E3B">
      <w:pPr>
        <w:spacing w:line="14" w:lineRule="exact"/>
      </w:pPr>
    </w:p>
    <w:p w:rsidR="00E45E3B" w:rsidRDefault="00E45E3B" w:rsidP="007D0F7C">
      <w:pPr>
        <w:numPr>
          <w:ilvl w:val="0"/>
          <w:numId w:val="98"/>
        </w:numPr>
        <w:tabs>
          <w:tab w:val="left" w:pos="1000"/>
        </w:tabs>
        <w:spacing w:after="0" w:line="240" w:lineRule="auto"/>
        <w:ind w:left="1000" w:hanging="299"/>
        <w:rPr>
          <w:rFonts w:eastAsia="Times New Roman"/>
          <w:sz w:val="30"/>
          <w:szCs w:val="30"/>
        </w:rPr>
      </w:pPr>
      <w:r>
        <w:rPr>
          <w:rFonts w:eastAsia="Times New Roman"/>
          <w:sz w:val="30"/>
          <w:szCs w:val="30"/>
        </w:rPr>
        <w:t xml:space="preserve">Искомая скорость центра </w:t>
      </w:r>
      <w:proofErr w:type="gramStart"/>
      <w:r>
        <w:rPr>
          <w:rFonts w:eastAsia="Times New Roman"/>
          <w:i/>
          <w:iCs/>
          <w:sz w:val="30"/>
          <w:szCs w:val="30"/>
        </w:rPr>
        <w:t>О</w:t>
      </w:r>
      <w:proofErr w:type="gramEnd"/>
      <w:r>
        <w:rPr>
          <w:rFonts w:eastAsia="Times New Roman"/>
          <w:sz w:val="30"/>
          <w:szCs w:val="30"/>
        </w:rPr>
        <w:t xml:space="preserve"> определим по формуле:</w:t>
      </w:r>
    </w:p>
    <w:p w:rsidR="00E45E3B" w:rsidRDefault="00E45E3B" w:rsidP="00E45E3B">
      <w:pPr>
        <w:spacing w:line="20" w:lineRule="exact"/>
      </w:pPr>
      <w:r>
        <w:rPr>
          <w:noProof/>
          <w:lang w:eastAsia="ru-RU"/>
        </w:rPr>
        <w:drawing>
          <wp:anchor distT="0" distB="0" distL="114300" distR="114300" simplePos="0" relativeHeight="254096896" behindDoc="1" locked="0" layoutInCell="0" allowOverlap="1">
            <wp:simplePos x="0" y="0"/>
            <wp:positionH relativeFrom="column">
              <wp:posOffset>1826260</wp:posOffset>
            </wp:positionH>
            <wp:positionV relativeFrom="paragraph">
              <wp:posOffset>-39370</wp:posOffset>
            </wp:positionV>
            <wp:extent cx="2602230" cy="556895"/>
            <wp:effectExtent l="0" t="0" r="0" b="0"/>
            <wp:wrapNone/>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1266">
                      <a:extLst/>
                    </a:blip>
                    <a:srcRect/>
                    <a:stretch>
                      <a:fillRect/>
                    </a:stretch>
                  </pic:blipFill>
                  <pic:spPr bwMode="auto">
                    <a:xfrm>
                      <a:off x="0" y="0"/>
                      <a:ext cx="2602230" cy="556895"/>
                    </a:xfrm>
                    <a:prstGeom prst="rect">
                      <a:avLst/>
                    </a:prstGeom>
                    <a:noFill/>
                  </pic:spPr>
                </pic:pic>
              </a:graphicData>
            </a:graphic>
          </wp:anchor>
        </w:drawing>
      </w:r>
    </w:p>
    <w:tbl>
      <w:tblPr>
        <w:tblW w:w="0" w:type="auto"/>
        <w:tblInd w:w="2260" w:type="dxa"/>
        <w:tblLayout w:type="fixed"/>
        <w:tblCellMar>
          <w:left w:w="0" w:type="dxa"/>
          <w:right w:w="0" w:type="dxa"/>
        </w:tblCellMar>
        <w:tblLook w:val="04A0" w:firstRow="1" w:lastRow="0" w:firstColumn="1" w:lastColumn="0" w:noHBand="0" w:noVBand="1"/>
      </w:tblPr>
      <w:tblGrid>
        <w:gridCol w:w="240"/>
        <w:gridCol w:w="1000"/>
        <w:gridCol w:w="640"/>
        <w:gridCol w:w="340"/>
        <w:gridCol w:w="1060"/>
        <w:gridCol w:w="1260"/>
        <w:gridCol w:w="20"/>
      </w:tblGrid>
      <w:tr w:rsidR="00E45E3B" w:rsidTr="00B24C0A">
        <w:trPr>
          <w:trHeight w:val="322"/>
        </w:trPr>
        <w:tc>
          <w:tcPr>
            <w:tcW w:w="240" w:type="dxa"/>
            <w:vMerge w:val="restart"/>
            <w:vAlign w:val="bottom"/>
          </w:tcPr>
          <w:p w:rsidR="00E45E3B" w:rsidRDefault="00E45E3B" w:rsidP="00B24C0A">
            <w:r>
              <w:rPr>
                <w:rFonts w:eastAsia="Times New Roman"/>
                <w:i/>
                <w:iCs/>
                <w:w w:val="86"/>
                <w:sz w:val="28"/>
                <w:szCs w:val="28"/>
              </w:rPr>
              <w:t>v</w:t>
            </w:r>
            <w:r>
              <w:rPr>
                <w:rFonts w:eastAsia="Times New Roman"/>
                <w:w w:val="86"/>
                <w:sz w:val="39"/>
                <w:szCs w:val="39"/>
                <w:vertAlign w:val="subscript"/>
              </w:rPr>
              <w:t>0</w:t>
            </w:r>
          </w:p>
        </w:tc>
        <w:tc>
          <w:tcPr>
            <w:tcW w:w="1000" w:type="dxa"/>
            <w:vMerge w:val="restart"/>
            <w:vAlign w:val="bottom"/>
          </w:tcPr>
          <w:p w:rsidR="00E45E3B" w:rsidRDefault="00E45E3B" w:rsidP="00B24C0A">
            <w:pPr>
              <w:ind w:left="20"/>
            </w:pPr>
            <w:r>
              <w:rPr>
                <w:rFonts w:eastAsia="Times New Roman"/>
                <w:sz w:val="28"/>
                <w:szCs w:val="28"/>
              </w:rPr>
              <w:t xml:space="preserve">=ω  </w:t>
            </w:r>
            <w:r>
              <w:rPr>
                <w:rFonts w:eastAsia="Times New Roman"/>
                <w:i/>
                <w:iCs/>
                <w:sz w:val="28"/>
                <w:szCs w:val="28"/>
              </w:rPr>
              <w:t>R</w:t>
            </w:r>
          </w:p>
        </w:tc>
        <w:tc>
          <w:tcPr>
            <w:tcW w:w="640" w:type="dxa"/>
            <w:vAlign w:val="bottom"/>
          </w:tcPr>
          <w:p w:rsidR="00E45E3B" w:rsidRDefault="00E45E3B" w:rsidP="00B24C0A">
            <w:pPr>
              <w:jc w:val="center"/>
            </w:pPr>
            <w:r>
              <w:rPr>
                <w:rFonts w:eastAsia="Times New Roman"/>
                <w:i/>
                <w:iCs/>
                <w:sz w:val="28"/>
                <w:szCs w:val="28"/>
              </w:rPr>
              <w:t>v  R</w:t>
            </w:r>
          </w:p>
        </w:tc>
        <w:tc>
          <w:tcPr>
            <w:tcW w:w="1400" w:type="dxa"/>
            <w:gridSpan w:val="2"/>
            <w:vAlign w:val="bottom"/>
          </w:tcPr>
          <w:p w:rsidR="00E45E3B" w:rsidRDefault="00E45E3B" w:rsidP="00B24C0A">
            <w:pPr>
              <w:ind w:right="200"/>
              <w:jc w:val="right"/>
            </w:pPr>
            <w:r>
              <w:rPr>
                <w:rFonts w:eastAsia="Times New Roman"/>
                <w:sz w:val="28"/>
                <w:szCs w:val="28"/>
              </w:rPr>
              <w:t>2 0,5</w:t>
            </w:r>
          </w:p>
        </w:tc>
        <w:tc>
          <w:tcPr>
            <w:tcW w:w="1260" w:type="dxa"/>
            <w:vMerge w:val="restart"/>
            <w:vAlign w:val="bottom"/>
          </w:tcPr>
          <w:p w:rsidR="00E45E3B" w:rsidRDefault="00E45E3B" w:rsidP="00B24C0A">
            <w:pPr>
              <w:ind w:left="300"/>
            </w:pPr>
            <w:r>
              <w:rPr>
                <w:rFonts w:eastAsia="Times New Roman"/>
                <w:w w:val="87"/>
                <w:sz w:val="28"/>
                <w:szCs w:val="28"/>
              </w:rPr>
              <w:t>1, 4 м / c.</w:t>
            </w:r>
          </w:p>
        </w:tc>
        <w:tc>
          <w:tcPr>
            <w:tcW w:w="0" w:type="dxa"/>
            <w:vAlign w:val="bottom"/>
          </w:tcPr>
          <w:p w:rsidR="00E45E3B" w:rsidRDefault="00E45E3B" w:rsidP="00B24C0A">
            <w:pPr>
              <w:rPr>
                <w:sz w:val="1"/>
                <w:szCs w:val="1"/>
              </w:rPr>
            </w:pPr>
          </w:p>
        </w:tc>
      </w:tr>
      <w:tr w:rsidR="00E45E3B" w:rsidTr="00B24C0A">
        <w:trPr>
          <w:trHeight w:val="39"/>
        </w:trPr>
        <w:tc>
          <w:tcPr>
            <w:tcW w:w="240" w:type="dxa"/>
            <w:vMerge/>
            <w:vAlign w:val="bottom"/>
          </w:tcPr>
          <w:p w:rsidR="00E45E3B" w:rsidRDefault="00E45E3B" w:rsidP="00B24C0A">
            <w:pPr>
              <w:rPr>
                <w:sz w:val="3"/>
                <w:szCs w:val="3"/>
              </w:rPr>
            </w:pPr>
          </w:p>
        </w:tc>
        <w:tc>
          <w:tcPr>
            <w:tcW w:w="1000" w:type="dxa"/>
            <w:vMerge/>
            <w:vAlign w:val="bottom"/>
          </w:tcPr>
          <w:p w:rsidR="00E45E3B" w:rsidRDefault="00E45E3B" w:rsidP="00B24C0A">
            <w:pPr>
              <w:rPr>
                <w:sz w:val="3"/>
                <w:szCs w:val="3"/>
              </w:rPr>
            </w:pPr>
          </w:p>
        </w:tc>
        <w:tc>
          <w:tcPr>
            <w:tcW w:w="640" w:type="dxa"/>
            <w:tcBorders>
              <w:bottom w:val="single" w:sz="8" w:space="0" w:color="auto"/>
            </w:tcBorders>
            <w:vAlign w:val="bottom"/>
          </w:tcPr>
          <w:p w:rsidR="00E45E3B" w:rsidRDefault="00E45E3B" w:rsidP="00B24C0A">
            <w:pPr>
              <w:rPr>
                <w:sz w:val="3"/>
                <w:szCs w:val="3"/>
              </w:rPr>
            </w:pPr>
          </w:p>
        </w:tc>
        <w:tc>
          <w:tcPr>
            <w:tcW w:w="340" w:type="dxa"/>
            <w:vAlign w:val="bottom"/>
          </w:tcPr>
          <w:p w:rsidR="00E45E3B" w:rsidRDefault="00E45E3B" w:rsidP="00B24C0A">
            <w:pPr>
              <w:rPr>
                <w:sz w:val="3"/>
                <w:szCs w:val="3"/>
              </w:rPr>
            </w:pPr>
          </w:p>
        </w:tc>
        <w:tc>
          <w:tcPr>
            <w:tcW w:w="1060" w:type="dxa"/>
            <w:tcBorders>
              <w:bottom w:val="single" w:sz="8" w:space="0" w:color="auto"/>
            </w:tcBorders>
            <w:vAlign w:val="bottom"/>
          </w:tcPr>
          <w:p w:rsidR="00E45E3B" w:rsidRDefault="00E45E3B" w:rsidP="00B24C0A">
            <w:pPr>
              <w:rPr>
                <w:sz w:val="3"/>
                <w:szCs w:val="3"/>
              </w:rPr>
            </w:pPr>
          </w:p>
        </w:tc>
        <w:tc>
          <w:tcPr>
            <w:tcW w:w="126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72"/>
        </w:trPr>
        <w:tc>
          <w:tcPr>
            <w:tcW w:w="240" w:type="dxa"/>
            <w:vMerge/>
            <w:vAlign w:val="bottom"/>
          </w:tcPr>
          <w:p w:rsidR="00E45E3B" w:rsidRDefault="00E45E3B" w:rsidP="00B24C0A">
            <w:pPr>
              <w:rPr>
                <w:sz w:val="14"/>
                <w:szCs w:val="14"/>
              </w:rPr>
            </w:pPr>
          </w:p>
        </w:tc>
        <w:tc>
          <w:tcPr>
            <w:tcW w:w="1000" w:type="dxa"/>
            <w:vMerge/>
            <w:vAlign w:val="bottom"/>
          </w:tcPr>
          <w:p w:rsidR="00E45E3B" w:rsidRDefault="00E45E3B" w:rsidP="00B24C0A">
            <w:pPr>
              <w:rPr>
                <w:sz w:val="14"/>
                <w:szCs w:val="14"/>
              </w:rPr>
            </w:pPr>
          </w:p>
        </w:tc>
        <w:tc>
          <w:tcPr>
            <w:tcW w:w="640" w:type="dxa"/>
            <w:vMerge w:val="restart"/>
            <w:vAlign w:val="bottom"/>
          </w:tcPr>
          <w:p w:rsidR="00E45E3B" w:rsidRDefault="00E45E3B" w:rsidP="00B24C0A">
            <w:pPr>
              <w:jc w:val="center"/>
            </w:pPr>
            <w:r>
              <w:rPr>
                <w:rFonts w:eastAsia="Times New Roman"/>
                <w:i/>
                <w:iCs/>
                <w:sz w:val="28"/>
                <w:szCs w:val="28"/>
              </w:rPr>
              <w:t>R   r</w:t>
            </w:r>
          </w:p>
        </w:tc>
        <w:tc>
          <w:tcPr>
            <w:tcW w:w="1400" w:type="dxa"/>
            <w:gridSpan w:val="2"/>
            <w:vMerge w:val="restart"/>
            <w:vAlign w:val="bottom"/>
          </w:tcPr>
          <w:p w:rsidR="00E45E3B" w:rsidRDefault="00E45E3B" w:rsidP="00B24C0A">
            <w:pPr>
              <w:jc w:val="right"/>
            </w:pPr>
            <w:r>
              <w:rPr>
                <w:rFonts w:eastAsia="Times New Roman"/>
                <w:sz w:val="28"/>
                <w:szCs w:val="28"/>
              </w:rPr>
              <w:t>0,5   0,2</w:t>
            </w:r>
          </w:p>
        </w:tc>
        <w:tc>
          <w:tcPr>
            <w:tcW w:w="1260" w:type="dxa"/>
            <w:vMerge/>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r w:rsidR="00E45E3B" w:rsidTr="00B24C0A">
        <w:trPr>
          <w:trHeight w:val="163"/>
        </w:trPr>
        <w:tc>
          <w:tcPr>
            <w:tcW w:w="240" w:type="dxa"/>
            <w:vAlign w:val="bottom"/>
          </w:tcPr>
          <w:p w:rsidR="00E45E3B" w:rsidRDefault="00E45E3B" w:rsidP="00B24C0A">
            <w:pPr>
              <w:rPr>
                <w:sz w:val="14"/>
                <w:szCs w:val="14"/>
              </w:rPr>
            </w:pPr>
          </w:p>
        </w:tc>
        <w:tc>
          <w:tcPr>
            <w:tcW w:w="1000" w:type="dxa"/>
            <w:vAlign w:val="bottom"/>
          </w:tcPr>
          <w:p w:rsidR="00E45E3B" w:rsidRDefault="00E45E3B" w:rsidP="00B24C0A">
            <w:pPr>
              <w:rPr>
                <w:sz w:val="14"/>
                <w:szCs w:val="14"/>
              </w:rPr>
            </w:pPr>
          </w:p>
        </w:tc>
        <w:tc>
          <w:tcPr>
            <w:tcW w:w="640" w:type="dxa"/>
            <w:vMerge/>
            <w:vAlign w:val="bottom"/>
          </w:tcPr>
          <w:p w:rsidR="00E45E3B" w:rsidRDefault="00E45E3B" w:rsidP="00B24C0A">
            <w:pPr>
              <w:rPr>
                <w:sz w:val="14"/>
                <w:szCs w:val="14"/>
              </w:rPr>
            </w:pPr>
          </w:p>
        </w:tc>
        <w:tc>
          <w:tcPr>
            <w:tcW w:w="1400" w:type="dxa"/>
            <w:gridSpan w:val="2"/>
            <w:vMerge/>
            <w:vAlign w:val="bottom"/>
          </w:tcPr>
          <w:p w:rsidR="00E45E3B" w:rsidRDefault="00E45E3B" w:rsidP="00B24C0A">
            <w:pPr>
              <w:rPr>
                <w:sz w:val="14"/>
                <w:szCs w:val="14"/>
              </w:rPr>
            </w:pPr>
          </w:p>
        </w:tc>
        <w:tc>
          <w:tcPr>
            <w:tcW w:w="1260" w:type="dxa"/>
            <w:vAlign w:val="bottom"/>
          </w:tcPr>
          <w:p w:rsidR="00E45E3B" w:rsidRDefault="00E45E3B" w:rsidP="00B24C0A">
            <w:pPr>
              <w:rPr>
                <w:sz w:val="14"/>
                <w:szCs w:val="14"/>
              </w:rPr>
            </w:pPr>
          </w:p>
        </w:tc>
        <w:tc>
          <w:tcPr>
            <w:tcW w:w="0" w:type="dxa"/>
            <w:vAlign w:val="bottom"/>
          </w:tcPr>
          <w:p w:rsidR="00E45E3B" w:rsidRDefault="00E45E3B" w:rsidP="00B24C0A">
            <w:pPr>
              <w:rPr>
                <w:sz w:val="1"/>
                <w:szCs w:val="1"/>
              </w:rPr>
            </w:pPr>
          </w:p>
        </w:tc>
      </w:tr>
    </w:tbl>
    <w:p w:rsidR="00D27752" w:rsidRDefault="00D27752" w:rsidP="00E45E3B">
      <w:pPr>
        <w:ind w:left="680"/>
        <w:rPr>
          <w:rFonts w:eastAsia="Times New Roman"/>
          <w:i/>
          <w:iCs/>
          <w:sz w:val="30"/>
          <w:szCs w:val="30"/>
        </w:rPr>
      </w:pPr>
    </w:p>
    <w:p w:rsidR="00E45E3B" w:rsidRDefault="00E45E3B" w:rsidP="00E45E3B">
      <w:pPr>
        <w:ind w:left="680"/>
      </w:pPr>
      <w:r>
        <w:rPr>
          <w:rFonts w:eastAsia="Times New Roman"/>
          <w:i/>
          <w:iCs/>
          <w:sz w:val="30"/>
          <w:szCs w:val="30"/>
        </w:rPr>
        <w:lastRenderedPageBreak/>
        <w:t xml:space="preserve">Ответ: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 2,9</w:t>
      </w:r>
      <w:r>
        <w:rPr>
          <w:rFonts w:eastAsia="Times New Roman"/>
          <w:i/>
          <w:iCs/>
          <w:sz w:val="30"/>
          <w:szCs w:val="30"/>
        </w:rPr>
        <w:t xml:space="preserve"> </w:t>
      </w:r>
      <w:r>
        <w:rPr>
          <w:rFonts w:eastAsia="Times New Roman"/>
          <w:sz w:val="30"/>
          <w:szCs w:val="30"/>
        </w:rPr>
        <w:t>с</w:t>
      </w:r>
      <w:r>
        <w:rPr>
          <w:rFonts w:eastAsia="Times New Roman"/>
          <w:sz w:val="37"/>
          <w:szCs w:val="37"/>
          <w:vertAlign w:val="superscript"/>
        </w:rPr>
        <w:t>-1</w:t>
      </w:r>
      <w:r>
        <w:rPr>
          <w:rFonts w:eastAsia="Times New Roman"/>
          <w:sz w:val="30"/>
          <w:szCs w:val="30"/>
        </w:rPr>
        <w:t>;</w:t>
      </w:r>
      <w:r>
        <w:rPr>
          <w:rFonts w:eastAsia="Times New Roman"/>
          <w:i/>
          <w:iCs/>
          <w:sz w:val="30"/>
          <w:szCs w:val="30"/>
        </w:rPr>
        <w:t xml:space="preserve"> </w:t>
      </w:r>
      <w:r>
        <w:rPr>
          <w:rFonts w:eastAsia="Times New Roman"/>
          <w:i/>
          <w:iCs/>
          <w:sz w:val="27"/>
          <w:szCs w:val="27"/>
        </w:rPr>
        <w:t>v</w:t>
      </w:r>
      <w:r>
        <w:rPr>
          <w:rFonts w:eastAsia="Times New Roman"/>
          <w:sz w:val="38"/>
          <w:szCs w:val="38"/>
          <w:vertAlign w:val="subscript"/>
        </w:rPr>
        <w:t>0</w:t>
      </w:r>
      <w:r>
        <w:rPr>
          <w:rFonts w:eastAsia="Times New Roman"/>
          <w:i/>
          <w:iCs/>
          <w:sz w:val="30"/>
          <w:szCs w:val="30"/>
        </w:rPr>
        <w:t xml:space="preserve"> </w:t>
      </w:r>
      <w:r>
        <w:rPr>
          <w:rFonts w:eastAsia="Times New Roman"/>
          <w:sz w:val="27"/>
          <w:szCs w:val="27"/>
        </w:rPr>
        <w:t>=1, 4</w:t>
      </w:r>
      <w:r>
        <w:rPr>
          <w:rFonts w:eastAsia="Times New Roman"/>
          <w:i/>
          <w:iCs/>
          <w:sz w:val="30"/>
          <w:szCs w:val="30"/>
        </w:rPr>
        <w:t xml:space="preserve"> </w:t>
      </w:r>
      <w:r>
        <w:rPr>
          <w:rFonts w:eastAsia="Times New Roman"/>
          <w:sz w:val="27"/>
          <w:szCs w:val="27"/>
        </w:rPr>
        <w:t>м</w:t>
      </w:r>
      <w:r>
        <w:rPr>
          <w:rFonts w:eastAsia="Times New Roman"/>
          <w:i/>
          <w:iCs/>
          <w:sz w:val="30"/>
          <w:szCs w:val="30"/>
        </w:rPr>
        <w:t xml:space="preserve"> </w:t>
      </w:r>
      <w:r>
        <w:rPr>
          <w:rFonts w:eastAsia="Times New Roman"/>
          <w:sz w:val="27"/>
          <w:szCs w:val="27"/>
        </w:rPr>
        <w:t>/ c.</w:t>
      </w:r>
    </w:p>
    <w:p w:rsidR="00E45E3B" w:rsidRDefault="00E45E3B" w:rsidP="00E45E3B">
      <w:pPr>
        <w:spacing w:line="20" w:lineRule="exact"/>
      </w:pPr>
      <w:r>
        <w:rPr>
          <w:noProof/>
          <w:lang w:eastAsia="ru-RU"/>
        </w:rPr>
        <w:drawing>
          <wp:anchor distT="0" distB="0" distL="114300" distR="114300" simplePos="0" relativeHeight="254097920" behindDoc="1" locked="0" layoutInCell="0" allowOverlap="1">
            <wp:simplePos x="0" y="0"/>
            <wp:positionH relativeFrom="column">
              <wp:posOffset>1019810</wp:posOffset>
            </wp:positionH>
            <wp:positionV relativeFrom="paragraph">
              <wp:posOffset>17780</wp:posOffset>
            </wp:positionV>
            <wp:extent cx="3732530" cy="2294890"/>
            <wp:effectExtent l="0" t="0" r="0" b="0"/>
            <wp:wrapNone/>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1267">
                      <a:extLst/>
                    </a:blip>
                    <a:srcRect/>
                    <a:stretch>
                      <a:fillRect/>
                    </a:stretch>
                  </pic:blipFill>
                  <pic:spPr bwMode="auto">
                    <a:xfrm>
                      <a:off x="0" y="0"/>
                      <a:ext cx="3732530" cy="229489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95" w:lineRule="exact"/>
      </w:pPr>
    </w:p>
    <w:p w:rsidR="00E45E3B" w:rsidRDefault="00E45E3B" w:rsidP="00E45E3B">
      <w:pPr>
        <w:ind w:right="266"/>
        <w:jc w:val="center"/>
      </w:pPr>
      <w:r>
        <w:rPr>
          <w:rFonts w:eastAsia="Times New Roman"/>
          <w:b/>
          <w:bCs/>
          <w:sz w:val="24"/>
          <w:szCs w:val="24"/>
        </w:rPr>
        <w:t>Рис. 5.4. Расчётная схема к задаче 5.2</w:t>
      </w:r>
    </w:p>
    <w:p w:rsidR="00E45E3B" w:rsidRDefault="00E45E3B" w:rsidP="00E45E3B">
      <w:pPr>
        <w:spacing w:line="200" w:lineRule="exact"/>
      </w:pPr>
    </w:p>
    <w:p w:rsidR="00E45E3B" w:rsidRDefault="00E45E3B" w:rsidP="00E45E3B">
      <w:pPr>
        <w:spacing w:line="277" w:lineRule="exact"/>
      </w:pPr>
    </w:p>
    <w:p w:rsidR="00E45E3B" w:rsidRDefault="00E45E3B" w:rsidP="00E45E3B">
      <w:pPr>
        <w:ind w:right="266"/>
        <w:jc w:val="center"/>
      </w:pPr>
      <w:r>
        <w:rPr>
          <w:rFonts w:cs="Calibri"/>
        </w:rPr>
        <w:t>58</w:t>
      </w:r>
    </w:p>
    <w:p w:rsidR="00E45E3B" w:rsidRDefault="00E45E3B" w:rsidP="00E45E3B">
      <w:pPr>
        <w:sectPr w:rsidR="00E45E3B">
          <w:type w:val="continuous"/>
          <w:pgSz w:w="11900" w:h="16838"/>
          <w:pgMar w:top="1203" w:right="1440" w:bottom="843" w:left="1140" w:header="0" w:footer="0" w:gutter="0"/>
          <w:cols w:space="720" w:equalWidth="0">
            <w:col w:w="9326"/>
          </w:cols>
        </w:sectPr>
      </w:pPr>
    </w:p>
    <w:p w:rsidR="00E45E3B" w:rsidRDefault="00E45E3B" w:rsidP="00E45E3B">
      <w:pPr>
        <w:spacing w:line="235" w:lineRule="auto"/>
        <w:ind w:left="260" w:right="20" w:firstLine="720"/>
        <w:jc w:val="both"/>
      </w:pPr>
      <w:r>
        <w:rPr>
          <w:rFonts w:eastAsia="Times New Roman"/>
          <w:sz w:val="30"/>
          <w:szCs w:val="30"/>
        </w:rPr>
        <w:lastRenderedPageBreak/>
        <w:t xml:space="preserve">Следует обратить особое внимание на задачи, в которых </w:t>
      </w:r>
      <w:proofErr w:type="gramStart"/>
      <w:r>
        <w:rPr>
          <w:rFonts w:eastAsia="Times New Roman"/>
          <w:sz w:val="30"/>
          <w:szCs w:val="30"/>
        </w:rPr>
        <w:t>имеют-ся</w:t>
      </w:r>
      <w:proofErr w:type="gramEnd"/>
      <w:r>
        <w:rPr>
          <w:rFonts w:eastAsia="Times New Roman"/>
          <w:sz w:val="30"/>
          <w:szCs w:val="30"/>
        </w:rPr>
        <w:t xml:space="preserve"> плоские механизмы, состоящие из нескольких звеньев.</w:t>
      </w:r>
    </w:p>
    <w:p w:rsidR="00E45E3B" w:rsidRDefault="00E45E3B" w:rsidP="00E45E3B">
      <w:pPr>
        <w:spacing w:line="16" w:lineRule="exact"/>
      </w:pPr>
    </w:p>
    <w:p w:rsidR="00E45E3B" w:rsidRDefault="00E45E3B" w:rsidP="00E45E3B">
      <w:pPr>
        <w:spacing w:line="247" w:lineRule="auto"/>
        <w:ind w:left="260" w:firstLine="720"/>
        <w:jc w:val="both"/>
      </w:pPr>
      <w:r>
        <w:rPr>
          <w:rFonts w:eastAsia="Times New Roman"/>
          <w:sz w:val="29"/>
          <w:szCs w:val="29"/>
        </w:rPr>
        <w:t xml:space="preserve">При решении этих задач рассматривают последовательно </w:t>
      </w:r>
      <w:proofErr w:type="gramStart"/>
      <w:r>
        <w:rPr>
          <w:rFonts w:eastAsia="Times New Roman"/>
          <w:sz w:val="29"/>
          <w:szCs w:val="29"/>
        </w:rPr>
        <w:t>движе-ния</w:t>
      </w:r>
      <w:proofErr w:type="gramEnd"/>
      <w:r>
        <w:rPr>
          <w:rFonts w:eastAsia="Times New Roman"/>
          <w:sz w:val="29"/>
          <w:szCs w:val="29"/>
        </w:rPr>
        <w:t xml:space="preserve"> отдельных звеньев механизма, начиная с того звена, движение кото-рого задано, и при переходе от одного звена к другому определяют ско-рости тех точек, которые являются общими для этих двух звеньев меха-низма. Следует подчеркнуть, что мгновенный центр скоростей можно находить только для каждого звена в отдельности, то же относится и к угловым скоростям. Звеном является деталь механизма или группа </w:t>
      </w:r>
      <w:proofErr w:type="gramStart"/>
      <w:r>
        <w:rPr>
          <w:rFonts w:eastAsia="Times New Roman"/>
          <w:sz w:val="29"/>
          <w:szCs w:val="29"/>
        </w:rPr>
        <w:t>дета-лей</w:t>
      </w:r>
      <w:proofErr w:type="gramEnd"/>
      <w:r>
        <w:rPr>
          <w:rFonts w:eastAsia="Times New Roman"/>
          <w:sz w:val="29"/>
          <w:szCs w:val="29"/>
        </w:rPr>
        <w:t>, жёстко соединённых между собой.</w:t>
      </w:r>
    </w:p>
    <w:p w:rsidR="00E45E3B" w:rsidRDefault="00E45E3B" w:rsidP="00E45E3B">
      <w:pPr>
        <w:spacing w:line="14" w:lineRule="exact"/>
      </w:pPr>
    </w:p>
    <w:p w:rsidR="00E45E3B" w:rsidRDefault="00E45E3B" w:rsidP="00E45E3B">
      <w:pPr>
        <w:spacing w:line="238" w:lineRule="auto"/>
        <w:ind w:left="260" w:firstLine="720"/>
        <w:jc w:val="both"/>
      </w:pPr>
      <w:r>
        <w:rPr>
          <w:rFonts w:eastAsia="Times New Roman"/>
          <w:sz w:val="30"/>
          <w:szCs w:val="30"/>
        </w:rPr>
        <w:t xml:space="preserve">Рассмотрим плоский кривошипно-шатунный механизм (КШМ), состоящий из кривошипа </w:t>
      </w:r>
      <w:r>
        <w:rPr>
          <w:rFonts w:eastAsia="Times New Roman"/>
          <w:i/>
          <w:iCs/>
          <w:sz w:val="30"/>
          <w:szCs w:val="30"/>
        </w:rPr>
        <w:t>ОА</w:t>
      </w:r>
      <w:r>
        <w:rPr>
          <w:rFonts w:eastAsia="Times New Roman"/>
          <w:sz w:val="30"/>
          <w:szCs w:val="30"/>
        </w:rPr>
        <w:t xml:space="preserve">, вращающегося вокруг неподвижной точки </w:t>
      </w:r>
      <w:proofErr w:type="gramStart"/>
      <w:r>
        <w:rPr>
          <w:rFonts w:eastAsia="Times New Roman"/>
          <w:i/>
          <w:iCs/>
          <w:sz w:val="30"/>
          <w:szCs w:val="30"/>
        </w:rPr>
        <w:t>О</w:t>
      </w:r>
      <w:proofErr w:type="gramEnd"/>
      <w:r>
        <w:rPr>
          <w:rFonts w:eastAsia="Times New Roman"/>
          <w:sz w:val="30"/>
          <w:szCs w:val="30"/>
        </w:rPr>
        <w:t xml:space="preserve"> в плоскости рис. 5.5, шатуна </w:t>
      </w:r>
      <w:r>
        <w:rPr>
          <w:rFonts w:eastAsia="Times New Roman"/>
          <w:i/>
          <w:iCs/>
          <w:sz w:val="30"/>
          <w:szCs w:val="30"/>
        </w:rPr>
        <w:t>АВ</w:t>
      </w:r>
      <w:r>
        <w:rPr>
          <w:rFonts w:eastAsia="Times New Roman"/>
          <w:sz w:val="30"/>
          <w:szCs w:val="30"/>
        </w:rPr>
        <w:t xml:space="preserve">, шарнирно соединённого с кривошипом, и поршня </w:t>
      </w:r>
      <w:r>
        <w:rPr>
          <w:rFonts w:eastAsia="Times New Roman"/>
          <w:i/>
          <w:iCs/>
          <w:sz w:val="30"/>
          <w:szCs w:val="30"/>
        </w:rPr>
        <w:t>В</w:t>
      </w:r>
      <w:r>
        <w:rPr>
          <w:rFonts w:eastAsia="Times New Roman"/>
          <w:sz w:val="30"/>
          <w:szCs w:val="30"/>
        </w:rPr>
        <w:t xml:space="preserve">, двигающегося по горизонтальным направ-ляющим цилиндра, совпадающим с прямой </w:t>
      </w:r>
      <w:r>
        <w:rPr>
          <w:rFonts w:eastAsia="Times New Roman"/>
          <w:i/>
          <w:iCs/>
          <w:sz w:val="30"/>
          <w:szCs w:val="30"/>
        </w:rPr>
        <w:t>ОВ</w:t>
      </w:r>
      <w:r>
        <w:rPr>
          <w:rFonts w:eastAsia="Times New Roman"/>
          <w:sz w:val="30"/>
          <w:szCs w:val="30"/>
        </w:rPr>
        <w:t xml:space="preserve">, и шарнирно соеди-нённого с шатуном </w:t>
      </w:r>
      <w:r>
        <w:rPr>
          <w:rFonts w:eastAsia="Times New Roman"/>
          <w:i/>
          <w:iCs/>
          <w:sz w:val="30"/>
          <w:szCs w:val="30"/>
        </w:rPr>
        <w:t>АВ</w:t>
      </w:r>
      <w:r>
        <w:rPr>
          <w:rFonts w:eastAsia="Times New Roman"/>
          <w:sz w:val="30"/>
          <w:szCs w:val="30"/>
        </w:rPr>
        <w:t>.</w:t>
      </w:r>
    </w:p>
    <w:p w:rsidR="00E45E3B" w:rsidRDefault="00E45E3B" w:rsidP="00E45E3B">
      <w:pPr>
        <w:spacing w:line="17" w:lineRule="exact"/>
      </w:pPr>
    </w:p>
    <w:p w:rsidR="00E45E3B" w:rsidRDefault="00E45E3B" w:rsidP="00E45E3B">
      <w:pPr>
        <w:spacing w:line="236" w:lineRule="auto"/>
        <w:ind w:left="260" w:firstLine="720"/>
        <w:jc w:val="both"/>
      </w:pPr>
      <w:r>
        <w:rPr>
          <w:rFonts w:eastAsia="Times New Roman"/>
          <w:sz w:val="30"/>
          <w:szCs w:val="30"/>
        </w:rPr>
        <w:t xml:space="preserve">Необходимо рассмотреть движение шатуна. Точка </w:t>
      </w:r>
      <w:proofErr w:type="gramStart"/>
      <w:r>
        <w:rPr>
          <w:rFonts w:eastAsia="Times New Roman"/>
          <w:i/>
          <w:iCs/>
          <w:sz w:val="30"/>
          <w:szCs w:val="30"/>
        </w:rPr>
        <w:t>В</w:t>
      </w:r>
      <w:r>
        <w:rPr>
          <w:rFonts w:eastAsia="Times New Roman"/>
          <w:sz w:val="30"/>
          <w:szCs w:val="30"/>
        </w:rPr>
        <w:t xml:space="preserve"> совершает</w:t>
      </w:r>
      <w:proofErr w:type="gramEnd"/>
      <w:r>
        <w:rPr>
          <w:rFonts w:eastAsia="Times New Roman"/>
          <w:sz w:val="30"/>
          <w:szCs w:val="30"/>
        </w:rPr>
        <w:t xml:space="preserve"> возвратно-поступательное движение. Точка </w:t>
      </w:r>
      <w:r>
        <w:rPr>
          <w:rFonts w:eastAsia="Times New Roman"/>
          <w:i/>
          <w:iCs/>
          <w:sz w:val="30"/>
          <w:szCs w:val="30"/>
        </w:rPr>
        <w:t>А</w:t>
      </w:r>
      <w:r>
        <w:rPr>
          <w:rFonts w:eastAsia="Times New Roman"/>
          <w:sz w:val="30"/>
          <w:szCs w:val="30"/>
        </w:rPr>
        <w:t xml:space="preserve"> перемещается по окружности.</w:t>
      </w:r>
    </w:p>
    <w:p w:rsidR="00E45E3B" w:rsidRDefault="00E45E3B" w:rsidP="00E45E3B">
      <w:pPr>
        <w:spacing w:line="20" w:lineRule="exact"/>
      </w:pPr>
      <w:r>
        <w:rPr>
          <w:noProof/>
          <w:lang w:eastAsia="ru-RU"/>
        </w:rPr>
        <w:drawing>
          <wp:anchor distT="0" distB="0" distL="114300" distR="114300" simplePos="0" relativeHeight="254098944" behindDoc="1" locked="0" layoutInCell="0" allowOverlap="1">
            <wp:simplePos x="0" y="0"/>
            <wp:positionH relativeFrom="column">
              <wp:posOffset>1497965</wp:posOffset>
            </wp:positionH>
            <wp:positionV relativeFrom="paragraph">
              <wp:posOffset>8890</wp:posOffset>
            </wp:positionV>
            <wp:extent cx="3094990" cy="1953895"/>
            <wp:effectExtent l="0" t="0" r="0" b="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1268">
                      <a:extLst/>
                    </a:blip>
                    <a:srcRect/>
                    <a:stretch>
                      <a:fillRect/>
                    </a:stretch>
                  </pic:blipFill>
                  <pic:spPr bwMode="auto">
                    <a:xfrm>
                      <a:off x="0" y="0"/>
                      <a:ext cx="3094990" cy="1953895"/>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67" w:lineRule="exact"/>
      </w:pPr>
    </w:p>
    <w:p w:rsidR="00E45E3B" w:rsidRDefault="00E45E3B" w:rsidP="00E45E3B">
      <w:pPr>
        <w:ind w:left="2040"/>
      </w:pPr>
      <w:r>
        <w:rPr>
          <w:rFonts w:eastAsia="Times New Roman"/>
          <w:b/>
          <w:bCs/>
          <w:sz w:val="24"/>
          <w:szCs w:val="24"/>
        </w:rPr>
        <w:t>Рис. 5.5. Схема кривошипно-шатунного механизма</w:t>
      </w:r>
    </w:p>
    <w:p w:rsidR="00E45E3B" w:rsidRDefault="00E45E3B" w:rsidP="00E45E3B">
      <w:pPr>
        <w:spacing w:line="356" w:lineRule="exact"/>
      </w:pPr>
    </w:p>
    <w:p w:rsidR="00E45E3B" w:rsidRDefault="00E45E3B" w:rsidP="00E45E3B">
      <w:pPr>
        <w:spacing w:line="231" w:lineRule="auto"/>
        <w:ind w:left="260" w:firstLine="720"/>
        <w:jc w:val="both"/>
      </w:pPr>
      <w:r>
        <w:rPr>
          <w:rFonts w:eastAsia="Times New Roman"/>
          <w:b/>
          <w:bCs/>
          <w:sz w:val="30"/>
          <w:szCs w:val="30"/>
        </w:rPr>
        <w:lastRenderedPageBreak/>
        <w:t xml:space="preserve">Задача 5.3. </w:t>
      </w:r>
      <w:r>
        <w:rPr>
          <w:rFonts w:eastAsia="Times New Roman"/>
          <w:sz w:val="30"/>
          <w:szCs w:val="30"/>
        </w:rPr>
        <w:t>Плоский кривошипно-шатунный механизм,</w:t>
      </w:r>
      <w:r>
        <w:rPr>
          <w:rFonts w:eastAsia="Times New Roman"/>
          <w:b/>
          <w:bCs/>
          <w:sz w:val="30"/>
          <w:szCs w:val="30"/>
        </w:rPr>
        <w:t xml:space="preserve"> </w:t>
      </w:r>
      <w:proofErr w:type="gramStart"/>
      <w:r>
        <w:rPr>
          <w:rFonts w:eastAsia="Times New Roman"/>
          <w:sz w:val="30"/>
          <w:szCs w:val="30"/>
        </w:rPr>
        <w:t>состоя-щий</w:t>
      </w:r>
      <w:proofErr w:type="gramEnd"/>
      <w:r>
        <w:rPr>
          <w:rFonts w:eastAsia="Times New Roman"/>
          <w:sz w:val="30"/>
          <w:szCs w:val="30"/>
        </w:rPr>
        <w:t xml:space="preserve"> из кривошипа </w:t>
      </w:r>
      <w:r>
        <w:rPr>
          <w:rFonts w:eastAsia="Times New Roman"/>
          <w:i/>
          <w:iCs/>
          <w:sz w:val="30"/>
          <w:szCs w:val="30"/>
        </w:rPr>
        <w:t>ОА</w:t>
      </w:r>
      <w:r>
        <w:rPr>
          <w:rFonts w:eastAsia="Times New Roman"/>
          <w:sz w:val="30"/>
          <w:szCs w:val="30"/>
        </w:rPr>
        <w:t xml:space="preserve">, вращающегося вокруг неподвижной точки </w:t>
      </w:r>
      <w:r>
        <w:rPr>
          <w:rFonts w:eastAsia="Times New Roman"/>
          <w:i/>
          <w:iCs/>
          <w:sz w:val="30"/>
          <w:szCs w:val="30"/>
        </w:rPr>
        <w:t>О</w:t>
      </w:r>
      <w:r>
        <w:rPr>
          <w:rFonts w:eastAsia="Times New Roman"/>
          <w:sz w:val="30"/>
          <w:szCs w:val="30"/>
        </w:rPr>
        <w:t xml:space="preserve"> в плоскости рис. 5.5, шатуна </w:t>
      </w:r>
      <w:r>
        <w:rPr>
          <w:rFonts w:eastAsia="Times New Roman"/>
          <w:i/>
          <w:iCs/>
          <w:sz w:val="30"/>
          <w:szCs w:val="30"/>
        </w:rPr>
        <w:t>АВ</w:t>
      </w:r>
      <w:r>
        <w:rPr>
          <w:rFonts w:eastAsia="Times New Roman"/>
          <w:sz w:val="30"/>
          <w:szCs w:val="30"/>
        </w:rPr>
        <w:t xml:space="preserve">, шарнирно соединённого с кривоши-пом, и поршня </w:t>
      </w:r>
      <w:r>
        <w:rPr>
          <w:rFonts w:eastAsia="Times New Roman"/>
          <w:i/>
          <w:iCs/>
          <w:sz w:val="30"/>
          <w:szCs w:val="30"/>
        </w:rPr>
        <w:t>В</w:t>
      </w:r>
      <w:r>
        <w:rPr>
          <w:rFonts w:eastAsia="Times New Roman"/>
          <w:sz w:val="30"/>
          <w:szCs w:val="30"/>
        </w:rPr>
        <w:t xml:space="preserve">, двигающегося по горизонтальным направляющим цилиндра, совпадающим с прямой </w:t>
      </w:r>
      <w:r>
        <w:rPr>
          <w:rFonts w:eastAsia="Times New Roman"/>
          <w:i/>
          <w:iCs/>
          <w:sz w:val="30"/>
          <w:szCs w:val="30"/>
        </w:rPr>
        <w:t>ОВ</w:t>
      </w:r>
      <w:r>
        <w:rPr>
          <w:rFonts w:eastAsia="Times New Roman"/>
          <w:sz w:val="30"/>
          <w:szCs w:val="30"/>
        </w:rPr>
        <w:t xml:space="preserve">, и шарнирно соединённого с шатуном </w:t>
      </w:r>
      <w:r>
        <w:rPr>
          <w:rFonts w:eastAsia="Times New Roman"/>
          <w:i/>
          <w:iCs/>
          <w:sz w:val="30"/>
          <w:szCs w:val="30"/>
        </w:rPr>
        <w:t>АВ</w:t>
      </w:r>
      <w:r>
        <w:rPr>
          <w:rFonts w:eastAsia="Times New Roman"/>
          <w:sz w:val="30"/>
          <w:szCs w:val="30"/>
        </w:rPr>
        <w:t xml:space="preserve">. Определить угловую скорость стержня </w:t>
      </w:r>
      <w:r>
        <w:rPr>
          <w:rFonts w:eastAsia="Times New Roman"/>
          <w:i/>
          <w:iCs/>
          <w:sz w:val="30"/>
          <w:szCs w:val="30"/>
        </w:rPr>
        <w:t>АВ</w:t>
      </w:r>
      <w:r>
        <w:rPr>
          <w:rFonts w:eastAsia="Times New Roman"/>
          <w:sz w:val="30"/>
          <w:szCs w:val="30"/>
        </w:rPr>
        <w:t xml:space="preserve">, линейную скорость точек </w:t>
      </w:r>
      <w:r>
        <w:rPr>
          <w:rFonts w:eastAsia="Times New Roman"/>
          <w:i/>
          <w:iCs/>
          <w:sz w:val="30"/>
          <w:szCs w:val="30"/>
        </w:rPr>
        <w:t>А,</w:t>
      </w:r>
      <w:r>
        <w:rPr>
          <w:rFonts w:eastAsia="Times New Roman"/>
          <w:sz w:val="30"/>
          <w:szCs w:val="30"/>
        </w:rPr>
        <w:t xml:space="preserve"> </w:t>
      </w:r>
      <w:r>
        <w:rPr>
          <w:rFonts w:eastAsia="Times New Roman"/>
          <w:i/>
          <w:iCs/>
          <w:sz w:val="30"/>
          <w:szCs w:val="30"/>
        </w:rPr>
        <w:t>В</w:t>
      </w:r>
      <w:r>
        <w:rPr>
          <w:rFonts w:eastAsia="Times New Roman"/>
          <w:sz w:val="30"/>
          <w:szCs w:val="30"/>
        </w:rPr>
        <w:t xml:space="preserve"> и </w:t>
      </w:r>
      <w:r>
        <w:rPr>
          <w:rFonts w:eastAsia="Times New Roman"/>
          <w:i/>
          <w:iCs/>
          <w:sz w:val="30"/>
          <w:szCs w:val="30"/>
        </w:rPr>
        <w:t>Д</w:t>
      </w:r>
      <w:r>
        <w:rPr>
          <w:rFonts w:eastAsia="Times New Roman"/>
          <w:sz w:val="30"/>
          <w:szCs w:val="30"/>
        </w:rPr>
        <w:t xml:space="preserve">, если известен угол </w:t>
      </w:r>
      <w:r>
        <w:rPr>
          <w:rFonts w:eastAsia="Times New Roman"/>
          <w:i/>
          <w:iCs/>
          <w:sz w:val="30"/>
          <w:szCs w:val="30"/>
        </w:rPr>
        <w:t>α</w:t>
      </w:r>
      <w:r>
        <w:rPr>
          <w:rFonts w:eastAsia="Times New Roman"/>
          <w:sz w:val="30"/>
          <w:szCs w:val="30"/>
        </w:rPr>
        <w:t xml:space="preserve"> = 30</w:t>
      </w:r>
      <w:r>
        <w:rPr>
          <w:rFonts w:eastAsia="Times New Roman"/>
          <w:sz w:val="37"/>
          <w:szCs w:val="37"/>
          <w:vertAlign w:val="superscript"/>
        </w:rPr>
        <w:t>0</w:t>
      </w:r>
      <w:r>
        <w:rPr>
          <w:rFonts w:eastAsia="Times New Roman"/>
          <w:sz w:val="30"/>
          <w:szCs w:val="30"/>
        </w:rPr>
        <w:t xml:space="preserve"> между звеном </w:t>
      </w:r>
      <w:r>
        <w:rPr>
          <w:rFonts w:eastAsia="Times New Roman"/>
          <w:i/>
          <w:iCs/>
          <w:sz w:val="30"/>
          <w:szCs w:val="30"/>
        </w:rPr>
        <w:t>ОА</w:t>
      </w:r>
      <w:r>
        <w:rPr>
          <w:rFonts w:eastAsia="Times New Roman"/>
          <w:sz w:val="30"/>
          <w:szCs w:val="30"/>
        </w:rPr>
        <w:t xml:space="preserve"> и горизонталью.</w:t>
      </w:r>
    </w:p>
    <w:p w:rsidR="00E45E3B" w:rsidRDefault="00E45E3B" w:rsidP="00E45E3B">
      <w:pPr>
        <w:spacing w:line="15" w:lineRule="exact"/>
      </w:pPr>
    </w:p>
    <w:p w:rsidR="00E45E3B" w:rsidRDefault="00E45E3B" w:rsidP="00E45E3B">
      <w:pPr>
        <w:spacing w:line="220" w:lineRule="auto"/>
        <w:ind w:left="260" w:firstLine="708"/>
        <w:jc w:val="both"/>
      </w:pPr>
      <w:r>
        <w:rPr>
          <w:rFonts w:eastAsia="Times New Roman"/>
          <w:i/>
          <w:iCs/>
          <w:sz w:val="30"/>
          <w:szCs w:val="30"/>
        </w:rPr>
        <w:t xml:space="preserve">Дано: </w:t>
      </w:r>
      <w:r>
        <w:rPr>
          <w:rFonts w:eastAsia="Times New Roman"/>
          <w:sz w:val="30"/>
          <w:szCs w:val="30"/>
        </w:rPr>
        <w:t>схема</w:t>
      </w:r>
      <w:r>
        <w:rPr>
          <w:rFonts w:eastAsia="Times New Roman"/>
          <w:i/>
          <w:iCs/>
          <w:sz w:val="30"/>
          <w:szCs w:val="30"/>
        </w:rPr>
        <w:t xml:space="preserve"> </w:t>
      </w:r>
      <w:r>
        <w:rPr>
          <w:rFonts w:eastAsia="Times New Roman"/>
          <w:sz w:val="30"/>
          <w:szCs w:val="30"/>
        </w:rPr>
        <w:t>(рис. 5.6),</w:t>
      </w:r>
      <w:r>
        <w:rPr>
          <w:rFonts w:eastAsia="Times New Roman"/>
          <w:i/>
          <w:iCs/>
          <w:sz w:val="30"/>
          <w:szCs w:val="30"/>
        </w:rPr>
        <w:t xml:space="preserve"> ОА </w:t>
      </w:r>
      <w:r>
        <w:rPr>
          <w:rFonts w:eastAsia="Times New Roman"/>
          <w:sz w:val="30"/>
          <w:szCs w:val="30"/>
        </w:rPr>
        <w:t>= 0,5</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ОВ </w:t>
      </w:r>
      <w:r>
        <w:rPr>
          <w:rFonts w:eastAsia="Times New Roman"/>
          <w:sz w:val="30"/>
          <w:szCs w:val="30"/>
        </w:rPr>
        <w:t>= 1,8</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α </w:t>
      </w:r>
      <w:r>
        <w:rPr>
          <w:rFonts w:eastAsia="Times New Roman"/>
          <w:sz w:val="30"/>
          <w:szCs w:val="30"/>
        </w:rPr>
        <w:t>= 30</w:t>
      </w:r>
      <w:r>
        <w:rPr>
          <w:rFonts w:eastAsia="Times New Roman"/>
          <w:sz w:val="37"/>
          <w:szCs w:val="37"/>
          <w:vertAlign w:val="superscript"/>
        </w:rPr>
        <w:t>0</w:t>
      </w:r>
      <w:r>
        <w:rPr>
          <w:rFonts w:eastAsia="Times New Roman"/>
          <w:sz w:val="30"/>
          <w:szCs w:val="30"/>
        </w:rPr>
        <w:t>,</w:t>
      </w:r>
      <w:r>
        <w:rPr>
          <w:rFonts w:eastAsia="Times New Roman"/>
          <w:i/>
          <w:iCs/>
          <w:sz w:val="30"/>
          <w:szCs w:val="30"/>
        </w:rPr>
        <w:t xml:space="preserve"> </w:t>
      </w:r>
      <w:r>
        <w:rPr>
          <w:rFonts w:ascii="Symbol" w:eastAsia="Symbol" w:hAnsi="Symbol" w:cs="Symbol"/>
          <w:sz w:val="30"/>
          <w:szCs w:val="30"/>
        </w:rPr>
        <w:t></w:t>
      </w:r>
      <w:r>
        <w:rPr>
          <w:rFonts w:eastAsia="Times New Roman"/>
          <w:i/>
          <w:iCs/>
          <w:sz w:val="18"/>
          <w:szCs w:val="18"/>
        </w:rPr>
        <w:t>ОА</w:t>
      </w:r>
      <w:r>
        <w:rPr>
          <w:rFonts w:eastAsia="Times New Roman"/>
          <w:i/>
          <w:iCs/>
          <w:sz w:val="30"/>
          <w:szCs w:val="30"/>
        </w:rPr>
        <w:t xml:space="preserve"> </w:t>
      </w:r>
      <w:r>
        <w:rPr>
          <w:rFonts w:eastAsia="Times New Roman"/>
          <w:sz w:val="30"/>
          <w:szCs w:val="30"/>
        </w:rPr>
        <w:t>= 4</w:t>
      </w:r>
      <w:r>
        <w:rPr>
          <w:rFonts w:eastAsia="Times New Roman"/>
          <w:i/>
          <w:iCs/>
          <w:sz w:val="30"/>
          <w:szCs w:val="30"/>
        </w:rPr>
        <w:t xml:space="preserve"> </w:t>
      </w:r>
      <w:r>
        <w:rPr>
          <w:rFonts w:eastAsia="Times New Roman"/>
          <w:sz w:val="30"/>
          <w:szCs w:val="30"/>
        </w:rPr>
        <w:t>с</w:t>
      </w:r>
      <w:r>
        <w:rPr>
          <w:rFonts w:eastAsia="Times New Roman"/>
          <w:sz w:val="37"/>
          <w:szCs w:val="37"/>
          <w:vertAlign w:val="superscript"/>
        </w:rPr>
        <w:t>-1</w:t>
      </w:r>
      <w:r>
        <w:rPr>
          <w:rFonts w:eastAsia="Times New Roman"/>
          <w:i/>
          <w:iCs/>
          <w:sz w:val="30"/>
          <w:szCs w:val="30"/>
        </w:rPr>
        <w:t xml:space="preserve"> </w:t>
      </w:r>
      <w:r>
        <w:rPr>
          <w:rFonts w:eastAsia="Times New Roman"/>
          <w:sz w:val="30"/>
          <w:szCs w:val="30"/>
        </w:rPr>
        <w:t xml:space="preserve">(радиан </w:t>
      </w:r>
      <w:proofErr w:type="gramStart"/>
      <w:r>
        <w:rPr>
          <w:rFonts w:eastAsia="Times New Roman"/>
          <w:sz w:val="30"/>
          <w:szCs w:val="30"/>
        </w:rPr>
        <w:t>в сек</w:t>
      </w:r>
      <w:proofErr w:type="gramEnd"/>
      <w:r>
        <w:rPr>
          <w:rFonts w:eastAsia="Times New Roman"/>
          <w:sz w:val="30"/>
          <w:szCs w:val="30"/>
        </w:rPr>
        <w:t>)</w:t>
      </w:r>
    </w:p>
    <w:p w:rsidR="00E45E3B" w:rsidRDefault="00E45E3B" w:rsidP="00E45E3B">
      <w:pPr>
        <w:spacing w:line="312" w:lineRule="exact"/>
      </w:pPr>
    </w:p>
    <w:p w:rsidR="00E45E3B" w:rsidRDefault="00E45E3B" w:rsidP="00E45E3B">
      <w:pPr>
        <w:ind w:right="-259"/>
        <w:jc w:val="center"/>
      </w:pPr>
      <w:r>
        <w:rPr>
          <w:rFonts w:cs="Calibri"/>
        </w:rPr>
        <w:t>59</w:t>
      </w:r>
    </w:p>
    <w:p w:rsidR="00E45E3B" w:rsidRDefault="00E45E3B" w:rsidP="00E45E3B">
      <w:pPr>
        <w:sectPr w:rsidR="00E45E3B">
          <w:pgSz w:w="11900" w:h="16838"/>
          <w:pgMar w:top="1137" w:right="1126" w:bottom="843" w:left="1440" w:header="0" w:footer="0" w:gutter="0"/>
          <w:cols w:space="720" w:equalWidth="0">
            <w:col w:w="9340"/>
          </w:cols>
        </w:sectPr>
      </w:pPr>
    </w:p>
    <w:p w:rsidR="00E45E3B" w:rsidRDefault="00E45E3B" w:rsidP="00E45E3B">
      <w:pPr>
        <w:ind w:left="700"/>
      </w:pPr>
      <w:r>
        <w:rPr>
          <w:rFonts w:eastAsia="Times New Roman"/>
          <w:i/>
          <w:iCs/>
          <w:sz w:val="30"/>
          <w:szCs w:val="30"/>
        </w:rPr>
        <w:lastRenderedPageBreak/>
        <w:t>Определить: v</w:t>
      </w:r>
      <w:r>
        <w:rPr>
          <w:rFonts w:eastAsia="Times New Roman"/>
          <w:i/>
          <w:iCs/>
          <w:sz w:val="18"/>
          <w:szCs w:val="18"/>
        </w:rPr>
        <w:t>A</w:t>
      </w:r>
      <w:r>
        <w:rPr>
          <w:rFonts w:eastAsia="Times New Roman"/>
          <w:i/>
          <w:iCs/>
          <w:sz w:val="30"/>
          <w:szCs w:val="30"/>
        </w:rPr>
        <w:t>, v</w:t>
      </w:r>
      <w:r>
        <w:rPr>
          <w:rFonts w:eastAsia="Times New Roman"/>
          <w:i/>
          <w:iCs/>
          <w:sz w:val="18"/>
          <w:szCs w:val="18"/>
        </w:rPr>
        <w:t>В</w:t>
      </w:r>
      <w:r>
        <w:rPr>
          <w:rFonts w:eastAsia="Times New Roman"/>
          <w:i/>
          <w:iCs/>
          <w:sz w:val="30"/>
          <w:szCs w:val="30"/>
        </w:rPr>
        <w:t>, v</w:t>
      </w:r>
      <w:r>
        <w:rPr>
          <w:rFonts w:eastAsia="Times New Roman"/>
          <w:i/>
          <w:iCs/>
          <w:sz w:val="18"/>
          <w:szCs w:val="18"/>
        </w:rPr>
        <w:t>Д</w:t>
      </w:r>
      <w:r>
        <w:rPr>
          <w:rFonts w:eastAsia="Times New Roman"/>
          <w:i/>
          <w:iCs/>
          <w:sz w:val="30"/>
          <w:szCs w:val="30"/>
        </w:rPr>
        <w:t xml:space="preserve">, </w:t>
      </w:r>
      <w:r>
        <w:rPr>
          <w:rFonts w:eastAsia="Times New Roman"/>
          <w:sz w:val="30"/>
          <w:szCs w:val="30"/>
        </w:rPr>
        <w:t>ω</w:t>
      </w:r>
      <w:r>
        <w:rPr>
          <w:rFonts w:eastAsia="Times New Roman"/>
          <w:i/>
          <w:iCs/>
          <w:sz w:val="18"/>
          <w:szCs w:val="18"/>
        </w:rPr>
        <w:t>АВ.</w:t>
      </w:r>
    </w:p>
    <w:p w:rsidR="00E45E3B" w:rsidRDefault="00E45E3B" w:rsidP="00E45E3B">
      <w:pPr>
        <w:spacing w:line="20" w:lineRule="exact"/>
      </w:pPr>
      <w:r>
        <w:rPr>
          <w:noProof/>
          <w:lang w:eastAsia="ru-RU"/>
        </w:rPr>
        <w:drawing>
          <wp:anchor distT="0" distB="0" distL="114300" distR="114300" simplePos="0" relativeHeight="254099968" behindDoc="1" locked="0" layoutInCell="0" allowOverlap="1">
            <wp:simplePos x="0" y="0"/>
            <wp:positionH relativeFrom="column">
              <wp:posOffset>808990</wp:posOffset>
            </wp:positionH>
            <wp:positionV relativeFrom="paragraph">
              <wp:posOffset>123825</wp:posOffset>
            </wp:positionV>
            <wp:extent cx="4134485" cy="2186940"/>
            <wp:effectExtent l="0" t="0" r="0" b="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269">
                      <a:extLst/>
                    </a:blip>
                    <a:srcRect/>
                    <a:stretch>
                      <a:fillRect/>
                    </a:stretch>
                  </pic:blipFill>
                  <pic:spPr bwMode="auto">
                    <a:xfrm>
                      <a:off x="0" y="0"/>
                      <a:ext cx="4134485" cy="218694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15" w:lineRule="exact"/>
      </w:pPr>
    </w:p>
    <w:p w:rsidR="00E45E3B" w:rsidRDefault="00E45E3B" w:rsidP="00E45E3B">
      <w:pPr>
        <w:ind w:right="266"/>
        <w:jc w:val="center"/>
      </w:pPr>
      <w:r>
        <w:rPr>
          <w:rFonts w:eastAsia="Times New Roman"/>
          <w:b/>
          <w:bCs/>
          <w:sz w:val="24"/>
          <w:szCs w:val="24"/>
        </w:rPr>
        <w:t>Рис. 5.6. Схема работы КШМ</w:t>
      </w:r>
    </w:p>
    <w:p w:rsidR="00E45E3B" w:rsidRDefault="00E45E3B" w:rsidP="00E45E3B">
      <w:pPr>
        <w:spacing w:line="271" w:lineRule="exact"/>
      </w:pPr>
    </w:p>
    <w:p w:rsidR="00E45E3B" w:rsidRDefault="00E45E3B" w:rsidP="00E45E3B">
      <w:pPr>
        <w:ind w:left="700"/>
      </w:pPr>
      <w:r>
        <w:rPr>
          <w:rFonts w:eastAsia="Times New Roman"/>
          <w:i/>
          <w:iCs/>
          <w:sz w:val="30"/>
          <w:szCs w:val="30"/>
        </w:rPr>
        <w:t>Решение</w:t>
      </w:r>
    </w:p>
    <w:p w:rsidR="00E45E3B" w:rsidRDefault="00E45E3B" w:rsidP="00E45E3B">
      <w:pPr>
        <w:spacing w:line="1" w:lineRule="exact"/>
      </w:pPr>
    </w:p>
    <w:p w:rsidR="00E45E3B" w:rsidRDefault="00E45E3B" w:rsidP="007D0F7C">
      <w:pPr>
        <w:numPr>
          <w:ilvl w:val="0"/>
          <w:numId w:val="99"/>
        </w:numPr>
        <w:tabs>
          <w:tab w:val="left" w:pos="1020"/>
        </w:tabs>
        <w:spacing w:after="0" w:line="240" w:lineRule="auto"/>
        <w:ind w:left="1020" w:hanging="307"/>
        <w:rPr>
          <w:rFonts w:eastAsia="Times New Roman"/>
          <w:sz w:val="30"/>
          <w:szCs w:val="30"/>
        </w:rPr>
      </w:pPr>
      <w:r>
        <w:rPr>
          <w:rFonts w:eastAsia="Times New Roman"/>
          <w:sz w:val="30"/>
          <w:szCs w:val="30"/>
        </w:rPr>
        <w:t xml:space="preserve">Скорость точки </w:t>
      </w:r>
      <w:r>
        <w:rPr>
          <w:rFonts w:eastAsia="Times New Roman"/>
          <w:i/>
          <w:iCs/>
          <w:sz w:val="30"/>
          <w:szCs w:val="30"/>
        </w:rPr>
        <w:t>А</w:t>
      </w:r>
      <w:r>
        <w:rPr>
          <w:rFonts w:eastAsia="Times New Roman"/>
          <w:sz w:val="30"/>
          <w:szCs w:val="30"/>
        </w:rPr>
        <w:t xml:space="preserve"> кривошипа </w:t>
      </w:r>
      <w:r>
        <w:rPr>
          <w:rFonts w:eastAsia="Times New Roman"/>
          <w:i/>
          <w:iCs/>
          <w:sz w:val="30"/>
          <w:szCs w:val="30"/>
        </w:rPr>
        <w:t>ОА</w:t>
      </w:r>
      <w:r>
        <w:rPr>
          <w:rFonts w:eastAsia="Times New Roman"/>
          <w:sz w:val="30"/>
          <w:szCs w:val="30"/>
        </w:rPr>
        <w:t xml:space="preserve"> перпендикулярна радиусу </w:t>
      </w:r>
      <w:r>
        <w:rPr>
          <w:rFonts w:eastAsia="Times New Roman"/>
          <w:i/>
          <w:iCs/>
          <w:sz w:val="30"/>
          <w:szCs w:val="30"/>
        </w:rPr>
        <w:t>R</w:t>
      </w:r>
    </w:p>
    <w:p w:rsidR="00E45E3B" w:rsidRDefault="00E45E3B" w:rsidP="00E45E3B">
      <w:pPr>
        <w:spacing w:line="20" w:lineRule="exact"/>
      </w:pPr>
      <w:r>
        <w:rPr>
          <w:noProof/>
          <w:lang w:eastAsia="ru-RU"/>
        </w:rPr>
        <w:drawing>
          <wp:anchor distT="0" distB="0" distL="114300" distR="114300" simplePos="0" relativeHeight="254100992" behindDoc="1" locked="0" layoutInCell="0" allowOverlap="1">
            <wp:simplePos x="0" y="0"/>
            <wp:positionH relativeFrom="column">
              <wp:posOffset>2789555</wp:posOffset>
            </wp:positionH>
            <wp:positionV relativeFrom="paragraph">
              <wp:posOffset>-28575</wp:posOffset>
            </wp:positionV>
            <wp:extent cx="2128520" cy="302260"/>
            <wp:effectExtent l="0" t="0" r="0" b="0"/>
            <wp:wrapNone/>
            <wp:docPr id="2663"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1270">
                      <a:extLst/>
                    </a:blip>
                    <a:srcRect/>
                    <a:stretch>
                      <a:fillRect/>
                    </a:stretch>
                  </pic:blipFill>
                  <pic:spPr bwMode="auto">
                    <a:xfrm>
                      <a:off x="0" y="0"/>
                      <a:ext cx="2128520" cy="302260"/>
                    </a:xfrm>
                    <a:prstGeom prst="rect">
                      <a:avLst/>
                    </a:prstGeom>
                    <a:noFill/>
                  </pic:spPr>
                </pic:pic>
              </a:graphicData>
            </a:graphic>
          </wp:anchor>
        </w:drawing>
      </w:r>
    </w:p>
    <w:p w:rsidR="00E45E3B" w:rsidRDefault="00E45E3B" w:rsidP="00E45E3B">
      <w:pPr>
        <w:tabs>
          <w:tab w:val="left" w:pos="4640"/>
          <w:tab w:val="left" w:pos="5920"/>
          <w:tab w:val="left" w:pos="6880"/>
        </w:tabs>
      </w:pPr>
      <w:r>
        <w:rPr>
          <w:rFonts w:eastAsia="Times New Roman"/>
          <w:i/>
          <w:iCs/>
          <w:sz w:val="30"/>
          <w:szCs w:val="30"/>
        </w:rPr>
        <w:t xml:space="preserve">= ОА </w:t>
      </w:r>
      <w:r>
        <w:rPr>
          <w:rFonts w:eastAsia="Times New Roman"/>
          <w:sz w:val="30"/>
          <w:szCs w:val="30"/>
        </w:rPr>
        <w:t>= 0,5</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w:t>
      </w:r>
      <w:r>
        <w:rPr>
          <w:rFonts w:eastAsia="Times New Roman"/>
          <w:sz w:val="30"/>
          <w:szCs w:val="30"/>
        </w:rPr>
        <w:t>(рис.</w:t>
      </w:r>
      <w:r>
        <w:rPr>
          <w:rFonts w:eastAsia="Times New Roman"/>
          <w:i/>
          <w:iCs/>
          <w:sz w:val="30"/>
          <w:szCs w:val="30"/>
        </w:rPr>
        <w:t xml:space="preserve"> </w:t>
      </w:r>
      <w:r>
        <w:rPr>
          <w:rFonts w:eastAsia="Times New Roman"/>
          <w:sz w:val="30"/>
          <w:szCs w:val="30"/>
        </w:rPr>
        <w:t>5.7)</w:t>
      </w:r>
      <w:r>
        <w:rPr>
          <w:rFonts w:eastAsia="Times New Roman"/>
          <w:i/>
          <w:iCs/>
          <w:sz w:val="30"/>
          <w:szCs w:val="30"/>
        </w:rPr>
        <w:t xml:space="preserve"> </w:t>
      </w:r>
      <w:r>
        <w:rPr>
          <w:rFonts w:eastAsia="Times New Roman"/>
          <w:sz w:val="30"/>
          <w:szCs w:val="30"/>
        </w:rPr>
        <w:t>и равна</w:t>
      </w:r>
      <w:r>
        <w:rPr>
          <w:rFonts w:eastAsia="Times New Roman"/>
          <w:i/>
          <w:iCs/>
          <w:sz w:val="30"/>
          <w:szCs w:val="30"/>
        </w:rPr>
        <w:t xml:space="preserve"> </w:t>
      </w:r>
      <w:r>
        <w:rPr>
          <w:rFonts w:eastAsia="Times New Roman"/>
          <w:i/>
          <w:iCs/>
          <w:sz w:val="27"/>
          <w:szCs w:val="27"/>
        </w:rPr>
        <w:t>v</w:t>
      </w:r>
      <w:r>
        <w:rPr>
          <w:rFonts w:eastAsia="Times New Roman"/>
          <w:i/>
          <w:iCs/>
          <w:sz w:val="30"/>
          <w:szCs w:val="30"/>
        </w:rPr>
        <w:t xml:space="preserve"> </w:t>
      </w:r>
      <w:r>
        <w:rPr>
          <w:rFonts w:eastAsia="Times New Roman"/>
          <w:i/>
          <w:iCs/>
          <w:sz w:val="38"/>
          <w:szCs w:val="38"/>
          <w:vertAlign w:val="subscript"/>
        </w:rPr>
        <w:t>A</w:t>
      </w:r>
      <w:r>
        <w:tab/>
      </w:r>
      <w:r>
        <w:rPr>
          <w:rFonts w:eastAsia="Times New Roman"/>
          <w:sz w:val="28"/>
          <w:szCs w:val="28"/>
        </w:rPr>
        <w:t>ω</w:t>
      </w:r>
      <w:proofErr w:type="gramStart"/>
      <w:r>
        <w:rPr>
          <w:rFonts w:eastAsia="Times New Roman"/>
          <w:i/>
          <w:iCs/>
          <w:sz w:val="38"/>
          <w:szCs w:val="38"/>
          <w:vertAlign w:val="subscript"/>
        </w:rPr>
        <w:t>ОА</w:t>
      </w:r>
      <w:r>
        <w:rPr>
          <w:rFonts w:eastAsia="Times New Roman"/>
          <w:sz w:val="28"/>
          <w:szCs w:val="28"/>
        </w:rPr>
        <w:t xml:space="preserve">  </w:t>
      </w:r>
      <w:r>
        <w:rPr>
          <w:rFonts w:eastAsia="Times New Roman"/>
          <w:i/>
          <w:iCs/>
          <w:sz w:val="28"/>
          <w:szCs w:val="28"/>
        </w:rPr>
        <w:t>OA</w:t>
      </w:r>
      <w:proofErr w:type="gramEnd"/>
      <w:r>
        <w:rPr>
          <w:rFonts w:eastAsia="Times New Roman"/>
          <w:sz w:val="28"/>
          <w:szCs w:val="28"/>
        </w:rPr>
        <w:tab/>
        <w:t>4 0,5</w:t>
      </w:r>
      <w:r>
        <w:tab/>
      </w:r>
      <w:r>
        <w:rPr>
          <w:rFonts w:eastAsia="Times New Roman"/>
          <w:sz w:val="26"/>
          <w:szCs w:val="26"/>
        </w:rPr>
        <w:t xml:space="preserve">2 </w:t>
      </w:r>
      <w:r>
        <w:rPr>
          <w:rFonts w:eastAsia="Times New Roman"/>
          <w:sz w:val="28"/>
          <w:szCs w:val="28"/>
        </w:rPr>
        <w:t>м/с.</w:t>
      </w:r>
    </w:p>
    <w:p w:rsidR="00E45E3B" w:rsidRDefault="00E45E3B" w:rsidP="00E45E3B">
      <w:pPr>
        <w:spacing w:line="15" w:lineRule="exact"/>
      </w:pPr>
    </w:p>
    <w:p w:rsidR="00E45E3B" w:rsidRDefault="00E45E3B" w:rsidP="007D0F7C">
      <w:pPr>
        <w:numPr>
          <w:ilvl w:val="0"/>
          <w:numId w:val="100"/>
        </w:numPr>
        <w:tabs>
          <w:tab w:val="left" w:pos="1063"/>
        </w:tabs>
        <w:spacing w:after="0" w:line="235" w:lineRule="auto"/>
        <w:ind w:right="266" w:firstLine="713"/>
        <w:rPr>
          <w:rFonts w:eastAsia="Times New Roman"/>
          <w:sz w:val="30"/>
          <w:szCs w:val="30"/>
        </w:rPr>
      </w:pPr>
      <w:r>
        <w:rPr>
          <w:rFonts w:eastAsia="Times New Roman"/>
          <w:sz w:val="30"/>
          <w:szCs w:val="30"/>
        </w:rPr>
        <w:t xml:space="preserve">Мгновенный центр скоростей звена </w:t>
      </w:r>
      <w:r>
        <w:rPr>
          <w:rFonts w:eastAsia="Times New Roman"/>
          <w:i/>
          <w:iCs/>
          <w:sz w:val="30"/>
          <w:szCs w:val="30"/>
        </w:rPr>
        <w:t>АВ</w:t>
      </w:r>
      <w:r>
        <w:rPr>
          <w:rFonts w:eastAsia="Times New Roman"/>
          <w:sz w:val="30"/>
          <w:szCs w:val="30"/>
        </w:rPr>
        <w:t xml:space="preserve"> находится в точке </w:t>
      </w:r>
      <w:r>
        <w:rPr>
          <w:rFonts w:eastAsia="Times New Roman"/>
          <w:i/>
          <w:iCs/>
          <w:sz w:val="30"/>
          <w:szCs w:val="30"/>
        </w:rPr>
        <w:t>С</w:t>
      </w:r>
      <w:r>
        <w:rPr>
          <w:rFonts w:eastAsia="Times New Roman"/>
          <w:sz w:val="30"/>
          <w:szCs w:val="30"/>
        </w:rPr>
        <w:t xml:space="preserve"> пересечения перпендикуляров к векторам скоростей точек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w:t>
      </w:r>
    </w:p>
    <w:p w:rsidR="00E45E3B" w:rsidRDefault="00E45E3B" w:rsidP="00E45E3B">
      <w:pPr>
        <w:spacing w:line="15" w:lineRule="exact"/>
        <w:rPr>
          <w:rFonts w:eastAsia="Times New Roman"/>
          <w:sz w:val="30"/>
          <w:szCs w:val="30"/>
        </w:rPr>
      </w:pPr>
    </w:p>
    <w:p w:rsidR="00E45E3B" w:rsidRDefault="00E45E3B" w:rsidP="00E45E3B">
      <w:pPr>
        <w:spacing w:line="236" w:lineRule="auto"/>
        <w:ind w:right="266" w:firstLine="720"/>
        <w:jc w:val="both"/>
        <w:rPr>
          <w:rFonts w:eastAsia="Times New Roman"/>
          <w:sz w:val="30"/>
          <w:szCs w:val="30"/>
        </w:rPr>
      </w:pPr>
      <w:r>
        <w:rPr>
          <w:rFonts w:eastAsia="Times New Roman"/>
          <w:sz w:val="30"/>
          <w:szCs w:val="30"/>
        </w:rPr>
        <w:t xml:space="preserve">Соединяя мгновенный центр скоростей точку </w:t>
      </w:r>
      <w:r>
        <w:rPr>
          <w:rFonts w:eastAsia="Times New Roman"/>
          <w:i/>
          <w:iCs/>
          <w:sz w:val="30"/>
          <w:szCs w:val="30"/>
        </w:rPr>
        <w:t>С</w:t>
      </w:r>
      <w:r>
        <w:rPr>
          <w:rFonts w:eastAsia="Times New Roman"/>
          <w:sz w:val="30"/>
          <w:szCs w:val="30"/>
        </w:rPr>
        <w:t xml:space="preserve"> с точкой </w:t>
      </w:r>
      <w:r>
        <w:rPr>
          <w:rFonts w:eastAsia="Times New Roman"/>
          <w:i/>
          <w:iCs/>
          <w:sz w:val="30"/>
          <w:szCs w:val="30"/>
        </w:rPr>
        <w:t>Д</w:t>
      </w:r>
      <w:r>
        <w:rPr>
          <w:rFonts w:eastAsia="Times New Roman"/>
          <w:sz w:val="30"/>
          <w:szCs w:val="30"/>
        </w:rPr>
        <w:t xml:space="preserve"> </w:t>
      </w:r>
      <w:proofErr w:type="gramStart"/>
      <w:r>
        <w:rPr>
          <w:rFonts w:eastAsia="Times New Roman"/>
          <w:sz w:val="30"/>
          <w:szCs w:val="30"/>
        </w:rPr>
        <w:t>при-надлежащей</w:t>
      </w:r>
      <w:proofErr w:type="gramEnd"/>
      <w:r>
        <w:rPr>
          <w:rFonts w:eastAsia="Times New Roman"/>
          <w:sz w:val="30"/>
          <w:szCs w:val="30"/>
        </w:rPr>
        <w:t xml:space="preserve"> звену </w:t>
      </w:r>
      <w:r>
        <w:rPr>
          <w:rFonts w:eastAsia="Times New Roman"/>
          <w:i/>
          <w:iCs/>
          <w:sz w:val="30"/>
          <w:szCs w:val="30"/>
        </w:rPr>
        <w:t>АВ</w:t>
      </w:r>
      <w:r>
        <w:rPr>
          <w:rFonts w:eastAsia="Times New Roman"/>
          <w:sz w:val="30"/>
          <w:szCs w:val="30"/>
        </w:rPr>
        <w:t xml:space="preserve">, окажем скорость точки </w:t>
      </w:r>
      <w:r>
        <w:rPr>
          <w:rFonts w:eastAsia="Times New Roman"/>
          <w:i/>
          <w:iCs/>
          <w:sz w:val="30"/>
          <w:szCs w:val="30"/>
        </w:rPr>
        <w:t>Д</w:t>
      </w:r>
      <w:r>
        <w:rPr>
          <w:rFonts w:eastAsia="Times New Roman"/>
          <w:sz w:val="30"/>
          <w:szCs w:val="30"/>
        </w:rPr>
        <w:t xml:space="preserve">, вектор направлен перпендикулярно отрезку </w:t>
      </w:r>
      <w:r>
        <w:rPr>
          <w:rFonts w:eastAsia="Times New Roman"/>
          <w:i/>
          <w:iCs/>
          <w:sz w:val="30"/>
          <w:szCs w:val="30"/>
        </w:rPr>
        <w:t>СД</w:t>
      </w:r>
      <w:r>
        <w:rPr>
          <w:rFonts w:eastAsia="Times New Roman"/>
          <w:sz w:val="30"/>
          <w:szCs w:val="30"/>
        </w:rPr>
        <w:t xml:space="preserve"> в сторону движения звена </w:t>
      </w:r>
      <w:r>
        <w:rPr>
          <w:rFonts w:eastAsia="Times New Roman"/>
          <w:i/>
          <w:iCs/>
          <w:sz w:val="30"/>
          <w:szCs w:val="30"/>
        </w:rPr>
        <w:t>АВ</w:t>
      </w:r>
      <w:r>
        <w:rPr>
          <w:rFonts w:eastAsia="Times New Roman"/>
          <w:sz w:val="30"/>
          <w:szCs w:val="30"/>
        </w:rPr>
        <w:t>.</w:t>
      </w:r>
    </w:p>
    <w:p w:rsidR="00E45E3B" w:rsidRDefault="00E45E3B" w:rsidP="00E45E3B">
      <w:pPr>
        <w:spacing w:line="17" w:lineRule="exact"/>
        <w:rPr>
          <w:rFonts w:eastAsia="Times New Roman"/>
          <w:sz w:val="30"/>
          <w:szCs w:val="30"/>
        </w:rPr>
      </w:pPr>
    </w:p>
    <w:p w:rsidR="00E45E3B" w:rsidRDefault="00E45E3B" w:rsidP="007D0F7C">
      <w:pPr>
        <w:numPr>
          <w:ilvl w:val="0"/>
          <w:numId w:val="100"/>
        </w:numPr>
        <w:tabs>
          <w:tab w:val="left" w:pos="1082"/>
        </w:tabs>
        <w:spacing w:after="0" w:line="234" w:lineRule="auto"/>
        <w:ind w:right="266" w:firstLine="713"/>
        <w:rPr>
          <w:rFonts w:eastAsia="Times New Roman"/>
          <w:sz w:val="30"/>
          <w:szCs w:val="30"/>
        </w:rPr>
      </w:pPr>
      <w:r>
        <w:rPr>
          <w:rFonts w:eastAsia="Times New Roman"/>
          <w:sz w:val="30"/>
          <w:szCs w:val="30"/>
        </w:rPr>
        <w:t xml:space="preserve">Так как скорости точек плоской фигуры прямо </w:t>
      </w:r>
      <w:proofErr w:type="gramStart"/>
      <w:r>
        <w:rPr>
          <w:rFonts w:eastAsia="Times New Roman"/>
          <w:sz w:val="30"/>
          <w:szCs w:val="30"/>
        </w:rPr>
        <w:t>пропорцио-нальны</w:t>
      </w:r>
      <w:proofErr w:type="gramEnd"/>
      <w:r>
        <w:rPr>
          <w:rFonts w:eastAsia="Times New Roman"/>
          <w:sz w:val="30"/>
          <w:szCs w:val="30"/>
        </w:rPr>
        <w:t xml:space="preserve"> их расстояниям до МЦС найдём угловую скорость звена </w:t>
      </w:r>
      <w:r>
        <w:rPr>
          <w:rFonts w:eastAsia="Times New Roman"/>
          <w:i/>
          <w:iCs/>
          <w:sz w:val="30"/>
          <w:szCs w:val="30"/>
        </w:rPr>
        <w:t>АВ</w:t>
      </w:r>
      <w:r>
        <w:rPr>
          <w:rFonts w:eastAsia="Times New Roman"/>
          <w:sz w:val="30"/>
          <w:szCs w:val="30"/>
        </w:rPr>
        <w:t>:</w:t>
      </w:r>
    </w:p>
    <w:tbl>
      <w:tblPr>
        <w:tblW w:w="0" w:type="auto"/>
        <w:tblLayout w:type="fixed"/>
        <w:tblCellMar>
          <w:left w:w="0" w:type="dxa"/>
          <w:right w:w="0" w:type="dxa"/>
        </w:tblCellMar>
        <w:tblLook w:val="04A0" w:firstRow="1" w:lastRow="0" w:firstColumn="1" w:lastColumn="0" w:noHBand="0" w:noVBand="1"/>
      </w:tblPr>
      <w:tblGrid>
        <w:gridCol w:w="1340"/>
        <w:gridCol w:w="620"/>
        <w:gridCol w:w="200"/>
        <w:gridCol w:w="80"/>
        <w:gridCol w:w="340"/>
        <w:gridCol w:w="80"/>
        <w:gridCol w:w="140"/>
        <w:gridCol w:w="120"/>
        <w:gridCol w:w="420"/>
        <w:gridCol w:w="40"/>
        <w:gridCol w:w="180"/>
        <w:gridCol w:w="100"/>
        <w:gridCol w:w="20"/>
        <w:gridCol w:w="300"/>
        <w:gridCol w:w="140"/>
        <w:gridCol w:w="200"/>
        <w:gridCol w:w="200"/>
        <w:gridCol w:w="80"/>
        <w:gridCol w:w="140"/>
        <w:gridCol w:w="340"/>
        <w:gridCol w:w="260"/>
        <w:gridCol w:w="1660"/>
        <w:gridCol w:w="440"/>
        <w:gridCol w:w="20"/>
        <w:gridCol w:w="440"/>
        <w:gridCol w:w="1160"/>
        <w:gridCol w:w="20"/>
      </w:tblGrid>
      <w:tr w:rsidR="00E45E3B" w:rsidTr="00B24C0A">
        <w:trPr>
          <w:trHeight w:val="377"/>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20" w:type="dxa"/>
            <w:gridSpan w:val="2"/>
            <w:tcBorders>
              <w:bottom w:val="single" w:sz="8" w:space="0" w:color="auto"/>
            </w:tcBorders>
            <w:vAlign w:val="bottom"/>
          </w:tcPr>
          <w:p w:rsidR="00E45E3B" w:rsidRDefault="00E45E3B" w:rsidP="00B24C0A">
            <w:pPr>
              <w:spacing w:line="376" w:lineRule="exact"/>
              <w:ind w:left="80"/>
            </w:pPr>
            <w:r>
              <w:rPr>
                <w:rFonts w:eastAsia="Times New Roman"/>
                <w:i/>
                <w:iCs/>
                <w:w w:val="90"/>
                <w:sz w:val="28"/>
                <w:szCs w:val="28"/>
              </w:rPr>
              <w:t xml:space="preserve">v </w:t>
            </w:r>
            <w:r>
              <w:rPr>
                <w:rFonts w:eastAsia="Times New Roman"/>
                <w:i/>
                <w:iCs/>
                <w:w w:val="90"/>
                <w:sz w:val="39"/>
                <w:szCs w:val="39"/>
                <w:vertAlign w:val="subscript"/>
              </w:rPr>
              <w:t>A</w:t>
            </w:r>
          </w:p>
        </w:tc>
        <w:tc>
          <w:tcPr>
            <w:tcW w:w="220" w:type="dxa"/>
            <w:gridSpan w:val="2"/>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20" w:type="dxa"/>
            <w:tcBorders>
              <w:bottom w:val="single" w:sz="8" w:space="0" w:color="auto"/>
            </w:tcBorders>
            <w:vAlign w:val="bottom"/>
          </w:tcPr>
          <w:p w:rsidR="00E45E3B" w:rsidRDefault="00E45E3B" w:rsidP="00B24C0A">
            <w:pPr>
              <w:spacing w:line="376" w:lineRule="exact"/>
              <w:ind w:left="80"/>
            </w:pPr>
            <w:r>
              <w:rPr>
                <w:rFonts w:eastAsia="Times New Roman"/>
                <w:i/>
                <w:iCs/>
                <w:sz w:val="28"/>
                <w:szCs w:val="28"/>
              </w:rPr>
              <w:t>v</w:t>
            </w:r>
            <w:r>
              <w:rPr>
                <w:rFonts w:eastAsia="Times New Roman"/>
                <w:i/>
                <w:iCs/>
                <w:sz w:val="39"/>
                <w:szCs w:val="39"/>
                <w:vertAlign w:val="subscript"/>
              </w:rPr>
              <w:t>B</w:t>
            </w:r>
          </w:p>
        </w:tc>
        <w:tc>
          <w:tcPr>
            <w:tcW w:w="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gridSpan w:val="2"/>
            <w:tcBorders>
              <w:bottom w:val="single" w:sz="8" w:space="0" w:color="auto"/>
            </w:tcBorders>
            <w:vAlign w:val="bottom"/>
          </w:tcPr>
          <w:p w:rsidR="00E45E3B" w:rsidRDefault="00E45E3B" w:rsidP="00B24C0A">
            <w:pPr>
              <w:spacing w:line="376" w:lineRule="exact"/>
              <w:ind w:left="60"/>
            </w:pPr>
            <w:r>
              <w:rPr>
                <w:rFonts w:eastAsia="Times New Roman"/>
                <w:i/>
                <w:iCs/>
                <w:sz w:val="28"/>
                <w:szCs w:val="28"/>
              </w:rPr>
              <w:t>v</w:t>
            </w:r>
            <w:r>
              <w:rPr>
                <w:rFonts w:eastAsia="Times New Roman"/>
                <w:i/>
                <w:iCs/>
                <w:sz w:val="39"/>
                <w:szCs w:val="39"/>
                <w:vertAlign w:val="subscript"/>
              </w:rPr>
              <w:t>D</w:t>
            </w:r>
          </w:p>
        </w:tc>
        <w:tc>
          <w:tcPr>
            <w:tcW w:w="20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740" w:type="dxa"/>
            <w:gridSpan w:val="3"/>
            <w:vMerge w:val="restart"/>
            <w:vAlign w:val="bottom"/>
          </w:tcPr>
          <w:p w:rsidR="00E45E3B" w:rsidRDefault="00E45E3B" w:rsidP="00B24C0A">
            <w:pPr>
              <w:ind w:right="320"/>
              <w:jc w:val="center"/>
            </w:pPr>
            <w:r>
              <w:rPr>
                <w:rFonts w:eastAsia="Times New Roman"/>
                <w:i/>
                <w:iCs/>
                <w:w w:val="87"/>
              </w:rPr>
              <w:t xml:space="preserve">AB </w:t>
            </w:r>
            <w:r>
              <w:rPr>
                <w:rFonts w:eastAsia="Times New Roman"/>
                <w:w w:val="87"/>
                <w:sz w:val="56"/>
                <w:szCs w:val="56"/>
                <w:vertAlign w:val="superscript"/>
              </w:rPr>
              <w:t>.</w:t>
            </w:r>
          </w:p>
        </w:tc>
        <w:tc>
          <w:tcPr>
            <w:tcW w:w="16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Merge w:val="restart"/>
            <w:vAlign w:val="bottom"/>
          </w:tcPr>
          <w:p w:rsidR="00E45E3B" w:rsidRDefault="00E45E3B" w:rsidP="00B24C0A">
            <w:pPr>
              <w:jc w:val="right"/>
            </w:pPr>
            <w:r>
              <w:rPr>
                <w:rFonts w:eastAsia="Times New Roman"/>
                <w:sz w:val="30"/>
                <w:szCs w:val="30"/>
              </w:rPr>
              <w:t>(5.1)</w:t>
            </w:r>
          </w:p>
        </w:tc>
        <w:tc>
          <w:tcPr>
            <w:tcW w:w="0" w:type="dxa"/>
            <w:vAlign w:val="bottom"/>
          </w:tcPr>
          <w:p w:rsidR="00E45E3B" w:rsidRDefault="00E45E3B" w:rsidP="00B24C0A">
            <w:pPr>
              <w:rPr>
                <w:sz w:val="1"/>
                <w:szCs w:val="1"/>
              </w:rPr>
            </w:pPr>
          </w:p>
        </w:tc>
      </w:tr>
      <w:tr w:rsidR="00E45E3B" w:rsidTr="00B24C0A">
        <w:trPr>
          <w:trHeight w:val="276"/>
        </w:trPr>
        <w:tc>
          <w:tcPr>
            <w:tcW w:w="1340" w:type="dxa"/>
            <w:vAlign w:val="bottom"/>
          </w:tcPr>
          <w:p w:rsidR="00E45E3B" w:rsidRDefault="00E45E3B" w:rsidP="00B24C0A">
            <w:pPr>
              <w:rPr>
                <w:sz w:val="23"/>
                <w:szCs w:val="23"/>
              </w:rPr>
            </w:pPr>
          </w:p>
        </w:tc>
        <w:tc>
          <w:tcPr>
            <w:tcW w:w="620" w:type="dxa"/>
            <w:vAlign w:val="bottom"/>
          </w:tcPr>
          <w:p w:rsidR="00E45E3B" w:rsidRDefault="00E45E3B" w:rsidP="00B24C0A">
            <w:pPr>
              <w:rPr>
                <w:sz w:val="23"/>
                <w:szCs w:val="23"/>
              </w:rPr>
            </w:pPr>
          </w:p>
        </w:tc>
        <w:tc>
          <w:tcPr>
            <w:tcW w:w="200" w:type="dxa"/>
            <w:vAlign w:val="bottom"/>
          </w:tcPr>
          <w:p w:rsidR="00E45E3B" w:rsidRDefault="00E45E3B" w:rsidP="00B24C0A">
            <w:pPr>
              <w:rPr>
                <w:sz w:val="23"/>
                <w:szCs w:val="23"/>
              </w:rPr>
            </w:pPr>
          </w:p>
        </w:tc>
        <w:tc>
          <w:tcPr>
            <w:tcW w:w="640" w:type="dxa"/>
            <w:gridSpan w:val="4"/>
            <w:vMerge w:val="restart"/>
            <w:vAlign w:val="bottom"/>
          </w:tcPr>
          <w:p w:rsidR="00E45E3B" w:rsidRDefault="00E45E3B" w:rsidP="00B24C0A">
            <w:pPr>
              <w:ind w:left="40"/>
            </w:pPr>
            <w:r>
              <w:rPr>
                <w:rFonts w:eastAsia="Times New Roman"/>
                <w:i/>
                <w:iCs/>
                <w:sz w:val="28"/>
                <w:szCs w:val="28"/>
              </w:rPr>
              <w:t>AC</w:t>
            </w:r>
          </w:p>
        </w:tc>
        <w:tc>
          <w:tcPr>
            <w:tcW w:w="120" w:type="dxa"/>
            <w:vAlign w:val="bottom"/>
          </w:tcPr>
          <w:p w:rsidR="00E45E3B" w:rsidRDefault="00E45E3B" w:rsidP="00B24C0A">
            <w:pPr>
              <w:rPr>
                <w:sz w:val="23"/>
                <w:szCs w:val="23"/>
              </w:rPr>
            </w:pPr>
          </w:p>
        </w:tc>
        <w:tc>
          <w:tcPr>
            <w:tcW w:w="460" w:type="dxa"/>
            <w:gridSpan w:val="2"/>
            <w:vMerge w:val="restart"/>
            <w:vAlign w:val="bottom"/>
          </w:tcPr>
          <w:p w:rsidR="00E45E3B" w:rsidRDefault="00E45E3B" w:rsidP="00B24C0A">
            <w:pPr>
              <w:ind w:left="40"/>
            </w:pPr>
            <w:r>
              <w:rPr>
                <w:rFonts w:eastAsia="Times New Roman"/>
                <w:i/>
                <w:iCs/>
                <w:sz w:val="28"/>
                <w:szCs w:val="28"/>
              </w:rPr>
              <w:t>BC</w:t>
            </w:r>
          </w:p>
        </w:tc>
        <w:tc>
          <w:tcPr>
            <w:tcW w:w="180" w:type="dxa"/>
            <w:vAlign w:val="bottom"/>
          </w:tcPr>
          <w:p w:rsidR="00E45E3B" w:rsidRDefault="00E45E3B" w:rsidP="00B24C0A">
            <w:pPr>
              <w:rPr>
                <w:sz w:val="23"/>
                <w:szCs w:val="23"/>
              </w:rPr>
            </w:pPr>
          </w:p>
        </w:tc>
        <w:tc>
          <w:tcPr>
            <w:tcW w:w="10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640" w:type="dxa"/>
            <w:gridSpan w:val="3"/>
            <w:vMerge w:val="restart"/>
            <w:vAlign w:val="bottom"/>
          </w:tcPr>
          <w:p w:rsidR="00E45E3B" w:rsidRDefault="00E45E3B" w:rsidP="00B24C0A">
            <w:pPr>
              <w:ind w:left="20"/>
            </w:pPr>
            <w:r>
              <w:rPr>
                <w:rFonts w:eastAsia="Times New Roman"/>
                <w:i/>
                <w:iCs/>
                <w:sz w:val="28"/>
                <w:szCs w:val="28"/>
              </w:rPr>
              <w:t>DC</w:t>
            </w:r>
          </w:p>
        </w:tc>
        <w:tc>
          <w:tcPr>
            <w:tcW w:w="200" w:type="dxa"/>
            <w:vAlign w:val="bottom"/>
          </w:tcPr>
          <w:p w:rsidR="00E45E3B" w:rsidRDefault="00E45E3B" w:rsidP="00B24C0A">
            <w:pPr>
              <w:rPr>
                <w:sz w:val="23"/>
                <w:szCs w:val="23"/>
              </w:rPr>
            </w:pPr>
          </w:p>
        </w:tc>
        <w:tc>
          <w:tcPr>
            <w:tcW w:w="80" w:type="dxa"/>
            <w:vAlign w:val="bottom"/>
          </w:tcPr>
          <w:p w:rsidR="00E45E3B" w:rsidRDefault="00E45E3B" w:rsidP="00B24C0A">
            <w:pPr>
              <w:rPr>
                <w:sz w:val="23"/>
                <w:szCs w:val="23"/>
              </w:rPr>
            </w:pPr>
          </w:p>
        </w:tc>
        <w:tc>
          <w:tcPr>
            <w:tcW w:w="740" w:type="dxa"/>
            <w:gridSpan w:val="3"/>
            <w:vMerge/>
            <w:vAlign w:val="bottom"/>
          </w:tcPr>
          <w:p w:rsidR="00E45E3B" w:rsidRDefault="00E45E3B" w:rsidP="00B24C0A">
            <w:pPr>
              <w:rPr>
                <w:sz w:val="23"/>
                <w:szCs w:val="23"/>
              </w:rPr>
            </w:pPr>
          </w:p>
        </w:tc>
        <w:tc>
          <w:tcPr>
            <w:tcW w:w="1660" w:type="dxa"/>
            <w:vAlign w:val="bottom"/>
          </w:tcPr>
          <w:p w:rsidR="00E45E3B" w:rsidRDefault="00E45E3B" w:rsidP="00B24C0A">
            <w:pPr>
              <w:rPr>
                <w:sz w:val="23"/>
                <w:szCs w:val="23"/>
              </w:rPr>
            </w:pPr>
          </w:p>
        </w:tc>
        <w:tc>
          <w:tcPr>
            <w:tcW w:w="44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440" w:type="dxa"/>
            <w:vAlign w:val="bottom"/>
          </w:tcPr>
          <w:p w:rsidR="00E45E3B" w:rsidRDefault="00E45E3B" w:rsidP="00B24C0A">
            <w:pPr>
              <w:rPr>
                <w:sz w:val="23"/>
                <w:szCs w:val="23"/>
              </w:rPr>
            </w:pPr>
          </w:p>
        </w:tc>
        <w:tc>
          <w:tcPr>
            <w:tcW w:w="116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60"/>
        </w:trPr>
        <w:tc>
          <w:tcPr>
            <w:tcW w:w="1340" w:type="dxa"/>
            <w:vAlign w:val="bottom"/>
          </w:tcPr>
          <w:p w:rsidR="00E45E3B" w:rsidRDefault="00E45E3B" w:rsidP="00B24C0A">
            <w:pPr>
              <w:rPr>
                <w:sz w:val="5"/>
                <w:szCs w:val="5"/>
              </w:rPr>
            </w:pPr>
          </w:p>
        </w:tc>
        <w:tc>
          <w:tcPr>
            <w:tcW w:w="62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640" w:type="dxa"/>
            <w:gridSpan w:val="4"/>
            <w:vMerge/>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60" w:type="dxa"/>
            <w:gridSpan w:val="2"/>
            <w:vMerge/>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640" w:type="dxa"/>
            <w:gridSpan w:val="3"/>
            <w:vMerge/>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260" w:type="dxa"/>
            <w:vAlign w:val="bottom"/>
          </w:tcPr>
          <w:p w:rsidR="00E45E3B" w:rsidRDefault="00E45E3B" w:rsidP="00B24C0A">
            <w:pPr>
              <w:rPr>
                <w:sz w:val="5"/>
                <w:szCs w:val="5"/>
              </w:rPr>
            </w:pPr>
          </w:p>
        </w:tc>
        <w:tc>
          <w:tcPr>
            <w:tcW w:w="1660" w:type="dxa"/>
            <w:vAlign w:val="bottom"/>
          </w:tcPr>
          <w:p w:rsidR="00E45E3B" w:rsidRDefault="00E45E3B" w:rsidP="00B24C0A">
            <w:pPr>
              <w:rPr>
                <w:sz w:val="5"/>
                <w:szCs w:val="5"/>
              </w:rPr>
            </w:pPr>
          </w:p>
        </w:tc>
        <w:tc>
          <w:tcPr>
            <w:tcW w:w="44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440" w:type="dxa"/>
            <w:vAlign w:val="bottom"/>
          </w:tcPr>
          <w:p w:rsidR="00E45E3B" w:rsidRDefault="00E45E3B" w:rsidP="00B24C0A">
            <w:pPr>
              <w:rPr>
                <w:sz w:val="5"/>
                <w:szCs w:val="5"/>
              </w:rPr>
            </w:pPr>
          </w:p>
        </w:tc>
        <w:tc>
          <w:tcPr>
            <w:tcW w:w="11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371"/>
        </w:trPr>
        <w:tc>
          <w:tcPr>
            <w:tcW w:w="7000" w:type="dxa"/>
            <w:gridSpan w:val="22"/>
            <w:vMerge w:val="restart"/>
            <w:vAlign w:val="bottom"/>
          </w:tcPr>
          <w:p w:rsidR="00E45E3B" w:rsidRDefault="00E45E3B" w:rsidP="00B24C0A">
            <w:pPr>
              <w:ind w:left="720"/>
            </w:pPr>
            <w:r>
              <w:rPr>
                <w:rFonts w:eastAsia="Times New Roman"/>
                <w:sz w:val="30"/>
                <w:szCs w:val="30"/>
              </w:rPr>
              <w:lastRenderedPageBreak/>
              <w:t xml:space="preserve">4. Из уравнения (5.1) скорость точки </w:t>
            </w:r>
            <w:r>
              <w:rPr>
                <w:rFonts w:eastAsia="Times New Roman"/>
                <w:i/>
                <w:iCs/>
                <w:sz w:val="30"/>
                <w:szCs w:val="30"/>
              </w:rPr>
              <w:t>В</w:t>
            </w:r>
            <w:r>
              <w:rPr>
                <w:rFonts w:eastAsia="Times New Roman"/>
                <w:sz w:val="30"/>
                <w:szCs w:val="30"/>
              </w:rPr>
              <w:t xml:space="preserve"> равна </w:t>
            </w:r>
            <w:r>
              <w:rPr>
                <w:rFonts w:eastAsia="Times New Roman"/>
                <w:i/>
                <w:iCs/>
                <w:sz w:val="28"/>
                <w:szCs w:val="28"/>
              </w:rPr>
              <w:t>v</w:t>
            </w:r>
            <w:r>
              <w:rPr>
                <w:rFonts w:eastAsia="Times New Roman"/>
                <w:sz w:val="30"/>
                <w:szCs w:val="30"/>
              </w:rPr>
              <w:t xml:space="preserve"> </w:t>
            </w:r>
            <w:r>
              <w:rPr>
                <w:rFonts w:eastAsia="Times New Roman"/>
                <w:i/>
                <w:iCs/>
                <w:sz w:val="39"/>
                <w:szCs w:val="39"/>
                <w:vertAlign w:val="subscript"/>
              </w:rPr>
              <w:t>B</w:t>
            </w:r>
          </w:p>
        </w:tc>
        <w:tc>
          <w:tcPr>
            <w:tcW w:w="460" w:type="dxa"/>
            <w:gridSpan w:val="2"/>
            <w:vMerge w:val="restart"/>
            <w:vAlign w:val="bottom"/>
          </w:tcPr>
          <w:p w:rsidR="00E45E3B" w:rsidRDefault="00E45E3B" w:rsidP="00B24C0A">
            <w:pPr>
              <w:ind w:left="160"/>
            </w:pPr>
            <w:r>
              <w:rPr>
                <w:rFonts w:eastAsia="Times New Roman"/>
                <w:i/>
                <w:iCs/>
                <w:w w:val="97"/>
                <w:sz w:val="56"/>
                <w:szCs w:val="56"/>
                <w:vertAlign w:val="superscript"/>
              </w:rPr>
              <w:t>v</w:t>
            </w:r>
            <w:r>
              <w:rPr>
                <w:rFonts w:eastAsia="Times New Roman"/>
                <w:i/>
                <w:iCs/>
                <w:w w:val="97"/>
              </w:rPr>
              <w:t>A</w:t>
            </w:r>
          </w:p>
        </w:tc>
        <w:tc>
          <w:tcPr>
            <w:tcW w:w="440" w:type="dxa"/>
            <w:tcBorders>
              <w:bottom w:val="single" w:sz="8" w:space="0" w:color="auto"/>
            </w:tcBorders>
            <w:vAlign w:val="bottom"/>
          </w:tcPr>
          <w:p w:rsidR="00E45E3B" w:rsidRDefault="00E45E3B" w:rsidP="00B24C0A">
            <w:pPr>
              <w:ind w:left="40"/>
            </w:pPr>
            <w:r>
              <w:rPr>
                <w:rFonts w:eastAsia="Times New Roman"/>
                <w:i/>
                <w:iCs/>
                <w:sz w:val="28"/>
                <w:szCs w:val="28"/>
              </w:rPr>
              <w:t>ВС</w:t>
            </w:r>
          </w:p>
        </w:tc>
        <w:tc>
          <w:tcPr>
            <w:tcW w:w="1160" w:type="dxa"/>
            <w:vMerge w:val="restart"/>
            <w:vAlign w:val="bottom"/>
          </w:tcPr>
          <w:p w:rsidR="00E45E3B" w:rsidRDefault="00E45E3B" w:rsidP="00B24C0A">
            <w:pPr>
              <w:jc w:val="right"/>
            </w:pPr>
            <w:r>
              <w:rPr>
                <w:rFonts w:eastAsia="Times New Roman"/>
                <w:sz w:val="28"/>
                <w:szCs w:val="28"/>
              </w:rPr>
              <w:t xml:space="preserve">, </w:t>
            </w:r>
            <w:r>
              <w:rPr>
                <w:rFonts w:eastAsia="Times New Roman"/>
                <w:sz w:val="30"/>
                <w:szCs w:val="30"/>
              </w:rPr>
              <w:t>найдём</w:t>
            </w:r>
          </w:p>
        </w:tc>
        <w:tc>
          <w:tcPr>
            <w:tcW w:w="0" w:type="dxa"/>
            <w:vAlign w:val="bottom"/>
          </w:tcPr>
          <w:p w:rsidR="00E45E3B" w:rsidRDefault="00E45E3B" w:rsidP="00B24C0A">
            <w:pPr>
              <w:rPr>
                <w:sz w:val="1"/>
                <w:szCs w:val="1"/>
              </w:rPr>
            </w:pPr>
          </w:p>
        </w:tc>
      </w:tr>
      <w:tr w:rsidR="00E45E3B" w:rsidTr="00B24C0A">
        <w:trPr>
          <w:trHeight w:val="276"/>
        </w:trPr>
        <w:tc>
          <w:tcPr>
            <w:tcW w:w="7000" w:type="dxa"/>
            <w:gridSpan w:val="22"/>
            <w:vMerge/>
            <w:vAlign w:val="bottom"/>
          </w:tcPr>
          <w:p w:rsidR="00E45E3B" w:rsidRDefault="00E45E3B" w:rsidP="00B24C0A">
            <w:pPr>
              <w:rPr>
                <w:sz w:val="24"/>
                <w:szCs w:val="24"/>
              </w:rPr>
            </w:pPr>
          </w:p>
        </w:tc>
        <w:tc>
          <w:tcPr>
            <w:tcW w:w="460" w:type="dxa"/>
            <w:gridSpan w:val="2"/>
            <w:vMerge/>
            <w:vAlign w:val="bottom"/>
          </w:tcPr>
          <w:p w:rsidR="00E45E3B" w:rsidRDefault="00E45E3B" w:rsidP="00B24C0A">
            <w:pPr>
              <w:rPr>
                <w:sz w:val="24"/>
                <w:szCs w:val="24"/>
              </w:rPr>
            </w:pPr>
          </w:p>
        </w:tc>
        <w:tc>
          <w:tcPr>
            <w:tcW w:w="440" w:type="dxa"/>
            <w:vMerge w:val="restart"/>
            <w:vAlign w:val="bottom"/>
          </w:tcPr>
          <w:p w:rsidR="00E45E3B" w:rsidRDefault="00E45E3B" w:rsidP="00B24C0A">
            <w:pPr>
              <w:ind w:left="40"/>
            </w:pPr>
            <w:r>
              <w:rPr>
                <w:rFonts w:eastAsia="Times New Roman"/>
                <w:i/>
                <w:iCs/>
                <w:sz w:val="28"/>
                <w:szCs w:val="28"/>
              </w:rPr>
              <w:t>АС</w:t>
            </w:r>
          </w:p>
        </w:tc>
        <w:tc>
          <w:tcPr>
            <w:tcW w:w="1160" w:type="dxa"/>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0"/>
        </w:trPr>
        <w:tc>
          <w:tcPr>
            <w:tcW w:w="1340" w:type="dxa"/>
            <w:vAlign w:val="bottom"/>
          </w:tcPr>
          <w:p w:rsidR="00E45E3B" w:rsidRDefault="00E45E3B" w:rsidP="00B24C0A">
            <w:pPr>
              <w:rPr>
                <w:sz w:val="5"/>
                <w:szCs w:val="5"/>
              </w:rPr>
            </w:pPr>
          </w:p>
        </w:tc>
        <w:tc>
          <w:tcPr>
            <w:tcW w:w="62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20" w:type="dxa"/>
            <w:vAlign w:val="bottom"/>
          </w:tcPr>
          <w:p w:rsidR="00E45E3B" w:rsidRDefault="00E45E3B" w:rsidP="00B24C0A">
            <w:pPr>
              <w:rPr>
                <w:sz w:val="5"/>
                <w:szCs w:val="5"/>
              </w:rPr>
            </w:pPr>
          </w:p>
        </w:tc>
        <w:tc>
          <w:tcPr>
            <w:tcW w:w="4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30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140" w:type="dxa"/>
            <w:vAlign w:val="bottom"/>
          </w:tcPr>
          <w:p w:rsidR="00E45E3B" w:rsidRDefault="00E45E3B" w:rsidP="00B24C0A">
            <w:pPr>
              <w:rPr>
                <w:sz w:val="5"/>
                <w:szCs w:val="5"/>
              </w:rPr>
            </w:pPr>
          </w:p>
        </w:tc>
        <w:tc>
          <w:tcPr>
            <w:tcW w:w="340" w:type="dxa"/>
            <w:vAlign w:val="bottom"/>
          </w:tcPr>
          <w:p w:rsidR="00E45E3B" w:rsidRDefault="00E45E3B" w:rsidP="00B24C0A">
            <w:pPr>
              <w:rPr>
                <w:sz w:val="5"/>
                <w:szCs w:val="5"/>
              </w:rPr>
            </w:pPr>
          </w:p>
        </w:tc>
        <w:tc>
          <w:tcPr>
            <w:tcW w:w="260" w:type="dxa"/>
            <w:vAlign w:val="bottom"/>
          </w:tcPr>
          <w:p w:rsidR="00E45E3B" w:rsidRDefault="00E45E3B" w:rsidP="00B24C0A">
            <w:pPr>
              <w:rPr>
                <w:sz w:val="5"/>
                <w:szCs w:val="5"/>
              </w:rPr>
            </w:pPr>
          </w:p>
        </w:tc>
        <w:tc>
          <w:tcPr>
            <w:tcW w:w="1660" w:type="dxa"/>
            <w:vAlign w:val="bottom"/>
          </w:tcPr>
          <w:p w:rsidR="00E45E3B" w:rsidRDefault="00E45E3B" w:rsidP="00B24C0A">
            <w:pPr>
              <w:rPr>
                <w:sz w:val="5"/>
                <w:szCs w:val="5"/>
              </w:rPr>
            </w:pPr>
          </w:p>
        </w:tc>
        <w:tc>
          <w:tcPr>
            <w:tcW w:w="440" w:type="dxa"/>
            <w:vAlign w:val="bottom"/>
          </w:tcPr>
          <w:p w:rsidR="00E45E3B" w:rsidRDefault="00E45E3B" w:rsidP="00B24C0A">
            <w:pPr>
              <w:rPr>
                <w:sz w:val="5"/>
                <w:szCs w:val="5"/>
              </w:rPr>
            </w:pPr>
          </w:p>
        </w:tc>
        <w:tc>
          <w:tcPr>
            <w:tcW w:w="20" w:type="dxa"/>
            <w:vAlign w:val="bottom"/>
          </w:tcPr>
          <w:p w:rsidR="00E45E3B" w:rsidRDefault="00E45E3B" w:rsidP="00B24C0A">
            <w:pPr>
              <w:rPr>
                <w:sz w:val="5"/>
                <w:szCs w:val="5"/>
              </w:rPr>
            </w:pPr>
          </w:p>
        </w:tc>
        <w:tc>
          <w:tcPr>
            <w:tcW w:w="440" w:type="dxa"/>
            <w:vMerge/>
            <w:vAlign w:val="bottom"/>
          </w:tcPr>
          <w:p w:rsidR="00E45E3B" w:rsidRDefault="00E45E3B" w:rsidP="00B24C0A">
            <w:pPr>
              <w:rPr>
                <w:sz w:val="5"/>
                <w:szCs w:val="5"/>
              </w:rPr>
            </w:pPr>
          </w:p>
        </w:tc>
        <w:tc>
          <w:tcPr>
            <w:tcW w:w="11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339"/>
        </w:trPr>
        <w:tc>
          <w:tcPr>
            <w:tcW w:w="4520" w:type="dxa"/>
            <w:gridSpan w:val="17"/>
            <w:vAlign w:val="bottom"/>
          </w:tcPr>
          <w:p w:rsidR="00E45E3B" w:rsidRDefault="00E45E3B" w:rsidP="00B24C0A">
            <w:pPr>
              <w:spacing w:line="338" w:lineRule="exact"/>
              <w:jc w:val="right"/>
            </w:pPr>
            <w:r>
              <w:rPr>
                <w:rFonts w:eastAsia="Times New Roman"/>
                <w:sz w:val="30"/>
                <w:szCs w:val="30"/>
              </w:rPr>
              <w:t xml:space="preserve">расстояния </w:t>
            </w:r>
            <w:r>
              <w:rPr>
                <w:rFonts w:eastAsia="Times New Roman"/>
                <w:i/>
                <w:iCs/>
                <w:sz w:val="30"/>
                <w:szCs w:val="30"/>
              </w:rPr>
              <w:t>АВ</w:t>
            </w:r>
            <w:r>
              <w:rPr>
                <w:rFonts w:eastAsia="Times New Roman"/>
                <w:sz w:val="30"/>
                <w:szCs w:val="30"/>
              </w:rPr>
              <w:t xml:space="preserve">, </w:t>
            </w:r>
            <w:r>
              <w:rPr>
                <w:rFonts w:eastAsia="Times New Roman"/>
                <w:i/>
                <w:iCs/>
                <w:sz w:val="30"/>
                <w:szCs w:val="30"/>
              </w:rPr>
              <w:t>ВС</w:t>
            </w:r>
            <w:r>
              <w:rPr>
                <w:rFonts w:eastAsia="Times New Roman"/>
                <w:sz w:val="30"/>
                <w:szCs w:val="30"/>
              </w:rPr>
              <w:t xml:space="preserve"> и </w:t>
            </w:r>
            <w:r>
              <w:rPr>
                <w:rFonts w:eastAsia="Times New Roman"/>
                <w:i/>
                <w:iCs/>
                <w:sz w:val="30"/>
                <w:szCs w:val="30"/>
              </w:rPr>
              <w:t>АС</w:t>
            </w:r>
            <w:r>
              <w:rPr>
                <w:rFonts w:eastAsia="Times New Roman"/>
                <w:sz w:val="30"/>
                <w:szCs w:val="30"/>
              </w:rPr>
              <w:t xml:space="preserve"> (рис. 5.7):</w:t>
            </w:r>
          </w:p>
        </w:tc>
        <w:tc>
          <w:tcPr>
            <w:tcW w:w="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6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9"/>
        </w:trPr>
        <w:tc>
          <w:tcPr>
            <w:tcW w:w="1340" w:type="dxa"/>
            <w:vAlign w:val="bottom"/>
          </w:tcPr>
          <w:p w:rsidR="00E45E3B" w:rsidRDefault="00E45E3B" w:rsidP="00B24C0A">
            <w:pPr>
              <w:rPr>
                <w:sz w:val="5"/>
                <w:szCs w:val="5"/>
              </w:rPr>
            </w:pPr>
          </w:p>
        </w:tc>
        <w:tc>
          <w:tcPr>
            <w:tcW w:w="620" w:type="dxa"/>
            <w:vAlign w:val="bottom"/>
          </w:tcPr>
          <w:p w:rsidR="00E45E3B" w:rsidRDefault="00E45E3B" w:rsidP="00B24C0A">
            <w:pPr>
              <w:rPr>
                <w:sz w:val="5"/>
                <w:szCs w:val="5"/>
              </w:rPr>
            </w:pPr>
          </w:p>
        </w:tc>
        <w:tc>
          <w:tcPr>
            <w:tcW w:w="280" w:type="dxa"/>
            <w:gridSpan w:val="2"/>
            <w:vAlign w:val="bottom"/>
          </w:tcPr>
          <w:p w:rsidR="00E45E3B" w:rsidRDefault="00E45E3B" w:rsidP="00B24C0A">
            <w:pPr>
              <w:rPr>
                <w:sz w:val="5"/>
                <w:szCs w:val="5"/>
              </w:rPr>
            </w:pPr>
          </w:p>
        </w:tc>
        <w:tc>
          <w:tcPr>
            <w:tcW w:w="420" w:type="dxa"/>
            <w:gridSpan w:val="2"/>
            <w:vAlign w:val="bottom"/>
          </w:tcPr>
          <w:p w:rsidR="00E45E3B" w:rsidRDefault="00E45E3B" w:rsidP="00B24C0A">
            <w:pPr>
              <w:rPr>
                <w:sz w:val="5"/>
                <w:szCs w:val="5"/>
              </w:rPr>
            </w:pPr>
          </w:p>
        </w:tc>
        <w:tc>
          <w:tcPr>
            <w:tcW w:w="720" w:type="dxa"/>
            <w:gridSpan w:val="4"/>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00" w:type="dxa"/>
            <w:vAlign w:val="bottom"/>
          </w:tcPr>
          <w:p w:rsidR="00E45E3B" w:rsidRDefault="00E45E3B" w:rsidP="00B24C0A">
            <w:pPr>
              <w:rPr>
                <w:sz w:val="5"/>
                <w:szCs w:val="5"/>
              </w:rPr>
            </w:pPr>
          </w:p>
        </w:tc>
        <w:tc>
          <w:tcPr>
            <w:tcW w:w="20" w:type="dxa"/>
            <w:tcBorders>
              <w:bottom w:val="single" w:sz="8" w:space="0" w:color="auto"/>
            </w:tcBorders>
            <w:vAlign w:val="bottom"/>
          </w:tcPr>
          <w:p w:rsidR="00E45E3B" w:rsidRDefault="00E45E3B" w:rsidP="00B24C0A">
            <w:pPr>
              <w:rPr>
                <w:sz w:val="5"/>
                <w:szCs w:val="5"/>
              </w:rPr>
            </w:pPr>
          </w:p>
        </w:tc>
        <w:tc>
          <w:tcPr>
            <w:tcW w:w="300" w:type="dxa"/>
            <w:tcBorders>
              <w:bottom w:val="single" w:sz="8" w:space="0" w:color="auto"/>
            </w:tcBorders>
            <w:vAlign w:val="bottom"/>
          </w:tcPr>
          <w:p w:rsidR="00E45E3B" w:rsidRDefault="00E45E3B" w:rsidP="00B24C0A">
            <w:pPr>
              <w:rPr>
                <w:sz w:val="5"/>
                <w:szCs w:val="5"/>
              </w:rPr>
            </w:pPr>
          </w:p>
        </w:tc>
        <w:tc>
          <w:tcPr>
            <w:tcW w:w="340" w:type="dxa"/>
            <w:gridSpan w:val="2"/>
            <w:tcBorders>
              <w:bottom w:val="single" w:sz="8" w:space="0" w:color="auto"/>
            </w:tcBorders>
            <w:vAlign w:val="bottom"/>
          </w:tcPr>
          <w:p w:rsidR="00E45E3B" w:rsidRDefault="00E45E3B" w:rsidP="00B24C0A">
            <w:pPr>
              <w:rPr>
                <w:sz w:val="5"/>
                <w:szCs w:val="5"/>
              </w:rPr>
            </w:pPr>
          </w:p>
        </w:tc>
        <w:tc>
          <w:tcPr>
            <w:tcW w:w="200" w:type="dxa"/>
            <w:tcBorders>
              <w:bottom w:val="single" w:sz="8" w:space="0" w:color="auto"/>
            </w:tcBorders>
            <w:vAlign w:val="bottom"/>
          </w:tcPr>
          <w:p w:rsidR="00E45E3B" w:rsidRDefault="00E45E3B" w:rsidP="00B24C0A">
            <w:pPr>
              <w:rPr>
                <w:sz w:val="5"/>
                <w:szCs w:val="5"/>
              </w:rPr>
            </w:pPr>
          </w:p>
        </w:tc>
        <w:tc>
          <w:tcPr>
            <w:tcW w:w="80" w:type="dxa"/>
            <w:tcBorders>
              <w:bottom w:val="single" w:sz="8" w:space="0" w:color="auto"/>
            </w:tcBorders>
            <w:vAlign w:val="bottom"/>
          </w:tcPr>
          <w:p w:rsidR="00E45E3B" w:rsidRDefault="00E45E3B" w:rsidP="00B24C0A">
            <w:pPr>
              <w:rPr>
                <w:sz w:val="5"/>
                <w:szCs w:val="5"/>
              </w:rPr>
            </w:pPr>
          </w:p>
        </w:tc>
        <w:tc>
          <w:tcPr>
            <w:tcW w:w="140" w:type="dxa"/>
            <w:tcBorders>
              <w:bottom w:val="single" w:sz="8" w:space="0" w:color="auto"/>
            </w:tcBorders>
            <w:vAlign w:val="bottom"/>
          </w:tcPr>
          <w:p w:rsidR="00E45E3B" w:rsidRDefault="00E45E3B" w:rsidP="00B24C0A">
            <w:pPr>
              <w:rPr>
                <w:sz w:val="5"/>
                <w:szCs w:val="5"/>
              </w:rPr>
            </w:pPr>
          </w:p>
        </w:tc>
        <w:tc>
          <w:tcPr>
            <w:tcW w:w="340" w:type="dxa"/>
            <w:tcBorders>
              <w:bottom w:val="single" w:sz="8" w:space="0" w:color="auto"/>
            </w:tcBorders>
            <w:vAlign w:val="bottom"/>
          </w:tcPr>
          <w:p w:rsidR="00E45E3B" w:rsidRDefault="00E45E3B" w:rsidP="00B24C0A">
            <w:pPr>
              <w:rPr>
                <w:sz w:val="5"/>
                <w:szCs w:val="5"/>
              </w:rPr>
            </w:pPr>
          </w:p>
        </w:tc>
        <w:tc>
          <w:tcPr>
            <w:tcW w:w="260" w:type="dxa"/>
            <w:tcBorders>
              <w:bottom w:val="single" w:sz="8" w:space="0" w:color="auto"/>
            </w:tcBorders>
            <w:vAlign w:val="bottom"/>
          </w:tcPr>
          <w:p w:rsidR="00E45E3B" w:rsidRDefault="00E45E3B" w:rsidP="00B24C0A">
            <w:pPr>
              <w:rPr>
                <w:sz w:val="5"/>
                <w:szCs w:val="5"/>
              </w:rPr>
            </w:pPr>
          </w:p>
        </w:tc>
        <w:tc>
          <w:tcPr>
            <w:tcW w:w="2100" w:type="dxa"/>
            <w:gridSpan w:val="2"/>
            <w:tcBorders>
              <w:bottom w:val="single" w:sz="8" w:space="0" w:color="auto"/>
            </w:tcBorders>
            <w:vAlign w:val="bottom"/>
          </w:tcPr>
          <w:p w:rsidR="00E45E3B" w:rsidRDefault="00E45E3B" w:rsidP="00B24C0A">
            <w:pPr>
              <w:rPr>
                <w:sz w:val="5"/>
                <w:szCs w:val="5"/>
              </w:rPr>
            </w:pPr>
          </w:p>
        </w:tc>
        <w:tc>
          <w:tcPr>
            <w:tcW w:w="460" w:type="dxa"/>
            <w:gridSpan w:val="2"/>
            <w:vAlign w:val="bottom"/>
          </w:tcPr>
          <w:p w:rsidR="00E45E3B" w:rsidRDefault="00E45E3B" w:rsidP="00B24C0A">
            <w:pPr>
              <w:rPr>
                <w:sz w:val="5"/>
                <w:szCs w:val="5"/>
              </w:rPr>
            </w:pPr>
          </w:p>
        </w:tc>
        <w:tc>
          <w:tcPr>
            <w:tcW w:w="11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444"/>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1420" w:type="dxa"/>
            <w:gridSpan w:val="8"/>
            <w:vAlign w:val="bottom"/>
          </w:tcPr>
          <w:p w:rsidR="00E45E3B" w:rsidRDefault="00E45E3B" w:rsidP="00B24C0A">
            <w:pPr>
              <w:ind w:left="80"/>
            </w:pPr>
            <w:r>
              <w:rPr>
                <w:rFonts w:eastAsia="Times New Roman"/>
                <w:i/>
                <w:iCs/>
                <w:sz w:val="30"/>
                <w:szCs w:val="30"/>
              </w:rPr>
              <w:t xml:space="preserve">АВ= </w:t>
            </w:r>
            <w:r>
              <w:rPr>
                <w:rFonts w:eastAsia="Times New Roman"/>
                <w:i/>
                <w:iCs/>
                <w:sz w:val="26"/>
                <w:szCs w:val="26"/>
              </w:rPr>
              <w:t>AB</w:t>
            </w:r>
          </w:p>
        </w:tc>
        <w:tc>
          <w:tcPr>
            <w:tcW w:w="1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640" w:type="dxa"/>
            <w:gridSpan w:val="3"/>
            <w:vAlign w:val="bottom"/>
          </w:tcPr>
          <w:p w:rsidR="00E45E3B" w:rsidRDefault="00E45E3B" w:rsidP="00B24C0A">
            <w:pPr>
              <w:ind w:left="60"/>
            </w:pPr>
            <w:r>
              <w:rPr>
                <w:rFonts w:eastAsia="Times New Roman"/>
                <w:i/>
                <w:iCs/>
                <w:sz w:val="27"/>
                <w:szCs w:val="27"/>
              </w:rPr>
              <w:t xml:space="preserve">ОА </w:t>
            </w:r>
            <w:r>
              <w:rPr>
                <w:rFonts w:eastAsia="Times New Roman"/>
                <w:sz w:val="37"/>
                <w:szCs w:val="37"/>
                <w:vertAlign w:val="superscript"/>
              </w:rPr>
              <w:t>2</w:t>
            </w: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740" w:type="dxa"/>
            <w:gridSpan w:val="3"/>
            <w:vAlign w:val="bottom"/>
          </w:tcPr>
          <w:p w:rsidR="00E45E3B" w:rsidRDefault="00E45E3B" w:rsidP="00B24C0A">
            <w:pPr>
              <w:ind w:left="120"/>
            </w:pPr>
            <w:r>
              <w:rPr>
                <w:rFonts w:eastAsia="Times New Roman"/>
                <w:i/>
                <w:iCs/>
                <w:sz w:val="27"/>
                <w:szCs w:val="27"/>
              </w:rPr>
              <w:t xml:space="preserve">ОВ </w:t>
            </w:r>
            <w:r>
              <w:rPr>
                <w:rFonts w:eastAsia="Times New Roman"/>
                <w:sz w:val="37"/>
                <w:szCs w:val="37"/>
                <w:vertAlign w:val="superscript"/>
              </w:rPr>
              <w:t>2</w:t>
            </w:r>
          </w:p>
        </w:tc>
        <w:tc>
          <w:tcPr>
            <w:tcW w:w="2560" w:type="dxa"/>
            <w:gridSpan w:val="4"/>
            <w:vAlign w:val="bottom"/>
          </w:tcPr>
          <w:p w:rsidR="00E45E3B" w:rsidRDefault="00E45E3B" w:rsidP="00B24C0A">
            <w:pPr>
              <w:ind w:left="280"/>
            </w:pPr>
            <w:r>
              <w:rPr>
                <w:rFonts w:eastAsia="Times New Roman"/>
                <w:sz w:val="27"/>
                <w:szCs w:val="27"/>
              </w:rPr>
              <w:t xml:space="preserve">2 </w:t>
            </w:r>
            <w:r>
              <w:rPr>
                <w:rFonts w:eastAsia="Times New Roman"/>
                <w:i/>
                <w:iCs/>
                <w:sz w:val="27"/>
                <w:szCs w:val="27"/>
              </w:rPr>
              <w:t>ОА ОВ</w:t>
            </w:r>
            <w:r>
              <w:rPr>
                <w:rFonts w:eastAsia="Times New Roman"/>
                <w:sz w:val="27"/>
                <w:szCs w:val="27"/>
              </w:rPr>
              <w:t xml:space="preserve">  сosα</w:t>
            </w: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83"/>
        </w:trPr>
        <w:tc>
          <w:tcPr>
            <w:tcW w:w="1340" w:type="dxa"/>
            <w:vAlign w:val="bottom"/>
          </w:tcPr>
          <w:p w:rsidR="00E45E3B" w:rsidRDefault="00E45E3B" w:rsidP="00B24C0A">
            <w:pPr>
              <w:rPr>
                <w:sz w:val="7"/>
                <w:szCs w:val="7"/>
              </w:rPr>
            </w:pPr>
          </w:p>
        </w:tc>
        <w:tc>
          <w:tcPr>
            <w:tcW w:w="620" w:type="dxa"/>
            <w:tcBorders>
              <w:bottom w:val="single" w:sz="8" w:space="0" w:color="auto"/>
            </w:tcBorders>
            <w:vAlign w:val="bottom"/>
          </w:tcPr>
          <w:p w:rsidR="00E45E3B" w:rsidRDefault="00E45E3B" w:rsidP="00B24C0A">
            <w:pPr>
              <w:rPr>
                <w:sz w:val="7"/>
                <w:szCs w:val="7"/>
              </w:rPr>
            </w:pPr>
          </w:p>
        </w:tc>
        <w:tc>
          <w:tcPr>
            <w:tcW w:w="280" w:type="dxa"/>
            <w:gridSpan w:val="2"/>
            <w:tcBorders>
              <w:bottom w:val="single" w:sz="8" w:space="0" w:color="auto"/>
            </w:tcBorders>
            <w:vAlign w:val="bottom"/>
          </w:tcPr>
          <w:p w:rsidR="00E45E3B" w:rsidRDefault="00E45E3B" w:rsidP="00B24C0A">
            <w:pPr>
              <w:rPr>
                <w:sz w:val="7"/>
                <w:szCs w:val="7"/>
              </w:rPr>
            </w:pPr>
          </w:p>
        </w:tc>
        <w:tc>
          <w:tcPr>
            <w:tcW w:w="340" w:type="dxa"/>
            <w:tcBorders>
              <w:bottom w:val="single" w:sz="8" w:space="0" w:color="auto"/>
            </w:tcBorders>
            <w:vAlign w:val="bottom"/>
          </w:tcPr>
          <w:p w:rsidR="00E45E3B" w:rsidRDefault="00E45E3B" w:rsidP="00B24C0A">
            <w:pPr>
              <w:rPr>
                <w:sz w:val="7"/>
                <w:szCs w:val="7"/>
              </w:rPr>
            </w:pPr>
          </w:p>
        </w:tc>
        <w:tc>
          <w:tcPr>
            <w:tcW w:w="80" w:type="dxa"/>
            <w:tcBorders>
              <w:bottom w:val="single" w:sz="8" w:space="0" w:color="auto"/>
            </w:tcBorders>
            <w:vAlign w:val="bottom"/>
          </w:tcPr>
          <w:p w:rsidR="00E45E3B" w:rsidRDefault="00E45E3B" w:rsidP="00B24C0A">
            <w:pPr>
              <w:rPr>
                <w:sz w:val="7"/>
                <w:szCs w:val="7"/>
              </w:rPr>
            </w:pPr>
          </w:p>
        </w:tc>
        <w:tc>
          <w:tcPr>
            <w:tcW w:w="140" w:type="dxa"/>
            <w:tcBorders>
              <w:bottom w:val="single" w:sz="8" w:space="0" w:color="auto"/>
            </w:tcBorders>
            <w:vAlign w:val="bottom"/>
          </w:tcPr>
          <w:p w:rsidR="00E45E3B" w:rsidRDefault="00E45E3B" w:rsidP="00B24C0A">
            <w:pPr>
              <w:rPr>
                <w:sz w:val="7"/>
                <w:szCs w:val="7"/>
              </w:rPr>
            </w:pPr>
          </w:p>
        </w:tc>
        <w:tc>
          <w:tcPr>
            <w:tcW w:w="760" w:type="dxa"/>
            <w:gridSpan w:val="4"/>
            <w:tcBorders>
              <w:bottom w:val="single" w:sz="8" w:space="0" w:color="auto"/>
            </w:tcBorders>
            <w:vAlign w:val="bottom"/>
          </w:tcPr>
          <w:p w:rsidR="00E45E3B" w:rsidRDefault="00E45E3B" w:rsidP="00B24C0A">
            <w:pPr>
              <w:rPr>
                <w:sz w:val="7"/>
                <w:szCs w:val="7"/>
              </w:rPr>
            </w:pPr>
          </w:p>
        </w:tc>
        <w:tc>
          <w:tcPr>
            <w:tcW w:w="420" w:type="dxa"/>
            <w:gridSpan w:val="3"/>
            <w:tcBorders>
              <w:bottom w:val="single" w:sz="8" w:space="0" w:color="auto"/>
            </w:tcBorders>
            <w:vAlign w:val="bottom"/>
          </w:tcPr>
          <w:p w:rsidR="00E45E3B" w:rsidRDefault="00E45E3B" w:rsidP="00B24C0A">
            <w:pPr>
              <w:rPr>
                <w:sz w:val="7"/>
                <w:szCs w:val="7"/>
              </w:rPr>
            </w:pPr>
          </w:p>
        </w:tc>
        <w:tc>
          <w:tcPr>
            <w:tcW w:w="620" w:type="dxa"/>
            <w:gridSpan w:val="4"/>
            <w:tcBorders>
              <w:bottom w:val="single" w:sz="8" w:space="0" w:color="auto"/>
            </w:tcBorders>
            <w:vAlign w:val="bottom"/>
          </w:tcPr>
          <w:p w:rsidR="00E45E3B" w:rsidRDefault="00E45E3B" w:rsidP="00B24C0A">
            <w:pPr>
              <w:rPr>
                <w:sz w:val="7"/>
                <w:szCs w:val="7"/>
              </w:rPr>
            </w:pPr>
          </w:p>
        </w:tc>
        <w:tc>
          <w:tcPr>
            <w:tcW w:w="140" w:type="dxa"/>
            <w:tcBorders>
              <w:bottom w:val="single" w:sz="8" w:space="0" w:color="auto"/>
            </w:tcBorders>
            <w:vAlign w:val="bottom"/>
          </w:tcPr>
          <w:p w:rsidR="00E45E3B" w:rsidRDefault="00E45E3B" w:rsidP="00B24C0A">
            <w:pPr>
              <w:rPr>
                <w:sz w:val="7"/>
                <w:szCs w:val="7"/>
              </w:rPr>
            </w:pPr>
          </w:p>
        </w:tc>
        <w:tc>
          <w:tcPr>
            <w:tcW w:w="340" w:type="dxa"/>
            <w:vAlign w:val="bottom"/>
          </w:tcPr>
          <w:p w:rsidR="00E45E3B" w:rsidRDefault="00E45E3B" w:rsidP="00B24C0A">
            <w:pPr>
              <w:rPr>
                <w:sz w:val="7"/>
                <w:szCs w:val="7"/>
              </w:rPr>
            </w:pPr>
          </w:p>
        </w:tc>
        <w:tc>
          <w:tcPr>
            <w:tcW w:w="3980" w:type="dxa"/>
            <w:gridSpan w:val="6"/>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r w:rsidR="00E45E3B" w:rsidTr="00B24C0A">
        <w:trPr>
          <w:trHeight w:val="419"/>
        </w:trPr>
        <w:tc>
          <w:tcPr>
            <w:tcW w:w="1960" w:type="dxa"/>
            <w:gridSpan w:val="2"/>
            <w:vAlign w:val="bottom"/>
          </w:tcPr>
          <w:p w:rsidR="00E45E3B" w:rsidRDefault="00E45E3B" w:rsidP="00B24C0A">
            <w:pPr>
              <w:spacing w:line="419" w:lineRule="exact"/>
              <w:ind w:right="120"/>
              <w:jc w:val="center"/>
            </w:pPr>
            <w:r>
              <w:rPr>
                <w:rFonts w:eastAsia="Times New Roman"/>
                <w:sz w:val="27"/>
                <w:szCs w:val="27"/>
              </w:rPr>
              <w:t>0,5</w:t>
            </w:r>
            <w:r>
              <w:rPr>
                <w:rFonts w:eastAsia="Times New Roman"/>
                <w:sz w:val="37"/>
                <w:szCs w:val="37"/>
                <w:vertAlign w:val="superscript"/>
              </w:rPr>
              <w:t>2</w:t>
            </w:r>
          </w:p>
        </w:tc>
        <w:tc>
          <w:tcPr>
            <w:tcW w:w="620" w:type="dxa"/>
            <w:gridSpan w:val="3"/>
            <w:vAlign w:val="bottom"/>
          </w:tcPr>
          <w:p w:rsidR="00E45E3B" w:rsidRDefault="00E45E3B" w:rsidP="00B24C0A">
            <w:pPr>
              <w:spacing w:line="419" w:lineRule="exact"/>
              <w:jc w:val="right"/>
            </w:pPr>
            <w:r>
              <w:rPr>
                <w:rFonts w:eastAsia="Times New Roman"/>
                <w:sz w:val="27"/>
                <w:szCs w:val="27"/>
              </w:rPr>
              <w:t>1,8</w:t>
            </w:r>
            <w:r>
              <w:rPr>
                <w:rFonts w:eastAsia="Times New Roman"/>
                <w:sz w:val="37"/>
                <w:szCs w:val="37"/>
                <w:vertAlign w:val="superscript"/>
              </w:rPr>
              <w:t>2</w:t>
            </w:r>
          </w:p>
        </w:tc>
        <w:tc>
          <w:tcPr>
            <w:tcW w:w="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6260" w:type="dxa"/>
            <w:gridSpan w:val="19"/>
            <w:vAlign w:val="bottom"/>
          </w:tcPr>
          <w:p w:rsidR="00E45E3B" w:rsidRDefault="00E45E3B" w:rsidP="00B24C0A">
            <w:pPr>
              <w:jc w:val="right"/>
            </w:pPr>
            <w:r>
              <w:rPr>
                <w:rFonts w:eastAsia="Times New Roman"/>
                <w:sz w:val="27"/>
                <w:szCs w:val="27"/>
              </w:rPr>
              <w:t xml:space="preserve">2 0,5 1,8 0,866   1,34 </w:t>
            </w:r>
            <w:r>
              <w:rPr>
                <w:rFonts w:eastAsia="Times New Roman"/>
                <w:sz w:val="30"/>
                <w:szCs w:val="30"/>
              </w:rPr>
              <w:t>м</w:t>
            </w:r>
            <w:r>
              <w:rPr>
                <w:rFonts w:eastAsia="Times New Roman"/>
                <w:sz w:val="27"/>
                <w:szCs w:val="27"/>
              </w:rPr>
              <w:t xml:space="preserve"> </w:t>
            </w:r>
            <w:r>
              <w:rPr>
                <w:rFonts w:eastAsia="Times New Roman"/>
                <w:sz w:val="30"/>
                <w:szCs w:val="30"/>
              </w:rPr>
              <w:t>–</w:t>
            </w:r>
            <w:r>
              <w:rPr>
                <w:rFonts w:eastAsia="Times New Roman"/>
                <w:sz w:val="27"/>
                <w:szCs w:val="27"/>
              </w:rPr>
              <w:t xml:space="preserve"> </w:t>
            </w:r>
            <w:r>
              <w:rPr>
                <w:rFonts w:eastAsia="Times New Roman"/>
                <w:sz w:val="30"/>
                <w:szCs w:val="30"/>
              </w:rPr>
              <w:t>по теореме косинусов</w:t>
            </w:r>
          </w:p>
        </w:tc>
        <w:tc>
          <w:tcPr>
            <w:tcW w:w="0" w:type="dxa"/>
            <w:vAlign w:val="bottom"/>
          </w:tcPr>
          <w:p w:rsidR="00E45E3B" w:rsidRDefault="00E45E3B" w:rsidP="00B24C0A">
            <w:pPr>
              <w:rPr>
                <w:sz w:val="1"/>
                <w:szCs w:val="1"/>
              </w:rPr>
            </w:pPr>
          </w:p>
        </w:tc>
      </w:tr>
      <w:tr w:rsidR="00E45E3B" w:rsidTr="00B24C0A">
        <w:trPr>
          <w:trHeight w:val="348"/>
        </w:trPr>
        <w:tc>
          <w:tcPr>
            <w:tcW w:w="1960" w:type="dxa"/>
            <w:gridSpan w:val="2"/>
            <w:vMerge w:val="restart"/>
            <w:vAlign w:val="bottom"/>
          </w:tcPr>
          <w:p w:rsidR="00E45E3B" w:rsidRDefault="00E45E3B" w:rsidP="00B24C0A">
            <w:pPr>
              <w:spacing w:line="428" w:lineRule="exact"/>
              <w:ind w:left="1054"/>
              <w:jc w:val="center"/>
            </w:pPr>
            <w:r>
              <w:rPr>
                <w:rFonts w:eastAsia="Times New Roman"/>
                <w:w w:val="91"/>
                <w:sz w:val="28"/>
                <w:szCs w:val="28"/>
              </w:rPr>
              <w:t>tg 30</w:t>
            </w:r>
            <w:r>
              <w:rPr>
                <w:rFonts w:eastAsia="Times New Roman"/>
                <w:w w:val="91"/>
                <w:sz w:val="39"/>
                <w:szCs w:val="39"/>
                <w:vertAlign w:val="superscript"/>
              </w:rPr>
              <w:t>0</w:t>
            </w: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420" w:type="dxa"/>
            <w:gridSpan w:val="2"/>
            <w:tcBorders>
              <w:bottom w:val="single" w:sz="8" w:space="0" w:color="auto"/>
            </w:tcBorders>
            <w:vAlign w:val="bottom"/>
          </w:tcPr>
          <w:p w:rsidR="00E45E3B" w:rsidRDefault="00E45E3B" w:rsidP="00B24C0A">
            <w:pPr>
              <w:spacing w:line="309" w:lineRule="exact"/>
              <w:ind w:left="20"/>
            </w:pPr>
            <w:r>
              <w:rPr>
                <w:rFonts w:eastAsia="Times New Roman"/>
                <w:i/>
                <w:iCs/>
                <w:sz w:val="28"/>
                <w:szCs w:val="28"/>
              </w:rPr>
              <w:t>BC</w:t>
            </w:r>
          </w:p>
        </w:tc>
        <w:tc>
          <w:tcPr>
            <w:tcW w:w="140" w:type="dxa"/>
            <w:vMerge w:val="restart"/>
            <w:vAlign w:val="bottom"/>
          </w:tcPr>
          <w:p w:rsidR="00E45E3B" w:rsidRDefault="00E45E3B" w:rsidP="00B24C0A">
            <w:pPr>
              <w:ind w:left="40"/>
            </w:pPr>
            <w:r>
              <w:rPr>
                <w:rFonts w:eastAsia="Times New Roman"/>
                <w:sz w:val="30"/>
                <w:szCs w:val="30"/>
              </w:rPr>
              <w:t>,</w:t>
            </w:r>
          </w:p>
        </w:tc>
        <w:tc>
          <w:tcPr>
            <w:tcW w:w="120" w:type="dxa"/>
            <w:vAlign w:val="bottom"/>
          </w:tcPr>
          <w:p w:rsidR="00E45E3B" w:rsidRDefault="00E45E3B" w:rsidP="00B24C0A">
            <w:pPr>
              <w:rPr>
                <w:sz w:val="24"/>
                <w:szCs w:val="24"/>
              </w:rPr>
            </w:pPr>
          </w:p>
        </w:tc>
        <w:tc>
          <w:tcPr>
            <w:tcW w:w="4980" w:type="dxa"/>
            <w:gridSpan w:val="17"/>
            <w:vMerge w:val="restart"/>
            <w:vAlign w:val="bottom"/>
          </w:tcPr>
          <w:p w:rsidR="00E45E3B" w:rsidRDefault="00E45E3B" w:rsidP="00B24C0A">
            <w:pPr>
              <w:ind w:left="20"/>
            </w:pPr>
            <w:r>
              <w:rPr>
                <w:rFonts w:eastAsia="Times New Roman"/>
                <w:i/>
                <w:iCs/>
                <w:sz w:val="30"/>
                <w:szCs w:val="30"/>
              </w:rPr>
              <w:t xml:space="preserve">BC = OB ∙ </w:t>
            </w:r>
            <w:r>
              <w:rPr>
                <w:rFonts w:eastAsia="Times New Roman"/>
                <w:sz w:val="30"/>
                <w:szCs w:val="30"/>
              </w:rPr>
              <w:t>tg 30</w:t>
            </w:r>
            <w:r>
              <w:rPr>
                <w:rFonts w:ascii="Symbol" w:eastAsia="Symbol" w:hAnsi="Symbol" w:cs="Symbol"/>
                <w:sz w:val="30"/>
                <w:szCs w:val="30"/>
              </w:rPr>
              <w:t></w:t>
            </w:r>
            <w:r>
              <w:rPr>
                <w:rFonts w:eastAsia="Times New Roman"/>
                <w:i/>
                <w:iCs/>
                <w:sz w:val="30"/>
                <w:szCs w:val="30"/>
              </w:rPr>
              <w:t xml:space="preserve"> = </w:t>
            </w:r>
            <w:r>
              <w:rPr>
                <w:rFonts w:eastAsia="Times New Roman"/>
                <w:sz w:val="30"/>
                <w:szCs w:val="30"/>
              </w:rPr>
              <w:t>1,8</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0,577</w:t>
            </w:r>
            <w:r>
              <w:rPr>
                <w:rFonts w:eastAsia="Times New Roman"/>
                <w:i/>
                <w:iCs/>
                <w:sz w:val="30"/>
                <w:szCs w:val="30"/>
              </w:rPr>
              <w:t xml:space="preserve"> = </w:t>
            </w:r>
            <w:r>
              <w:rPr>
                <w:rFonts w:eastAsia="Times New Roman"/>
                <w:sz w:val="30"/>
                <w:szCs w:val="30"/>
              </w:rPr>
              <w:t>1,04</w:t>
            </w:r>
            <w:r>
              <w:rPr>
                <w:rFonts w:eastAsia="Times New Roman"/>
                <w:i/>
                <w:iCs/>
                <w:sz w:val="30"/>
                <w:szCs w:val="30"/>
              </w:rPr>
              <w:t xml:space="preserve"> </w:t>
            </w:r>
            <w:r>
              <w:rPr>
                <w:rFonts w:eastAsia="Times New Roman"/>
                <w:sz w:val="30"/>
                <w:szCs w:val="30"/>
              </w:rPr>
              <w:t>м,</w:t>
            </w: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0"/>
        </w:trPr>
        <w:tc>
          <w:tcPr>
            <w:tcW w:w="1960" w:type="dxa"/>
            <w:gridSpan w:val="2"/>
            <w:vMerge/>
            <w:vAlign w:val="bottom"/>
          </w:tcPr>
          <w:p w:rsidR="00E45E3B" w:rsidRDefault="00E45E3B" w:rsidP="00B24C0A">
            <w:pPr>
              <w:rPr>
                <w:sz w:val="5"/>
                <w:szCs w:val="5"/>
              </w:rPr>
            </w:pPr>
          </w:p>
        </w:tc>
        <w:tc>
          <w:tcPr>
            <w:tcW w:w="20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420" w:type="dxa"/>
            <w:gridSpan w:val="2"/>
            <w:vAlign w:val="bottom"/>
          </w:tcPr>
          <w:p w:rsidR="00E45E3B" w:rsidRDefault="00E45E3B" w:rsidP="00B24C0A">
            <w:pPr>
              <w:rPr>
                <w:sz w:val="5"/>
                <w:szCs w:val="5"/>
              </w:rPr>
            </w:pPr>
          </w:p>
        </w:tc>
        <w:tc>
          <w:tcPr>
            <w:tcW w:w="140" w:type="dxa"/>
            <w:vMerge/>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980" w:type="dxa"/>
            <w:gridSpan w:val="17"/>
            <w:vMerge/>
            <w:vAlign w:val="bottom"/>
          </w:tcPr>
          <w:p w:rsidR="00E45E3B" w:rsidRDefault="00E45E3B" w:rsidP="00B24C0A">
            <w:pPr>
              <w:rPr>
                <w:sz w:val="5"/>
                <w:szCs w:val="5"/>
              </w:rPr>
            </w:pPr>
          </w:p>
        </w:tc>
        <w:tc>
          <w:tcPr>
            <w:tcW w:w="116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75"/>
        </w:trPr>
        <w:tc>
          <w:tcPr>
            <w:tcW w:w="1340" w:type="dxa"/>
            <w:vAlign w:val="bottom"/>
          </w:tcPr>
          <w:p w:rsidR="00E45E3B" w:rsidRDefault="00E45E3B" w:rsidP="00B24C0A">
            <w:pPr>
              <w:rPr>
                <w:sz w:val="23"/>
                <w:szCs w:val="23"/>
              </w:rPr>
            </w:pPr>
          </w:p>
        </w:tc>
        <w:tc>
          <w:tcPr>
            <w:tcW w:w="620" w:type="dxa"/>
            <w:vAlign w:val="bottom"/>
          </w:tcPr>
          <w:p w:rsidR="00E45E3B" w:rsidRDefault="00E45E3B" w:rsidP="00B24C0A">
            <w:pPr>
              <w:rPr>
                <w:sz w:val="23"/>
                <w:szCs w:val="23"/>
              </w:rPr>
            </w:pPr>
          </w:p>
        </w:tc>
        <w:tc>
          <w:tcPr>
            <w:tcW w:w="200" w:type="dxa"/>
            <w:vAlign w:val="bottom"/>
          </w:tcPr>
          <w:p w:rsidR="00E45E3B" w:rsidRDefault="00E45E3B" w:rsidP="00B24C0A">
            <w:pPr>
              <w:rPr>
                <w:sz w:val="23"/>
                <w:szCs w:val="23"/>
              </w:rPr>
            </w:pPr>
          </w:p>
        </w:tc>
        <w:tc>
          <w:tcPr>
            <w:tcW w:w="80" w:type="dxa"/>
            <w:vAlign w:val="bottom"/>
          </w:tcPr>
          <w:p w:rsidR="00E45E3B" w:rsidRDefault="00E45E3B" w:rsidP="00B24C0A">
            <w:pPr>
              <w:rPr>
                <w:sz w:val="23"/>
                <w:szCs w:val="23"/>
              </w:rPr>
            </w:pPr>
          </w:p>
        </w:tc>
        <w:tc>
          <w:tcPr>
            <w:tcW w:w="560" w:type="dxa"/>
            <w:gridSpan w:val="3"/>
            <w:vAlign w:val="bottom"/>
          </w:tcPr>
          <w:p w:rsidR="00E45E3B" w:rsidRDefault="00E45E3B" w:rsidP="00B24C0A">
            <w:pPr>
              <w:spacing w:line="274" w:lineRule="exact"/>
              <w:ind w:left="20"/>
            </w:pPr>
            <w:r>
              <w:rPr>
                <w:rFonts w:eastAsia="Times New Roman"/>
                <w:i/>
                <w:iCs/>
                <w:sz w:val="28"/>
                <w:szCs w:val="28"/>
              </w:rPr>
              <w:t>OB</w:t>
            </w:r>
          </w:p>
        </w:tc>
        <w:tc>
          <w:tcPr>
            <w:tcW w:w="120" w:type="dxa"/>
            <w:vAlign w:val="bottom"/>
          </w:tcPr>
          <w:p w:rsidR="00E45E3B" w:rsidRDefault="00E45E3B" w:rsidP="00B24C0A">
            <w:pPr>
              <w:rPr>
                <w:sz w:val="23"/>
                <w:szCs w:val="23"/>
              </w:rPr>
            </w:pPr>
          </w:p>
        </w:tc>
        <w:tc>
          <w:tcPr>
            <w:tcW w:w="420" w:type="dxa"/>
            <w:vAlign w:val="bottom"/>
          </w:tcPr>
          <w:p w:rsidR="00E45E3B" w:rsidRDefault="00E45E3B" w:rsidP="00B24C0A">
            <w:pPr>
              <w:rPr>
                <w:sz w:val="23"/>
                <w:szCs w:val="23"/>
              </w:rPr>
            </w:pPr>
          </w:p>
        </w:tc>
        <w:tc>
          <w:tcPr>
            <w:tcW w:w="40" w:type="dxa"/>
            <w:vAlign w:val="bottom"/>
          </w:tcPr>
          <w:p w:rsidR="00E45E3B" w:rsidRDefault="00E45E3B" w:rsidP="00B24C0A">
            <w:pPr>
              <w:rPr>
                <w:sz w:val="23"/>
                <w:szCs w:val="23"/>
              </w:rPr>
            </w:pPr>
          </w:p>
        </w:tc>
        <w:tc>
          <w:tcPr>
            <w:tcW w:w="180" w:type="dxa"/>
            <w:vAlign w:val="bottom"/>
          </w:tcPr>
          <w:p w:rsidR="00E45E3B" w:rsidRDefault="00E45E3B" w:rsidP="00B24C0A">
            <w:pPr>
              <w:rPr>
                <w:sz w:val="23"/>
                <w:szCs w:val="23"/>
              </w:rPr>
            </w:pPr>
          </w:p>
        </w:tc>
        <w:tc>
          <w:tcPr>
            <w:tcW w:w="10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300" w:type="dxa"/>
            <w:vAlign w:val="bottom"/>
          </w:tcPr>
          <w:p w:rsidR="00E45E3B" w:rsidRDefault="00E45E3B" w:rsidP="00B24C0A">
            <w:pPr>
              <w:rPr>
                <w:sz w:val="23"/>
                <w:szCs w:val="23"/>
              </w:rPr>
            </w:pPr>
          </w:p>
        </w:tc>
        <w:tc>
          <w:tcPr>
            <w:tcW w:w="140" w:type="dxa"/>
            <w:vAlign w:val="bottom"/>
          </w:tcPr>
          <w:p w:rsidR="00E45E3B" w:rsidRDefault="00E45E3B" w:rsidP="00B24C0A">
            <w:pPr>
              <w:rPr>
                <w:sz w:val="23"/>
                <w:szCs w:val="23"/>
              </w:rPr>
            </w:pPr>
          </w:p>
        </w:tc>
        <w:tc>
          <w:tcPr>
            <w:tcW w:w="200" w:type="dxa"/>
            <w:vAlign w:val="bottom"/>
          </w:tcPr>
          <w:p w:rsidR="00E45E3B" w:rsidRDefault="00E45E3B" w:rsidP="00B24C0A">
            <w:pPr>
              <w:rPr>
                <w:sz w:val="23"/>
                <w:szCs w:val="23"/>
              </w:rPr>
            </w:pPr>
          </w:p>
        </w:tc>
        <w:tc>
          <w:tcPr>
            <w:tcW w:w="200" w:type="dxa"/>
            <w:vAlign w:val="bottom"/>
          </w:tcPr>
          <w:p w:rsidR="00E45E3B" w:rsidRDefault="00E45E3B" w:rsidP="00B24C0A">
            <w:pPr>
              <w:rPr>
                <w:sz w:val="23"/>
                <w:szCs w:val="23"/>
              </w:rPr>
            </w:pPr>
          </w:p>
        </w:tc>
        <w:tc>
          <w:tcPr>
            <w:tcW w:w="80" w:type="dxa"/>
            <w:vAlign w:val="bottom"/>
          </w:tcPr>
          <w:p w:rsidR="00E45E3B" w:rsidRDefault="00E45E3B" w:rsidP="00B24C0A">
            <w:pPr>
              <w:rPr>
                <w:sz w:val="23"/>
                <w:szCs w:val="23"/>
              </w:rPr>
            </w:pPr>
          </w:p>
        </w:tc>
        <w:tc>
          <w:tcPr>
            <w:tcW w:w="140" w:type="dxa"/>
            <w:vAlign w:val="bottom"/>
          </w:tcPr>
          <w:p w:rsidR="00E45E3B" w:rsidRDefault="00E45E3B" w:rsidP="00B24C0A">
            <w:pPr>
              <w:rPr>
                <w:sz w:val="23"/>
                <w:szCs w:val="23"/>
              </w:rPr>
            </w:pPr>
          </w:p>
        </w:tc>
        <w:tc>
          <w:tcPr>
            <w:tcW w:w="340" w:type="dxa"/>
            <w:vAlign w:val="bottom"/>
          </w:tcPr>
          <w:p w:rsidR="00E45E3B" w:rsidRDefault="00E45E3B" w:rsidP="00B24C0A">
            <w:pPr>
              <w:rPr>
                <w:sz w:val="23"/>
                <w:szCs w:val="23"/>
              </w:rPr>
            </w:pPr>
          </w:p>
        </w:tc>
        <w:tc>
          <w:tcPr>
            <w:tcW w:w="260" w:type="dxa"/>
            <w:vAlign w:val="bottom"/>
          </w:tcPr>
          <w:p w:rsidR="00E45E3B" w:rsidRDefault="00E45E3B" w:rsidP="00B24C0A">
            <w:pPr>
              <w:rPr>
                <w:sz w:val="23"/>
                <w:szCs w:val="23"/>
              </w:rPr>
            </w:pPr>
          </w:p>
        </w:tc>
        <w:tc>
          <w:tcPr>
            <w:tcW w:w="1660" w:type="dxa"/>
            <w:vAlign w:val="bottom"/>
          </w:tcPr>
          <w:p w:rsidR="00E45E3B" w:rsidRDefault="00E45E3B" w:rsidP="00B24C0A">
            <w:pPr>
              <w:rPr>
                <w:sz w:val="23"/>
                <w:szCs w:val="23"/>
              </w:rPr>
            </w:pPr>
          </w:p>
        </w:tc>
        <w:tc>
          <w:tcPr>
            <w:tcW w:w="440" w:type="dxa"/>
            <w:vAlign w:val="bottom"/>
          </w:tcPr>
          <w:p w:rsidR="00E45E3B" w:rsidRDefault="00E45E3B" w:rsidP="00B24C0A">
            <w:pPr>
              <w:rPr>
                <w:sz w:val="23"/>
                <w:szCs w:val="23"/>
              </w:rPr>
            </w:pPr>
          </w:p>
        </w:tc>
        <w:tc>
          <w:tcPr>
            <w:tcW w:w="20" w:type="dxa"/>
            <w:vAlign w:val="bottom"/>
          </w:tcPr>
          <w:p w:rsidR="00E45E3B" w:rsidRDefault="00E45E3B" w:rsidP="00B24C0A">
            <w:pPr>
              <w:rPr>
                <w:sz w:val="23"/>
                <w:szCs w:val="23"/>
              </w:rPr>
            </w:pPr>
          </w:p>
        </w:tc>
        <w:tc>
          <w:tcPr>
            <w:tcW w:w="440" w:type="dxa"/>
            <w:vAlign w:val="bottom"/>
          </w:tcPr>
          <w:p w:rsidR="00E45E3B" w:rsidRDefault="00E45E3B" w:rsidP="00B24C0A">
            <w:pPr>
              <w:rPr>
                <w:sz w:val="23"/>
                <w:szCs w:val="23"/>
              </w:rPr>
            </w:pPr>
          </w:p>
        </w:tc>
        <w:tc>
          <w:tcPr>
            <w:tcW w:w="1160" w:type="dxa"/>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365"/>
        </w:trPr>
        <w:tc>
          <w:tcPr>
            <w:tcW w:w="9060" w:type="dxa"/>
            <w:gridSpan w:val="26"/>
            <w:vAlign w:val="bottom"/>
          </w:tcPr>
          <w:p w:rsidR="00E45E3B" w:rsidRDefault="00E45E3B" w:rsidP="00B24C0A">
            <w:pPr>
              <w:spacing w:line="365" w:lineRule="exact"/>
              <w:jc w:val="right"/>
            </w:pPr>
            <w:r>
              <w:rPr>
                <w:rFonts w:eastAsia="Times New Roman"/>
                <w:i/>
                <w:iCs/>
                <w:sz w:val="30"/>
                <w:szCs w:val="30"/>
              </w:rPr>
              <w:t xml:space="preserve">ОС = </w:t>
            </w:r>
            <w:r>
              <w:rPr>
                <w:rFonts w:eastAsia="Times New Roman"/>
                <w:sz w:val="30"/>
                <w:szCs w:val="30"/>
              </w:rPr>
              <w:t>2</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ВС = =</w:t>
            </w:r>
            <w:r>
              <w:rPr>
                <w:rFonts w:eastAsia="Times New Roman"/>
                <w:sz w:val="30"/>
                <w:szCs w:val="30"/>
              </w:rPr>
              <w:t>2,08</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w:t>
            </w:r>
            <w:r>
              <w:rPr>
                <w:rFonts w:eastAsia="Times New Roman"/>
                <w:sz w:val="30"/>
                <w:szCs w:val="30"/>
              </w:rPr>
              <w:t>(катет лежащий против угла</w:t>
            </w:r>
            <w:r>
              <w:rPr>
                <w:rFonts w:eastAsia="Times New Roman"/>
                <w:i/>
                <w:iCs/>
                <w:sz w:val="30"/>
                <w:szCs w:val="30"/>
              </w:rPr>
              <w:t xml:space="preserve"> </w:t>
            </w:r>
            <w:r>
              <w:rPr>
                <w:rFonts w:eastAsia="Times New Roman"/>
                <w:sz w:val="30"/>
                <w:szCs w:val="30"/>
              </w:rPr>
              <w:t>30</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равен по-</w:t>
            </w:r>
          </w:p>
        </w:tc>
        <w:tc>
          <w:tcPr>
            <w:tcW w:w="0" w:type="dxa"/>
            <w:vAlign w:val="bottom"/>
          </w:tcPr>
          <w:p w:rsidR="00E45E3B" w:rsidRDefault="00E45E3B" w:rsidP="00B24C0A">
            <w:pPr>
              <w:rPr>
                <w:sz w:val="1"/>
                <w:szCs w:val="1"/>
              </w:rPr>
            </w:pPr>
          </w:p>
        </w:tc>
      </w:tr>
      <w:tr w:rsidR="00E45E3B" w:rsidTr="00B24C0A">
        <w:trPr>
          <w:trHeight w:val="343"/>
        </w:trPr>
        <w:tc>
          <w:tcPr>
            <w:tcW w:w="2800" w:type="dxa"/>
            <w:gridSpan w:val="7"/>
            <w:vAlign w:val="bottom"/>
          </w:tcPr>
          <w:p w:rsidR="00E45E3B" w:rsidRDefault="00E45E3B" w:rsidP="00B24C0A">
            <w:pPr>
              <w:spacing w:line="343" w:lineRule="exact"/>
            </w:pPr>
            <w:r>
              <w:rPr>
                <w:rFonts w:eastAsia="Times New Roman"/>
                <w:sz w:val="30"/>
                <w:szCs w:val="30"/>
              </w:rPr>
              <w:t>ловине гипотенузы),</w:t>
            </w:r>
          </w:p>
        </w:tc>
        <w:tc>
          <w:tcPr>
            <w:tcW w:w="12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6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46"/>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840" w:type="dxa"/>
            <w:gridSpan w:val="19"/>
            <w:vAlign w:val="bottom"/>
          </w:tcPr>
          <w:p w:rsidR="00E45E3B" w:rsidRDefault="00E45E3B" w:rsidP="00B24C0A">
            <w:pPr>
              <w:jc w:val="center"/>
            </w:pPr>
            <w:r>
              <w:rPr>
                <w:rFonts w:eastAsia="Times New Roman"/>
                <w:i/>
                <w:iCs/>
                <w:w w:val="99"/>
                <w:sz w:val="30"/>
                <w:szCs w:val="30"/>
              </w:rPr>
              <w:t xml:space="preserve">АС = ОС − ОА = </w:t>
            </w:r>
            <w:r>
              <w:rPr>
                <w:rFonts w:eastAsia="Times New Roman"/>
                <w:w w:val="99"/>
                <w:sz w:val="30"/>
                <w:szCs w:val="30"/>
              </w:rPr>
              <w:t>2,08 − 0,5 = 1,58</w:t>
            </w:r>
            <w:r>
              <w:rPr>
                <w:rFonts w:eastAsia="Times New Roman"/>
                <w:i/>
                <w:iCs/>
                <w:w w:val="99"/>
                <w:sz w:val="30"/>
                <w:szCs w:val="30"/>
              </w:rPr>
              <w:t xml:space="preserve"> </w:t>
            </w:r>
            <w:r>
              <w:rPr>
                <w:rFonts w:eastAsia="Times New Roman"/>
                <w:w w:val="99"/>
                <w:sz w:val="30"/>
                <w:szCs w:val="30"/>
              </w:rPr>
              <w:t>м,</w:t>
            </w: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74"/>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40" w:type="dxa"/>
            <w:vMerge w:val="restart"/>
            <w:vAlign w:val="bottom"/>
          </w:tcPr>
          <w:p w:rsidR="00E45E3B" w:rsidRDefault="00E45E3B" w:rsidP="00B24C0A">
            <w:r>
              <w:rPr>
                <w:rFonts w:eastAsia="Times New Roman"/>
                <w:i/>
                <w:iCs/>
                <w:w w:val="96"/>
                <w:sz w:val="28"/>
                <w:szCs w:val="28"/>
              </w:rPr>
              <w:t>v</w:t>
            </w:r>
          </w:p>
        </w:tc>
        <w:tc>
          <w:tcPr>
            <w:tcW w:w="120" w:type="dxa"/>
            <w:vAlign w:val="bottom"/>
          </w:tcPr>
          <w:p w:rsidR="00E45E3B" w:rsidRDefault="00E45E3B" w:rsidP="00B24C0A">
            <w:pPr>
              <w:rPr>
                <w:sz w:val="24"/>
                <w:szCs w:val="24"/>
              </w:rPr>
            </w:pPr>
          </w:p>
        </w:tc>
        <w:tc>
          <w:tcPr>
            <w:tcW w:w="460" w:type="dxa"/>
            <w:gridSpan w:val="2"/>
            <w:vMerge w:val="restart"/>
            <w:vAlign w:val="bottom"/>
          </w:tcPr>
          <w:p w:rsidR="00E45E3B" w:rsidRDefault="00E45E3B" w:rsidP="00B24C0A">
            <w:pPr>
              <w:ind w:left="340"/>
            </w:pPr>
            <w:r>
              <w:rPr>
                <w:rFonts w:eastAsia="Times New Roman"/>
                <w:i/>
                <w:iCs/>
                <w:w w:val="80"/>
                <w:sz w:val="28"/>
                <w:szCs w:val="28"/>
              </w:rPr>
              <w:t>v</w:t>
            </w:r>
          </w:p>
        </w:tc>
        <w:tc>
          <w:tcPr>
            <w:tcW w:w="180" w:type="dxa"/>
            <w:vAlign w:val="bottom"/>
          </w:tcPr>
          <w:p w:rsidR="00E45E3B" w:rsidRDefault="00E45E3B" w:rsidP="00B24C0A">
            <w:pPr>
              <w:rPr>
                <w:sz w:val="24"/>
                <w:szCs w:val="24"/>
              </w:rPr>
            </w:pPr>
          </w:p>
        </w:tc>
        <w:tc>
          <w:tcPr>
            <w:tcW w:w="420" w:type="dxa"/>
            <w:gridSpan w:val="3"/>
            <w:vAlign w:val="bottom"/>
          </w:tcPr>
          <w:p w:rsidR="00E45E3B" w:rsidRDefault="00E45E3B" w:rsidP="00B24C0A">
            <w:pPr>
              <w:jc w:val="right"/>
            </w:pPr>
            <w:r>
              <w:rPr>
                <w:rFonts w:eastAsia="Times New Roman"/>
                <w:i/>
                <w:iCs/>
                <w:sz w:val="28"/>
                <w:szCs w:val="28"/>
              </w:rPr>
              <w:t>ВС</w:t>
            </w:r>
          </w:p>
        </w:tc>
        <w:tc>
          <w:tcPr>
            <w:tcW w:w="340" w:type="dxa"/>
            <w:gridSpan w:val="2"/>
            <w:vAlign w:val="bottom"/>
          </w:tcPr>
          <w:p w:rsidR="00E45E3B" w:rsidRDefault="00E45E3B" w:rsidP="00B24C0A">
            <w:pPr>
              <w:rPr>
                <w:sz w:val="24"/>
                <w:szCs w:val="24"/>
              </w:rPr>
            </w:pPr>
          </w:p>
        </w:tc>
        <w:tc>
          <w:tcPr>
            <w:tcW w:w="200" w:type="dxa"/>
            <w:vMerge w:val="restart"/>
            <w:vAlign w:val="bottom"/>
          </w:tcPr>
          <w:p w:rsidR="00E45E3B" w:rsidRDefault="00E45E3B" w:rsidP="00B24C0A">
            <w:pPr>
              <w:jc w:val="right"/>
            </w:pPr>
            <w:r>
              <w:rPr>
                <w:rFonts w:eastAsia="Times New Roman"/>
                <w:w w:val="85"/>
                <w:sz w:val="28"/>
                <w:szCs w:val="28"/>
              </w:rPr>
              <w:t>2</w:t>
            </w:r>
          </w:p>
        </w:tc>
        <w:tc>
          <w:tcPr>
            <w:tcW w:w="560" w:type="dxa"/>
            <w:gridSpan w:val="3"/>
            <w:vAlign w:val="bottom"/>
          </w:tcPr>
          <w:p w:rsidR="00E45E3B" w:rsidRDefault="00E45E3B" w:rsidP="00B24C0A">
            <w:pPr>
              <w:jc w:val="center"/>
            </w:pPr>
            <w:r>
              <w:rPr>
                <w:rFonts w:eastAsia="Times New Roman"/>
                <w:sz w:val="28"/>
                <w:szCs w:val="28"/>
              </w:rPr>
              <w:t>1,04</w:t>
            </w:r>
          </w:p>
        </w:tc>
        <w:tc>
          <w:tcPr>
            <w:tcW w:w="260" w:type="dxa"/>
            <w:vAlign w:val="bottom"/>
          </w:tcPr>
          <w:p w:rsidR="00E45E3B" w:rsidRDefault="00E45E3B" w:rsidP="00B24C0A">
            <w:pPr>
              <w:rPr>
                <w:sz w:val="24"/>
                <w:szCs w:val="24"/>
              </w:rPr>
            </w:pPr>
          </w:p>
        </w:tc>
        <w:tc>
          <w:tcPr>
            <w:tcW w:w="1660" w:type="dxa"/>
            <w:vMerge w:val="restart"/>
            <w:vAlign w:val="bottom"/>
          </w:tcPr>
          <w:p w:rsidR="00E45E3B" w:rsidRDefault="00E45E3B" w:rsidP="00B24C0A">
            <w:pPr>
              <w:ind w:left="40"/>
            </w:pPr>
            <w:r>
              <w:rPr>
                <w:rFonts w:eastAsia="Times New Roman"/>
                <w:sz w:val="28"/>
                <w:szCs w:val="28"/>
              </w:rPr>
              <w:t xml:space="preserve">1,32  </w:t>
            </w:r>
            <w:r>
              <w:rPr>
                <w:rFonts w:eastAsia="Times New Roman"/>
                <w:sz w:val="30"/>
                <w:szCs w:val="30"/>
              </w:rPr>
              <w:t>м/с.</w:t>
            </w: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0"/>
        </w:trPr>
        <w:tc>
          <w:tcPr>
            <w:tcW w:w="1340" w:type="dxa"/>
            <w:vAlign w:val="bottom"/>
          </w:tcPr>
          <w:p w:rsidR="00E45E3B" w:rsidRDefault="00E45E3B" w:rsidP="00B24C0A">
            <w:pPr>
              <w:spacing w:line="20" w:lineRule="exact"/>
              <w:rPr>
                <w:sz w:val="1"/>
                <w:szCs w:val="1"/>
              </w:rPr>
            </w:pPr>
          </w:p>
        </w:tc>
        <w:tc>
          <w:tcPr>
            <w:tcW w:w="620" w:type="dxa"/>
            <w:vAlign w:val="bottom"/>
          </w:tcPr>
          <w:p w:rsidR="00E45E3B" w:rsidRDefault="00E45E3B" w:rsidP="00B24C0A">
            <w:pPr>
              <w:spacing w:line="20" w:lineRule="exact"/>
              <w:rPr>
                <w:sz w:val="1"/>
                <w:szCs w:val="1"/>
              </w:rPr>
            </w:pPr>
          </w:p>
        </w:tc>
        <w:tc>
          <w:tcPr>
            <w:tcW w:w="200" w:type="dxa"/>
            <w:vAlign w:val="bottom"/>
          </w:tcPr>
          <w:p w:rsidR="00E45E3B" w:rsidRDefault="00E45E3B" w:rsidP="00B24C0A">
            <w:pPr>
              <w:spacing w:line="20" w:lineRule="exact"/>
              <w:rPr>
                <w:sz w:val="1"/>
                <w:szCs w:val="1"/>
              </w:rPr>
            </w:pPr>
          </w:p>
        </w:tc>
        <w:tc>
          <w:tcPr>
            <w:tcW w:w="80" w:type="dxa"/>
            <w:vAlign w:val="bottom"/>
          </w:tcPr>
          <w:p w:rsidR="00E45E3B" w:rsidRDefault="00E45E3B" w:rsidP="00B24C0A">
            <w:pPr>
              <w:spacing w:line="20" w:lineRule="exact"/>
              <w:rPr>
                <w:sz w:val="1"/>
                <w:szCs w:val="1"/>
              </w:rPr>
            </w:pPr>
          </w:p>
        </w:tc>
        <w:tc>
          <w:tcPr>
            <w:tcW w:w="340" w:type="dxa"/>
            <w:vAlign w:val="bottom"/>
          </w:tcPr>
          <w:p w:rsidR="00E45E3B" w:rsidRDefault="00E45E3B" w:rsidP="00B24C0A">
            <w:pPr>
              <w:spacing w:line="20" w:lineRule="exact"/>
              <w:rPr>
                <w:sz w:val="1"/>
                <w:szCs w:val="1"/>
              </w:rPr>
            </w:pPr>
          </w:p>
        </w:tc>
        <w:tc>
          <w:tcPr>
            <w:tcW w:w="80" w:type="dxa"/>
            <w:vAlign w:val="bottom"/>
          </w:tcPr>
          <w:p w:rsidR="00E45E3B" w:rsidRDefault="00E45E3B" w:rsidP="00B24C0A">
            <w:pPr>
              <w:spacing w:line="20" w:lineRule="exact"/>
              <w:rPr>
                <w:sz w:val="1"/>
                <w:szCs w:val="1"/>
              </w:rPr>
            </w:pPr>
          </w:p>
        </w:tc>
        <w:tc>
          <w:tcPr>
            <w:tcW w:w="140" w:type="dxa"/>
            <w:vMerge/>
            <w:vAlign w:val="bottom"/>
          </w:tcPr>
          <w:p w:rsidR="00E45E3B" w:rsidRDefault="00E45E3B" w:rsidP="00B24C0A">
            <w:pPr>
              <w:spacing w:line="20" w:lineRule="exact"/>
              <w:rPr>
                <w:sz w:val="1"/>
                <w:szCs w:val="1"/>
              </w:rPr>
            </w:pPr>
          </w:p>
        </w:tc>
        <w:tc>
          <w:tcPr>
            <w:tcW w:w="120" w:type="dxa"/>
            <w:vAlign w:val="bottom"/>
          </w:tcPr>
          <w:p w:rsidR="00E45E3B" w:rsidRDefault="00E45E3B" w:rsidP="00B24C0A">
            <w:pPr>
              <w:spacing w:line="20" w:lineRule="exact"/>
              <w:rPr>
                <w:sz w:val="1"/>
                <w:szCs w:val="1"/>
              </w:rPr>
            </w:pPr>
          </w:p>
        </w:tc>
        <w:tc>
          <w:tcPr>
            <w:tcW w:w="460" w:type="dxa"/>
            <w:gridSpan w:val="2"/>
            <w:vMerge/>
            <w:vAlign w:val="bottom"/>
          </w:tcPr>
          <w:p w:rsidR="00E45E3B" w:rsidRDefault="00E45E3B" w:rsidP="00B24C0A">
            <w:pPr>
              <w:spacing w:line="20" w:lineRule="exact"/>
              <w:rPr>
                <w:sz w:val="1"/>
                <w:szCs w:val="1"/>
              </w:rPr>
            </w:pPr>
          </w:p>
        </w:tc>
        <w:tc>
          <w:tcPr>
            <w:tcW w:w="180" w:type="dxa"/>
            <w:vAlign w:val="bottom"/>
          </w:tcPr>
          <w:p w:rsidR="00E45E3B" w:rsidRDefault="00E45E3B" w:rsidP="00B24C0A">
            <w:pPr>
              <w:spacing w:line="20" w:lineRule="exact"/>
              <w:rPr>
                <w:sz w:val="1"/>
                <w:szCs w:val="1"/>
              </w:rPr>
            </w:pPr>
          </w:p>
        </w:tc>
        <w:tc>
          <w:tcPr>
            <w:tcW w:w="100" w:type="dxa"/>
            <w:shd w:val="clear" w:color="auto" w:fill="000000"/>
            <w:vAlign w:val="bottom"/>
          </w:tcPr>
          <w:p w:rsidR="00E45E3B" w:rsidRDefault="00E45E3B" w:rsidP="00B24C0A">
            <w:pPr>
              <w:spacing w:line="20" w:lineRule="exact"/>
              <w:rPr>
                <w:sz w:val="1"/>
                <w:szCs w:val="1"/>
              </w:rPr>
            </w:pPr>
          </w:p>
        </w:tc>
        <w:tc>
          <w:tcPr>
            <w:tcW w:w="20" w:type="dxa"/>
            <w:shd w:val="clear" w:color="auto" w:fill="000000"/>
            <w:vAlign w:val="bottom"/>
          </w:tcPr>
          <w:p w:rsidR="00E45E3B" w:rsidRDefault="00E45E3B" w:rsidP="00B24C0A">
            <w:pPr>
              <w:spacing w:line="20" w:lineRule="exact"/>
              <w:rPr>
                <w:sz w:val="1"/>
                <w:szCs w:val="1"/>
              </w:rPr>
            </w:pPr>
          </w:p>
        </w:tc>
        <w:tc>
          <w:tcPr>
            <w:tcW w:w="300" w:type="dxa"/>
            <w:shd w:val="clear" w:color="auto" w:fill="000000"/>
            <w:vAlign w:val="bottom"/>
          </w:tcPr>
          <w:p w:rsidR="00E45E3B" w:rsidRDefault="00E45E3B" w:rsidP="00B24C0A">
            <w:pPr>
              <w:spacing w:line="20" w:lineRule="exact"/>
              <w:rPr>
                <w:sz w:val="1"/>
                <w:szCs w:val="1"/>
              </w:rPr>
            </w:pPr>
          </w:p>
        </w:tc>
        <w:tc>
          <w:tcPr>
            <w:tcW w:w="140" w:type="dxa"/>
            <w:vAlign w:val="bottom"/>
          </w:tcPr>
          <w:p w:rsidR="00E45E3B" w:rsidRDefault="00E45E3B" w:rsidP="00B24C0A">
            <w:pPr>
              <w:spacing w:line="20" w:lineRule="exact"/>
              <w:rPr>
                <w:sz w:val="1"/>
                <w:szCs w:val="1"/>
              </w:rPr>
            </w:pPr>
          </w:p>
        </w:tc>
        <w:tc>
          <w:tcPr>
            <w:tcW w:w="200" w:type="dxa"/>
            <w:vAlign w:val="bottom"/>
          </w:tcPr>
          <w:p w:rsidR="00E45E3B" w:rsidRDefault="00E45E3B" w:rsidP="00B24C0A">
            <w:pPr>
              <w:spacing w:line="20" w:lineRule="exact"/>
              <w:rPr>
                <w:sz w:val="1"/>
                <w:szCs w:val="1"/>
              </w:rPr>
            </w:pPr>
          </w:p>
        </w:tc>
        <w:tc>
          <w:tcPr>
            <w:tcW w:w="200" w:type="dxa"/>
            <w:vMerge/>
            <w:vAlign w:val="bottom"/>
          </w:tcPr>
          <w:p w:rsidR="00E45E3B" w:rsidRDefault="00E45E3B" w:rsidP="00B24C0A">
            <w:pPr>
              <w:spacing w:line="20" w:lineRule="exact"/>
              <w:rPr>
                <w:sz w:val="1"/>
                <w:szCs w:val="1"/>
              </w:rPr>
            </w:pPr>
          </w:p>
        </w:tc>
        <w:tc>
          <w:tcPr>
            <w:tcW w:w="80" w:type="dxa"/>
            <w:vAlign w:val="bottom"/>
          </w:tcPr>
          <w:p w:rsidR="00E45E3B" w:rsidRDefault="00E45E3B" w:rsidP="00B24C0A">
            <w:pPr>
              <w:spacing w:line="20" w:lineRule="exact"/>
              <w:rPr>
                <w:sz w:val="1"/>
                <w:szCs w:val="1"/>
              </w:rPr>
            </w:pPr>
          </w:p>
        </w:tc>
        <w:tc>
          <w:tcPr>
            <w:tcW w:w="140" w:type="dxa"/>
            <w:shd w:val="clear" w:color="auto" w:fill="000000"/>
            <w:vAlign w:val="bottom"/>
          </w:tcPr>
          <w:p w:rsidR="00E45E3B" w:rsidRDefault="00E45E3B" w:rsidP="00B24C0A">
            <w:pPr>
              <w:spacing w:line="20" w:lineRule="exact"/>
              <w:rPr>
                <w:sz w:val="1"/>
                <w:szCs w:val="1"/>
              </w:rPr>
            </w:pPr>
          </w:p>
        </w:tc>
        <w:tc>
          <w:tcPr>
            <w:tcW w:w="340" w:type="dxa"/>
            <w:shd w:val="clear" w:color="auto" w:fill="000000"/>
            <w:vAlign w:val="bottom"/>
          </w:tcPr>
          <w:p w:rsidR="00E45E3B" w:rsidRDefault="00E45E3B" w:rsidP="00B24C0A">
            <w:pPr>
              <w:spacing w:line="20" w:lineRule="exact"/>
              <w:rPr>
                <w:sz w:val="1"/>
                <w:szCs w:val="1"/>
              </w:rPr>
            </w:pPr>
          </w:p>
        </w:tc>
        <w:tc>
          <w:tcPr>
            <w:tcW w:w="260" w:type="dxa"/>
            <w:vAlign w:val="bottom"/>
          </w:tcPr>
          <w:p w:rsidR="00E45E3B" w:rsidRDefault="00E45E3B" w:rsidP="00B24C0A">
            <w:pPr>
              <w:spacing w:line="20" w:lineRule="exact"/>
              <w:rPr>
                <w:sz w:val="1"/>
                <w:szCs w:val="1"/>
              </w:rPr>
            </w:pPr>
          </w:p>
        </w:tc>
        <w:tc>
          <w:tcPr>
            <w:tcW w:w="1660" w:type="dxa"/>
            <w:vMerge/>
            <w:vAlign w:val="bottom"/>
          </w:tcPr>
          <w:p w:rsidR="00E45E3B" w:rsidRDefault="00E45E3B" w:rsidP="00B24C0A">
            <w:pPr>
              <w:spacing w:line="20" w:lineRule="exact"/>
              <w:rPr>
                <w:sz w:val="1"/>
                <w:szCs w:val="1"/>
              </w:rPr>
            </w:pPr>
          </w:p>
        </w:tc>
        <w:tc>
          <w:tcPr>
            <w:tcW w:w="440" w:type="dxa"/>
            <w:vAlign w:val="bottom"/>
          </w:tcPr>
          <w:p w:rsidR="00E45E3B" w:rsidRDefault="00E45E3B" w:rsidP="00B24C0A">
            <w:pPr>
              <w:spacing w:line="20" w:lineRule="exact"/>
              <w:rPr>
                <w:sz w:val="1"/>
                <w:szCs w:val="1"/>
              </w:rPr>
            </w:pPr>
          </w:p>
        </w:tc>
        <w:tc>
          <w:tcPr>
            <w:tcW w:w="20" w:type="dxa"/>
            <w:vAlign w:val="bottom"/>
          </w:tcPr>
          <w:p w:rsidR="00E45E3B" w:rsidRDefault="00E45E3B" w:rsidP="00B24C0A">
            <w:pPr>
              <w:spacing w:line="20" w:lineRule="exact"/>
              <w:rPr>
                <w:sz w:val="1"/>
                <w:szCs w:val="1"/>
              </w:rPr>
            </w:pPr>
          </w:p>
        </w:tc>
        <w:tc>
          <w:tcPr>
            <w:tcW w:w="440" w:type="dxa"/>
            <w:vAlign w:val="bottom"/>
          </w:tcPr>
          <w:p w:rsidR="00E45E3B" w:rsidRDefault="00E45E3B" w:rsidP="00B24C0A">
            <w:pPr>
              <w:spacing w:line="20" w:lineRule="exact"/>
              <w:rPr>
                <w:sz w:val="1"/>
                <w:szCs w:val="1"/>
              </w:rPr>
            </w:pPr>
          </w:p>
        </w:tc>
        <w:tc>
          <w:tcPr>
            <w:tcW w:w="1160" w:type="dxa"/>
            <w:vAlign w:val="bottom"/>
          </w:tcPr>
          <w:p w:rsidR="00E45E3B" w:rsidRDefault="00E45E3B" w:rsidP="00B24C0A">
            <w:pPr>
              <w:spacing w:line="20" w:lineRule="exact"/>
              <w:rPr>
                <w:sz w:val="1"/>
                <w:szCs w:val="1"/>
              </w:rPr>
            </w:pPr>
          </w:p>
        </w:tc>
        <w:tc>
          <w:tcPr>
            <w:tcW w:w="0" w:type="dxa"/>
            <w:vAlign w:val="bottom"/>
          </w:tcPr>
          <w:p w:rsidR="00E45E3B" w:rsidRDefault="00E45E3B" w:rsidP="00B24C0A">
            <w:pPr>
              <w:spacing w:line="20" w:lineRule="exact"/>
              <w:rPr>
                <w:sz w:val="1"/>
                <w:szCs w:val="1"/>
              </w:rPr>
            </w:pPr>
          </w:p>
        </w:tc>
      </w:tr>
      <w:tr w:rsidR="00E45E3B" w:rsidTr="00B24C0A">
        <w:trPr>
          <w:trHeight w:val="125"/>
        </w:trPr>
        <w:tc>
          <w:tcPr>
            <w:tcW w:w="1340" w:type="dxa"/>
            <w:vAlign w:val="bottom"/>
          </w:tcPr>
          <w:p w:rsidR="00E45E3B" w:rsidRDefault="00E45E3B" w:rsidP="00B24C0A">
            <w:pPr>
              <w:rPr>
                <w:sz w:val="10"/>
                <w:szCs w:val="10"/>
              </w:rPr>
            </w:pPr>
          </w:p>
        </w:tc>
        <w:tc>
          <w:tcPr>
            <w:tcW w:w="620" w:type="dxa"/>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34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140" w:type="dxa"/>
            <w:vMerge/>
            <w:vAlign w:val="bottom"/>
          </w:tcPr>
          <w:p w:rsidR="00E45E3B" w:rsidRDefault="00E45E3B" w:rsidP="00B24C0A">
            <w:pPr>
              <w:rPr>
                <w:sz w:val="10"/>
                <w:szCs w:val="10"/>
              </w:rPr>
            </w:pPr>
          </w:p>
        </w:tc>
        <w:tc>
          <w:tcPr>
            <w:tcW w:w="120" w:type="dxa"/>
            <w:vMerge w:val="restart"/>
            <w:vAlign w:val="bottom"/>
          </w:tcPr>
          <w:p w:rsidR="00E45E3B" w:rsidRDefault="00E45E3B" w:rsidP="00B24C0A">
            <w:pPr>
              <w:spacing w:line="217" w:lineRule="exact"/>
            </w:pPr>
            <w:r>
              <w:rPr>
                <w:rFonts w:eastAsia="Times New Roman"/>
                <w:i/>
                <w:iCs/>
                <w:w w:val="81"/>
              </w:rPr>
              <w:t>B</w:t>
            </w:r>
          </w:p>
        </w:tc>
        <w:tc>
          <w:tcPr>
            <w:tcW w:w="460" w:type="dxa"/>
            <w:gridSpan w:val="2"/>
            <w:vMerge/>
            <w:vAlign w:val="bottom"/>
          </w:tcPr>
          <w:p w:rsidR="00E45E3B" w:rsidRDefault="00E45E3B" w:rsidP="00B24C0A">
            <w:pPr>
              <w:rPr>
                <w:sz w:val="10"/>
                <w:szCs w:val="10"/>
              </w:rPr>
            </w:pPr>
          </w:p>
        </w:tc>
        <w:tc>
          <w:tcPr>
            <w:tcW w:w="940" w:type="dxa"/>
            <w:gridSpan w:val="6"/>
            <w:vMerge w:val="restart"/>
            <w:vAlign w:val="bottom"/>
          </w:tcPr>
          <w:p w:rsidR="00E45E3B" w:rsidRDefault="00E45E3B" w:rsidP="00B24C0A">
            <w:pPr>
              <w:ind w:right="360"/>
              <w:jc w:val="right"/>
            </w:pPr>
            <w:r>
              <w:rPr>
                <w:rFonts w:eastAsia="Times New Roman"/>
                <w:i/>
                <w:iCs/>
                <w:w w:val="95"/>
                <w:sz w:val="39"/>
                <w:szCs w:val="39"/>
                <w:vertAlign w:val="superscript"/>
              </w:rPr>
              <w:t>A</w:t>
            </w:r>
            <w:r>
              <w:rPr>
                <w:rFonts w:eastAsia="Times New Roman"/>
                <w:i/>
                <w:iCs/>
                <w:w w:val="95"/>
                <w:sz w:val="28"/>
                <w:szCs w:val="28"/>
              </w:rPr>
              <w:t xml:space="preserve"> АС</w:t>
            </w:r>
          </w:p>
        </w:tc>
        <w:tc>
          <w:tcPr>
            <w:tcW w:w="200" w:type="dxa"/>
            <w:vMerge/>
            <w:vAlign w:val="bottom"/>
          </w:tcPr>
          <w:p w:rsidR="00E45E3B" w:rsidRDefault="00E45E3B" w:rsidP="00B24C0A">
            <w:pPr>
              <w:rPr>
                <w:sz w:val="10"/>
                <w:szCs w:val="10"/>
              </w:rPr>
            </w:pPr>
          </w:p>
        </w:tc>
        <w:tc>
          <w:tcPr>
            <w:tcW w:w="560" w:type="dxa"/>
            <w:gridSpan w:val="3"/>
            <w:vMerge w:val="restart"/>
            <w:vAlign w:val="bottom"/>
          </w:tcPr>
          <w:p w:rsidR="00E45E3B" w:rsidRDefault="00E45E3B" w:rsidP="00B24C0A">
            <w:pPr>
              <w:jc w:val="center"/>
            </w:pPr>
            <w:r>
              <w:rPr>
                <w:rFonts w:eastAsia="Times New Roman"/>
                <w:sz w:val="28"/>
                <w:szCs w:val="28"/>
              </w:rPr>
              <w:t>1,58</w:t>
            </w:r>
          </w:p>
        </w:tc>
        <w:tc>
          <w:tcPr>
            <w:tcW w:w="260" w:type="dxa"/>
            <w:vAlign w:val="bottom"/>
          </w:tcPr>
          <w:p w:rsidR="00E45E3B" w:rsidRDefault="00E45E3B" w:rsidP="00B24C0A">
            <w:pPr>
              <w:rPr>
                <w:sz w:val="10"/>
                <w:szCs w:val="10"/>
              </w:rPr>
            </w:pPr>
          </w:p>
        </w:tc>
        <w:tc>
          <w:tcPr>
            <w:tcW w:w="1660" w:type="dxa"/>
            <w:vMerge/>
            <w:vAlign w:val="bottom"/>
          </w:tcPr>
          <w:p w:rsidR="00E45E3B" w:rsidRDefault="00E45E3B" w:rsidP="00B24C0A">
            <w:pPr>
              <w:rPr>
                <w:sz w:val="10"/>
                <w:szCs w:val="10"/>
              </w:rPr>
            </w:pPr>
          </w:p>
        </w:tc>
        <w:tc>
          <w:tcPr>
            <w:tcW w:w="44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440" w:type="dxa"/>
            <w:vAlign w:val="bottom"/>
          </w:tcPr>
          <w:p w:rsidR="00E45E3B" w:rsidRDefault="00E45E3B" w:rsidP="00B24C0A">
            <w:pPr>
              <w:rPr>
                <w:sz w:val="10"/>
                <w:szCs w:val="10"/>
              </w:rPr>
            </w:pPr>
          </w:p>
        </w:tc>
        <w:tc>
          <w:tcPr>
            <w:tcW w:w="116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336"/>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20" w:type="dxa"/>
            <w:vMerge/>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940" w:type="dxa"/>
            <w:gridSpan w:val="6"/>
            <w:vMerge/>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560" w:type="dxa"/>
            <w:gridSpan w:val="3"/>
            <w:vMerge/>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6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814"/>
        </w:trPr>
        <w:tc>
          <w:tcPr>
            <w:tcW w:w="1340" w:type="dxa"/>
            <w:vAlign w:val="bottom"/>
          </w:tcPr>
          <w:p w:rsidR="00E45E3B" w:rsidRDefault="00E45E3B" w:rsidP="00B24C0A">
            <w:pPr>
              <w:rPr>
                <w:sz w:val="24"/>
                <w:szCs w:val="24"/>
              </w:rPr>
            </w:pPr>
          </w:p>
        </w:tc>
        <w:tc>
          <w:tcPr>
            <w:tcW w:w="6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420" w:type="dxa"/>
            <w:gridSpan w:val="3"/>
            <w:vAlign w:val="bottom"/>
          </w:tcPr>
          <w:p w:rsidR="00E45E3B" w:rsidRDefault="00E45E3B" w:rsidP="00B24C0A">
            <w:pPr>
              <w:jc w:val="right"/>
            </w:pPr>
            <w:r>
              <w:rPr>
                <w:rFonts w:cs="Calibri"/>
              </w:rPr>
              <w:t>60</w:t>
            </w:r>
          </w:p>
        </w:tc>
        <w:tc>
          <w:tcPr>
            <w:tcW w:w="340" w:type="dxa"/>
            <w:vAlign w:val="bottom"/>
          </w:tcPr>
          <w:p w:rsidR="00E45E3B" w:rsidRDefault="00E45E3B" w:rsidP="00B24C0A">
            <w:pPr>
              <w:rPr>
                <w:sz w:val="24"/>
                <w:szCs w:val="24"/>
              </w:rPr>
            </w:pPr>
          </w:p>
        </w:tc>
        <w:tc>
          <w:tcPr>
            <w:tcW w:w="260" w:type="dxa"/>
            <w:vAlign w:val="bottom"/>
          </w:tcPr>
          <w:p w:rsidR="00E45E3B" w:rsidRDefault="00E45E3B" w:rsidP="00B24C0A">
            <w:pPr>
              <w:rPr>
                <w:sz w:val="24"/>
                <w:szCs w:val="24"/>
              </w:rPr>
            </w:pPr>
          </w:p>
        </w:tc>
        <w:tc>
          <w:tcPr>
            <w:tcW w:w="166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116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02016" behindDoc="1" locked="0" layoutInCell="0" allowOverlap="1">
            <wp:simplePos x="0" y="0"/>
            <wp:positionH relativeFrom="column">
              <wp:posOffset>1680845</wp:posOffset>
            </wp:positionH>
            <wp:positionV relativeFrom="paragraph">
              <wp:posOffset>-3913505</wp:posOffset>
            </wp:positionV>
            <wp:extent cx="1861185" cy="311785"/>
            <wp:effectExtent l="0" t="0" r="0" b="0"/>
            <wp:wrapNone/>
            <wp:docPr id="2664"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271">
                      <a:extLst/>
                    </a:blip>
                    <a:srcRect/>
                    <a:stretch>
                      <a:fillRect/>
                    </a:stretch>
                  </pic:blipFill>
                  <pic:spPr bwMode="auto">
                    <a:xfrm>
                      <a:off x="0" y="0"/>
                      <a:ext cx="1861185" cy="311785"/>
                    </a:xfrm>
                    <a:prstGeom prst="rect">
                      <a:avLst/>
                    </a:prstGeom>
                    <a:noFill/>
                  </pic:spPr>
                </pic:pic>
              </a:graphicData>
            </a:graphic>
          </wp:anchor>
        </w:drawing>
      </w:r>
      <w:r>
        <w:rPr>
          <w:noProof/>
          <w:lang w:eastAsia="ru-RU"/>
        </w:rPr>
        <w:drawing>
          <wp:anchor distT="0" distB="0" distL="114300" distR="114300" simplePos="0" relativeHeight="254103040" behindDoc="1" locked="0" layoutInCell="0" allowOverlap="1">
            <wp:simplePos x="0" y="0"/>
            <wp:positionH relativeFrom="column">
              <wp:posOffset>4371975</wp:posOffset>
            </wp:positionH>
            <wp:positionV relativeFrom="paragraph">
              <wp:posOffset>-3451860</wp:posOffset>
            </wp:positionV>
            <wp:extent cx="718820" cy="307340"/>
            <wp:effectExtent l="0" t="0" r="0" b="0"/>
            <wp:wrapNone/>
            <wp:docPr id="2665"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272">
                      <a:extLst/>
                    </a:blip>
                    <a:srcRect/>
                    <a:stretch>
                      <a:fillRect/>
                    </a:stretch>
                  </pic:blipFill>
                  <pic:spPr bwMode="auto">
                    <a:xfrm>
                      <a:off x="0" y="0"/>
                      <a:ext cx="718820" cy="307340"/>
                    </a:xfrm>
                    <a:prstGeom prst="rect">
                      <a:avLst/>
                    </a:prstGeom>
                    <a:noFill/>
                  </pic:spPr>
                </pic:pic>
              </a:graphicData>
            </a:graphic>
          </wp:anchor>
        </w:drawing>
      </w:r>
      <w:r>
        <w:rPr>
          <w:noProof/>
          <w:lang w:eastAsia="ru-RU"/>
        </w:rPr>
        <w:drawing>
          <wp:anchor distT="0" distB="0" distL="114300" distR="114300" simplePos="0" relativeHeight="254104064" behindDoc="1" locked="0" layoutInCell="0" allowOverlap="1">
            <wp:simplePos x="0" y="0"/>
            <wp:positionH relativeFrom="column">
              <wp:posOffset>565150</wp:posOffset>
            </wp:positionH>
            <wp:positionV relativeFrom="paragraph">
              <wp:posOffset>-2812415</wp:posOffset>
            </wp:positionV>
            <wp:extent cx="4991735" cy="1000125"/>
            <wp:effectExtent l="0" t="0" r="0" b="0"/>
            <wp:wrapNone/>
            <wp:docPr id="2666"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273">
                      <a:extLst/>
                    </a:blip>
                    <a:srcRect/>
                    <a:stretch>
                      <a:fillRect/>
                    </a:stretch>
                  </pic:blipFill>
                  <pic:spPr bwMode="auto">
                    <a:xfrm>
                      <a:off x="0" y="0"/>
                      <a:ext cx="4991735" cy="1000125"/>
                    </a:xfrm>
                    <a:prstGeom prst="rect">
                      <a:avLst/>
                    </a:prstGeom>
                    <a:noFill/>
                  </pic:spPr>
                </pic:pic>
              </a:graphicData>
            </a:graphic>
          </wp:anchor>
        </w:drawing>
      </w:r>
      <w:r>
        <w:rPr>
          <w:noProof/>
          <w:lang w:eastAsia="ru-RU"/>
        </w:rPr>
        <w:drawing>
          <wp:anchor distT="0" distB="0" distL="114300" distR="114300" simplePos="0" relativeHeight="254105088" behindDoc="1" locked="0" layoutInCell="0" allowOverlap="1">
            <wp:simplePos x="0" y="0"/>
            <wp:positionH relativeFrom="column">
              <wp:posOffset>1896745</wp:posOffset>
            </wp:positionH>
            <wp:positionV relativeFrom="paragraph">
              <wp:posOffset>-987425</wp:posOffset>
            </wp:positionV>
            <wp:extent cx="2148840" cy="306705"/>
            <wp:effectExtent l="0" t="0" r="0" b="0"/>
            <wp:wrapNone/>
            <wp:docPr id="2667"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1274">
                      <a:extLst/>
                    </a:blip>
                    <a:srcRect/>
                    <a:stretch>
                      <a:fillRect/>
                    </a:stretch>
                  </pic:blipFill>
                  <pic:spPr bwMode="auto">
                    <a:xfrm>
                      <a:off x="0" y="0"/>
                      <a:ext cx="2148840" cy="306705"/>
                    </a:xfrm>
                    <a:prstGeom prst="rect">
                      <a:avLst/>
                    </a:prstGeom>
                    <a:noFill/>
                  </pic:spPr>
                </pic:pic>
              </a:graphicData>
            </a:graphic>
          </wp:anchor>
        </w:drawing>
      </w:r>
    </w:p>
    <w:p w:rsidR="00E45E3B" w:rsidRDefault="00E45E3B" w:rsidP="00E45E3B">
      <w:pPr>
        <w:sectPr w:rsidR="00E45E3B">
          <w:pgSz w:w="11900" w:h="16838"/>
          <w:pgMar w:top="1123" w:right="1440" w:bottom="843" w:left="1140" w:header="0" w:footer="0" w:gutter="0"/>
          <w:cols w:space="720" w:equalWidth="0">
            <w:col w:w="9326"/>
          </w:cols>
        </w:sectPr>
      </w:pPr>
    </w:p>
    <w:p w:rsidR="00E45E3B" w:rsidRDefault="00E45E3B" w:rsidP="00E45E3B">
      <w:pPr>
        <w:spacing w:line="376" w:lineRule="exact"/>
      </w:pPr>
      <w:r>
        <w:rPr>
          <w:noProof/>
          <w:lang w:eastAsia="ru-RU"/>
        </w:rPr>
        <w:lastRenderedPageBreak/>
        <w:drawing>
          <wp:anchor distT="0" distB="0" distL="114300" distR="114300" simplePos="0" relativeHeight="254106112" behindDoc="1" locked="0" layoutInCell="0" allowOverlap="1">
            <wp:simplePos x="0" y="0"/>
            <wp:positionH relativeFrom="page">
              <wp:posOffset>897890</wp:posOffset>
            </wp:positionH>
            <wp:positionV relativeFrom="page">
              <wp:posOffset>719455</wp:posOffset>
            </wp:positionV>
            <wp:extent cx="3594735" cy="2926080"/>
            <wp:effectExtent l="0" t="0" r="0" b="0"/>
            <wp:wrapNone/>
            <wp:docPr id="2668"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275">
                      <a:clrChange>
                        <a:clrFrom>
                          <a:srgbClr val="FFFFFF"/>
                        </a:clrFrom>
                        <a:clrTo>
                          <a:srgbClr val="FFFFFF">
                            <a:alpha val="0"/>
                          </a:srgbClr>
                        </a:clrTo>
                      </a:clrChange>
                      <a:extLst/>
                    </a:blip>
                    <a:srcRect/>
                    <a:stretch>
                      <a:fillRect/>
                    </a:stretch>
                  </pic:blipFill>
                  <pic:spPr bwMode="auto">
                    <a:xfrm>
                      <a:off x="0" y="0"/>
                      <a:ext cx="3594735" cy="2926080"/>
                    </a:xfrm>
                    <a:prstGeom prst="rect">
                      <a:avLst/>
                    </a:prstGeom>
                    <a:noFill/>
                  </pic:spPr>
                </pic:pic>
              </a:graphicData>
            </a:graphic>
          </wp:anchor>
        </w:drawing>
      </w:r>
    </w:p>
    <w:p w:rsidR="00E45E3B" w:rsidRDefault="00E45E3B" w:rsidP="00E45E3B">
      <w:pPr>
        <w:ind w:left="5640"/>
      </w:pPr>
      <w:r>
        <w:rPr>
          <w:rFonts w:ascii="Symbol" w:eastAsia="Symbol" w:hAnsi="Symbol" w:cs="Symbol"/>
          <w:sz w:val="30"/>
          <w:szCs w:val="30"/>
        </w:rPr>
        <w:t></w:t>
      </w:r>
      <w:r>
        <w:rPr>
          <w:rFonts w:eastAsia="Times New Roman"/>
          <w:sz w:val="30"/>
          <w:szCs w:val="30"/>
        </w:rPr>
        <w:t xml:space="preserve"> – угловая скорость</w:t>
      </w:r>
    </w:p>
    <w:p w:rsidR="00E45E3B" w:rsidRDefault="00E45E3B" w:rsidP="00E45E3B">
      <w:pPr>
        <w:spacing w:line="238" w:lineRule="auto"/>
        <w:ind w:left="5640"/>
      </w:pPr>
      <w:r>
        <w:rPr>
          <w:rFonts w:eastAsia="Times New Roman"/>
          <w:i/>
          <w:iCs/>
          <w:sz w:val="30"/>
          <w:szCs w:val="30"/>
        </w:rPr>
        <w:t>v</w:t>
      </w:r>
      <w:r>
        <w:rPr>
          <w:rFonts w:eastAsia="Times New Roman"/>
          <w:i/>
          <w:iCs/>
          <w:sz w:val="18"/>
          <w:szCs w:val="18"/>
        </w:rPr>
        <w:t>A</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линейная скорость точки</w:t>
      </w:r>
    </w:p>
    <w:p w:rsidR="00E45E3B" w:rsidRDefault="00E45E3B" w:rsidP="00E45E3B">
      <w:pPr>
        <w:spacing w:line="2" w:lineRule="exact"/>
      </w:pPr>
    </w:p>
    <w:p w:rsidR="00E45E3B" w:rsidRDefault="00E45E3B" w:rsidP="00E45E3B">
      <w:pPr>
        <w:ind w:left="5640"/>
      </w:pPr>
      <w:r>
        <w:rPr>
          <w:rFonts w:eastAsia="Times New Roman"/>
          <w:i/>
          <w:iCs/>
          <w:sz w:val="30"/>
          <w:szCs w:val="30"/>
        </w:rPr>
        <w:t>А</w:t>
      </w:r>
    </w:p>
    <w:p w:rsidR="00E45E3B" w:rsidRDefault="00E45E3B" w:rsidP="00E45E3B">
      <w:pPr>
        <w:spacing w:line="1" w:lineRule="exact"/>
      </w:pPr>
    </w:p>
    <w:p w:rsidR="00E45E3B" w:rsidRDefault="00E45E3B" w:rsidP="00E45E3B">
      <w:pPr>
        <w:jc w:val="right"/>
      </w:pPr>
      <w:r>
        <w:rPr>
          <w:rFonts w:eastAsia="Times New Roman"/>
          <w:i/>
          <w:iCs/>
          <w:sz w:val="30"/>
          <w:szCs w:val="30"/>
        </w:rPr>
        <w:t>v</w:t>
      </w:r>
      <w:r>
        <w:rPr>
          <w:rFonts w:eastAsia="Times New Roman"/>
          <w:sz w:val="18"/>
          <w:szCs w:val="18"/>
        </w:rPr>
        <w:t>В</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линейная скорость точки</w:t>
      </w:r>
    </w:p>
    <w:p w:rsidR="00E45E3B" w:rsidRDefault="00E45E3B" w:rsidP="00E45E3B">
      <w:pPr>
        <w:spacing w:line="238" w:lineRule="auto"/>
        <w:ind w:left="5640"/>
      </w:pPr>
      <w:r>
        <w:rPr>
          <w:rFonts w:eastAsia="Times New Roman"/>
          <w:i/>
          <w:iCs/>
          <w:sz w:val="30"/>
          <w:szCs w:val="30"/>
        </w:rPr>
        <w:t>В</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79" w:lineRule="exact"/>
      </w:pPr>
    </w:p>
    <w:p w:rsidR="00E45E3B" w:rsidRDefault="00E45E3B" w:rsidP="00E45E3B">
      <w:pPr>
        <w:ind w:left="260"/>
      </w:pPr>
      <w:r>
        <w:rPr>
          <w:rFonts w:eastAsia="Times New Roman"/>
          <w:b/>
          <w:bCs/>
          <w:sz w:val="24"/>
          <w:szCs w:val="24"/>
        </w:rPr>
        <w:t xml:space="preserve">Рис. 5.7. </w:t>
      </w:r>
      <w:r>
        <w:rPr>
          <w:rFonts w:ascii="Times New Roman CYR" w:eastAsia="Times New Roman CYR" w:hAnsi="Times New Roman CYR" w:cs="Times New Roman CYR"/>
          <w:b/>
          <w:bCs/>
          <w:sz w:val="24"/>
          <w:szCs w:val="24"/>
        </w:rPr>
        <w:t>Расчётная</w:t>
      </w:r>
      <w:r>
        <w:rPr>
          <w:rFonts w:eastAsia="Times New Roman"/>
          <w:b/>
          <w:bCs/>
          <w:sz w:val="24"/>
          <w:szCs w:val="24"/>
        </w:rPr>
        <w:t xml:space="preserve"> схема кривошипно-шатунного механизма</w:t>
      </w:r>
    </w:p>
    <w:p w:rsidR="00E45E3B" w:rsidRDefault="00E45E3B" w:rsidP="00E45E3B">
      <w:pPr>
        <w:spacing w:line="339" w:lineRule="exact"/>
      </w:pPr>
    </w:p>
    <w:p w:rsidR="00E45E3B" w:rsidRDefault="00E45E3B" w:rsidP="007D0F7C">
      <w:pPr>
        <w:numPr>
          <w:ilvl w:val="0"/>
          <w:numId w:val="101"/>
        </w:numPr>
        <w:tabs>
          <w:tab w:val="left" w:pos="1280"/>
        </w:tabs>
        <w:spacing w:after="0" w:line="240" w:lineRule="auto"/>
        <w:ind w:left="1280" w:hanging="298"/>
        <w:rPr>
          <w:rFonts w:eastAsia="Times New Roman"/>
          <w:sz w:val="30"/>
          <w:szCs w:val="30"/>
        </w:rPr>
      </w:pPr>
      <w:r>
        <w:rPr>
          <w:rFonts w:eastAsia="Times New Roman"/>
          <w:sz w:val="30"/>
          <w:szCs w:val="30"/>
        </w:rPr>
        <w:t xml:space="preserve">Аналогично найдём скорость точки </w:t>
      </w:r>
      <w:r>
        <w:rPr>
          <w:rFonts w:eastAsia="Times New Roman"/>
          <w:i/>
          <w:iCs/>
          <w:sz w:val="30"/>
          <w:szCs w:val="30"/>
        </w:rPr>
        <w:t>Д</w:t>
      </w:r>
      <w:r>
        <w:rPr>
          <w:rFonts w:eastAsia="Times New Roman"/>
          <w:sz w:val="30"/>
          <w:szCs w:val="30"/>
        </w:rPr>
        <w:t>:</w:t>
      </w:r>
    </w:p>
    <w:p w:rsidR="00E45E3B" w:rsidRDefault="00E45E3B" w:rsidP="00E45E3B">
      <w:pPr>
        <w:spacing w:line="20" w:lineRule="exact"/>
      </w:pPr>
      <w:r>
        <w:rPr>
          <w:noProof/>
          <w:lang w:eastAsia="ru-RU"/>
        </w:rPr>
        <w:drawing>
          <wp:anchor distT="0" distB="0" distL="114300" distR="114300" simplePos="0" relativeHeight="254107136" behindDoc="1" locked="0" layoutInCell="0" allowOverlap="1">
            <wp:simplePos x="0" y="0"/>
            <wp:positionH relativeFrom="column">
              <wp:posOffset>1668780</wp:posOffset>
            </wp:positionH>
            <wp:positionV relativeFrom="paragraph">
              <wp:posOffset>33020</wp:posOffset>
            </wp:positionV>
            <wp:extent cx="3819525" cy="313690"/>
            <wp:effectExtent l="0" t="0" r="0" b="0"/>
            <wp:wrapNone/>
            <wp:docPr id="2669"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1276">
                      <a:extLst/>
                    </a:blip>
                    <a:srcRect/>
                    <a:stretch>
                      <a:fillRect/>
                    </a:stretch>
                  </pic:blipFill>
                  <pic:spPr bwMode="auto">
                    <a:xfrm>
                      <a:off x="0" y="0"/>
                      <a:ext cx="3819525" cy="313690"/>
                    </a:xfrm>
                    <a:prstGeom prst="rect">
                      <a:avLst/>
                    </a:prstGeom>
                    <a:noFill/>
                  </pic:spPr>
                </pic:pic>
              </a:graphicData>
            </a:graphic>
          </wp:anchor>
        </w:drawing>
      </w:r>
    </w:p>
    <w:p w:rsidR="00E45E3B" w:rsidRDefault="00E45E3B" w:rsidP="00E45E3B">
      <w:pPr>
        <w:spacing w:line="73" w:lineRule="exact"/>
      </w:pPr>
    </w:p>
    <w:tbl>
      <w:tblPr>
        <w:tblW w:w="0" w:type="auto"/>
        <w:tblInd w:w="2180" w:type="dxa"/>
        <w:tblLayout w:type="fixed"/>
        <w:tblCellMar>
          <w:left w:w="0" w:type="dxa"/>
          <w:right w:w="0" w:type="dxa"/>
        </w:tblCellMar>
        <w:tblLook w:val="04A0" w:firstRow="1" w:lastRow="0" w:firstColumn="1" w:lastColumn="0" w:noHBand="0" w:noVBand="1"/>
      </w:tblPr>
      <w:tblGrid>
        <w:gridCol w:w="480"/>
        <w:gridCol w:w="80"/>
        <w:gridCol w:w="640"/>
        <w:gridCol w:w="480"/>
        <w:gridCol w:w="440"/>
        <w:gridCol w:w="540"/>
        <w:gridCol w:w="60"/>
        <w:gridCol w:w="460"/>
        <w:gridCol w:w="820"/>
        <w:gridCol w:w="1140"/>
        <w:gridCol w:w="20"/>
      </w:tblGrid>
      <w:tr w:rsidR="00E45E3B" w:rsidTr="00B24C0A">
        <w:trPr>
          <w:trHeight w:val="475"/>
        </w:trPr>
        <w:tc>
          <w:tcPr>
            <w:tcW w:w="480" w:type="dxa"/>
            <w:vAlign w:val="bottom"/>
          </w:tcPr>
          <w:p w:rsidR="00E45E3B" w:rsidRDefault="00E45E3B" w:rsidP="00B24C0A">
            <w:r>
              <w:rPr>
                <w:rFonts w:eastAsia="Times New Roman"/>
                <w:i/>
                <w:iCs/>
                <w:sz w:val="27"/>
                <w:szCs w:val="27"/>
              </w:rPr>
              <w:t>DC</w:t>
            </w:r>
          </w:p>
        </w:tc>
        <w:tc>
          <w:tcPr>
            <w:tcW w:w="80" w:type="dxa"/>
            <w:vAlign w:val="bottom"/>
          </w:tcPr>
          <w:p w:rsidR="00E45E3B" w:rsidRDefault="00E45E3B" w:rsidP="00B24C0A">
            <w:pPr>
              <w:rPr>
                <w:sz w:val="24"/>
                <w:szCs w:val="24"/>
              </w:rPr>
            </w:pPr>
          </w:p>
        </w:tc>
        <w:tc>
          <w:tcPr>
            <w:tcW w:w="1120" w:type="dxa"/>
            <w:gridSpan w:val="2"/>
            <w:vAlign w:val="bottom"/>
          </w:tcPr>
          <w:p w:rsidR="00E45E3B" w:rsidRDefault="00E45E3B" w:rsidP="00B24C0A">
            <w:pPr>
              <w:ind w:left="440"/>
            </w:pPr>
            <w:r>
              <w:rPr>
                <w:rFonts w:eastAsia="Times New Roman"/>
                <w:i/>
                <w:iCs/>
                <w:sz w:val="27"/>
                <w:szCs w:val="27"/>
              </w:rPr>
              <w:t xml:space="preserve">ОD </w:t>
            </w:r>
            <w:r>
              <w:rPr>
                <w:rFonts w:eastAsia="Times New Roman"/>
                <w:sz w:val="37"/>
                <w:szCs w:val="37"/>
                <w:vertAlign w:val="superscript"/>
              </w:rPr>
              <w:t>2</w:t>
            </w:r>
          </w:p>
        </w:tc>
        <w:tc>
          <w:tcPr>
            <w:tcW w:w="980" w:type="dxa"/>
            <w:gridSpan w:val="2"/>
            <w:vAlign w:val="bottom"/>
          </w:tcPr>
          <w:p w:rsidR="00E45E3B" w:rsidRDefault="00E45E3B" w:rsidP="00B24C0A">
            <w:pPr>
              <w:ind w:left="340"/>
            </w:pPr>
            <w:r>
              <w:rPr>
                <w:rFonts w:eastAsia="Times New Roman"/>
                <w:i/>
                <w:iCs/>
                <w:sz w:val="27"/>
                <w:szCs w:val="27"/>
              </w:rPr>
              <w:t xml:space="preserve">OC </w:t>
            </w:r>
            <w:r>
              <w:rPr>
                <w:rFonts w:eastAsia="Times New Roman"/>
                <w:sz w:val="37"/>
                <w:szCs w:val="37"/>
                <w:vertAlign w:val="superscript"/>
              </w:rPr>
              <w:t>2</w:t>
            </w:r>
          </w:p>
        </w:tc>
        <w:tc>
          <w:tcPr>
            <w:tcW w:w="60" w:type="dxa"/>
            <w:vAlign w:val="bottom"/>
          </w:tcPr>
          <w:p w:rsidR="00E45E3B" w:rsidRDefault="00E45E3B" w:rsidP="00B24C0A">
            <w:pPr>
              <w:rPr>
                <w:sz w:val="24"/>
                <w:szCs w:val="24"/>
              </w:rPr>
            </w:pPr>
          </w:p>
        </w:tc>
        <w:tc>
          <w:tcPr>
            <w:tcW w:w="2420" w:type="dxa"/>
            <w:gridSpan w:val="3"/>
            <w:vAlign w:val="bottom"/>
          </w:tcPr>
          <w:p w:rsidR="00E45E3B" w:rsidRDefault="00E45E3B" w:rsidP="00B24C0A">
            <w:pPr>
              <w:ind w:left="220"/>
            </w:pPr>
            <w:r>
              <w:rPr>
                <w:rFonts w:eastAsia="Times New Roman"/>
                <w:sz w:val="27"/>
                <w:szCs w:val="27"/>
              </w:rPr>
              <w:t>2</w:t>
            </w:r>
            <w:r>
              <w:rPr>
                <w:rFonts w:eastAsia="Times New Roman"/>
                <w:i/>
                <w:iCs/>
                <w:sz w:val="27"/>
                <w:szCs w:val="27"/>
              </w:rPr>
              <w:t>OD OC</w:t>
            </w:r>
            <w:r>
              <w:rPr>
                <w:rFonts w:eastAsia="Times New Roman"/>
                <w:sz w:val="27"/>
                <w:szCs w:val="27"/>
              </w:rPr>
              <w:t xml:space="preserve">  сos30</w:t>
            </w:r>
            <w:r>
              <w:rPr>
                <w:rFonts w:eastAsia="Times New Roman"/>
                <w:sz w:val="37"/>
                <w:szCs w:val="37"/>
                <w:vertAlign w:val="superscript"/>
              </w:rPr>
              <w:t>0</w:t>
            </w:r>
          </w:p>
        </w:tc>
        <w:tc>
          <w:tcPr>
            <w:tcW w:w="0" w:type="dxa"/>
            <w:vAlign w:val="bottom"/>
          </w:tcPr>
          <w:p w:rsidR="00E45E3B" w:rsidRDefault="00E45E3B" w:rsidP="00B24C0A">
            <w:pPr>
              <w:rPr>
                <w:sz w:val="1"/>
                <w:szCs w:val="1"/>
              </w:rPr>
            </w:pPr>
          </w:p>
        </w:tc>
      </w:tr>
      <w:tr w:rsidR="00E45E3B" w:rsidTr="00B24C0A">
        <w:trPr>
          <w:trHeight w:val="50"/>
        </w:trPr>
        <w:tc>
          <w:tcPr>
            <w:tcW w:w="480" w:type="dxa"/>
            <w:vAlign w:val="bottom"/>
          </w:tcPr>
          <w:p w:rsidR="00E45E3B" w:rsidRDefault="00E45E3B" w:rsidP="00B24C0A">
            <w:pPr>
              <w:rPr>
                <w:sz w:val="4"/>
                <w:szCs w:val="4"/>
              </w:rPr>
            </w:pPr>
          </w:p>
        </w:tc>
        <w:tc>
          <w:tcPr>
            <w:tcW w:w="80" w:type="dxa"/>
            <w:vAlign w:val="bottom"/>
          </w:tcPr>
          <w:p w:rsidR="00E45E3B" w:rsidRDefault="00E45E3B" w:rsidP="00B24C0A">
            <w:pPr>
              <w:rPr>
                <w:sz w:val="4"/>
                <w:szCs w:val="4"/>
              </w:rPr>
            </w:pPr>
          </w:p>
        </w:tc>
        <w:tc>
          <w:tcPr>
            <w:tcW w:w="640" w:type="dxa"/>
            <w:tcBorders>
              <w:bottom w:val="single" w:sz="8" w:space="0" w:color="auto"/>
            </w:tcBorders>
            <w:vAlign w:val="bottom"/>
          </w:tcPr>
          <w:p w:rsidR="00E45E3B" w:rsidRDefault="00E45E3B" w:rsidP="00B24C0A">
            <w:pPr>
              <w:rPr>
                <w:sz w:val="4"/>
                <w:szCs w:val="4"/>
              </w:rPr>
            </w:pPr>
          </w:p>
        </w:tc>
        <w:tc>
          <w:tcPr>
            <w:tcW w:w="1520" w:type="dxa"/>
            <w:gridSpan w:val="4"/>
            <w:tcBorders>
              <w:bottom w:val="single" w:sz="8" w:space="0" w:color="auto"/>
            </w:tcBorders>
            <w:vAlign w:val="bottom"/>
          </w:tcPr>
          <w:p w:rsidR="00E45E3B" w:rsidRDefault="00E45E3B" w:rsidP="00B24C0A">
            <w:pPr>
              <w:rPr>
                <w:sz w:val="4"/>
                <w:szCs w:val="4"/>
              </w:rPr>
            </w:pPr>
          </w:p>
        </w:tc>
        <w:tc>
          <w:tcPr>
            <w:tcW w:w="1280" w:type="dxa"/>
            <w:gridSpan w:val="2"/>
            <w:tcBorders>
              <w:bottom w:val="single" w:sz="8" w:space="0" w:color="auto"/>
            </w:tcBorders>
            <w:vAlign w:val="bottom"/>
          </w:tcPr>
          <w:p w:rsidR="00E45E3B" w:rsidRDefault="00E45E3B" w:rsidP="00B24C0A">
            <w:pPr>
              <w:rPr>
                <w:sz w:val="4"/>
                <w:szCs w:val="4"/>
              </w:rPr>
            </w:pPr>
          </w:p>
        </w:tc>
        <w:tc>
          <w:tcPr>
            <w:tcW w:w="1140" w:type="dxa"/>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416"/>
        </w:trPr>
        <w:tc>
          <w:tcPr>
            <w:tcW w:w="480" w:type="dxa"/>
            <w:vAlign w:val="bottom"/>
          </w:tcPr>
          <w:p w:rsidR="00E45E3B" w:rsidRDefault="00E45E3B" w:rsidP="00B24C0A">
            <w:pPr>
              <w:rPr>
                <w:sz w:val="24"/>
                <w:szCs w:val="24"/>
              </w:rPr>
            </w:pPr>
          </w:p>
        </w:tc>
        <w:tc>
          <w:tcPr>
            <w:tcW w:w="720" w:type="dxa"/>
            <w:gridSpan w:val="2"/>
            <w:vAlign w:val="bottom"/>
          </w:tcPr>
          <w:p w:rsidR="00E45E3B" w:rsidRDefault="00E45E3B" w:rsidP="00B24C0A">
            <w:pPr>
              <w:spacing w:line="415" w:lineRule="exact"/>
              <w:ind w:right="44"/>
              <w:jc w:val="right"/>
            </w:pPr>
            <w:r>
              <w:rPr>
                <w:rFonts w:eastAsia="Times New Roman"/>
                <w:sz w:val="27"/>
                <w:szCs w:val="27"/>
              </w:rPr>
              <w:t>0,9</w:t>
            </w:r>
            <w:r>
              <w:rPr>
                <w:rFonts w:eastAsia="Times New Roman"/>
                <w:sz w:val="37"/>
                <w:szCs w:val="37"/>
                <w:vertAlign w:val="superscript"/>
              </w:rPr>
              <w:t>2</w:t>
            </w:r>
          </w:p>
        </w:tc>
        <w:tc>
          <w:tcPr>
            <w:tcW w:w="2800" w:type="dxa"/>
            <w:gridSpan w:val="6"/>
            <w:vAlign w:val="bottom"/>
          </w:tcPr>
          <w:p w:rsidR="00E45E3B" w:rsidRDefault="00E45E3B" w:rsidP="00B24C0A">
            <w:pPr>
              <w:ind w:left="160"/>
            </w:pPr>
            <w:r>
              <w:rPr>
                <w:rFonts w:eastAsia="Times New Roman"/>
                <w:sz w:val="27"/>
                <w:szCs w:val="27"/>
              </w:rPr>
              <w:t>2,8   2 09  2,08 0,866</w:t>
            </w:r>
          </w:p>
        </w:tc>
        <w:tc>
          <w:tcPr>
            <w:tcW w:w="1140" w:type="dxa"/>
            <w:vAlign w:val="bottom"/>
          </w:tcPr>
          <w:p w:rsidR="00E45E3B" w:rsidRDefault="00E45E3B" w:rsidP="00B24C0A">
            <w:pPr>
              <w:spacing w:line="343" w:lineRule="exact"/>
              <w:ind w:left="300"/>
            </w:pPr>
            <w:r>
              <w:rPr>
                <w:rFonts w:eastAsia="Times New Roman"/>
                <w:sz w:val="27"/>
                <w:szCs w:val="27"/>
              </w:rPr>
              <w:t xml:space="preserve">1,38 </w:t>
            </w:r>
            <w:r>
              <w:rPr>
                <w:rFonts w:eastAsia="Times New Roman"/>
                <w:sz w:val="30"/>
                <w:szCs w:val="30"/>
              </w:rPr>
              <w:t>м,</w:t>
            </w:r>
          </w:p>
        </w:tc>
        <w:tc>
          <w:tcPr>
            <w:tcW w:w="0" w:type="dxa"/>
            <w:vAlign w:val="bottom"/>
          </w:tcPr>
          <w:p w:rsidR="00E45E3B" w:rsidRDefault="00E45E3B" w:rsidP="00B24C0A">
            <w:pPr>
              <w:rPr>
                <w:sz w:val="1"/>
                <w:szCs w:val="1"/>
              </w:rPr>
            </w:pPr>
          </w:p>
        </w:tc>
      </w:tr>
      <w:tr w:rsidR="00E45E3B" w:rsidTr="00B24C0A">
        <w:trPr>
          <w:trHeight w:val="348"/>
        </w:trPr>
        <w:tc>
          <w:tcPr>
            <w:tcW w:w="4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640" w:type="dxa"/>
            <w:vMerge w:val="restart"/>
            <w:vAlign w:val="bottom"/>
          </w:tcPr>
          <w:p w:rsidR="00E45E3B" w:rsidRDefault="00E45E3B" w:rsidP="00B24C0A">
            <w:pPr>
              <w:ind w:right="84"/>
              <w:jc w:val="right"/>
            </w:pPr>
            <w:r>
              <w:rPr>
                <w:rFonts w:eastAsia="Times New Roman"/>
                <w:i/>
                <w:iCs/>
                <w:sz w:val="56"/>
                <w:szCs w:val="56"/>
                <w:vertAlign w:val="superscript"/>
              </w:rPr>
              <w:t>v</w:t>
            </w:r>
            <w:r>
              <w:rPr>
                <w:rFonts w:eastAsia="Times New Roman"/>
                <w:i/>
                <w:iCs/>
              </w:rPr>
              <w:t xml:space="preserve"> Д</w:t>
            </w:r>
          </w:p>
        </w:tc>
        <w:tc>
          <w:tcPr>
            <w:tcW w:w="480" w:type="dxa"/>
            <w:vMerge w:val="restart"/>
            <w:vAlign w:val="bottom"/>
          </w:tcPr>
          <w:p w:rsidR="00E45E3B" w:rsidRDefault="00E45E3B" w:rsidP="00B24C0A">
            <w:pPr>
              <w:ind w:left="160"/>
            </w:pPr>
            <w:r>
              <w:rPr>
                <w:rFonts w:eastAsia="Times New Roman"/>
                <w:i/>
                <w:iCs/>
                <w:sz w:val="56"/>
                <w:szCs w:val="56"/>
                <w:vertAlign w:val="superscript"/>
              </w:rPr>
              <w:t>v</w:t>
            </w:r>
            <w:r>
              <w:rPr>
                <w:rFonts w:eastAsia="Times New Roman"/>
                <w:i/>
                <w:iCs/>
              </w:rPr>
              <w:t>A</w:t>
            </w:r>
          </w:p>
        </w:tc>
        <w:tc>
          <w:tcPr>
            <w:tcW w:w="440" w:type="dxa"/>
            <w:vAlign w:val="bottom"/>
          </w:tcPr>
          <w:p w:rsidR="00E45E3B" w:rsidRDefault="00E45E3B" w:rsidP="00B24C0A">
            <w:pPr>
              <w:spacing w:line="309" w:lineRule="exact"/>
              <w:ind w:left="40"/>
            </w:pPr>
            <w:r>
              <w:rPr>
                <w:rFonts w:eastAsia="Times New Roman"/>
                <w:i/>
                <w:iCs/>
                <w:sz w:val="28"/>
                <w:szCs w:val="28"/>
              </w:rPr>
              <w:t>ДС</w:t>
            </w:r>
          </w:p>
        </w:tc>
        <w:tc>
          <w:tcPr>
            <w:tcW w:w="540" w:type="dxa"/>
            <w:vMerge w:val="restart"/>
            <w:vAlign w:val="bottom"/>
          </w:tcPr>
          <w:p w:rsidR="00E45E3B" w:rsidRDefault="00E45E3B" w:rsidP="00B24C0A">
            <w:pPr>
              <w:jc w:val="right"/>
            </w:pPr>
            <w:r>
              <w:rPr>
                <w:rFonts w:eastAsia="Times New Roman"/>
                <w:sz w:val="28"/>
                <w:szCs w:val="28"/>
              </w:rPr>
              <w:t>2</w:t>
            </w:r>
          </w:p>
        </w:tc>
        <w:tc>
          <w:tcPr>
            <w:tcW w:w="520" w:type="dxa"/>
            <w:gridSpan w:val="2"/>
            <w:vAlign w:val="bottom"/>
          </w:tcPr>
          <w:p w:rsidR="00E45E3B" w:rsidRDefault="00E45E3B" w:rsidP="00B24C0A">
            <w:pPr>
              <w:spacing w:line="309" w:lineRule="exact"/>
              <w:jc w:val="right"/>
            </w:pPr>
            <w:r>
              <w:rPr>
                <w:rFonts w:eastAsia="Times New Roman"/>
                <w:sz w:val="28"/>
                <w:szCs w:val="28"/>
              </w:rPr>
              <w:t>1,38</w:t>
            </w:r>
          </w:p>
        </w:tc>
        <w:tc>
          <w:tcPr>
            <w:tcW w:w="820" w:type="dxa"/>
            <w:vMerge w:val="restart"/>
            <w:vAlign w:val="bottom"/>
          </w:tcPr>
          <w:p w:rsidR="00E45E3B" w:rsidRDefault="00E45E3B" w:rsidP="00B24C0A">
            <w:pPr>
              <w:jc w:val="right"/>
            </w:pPr>
            <w:r>
              <w:rPr>
                <w:rFonts w:eastAsia="Times New Roman"/>
                <w:sz w:val="28"/>
                <w:szCs w:val="28"/>
              </w:rPr>
              <w:t>1,74</w:t>
            </w:r>
          </w:p>
        </w:tc>
        <w:tc>
          <w:tcPr>
            <w:tcW w:w="1140" w:type="dxa"/>
            <w:vMerge w:val="restart"/>
            <w:vAlign w:val="bottom"/>
          </w:tcPr>
          <w:p w:rsidR="00E45E3B" w:rsidRDefault="00E45E3B" w:rsidP="00B24C0A">
            <w:pPr>
              <w:ind w:left="40"/>
            </w:pPr>
            <w:r>
              <w:rPr>
                <w:rFonts w:eastAsia="Times New Roman"/>
                <w:sz w:val="30"/>
                <w:szCs w:val="30"/>
              </w:rPr>
              <w:t>м/с.</w:t>
            </w:r>
          </w:p>
        </w:tc>
        <w:tc>
          <w:tcPr>
            <w:tcW w:w="0" w:type="dxa"/>
            <w:vAlign w:val="bottom"/>
          </w:tcPr>
          <w:p w:rsidR="00E45E3B" w:rsidRDefault="00E45E3B" w:rsidP="00B24C0A">
            <w:pPr>
              <w:rPr>
                <w:sz w:val="1"/>
                <w:szCs w:val="1"/>
              </w:rPr>
            </w:pPr>
          </w:p>
        </w:tc>
      </w:tr>
      <w:tr w:rsidR="00E45E3B" w:rsidTr="00B24C0A">
        <w:trPr>
          <w:trHeight w:val="20"/>
        </w:trPr>
        <w:tc>
          <w:tcPr>
            <w:tcW w:w="480" w:type="dxa"/>
            <w:vAlign w:val="bottom"/>
          </w:tcPr>
          <w:p w:rsidR="00E45E3B" w:rsidRDefault="00E45E3B" w:rsidP="00B24C0A">
            <w:pPr>
              <w:spacing w:line="20" w:lineRule="exact"/>
              <w:rPr>
                <w:sz w:val="1"/>
                <w:szCs w:val="1"/>
              </w:rPr>
            </w:pPr>
          </w:p>
        </w:tc>
        <w:tc>
          <w:tcPr>
            <w:tcW w:w="80" w:type="dxa"/>
            <w:vAlign w:val="bottom"/>
          </w:tcPr>
          <w:p w:rsidR="00E45E3B" w:rsidRDefault="00E45E3B" w:rsidP="00B24C0A">
            <w:pPr>
              <w:spacing w:line="20" w:lineRule="exact"/>
              <w:rPr>
                <w:sz w:val="1"/>
                <w:szCs w:val="1"/>
              </w:rPr>
            </w:pPr>
          </w:p>
        </w:tc>
        <w:tc>
          <w:tcPr>
            <w:tcW w:w="640" w:type="dxa"/>
            <w:vMerge/>
            <w:vAlign w:val="bottom"/>
          </w:tcPr>
          <w:p w:rsidR="00E45E3B" w:rsidRDefault="00E45E3B" w:rsidP="00B24C0A">
            <w:pPr>
              <w:spacing w:line="20" w:lineRule="exact"/>
              <w:rPr>
                <w:sz w:val="1"/>
                <w:szCs w:val="1"/>
              </w:rPr>
            </w:pPr>
          </w:p>
        </w:tc>
        <w:tc>
          <w:tcPr>
            <w:tcW w:w="480" w:type="dxa"/>
            <w:vMerge/>
            <w:vAlign w:val="bottom"/>
          </w:tcPr>
          <w:p w:rsidR="00E45E3B" w:rsidRDefault="00E45E3B" w:rsidP="00B24C0A">
            <w:pPr>
              <w:spacing w:line="20" w:lineRule="exact"/>
              <w:rPr>
                <w:sz w:val="1"/>
                <w:szCs w:val="1"/>
              </w:rPr>
            </w:pPr>
          </w:p>
        </w:tc>
        <w:tc>
          <w:tcPr>
            <w:tcW w:w="440" w:type="dxa"/>
            <w:shd w:val="clear" w:color="auto" w:fill="000000"/>
            <w:vAlign w:val="bottom"/>
          </w:tcPr>
          <w:p w:rsidR="00E45E3B" w:rsidRDefault="00E45E3B" w:rsidP="00B24C0A">
            <w:pPr>
              <w:spacing w:line="20" w:lineRule="exact"/>
              <w:rPr>
                <w:sz w:val="1"/>
                <w:szCs w:val="1"/>
              </w:rPr>
            </w:pPr>
          </w:p>
        </w:tc>
        <w:tc>
          <w:tcPr>
            <w:tcW w:w="540" w:type="dxa"/>
            <w:vMerge/>
            <w:vAlign w:val="bottom"/>
          </w:tcPr>
          <w:p w:rsidR="00E45E3B" w:rsidRDefault="00E45E3B" w:rsidP="00B24C0A">
            <w:pPr>
              <w:spacing w:line="20" w:lineRule="exact"/>
              <w:rPr>
                <w:sz w:val="1"/>
                <w:szCs w:val="1"/>
              </w:rPr>
            </w:pPr>
          </w:p>
        </w:tc>
        <w:tc>
          <w:tcPr>
            <w:tcW w:w="60" w:type="dxa"/>
            <w:vAlign w:val="bottom"/>
          </w:tcPr>
          <w:p w:rsidR="00E45E3B" w:rsidRDefault="00E45E3B" w:rsidP="00B24C0A">
            <w:pPr>
              <w:spacing w:line="20" w:lineRule="exact"/>
              <w:rPr>
                <w:sz w:val="1"/>
                <w:szCs w:val="1"/>
              </w:rPr>
            </w:pPr>
          </w:p>
        </w:tc>
        <w:tc>
          <w:tcPr>
            <w:tcW w:w="460" w:type="dxa"/>
            <w:shd w:val="clear" w:color="auto" w:fill="000000"/>
            <w:vAlign w:val="bottom"/>
          </w:tcPr>
          <w:p w:rsidR="00E45E3B" w:rsidRDefault="00E45E3B" w:rsidP="00B24C0A">
            <w:pPr>
              <w:spacing w:line="20" w:lineRule="exact"/>
              <w:rPr>
                <w:sz w:val="1"/>
                <w:szCs w:val="1"/>
              </w:rPr>
            </w:pPr>
          </w:p>
        </w:tc>
        <w:tc>
          <w:tcPr>
            <w:tcW w:w="820" w:type="dxa"/>
            <w:vMerge/>
            <w:vAlign w:val="bottom"/>
          </w:tcPr>
          <w:p w:rsidR="00E45E3B" w:rsidRDefault="00E45E3B" w:rsidP="00B24C0A">
            <w:pPr>
              <w:spacing w:line="20" w:lineRule="exact"/>
              <w:rPr>
                <w:sz w:val="1"/>
                <w:szCs w:val="1"/>
              </w:rPr>
            </w:pPr>
          </w:p>
        </w:tc>
        <w:tc>
          <w:tcPr>
            <w:tcW w:w="1140" w:type="dxa"/>
            <w:vMerge/>
            <w:vAlign w:val="bottom"/>
          </w:tcPr>
          <w:p w:rsidR="00E45E3B" w:rsidRDefault="00E45E3B" w:rsidP="00B24C0A">
            <w:pPr>
              <w:spacing w:line="20" w:lineRule="exact"/>
              <w:rPr>
                <w:sz w:val="1"/>
                <w:szCs w:val="1"/>
              </w:rPr>
            </w:pPr>
          </w:p>
        </w:tc>
        <w:tc>
          <w:tcPr>
            <w:tcW w:w="0" w:type="dxa"/>
            <w:vAlign w:val="bottom"/>
          </w:tcPr>
          <w:p w:rsidR="00E45E3B" w:rsidRDefault="00E45E3B" w:rsidP="00B24C0A">
            <w:pPr>
              <w:spacing w:line="20" w:lineRule="exact"/>
              <w:rPr>
                <w:sz w:val="1"/>
                <w:szCs w:val="1"/>
              </w:rPr>
            </w:pPr>
          </w:p>
        </w:tc>
      </w:tr>
      <w:tr w:rsidR="00E45E3B" w:rsidTr="00B24C0A">
        <w:trPr>
          <w:trHeight w:val="275"/>
        </w:trPr>
        <w:tc>
          <w:tcPr>
            <w:tcW w:w="480" w:type="dxa"/>
            <w:vAlign w:val="bottom"/>
          </w:tcPr>
          <w:p w:rsidR="00E45E3B" w:rsidRDefault="00E45E3B" w:rsidP="00B24C0A">
            <w:pPr>
              <w:rPr>
                <w:sz w:val="23"/>
                <w:szCs w:val="23"/>
              </w:rPr>
            </w:pPr>
          </w:p>
        </w:tc>
        <w:tc>
          <w:tcPr>
            <w:tcW w:w="80" w:type="dxa"/>
            <w:vAlign w:val="bottom"/>
          </w:tcPr>
          <w:p w:rsidR="00E45E3B" w:rsidRDefault="00E45E3B" w:rsidP="00B24C0A">
            <w:pPr>
              <w:rPr>
                <w:sz w:val="23"/>
                <w:szCs w:val="23"/>
              </w:rPr>
            </w:pPr>
          </w:p>
        </w:tc>
        <w:tc>
          <w:tcPr>
            <w:tcW w:w="640" w:type="dxa"/>
            <w:vMerge/>
            <w:vAlign w:val="bottom"/>
          </w:tcPr>
          <w:p w:rsidR="00E45E3B" w:rsidRDefault="00E45E3B" w:rsidP="00B24C0A">
            <w:pPr>
              <w:rPr>
                <w:sz w:val="23"/>
                <w:szCs w:val="23"/>
              </w:rPr>
            </w:pPr>
          </w:p>
        </w:tc>
        <w:tc>
          <w:tcPr>
            <w:tcW w:w="480" w:type="dxa"/>
            <w:vMerge/>
            <w:vAlign w:val="bottom"/>
          </w:tcPr>
          <w:p w:rsidR="00E45E3B" w:rsidRDefault="00E45E3B" w:rsidP="00B24C0A">
            <w:pPr>
              <w:rPr>
                <w:sz w:val="23"/>
                <w:szCs w:val="23"/>
              </w:rPr>
            </w:pPr>
          </w:p>
        </w:tc>
        <w:tc>
          <w:tcPr>
            <w:tcW w:w="440" w:type="dxa"/>
            <w:vMerge w:val="restart"/>
            <w:vAlign w:val="bottom"/>
          </w:tcPr>
          <w:p w:rsidR="00E45E3B" w:rsidRDefault="00E45E3B" w:rsidP="00B24C0A">
            <w:pPr>
              <w:ind w:left="40"/>
            </w:pPr>
            <w:r>
              <w:rPr>
                <w:rFonts w:eastAsia="Times New Roman"/>
                <w:i/>
                <w:iCs/>
                <w:sz w:val="28"/>
                <w:szCs w:val="28"/>
              </w:rPr>
              <w:t>АС</w:t>
            </w:r>
          </w:p>
        </w:tc>
        <w:tc>
          <w:tcPr>
            <w:tcW w:w="540" w:type="dxa"/>
            <w:vMerge/>
            <w:vAlign w:val="bottom"/>
          </w:tcPr>
          <w:p w:rsidR="00E45E3B" w:rsidRDefault="00E45E3B" w:rsidP="00B24C0A">
            <w:pPr>
              <w:rPr>
                <w:sz w:val="23"/>
                <w:szCs w:val="23"/>
              </w:rPr>
            </w:pPr>
          </w:p>
        </w:tc>
        <w:tc>
          <w:tcPr>
            <w:tcW w:w="520" w:type="dxa"/>
            <w:gridSpan w:val="2"/>
            <w:vMerge w:val="restart"/>
            <w:vAlign w:val="bottom"/>
          </w:tcPr>
          <w:p w:rsidR="00E45E3B" w:rsidRDefault="00E45E3B" w:rsidP="00B24C0A">
            <w:pPr>
              <w:jc w:val="right"/>
            </w:pPr>
            <w:r>
              <w:rPr>
                <w:rFonts w:eastAsia="Times New Roman"/>
                <w:sz w:val="28"/>
                <w:szCs w:val="28"/>
              </w:rPr>
              <w:t>1,58</w:t>
            </w:r>
          </w:p>
        </w:tc>
        <w:tc>
          <w:tcPr>
            <w:tcW w:w="820" w:type="dxa"/>
            <w:vMerge/>
            <w:vAlign w:val="bottom"/>
          </w:tcPr>
          <w:p w:rsidR="00E45E3B" w:rsidRDefault="00E45E3B" w:rsidP="00B24C0A">
            <w:pPr>
              <w:rPr>
                <w:sz w:val="23"/>
                <w:szCs w:val="23"/>
              </w:rPr>
            </w:pPr>
          </w:p>
        </w:tc>
        <w:tc>
          <w:tcPr>
            <w:tcW w:w="114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60"/>
        </w:trPr>
        <w:tc>
          <w:tcPr>
            <w:tcW w:w="480" w:type="dxa"/>
            <w:vAlign w:val="bottom"/>
          </w:tcPr>
          <w:p w:rsidR="00E45E3B" w:rsidRDefault="00E45E3B" w:rsidP="00B24C0A">
            <w:pPr>
              <w:rPr>
                <w:sz w:val="5"/>
                <w:szCs w:val="5"/>
              </w:rPr>
            </w:pPr>
          </w:p>
        </w:tc>
        <w:tc>
          <w:tcPr>
            <w:tcW w:w="80" w:type="dxa"/>
            <w:vAlign w:val="bottom"/>
          </w:tcPr>
          <w:p w:rsidR="00E45E3B" w:rsidRDefault="00E45E3B" w:rsidP="00B24C0A">
            <w:pPr>
              <w:rPr>
                <w:sz w:val="5"/>
                <w:szCs w:val="5"/>
              </w:rPr>
            </w:pPr>
          </w:p>
        </w:tc>
        <w:tc>
          <w:tcPr>
            <w:tcW w:w="640" w:type="dxa"/>
            <w:vAlign w:val="bottom"/>
          </w:tcPr>
          <w:p w:rsidR="00E45E3B" w:rsidRDefault="00E45E3B" w:rsidP="00B24C0A">
            <w:pPr>
              <w:rPr>
                <w:sz w:val="5"/>
                <w:szCs w:val="5"/>
              </w:rPr>
            </w:pPr>
          </w:p>
        </w:tc>
        <w:tc>
          <w:tcPr>
            <w:tcW w:w="480" w:type="dxa"/>
            <w:vAlign w:val="bottom"/>
          </w:tcPr>
          <w:p w:rsidR="00E45E3B" w:rsidRDefault="00E45E3B" w:rsidP="00B24C0A">
            <w:pPr>
              <w:rPr>
                <w:sz w:val="5"/>
                <w:szCs w:val="5"/>
              </w:rPr>
            </w:pPr>
          </w:p>
        </w:tc>
        <w:tc>
          <w:tcPr>
            <w:tcW w:w="440" w:type="dxa"/>
            <w:vMerge/>
            <w:vAlign w:val="bottom"/>
          </w:tcPr>
          <w:p w:rsidR="00E45E3B" w:rsidRDefault="00E45E3B" w:rsidP="00B24C0A">
            <w:pPr>
              <w:rPr>
                <w:sz w:val="5"/>
                <w:szCs w:val="5"/>
              </w:rPr>
            </w:pPr>
          </w:p>
        </w:tc>
        <w:tc>
          <w:tcPr>
            <w:tcW w:w="540" w:type="dxa"/>
            <w:vAlign w:val="bottom"/>
          </w:tcPr>
          <w:p w:rsidR="00E45E3B" w:rsidRDefault="00E45E3B" w:rsidP="00B24C0A">
            <w:pPr>
              <w:rPr>
                <w:sz w:val="5"/>
                <w:szCs w:val="5"/>
              </w:rPr>
            </w:pPr>
          </w:p>
        </w:tc>
        <w:tc>
          <w:tcPr>
            <w:tcW w:w="520" w:type="dxa"/>
            <w:gridSpan w:val="2"/>
            <w:vMerge/>
            <w:vAlign w:val="bottom"/>
          </w:tcPr>
          <w:p w:rsidR="00E45E3B" w:rsidRDefault="00E45E3B" w:rsidP="00B24C0A">
            <w:pPr>
              <w:rPr>
                <w:sz w:val="5"/>
                <w:szCs w:val="5"/>
              </w:rPr>
            </w:pPr>
          </w:p>
        </w:tc>
        <w:tc>
          <w:tcPr>
            <w:tcW w:w="820" w:type="dxa"/>
            <w:vAlign w:val="bottom"/>
          </w:tcPr>
          <w:p w:rsidR="00E45E3B" w:rsidRDefault="00E45E3B" w:rsidP="00B24C0A">
            <w:pPr>
              <w:rPr>
                <w:sz w:val="5"/>
                <w:szCs w:val="5"/>
              </w:rPr>
            </w:pPr>
          </w:p>
        </w:tc>
        <w:tc>
          <w:tcPr>
            <w:tcW w:w="114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08160" behindDoc="1" locked="0" layoutInCell="0" allowOverlap="1">
            <wp:simplePos x="0" y="0"/>
            <wp:positionH relativeFrom="column">
              <wp:posOffset>1454150</wp:posOffset>
            </wp:positionH>
            <wp:positionV relativeFrom="paragraph">
              <wp:posOffset>-735330</wp:posOffset>
            </wp:positionV>
            <wp:extent cx="3269615" cy="650240"/>
            <wp:effectExtent l="0" t="0" r="0" b="0"/>
            <wp:wrapNone/>
            <wp:docPr id="2670"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1277">
                      <a:extLst/>
                    </a:blip>
                    <a:srcRect/>
                    <a:stretch>
                      <a:fillRect/>
                    </a:stretch>
                  </pic:blipFill>
                  <pic:spPr bwMode="auto">
                    <a:xfrm>
                      <a:off x="0" y="0"/>
                      <a:ext cx="3269615" cy="650240"/>
                    </a:xfrm>
                    <a:prstGeom prst="rect">
                      <a:avLst/>
                    </a:prstGeom>
                    <a:noFill/>
                  </pic:spPr>
                </pic:pic>
              </a:graphicData>
            </a:graphic>
          </wp:anchor>
        </w:drawing>
      </w:r>
    </w:p>
    <w:p w:rsidR="00E45E3B" w:rsidRDefault="00E45E3B" w:rsidP="00E45E3B">
      <w:pPr>
        <w:spacing w:line="14" w:lineRule="exact"/>
      </w:pPr>
    </w:p>
    <w:p w:rsidR="00E45E3B" w:rsidRDefault="00E45E3B" w:rsidP="007D0F7C">
      <w:pPr>
        <w:numPr>
          <w:ilvl w:val="0"/>
          <w:numId w:val="102"/>
        </w:numPr>
        <w:tabs>
          <w:tab w:val="left" w:pos="1340"/>
        </w:tabs>
        <w:spacing w:after="0" w:line="240" w:lineRule="auto"/>
        <w:ind w:left="1340" w:hanging="358"/>
        <w:rPr>
          <w:rFonts w:eastAsia="Times New Roman"/>
          <w:sz w:val="30"/>
          <w:szCs w:val="30"/>
        </w:rPr>
      </w:pPr>
      <w:r>
        <w:rPr>
          <w:rFonts w:eastAsia="Times New Roman"/>
          <w:sz w:val="30"/>
          <w:szCs w:val="30"/>
        </w:rPr>
        <w:t>Подставляя в выражение (5.1) полученные значения найдём</w:t>
      </w:r>
    </w:p>
    <w:tbl>
      <w:tblPr>
        <w:tblW w:w="0" w:type="auto"/>
        <w:tblInd w:w="260" w:type="dxa"/>
        <w:tblLayout w:type="fixed"/>
        <w:tblCellMar>
          <w:left w:w="0" w:type="dxa"/>
          <w:right w:w="0" w:type="dxa"/>
        </w:tblCellMar>
        <w:tblLook w:val="04A0" w:firstRow="1" w:lastRow="0" w:firstColumn="1" w:lastColumn="0" w:noHBand="0" w:noVBand="1"/>
      </w:tblPr>
      <w:tblGrid>
        <w:gridCol w:w="1980"/>
        <w:gridCol w:w="280"/>
        <w:gridCol w:w="380"/>
        <w:gridCol w:w="1780"/>
        <w:gridCol w:w="420"/>
        <w:gridCol w:w="120"/>
        <w:gridCol w:w="200"/>
        <w:gridCol w:w="20"/>
        <w:gridCol w:w="440"/>
        <w:gridCol w:w="1180"/>
        <w:gridCol w:w="1700"/>
        <w:gridCol w:w="20"/>
      </w:tblGrid>
      <w:tr w:rsidR="00E45E3B" w:rsidTr="00B24C0A">
        <w:trPr>
          <w:trHeight w:val="349"/>
        </w:trPr>
        <w:tc>
          <w:tcPr>
            <w:tcW w:w="19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80" w:type="dxa"/>
            <w:vAlign w:val="bottom"/>
          </w:tcPr>
          <w:p w:rsidR="00E45E3B" w:rsidRDefault="00E45E3B" w:rsidP="00B24C0A">
            <w:pPr>
              <w:rPr>
                <w:sz w:val="24"/>
                <w:szCs w:val="24"/>
              </w:rPr>
            </w:pPr>
          </w:p>
        </w:tc>
        <w:tc>
          <w:tcPr>
            <w:tcW w:w="1780" w:type="dxa"/>
            <w:vAlign w:val="bottom"/>
          </w:tcPr>
          <w:p w:rsidR="00E45E3B" w:rsidRDefault="00E45E3B" w:rsidP="00B24C0A">
            <w:pPr>
              <w:rPr>
                <w:sz w:val="24"/>
                <w:szCs w:val="24"/>
              </w:rPr>
            </w:pPr>
          </w:p>
        </w:tc>
        <w:tc>
          <w:tcPr>
            <w:tcW w:w="540" w:type="dxa"/>
            <w:gridSpan w:val="2"/>
            <w:vAlign w:val="bottom"/>
          </w:tcPr>
          <w:p w:rsidR="00E45E3B" w:rsidRDefault="00E45E3B" w:rsidP="00B24C0A">
            <w:pPr>
              <w:spacing w:line="350" w:lineRule="exact"/>
              <w:ind w:left="80"/>
            </w:pPr>
            <w:r>
              <w:rPr>
                <w:rFonts w:eastAsia="Times New Roman"/>
                <w:i/>
                <w:iCs/>
                <w:sz w:val="28"/>
                <w:szCs w:val="28"/>
              </w:rPr>
              <w:t>v</w:t>
            </w:r>
            <w:r>
              <w:rPr>
                <w:rFonts w:eastAsia="Times New Roman"/>
                <w:i/>
                <w:iCs/>
                <w:sz w:val="39"/>
                <w:szCs w:val="39"/>
                <w:vertAlign w:val="subscript"/>
              </w:rPr>
              <w:t>A</w:t>
            </w:r>
          </w:p>
        </w:tc>
        <w:tc>
          <w:tcPr>
            <w:tcW w:w="20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440" w:type="dxa"/>
            <w:vAlign w:val="bottom"/>
          </w:tcPr>
          <w:p w:rsidR="00E45E3B" w:rsidRDefault="00E45E3B" w:rsidP="00B24C0A">
            <w:pPr>
              <w:ind w:right="18"/>
              <w:jc w:val="right"/>
            </w:pPr>
            <w:r>
              <w:rPr>
                <w:rFonts w:eastAsia="Times New Roman"/>
                <w:sz w:val="28"/>
                <w:szCs w:val="28"/>
              </w:rPr>
              <w:t>2</w:t>
            </w:r>
          </w:p>
        </w:tc>
        <w:tc>
          <w:tcPr>
            <w:tcW w:w="1180" w:type="dxa"/>
            <w:vAlign w:val="bottom"/>
          </w:tcPr>
          <w:p w:rsidR="00E45E3B" w:rsidRDefault="00E45E3B" w:rsidP="00B24C0A">
            <w:pPr>
              <w:jc w:val="right"/>
            </w:pPr>
            <w:r>
              <w:rPr>
                <w:rFonts w:eastAsia="Times New Roman"/>
                <w:sz w:val="19"/>
                <w:szCs w:val="19"/>
              </w:rPr>
              <w:t>-1</w:t>
            </w:r>
          </w:p>
        </w:tc>
        <w:tc>
          <w:tcPr>
            <w:tcW w:w="17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25"/>
        </w:trPr>
        <w:tc>
          <w:tcPr>
            <w:tcW w:w="4420" w:type="dxa"/>
            <w:gridSpan w:val="4"/>
            <w:vMerge w:val="restart"/>
            <w:vAlign w:val="bottom"/>
          </w:tcPr>
          <w:p w:rsidR="00E45E3B" w:rsidRDefault="00E45E3B" w:rsidP="00B24C0A">
            <w:pPr>
              <w:spacing w:line="320" w:lineRule="exact"/>
              <w:ind w:right="245"/>
              <w:jc w:val="center"/>
            </w:pPr>
            <w:r>
              <w:rPr>
                <w:rFonts w:eastAsia="Times New Roman"/>
                <w:w w:val="99"/>
                <w:sz w:val="29"/>
                <w:szCs w:val="29"/>
              </w:rPr>
              <w:t xml:space="preserve">угловую скорость звена </w:t>
            </w:r>
            <w:r>
              <w:rPr>
                <w:rFonts w:eastAsia="Times New Roman"/>
                <w:i/>
                <w:iCs/>
                <w:w w:val="99"/>
                <w:sz w:val="29"/>
                <w:szCs w:val="29"/>
              </w:rPr>
              <w:t>АВ</w:t>
            </w:r>
            <w:r>
              <w:rPr>
                <w:rFonts w:eastAsia="Times New Roman"/>
                <w:w w:val="99"/>
                <w:sz w:val="29"/>
                <w:szCs w:val="29"/>
              </w:rPr>
              <w:t xml:space="preserve">: </w:t>
            </w:r>
            <w:r>
              <w:rPr>
                <w:rFonts w:eastAsia="Times New Roman"/>
                <w:w w:val="99"/>
                <w:sz w:val="27"/>
                <w:szCs w:val="27"/>
              </w:rPr>
              <w:t>ω</w:t>
            </w:r>
            <w:r>
              <w:rPr>
                <w:rFonts w:eastAsia="Times New Roman"/>
                <w:w w:val="99"/>
                <w:sz w:val="29"/>
                <w:szCs w:val="29"/>
              </w:rPr>
              <w:t xml:space="preserve"> </w:t>
            </w:r>
            <w:r>
              <w:rPr>
                <w:rFonts w:eastAsia="Times New Roman"/>
                <w:i/>
                <w:iCs/>
                <w:w w:val="99"/>
                <w:sz w:val="37"/>
                <w:szCs w:val="37"/>
                <w:vertAlign w:val="subscript"/>
              </w:rPr>
              <w:t>AB</w:t>
            </w:r>
          </w:p>
        </w:tc>
        <w:tc>
          <w:tcPr>
            <w:tcW w:w="420" w:type="dxa"/>
            <w:tcBorders>
              <w:bottom w:val="single" w:sz="8" w:space="0" w:color="auto"/>
            </w:tcBorders>
            <w:vAlign w:val="bottom"/>
          </w:tcPr>
          <w:p w:rsidR="00E45E3B" w:rsidRDefault="00E45E3B" w:rsidP="00B24C0A">
            <w:pPr>
              <w:rPr>
                <w:sz w:val="2"/>
                <w:szCs w:val="2"/>
              </w:rPr>
            </w:pPr>
          </w:p>
        </w:tc>
        <w:tc>
          <w:tcPr>
            <w:tcW w:w="120" w:type="dxa"/>
            <w:vAlign w:val="bottom"/>
          </w:tcPr>
          <w:p w:rsidR="00E45E3B" w:rsidRDefault="00E45E3B" w:rsidP="00B24C0A">
            <w:pPr>
              <w:rPr>
                <w:sz w:val="2"/>
                <w:szCs w:val="2"/>
              </w:rPr>
            </w:pPr>
          </w:p>
        </w:tc>
        <w:tc>
          <w:tcPr>
            <w:tcW w:w="200" w:type="dxa"/>
            <w:vAlign w:val="bottom"/>
          </w:tcPr>
          <w:p w:rsidR="00E45E3B" w:rsidRDefault="00E45E3B" w:rsidP="00B24C0A">
            <w:pPr>
              <w:rPr>
                <w:sz w:val="2"/>
                <w:szCs w:val="2"/>
              </w:rPr>
            </w:pPr>
          </w:p>
        </w:tc>
        <w:tc>
          <w:tcPr>
            <w:tcW w:w="20" w:type="dxa"/>
            <w:tcBorders>
              <w:bottom w:val="single" w:sz="8" w:space="0" w:color="auto"/>
            </w:tcBorders>
            <w:vAlign w:val="bottom"/>
          </w:tcPr>
          <w:p w:rsidR="00E45E3B" w:rsidRDefault="00E45E3B" w:rsidP="00B24C0A">
            <w:pPr>
              <w:rPr>
                <w:sz w:val="2"/>
                <w:szCs w:val="2"/>
              </w:rPr>
            </w:pPr>
          </w:p>
        </w:tc>
        <w:tc>
          <w:tcPr>
            <w:tcW w:w="440" w:type="dxa"/>
            <w:tcBorders>
              <w:bottom w:val="single" w:sz="8" w:space="0" w:color="auto"/>
            </w:tcBorders>
            <w:vAlign w:val="bottom"/>
          </w:tcPr>
          <w:p w:rsidR="00E45E3B" w:rsidRDefault="00E45E3B" w:rsidP="00B24C0A">
            <w:pPr>
              <w:rPr>
                <w:sz w:val="2"/>
                <w:szCs w:val="2"/>
              </w:rPr>
            </w:pPr>
          </w:p>
        </w:tc>
        <w:tc>
          <w:tcPr>
            <w:tcW w:w="1180" w:type="dxa"/>
            <w:vMerge w:val="restart"/>
            <w:vAlign w:val="bottom"/>
          </w:tcPr>
          <w:p w:rsidR="00E45E3B" w:rsidRDefault="00E45E3B" w:rsidP="00B24C0A">
            <w:pPr>
              <w:spacing w:line="321" w:lineRule="exact"/>
              <w:ind w:right="33"/>
              <w:jc w:val="right"/>
            </w:pPr>
            <w:r>
              <w:rPr>
                <w:rFonts w:eastAsia="Times New Roman"/>
                <w:sz w:val="28"/>
                <w:szCs w:val="28"/>
              </w:rPr>
              <w:t xml:space="preserve">1, 26 </w:t>
            </w:r>
            <w:r>
              <w:rPr>
                <w:rFonts w:eastAsia="Times New Roman"/>
                <w:sz w:val="30"/>
                <w:szCs w:val="30"/>
              </w:rPr>
              <w:t>с</w:t>
            </w:r>
          </w:p>
        </w:tc>
        <w:tc>
          <w:tcPr>
            <w:tcW w:w="1700" w:type="dxa"/>
            <w:vMerge w:val="restart"/>
            <w:vAlign w:val="bottom"/>
          </w:tcPr>
          <w:p w:rsidR="00E45E3B" w:rsidRDefault="00E45E3B" w:rsidP="00B24C0A">
            <w:pPr>
              <w:ind w:right="1530"/>
              <w:jc w:val="right"/>
            </w:pPr>
            <w:r>
              <w:rPr>
                <w:rFonts w:eastAsia="Times New Roman"/>
                <w:w w:val="71"/>
              </w:rPr>
              <w:t>.</w:t>
            </w:r>
          </w:p>
        </w:tc>
        <w:tc>
          <w:tcPr>
            <w:tcW w:w="0" w:type="dxa"/>
            <w:vAlign w:val="bottom"/>
          </w:tcPr>
          <w:p w:rsidR="00E45E3B" w:rsidRDefault="00E45E3B" w:rsidP="00B24C0A">
            <w:pPr>
              <w:rPr>
                <w:sz w:val="1"/>
                <w:szCs w:val="1"/>
              </w:rPr>
            </w:pPr>
          </w:p>
        </w:tc>
      </w:tr>
      <w:tr w:rsidR="00E45E3B" w:rsidTr="00B24C0A">
        <w:trPr>
          <w:trHeight w:val="275"/>
        </w:trPr>
        <w:tc>
          <w:tcPr>
            <w:tcW w:w="4420" w:type="dxa"/>
            <w:gridSpan w:val="4"/>
            <w:vMerge/>
            <w:vAlign w:val="bottom"/>
          </w:tcPr>
          <w:p w:rsidR="00E45E3B" w:rsidRDefault="00E45E3B" w:rsidP="00B24C0A">
            <w:pPr>
              <w:rPr>
                <w:sz w:val="23"/>
                <w:szCs w:val="23"/>
              </w:rPr>
            </w:pPr>
          </w:p>
        </w:tc>
        <w:tc>
          <w:tcPr>
            <w:tcW w:w="540" w:type="dxa"/>
            <w:gridSpan w:val="2"/>
            <w:vMerge w:val="restart"/>
            <w:vAlign w:val="bottom"/>
          </w:tcPr>
          <w:p w:rsidR="00E45E3B" w:rsidRDefault="00E45E3B" w:rsidP="00B24C0A">
            <w:pPr>
              <w:ind w:left="40"/>
            </w:pPr>
            <w:r>
              <w:rPr>
                <w:rFonts w:eastAsia="Times New Roman"/>
                <w:i/>
                <w:iCs/>
                <w:sz w:val="28"/>
                <w:szCs w:val="28"/>
              </w:rPr>
              <w:t>AC</w:t>
            </w:r>
          </w:p>
        </w:tc>
        <w:tc>
          <w:tcPr>
            <w:tcW w:w="660" w:type="dxa"/>
            <w:gridSpan w:val="3"/>
            <w:vMerge w:val="restart"/>
            <w:vAlign w:val="bottom"/>
          </w:tcPr>
          <w:p w:rsidR="00E45E3B" w:rsidRDefault="00E45E3B" w:rsidP="00B24C0A">
            <w:pPr>
              <w:ind w:left="200"/>
            </w:pPr>
            <w:r>
              <w:rPr>
                <w:rFonts w:eastAsia="Times New Roman"/>
                <w:w w:val="89"/>
                <w:sz w:val="28"/>
                <w:szCs w:val="28"/>
              </w:rPr>
              <w:t>1,58</w:t>
            </w:r>
          </w:p>
        </w:tc>
        <w:tc>
          <w:tcPr>
            <w:tcW w:w="1180" w:type="dxa"/>
            <w:vMerge/>
            <w:vAlign w:val="bottom"/>
          </w:tcPr>
          <w:p w:rsidR="00E45E3B" w:rsidRDefault="00E45E3B" w:rsidP="00B24C0A">
            <w:pPr>
              <w:rPr>
                <w:sz w:val="23"/>
                <w:szCs w:val="23"/>
              </w:rPr>
            </w:pPr>
          </w:p>
        </w:tc>
        <w:tc>
          <w:tcPr>
            <w:tcW w:w="1700" w:type="dxa"/>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60"/>
        </w:trPr>
        <w:tc>
          <w:tcPr>
            <w:tcW w:w="1980" w:type="dxa"/>
            <w:vAlign w:val="bottom"/>
          </w:tcPr>
          <w:p w:rsidR="00E45E3B" w:rsidRDefault="00E45E3B" w:rsidP="00B24C0A">
            <w:pPr>
              <w:rPr>
                <w:sz w:val="5"/>
                <w:szCs w:val="5"/>
              </w:rPr>
            </w:pPr>
          </w:p>
        </w:tc>
        <w:tc>
          <w:tcPr>
            <w:tcW w:w="280" w:type="dxa"/>
            <w:vAlign w:val="bottom"/>
          </w:tcPr>
          <w:p w:rsidR="00E45E3B" w:rsidRDefault="00E45E3B" w:rsidP="00B24C0A">
            <w:pPr>
              <w:rPr>
                <w:sz w:val="5"/>
                <w:szCs w:val="5"/>
              </w:rPr>
            </w:pPr>
          </w:p>
        </w:tc>
        <w:tc>
          <w:tcPr>
            <w:tcW w:w="380" w:type="dxa"/>
            <w:vAlign w:val="bottom"/>
          </w:tcPr>
          <w:p w:rsidR="00E45E3B" w:rsidRDefault="00E45E3B" w:rsidP="00B24C0A">
            <w:pPr>
              <w:rPr>
                <w:sz w:val="5"/>
                <w:szCs w:val="5"/>
              </w:rPr>
            </w:pPr>
          </w:p>
        </w:tc>
        <w:tc>
          <w:tcPr>
            <w:tcW w:w="1780" w:type="dxa"/>
            <w:vAlign w:val="bottom"/>
          </w:tcPr>
          <w:p w:rsidR="00E45E3B" w:rsidRDefault="00E45E3B" w:rsidP="00B24C0A">
            <w:pPr>
              <w:rPr>
                <w:sz w:val="5"/>
                <w:szCs w:val="5"/>
              </w:rPr>
            </w:pPr>
          </w:p>
        </w:tc>
        <w:tc>
          <w:tcPr>
            <w:tcW w:w="540" w:type="dxa"/>
            <w:gridSpan w:val="2"/>
            <w:vMerge/>
            <w:vAlign w:val="bottom"/>
          </w:tcPr>
          <w:p w:rsidR="00E45E3B" w:rsidRDefault="00E45E3B" w:rsidP="00B24C0A">
            <w:pPr>
              <w:rPr>
                <w:sz w:val="5"/>
                <w:szCs w:val="5"/>
              </w:rPr>
            </w:pPr>
          </w:p>
        </w:tc>
        <w:tc>
          <w:tcPr>
            <w:tcW w:w="660" w:type="dxa"/>
            <w:gridSpan w:val="3"/>
            <w:vMerge/>
            <w:vAlign w:val="bottom"/>
          </w:tcPr>
          <w:p w:rsidR="00E45E3B" w:rsidRDefault="00E45E3B" w:rsidP="00B24C0A">
            <w:pPr>
              <w:rPr>
                <w:sz w:val="5"/>
                <w:szCs w:val="5"/>
              </w:rPr>
            </w:pPr>
          </w:p>
        </w:tc>
        <w:tc>
          <w:tcPr>
            <w:tcW w:w="1180" w:type="dxa"/>
            <w:vAlign w:val="bottom"/>
          </w:tcPr>
          <w:p w:rsidR="00E45E3B" w:rsidRDefault="00E45E3B" w:rsidP="00B24C0A">
            <w:pPr>
              <w:rPr>
                <w:sz w:val="5"/>
                <w:szCs w:val="5"/>
              </w:rPr>
            </w:pPr>
          </w:p>
        </w:tc>
        <w:tc>
          <w:tcPr>
            <w:tcW w:w="170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341"/>
        </w:trPr>
        <w:tc>
          <w:tcPr>
            <w:tcW w:w="1980" w:type="dxa"/>
            <w:vAlign w:val="bottom"/>
          </w:tcPr>
          <w:p w:rsidR="00E45E3B" w:rsidRDefault="00E45E3B" w:rsidP="00B24C0A">
            <w:pPr>
              <w:spacing w:line="341" w:lineRule="exact"/>
              <w:ind w:left="720"/>
            </w:pPr>
            <w:r>
              <w:rPr>
                <w:rFonts w:eastAsia="Times New Roman"/>
                <w:i/>
                <w:iCs/>
                <w:sz w:val="30"/>
                <w:szCs w:val="30"/>
              </w:rPr>
              <w:t xml:space="preserve">Ответ: </w:t>
            </w:r>
            <w:r>
              <w:rPr>
                <w:rFonts w:eastAsia="Times New Roman"/>
                <w:i/>
                <w:iCs/>
                <w:sz w:val="27"/>
                <w:szCs w:val="27"/>
              </w:rPr>
              <w:t>v</w:t>
            </w:r>
          </w:p>
        </w:tc>
        <w:tc>
          <w:tcPr>
            <w:tcW w:w="280" w:type="dxa"/>
            <w:vMerge w:val="restart"/>
            <w:vAlign w:val="bottom"/>
          </w:tcPr>
          <w:p w:rsidR="00E45E3B" w:rsidRDefault="00E45E3B" w:rsidP="00B24C0A">
            <w:pPr>
              <w:ind w:right="63"/>
              <w:jc w:val="center"/>
            </w:pPr>
            <w:r>
              <w:rPr>
                <w:rFonts w:eastAsia="Times New Roman"/>
                <w:i/>
                <w:iCs/>
                <w:sz w:val="19"/>
                <w:szCs w:val="19"/>
              </w:rPr>
              <w:t>A</w:t>
            </w:r>
          </w:p>
        </w:tc>
        <w:tc>
          <w:tcPr>
            <w:tcW w:w="380" w:type="dxa"/>
            <w:vAlign w:val="bottom"/>
          </w:tcPr>
          <w:p w:rsidR="00E45E3B" w:rsidRDefault="00E45E3B" w:rsidP="00B24C0A">
            <w:pPr>
              <w:jc w:val="right"/>
            </w:pPr>
            <w:r>
              <w:rPr>
                <w:rFonts w:eastAsia="Times New Roman"/>
                <w:sz w:val="28"/>
                <w:szCs w:val="28"/>
              </w:rPr>
              <w:t>2</w:t>
            </w:r>
          </w:p>
        </w:tc>
        <w:tc>
          <w:tcPr>
            <w:tcW w:w="2320" w:type="dxa"/>
            <w:gridSpan w:val="3"/>
            <w:vAlign w:val="bottom"/>
          </w:tcPr>
          <w:p w:rsidR="00E45E3B" w:rsidRDefault="00E45E3B" w:rsidP="00B24C0A">
            <w:pPr>
              <w:spacing w:line="341" w:lineRule="exact"/>
              <w:ind w:left="40"/>
            </w:pPr>
            <w:r>
              <w:rPr>
                <w:rFonts w:eastAsia="Times New Roman"/>
                <w:w w:val="99"/>
                <w:sz w:val="30"/>
                <w:szCs w:val="30"/>
              </w:rPr>
              <w:t xml:space="preserve">м/с, </w:t>
            </w:r>
            <w:r>
              <w:rPr>
                <w:rFonts w:eastAsia="Times New Roman"/>
                <w:i/>
                <w:iCs/>
                <w:w w:val="99"/>
                <w:sz w:val="27"/>
                <w:szCs w:val="27"/>
              </w:rPr>
              <w:t>v</w:t>
            </w:r>
            <w:r>
              <w:rPr>
                <w:rFonts w:eastAsia="Times New Roman"/>
                <w:w w:val="99"/>
                <w:sz w:val="28"/>
                <w:szCs w:val="28"/>
              </w:rPr>
              <w:t xml:space="preserve">1,32 </w:t>
            </w:r>
            <w:r>
              <w:rPr>
                <w:rFonts w:eastAsia="Times New Roman"/>
                <w:w w:val="99"/>
                <w:sz w:val="30"/>
                <w:szCs w:val="30"/>
              </w:rPr>
              <w:t>м/с,</w:t>
            </w:r>
          </w:p>
        </w:tc>
        <w:tc>
          <w:tcPr>
            <w:tcW w:w="220" w:type="dxa"/>
            <w:gridSpan w:val="2"/>
            <w:vAlign w:val="bottom"/>
          </w:tcPr>
          <w:p w:rsidR="00E45E3B" w:rsidRDefault="00E45E3B" w:rsidP="00B24C0A">
            <w:pPr>
              <w:ind w:left="80"/>
            </w:pPr>
            <w:r>
              <w:rPr>
                <w:rFonts w:eastAsia="Times New Roman"/>
                <w:i/>
                <w:iCs/>
                <w:w w:val="92"/>
                <w:sz w:val="29"/>
                <w:szCs w:val="29"/>
              </w:rPr>
              <w:t>v</w:t>
            </w:r>
          </w:p>
        </w:tc>
        <w:tc>
          <w:tcPr>
            <w:tcW w:w="440" w:type="dxa"/>
            <w:vMerge w:val="restart"/>
            <w:vAlign w:val="bottom"/>
          </w:tcPr>
          <w:p w:rsidR="00E45E3B" w:rsidRDefault="00E45E3B" w:rsidP="00B24C0A">
            <w:pPr>
              <w:ind w:left="20"/>
            </w:pPr>
            <w:r>
              <w:rPr>
                <w:rFonts w:eastAsia="Times New Roman"/>
                <w:i/>
                <w:iCs/>
              </w:rPr>
              <w:t>Д</w:t>
            </w:r>
          </w:p>
        </w:tc>
        <w:tc>
          <w:tcPr>
            <w:tcW w:w="2880" w:type="dxa"/>
            <w:gridSpan w:val="2"/>
            <w:vAlign w:val="bottom"/>
          </w:tcPr>
          <w:p w:rsidR="00E45E3B" w:rsidRDefault="00E45E3B" w:rsidP="00B24C0A">
            <w:pPr>
              <w:spacing w:line="341" w:lineRule="exact"/>
              <w:jc w:val="right"/>
            </w:pPr>
            <w:r>
              <w:rPr>
                <w:rFonts w:eastAsia="Times New Roman"/>
                <w:w w:val="99"/>
                <w:sz w:val="29"/>
                <w:szCs w:val="29"/>
              </w:rPr>
              <w:t xml:space="preserve">1,74 </w:t>
            </w:r>
            <w:r>
              <w:rPr>
                <w:rFonts w:eastAsia="Times New Roman"/>
                <w:w w:val="99"/>
                <w:sz w:val="30"/>
                <w:szCs w:val="30"/>
              </w:rPr>
              <w:t>м/с, ω</w:t>
            </w:r>
            <w:r>
              <w:rPr>
                <w:rFonts w:eastAsia="Times New Roman"/>
                <w:i/>
                <w:iCs/>
                <w:w w:val="99"/>
                <w:sz w:val="18"/>
                <w:szCs w:val="18"/>
              </w:rPr>
              <w:t>АВ</w:t>
            </w:r>
            <w:r>
              <w:rPr>
                <w:rFonts w:eastAsia="Times New Roman"/>
                <w:w w:val="99"/>
                <w:sz w:val="29"/>
                <w:szCs w:val="29"/>
              </w:rPr>
              <w:t xml:space="preserve"> </w:t>
            </w:r>
            <w:r>
              <w:rPr>
                <w:rFonts w:eastAsia="Times New Roman"/>
                <w:w w:val="99"/>
                <w:sz w:val="30"/>
                <w:szCs w:val="30"/>
              </w:rPr>
              <w:t>= 1,26</w:t>
            </w:r>
            <w:r>
              <w:rPr>
                <w:rFonts w:eastAsia="Times New Roman"/>
                <w:w w:val="99"/>
                <w:sz w:val="29"/>
                <w:szCs w:val="29"/>
              </w:rPr>
              <w:t xml:space="preserve"> </w:t>
            </w:r>
            <w:r>
              <w:rPr>
                <w:rFonts w:eastAsia="Times New Roman"/>
                <w:w w:val="99"/>
                <w:sz w:val="30"/>
                <w:szCs w:val="30"/>
              </w:rPr>
              <w:t>с</w:t>
            </w:r>
            <w:r>
              <w:rPr>
                <w:rFonts w:eastAsia="Times New Roman"/>
                <w:w w:val="99"/>
                <w:sz w:val="37"/>
                <w:szCs w:val="37"/>
                <w:vertAlign w:val="superscript"/>
              </w:rPr>
              <w:t>-1</w:t>
            </w:r>
            <w:r>
              <w:rPr>
                <w:rFonts w:eastAsia="Times New Roman"/>
                <w:w w:val="99"/>
                <w:sz w:val="30"/>
                <w:szCs w:val="30"/>
              </w:rPr>
              <w:t>.</w:t>
            </w:r>
          </w:p>
        </w:tc>
        <w:tc>
          <w:tcPr>
            <w:tcW w:w="0" w:type="dxa"/>
            <w:vAlign w:val="bottom"/>
          </w:tcPr>
          <w:p w:rsidR="00E45E3B" w:rsidRDefault="00E45E3B" w:rsidP="00B24C0A">
            <w:pPr>
              <w:rPr>
                <w:sz w:val="1"/>
                <w:szCs w:val="1"/>
              </w:rPr>
            </w:pPr>
          </w:p>
        </w:tc>
      </w:tr>
      <w:tr w:rsidR="00E45E3B" w:rsidTr="00B24C0A">
        <w:trPr>
          <w:trHeight w:val="160"/>
        </w:trPr>
        <w:tc>
          <w:tcPr>
            <w:tcW w:w="1980" w:type="dxa"/>
            <w:vAlign w:val="bottom"/>
          </w:tcPr>
          <w:p w:rsidR="00E45E3B" w:rsidRDefault="00E45E3B" w:rsidP="00B24C0A">
            <w:pPr>
              <w:rPr>
                <w:sz w:val="13"/>
                <w:szCs w:val="13"/>
              </w:rPr>
            </w:pPr>
          </w:p>
        </w:tc>
        <w:tc>
          <w:tcPr>
            <w:tcW w:w="280" w:type="dxa"/>
            <w:vMerge/>
            <w:vAlign w:val="bottom"/>
          </w:tcPr>
          <w:p w:rsidR="00E45E3B" w:rsidRDefault="00E45E3B" w:rsidP="00B24C0A">
            <w:pPr>
              <w:rPr>
                <w:sz w:val="13"/>
                <w:szCs w:val="13"/>
              </w:rPr>
            </w:pPr>
          </w:p>
        </w:tc>
        <w:tc>
          <w:tcPr>
            <w:tcW w:w="380" w:type="dxa"/>
            <w:vAlign w:val="bottom"/>
          </w:tcPr>
          <w:p w:rsidR="00E45E3B" w:rsidRDefault="00E45E3B" w:rsidP="00B24C0A">
            <w:pPr>
              <w:rPr>
                <w:sz w:val="13"/>
                <w:szCs w:val="13"/>
              </w:rPr>
            </w:pPr>
          </w:p>
        </w:tc>
        <w:tc>
          <w:tcPr>
            <w:tcW w:w="1780" w:type="dxa"/>
            <w:vAlign w:val="bottom"/>
          </w:tcPr>
          <w:p w:rsidR="00E45E3B" w:rsidRDefault="00E45E3B" w:rsidP="00B24C0A">
            <w:pPr>
              <w:spacing w:line="161" w:lineRule="exact"/>
              <w:ind w:left="760"/>
            </w:pPr>
            <w:r>
              <w:rPr>
                <w:rFonts w:eastAsia="Times New Roman"/>
                <w:i/>
                <w:iCs/>
                <w:sz w:val="18"/>
                <w:szCs w:val="18"/>
              </w:rPr>
              <w:t>B</w:t>
            </w:r>
          </w:p>
        </w:tc>
        <w:tc>
          <w:tcPr>
            <w:tcW w:w="420" w:type="dxa"/>
            <w:vAlign w:val="bottom"/>
          </w:tcPr>
          <w:p w:rsidR="00E45E3B" w:rsidRDefault="00E45E3B" w:rsidP="00B24C0A">
            <w:pPr>
              <w:rPr>
                <w:sz w:val="13"/>
                <w:szCs w:val="13"/>
              </w:rPr>
            </w:pPr>
          </w:p>
        </w:tc>
        <w:tc>
          <w:tcPr>
            <w:tcW w:w="1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440" w:type="dxa"/>
            <w:vMerge/>
            <w:vAlign w:val="bottom"/>
          </w:tcPr>
          <w:p w:rsidR="00E45E3B" w:rsidRDefault="00E45E3B" w:rsidP="00B24C0A">
            <w:pPr>
              <w:rPr>
                <w:sz w:val="13"/>
                <w:szCs w:val="13"/>
              </w:rPr>
            </w:pPr>
          </w:p>
        </w:tc>
        <w:tc>
          <w:tcPr>
            <w:tcW w:w="1180" w:type="dxa"/>
            <w:vAlign w:val="bottom"/>
          </w:tcPr>
          <w:p w:rsidR="00E45E3B" w:rsidRDefault="00E45E3B" w:rsidP="00B24C0A">
            <w:pPr>
              <w:rPr>
                <w:sz w:val="13"/>
                <w:szCs w:val="13"/>
              </w:rPr>
            </w:pPr>
          </w:p>
        </w:tc>
        <w:tc>
          <w:tcPr>
            <w:tcW w:w="170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lastRenderedPageBreak/>
        <w:drawing>
          <wp:anchor distT="0" distB="0" distL="114300" distR="114300" simplePos="0" relativeHeight="254109184" behindDoc="1" locked="0" layoutInCell="0" allowOverlap="1">
            <wp:simplePos x="0" y="0"/>
            <wp:positionH relativeFrom="column">
              <wp:posOffset>1538605</wp:posOffset>
            </wp:positionH>
            <wp:positionV relativeFrom="paragraph">
              <wp:posOffset>-709930</wp:posOffset>
            </wp:positionV>
            <wp:extent cx="3021965" cy="687705"/>
            <wp:effectExtent l="0" t="0" r="0" b="0"/>
            <wp:wrapNone/>
            <wp:docPr id="2671"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1278">
                      <a:extLst/>
                    </a:blip>
                    <a:srcRect/>
                    <a:stretch>
                      <a:fillRect/>
                    </a:stretch>
                  </pic:blipFill>
                  <pic:spPr bwMode="auto">
                    <a:xfrm>
                      <a:off x="0" y="0"/>
                      <a:ext cx="3021965" cy="687705"/>
                    </a:xfrm>
                    <a:prstGeom prst="rect">
                      <a:avLst/>
                    </a:prstGeom>
                    <a:noFill/>
                  </pic:spPr>
                </pic:pic>
              </a:graphicData>
            </a:graphic>
          </wp:anchor>
        </w:drawing>
      </w:r>
    </w:p>
    <w:p w:rsidR="00E45E3B" w:rsidRDefault="00E45E3B" w:rsidP="00E45E3B">
      <w:pPr>
        <w:spacing w:line="229" w:lineRule="auto"/>
        <w:ind w:left="260" w:right="60" w:firstLine="720"/>
        <w:jc w:val="both"/>
      </w:pPr>
      <w:r>
        <w:rPr>
          <w:rFonts w:eastAsia="Times New Roman"/>
          <w:b/>
          <w:bCs/>
          <w:sz w:val="30"/>
          <w:szCs w:val="30"/>
        </w:rPr>
        <w:t xml:space="preserve">Задача 5.4. </w:t>
      </w:r>
      <w:r>
        <w:rPr>
          <w:rFonts w:eastAsia="Times New Roman"/>
          <w:sz w:val="30"/>
          <w:szCs w:val="30"/>
        </w:rPr>
        <w:t>В четырехшарнирном механизме длина кривошипа</w:t>
      </w:r>
      <w:r>
        <w:rPr>
          <w:rFonts w:eastAsia="Times New Roman"/>
          <w:b/>
          <w:bCs/>
          <w:sz w:val="30"/>
          <w:szCs w:val="30"/>
        </w:rPr>
        <w:t xml:space="preserve"> </w:t>
      </w:r>
      <w:r>
        <w:rPr>
          <w:rFonts w:eastAsia="Times New Roman"/>
          <w:i/>
          <w:iCs/>
          <w:sz w:val="30"/>
          <w:szCs w:val="30"/>
        </w:rPr>
        <w:t xml:space="preserve">ОА </w:t>
      </w:r>
      <w:r>
        <w:rPr>
          <w:rFonts w:eastAsia="Times New Roman"/>
          <w:sz w:val="30"/>
          <w:szCs w:val="30"/>
        </w:rPr>
        <w:t>= 0,5</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w:t>
      </w:r>
      <w:r>
        <w:rPr>
          <w:rFonts w:eastAsia="Times New Roman"/>
          <w:sz w:val="30"/>
          <w:szCs w:val="30"/>
        </w:rPr>
        <w:t>Кривошип</w:t>
      </w:r>
      <w:r>
        <w:rPr>
          <w:rFonts w:eastAsia="Times New Roman"/>
          <w:i/>
          <w:iCs/>
          <w:sz w:val="30"/>
          <w:szCs w:val="30"/>
        </w:rPr>
        <w:t xml:space="preserve"> ОА </w:t>
      </w:r>
      <w:r>
        <w:rPr>
          <w:rFonts w:eastAsia="Times New Roman"/>
          <w:sz w:val="30"/>
          <w:szCs w:val="30"/>
        </w:rPr>
        <w:t>вращается равномерно с угловой скоростью</w:t>
      </w:r>
      <w:r>
        <w:rPr>
          <w:rFonts w:eastAsia="Times New Roman"/>
          <w:i/>
          <w:iCs/>
          <w:sz w:val="30"/>
          <w:szCs w:val="30"/>
        </w:rPr>
        <w:t xml:space="preserve"> </w:t>
      </w:r>
      <w:r>
        <w:rPr>
          <w:rFonts w:ascii="Symbol" w:eastAsia="Symbol" w:hAnsi="Symbol" w:cs="Symbol"/>
          <w:sz w:val="30"/>
          <w:szCs w:val="30"/>
        </w:rPr>
        <w:t></w:t>
      </w:r>
      <w:r>
        <w:rPr>
          <w:rFonts w:eastAsia="Times New Roman"/>
          <w:sz w:val="18"/>
          <w:szCs w:val="18"/>
        </w:rPr>
        <w:t xml:space="preserve">0 </w:t>
      </w:r>
      <w:r>
        <w:rPr>
          <w:rFonts w:eastAsia="Times New Roman"/>
          <w:sz w:val="30"/>
          <w:szCs w:val="30"/>
        </w:rPr>
        <w:t>= 5</w:t>
      </w:r>
      <w:r>
        <w:rPr>
          <w:rFonts w:eastAsia="Times New Roman"/>
          <w:sz w:val="18"/>
          <w:szCs w:val="18"/>
        </w:rPr>
        <w:t xml:space="preserve"> </w:t>
      </w:r>
      <w:r>
        <w:rPr>
          <w:rFonts w:eastAsia="Times New Roman"/>
          <w:sz w:val="30"/>
          <w:szCs w:val="30"/>
        </w:rPr>
        <w:t>с</w:t>
      </w:r>
      <w:r>
        <w:rPr>
          <w:rFonts w:eastAsia="Times New Roman"/>
          <w:sz w:val="37"/>
          <w:szCs w:val="37"/>
          <w:vertAlign w:val="superscript"/>
        </w:rPr>
        <w:t>-1</w:t>
      </w:r>
      <w:r>
        <w:rPr>
          <w:rFonts w:eastAsia="Times New Roman"/>
          <w:sz w:val="30"/>
          <w:szCs w:val="30"/>
        </w:rPr>
        <w:t>.</w:t>
      </w:r>
      <w:r>
        <w:rPr>
          <w:rFonts w:eastAsia="Times New Roman"/>
          <w:sz w:val="18"/>
          <w:szCs w:val="18"/>
        </w:rPr>
        <w:t xml:space="preserve"> </w:t>
      </w:r>
      <w:r>
        <w:rPr>
          <w:rFonts w:eastAsia="Times New Roman"/>
          <w:sz w:val="30"/>
          <w:szCs w:val="30"/>
        </w:rPr>
        <w:t>Найти скорость той точки</w:t>
      </w:r>
      <w:r>
        <w:rPr>
          <w:rFonts w:eastAsia="Times New Roman"/>
          <w:sz w:val="18"/>
          <w:szCs w:val="18"/>
        </w:rPr>
        <w:t xml:space="preserve"> </w:t>
      </w:r>
      <w:r>
        <w:rPr>
          <w:rFonts w:eastAsia="Times New Roman"/>
          <w:i/>
          <w:iCs/>
          <w:sz w:val="30"/>
          <w:szCs w:val="30"/>
        </w:rPr>
        <w:t>М</w:t>
      </w:r>
      <w:r>
        <w:rPr>
          <w:rFonts w:eastAsia="Times New Roman"/>
          <w:sz w:val="18"/>
          <w:szCs w:val="18"/>
        </w:rPr>
        <w:t xml:space="preserve"> </w:t>
      </w:r>
      <w:r>
        <w:rPr>
          <w:rFonts w:eastAsia="Times New Roman"/>
          <w:sz w:val="30"/>
          <w:szCs w:val="30"/>
        </w:rPr>
        <w:t>шатуна</w:t>
      </w:r>
      <w:r>
        <w:rPr>
          <w:rFonts w:eastAsia="Times New Roman"/>
          <w:sz w:val="18"/>
          <w:szCs w:val="18"/>
        </w:rPr>
        <w:t xml:space="preserve"> </w:t>
      </w:r>
      <w:r>
        <w:rPr>
          <w:rFonts w:eastAsia="Times New Roman"/>
          <w:i/>
          <w:iCs/>
          <w:sz w:val="30"/>
          <w:szCs w:val="30"/>
        </w:rPr>
        <w:t>АВ</w:t>
      </w:r>
      <w:r>
        <w:rPr>
          <w:rFonts w:eastAsia="Times New Roman"/>
          <w:sz w:val="30"/>
          <w:szCs w:val="30"/>
        </w:rPr>
        <w:t>,</w:t>
      </w:r>
      <w:r>
        <w:rPr>
          <w:rFonts w:eastAsia="Times New Roman"/>
          <w:sz w:val="18"/>
          <w:szCs w:val="18"/>
        </w:rPr>
        <w:t xml:space="preserve"> </w:t>
      </w:r>
      <w:r>
        <w:rPr>
          <w:rFonts w:eastAsia="Times New Roman"/>
          <w:sz w:val="30"/>
          <w:szCs w:val="30"/>
        </w:rPr>
        <w:t xml:space="preserve">в которой эта </w:t>
      </w:r>
      <w:proofErr w:type="gramStart"/>
      <w:r>
        <w:rPr>
          <w:rFonts w:eastAsia="Times New Roman"/>
          <w:sz w:val="30"/>
          <w:szCs w:val="30"/>
        </w:rPr>
        <w:t>ско-рость</w:t>
      </w:r>
      <w:proofErr w:type="gramEnd"/>
      <w:r>
        <w:rPr>
          <w:rFonts w:eastAsia="Times New Roman"/>
          <w:sz w:val="30"/>
          <w:szCs w:val="30"/>
        </w:rPr>
        <w:t xml:space="preserve"> направлена по шатуну, когда </w:t>
      </w:r>
      <w:r>
        <w:rPr>
          <w:rFonts w:eastAsia="Times New Roman"/>
          <w:i/>
          <w:iCs/>
          <w:sz w:val="30"/>
          <w:szCs w:val="30"/>
        </w:rPr>
        <w:t>АВ</w:t>
      </w:r>
      <w:r>
        <w:rPr>
          <w:rFonts w:eastAsia="Times New Roman"/>
          <w:sz w:val="30"/>
          <w:szCs w:val="30"/>
        </w:rPr>
        <w:t xml:space="preserve"> параллельна </w:t>
      </w:r>
      <w:r>
        <w:rPr>
          <w:rFonts w:eastAsia="Times New Roman"/>
          <w:i/>
          <w:iCs/>
          <w:sz w:val="30"/>
          <w:szCs w:val="30"/>
        </w:rPr>
        <w:t>ОО</w:t>
      </w:r>
      <w:r>
        <w:rPr>
          <w:rFonts w:eastAsia="Times New Roman"/>
          <w:i/>
          <w:iCs/>
          <w:sz w:val="18"/>
          <w:szCs w:val="18"/>
        </w:rPr>
        <w:t>1</w:t>
      </w:r>
      <w:r>
        <w:rPr>
          <w:rFonts w:eastAsia="Times New Roman"/>
          <w:i/>
          <w:iCs/>
          <w:sz w:val="30"/>
          <w:szCs w:val="30"/>
        </w:rPr>
        <w:t>.</w:t>
      </w:r>
      <w:r>
        <w:rPr>
          <w:rFonts w:eastAsia="Times New Roman"/>
          <w:sz w:val="30"/>
          <w:szCs w:val="30"/>
        </w:rPr>
        <w:t xml:space="preserve"> Определить также угловую скорость </w:t>
      </w:r>
      <w:r>
        <w:rPr>
          <w:rFonts w:ascii="Symbol" w:eastAsia="Symbol" w:hAnsi="Symbol" w:cs="Symbol"/>
          <w:sz w:val="30"/>
          <w:szCs w:val="30"/>
        </w:rPr>
        <w:t></w:t>
      </w:r>
      <w:r>
        <w:rPr>
          <w:rFonts w:eastAsia="Times New Roman"/>
          <w:sz w:val="18"/>
          <w:szCs w:val="18"/>
        </w:rPr>
        <w:t>1</w:t>
      </w:r>
      <w:r>
        <w:rPr>
          <w:rFonts w:eastAsia="Times New Roman"/>
          <w:sz w:val="30"/>
          <w:szCs w:val="30"/>
        </w:rPr>
        <w:t xml:space="preserve"> кривошипа </w:t>
      </w:r>
      <w:r>
        <w:rPr>
          <w:rFonts w:eastAsia="Times New Roman"/>
          <w:i/>
          <w:iCs/>
          <w:sz w:val="30"/>
          <w:szCs w:val="30"/>
        </w:rPr>
        <w:t>О</w:t>
      </w:r>
      <w:r>
        <w:rPr>
          <w:rFonts w:eastAsia="Times New Roman"/>
          <w:i/>
          <w:iCs/>
          <w:sz w:val="18"/>
          <w:szCs w:val="18"/>
        </w:rPr>
        <w:t>1</w:t>
      </w:r>
      <w:r>
        <w:rPr>
          <w:rFonts w:eastAsia="Times New Roman"/>
          <w:i/>
          <w:iCs/>
          <w:sz w:val="30"/>
          <w:szCs w:val="30"/>
        </w:rPr>
        <w:t>В</w:t>
      </w:r>
      <w:r>
        <w:rPr>
          <w:rFonts w:eastAsia="Times New Roman"/>
          <w:sz w:val="30"/>
          <w:szCs w:val="30"/>
        </w:rPr>
        <w:t>.</w:t>
      </w:r>
    </w:p>
    <w:p w:rsidR="00E45E3B" w:rsidRDefault="00E45E3B" w:rsidP="00E45E3B">
      <w:pPr>
        <w:spacing w:line="221" w:lineRule="auto"/>
        <w:ind w:left="980"/>
      </w:pPr>
      <w:r>
        <w:rPr>
          <w:rFonts w:eastAsia="Times New Roman"/>
          <w:i/>
          <w:iCs/>
          <w:sz w:val="30"/>
          <w:szCs w:val="30"/>
        </w:rPr>
        <w:t xml:space="preserve">Дано: </w:t>
      </w:r>
      <w:r>
        <w:rPr>
          <w:rFonts w:eastAsia="Times New Roman"/>
          <w:sz w:val="30"/>
          <w:szCs w:val="30"/>
        </w:rPr>
        <w:t>схема</w:t>
      </w:r>
      <w:r>
        <w:rPr>
          <w:rFonts w:eastAsia="Times New Roman"/>
          <w:i/>
          <w:iCs/>
          <w:sz w:val="30"/>
          <w:szCs w:val="30"/>
        </w:rPr>
        <w:t xml:space="preserve"> </w:t>
      </w:r>
      <w:r>
        <w:rPr>
          <w:rFonts w:eastAsia="Times New Roman"/>
          <w:sz w:val="30"/>
          <w:szCs w:val="30"/>
        </w:rPr>
        <w:t>(рис. 5.8),</w:t>
      </w:r>
      <w:r>
        <w:rPr>
          <w:rFonts w:eastAsia="Times New Roman"/>
          <w:i/>
          <w:iCs/>
          <w:sz w:val="30"/>
          <w:szCs w:val="30"/>
        </w:rPr>
        <w:t xml:space="preserve"> ОА </w:t>
      </w:r>
      <w:r>
        <w:rPr>
          <w:rFonts w:eastAsia="Times New Roman"/>
          <w:sz w:val="30"/>
          <w:szCs w:val="30"/>
        </w:rPr>
        <w:t>= 0,5</w:t>
      </w:r>
      <w:r>
        <w:rPr>
          <w:rFonts w:eastAsia="Times New Roman"/>
          <w:i/>
          <w:iCs/>
          <w:sz w:val="30"/>
          <w:szCs w:val="30"/>
        </w:rPr>
        <w:t xml:space="preserve"> </w:t>
      </w:r>
      <w:r>
        <w:rPr>
          <w:rFonts w:eastAsia="Times New Roman"/>
          <w:sz w:val="30"/>
          <w:szCs w:val="30"/>
        </w:rPr>
        <w:t>м,</w:t>
      </w:r>
      <w:r>
        <w:rPr>
          <w:rFonts w:eastAsia="Times New Roman"/>
          <w:i/>
          <w:iCs/>
          <w:sz w:val="30"/>
          <w:szCs w:val="30"/>
        </w:rPr>
        <w:t xml:space="preserve"> α </w:t>
      </w:r>
      <w:r>
        <w:rPr>
          <w:rFonts w:eastAsia="Times New Roman"/>
          <w:sz w:val="30"/>
          <w:szCs w:val="30"/>
        </w:rPr>
        <w:t>= 45</w:t>
      </w:r>
      <w:r>
        <w:rPr>
          <w:rFonts w:eastAsia="Times New Roman"/>
          <w:sz w:val="37"/>
          <w:szCs w:val="37"/>
          <w:vertAlign w:val="superscript"/>
        </w:rPr>
        <w:t>0</w:t>
      </w:r>
      <w:r>
        <w:rPr>
          <w:rFonts w:eastAsia="Times New Roman"/>
          <w:sz w:val="30"/>
          <w:szCs w:val="30"/>
        </w:rPr>
        <w:t>,</w:t>
      </w:r>
      <w:r>
        <w:rPr>
          <w:rFonts w:eastAsia="Times New Roman"/>
          <w:i/>
          <w:iCs/>
          <w:sz w:val="30"/>
          <w:szCs w:val="30"/>
        </w:rPr>
        <w:t xml:space="preserve"> </w:t>
      </w:r>
      <w:r>
        <w:rPr>
          <w:rFonts w:ascii="Symbol" w:eastAsia="Symbol" w:hAnsi="Symbol" w:cs="Symbol"/>
          <w:sz w:val="30"/>
          <w:szCs w:val="30"/>
        </w:rPr>
        <w:t></w:t>
      </w:r>
      <w:r>
        <w:rPr>
          <w:rFonts w:eastAsia="Times New Roman"/>
          <w:sz w:val="18"/>
          <w:szCs w:val="18"/>
        </w:rPr>
        <w:t>0</w:t>
      </w:r>
      <w:r>
        <w:rPr>
          <w:rFonts w:eastAsia="Times New Roman"/>
          <w:sz w:val="30"/>
          <w:szCs w:val="30"/>
        </w:rPr>
        <w:t>= 5</w:t>
      </w:r>
      <w:r>
        <w:rPr>
          <w:rFonts w:eastAsia="Times New Roman"/>
          <w:i/>
          <w:iCs/>
          <w:sz w:val="30"/>
          <w:szCs w:val="30"/>
        </w:rPr>
        <w:t xml:space="preserve"> </w:t>
      </w:r>
      <w:r>
        <w:rPr>
          <w:rFonts w:eastAsia="Times New Roman"/>
          <w:sz w:val="30"/>
          <w:szCs w:val="30"/>
        </w:rPr>
        <w:t>с</w:t>
      </w:r>
      <w:r>
        <w:rPr>
          <w:rFonts w:eastAsia="Times New Roman"/>
          <w:sz w:val="37"/>
          <w:szCs w:val="37"/>
          <w:vertAlign w:val="superscript"/>
        </w:rPr>
        <w:t>-1</w:t>
      </w:r>
      <w:r>
        <w:rPr>
          <w:rFonts w:eastAsia="Times New Roman"/>
          <w:sz w:val="30"/>
          <w:szCs w:val="30"/>
        </w:rPr>
        <w:t>.</w:t>
      </w:r>
    </w:p>
    <w:p w:rsidR="00E45E3B" w:rsidRDefault="00E45E3B" w:rsidP="00E45E3B">
      <w:pPr>
        <w:spacing w:line="222" w:lineRule="auto"/>
        <w:ind w:left="980"/>
      </w:pPr>
      <w:r>
        <w:rPr>
          <w:rFonts w:eastAsia="Times New Roman"/>
          <w:i/>
          <w:iCs/>
          <w:sz w:val="30"/>
          <w:szCs w:val="30"/>
        </w:rPr>
        <w:t>Определить: v</w:t>
      </w:r>
      <w:r>
        <w:rPr>
          <w:rFonts w:eastAsia="Times New Roman"/>
          <w:i/>
          <w:iCs/>
          <w:sz w:val="18"/>
          <w:szCs w:val="18"/>
        </w:rPr>
        <w:t>A</w:t>
      </w:r>
      <w:r>
        <w:rPr>
          <w:rFonts w:eastAsia="Times New Roman"/>
          <w:i/>
          <w:iCs/>
          <w:sz w:val="30"/>
          <w:szCs w:val="30"/>
        </w:rPr>
        <w:t>, v</w:t>
      </w:r>
      <w:r>
        <w:rPr>
          <w:rFonts w:eastAsia="Times New Roman"/>
          <w:i/>
          <w:iCs/>
          <w:sz w:val="18"/>
          <w:szCs w:val="18"/>
        </w:rPr>
        <w:t>В</w:t>
      </w:r>
      <w:r>
        <w:rPr>
          <w:rFonts w:eastAsia="Times New Roman"/>
          <w:i/>
          <w:iCs/>
          <w:sz w:val="30"/>
          <w:szCs w:val="30"/>
        </w:rPr>
        <w:t>, v</w:t>
      </w:r>
      <w:r>
        <w:rPr>
          <w:rFonts w:eastAsia="Times New Roman"/>
          <w:i/>
          <w:iCs/>
          <w:sz w:val="18"/>
          <w:szCs w:val="18"/>
        </w:rPr>
        <w:t>М</w:t>
      </w:r>
      <w:r>
        <w:rPr>
          <w:rFonts w:eastAsia="Times New Roman"/>
          <w:i/>
          <w:iCs/>
          <w:sz w:val="30"/>
          <w:szCs w:val="30"/>
        </w:rPr>
        <w:t xml:space="preserve">, </w:t>
      </w:r>
      <w:r>
        <w:rPr>
          <w:rFonts w:eastAsia="Times New Roman"/>
          <w:sz w:val="30"/>
          <w:szCs w:val="30"/>
        </w:rPr>
        <w:t>ω</w:t>
      </w:r>
      <w:r>
        <w:rPr>
          <w:rFonts w:eastAsia="Times New Roman"/>
          <w:sz w:val="18"/>
          <w:szCs w:val="18"/>
        </w:rPr>
        <w:t>1</w:t>
      </w:r>
      <w:r>
        <w:rPr>
          <w:rFonts w:eastAsia="Times New Roman"/>
          <w:i/>
          <w:iCs/>
          <w:sz w:val="18"/>
          <w:szCs w:val="18"/>
        </w:rPr>
        <w:t>.</w:t>
      </w:r>
    </w:p>
    <w:p w:rsidR="00E45E3B" w:rsidRDefault="00E45E3B" w:rsidP="00E45E3B">
      <w:pPr>
        <w:spacing w:line="1"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1" w:lineRule="exact"/>
      </w:pPr>
    </w:p>
    <w:p w:rsidR="00E45E3B" w:rsidRDefault="00E45E3B" w:rsidP="007D0F7C">
      <w:pPr>
        <w:numPr>
          <w:ilvl w:val="0"/>
          <w:numId w:val="103"/>
        </w:numPr>
        <w:tabs>
          <w:tab w:val="left" w:pos="1280"/>
        </w:tabs>
        <w:spacing w:after="0" w:line="240" w:lineRule="auto"/>
        <w:ind w:left="1280" w:hanging="298"/>
        <w:rPr>
          <w:rFonts w:eastAsia="Times New Roman"/>
          <w:sz w:val="30"/>
          <w:szCs w:val="30"/>
        </w:rPr>
      </w:pPr>
      <w:r>
        <w:rPr>
          <w:rFonts w:eastAsia="Times New Roman"/>
          <w:sz w:val="30"/>
          <w:szCs w:val="30"/>
        </w:rPr>
        <w:t xml:space="preserve">Скорость точки </w:t>
      </w:r>
      <w:r>
        <w:rPr>
          <w:rFonts w:eastAsia="Times New Roman"/>
          <w:i/>
          <w:iCs/>
          <w:sz w:val="30"/>
          <w:szCs w:val="30"/>
        </w:rPr>
        <w:t>А</w:t>
      </w:r>
      <w:r>
        <w:rPr>
          <w:rFonts w:eastAsia="Times New Roman"/>
          <w:sz w:val="30"/>
          <w:szCs w:val="30"/>
        </w:rPr>
        <w:t xml:space="preserve"> кривошипа </w:t>
      </w:r>
      <w:r>
        <w:rPr>
          <w:rFonts w:eastAsia="Times New Roman"/>
          <w:i/>
          <w:iCs/>
          <w:sz w:val="30"/>
          <w:szCs w:val="30"/>
        </w:rPr>
        <w:t>ОА</w:t>
      </w:r>
      <w:r>
        <w:rPr>
          <w:rFonts w:eastAsia="Times New Roman"/>
          <w:sz w:val="30"/>
          <w:szCs w:val="30"/>
        </w:rPr>
        <w:t xml:space="preserve"> перпендикулярна </w:t>
      </w:r>
      <w:r>
        <w:rPr>
          <w:rFonts w:eastAsia="Times New Roman"/>
          <w:i/>
          <w:iCs/>
          <w:sz w:val="30"/>
          <w:szCs w:val="30"/>
        </w:rPr>
        <w:t>ОА</w:t>
      </w:r>
      <w:r>
        <w:rPr>
          <w:rFonts w:eastAsia="Times New Roman"/>
          <w:sz w:val="30"/>
          <w:szCs w:val="30"/>
        </w:rPr>
        <w:t xml:space="preserve"> = 0,5 м</w:t>
      </w:r>
    </w:p>
    <w:p w:rsidR="00E45E3B" w:rsidRDefault="00E45E3B" w:rsidP="00E45E3B">
      <w:pPr>
        <w:spacing w:line="20" w:lineRule="exact"/>
      </w:pPr>
      <w:r>
        <w:rPr>
          <w:noProof/>
          <w:lang w:eastAsia="ru-RU"/>
        </w:rPr>
        <w:drawing>
          <wp:anchor distT="0" distB="0" distL="114300" distR="114300" simplePos="0" relativeHeight="254110208" behindDoc="1" locked="0" layoutInCell="0" allowOverlap="1">
            <wp:simplePos x="0" y="0"/>
            <wp:positionH relativeFrom="column">
              <wp:posOffset>1835785</wp:posOffset>
            </wp:positionH>
            <wp:positionV relativeFrom="paragraph">
              <wp:posOffset>-29845</wp:posOffset>
            </wp:positionV>
            <wp:extent cx="2007870" cy="302895"/>
            <wp:effectExtent l="0" t="0" r="0" b="0"/>
            <wp:wrapNone/>
            <wp:docPr id="2672"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1279">
                      <a:extLst/>
                    </a:blip>
                    <a:srcRect/>
                    <a:stretch>
                      <a:fillRect/>
                    </a:stretch>
                  </pic:blipFill>
                  <pic:spPr bwMode="auto">
                    <a:xfrm>
                      <a:off x="0" y="0"/>
                      <a:ext cx="2007870" cy="302895"/>
                    </a:xfrm>
                    <a:prstGeom prst="rect">
                      <a:avLst/>
                    </a:prstGeom>
                    <a:noFill/>
                  </pic:spPr>
                </pic:pic>
              </a:graphicData>
            </a:graphic>
          </wp:anchor>
        </w:drawing>
      </w:r>
    </w:p>
    <w:p w:rsidR="00E45E3B" w:rsidRDefault="00E45E3B" w:rsidP="00E45E3B">
      <w:pPr>
        <w:tabs>
          <w:tab w:val="left" w:pos="3140"/>
          <w:tab w:val="left" w:pos="4260"/>
          <w:tab w:val="left" w:pos="5220"/>
        </w:tabs>
        <w:spacing w:line="230" w:lineRule="auto"/>
        <w:ind w:left="260"/>
      </w:pPr>
      <w:r>
        <w:rPr>
          <w:rFonts w:eastAsia="Times New Roman"/>
          <w:sz w:val="30"/>
          <w:szCs w:val="30"/>
        </w:rPr>
        <w:t xml:space="preserve">(рис. 5.8) и равна </w:t>
      </w:r>
      <w:r>
        <w:rPr>
          <w:rFonts w:eastAsia="Times New Roman"/>
          <w:i/>
          <w:iCs/>
          <w:sz w:val="27"/>
          <w:szCs w:val="27"/>
        </w:rPr>
        <w:t>v</w:t>
      </w:r>
      <w:r>
        <w:rPr>
          <w:rFonts w:eastAsia="Times New Roman"/>
          <w:sz w:val="30"/>
          <w:szCs w:val="30"/>
        </w:rPr>
        <w:t xml:space="preserve"> </w:t>
      </w:r>
      <w:r>
        <w:rPr>
          <w:rFonts w:eastAsia="Times New Roman"/>
          <w:i/>
          <w:iCs/>
          <w:sz w:val="38"/>
          <w:szCs w:val="38"/>
          <w:vertAlign w:val="subscript"/>
        </w:rPr>
        <w:t>A</w:t>
      </w:r>
      <w:r>
        <w:tab/>
      </w:r>
      <w:r>
        <w:rPr>
          <w:rFonts w:eastAsia="Times New Roman"/>
          <w:sz w:val="28"/>
          <w:szCs w:val="28"/>
        </w:rPr>
        <w:t>ω</w:t>
      </w:r>
      <w:proofErr w:type="gramStart"/>
      <w:r>
        <w:rPr>
          <w:rFonts w:eastAsia="Times New Roman"/>
          <w:i/>
          <w:iCs/>
          <w:sz w:val="38"/>
          <w:szCs w:val="38"/>
          <w:vertAlign w:val="subscript"/>
        </w:rPr>
        <w:t>о</w:t>
      </w:r>
      <w:r>
        <w:rPr>
          <w:rFonts w:eastAsia="Times New Roman"/>
          <w:sz w:val="28"/>
          <w:szCs w:val="28"/>
        </w:rPr>
        <w:t xml:space="preserve">  </w:t>
      </w:r>
      <w:r>
        <w:rPr>
          <w:rFonts w:eastAsia="Times New Roman"/>
          <w:i/>
          <w:iCs/>
          <w:sz w:val="28"/>
          <w:szCs w:val="28"/>
        </w:rPr>
        <w:t>OA</w:t>
      </w:r>
      <w:proofErr w:type="gramEnd"/>
      <w:r>
        <w:rPr>
          <w:rFonts w:eastAsia="Times New Roman"/>
          <w:sz w:val="28"/>
          <w:szCs w:val="28"/>
        </w:rPr>
        <w:tab/>
        <w:t>5 0,5</w:t>
      </w:r>
      <w:r>
        <w:rPr>
          <w:rFonts w:eastAsia="Times New Roman"/>
          <w:sz w:val="28"/>
          <w:szCs w:val="28"/>
        </w:rPr>
        <w:tab/>
        <w:t>2,5</w:t>
      </w:r>
      <w:r>
        <w:rPr>
          <w:rFonts w:eastAsia="Times New Roman"/>
          <w:sz w:val="30"/>
          <w:szCs w:val="30"/>
        </w:rPr>
        <w:t>м/с.</w:t>
      </w:r>
    </w:p>
    <w:p w:rsidR="00E45E3B" w:rsidRDefault="00E45E3B" w:rsidP="00E45E3B">
      <w:pPr>
        <w:spacing w:line="1" w:lineRule="exact"/>
      </w:pPr>
    </w:p>
    <w:p w:rsidR="00E45E3B" w:rsidRDefault="00E45E3B" w:rsidP="007D0F7C">
      <w:pPr>
        <w:numPr>
          <w:ilvl w:val="0"/>
          <w:numId w:val="104"/>
        </w:numPr>
        <w:tabs>
          <w:tab w:val="left" w:pos="1284"/>
        </w:tabs>
        <w:spacing w:after="0" w:line="220" w:lineRule="auto"/>
        <w:ind w:left="260" w:right="60" w:firstLine="722"/>
        <w:rPr>
          <w:rFonts w:eastAsia="Times New Roman"/>
          <w:sz w:val="30"/>
          <w:szCs w:val="30"/>
        </w:rPr>
      </w:pPr>
      <w:r>
        <w:rPr>
          <w:rFonts w:eastAsia="Times New Roman"/>
          <w:sz w:val="30"/>
          <w:szCs w:val="30"/>
        </w:rPr>
        <w:t xml:space="preserve">Так как кривошип </w:t>
      </w:r>
      <w:r>
        <w:rPr>
          <w:rFonts w:eastAsia="Times New Roman"/>
          <w:i/>
          <w:iCs/>
          <w:sz w:val="27"/>
          <w:szCs w:val="27"/>
        </w:rPr>
        <w:t>О</w:t>
      </w:r>
      <w:r>
        <w:rPr>
          <w:rFonts w:eastAsia="Times New Roman"/>
          <w:sz w:val="38"/>
          <w:szCs w:val="38"/>
          <w:vertAlign w:val="subscript"/>
        </w:rPr>
        <w:t>1</w:t>
      </w:r>
      <w:r>
        <w:rPr>
          <w:rFonts w:eastAsia="Times New Roman"/>
          <w:sz w:val="30"/>
          <w:szCs w:val="30"/>
        </w:rPr>
        <w:t xml:space="preserve"> </w:t>
      </w:r>
      <w:r>
        <w:rPr>
          <w:rFonts w:eastAsia="Times New Roman"/>
          <w:i/>
          <w:iCs/>
          <w:sz w:val="27"/>
          <w:szCs w:val="27"/>
        </w:rPr>
        <w:t>В</w:t>
      </w:r>
      <w:r>
        <w:rPr>
          <w:rFonts w:eastAsia="Times New Roman"/>
          <w:sz w:val="30"/>
          <w:szCs w:val="30"/>
        </w:rPr>
        <w:t xml:space="preserve"> вращается вокруг точки </w:t>
      </w:r>
      <w:r>
        <w:rPr>
          <w:rFonts w:eastAsia="Times New Roman"/>
          <w:i/>
          <w:iCs/>
          <w:sz w:val="27"/>
          <w:szCs w:val="27"/>
        </w:rPr>
        <w:t>О</w:t>
      </w:r>
      <w:proofErr w:type="gramStart"/>
      <w:r>
        <w:rPr>
          <w:rFonts w:eastAsia="Times New Roman"/>
          <w:sz w:val="38"/>
          <w:szCs w:val="38"/>
          <w:vertAlign w:val="subscript"/>
        </w:rPr>
        <w:t>1</w:t>
      </w:r>
      <w:r>
        <w:rPr>
          <w:rFonts w:eastAsia="Times New Roman"/>
          <w:sz w:val="30"/>
          <w:szCs w:val="30"/>
        </w:rPr>
        <w:t xml:space="preserve"> ,</w:t>
      </w:r>
      <w:proofErr w:type="gramEnd"/>
      <w:r>
        <w:rPr>
          <w:rFonts w:eastAsia="Times New Roman"/>
          <w:sz w:val="30"/>
          <w:szCs w:val="30"/>
        </w:rPr>
        <w:t xml:space="preserve"> то </w:t>
      </w:r>
      <w:r>
        <w:rPr>
          <w:rFonts w:eastAsia="Times New Roman"/>
          <w:i/>
          <w:iCs/>
          <w:strike/>
          <w:sz w:val="27"/>
          <w:szCs w:val="27"/>
        </w:rPr>
        <w:t>v</w:t>
      </w:r>
      <w:r>
        <w:rPr>
          <w:rFonts w:eastAsia="Times New Roman"/>
          <w:i/>
          <w:iCs/>
          <w:sz w:val="38"/>
          <w:szCs w:val="38"/>
          <w:vertAlign w:val="subscript"/>
        </w:rPr>
        <w:t>B</w:t>
      </w:r>
      <w:r>
        <w:rPr>
          <w:rFonts w:eastAsia="Times New Roman"/>
          <w:sz w:val="30"/>
          <w:szCs w:val="30"/>
        </w:rPr>
        <w:t xml:space="preserve"> будет направлена перпендикулярно </w:t>
      </w:r>
      <w:r>
        <w:rPr>
          <w:rFonts w:eastAsia="Times New Roman"/>
          <w:i/>
          <w:iCs/>
          <w:sz w:val="27"/>
          <w:szCs w:val="27"/>
        </w:rPr>
        <w:t>O</w:t>
      </w:r>
      <w:r>
        <w:rPr>
          <w:rFonts w:eastAsia="Times New Roman"/>
          <w:sz w:val="38"/>
          <w:szCs w:val="38"/>
          <w:vertAlign w:val="subscript"/>
        </w:rPr>
        <w:t>1</w:t>
      </w:r>
      <w:r>
        <w:rPr>
          <w:rFonts w:eastAsia="Times New Roman"/>
          <w:sz w:val="30"/>
          <w:szCs w:val="30"/>
        </w:rPr>
        <w:t xml:space="preserve"> </w:t>
      </w:r>
      <w:r>
        <w:rPr>
          <w:rFonts w:eastAsia="Times New Roman"/>
          <w:i/>
          <w:iCs/>
          <w:sz w:val="27"/>
          <w:szCs w:val="27"/>
        </w:rPr>
        <w:t>B</w:t>
      </w:r>
      <w:r>
        <w:rPr>
          <w:rFonts w:eastAsia="Times New Roman"/>
          <w:sz w:val="38"/>
          <w:szCs w:val="38"/>
          <w:vertAlign w:val="subscript"/>
        </w:rPr>
        <w:t>1</w:t>
      </w:r>
      <w:r>
        <w:rPr>
          <w:rFonts w:eastAsia="Times New Roman"/>
          <w:sz w:val="30"/>
          <w:szCs w:val="30"/>
        </w:rPr>
        <w:t xml:space="preserve"> .</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48" w:lineRule="exact"/>
      </w:pPr>
    </w:p>
    <w:p w:rsidR="00E45E3B" w:rsidRDefault="00E45E3B" w:rsidP="00E45E3B">
      <w:pPr>
        <w:ind w:right="-199"/>
        <w:jc w:val="center"/>
      </w:pPr>
      <w:r>
        <w:rPr>
          <w:rFonts w:cs="Calibri"/>
        </w:rPr>
        <w:t>61</w:t>
      </w:r>
    </w:p>
    <w:p w:rsidR="00E45E3B" w:rsidRDefault="00E45E3B" w:rsidP="00E45E3B">
      <w:pPr>
        <w:sectPr w:rsidR="00E45E3B">
          <w:pgSz w:w="11900" w:h="16838"/>
          <w:pgMar w:top="1440" w:right="1066" w:bottom="843" w:left="1440" w:header="0" w:footer="0" w:gutter="0"/>
          <w:cols w:space="720" w:equalWidth="0">
            <w:col w:w="9400"/>
          </w:cols>
        </w:sectPr>
      </w:pPr>
    </w:p>
    <w:p w:rsidR="00E45E3B" w:rsidRDefault="00E45E3B" w:rsidP="00E45E3B">
      <w:pPr>
        <w:spacing w:line="200" w:lineRule="exact"/>
      </w:pPr>
      <w:r>
        <w:rPr>
          <w:noProof/>
          <w:lang w:eastAsia="ru-RU"/>
        </w:rPr>
        <w:lastRenderedPageBreak/>
        <w:drawing>
          <wp:anchor distT="0" distB="0" distL="114300" distR="114300" simplePos="0" relativeHeight="254111232" behindDoc="1" locked="0" layoutInCell="0" allowOverlap="1">
            <wp:simplePos x="0" y="0"/>
            <wp:positionH relativeFrom="page">
              <wp:posOffset>1494790</wp:posOffset>
            </wp:positionH>
            <wp:positionV relativeFrom="page">
              <wp:posOffset>719455</wp:posOffset>
            </wp:positionV>
            <wp:extent cx="4220210" cy="2355850"/>
            <wp:effectExtent l="0" t="0" r="0" b="0"/>
            <wp:wrapNone/>
            <wp:docPr id="2673"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1280">
                      <a:clrChange>
                        <a:clrFrom>
                          <a:srgbClr val="FFFFFF"/>
                        </a:clrFrom>
                        <a:clrTo>
                          <a:srgbClr val="FFFFFF">
                            <a:alpha val="0"/>
                          </a:srgbClr>
                        </a:clrTo>
                      </a:clrChange>
                      <a:extLst/>
                    </a:blip>
                    <a:srcRect/>
                    <a:stretch>
                      <a:fillRect/>
                    </a:stretch>
                  </pic:blipFill>
                  <pic:spPr bwMode="auto">
                    <a:xfrm>
                      <a:off x="0" y="0"/>
                      <a:ext cx="4220210" cy="235585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75" w:lineRule="exact"/>
      </w:pPr>
    </w:p>
    <w:p w:rsidR="00E45E3B" w:rsidRDefault="00E45E3B" w:rsidP="00E45E3B">
      <w:pPr>
        <w:ind w:right="266"/>
        <w:jc w:val="center"/>
      </w:pPr>
      <w:r>
        <w:rPr>
          <w:rFonts w:eastAsia="Times New Roman"/>
          <w:b/>
          <w:bCs/>
          <w:sz w:val="24"/>
          <w:szCs w:val="24"/>
        </w:rPr>
        <w:t xml:space="preserve">Рис. 5.8. </w:t>
      </w:r>
      <w:r>
        <w:rPr>
          <w:rFonts w:ascii="Times New Roman CYR" w:eastAsia="Times New Roman CYR" w:hAnsi="Times New Roman CYR" w:cs="Times New Roman CYR"/>
          <w:b/>
          <w:bCs/>
          <w:sz w:val="24"/>
          <w:szCs w:val="24"/>
        </w:rPr>
        <w:t>Расчётная</w:t>
      </w:r>
      <w:r>
        <w:rPr>
          <w:rFonts w:eastAsia="Times New Roman"/>
          <w:b/>
          <w:bCs/>
          <w:sz w:val="24"/>
          <w:szCs w:val="24"/>
        </w:rPr>
        <w:t xml:space="preserve"> схема к задаче 5.4</w:t>
      </w:r>
    </w:p>
    <w:p w:rsidR="00E45E3B" w:rsidRDefault="00E45E3B" w:rsidP="00E45E3B">
      <w:pPr>
        <w:spacing w:line="355" w:lineRule="exact"/>
      </w:pPr>
    </w:p>
    <w:p w:rsidR="00E45E3B" w:rsidRDefault="00E45E3B" w:rsidP="00E45E3B">
      <w:pPr>
        <w:spacing w:line="234" w:lineRule="auto"/>
        <w:ind w:right="266" w:firstLine="720"/>
      </w:pPr>
      <w:r>
        <w:rPr>
          <w:rFonts w:eastAsia="Times New Roman"/>
          <w:sz w:val="30"/>
          <w:szCs w:val="30"/>
        </w:rPr>
        <w:t xml:space="preserve">Мгновенный центр скоростей звена </w:t>
      </w:r>
      <w:r>
        <w:rPr>
          <w:rFonts w:eastAsia="Times New Roman"/>
          <w:i/>
          <w:iCs/>
          <w:sz w:val="30"/>
          <w:szCs w:val="30"/>
        </w:rPr>
        <w:t>АВ</w:t>
      </w:r>
      <w:r>
        <w:rPr>
          <w:rFonts w:eastAsia="Times New Roman"/>
          <w:sz w:val="30"/>
          <w:szCs w:val="30"/>
        </w:rPr>
        <w:t xml:space="preserve"> находится в точке </w:t>
      </w:r>
      <w:r>
        <w:rPr>
          <w:rFonts w:eastAsia="Times New Roman"/>
          <w:i/>
          <w:iCs/>
          <w:sz w:val="30"/>
          <w:szCs w:val="30"/>
        </w:rPr>
        <w:t>Р</w:t>
      </w:r>
      <w:r>
        <w:rPr>
          <w:rFonts w:eastAsia="Times New Roman"/>
          <w:sz w:val="30"/>
          <w:szCs w:val="30"/>
        </w:rPr>
        <w:t xml:space="preserve"> </w:t>
      </w:r>
      <w:proofErr w:type="gramStart"/>
      <w:r>
        <w:rPr>
          <w:rFonts w:eastAsia="Times New Roman"/>
          <w:sz w:val="30"/>
          <w:szCs w:val="30"/>
        </w:rPr>
        <w:t>пе-ресечения</w:t>
      </w:r>
      <w:proofErr w:type="gramEnd"/>
      <w:r>
        <w:rPr>
          <w:rFonts w:eastAsia="Times New Roman"/>
          <w:sz w:val="30"/>
          <w:szCs w:val="30"/>
        </w:rPr>
        <w:t xml:space="preserve"> перпендикуляров к векторам скоростей точек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w:t>
      </w:r>
    </w:p>
    <w:p w:rsidR="00E45E3B" w:rsidRDefault="00E45E3B" w:rsidP="00E45E3B">
      <w:pPr>
        <w:spacing w:line="16" w:lineRule="exact"/>
      </w:pPr>
    </w:p>
    <w:p w:rsidR="00E45E3B" w:rsidRDefault="00E45E3B" w:rsidP="00E45E3B">
      <w:pPr>
        <w:spacing w:line="235" w:lineRule="auto"/>
        <w:ind w:right="266" w:firstLine="720"/>
      </w:pPr>
      <w:r>
        <w:rPr>
          <w:rFonts w:eastAsia="Times New Roman"/>
          <w:sz w:val="30"/>
          <w:szCs w:val="30"/>
        </w:rPr>
        <w:t xml:space="preserve">Опускаем перпендикуляр из точки </w:t>
      </w:r>
      <w:r>
        <w:rPr>
          <w:rFonts w:eastAsia="Times New Roman"/>
          <w:i/>
          <w:iCs/>
          <w:sz w:val="30"/>
          <w:szCs w:val="30"/>
        </w:rPr>
        <w:t>Р</w:t>
      </w:r>
      <w:r>
        <w:rPr>
          <w:rFonts w:eastAsia="Times New Roman"/>
          <w:sz w:val="30"/>
          <w:szCs w:val="30"/>
        </w:rPr>
        <w:t xml:space="preserve"> на </w:t>
      </w:r>
      <w:r>
        <w:rPr>
          <w:rFonts w:eastAsia="Times New Roman"/>
          <w:i/>
          <w:iCs/>
          <w:sz w:val="30"/>
          <w:szCs w:val="30"/>
        </w:rPr>
        <w:t>АВ</w:t>
      </w:r>
      <w:r>
        <w:rPr>
          <w:rFonts w:eastAsia="Times New Roman"/>
          <w:sz w:val="30"/>
          <w:szCs w:val="30"/>
        </w:rPr>
        <w:t xml:space="preserve">, находим искомую точку </w:t>
      </w:r>
      <w:r>
        <w:rPr>
          <w:rFonts w:eastAsia="Times New Roman"/>
          <w:i/>
          <w:iCs/>
          <w:sz w:val="30"/>
          <w:szCs w:val="30"/>
        </w:rPr>
        <w:t>М</w:t>
      </w:r>
      <w:r>
        <w:rPr>
          <w:rFonts w:eastAsia="Times New Roman"/>
          <w:sz w:val="30"/>
          <w:szCs w:val="30"/>
        </w:rPr>
        <w:t>.</w:t>
      </w:r>
    </w:p>
    <w:p w:rsidR="00E45E3B" w:rsidRDefault="00E45E3B" w:rsidP="00E45E3B">
      <w:pPr>
        <w:spacing w:line="16" w:lineRule="exact"/>
      </w:pPr>
    </w:p>
    <w:p w:rsidR="00E45E3B" w:rsidRDefault="00E45E3B" w:rsidP="007D0F7C">
      <w:pPr>
        <w:numPr>
          <w:ilvl w:val="0"/>
          <w:numId w:val="105"/>
        </w:numPr>
        <w:tabs>
          <w:tab w:val="left" w:pos="1082"/>
        </w:tabs>
        <w:spacing w:after="0" w:line="234" w:lineRule="auto"/>
        <w:ind w:right="266" w:firstLine="713"/>
        <w:rPr>
          <w:rFonts w:eastAsia="Times New Roman"/>
          <w:sz w:val="30"/>
          <w:szCs w:val="30"/>
        </w:rPr>
      </w:pPr>
      <w:r>
        <w:rPr>
          <w:rFonts w:eastAsia="Times New Roman"/>
          <w:sz w:val="30"/>
          <w:szCs w:val="30"/>
        </w:rPr>
        <w:t xml:space="preserve">Так как скорости точек плоской фигуры прямо </w:t>
      </w:r>
      <w:proofErr w:type="gramStart"/>
      <w:r>
        <w:rPr>
          <w:rFonts w:eastAsia="Times New Roman"/>
          <w:sz w:val="30"/>
          <w:szCs w:val="30"/>
        </w:rPr>
        <w:t>пропорцио-нальны</w:t>
      </w:r>
      <w:proofErr w:type="gramEnd"/>
      <w:r>
        <w:rPr>
          <w:rFonts w:eastAsia="Times New Roman"/>
          <w:sz w:val="30"/>
          <w:szCs w:val="30"/>
        </w:rPr>
        <w:t xml:space="preserve"> их расстояниям до МЦС найдём угловую скорость звена </w:t>
      </w:r>
      <w:r>
        <w:rPr>
          <w:rFonts w:eastAsia="Times New Roman"/>
          <w:i/>
          <w:iCs/>
          <w:sz w:val="30"/>
          <w:szCs w:val="30"/>
        </w:rPr>
        <w:t>АВ</w:t>
      </w:r>
      <w:r>
        <w:rPr>
          <w:rFonts w:eastAsia="Times New Roman"/>
          <w:sz w:val="30"/>
          <w:szCs w:val="30"/>
        </w:rPr>
        <w:t>:</w:t>
      </w:r>
    </w:p>
    <w:tbl>
      <w:tblPr>
        <w:tblW w:w="0" w:type="auto"/>
        <w:tblInd w:w="2800" w:type="dxa"/>
        <w:tblLayout w:type="fixed"/>
        <w:tblCellMar>
          <w:left w:w="0" w:type="dxa"/>
          <w:right w:w="0" w:type="dxa"/>
        </w:tblCellMar>
        <w:tblLook w:val="04A0" w:firstRow="1" w:lastRow="0" w:firstColumn="1" w:lastColumn="0" w:noHBand="0" w:noVBand="1"/>
      </w:tblPr>
      <w:tblGrid>
        <w:gridCol w:w="440"/>
        <w:gridCol w:w="360"/>
        <w:gridCol w:w="420"/>
        <w:gridCol w:w="380"/>
        <w:gridCol w:w="480"/>
        <w:gridCol w:w="2280"/>
        <w:gridCol w:w="1900"/>
        <w:gridCol w:w="20"/>
      </w:tblGrid>
      <w:tr w:rsidR="00E45E3B" w:rsidTr="00B24C0A">
        <w:trPr>
          <w:trHeight w:val="399"/>
        </w:trPr>
        <w:tc>
          <w:tcPr>
            <w:tcW w:w="440" w:type="dxa"/>
            <w:tcBorders>
              <w:bottom w:val="single" w:sz="8" w:space="0" w:color="auto"/>
            </w:tcBorders>
            <w:vAlign w:val="bottom"/>
          </w:tcPr>
          <w:p w:rsidR="00E45E3B" w:rsidRDefault="00E45E3B" w:rsidP="00B24C0A">
            <w:pPr>
              <w:spacing w:line="397" w:lineRule="exact"/>
              <w:ind w:left="60"/>
            </w:pPr>
            <w:r>
              <w:rPr>
                <w:rFonts w:eastAsia="Times New Roman"/>
                <w:i/>
                <w:iCs/>
                <w:sz w:val="30"/>
                <w:szCs w:val="30"/>
              </w:rPr>
              <w:t>v</w:t>
            </w:r>
            <w:r>
              <w:rPr>
                <w:rFonts w:eastAsia="Times New Roman"/>
                <w:i/>
                <w:iCs/>
                <w:sz w:val="41"/>
                <w:szCs w:val="41"/>
                <w:vertAlign w:val="subscript"/>
              </w:rPr>
              <w:t>A</w:t>
            </w:r>
          </w:p>
        </w:tc>
        <w:tc>
          <w:tcPr>
            <w:tcW w:w="360" w:type="dxa"/>
            <w:vAlign w:val="bottom"/>
          </w:tcPr>
          <w:p w:rsidR="00E45E3B" w:rsidRDefault="00E45E3B" w:rsidP="00B24C0A">
            <w:pPr>
              <w:rPr>
                <w:sz w:val="24"/>
                <w:szCs w:val="24"/>
              </w:rPr>
            </w:pPr>
          </w:p>
        </w:tc>
        <w:tc>
          <w:tcPr>
            <w:tcW w:w="420" w:type="dxa"/>
            <w:tcBorders>
              <w:bottom w:val="single" w:sz="8" w:space="0" w:color="auto"/>
            </w:tcBorders>
            <w:vAlign w:val="bottom"/>
          </w:tcPr>
          <w:p w:rsidR="00E45E3B" w:rsidRDefault="00E45E3B" w:rsidP="00B24C0A">
            <w:pPr>
              <w:spacing w:line="397" w:lineRule="exact"/>
              <w:ind w:left="60"/>
            </w:pPr>
            <w:r>
              <w:rPr>
                <w:rFonts w:eastAsia="Times New Roman"/>
                <w:i/>
                <w:iCs/>
                <w:sz w:val="30"/>
                <w:szCs w:val="30"/>
              </w:rPr>
              <w:t>v</w:t>
            </w:r>
            <w:r>
              <w:rPr>
                <w:rFonts w:eastAsia="Times New Roman"/>
                <w:i/>
                <w:iCs/>
                <w:sz w:val="41"/>
                <w:szCs w:val="41"/>
                <w:vertAlign w:val="subscript"/>
              </w:rPr>
              <w:t>B</w:t>
            </w:r>
          </w:p>
        </w:tc>
        <w:tc>
          <w:tcPr>
            <w:tcW w:w="380" w:type="dxa"/>
            <w:vAlign w:val="bottom"/>
          </w:tcPr>
          <w:p w:rsidR="00E45E3B" w:rsidRDefault="00E45E3B" w:rsidP="00B24C0A">
            <w:pPr>
              <w:rPr>
                <w:sz w:val="24"/>
                <w:szCs w:val="24"/>
              </w:rPr>
            </w:pPr>
          </w:p>
        </w:tc>
        <w:tc>
          <w:tcPr>
            <w:tcW w:w="480" w:type="dxa"/>
            <w:tcBorders>
              <w:bottom w:val="single" w:sz="8" w:space="0" w:color="auto"/>
            </w:tcBorders>
            <w:vAlign w:val="bottom"/>
          </w:tcPr>
          <w:p w:rsidR="00E45E3B" w:rsidRDefault="00E45E3B" w:rsidP="00B24C0A">
            <w:pPr>
              <w:spacing w:line="397" w:lineRule="exact"/>
              <w:ind w:left="40"/>
            </w:pPr>
            <w:r>
              <w:rPr>
                <w:rFonts w:eastAsia="Times New Roman"/>
                <w:i/>
                <w:iCs/>
                <w:sz w:val="30"/>
                <w:szCs w:val="30"/>
              </w:rPr>
              <w:t>v</w:t>
            </w:r>
            <w:r>
              <w:rPr>
                <w:rFonts w:eastAsia="Times New Roman"/>
                <w:i/>
                <w:iCs/>
                <w:sz w:val="41"/>
                <w:szCs w:val="41"/>
                <w:vertAlign w:val="subscript"/>
              </w:rPr>
              <w:t>М</w:t>
            </w:r>
          </w:p>
        </w:tc>
        <w:tc>
          <w:tcPr>
            <w:tcW w:w="2280" w:type="dxa"/>
            <w:vMerge w:val="restart"/>
            <w:vAlign w:val="bottom"/>
          </w:tcPr>
          <w:p w:rsidR="00E45E3B" w:rsidRDefault="00E45E3B" w:rsidP="00B24C0A">
            <w:pPr>
              <w:ind w:left="360"/>
            </w:pPr>
            <w:r>
              <w:rPr>
                <w:rFonts w:eastAsia="Times New Roman"/>
                <w:sz w:val="30"/>
                <w:szCs w:val="30"/>
              </w:rPr>
              <w:t>ω</w:t>
            </w:r>
            <w:r>
              <w:rPr>
                <w:rFonts w:eastAsia="Times New Roman"/>
                <w:i/>
                <w:iCs/>
                <w:sz w:val="41"/>
                <w:szCs w:val="41"/>
                <w:vertAlign w:val="subscript"/>
              </w:rPr>
              <w:t>AB</w:t>
            </w:r>
            <w:r>
              <w:rPr>
                <w:rFonts w:eastAsia="Times New Roman"/>
                <w:sz w:val="30"/>
                <w:szCs w:val="30"/>
              </w:rPr>
              <w:t xml:space="preserve"> .</w:t>
            </w:r>
          </w:p>
        </w:tc>
        <w:tc>
          <w:tcPr>
            <w:tcW w:w="1900" w:type="dxa"/>
            <w:vMerge w:val="restart"/>
            <w:vAlign w:val="bottom"/>
          </w:tcPr>
          <w:p w:rsidR="00E45E3B" w:rsidRDefault="00E45E3B" w:rsidP="00B24C0A">
            <w:pPr>
              <w:jc w:val="right"/>
            </w:pPr>
            <w:r>
              <w:rPr>
                <w:rFonts w:eastAsia="Times New Roman"/>
                <w:sz w:val="30"/>
                <w:szCs w:val="30"/>
              </w:rPr>
              <w:t>(5.2)</w:t>
            </w:r>
          </w:p>
        </w:tc>
        <w:tc>
          <w:tcPr>
            <w:tcW w:w="0" w:type="dxa"/>
            <w:vAlign w:val="bottom"/>
          </w:tcPr>
          <w:p w:rsidR="00E45E3B" w:rsidRDefault="00E45E3B" w:rsidP="00B24C0A">
            <w:pPr>
              <w:rPr>
                <w:sz w:val="1"/>
                <w:szCs w:val="1"/>
              </w:rPr>
            </w:pPr>
          </w:p>
        </w:tc>
      </w:tr>
      <w:tr w:rsidR="00E45E3B" w:rsidTr="00B24C0A">
        <w:trPr>
          <w:trHeight w:val="185"/>
        </w:trPr>
        <w:tc>
          <w:tcPr>
            <w:tcW w:w="440" w:type="dxa"/>
            <w:vMerge w:val="restart"/>
            <w:vAlign w:val="bottom"/>
          </w:tcPr>
          <w:p w:rsidR="00E45E3B" w:rsidRDefault="00E45E3B" w:rsidP="00B24C0A">
            <w:pPr>
              <w:ind w:left="40"/>
            </w:pPr>
            <w:r>
              <w:rPr>
                <w:rFonts w:eastAsia="Times New Roman"/>
                <w:i/>
                <w:iCs/>
                <w:sz w:val="30"/>
                <w:szCs w:val="30"/>
              </w:rPr>
              <w:t>AР</w:t>
            </w:r>
          </w:p>
        </w:tc>
        <w:tc>
          <w:tcPr>
            <w:tcW w:w="360" w:type="dxa"/>
            <w:vAlign w:val="bottom"/>
          </w:tcPr>
          <w:p w:rsidR="00E45E3B" w:rsidRDefault="00E45E3B" w:rsidP="00B24C0A">
            <w:pPr>
              <w:rPr>
                <w:sz w:val="16"/>
                <w:szCs w:val="16"/>
              </w:rPr>
            </w:pPr>
          </w:p>
        </w:tc>
        <w:tc>
          <w:tcPr>
            <w:tcW w:w="420" w:type="dxa"/>
            <w:vMerge w:val="restart"/>
            <w:vAlign w:val="bottom"/>
          </w:tcPr>
          <w:p w:rsidR="00E45E3B" w:rsidRDefault="00E45E3B" w:rsidP="00B24C0A">
            <w:pPr>
              <w:ind w:left="40"/>
            </w:pPr>
            <w:r>
              <w:rPr>
                <w:rFonts w:eastAsia="Times New Roman"/>
                <w:i/>
                <w:iCs/>
                <w:w w:val="98"/>
                <w:sz w:val="30"/>
                <w:szCs w:val="30"/>
              </w:rPr>
              <w:t>BР</w:t>
            </w:r>
          </w:p>
        </w:tc>
        <w:tc>
          <w:tcPr>
            <w:tcW w:w="380" w:type="dxa"/>
            <w:vAlign w:val="bottom"/>
          </w:tcPr>
          <w:p w:rsidR="00E45E3B" w:rsidRDefault="00E45E3B" w:rsidP="00B24C0A">
            <w:pPr>
              <w:rPr>
                <w:sz w:val="16"/>
                <w:szCs w:val="16"/>
              </w:rPr>
            </w:pPr>
          </w:p>
        </w:tc>
        <w:tc>
          <w:tcPr>
            <w:tcW w:w="480" w:type="dxa"/>
            <w:vMerge w:val="restart"/>
            <w:vAlign w:val="bottom"/>
          </w:tcPr>
          <w:p w:rsidR="00E45E3B" w:rsidRDefault="00E45E3B" w:rsidP="00B24C0A">
            <w:pPr>
              <w:ind w:left="20"/>
            </w:pPr>
            <w:r>
              <w:rPr>
                <w:rFonts w:eastAsia="Times New Roman"/>
                <w:i/>
                <w:iCs/>
                <w:sz w:val="30"/>
                <w:szCs w:val="30"/>
              </w:rPr>
              <w:t>МР</w:t>
            </w:r>
          </w:p>
        </w:tc>
        <w:tc>
          <w:tcPr>
            <w:tcW w:w="2280" w:type="dxa"/>
            <w:vMerge/>
            <w:vAlign w:val="bottom"/>
          </w:tcPr>
          <w:p w:rsidR="00E45E3B" w:rsidRDefault="00E45E3B" w:rsidP="00B24C0A">
            <w:pPr>
              <w:rPr>
                <w:sz w:val="16"/>
                <w:szCs w:val="16"/>
              </w:rPr>
            </w:pPr>
          </w:p>
        </w:tc>
        <w:tc>
          <w:tcPr>
            <w:tcW w:w="1900" w:type="dxa"/>
            <w:vMerge/>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175"/>
        </w:trPr>
        <w:tc>
          <w:tcPr>
            <w:tcW w:w="440" w:type="dxa"/>
            <w:vMerge/>
            <w:vAlign w:val="bottom"/>
          </w:tcPr>
          <w:p w:rsidR="00E45E3B" w:rsidRDefault="00E45E3B" w:rsidP="00B24C0A">
            <w:pPr>
              <w:rPr>
                <w:sz w:val="15"/>
                <w:szCs w:val="15"/>
              </w:rPr>
            </w:pPr>
          </w:p>
        </w:tc>
        <w:tc>
          <w:tcPr>
            <w:tcW w:w="360" w:type="dxa"/>
            <w:vAlign w:val="bottom"/>
          </w:tcPr>
          <w:p w:rsidR="00E45E3B" w:rsidRDefault="00E45E3B" w:rsidP="00B24C0A">
            <w:pPr>
              <w:rPr>
                <w:sz w:val="15"/>
                <w:szCs w:val="15"/>
              </w:rPr>
            </w:pPr>
          </w:p>
        </w:tc>
        <w:tc>
          <w:tcPr>
            <w:tcW w:w="420" w:type="dxa"/>
            <w:vMerge/>
            <w:vAlign w:val="bottom"/>
          </w:tcPr>
          <w:p w:rsidR="00E45E3B" w:rsidRDefault="00E45E3B" w:rsidP="00B24C0A">
            <w:pPr>
              <w:rPr>
                <w:sz w:val="15"/>
                <w:szCs w:val="15"/>
              </w:rPr>
            </w:pPr>
          </w:p>
        </w:tc>
        <w:tc>
          <w:tcPr>
            <w:tcW w:w="380" w:type="dxa"/>
            <w:vAlign w:val="bottom"/>
          </w:tcPr>
          <w:p w:rsidR="00E45E3B" w:rsidRDefault="00E45E3B" w:rsidP="00B24C0A">
            <w:pPr>
              <w:rPr>
                <w:sz w:val="15"/>
                <w:szCs w:val="15"/>
              </w:rPr>
            </w:pPr>
          </w:p>
        </w:tc>
        <w:tc>
          <w:tcPr>
            <w:tcW w:w="480" w:type="dxa"/>
            <w:vMerge/>
            <w:vAlign w:val="bottom"/>
          </w:tcPr>
          <w:p w:rsidR="00E45E3B" w:rsidRDefault="00E45E3B" w:rsidP="00B24C0A">
            <w:pPr>
              <w:rPr>
                <w:sz w:val="15"/>
                <w:szCs w:val="15"/>
              </w:rPr>
            </w:pPr>
          </w:p>
        </w:tc>
        <w:tc>
          <w:tcPr>
            <w:tcW w:w="2280" w:type="dxa"/>
            <w:vAlign w:val="bottom"/>
          </w:tcPr>
          <w:p w:rsidR="00E45E3B" w:rsidRDefault="00E45E3B" w:rsidP="00B24C0A">
            <w:pPr>
              <w:rPr>
                <w:sz w:val="15"/>
                <w:szCs w:val="15"/>
              </w:rPr>
            </w:pPr>
          </w:p>
        </w:tc>
        <w:tc>
          <w:tcPr>
            <w:tcW w:w="190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12256" behindDoc="1" locked="0" layoutInCell="0" allowOverlap="1">
            <wp:simplePos x="0" y="0"/>
            <wp:positionH relativeFrom="column">
              <wp:posOffset>2094230</wp:posOffset>
            </wp:positionH>
            <wp:positionV relativeFrom="paragraph">
              <wp:posOffset>-417830</wp:posOffset>
            </wp:positionV>
            <wp:extent cx="1910080" cy="327660"/>
            <wp:effectExtent l="0" t="0" r="0" b="0"/>
            <wp:wrapNone/>
            <wp:docPr id="2674"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1281">
                      <a:extLst/>
                    </a:blip>
                    <a:srcRect/>
                    <a:stretch>
                      <a:fillRect/>
                    </a:stretch>
                  </pic:blipFill>
                  <pic:spPr bwMode="auto">
                    <a:xfrm>
                      <a:off x="0" y="0"/>
                      <a:ext cx="1910080" cy="327660"/>
                    </a:xfrm>
                    <a:prstGeom prst="rect">
                      <a:avLst/>
                    </a:prstGeom>
                    <a:noFill/>
                  </pic:spPr>
                </pic:pic>
              </a:graphicData>
            </a:graphic>
          </wp:anchor>
        </w:drawing>
      </w:r>
    </w:p>
    <w:p w:rsidR="00E45E3B" w:rsidRDefault="00E45E3B" w:rsidP="007D0F7C">
      <w:pPr>
        <w:numPr>
          <w:ilvl w:val="0"/>
          <w:numId w:val="106"/>
        </w:numPr>
        <w:tabs>
          <w:tab w:val="left" w:pos="1020"/>
        </w:tabs>
        <w:spacing w:after="0" w:line="222" w:lineRule="auto"/>
        <w:ind w:left="1020" w:hanging="307"/>
        <w:rPr>
          <w:rFonts w:eastAsia="Times New Roman"/>
          <w:sz w:val="30"/>
          <w:szCs w:val="30"/>
        </w:rPr>
      </w:pPr>
      <w:r>
        <w:rPr>
          <w:rFonts w:eastAsia="Times New Roman"/>
          <w:sz w:val="30"/>
          <w:szCs w:val="30"/>
        </w:rPr>
        <w:t xml:space="preserve">Из уравнения (5.2) скорость точки </w:t>
      </w:r>
      <w:r>
        <w:rPr>
          <w:rFonts w:eastAsia="Times New Roman"/>
          <w:i/>
          <w:iCs/>
          <w:sz w:val="30"/>
          <w:szCs w:val="30"/>
        </w:rPr>
        <w:t>М</w:t>
      </w:r>
      <w:r>
        <w:rPr>
          <w:rFonts w:eastAsia="Times New Roman"/>
          <w:sz w:val="30"/>
          <w:szCs w:val="30"/>
        </w:rPr>
        <w:t xml:space="preserve"> равна</w:t>
      </w:r>
    </w:p>
    <w:p w:rsidR="00E45E3B" w:rsidRDefault="00E45E3B" w:rsidP="00E45E3B">
      <w:pPr>
        <w:spacing w:line="20" w:lineRule="exact"/>
      </w:pPr>
      <w:r>
        <w:rPr>
          <w:noProof/>
          <w:lang w:eastAsia="ru-RU"/>
        </w:rPr>
        <w:drawing>
          <wp:anchor distT="0" distB="0" distL="114300" distR="114300" simplePos="0" relativeHeight="254113280" behindDoc="1" locked="0" layoutInCell="0" allowOverlap="1">
            <wp:simplePos x="0" y="0"/>
            <wp:positionH relativeFrom="column">
              <wp:posOffset>876935</wp:posOffset>
            </wp:positionH>
            <wp:positionV relativeFrom="paragraph">
              <wp:posOffset>-635</wp:posOffset>
            </wp:positionV>
            <wp:extent cx="3152140" cy="418465"/>
            <wp:effectExtent l="0" t="0" r="0" b="0"/>
            <wp:wrapNone/>
            <wp:docPr id="2675"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1282">
                      <a:extLst/>
                    </a:blip>
                    <a:srcRect/>
                    <a:stretch>
                      <a:fillRect/>
                    </a:stretch>
                  </pic:blipFill>
                  <pic:spPr bwMode="auto">
                    <a:xfrm>
                      <a:off x="0" y="0"/>
                      <a:ext cx="3152140" cy="418465"/>
                    </a:xfrm>
                    <a:prstGeom prst="rect">
                      <a:avLst/>
                    </a:prstGeom>
                    <a:noFill/>
                  </pic:spPr>
                </pic:pic>
              </a:graphicData>
            </a:graphic>
          </wp:anchor>
        </w:drawing>
      </w:r>
    </w:p>
    <w:p w:rsidR="00E45E3B" w:rsidRDefault="00E45E3B" w:rsidP="00E45E3B">
      <w:pPr>
        <w:spacing w:line="55" w:lineRule="exact"/>
      </w:pPr>
    </w:p>
    <w:tbl>
      <w:tblPr>
        <w:tblW w:w="0" w:type="auto"/>
        <w:tblInd w:w="720" w:type="dxa"/>
        <w:tblLayout w:type="fixed"/>
        <w:tblCellMar>
          <w:left w:w="0" w:type="dxa"/>
          <w:right w:w="0" w:type="dxa"/>
        </w:tblCellMar>
        <w:tblLook w:val="04A0" w:firstRow="1" w:lastRow="0" w:firstColumn="1" w:lastColumn="0" w:noHBand="0" w:noVBand="1"/>
      </w:tblPr>
      <w:tblGrid>
        <w:gridCol w:w="1060"/>
        <w:gridCol w:w="180"/>
        <w:gridCol w:w="80"/>
        <w:gridCol w:w="360"/>
        <w:gridCol w:w="160"/>
        <w:gridCol w:w="180"/>
        <w:gridCol w:w="280"/>
        <w:gridCol w:w="340"/>
        <w:gridCol w:w="160"/>
        <w:gridCol w:w="220"/>
        <w:gridCol w:w="120"/>
        <w:gridCol w:w="40"/>
        <w:gridCol w:w="660"/>
        <w:gridCol w:w="160"/>
        <w:gridCol w:w="30"/>
        <w:gridCol w:w="180"/>
        <w:gridCol w:w="120"/>
        <w:gridCol w:w="400"/>
        <w:gridCol w:w="140"/>
        <w:gridCol w:w="160"/>
        <w:gridCol w:w="100"/>
        <w:gridCol w:w="100"/>
        <w:gridCol w:w="160"/>
        <w:gridCol w:w="20"/>
        <w:gridCol w:w="640"/>
        <w:gridCol w:w="20"/>
        <w:gridCol w:w="140"/>
        <w:gridCol w:w="300"/>
        <w:gridCol w:w="300"/>
        <w:gridCol w:w="440"/>
        <w:gridCol w:w="420"/>
        <w:gridCol w:w="20"/>
      </w:tblGrid>
      <w:tr w:rsidR="00E45E3B" w:rsidTr="00B24C0A">
        <w:trPr>
          <w:trHeight w:val="20"/>
        </w:trPr>
        <w:tc>
          <w:tcPr>
            <w:tcW w:w="1060" w:type="dxa"/>
            <w:vAlign w:val="bottom"/>
          </w:tcPr>
          <w:p w:rsidR="00E45E3B" w:rsidRDefault="00E45E3B" w:rsidP="00B24C0A">
            <w:pPr>
              <w:spacing w:line="20" w:lineRule="exact"/>
              <w:rPr>
                <w:sz w:val="1"/>
                <w:szCs w:val="1"/>
              </w:rPr>
            </w:pPr>
          </w:p>
        </w:tc>
        <w:tc>
          <w:tcPr>
            <w:tcW w:w="180" w:type="dxa"/>
            <w:vAlign w:val="bottom"/>
          </w:tcPr>
          <w:p w:rsidR="00E45E3B" w:rsidRDefault="00E45E3B" w:rsidP="00B24C0A">
            <w:pPr>
              <w:spacing w:line="20" w:lineRule="exact"/>
              <w:rPr>
                <w:sz w:val="1"/>
                <w:szCs w:val="1"/>
              </w:rPr>
            </w:pPr>
          </w:p>
        </w:tc>
        <w:tc>
          <w:tcPr>
            <w:tcW w:w="80" w:type="dxa"/>
            <w:vAlign w:val="bottom"/>
          </w:tcPr>
          <w:p w:rsidR="00E45E3B" w:rsidRDefault="00E45E3B" w:rsidP="00B24C0A">
            <w:pPr>
              <w:spacing w:line="20" w:lineRule="exact"/>
              <w:rPr>
                <w:sz w:val="1"/>
                <w:szCs w:val="1"/>
              </w:rPr>
            </w:pPr>
          </w:p>
        </w:tc>
        <w:tc>
          <w:tcPr>
            <w:tcW w:w="360" w:type="dxa"/>
            <w:vAlign w:val="bottom"/>
          </w:tcPr>
          <w:p w:rsidR="00E45E3B" w:rsidRDefault="00E45E3B" w:rsidP="00B24C0A">
            <w:pPr>
              <w:spacing w:line="20" w:lineRule="exact"/>
              <w:rPr>
                <w:sz w:val="1"/>
                <w:szCs w:val="1"/>
              </w:rPr>
            </w:pPr>
          </w:p>
        </w:tc>
        <w:tc>
          <w:tcPr>
            <w:tcW w:w="160" w:type="dxa"/>
            <w:vAlign w:val="bottom"/>
          </w:tcPr>
          <w:p w:rsidR="00E45E3B" w:rsidRDefault="00E45E3B" w:rsidP="00B24C0A">
            <w:pPr>
              <w:spacing w:line="20" w:lineRule="exact"/>
              <w:rPr>
                <w:sz w:val="1"/>
                <w:szCs w:val="1"/>
              </w:rPr>
            </w:pPr>
          </w:p>
        </w:tc>
        <w:tc>
          <w:tcPr>
            <w:tcW w:w="180" w:type="dxa"/>
            <w:vAlign w:val="bottom"/>
          </w:tcPr>
          <w:p w:rsidR="00E45E3B" w:rsidRDefault="00E45E3B" w:rsidP="00B24C0A">
            <w:pPr>
              <w:spacing w:line="20" w:lineRule="exact"/>
              <w:rPr>
                <w:sz w:val="1"/>
                <w:szCs w:val="1"/>
              </w:rPr>
            </w:pPr>
          </w:p>
        </w:tc>
        <w:tc>
          <w:tcPr>
            <w:tcW w:w="280" w:type="dxa"/>
            <w:vAlign w:val="bottom"/>
          </w:tcPr>
          <w:p w:rsidR="00E45E3B" w:rsidRDefault="00E45E3B" w:rsidP="00B24C0A">
            <w:pPr>
              <w:spacing w:line="20" w:lineRule="exact"/>
              <w:rPr>
                <w:sz w:val="1"/>
                <w:szCs w:val="1"/>
              </w:rPr>
            </w:pPr>
          </w:p>
        </w:tc>
        <w:tc>
          <w:tcPr>
            <w:tcW w:w="340" w:type="dxa"/>
            <w:vAlign w:val="bottom"/>
          </w:tcPr>
          <w:p w:rsidR="00E45E3B" w:rsidRDefault="00E45E3B" w:rsidP="00B24C0A">
            <w:pPr>
              <w:spacing w:line="20" w:lineRule="exact"/>
              <w:rPr>
                <w:sz w:val="1"/>
                <w:szCs w:val="1"/>
              </w:rPr>
            </w:pPr>
          </w:p>
        </w:tc>
        <w:tc>
          <w:tcPr>
            <w:tcW w:w="160" w:type="dxa"/>
            <w:shd w:val="clear" w:color="auto" w:fill="000000"/>
            <w:vAlign w:val="bottom"/>
          </w:tcPr>
          <w:p w:rsidR="00E45E3B" w:rsidRDefault="00E45E3B" w:rsidP="00B24C0A">
            <w:pPr>
              <w:spacing w:line="20" w:lineRule="exact"/>
              <w:rPr>
                <w:sz w:val="1"/>
                <w:szCs w:val="1"/>
              </w:rPr>
            </w:pPr>
          </w:p>
        </w:tc>
        <w:tc>
          <w:tcPr>
            <w:tcW w:w="220" w:type="dxa"/>
            <w:vAlign w:val="bottom"/>
          </w:tcPr>
          <w:p w:rsidR="00E45E3B" w:rsidRDefault="00E45E3B" w:rsidP="00B24C0A">
            <w:pPr>
              <w:spacing w:line="20" w:lineRule="exact"/>
              <w:rPr>
                <w:sz w:val="1"/>
                <w:szCs w:val="1"/>
              </w:rPr>
            </w:pPr>
          </w:p>
        </w:tc>
        <w:tc>
          <w:tcPr>
            <w:tcW w:w="120" w:type="dxa"/>
            <w:vAlign w:val="bottom"/>
          </w:tcPr>
          <w:p w:rsidR="00E45E3B" w:rsidRDefault="00E45E3B" w:rsidP="00B24C0A">
            <w:pPr>
              <w:spacing w:line="20" w:lineRule="exact"/>
              <w:rPr>
                <w:sz w:val="1"/>
                <w:szCs w:val="1"/>
              </w:rPr>
            </w:pPr>
          </w:p>
        </w:tc>
        <w:tc>
          <w:tcPr>
            <w:tcW w:w="40" w:type="dxa"/>
            <w:vAlign w:val="bottom"/>
          </w:tcPr>
          <w:p w:rsidR="00E45E3B" w:rsidRDefault="00E45E3B" w:rsidP="00B24C0A">
            <w:pPr>
              <w:spacing w:line="20" w:lineRule="exact"/>
              <w:rPr>
                <w:sz w:val="1"/>
                <w:szCs w:val="1"/>
              </w:rPr>
            </w:pPr>
          </w:p>
        </w:tc>
        <w:tc>
          <w:tcPr>
            <w:tcW w:w="660" w:type="dxa"/>
            <w:vAlign w:val="bottom"/>
          </w:tcPr>
          <w:p w:rsidR="00E45E3B" w:rsidRDefault="00E45E3B" w:rsidP="00B24C0A">
            <w:pPr>
              <w:spacing w:line="20" w:lineRule="exact"/>
              <w:rPr>
                <w:sz w:val="1"/>
                <w:szCs w:val="1"/>
              </w:rPr>
            </w:pPr>
          </w:p>
        </w:tc>
        <w:tc>
          <w:tcPr>
            <w:tcW w:w="160" w:type="dxa"/>
            <w:tcBorders>
              <w:right w:val="single" w:sz="8" w:space="0" w:color="auto"/>
            </w:tcBorders>
            <w:shd w:val="clear" w:color="auto" w:fill="000000"/>
            <w:vAlign w:val="bottom"/>
          </w:tcPr>
          <w:p w:rsidR="00E45E3B" w:rsidRDefault="00E45E3B" w:rsidP="00B24C0A">
            <w:pPr>
              <w:spacing w:line="20" w:lineRule="exact"/>
              <w:rPr>
                <w:sz w:val="1"/>
                <w:szCs w:val="1"/>
              </w:rPr>
            </w:pPr>
          </w:p>
        </w:tc>
        <w:tc>
          <w:tcPr>
            <w:tcW w:w="20" w:type="dxa"/>
            <w:vAlign w:val="bottom"/>
          </w:tcPr>
          <w:p w:rsidR="00E45E3B" w:rsidRDefault="00E45E3B" w:rsidP="00B24C0A">
            <w:pPr>
              <w:spacing w:line="20" w:lineRule="exact"/>
              <w:rPr>
                <w:sz w:val="1"/>
                <w:szCs w:val="1"/>
              </w:rPr>
            </w:pPr>
          </w:p>
        </w:tc>
        <w:tc>
          <w:tcPr>
            <w:tcW w:w="180" w:type="dxa"/>
            <w:vAlign w:val="bottom"/>
          </w:tcPr>
          <w:p w:rsidR="00E45E3B" w:rsidRDefault="00E45E3B" w:rsidP="00B24C0A">
            <w:pPr>
              <w:spacing w:line="20" w:lineRule="exact"/>
              <w:rPr>
                <w:sz w:val="1"/>
                <w:szCs w:val="1"/>
              </w:rPr>
            </w:pPr>
          </w:p>
        </w:tc>
        <w:tc>
          <w:tcPr>
            <w:tcW w:w="120" w:type="dxa"/>
            <w:vAlign w:val="bottom"/>
          </w:tcPr>
          <w:p w:rsidR="00E45E3B" w:rsidRDefault="00E45E3B" w:rsidP="00B24C0A">
            <w:pPr>
              <w:spacing w:line="20" w:lineRule="exact"/>
              <w:rPr>
                <w:sz w:val="1"/>
                <w:szCs w:val="1"/>
              </w:rPr>
            </w:pPr>
          </w:p>
        </w:tc>
        <w:tc>
          <w:tcPr>
            <w:tcW w:w="400" w:type="dxa"/>
            <w:vAlign w:val="bottom"/>
          </w:tcPr>
          <w:p w:rsidR="00E45E3B" w:rsidRDefault="00E45E3B" w:rsidP="00B24C0A">
            <w:pPr>
              <w:spacing w:line="20" w:lineRule="exact"/>
              <w:rPr>
                <w:sz w:val="1"/>
                <w:szCs w:val="1"/>
              </w:rPr>
            </w:pPr>
          </w:p>
        </w:tc>
        <w:tc>
          <w:tcPr>
            <w:tcW w:w="140" w:type="dxa"/>
            <w:vAlign w:val="bottom"/>
          </w:tcPr>
          <w:p w:rsidR="00E45E3B" w:rsidRDefault="00E45E3B" w:rsidP="00B24C0A">
            <w:pPr>
              <w:spacing w:line="20" w:lineRule="exact"/>
              <w:rPr>
                <w:sz w:val="1"/>
                <w:szCs w:val="1"/>
              </w:rPr>
            </w:pPr>
          </w:p>
        </w:tc>
        <w:tc>
          <w:tcPr>
            <w:tcW w:w="160" w:type="dxa"/>
            <w:vAlign w:val="bottom"/>
          </w:tcPr>
          <w:p w:rsidR="00E45E3B" w:rsidRDefault="00E45E3B" w:rsidP="00B24C0A">
            <w:pPr>
              <w:spacing w:line="20" w:lineRule="exact"/>
              <w:rPr>
                <w:sz w:val="1"/>
                <w:szCs w:val="1"/>
              </w:rPr>
            </w:pPr>
          </w:p>
        </w:tc>
        <w:tc>
          <w:tcPr>
            <w:tcW w:w="100" w:type="dxa"/>
            <w:vAlign w:val="bottom"/>
          </w:tcPr>
          <w:p w:rsidR="00E45E3B" w:rsidRDefault="00E45E3B" w:rsidP="00B24C0A">
            <w:pPr>
              <w:spacing w:line="20" w:lineRule="exact"/>
              <w:rPr>
                <w:sz w:val="1"/>
                <w:szCs w:val="1"/>
              </w:rPr>
            </w:pPr>
          </w:p>
        </w:tc>
        <w:tc>
          <w:tcPr>
            <w:tcW w:w="100" w:type="dxa"/>
            <w:vAlign w:val="bottom"/>
          </w:tcPr>
          <w:p w:rsidR="00E45E3B" w:rsidRDefault="00E45E3B" w:rsidP="00B24C0A">
            <w:pPr>
              <w:spacing w:line="20" w:lineRule="exact"/>
              <w:rPr>
                <w:sz w:val="1"/>
                <w:szCs w:val="1"/>
              </w:rPr>
            </w:pPr>
          </w:p>
        </w:tc>
        <w:tc>
          <w:tcPr>
            <w:tcW w:w="160" w:type="dxa"/>
            <w:vAlign w:val="bottom"/>
          </w:tcPr>
          <w:p w:rsidR="00E45E3B" w:rsidRDefault="00E45E3B" w:rsidP="00B24C0A">
            <w:pPr>
              <w:spacing w:line="20" w:lineRule="exact"/>
              <w:rPr>
                <w:sz w:val="1"/>
                <w:szCs w:val="1"/>
              </w:rPr>
            </w:pPr>
          </w:p>
        </w:tc>
        <w:tc>
          <w:tcPr>
            <w:tcW w:w="20" w:type="dxa"/>
            <w:vAlign w:val="bottom"/>
          </w:tcPr>
          <w:p w:rsidR="00E45E3B" w:rsidRDefault="00E45E3B" w:rsidP="00B24C0A">
            <w:pPr>
              <w:spacing w:line="20" w:lineRule="exact"/>
              <w:rPr>
                <w:sz w:val="1"/>
                <w:szCs w:val="1"/>
              </w:rPr>
            </w:pPr>
          </w:p>
        </w:tc>
        <w:tc>
          <w:tcPr>
            <w:tcW w:w="640" w:type="dxa"/>
            <w:vAlign w:val="bottom"/>
          </w:tcPr>
          <w:p w:rsidR="00E45E3B" w:rsidRDefault="00E45E3B" w:rsidP="00B24C0A">
            <w:pPr>
              <w:spacing w:line="20" w:lineRule="exact"/>
              <w:rPr>
                <w:sz w:val="1"/>
                <w:szCs w:val="1"/>
              </w:rPr>
            </w:pPr>
          </w:p>
        </w:tc>
        <w:tc>
          <w:tcPr>
            <w:tcW w:w="20" w:type="dxa"/>
            <w:vAlign w:val="bottom"/>
          </w:tcPr>
          <w:p w:rsidR="00E45E3B" w:rsidRDefault="00E45E3B" w:rsidP="00B24C0A">
            <w:pPr>
              <w:spacing w:line="20" w:lineRule="exact"/>
              <w:rPr>
                <w:sz w:val="1"/>
                <w:szCs w:val="1"/>
              </w:rPr>
            </w:pPr>
          </w:p>
        </w:tc>
        <w:tc>
          <w:tcPr>
            <w:tcW w:w="140" w:type="dxa"/>
            <w:vAlign w:val="bottom"/>
          </w:tcPr>
          <w:p w:rsidR="00E45E3B" w:rsidRDefault="00E45E3B" w:rsidP="00B24C0A">
            <w:pPr>
              <w:spacing w:line="20" w:lineRule="exact"/>
              <w:rPr>
                <w:sz w:val="1"/>
                <w:szCs w:val="1"/>
              </w:rPr>
            </w:pPr>
          </w:p>
        </w:tc>
        <w:tc>
          <w:tcPr>
            <w:tcW w:w="300" w:type="dxa"/>
            <w:vAlign w:val="bottom"/>
          </w:tcPr>
          <w:p w:rsidR="00E45E3B" w:rsidRDefault="00E45E3B" w:rsidP="00B24C0A">
            <w:pPr>
              <w:spacing w:line="20" w:lineRule="exact"/>
              <w:rPr>
                <w:sz w:val="1"/>
                <w:szCs w:val="1"/>
              </w:rPr>
            </w:pPr>
          </w:p>
        </w:tc>
        <w:tc>
          <w:tcPr>
            <w:tcW w:w="300" w:type="dxa"/>
            <w:vAlign w:val="bottom"/>
          </w:tcPr>
          <w:p w:rsidR="00E45E3B" w:rsidRDefault="00E45E3B" w:rsidP="00B24C0A">
            <w:pPr>
              <w:spacing w:line="20" w:lineRule="exact"/>
              <w:rPr>
                <w:sz w:val="1"/>
                <w:szCs w:val="1"/>
              </w:rPr>
            </w:pPr>
          </w:p>
        </w:tc>
        <w:tc>
          <w:tcPr>
            <w:tcW w:w="440" w:type="dxa"/>
            <w:vAlign w:val="bottom"/>
          </w:tcPr>
          <w:p w:rsidR="00E45E3B" w:rsidRDefault="00E45E3B" w:rsidP="00B24C0A">
            <w:pPr>
              <w:spacing w:line="20" w:lineRule="exact"/>
              <w:rPr>
                <w:sz w:val="1"/>
                <w:szCs w:val="1"/>
              </w:rPr>
            </w:pPr>
          </w:p>
        </w:tc>
        <w:tc>
          <w:tcPr>
            <w:tcW w:w="420" w:type="dxa"/>
            <w:vAlign w:val="bottom"/>
          </w:tcPr>
          <w:p w:rsidR="00E45E3B" w:rsidRDefault="00E45E3B" w:rsidP="00B24C0A">
            <w:pPr>
              <w:spacing w:line="20" w:lineRule="exact"/>
              <w:rPr>
                <w:sz w:val="1"/>
                <w:szCs w:val="1"/>
              </w:rPr>
            </w:pPr>
          </w:p>
        </w:tc>
        <w:tc>
          <w:tcPr>
            <w:tcW w:w="0" w:type="dxa"/>
            <w:vAlign w:val="bottom"/>
          </w:tcPr>
          <w:p w:rsidR="00E45E3B" w:rsidRDefault="00E45E3B" w:rsidP="00B24C0A">
            <w:pPr>
              <w:spacing w:line="20" w:lineRule="exact"/>
              <w:rPr>
                <w:sz w:val="1"/>
                <w:szCs w:val="1"/>
              </w:rPr>
            </w:pPr>
          </w:p>
        </w:tc>
      </w:tr>
      <w:tr w:rsidR="00E45E3B" w:rsidTr="00B24C0A">
        <w:trPr>
          <w:trHeight w:val="300"/>
        </w:trPr>
        <w:tc>
          <w:tcPr>
            <w:tcW w:w="1060" w:type="dxa"/>
            <w:vMerge w:val="restart"/>
            <w:vAlign w:val="bottom"/>
          </w:tcPr>
          <w:p w:rsidR="00E45E3B" w:rsidRDefault="00E45E3B" w:rsidP="00B24C0A">
            <w:pPr>
              <w:ind w:left="280"/>
            </w:pPr>
            <w:r>
              <w:rPr>
                <w:rFonts w:eastAsia="Times New Roman"/>
                <w:i/>
                <w:iCs/>
                <w:sz w:val="28"/>
                <w:szCs w:val="28"/>
              </w:rPr>
              <w:t>vv</w:t>
            </w:r>
          </w:p>
        </w:tc>
        <w:tc>
          <w:tcPr>
            <w:tcW w:w="180" w:type="dxa"/>
            <w:vAlign w:val="bottom"/>
          </w:tcPr>
          <w:p w:rsidR="00E45E3B" w:rsidRDefault="00E45E3B" w:rsidP="00B24C0A">
            <w:pPr>
              <w:rPr>
                <w:sz w:val="24"/>
                <w:szCs w:val="24"/>
              </w:rPr>
            </w:pPr>
          </w:p>
        </w:tc>
        <w:tc>
          <w:tcPr>
            <w:tcW w:w="440" w:type="dxa"/>
            <w:gridSpan w:val="2"/>
            <w:vAlign w:val="bottom"/>
          </w:tcPr>
          <w:p w:rsidR="00E45E3B" w:rsidRDefault="00E45E3B" w:rsidP="00B24C0A">
            <w:pPr>
              <w:spacing w:line="300" w:lineRule="exact"/>
              <w:jc w:val="center"/>
            </w:pPr>
            <w:r>
              <w:rPr>
                <w:rFonts w:eastAsia="Times New Roman"/>
                <w:i/>
                <w:iCs/>
                <w:w w:val="98"/>
                <w:sz w:val="28"/>
                <w:szCs w:val="28"/>
              </w:rPr>
              <w:t>МР</w:t>
            </w:r>
          </w:p>
        </w:tc>
        <w:tc>
          <w:tcPr>
            <w:tcW w:w="1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80" w:type="dxa"/>
            <w:vAlign w:val="bottom"/>
          </w:tcPr>
          <w:p w:rsidR="00E45E3B" w:rsidRDefault="00E45E3B" w:rsidP="00B24C0A">
            <w:pPr>
              <w:spacing w:line="299" w:lineRule="exact"/>
              <w:jc w:val="right"/>
            </w:pPr>
            <w:r>
              <w:rPr>
                <w:rFonts w:eastAsia="Times New Roman"/>
                <w:i/>
                <w:iCs/>
                <w:w w:val="96"/>
                <w:sz w:val="25"/>
                <w:szCs w:val="25"/>
              </w:rPr>
              <w:t>v</w:t>
            </w:r>
            <w:r>
              <w:rPr>
                <w:rFonts w:eastAsia="Times New Roman"/>
                <w:i/>
                <w:iCs/>
                <w:w w:val="96"/>
                <w:sz w:val="34"/>
                <w:szCs w:val="34"/>
                <w:vertAlign w:val="subscript"/>
              </w:rPr>
              <w:t>A</w:t>
            </w:r>
          </w:p>
        </w:tc>
        <w:tc>
          <w:tcPr>
            <w:tcW w:w="500" w:type="dxa"/>
            <w:gridSpan w:val="2"/>
            <w:vAlign w:val="bottom"/>
          </w:tcPr>
          <w:p w:rsidR="00E45E3B" w:rsidRDefault="00E45E3B" w:rsidP="00B24C0A">
            <w:pPr>
              <w:spacing w:line="300" w:lineRule="exact"/>
              <w:ind w:left="340"/>
            </w:pPr>
            <w:r>
              <w:rPr>
                <w:rFonts w:eastAsia="Times New Roman"/>
                <w:w w:val="99"/>
                <w:sz w:val="28"/>
                <w:szCs w:val="28"/>
              </w:rPr>
              <w:t>2</w:t>
            </w:r>
          </w:p>
        </w:tc>
        <w:tc>
          <w:tcPr>
            <w:tcW w:w="2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700" w:type="dxa"/>
            <w:gridSpan w:val="2"/>
            <w:vAlign w:val="bottom"/>
          </w:tcPr>
          <w:p w:rsidR="00E45E3B" w:rsidRDefault="00E45E3B" w:rsidP="00B24C0A">
            <w:pPr>
              <w:spacing w:line="300" w:lineRule="exact"/>
              <w:ind w:left="20"/>
            </w:pPr>
            <w:r>
              <w:rPr>
                <w:rFonts w:eastAsia="Times New Roman"/>
                <w:sz w:val="28"/>
                <w:szCs w:val="28"/>
              </w:rPr>
              <w:t>2,5</w:t>
            </w:r>
          </w:p>
        </w:tc>
        <w:tc>
          <w:tcPr>
            <w:tcW w:w="160" w:type="dxa"/>
            <w:vAlign w:val="bottom"/>
          </w:tcPr>
          <w:p w:rsidR="00E45E3B" w:rsidRDefault="00E45E3B" w:rsidP="00B24C0A">
            <w:pPr>
              <w:spacing w:line="300" w:lineRule="exact"/>
              <w:jc w:val="right"/>
            </w:pPr>
            <w:r>
              <w:rPr>
                <w:rFonts w:eastAsia="Times New Roman"/>
                <w:w w:val="85"/>
                <w:sz w:val="28"/>
                <w:szCs w:val="28"/>
              </w:rPr>
              <w:t>2</w:t>
            </w:r>
          </w:p>
        </w:tc>
        <w:tc>
          <w:tcPr>
            <w:tcW w:w="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200" w:type="dxa"/>
            <w:gridSpan w:val="8"/>
            <w:vMerge w:val="restart"/>
            <w:vAlign w:val="bottom"/>
          </w:tcPr>
          <w:p w:rsidR="00E45E3B" w:rsidRDefault="00E45E3B" w:rsidP="00B24C0A">
            <w:pPr>
              <w:ind w:right="20"/>
              <w:jc w:val="right"/>
            </w:pPr>
            <w:r>
              <w:rPr>
                <w:rFonts w:eastAsia="Times New Roman"/>
                <w:sz w:val="28"/>
                <w:szCs w:val="28"/>
              </w:rPr>
              <w:t xml:space="preserve">1, 77 </w:t>
            </w:r>
            <w:r>
              <w:rPr>
                <w:rFonts w:eastAsia="Times New Roman"/>
                <w:sz w:val="30"/>
                <w:szCs w:val="30"/>
              </w:rPr>
              <w:t>м/с.</w:t>
            </w:r>
          </w:p>
        </w:tc>
        <w:tc>
          <w:tcPr>
            <w:tcW w:w="1100" w:type="dxa"/>
            <w:gridSpan w:val="4"/>
            <w:vAlign w:val="bottom"/>
          </w:tcPr>
          <w:p w:rsidR="00E45E3B" w:rsidRDefault="00E45E3B" w:rsidP="00B24C0A">
            <w:pPr>
              <w:ind w:right="40"/>
              <w:jc w:val="right"/>
            </w:pPr>
            <w:r>
              <w:rPr>
                <w:rFonts w:eastAsia="Times New Roman"/>
                <w:sz w:val="19"/>
                <w:szCs w:val="19"/>
              </w:rPr>
              <w:t>0</w:t>
            </w: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spacing w:line="300" w:lineRule="exact"/>
              <w:ind w:left="20"/>
            </w:pPr>
            <w:r>
              <w:rPr>
                <w:rFonts w:eastAsia="Times New Roman"/>
                <w:i/>
                <w:iCs/>
                <w:w w:val="98"/>
                <w:sz w:val="28"/>
                <w:szCs w:val="28"/>
              </w:rPr>
              <w:t>МР</w:t>
            </w:r>
          </w:p>
        </w:tc>
        <w:tc>
          <w:tcPr>
            <w:tcW w:w="420" w:type="dxa"/>
            <w:vMerge w:val="restart"/>
            <w:vAlign w:val="bottom"/>
          </w:tcPr>
          <w:p w:rsidR="00E45E3B" w:rsidRDefault="00E45E3B" w:rsidP="00B24C0A">
            <w:pPr>
              <w:ind w:right="130"/>
              <w:jc w:val="right"/>
            </w:pP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61"/>
        </w:trPr>
        <w:tc>
          <w:tcPr>
            <w:tcW w:w="1060" w:type="dxa"/>
            <w:vMerge/>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80" w:type="dxa"/>
            <w:tcBorders>
              <w:bottom w:val="single" w:sz="8" w:space="0" w:color="auto"/>
            </w:tcBorders>
            <w:vAlign w:val="bottom"/>
          </w:tcPr>
          <w:p w:rsidR="00E45E3B" w:rsidRDefault="00E45E3B" w:rsidP="00B24C0A">
            <w:pPr>
              <w:rPr>
                <w:sz w:val="5"/>
                <w:szCs w:val="5"/>
              </w:rPr>
            </w:pPr>
          </w:p>
        </w:tc>
        <w:tc>
          <w:tcPr>
            <w:tcW w:w="360" w:type="dxa"/>
            <w:tcBorders>
              <w:bottom w:val="single" w:sz="8" w:space="0" w:color="auto"/>
            </w:tcBorders>
            <w:vAlign w:val="bottom"/>
          </w:tcPr>
          <w:p w:rsidR="00E45E3B" w:rsidRDefault="00E45E3B" w:rsidP="00B24C0A">
            <w:pPr>
              <w:rPr>
                <w:sz w:val="5"/>
                <w:szCs w:val="5"/>
              </w:rPr>
            </w:pPr>
          </w:p>
        </w:tc>
        <w:tc>
          <w:tcPr>
            <w:tcW w:w="160" w:type="dxa"/>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280" w:type="dxa"/>
            <w:tcBorders>
              <w:bottom w:val="single" w:sz="8" w:space="0" w:color="auto"/>
            </w:tcBorders>
            <w:vAlign w:val="bottom"/>
          </w:tcPr>
          <w:p w:rsidR="00E45E3B" w:rsidRDefault="00E45E3B" w:rsidP="00B24C0A">
            <w:pPr>
              <w:rPr>
                <w:sz w:val="5"/>
                <w:szCs w:val="5"/>
              </w:rPr>
            </w:pPr>
          </w:p>
        </w:tc>
        <w:tc>
          <w:tcPr>
            <w:tcW w:w="340" w:type="dxa"/>
            <w:tcBorders>
              <w:bottom w:val="single" w:sz="8" w:space="0" w:color="auto"/>
            </w:tcBorders>
            <w:vAlign w:val="bottom"/>
          </w:tcPr>
          <w:p w:rsidR="00E45E3B" w:rsidRDefault="00E45E3B" w:rsidP="00B24C0A">
            <w:pPr>
              <w:rPr>
                <w:sz w:val="5"/>
                <w:szCs w:val="5"/>
              </w:rPr>
            </w:pPr>
          </w:p>
        </w:tc>
        <w:tc>
          <w:tcPr>
            <w:tcW w:w="160" w:type="dxa"/>
            <w:tcBorders>
              <w:bottom w:val="single" w:sz="8" w:space="0" w:color="auto"/>
            </w:tcBorders>
            <w:vAlign w:val="bottom"/>
          </w:tcPr>
          <w:p w:rsidR="00E45E3B" w:rsidRDefault="00E45E3B" w:rsidP="00B24C0A">
            <w:pPr>
              <w:rPr>
                <w:sz w:val="5"/>
                <w:szCs w:val="5"/>
              </w:rPr>
            </w:pPr>
          </w:p>
        </w:tc>
        <w:tc>
          <w:tcPr>
            <w:tcW w:w="220" w:type="dxa"/>
            <w:vAlign w:val="bottom"/>
          </w:tcPr>
          <w:p w:rsidR="00E45E3B" w:rsidRDefault="00E45E3B" w:rsidP="00B24C0A">
            <w:pPr>
              <w:rPr>
                <w:sz w:val="5"/>
                <w:szCs w:val="5"/>
              </w:rPr>
            </w:pPr>
          </w:p>
        </w:tc>
        <w:tc>
          <w:tcPr>
            <w:tcW w:w="120" w:type="dxa"/>
            <w:vAlign w:val="bottom"/>
          </w:tcPr>
          <w:p w:rsidR="00E45E3B" w:rsidRDefault="00E45E3B" w:rsidP="00B24C0A">
            <w:pPr>
              <w:rPr>
                <w:sz w:val="5"/>
                <w:szCs w:val="5"/>
              </w:rPr>
            </w:pPr>
          </w:p>
        </w:tc>
        <w:tc>
          <w:tcPr>
            <w:tcW w:w="40" w:type="dxa"/>
            <w:tcBorders>
              <w:bottom w:val="single" w:sz="8" w:space="0" w:color="auto"/>
            </w:tcBorders>
            <w:vAlign w:val="bottom"/>
          </w:tcPr>
          <w:p w:rsidR="00E45E3B" w:rsidRDefault="00E45E3B" w:rsidP="00B24C0A">
            <w:pPr>
              <w:rPr>
                <w:sz w:val="5"/>
                <w:szCs w:val="5"/>
              </w:rPr>
            </w:pPr>
          </w:p>
        </w:tc>
        <w:tc>
          <w:tcPr>
            <w:tcW w:w="660" w:type="dxa"/>
            <w:tcBorders>
              <w:bottom w:val="single" w:sz="8" w:space="0" w:color="auto"/>
            </w:tcBorders>
            <w:vAlign w:val="bottom"/>
          </w:tcPr>
          <w:p w:rsidR="00E45E3B" w:rsidRDefault="00E45E3B" w:rsidP="00B24C0A">
            <w:pPr>
              <w:rPr>
                <w:sz w:val="5"/>
                <w:szCs w:val="5"/>
              </w:rPr>
            </w:pPr>
          </w:p>
        </w:tc>
        <w:tc>
          <w:tcPr>
            <w:tcW w:w="160" w:type="dxa"/>
            <w:tcBorders>
              <w:bottom w:val="single" w:sz="8" w:space="0" w:color="auto"/>
            </w:tcBorders>
            <w:vAlign w:val="bottom"/>
          </w:tcPr>
          <w:p w:rsidR="00E45E3B" w:rsidRDefault="00E45E3B" w:rsidP="00B24C0A">
            <w:pPr>
              <w:rPr>
                <w:sz w:val="5"/>
                <w:szCs w:val="5"/>
              </w:rPr>
            </w:pPr>
          </w:p>
        </w:tc>
        <w:tc>
          <w:tcPr>
            <w:tcW w:w="20" w:type="dxa"/>
            <w:tcBorders>
              <w:bottom w:val="single" w:sz="8" w:space="0" w:color="auto"/>
            </w:tcBorders>
            <w:vAlign w:val="bottom"/>
          </w:tcPr>
          <w:p w:rsidR="00E45E3B" w:rsidRDefault="00E45E3B" w:rsidP="00B24C0A">
            <w:pPr>
              <w:rPr>
                <w:sz w:val="5"/>
                <w:szCs w:val="5"/>
              </w:rPr>
            </w:pPr>
          </w:p>
        </w:tc>
        <w:tc>
          <w:tcPr>
            <w:tcW w:w="180" w:type="dxa"/>
            <w:vAlign w:val="bottom"/>
          </w:tcPr>
          <w:p w:rsidR="00E45E3B" w:rsidRDefault="00E45E3B" w:rsidP="00B24C0A">
            <w:pPr>
              <w:rPr>
                <w:sz w:val="5"/>
                <w:szCs w:val="5"/>
              </w:rPr>
            </w:pPr>
          </w:p>
        </w:tc>
        <w:tc>
          <w:tcPr>
            <w:tcW w:w="1200" w:type="dxa"/>
            <w:gridSpan w:val="8"/>
            <w:vMerge/>
            <w:vAlign w:val="bottom"/>
          </w:tcPr>
          <w:p w:rsidR="00E45E3B" w:rsidRDefault="00E45E3B" w:rsidP="00B24C0A">
            <w:pPr>
              <w:rPr>
                <w:sz w:val="5"/>
                <w:szCs w:val="5"/>
              </w:rPr>
            </w:pPr>
          </w:p>
        </w:tc>
        <w:tc>
          <w:tcPr>
            <w:tcW w:w="1100" w:type="dxa"/>
            <w:gridSpan w:val="4"/>
            <w:vMerge w:val="restart"/>
            <w:vAlign w:val="bottom"/>
          </w:tcPr>
          <w:p w:rsidR="00E45E3B" w:rsidRDefault="00E45E3B" w:rsidP="00B24C0A">
            <w:pPr>
              <w:spacing w:line="124" w:lineRule="exact"/>
              <w:ind w:left="320"/>
            </w:pPr>
            <w:r>
              <w:rPr>
                <w:rFonts w:eastAsia="Times New Roman"/>
                <w:sz w:val="14"/>
                <w:szCs w:val="14"/>
              </w:rPr>
              <w:t>sin 45</w:t>
            </w:r>
          </w:p>
        </w:tc>
        <w:tc>
          <w:tcPr>
            <w:tcW w:w="300" w:type="dxa"/>
            <w:vAlign w:val="bottom"/>
          </w:tcPr>
          <w:p w:rsidR="00E45E3B" w:rsidRDefault="00E45E3B" w:rsidP="00B24C0A">
            <w:pPr>
              <w:rPr>
                <w:sz w:val="5"/>
                <w:szCs w:val="5"/>
              </w:rPr>
            </w:pPr>
          </w:p>
        </w:tc>
        <w:tc>
          <w:tcPr>
            <w:tcW w:w="440" w:type="dxa"/>
            <w:tcBorders>
              <w:bottom w:val="single" w:sz="8" w:space="0" w:color="auto"/>
            </w:tcBorders>
            <w:vAlign w:val="bottom"/>
          </w:tcPr>
          <w:p w:rsidR="00E45E3B" w:rsidRDefault="00E45E3B" w:rsidP="00B24C0A">
            <w:pPr>
              <w:rPr>
                <w:sz w:val="5"/>
                <w:szCs w:val="5"/>
              </w:rPr>
            </w:pPr>
          </w:p>
        </w:tc>
        <w:tc>
          <w:tcPr>
            <w:tcW w:w="42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43"/>
        </w:trPr>
        <w:tc>
          <w:tcPr>
            <w:tcW w:w="1060" w:type="dxa"/>
            <w:vMerge/>
            <w:vAlign w:val="bottom"/>
          </w:tcPr>
          <w:p w:rsidR="00E45E3B" w:rsidRDefault="00E45E3B" w:rsidP="00B24C0A">
            <w:pPr>
              <w:rPr>
                <w:sz w:val="3"/>
                <w:szCs w:val="3"/>
              </w:rPr>
            </w:pPr>
          </w:p>
        </w:tc>
        <w:tc>
          <w:tcPr>
            <w:tcW w:w="620" w:type="dxa"/>
            <w:gridSpan w:val="3"/>
            <w:vMerge w:val="restart"/>
            <w:vAlign w:val="bottom"/>
          </w:tcPr>
          <w:p w:rsidR="00E45E3B" w:rsidRDefault="00E45E3B" w:rsidP="00B24C0A">
            <w:pPr>
              <w:spacing w:line="363" w:lineRule="exact"/>
              <w:jc w:val="center"/>
            </w:pPr>
            <w:r>
              <w:rPr>
                <w:rFonts w:eastAsia="Times New Roman"/>
                <w:i/>
                <w:iCs/>
                <w:w w:val="90"/>
                <w:sz w:val="39"/>
                <w:szCs w:val="39"/>
                <w:vertAlign w:val="superscript"/>
              </w:rPr>
              <w:t>A</w:t>
            </w:r>
            <w:r>
              <w:rPr>
                <w:rFonts w:eastAsia="Times New Roman"/>
                <w:i/>
                <w:iCs/>
                <w:w w:val="90"/>
                <w:sz w:val="28"/>
                <w:szCs w:val="28"/>
              </w:rPr>
              <w:t xml:space="preserve">  АР</w:t>
            </w:r>
          </w:p>
        </w:tc>
        <w:tc>
          <w:tcPr>
            <w:tcW w:w="160" w:type="dxa"/>
            <w:vAlign w:val="bottom"/>
          </w:tcPr>
          <w:p w:rsidR="00E45E3B" w:rsidRDefault="00E45E3B" w:rsidP="00B24C0A">
            <w:pPr>
              <w:rPr>
                <w:sz w:val="3"/>
                <w:szCs w:val="3"/>
              </w:rPr>
            </w:pPr>
          </w:p>
        </w:tc>
        <w:tc>
          <w:tcPr>
            <w:tcW w:w="180" w:type="dxa"/>
            <w:vAlign w:val="bottom"/>
          </w:tcPr>
          <w:p w:rsidR="00E45E3B" w:rsidRDefault="00E45E3B" w:rsidP="00B24C0A">
            <w:pPr>
              <w:rPr>
                <w:sz w:val="3"/>
                <w:szCs w:val="3"/>
              </w:rPr>
            </w:pPr>
          </w:p>
        </w:tc>
        <w:tc>
          <w:tcPr>
            <w:tcW w:w="280" w:type="dxa"/>
            <w:vAlign w:val="bottom"/>
          </w:tcPr>
          <w:p w:rsidR="00E45E3B" w:rsidRDefault="00E45E3B" w:rsidP="00B24C0A">
            <w:pPr>
              <w:rPr>
                <w:sz w:val="3"/>
                <w:szCs w:val="3"/>
              </w:rPr>
            </w:pPr>
          </w:p>
        </w:tc>
        <w:tc>
          <w:tcPr>
            <w:tcW w:w="340" w:type="dxa"/>
            <w:vMerge w:val="restart"/>
            <w:vAlign w:val="bottom"/>
          </w:tcPr>
          <w:p w:rsidR="00E45E3B" w:rsidRDefault="00E45E3B" w:rsidP="00B24C0A">
            <w:pPr>
              <w:spacing w:line="316" w:lineRule="exact"/>
              <w:ind w:right="19"/>
              <w:jc w:val="right"/>
            </w:pPr>
            <w:r>
              <w:rPr>
                <w:rFonts w:eastAsia="Times New Roman"/>
                <w:sz w:val="28"/>
                <w:szCs w:val="28"/>
              </w:rPr>
              <w:t>2</w:t>
            </w:r>
          </w:p>
        </w:tc>
        <w:tc>
          <w:tcPr>
            <w:tcW w:w="160" w:type="dxa"/>
            <w:vAlign w:val="bottom"/>
          </w:tcPr>
          <w:p w:rsidR="00E45E3B" w:rsidRDefault="00E45E3B" w:rsidP="00B24C0A">
            <w:pPr>
              <w:rPr>
                <w:sz w:val="3"/>
                <w:szCs w:val="3"/>
              </w:rPr>
            </w:pPr>
          </w:p>
        </w:tc>
        <w:tc>
          <w:tcPr>
            <w:tcW w:w="220" w:type="dxa"/>
            <w:vAlign w:val="bottom"/>
          </w:tcPr>
          <w:p w:rsidR="00E45E3B" w:rsidRDefault="00E45E3B" w:rsidP="00B24C0A">
            <w:pPr>
              <w:rPr>
                <w:sz w:val="3"/>
                <w:szCs w:val="3"/>
              </w:rPr>
            </w:pPr>
          </w:p>
        </w:tc>
        <w:tc>
          <w:tcPr>
            <w:tcW w:w="120" w:type="dxa"/>
            <w:vAlign w:val="bottom"/>
          </w:tcPr>
          <w:p w:rsidR="00E45E3B" w:rsidRDefault="00E45E3B" w:rsidP="00B24C0A">
            <w:pPr>
              <w:rPr>
                <w:sz w:val="3"/>
                <w:szCs w:val="3"/>
              </w:rPr>
            </w:pPr>
          </w:p>
        </w:tc>
        <w:tc>
          <w:tcPr>
            <w:tcW w:w="700" w:type="dxa"/>
            <w:gridSpan w:val="2"/>
            <w:vMerge w:val="restart"/>
            <w:vAlign w:val="bottom"/>
          </w:tcPr>
          <w:p w:rsidR="00E45E3B" w:rsidRDefault="00E45E3B" w:rsidP="00B24C0A">
            <w:pPr>
              <w:spacing w:line="316" w:lineRule="exact"/>
              <w:ind w:right="48"/>
              <w:jc w:val="right"/>
            </w:pPr>
            <w:r>
              <w:rPr>
                <w:rFonts w:eastAsia="Times New Roman"/>
                <w:sz w:val="28"/>
                <w:szCs w:val="28"/>
              </w:rPr>
              <w:t>2</w:t>
            </w:r>
          </w:p>
        </w:tc>
        <w:tc>
          <w:tcPr>
            <w:tcW w:w="160" w:type="dxa"/>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180" w:type="dxa"/>
            <w:vAlign w:val="bottom"/>
          </w:tcPr>
          <w:p w:rsidR="00E45E3B" w:rsidRDefault="00E45E3B" w:rsidP="00B24C0A">
            <w:pPr>
              <w:rPr>
                <w:sz w:val="3"/>
                <w:szCs w:val="3"/>
              </w:rPr>
            </w:pPr>
          </w:p>
        </w:tc>
        <w:tc>
          <w:tcPr>
            <w:tcW w:w="1200" w:type="dxa"/>
            <w:gridSpan w:val="8"/>
            <w:vMerge/>
            <w:vAlign w:val="bottom"/>
          </w:tcPr>
          <w:p w:rsidR="00E45E3B" w:rsidRDefault="00E45E3B" w:rsidP="00B24C0A">
            <w:pPr>
              <w:rPr>
                <w:sz w:val="3"/>
                <w:szCs w:val="3"/>
              </w:rPr>
            </w:pPr>
          </w:p>
        </w:tc>
        <w:tc>
          <w:tcPr>
            <w:tcW w:w="1100" w:type="dxa"/>
            <w:gridSpan w:val="4"/>
            <w:vMerge/>
            <w:vAlign w:val="bottom"/>
          </w:tcPr>
          <w:p w:rsidR="00E45E3B" w:rsidRDefault="00E45E3B" w:rsidP="00B24C0A">
            <w:pPr>
              <w:rPr>
                <w:sz w:val="3"/>
                <w:szCs w:val="3"/>
              </w:rPr>
            </w:pPr>
          </w:p>
        </w:tc>
        <w:tc>
          <w:tcPr>
            <w:tcW w:w="300" w:type="dxa"/>
            <w:vAlign w:val="bottom"/>
          </w:tcPr>
          <w:p w:rsidR="00E45E3B" w:rsidRDefault="00E45E3B" w:rsidP="00B24C0A">
            <w:pPr>
              <w:rPr>
                <w:sz w:val="3"/>
                <w:szCs w:val="3"/>
              </w:rPr>
            </w:pPr>
          </w:p>
        </w:tc>
        <w:tc>
          <w:tcPr>
            <w:tcW w:w="440" w:type="dxa"/>
            <w:vMerge w:val="restart"/>
            <w:vAlign w:val="bottom"/>
          </w:tcPr>
          <w:p w:rsidR="00E45E3B" w:rsidRDefault="00E45E3B" w:rsidP="00B24C0A">
            <w:pPr>
              <w:spacing w:line="314" w:lineRule="exact"/>
              <w:ind w:left="60"/>
            </w:pPr>
            <w:r>
              <w:rPr>
                <w:rFonts w:eastAsia="Times New Roman"/>
                <w:i/>
                <w:iCs/>
                <w:sz w:val="28"/>
                <w:szCs w:val="28"/>
              </w:rPr>
              <w:t>АР</w:t>
            </w:r>
          </w:p>
        </w:tc>
        <w:tc>
          <w:tcPr>
            <w:tcW w:w="42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321"/>
        </w:trPr>
        <w:tc>
          <w:tcPr>
            <w:tcW w:w="1060" w:type="dxa"/>
            <w:vAlign w:val="bottom"/>
          </w:tcPr>
          <w:p w:rsidR="00E45E3B" w:rsidRDefault="00E45E3B" w:rsidP="00B24C0A">
            <w:pPr>
              <w:spacing w:line="217" w:lineRule="exact"/>
              <w:ind w:left="400"/>
            </w:pPr>
            <w:r>
              <w:rPr>
                <w:rFonts w:eastAsia="Times New Roman"/>
                <w:i/>
                <w:iCs/>
              </w:rPr>
              <w:t>М</w:t>
            </w:r>
          </w:p>
        </w:tc>
        <w:tc>
          <w:tcPr>
            <w:tcW w:w="620" w:type="dxa"/>
            <w:gridSpan w:val="3"/>
            <w:vMerge/>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Merge/>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700" w:type="dxa"/>
            <w:gridSpan w:val="2"/>
            <w:vMerge/>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14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640" w:type="dxa"/>
            <w:vAlign w:val="bottom"/>
          </w:tcPr>
          <w:p w:rsidR="00E45E3B" w:rsidRDefault="00E45E3B" w:rsidP="00B24C0A">
            <w:pPr>
              <w:rPr>
                <w:sz w:val="24"/>
                <w:szCs w:val="24"/>
              </w:rPr>
            </w:pPr>
          </w:p>
        </w:tc>
        <w:tc>
          <w:tcPr>
            <w:tcW w:w="20" w:type="dxa"/>
            <w:tcBorders>
              <w:bottom w:val="single" w:sz="8" w:space="0" w:color="auto"/>
            </w:tcBorders>
            <w:vAlign w:val="bottom"/>
          </w:tcPr>
          <w:p w:rsidR="00E45E3B" w:rsidRDefault="00E45E3B" w:rsidP="00B24C0A">
            <w:pPr>
              <w:rPr>
                <w:sz w:val="24"/>
                <w:szCs w:val="24"/>
              </w:rPr>
            </w:pPr>
          </w:p>
        </w:tc>
        <w:tc>
          <w:tcPr>
            <w:tcW w:w="140" w:type="dxa"/>
            <w:tcBorders>
              <w:bottom w:val="single" w:sz="8" w:space="0" w:color="auto"/>
            </w:tcBorders>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440" w:type="dxa"/>
            <w:vMerge/>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41"/>
        </w:trPr>
        <w:tc>
          <w:tcPr>
            <w:tcW w:w="3840" w:type="dxa"/>
            <w:gridSpan w:val="13"/>
            <w:vMerge w:val="restart"/>
            <w:vAlign w:val="bottom"/>
          </w:tcPr>
          <w:p w:rsidR="00E45E3B" w:rsidRDefault="00E45E3B" w:rsidP="00B24C0A">
            <w:r>
              <w:rPr>
                <w:rFonts w:eastAsia="Times New Roman"/>
                <w:sz w:val="30"/>
                <w:szCs w:val="30"/>
              </w:rPr>
              <w:lastRenderedPageBreak/>
              <w:t xml:space="preserve">5. Найдём скорость точки </w:t>
            </w:r>
            <w:r>
              <w:rPr>
                <w:rFonts w:eastAsia="Times New Roman"/>
                <w:i/>
                <w:iCs/>
                <w:sz w:val="30"/>
                <w:szCs w:val="30"/>
              </w:rPr>
              <w:t>В</w:t>
            </w:r>
            <w:r>
              <w:rPr>
                <w:rFonts w:eastAsia="Times New Roman"/>
                <w:sz w:val="30"/>
                <w:szCs w:val="30"/>
              </w:rPr>
              <w:t>:</w:t>
            </w:r>
          </w:p>
        </w:tc>
        <w:tc>
          <w:tcPr>
            <w:tcW w:w="360" w:type="dxa"/>
            <w:gridSpan w:val="3"/>
            <w:vMerge w:val="restart"/>
            <w:vAlign w:val="bottom"/>
          </w:tcPr>
          <w:p w:rsidR="00E45E3B" w:rsidRDefault="00E45E3B" w:rsidP="00B24C0A">
            <w:pPr>
              <w:ind w:left="120"/>
            </w:pPr>
            <w:r>
              <w:rPr>
                <w:rFonts w:eastAsia="Times New Roman"/>
                <w:i/>
                <w:iCs/>
              </w:rPr>
              <w:t>B</w:t>
            </w:r>
          </w:p>
        </w:tc>
        <w:tc>
          <w:tcPr>
            <w:tcW w:w="120" w:type="dxa"/>
            <w:vMerge w:val="restart"/>
            <w:vAlign w:val="bottom"/>
          </w:tcPr>
          <w:p w:rsidR="00E45E3B" w:rsidRDefault="00E45E3B" w:rsidP="00B24C0A">
            <w:pPr>
              <w:rPr>
                <w:sz w:val="24"/>
                <w:szCs w:val="24"/>
              </w:rPr>
            </w:pPr>
          </w:p>
        </w:tc>
        <w:tc>
          <w:tcPr>
            <w:tcW w:w="400" w:type="dxa"/>
            <w:vMerge w:val="restart"/>
            <w:vAlign w:val="bottom"/>
          </w:tcPr>
          <w:p w:rsidR="00E45E3B" w:rsidRDefault="00E45E3B" w:rsidP="00B24C0A">
            <w:pPr>
              <w:spacing w:line="400" w:lineRule="exact"/>
              <w:ind w:left="100"/>
            </w:pPr>
            <w:r>
              <w:rPr>
                <w:rFonts w:eastAsia="Times New Roman"/>
                <w:i/>
                <w:iCs/>
                <w:w w:val="98"/>
                <w:sz w:val="28"/>
                <w:szCs w:val="28"/>
              </w:rPr>
              <w:t>v</w:t>
            </w:r>
            <w:r>
              <w:rPr>
                <w:rFonts w:eastAsia="Times New Roman"/>
                <w:i/>
                <w:iCs/>
                <w:w w:val="98"/>
                <w:sz w:val="39"/>
                <w:szCs w:val="39"/>
                <w:vertAlign w:val="subscript"/>
              </w:rPr>
              <w:t>A</w:t>
            </w:r>
          </w:p>
        </w:tc>
        <w:tc>
          <w:tcPr>
            <w:tcW w:w="400" w:type="dxa"/>
            <w:gridSpan w:val="3"/>
            <w:tcBorders>
              <w:bottom w:val="single" w:sz="8" w:space="0" w:color="auto"/>
            </w:tcBorders>
            <w:vAlign w:val="bottom"/>
          </w:tcPr>
          <w:p w:rsidR="00E45E3B" w:rsidRDefault="00E45E3B" w:rsidP="00B24C0A">
            <w:pPr>
              <w:spacing w:line="309" w:lineRule="exact"/>
              <w:jc w:val="center"/>
            </w:pPr>
            <w:r>
              <w:rPr>
                <w:rFonts w:eastAsia="Times New Roman"/>
                <w:i/>
                <w:iCs/>
                <w:w w:val="99"/>
                <w:sz w:val="28"/>
                <w:szCs w:val="28"/>
              </w:rPr>
              <w:t>BP</w:t>
            </w: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660" w:type="dxa"/>
            <w:gridSpan w:val="2"/>
            <w:vMerge w:val="restart"/>
            <w:vAlign w:val="bottom"/>
          </w:tcPr>
          <w:p w:rsidR="00E45E3B" w:rsidRDefault="00E45E3B" w:rsidP="00B24C0A">
            <w:pPr>
              <w:ind w:right="240"/>
              <w:jc w:val="right"/>
            </w:pPr>
            <w:r>
              <w:rPr>
                <w:rFonts w:eastAsia="Times New Roman"/>
                <w:sz w:val="28"/>
                <w:szCs w:val="28"/>
              </w:rPr>
              <w:t>2,5</w:t>
            </w:r>
          </w:p>
        </w:tc>
        <w:tc>
          <w:tcPr>
            <w:tcW w:w="140" w:type="dxa"/>
            <w:vMerge w:val="restart"/>
            <w:vAlign w:val="bottom"/>
          </w:tcPr>
          <w:p w:rsidR="00E45E3B" w:rsidRDefault="00E45E3B" w:rsidP="00B24C0A">
            <w:pPr>
              <w:spacing w:line="309" w:lineRule="exact"/>
              <w:jc w:val="right"/>
            </w:pPr>
            <w:r>
              <w:rPr>
                <w:rFonts w:eastAsia="Times New Roman"/>
                <w:w w:val="71"/>
                <w:sz w:val="28"/>
                <w:szCs w:val="28"/>
              </w:rPr>
              <w:t>2</w:t>
            </w:r>
          </w:p>
        </w:tc>
        <w:tc>
          <w:tcPr>
            <w:tcW w:w="300" w:type="dxa"/>
            <w:vMerge w:val="restart"/>
            <w:vAlign w:val="bottom"/>
          </w:tcPr>
          <w:p w:rsidR="00E45E3B" w:rsidRDefault="00E45E3B" w:rsidP="00B24C0A">
            <w:pPr>
              <w:rPr>
                <w:sz w:val="24"/>
                <w:szCs w:val="24"/>
              </w:rPr>
            </w:pPr>
          </w:p>
        </w:tc>
        <w:tc>
          <w:tcPr>
            <w:tcW w:w="1160" w:type="dxa"/>
            <w:gridSpan w:val="3"/>
            <w:vMerge w:val="restart"/>
            <w:vAlign w:val="bottom"/>
          </w:tcPr>
          <w:p w:rsidR="00E45E3B" w:rsidRDefault="00E45E3B" w:rsidP="00B24C0A">
            <w:pPr>
              <w:jc w:val="right"/>
            </w:pPr>
            <w:r>
              <w:rPr>
                <w:rFonts w:eastAsia="Times New Roman"/>
                <w:sz w:val="28"/>
                <w:szCs w:val="28"/>
              </w:rPr>
              <w:t xml:space="preserve">2, 04 </w:t>
            </w:r>
            <w:r>
              <w:rPr>
                <w:rFonts w:eastAsia="Times New Roman"/>
                <w:sz w:val="30"/>
                <w:szCs w:val="30"/>
              </w:rPr>
              <w:t>м/с.</w:t>
            </w:r>
          </w:p>
        </w:tc>
        <w:tc>
          <w:tcPr>
            <w:tcW w:w="0" w:type="dxa"/>
            <w:vAlign w:val="bottom"/>
          </w:tcPr>
          <w:p w:rsidR="00E45E3B" w:rsidRDefault="00E45E3B" w:rsidP="00B24C0A">
            <w:pPr>
              <w:rPr>
                <w:sz w:val="1"/>
                <w:szCs w:val="1"/>
              </w:rPr>
            </w:pPr>
          </w:p>
        </w:tc>
      </w:tr>
      <w:tr w:rsidR="00E45E3B" w:rsidTr="00B24C0A">
        <w:trPr>
          <w:trHeight w:val="45"/>
        </w:trPr>
        <w:tc>
          <w:tcPr>
            <w:tcW w:w="3840" w:type="dxa"/>
            <w:gridSpan w:val="13"/>
            <w:vMerge/>
            <w:vAlign w:val="bottom"/>
          </w:tcPr>
          <w:p w:rsidR="00E45E3B" w:rsidRDefault="00E45E3B" w:rsidP="00B24C0A">
            <w:pPr>
              <w:rPr>
                <w:sz w:val="3"/>
                <w:szCs w:val="3"/>
              </w:rPr>
            </w:pPr>
          </w:p>
        </w:tc>
        <w:tc>
          <w:tcPr>
            <w:tcW w:w="360" w:type="dxa"/>
            <w:gridSpan w:val="3"/>
            <w:vMerge/>
            <w:vAlign w:val="bottom"/>
          </w:tcPr>
          <w:p w:rsidR="00E45E3B" w:rsidRDefault="00E45E3B" w:rsidP="00B24C0A">
            <w:pPr>
              <w:rPr>
                <w:sz w:val="3"/>
                <w:szCs w:val="3"/>
              </w:rPr>
            </w:pPr>
          </w:p>
        </w:tc>
        <w:tc>
          <w:tcPr>
            <w:tcW w:w="120" w:type="dxa"/>
            <w:vMerge/>
            <w:vAlign w:val="bottom"/>
          </w:tcPr>
          <w:p w:rsidR="00E45E3B" w:rsidRDefault="00E45E3B" w:rsidP="00B24C0A">
            <w:pPr>
              <w:rPr>
                <w:sz w:val="3"/>
                <w:szCs w:val="3"/>
              </w:rPr>
            </w:pPr>
          </w:p>
        </w:tc>
        <w:tc>
          <w:tcPr>
            <w:tcW w:w="400" w:type="dxa"/>
            <w:vMerge/>
            <w:vAlign w:val="bottom"/>
          </w:tcPr>
          <w:p w:rsidR="00E45E3B" w:rsidRDefault="00E45E3B" w:rsidP="00B24C0A">
            <w:pPr>
              <w:rPr>
                <w:sz w:val="3"/>
                <w:szCs w:val="3"/>
              </w:rPr>
            </w:pPr>
          </w:p>
        </w:tc>
        <w:tc>
          <w:tcPr>
            <w:tcW w:w="400" w:type="dxa"/>
            <w:gridSpan w:val="3"/>
            <w:vMerge w:val="restart"/>
            <w:vAlign w:val="bottom"/>
          </w:tcPr>
          <w:p w:rsidR="00E45E3B" w:rsidRDefault="00E45E3B" w:rsidP="00B24C0A">
            <w:pPr>
              <w:jc w:val="center"/>
            </w:pPr>
            <w:r>
              <w:rPr>
                <w:rFonts w:eastAsia="Times New Roman"/>
                <w:i/>
                <w:iCs/>
                <w:w w:val="99"/>
                <w:sz w:val="28"/>
                <w:szCs w:val="28"/>
              </w:rPr>
              <w:t>AP</w:t>
            </w:r>
          </w:p>
        </w:tc>
        <w:tc>
          <w:tcPr>
            <w:tcW w:w="100" w:type="dxa"/>
            <w:vAlign w:val="bottom"/>
          </w:tcPr>
          <w:p w:rsidR="00E45E3B" w:rsidRDefault="00E45E3B" w:rsidP="00B24C0A">
            <w:pPr>
              <w:rPr>
                <w:sz w:val="3"/>
                <w:szCs w:val="3"/>
              </w:rPr>
            </w:pPr>
          </w:p>
        </w:tc>
        <w:tc>
          <w:tcPr>
            <w:tcW w:w="160" w:type="dxa"/>
            <w:vAlign w:val="bottom"/>
          </w:tcPr>
          <w:p w:rsidR="00E45E3B" w:rsidRDefault="00E45E3B" w:rsidP="00B24C0A">
            <w:pPr>
              <w:rPr>
                <w:sz w:val="3"/>
                <w:szCs w:val="3"/>
              </w:rPr>
            </w:pPr>
          </w:p>
        </w:tc>
        <w:tc>
          <w:tcPr>
            <w:tcW w:w="20" w:type="dxa"/>
            <w:vAlign w:val="bottom"/>
          </w:tcPr>
          <w:p w:rsidR="00E45E3B" w:rsidRDefault="00E45E3B" w:rsidP="00B24C0A">
            <w:pPr>
              <w:rPr>
                <w:sz w:val="3"/>
                <w:szCs w:val="3"/>
              </w:rPr>
            </w:pPr>
          </w:p>
        </w:tc>
        <w:tc>
          <w:tcPr>
            <w:tcW w:w="660" w:type="dxa"/>
            <w:gridSpan w:val="2"/>
            <w:vMerge/>
            <w:vAlign w:val="bottom"/>
          </w:tcPr>
          <w:p w:rsidR="00E45E3B" w:rsidRDefault="00E45E3B" w:rsidP="00B24C0A">
            <w:pPr>
              <w:rPr>
                <w:sz w:val="3"/>
                <w:szCs w:val="3"/>
              </w:rPr>
            </w:pPr>
          </w:p>
        </w:tc>
        <w:tc>
          <w:tcPr>
            <w:tcW w:w="140" w:type="dxa"/>
            <w:vMerge/>
            <w:tcBorders>
              <w:bottom w:val="single" w:sz="8" w:space="0" w:color="auto"/>
            </w:tcBorders>
            <w:vAlign w:val="bottom"/>
          </w:tcPr>
          <w:p w:rsidR="00E45E3B" w:rsidRDefault="00E45E3B" w:rsidP="00B24C0A">
            <w:pPr>
              <w:rPr>
                <w:sz w:val="3"/>
                <w:szCs w:val="3"/>
              </w:rPr>
            </w:pPr>
          </w:p>
        </w:tc>
        <w:tc>
          <w:tcPr>
            <w:tcW w:w="300" w:type="dxa"/>
            <w:vMerge/>
            <w:vAlign w:val="bottom"/>
          </w:tcPr>
          <w:p w:rsidR="00E45E3B" w:rsidRDefault="00E45E3B" w:rsidP="00B24C0A">
            <w:pPr>
              <w:rPr>
                <w:sz w:val="3"/>
                <w:szCs w:val="3"/>
              </w:rPr>
            </w:pPr>
          </w:p>
        </w:tc>
        <w:tc>
          <w:tcPr>
            <w:tcW w:w="1160" w:type="dxa"/>
            <w:gridSpan w:val="3"/>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310"/>
        </w:trPr>
        <w:tc>
          <w:tcPr>
            <w:tcW w:w="10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80" w:type="dxa"/>
            <w:vAlign w:val="bottom"/>
          </w:tcPr>
          <w:p w:rsidR="00E45E3B" w:rsidRDefault="00E45E3B" w:rsidP="00B24C0A">
            <w:pPr>
              <w:rPr>
                <w:sz w:val="24"/>
                <w:szCs w:val="24"/>
              </w:rPr>
            </w:pPr>
          </w:p>
        </w:tc>
        <w:tc>
          <w:tcPr>
            <w:tcW w:w="36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280" w:type="dxa"/>
            <w:vAlign w:val="bottom"/>
          </w:tcPr>
          <w:p w:rsidR="00E45E3B" w:rsidRDefault="00E45E3B" w:rsidP="00B24C0A">
            <w:pPr>
              <w:rPr>
                <w:sz w:val="24"/>
                <w:szCs w:val="24"/>
              </w:rPr>
            </w:pPr>
          </w:p>
        </w:tc>
        <w:tc>
          <w:tcPr>
            <w:tcW w:w="34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2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 w:type="dxa"/>
            <w:vAlign w:val="bottom"/>
          </w:tcPr>
          <w:p w:rsidR="00E45E3B" w:rsidRDefault="00E45E3B" w:rsidP="00B24C0A">
            <w:pPr>
              <w:rPr>
                <w:sz w:val="24"/>
                <w:szCs w:val="24"/>
              </w:rPr>
            </w:pPr>
          </w:p>
        </w:tc>
        <w:tc>
          <w:tcPr>
            <w:tcW w:w="66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20" w:type="dxa"/>
            <w:vAlign w:val="bottom"/>
          </w:tcPr>
          <w:p w:rsidR="00E45E3B" w:rsidRDefault="00E45E3B" w:rsidP="00B24C0A">
            <w:pPr>
              <w:rPr>
                <w:sz w:val="24"/>
                <w:szCs w:val="24"/>
              </w:rPr>
            </w:pPr>
          </w:p>
        </w:tc>
        <w:tc>
          <w:tcPr>
            <w:tcW w:w="400" w:type="dxa"/>
            <w:vAlign w:val="bottom"/>
          </w:tcPr>
          <w:p w:rsidR="00E45E3B" w:rsidRDefault="00E45E3B" w:rsidP="00B24C0A">
            <w:pPr>
              <w:rPr>
                <w:sz w:val="24"/>
                <w:szCs w:val="24"/>
              </w:rPr>
            </w:pPr>
          </w:p>
        </w:tc>
        <w:tc>
          <w:tcPr>
            <w:tcW w:w="400" w:type="dxa"/>
            <w:gridSpan w:val="3"/>
            <w:vMerge/>
            <w:vAlign w:val="bottom"/>
          </w:tcPr>
          <w:p w:rsidR="00E45E3B" w:rsidRDefault="00E45E3B" w:rsidP="00B24C0A">
            <w:pPr>
              <w:rPr>
                <w:sz w:val="24"/>
                <w:szCs w:val="24"/>
              </w:rPr>
            </w:pPr>
          </w:p>
        </w:tc>
        <w:tc>
          <w:tcPr>
            <w:tcW w:w="10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 w:type="dxa"/>
            <w:vAlign w:val="bottom"/>
          </w:tcPr>
          <w:p w:rsidR="00E45E3B" w:rsidRDefault="00E45E3B" w:rsidP="00B24C0A">
            <w:pPr>
              <w:rPr>
                <w:sz w:val="24"/>
                <w:szCs w:val="24"/>
              </w:rPr>
            </w:pPr>
          </w:p>
        </w:tc>
        <w:tc>
          <w:tcPr>
            <w:tcW w:w="800" w:type="dxa"/>
            <w:gridSpan w:val="3"/>
            <w:vAlign w:val="bottom"/>
          </w:tcPr>
          <w:p w:rsidR="00E45E3B" w:rsidRDefault="00E45E3B" w:rsidP="00B24C0A">
            <w:pPr>
              <w:spacing w:line="309" w:lineRule="exact"/>
              <w:jc w:val="right"/>
            </w:pPr>
            <w:r>
              <w:rPr>
                <w:rFonts w:eastAsia="Times New Roman"/>
                <w:sz w:val="28"/>
                <w:szCs w:val="28"/>
              </w:rPr>
              <w:t>3</w:t>
            </w:r>
          </w:p>
        </w:tc>
        <w:tc>
          <w:tcPr>
            <w:tcW w:w="30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524"/>
        </w:trPr>
        <w:tc>
          <w:tcPr>
            <w:tcW w:w="6500" w:type="dxa"/>
            <w:gridSpan w:val="28"/>
            <w:vAlign w:val="bottom"/>
          </w:tcPr>
          <w:p w:rsidR="00E45E3B" w:rsidRDefault="00E45E3B" w:rsidP="00B24C0A">
            <w:r>
              <w:rPr>
                <w:rFonts w:eastAsia="Times New Roman"/>
                <w:w w:val="99"/>
                <w:sz w:val="30"/>
                <w:szCs w:val="30"/>
              </w:rPr>
              <w:t xml:space="preserve">6. Определяем угловую скорость кривошипа </w:t>
            </w:r>
            <w:r>
              <w:rPr>
                <w:rFonts w:eastAsia="Times New Roman"/>
                <w:i/>
                <w:iCs/>
                <w:w w:val="99"/>
                <w:sz w:val="27"/>
                <w:szCs w:val="27"/>
              </w:rPr>
              <w:t>O</w:t>
            </w:r>
            <w:r>
              <w:rPr>
                <w:rFonts w:eastAsia="Times New Roman"/>
                <w:w w:val="99"/>
                <w:sz w:val="38"/>
                <w:szCs w:val="38"/>
                <w:vertAlign w:val="subscript"/>
              </w:rPr>
              <w:t>1</w:t>
            </w:r>
            <w:r>
              <w:rPr>
                <w:rFonts w:eastAsia="Times New Roman"/>
                <w:w w:val="99"/>
                <w:sz w:val="30"/>
                <w:szCs w:val="30"/>
              </w:rPr>
              <w:t xml:space="preserve"> </w:t>
            </w:r>
            <w:r>
              <w:rPr>
                <w:rFonts w:eastAsia="Times New Roman"/>
                <w:i/>
                <w:iCs/>
                <w:w w:val="99"/>
                <w:sz w:val="27"/>
                <w:szCs w:val="27"/>
              </w:rPr>
              <w:t>B</w:t>
            </w:r>
            <w:r>
              <w:rPr>
                <w:rFonts w:eastAsia="Times New Roman"/>
                <w:w w:val="99"/>
                <w:sz w:val="30"/>
                <w:szCs w:val="30"/>
              </w:rPr>
              <w:t xml:space="preserve"> </w:t>
            </w:r>
            <w:r>
              <w:rPr>
                <w:rFonts w:eastAsia="Times New Roman"/>
                <w:w w:val="99"/>
                <w:sz w:val="27"/>
                <w:szCs w:val="27"/>
              </w:rPr>
              <w:t>:</w:t>
            </w:r>
          </w:p>
        </w:tc>
        <w:tc>
          <w:tcPr>
            <w:tcW w:w="300" w:type="dxa"/>
            <w:vAlign w:val="bottom"/>
          </w:tcPr>
          <w:p w:rsidR="00E45E3B" w:rsidRDefault="00E45E3B" w:rsidP="00B24C0A">
            <w:pPr>
              <w:rPr>
                <w:sz w:val="24"/>
                <w:szCs w:val="24"/>
              </w:rPr>
            </w:pPr>
          </w:p>
        </w:tc>
        <w:tc>
          <w:tcPr>
            <w:tcW w:w="440" w:type="dxa"/>
            <w:vAlign w:val="bottom"/>
          </w:tcPr>
          <w:p w:rsidR="00E45E3B" w:rsidRDefault="00E45E3B" w:rsidP="00B24C0A">
            <w:pPr>
              <w:rPr>
                <w:sz w:val="24"/>
                <w:szCs w:val="24"/>
              </w:rPr>
            </w:pPr>
          </w:p>
        </w:tc>
        <w:tc>
          <w:tcPr>
            <w:tcW w:w="4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69"/>
        </w:trPr>
        <w:tc>
          <w:tcPr>
            <w:tcW w:w="106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80" w:type="dxa"/>
            <w:vAlign w:val="bottom"/>
          </w:tcPr>
          <w:p w:rsidR="00E45E3B" w:rsidRDefault="00E45E3B" w:rsidP="00B24C0A">
            <w:pPr>
              <w:rPr>
                <w:sz w:val="6"/>
                <w:szCs w:val="6"/>
              </w:rPr>
            </w:pPr>
          </w:p>
        </w:tc>
        <w:tc>
          <w:tcPr>
            <w:tcW w:w="360" w:type="dxa"/>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280" w:type="dxa"/>
            <w:vAlign w:val="bottom"/>
          </w:tcPr>
          <w:p w:rsidR="00E45E3B" w:rsidRDefault="00E45E3B" w:rsidP="00B24C0A">
            <w:pPr>
              <w:rPr>
                <w:sz w:val="6"/>
                <w:szCs w:val="6"/>
              </w:rPr>
            </w:pPr>
          </w:p>
        </w:tc>
        <w:tc>
          <w:tcPr>
            <w:tcW w:w="340" w:type="dxa"/>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340" w:type="dxa"/>
            <w:gridSpan w:val="2"/>
            <w:vAlign w:val="bottom"/>
          </w:tcPr>
          <w:p w:rsidR="00E45E3B" w:rsidRDefault="00E45E3B" w:rsidP="00B24C0A">
            <w:pPr>
              <w:rPr>
                <w:sz w:val="6"/>
                <w:szCs w:val="6"/>
              </w:rPr>
            </w:pPr>
          </w:p>
        </w:tc>
        <w:tc>
          <w:tcPr>
            <w:tcW w:w="40" w:type="dxa"/>
            <w:vAlign w:val="bottom"/>
          </w:tcPr>
          <w:p w:rsidR="00E45E3B" w:rsidRDefault="00E45E3B" w:rsidP="00B24C0A">
            <w:pPr>
              <w:rPr>
                <w:sz w:val="6"/>
                <w:szCs w:val="6"/>
              </w:rPr>
            </w:pPr>
          </w:p>
        </w:tc>
        <w:tc>
          <w:tcPr>
            <w:tcW w:w="1020" w:type="dxa"/>
            <w:gridSpan w:val="4"/>
            <w:vMerge w:val="restart"/>
            <w:vAlign w:val="bottom"/>
          </w:tcPr>
          <w:p w:rsidR="00E45E3B" w:rsidRDefault="00E45E3B" w:rsidP="00B24C0A">
            <w:pPr>
              <w:spacing w:line="325" w:lineRule="exact"/>
              <w:ind w:left="20"/>
            </w:pPr>
            <w:r>
              <w:rPr>
                <w:rFonts w:eastAsia="Times New Roman"/>
                <w:sz w:val="27"/>
                <w:szCs w:val="27"/>
              </w:rPr>
              <w:t xml:space="preserve">sin 60 </w:t>
            </w:r>
            <w:r>
              <w:rPr>
                <w:rFonts w:eastAsia="Times New Roman"/>
                <w:sz w:val="37"/>
                <w:szCs w:val="37"/>
                <w:vertAlign w:val="superscript"/>
              </w:rPr>
              <w:t>0</w:t>
            </w:r>
          </w:p>
        </w:tc>
        <w:tc>
          <w:tcPr>
            <w:tcW w:w="660" w:type="dxa"/>
            <w:gridSpan w:val="3"/>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100" w:type="dxa"/>
            <w:vAlign w:val="bottom"/>
          </w:tcPr>
          <w:p w:rsidR="00E45E3B" w:rsidRDefault="00E45E3B" w:rsidP="00B24C0A">
            <w:pPr>
              <w:rPr>
                <w:sz w:val="6"/>
                <w:szCs w:val="6"/>
              </w:rPr>
            </w:pPr>
          </w:p>
        </w:tc>
        <w:tc>
          <w:tcPr>
            <w:tcW w:w="160" w:type="dxa"/>
            <w:tcBorders>
              <w:bottom w:val="single" w:sz="8" w:space="0" w:color="auto"/>
            </w:tcBorders>
            <w:vAlign w:val="bottom"/>
          </w:tcPr>
          <w:p w:rsidR="00E45E3B" w:rsidRDefault="00E45E3B" w:rsidP="00B24C0A">
            <w:pPr>
              <w:rPr>
                <w:sz w:val="6"/>
                <w:szCs w:val="6"/>
              </w:rPr>
            </w:pPr>
          </w:p>
        </w:tc>
        <w:tc>
          <w:tcPr>
            <w:tcW w:w="20" w:type="dxa"/>
            <w:vAlign w:val="bottom"/>
          </w:tcPr>
          <w:p w:rsidR="00E45E3B" w:rsidRDefault="00E45E3B" w:rsidP="00B24C0A">
            <w:pPr>
              <w:rPr>
                <w:sz w:val="6"/>
                <w:szCs w:val="6"/>
              </w:rPr>
            </w:pPr>
          </w:p>
        </w:tc>
        <w:tc>
          <w:tcPr>
            <w:tcW w:w="1100" w:type="dxa"/>
            <w:gridSpan w:val="4"/>
            <w:vAlign w:val="bottom"/>
          </w:tcPr>
          <w:p w:rsidR="00E45E3B" w:rsidRDefault="00E45E3B" w:rsidP="00B24C0A">
            <w:pPr>
              <w:rPr>
                <w:sz w:val="6"/>
                <w:szCs w:val="6"/>
              </w:rPr>
            </w:pPr>
          </w:p>
        </w:tc>
        <w:tc>
          <w:tcPr>
            <w:tcW w:w="300" w:type="dxa"/>
            <w:vAlign w:val="bottom"/>
          </w:tcPr>
          <w:p w:rsidR="00E45E3B" w:rsidRDefault="00E45E3B" w:rsidP="00B24C0A">
            <w:pPr>
              <w:rPr>
                <w:sz w:val="6"/>
                <w:szCs w:val="6"/>
              </w:rPr>
            </w:pPr>
          </w:p>
        </w:tc>
        <w:tc>
          <w:tcPr>
            <w:tcW w:w="440" w:type="dxa"/>
            <w:vAlign w:val="bottom"/>
          </w:tcPr>
          <w:p w:rsidR="00E45E3B" w:rsidRDefault="00E45E3B" w:rsidP="00B24C0A">
            <w:pPr>
              <w:rPr>
                <w:sz w:val="6"/>
                <w:szCs w:val="6"/>
              </w:rPr>
            </w:pPr>
          </w:p>
        </w:tc>
        <w:tc>
          <w:tcPr>
            <w:tcW w:w="42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r w:rsidR="00E45E3B" w:rsidTr="00B24C0A">
        <w:trPr>
          <w:trHeight w:val="236"/>
        </w:trPr>
        <w:tc>
          <w:tcPr>
            <w:tcW w:w="1060" w:type="dxa"/>
            <w:vAlign w:val="bottom"/>
          </w:tcPr>
          <w:p w:rsidR="00E45E3B" w:rsidRDefault="00E45E3B" w:rsidP="00B24C0A"/>
        </w:tc>
        <w:tc>
          <w:tcPr>
            <w:tcW w:w="180" w:type="dxa"/>
            <w:vAlign w:val="bottom"/>
          </w:tcPr>
          <w:p w:rsidR="00E45E3B" w:rsidRDefault="00E45E3B" w:rsidP="00B24C0A"/>
        </w:tc>
        <w:tc>
          <w:tcPr>
            <w:tcW w:w="80" w:type="dxa"/>
            <w:vAlign w:val="bottom"/>
          </w:tcPr>
          <w:p w:rsidR="00E45E3B" w:rsidRDefault="00E45E3B" w:rsidP="00B24C0A"/>
        </w:tc>
        <w:tc>
          <w:tcPr>
            <w:tcW w:w="360" w:type="dxa"/>
            <w:vAlign w:val="bottom"/>
          </w:tcPr>
          <w:p w:rsidR="00E45E3B" w:rsidRDefault="00E45E3B" w:rsidP="00B24C0A"/>
        </w:tc>
        <w:tc>
          <w:tcPr>
            <w:tcW w:w="160" w:type="dxa"/>
            <w:vAlign w:val="bottom"/>
          </w:tcPr>
          <w:p w:rsidR="00E45E3B" w:rsidRDefault="00E45E3B" w:rsidP="00B24C0A"/>
        </w:tc>
        <w:tc>
          <w:tcPr>
            <w:tcW w:w="180" w:type="dxa"/>
            <w:vAlign w:val="bottom"/>
          </w:tcPr>
          <w:p w:rsidR="00E45E3B" w:rsidRDefault="00E45E3B" w:rsidP="00B24C0A"/>
        </w:tc>
        <w:tc>
          <w:tcPr>
            <w:tcW w:w="280" w:type="dxa"/>
            <w:vAlign w:val="bottom"/>
          </w:tcPr>
          <w:p w:rsidR="00E45E3B" w:rsidRDefault="00E45E3B" w:rsidP="00B24C0A">
            <w:pPr>
              <w:jc w:val="right"/>
            </w:pPr>
            <w:r>
              <w:rPr>
                <w:rFonts w:eastAsia="Times New Roman"/>
                <w:i/>
                <w:iCs/>
                <w:sz w:val="19"/>
                <w:szCs w:val="19"/>
              </w:rPr>
              <w:t>B</w:t>
            </w:r>
          </w:p>
        </w:tc>
        <w:tc>
          <w:tcPr>
            <w:tcW w:w="340" w:type="dxa"/>
            <w:vAlign w:val="bottom"/>
          </w:tcPr>
          <w:p w:rsidR="00E45E3B" w:rsidRDefault="00E45E3B" w:rsidP="00B24C0A"/>
        </w:tc>
        <w:tc>
          <w:tcPr>
            <w:tcW w:w="160" w:type="dxa"/>
            <w:vAlign w:val="bottom"/>
          </w:tcPr>
          <w:p w:rsidR="00E45E3B" w:rsidRDefault="00E45E3B" w:rsidP="00B24C0A"/>
        </w:tc>
        <w:tc>
          <w:tcPr>
            <w:tcW w:w="340" w:type="dxa"/>
            <w:gridSpan w:val="2"/>
            <w:vAlign w:val="bottom"/>
          </w:tcPr>
          <w:p w:rsidR="00E45E3B" w:rsidRDefault="00E45E3B" w:rsidP="00B24C0A">
            <w:pPr>
              <w:ind w:right="180"/>
              <w:jc w:val="right"/>
            </w:pPr>
            <w:r>
              <w:rPr>
                <w:rFonts w:eastAsia="Times New Roman"/>
                <w:i/>
                <w:iCs/>
                <w:sz w:val="19"/>
                <w:szCs w:val="19"/>
              </w:rPr>
              <w:t>B</w:t>
            </w:r>
          </w:p>
        </w:tc>
        <w:tc>
          <w:tcPr>
            <w:tcW w:w="40" w:type="dxa"/>
            <w:vAlign w:val="bottom"/>
          </w:tcPr>
          <w:p w:rsidR="00E45E3B" w:rsidRDefault="00E45E3B" w:rsidP="00B24C0A"/>
        </w:tc>
        <w:tc>
          <w:tcPr>
            <w:tcW w:w="1020" w:type="dxa"/>
            <w:gridSpan w:val="4"/>
            <w:vMerge/>
            <w:vAlign w:val="bottom"/>
          </w:tcPr>
          <w:p w:rsidR="00E45E3B" w:rsidRDefault="00E45E3B" w:rsidP="00B24C0A"/>
        </w:tc>
        <w:tc>
          <w:tcPr>
            <w:tcW w:w="660" w:type="dxa"/>
            <w:gridSpan w:val="3"/>
            <w:vAlign w:val="bottom"/>
          </w:tcPr>
          <w:p w:rsidR="00E45E3B" w:rsidRDefault="00E45E3B" w:rsidP="00B24C0A">
            <w:pPr>
              <w:spacing w:line="236" w:lineRule="exact"/>
              <w:jc w:val="right"/>
            </w:pPr>
            <w:r>
              <w:rPr>
                <w:rFonts w:eastAsia="Times New Roman"/>
                <w:sz w:val="27"/>
                <w:szCs w:val="27"/>
              </w:rPr>
              <w:t>2,04</w:t>
            </w:r>
          </w:p>
        </w:tc>
        <w:tc>
          <w:tcPr>
            <w:tcW w:w="160" w:type="dxa"/>
            <w:vAlign w:val="bottom"/>
          </w:tcPr>
          <w:p w:rsidR="00E45E3B" w:rsidRDefault="00E45E3B" w:rsidP="00B24C0A"/>
        </w:tc>
        <w:tc>
          <w:tcPr>
            <w:tcW w:w="100" w:type="dxa"/>
            <w:vAlign w:val="bottom"/>
          </w:tcPr>
          <w:p w:rsidR="00E45E3B" w:rsidRDefault="00E45E3B" w:rsidP="00B24C0A"/>
        </w:tc>
        <w:tc>
          <w:tcPr>
            <w:tcW w:w="260" w:type="dxa"/>
            <w:gridSpan w:val="2"/>
            <w:vAlign w:val="bottom"/>
          </w:tcPr>
          <w:p w:rsidR="00E45E3B" w:rsidRDefault="00E45E3B" w:rsidP="00B24C0A">
            <w:pPr>
              <w:spacing w:line="236" w:lineRule="exact"/>
              <w:jc w:val="right"/>
            </w:pPr>
            <w:r>
              <w:rPr>
                <w:rFonts w:eastAsia="Times New Roman"/>
                <w:sz w:val="27"/>
                <w:szCs w:val="27"/>
              </w:rPr>
              <w:t>3</w:t>
            </w:r>
          </w:p>
        </w:tc>
        <w:tc>
          <w:tcPr>
            <w:tcW w:w="20" w:type="dxa"/>
            <w:vAlign w:val="bottom"/>
          </w:tcPr>
          <w:p w:rsidR="00E45E3B" w:rsidRDefault="00E45E3B" w:rsidP="00B24C0A"/>
        </w:tc>
        <w:tc>
          <w:tcPr>
            <w:tcW w:w="1100" w:type="dxa"/>
            <w:gridSpan w:val="4"/>
            <w:vAlign w:val="bottom"/>
          </w:tcPr>
          <w:p w:rsidR="00E45E3B" w:rsidRDefault="00E45E3B" w:rsidP="00B24C0A">
            <w:pPr>
              <w:ind w:right="160"/>
              <w:jc w:val="right"/>
            </w:pPr>
            <w:r>
              <w:rPr>
                <w:rFonts w:eastAsia="Times New Roman"/>
                <w:sz w:val="19"/>
                <w:szCs w:val="19"/>
              </w:rPr>
              <w:t>1</w:t>
            </w:r>
          </w:p>
        </w:tc>
        <w:tc>
          <w:tcPr>
            <w:tcW w:w="300" w:type="dxa"/>
            <w:vAlign w:val="bottom"/>
          </w:tcPr>
          <w:p w:rsidR="00E45E3B" w:rsidRDefault="00E45E3B" w:rsidP="00B24C0A"/>
        </w:tc>
        <w:tc>
          <w:tcPr>
            <w:tcW w:w="440" w:type="dxa"/>
            <w:vAlign w:val="bottom"/>
          </w:tcPr>
          <w:p w:rsidR="00E45E3B" w:rsidRDefault="00E45E3B" w:rsidP="00B24C0A"/>
        </w:tc>
        <w:tc>
          <w:tcPr>
            <w:tcW w:w="420" w:type="dxa"/>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96"/>
        </w:trPr>
        <w:tc>
          <w:tcPr>
            <w:tcW w:w="106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80" w:type="dxa"/>
            <w:vAlign w:val="bottom"/>
          </w:tcPr>
          <w:p w:rsidR="00E45E3B" w:rsidRDefault="00E45E3B" w:rsidP="00B24C0A">
            <w:pPr>
              <w:rPr>
                <w:sz w:val="8"/>
                <w:szCs w:val="8"/>
              </w:rPr>
            </w:pPr>
          </w:p>
        </w:tc>
        <w:tc>
          <w:tcPr>
            <w:tcW w:w="360" w:type="dxa"/>
            <w:vMerge w:val="restart"/>
            <w:vAlign w:val="bottom"/>
          </w:tcPr>
          <w:p w:rsidR="00E45E3B" w:rsidRDefault="00E45E3B" w:rsidP="00B24C0A">
            <w:pPr>
              <w:ind w:right="83"/>
              <w:jc w:val="right"/>
            </w:pPr>
            <w:r>
              <w:rPr>
                <w:rFonts w:eastAsia="Times New Roman"/>
                <w:sz w:val="19"/>
                <w:szCs w:val="19"/>
              </w:rPr>
              <w:t>1</w:t>
            </w:r>
          </w:p>
        </w:tc>
        <w:tc>
          <w:tcPr>
            <w:tcW w:w="160" w:type="dxa"/>
            <w:vAlign w:val="bottom"/>
          </w:tcPr>
          <w:p w:rsidR="00E45E3B" w:rsidRDefault="00E45E3B" w:rsidP="00B24C0A">
            <w:pPr>
              <w:rPr>
                <w:sz w:val="8"/>
                <w:szCs w:val="8"/>
              </w:rPr>
            </w:pPr>
          </w:p>
        </w:tc>
        <w:tc>
          <w:tcPr>
            <w:tcW w:w="180" w:type="dxa"/>
            <w:tcBorders>
              <w:bottom w:val="single" w:sz="8" w:space="0" w:color="auto"/>
            </w:tcBorders>
            <w:vAlign w:val="bottom"/>
          </w:tcPr>
          <w:p w:rsidR="00E45E3B" w:rsidRDefault="00E45E3B" w:rsidP="00B24C0A">
            <w:pPr>
              <w:rPr>
                <w:sz w:val="8"/>
                <w:szCs w:val="8"/>
              </w:rPr>
            </w:pPr>
          </w:p>
        </w:tc>
        <w:tc>
          <w:tcPr>
            <w:tcW w:w="280" w:type="dxa"/>
            <w:tcBorders>
              <w:bottom w:val="single" w:sz="8" w:space="0" w:color="auto"/>
            </w:tcBorders>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160" w:type="dxa"/>
            <w:tcBorders>
              <w:bottom w:val="single" w:sz="8" w:space="0" w:color="auto"/>
            </w:tcBorders>
            <w:vAlign w:val="bottom"/>
          </w:tcPr>
          <w:p w:rsidR="00E45E3B" w:rsidRDefault="00E45E3B" w:rsidP="00B24C0A">
            <w:pPr>
              <w:rPr>
                <w:sz w:val="8"/>
                <w:szCs w:val="8"/>
              </w:rPr>
            </w:pPr>
          </w:p>
        </w:tc>
        <w:tc>
          <w:tcPr>
            <w:tcW w:w="220" w:type="dxa"/>
            <w:tcBorders>
              <w:bottom w:val="single" w:sz="8" w:space="0" w:color="auto"/>
            </w:tcBorders>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660" w:type="dxa"/>
            <w:tcBorders>
              <w:bottom w:val="single" w:sz="8" w:space="0" w:color="auto"/>
            </w:tcBorders>
            <w:vAlign w:val="bottom"/>
          </w:tcPr>
          <w:p w:rsidR="00E45E3B" w:rsidRDefault="00E45E3B" w:rsidP="00B24C0A">
            <w:pPr>
              <w:rPr>
                <w:sz w:val="8"/>
                <w:szCs w:val="8"/>
              </w:rPr>
            </w:pPr>
          </w:p>
        </w:tc>
        <w:tc>
          <w:tcPr>
            <w:tcW w:w="160" w:type="dxa"/>
            <w:tcBorders>
              <w:bottom w:val="single" w:sz="8" w:space="0" w:color="auto"/>
            </w:tcBorders>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400" w:type="dxa"/>
            <w:tcBorders>
              <w:bottom w:val="single" w:sz="8" w:space="0" w:color="auto"/>
            </w:tcBorders>
            <w:vAlign w:val="bottom"/>
          </w:tcPr>
          <w:p w:rsidR="00E45E3B" w:rsidRDefault="00E45E3B" w:rsidP="00B24C0A">
            <w:pPr>
              <w:rPr>
                <w:sz w:val="8"/>
                <w:szCs w:val="8"/>
              </w:rPr>
            </w:pPr>
          </w:p>
        </w:tc>
        <w:tc>
          <w:tcPr>
            <w:tcW w:w="140" w:type="dxa"/>
            <w:tcBorders>
              <w:bottom w:val="single" w:sz="8" w:space="0" w:color="auto"/>
            </w:tcBorders>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100" w:type="dxa"/>
            <w:tcBorders>
              <w:bottom w:val="single" w:sz="8" w:space="0" w:color="auto"/>
            </w:tcBorders>
            <w:vAlign w:val="bottom"/>
          </w:tcPr>
          <w:p w:rsidR="00E45E3B" w:rsidRDefault="00E45E3B" w:rsidP="00B24C0A">
            <w:pPr>
              <w:rPr>
                <w:sz w:val="8"/>
                <w:szCs w:val="8"/>
              </w:rPr>
            </w:pPr>
          </w:p>
        </w:tc>
        <w:tc>
          <w:tcPr>
            <w:tcW w:w="100" w:type="dxa"/>
            <w:tcBorders>
              <w:bottom w:val="single" w:sz="8" w:space="0" w:color="auto"/>
            </w:tcBorders>
            <w:vAlign w:val="bottom"/>
          </w:tcPr>
          <w:p w:rsidR="00E45E3B" w:rsidRDefault="00E45E3B" w:rsidP="00B24C0A">
            <w:pPr>
              <w:rPr>
                <w:sz w:val="8"/>
                <w:szCs w:val="8"/>
              </w:rPr>
            </w:pPr>
          </w:p>
        </w:tc>
        <w:tc>
          <w:tcPr>
            <w:tcW w:w="160" w:type="dxa"/>
            <w:tcBorders>
              <w:bottom w:val="single" w:sz="8" w:space="0" w:color="auto"/>
            </w:tcBorders>
            <w:vAlign w:val="bottom"/>
          </w:tcPr>
          <w:p w:rsidR="00E45E3B" w:rsidRDefault="00E45E3B" w:rsidP="00B24C0A">
            <w:pPr>
              <w:rPr>
                <w:sz w:val="8"/>
                <w:szCs w:val="8"/>
              </w:rPr>
            </w:pPr>
          </w:p>
        </w:tc>
        <w:tc>
          <w:tcPr>
            <w:tcW w:w="20" w:type="dxa"/>
            <w:tcBorders>
              <w:bottom w:val="single" w:sz="8" w:space="0" w:color="auto"/>
            </w:tcBorders>
            <w:vAlign w:val="bottom"/>
          </w:tcPr>
          <w:p w:rsidR="00E45E3B" w:rsidRDefault="00E45E3B" w:rsidP="00B24C0A">
            <w:pPr>
              <w:rPr>
                <w:sz w:val="8"/>
                <w:szCs w:val="8"/>
              </w:rPr>
            </w:pPr>
          </w:p>
        </w:tc>
        <w:tc>
          <w:tcPr>
            <w:tcW w:w="1100" w:type="dxa"/>
            <w:gridSpan w:val="4"/>
            <w:vMerge w:val="restart"/>
            <w:vAlign w:val="bottom"/>
          </w:tcPr>
          <w:p w:rsidR="00E45E3B" w:rsidRDefault="00E45E3B" w:rsidP="00B24C0A">
            <w:pPr>
              <w:spacing w:line="302" w:lineRule="exact"/>
              <w:ind w:left="320"/>
            </w:pPr>
            <w:r>
              <w:rPr>
                <w:rFonts w:eastAsia="Times New Roman"/>
                <w:sz w:val="28"/>
                <w:szCs w:val="28"/>
              </w:rPr>
              <w:t>5 c  .</w:t>
            </w:r>
          </w:p>
        </w:tc>
        <w:tc>
          <w:tcPr>
            <w:tcW w:w="300" w:type="dxa"/>
            <w:vAlign w:val="bottom"/>
          </w:tcPr>
          <w:p w:rsidR="00E45E3B" w:rsidRDefault="00E45E3B" w:rsidP="00B24C0A">
            <w:pPr>
              <w:rPr>
                <w:sz w:val="8"/>
                <w:szCs w:val="8"/>
              </w:rPr>
            </w:pPr>
          </w:p>
        </w:tc>
        <w:tc>
          <w:tcPr>
            <w:tcW w:w="440" w:type="dxa"/>
            <w:vAlign w:val="bottom"/>
          </w:tcPr>
          <w:p w:rsidR="00E45E3B" w:rsidRDefault="00E45E3B" w:rsidP="00B24C0A">
            <w:pPr>
              <w:rPr>
                <w:sz w:val="8"/>
                <w:szCs w:val="8"/>
              </w:rPr>
            </w:pPr>
          </w:p>
        </w:tc>
        <w:tc>
          <w:tcPr>
            <w:tcW w:w="420" w:type="dxa"/>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32"/>
        </w:trPr>
        <w:tc>
          <w:tcPr>
            <w:tcW w:w="1060" w:type="dxa"/>
            <w:vAlign w:val="bottom"/>
          </w:tcPr>
          <w:p w:rsidR="00E45E3B" w:rsidRDefault="00E45E3B" w:rsidP="00B24C0A">
            <w:pPr>
              <w:rPr>
                <w:sz w:val="2"/>
                <w:szCs w:val="2"/>
              </w:rPr>
            </w:pPr>
          </w:p>
        </w:tc>
        <w:tc>
          <w:tcPr>
            <w:tcW w:w="180" w:type="dxa"/>
            <w:vAlign w:val="bottom"/>
          </w:tcPr>
          <w:p w:rsidR="00E45E3B" w:rsidRDefault="00E45E3B" w:rsidP="00B24C0A">
            <w:pPr>
              <w:rPr>
                <w:sz w:val="2"/>
                <w:szCs w:val="2"/>
              </w:rPr>
            </w:pPr>
          </w:p>
        </w:tc>
        <w:tc>
          <w:tcPr>
            <w:tcW w:w="80" w:type="dxa"/>
            <w:vAlign w:val="bottom"/>
          </w:tcPr>
          <w:p w:rsidR="00E45E3B" w:rsidRDefault="00E45E3B" w:rsidP="00B24C0A">
            <w:pPr>
              <w:rPr>
                <w:sz w:val="2"/>
                <w:szCs w:val="2"/>
              </w:rPr>
            </w:pPr>
          </w:p>
        </w:tc>
        <w:tc>
          <w:tcPr>
            <w:tcW w:w="360" w:type="dxa"/>
            <w:vMerge/>
            <w:vAlign w:val="bottom"/>
          </w:tcPr>
          <w:p w:rsidR="00E45E3B" w:rsidRDefault="00E45E3B" w:rsidP="00B24C0A">
            <w:pPr>
              <w:rPr>
                <w:sz w:val="2"/>
                <w:szCs w:val="2"/>
              </w:rPr>
            </w:pPr>
          </w:p>
        </w:tc>
        <w:tc>
          <w:tcPr>
            <w:tcW w:w="160" w:type="dxa"/>
            <w:vAlign w:val="bottom"/>
          </w:tcPr>
          <w:p w:rsidR="00E45E3B" w:rsidRDefault="00E45E3B" w:rsidP="00B24C0A">
            <w:pPr>
              <w:rPr>
                <w:sz w:val="2"/>
                <w:szCs w:val="2"/>
              </w:rPr>
            </w:pPr>
          </w:p>
        </w:tc>
        <w:tc>
          <w:tcPr>
            <w:tcW w:w="460" w:type="dxa"/>
            <w:gridSpan w:val="2"/>
            <w:vMerge w:val="restart"/>
            <w:vAlign w:val="bottom"/>
          </w:tcPr>
          <w:p w:rsidR="00E45E3B" w:rsidRDefault="00E45E3B" w:rsidP="00B24C0A">
            <w:pPr>
              <w:spacing w:line="286" w:lineRule="exact"/>
              <w:jc w:val="right"/>
            </w:pPr>
            <w:r>
              <w:rPr>
                <w:rFonts w:eastAsia="Times New Roman"/>
                <w:i/>
                <w:iCs/>
                <w:w w:val="99"/>
                <w:sz w:val="28"/>
                <w:szCs w:val="28"/>
              </w:rPr>
              <w:t>O B</w:t>
            </w:r>
          </w:p>
        </w:tc>
        <w:tc>
          <w:tcPr>
            <w:tcW w:w="340" w:type="dxa"/>
            <w:vAlign w:val="bottom"/>
          </w:tcPr>
          <w:p w:rsidR="00E45E3B" w:rsidRDefault="00E45E3B" w:rsidP="00B24C0A">
            <w:pPr>
              <w:rPr>
                <w:sz w:val="2"/>
                <w:szCs w:val="2"/>
              </w:rPr>
            </w:pPr>
          </w:p>
        </w:tc>
        <w:tc>
          <w:tcPr>
            <w:tcW w:w="500" w:type="dxa"/>
            <w:gridSpan w:val="3"/>
            <w:vMerge w:val="restart"/>
            <w:vAlign w:val="bottom"/>
          </w:tcPr>
          <w:p w:rsidR="00E45E3B" w:rsidRDefault="00E45E3B" w:rsidP="00B24C0A">
            <w:pPr>
              <w:spacing w:line="286" w:lineRule="exact"/>
              <w:ind w:left="20"/>
            </w:pPr>
            <w:r>
              <w:rPr>
                <w:rFonts w:eastAsia="Times New Roman"/>
                <w:i/>
                <w:iCs/>
                <w:sz w:val="28"/>
                <w:szCs w:val="28"/>
              </w:rPr>
              <w:t>OA</w:t>
            </w:r>
          </w:p>
        </w:tc>
        <w:tc>
          <w:tcPr>
            <w:tcW w:w="40" w:type="dxa"/>
            <w:vAlign w:val="bottom"/>
          </w:tcPr>
          <w:p w:rsidR="00E45E3B" w:rsidRDefault="00E45E3B" w:rsidP="00B24C0A">
            <w:pPr>
              <w:rPr>
                <w:sz w:val="2"/>
                <w:szCs w:val="2"/>
              </w:rPr>
            </w:pPr>
          </w:p>
        </w:tc>
        <w:tc>
          <w:tcPr>
            <w:tcW w:w="1020" w:type="dxa"/>
            <w:gridSpan w:val="4"/>
            <w:vMerge w:val="restart"/>
            <w:vAlign w:val="bottom"/>
          </w:tcPr>
          <w:p w:rsidR="00E45E3B" w:rsidRDefault="00E45E3B" w:rsidP="00B24C0A">
            <w:pPr>
              <w:spacing w:line="287" w:lineRule="exact"/>
              <w:ind w:left="20"/>
            </w:pPr>
            <w:r>
              <w:rPr>
                <w:rFonts w:eastAsia="Times New Roman"/>
                <w:sz w:val="24"/>
                <w:szCs w:val="24"/>
              </w:rPr>
              <w:t>sin 45</w:t>
            </w:r>
            <w:r>
              <w:rPr>
                <w:rFonts w:eastAsia="Times New Roman"/>
                <w:sz w:val="33"/>
                <w:szCs w:val="33"/>
                <w:vertAlign w:val="superscript"/>
              </w:rPr>
              <w:t>0</w:t>
            </w:r>
          </w:p>
        </w:tc>
        <w:tc>
          <w:tcPr>
            <w:tcW w:w="660" w:type="dxa"/>
            <w:gridSpan w:val="3"/>
            <w:vMerge w:val="restart"/>
            <w:vAlign w:val="bottom"/>
          </w:tcPr>
          <w:p w:rsidR="00E45E3B" w:rsidRDefault="00E45E3B" w:rsidP="00B24C0A">
            <w:pPr>
              <w:spacing w:line="286" w:lineRule="exact"/>
              <w:jc w:val="right"/>
            </w:pPr>
            <w:r>
              <w:rPr>
                <w:rFonts w:eastAsia="Times New Roman"/>
                <w:sz w:val="28"/>
                <w:szCs w:val="28"/>
              </w:rPr>
              <w:t>0,5</w:t>
            </w:r>
          </w:p>
        </w:tc>
        <w:tc>
          <w:tcPr>
            <w:tcW w:w="160" w:type="dxa"/>
            <w:vAlign w:val="bottom"/>
          </w:tcPr>
          <w:p w:rsidR="00E45E3B" w:rsidRDefault="00E45E3B" w:rsidP="00B24C0A">
            <w:pPr>
              <w:rPr>
                <w:sz w:val="2"/>
                <w:szCs w:val="2"/>
              </w:rPr>
            </w:pPr>
          </w:p>
        </w:tc>
        <w:tc>
          <w:tcPr>
            <w:tcW w:w="100" w:type="dxa"/>
            <w:vAlign w:val="bottom"/>
          </w:tcPr>
          <w:p w:rsidR="00E45E3B" w:rsidRDefault="00E45E3B" w:rsidP="00B24C0A">
            <w:pPr>
              <w:rPr>
                <w:sz w:val="2"/>
                <w:szCs w:val="2"/>
              </w:rPr>
            </w:pPr>
          </w:p>
        </w:tc>
        <w:tc>
          <w:tcPr>
            <w:tcW w:w="100" w:type="dxa"/>
            <w:vAlign w:val="bottom"/>
          </w:tcPr>
          <w:p w:rsidR="00E45E3B" w:rsidRDefault="00E45E3B" w:rsidP="00B24C0A">
            <w:pPr>
              <w:rPr>
                <w:sz w:val="2"/>
                <w:szCs w:val="2"/>
              </w:rPr>
            </w:pPr>
          </w:p>
        </w:tc>
        <w:tc>
          <w:tcPr>
            <w:tcW w:w="160" w:type="dxa"/>
            <w:tcBorders>
              <w:bottom w:val="single" w:sz="8" w:space="0" w:color="auto"/>
            </w:tcBorders>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1100" w:type="dxa"/>
            <w:gridSpan w:val="4"/>
            <w:vMerge/>
            <w:vAlign w:val="bottom"/>
          </w:tcPr>
          <w:p w:rsidR="00E45E3B" w:rsidRDefault="00E45E3B" w:rsidP="00B24C0A">
            <w:pPr>
              <w:rPr>
                <w:sz w:val="2"/>
                <w:szCs w:val="2"/>
              </w:rPr>
            </w:pPr>
          </w:p>
        </w:tc>
        <w:tc>
          <w:tcPr>
            <w:tcW w:w="300" w:type="dxa"/>
            <w:vAlign w:val="bottom"/>
          </w:tcPr>
          <w:p w:rsidR="00E45E3B" w:rsidRDefault="00E45E3B" w:rsidP="00B24C0A">
            <w:pPr>
              <w:rPr>
                <w:sz w:val="2"/>
                <w:szCs w:val="2"/>
              </w:rPr>
            </w:pPr>
          </w:p>
        </w:tc>
        <w:tc>
          <w:tcPr>
            <w:tcW w:w="440" w:type="dxa"/>
            <w:vAlign w:val="bottom"/>
          </w:tcPr>
          <w:p w:rsidR="00E45E3B" w:rsidRDefault="00E45E3B" w:rsidP="00B24C0A">
            <w:pPr>
              <w:rPr>
                <w:sz w:val="2"/>
                <w:szCs w:val="2"/>
              </w:rPr>
            </w:pPr>
          </w:p>
        </w:tc>
        <w:tc>
          <w:tcPr>
            <w:tcW w:w="420" w:type="dxa"/>
            <w:vAlign w:val="bottom"/>
          </w:tcPr>
          <w:p w:rsidR="00E45E3B" w:rsidRDefault="00E45E3B" w:rsidP="00B24C0A">
            <w:pPr>
              <w:rPr>
                <w:sz w:val="2"/>
                <w:szCs w:val="2"/>
              </w:rPr>
            </w:pPr>
          </w:p>
        </w:tc>
        <w:tc>
          <w:tcPr>
            <w:tcW w:w="0" w:type="dxa"/>
            <w:vAlign w:val="bottom"/>
          </w:tcPr>
          <w:p w:rsidR="00E45E3B" w:rsidRDefault="00E45E3B" w:rsidP="00B24C0A">
            <w:pPr>
              <w:rPr>
                <w:sz w:val="1"/>
                <w:szCs w:val="1"/>
              </w:rPr>
            </w:pPr>
          </w:p>
        </w:tc>
      </w:tr>
      <w:tr w:rsidR="00E45E3B" w:rsidTr="00B24C0A">
        <w:trPr>
          <w:trHeight w:val="134"/>
        </w:trPr>
        <w:tc>
          <w:tcPr>
            <w:tcW w:w="1060" w:type="dxa"/>
            <w:vAlign w:val="bottom"/>
          </w:tcPr>
          <w:p w:rsidR="00E45E3B" w:rsidRDefault="00E45E3B" w:rsidP="00B24C0A">
            <w:pPr>
              <w:rPr>
                <w:sz w:val="11"/>
                <w:szCs w:val="11"/>
              </w:rPr>
            </w:pPr>
          </w:p>
        </w:tc>
        <w:tc>
          <w:tcPr>
            <w:tcW w:w="18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360" w:type="dxa"/>
            <w:vMerge/>
            <w:vAlign w:val="bottom"/>
          </w:tcPr>
          <w:p w:rsidR="00E45E3B" w:rsidRDefault="00E45E3B" w:rsidP="00B24C0A">
            <w:pPr>
              <w:rPr>
                <w:sz w:val="11"/>
                <w:szCs w:val="11"/>
              </w:rPr>
            </w:pPr>
          </w:p>
        </w:tc>
        <w:tc>
          <w:tcPr>
            <w:tcW w:w="160" w:type="dxa"/>
            <w:vAlign w:val="bottom"/>
          </w:tcPr>
          <w:p w:rsidR="00E45E3B" w:rsidRDefault="00E45E3B" w:rsidP="00B24C0A">
            <w:pPr>
              <w:rPr>
                <w:sz w:val="11"/>
                <w:szCs w:val="11"/>
              </w:rPr>
            </w:pPr>
          </w:p>
        </w:tc>
        <w:tc>
          <w:tcPr>
            <w:tcW w:w="460" w:type="dxa"/>
            <w:gridSpan w:val="2"/>
            <w:vMerge/>
            <w:vAlign w:val="bottom"/>
          </w:tcPr>
          <w:p w:rsidR="00E45E3B" w:rsidRDefault="00E45E3B" w:rsidP="00B24C0A">
            <w:pPr>
              <w:rPr>
                <w:sz w:val="11"/>
                <w:szCs w:val="11"/>
              </w:rPr>
            </w:pPr>
          </w:p>
        </w:tc>
        <w:tc>
          <w:tcPr>
            <w:tcW w:w="340" w:type="dxa"/>
            <w:vAlign w:val="bottom"/>
          </w:tcPr>
          <w:p w:rsidR="00E45E3B" w:rsidRDefault="00E45E3B" w:rsidP="00B24C0A">
            <w:pPr>
              <w:rPr>
                <w:sz w:val="11"/>
                <w:szCs w:val="11"/>
              </w:rPr>
            </w:pPr>
          </w:p>
        </w:tc>
        <w:tc>
          <w:tcPr>
            <w:tcW w:w="500" w:type="dxa"/>
            <w:gridSpan w:val="3"/>
            <w:vMerge/>
            <w:vAlign w:val="bottom"/>
          </w:tcPr>
          <w:p w:rsidR="00E45E3B" w:rsidRDefault="00E45E3B" w:rsidP="00B24C0A">
            <w:pPr>
              <w:rPr>
                <w:sz w:val="11"/>
                <w:szCs w:val="11"/>
              </w:rPr>
            </w:pPr>
          </w:p>
        </w:tc>
        <w:tc>
          <w:tcPr>
            <w:tcW w:w="40" w:type="dxa"/>
            <w:vAlign w:val="bottom"/>
          </w:tcPr>
          <w:p w:rsidR="00E45E3B" w:rsidRDefault="00E45E3B" w:rsidP="00B24C0A">
            <w:pPr>
              <w:rPr>
                <w:sz w:val="11"/>
                <w:szCs w:val="11"/>
              </w:rPr>
            </w:pPr>
          </w:p>
        </w:tc>
        <w:tc>
          <w:tcPr>
            <w:tcW w:w="1020" w:type="dxa"/>
            <w:gridSpan w:val="4"/>
            <w:vMerge/>
            <w:vAlign w:val="bottom"/>
          </w:tcPr>
          <w:p w:rsidR="00E45E3B" w:rsidRDefault="00E45E3B" w:rsidP="00B24C0A">
            <w:pPr>
              <w:rPr>
                <w:sz w:val="11"/>
                <w:szCs w:val="11"/>
              </w:rPr>
            </w:pPr>
          </w:p>
        </w:tc>
        <w:tc>
          <w:tcPr>
            <w:tcW w:w="660" w:type="dxa"/>
            <w:gridSpan w:val="3"/>
            <w:vMerge/>
            <w:vAlign w:val="bottom"/>
          </w:tcPr>
          <w:p w:rsidR="00E45E3B" w:rsidRDefault="00E45E3B" w:rsidP="00B24C0A">
            <w:pPr>
              <w:rPr>
                <w:sz w:val="11"/>
                <w:szCs w:val="11"/>
              </w:rPr>
            </w:pPr>
          </w:p>
        </w:tc>
        <w:tc>
          <w:tcPr>
            <w:tcW w:w="160" w:type="dxa"/>
            <w:vAlign w:val="bottom"/>
          </w:tcPr>
          <w:p w:rsidR="00E45E3B" w:rsidRDefault="00E45E3B" w:rsidP="00B24C0A">
            <w:pPr>
              <w:rPr>
                <w:sz w:val="11"/>
                <w:szCs w:val="11"/>
              </w:rPr>
            </w:pPr>
          </w:p>
        </w:tc>
        <w:tc>
          <w:tcPr>
            <w:tcW w:w="100" w:type="dxa"/>
            <w:vAlign w:val="bottom"/>
          </w:tcPr>
          <w:p w:rsidR="00E45E3B" w:rsidRDefault="00E45E3B" w:rsidP="00B24C0A">
            <w:pPr>
              <w:rPr>
                <w:sz w:val="11"/>
                <w:szCs w:val="11"/>
              </w:rPr>
            </w:pPr>
          </w:p>
        </w:tc>
        <w:tc>
          <w:tcPr>
            <w:tcW w:w="260" w:type="dxa"/>
            <w:gridSpan w:val="2"/>
            <w:vMerge w:val="restart"/>
            <w:vAlign w:val="bottom"/>
          </w:tcPr>
          <w:p w:rsidR="00E45E3B" w:rsidRDefault="00E45E3B" w:rsidP="00B24C0A">
            <w:pPr>
              <w:spacing w:line="235" w:lineRule="exact"/>
              <w:jc w:val="right"/>
            </w:pPr>
            <w:r>
              <w:rPr>
                <w:rFonts w:eastAsia="Times New Roman"/>
                <w:sz w:val="27"/>
                <w:szCs w:val="27"/>
              </w:rPr>
              <w:t>2</w:t>
            </w:r>
          </w:p>
        </w:tc>
        <w:tc>
          <w:tcPr>
            <w:tcW w:w="20" w:type="dxa"/>
            <w:vAlign w:val="bottom"/>
          </w:tcPr>
          <w:p w:rsidR="00E45E3B" w:rsidRDefault="00E45E3B" w:rsidP="00B24C0A">
            <w:pPr>
              <w:rPr>
                <w:sz w:val="11"/>
                <w:szCs w:val="11"/>
              </w:rPr>
            </w:pPr>
          </w:p>
        </w:tc>
        <w:tc>
          <w:tcPr>
            <w:tcW w:w="1100" w:type="dxa"/>
            <w:gridSpan w:val="4"/>
            <w:vMerge/>
            <w:vAlign w:val="bottom"/>
          </w:tcPr>
          <w:p w:rsidR="00E45E3B" w:rsidRDefault="00E45E3B" w:rsidP="00B24C0A">
            <w:pPr>
              <w:rPr>
                <w:sz w:val="11"/>
                <w:szCs w:val="11"/>
              </w:rPr>
            </w:pPr>
          </w:p>
        </w:tc>
        <w:tc>
          <w:tcPr>
            <w:tcW w:w="300" w:type="dxa"/>
            <w:vAlign w:val="bottom"/>
          </w:tcPr>
          <w:p w:rsidR="00E45E3B" w:rsidRDefault="00E45E3B" w:rsidP="00B24C0A">
            <w:pPr>
              <w:rPr>
                <w:sz w:val="11"/>
                <w:szCs w:val="11"/>
              </w:rPr>
            </w:pPr>
          </w:p>
        </w:tc>
        <w:tc>
          <w:tcPr>
            <w:tcW w:w="440" w:type="dxa"/>
            <w:vAlign w:val="bottom"/>
          </w:tcPr>
          <w:p w:rsidR="00E45E3B" w:rsidRDefault="00E45E3B" w:rsidP="00B24C0A">
            <w:pPr>
              <w:rPr>
                <w:sz w:val="11"/>
                <w:szCs w:val="11"/>
              </w:rPr>
            </w:pPr>
          </w:p>
        </w:tc>
        <w:tc>
          <w:tcPr>
            <w:tcW w:w="42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101"/>
        </w:trPr>
        <w:tc>
          <w:tcPr>
            <w:tcW w:w="1060" w:type="dxa"/>
            <w:vAlign w:val="bottom"/>
          </w:tcPr>
          <w:p w:rsidR="00E45E3B" w:rsidRDefault="00E45E3B" w:rsidP="00B24C0A">
            <w:pPr>
              <w:rPr>
                <w:sz w:val="8"/>
                <w:szCs w:val="8"/>
              </w:rPr>
            </w:pPr>
          </w:p>
        </w:tc>
        <w:tc>
          <w:tcPr>
            <w:tcW w:w="180" w:type="dxa"/>
            <w:vAlign w:val="bottom"/>
          </w:tcPr>
          <w:p w:rsidR="00E45E3B" w:rsidRDefault="00E45E3B" w:rsidP="00B24C0A">
            <w:pPr>
              <w:rPr>
                <w:sz w:val="8"/>
                <w:szCs w:val="8"/>
              </w:rPr>
            </w:pPr>
          </w:p>
        </w:tc>
        <w:tc>
          <w:tcPr>
            <w:tcW w:w="80" w:type="dxa"/>
            <w:vAlign w:val="bottom"/>
          </w:tcPr>
          <w:p w:rsidR="00E45E3B" w:rsidRDefault="00E45E3B" w:rsidP="00B24C0A">
            <w:pPr>
              <w:rPr>
                <w:sz w:val="8"/>
                <w:szCs w:val="8"/>
              </w:rPr>
            </w:pPr>
          </w:p>
        </w:tc>
        <w:tc>
          <w:tcPr>
            <w:tcW w:w="360" w:type="dxa"/>
            <w:vMerge/>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460" w:type="dxa"/>
            <w:gridSpan w:val="2"/>
            <w:vMerge/>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500" w:type="dxa"/>
            <w:gridSpan w:val="3"/>
            <w:vMerge/>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1020" w:type="dxa"/>
            <w:gridSpan w:val="4"/>
            <w:vMerge/>
            <w:vAlign w:val="bottom"/>
          </w:tcPr>
          <w:p w:rsidR="00E45E3B" w:rsidRDefault="00E45E3B" w:rsidP="00B24C0A">
            <w:pPr>
              <w:rPr>
                <w:sz w:val="8"/>
                <w:szCs w:val="8"/>
              </w:rPr>
            </w:pPr>
          </w:p>
        </w:tc>
        <w:tc>
          <w:tcPr>
            <w:tcW w:w="660" w:type="dxa"/>
            <w:gridSpan w:val="3"/>
            <w:vMerge/>
            <w:vAlign w:val="bottom"/>
          </w:tcPr>
          <w:p w:rsidR="00E45E3B" w:rsidRDefault="00E45E3B" w:rsidP="00B24C0A">
            <w:pPr>
              <w:rPr>
                <w:sz w:val="8"/>
                <w:szCs w:val="8"/>
              </w:rPr>
            </w:pPr>
          </w:p>
        </w:tc>
        <w:tc>
          <w:tcPr>
            <w:tcW w:w="16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260" w:type="dxa"/>
            <w:gridSpan w:val="2"/>
            <w:vMerge/>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64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140" w:type="dxa"/>
            <w:vAlign w:val="bottom"/>
          </w:tcPr>
          <w:p w:rsidR="00E45E3B" w:rsidRDefault="00E45E3B" w:rsidP="00B24C0A">
            <w:pPr>
              <w:rPr>
                <w:sz w:val="8"/>
                <w:szCs w:val="8"/>
              </w:rPr>
            </w:pPr>
          </w:p>
        </w:tc>
        <w:tc>
          <w:tcPr>
            <w:tcW w:w="300" w:type="dxa"/>
            <w:vAlign w:val="bottom"/>
          </w:tcPr>
          <w:p w:rsidR="00E45E3B" w:rsidRDefault="00E45E3B" w:rsidP="00B24C0A">
            <w:pPr>
              <w:rPr>
                <w:sz w:val="8"/>
                <w:szCs w:val="8"/>
              </w:rPr>
            </w:pPr>
          </w:p>
        </w:tc>
        <w:tc>
          <w:tcPr>
            <w:tcW w:w="300" w:type="dxa"/>
            <w:vAlign w:val="bottom"/>
          </w:tcPr>
          <w:p w:rsidR="00E45E3B" w:rsidRDefault="00E45E3B" w:rsidP="00B24C0A">
            <w:pPr>
              <w:rPr>
                <w:sz w:val="8"/>
                <w:szCs w:val="8"/>
              </w:rPr>
            </w:pPr>
          </w:p>
        </w:tc>
        <w:tc>
          <w:tcPr>
            <w:tcW w:w="440" w:type="dxa"/>
            <w:vAlign w:val="bottom"/>
          </w:tcPr>
          <w:p w:rsidR="00E45E3B" w:rsidRDefault="00E45E3B" w:rsidP="00B24C0A">
            <w:pPr>
              <w:rPr>
                <w:sz w:val="8"/>
                <w:szCs w:val="8"/>
              </w:rPr>
            </w:pPr>
          </w:p>
        </w:tc>
        <w:tc>
          <w:tcPr>
            <w:tcW w:w="420" w:type="dxa"/>
            <w:vAlign w:val="bottom"/>
          </w:tcPr>
          <w:p w:rsidR="00E45E3B" w:rsidRDefault="00E45E3B" w:rsidP="00B24C0A">
            <w:pPr>
              <w:rPr>
                <w:sz w:val="8"/>
                <w:szCs w:val="8"/>
              </w:rPr>
            </w:pPr>
          </w:p>
        </w:tc>
        <w:tc>
          <w:tcPr>
            <w:tcW w:w="0" w:type="dxa"/>
            <w:vAlign w:val="bottom"/>
          </w:tcPr>
          <w:p w:rsidR="00E45E3B" w:rsidRDefault="00E45E3B" w:rsidP="00B24C0A">
            <w:pPr>
              <w:rPr>
                <w:sz w:val="1"/>
                <w:szCs w:val="1"/>
              </w:rPr>
            </w:pPr>
          </w:p>
        </w:tc>
      </w:tr>
      <w:tr w:rsidR="00E45E3B" w:rsidTr="00B24C0A">
        <w:trPr>
          <w:trHeight w:val="105"/>
        </w:trPr>
        <w:tc>
          <w:tcPr>
            <w:tcW w:w="1060" w:type="dxa"/>
            <w:vAlign w:val="bottom"/>
          </w:tcPr>
          <w:p w:rsidR="00E45E3B" w:rsidRDefault="00E45E3B" w:rsidP="00B24C0A">
            <w:pPr>
              <w:rPr>
                <w:sz w:val="9"/>
                <w:szCs w:val="9"/>
              </w:rPr>
            </w:pPr>
          </w:p>
        </w:tc>
        <w:tc>
          <w:tcPr>
            <w:tcW w:w="180" w:type="dxa"/>
            <w:vAlign w:val="bottom"/>
          </w:tcPr>
          <w:p w:rsidR="00E45E3B" w:rsidRDefault="00E45E3B" w:rsidP="00B24C0A">
            <w:pPr>
              <w:rPr>
                <w:sz w:val="9"/>
                <w:szCs w:val="9"/>
              </w:rPr>
            </w:pPr>
          </w:p>
        </w:tc>
        <w:tc>
          <w:tcPr>
            <w:tcW w:w="80" w:type="dxa"/>
            <w:vAlign w:val="bottom"/>
          </w:tcPr>
          <w:p w:rsidR="00E45E3B" w:rsidRDefault="00E45E3B" w:rsidP="00B24C0A">
            <w:pPr>
              <w:rPr>
                <w:sz w:val="9"/>
                <w:szCs w:val="9"/>
              </w:rPr>
            </w:pPr>
          </w:p>
        </w:tc>
        <w:tc>
          <w:tcPr>
            <w:tcW w:w="360" w:type="dxa"/>
            <w:vAlign w:val="bottom"/>
          </w:tcPr>
          <w:p w:rsidR="00E45E3B" w:rsidRDefault="00E45E3B" w:rsidP="00B24C0A">
            <w:pPr>
              <w:rPr>
                <w:sz w:val="9"/>
                <w:szCs w:val="9"/>
              </w:rPr>
            </w:pPr>
          </w:p>
        </w:tc>
        <w:tc>
          <w:tcPr>
            <w:tcW w:w="620" w:type="dxa"/>
            <w:gridSpan w:val="3"/>
            <w:vAlign w:val="bottom"/>
          </w:tcPr>
          <w:p w:rsidR="00E45E3B" w:rsidRDefault="00E45E3B" w:rsidP="00B24C0A">
            <w:pPr>
              <w:spacing w:line="105" w:lineRule="exact"/>
              <w:ind w:right="70"/>
              <w:jc w:val="right"/>
            </w:pPr>
            <w:r>
              <w:rPr>
                <w:rFonts w:eastAsia="Times New Roman"/>
                <w:sz w:val="12"/>
                <w:szCs w:val="12"/>
              </w:rPr>
              <w:t>1</w:t>
            </w:r>
          </w:p>
        </w:tc>
        <w:tc>
          <w:tcPr>
            <w:tcW w:w="340" w:type="dxa"/>
            <w:vAlign w:val="bottom"/>
          </w:tcPr>
          <w:p w:rsidR="00E45E3B" w:rsidRDefault="00E45E3B" w:rsidP="00B24C0A">
            <w:pPr>
              <w:rPr>
                <w:sz w:val="9"/>
                <w:szCs w:val="9"/>
              </w:rPr>
            </w:pPr>
          </w:p>
        </w:tc>
        <w:tc>
          <w:tcPr>
            <w:tcW w:w="160" w:type="dxa"/>
            <w:vAlign w:val="bottom"/>
          </w:tcPr>
          <w:p w:rsidR="00E45E3B" w:rsidRDefault="00E45E3B" w:rsidP="00B24C0A">
            <w:pPr>
              <w:rPr>
                <w:sz w:val="9"/>
                <w:szCs w:val="9"/>
              </w:rPr>
            </w:pPr>
          </w:p>
        </w:tc>
        <w:tc>
          <w:tcPr>
            <w:tcW w:w="220" w:type="dxa"/>
            <w:vAlign w:val="bottom"/>
          </w:tcPr>
          <w:p w:rsidR="00E45E3B" w:rsidRDefault="00E45E3B" w:rsidP="00B24C0A">
            <w:pPr>
              <w:rPr>
                <w:sz w:val="9"/>
                <w:szCs w:val="9"/>
              </w:rPr>
            </w:pPr>
          </w:p>
        </w:tc>
        <w:tc>
          <w:tcPr>
            <w:tcW w:w="120" w:type="dxa"/>
            <w:vAlign w:val="bottom"/>
          </w:tcPr>
          <w:p w:rsidR="00E45E3B" w:rsidRDefault="00E45E3B" w:rsidP="00B24C0A">
            <w:pPr>
              <w:rPr>
                <w:sz w:val="9"/>
                <w:szCs w:val="9"/>
              </w:rPr>
            </w:pPr>
          </w:p>
        </w:tc>
        <w:tc>
          <w:tcPr>
            <w:tcW w:w="40" w:type="dxa"/>
            <w:vAlign w:val="bottom"/>
          </w:tcPr>
          <w:p w:rsidR="00E45E3B" w:rsidRDefault="00E45E3B" w:rsidP="00B24C0A">
            <w:pPr>
              <w:rPr>
                <w:sz w:val="9"/>
                <w:szCs w:val="9"/>
              </w:rPr>
            </w:pPr>
          </w:p>
        </w:tc>
        <w:tc>
          <w:tcPr>
            <w:tcW w:w="660" w:type="dxa"/>
            <w:vAlign w:val="bottom"/>
          </w:tcPr>
          <w:p w:rsidR="00E45E3B" w:rsidRDefault="00E45E3B" w:rsidP="00B24C0A">
            <w:pPr>
              <w:rPr>
                <w:sz w:val="9"/>
                <w:szCs w:val="9"/>
              </w:rPr>
            </w:pPr>
          </w:p>
        </w:tc>
        <w:tc>
          <w:tcPr>
            <w:tcW w:w="16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180" w:type="dxa"/>
            <w:vAlign w:val="bottom"/>
          </w:tcPr>
          <w:p w:rsidR="00E45E3B" w:rsidRDefault="00E45E3B" w:rsidP="00B24C0A">
            <w:pPr>
              <w:rPr>
                <w:sz w:val="9"/>
                <w:szCs w:val="9"/>
              </w:rPr>
            </w:pPr>
          </w:p>
        </w:tc>
        <w:tc>
          <w:tcPr>
            <w:tcW w:w="120" w:type="dxa"/>
            <w:vAlign w:val="bottom"/>
          </w:tcPr>
          <w:p w:rsidR="00E45E3B" w:rsidRDefault="00E45E3B" w:rsidP="00B24C0A">
            <w:pPr>
              <w:rPr>
                <w:sz w:val="9"/>
                <w:szCs w:val="9"/>
              </w:rPr>
            </w:pPr>
          </w:p>
        </w:tc>
        <w:tc>
          <w:tcPr>
            <w:tcW w:w="400" w:type="dxa"/>
            <w:vAlign w:val="bottom"/>
          </w:tcPr>
          <w:p w:rsidR="00E45E3B" w:rsidRDefault="00E45E3B" w:rsidP="00B24C0A">
            <w:pPr>
              <w:rPr>
                <w:sz w:val="9"/>
                <w:szCs w:val="9"/>
              </w:rPr>
            </w:pPr>
          </w:p>
        </w:tc>
        <w:tc>
          <w:tcPr>
            <w:tcW w:w="140" w:type="dxa"/>
            <w:vAlign w:val="bottom"/>
          </w:tcPr>
          <w:p w:rsidR="00E45E3B" w:rsidRDefault="00E45E3B" w:rsidP="00B24C0A">
            <w:pPr>
              <w:rPr>
                <w:sz w:val="9"/>
                <w:szCs w:val="9"/>
              </w:rPr>
            </w:pPr>
          </w:p>
        </w:tc>
        <w:tc>
          <w:tcPr>
            <w:tcW w:w="160" w:type="dxa"/>
            <w:vAlign w:val="bottom"/>
          </w:tcPr>
          <w:p w:rsidR="00E45E3B" w:rsidRDefault="00E45E3B" w:rsidP="00B24C0A">
            <w:pPr>
              <w:rPr>
                <w:sz w:val="9"/>
                <w:szCs w:val="9"/>
              </w:rPr>
            </w:pPr>
          </w:p>
        </w:tc>
        <w:tc>
          <w:tcPr>
            <w:tcW w:w="100" w:type="dxa"/>
            <w:vAlign w:val="bottom"/>
          </w:tcPr>
          <w:p w:rsidR="00E45E3B" w:rsidRDefault="00E45E3B" w:rsidP="00B24C0A">
            <w:pPr>
              <w:rPr>
                <w:sz w:val="9"/>
                <w:szCs w:val="9"/>
              </w:rPr>
            </w:pPr>
          </w:p>
        </w:tc>
        <w:tc>
          <w:tcPr>
            <w:tcW w:w="100" w:type="dxa"/>
            <w:vAlign w:val="bottom"/>
          </w:tcPr>
          <w:p w:rsidR="00E45E3B" w:rsidRDefault="00E45E3B" w:rsidP="00B24C0A">
            <w:pPr>
              <w:rPr>
                <w:sz w:val="9"/>
                <w:szCs w:val="9"/>
              </w:rPr>
            </w:pPr>
          </w:p>
        </w:tc>
        <w:tc>
          <w:tcPr>
            <w:tcW w:w="16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640" w:type="dxa"/>
            <w:vAlign w:val="bottom"/>
          </w:tcPr>
          <w:p w:rsidR="00E45E3B" w:rsidRDefault="00E45E3B" w:rsidP="00B24C0A">
            <w:pPr>
              <w:rPr>
                <w:sz w:val="9"/>
                <w:szCs w:val="9"/>
              </w:rPr>
            </w:pPr>
          </w:p>
        </w:tc>
        <w:tc>
          <w:tcPr>
            <w:tcW w:w="20" w:type="dxa"/>
            <w:vAlign w:val="bottom"/>
          </w:tcPr>
          <w:p w:rsidR="00E45E3B" w:rsidRDefault="00E45E3B" w:rsidP="00B24C0A">
            <w:pPr>
              <w:rPr>
                <w:sz w:val="9"/>
                <w:szCs w:val="9"/>
              </w:rPr>
            </w:pPr>
          </w:p>
        </w:tc>
        <w:tc>
          <w:tcPr>
            <w:tcW w:w="140" w:type="dxa"/>
            <w:vAlign w:val="bottom"/>
          </w:tcPr>
          <w:p w:rsidR="00E45E3B" w:rsidRDefault="00E45E3B" w:rsidP="00B24C0A">
            <w:pPr>
              <w:rPr>
                <w:sz w:val="9"/>
                <w:szCs w:val="9"/>
              </w:rPr>
            </w:pPr>
          </w:p>
        </w:tc>
        <w:tc>
          <w:tcPr>
            <w:tcW w:w="300" w:type="dxa"/>
            <w:vAlign w:val="bottom"/>
          </w:tcPr>
          <w:p w:rsidR="00E45E3B" w:rsidRDefault="00E45E3B" w:rsidP="00B24C0A">
            <w:pPr>
              <w:rPr>
                <w:sz w:val="9"/>
                <w:szCs w:val="9"/>
              </w:rPr>
            </w:pPr>
          </w:p>
        </w:tc>
        <w:tc>
          <w:tcPr>
            <w:tcW w:w="300" w:type="dxa"/>
            <w:vAlign w:val="bottom"/>
          </w:tcPr>
          <w:p w:rsidR="00E45E3B" w:rsidRDefault="00E45E3B" w:rsidP="00B24C0A">
            <w:pPr>
              <w:rPr>
                <w:sz w:val="9"/>
                <w:szCs w:val="9"/>
              </w:rPr>
            </w:pPr>
          </w:p>
        </w:tc>
        <w:tc>
          <w:tcPr>
            <w:tcW w:w="440" w:type="dxa"/>
            <w:vAlign w:val="bottom"/>
          </w:tcPr>
          <w:p w:rsidR="00E45E3B" w:rsidRDefault="00E45E3B" w:rsidP="00B24C0A">
            <w:pPr>
              <w:rPr>
                <w:sz w:val="9"/>
                <w:szCs w:val="9"/>
              </w:rPr>
            </w:pPr>
          </w:p>
        </w:tc>
        <w:tc>
          <w:tcPr>
            <w:tcW w:w="42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r w:rsidR="00E45E3B" w:rsidTr="00B24C0A">
        <w:trPr>
          <w:trHeight w:val="297"/>
        </w:trPr>
        <w:tc>
          <w:tcPr>
            <w:tcW w:w="1060" w:type="dxa"/>
            <w:vAlign w:val="bottom"/>
          </w:tcPr>
          <w:p w:rsidR="00E45E3B" w:rsidRDefault="00E45E3B" w:rsidP="00B24C0A">
            <w:pPr>
              <w:spacing w:line="297" w:lineRule="exact"/>
            </w:pPr>
            <w:r>
              <w:rPr>
                <w:rFonts w:eastAsia="Times New Roman"/>
                <w:i/>
                <w:iCs/>
                <w:sz w:val="30"/>
                <w:szCs w:val="30"/>
              </w:rPr>
              <w:t>Ответ:</w:t>
            </w:r>
          </w:p>
        </w:tc>
        <w:tc>
          <w:tcPr>
            <w:tcW w:w="260" w:type="dxa"/>
            <w:gridSpan w:val="2"/>
            <w:vAlign w:val="bottom"/>
          </w:tcPr>
          <w:p w:rsidR="00E45E3B" w:rsidRDefault="00E45E3B" w:rsidP="00B24C0A">
            <w:pPr>
              <w:spacing w:line="297" w:lineRule="exact"/>
              <w:ind w:left="120"/>
            </w:pPr>
            <w:r>
              <w:rPr>
                <w:rFonts w:eastAsia="Times New Roman"/>
                <w:i/>
                <w:iCs/>
                <w:w w:val="96"/>
                <w:sz w:val="28"/>
                <w:szCs w:val="28"/>
              </w:rPr>
              <w:t>v</w:t>
            </w:r>
          </w:p>
        </w:tc>
        <w:tc>
          <w:tcPr>
            <w:tcW w:w="360" w:type="dxa"/>
            <w:vMerge w:val="restart"/>
            <w:vAlign w:val="bottom"/>
          </w:tcPr>
          <w:p w:rsidR="00E45E3B" w:rsidRDefault="00E45E3B" w:rsidP="00B24C0A">
            <w:pPr>
              <w:ind w:right="143"/>
              <w:jc w:val="center"/>
            </w:pPr>
            <w:r>
              <w:rPr>
                <w:rFonts w:eastAsia="Times New Roman"/>
                <w:i/>
                <w:iCs/>
                <w:sz w:val="19"/>
                <w:szCs w:val="19"/>
              </w:rPr>
              <w:t>A</w:t>
            </w:r>
          </w:p>
        </w:tc>
        <w:tc>
          <w:tcPr>
            <w:tcW w:w="1460" w:type="dxa"/>
            <w:gridSpan w:val="7"/>
            <w:vAlign w:val="bottom"/>
          </w:tcPr>
          <w:p w:rsidR="00E45E3B" w:rsidRDefault="00E45E3B" w:rsidP="00B24C0A">
            <w:pPr>
              <w:spacing w:line="297" w:lineRule="exact"/>
              <w:ind w:right="180"/>
              <w:jc w:val="right"/>
            </w:pPr>
            <w:r>
              <w:rPr>
                <w:rFonts w:eastAsia="Times New Roman"/>
                <w:sz w:val="28"/>
                <w:szCs w:val="28"/>
              </w:rPr>
              <w:t xml:space="preserve">2,5 </w:t>
            </w:r>
            <w:r>
              <w:rPr>
                <w:rFonts w:eastAsia="Times New Roman"/>
                <w:sz w:val="30"/>
                <w:szCs w:val="30"/>
              </w:rPr>
              <w:t>м/с,</w:t>
            </w:r>
            <w:r>
              <w:rPr>
                <w:rFonts w:eastAsia="Times New Roman"/>
                <w:sz w:val="28"/>
                <w:szCs w:val="28"/>
              </w:rPr>
              <w:t xml:space="preserve"> </w:t>
            </w:r>
            <w:r>
              <w:rPr>
                <w:rFonts w:eastAsia="Times New Roman"/>
                <w:i/>
                <w:iCs/>
                <w:sz w:val="27"/>
                <w:szCs w:val="27"/>
              </w:rPr>
              <w:t>v</w:t>
            </w:r>
          </w:p>
        </w:tc>
        <w:tc>
          <w:tcPr>
            <w:tcW w:w="40" w:type="dxa"/>
            <w:vAlign w:val="bottom"/>
          </w:tcPr>
          <w:p w:rsidR="00E45E3B" w:rsidRDefault="00E45E3B" w:rsidP="00B24C0A">
            <w:pPr>
              <w:rPr>
                <w:sz w:val="24"/>
                <w:szCs w:val="24"/>
              </w:rPr>
            </w:pPr>
          </w:p>
        </w:tc>
        <w:tc>
          <w:tcPr>
            <w:tcW w:w="1940" w:type="dxa"/>
            <w:gridSpan w:val="9"/>
            <w:vAlign w:val="bottom"/>
          </w:tcPr>
          <w:p w:rsidR="00E45E3B" w:rsidRDefault="00E45E3B" w:rsidP="00B24C0A">
            <w:pPr>
              <w:spacing w:line="297" w:lineRule="exact"/>
              <w:ind w:left="240"/>
            </w:pPr>
            <w:r>
              <w:rPr>
                <w:rFonts w:eastAsia="Times New Roman"/>
                <w:sz w:val="28"/>
                <w:szCs w:val="28"/>
              </w:rPr>
              <w:t xml:space="preserve">2,04 </w:t>
            </w:r>
            <w:r>
              <w:rPr>
                <w:rFonts w:eastAsia="Times New Roman"/>
                <w:sz w:val="30"/>
                <w:szCs w:val="30"/>
              </w:rPr>
              <w:t>м/с,</w:t>
            </w:r>
            <w:r>
              <w:rPr>
                <w:rFonts w:eastAsia="Times New Roman"/>
                <w:sz w:val="28"/>
                <w:szCs w:val="28"/>
              </w:rPr>
              <w:t xml:space="preserve">  </w:t>
            </w:r>
            <w:r>
              <w:rPr>
                <w:rFonts w:eastAsia="Times New Roman"/>
                <w:i/>
                <w:iCs/>
                <w:sz w:val="27"/>
                <w:szCs w:val="27"/>
              </w:rPr>
              <w:t>v</w:t>
            </w:r>
          </w:p>
        </w:tc>
        <w:tc>
          <w:tcPr>
            <w:tcW w:w="100" w:type="dxa"/>
            <w:vAlign w:val="bottom"/>
          </w:tcPr>
          <w:p w:rsidR="00E45E3B" w:rsidRDefault="00E45E3B" w:rsidP="00B24C0A">
            <w:pPr>
              <w:rPr>
                <w:sz w:val="24"/>
                <w:szCs w:val="24"/>
              </w:rPr>
            </w:pPr>
          </w:p>
        </w:tc>
        <w:tc>
          <w:tcPr>
            <w:tcW w:w="2440" w:type="dxa"/>
            <w:gridSpan w:val="9"/>
            <w:vAlign w:val="bottom"/>
          </w:tcPr>
          <w:p w:rsidR="00E45E3B" w:rsidRDefault="00E45E3B" w:rsidP="00B24C0A">
            <w:pPr>
              <w:spacing w:line="297" w:lineRule="exact"/>
              <w:jc w:val="right"/>
            </w:pPr>
            <w:r>
              <w:rPr>
                <w:rFonts w:eastAsia="Times New Roman"/>
                <w:sz w:val="26"/>
                <w:szCs w:val="26"/>
              </w:rPr>
              <w:t xml:space="preserve">1,77 </w:t>
            </w:r>
            <w:r>
              <w:rPr>
                <w:rFonts w:eastAsia="Times New Roman"/>
                <w:sz w:val="28"/>
                <w:szCs w:val="28"/>
              </w:rPr>
              <w:t>м/с, ω</w:t>
            </w:r>
            <w:r>
              <w:rPr>
                <w:rFonts w:eastAsia="Times New Roman"/>
                <w:sz w:val="17"/>
                <w:szCs w:val="17"/>
              </w:rPr>
              <w:t>1</w:t>
            </w:r>
            <w:r>
              <w:rPr>
                <w:rFonts w:eastAsia="Times New Roman"/>
                <w:sz w:val="26"/>
                <w:szCs w:val="26"/>
              </w:rPr>
              <w:t xml:space="preserve"> </w:t>
            </w:r>
            <w:r>
              <w:rPr>
                <w:rFonts w:eastAsia="Times New Roman"/>
                <w:sz w:val="28"/>
                <w:szCs w:val="28"/>
              </w:rPr>
              <w:t>= 5</w:t>
            </w:r>
            <w:r>
              <w:rPr>
                <w:rFonts w:eastAsia="Times New Roman"/>
                <w:sz w:val="26"/>
                <w:szCs w:val="26"/>
              </w:rPr>
              <w:t xml:space="preserve"> </w:t>
            </w:r>
            <w:r>
              <w:rPr>
                <w:rFonts w:eastAsia="Times New Roman"/>
                <w:sz w:val="28"/>
                <w:szCs w:val="28"/>
              </w:rPr>
              <w:t>с</w:t>
            </w:r>
            <w:r>
              <w:rPr>
                <w:rFonts w:eastAsia="Times New Roman"/>
                <w:sz w:val="34"/>
                <w:szCs w:val="34"/>
                <w:vertAlign w:val="superscript"/>
              </w:rPr>
              <w:t>-1</w:t>
            </w:r>
            <w:r>
              <w:rPr>
                <w:rFonts w:eastAsia="Times New Roman"/>
                <w:sz w:val="28"/>
                <w:szCs w:val="28"/>
              </w:rPr>
              <w:t>.</w:t>
            </w:r>
          </w:p>
        </w:tc>
        <w:tc>
          <w:tcPr>
            <w:tcW w:w="0" w:type="dxa"/>
            <w:vAlign w:val="bottom"/>
          </w:tcPr>
          <w:p w:rsidR="00E45E3B" w:rsidRDefault="00E45E3B" w:rsidP="00B24C0A">
            <w:pPr>
              <w:rPr>
                <w:sz w:val="1"/>
                <w:szCs w:val="1"/>
              </w:rPr>
            </w:pPr>
          </w:p>
        </w:tc>
      </w:tr>
      <w:tr w:rsidR="00E45E3B" w:rsidTr="00B24C0A">
        <w:trPr>
          <w:trHeight w:val="120"/>
        </w:trPr>
        <w:tc>
          <w:tcPr>
            <w:tcW w:w="106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80" w:type="dxa"/>
            <w:vAlign w:val="bottom"/>
          </w:tcPr>
          <w:p w:rsidR="00E45E3B" w:rsidRDefault="00E45E3B" w:rsidP="00B24C0A">
            <w:pPr>
              <w:rPr>
                <w:sz w:val="10"/>
                <w:szCs w:val="10"/>
              </w:rPr>
            </w:pPr>
          </w:p>
        </w:tc>
        <w:tc>
          <w:tcPr>
            <w:tcW w:w="360" w:type="dxa"/>
            <w:vMerge/>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280" w:type="dxa"/>
            <w:vAlign w:val="bottom"/>
          </w:tcPr>
          <w:p w:rsidR="00E45E3B" w:rsidRDefault="00E45E3B" w:rsidP="00B24C0A">
            <w:pPr>
              <w:rPr>
                <w:sz w:val="10"/>
                <w:szCs w:val="10"/>
              </w:rPr>
            </w:pPr>
          </w:p>
        </w:tc>
        <w:tc>
          <w:tcPr>
            <w:tcW w:w="34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340" w:type="dxa"/>
            <w:gridSpan w:val="2"/>
            <w:vAlign w:val="bottom"/>
          </w:tcPr>
          <w:p w:rsidR="00E45E3B" w:rsidRDefault="00E45E3B" w:rsidP="00B24C0A">
            <w:pPr>
              <w:spacing w:line="120" w:lineRule="exact"/>
              <w:ind w:left="160"/>
            </w:pPr>
            <w:r>
              <w:rPr>
                <w:rFonts w:eastAsia="Times New Roman"/>
                <w:i/>
                <w:iCs/>
                <w:sz w:val="13"/>
                <w:szCs w:val="13"/>
              </w:rPr>
              <w:t>B</w:t>
            </w:r>
          </w:p>
        </w:tc>
        <w:tc>
          <w:tcPr>
            <w:tcW w:w="40" w:type="dxa"/>
            <w:vAlign w:val="bottom"/>
          </w:tcPr>
          <w:p w:rsidR="00E45E3B" w:rsidRDefault="00E45E3B" w:rsidP="00B24C0A">
            <w:pPr>
              <w:rPr>
                <w:sz w:val="10"/>
                <w:szCs w:val="10"/>
              </w:rPr>
            </w:pPr>
          </w:p>
        </w:tc>
        <w:tc>
          <w:tcPr>
            <w:tcW w:w="66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120" w:type="dxa"/>
            <w:vAlign w:val="bottom"/>
          </w:tcPr>
          <w:p w:rsidR="00E45E3B" w:rsidRDefault="00E45E3B" w:rsidP="00B24C0A">
            <w:pPr>
              <w:rPr>
                <w:sz w:val="10"/>
                <w:szCs w:val="10"/>
              </w:rPr>
            </w:pPr>
          </w:p>
        </w:tc>
        <w:tc>
          <w:tcPr>
            <w:tcW w:w="400" w:type="dxa"/>
            <w:vAlign w:val="bottom"/>
          </w:tcPr>
          <w:p w:rsidR="00E45E3B" w:rsidRDefault="00E45E3B" w:rsidP="00B24C0A">
            <w:pPr>
              <w:rPr>
                <w:sz w:val="10"/>
                <w:szCs w:val="10"/>
              </w:rPr>
            </w:pPr>
          </w:p>
        </w:tc>
        <w:tc>
          <w:tcPr>
            <w:tcW w:w="400" w:type="dxa"/>
            <w:gridSpan w:val="3"/>
            <w:vAlign w:val="bottom"/>
          </w:tcPr>
          <w:p w:rsidR="00E45E3B" w:rsidRDefault="00E45E3B" w:rsidP="00B24C0A">
            <w:pPr>
              <w:spacing w:line="120" w:lineRule="exact"/>
              <w:ind w:right="40"/>
              <w:jc w:val="center"/>
            </w:pPr>
            <w:r>
              <w:rPr>
                <w:rFonts w:eastAsia="Times New Roman"/>
                <w:i/>
                <w:iCs/>
                <w:sz w:val="13"/>
                <w:szCs w:val="13"/>
              </w:rPr>
              <w:t>М</w:t>
            </w:r>
          </w:p>
        </w:tc>
        <w:tc>
          <w:tcPr>
            <w:tcW w:w="100" w:type="dxa"/>
            <w:vAlign w:val="bottom"/>
          </w:tcPr>
          <w:p w:rsidR="00E45E3B" w:rsidRDefault="00E45E3B" w:rsidP="00B24C0A">
            <w:pPr>
              <w:rPr>
                <w:sz w:val="10"/>
                <w:szCs w:val="10"/>
              </w:rPr>
            </w:pPr>
          </w:p>
        </w:tc>
        <w:tc>
          <w:tcPr>
            <w:tcW w:w="16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640" w:type="dxa"/>
            <w:vAlign w:val="bottom"/>
          </w:tcPr>
          <w:p w:rsidR="00E45E3B" w:rsidRDefault="00E45E3B" w:rsidP="00B24C0A">
            <w:pPr>
              <w:rPr>
                <w:sz w:val="10"/>
                <w:szCs w:val="10"/>
              </w:rPr>
            </w:pPr>
          </w:p>
        </w:tc>
        <w:tc>
          <w:tcPr>
            <w:tcW w:w="2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300" w:type="dxa"/>
            <w:vAlign w:val="bottom"/>
          </w:tcPr>
          <w:p w:rsidR="00E45E3B" w:rsidRDefault="00E45E3B" w:rsidP="00B24C0A">
            <w:pPr>
              <w:rPr>
                <w:sz w:val="10"/>
                <w:szCs w:val="10"/>
              </w:rPr>
            </w:pPr>
          </w:p>
        </w:tc>
        <w:tc>
          <w:tcPr>
            <w:tcW w:w="300" w:type="dxa"/>
            <w:vAlign w:val="bottom"/>
          </w:tcPr>
          <w:p w:rsidR="00E45E3B" w:rsidRDefault="00E45E3B" w:rsidP="00B24C0A">
            <w:pPr>
              <w:rPr>
                <w:sz w:val="10"/>
                <w:szCs w:val="10"/>
              </w:rPr>
            </w:pPr>
          </w:p>
        </w:tc>
        <w:tc>
          <w:tcPr>
            <w:tcW w:w="440" w:type="dxa"/>
            <w:vAlign w:val="bottom"/>
          </w:tcPr>
          <w:p w:rsidR="00E45E3B" w:rsidRDefault="00E45E3B" w:rsidP="00B24C0A">
            <w:pPr>
              <w:rPr>
                <w:sz w:val="10"/>
                <w:szCs w:val="10"/>
              </w:rPr>
            </w:pPr>
          </w:p>
        </w:tc>
        <w:tc>
          <w:tcPr>
            <w:tcW w:w="42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14304" behindDoc="1" locked="0" layoutInCell="0" allowOverlap="1">
            <wp:simplePos x="0" y="0"/>
            <wp:positionH relativeFrom="column">
              <wp:posOffset>4603750</wp:posOffset>
            </wp:positionH>
            <wp:positionV relativeFrom="paragraph">
              <wp:posOffset>-2017395</wp:posOffset>
            </wp:positionV>
            <wp:extent cx="709930" cy="300355"/>
            <wp:effectExtent l="0" t="0" r="0" b="0"/>
            <wp:wrapNone/>
            <wp:docPr id="2684"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1283">
                      <a:extLst/>
                    </a:blip>
                    <a:srcRect/>
                    <a:stretch>
                      <a:fillRect/>
                    </a:stretch>
                  </pic:blipFill>
                  <pic:spPr bwMode="auto">
                    <a:xfrm>
                      <a:off x="0" y="0"/>
                      <a:ext cx="709930" cy="300355"/>
                    </a:xfrm>
                    <a:prstGeom prst="rect">
                      <a:avLst/>
                    </a:prstGeom>
                    <a:noFill/>
                  </pic:spPr>
                </pic:pic>
              </a:graphicData>
            </a:graphic>
          </wp:anchor>
        </w:drawing>
      </w:r>
      <w:r>
        <w:rPr>
          <w:noProof/>
          <w:lang w:eastAsia="ru-RU"/>
        </w:rPr>
        <w:drawing>
          <wp:anchor distT="0" distB="0" distL="114300" distR="114300" simplePos="0" relativeHeight="254115328" behindDoc="1" locked="0" layoutInCell="0" allowOverlap="1">
            <wp:simplePos x="0" y="0"/>
            <wp:positionH relativeFrom="column">
              <wp:posOffset>2868930</wp:posOffset>
            </wp:positionH>
            <wp:positionV relativeFrom="paragraph">
              <wp:posOffset>-1615440</wp:posOffset>
            </wp:positionV>
            <wp:extent cx="2489835" cy="464820"/>
            <wp:effectExtent l="0" t="0" r="0" b="0"/>
            <wp:wrapNone/>
            <wp:docPr id="2685"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1284">
                      <a:extLst/>
                    </a:blip>
                    <a:srcRect/>
                    <a:stretch>
                      <a:fillRect/>
                    </a:stretch>
                  </pic:blipFill>
                  <pic:spPr bwMode="auto">
                    <a:xfrm>
                      <a:off x="0" y="0"/>
                      <a:ext cx="2489835" cy="464820"/>
                    </a:xfrm>
                    <a:prstGeom prst="rect">
                      <a:avLst/>
                    </a:prstGeom>
                    <a:noFill/>
                  </pic:spPr>
                </pic:pic>
              </a:graphicData>
            </a:graphic>
          </wp:anchor>
        </w:drawing>
      </w:r>
      <w:r>
        <w:rPr>
          <w:noProof/>
          <w:lang w:eastAsia="ru-RU"/>
        </w:rPr>
        <w:drawing>
          <wp:anchor distT="0" distB="0" distL="114300" distR="114300" simplePos="0" relativeHeight="254116352" behindDoc="1" locked="0" layoutInCell="0" allowOverlap="1">
            <wp:simplePos x="0" y="0"/>
            <wp:positionH relativeFrom="column">
              <wp:posOffset>1246505</wp:posOffset>
            </wp:positionH>
            <wp:positionV relativeFrom="paragraph">
              <wp:posOffset>-796925</wp:posOffset>
            </wp:positionV>
            <wp:extent cx="3571875" cy="800100"/>
            <wp:effectExtent l="0" t="0" r="0" b="0"/>
            <wp:wrapNone/>
            <wp:docPr id="2686"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1285">
                      <a:extLst/>
                    </a:blip>
                    <a:srcRect/>
                    <a:stretch>
                      <a:fillRect/>
                    </a:stretch>
                  </pic:blipFill>
                  <pic:spPr bwMode="auto">
                    <a:xfrm>
                      <a:off x="0" y="0"/>
                      <a:ext cx="3571875" cy="800100"/>
                    </a:xfrm>
                    <a:prstGeom prst="rect">
                      <a:avLst/>
                    </a:prstGeom>
                    <a:noFill/>
                  </pic:spPr>
                </pic:pic>
              </a:graphicData>
            </a:graphic>
          </wp:anchor>
        </w:drawing>
      </w:r>
    </w:p>
    <w:p w:rsidR="00E45E3B" w:rsidRDefault="00E45E3B" w:rsidP="00E45E3B">
      <w:pPr>
        <w:spacing w:line="221" w:lineRule="auto"/>
        <w:ind w:right="266" w:firstLine="720"/>
      </w:pPr>
      <w:r>
        <w:rPr>
          <w:rFonts w:eastAsia="Times New Roman"/>
          <w:b/>
          <w:bCs/>
          <w:sz w:val="30"/>
          <w:szCs w:val="30"/>
        </w:rPr>
        <w:t xml:space="preserve">Задача 5.5. </w:t>
      </w:r>
      <w:r>
        <w:rPr>
          <w:rFonts w:eastAsia="Times New Roman"/>
          <w:sz w:val="30"/>
          <w:szCs w:val="30"/>
        </w:rPr>
        <w:t>Для заданного</w:t>
      </w:r>
      <w:r>
        <w:rPr>
          <w:rFonts w:eastAsia="Times New Roman"/>
          <w:b/>
          <w:bCs/>
          <w:sz w:val="30"/>
          <w:szCs w:val="30"/>
        </w:rPr>
        <w:t xml:space="preserve"> </w:t>
      </w:r>
      <w:r>
        <w:rPr>
          <w:rFonts w:eastAsia="Times New Roman"/>
          <w:sz w:val="30"/>
          <w:szCs w:val="30"/>
        </w:rPr>
        <w:t>(рисунок</w:t>
      </w:r>
      <w:r>
        <w:rPr>
          <w:rFonts w:eastAsia="Times New Roman"/>
          <w:b/>
          <w:bCs/>
          <w:sz w:val="30"/>
          <w:szCs w:val="30"/>
        </w:rPr>
        <w:t xml:space="preserve"> </w:t>
      </w:r>
      <w:r>
        <w:rPr>
          <w:rFonts w:eastAsia="Times New Roman"/>
          <w:sz w:val="30"/>
          <w:szCs w:val="30"/>
        </w:rPr>
        <w:t>5.9)</w:t>
      </w:r>
      <w:r>
        <w:rPr>
          <w:rFonts w:eastAsia="Times New Roman"/>
          <w:b/>
          <w:bCs/>
          <w:sz w:val="30"/>
          <w:szCs w:val="30"/>
        </w:rPr>
        <w:t xml:space="preserve"> </w:t>
      </w:r>
      <w:r>
        <w:rPr>
          <w:rFonts w:eastAsia="Times New Roman"/>
          <w:sz w:val="30"/>
          <w:szCs w:val="30"/>
        </w:rPr>
        <w:t>положения двойного</w:t>
      </w:r>
      <w:r>
        <w:rPr>
          <w:rFonts w:eastAsia="Times New Roman"/>
          <w:b/>
          <w:bCs/>
          <w:sz w:val="30"/>
          <w:szCs w:val="30"/>
        </w:rPr>
        <w:t xml:space="preserve"> </w:t>
      </w:r>
      <w:r>
        <w:rPr>
          <w:rFonts w:eastAsia="Times New Roman"/>
          <w:sz w:val="30"/>
          <w:szCs w:val="30"/>
        </w:rPr>
        <w:t xml:space="preserve">кривошипно-шатунного механизма показать, что кривошипы </w:t>
      </w:r>
      <w:r>
        <w:rPr>
          <w:rFonts w:eastAsia="Times New Roman"/>
          <w:i/>
          <w:iCs/>
          <w:sz w:val="27"/>
          <w:szCs w:val="27"/>
        </w:rPr>
        <w:t>О</w:t>
      </w:r>
      <w:r>
        <w:rPr>
          <w:rFonts w:eastAsia="Times New Roman"/>
          <w:sz w:val="38"/>
          <w:szCs w:val="38"/>
          <w:vertAlign w:val="subscript"/>
        </w:rPr>
        <w:t>1</w:t>
      </w:r>
      <w:r>
        <w:rPr>
          <w:rFonts w:eastAsia="Times New Roman"/>
          <w:sz w:val="30"/>
          <w:szCs w:val="30"/>
        </w:rPr>
        <w:t xml:space="preserve"> </w:t>
      </w:r>
      <w:r>
        <w:rPr>
          <w:rFonts w:eastAsia="Times New Roman"/>
          <w:i/>
          <w:iCs/>
          <w:sz w:val="27"/>
          <w:szCs w:val="27"/>
        </w:rPr>
        <w:t>А</w:t>
      </w:r>
      <w:r>
        <w:rPr>
          <w:rFonts w:eastAsia="Times New Roman"/>
          <w:sz w:val="30"/>
          <w:szCs w:val="30"/>
        </w:rPr>
        <w:t xml:space="preserve"> и</w:t>
      </w:r>
    </w:p>
    <w:p w:rsidR="00E45E3B" w:rsidRDefault="00E45E3B" w:rsidP="00E45E3B">
      <w:pPr>
        <w:tabs>
          <w:tab w:val="left" w:pos="700"/>
        </w:tabs>
        <w:spacing w:line="238" w:lineRule="auto"/>
        <w:ind w:left="20"/>
      </w:pPr>
      <w:r>
        <w:rPr>
          <w:rFonts w:eastAsia="Times New Roman"/>
          <w:i/>
          <w:iCs/>
          <w:sz w:val="28"/>
          <w:szCs w:val="28"/>
        </w:rPr>
        <w:t>О</w:t>
      </w:r>
      <w:r>
        <w:rPr>
          <w:rFonts w:eastAsia="Times New Roman"/>
          <w:sz w:val="38"/>
          <w:szCs w:val="38"/>
          <w:vertAlign w:val="subscript"/>
        </w:rPr>
        <w:t>2</w:t>
      </w:r>
      <w:r>
        <w:rPr>
          <w:rFonts w:eastAsia="Times New Roman"/>
          <w:i/>
          <w:iCs/>
          <w:sz w:val="28"/>
          <w:szCs w:val="28"/>
        </w:rPr>
        <w:t xml:space="preserve"> В</w:t>
      </w:r>
      <w:r>
        <w:tab/>
      </w:r>
      <w:proofErr w:type="gramStart"/>
      <w:r>
        <w:rPr>
          <w:rFonts w:eastAsia="Times New Roman"/>
          <w:sz w:val="29"/>
          <w:szCs w:val="29"/>
        </w:rPr>
        <w:t>имеют  одинаковую</w:t>
      </w:r>
      <w:proofErr w:type="gramEnd"/>
      <w:r>
        <w:rPr>
          <w:rFonts w:eastAsia="Times New Roman"/>
          <w:sz w:val="29"/>
          <w:szCs w:val="29"/>
        </w:rPr>
        <w:t xml:space="preserve">  угловую  скорость,  а  шатун  </w:t>
      </w:r>
      <w:r>
        <w:rPr>
          <w:rFonts w:eastAsia="Times New Roman"/>
          <w:i/>
          <w:iCs/>
          <w:sz w:val="29"/>
          <w:szCs w:val="29"/>
        </w:rPr>
        <w:t>ВС</w:t>
      </w:r>
      <w:r>
        <w:rPr>
          <w:rFonts w:eastAsia="Times New Roman"/>
          <w:sz w:val="29"/>
          <w:szCs w:val="29"/>
        </w:rPr>
        <w:t xml:space="preserve">  совершает</w:t>
      </w:r>
    </w:p>
    <w:p w:rsidR="00E45E3B" w:rsidRDefault="00E45E3B" w:rsidP="00E45E3B">
      <w:pPr>
        <w:spacing w:line="238" w:lineRule="auto"/>
      </w:pPr>
      <w:r>
        <w:rPr>
          <w:rFonts w:eastAsia="Times New Roman"/>
          <w:sz w:val="30"/>
          <w:szCs w:val="30"/>
        </w:rPr>
        <w:t>мгновенное поступательное движение.</w:t>
      </w:r>
    </w:p>
    <w:p w:rsidR="00E45E3B" w:rsidRDefault="00E45E3B" w:rsidP="00E45E3B">
      <w:pPr>
        <w:ind w:left="700"/>
      </w:pPr>
      <w:r>
        <w:rPr>
          <w:rFonts w:eastAsia="Times New Roman"/>
          <w:i/>
          <w:iCs/>
          <w:sz w:val="30"/>
          <w:szCs w:val="30"/>
        </w:rPr>
        <w:t xml:space="preserve">Дано: </w:t>
      </w:r>
      <w:r>
        <w:rPr>
          <w:rFonts w:eastAsia="Times New Roman"/>
          <w:sz w:val="30"/>
          <w:szCs w:val="30"/>
        </w:rPr>
        <w:t>схема</w:t>
      </w:r>
      <w:r>
        <w:rPr>
          <w:rFonts w:eastAsia="Times New Roman"/>
          <w:i/>
          <w:iCs/>
          <w:sz w:val="30"/>
          <w:szCs w:val="30"/>
        </w:rPr>
        <w:t xml:space="preserve"> </w:t>
      </w:r>
      <w:r>
        <w:rPr>
          <w:rFonts w:eastAsia="Times New Roman"/>
          <w:sz w:val="30"/>
          <w:szCs w:val="30"/>
        </w:rPr>
        <w:t>(рис. 5.9).</w:t>
      </w:r>
    </w:p>
    <w:p w:rsidR="00E45E3B" w:rsidRDefault="00E45E3B" w:rsidP="00E45E3B">
      <w:pPr>
        <w:ind w:left="720"/>
      </w:pPr>
      <w:r>
        <w:rPr>
          <w:rFonts w:eastAsia="Times New Roman"/>
          <w:i/>
          <w:iCs/>
          <w:sz w:val="30"/>
          <w:szCs w:val="30"/>
        </w:rPr>
        <w:t xml:space="preserve">Определить: </w:t>
      </w:r>
      <w:r>
        <w:rPr>
          <w:rFonts w:eastAsia="Times New Roman"/>
          <w:sz w:val="30"/>
          <w:szCs w:val="30"/>
        </w:rPr>
        <w:t>ω</w:t>
      </w:r>
      <w:r>
        <w:rPr>
          <w:rFonts w:eastAsia="Times New Roman"/>
          <w:sz w:val="18"/>
          <w:szCs w:val="18"/>
        </w:rPr>
        <w:t>1.</w:t>
      </w:r>
      <w:r>
        <w:rPr>
          <w:rFonts w:eastAsia="Times New Roman"/>
          <w:i/>
          <w:iCs/>
          <w:sz w:val="30"/>
          <w:szCs w:val="30"/>
        </w:rPr>
        <w:t xml:space="preserve"> </w:t>
      </w:r>
      <w:r>
        <w:rPr>
          <w:rFonts w:eastAsia="Times New Roman"/>
          <w:sz w:val="30"/>
          <w:szCs w:val="30"/>
        </w:rPr>
        <w:t>= ω</w:t>
      </w:r>
      <w:r>
        <w:rPr>
          <w:rFonts w:eastAsia="Times New Roman"/>
          <w:sz w:val="18"/>
          <w:szCs w:val="18"/>
        </w:rPr>
        <w:t>2</w:t>
      </w:r>
      <w:r>
        <w:rPr>
          <w:rFonts w:eastAsia="Times New Roman"/>
          <w:sz w:val="30"/>
          <w:szCs w:val="30"/>
        </w:rPr>
        <w:t>.</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49" w:lineRule="exact"/>
      </w:pPr>
    </w:p>
    <w:p w:rsidR="00E45E3B" w:rsidRDefault="00E45E3B" w:rsidP="00E45E3B">
      <w:pPr>
        <w:ind w:right="266"/>
        <w:jc w:val="center"/>
      </w:pPr>
      <w:r>
        <w:rPr>
          <w:rFonts w:cs="Calibri"/>
        </w:rPr>
        <w:t>62</w:t>
      </w:r>
    </w:p>
    <w:p w:rsidR="00E45E3B" w:rsidRDefault="00E45E3B" w:rsidP="00E45E3B">
      <w:pPr>
        <w:sectPr w:rsidR="00E45E3B">
          <w:pgSz w:w="11900" w:h="16838"/>
          <w:pgMar w:top="1440" w:right="1440" w:bottom="843" w:left="1140" w:header="0" w:footer="0" w:gutter="0"/>
          <w:cols w:space="720" w:equalWidth="0">
            <w:col w:w="9326"/>
          </w:cols>
        </w:sectPr>
      </w:pPr>
    </w:p>
    <w:p w:rsidR="00E45E3B" w:rsidRDefault="00E45E3B" w:rsidP="00E45E3B">
      <w:pPr>
        <w:spacing w:line="200" w:lineRule="exact"/>
      </w:pPr>
      <w:r>
        <w:rPr>
          <w:noProof/>
          <w:lang w:eastAsia="ru-RU"/>
        </w:rPr>
        <w:lastRenderedPageBreak/>
        <w:drawing>
          <wp:anchor distT="0" distB="0" distL="114300" distR="114300" simplePos="0" relativeHeight="254117376" behindDoc="1" locked="0" layoutInCell="0" allowOverlap="1">
            <wp:simplePos x="0" y="0"/>
            <wp:positionH relativeFrom="page">
              <wp:posOffset>1470660</wp:posOffset>
            </wp:positionH>
            <wp:positionV relativeFrom="page">
              <wp:posOffset>719455</wp:posOffset>
            </wp:positionV>
            <wp:extent cx="4997450" cy="2310130"/>
            <wp:effectExtent l="0" t="0" r="0" b="0"/>
            <wp:wrapNone/>
            <wp:docPr id="2687"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1286">
                      <a:clrChange>
                        <a:clrFrom>
                          <a:srgbClr val="FFFFFF"/>
                        </a:clrFrom>
                        <a:clrTo>
                          <a:srgbClr val="FFFFFF">
                            <a:alpha val="0"/>
                          </a:srgbClr>
                        </a:clrTo>
                      </a:clrChange>
                      <a:extLst/>
                    </a:blip>
                    <a:srcRect/>
                    <a:stretch>
                      <a:fillRect/>
                    </a:stretch>
                  </pic:blipFill>
                  <pic:spPr bwMode="auto">
                    <a:xfrm>
                      <a:off x="0" y="0"/>
                      <a:ext cx="4997450" cy="231013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3" w:lineRule="exact"/>
      </w:pPr>
    </w:p>
    <w:p w:rsidR="00E45E3B" w:rsidRDefault="00E45E3B" w:rsidP="00E45E3B">
      <w:pPr>
        <w:ind w:right="-259"/>
        <w:jc w:val="center"/>
      </w:pPr>
      <w:r>
        <w:rPr>
          <w:rFonts w:eastAsia="Times New Roman"/>
          <w:b/>
          <w:bCs/>
          <w:sz w:val="24"/>
          <w:szCs w:val="24"/>
        </w:rPr>
        <w:t xml:space="preserve">Рис. 5.9. </w:t>
      </w:r>
      <w:r>
        <w:rPr>
          <w:rFonts w:ascii="Times New Roman CYR" w:eastAsia="Times New Roman CYR" w:hAnsi="Times New Roman CYR" w:cs="Times New Roman CYR"/>
          <w:b/>
          <w:bCs/>
          <w:sz w:val="24"/>
          <w:szCs w:val="24"/>
        </w:rPr>
        <w:t>Расчётная</w:t>
      </w:r>
      <w:r>
        <w:rPr>
          <w:rFonts w:eastAsia="Times New Roman"/>
          <w:b/>
          <w:bCs/>
          <w:sz w:val="24"/>
          <w:szCs w:val="24"/>
        </w:rPr>
        <w:t xml:space="preserve"> схема к задаче 5.5</w:t>
      </w:r>
    </w:p>
    <w:p w:rsidR="00E45E3B" w:rsidRDefault="00E45E3B" w:rsidP="00E45E3B">
      <w:pPr>
        <w:spacing w:line="341" w:lineRule="exact"/>
      </w:pPr>
    </w:p>
    <w:p w:rsidR="00E45E3B" w:rsidRDefault="00E45E3B" w:rsidP="00E45E3B">
      <w:pPr>
        <w:ind w:left="980"/>
      </w:pPr>
      <w:r>
        <w:rPr>
          <w:rFonts w:eastAsia="Times New Roman"/>
          <w:i/>
          <w:iCs/>
          <w:sz w:val="30"/>
          <w:szCs w:val="30"/>
        </w:rPr>
        <w:t>Решение</w:t>
      </w:r>
    </w:p>
    <w:p w:rsidR="00E45E3B" w:rsidRDefault="00E45E3B" w:rsidP="00E45E3B">
      <w:pPr>
        <w:spacing w:line="10" w:lineRule="exact"/>
      </w:pPr>
    </w:p>
    <w:p w:rsidR="00E45E3B" w:rsidRDefault="00E45E3B" w:rsidP="007D0F7C">
      <w:pPr>
        <w:numPr>
          <w:ilvl w:val="1"/>
          <w:numId w:val="107"/>
        </w:numPr>
        <w:tabs>
          <w:tab w:val="left" w:pos="1280"/>
        </w:tabs>
        <w:spacing w:after="0" w:line="240" w:lineRule="auto"/>
        <w:ind w:left="1280" w:hanging="310"/>
        <w:rPr>
          <w:rFonts w:eastAsia="Times New Roman"/>
          <w:sz w:val="29"/>
          <w:szCs w:val="29"/>
        </w:rPr>
      </w:pPr>
      <w:r>
        <w:rPr>
          <w:rFonts w:eastAsia="Times New Roman"/>
          <w:sz w:val="29"/>
          <w:szCs w:val="29"/>
        </w:rPr>
        <w:t xml:space="preserve">Скорость точки </w:t>
      </w:r>
      <w:r>
        <w:rPr>
          <w:rFonts w:eastAsia="Times New Roman"/>
          <w:i/>
          <w:iCs/>
          <w:sz w:val="29"/>
          <w:szCs w:val="29"/>
        </w:rPr>
        <w:t>А</w:t>
      </w:r>
      <w:r>
        <w:rPr>
          <w:rFonts w:eastAsia="Times New Roman"/>
          <w:sz w:val="29"/>
          <w:szCs w:val="29"/>
        </w:rPr>
        <w:t xml:space="preserve"> перпендикулярна кривошипу </w:t>
      </w:r>
      <w:r>
        <w:rPr>
          <w:rFonts w:eastAsia="Times New Roman"/>
          <w:i/>
          <w:iCs/>
          <w:sz w:val="29"/>
          <w:szCs w:val="29"/>
        </w:rPr>
        <w:t>О</w:t>
      </w:r>
      <w:r>
        <w:rPr>
          <w:rFonts w:eastAsia="Times New Roman"/>
          <w:sz w:val="18"/>
          <w:szCs w:val="18"/>
        </w:rPr>
        <w:t>1</w:t>
      </w:r>
      <w:r>
        <w:rPr>
          <w:rFonts w:eastAsia="Times New Roman"/>
          <w:i/>
          <w:iCs/>
          <w:sz w:val="29"/>
          <w:szCs w:val="29"/>
        </w:rPr>
        <w:t>А</w:t>
      </w:r>
      <w:r>
        <w:rPr>
          <w:rFonts w:eastAsia="Times New Roman"/>
          <w:sz w:val="29"/>
          <w:szCs w:val="29"/>
        </w:rPr>
        <w:t>. Величина</w:t>
      </w:r>
    </w:p>
    <w:p w:rsidR="00E45E3B" w:rsidRPr="00D80EF8" w:rsidRDefault="00E45E3B" w:rsidP="007D0F7C">
      <w:pPr>
        <w:numPr>
          <w:ilvl w:val="0"/>
          <w:numId w:val="107"/>
        </w:numPr>
        <w:tabs>
          <w:tab w:val="left" w:pos="600"/>
        </w:tabs>
        <w:spacing w:after="0" w:line="219" w:lineRule="auto"/>
        <w:ind w:left="600" w:hanging="338"/>
        <w:rPr>
          <w:rFonts w:eastAsia="Times New Roman"/>
          <w:sz w:val="30"/>
          <w:szCs w:val="30"/>
          <w:lang w:val="en-US"/>
        </w:rPr>
      </w:pPr>
      <w:proofErr w:type="gramStart"/>
      <w:r>
        <w:rPr>
          <w:rFonts w:eastAsia="Times New Roman"/>
          <w:sz w:val="30"/>
          <w:szCs w:val="30"/>
        </w:rPr>
        <w:t>равна</w:t>
      </w:r>
      <w:r w:rsidRPr="00D80EF8">
        <w:rPr>
          <w:rFonts w:eastAsia="Times New Roman"/>
          <w:sz w:val="30"/>
          <w:szCs w:val="30"/>
          <w:lang w:val="en-US"/>
        </w:rPr>
        <w:t xml:space="preserve">  </w:t>
      </w:r>
      <w:r w:rsidRPr="00D80EF8">
        <w:rPr>
          <w:rFonts w:eastAsia="Times New Roman"/>
          <w:i/>
          <w:iCs/>
          <w:sz w:val="29"/>
          <w:szCs w:val="29"/>
          <w:lang w:val="en-US"/>
        </w:rPr>
        <w:t>v</w:t>
      </w:r>
      <w:proofErr w:type="gramEnd"/>
      <w:r w:rsidRPr="00D80EF8">
        <w:rPr>
          <w:rFonts w:eastAsia="Times New Roman"/>
          <w:sz w:val="30"/>
          <w:szCs w:val="30"/>
          <w:lang w:val="en-US"/>
        </w:rPr>
        <w:t xml:space="preserve"> </w:t>
      </w:r>
      <w:r w:rsidRPr="00D80EF8">
        <w:rPr>
          <w:rFonts w:eastAsia="Times New Roman"/>
          <w:i/>
          <w:iCs/>
          <w:sz w:val="40"/>
          <w:szCs w:val="40"/>
          <w:vertAlign w:val="subscript"/>
          <w:lang w:val="en-US"/>
        </w:rPr>
        <w:t>A</w:t>
      </w:r>
      <w:r w:rsidRPr="00D80EF8">
        <w:rPr>
          <w:rFonts w:eastAsia="Times New Roman"/>
          <w:sz w:val="30"/>
          <w:szCs w:val="30"/>
          <w:lang w:val="en-US"/>
        </w:rPr>
        <w:t xml:space="preserve">     </w:t>
      </w:r>
      <w:r>
        <w:rPr>
          <w:rFonts w:eastAsia="Times New Roman"/>
          <w:sz w:val="29"/>
          <w:szCs w:val="29"/>
        </w:rPr>
        <w:t>ω</w:t>
      </w:r>
      <w:r w:rsidRPr="00D80EF8">
        <w:rPr>
          <w:rFonts w:eastAsia="Times New Roman"/>
          <w:sz w:val="40"/>
          <w:szCs w:val="40"/>
          <w:vertAlign w:val="subscript"/>
          <w:lang w:val="en-US"/>
        </w:rPr>
        <w:t>1</w:t>
      </w:r>
      <w:r w:rsidRPr="00D80EF8">
        <w:rPr>
          <w:rFonts w:eastAsia="Times New Roman"/>
          <w:sz w:val="30"/>
          <w:szCs w:val="30"/>
          <w:lang w:val="en-US"/>
        </w:rPr>
        <w:t xml:space="preserve">  </w:t>
      </w:r>
      <w:r w:rsidRPr="00D80EF8">
        <w:rPr>
          <w:rFonts w:eastAsia="Times New Roman"/>
          <w:i/>
          <w:iCs/>
          <w:sz w:val="29"/>
          <w:szCs w:val="29"/>
          <w:lang w:val="en-US"/>
        </w:rPr>
        <w:t>O</w:t>
      </w:r>
      <w:r w:rsidRPr="00D80EF8">
        <w:rPr>
          <w:rFonts w:eastAsia="Times New Roman"/>
          <w:sz w:val="40"/>
          <w:szCs w:val="40"/>
          <w:vertAlign w:val="subscript"/>
          <w:lang w:val="en-US"/>
        </w:rPr>
        <w:t>1</w:t>
      </w:r>
      <w:r w:rsidRPr="00D80EF8">
        <w:rPr>
          <w:rFonts w:eastAsia="Times New Roman"/>
          <w:sz w:val="30"/>
          <w:szCs w:val="30"/>
          <w:lang w:val="en-US"/>
        </w:rPr>
        <w:t xml:space="preserve"> </w:t>
      </w:r>
      <w:r w:rsidRPr="00D80EF8">
        <w:rPr>
          <w:rFonts w:eastAsia="Times New Roman"/>
          <w:i/>
          <w:iCs/>
          <w:sz w:val="29"/>
          <w:szCs w:val="29"/>
          <w:lang w:val="en-US"/>
        </w:rPr>
        <w:t>A</w:t>
      </w:r>
      <w:r w:rsidRPr="00D80EF8">
        <w:rPr>
          <w:rFonts w:eastAsia="Times New Roman"/>
          <w:sz w:val="30"/>
          <w:szCs w:val="30"/>
          <w:lang w:val="en-US"/>
        </w:rPr>
        <w:t xml:space="preserve"> .</w:t>
      </w:r>
    </w:p>
    <w:p w:rsidR="00E45E3B" w:rsidRPr="00D80EF8" w:rsidRDefault="00E45E3B" w:rsidP="00E45E3B">
      <w:pPr>
        <w:spacing w:line="20" w:lineRule="exact"/>
        <w:rPr>
          <w:lang w:val="en-US"/>
        </w:rPr>
      </w:pPr>
      <w:r>
        <w:rPr>
          <w:noProof/>
          <w:lang w:eastAsia="ru-RU"/>
        </w:rPr>
        <w:drawing>
          <wp:anchor distT="0" distB="0" distL="114300" distR="114300" simplePos="0" relativeHeight="254118400" behindDoc="1" locked="0" layoutInCell="0" allowOverlap="1">
            <wp:simplePos x="0" y="0"/>
            <wp:positionH relativeFrom="column">
              <wp:posOffset>1160780</wp:posOffset>
            </wp:positionH>
            <wp:positionV relativeFrom="paragraph">
              <wp:posOffset>-299085</wp:posOffset>
            </wp:positionV>
            <wp:extent cx="1159510" cy="320040"/>
            <wp:effectExtent l="0" t="0" r="0" b="0"/>
            <wp:wrapNone/>
            <wp:docPr id="141"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1287">
                      <a:extLst/>
                    </a:blip>
                    <a:srcRect/>
                    <a:stretch>
                      <a:fillRect/>
                    </a:stretch>
                  </pic:blipFill>
                  <pic:spPr bwMode="auto">
                    <a:xfrm>
                      <a:off x="0" y="0"/>
                      <a:ext cx="1159510" cy="32004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1220"/>
        <w:gridCol w:w="20"/>
        <w:gridCol w:w="340"/>
        <w:gridCol w:w="20"/>
        <w:gridCol w:w="360"/>
        <w:gridCol w:w="260"/>
        <w:gridCol w:w="40"/>
        <w:gridCol w:w="40"/>
        <w:gridCol w:w="120"/>
        <w:gridCol w:w="1120"/>
        <w:gridCol w:w="360"/>
        <w:gridCol w:w="300"/>
        <w:gridCol w:w="20"/>
        <w:gridCol w:w="1660"/>
        <w:gridCol w:w="140"/>
        <w:gridCol w:w="260"/>
        <w:gridCol w:w="20"/>
        <w:gridCol w:w="200"/>
        <w:gridCol w:w="140"/>
        <w:gridCol w:w="220"/>
        <w:gridCol w:w="20"/>
        <w:gridCol w:w="100"/>
        <w:gridCol w:w="200"/>
        <w:gridCol w:w="20"/>
        <w:gridCol w:w="280"/>
        <w:gridCol w:w="1600"/>
        <w:gridCol w:w="20"/>
      </w:tblGrid>
      <w:tr w:rsidR="00E45E3B" w:rsidTr="00B24C0A">
        <w:trPr>
          <w:trHeight w:val="440"/>
        </w:trPr>
        <w:tc>
          <w:tcPr>
            <w:tcW w:w="1600" w:type="dxa"/>
            <w:gridSpan w:val="4"/>
            <w:vAlign w:val="bottom"/>
          </w:tcPr>
          <w:p w:rsidR="00E45E3B" w:rsidRDefault="00E45E3B" w:rsidP="00B24C0A">
            <w:pPr>
              <w:ind w:left="720"/>
            </w:pPr>
            <w:r>
              <w:rPr>
                <w:rFonts w:eastAsia="Times New Roman"/>
                <w:sz w:val="30"/>
                <w:szCs w:val="30"/>
              </w:rPr>
              <w:t>Здесь,</w:t>
            </w:r>
          </w:p>
        </w:tc>
        <w:tc>
          <w:tcPr>
            <w:tcW w:w="7480" w:type="dxa"/>
            <w:gridSpan w:val="22"/>
            <w:vAlign w:val="bottom"/>
          </w:tcPr>
          <w:p w:rsidR="00E45E3B" w:rsidRDefault="00E45E3B" w:rsidP="00B24C0A">
            <w:pPr>
              <w:spacing w:line="439" w:lineRule="exact"/>
              <w:ind w:right="750"/>
              <w:jc w:val="right"/>
            </w:pPr>
            <w:r>
              <w:rPr>
                <w:rFonts w:eastAsia="Times New Roman"/>
                <w:w w:val="98"/>
                <w:sz w:val="30"/>
                <w:szCs w:val="30"/>
              </w:rPr>
              <w:t xml:space="preserve">через </w:t>
            </w:r>
            <w:r>
              <w:rPr>
                <w:rFonts w:eastAsia="Times New Roman"/>
                <w:w w:val="98"/>
                <w:sz w:val="28"/>
                <w:szCs w:val="28"/>
              </w:rPr>
              <w:t>ω</w:t>
            </w:r>
            <w:r>
              <w:rPr>
                <w:rFonts w:eastAsia="Times New Roman"/>
                <w:w w:val="98"/>
                <w:sz w:val="40"/>
                <w:szCs w:val="40"/>
                <w:vertAlign w:val="subscript"/>
              </w:rPr>
              <w:t>1</w:t>
            </w:r>
            <w:r>
              <w:rPr>
                <w:rFonts w:eastAsia="Times New Roman"/>
                <w:w w:val="98"/>
                <w:sz w:val="30"/>
                <w:szCs w:val="30"/>
              </w:rPr>
              <w:t xml:space="preserve"> обозначена угловая скорость стержня </w:t>
            </w:r>
            <w:r>
              <w:rPr>
                <w:rFonts w:eastAsia="Times New Roman"/>
                <w:i/>
                <w:iCs/>
                <w:w w:val="98"/>
                <w:sz w:val="30"/>
                <w:szCs w:val="30"/>
              </w:rPr>
              <w:t>О</w:t>
            </w:r>
            <w:r>
              <w:rPr>
                <w:rFonts w:eastAsia="Times New Roman"/>
                <w:w w:val="98"/>
                <w:sz w:val="18"/>
                <w:szCs w:val="18"/>
              </w:rPr>
              <w:t>1</w:t>
            </w:r>
            <w:r>
              <w:rPr>
                <w:rFonts w:eastAsia="Times New Roman"/>
                <w:i/>
                <w:iCs/>
                <w:w w:val="98"/>
                <w:sz w:val="30"/>
                <w:szCs w:val="30"/>
              </w:rPr>
              <w:t>А</w:t>
            </w:r>
            <w:r>
              <w:rPr>
                <w:rFonts w:eastAsia="Times New Roman"/>
                <w:w w:val="98"/>
                <w:sz w:val="30"/>
                <w:szCs w:val="30"/>
              </w:rPr>
              <w:t>.</w:t>
            </w:r>
          </w:p>
        </w:tc>
        <w:tc>
          <w:tcPr>
            <w:tcW w:w="0" w:type="dxa"/>
            <w:vAlign w:val="bottom"/>
          </w:tcPr>
          <w:p w:rsidR="00E45E3B" w:rsidRDefault="00E45E3B" w:rsidP="00B24C0A">
            <w:pPr>
              <w:rPr>
                <w:sz w:val="1"/>
                <w:szCs w:val="1"/>
              </w:rPr>
            </w:pPr>
          </w:p>
        </w:tc>
      </w:tr>
      <w:tr w:rsidR="00E45E3B" w:rsidTr="00B24C0A">
        <w:trPr>
          <w:trHeight w:val="83"/>
        </w:trPr>
        <w:tc>
          <w:tcPr>
            <w:tcW w:w="5880" w:type="dxa"/>
            <w:gridSpan w:val="14"/>
            <w:vMerge w:val="restart"/>
            <w:vAlign w:val="bottom"/>
          </w:tcPr>
          <w:p w:rsidR="00E45E3B" w:rsidRDefault="00E45E3B" w:rsidP="00B24C0A">
            <w:pPr>
              <w:spacing w:line="331" w:lineRule="exact"/>
              <w:ind w:left="720"/>
            </w:pPr>
            <w:r>
              <w:rPr>
                <w:rFonts w:eastAsia="Times New Roman"/>
                <w:sz w:val="30"/>
                <w:szCs w:val="30"/>
              </w:rPr>
              <w:t>По теореме о проекциях (очевидно, что</w:t>
            </w:r>
          </w:p>
        </w:tc>
        <w:tc>
          <w:tcPr>
            <w:tcW w:w="140" w:type="dxa"/>
            <w:tcBorders>
              <w:bottom w:val="single" w:sz="8" w:space="0" w:color="auto"/>
            </w:tcBorders>
            <w:vAlign w:val="bottom"/>
          </w:tcPr>
          <w:p w:rsidR="00E45E3B" w:rsidRDefault="00E45E3B" w:rsidP="00B24C0A">
            <w:pPr>
              <w:rPr>
                <w:sz w:val="7"/>
                <w:szCs w:val="7"/>
              </w:rPr>
            </w:pPr>
          </w:p>
        </w:tc>
        <w:tc>
          <w:tcPr>
            <w:tcW w:w="260" w:type="dxa"/>
            <w:vMerge w:val="restart"/>
            <w:vAlign w:val="bottom"/>
          </w:tcPr>
          <w:p w:rsidR="00E45E3B" w:rsidRDefault="00E45E3B" w:rsidP="00B24C0A">
            <w:r>
              <w:rPr>
                <w:rFonts w:eastAsia="Times New Roman"/>
                <w:i/>
                <w:iCs/>
              </w:rPr>
              <w:t>B</w:t>
            </w:r>
          </w:p>
        </w:tc>
        <w:tc>
          <w:tcPr>
            <w:tcW w:w="20" w:type="dxa"/>
            <w:vMerge w:val="restart"/>
            <w:vAlign w:val="bottom"/>
          </w:tcPr>
          <w:p w:rsidR="00E45E3B" w:rsidRDefault="00E45E3B" w:rsidP="00B24C0A">
            <w:pPr>
              <w:rPr>
                <w:sz w:val="7"/>
                <w:szCs w:val="7"/>
              </w:rPr>
            </w:pPr>
          </w:p>
        </w:tc>
        <w:tc>
          <w:tcPr>
            <w:tcW w:w="2780" w:type="dxa"/>
            <w:gridSpan w:val="9"/>
            <w:vMerge w:val="restart"/>
            <w:vAlign w:val="bottom"/>
          </w:tcPr>
          <w:p w:rsidR="00E45E3B" w:rsidRDefault="00E45E3B" w:rsidP="00B24C0A">
            <w:pPr>
              <w:ind w:right="1770"/>
              <w:jc w:val="right"/>
            </w:pPr>
            <w:r>
              <w:rPr>
                <w:rFonts w:eastAsia="Times New Roman"/>
                <w:i/>
                <w:iCs/>
                <w:sz w:val="29"/>
                <w:szCs w:val="29"/>
              </w:rPr>
              <w:t>O</w:t>
            </w:r>
            <w:r>
              <w:rPr>
                <w:rFonts w:eastAsia="Times New Roman"/>
                <w:sz w:val="40"/>
                <w:szCs w:val="40"/>
                <w:vertAlign w:val="subscript"/>
              </w:rPr>
              <w:t>2</w:t>
            </w:r>
            <w:r>
              <w:rPr>
                <w:rFonts w:eastAsia="Times New Roman"/>
                <w:i/>
                <w:iCs/>
                <w:sz w:val="29"/>
                <w:szCs w:val="29"/>
              </w:rPr>
              <w:t xml:space="preserve">B </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373"/>
        </w:trPr>
        <w:tc>
          <w:tcPr>
            <w:tcW w:w="5880" w:type="dxa"/>
            <w:gridSpan w:val="14"/>
            <w:vMerge/>
            <w:vAlign w:val="bottom"/>
          </w:tcPr>
          <w:p w:rsidR="00E45E3B" w:rsidRDefault="00E45E3B" w:rsidP="00B24C0A">
            <w:pPr>
              <w:rPr>
                <w:sz w:val="24"/>
                <w:szCs w:val="24"/>
              </w:rPr>
            </w:pPr>
          </w:p>
        </w:tc>
        <w:tc>
          <w:tcPr>
            <w:tcW w:w="140" w:type="dxa"/>
            <w:vAlign w:val="bottom"/>
          </w:tcPr>
          <w:p w:rsidR="00E45E3B" w:rsidRDefault="00E45E3B" w:rsidP="00B24C0A">
            <w:pPr>
              <w:spacing w:line="317" w:lineRule="exact"/>
            </w:pPr>
            <w:r>
              <w:rPr>
                <w:rFonts w:eastAsia="Times New Roman"/>
                <w:i/>
                <w:iCs/>
                <w:strike/>
                <w:w w:val="92"/>
                <w:sz w:val="29"/>
                <w:szCs w:val="29"/>
              </w:rPr>
              <w:t>v</w:t>
            </w:r>
          </w:p>
        </w:tc>
        <w:tc>
          <w:tcPr>
            <w:tcW w:w="260" w:type="dxa"/>
            <w:vMerge/>
            <w:vAlign w:val="bottom"/>
          </w:tcPr>
          <w:p w:rsidR="00E45E3B" w:rsidRDefault="00E45E3B" w:rsidP="00B24C0A">
            <w:pPr>
              <w:rPr>
                <w:sz w:val="24"/>
                <w:szCs w:val="24"/>
              </w:rPr>
            </w:pPr>
          </w:p>
        </w:tc>
        <w:tc>
          <w:tcPr>
            <w:tcW w:w="20" w:type="dxa"/>
            <w:vMerge/>
            <w:vAlign w:val="bottom"/>
          </w:tcPr>
          <w:p w:rsidR="00E45E3B" w:rsidRDefault="00E45E3B" w:rsidP="00B24C0A">
            <w:pPr>
              <w:rPr>
                <w:sz w:val="24"/>
                <w:szCs w:val="24"/>
              </w:rPr>
            </w:pPr>
          </w:p>
        </w:tc>
        <w:tc>
          <w:tcPr>
            <w:tcW w:w="2780" w:type="dxa"/>
            <w:gridSpan w:val="9"/>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85"/>
        </w:trPr>
        <w:tc>
          <w:tcPr>
            <w:tcW w:w="1600" w:type="dxa"/>
            <w:gridSpan w:val="4"/>
            <w:vMerge w:val="restart"/>
            <w:vAlign w:val="bottom"/>
          </w:tcPr>
          <w:p w:rsidR="00E45E3B" w:rsidRDefault="00E45E3B" w:rsidP="00B24C0A">
            <w:pPr>
              <w:spacing w:line="432" w:lineRule="exact"/>
              <w:ind w:left="760"/>
            </w:pPr>
            <w:r>
              <w:rPr>
                <w:rFonts w:eastAsia="Times New Roman"/>
                <w:i/>
                <w:iCs/>
                <w:w w:val="90"/>
                <w:sz w:val="28"/>
                <w:szCs w:val="28"/>
              </w:rPr>
              <w:t>v</w:t>
            </w:r>
            <w:r>
              <w:rPr>
                <w:rFonts w:eastAsia="Times New Roman"/>
                <w:i/>
                <w:iCs/>
                <w:w w:val="90"/>
                <w:sz w:val="38"/>
                <w:szCs w:val="38"/>
                <w:vertAlign w:val="subscript"/>
              </w:rPr>
              <w:t>B</w:t>
            </w:r>
            <w:r>
              <w:rPr>
                <w:rFonts w:eastAsia="Times New Roman"/>
                <w:i/>
                <w:iCs/>
                <w:w w:val="90"/>
                <w:sz w:val="28"/>
                <w:szCs w:val="28"/>
              </w:rPr>
              <w:t xml:space="preserve">     v</w:t>
            </w:r>
            <w:r>
              <w:rPr>
                <w:rFonts w:eastAsia="Times New Roman"/>
                <w:i/>
                <w:iCs/>
                <w:w w:val="90"/>
                <w:sz w:val="38"/>
                <w:szCs w:val="38"/>
                <w:vertAlign w:val="subscript"/>
              </w:rPr>
              <w:t>A</w:t>
            </w:r>
          </w:p>
        </w:tc>
        <w:tc>
          <w:tcPr>
            <w:tcW w:w="620" w:type="dxa"/>
            <w:gridSpan w:val="2"/>
            <w:vMerge w:val="restart"/>
            <w:vAlign w:val="bottom"/>
          </w:tcPr>
          <w:p w:rsidR="00E45E3B" w:rsidRDefault="00E45E3B" w:rsidP="00B24C0A">
            <w:pPr>
              <w:ind w:left="160"/>
            </w:pPr>
            <w:r>
              <w:rPr>
                <w:rFonts w:eastAsia="Times New Roman"/>
                <w:w w:val="94"/>
                <w:sz w:val="28"/>
                <w:szCs w:val="28"/>
              </w:rPr>
              <w:t>cos(</w:t>
            </w:r>
          </w:p>
        </w:tc>
        <w:tc>
          <w:tcPr>
            <w:tcW w:w="40" w:type="dxa"/>
            <w:vAlign w:val="bottom"/>
          </w:tcPr>
          <w:p w:rsidR="00E45E3B" w:rsidRDefault="00E45E3B" w:rsidP="00B24C0A">
            <w:pPr>
              <w:rPr>
                <w:sz w:val="7"/>
                <w:szCs w:val="7"/>
              </w:rPr>
            </w:pPr>
          </w:p>
        </w:tc>
        <w:tc>
          <w:tcPr>
            <w:tcW w:w="40" w:type="dxa"/>
            <w:vAlign w:val="bottom"/>
          </w:tcPr>
          <w:p w:rsidR="00E45E3B" w:rsidRDefault="00E45E3B" w:rsidP="00B24C0A">
            <w:pPr>
              <w:rPr>
                <w:sz w:val="7"/>
                <w:szCs w:val="7"/>
              </w:rPr>
            </w:pPr>
          </w:p>
        </w:tc>
        <w:tc>
          <w:tcPr>
            <w:tcW w:w="120" w:type="dxa"/>
            <w:vAlign w:val="bottom"/>
          </w:tcPr>
          <w:p w:rsidR="00E45E3B" w:rsidRDefault="00E45E3B" w:rsidP="00B24C0A">
            <w:pPr>
              <w:rPr>
                <w:sz w:val="7"/>
                <w:szCs w:val="7"/>
              </w:rPr>
            </w:pPr>
          </w:p>
        </w:tc>
        <w:tc>
          <w:tcPr>
            <w:tcW w:w="4440" w:type="dxa"/>
            <w:gridSpan w:val="11"/>
            <w:vMerge w:val="restart"/>
            <w:vAlign w:val="bottom"/>
          </w:tcPr>
          <w:p w:rsidR="00E45E3B" w:rsidRDefault="00E45E3B" w:rsidP="00B24C0A">
            <w:pPr>
              <w:spacing w:line="432" w:lineRule="exact"/>
              <w:ind w:left="300"/>
            </w:pPr>
            <w:r>
              <w:rPr>
                <w:rFonts w:eastAsia="Times New Roman"/>
                <w:sz w:val="28"/>
                <w:szCs w:val="28"/>
              </w:rPr>
              <w:t xml:space="preserve">4), </w:t>
            </w:r>
            <w:r>
              <w:rPr>
                <w:rFonts w:eastAsia="Times New Roman"/>
                <w:sz w:val="30"/>
                <w:szCs w:val="30"/>
              </w:rPr>
              <w:t>или получаем</w:t>
            </w:r>
            <w:r>
              <w:rPr>
                <w:rFonts w:eastAsia="Times New Roman"/>
                <w:sz w:val="28"/>
                <w:szCs w:val="28"/>
              </w:rPr>
              <w:t xml:space="preserve"> </w:t>
            </w:r>
            <w:r>
              <w:rPr>
                <w:rFonts w:eastAsia="Times New Roman"/>
                <w:i/>
                <w:iCs/>
                <w:sz w:val="29"/>
                <w:szCs w:val="29"/>
              </w:rPr>
              <w:t>v</w:t>
            </w:r>
            <w:r>
              <w:rPr>
                <w:rFonts w:eastAsia="Times New Roman"/>
                <w:i/>
                <w:iCs/>
                <w:sz w:val="40"/>
                <w:szCs w:val="40"/>
                <w:vertAlign w:val="subscript"/>
              </w:rPr>
              <w:t>B</w:t>
            </w:r>
            <w:r>
              <w:rPr>
                <w:rFonts w:eastAsia="Times New Roman"/>
                <w:sz w:val="28"/>
                <w:szCs w:val="28"/>
              </w:rPr>
              <w:t xml:space="preserve">    </w:t>
            </w:r>
            <w:r>
              <w:rPr>
                <w:rFonts w:eastAsia="Times New Roman"/>
                <w:i/>
                <w:iCs/>
                <w:sz w:val="29"/>
                <w:szCs w:val="29"/>
              </w:rPr>
              <w:t>v</w:t>
            </w:r>
            <w:r>
              <w:rPr>
                <w:rFonts w:eastAsia="Times New Roman"/>
                <w:sz w:val="28"/>
                <w:szCs w:val="28"/>
              </w:rPr>
              <w:t xml:space="preserve"> </w:t>
            </w:r>
            <w:r>
              <w:rPr>
                <w:rFonts w:eastAsia="Times New Roman"/>
                <w:i/>
                <w:iCs/>
                <w:sz w:val="40"/>
                <w:szCs w:val="40"/>
                <w:vertAlign w:val="subscript"/>
              </w:rPr>
              <w:t>A</w:t>
            </w:r>
            <w:r>
              <w:rPr>
                <w:rFonts w:eastAsia="Times New Roman"/>
                <w:sz w:val="28"/>
                <w:szCs w:val="28"/>
              </w:rPr>
              <w:t xml:space="preserve">  </w:t>
            </w:r>
            <w:r>
              <w:rPr>
                <w:rFonts w:eastAsia="Times New Roman"/>
                <w:sz w:val="29"/>
                <w:szCs w:val="29"/>
              </w:rPr>
              <w:t>sin</w:t>
            </w:r>
            <w:r>
              <w:rPr>
                <w:rFonts w:eastAsia="Times New Roman"/>
                <w:sz w:val="28"/>
                <w:szCs w:val="28"/>
              </w:rPr>
              <w:t xml:space="preserve"> </w:t>
            </w:r>
            <w:r>
              <w:rPr>
                <w:rFonts w:eastAsia="Times New Roman"/>
                <w:sz w:val="29"/>
                <w:szCs w:val="29"/>
              </w:rPr>
              <w:t>φ</w:t>
            </w:r>
          </w:p>
        </w:tc>
        <w:tc>
          <w:tcPr>
            <w:tcW w:w="20" w:type="dxa"/>
            <w:vAlign w:val="bottom"/>
          </w:tcPr>
          <w:p w:rsidR="00E45E3B" w:rsidRDefault="00E45E3B" w:rsidP="00B24C0A">
            <w:pPr>
              <w:rPr>
                <w:sz w:val="7"/>
                <w:szCs w:val="7"/>
              </w:rPr>
            </w:pPr>
          </w:p>
        </w:tc>
        <w:tc>
          <w:tcPr>
            <w:tcW w:w="300" w:type="dxa"/>
            <w:gridSpan w:val="2"/>
            <w:vMerge w:val="restart"/>
            <w:vAlign w:val="bottom"/>
          </w:tcPr>
          <w:p w:rsidR="00E45E3B" w:rsidRDefault="00E45E3B" w:rsidP="00B24C0A">
            <w:pPr>
              <w:spacing w:line="432" w:lineRule="exact"/>
              <w:jc w:val="right"/>
            </w:pPr>
            <w:r>
              <w:rPr>
                <w:rFonts w:eastAsia="Times New Roman"/>
                <w:w w:val="82"/>
                <w:sz w:val="50"/>
                <w:szCs w:val="50"/>
                <w:vertAlign w:val="superscript"/>
              </w:rPr>
              <w:t>ω</w:t>
            </w:r>
            <w:r>
              <w:rPr>
                <w:rFonts w:eastAsia="Times New Roman"/>
                <w:w w:val="82"/>
                <w:sz w:val="19"/>
                <w:szCs w:val="19"/>
              </w:rPr>
              <w:t>1</w:t>
            </w:r>
          </w:p>
        </w:tc>
        <w:tc>
          <w:tcPr>
            <w:tcW w:w="20" w:type="dxa"/>
            <w:vAlign w:val="bottom"/>
          </w:tcPr>
          <w:p w:rsidR="00E45E3B" w:rsidRDefault="00E45E3B" w:rsidP="00B24C0A">
            <w:pPr>
              <w:rPr>
                <w:sz w:val="7"/>
                <w:szCs w:val="7"/>
              </w:rPr>
            </w:pPr>
          </w:p>
        </w:tc>
        <w:tc>
          <w:tcPr>
            <w:tcW w:w="1880" w:type="dxa"/>
            <w:gridSpan w:val="2"/>
            <w:vMerge w:val="restart"/>
            <w:vAlign w:val="bottom"/>
          </w:tcPr>
          <w:p w:rsidR="00E45E3B" w:rsidRDefault="00E45E3B" w:rsidP="00B24C0A">
            <w:pPr>
              <w:spacing w:line="432" w:lineRule="exact"/>
              <w:ind w:right="370"/>
              <w:jc w:val="right"/>
            </w:pPr>
            <w:r>
              <w:rPr>
                <w:rFonts w:eastAsia="Times New Roman"/>
                <w:i/>
                <w:iCs/>
                <w:w w:val="96"/>
                <w:sz w:val="29"/>
                <w:szCs w:val="29"/>
              </w:rPr>
              <w:t>O</w:t>
            </w:r>
            <w:r>
              <w:rPr>
                <w:rFonts w:eastAsia="Times New Roman"/>
                <w:w w:val="96"/>
                <w:sz w:val="40"/>
                <w:szCs w:val="40"/>
                <w:vertAlign w:val="subscript"/>
              </w:rPr>
              <w:t>1</w:t>
            </w:r>
            <w:r>
              <w:rPr>
                <w:rFonts w:eastAsia="Times New Roman"/>
                <w:i/>
                <w:iCs/>
                <w:w w:val="96"/>
                <w:sz w:val="29"/>
                <w:szCs w:val="29"/>
              </w:rPr>
              <w:t xml:space="preserve"> A </w:t>
            </w:r>
            <w:r>
              <w:rPr>
                <w:rFonts w:eastAsia="Times New Roman"/>
                <w:w w:val="96"/>
                <w:sz w:val="29"/>
                <w:szCs w:val="29"/>
              </w:rPr>
              <w:t>sin φ</w:t>
            </w:r>
            <w:r>
              <w:rPr>
                <w:rFonts w:eastAsia="Times New Roman"/>
                <w:i/>
                <w:iCs/>
                <w:w w:val="96"/>
                <w:sz w:val="29"/>
                <w:szCs w:val="29"/>
              </w:rPr>
              <w:t xml:space="preserve"> </w:t>
            </w:r>
            <w:r>
              <w:rPr>
                <w:rFonts w:eastAsia="Times New Roman"/>
                <w:w w:val="96"/>
                <w:sz w:val="30"/>
                <w:szCs w:val="30"/>
              </w:rPr>
              <w:t>.</w:t>
            </w:r>
          </w:p>
        </w:tc>
        <w:tc>
          <w:tcPr>
            <w:tcW w:w="0" w:type="dxa"/>
            <w:vAlign w:val="bottom"/>
          </w:tcPr>
          <w:p w:rsidR="00E45E3B" w:rsidRDefault="00E45E3B" w:rsidP="00B24C0A">
            <w:pPr>
              <w:rPr>
                <w:sz w:val="1"/>
                <w:szCs w:val="1"/>
              </w:rPr>
            </w:pPr>
          </w:p>
        </w:tc>
      </w:tr>
      <w:tr w:rsidR="00E45E3B" w:rsidTr="00B24C0A">
        <w:trPr>
          <w:trHeight w:val="182"/>
        </w:trPr>
        <w:tc>
          <w:tcPr>
            <w:tcW w:w="1600" w:type="dxa"/>
            <w:gridSpan w:val="4"/>
            <w:vMerge/>
            <w:vAlign w:val="bottom"/>
          </w:tcPr>
          <w:p w:rsidR="00E45E3B" w:rsidRDefault="00E45E3B" w:rsidP="00B24C0A">
            <w:pPr>
              <w:rPr>
                <w:sz w:val="15"/>
                <w:szCs w:val="15"/>
              </w:rPr>
            </w:pPr>
          </w:p>
        </w:tc>
        <w:tc>
          <w:tcPr>
            <w:tcW w:w="620" w:type="dxa"/>
            <w:gridSpan w:val="2"/>
            <w:vMerge/>
            <w:vAlign w:val="bottom"/>
          </w:tcPr>
          <w:p w:rsidR="00E45E3B" w:rsidRDefault="00E45E3B" w:rsidP="00B24C0A">
            <w:pPr>
              <w:rPr>
                <w:sz w:val="15"/>
                <w:szCs w:val="15"/>
              </w:rPr>
            </w:pPr>
          </w:p>
        </w:tc>
        <w:tc>
          <w:tcPr>
            <w:tcW w:w="40" w:type="dxa"/>
            <w:tcBorders>
              <w:bottom w:val="single" w:sz="8" w:space="0" w:color="auto"/>
            </w:tcBorders>
            <w:vAlign w:val="bottom"/>
          </w:tcPr>
          <w:p w:rsidR="00E45E3B" w:rsidRDefault="00E45E3B" w:rsidP="00B24C0A">
            <w:pPr>
              <w:rPr>
                <w:sz w:val="15"/>
                <w:szCs w:val="15"/>
              </w:rPr>
            </w:pPr>
          </w:p>
        </w:tc>
        <w:tc>
          <w:tcPr>
            <w:tcW w:w="40" w:type="dxa"/>
            <w:tcBorders>
              <w:bottom w:val="single" w:sz="8" w:space="0" w:color="auto"/>
            </w:tcBorders>
            <w:vAlign w:val="bottom"/>
          </w:tcPr>
          <w:p w:rsidR="00E45E3B" w:rsidRDefault="00E45E3B" w:rsidP="00B24C0A">
            <w:pPr>
              <w:rPr>
                <w:sz w:val="15"/>
                <w:szCs w:val="15"/>
              </w:rPr>
            </w:pPr>
          </w:p>
        </w:tc>
        <w:tc>
          <w:tcPr>
            <w:tcW w:w="120" w:type="dxa"/>
            <w:tcBorders>
              <w:bottom w:val="single" w:sz="8" w:space="0" w:color="auto"/>
            </w:tcBorders>
            <w:vAlign w:val="bottom"/>
          </w:tcPr>
          <w:p w:rsidR="00E45E3B" w:rsidRDefault="00E45E3B" w:rsidP="00B24C0A">
            <w:pPr>
              <w:rPr>
                <w:sz w:val="15"/>
                <w:szCs w:val="15"/>
              </w:rPr>
            </w:pPr>
          </w:p>
        </w:tc>
        <w:tc>
          <w:tcPr>
            <w:tcW w:w="4440" w:type="dxa"/>
            <w:gridSpan w:val="11"/>
            <w:vMerge/>
            <w:vAlign w:val="bottom"/>
          </w:tcPr>
          <w:p w:rsidR="00E45E3B" w:rsidRDefault="00E45E3B" w:rsidP="00B24C0A">
            <w:pPr>
              <w:rPr>
                <w:sz w:val="15"/>
                <w:szCs w:val="15"/>
              </w:rPr>
            </w:pPr>
          </w:p>
        </w:tc>
        <w:tc>
          <w:tcPr>
            <w:tcW w:w="20" w:type="dxa"/>
            <w:vMerge w:val="restart"/>
            <w:tcBorders>
              <w:bottom w:val="single" w:sz="8" w:space="0" w:color="auto"/>
            </w:tcBorders>
            <w:shd w:val="clear" w:color="auto" w:fill="000000"/>
            <w:vAlign w:val="bottom"/>
          </w:tcPr>
          <w:p w:rsidR="00E45E3B" w:rsidRDefault="00E45E3B" w:rsidP="00B24C0A">
            <w:pPr>
              <w:rPr>
                <w:sz w:val="15"/>
                <w:szCs w:val="15"/>
              </w:rPr>
            </w:pPr>
          </w:p>
        </w:tc>
        <w:tc>
          <w:tcPr>
            <w:tcW w:w="300" w:type="dxa"/>
            <w:gridSpan w:val="2"/>
            <w:vMerge/>
            <w:vAlign w:val="bottom"/>
          </w:tcPr>
          <w:p w:rsidR="00E45E3B" w:rsidRDefault="00E45E3B" w:rsidP="00B24C0A">
            <w:pPr>
              <w:rPr>
                <w:sz w:val="15"/>
                <w:szCs w:val="15"/>
              </w:rPr>
            </w:pPr>
          </w:p>
        </w:tc>
        <w:tc>
          <w:tcPr>
            <w:tcW w:w="20" w:type="dxa"/>
            <w:vMerge w:val="restart"/>
            <w:tcBorders>
              <w:bottom w:val="single" w:sz="8" w:space="0" w:color="auto"/>
            </w:tcBorders>
            <w:shd w:val="clear" w:color="auto" w:fill="000000"/>
            <w:vAlign w:val="bottom"/>
          </w:tcPr>
          <w:p w:rsidR="00E45E3B" w:rsidRDefault="00E45E3B" w:rsidP="00B24C0A">
            <w:pPr>
              <w:rPr>
                <w:sz w:val="15"/>
                <w:szCs w:val="15"/>
              </w:rPr>
            </w:pPr>
          </w:p>
        </w:tc>
        <w:tc>
          <w:tcPr>
            <w:tcW w:w="1880" w:type="dxa"/>
            <w:gridSpan w:val="2"/>
            <w:vMerge/>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145"/>
        </w:trPr>
        <w:tc>
          <w:tcPr>
            <w:tcW w:w="1600" w:type="dxa"/>
            <w:gridSpan w:val="4"/>
            <w:vMerge/>
            <w:vAlign w:val="bottom"/>
          </w:tcPr>
          <w:p w:rsidR="00E45E3B" w:rsidRDefault="00E45E3B" w:rsidP="00B24C0A">
            <w:pPr>
              <w:rPr>
                <w:sz w:val="12"/>
                <w:szCs w:val="12"/>
              </w:rPr>
            </w:pPr>
          </w:p>
        </w:tc>
        <w:tc>
          <w:tcPr>
            <w:tcW w:w="620" w:type="dxa"/>
            <w:gridSpan w:val="2"/>
            <w:vMerge/>
            <w:vAlign w:val="bottom"/>
          </w:tcPr>
          <w:p w:rsidR="00E45E3B" w:rsidRDefault="00E45E3B" w:rsidP="00B24C0A">
            <w:pPr>
              <w:rPr>
                <w:sz w:val="12"/>
                <w:szCs w:val="12"/>
              </w:rPr>
            </w:pPr>
          </w:p>
        </w:tc>
        <w:tc>
          <w:tcPr>
            <w:tcW w:w="40" w:type="dxa"/>
            <w:vAlign w:val="bottom"/>
          </w:tcPr>
          <w:p w:rsidR="00E45E3B" w:rsidRDefault="00E45E3B" w:rsidP="00B24C0A">
            <w:pPr>
              <w:rPr>
                <w:sz w:val="12"/>
                <w:szCs w:val="12"/>
              </w:rPr>
            </w:pPr>
          </w:p>
        </w:tc>
        <w:tc>
          <w:tcPr>
            <w:tcW w:w="160" w:type="dxa"/>
            <w:gridSpan w:val="2"/>
            <w:vMerge w:val="restart"/>
            <w:vAlign w:val="bottom"/>
          </w:tcPr>
          <w:p w:rsidR="00E45E3B" w:rsidRDefault="00E45E3B" w:rsidP="00B24C0A">
            <w:pPr>
              <w:ind w:right="20"/>
              <w:jc w:val="right"/>
            </w:pPr>
            <w:r>
              <w:rPr>
                <w:rFonts w:eastAsia="Times New Roman"/>
                <w:w w:val="85"/>
                <w:sz w:val="28"/>
                <w:szCs w:val="28"/>
              </w:rPr>
              <w:t>2</w:t>
            </w:r>
          </w:p>
        </w:tc>
        <w:tc>
          <w:tcPr>
            <w:tcW w:w="4440" w:type="dxa"/>
            <w:gridSpan w:val="11"/>
            <w:vMerge/>
            <w:vAlign w:val="bottom"/>
          </w:tcPr>
          <w:p w:rsidR="00E45E3B" w:rsidRDefault="00E45E3B" w:rsidP="00B24C0A">
            <w:pPr>
              <w:rPr>
                <w:sz w:val="12"/>
                <w:szCs w:val="12"/>
              </w:rPr>
            </w:pPr>
          </w:p>
        </w:tc>
        <w:tc>
          <w:tcPr>
            <w:tcW w:w="20" w:type="dxa"/>
            <w:vMerge/>
            <w:shd w:val="clear" w:color="auto" w:fill="000000"/>
            <w:vAlign w:val="bottom"/>
          </w:tcPr>
          <w:p w:rsidR="00E45E3B" w:rsidRDefault="00E45E3B" w:rsidP="00B24C0A">
            <w:pPr>
              <w:rPr>
                <w:sz w:val="12"/>
                <w:szCs w:val="12"/>
              </w:rPr>
            </w:pPr>
          </w:p>
        </w:tc>
        <w:tc>
          <w:tcPr>
            <w:tcW w:w="300" w:type="dxa"/>
            <w:gridSpan w:val="2"/>
            <w:vMerge/>
            <w:vAlign w:val="bottom"/>
          </w:tcPr>
          <w:p w:rsidR="00E45E3B" w:rsidRDefault="00E45E3B" w:rsidP="00B24C0A">
            <w:pPr>
              <w:rPr>
                <w:sz w:val="12"/>
                <w:szCs w:val="12"/>
              </w:rPr>
            </w:pPr>
          </w:p>
        </w:tc>
        <w:tc>
          <w:tcPr>
            <w:tcW w:w="20" w:type="dxa"/>
            <w:vMerge/>
            <w:shd w:val="clear" w:color="auto" w:fill="000000"/>
            <w:vAlign w:val="bottom"/>
          </w:tcPr>
          <w:p w:rsidR="00E45E3B" w:rsidRDefault="00E45E3B" w:rsidP="00B24C0A">
            <w:pPr>
              <w:rPr>
                <w:sz w:val="12"/>
                <w:szCs w:val="12"/>
              </w:rPr>
            </w:pPr>
          </w:p>
        </w:tc>
        <w:tc>
          <w:tcPr>
            <w:tcW w:w="1880" w:type="dxa"/>
            <w:gridSpan w:val="2"/>
            <w:vMerge/>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182"/>
        </w:trPr>
        <w:tc>
          <w:tcPr>
            <w:tcW w:w="122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34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360" w:type="dxa"/>
            <w:vAlign w:val="bottom"/>
          </w:tcPr>
          <w:p w:rsidR="00E45E3B" w:rsidRDefault="00E45E3B" w:rsidP="00B24C0A">
            <w:pPr>
              <w:rPr>
                <w:sz w:val="15"/>
                <w:szCs w:val="15"/>
              </w:rPr>
            </w:pPr>
          </w:p>
        </w:tc>
        <w:tc>
          <w:tcPr>
            <w:tcW w:w="260" w:type="dxa"/>
            <w:vAlign w:val="bottom"/>
          </w:tcPr>
          <w:p w:rsidR="00E45E3B" w:rsidRDefault="00E45E3B" w:rsidP="00B24C0A">
            <w:pPr>
              <w:rPr>
                <w:sz w:val="15"/>
                <w:szCs w:val="15"/>
              </w:rPr>
            </w:pPr>
          </w:p>
        </w:tc>
        <w:tc>
          <w:tcPr>
            <w:tcW w:w="40" w:type="dxa"/>
            <w:vAlign w:val="bottom"/>
          </w:tcPr>
          <w:p w:rsidR="00E45E3B" w:rsidRDefault="00E45E3B" w:rsidP="00B24C0A">
            <w:pPr>
              <w:rPr>
                <w:sz w:val="15"/>
                <w:szCs w:val="15"/>
              </w:rPr>
            </w:pPr>
          </w:p>
        </w:tc>
        <w:tc>
          <w:tcPr>
            <w:tcW w:w="160" w:type="dxa"/>
            <w:gridSpan w:val="2"/>
            <w:vMerge/>
            <w:vAlign w:val="bottom"/>
          </w:tcPr>
          <w:p w:rsidR="00E45E3B" w:rsidRDefault="00E45E3B" w:rsidP="00B24C0A">
            <w:pPr>
              <w:rPr>
                <w:sz w:val="15"/>
                <w:szCs w:val="15"/>
              </w:rPr>
            </w:pPr>
          </w:p>
        </w:tc>
        <w:tc>
          <w:tcPr>
            <w:tcW w:w="1120" w:type="dxa"/>
            <w:vAlign w:val="bottom"/>
          </w:tcPr>
          <w:p w:rsidR="00E45E3B" w:rsidRDefault="00E45E3B" w:rsidP="00B24C0A">
            <w:pPr>
              <w:rPr>
                <w:sz w:val="15"/>
                <w:szCs w:val="15"/>
              </w:rPr>
            </w:pPr>
          </w:p>
        </w:tc>
        <w:tc>
          <w:tcPr>
            <w:tcW w:w="360" w:type="dxa"/>
            <w:vAlign w:val="bottom"/>
          </w:tcPr>
          <w:p w:rsidR="00E45E3B" w:rsidRDefault="00E45E3B" w:rsidP="00B24C0A">
            <w:pPr>
              <w:rPr>
                <w:sz w:val="15"/>
                <w:szCs w:val="15"/>
              </w:rPr>
            </w:pPr>
          </w:p>
        </w:tc>
        <w:tc>
          <w:tcPr>
            <w:tcW w:w="30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1660" w:type="dxa"/>
            <w:vAlign w:val="bottom"/>
          </w:tcPr>
          <w:p w:rsidR="00E45E3B" w:rsidRDefault="00E45E3B" w:rsidP="00B24C0A">
            <w:pPr>
              <w:rPr>
                <w:sz w:val="15"/>
                <w:szCs w:val="15"/>
              </w:rPr>
            </w:pPr>
          </w:p>
        </w:tc>
        <w:tc>
          <w:tcPr>
            <w:tcW w:w="140" w:type="dxa"/>
            <w:vAlign w:val="bottom"/>
          </w:tcPr>
          <w:p w:rsidR="00E45E3B" w:rsidRDefault="00E45E3B" w:rsidP="00B24C0A">
            <w:pPr>
              <w:rPr>
                <w:sz w:val="15"/>
                <w:szCs w:val="15"/>
              </w:rPr>
            </w:pPr>
          </w:p>
        </w:tc>
        <w:tc>
          <w:tcPr>
            <w:tcW w:w="26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200" w:type="dxa"/>
            <w:vAlign w:val="bottom"/>
          </w:tcPr>
          <w:p w:rsidR="00E45E3B" w:rsidRDefault="00E45E3B" w:rsidP="00B24C0A">
            <w:pPr>
              <w:rPr>
                <w:sz w:val="15"/>
                <w:szCs w:val="15"/>
              </w:rPr>
            </w:pPr>
          </w:p>
        </w:tc>
        <w:tc>
          <w:tcPr>
            <w:tcW w:w="140" w:type="dxa"/>
            <w:vAlign w:val="bottom"/>
          </w:tcPr>
          <w:p w:rsidR="00E45E3B" w:rsidRDefault="00E45E3B" w:rsidP="00B24C0A">
            <w:pPr>
              <w:rPr>
                <w:sz w:val="15"/>
                <w:szCs w:val="15"/>
              </w:rPr>
            </w:pPr>
          </w:p>
        </w:tc>
        <w:tc>
          <w:tcPr>
            <w:tcW w:w="220" w:type="dxa"/>
            <w:vAlign w:val="bottom"/>
          </w:tcPr>
          <w:p w:rsidR="00E45E3B" w:rsidRDefault="00E45E3B" w:rsidP="00B24C0A">
            <w:pPr>
              <w:rPr>
                <w:sz w:val="15"/>
                <w:szCs w:val="15"/>
              </w:rPr>
            </w:pPr>
          </w:p>
        </w:tc>
        <w:tc>
          <w:tcPr>
            <w:tcW w:w="20" w:type="dxa"/>
            <w:vAlign w:val="bottom"/>
          </w:tcPr>
          <w:p w:rsidR="00E45E3B" w:rsidRDefault="00E45E3B" w:rsidP="00B24C0A">
            <w:pPr>
              <w:rPr>
                <w:sz w:val="15"/>
                <w:szCs w:val="15"/>
              </w:rPr>
            </w:pPr>
          </w:p>
        </w:tc>
        <w:tc>
          <w:tcPr>
            <w:tcW w:w="100" w:type="dxa"/>
            <w:vAlign w:val="bottom"/>
          </w:tcPr>
          <w:p w:rsidR="00E45E3B" w:rsidRDefault="00E45E3B" w:rsidP="00B24C0A">
            <w:pPr>
              <w:rPr>
                <w:sz w:val="15"/>
                <w:szCs w:val="15"/>
              </w:rPr>
            </w:pPr>
          </w:p>
        </w:tc>
        <w:tc>
          <w:tcPr>
            <w:tcW w:w="500" w:type="dxa"/>
            <w:gridSpan w:val="3"/>
            <w:vMerge w:val="restart"/>
            <w:vAlign w:val="bottom"/>
          </w:tcPr>
          <w:p w:rsidR="00E45E3B" w:rsidRDefault="00E45E3B" w:rsidP="00B24C0A">
            <w:pPr>
              <w:jc w:val="center"/>
            </w:pPr>
            <w:r>
              <w:rPr>
                <w:rFonts w:eastAsia="Times New Roman"/>
                <w:i/>
                <w:iCs/>
                <w:w w:val="94"/>
                <w:sz w:val="27"/>
                <w:szCs w:val="27"/>
              </w:rPr>
              <w:t>v</w:t>
            </w:r>
            <w:r>
              <w:rPr>
                <w:rFonts w:eastAsia="Times New Roman"/>
                <w:i/>
                <w:iCs/>
                <w:w w:val="94"/>
                <w:sz w:val="38"/>
                <w:szCs w:val="38"/>
                <w:vertAlign w:val="subscript"/>
              </w:rPr>
              <w:t>B</w:t>
            </w:r>
          </w:p>
        </w:tc>
        <w:tc>
          <w:tcPr>
            <w:tcW w:w="1600" w:type="dxa"/>
            <w:vAlign w:val="bottom"/>
          </w:tcPr>
          <w:p w:rsidR="00E45E3B" w:rsidRDefault="00E45E3B" w:rsidP="00B24C0A">
            <w:pPr>
              <w:rPr>
                <w:sz w:val="15"/>
                <w:szCs w:val="15"/>
              </w:rPr>
            </w:pPr>
          </w:p>
        </w:tc>
        <w:tc>
          <w:tcPr>
            <w:tcW w:w="0" w:type="dxa"/>
            <w:vAlign w:val="bottom"/>
          </w:tcPr>
          <w:p w:rsidR="00E45E3B" w:rsidRDefault="00E45E3B" w:rsidP="00B24C0A">
            <w:pPr>
              <w:rPr>
                <w:sz w:val="1"/>
                <w:szCs w:val="1"/>
              </w:rPr>
            </w:pPr>
          </w:p>
        </w:tc>
      </w:tr>
      <w:tr w:rsidR="00E45E3B" w:rsidTr="00B24C0A">
        <w:trPr>
          <w:trHeight w:val="186"/>
        </w:trPr>
        <w:tc>
          <w:tcPr>
            <w:tcW w:w="6280" w:type="dxa"/>
            <w:gridSpan w:val="16"/>
            <w:vMerge w:val="restart"/>
            <w:vAlign w:val="bottom"/>
          </w:tcPr>
          <w:p w:rsidR="00E45E3B" w:rsidRDefault="00E45E3B" w:rsidP="00B24C0A">
            <w:pPr>
              <w:ind w:left="720"/>
            </w:pPr>
            <w:r>
              <w:rPr>
                <w:rFonts w:eastAsia="Times New Roman"/>
                <w:sz w:val="30"/>
                <w:szCs w:val="30"/>
              </w:rPr>
              <w:t xml:space="preserve">2. Угловая скорость кривошипа </w:t>
            </w:r>
            <w:r>
              <w:rPr>
                <w:rFonts w:eastAsia="Times New Roman"/>
                <w:i/>
                <w:iCs/>
                <w:sz w:val="27"/>
                <w:szCs w:val="27"/>
              </w:rPr>
              <w:t>O B</w:t>
            </w:r>
            <w:r>
              <w:rPr>
                <w:rFonts w:eastAsia="Times New Roman"/>
                <w:sz w:val="30"/>
                <w:szCs w:val="30"/>
              </w:rPr>
              <w:t xml:space="preserve"> равна</w:t>
            </w:r>
          </w:p>
        </w:tc>
        <w:tc>
          <w:tcPr>
            <w:tcW w:w="20" w:type="dxa"/>
            <w:vAlign w:val="bottom"/>
          </w:tcPr>
          <w:p w:rsidR="00E45E3B" w:rsidRDefault="00E45E3B" w:rsidP="00B24C0A">
            <w:pPr>
              <w:rPr>
                <w:sz w:val="16"/>
                <w:szCs w:val="16"/>
              </w:rPr>
            </w:pPr>
          </w:p>
        </w:tc>
        <w:tc>
          <w:tcPr>
            <w:tcW w:w="200" w:type="dxa"/>
            <w:vMerge w:val="restart"/>
            <w:vAlign w:val="bottom"/>
          </w:tcPr>
          <w:p w:rsidR="00E45E3B" w:rsidRDefault="00E45E3B" w:rsidP="00B24C0A">
            <w:pPr>
              <w:ind w:left="20"/>
            </w:pPr>
            <w:r>
              <w:rPr>
                <w:rFonts w:eastAsia="Times New Roman"/>
                <w:w w:val="89"/>
                <w:sz w:val="27"/>
                <w:szCs w:val="27"/>
              </w:rPr>
              <w:t>ω</w:t>
            </w:r>
          </w:p>
        </w:tc>
        <w:tc>
          <w:tcPr>
            <w:tcW w:w="140" w:type="dxa"/>
            <w:vMerge w:val="restart"/>
            <w:vAlign w:val="bottom"/>
          </w:tcPr>
          <w:p w:rsidR="00E45E3B" w:rsidRDefault="00E45E3B" w:rsidP="00B24C0A">
            <w:pPr>
              <w:jc w:val="right"/>
            </w:pPr>
            <w:r>
              <w:rPr>
                <w:rFonts w:eastAsia="Times New Roman"/>
                <w:w w:val="83"/>
                <w:sz w:val="19"/>
                <w:szCs w:val="19"/>
              </w:rPr>
              <w:t>2</w:t>
            </w:r>
          </w:p>
        </w:tc>
        <w:tc>
          <w:tcPr>
            <w:tcW w:w="220" w:type="dxa"/>
            <w:vAlign w:val="bottom"/>
          </w:tcPr>
          <w:p w:rsidR="00E45E3B" w:rsidRDefault="00E45E3B" w:rsidP="00B24C0A">
            <w:pPr>
              <w:rPr>
                <w:sz w:val="16"/>
                <w:szCs w:val="16"/>
              </w:rPr>
            </w:pPr>
          </w:p>
        </w:tc>
        <w:tc>
          <w:tcPr>
            <w:tcW w:w="20" w:type="dxa"/>
            <w:vAlign w:val="bottom"/>
          </w:tcPr>
          <w:p w:rsidR="00E45E3B" w:rsidRDefault="00E45E3B" w:rsidP="00B24C0A">
            <w:pPr>
              <w:rPr>
                <w:sz w:val="16"/>
                <w:szCs w:val="16"/>
              </w:rPr>
            </w:pPr>
          </w:p>
        </w:tc>
        <w:tc>
          <w:tcPr>
            <w:tcW w:w="100" w:type="dxa"/>
            <w:vMerge w:val="restart"/>
            <w:vAlign w:val="bottom"/>
          </w:tcPr>
          <w:p w:rsidR="00E45E3B" w:rsidRDefault="00E45E3B" w:rsidP="00B24C0A">
            <w:pPr>
              <w:rPr>
                <w:sz w:val="16"/>
                <w:szCs w:val="16"/>
              </w:rPr>
            </w:pPr>
          </w:p>
        </w:tc>
        <w:tc>
          <w:tcPr>
            <w:tcW w:w="500" w:type="dxa"/>
            <w:gridSpan w:val="3"/>
            <w:vMerge/>
            <w:vAlign w:val="bottom"/>
          </w:tcPr>
          <w:p w:rsidR="00E45E3B" w:rsidRDefault="00E45E3B" w:rsidP="00B24C0A">
            <w:pPr>
              <w:rPr>
                <w:sz w:val="16"/>
                <w:szCs w:val="16"/>
              </w:rPr>
            </w:pPr>
          </w:p>
        </w:tc>
        <w:tc>
          <w:tcPr>
            <w:tcW w:w="1600" w:type="dxa"/>
            <w:vMerge w:val="restart"/>
            <w:vAlign w:val="bottom"/>
          </w:tcPr>
          <w:p w:rsidR="00E45E3B" w:rsidRDefault="00E45E3B" w:rsidP="00B24C0A">
            <w:pPr>
              <w:ind w:right="1330"/>
              <w:jc w:val="right"/>
            </w:pP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156"/>
        </w:trPr>
        <w:tc>
          <w:tcPr>
            <w:tcW w:w="6280" w:type="dxa"/>
            <w:gridSpan w:val="16"/>
            <w:vMerge/>
            <w:vAlign w:val="bottom"/>
          </w:tcPr>
          <w:p w:rsidR="00E45E3B" w:rsidRDefault="00E45E3B" w:rsidP="00B24C0A">
            <w:pPr>
              <w:rPr>
                <w:sz w:val="13"/>
                <w:szCs w:val="13"/>
              </w:rPr>
            </w:pPr>
          </w:p>
        </w:tc>
        <w:tc>
          <w:tcPr>
            <w:tcW w:w="20" w:type="dxa"/>
            <w:tcBorders>
              <w:bottom w:val="single" w:sz="8" w:space="0" w:color="auto"/>
            </w:tcBorders>
            <w:shd w:val="clear" w:color="auto" w:fill="000000"/>
            <w:vAlign w:val="bottom"/>
          </w:tcPr>
          <w:p w:rsidR="00E45E3B" w:rsidRDefault="00E45E3B" w:rsidP="00B24C0A">
            <w:pPr>
              <w:rPr>
                <w:sz w:val="13"/>
                <w:szCs w:val="13"/>
              </w:rPr>
            </w:pPr>
          </w:p>
        </w:tc>
        <w:tc>
          <w:tcPr>
            <w:tcW w:w="200" w:type="dxa"/>
            <w:vMerge/>
            <w:vAlign w:val="bottom"/>
          </w:tcPr>
          <w:p w:rsidR="00E45E3B" w:rsidRDefault="00E45E3B" w:rsidP="00B24C0A">
            <w:pPr>
              <w:rPr>
                <w:sz w:val="13"/>
                <w:szCs w:val="13"/>
              </w:rPr>
            </w:pPr>
          </w:p>
        </w:tc>
        <w:tc>
          <w:tcPr>
            <w:tcW w:w="140" w:type="dxa"/>
            <w:vMerge/>
            <w:vAlign w:val="bottom"/>
          </w:tcPr>
          <w:p w:rsidR="00E45E3B" w:rsidRDefault="00E45E3B" w:rsidP="00B24C0A">
            <w:pPr>
              <w:rPr>
                <w:sz w:val="13"/>
                <w:szCs w:val="13"/>
              </w:rPr>
            </w:pPr>
          </w:p>
        </w:tc>
        <w:tc>
          <w:tcPr>
            <w:tcW w:w="220" w:type="dxa"/>
            <w:tcBorders>
              <w:left w:val="single" w:sz="8" w:space="0" w:color="auto"/>
            </w:tcBorders>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100" w:type="dxa"/>
            <w:vMerge/>
            <w:vAlign w:val="bottom"/>
          </w:tcPr>
          <w:p w:rsidR="00E45E3B" w:rsidRDefault="00E45E3B" w:rsidP="00B24C0A">
            <w:pPr>
              <w:rPr>
                <w:sz w:val="13"/>
                <w:szCs w:val="13"/>
              </w:rPr>
            </w:pPr>
          </w:p>
        </w:tc>
        <w:tc>
          <w:tcPr>
            <w:tcW w:w="500" w:type="dxa"/>
            <w:gridSpan w:val="3"/>
            <w:vMerge/>
            <w:tcBorders>
              <w:bottom w:val="single" w:sz="8" w:space="0" w:color="auto"/>
            </w:tcBorders>
            <w:vAlign w:val="bottom"/>
          </w:tcPr>
          <w:p w:rsidR="00E45E3B" w:rsidRDefault="00E45E3B" w:rsidP="00B24C0A">
            <w:pPr>
              <w:rPr>
                <w:sz w:val="13"/>
                <w:szCs w:val="13"/>
              </w:rPr>
            </w:pPr>
          </w:p>
        </w:tc>
        <w:tc>
          <w:tcPr>
            <w:tcW w:w="1600" w:type="dxa"/>
            <w:vMerge/>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47"/>
        </w:trPr>
        <w:tc>
          <w:tcPr>
            <w:tcW w:w="6280" w:type="dxa"/>
            <w:gridSpan w:val="16"/>
            <w:vMerge/>
            <w:vAlign w:val="bottom"/>
          </w:tcPr>
          <w:p w:rsidR="00E45E3B" w:rsidRDefault="00E45E3B" w:rsidP="00B24C0A">
            <w:pPr>
              <w:rPr>
                <w:sz w:val="4"/>
                <w:szCs w:val="4"/>
              </w:rPr>
            </w:pPr>
          </w:p>
        </w:tc>
        <w:tc>
          <w:tcPr>
            <w:tcW w:w="20" w:type="dxa"/>
            <w:shd w:val="clear" w:color="auto" w:fill="000000"/>
            <w:vAlign w:val="bottom"/>
          </w:tcPr>
          <w:p w:rsidR="00E45E3B" w:rsidRDefault="00E45E3B" w:rsidP="00B24C0A">
            <w:pPr>
              <w:rPr>
                <w:sz w:val="4"/>
                <w:szCs w:val="4"/>
              </w:rPr>
            </w:pPr>
          </w:p>
        </w:tc>
        <w:tc>
          <w:tcPr>
            <w:tcW w:w="200" w:type="dxa"/>
            <w:vMerge/>
            <w:vAlign w:val="bottom"/>
          </w:tcPr>
          <w:p w:rsidR="00E45E3B" w:rsidRDefault="00E45E3B" w:rsidP="00B24C0A">
            <w:pPr>
              <w:rPr>
                <w:sz w:val="4"/>
                <w:szCs w:val="4"/>
              </w:rPr>
            </w:pPr>
          </w:p>
        </w:tc>
        <w:tc>
          <w:tcPr>
            <w:tcW w:w="140" w:type="dxa"/>
            <w:vMerge/>
            <w:vAlign w:val="bottom"/>
          </w:tcPr>
          <w:p w:rsidR="00E45E3B" w:rsidRDefault="00E45E3B" w:rsidP="00B24C0A">
            <w:pPr>
              <w:rPr>
                <w:sz w:val="4"/>
                <w:szCs w:val="4"/>
              </w:rPr>
            </w:pPr>
          </w:p>
        </w:tc>
        <w:tc>
          <w:tcPr>
            <w:tcW w:w="220" w:type="dxa"/>
            <w:tcBorders>
              <w:left w:val="single" w:sz="8" w:space="0" w:color="auto"/>
            </w:tcBorders>
            <w:vAlign w:val="bottom"/>
          </w:tcPr>
          <w:p w:rsidR="00E45E3B" w:rsidRDefault="00E45E3B" w:rsidP="00B24C0A">
            <w:pPr>
              <w:rPr>
                <w:sz w:val="4"/>
                <w:szCs w:val="4"/>
              </w:rPr>
            </w:pPr>
          </w:p>
        </w:tc>
        <w:tc>
          <w:tcPr>
            <w:tcW w:w="20" w:type="dxa"/>
            <w:vAlign w:val="bottom"/>
          </w:tcPr>
          <w:p w:rsidR="00E45E3B" w:rsidRDefault="00E45E3B" w:rsidP="00B24C0A">
            <w:pPr>
              <w:rPr>
                <w:sz w:val="4"/>
                <w:szCs w:val="4"/>
              </w:rPr>
            </w:pPr>
          </w:p>
        </w:tc>
        <w:tc>
          <w:tcPr>
            <w:tcW w:w="100" w:type="dxa"/>
            <w:vAlign w:val="bottom"/>
          </w:tcPr>
          <w:p w:rsidR="00E45E3B" w:rsidRDefault="00E45E3B" w:rsidP="00B24C0A">
            <w:pPr>
              <w:rPr>
                <w:sz w:val="4"/>
                <w:szCs w:val="4"/>
              </w:rPr>
            </w:pPr>
          </w:p>
        </w:tc>
        <w:tc>
          <w:tcPr>
            <w:tcW w:w="500" w:type="dxa"/>
            <w:gridSpan w:val="3"/>
            <w:vAlign w:val="bottom"/>
          </w:tcPr>
          <w:p w:rsidR="00E45E3B" w:rsidRDefault="00E45E3B" w:rsidP="00B24C0A">
            <w:pPr>
              <w:rPr>
                <w:sz w:val="4"/>
                <w:szCs w:val="4"/>
              </w:rPr>
            </w:pPr>
          </w:p>
        </w:tc>
        <w:tc>
          <w:tcPr>
            <w:tcW w:w="1600" w:type="dxa"/>
            <w:vMerge/>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102"/>
        </w:trPr>
        <w:tc>
          <w:tcPr>
            <w:tcW w:w="122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340" w:type="dxa"/>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360" w:type="dxa"/>
            <w:vAlign w:val="bottom"/>
          </w:tcPr>
          <w:p w:rsidR="00E45E3B" w:rsidRDefault="00E45E3B" w:rsidP="00B24C0A">
            <w:pPr>
              <w:rPr>
                <w:sz w:val="8"/>
                <w:szCs w:val="8"/>
              </w:rPr>
            </w:pPr>
          </w:p>
        </w:tc>
        <w:tc>
          <w:tcPr>
            <w:tcW w:w="26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40" w:type="dxa"/>
            <w:vAlign w:val="bottom"/>
          </w:tcPr>
          <w:p w:rsidR="00E45E3B" w:rsidRDefault="00E45E3B" w:rsidP="00B24C0A">
            <w:pPr>
              <w:rPr>
                <w:sz w:val="8"/>
                <w:szCs w:val="8"/>
              </w:rPr>
            </w:pPr>
          </w:p>
        </w:tc>
        <w:tc>
          <w:tcPr>
            <w:tcW w:w="120" w:type="dxa"/>
            <w:vAlign w:val="bottom"/>
          </w:tcPr>
          <w:p w:rsidR="00E45E3B" w:rsidRDefault="00E45E3B" w:rsidP="00B24C0A">
            <w:pPr>
              <w:rPr>
                <w:sz w:val="8"/>
                <w:szCs w:val="8"/>
              </w:rPr>
            </w:pPr>
          </w:p>
        </w:tc>
        <w:tc>
          <w:tcPr>
            <w:tcW w:w="1120" w:type="dxa"/>
            <w:vAlign w:val="bottom"/>
          </w:tcPr>
          <w:p w:rsidR="00E45E3B" w:rsidRDefault="00E45E3B" w:rsidP="00B24C0A">
            <w:pPr>
              <w:rPr>
                <w:sz w:val="8"/>
                <w:szCs w:val="8"/>
              </w:rPr>
            </w:pPr>
          </w:p>
        </w:tc>
        <w:tc>
          <w:tcPr>
            <w:tcW w:w="2340" w:type="dxa"/>
            <w:gridSpan w:val="4"/>
            <w:vAlign w:val="bottom"/>
          </w:tcPr>
          <w:p w:rsidR="00E45E3B" w:rsidRDefault="00E45E3B" w:rsidP="00B24C0A">
            <w:pPr>
              <w:spacing w:line="102" w:lineRule="exact"/>
              <w:ind w:right="590"/>
              <w:jc w:val="right"/>
            </w:pPr>
            <w:r>
              <w:rPr>
                <w:rFonts w:eastAsia="Times New Roman"/>
                <w:sz w:val="11"/>
                <w:szCs w:val="11"/>
              </w:rPr>
              <w:t>2</w:t>
            </w:r>
          </w:p>
        </w:tc>
        <w:tc>
          <w:tcPr>
            <w:tcW w:w="140" w:type="dxa"/>
            <w:vAlign w:val="bottom"/>
          </w:tcPr>
          <w:p w:rsidR="00E45E3B" w:rsidRDefault="00E45E3B" w:rsidP="00B24C0A">
            <w:pPr>
              <w:rPr>
                <w:sz w:val="8"/>
                <w:szCs w:val="8"/>
              </w:rPr>
            </w:pPr>
          </w:p>
        </w:tc>
        <w:tc>
          <w:tcPr>
            <w:tcW w:w="260" w:type="dxa"/>
            <w:vAlign w:val="bottom"/>
          </w:tcPr>
          <w:p w:rsidR="00E45E3B" w:rsidRDefault="00E45E3B" w:rsidP="00B24C0A">
            <w:pPr>
              <w:rPr>
                <w:sz w:val="8"/>
                <w:szCs w:val="8"/>
              </w:rPr>
            </w:pPr>
          </w:p>
        </w:tc>
        <w:tc>
          <w:tcPr>
            <w:tcW w:w="20" w:type="dxa"/>
            <w:shd w:val="clear" w:color="auto" w:fill="000000"/>
            <w:vAlign w:val="bottom"/>
          </w:tcPr>
          <w:p w:rsidR="00E45E3B" w:rsidRDefault="00E45E3B" w:rsidP="00B24C0A">
            <w:pPr>
              <w:rPr>
                <w:sz w:val="8"/>
                <w:szCs w:val="8"/>
              </w:rPr>
            </w:pPr>
          </w:p>
        </w:tc>
        <w:tc>
          <w:tcPr>
            <w:tcW w:w="200" w:type="dxa"/>
            <w:vAlign w:val="bottom"/>
          </w:tcPr>
          <w:p w:rsidR="00E45E3B" w:rsidRDefault="00E45E3B" w:rsidP="00B24C0A">
            <w:pPr>
              <w:rPr>
                <w:sz w:val="8"/>
                <w:szCs w:val="8"/>
              </w:rPr>
            </w:pPr>
          </w:p>
        </w:tc>
        <w:tc>
          <w:tcPr>
            <w:tcW w:w="140" w:type="dxa"/>
            <w:vMerge/>
            <w:vAlign w:val="bottom"/>
          </w:tcPr>
          <w:p w:rsidR="00E45E3B" w:rsidRDefault="00E45E3B" w:rsidP="00B24C0A">
            <w:pPr>
              <w:rPr>
                <w:sz w:val="8"/>
                <w:szCs w:val="8"/>
              </w:rPr>
            </w:pPr>
          </w:p>
        </w:tc>
        <w:tc>
          <w:tcPr>
            <w:tcW w:w="220" w:type="dxa"/>
            <w:tcBorders>
              <w:left w:val="single" w:sz="8" w:space="0" w:color="auto"/>
            </w:tcBorders>
            <w:vAlign w:val="bottom"/>
          </w:tcPr>
          <w:p w:rsidR="00E45E3B" w:rsidRDefault="00E45E3B" w:rsidP="00B24C0A">
            <w:pPr>
              <w:rPr>
                <w:sz w:val="8"/>
                <w:szCs w:val="8"/>
              </w:rPr>
            </w:pPr>
          </w:p>
        </w:tc>
        <w:tc>
          <w:tcPr>
            <w:tcW w:w="20" w:type="dxa"/>
            <w:vAlign w:val="bottom"/>
          </w:tcPr>
          <w:p w:rsidR="00E45E3B" w:rsidRDefault="00E45E3B" w:rsidP="00B24C0A">
            <w:pPr>
              <w:rPr>
                <w:sz w:val="8"/>
                <w:szCs w:val="8"/>
              </w:rPr>
            </w:pPr>
          </w:p>
        </w:tc>
        <w:tc>
          <w:tcPr>
            <w:tcW w:w="100" w:type="dxa"/>
            <w:vAlign w:val="bottom"/>
          </w:tcPr>
          <w:p w:rsidR="00E45E3B" w:rsidRDefault="00E45E3B" w:rsidP="00B24C0A">
            <w:pPr>
              <w:rPr>
                <w:sz w:val="8"/>
                <w:szCs w:val="8"/>
              </w:rPr>
            </w:pPr>
          </w:p>
        </w:tc>
        <w:tc>
          <w:tcPr>
            <w:tcW w:w="2100" w:type="dxa"/>
            <w:gridSpan w:val="4"/>
            <w:vMerge w:val="restart"/>
            <w:vAlign w:val="bottom"/>
          </w:tcPr>
          <w:p w:rsidR="00E45E3B" w:rsidRDefault="00E45E3B" w:rsidP="00B24C0A">
            <w:pPr>
              <w:spacing w:line="352" w:lineRule="exact"/>
              <w:ind w:right="1470"/>
              <w:jc w:val="center"/>
            </w:pPr>
            <w:r>
              <w:rPr>
                <w:rFonts w:eastAsia="Times New Roman"/>
                <w:i/>
                <w:iCs/>
                <w:w w:val="86"/>
                <w:sz w:val="27"/>
                <w:szCs w:val="27"/>
              </w:rPr>
              <w:t>O</w:t>
            </w:r>
            <w:r>
              <w:rPr>
                <w:rFonts w:eastAsia="Times New Roman"/>
                <w:w w:val="86"/>
                <w:sz w:val="38"/>
                <w:szCs w:val="38"/>
                <w:vertAlign w:val="subscript"/>
              </w:rPr>
              <w:t>2</w:t>
            </w:r>
            <w:r>
              <w:rPr>
                <w:rFonts w:eastAsia="Times New Roman"/>
                <w:i/>
                <w:iCs/>
                <w:w w:val="86"/>
                <w:sz w:val="27"/>
                <w:szCs w:val="27"/>
              </w:rPr>
              <w:t xml:space="preserve"> B</w:t>
            </w:r>
          </w:p>
        </w:tc>
        <w:tc>
          <w:tcPr>
            <w:tcW w:w="0" w:type="dxa"/>
            <w:vAlign w:val="bottom"/>
          </w:tcPr>
          <w:p w:rsidR="00E45E3B" w:rsidRDefault="00E45E3B" w:rsidP="00B24C0A">
            <w:pPr>
              <w:rPr>
                <w:sz w:val="1"/>
                <w:szCs w:val="1"/>
              </w:rPr>
            </w:pPr>
          </w:p>
        </w:tc>
      </w:tr>
      <w:tr w:rsidR="00E45E3B" w:rsidTr="00B24C0A">
        <w:trPr>
          <w:trHeight w:val="251"/>
        </w:trPr>
        <w:tc>
          <w:tcPr>
            <w:tcW w:w="1220" w:type="dxa"/>
            <w:vAlign w:val="bottom"/>
          </w:tcPr>
          <w:p w:rsidR="00E45E3B" w:rsidRDefault="00E45E3B" w:rsidP="00B24C0A">
            <w:pPr>
              <w:rPr>
                <w:sz w:val="21"/>
                <w:szCs w:val="21"/>
              </w:rPr>
            </w:pPr>
          </w:p>
        </w:tc>
        <w:tc>
          <w:tcPr>
            <w:tcW w:w="20" w:type="dxa"/>
            <w:vAlign w:val="bottom"/>
          </w:tcPr>
          <w:p w:rsidR="00E45E3B" w:rsidRDefault="00E45E3B" w:rsidP="00B24C0A">
            <w:pPr>
              <w:rPr>
                <w:sz w:val="21"/>
                <w:szCs w:val="21"/>
              </w:rPr>
            </w:pPr>
          </w:p>
        </w:tc>
        <w:tc>
          <w:tcPr>
            <w:tcW w:w="340" w:type="dxa"/>
            <w:vAlign w:val="bottom"/>
          </w:tcPr>
          <w:p w:rsidR="00E45E3B" w:rsidRDefault="00E45E3B" w:rsidP="00B24C0A">
            <w:pPr>
              <w:rPr>
                <w:sz w:val="21"/>
                <w:szCs w:val="21"/>
              </w:rPr>
            </w:pPr>
          </w:p>
        </w:tc>
        <w:tc>
          <w:tcPr>
            <w:tcW w:w="20" w:type="dxa"/>
            <w:vAlign w:val="bottom"/>
          </w:tcPr>
          <w:p w:rsidR="00E45E3B" w:rsidRDefault="00E45E3B" w:rsidP="00B24C0A">
            <w:pPr>
              <w:rPr>
                <w:sz w:val="21"/>
                <w:szCs w:val="21"/>
              </w:rPr>
            </w:pPr>
          </w:p>
        </w:tc>
        <w:tc>
          <w:tcPr>
            <w:tcW w:w="360" w:type="dxa"/>
            <w:vAlign w:val="bottom"/>
          </w:tcPr>
          <w:p w:rsidR="00E45E3B" w:rsidRDefault="00E45E3B" w:rsidP="00B24C0A">
            <w:pPr>
              <w:rPr>
                <w:sz w:val="21"/>
                <w:szCs w:val="21"/>
              </w:rPr>
            </w:pPr>
          </w:p>
        </w:tc>
        <w:tc>
          <w:tcPr>
            <w:tcW w:w="260" w:type="dxa"/>
            <w:vAlign w:val="bottom"/>
          </w:tcPr>
          <w:p w:rsidR="00E45E3B" w:rsidRDefault="00E45E3B" w:rsidP="00B24C0A">
            <w:pPr>
              <w:rPr>
                <w:sz w:val="21"/>
                <w:szCs w:val="21"/>
              </w:rPr>
            </w:pPr>
          </w:p>
        </w:tc>
        <w:tc>
          <w:tcPr>
            <w:tcW w:w="40" w:type="dxa"/>
            <w:vAlign w:val="bottom"/>
          </w:tcPr>
          <w:p w:rsidR="00E45E3B" w:rsidRDefault="00E45E3B" w:rsidP="00B24C0A">
            <w:pPr>
              <w:rPr>
                <w:sz w:val="21"/>
                <w:szCs w:val="21"/>
              </w:rPr>
            </w:pPr>
          </w:p>
        </w:tc>
        <w:tc>
          <w:tcPr>
            <w:tcW w:w="40" w:type="dxa"/>
            <w:vAlign w:val="bottom"/>
          </w:tcPr>
          <w:p w:rsidR="00E45E3B" w:rsidRDefault="00E45E3B" w:rsidP="00B24C0A">
            <w:pPr>
              <w:rPr>
                <w:sz w:val="21"/>
                <w:szCs w:val="21"/>
              </w:rPr>
            </w:pPr>
          </w:p>
        </w:tc>
        <w:tc>
          <w:tcPr>
            <w:tcW w:w="120" w:type="dxa"/>
            <w:vAlign w:val="bottom"/>
          </w:tcPr>
          <w:p w:rsidR="00E45E3B" w:rsidRDefault="00E45E3B" w:rsidP="00B24C0A">
            <w:pPr>
              <w:rPr>
                <w:sz w:val="21"/>
                <w:szCs w:val="21"/>
              </w:rPr>
            </w:pPr>
          </w:p>
        </w:tc>
        <w:tc>
          <w:tcPr>
            <w:tcW w:w="1120" w:type="dxa"/>
            <w:vAlign w:val="bottom"/>
          </w:tcPr>
          <w:p w:rsidR="00E45E3B" w:rsidRDefault="00E45E3B" w:rsidP="00B24C0A">
            <w:pPr>
              <w:rPr>
                <w:sz w:val="21"/>
                <w:szCs w:val="21"/>
              </w:rPr>
            </w:pPr>
          </w:p>
        </w:tc>
        <w:tc>
          <w:tcPr>
            <w:tcW w:w="360" w:type="dxa"/>
            <w:vAlign w:val="bottom"/>
          </w:tcPr>
          <w:p w:rsidR="00E45E3B" w:rsidRDefault="00E45E3B" w:rsidP="00B24C0A">
            <w:pPr>
              <w:rPr>
                <w:sz w:val="21"/>
                <w:szCs w:val="21"/>
              </w:rPr>
            </w:pPr>
          </w:p>
        </w:tc>
        <w:tc>
          <w:tcPr>
            <w:tcW w:w="300" w:type="dxa"/>
            <w:vAlign w:val="bottom"/>
          </w:tcPr>
          <w:p w:rsidR="00E45E3B" w:rsidRDefault="00E45E3B" w:rsidP="00B24C0A">
            <w:pPr>
              <w:rPr>
                <w:sz w:val="21"/>
                <w:szCs w:val="21"/>
              </w:rPr>
            </w:pPr>
          </w:p>
        </w:tc>
        <w:tc>
          <w:tcPr>
            <w:tcW w:w="20" w:type="dxa"/>
            <w:vAlign w:val="bottom"/>
          </w:tcPr>
          <w:p w:rsidR="00E45E3B" w:rsidRDefault="00E45E3B" w:rsidP="00B24C0A">
            <w:pPr>
              <w:rPr>
                <w:sz w:val="21"/>
                <w:szCs w:val="21"/>
              </w:rPr>
            </w:pPr>
          </w:p>
        </w:tc>
        <w:tc>
          <w:tcPr>
            <w:tcW w:w="1660" w:type="dxa"/>
            <w:vAlign w:val="bottom"/>
          </w:tcPr>
          <w:p w:rsidR="00E45E3B" w:rsidRDefault="00E45E3B" w:rsidP="00B24C0A">
            <w:pPr>
              <w:rPr>
                <w:sz w:val="21"/>
                <w:szCs w:val="21"/>
              </w:rPr>
            </w:pPr>
          </w:p>
        </w:tc>
        <w:tc>
          <w:tcPr>
            <w:tcW w:w="140" w:type="dxa"/>
            <w:vAlign w:val="bottom"/>
          </w:tcPr>
          <w:p w:rsidR="00E45E3B" w:rsidRDefault="00E45E3B" w:rsidP="00B24C0A">
            <w:pPr>
              <w:rPr>
                <w:sz w:val="21"/>
                <w:szCs w:val="21"/>
              </w:rPr>
            </w:pPr>
          </w:p>
        </w:tc>
        <w:tc>
          <w:tcPr>
            <w:tcW w:w="260" w:type="dxa"/>
            <w:vAlign w:val="bottom"/>
          </w:tcPr>
          <w:p w:rsidR="00E45E3B" w:rsidRDefault="00E45E3B" w:rsidP="00B24C0A">
            <w:pPr>
              <w:rPr>
                <w:sz w:val="21"/>
                <w:szCs w:val="21"/>
              </w:rPr>
            </w:pPr>
          </w:p>
        </w:tc>
        <w:tc>
          <w:tcPr>
            <w:tcW w:w="20" w:type="dxa"/>
            <w:vAlign w:val="bottom"/>
          </w:tcPr>
          <w:p w:rsidR="00E45E3B" w:rsidRDefault="00E45E3B" w:rsidP="00B24C0A">
            <w:pPr>
              <w:rPr>
                <w:sz w:val="21"/>
                <w:szCs w:val="21"/>
              </w:rPr>
            </w:pPr>
          </w:p>
        </w:tc>
        <w:tc>
          <w:tcPr>
            <w:tcW w:w="200" w:type="dxa"/>
            <w:vAlign w:val="bottom"/>
          </w:tcPr>
          <w:p w:rsidR="00E45E3B" w:rsidRDefault="00E45E3B" w:rsidP="00B24C0A">
            <w:pPr>
              <w:rPr>
                <w:sz w:val="21"/>
                <w:szCs w:val="21"/>
              </w:rPr>
            </w:pPr>
          </w:p>
        </w:tc>
        <w:tc>
          <w:tcPr>
            <w:tcW w:w="140" w:type="dxa"/>
            <w:vAlign w:val="bottom"/>
          </w:tcPr>
          <w:p w:rsidR="00E45E3B" w:rsidRDefault="00E45E3B" w:rsidP="00B24C0A">
            <w:pPr>
              <w:rPr>
                <w:sz w:val="21"/>
                <w:szCs w:val="21"/>
              </w:rPr>
            </w:pPr>
          </w:p>
        </w:tc>
        <w:tc>
          <w:tcPr>
            <w:tcW w:w="220" w:type="dxa"/>
            <w:vAlign w:val="bottom"/>
          </w:tcPr>
          <w:p w:rsidR="00E45E3B" w:rsidRDefault="00E45E3B" w:rsidP="00B24C0A">
            <w:pPr>
              <w:rPr>
                <w:sz w:val="21"/>
                <w:szCs w:val="21"/>
              </w:rPr>
            </w:pPr>
          </w:p>
        </w:tc>
        <w:tc>
          <w:tcPr>
            <w:tcW w:w="20" w:type="dxa"/>
            <w:vAlign w:val="bottom"/>
          </w:tcPr>
          <w:p w:rsidR="00E45E3B" w:rsidRDefault="00E45E3B" w:rsidP="00B24C0A">
            <w:pPr>
              <w:rPr>
                <w:sz w:val="21"/>
                <w:szCs w:val="21"/>
              </w:rPr>
            </w:pPr>
          </w:p>
        </w:tc>
        <w:tc>
          <w:tcPr>
            <w:tcW w:w="100" w:type="dxa"/>
            <w:vAlign w:val="bottom"/>
          </w:tcPr>
          <w:p w:rsidR="00E45E3B" w:rsidRDefault="00E45E3B" w:rsidP="00B24C0A">
            <w:pPr>
              <w:rPr>
                <w:sz w:val="21"/>
                <w:szCs w:val="21"/>
              </w:rPr>
            </w:pPr>
          </w:p>
        </w:tc>
        <w:tc>
          <w:tcPr>
            <w:tcW w:w="2100" w:type="dxa"/>
            <w:gridSpan w:val="4"/>
            <w:vMerge/>
            <w:vAlign w:val="bottom"/>
          </w:tcPr>
          <w:p w:rsidR="00E45E3B" w:rsidRDefault="00E45E3B" w:rsidP="00B24C0A">
            <w:pPr>
              <w:rPr>
                <w:sz w:val="21"/>
                <w:szCs w:val="21"/>
              </w:rPr>
            </w:pPr>
          </w:p>
        </w:tc>
        <w:tc>
          <w:tcPr>
            <w:tcW w:w="0" w:type="dxa"/>
            <w:vAlign w:val="bottom"/>
          </w:tcPr>
          <w:p w:rsidR="00E45E3B" w:rsidRDefault="00E45E3B" w:rsidP="00B24C0A">
            <w:pPr>
              <w:rPr>
                <w:sz w:val="1"/>
                <w:szCs w:val="1"/>
              </w:rPr>
            </w:pPr>
          </w:p>
        </w:tc>
      </w:tr>
      <w:tr w:rsidR="00E45E3B" w:rsidTr="00B24C0A">
        <w:trPr>
          <w:trHeight w:val="425"/>
        </w:trPr>
        <w:tc>
          <w:tcPr>
            <w:tcW w:w="9080" w:type="dxa"/>
            <w:gridSpan w:val="26"/>
            <w:vAlign w:val="bottom"/>
          </w:tcPr>
          <w:p w:rsidR="00E45E3B" w:rsidRDefault="00E45E3B" w:rsidP="00B24C0A">
            <w:pPr>
              <w:spacing w:line="425" w:lineRule="exact"/>
              <w:ind w:left="720"/>
            </w:pPr>
            <w:r>
              <w:rPr>
                <w:rFonts w:eastAsia="Times New Roman"/>
                <w:sz w:val="30"/>
                <w:szCs w:val="30"/>
              </w:rPr>
              <w:t xml:space="preserve">Подставим в это выражение   </w:t>
            </w:r>
            <w:r>
              <w:rPr>
                <w:rFonts w:eastAsia="Times New Roman"/>
                <w:i/>
                <w:iCs/>
                <w:sz w:val="38"/>
                <w:szCs w:val="38"/>
                <w:vertAlign w:val="subscript"/>
              </w:rPr>
              <w:t>B</w:t>
            </w:r>
            <w:r>
              <w:rPr>
                <w:rFonts w:eastAsia="Times New Roman"/>
                <w:sz w:val="30"/>
                <w:szCs w:val="30"/>
              </w:rPr>
              <w:t xml:space="preserve">  и заметив, что </w:t>
            </w:r>
            <w:r>
              <w:rPr>
                <w:rFonts w:eastAsia="Times New Roman"/>
                <w:i/>
                <w:iCs/>
                <w:sz w:val="27"/>
                <w:szCs w:val="27"/>
              </w:rPr>
              <w:t>O</w:t>
            </w:r>
            <w:r>
              <w:rPr>
                <w:rFonts w:eastAsia="Times New Roman"/>
                <w:sz w:val="38"/>
                <w:szCs w:val="38"/>
                <w:vertAlign w:val="subscript"/>
              </w:rPr>
              <w:t>2</w:t>
            </w:r>
            <w:r>
              <w:rPr>
                <w:rFonts w:eastAsia="Times New Roman"/>
                <w:sz w:val="30"/>
                <w:szCs w:val="30"/>
              </w:rPr>
              <w:t xml:space="preserve"> </w:t>
            </w:r>
            <w:r>
              <w:rPr>
                <w:rFonts w:eastAsia="Times New Roman"/>
                <w:i/>
                <w:iCs/>
                <w:sz w:val="27"/>
                <w:szCs w:val="27"/>
              </w:rPr>
              <w:t>B   O</w:t>
            </w:r>
            <w:r>
              <w:rPr>
                <w:rFonts w:eastAsia="Times New Roman"/>
                <w:sz w:val="38"/>
                <w:szCs w:val="38"/>
                <w:vertAlign w:val="subscript"/>
              </w:rPr>
              <w:t>1</w:t>
            </w:r>
            <w:r>
              <w:rPr>
                <w:rFonts w:eastAsia="Times New Roman"/>
                <w:sz w:val="30"/>
                <w:szCs w:val="30"/>
              </w:rPr>
              <w:t xml:space="preserve"> </w:t>
            </w:r>
            <w:r>
              <w:rPr>
                <w:rFonts w:eastAsia="Times New Roman"/>
                <w:i/>
                <w:iCs/>
                <w:sz w:val="27"/>
                <w:szCs w:val="27"/>
              </w:rPr>
              <w:t>A</w:t>
            </w:r>
            <w:r>
              <w:rPr>
                <w:rFonts w:eastAsia="Times New Roman"/>
                <w:sz w:val="30"/>
                <w:szCs w:val="30"/>
              </w:rPr>
              <w:t xml:space="preserve"> </w:t>
            </w:r>
            <w:r>
              <w:rPr>
                <w:rFonts w:eastAsia="Times New Roman"/>
                <w:sz w:val="27"/>
                <w:szCs w:val="27"/>
              </w:rPr>
              <w:t>sin</w:t>
            </w:r>
            <w:r>
              <w:rPr>
                <w:rFonts w:eastAsia="Times New Roman"/>
                <w:sz w:val="30"/>
                <w:szCs w:val="30"/>
              </w:rPr>
              <w:t xml:space="preserve"> </w:t>
            </w:r>
            <w:r>
              <w:rPr>
                <w:rFonts w:eastAsia="Times New Roman"/>
                <w:sz w:val="27"/>
                <w:szCs w:val="27"/>
              </w:rPr>
              <w:t>φ</w:t>
            </w:r>
            <w:r>
              <w:rPr>
                <w:rFonts w:eastAsia="Times New Roman"/>
                <w:sz w:val="30"/>
                <w:szCs w:val="30"/>
              </w:rPr>
              <w:t xml:space="preserve"> ,</w:t>
            </w:r>
          </w:p>
        </w:tc>
        <w:tc>
          <w:tcPr>
            <w:tcW w:w="0" w:type="dxa"/>
            <w:vAlign w:val="bottom"/>
          </w:tcPr>
          <w:p w:rsidR="00E45E3B" w:rsidRDefault="00E45E3B" w:rsidP="00B24C0A">
            <w:pPr>
              <w:rPr>
                <w:sz w:val="1"/>
                <w:szCs w:val="1"/>
              </w:rPr>
            </w:pPr>
          </w:p>
        </w:tc>
      </w:tr>
      <w:tr w:rsidR="00E45E3B" w:rsidTr="00B24C0A">
        <w:trPr>
          <w:trHeight w:val="209"/>
        </w:trPr>
        <w:tc>
          <w:tcPr>
            <w:tcW w:w="1220" w:type="dxa"/>
            <w:vMerge w:val="restart"/>
            <w:vAlign w:val="bottom"/>
          </w:tcPr>
          <w:p w:rsidR="00E45E3B" w:rsidRDefault="00E45E3B" w:rsidP="00B24C0A">
            <w:r>
              <w:rPr>
                <w:rFonts w:eastAsia="Times New Roman"/>
                <w:sz w:val="30"/>
                <w:szCs w:val="30"/>
              </w:rPr>
              <w:t>получим</w:t>
            </w:r>
          </w:p>
        </w:tc>
        <w:tc>
          <w:tcPr>
            <w:tcW w:w="20" w:type="dxa"/>
            <w:vAlign w:val="bottom"/>
          </w:tcPr>
          <w:p w:rsidR="00E45E3B" w:rsidRDefault="00E45E3B" w:rsidP="00B24C0A">
            <w:pPr>
              <w:rPr>
                <w:sz w:val="18"/>
                <w:szCs w:val="18"/>
              </w:rPr>
            </w:pPr>
          </w:p>
        </w:tc>
        <w:tc>
          <w:tcPr>
            <w:tcW w:w="340" w:type="dxa"/>
            <w:vMerge w:val="restart"/>
            <w:vAlign w:val="bottom"/>
          </w:tcPr>
          <w:p w:rsidR="00E45E3B" w:rsidRDefault="00E45E3B" w:rsidP="00B24C0A">
            <w:pPr>
              <w:ind w:left="20"/>
            </w:pPr>
            <w:r>
              <w:rPr>
                <w:rFonts w:eastAsia="Times New Roman"/>
                <w:w w:val="77"/>
                <w:sz w:val="28"/>
                <w:szCs w:val="28"/>
              </w:rPr>
              <w:t xml:space="preserve">ω </w:t>
            </w:r>
            <w:r>
              <w:rPr>
                <w:rFonts w:eastAsia="Times New Roman"/>
                <w:w w:val="77"/>
                <w:sz w:val="39"/>
                <w:szCs w:val="39"/>
                <w:vertAlign w:val="subscript"/>
              </w:rPr>
              <w:t>2</w:t>
            </w:r>
          </w:p>
        </w:tc>
        <w:tc>
          <w:tcPr>
            <w:tcW w:w="20" w:type="dxa"/>
            <w:vAlign w:val="bottom"/>
          </w:tcPr>
          <w:p w:rsidR="00E45E3B" w:rsidRDefault="00E45E3B" w:rsidP="00B24C0A">
            <w:pPr>
              <w:rPr>
                <w:sz w:val="18"/>
                <w:szCs w:val="18"/>
              </w:rPr>
            </w:pPr>
          </w:p>
        </w:tc>
        <w:tc>
          <w:tcPr>
            <w:tcW w:w="360" w:type="dxa"/>
            <w:vMerge w:val="restart"/>
            <w:tcBorders>
              <w:right w:val="single" w:sz="8" w:space="0" w:color="auto"/>
            </w:tcBorders>
            <w:vAlign w:val="bottom"/>
          </w:tcPr>
          <w:p w:rsidR="00E45E3B" w:rsidRDefault="00E45E3B" w:rsidP="00B24C0A">
            <w:pPr>
              <w:rPr>
                <w:sz w:val="18"/>
                <w:szCs w:val="18"/>
              </w:rPr>
            </w:pPr>
          </w:p>
        </w:tc>
        <w:tc>
          <w:tcPr>
            <w:tcW w:w="300" w:type="dxa"/>
            <w:gridSpan w:val="2"/>
            <w:vMerge w:val="restart"/>
            <w:vAlign w:val="bottom"/>
          </w:tcPr>
          <w:p w:rsidR="00E45E3B" w:rsidRDefault="00E45E3B" w:rsidP="00B24C0A">
            <w:pPr>
              <w:spacing w:line="345" w:lineRule="exact"/>
              <w:ind w:left="20"/>
            </w:pPr>
            <w:r>
              <w:rPr>
                <w:rFonts w:eastAsia="Times New Roman"/>
                <w:w w:val="99"/>
                <w:sz w:val="40"/>
                <w:szCs w:val="40"/>
                <w:vertAlign w:val="superscript"/>
              </w:rPr>
              <w:t>ω</w:t>
            </w:r>
            <w:r>
              <w:rPr>
                <w:rFonts w:eastAsia="Times New Roman"/>
                <w:w w:val="99"/>
                <w:sz w:val="17"/>
                <w:szCs w:val="17"/>
              </w:rPr>
              <w:t>1</w:t>
            </w:r>
          </w:p>
        </w:tc>
        <w:tc>
          <w:tcPr>
            <w:tcW w:w="40" w:type="dxa"/>
            <w:tcBorders>
              <w:right w:val="single" w:sz="8" w:space="0" w:color="auto"/>
            </w:tcBorders>
            <w:vAlign w:val="bottom"/>
          </w:tcPr>
          <w:p w:rsidR="00E45E3B" w:rsidRDefault="00E45E3B" w:rsidP="00B24C0A">
            <w:pPr>
              <w:rPr>
                <w:sz w:val="18"/>
                <w:szCs w:val="18"/>
              </w:rPr>
            </w:pPr>
          </w:p>
        </w:tc>
        <w:tc>
          <w:tcPr>
            <w:tcW w:w="120" w:type="dxa"/>
            <w:vAlign w:val="bottom"/>
          </w:tcPr>
          <w:p w:rsidR="00E45E3B" w:rsidRDefault="00E45E3B" w:rsidP="00B24C0A">
            <w:pPr>
              <w:rPr>
                <w:sz w:val="18"/>
                <w:szCs w:val="18"/>
              </w:rPr>
            </w:pPr>
          </w:p>
        </w:tc>
        <w:tc>
          <w:tcPr>
            <w:tcW w:w="1120" w:type="dxa"/>
            <w:vMerge w:val="restart"/>
            <w:vAlign w:val="bottom"/>
          </w:tcPr>
          <w:p w:rsidR="00E45E3B" w:rsidRDefault="00E45E3B" w:rsidP="00B24C0A">
            <w:pPr>
              <w:spacing w:line="346" w:lineRule="exact"/>
              <w:ind w:left="20"/>
            </w:pPr>
            <w:r>
              <w:rPr>
                <w:rFonts w:eastAsia="Times New Roman"/>
                <w:i/>
                <w:iCs/>
                <w:w w:val="89"/>
                <w:sz w:val="28"/>
                <w:szCs w:val="28"/>
              </w:rPr>
              <w:t>O</w:t>
            </w:r>
            <w:r>
              <w:rPr>
                <w:rFonts w:eastAsia="Times New Roman"/>
                <w:w w:val="89"/>
                <w:sz w:val="39"/>
                <w:szCs w:val="39"/>
                <w:vertAlign w:val="subscript"/>
              </w:rPr>
              <w:t>1</w:t>
            </w:r>
            <w:r>
              <w:rPr>
                <w:rFonts w:eastAsia="Times New Roman"/>
                <w:i/>
                <w:iCs/>
                <w:w w:val="89"/>
                <w:sz w:val="28"/>
                <w:szCs w:val="28"/>
              </w:rPr>
              <w:t xml:space="preserve"> A </w:t>
            </w:r>
            <w:r>
              <w:rPr>
                <w:rFonts w:eastAsia="Times New Roman"/>
                <w:w w:val="89"/>
                <w:sz w:val="28"/>
                <w:szCs w:val="28"/>
              </w:rPr>
              <w:t>sin φ</w:t>
            </w:r>
          </w:p>
        </w:tc>
        <w:tc>
          <w:tcPr>
            <w:tcW w:w="360" w:type="dxa"/>
            <w:vAlign w:val="bottom"/>
          </w:tcPr>
          <w:p w:rsidR="00E45E3B" w:rsidRDefault="00E45E3B" w:rsidP="00B24C0A">
            <w:pPr>
              <w:rPr>
                <w:sz w:val="18"/>
                <w:szCs w:val="18"/>
              </w:rPr>
            </w:pPr>
          </w:p>
        </w:tc>
        <w:tc>
          <w:tcPr>
            <w:tcW w:w="300" w:type="dxa"/>
            <w:vMerge w:val="restart"/>
            <w:vAlign w:val="bottom"/>
          </w:tcPr>
          <w:p w:rsidR="00E45E3B" w:rsidRDefault="00E45E3B" w:rsidP="00B24C0A">
            <w:pPr>
              <w:ind w:left="20"/>
            </w:pPr>
            <w:r>
              <w:rPr>
                <w:rFonts w:eastAsia="Times New Roman"/>
                <w:w w:val="82"/>
                <w:sz w:val="28"/>
                <w:szCs w:val="28"/>
              </w:rPr>
              <w:t>ω</w:t>
            </w:r>
            <w:r>
              <w:rPr>
                <w:rFonts w:eastAsia="Times New Roman"/>
                <w:w w:val="82"/>
                <w:sz w:val="39"/>
                <w:szCs w:val="39"/>
                <w:vertAlign w:val="subscript"/>
              </w:rPr>
              <w:t>1</w:t>
            </w:r>
          </w:p>
        </w:tc>
        <w:tc>
          <w:tcPr>
            <w:tcW w:w="20" w:type="dxa"/>
            <w:vAlign w:val="bottom"/>
          </w:tcPr>
          <w:p w:rsidR="00E45E3B" w:rsidRDefault="00E45E3B" w:rsidP="00B24C0A">
            <w:pPr>
              <w:rPr>
                <w:sz w:val="18"/>
                <w:szCs w:val="18"/>
              </w:rPr>
            </w:pPr>
          </w:p>
        </w:tc>
        <w:tc>
          <w:tcPr>
            <w:tcW w:w="2060" w:type="dxa"/>
            <w:gridSpan w:val="3"/>
            <w:vMerge w:val="restart"/>
            <w:vAlign w:val="bottom"/>
          </w:tcPr>
          <w:p w:rsidR="00E45E3B" w:rsidRDefault="00E45E3B" w:rsidP="00B24C0A">
            <w:pPr>
              <w:ind w:right="1840"/>
              <w:jc w:val="right"/>
            </w:pPr>
            <w:r>
              <w:rPr>
                <w:rFonts w:eastAsia="Times New Roman"/>
                <w:sz w:val="30"/>
                <w:szCs w:val="30"/>
              </w:rPr>
              <w:t>.</w:t>
            </w:r>
          </w:p>
        </w:tc>
        <w:tc>
          <w:tcPr>
            <w:tcW w:w="20" w:type="dxa"/>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22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100" w:type="dxa"/>
            <w:vAlign w:val="bottom"/>
          </w:tcPr>
          <w:p w:rsidR="00E45E3B" w:rsidRDefault="00E45E3B" w:rsidP="00B24C0A">
            <w:pPr>
              <w:rPr>
                <w:sz w:val="18"/>
                <w:szCs w:val="18"/>
              </w:rPr>
            </w:pPr>
          </w:p>
        </w:tc>
        <w:tc>
          <w:tcPr>
            <w:tcW w:w="200" w:type="dxa"/>
            <w:vAlign w:val="bottom"/>
          </w:tcPr>
          <w:p w:rsidR="00E45E3B" w:rsidRDefault="00E45E3B" w:rsidP="00B24C0A">
            <w:pPr>
              <w:rPr>
                <w:sz w:val="18"/>
                <w:szCs w:val="18"/>
              </w:rPr>
            </w:pPr>
          </w:p>
        </w:tc>
        <w:tc>
          <w:tcPr>
            <w:tcW w:w="20" w:type="dxa"/>
            <w:vAlign w:val="bottom"/>
          </w:tcPr>
          <w:p w:rsidR="00E45E3B" w:rsidRDefault="00E45E3B" w:rsidP="00B24C0A">
            <w:pPr>
              <w:rPr>
                <w:sz w:val="18"/>
                <w:szCs w:val="18"/>
              </w:rPr>
            </w:pPr>
          </w:p>
        </w:tc>
        <w:tc>
          <w:tcPr>
            <w:tcW w:w="280" w:type="dxa"/>
            <w:vAlign w:val="bottom"/>
          </w:tcPr>
          <w:p w:rsidR="00E45E3B" w:rsidRDefault="00E45E3B" w:rsidP="00B24C0A">
            <w:pPr>
              <w:rPr>
                <w:sz w:val="18"/>
                <w:szCs w:val="18"/>
              </w:rPr>
            </w:pPr>
          </w:p>
        </w:tc>
        <w:tc>
          <w:tcPr>
            <w:tcW w:w="160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137"/>
        </w:trPr>
        <w:tc>
          <w:tcPr>
            <w:tcW w:w="1220" w:type="dxa"/>
            <w:vMerge/>
            <w:vAlign w:val="bottom"/>
          </w:tcPr>
          <w:p w:rsidR="00E45E3B" w:rsidRDefault="00E45E3B" w:rsidP="00B24C0A">
            <w:pPr>
              <w:rPr>
                <w:sz w:val="11"/>
                <w:szCs w:val="11"/>
              </w:rPr>
            </w:pPr>
          </w:p>
        </w:tc>
        <w:tc>
          <w:tcPr>
            <w:tcW w:w="20" w:type="dxa"/>
            <w:shd w:val="clear" w:color="auto" w:fill="000000"/>
            <w:vAlign w:val="bottom"/>
          </w:tcPr>
          <w:p w:rsidR="00E45E3B" w:rsidRDefault="00E45E3B" w:rsidP="00B24C0A">
            <w:pPr>
              <w:rPr>
                <w:sz w:val="11"/>
                <w:szCs w:val="11"/>
              </w:rPr>
            </w:pPr>
          </w:p>
        </w:tc>
        <w:tc>
          <w:tcPr>
            <w:tcW w:w="340" w:type="dxa"/>
            <w:vMerge/>
            <w:vAlign w:val="bottom"/>
          </w:tcPr>
          <w:p w:rsidR="00E45E3B" w:rsidRDefault="00E45E3B" w:rsidP="00B24C0A">
            <w:pPr>
              <w:rPr>
                <w:sz w:val="11"/>
                <w:szCs w:val="11"/>
              </w:rPr>
            </w:pPr>
          </w:p>
        </w:tc>
        <w:tc>
          <w:tcPr>
            <w:tcW w:w="20" w:type="dxa"/>
            <w:shd w:val="clear" w:color="auto" w:fill="000000"/>
            <w:vAlign w:val="bottom"/>
          </w:tcPr>
          <w:p w:rsidR="00E45E3B" w:rsidRDefault="00E45E3B" w:rsidP="00B24C0A">
            <w:pPr>
              <w:rPr>
                <w:sz w:val="11"/>
                <w:szCs w:val="11"/>
              </w:rPr>
            </w:pPr>
          </w:p>
        </w:tc>
        <w:tc>
          <w:tcPr>
            <w:tcW w:w="360" w:type="dxa"/>
            <w:vMerge/>
            <w:tcBorders>
              <w:right w:val="single" w:sz="8" w:space="0" w:color="auto"/>
            </w:tcBorders>
            <w:vAlign w:val="bottom"/>
          </w:tcPr>
          <w:p w:rsidR="00E45E3B" w:rsidRDefault="00E45E3B" w:rsidP="00B24C0A">
            <w:pPr>
              <w:rPr>
                <w:sz w:val="11"/>
                <w:szCs w:val="11"/>
              </w:rPr>
            </w:pPr>
          </w:p>
        </w:tc>
        <w:tc>
          <w:tcPr>
            <w:tcW w:w="300" w:type="dxa"/>
            <w:gridSpan w:val="2"/>
            <w:vMerge/>
            <w:vAlign w:val="bottom"/>
          </w:tcPr>
          <w:p w:rsidR="00E45E3B" w:rsidRDefault="00E45E3B" w:rsidP="00B24C0A">
            <w:pPr>
              <w:rPr>
                <w:sz w:val="11"/>
                <w:szCs w:val="11"/>
              </w:rPr>
            </w:pPr>
          </w:p>
        </w:tc>
        <w:tc>
          <w:tcPr>
            <w:tcW w:w="40" w:type="dxa"/>
            <w:tcBorders>
              <w:right w:val="single" w:sz="8" w:space="0" w:color="auto"/>
            </w:tcBorders>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1120" w:type="dxa"/>
            <w:vMerge/>
            <w:vAlign w:val="bottom"/>
          </w:tcPr>
          <w:p w:rsidR="00E45E3B" w:rsidRDefault="00E45E3B" w:rsidP="00B24C0A">
            <w:pPr>
              <w:rPr>
                <w:sz w:val="11"/>
                <w:szCs w:val="11"/>
              </w:rPr>
            </w:pPr>
          </w:p>
        </w:tc>
        <w:tc>
          <w:tcPr>
            <w:tcW w:w="360" w:type="dxa"/>
            <w:tcBorders>
              <w:right w:val="single" w:sz="8" w:space="0" w:color="auto"/>
            </w:tcBorders>
            <w:vAlign w:val="bottom"/>
          </w:tcPr>
          <w:p w:rsidR="00E45E3B" w:rsidRDefault="00E45E3B" w:rsidP="00B24C0A">
            <w:pPr>
              <w:rPr>
                <w:sz w:val="11"/>
                <w:szCs w:val="11"/>
              </w:rPr>
            </w:pPr>
          </w:p>
        </w:tc>
        <w:tc>
          <w:tcPr>
            <w:tcW w:w="300" w:type="dxa"/>
            <w:vMerge/>
            <w:vAlign w:val="bottom"/>
          </w:tcPr>
          <w:p w:rsidR="00E45E3B" w:rsidRDefault="00E45E3B" w:rsidP="00B24C0A">
            <w:pPr>
              <w:rPr>
                <w:sz w:val="11"/>
                <w:szCs w:val="11"/>
              </w:rPr>
            </w:pPr>
          </w:p>
        </w:tc>
        <w:tc>
          <w:tcPr>
            <w:tcW w:w="20" w:type="dxa"/>
            <w:shd w:val="clear" w:color="auto" w:fill="000000"/>
            <w:vAlign w:val="bottom"/>
          </w:tcPr>
          <w:p w:rsidR="00E45E3B" w:rsidRDefault="00E45E3B" w:rsidP="00B24C0A">
            <w:pPr>
              <w:rPr>
                <w:sz w:val="11"/>
                <w:szCs w:val="11"/>
              </w:rPr>
            </w:pPr>
          </w:p>
        </w:tc>
        <w:tc>
          <w:tcPr>
            <w:tcW w:w="2060" w:type="dxa"/>
            <w:gridSpan w:val="3"/>
            <w:vMerge/>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22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100" w:type="dxa"/>
            <w:vAlign w:val="bottom"/>
          </w:tcPr>
          <w:p w:rsidR="00E45E3B" w:rsidRDefault="00E45E3B" w:rsidP="00B24C0A">
            <w:pPr>
              <w:rPr>
                <w:sz w:val="11"/>
                <w:szCs w:val="11"/>
              </w:rPr>
            </w:pPr>
          </w:p>
        </w:tc>
        <w:tc>
          <w:tcPr>
            <w:tcW w:w="200" w:type="dxa"/>
            <w:vAlign w:val="bottom"/>
          </w:tcPr>
          <w:p w:rsidR="00E45E3B" w:rsidRDefault="00E45E3B" w:rsidP="00B24C0A">
            <w:pPr>
              <w:rPr>
                <w:sz w:val="11"/>
                <w:szCs w:val="11"/>
              </w:rPr>
            </w:pPr>
          </w:p>
        </w:tc>
        <w:tc>
          <w:tcPr>
            <w:tcW w:w="20" w:type="dxa"/>
            <w:vAlign w:val="bottom"/>
          </w:tcPr>
          <w:p w:rsidR="00E45E3B" w:rsidRDefault="00E45E3B" w:rsidP="00B24C0A">
            <w:pPr>
              <w:rPr>
                <w:sz w:val="11"/>
                <w:szCs w:val="11"/>
              </w:rPr>
            </w:pPr>
          </w:p>
        </w:tc>
        <w:tc>
          <w:tcPr>
            <w:tcW w:w="280" w:type="dxa"/>
            <w:vAlign w:val="bottom"/>
          </w:tcPr>
          <w:p w:rsidR="00E45E3B" w:rsidRDefault="00E45E3B" w:rsidP="00B24C0A">
            <w:pPr>
              <w:rPr>
                <w:sz w:val="11"/>
                <w:szCs w:val="11"/>
              </w:rPr>
            </w:pPr>
          </w:p>
        </w:tc>
        <w:tc>
          <w:tcPr>
            <w:tcW w:w="160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r w:rsidR="00E45E3B" w:rsidTr="00B24C0A">
        <w:trPr>
          <w:trHeight w:val="23"/>
        </w:trPr>
        <w:tc>
          <w:tcPr>
            <w:tcW w:w="1220" w:type="dxa"/>
            <w:vMerge/>
            <w:vAlign w:val="bottom"/>
          </w:tcPr>
          <w:p w:rsidR="00E45E3B" w:rsidRDefault="00E45E3B" w:rsidP="00B24C0A">
            <w:pPr>
              <w:rPr>
                <w:sz w:val="2"/>
                <w:szCs w:val="2"/>
              </w:rPr>
            </w:pPr>
          </w:p>
        </w:tc>
        <w:tc>
          <w:tcPr>
            <w:tcW w:w="20" w:type="dxa"/>
            <w:tcBorders>
              <w:bottom w:val="single" w:sz="8" w:space="0" w:color="auto"/>
            </w:tcBorders>
            <w:shd w:val="clear" w:color="auto" w:fill="000000"/>
            <w:vAlign w:val="bottom"/>
          </w:tcPr>
          <w:p w:rsidR="00E45E3B" w:rsidRDefault="00E45E3B" w:rsidP="00B24C0A">
            <w:pPr>
              <w:rPr>
                <w:sz w:val="2"/>
                <w:szCs w:val="2"/>
              </w:rPr>
            </w:pPr>
          </w:p>
        </w:tc>
        <w:tc>
          <w:tcPr>
            <w:tcW w:w="340" w:type="dxa"/>
            <w:vMerge/>
            <w:vAlign w:val="bottom"/>
          </w:tcPr>
          <w:p w:rsidR="00E45E3B" w:rsidRDefault="00E45E3B" w:rsidP="00B24C0A">
            <w:pPr>
              <w:rPr>
                <w:sz w:val="2"/>
                <w:szCs w:val="2"/>
              </w:rPr>
            </w:pPr>
          </w:p>
        </w:tc>
        <w:tc>
          <w:tcPr>
            <w:tcW w:w="20" w:type="dxa"/>
            <w:tcBorders>
              <w:bottom w:val="single" w:sz="8" w:space="0" w:color="auto"/>
            </w:tcBorders>
            <w:shd w:val="clear" w:color="auto" w:fill="000000"/>
            <w:vAlign w:val="bottom"/>
          </w:tcPr>
          <w:p w:rsidR="00E45E3B" w:rsidRDefault="00E45E3B" w:rsidP="00B24C0A">
            <w:pPr>
              <w:rPr>
                <w:sz w:val="2"/>
                <w:szCs w:val="2"/>
              </w:rPr>
            </w:pPr>
          </w:p>
        </w:tc>
        <w:tc>
          <w:tcPr>
            <w:tcW w:w="360" w:type="dxa"/>
            <w:vAlign w:val="bottom"/>
          </w:tcPr>
          <w:p w:rsidR="00E45E3B" w:rsidRDefault="00E45E3B" w:rsidP="00B24C0A">
            <w:pPr>
              <w:rPr>
                <w:sz w:val="2"/>
                <w:szCs w:val="2"/>
              </w:rPr>
            </w:pPr>
          </w:p>
        </w:tc>
        <w:tc>
          <w:tcPr>
            <w:tcW w:w="260" w:type="dxa"/>
            <w:tcBorders>
              <w:bottom w:val="single" w:sz="8" w:space="0" w:color="auto"/>
            </w:tcBorders>
            <w:vAlign w:val="bottom"/>
          </w:tcPr>
          <w:p w:rsidR="00E45E3B" w:rsidRDefault="00E45E3B" w:rsidP="00B24C0A">
            <w:pPr>
              <w:rPr>
                <w:sz w:val="2"/>
                <w:szCs w:val="2"/>
              </w:rPr>
            </w:pPr>
          </w:p>
        </w:tc>
        <w:tc>
          <w:tcPr>
            <w:tcW w:w="40" w:type="dxa"/>
            <w:tcBorders>
              <w:bottom w:val="single" w:sz="8" w:space="0" w:color="auto"/>
            </w:tcBorders>
            <w:vAlign w:val="bottom"/>
          </w:tcPr>
          <w:p w:rsidR="00E45E3B" w:rsidRDefault="00E45E3B" w:rsidP="00B24C0A">
            <w:pPr>
              <w:rPr>
                <w:sz w:val="2"/>
                <w:szCs w:val="2"/>
              </w:rPr>
            </w:pPr>
          </w:p>
        </w:tc>
        <w:tc>
          <w:tcPr>
            <w:tcW w:w="40" w:type="dxa"/>
            <w:tcBorders>
              <w:bottom w:val="single" w:sz="8" w:space="0" w:color="auto"/>
            </w:tcBorders>
            <w:vAlign w:val="bottom"/>
          </w:tcPr>
          <w:p w:rsidR="00E45E3B" w:rsidRDefault="00E45E3B" w:rsidP="00B24C0A">
            <w:pPr>
              <w:rPr>
                <w:sz w:val="2"/>
                <w:szCs w:val="2"/>
              </w:rPr>
            </w:pPr>
          </w:p>
        </w:tc>
        <w:tc>
          <w:tcPr>
            <w:tcW w:w="120" w:type="dxa"/>
            <w:tcBorders>
              <w:bottom w:val="single" w:sz="8" w:space="0" w:color="auto"/>
            </w:tcBorders>
            <w:vAlign w:val="bottom"/>
          </w:tcPr>
          <w:p w:rsidR="00E45E3B" w:rsidRDefault="00E45E3B" w:rsidP="00B24C0A">
            <w:pPr>
              <w:rPr>
                <w:sz w:val="2"/>
                <w:szCs w:val="2"/>
              </w:rPr>
            </w:pPr>
          </w:p>
        </w:tc>
        <w:tc>
          <w:tcPr>
            <w:tcW w:w="1120" w:type="dxa"/>
            <w:tcBorders>
              <w:bottom w:val="single" w:sz="8" w:space="0" w:color="auto"/>
            </w:tcBorders>
            <w:vAlign w:val="bottom"/>
          </w:tcPr>
          <w:p w:rsidR="00E45E3B" w:rsidRDefault="00E45E3B" w:rsidP="00B24C0A">
            <w:pPr>
              <w:rPr>
                <w:sz w:val="2"/>
                <w:szCs w:val="2"/>
              </w:rPr>
            </w:pPr>
          </w:p>
        </w:tc>
        <w:tc>
          <w:tcPr>
            <w:tcW w:w="360" w:type="dxa"/>
            <w:vMerge w:val="restart"/>
            <w:tcBorders>
              <w:right w:val="single" w:sz="8" w:space="0" w:color="auto"/>
            </w:tcBorders>
            <w:vAlign w:val="bottom"/>
          </w:tcPr>
          <w:p w:rsidR="00E45E3B" w:rsidRDefault="00E45E3B" w:rsidP="00B24C0A">
            <w:pPr>
              <w:rPr>
                <w:sz w:val="2"/>
                <w:szCs w:val="2"/>
              </w:rPr>
            </w:pPr>
          </w:p>
        </w:tc>
        <w:tc>
          <w:tcPr>
            <w:tcW w:w="300" w:type="dxa"/>
            <w:vMerge/>
            <w:vAlign w:val="bottom"/>
          </w:tcPr>
          <w:p w:rsidR="00E45E3B" w:rsidRDefault="00E45E3B" w:rsidP="00B24C0A">
            <w:pPr>
              <w:rPr>
                <w:sz w:val="2"/>
                <w:szCs w:val="2"/>
              </w:rPr>
            </w:pPr>
          </w:p>
        </w:tc>
        <w:tc>
          <w:tcPr>
            <w:tcW w:w="20" w:type="dxa"/>
            <w:vMerge w:val="restart"/>
            <w:tcBorders>
              <w:bottom w:val="single" w:sz="8" w:space="0" w:color="auto"/>
            </w:tcBorders>
            <w:shd w:val="clear" w:color="auto" w:fill="000000"/>
            <w:vAlign w:val="bottom"/>
          </w:tcPr>
          <w:p w:rsidR="00E45E3B" w:rsidRDefault="00E45E3B" w:rsidP="00B24C0A">
            <w:pPr>
              <w:rPr>
                <w:sz w:val="2"/>
                <w:szCs w:val="2"/>
              </w:rPr>
            </w:pPr>
          </w:p>
        </w:tc>
        <w:tc>
          <w:tcPr>
            <w:tcW w:w="2060" w:type="dxa"/>
            <w:gridSpan w:val="3"/>
            <w:vMerge/>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200" w:type="dxa"/>
            <w:vAlign w:val="bottom"/>
          </w:tcPr>
          <w:p w:rsidR="00E45E3B" w:rsidRDefault="00E45E3B" w:rsidP="00B24C0A">
            <w:pPr>
              <w:rPr>
                <w:sz w:val="2"/>
                <w:szCs w:val="2"/>
              </w:rPr>
            </w:pPr>
          </w:p>
        </w:tc>
        <w:tc>
          <w:tcPr>
            <w:tcW w:w="140" w:type="dxa"/>
            <w:vAlign w:val="bottom"/>
          </w:tcPr>
          <w:p w:rsidR="00E45E3B" w:rsidRDefault="00E45E3B" w:rsidP="00B24C0A">
            <w:pPr>
              <w:rPr>
                <w:sz w:val="2"/>
                <w:szCs w:val="2"/>
              </w:rPr>
            </w:pPr>
          </w:p>
        </w:tc>
        <w:tc>
          <w:tcPr>
            <w:tcW w:w="220" w:type="dxa"/>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100" w:type="dxa"/>
            <w:vAlign w:val="bottom"/>
          </w:tcPr>
          <w:p w:rsidR="00E45E3B" w:rsidRDefault="00E45E3B" w:rsidP="00B24C0A">
            <w:pPr>
              <w:rPr>
                <w:sz w:val="2"/>
                <w:szCs w:val="2"/>
              </w:rPr>
            </w:pPr>
          </w:p>
        </w:tc>
        <w:tc>
          <w:tcPr>
            <w:tcW w:w="200" w:type="dxa"/>
            <w:vAlign w:val="bottom"/>
          </w:tcPr>
          <w:p w:rsidR="00E45E3B" w:rsidRDefault="00E45E3B" w:rsidP="00B24C0A">
            <w:pPr>
              <w:rPr>
                <w:sz w:val="2"/>
                <w:szCs w:val="2"/>
              </w:rPr>
            </w:pPr>
          </w:p>
        </w:tc>
        <w:tc>
          <w:tcPr>
            <w:tcW w:w="20" w:type="dxa"/>
            <w:vAlign w:val="bottom"/>
          </w:tcPr>
          <w:p w:rsidR="00E45E3B" w:rsidRDefault="00E45E3B" w:rsidP="00B24C0A">
            <w:pPr>
              <w:rPr>
                <w:sz w:val="2"/>
                <w:szCs w:val="2"/>
              </w:rPr>
            </w:pPr>
          </w:p>
        </w:tc>
        <w:tc>
          <w:tcPr>
            <w:tcW w:w="280" w:type="dxa"/>
            <w:vAlign w:val="bottom"/>
          </w:tcPr>
          <w:p w:rsidR="00E45E3B" w:rsidRDefault="00E45E3B" w:rsidP="00B24C0A">
            <w:pPr>
              <w:rPr>
                <w:sz w:val="2"/>
                <w:szCs w:val="2"/>
              </w:rPr>
            </w:pPr>
          </w:p>
        </w:tc>
        <w:tc>
          <w:tcPr>
            <w:tcW w:w="1600" w:type="dxa"/>
            <w:vAlign w:val="bottom"/>
          </w:tcPr>
          <w:p w:rsidR="00E45E3B" w:rsidRDefault="00E45E3B" w:rsidP="00B24C0A">
            <w:pPr>
              <w:rPr>
                <w:sz w:val="2"/>
                <w:szCs w:val="2"/>
              </w:rPr>
            </w:pPr>
          </w:p>
        </w:tc>
        <w:tc>
          <w:tcPr>
            <w:tcW w:w="0" w:type="dxa"/>
            <w:vAlign w:val="bottom"/>
          </w:tcPr>
          <w:p w:rsidR="00E45E3B" w:rsidRDefault="00E45E3B" w:rsidP="00B24C0A">
            <w:pPr>
              <w:rPr>
                <w:sz w:val="1"/>
                <w:szCs w:val="1"/>
              </w:rPr>
            </w:pPr>
          </w:p>
        </w:tc>
      </w:tr>
      <w:tr w:rsidR="00E45E3B" w:rsidTr="00B24C0A">
        <w:trPr>
          <w:trHeight w:val="154"/>
        </w:trPr>
        <w:tc>
          <w:tcPr>
            <w:tcW w:w="1220" w:type="dxa"/>
            <w:vMerge/>
            <w:vAlign w:val="bottom"/>
          </w:tcPr>
          <w:p w:rsidR="00E45E3B" w:rsidRDefault="00E45E3B" w:rsidP="00B24C0A">
            <w:pPr>
              <w:rPr>
                <w:sz w:val="13"/>
                <w:szCs w:val="13"/>
              </w:rPr>
            </w:pPr>
          </w:p>
        </w:tc>
        <w:tc>
          <w:tcPr>
            <w:tcW w:w="20" w:type="dxa"/>
            <w:shd w:val="clear" w:color="auto" w:fill="000000"/>
            <w:vAlign w:val="bottom"/>
          </w:tcPr>
          <w:p w:rsidR="00E45E3B" w:rsidRDefault="00E45E3B" w:rsidP="00B24C0A">
            <w:pPr>
              <w:rPr>
                <w:sz w:val="13"/>
                <w:szCs w:val="13"/>
              </w:rPr>
            </w:pPr>
          </w:p>
        </w:tc>
        <w:tc>
          <w:tcPr>
            <w:tcW w:w="340" w:type="dxa"/>
            <w:vMerge/>
            <w:vAlign w:val="bottom"/>
          </w:tcPr>
          <w:p w:rsidR="00E45E3B" w:rsidRDefault="00E45E3B" w:rsidP="00B24C0A">
            <w:pPr>
              <w:rPr>
                <w:sz w:val="13"/>
                <w:szCs w:val="13"/>
              </w:rPr>
            </w:pPr>
          </w:p>
        </w:tc>
        <w:tc>
          <w:tcPr>
            <w:tcW w:w="20" w:type="dxa"/>
            <w:shd w:val="clear" w:color="auto" w:fill="000000"/>
            <w:vAlign w:val="bottom"/>
          </w:tcPr>
          <w:p w:rsidR="00E45E3B" w:rsidRDefault="00E45E3B" w:rsidP="00B24C0A">
            <w:pPr>
              <w:rPr>
                <w:sz w:val="13"/>
                <w:szCs w:val="13"/>
              </w:rPr>
            </w:pPr>
          </w:p>
        </w:tc>
        <w:tc>
          <w:tcPr>
            <w:tcW w:w="360" w:type="dxa"/>
            <w:vAlign w:val="bottom"/>
          </w:tcPr>
          <w:p w:rsidR="00E45E3B" w:rsidRDefault="00E45E3B" w:rsidP="00B24C0A">
            <w:pPr>
              <w:rPr>
                <w:sz w:val="13"/>
                <w:szCs w:val="13"/>
              </w:rPr>
            </w:pPr>
          </w:p>
        </w:tc>
        <w:tc>
          <w:tcPr>
            <w:tcW w:w="1580" w:type="dxa"/>
            <w:gridSpan w:val="5"/>
            <w:vMerge w:val="restart"/>
            <w:vAlign w:val="bottom"/>
          </w:tcPr>
          <w:p w:rsidR="00E45E3B" w:rsidRDefault="00E45E3B" w:rsidP="00B24C0A">
            <w:pPr>
              <w:spacing w:line="415" w:lineRule="exact"/>
              <w:ind w:left="220"/>
            </w:pPr>
            <w:r>
              <w:rPr>
                <w:rFonts w:eastAsia="Times New Roman"/>
                <w:i/>
                <w:iCs/>
                <w:sz w:val="28"/>
                <w:szCs w:val="28"/>
              </w:rPr>
              <w:t>O</w:t>
            </w:r>
            <w:r>
              <w:rPr>
                <w:rFonts w:eastAsia="Times New Roman"/>
                <w:sz w:val="39"/>
                <w:szCs w:val="39"/>
                <w:vertAlign w:val="subscript"/>
              </w:rPr>
              <w:t>1</w:t>
            </w:r>
            <w:r>
              <w:rPr>
                <w:rFonts w:eastAsia="Times New Roman"/>
                <w:i/>
                <w:iCs/>
                <w:sz w:val="28"/>
                <w:szCs w:val="28"/>
              </w:rPr>
              <w:t xml:space="preserve"> A </w:t>
            </w:r>
            <w:r>
              <w:rPr>
                <w:rFonts w:eastAsia="Times New Roman"/>
                <w:sz w:val="28"/>
                <w:szCs w:val="28"/>
              </w:rPr>
              <w:t>sin</w:t>
            </w:r>
            <w:r>
              <w:rPr>
                <w:rFonts w:eastAsia="Times New Roman"/>
                <w:i/>
                <w:iCs/>
                <w:sz w:val="28"/>
                <w:szCs w:val="28"/>
              </w:rPr>
              <w:t xml:space="preserve"> </w:t>
            </w:r>
            <w:r>
              <w:rPr>
                <w:rFonts w:eastAsia="Times New Roman"/>
                <w:sz w:val="28"/>
                <w:szCs w:val="28"/>
              </w:rPr>
              <w:t>φ</w:t>
            </w:r>
          </w:p>
        </w:tc>
        <w:tc>
          <w:tcPr>
            <w:tcW w:w="360" w:type="dxa"/>
            <w:vMerge/>
            <w:tcBorders>
              <w:right w:val="single" w:sz="8" w:space="0" w:color="auto"/>
            </w:tcBorders>
            <w:vAlign w:val="bottom"/>
          </w:tcPr>
          <w:p w:rsidR="00E45E3B" w:rsidRDefault="00E45E3B" w:rsidP="00B24C0A">
            <w:pPr>
              <w:rPr>
                <w:sz w:val="13"/>
                <w:szCs w:val="13"/>
              </w:rPr>
            </w:pPr>
          </w:p>
        </w:tc>
        <w:tc>
          <w:tcPr>
            <w:tcW w:w="300" w:type="dxa"/>
            <w:vMerge/>
            <w:vAlign w:val="bottom"/>
          </w:tcPr>
          <w:p w:rsidR="00E45E3B" w:rsidRDefault="00E45E3B" w:rsidP="00B24C0A">
            <w:pPr>
              <w:rPr>
                <w:sz w:val="13"/>
                <w:szCs w:val="13"/>
              </w:rPr>
            </w:pPr>
          </w:p>
        </w:tc>
        <w:tc>
          <w:tcPr>
            <w:tcW w:w="20" w:type="dxa"/>
            <w:vMerge/>
            <w:shd w:val="clear" w:color="auto" w:fill="000000"/>
            <w:vAlign w:val="bottom"/>
          </w:tcPr>
          <w:p w:rsidR="00E45E3B" w:rsidRDefault="00E45E3B" w:rsidP="00B24C0A">
            <w:pPr>
              <w:rPr>
                <w:sz w:val="13"/>
                <w:szCs w:val="13"/>
              </w:rPr>
            </w:pPr>
          </w:p>
        </w:tc>
        <w:tc>
          <w:tcPr>
            <w:tcW w:w="2060" w:type="dxa"/>
            <w:gridSpan w:val="3"/>
            <w:vMerge/>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140" w:type="dxa"/>
            <w:vAlign w:val="bottom"/>
          </w:tcPr>
          <w:p w:rsidR="00E45E3B" w:rsidRDefault="00E45E3B" w:rsidP="00B24C0A">
            <w:pPr>
              <w:rPr>
                <w:sz w:val="13"/>
                <w:szCs w:val="13"/>
              </w:rPr>
            </w:pPr>
          </w:p>
        </w:tc>
        <w:tc>
          <w:tcPr>
            <w:tcW w:w="22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100" w:type="dxa"/>
            <w:vAlign w:val="bottom"/>
          </w:tcPr>
          <w:p w:rsidR="00E45E3B" w:rsidRDefault="00E45E3B" w:rsidP="00B24C0A">
            <w:pPr>
              <w:rPr>
                <w:sz w:val="13"/>
                <w:szCs w:val="13"/>
              </w:rPr>
            </w:pPr>
          </w:p>
        </w:tc>
        <w:tc>
          <w:tcPr>
            <w:tcW w:w="200" w:type="dxa"/>
            <w:vAlign w:val="bottom"/>
          </w:tcPr>
          <w:p w:rsidR="00E45E3B" w:rsidRDefault="00E45E3B" w:rsidP="00B24C0A">
            <w:pPr>
              <w:rPr>
                <w:sz w:val="13"/>
                <w:szCs w:val="13"/>
              </w:rPr>
            </w:pPr>
          </w:p>
        </w:tc>
        <w:tc>
          <w:tcPr>
            <w:tcW w:w="20" w:type="dxa"/>
            <w:vAlign w:val="bottom"/>
          </w:tcPr>
          <w:p w:rsidR="00E45E3B" w:rsidRDefault="00E45E3B" w:rsidP="00B24C0A">
            <w:pPr>
              <w:rPr>
                <w:sz w:val="13"/>
                <w:szCs w:val="13"/>
              </w:rPr>
            </w:pPr>
          </w:p>
        </w:tc>
        <w:tc>
          <w:tcPr>
            <w:tcW w:w="280" w:type="dxa"/>
            <w:vAlign w:val="bottom"/>
          </w:tcPr>
          <w:p w:rsidR="00E45E3B" w:rsidRDefault="00E45E3B" w:rsidP="00B24C0A">
            <w:pPr>
              <w:rPr>
                <w:sz w:val="13"/>
                <w:szCs w:val="13"/>
              </w:rPr>
            </w:pPr>
          </w:p>
        </w:tc>
        <w:tc>
          <w:tcPr>
            <w:tcW w:w="160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262"/>
        </w:trPr>
        <w:tc>
          <w:tcPr>
            <w:tcW w:w="1220" w:type="dxa"/>
            <w:vAlign w:val="bottom"/>
          </w:tcPr>
          <w:p w:rsidR="00E45E3B" w:rsidRDefault="00E45E3B" w:rsidP="00B24C0A"/>
        </w:tc>
        <w:tc>
          <w:tcPr>
            <w:tcW w:w="20" w:type="dxa"/>
            <w:vAlign w:val="bottom"/>
          </w:tcPr>
          <w:p w:rsidR="00E45E3B" w:rsidRDefault="00E45E3B" w:rsidP="00B24C0A"/>
        </w:tc>
        <w:tc>
          <w:tcPr>
            <w:tcW w:w="340" w:type="dxa"/>
            <w:vAlign w:val="bottom"/>
          </w:tcPr>
          <w:p w:rsidR="00E45E3B" w:rsidRDefault="00E45E3B" w:rsidP="00B24C0A"/>
        </w:tc>
        <w:tc>
          <w:tcPr>
            <w:tcW w:w="20" w:type="dxa"/>
            <w:vAlign w:val="bottom"/>
          </w:tcPr>
          <w:p w:rsidR="00E45E3B" w:rsidRDefault="00E45E3B" w:rsidP="00B24C0A"/>
        </w:tc>
        <w:tc>
          <w:tcPr>
            <w:tcW w:w="360" w:type="dxa"/>
            <w:vAlign w:val="bottom"/>
          </w:tcPr>
          <w:p w:rsidR="00E45E3B" w:rsidRDefault="00E45E3B" w:rsidP="00B24C0A"/>
        </w:tc>
        <w:tc>
          <w:tcPr>
            <w:tcW w:w="1580" w:type="dxa"/>
            <w:gridSpan w:val="5"/>
            <w:vMerge/>
            <w:vAlign w:val="bottom"/>
          </w:tcPr>
          <w:p w:rsidR="00E45E3B" w:rsidRDefault="00E45E3B" w:rsidP="00B24C0A"/>
        </w:tc>
        <w:tc>
          <w:tcPr>
            <w:tcW w:w="360" w:type="dxa"/>
            <w:vAlign w:val="bottom"/>
          </w:tcPr>
          <w:p w:rsidR="00E45E3B" w:rsidRDefault="00E45E3B" w:rsidP="00B24C0A"/>
        </w:tc>
        <w:tc>
          <w:tcPr>
            <w:tcW w:w="300" w:type="dxa"/>
            <w:vAlign w:val="bottom"/>
          </w:tcPr>
          <w:p w:rsidR="00E45E3B" w:rsidRDefault="00E45E3B" w:rsidP="00B24C0A"/>
        </w:tc>
        <w:tc>
          <w:tcPr>
            <w:tcW w:w="20" w:type="dxa"/>
            <w:vAlign w:val="bottom"/>
          </w:tcPr>
          <w:p w:rsidR="00E45E3B" w:rsidRDefault="00E45E3B" w:rsidP="00B24C0A"/>
        </w:tc>
        <w:tc>
          <w:tcPr>
            <w:tcW w:w="1660" w:type="dxa"/>
            <w:vAlign w:val="bottom"/>
          </w:tcPr>
          <w:p w:rsidR="00E45E3B" w:rsidRDefault="00E45E3B" w:rsidP="00B24C0A"/>
        </w:tc>
        <w:tc>
          <w:tcPr>
            <w:tcW w:w="140" w:type="dxa"/>
            <w:vAlign w:val="bottom"/>
          </w:tcPr>
          <w:p w:rsidR="00E45E3B" w:rsidRDefault="00E45E3B" w:rsidP="00B24C0A"/>
        </w:tc>
        <w:tc>
          <w:tcPr>
            <w:tcW w:w="260" w:type="dxa"/>
            <w:vAlign w:val="bottom"/>
          </w:tcPr>
          <w:p w:rsidR="00E45E3B" w:rsidRDefault="00E45E3B" w:rsidP="00B24C0A"/>
        </w:tc>
        <w:tc>
          <w:tcPr>
            <w:tcW w:w="20" w:type="dxa"/>
            <w:vAlign w:val="bottom"/>
          </w:tcPr>
          <w:p w:rsidR="00E45E3B" w:rsidRDefault="00E45E3B" w:rsidP="00B24C0A"/>
        </w:tc>
        <w:tc>
          <w:tcPr>
            <w:tcW w:w="200" w:type="dxa"/>
            <w:vAlign w:val="bottom"/>
          </w:tcPr>
          <w:p w:rsidR="00E45E3B" w:rsidRDefault="00E45E3B" w:rsidP="00B24C0A"/>
        </w:tc>
        <w:tc>
          <w:tcPr>
            <w:tcW w:w="140" w:type="dxa"/>
            <w:vAlign w:val="bottom"/>
          </w:tcPr>
          <w:p w:rsidR="00E45E3B" w:rsidRDefault="00E45E3B" w:rsidP="00B24C0A"/>
        </w:tc>
        <w:tc>
          <w:tcPr>
            <w:tcW w:w="220" w:type="dxa"/>
            <w:vAlign w:val="bottom"/>
          </w:tcPr>
          <w:p w:rsidR="00E45E3B" w:rsidRDefault="00E45E3B" w:rsidP="00B24C0A"/>
        </w:tc>
        <w:tc>
          <w:tcPr>
            <w:tcW w:w="20" w:type="dxa"/>
            <w:vAlign w:val="bottom"/>
          </w:tcPr>
          <w:p w:rsidR="00E45E3B" w:rsidRDefault="00E45E3B" w:rsidP="00B24C0A"/>
        </w:tc>
        <w:tc>
          <w:tcPr>
            <w:tcW w:w="100" w:type="dxa"/>
            <w:vAlign w:val="bottom"/>
          </w:tcPr>
          <w:p w:rsidR="00E45E3B" w:rsidRDefault="00E45E3B" w:rsidP="00B24C0A"/>
        </w:tc>
        <w:tc>
          <w:tcPr>
            <w:tcW w:w="200" w:type="dxa"/>
            <w:vAlign w:val="bottom"/>
          </w:tcPr>
          <w:p w:rsidR="00E45E3B" w:rsidRDefault="00E45E3B" w:rsidP="00B24C0A"/>
        </w:tc>
        <w:tc>
          <w:tcPr>
            <w:tcW w:w="20" w:type="dxa"/>
            <w:vAlign w:val="bottom"/>
          </w:tcPr>
          <w:p w:rsidR="00E45E3B" w:rsidRDefault="00E45E3B" w:rsidP="00B24C0A"/>
        </w:tc>
        <w:tc>
          <w:tcPr>
            <w:tcW w:w="280" w:type="dxa"/>
            <w:vAlign w:val="bottom"/>
          </w:tcPr>
          <w:p w:rsidR="00E45E3B" w:rsidRDefault="00E45E3B" w:rsidP="00B24C0A"/>
        </w:tc>
        <w:tc>
          <w:tcPr>
            <w:tcW w:w="1600" w:type="dxa"/>
            <w:vAlign w:val="bottom"/>
          </w:tcPr>
          <w:p w:rsidR="00E45E3B" w:rsidRDefault="00E45E3B" w:rsidP="00B24C0A"/>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19424" behindDoc="1" locked="0" layoutInCell="0" allowOverlap="1">
            <wp:simplePos x="0" y="0"/>
            <wp:positionH relativeFrom="column">
              <wp:posOffset>848360</wp:posOffset>
            </wp:positionH>
            <wp:positionV relativeFrom="paragraph">
              <wp:posOffset>-2009140</wp:posOffset>
            </wp:positionV>
            <wp:extent cx="5022850" cy="661035"/>
            <wp:effectExtent l="0" t="0" r="0" b="0"/>
            <wp:wrapNone/>
            <wp:docPr id="167"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1288">
                      <a:extLst/>
                    </a:blip>
                    <a:srcRect/>
                    <a:stretch>
                      <a:fillRect/>
                    </a:stretch>
                  </pic:blipFill>
                  <pic:spPr bwMode="auto">
                    <a:xfrm>
                      <a:off x="0" y="0"/>
                      <a:ext cx="5022850" cy="661035"/>
                    </a:xfrm>
                    <a:prstGeom prst="rect">
                      <a:avLst/>
                    </a:prstGeom>
                    <a:noFill/>
                  </pic:spPr>
                </pic:pic>
              </a:graphicData>
            </a:graphic>
          </wp:anchor>
        </w:drawing>
      </w:r>
      <w:r>
        <w:rPr>
          <w:noProof/>
          <w:lang w:eastAsia="ru-RU"/>
        </w:rPr>
        <w:drawing>
          <wp:anchor distT="0" distB="0" distL="114300" distR="114300" simplePos="0" relativeHeight="254120448" behindDoc="1" locked="0" layoutInCell="0" allowOverlap="1">
            <wp:simplePos x="0" y="0"/>
            <wp:positionH relativeFrom="column">
              <wp:posOffset>1217930</wp:posOffset>
            </wp:positionH>
            <wp:positionV relativeFrom="paragraph">
              <wp:posOffset>-1209675</wp:posOffset>
            </wp:positionV>
            <wp:extent cx="5001260" cy="1212850"/>
            <wp:effectExtent l="0" t="0" r="0" b="0"/>
            <wp:wrapNone/>
            <wp:docPr id="168"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1289">
                      <a:extLst/>
                    </a:blip>
                    <a:srcRect/>
                    <a:stretch>
                      <a:fillRect/>
                    </a:stretch>
                  </pic:blipFill>
                  <pic:spPr bwMode="auto">
                    <a:xfrm>
                      <a:off x="0" y="0"/>
                      <a:ext cx="5001260" cy="1212850"/>
                    </a:xfrm>
                    <a:prstGeom prst="rect">
                      <a:avLst/>
                    </a:prstGeom>
                    <a:noFill/>
                  </pic:spPr>
                </pic:pic>
              </a:graphicData>
            </a:graphic>
          </wp:anchor>
        </w:drawing>
      </w:r>
    </w:p>
    <w:p w:rsidR="00E45E3B" w:rsidRDefault="00E45E3B" w:rsidP="007D0F7C">
      <w:pPr>
        <w:numPr>
          <w:ilvl w:val="0"/>
          <w:numId w:val="108"/>
        </w:numPr>
        <w:tabs>
          <w:tab w:val="left" w:pos="1280"/>
        </w:tabs>
        <w:spacing w:after="0" w:line="221" w:lineRule="auto"/>
        <w:ind w:left="1280" w:hanging="310"/>
        <w:rPr>
          <w:rFonts w:eastAsia="Times New Roman"/>
          <w:sz w:val="30"/>
          <w:szCs w:val="30"/>
        </w:rPr>
      </w:pPr>
      <w:r>
        <w:rPr>
          <w:rFonts w:eastAsia="Times New Roman"/>
          <w:sz w:val="30"/>
          <w:szCs w:val="30"/>
        </w:rPr>
        <w:t xml:space="preserve">Направление вращения стержней </w:t>
      </w:r>
      <w:r>
        <w:rPr>
          <w:rFonts w:eastAsia="Times New Roman"/>
          <w:i/>
          <w:iCs/>
          <w:sz w:val="30"/>
          <w:szCs w:val="30"/>
        </w:rPr>
        <w:t>О</w:t>
      </w:r>
      <w:r>
        <w:rPr>
          <w:rFonts w:eastAsia="Times New Roman"/>
          <w:sz w:val="18"/>
          <w:szCs w:val="18"/>
        </w:rPr>
        <w:t>1</w:t>
      </w:r>
      <w:r>
        <w:rPr>
          <w:rFonts w:eastAsia="Times New Roman"/>
          <w:i/>
          <w:iCs/>
          <w:sz w:val="30"/>
          <w:szCs w:val="30"/>
        </w:rPr>
        <w:t>А</w:t>
      </w:r>
      <w:r>
        <w:rPr>
          <w:rFonts w:eastAsia="Times New Roman"/>
          <w:sz w:val="30"/>
          <w:szCs w:val="30"/>
        </w:rPr>
        <w:t xml:space="preserve"> и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как видно из ри-</w:t>
      </w:r>
    </w:p>
    <w:p w:rsidR="00E45E3B" w:rsidRDefault="00E45E3B" w:rsidP="00E45E3B">
      <w:pPr>
        <w:spacing w:line="20" w:lineRule="exact"/>
      </w:pPr>
      <w:r>
        <w:rPr>
          <w:noProof/>
          <w:lang w:eastAsia="ru-RU"/>
        </w:rPr>
        <w:drawing>
          <wp:anchor distT="0" distB="0" distL="114300" distR="114300" simplePos="0" relativeHeight="254121472" behindDoc="1" locked="0" layoutInCell="0" allowOverlap="1">
            <wp:simplePos x="0" y="0"/>
            <wp:positionH relativeFrom="column">
              <wp:posOffset>3609340</wp:posOffset>
            </wp:positionH>
            <wp:positionV relativeFrom="paragraph">
              <wp:posOffset>-26670</wp:posOffset>
            </wp:positionV>
            <wp:extent cx="692150" cy="302260"/>
            <wp:effectExtent l="0" t="0" r="0" b="0"/>
            <wp:wrapNone/>
            <wp:docPr id="169"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1290">
                      <a:extLst/>
                    </a:blip>
                    <a:srcRect/>
                    <a:stretch>
                      <a:fillRect/>
                    </a:stretch>
                  </pic:blipFill>
                  <pic:spPr bwMode="auto">
                    <a:xfrm>
                      <a:off x="0" y="0"/>
                      <a:ext cx="692150" cy="302260"/>
                    </a:xfrm>
                    <a:prstGeom prst="rect">
                      <a:avLst/>
                    </a:prstGeom>
                    <a:noFill/>
                  </pic:spPr>
                </pic:pic>
              </a:graphicData>
            </a:graphic>
          </wp:anchor>
        </w:drawing>
      </w:r>
    </w:p>
    <w:p w:rsidR="00E45E3B" w:rsidRDefault="00E45E3B" w:rsidP="00E45E3B">
      <w:pPr>
        <w:tabs>
          <w:tab w:val="left" w:pos="5920"/>
        </w:tabs>
        <w:ind w:left="260"/>
      </w:pPr>
      <w:r>
        <w:rPr>
          <w:rFonts w:eastAsia="Times New Roman"/>
          <w:sz w:val="30"/>
          <w:szCs w:val="30"/>
        </w:rPr>
        <w:t xml:space="preserve">сунка 10.5, одинаковы. Следовательно, </w:t>
      </w:r>
      <w:r>
        <w:rPr>
          <w:rFonts w:eastAsia="Times New Roman"/>
          <w:sz w:val="27"/>
          <w:szCs w:val="27"/>
        </w:rPr>
        <w:t>ω</w:t>
      </w:r>
      <w:r>
        <w:rPr>
          <w:rFonts w:eastAsia="Times New Roman"/>
          <w:sz w:val="30"/>
          <w:szCs w:val="30"/>
        </w:rPr>
        <w:t xml:space="preserve"> </w:t>
      </w:r>
      <w:r>
        <w:rPr>
          <w:rFonts w:eastAsia="Times New Roman"/>
          <w:sz w:val="38"/>
          <w:szCs w:val="38"/>
          <w:vertAlign w:val="subscript"/>
        </w:rPr>
        <w:t>2</w:t>
      </w:r>
      <w:r>
        <w:tab/>
      </w:r>
      <w:r>
        <w:rPr>
          <w:rFonts w:eastAsia="Times New Roman"/>
          <w:sz w:val="26"/>
          <w:szCs w:val="26"/>
        </w:rPr>
        <w:t>ω</w:t>
      </w:r>
      <w:r>
        <w:rPr>
          <w:rFonts w:eastAsia="Times New Roman"/>
          <w:sz w:val="35"/>
          <w:szCs w:val="35"/>
          <w:vertAlign w:val="subscript"/>
        </w:rPr>
        <w:t>1</w:t>
      </w:r>
      <w:r>
        <w:rPr>
          <w:rFonts w:eastAsia="Times New Roman"/>
          <w:sz w:val="28"/>
          <w:szCs w:val="28"/>
        </w:rPr>
        <w:t>.</w:t>
      </w:r>
    </w:p>
    <w:p w:rsidR="00E45E3B" w:rsidRDefault="00E45E3B" w:rsidP="00E45E3B">
      <w:pPr>
        <w:spacing w:line="11" w:lineRule="exact"/>
      </w:pPr>
    </w:p>
    <w:p w:rsidR="00E45E3B" w:rsidRDefault="00E45E3B" w:rsidP="00E45E3B">
      <w:pPr>
        <w:spacing w:line="235" w:lineRule="auto"/>
        <w:ind w:left="260" w:right="20" w:firstLine="708"/>
        <w:jc w:val="both"/>
      </w:pPr>
      <w:r>
        <w:rPr>
          <w:rFonts w:eastAsia="Times New Roman"/>
          <w:sz w:val="30"/>
          <w:szCs w:val="30"/>
        </w:rPr>
        <w:t xml:space="preserve">Скорости точек </w:t>
      </w:r>
      <w:r>
        <w:rPr>
          <w:rFonts w:eastAsia="Times New Roman"/>
          <w:i/>
          <w:iCs/>
          <w:sz w:val="30"/>
          <w:szCs w:val="30"/>
        </w:rPr>
        <w:t>В</w:t>
      </w:r>
      <w:r>
        <w:rPr>
          <w:rFonts w:eastAsia="Times New Roman"/>
          <w:sz w:val="30"/>
          <w:szCs w:val="30"/>
        </w:rPr>
        <w:t xml:space="preserve"> и </w:t>
      </w:r>
      <w:r>
        <w:rPr>
          <w:rFonts w:eastAsia="Times New Roman"/>
          <w:i/>
          <w:iCs/>
          <w:sz w:val="30"/>
          <w:szCs w:val="30"/>
        </w:rPr>
        <w:t>С</w:t>
      </w:r>
      <w:r>
        <w:rPr>
          <w:rFonts w:eastAsia="Times New Roman"/>
          <w:sz w:val="30"/>
          <w:szCs w:val="30"/>
        </w:rPr>
        <w:t xml:space="preserve"> параллельны, и, согласно теореме о </w:t>
      </w:r>
      <w:proofErr w:type="gramStart"/>
      <w:r>
        <w:rPr>
          <w:rFonts w:eastAsia="Times New Roman"/>
          <w:sz w:val="30"/>
          <w:szCs w:val="30"/>
        </w:rPr>
        <w:t>про-екциях</w:t>
      </w:r>
      <w:proofErr w:type="gramEnd"/>
      <w:r>
        <w:rPr>
          <w:rFonts w:eastAsia="Times New Roman"/>
          <w:sz w:val="30"/>
          <w:szCs w:val="30"/>
        </w:rPr>
        <w:t xml:space="preserve"> скоростей двух точек равны</w:t>
      </w:r>
    </w:p>
    <w:p w:rsidR="00E45E3B" w:rsidRDefault="00E45E3B" w:rsidP="00E45E3B">
      <w:pPr>
        <w:spacing w:line="20" w:lineRule="exact"/>
      </w:pPr>
      <w:r>
        <w:rPr>
          <w:noProof/>
          <w:lang w:eastAsia="ru-RU"/>
        </w:rPr>
        <w:drawing>
          <wp:anchor distT="0" distB="0" distL="114300" distR="114300" simplePos="0" relativeHeight="254122496" behindDoc="1" locked="0" layoutInCell="0" allowOverlap="1">
            <wp:simplePos x="0" y="0"/>
            <wp:positionH relativeFrom="column">
              <wp:posOffset>841375</wp:posOffset>
            </wp:positionH>
            <wp:positionV relativeFrom="paragraph">
              <wp:posOffset>-27305</wp:posOffset>
            </wp:positionV>
            <wp:extent cx="2595880" cy="302895"/>
            <wp:effectExtent l="0" t="0" r="0" b="0"/>
            <wp:wrapNone/>
            <wp:docPr id="171"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1291">
                      <a:extLst/>
                    </a:blip>
                    <a:srcRect/>
                    <a:stretch>
                      <a:fillRect/>
                    </a:stretch>
                  </pic:blipFill>
                  <pic:spPr bwMode="auto">
                    <a:xfrm>
                      <a:off x="0" y="0"/>
                      <a:ext cx="2595880" cy="302895"/>
                    </a:xfrm>
                    <a:prstGeom prst="rect">
                      <a:avLst/>
                    </a:prstGeom>
                    <a:noFill/>
                  </pic:spPr>
                </pic:pic>
              </a:graphicData>
            </a:graphic>
          </wp:anchor>
        </w:drawing>
      </w:r>
    </w:p>
    <w:p w:rsidR="00E45E3B" w:rsidRPr="00D80EF8" w:rsidRDefault="00E45E3B" w:rsidP="00E45E3B">
      <w:pPr>
        <w:tabs>
          <w:tab w:val="left" w:pos="1420"/>
          <w:tab w:val="left" w:pos="2300"/>
          <w:tab w:val="left" w:pos="3680"/>
          <w:tab w:val="left" w:pos="4280"/>
        </w:tabs>
        <w:ind w:left="1020"/>
        <w:rPr>
          <w:lang w:val="en-US"/>
        </w:rPr>
      </w:pPr>
      <w:r w:rsidRPr="00D80EF8">
        <w:rPr>
          <w:rFonts w:eastAsia="Times New Roman"/>
          <w:i/>
          <w:iCs/>
          <w:sz w:val="28"/>
          <w:szCs w:val="28"/>
          <w:lang w:val="en-US"/>
        </w:rPr>
        <w:t>v</w:t>
      </w:r>
      <w:r w:rsidRPr="00D80EF8">
        <w:rPr>
          <w:rFonts w:eastAsia="Times New Roman"/>
          <w:i/>
          <w:iCs/>
          <w:sz w:val="38"/>
          <w:szCs w:val="38"/>
          <w:vertAlign w:val="subscript"/>
          <w:lang w:val="en-US"/>
        </w:rPr>
        <w:t>C</w:t>
      </w:r>
      <w:r w:rsidRPr="00D80EF8">
        <w:rPr>
          <w:lang w:val="en-US"/>
        </w:rPr>
        <w:tab/>
      </w:r>
      <w:r w:rsidRPr="00D80EF8">
        <w:rPr>
          <w:rFonts w:eastAsia="Times New Roman"/>
          <w:sz w:val="28"/>
          <w:szCs w:val="28"/>
          <w:lang w:val="en-US"/>
        </w:rPr>
        <w:t xml:space="preserve">cos </w:t>
      </w:r>
      <w:r>
        <w:rPr>
          <w:rFonts w:eastAsia="Times New Roman"/>
          <w:sz w:val="28"/>
          <w:szCs w:val="28"/>
        </w:rPr>
        <w:t>φ</w:t>
      </w:r>
      <w:r w:rsidRPr="00D80EF8">
        <w:rPr>
          <w:lang w:val="en-US"/>
        </w:rPr>
        <w:tab/>
      </w:r>
      <w:proofErr w:type="gramStart"/>
      <w:r w:rsidRPr="00D80EF8">
        <w:rPr>
          <w:rFonts w:eastAsia="Times New Roman"/>
          <w:i/>
          <w:iCs/>
          <w:sz w:val="28"/>
          <w:szCs w:val="28"/>
          <w:lang w:val="en-US"/>
        </w:rPr>
        <w:t>v</w:t>
      </w:r>
      <w:r w:rsidRPr="00D80EF8">
        <w:rPr>
          <w:rFonts w:eastAsia="Times New Roman"/>
          <w:i/>
          <w:iCs/>
          <w:sz w:val="38"/>
          <w:szCs w:val="38"/>
          <w:vertAlign w:val="subscript"/>
          <w:lang w:val="en-US"/>
        </w:rPr>
        <w:t>B</w:t>
      </w:r>
      <w:r w:rsidRPr="00D80EF8">
        <w:rPr>
          <w:rFonts w:eastAsia="Times New Roman"/>
          <w:i/>
          <w:iCs/>
          <w:sz w:val="28"/>
          <w:szCs w:val="28"/>
          <w:lang w:val="en-US"/>
        </w:rPr>
        <w:t xml:space="preserve">  </w:t>
      </w:r>
      <w:r w:rsidRPr="00D80EF8">
        <w:rPr>
          <w:rFonts w:eastAsia="Times New Roman"/>
          <w:sz w:val="28"/>
          <w:szCs w:val="28"/>
          <w:lang w:val="en-US"/>
        </w:rPr>
        <w:t>cos</w:t>
      </w:r>
      <w:proofErr w:type="gramEnd"/>
      <w:r w:rsidRPr="00D80EF8">
        <w:rPr>
          <w:rFonts w:eastAsia="Times New Roman"/>
          <w:sz w:val="28"/>
          <w:szCs w:val="28"/>
          <w:lang w:val="en-US"/>
        </w:rPr>
        <w:t xml:space="preserve"> </w:t>
      </w:r>
      <w:r>
        <w:rPr>
          <w:rFonts w:eastAsia="Times New Roman"/>
          <w:sz w:val="28"/>
          <w:szCs w:val="28"/>
        </w:rPr>
        <w:t>φ</w:t>
      </w:r>
      <w:r w:rsidRPr="00D80EF8">
        <w:rPr>
          <w:rFonts w:eastAsia="Times New Roman"/>
          <w:sz w:val="28"/>
          <w:szCs w:val="28"/>
          <w:lang w:val="en-US"/>
        </w:rPr>
        <w:t>,</w:t>
      </w:r>
      <w:r w:rsidRPr="00D80EF8">
        <w:rPr>
          <w:lang w:val="en-US"/>
        </w:rPr>
        <w:tab/>
      </w:r>
      <w:r w:rsidRPr="00D80EF8">
        <w:rPr>
          <w:rFonts w:eastAsia="Times New Roman"/>
          <w:i/>
          <w:iCs/>
          <w:sz w:val="28"/>
          <w:szCs w:val="28"/>
          <w:lang w:val="en-US"/>
        </w:rPr>
        <w:t>v</w:t>
      </w:r>
      <w:r w:rsidRPr="00D80EF8">
        <w:rPr>
          <w:rFonts w:eastAsia="Times New Roman"/>
          <w:i/>
          <w:iCs/>
          <w:sz w:val="38"/>
          <w:szCs w:val="38"/>
          <w:vertAlign w:val="subscript"/>
          <w:lang w:val="en-US"/>
        </w:rPr>
        <w:t>C</w:t>
      </w:r>
      <w:r w:rsidRPr="00D80EF8">
        <w:rPr>
          <w:lang w:val="en-US"/>
        </w:rPr>
        <w:tab/>
      </w:r>
      <w:r w:rsidRPr="00D80EF8">
        <w:rPr>
          <w:rFonts w:eastAsia="Times New Roman"/>
          <w:i/>
          <w:iCs/>
          <w:sz w:val="23"/>
          <w:szCs w:val="23"/>
          <w:lang w:val="en-US"/>
        </w:rPr>
        <w:t>v</w:t>
      </w:r>
      <w:r w:rsidRPr="00D80EF8">
        <w:rPr>
          <w:rFonts w:eastAsia="Times New Roman"/>
          <w:i/>
          <w:iCs/>
          <w:sz w:val="31"/>
          <w:szCs w:val="31"/>
          <w:vertAlign w:val="subscript"/>
          <w:lang w:val="en-US"/>
        </w:rPr>
        <w:t>B</w:t>
      </w:r>
      <w:r w:rsidRPr="00D80EF8">
        <w:rPr>
          <w:rFonts w:eastAsia="Times New Roman"/>
          <w:i/>
          <w:iCs/>
          <w:sz w:val="23"/>
          <w:szCs w:val="23"/>
          <w:lang w:val="en-US"/>
        </w:rPr>
        <w:t xml:space="preserve"> </w:t>
      </w:r>
      <w:r w:rsidRPr="00D80EF8">
        <w:rPr>
          <w:rFonts w:eastAsia="Times New Roman"/>
          <w:sz w:val="25"/>
          <w:szCs w:val="25"/>
          <w:lang w:val="en-US"/>
        </w:rPr>
        <w:t>.</w:t>
      </w:r>
    </w:p>
    <w:p w:rsidR="00E45E3B" w:rsidRPr="00D80EF8" w:rsidRDefault="00E45E3B" w:rsidP="00E45E3B">
      <w:pPr>
        <w:spacing w:line="15" w:lineRule="exact"/>
        <w:rPr>
          <w:lang w:val="en-US"/>
        </w:rPr>
      </w:pPr>
    </w:p>
    <w:p w:rsidR="00E45E3B" w:rsidRDefault="00E45E3B" w:rsidP="00E45E3B">
      <w:pPr>
        <w:spacing w:line="236" w:lineRule="auto"/>
        <w:ind w:left="260" w:firstLine="708"/>
        <w:jc w:val="both"/>
      </w:pPr>
      <w:r>
        <w:rPr>
          <w:rFonts w:eastAsia="Times New Roman"/>
          <w:sz w:val="30"/>
          <w:szCs w:val="30"/>
        </w:rPr>
        <w:t xml:space="preserve">Значит, скорости точек стержня </w:t>
      </w:r>
      <w:r>
        <w:rPr>
          <w:rFonts w:eastAsia="Times New Roman"/>
          <w:i/>
          <w:iCs/>
          <w:sz w:val="30"/>
          <w:szCs w:val="30"/>
        </w:rPr>
        <w:t>ВС</w:t>
      </w:r>
      <w:r>
        <w:rPr>
          <w:rFonts w:eastAsia="Times New Roman"/>
          <w:sz w:val="30"/>
          <w:szCs w:val="30"/>
        </w:rPr>
        <w:t xml:space="preserve"> распределены так, как если бы в данный момент времени шатун </w:t>
      </w:r>
      <w:r>
        <w:rPr>
          <w:rFonts w:eastAsia="Times New Roman"/>
          <w:i/>
          <w:iCs/>
          <w:sz w:val="30"/>
          <w:szCs w:val="30"/>
        </w:rPr>
        <w:t>ВС</w:t>
      </w:r>
      <w:r>
        <w:rPr>
          <w:rFonts w:eastAsia="Times New Roman"/>
          <w:sz w:val="30"/>
          <w:szCs w:val="30"/>
        </w:rPr>
        <w:t xml:space="preserve"> совершал поступательное движение.</w:t>
      </w:r>
    </w:p>
    <w:p w:rsidR="00E45E3B" w:rsidRDefault="00E45E3B" w:rsidP="00E45E3B">
      <w:pPr>
        <w:spacing w:line="20" w:lineRule="exact"/>
      </w:pPr>
      <w:r>
        <w:rPr>
          <w:noProof/>
          <w:lang w:eastAsia="ru-RU"/>
        </w:rPr>
        <w:drawing>
          <wp:anchor distT="0" distB="0" distL="114300" distR="114300" simplePos="0" relativeHeight="254123520" behindDoc="1" locked="0" layoutInCell="0" allowOverlap="1">
            <wp:simplePos x="0" y="0"/>
            <wp:positionH relativeFrom="column">
              <wp:posOffset>1600835</wp:posOffset>
            </wp:positionH>
            <wp:positionV relativeFrom="paragraph">
              <wp:posOffset>-27305</wp:posOffset>
            </wp:positionV>
            <wp:extent cx="692150" cy="302895"/>
            <wp:effectExtent l="0" t="0" r="0" b="0"/>
            <wp:wrapNone/>
            <wp:docPr id="172"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1292">
                      <a:extLst/>
                    </a:blip>
                    <a:srcRect/>
                    <a:stretch>
                      <a:fillRect/>
                    </a:stretch>
                  </pic:blipFill>
                  <pic:spPr bwMode="auto">
                    <a:xfrm>
                      <a:off x="0" y="0"/>
                      <a:ext cx="692150" cy="302895"/>
                    </a:xfrm>
                    <a:prstGeom prst="rect">
                      <a:avLst/>
                    </a:prstGeom>
                    <a:noFill/>
                  </pic:spPr>
                </pic:pic>
              </a:graphicData>
            </a:graphic>
          </wp:anchor>
        </w:drawing>
      </w:r>
    </w:p>
    <w:p w:rsidR="00E45E3B" w:rsidRDefault="00E45E3B" w:rsidP="00E45E3B">
      <w:pPr>
        <w:tabs>
          <w:tab w:val="left" w:pos="2160"/>
          <w:tab w:val="left" w:pos="2760"/>
        </w:tabs>
        <w:ind w:left="980"/>
      </w:pPr>
      <w:r>
        <w:rPr>
          <w:rFonts w:eastAsia="Times New Roman"/>
          <w:i/>
          <w:iCs/>
          <w:sz w:val="30"/>
          <w:szCs w:val="30"/>
        </w:rPr>
        <w:t>Ответ:</w:t>
      </w:r>
      <w:r>
        <w:tab/>
      </w:r>
      <w:r>
        <w:rPr>
          <w:rFonts w:eastAsia="Times New Roman"/>
          <w:sz w:val="28"/>
          <w:szCs w:val="28"/>
        </w:rPr>
        <w:t xml:space="preserve">ω </w:t>
      </w:r>
      <w:r>
        <w:rPr>
          <w:rFonts w:eastAsia="Times New Roman"/>
          <w:sz w:val="38"/>
          <w:szCs w:val="38"/>
          <w:vertAlign w:val="subscript"/>
        </w:rPr>
        <w:t>2</w:t>
      </w:r>
      <w:r>
        <w:tab/>
      </w:r>
      <w:r>
        <w:rPr>
          <w:rFonts w:eastAsia="Times New Roman"/>
          <w:sz w:val="26"/>
          <w:szCs w:val="26"/>
        </w:rPr>
        <w:t>ω</w:t>
      </w:r>
      <w:r>
        <w:rPr>
          <w:rFonts w:eastAsia="Times New Roman"/>
          <w:sz w:val="35"/>
          <w:szCs w:val="35"/>
          <w:vertAlign w:val="subscript"/>
        </w:rPr>
        <w:t>1</w:t>
      </w:r>
      <w:r>
        <w:rPr>
          <w:rFonts w:eastAsia="Times New Roman"/>
          <w:sz w:val="28"/>
          <w:szCs w:val="28"/>
        </w:rPr>
        <w:t>.</w:t>
      </w:r>
    </w:p>
    <w:p w:rsidR="00E45E3B" w:rsidRDefault="00E45E3B" w:rsidP="00E45E3B">
      <w:pPr>
        <w:spacing w:line="12" w:lineRule="exact"/>
      </w:pPr>
    </w:p>
    <w:p w:rsidR="00E45E3B" w:rsidRDefault="00E45E3B" w:rsidP="00E45E3B">
      <w:pPr>
        <w:spacing w:line="247" w:lineRule="auto"/>
        <w:ind w:left="260" w:firstLine="720"/>
        <w:jc w:val="both"/>
      </w:pPr>
      <w:r>
        <w:rPr>
          <w:rFonts w:eastAsia="Times New Roman"/>
          <w:b/>
          <w:bCs/>
          <w:sz w:val="29"/>
          <w:szCs w:val="29"/>
        </w:rPr>
        <w:t xml:space="preserve">Задача 5.6 </w:t>
      </w:r>
      <w:r>
        <w:rPr>
          <w:rFonts w:eastAsia="Times New Roman"/>
          <w:sz w:val="29"/>
          <w:szCs w:val="29"/>
        </w:rPr>
        <w:t xml:space="preserve">Механизм регулирования уровня воды в канале </w:t>
      </w:r>
      <w:proofErr w:type="gramStart"/>
      <w:r>
        <w:rPr>
          <w:rFonts w:eastAsia="Times New Roman"/>
          <w:sz w:val="29"/>
          <w:szCs w:val="29"/>
        </w:rPr>
        <w:t>пред-ставляет</w:t>
      </w:r>
      <w:proofErr w:type="gramEnd"/>
      <w:r>
        <w:rPr>
          <w:rFonts w:eastAsia="Times New Roman"/>
          <w:sz w:val="29"/>
          <w:szCs w:val="29"/>
        </w:rPr>
        <w:t xml:space="preserve"> собой четырехзвенник </w:t>
      </w:r>
      <w:r>
        <w:rPr>
          <w:rFonts w:eastAsia="Times New Roman"/>
          <w:i/>
          <w:iCs/>
          <w:sz w:val="29"/>
          <w:szCs w:val="29"/>
        </w:rPr>
        <w:t>О</w:t>
      </w:r>
      <w:r>
        <w:rPr>
          <w:rFonts w:eastAsia="Times New Roman"/>
          <w:sz w:val="18"/>
          <w:szCs w:val="18"/>
        </w:rPr>
        <w:t>1</w:t>
      </w:r>
      <w:r>
        <w:rPr>
          <w:rFonts w:eastAsia="Times New Roman"/>
          <w:i/>
          <w:iCs/>
          <w:sz w:val="29"/>
          <w:szCs w:val="29"/>
        </w:rPr>
        <w:t>АВО</w:t>
      </w:r>
      <w:r>
        <w:rPr>
          <w:rFonts w:eastAsia="Times New Roman"/>
          <w:sz w:val="18"/>
          <w:szCs w:val="18"/>
        </w:rPr>
        <w:t>2</w:t>
      </w:r>
      <w:r>
        <w:rPr>
          <w:rFonts w:eastAsia="Times New Roman"/>
          <w:sz w:val="29"/>
          <w:szCs w:val="29"/>
        </w:rPr>
        <w:t xml:space="preserve">, в котором ведущий криво-шип </w:t>
      </w:r>
      <w:r>
        <w:rPr>
          <w:rFonts w:eastAsia="Times New Roman"/>
          <w:i/>
          <w:iCs/>
          <w:sz w:val="29"/>
          <w:szCs w:val="29"/>
        </w:rPr>
        <w:t>О</w:t>
      </w:r>
      <w:r>
        <w:rPr>
          <w:rFonts w:eastAsia="Times New Roman"/>
          <w:sz w:val="18"/>
          <w:szCs w:val="18"/>
        </w:rPr>
        <w:t>1</w:t>
      </w:r>
      <w:r>
        <w:rPr>
          <w:rFonts w:eastAsia="Times New Roman"/>
          <w:i/>
          <w:iCs/>
          <w:sz w:val="29"/>
          <w:szCs w:val="29"/>
        </w:rPr>
        <w:t>А</w:t>
      </w:r>
      <w:r>
        <w:rPr>
          <w:rFonts w:eastAsia="Times New Roman"/>
          <w:sz w:val="29"/>
          <w:szCs w:val="29"/>
        </w:rPr>
        <w:t xml:space="preserve"> вращается с постоянной угловой скоростью ω</w:t>
      </w:r>
      <w:r>
        <w:rPr>
          <w:rFonts w:eastAsia="Times New Roman"/>
          <w:sz w:val="18"/>
          <w:szCs w:val="18"/>
        </w:rPr>
        <w:t>1</w:t>
      </w:r>
      <w:r>
        <w:rPr>
          <w:rFonts w:eastAsia="Times New Roman"/>
          <w:sz w:val="29"/>
          <w:szCs w:val="29"/>
        </w:rPr>
        <w:t xml:space="preserve"> и при помощи</w:t>
      </w:r>
    </w:p>
    <w:p w:rsidR="00E45E3B" w:rsidRDefault="00E45E3B" w:rsidP="00E45E3B">
      <w:pPr>
        <w:spacing w:line="200" w:lineRule="exact"/>
      </w:pPr>
    </w:p>
    <w:p w:rsidR="00E45E3B" w:rsidRDefault="00E45E3B" w:rsidP="00E45E3B">
      <w:pPr>
        <w:spacing w:line="383" w:lineRule="exact"/>
      </w:pPr>
    </w:p>
    <w:p w:rsidR="00E45E3B" w:rsidRDefault="00E45E3B" w:rsidP="00E45E3B">
      <w:pPr>
        <w:spacing w:line="237" w:lineRule="auto"/>
        <w:ind w:left="7" w:right="266"/>
        <w:jc w:val="both"/>
      </w:pPr>
      <w:r>
        <w:rPr>
          <w:rFonts w:eastAsia="Times New Roman"/>
          <w:sz w:val="30"/>
          <w:szCs w:val="30"/>
        </w:rPr>
        <w:t xml:space="preserve">стержня </w:t>
      </w:r>
      <w:r>
        <w:rPr>
          <w:rFonts w:eastAsia="Times New Roman"/>
          <w:i/>
          <w:iCs/>
          <w:sz w:val="30"/>
          <w:szCs w:val="30"/>
        </w:rPr>
        <w:t>АВ</w:t>
      </w:r>
      <w:r>
        <w:rPr>
          <w:rFonts w:eastAsia="Times New Roman"/>
          <w:sz w:val="30"/>
          <w:szCs w:val="30"/>
        </w:rPr>
        <w:t xml:space="preserve"> приводит в движение кривошип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xml:space="preserve">. Определить </w:t>
      </w:r>
      <w:proofErr w:type="gramStart"/>
      <w:r>
        <w:rPr>
          <w:rFonts w:eastAsia="Times New Roman"/>
          <w:sz w:val="30"/>
          <w:szCs w:val="30"/>
        </w:rPr>
        <w:t>ско-рость</w:t>
      </w:r>
      <w:proofErr w:type="gramEnd"/>
      <w:r>
        <w:rPr>
          <w:rFonts w:eastAsia="Times New Roman"/>
          <w:sz w:val="30"/>
          <w:szCs w:val="30"/>
        </w:rPr>
        <w:t xml:space="preserve">, тангенциальное (касательное) и нормальное ускорения точки </w:t>
      </w:r>
      <w:r>
        <w:rPr>
          <w:rFonts w:eastAsia="Times New Roman"/>
          <w:i/>
          <w:iCs/>
          <w:sz w:val="30"/>
          <w:szCs w:val="30"/>
        </w:rPr>
        <w:t>В</w:t>
      </w:r>
      <w:r>
        <w:rPr>
          <w:rFonts w:eastAsia="Times New Roman"/>
          <w:sz w:val="30"/>
          <w:szCs w:val="30"/>
        </w:rPr>
        <w:t xml:space="preserve">, если </w:t>
      </w:r>
      <w:r>
        <w:rPr>
          <w:rFonts w:eastAsia="Times New Roman"/>
          <w:i/>
          <w:iCs/>
          <w:sz w:val="30"/>
          <w:szCs w:val="30"/>
        </w:rPr>
        <w:t>АВ</w:t>
      </w:r>
      <w:r>
        <w:rPr>
          <w:rFonts w:eastAsia="Times New Roman"/>
          <w:sz w:val="30"/>
          <w:szCs w:val="30"/>
        </w:rPr>
        <w:t xml:space="preserve"> = 2 м (рис. 5.10).</w:t>
      </w:r>
    </w:p>
    <w:p w:rsidR="00E45E3B" w:rsidRDefault="00E45E3B" w:rsidP="00E45E3B">
      <w:pPr>
        <w:spacing w:line="20" w:lineRule="exact"/>
      </w:pPr>
      <w:r>
        <w:rPr>
          <w:noProof/>
          <w:lang w:eastAsia="ru-RU"/>
        </w:rPr>
        <w:drawing>
          <wp:anchor distT="0" distB="0" distL="114300" distR="114300" simplePos="0" relativeHeight="254124544" behindDoc="1" locked="0" layoutInCell="0" allowOverlap="1">
            <wp:simplePos x="0" y="0"/>
            <wp:positionH relativeFrom="column">
              <wp:posOffset>2863850</wp:posOffset>
            </wp:positionH>
            <wp:positionV relativeFrom="paragraph">
              <wp:posOffset>111760</wp:posOffset>
            </wp:positionV>
            <wp:extent cx="208915" cy="200025"/>
            <wp:effectExtent l="0" t="0" r="0" b="0"/>
            <wp:wrapNone/>
            <wp:docPr id="173"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1293">
                      <a:extLst/>
                    </a:blip>
                    <a:srcRect/>
                    <a:stretch>
                      <a:fillRect/>
                    </a:stretch>
                  </pic:blipFill>
                  <pic:spPr bwMode="auto">
                    <a:xfrm>
                      <a:off x="0" y="0"/>
                      <a:ext cx="208915" cy="200025"/>
                    </a:xfrm>
                    <a:prstGeom prst="rect">
                      <a:avLst/>
                    </a:prstGeom>
                    <a:noFill/>
                  </pic:spPr>
                </pic:pic>
              </a:graphicData>
            </a:graphic>
          </wp:anchor>
        </w:drawing>
      </w:r>
    </w:p>
    <w:p w:rsidR="00E45E3B" w:rsidRDefault="00E45E3B" w:rsidP="00E45E3B">
      <w:pPr>
        <w:spacing w:line="156" w:lineRule="exact"/>
      </w:pPr>
    </w:p>
    <w:tbl>
      <w:tblPr>
        <w:tblW w:w="0" w:type="auto"/>
        <w:tblInd w:w="707" w:type="dxa"/>
        <w:tblLayout w:type="fixed"/>
        <w:tblCellMar>
          <w:left w:w="0" w:type="dxa"/>
          <w:right w:w="0" w:type="dxa"/>
        </w:tblCellMar>
        <w:tblLook w:val="04A0" w:firstRow="1" w:lastRow="0" w:firstColumn="1" w:lastColumn="0" w:noHBand="0" w:noVBand="1"/>
      </w:tblPr>
      <w:tblGrid>
        <w:gridCol w:w="3780"/>
        <w:gridCol w:w="200"/>
        <w:gridCol w:w="160"/>
        <w:gridCol w:w="1980"/>
        <w:gridCol w:w="140"/>
        <w:gridCol w:w="1860"/>
        <w:gridCol w:w="20"/>
      </w:tblGrid>
      <w:tr w:rsidR="00E45E3B" w:rsidTr="00B24C0A">
        <w:trPr>
          <w:trHeight w:val="145"/>
        </w:trPr>
        <w:tc>
          <w:tcPr>
            <w:tcW w:w="3780" w:type="dxa"/>
            <w:vAlign w:val="bottom"/>
          </w:tcPr>
          <w:p w:rsidR="00E45E3B" w:rsidRDefault="00E45E3B" w:rsidP="00B24C0A">
            <w:pPr>
              <w:rPr>
                <w:sz w:val="12"/>
                <w:szCs w:val="12"/>
              </w:rPr>
            </w:pPr>
          </w:p>
        </w:tc>
        <w:tc>
          <w:tcPr>
            <w:tcW w:w="200" w:type="dxa"/>
            <w:vMerge w:val="restart"/>
            <w:vAlign w:val="bottom"/>
          </w:tcPr>
          <w:p w:rsidR="00E45E3B" w:rsidRDefault="00E45E3B" w:rsidP="00B24C0A">
            <w:pPr>
              <w:rPr>
                <w:sz w:val="12"/>
                <w:szCs w:val="12"/>
              </w:rPr>
            </w:pPr>
          </w:p>
        </w:tc>
        <w:tc>
          <w:tcPr>
            <w:tcW w:w="160" w:type="dxa"/>
            <w:vMerge w:val="restart"/>
            <w:tcBorders>
              <w:top w:val="single" w:sz="8" w:space="0" w:color="auto"/>
              <w:bottom w:val="single" w:sz="8" w:space="0" w:color="auto"/>
            </w:tcBorders>
            <w:vAlign w:val="bottom"/>
          </w:tcPr>
          <w:p w:rsidR="00E45E3B" w:rsidRDefault="00E45E3B" w:rsidP="00B24C0A">
            <w:pPr>
              <w:jc w:val="right"/>
            </w:pPr>
            <w:r>
              <w:rPr>
                <w:rFonts w:eastAsia="Times New Roman"/>
                <w:w w:val="85"/>
                <w:sz w:val="28"/>
                <w:szCs w:val="28"/>
              </w:rPr>
              <w:t>3</w:t>
            </w:r>
          </w:p>
        </w:tc>
        <w:tc>
          <w:tcPr>
            <w:tcW w:w="1980" w:type="dxa"/>
            <w:vMerge w:val="restart"/>
            <w:vAlign w:val="bottom"/>
          </w:tcPr>
          <w:p w:rsidR="00E45E3B" w:rsidRDefault="00E45E3B" w:rsidP="00B24C0A">
            <w:pPr>
              <w:ind w:left="80"/>
            </w:pPr>
            <w:r>
              <w:rPr>
                <w:rFonts w:eastAsia="Times New Roman"/>
                <w:sz w:val="28"/>
                <w:szCs w:val="28"/>
              </w:rPr>
              <w:t xml:space="preserve">с  </w:t>
            </w:r>
            <w:r>
              <w:rPr>
                <w:rFonts w:eastAsia="Times New Roman"/>
                <w:sz w:val="38"/>
                <w:szCs w:val="38"/>
                <w:vertAlign w:val="superscript"/>
              </w:rPr>
              <w:t>1</w:t>
            </w:r>
            <w:r>
              <w:rPr>
                <w:rFonts w:eastAsia="Times New Roman"/>
                <w:sz w:val="28"/>
                <w:szCs w:val="28"/>
              </w:rPr>
              <w:t xml:space="preserve"> </w:t>
            </w:r>
            <w:r>
              <w:rPr>
                <w:rFonts w:eastAsia="Times New Roman"/>
                <w:sz w:val="30"/>
                <w:szCs w:val="30"/>
              </w:rPr>
              <w:t>,</w:t>
            </w:r>
            <w:r>
              <w:rPr>
                <w:rFonts w:eastAsia="Times New Roman"/>
                <w:sz w:val="28"/>
                <w:szCs w:val="28"/>
              </w:rPr>
              <w:t xml:space="preserve"> </w:t>
            </w:r>
            <w:r>
              <w:rPr>
                <w:rFonts w:eastAsia="Times New Roman"/>
                <w:i/>
                <w:iCs/>
                <w:sz w:val="30"/>
                <w:szCs w:val="30"/>
              </w:rPr>
              <w:t>О</w:t>
            </w:r>
            <w:r>
              <w:rPr>
                <w:rFonts w:eastAsia="Times New Roman"/>
                <w:sz w:val="18"/>
                <w:szCs w:val="18"/>
              </w:rPr>
              <w:t>1</w:t>
            </w:r>
            <w:r>
              <w:rPr>
                <w:rFonts w:eastAsia="Times New Roman"/>
                <w:i/>
                <w:iCs/>
                <w:sz w:val="30"/>
                <w:szCs w:val="30"/>
              </w:rPr>
              <w:t>А</w:t>
            </w:r>
            <w:r>
              <w:rPr>
                <w:rFonts w:eastAsia="Times New Roman"/>
                <w:sz w:val="28"/>
                <w:szCs w:val="28"/>
              </w:rPr>
              <w:t xml:space="preserve"> </w:t>
            </w:r>
            <w:r>
              <w:rPr>
                <w:rFonts w:eastAsia="Times New Roman"/>
                <w:sz w:val="30"/>
                <w:szCs w:val="30"/>
              </w:rPr>
              <w:t>= 10</w:t>
            </w:r>
          </w:p>
        </w:tc>
        <w:tc>
          <w:tcPr>
            <w:tcW w:w="140" w:type="dxa"/>
            <w:tcBorders>
              <w:bottom w:val="single" w:sz="8" w:space="0" w:color="auto"/>
            </w:tcBorders>
            <w:vAlign w:val="bottom"/>
          </w:tcPr>
          <w:p w:rsidR="00E45E3B" w:rsidRDefault="00E45E3B" w:rsidP="00B24C0A">
            <w:pPr>
              <w:rPr>
                <w:sz w:val="12"/>
                <w:szCs w:val="12"/>
              </w:rPr>
            </w:pPr>
          </w:p>
        </w:tc>
        <w:tc>
          <w:tcPr>
            <w:tcW w:w="186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191"/>
        </w:trPr>
        <w:tc>
          <w:tcPr>
            <w:tcW w:w="3780" w:type="dxa"/>
            <w:vMerge w:val="restart"/>
            <w:vAlign w:val="bottom"/>
          </w:tcPr>
          <w:p w:rsidR="00E45E3B" w:rsidRDefault="00E45E3B" w:rsidP="00B24C0A">
            <w:pPr>
              <w:spacing w:line="331" w:lineRule="exact"/>
            </w:pPr>
            <w:r>
              <w:rPr>
                <w:rFonts w:eastAsia="Times New Roman"/>
                <w:i/>
                <w:iCs/>
                <w:sz w:val="30"/>
                <w:szCs w:val="30"/>
              </w:rPr>
              <w:t xml:space="preserve">Дано: </w:t>
            </w:r>
            <w:r>
              <w:rPr>
                <w:rFonts w:eastAsia="Times New Roman"/>
                <w:sz w:val="30"/>
                <w:szCs w:val="30"/>
              </w:rPr>
              <w:t>схема</w:t>
            </w:r>
            <w:r>
              <w:rPr>
                <w:rFonts w:eastAsia="Times New Roman"/>
                <w:i/>
                <w:iCs/>
                <w:sz w:val="30"/>
                <w:szCs w:val="30"/>
              </w:rPr>
              <w:t xml:space="preserve"> </w:t>
            </w:r>
            <w:r>
              <w:rPr>
                <w:rFonts w:eastAsia="Times New Roman"/>
                <w:sz w:val="30"/>
                <w:szCs w:val="30"/>
              </w:rPr>
              <w:t>(рис. 5.10),</w:t>
            </w:r>
            <w:r>
              <w:rPr>
                <w:rFonts w:eastAsia="Times New Roman"/>
                <w:i/>
                <w:iCs/>
                <w:sz w:val="30"/>
                <w:szCs w:val="30"/>
              </w:rPr>
              <w:t xml:space="preserve"> </w:t>
            </w:r>
            <w:r>
              <w:rPr>
                <w:rFonts w:eastAsia="Times New Roman"/>
                <w:sz w:val="30"/>
                <w:szCs w:val="30"/>
              </w:rPr>
              <w:t>ω</w:t>
            </w:r>
            <w:r>
              <w:rPr>
                <w:rFonts w:eastAsia="Times New Roman"/>
                <w:sz w:val="18"/>
                <w:szCs w:val="18"/>
              </w:rPr>
              <w:t>1.</w:t>
            </w:r>
            <w:r>
              <w:rPr>
                <w:rFonts w:eastAsia="Times New Roman"/>
                <w:i/>
                <w:iCs/>
                <w:sz w:val="30"/>
                <w:szCs w:val="30"/>
              </w:rPr>
              <w:t xml:space="preserve"> </w:t>
            </w:r>
            <w:r>
              <w:rPr>
                <w:rFonts w:eastAsia="Times New Roman"/>
                <w:sz w:val="30"/>
                <w:szCs w:val="30"/>
              </w:rPr>
              <w:t>=</w:t>
            </w:r>
          </w:p>
        </w:tc>
        <w:tc>
          <w:tcPr>
            <w:tcW w:w="200" w:type="dxa"/>
            <w:vMerge/>
            <w:tcBorders>
              <w:bottom w:val="single" w:sz="8" w:space="0" w:color="auto"/>
            </w:tcBorders>
            <w:vAlign w:val="bottom"/>
          </w:tcPr>
          <w:p w:rsidR="00E45E3B" w:rsidRDefault="00E45E3B" w:rsidP="00B24C0A">
            <w:pPr>
              <w:rPr>
                <w:sz w:val="16"/>
                <w:szCs w:val="16"/>
              </w:rPr>
            </w:pPr>
          </w:p>
        </w:tc>
        <w:tc>
          <w:tcPr>
            <w:tcW w:w="160" w:type="dxa"/>
            <w:vMerge/>
            <w:tcBorders>
              <w:bottom w:val="single" w:sz="8" w:space="0" w:color="auto"/>
            </w:tcBorders>
            <w:vAlign w:val="bottom"/>
          </w:tcPr>
          <w:p w:rsidR="00E45E3B" w:rsidRDefault="00E45E3B" w:rsidP="00B24C0A">
            <w:pPr>
              <w:rPr>
                <w:sz w:val="16"/>
                <w:szCs w:val="16"/>
              </w:rPr>
            </w:pPr>
          </w:p>
        </w:tc>
        <w:tc>
          <w:tcPr>
            <w:tcW w:w="1980" w:type="dxa"/>
            <w:vMerge/>
            <w:vAlign w:val="bottom"/>
          </w:tcPr>
          <w:p w:rsidR="00E45E3B" w:rsidRDefault="00E45E3B" w:rsidP="00B24C0A">
            <w:pPr>
              <w:rPr>
                <w:sz w:val="16"/>
                <w:szCs w:val="16"/>
              </w:rPr>
            </w:pPr>
          </w:p>
        </w:tc>
        <w:tc>
          <w:tcPr>
            <w:tcW w:w="140" w:type="dxa"/>
            <w:vMerge w:val="restart"/>
            <w:vAlign w:val="bottom"/>
          </w:tcPr>
          <w:p w:rsidR="00E45E3B" w:rsidRDefault="00E45E3B" w:rsidP="00B24C0A">
            <w:pPr>
              <w:spacing w:line="331" w:lineRule="exact"/>
              <w:jc w:val="right"/>
            </w:pPr>
            <w:r>
              <w:rPr>
                <w:rFonts w:eastAsia="Times New Roman"/>
                <w:w w:val="79"/>
                <w:sz w:val="30"/>
                <w:szCs w:val="30"/>
              </w:rPr>
              <w:t>3</w:t>
            </w:r>
          </w:p>
        </w:tc>
        <w:tc>
          <w:tcPr>
            <w:tcW w:w="1860" w:type="dxa"/>
            <w:vMerge w:val="restart"/>
            <w:vAlign w:val="bottom"/>
          </w:tcPr>
          <w:p w:rsidR="00E45E3B" w:rsidRDefault="00E45E3B" w:rsidP="00B24C0A">
            <w:pPr>
              <w:spacing w:line="331" w:lineRule="exact"/>
              <w:ind w:left="120"/>
            </w:pPr>
            <w:r>
              <w:rPr>
                <w:rFonts w:eastAsia="Times New Roman"/>
                <w:sz w:val="30"/>
                <w:szCs w:val="30"/>
              </w:rPr>
              <w:t xml:space="preserve">дм, </w:t>
            </w:r>
            <w:r>
              <w:rPr>
                <w:rFonts w:eastAsia="Times New Roman"/>
                <w:i/>
                <w:iCs/>
                <w:sz w:val="30"/>
                <w:szCs w:val="30"/>
              </w:rPr>
              <w:t>АВ</w:t>
            </w:r>
            <w:r>
              <w:rPr>
                <w:rFonts w:eastAsia="Times New Roman"/>
                <w:sz w:val="30"/>
                <w:szCs w:val="30"/>
              </w:rPr>
              <w:t xml:space="preserve"> = 2 м.</w:t>
            </w:r>
          </w:p>
        </w:tc>
        <w:tc>
          <w:tcPr>
            <w:tcW w:w="0" w:type="dxa"/>
            <w:vAlign w:val="bottom"/>
          </w:tcPr>
          <w:p w:rsidR="00E45E3B" w:rsidRDefault="00E45E3B" w:rsidP="00B24C0A">
            <w:pPr>
              <w:rPr>
                <w:sz w:val="1"/>
                <w:szCs w:val="1"/>
              </w:rPr>
            </w:pPr>
          </w:p>
        </w:tc>
      </w:tr>
      <w:tr w:rsidR="00E45E3B" w:rsidTr="00B24C0A">
        <w:trPr>
          <w:trHeight w:val="221"/>
        </w:trPr>
        <w:tc>
          <w:tcPr>
            <w:tcW w:w="3780" w:type="dxa"/>
            <w:vMerge/>
            <w:vAlign w:val="bottom"/>
          </w:tcPr>
          <w:p w:rsidR="00E45E3B" w:rsidRDefault="00E45E3B" w:rsidP="00B24C0A">
            <w:pPr>
              <w:rPr>
                <w:sz w:val="19"/>
                <w:szCs w:val="19"/>
              </w:rPr>
            </w:pPr>
          </w:p>
        </w:tc>
        <w:tc>
          <w:tcPr>
            <w:tcW w:w="360" w:type="dxa"/>
            <w:gridSpan w:val="2"/>
            <w:vMerge w:val="restart"/>
            <w:vAlign w:val="bottom"/>
          </w:tcPr>
          <w:p w:rsidR="00E45E3B" w:rsidRDefault="00E45E3B" w:rsidP="00B24C0A">
            <w:pPr>
              <w:jc w:val="right"/>
            </w:pPr>
            <w:r>
              <w:rPr>
                <w:rFonts w:eastAsia="Times New Roman"/>
                <w:sz w:val="28"/>
                <w:szCs w:val="28"/>
              </w:rPr>
              <w:t>20</w:t>
            </w:r>
          </w:p>
        </w:tc>
        <w:tc>
          <w:tcPr>
            <w:tcW w:w="1980" w:type="dxa"/>
            <w:vMerge/>
            <w:vAlign w:val="bottom"/>
          </w:tcPr>
          <w:p w:rsidR="00E45E3B" w:rsidRDefault="00E45E3B" w:rsidP="00B24C0A">
            <w:pPr>
              <w:rPr>
                <w:sz w:val="19"/>
                <w:szCs w:val="19"/>
              </w:rPr>
            </w:pPr>
          </w:p>
        </w:tc>
        <w:tc>
          <w:tcPr>
            <w:tcW w:w="140" w:type="dxa"/>
            <w:vMerge/>
            <w:vAlign w:val="bottom"/>
          </w:tcPr>
          <w:p w:rsidR="00E45E3B" w:rsidRDefault="00E45E3B" w:rsidP="00B24C0A">
            <w:pPr>
              <w:rPr>
                <w:sz w:val="19"/>
                <w:szCs w:val="19"/>
              </w:rPr>
            </w:pPr>
          </w:p>
        </w:tc>
        <w:tc>
          <w:tcPr>
            <w:tcW w:w="1860" w:type="dxa"/>
            <w:vMerge/>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111"/>
        </w:trPr>
        <w:tc>
          <w:tcPr>
            <w:tcW w:w="3780" w:type="dxa"/>
            <w:vAlign w:val="bottom"/>
          </w:tcPr>
          <w:p w:rsidR="00E45E3B" w:rsidRDefault="00E45E3B" w:rsidP="00B24C0A">
            <w:pPr>
              <w:rPr>
                <w:sz w:val="9"/>
                <w:szCs w:val="9"/>
              </w:rPr>
            </w:pPr>
          </w:p>
        </w:tc>
        <w:tc>
          <w:tcPr>
            <w:tcW w:w="360" w:type="dxa"/>
            <w:gridSpan w:val="2"/>
            <w:vMerge/>
            <w:vAlign w:val="bottom"/>
          </w:tcPr>
          <w:p w:rsidR="00E45E3B" w:rsidRDefault="00E45E3B" w:rsidP="00B24C0A">
            <w:pPr>
              <w:rPr>
                <w:sz w:val="9"/>
                <w:szCs w:val="9"/>
              </w:rPr>
            </w:pPr>
          </w:p>
        </w:tc>
        <w:tc>
          <w:tcPr>
            <w:tcW w:w="1980" w:type="dxa"/>
            <w:vAlign w:val="bottom"/>
          </w:tcPr>
          <w:p w:rsidR="00E45E3B" w:rsidRDefault="00E45E3B" w:rsidP="00B24C0A">
            <w:pPr>
              <w:rPr>
                <w:sz w:val="9"/>
                <w:szCs w:val="9"/>
              </w:rPr>
            </w:pPr>
          </w:p>
        </w:tc>
        <w:tc>
          <w:tcPr>
            <w:tcW w:w="140" w:type="dxa"/>
            <w:vAlign w:val="bottom"/>
          </w:tcPr>
          <w:p w:rsidR="00E45E3B" w:rsidRDefault="00E45E3B" w:rsidP="00B24C0A">
            <w:pPr>
              <w:rPr>
                <w:sz w:val="9"/>
                <w:szCs w:val="9"/>
              </w:rPr>
            </w:pPr>
          </w:p>
        </w:tc>
        <w:tc>
          <w:tcPr>
            <w:tcW w:w="1860" w:type="dxa"/>
            <w:vAlign w:val="bottom"/>
          </w:tcPr>
          <w:p w:rsidR="00E45E3B" w:rsidRDefault="00E45E3B" w:rsidP="00B24C0A">
            <w:pPr>
              <w:rPr>
                <w:sz w:val="9"/>
                <w:szCs w:val="9"/>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25568" behindDoc="1" locked="0" layoutInCell="0" allowOverlap="1">
            <wp:simplePos x="0" y="0"/>
            <wp:positionH relativeFrom="column">
              <wp:posOffset>3202940</wp:posOffset>
            </wp:positionH>
            <wp:positionV relativeFrom="paragraph">
              <wp:posOffset>-402590</wp:posOffset>
            </wp:positionV>
            <wp:extent cx="499745" cy="212090"/>
            <wp:effectExtent l="0" t="0" r="0" b="0"/>
            <wp:wrapNone/>
            <wp:docPr id="175"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1294">
                      <a:extLst/>
                    </a:blip>
                    <a:srcRect/>
                    <a:stretch>
                      <a:fillRect/>
                    </a:stretch>
                  </pic:blipFill>
                  <pic:spPr bwMode="auto">
                    <a:xfrm>
                      <a:off x="0" y="0"/>
                      <a:ext cx="499745" cy="212090"/>
                    </a:xfrm>
                    <a:prstGeom prst="rect">
                      <a:avLst/>
                    </a:prstGeom>
                    <a:noFill/>
                  </pic:spPr>
                </pic:pic>
              </a:graphicData>
            </a:graphic>
          </wp:anchor>
        </w:drawing>
      </w:r>
      <w:r>
        <w:rPr>
          <w:noProof/>
          <w:lang w:eastAsia="ru-RU"/>
        </w:rPr>
        <w:drawing>
          <wp:anchor distT="0" distB="0" distL="114300" distR="114300" simplePos="0" relativeHeight="254126592" behindDoc="1" locked="0" layoutInCell="0" allowOverlap="1">
            <wp:simplePos x="0" y="0"/>
            <wp:positionH relativeFrom="column">
              <wp:posOffset>4201160</wp:posOffset>
            </wp:positionH>
            <wp:positionV relativeFrom="paragraph">
              <wp:posOffset>-370840</wp:posOffset>
            </wp:positionV>
            <wp:extent cx="222250" cy="215265"/>
            <wp:effectExtent l="0" t="0" r="0" b="0"/>
            <wp:wrapNone/>
            <wp:docPr id="177"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1295">
                      <a:extLst/>
                    </a:blip>
                    <a:srcRect/>
                    <a:stretch>
                      <a:fillRect/>
                    </a:stretch>
                  </pic:blipFill>
                  <pic:spPr bwMode="auto">
                    <a:xfrm>
                      <a:off x="0" y="0"/>
                      <a:ext cx="222250" cy="215265"/>
                    </a:xfrm>
                    <a:prstGeom prst="rect">
                      <a:avLst/>
                    </a:prstGeom>
                    <a:noFill/>
                  </pic:spPr>
                </pic:pic>
              </a:graphicData>
            </a:graphic>
          </wp:anchor>
        </w:drawing>
      </w:r>
      <w:r>
        <w:rPr>
          <w:noProof/>
          <w:lang w:eastAsia="ru-RU"/>
        </w:rPr>
        <w:drawing>
          <wp:anchor distT="0" distB="0" distL="114300" distR="114300" simplePos="0" relativeHeight="254127616" behindDoc="1" locked="0" layoutInCell="0" allowOverlap="1">
            <wp:simplePos x="0" y="0"/>
            <wp:positionH relativeFrom="column">
              <wp:posOffset>2741295</wp:posOffset>
            </wp:positionH>
            <wp:positionV relativeFrom="paragraph">
              <wp:posOffset>-24130</wp:posOffset>
            </wp:positionV>
            <wp:extent cx="505460" cy="214630"/>
            <wp:effectExtent l="0" t="0" r="0" b="0"/>
            <wp:wrapNone/>
            <wp:docPr id="179"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1296">
                      <a:extLst/>
                    </a:blip>
                    <a:srcRect/>
                    <a:stretch>
                      <a:fillRect/>
                    </a:stretch>
                  </pic:blipFill>
                  <pic:spPr bwMode="auto">
                    <a:xfrm>
                      <a:off x="0" y="0"/>
                      <a:ext cx="505460" cy="214630"/>
                    </a:xfrm>
                    <a:prstGeom prst="rect">
                      <a:avLst/>
                    </a:prstGeom>
                    <a:noFill/>
                  </pic:spPr>
                </pic:pic>
              </a:graphicData>
            </a:graphic>
          </wp:anchor>
        </w:drawing>
      </w:r>
    </w:p>
    <w:p w:rsidR="00E45E3B" w:rsidRDefault="00E45E3B" w:rsidP="00E45E3B">
      <w:pPr>
        <w:spacing w:line="182" w:lineRule="auto"/>
        <w:ind w:left="707"/>
      </w:pPr>
      <w:proofErr w:type="gramStart"/>
      <w:r>
        <w:rPr>
          <w:rFonts w:eastAsia="Times New Roman"/>
          <w:i/>
          <w:iCs/>
          <w:sz w:val="21"/>
          <w:szCs w:val="21"/>
        </w:rPr>
        <w:t>Определить:  v</w:t>
      </w:r>
      <w:proofErr w:type="gramEnd"/>
      <w:r>
        <w:rPr>
          <w:rFonts w:eastAsia="Times New Roman"/>
          <w:i/>
          <w:iCs/>
          <w:sz w:val="21"/>
          <w:szCs w:val="21"/>
        </w:rPr>
        <w:t xml:space="preserve"> , v , а , </w:t>
      </w:r>
      <w:r>
        <w:rPr>
          <w:rFonts w:eastAsia="Times New Roman"/>
          <w:i/>
          <w:iCs/>
          <w:sz w:val="19"/>
          <w:szCs w:val="19"/>
        </w:rPr>
        <w:t>a</w:t>
      </w:r>
      <w:r>
        <w:rPr>
          <w:rFonts w:eastAsia="Times New Roman"/>
          <w:i/>
          <w:iCs/>
          <w:sz w:val="21"/>
          <w:szCs w:val="21"/>
        </w:rPr>
        <w:t xml:space="preserve"> </w:t>
      </w:r>
      <w:r>
        <w:rPr>
          <w:rFonts w:eastAsia="Times New Roman"/>
          <w:i/>
          <w:iCs/>
          <w:sz w:val="26"/>
          <w:szCs w:val="26"/>
          <w:vertAlign w:val="superscript"/>
        </w:rPr>
        <w:t>n</w:t>
      </w:r>
      <w:r>
        <w:rPr>
          <w:rFonts w:eastAsia="Times New Roman"/>
          <w:i/>
          <w:iCs/>
          <w:sz w:val="21"/>
          <w:szCs w:val="21"/>
        </w:rPr>
        <w:t xml:space="preserve"> </w:t>
      </w:r>
      <w:r>
        <w:rPr>
          <w:rFonts w:eastAsia="Times New Roman"/>
          <w:sz w:val="19"/>
          <w:szCs w:val="19"/>
        </w:rPr>
        <w:t>,</w:t>
      </w:r>
      <w:r>
        <w:rPr>
          <w:rFonts w:eastAsia="Times New Roman"/>
          <w:i/>
          <w:iCs/>
          <w:sz w:val="21"/>
          <w:szCs w:val="21"/>
        </w:rPr>
        <w:t xml:space="preserve"> </w:t>
      </w:r>
      <w:r>
        <w:rPr>
          <w:rFonts w:eastAsia="Times New Roman"/>
          <w:i/>
          <w:iCs/>
          <w:sz w:val="19"/>
          <w:szCs w:val="19"/>
        </w:rPr>
        <w:t>a</w:t>
      </w:r>
      <w:r>
        <w:rPr>
          <w:rFonts w:eastAsia="Times New Roman"/>
          <w:i/>
          <w:iCs/>
          <w:sz w:val="21"/>
          <w:szCs w:val="21"/>
        </w:rPr>
        <w:t xml:space="preserve">  </w:t>
      </w:r>
      <w:r>
        <w:rPr>
          <w:rFonts w:eastAsia="Times New Roman"/>
          <w:sz w:val="21"/>
          <w:szCs w:val="21"/>
        </w:rPr>
        <w:t>.</w:t>
      </w:r>
    </w:p>
    <w:p w:rsidR="00E45E3B" w:rsidRDefault="00E45E3B" w:rsidP="00E45E3B">
      <w:pPr>
        <w:tabs>
          <w:tab w:val="left" w:pos="3027"/>
          <w:tab w:val="left" w:pos="3447"/>
          <w:tab w:val="left" w:pos="3887"/>
          <w:tab w:val="left" w:pos="4287"/>
        </w:tabs>
        <w:spacing w:line="180" w:lineRule="auto"/>
        <w:ind w:left="2647"/>
      </w:pPr>
      <w:r>
        <w:rPr>
          <w:rFonts w:eastAsia="Times New Roman"/>
          <w:i/>
          <w:iCs/>
          <w:sz w:val="17"/>
          <w:szCs w:val="17"/>
        </w:rPr>
        <w:t>A</w:t>
      </w:r>
      <w:r>
        <w:tab/>
      </w:r>
      <w:r>
        <w:rPr>
          <w:rFonts w:eastAsia="Times New Roman"/>
          <w:i/>
          <w:iCs/>
          <w:sz w:val="17"/>
          <w:szCs w:val="17"/>
        </w:rPr>
        <w:t>В</w:t>
      </w:r>
      <w:r>
        <w:tab/>
      </w:r>
      <w:r>
        <w:rPr>
          <w:rFonts w:eastAsia="Times New Roman"/>
          <w:i/>
          <w:iCs/>
          <w:sz w:val="17"/>
          <w:szCs w:val="17"/>
        </w:rPr>
        <w:t>А</w:t>
      </w:r>
      <w:r>
        <w:tab/>
      </w:r>
      <w:r>
        <w:rPr>
          <w:rFonts w:eastAsia="Times New Roman"/>
          <w:i/>
          <w:iCs/>
          <w:sz w:val="24"/>
          <w:szCs w:val="24"/>
          <w:vertAlign w:val="subscript"/>
        </w:rPr>
        <w:t>B</w:t>
      </w:r>
      <w:r>
        <w:rPr>
          <w:rFonts w:eastAsia="Times New Roman"/>
          <w:i/>
          <w:iCs/>
          <w:sz w:val="24"/>
          <w:szCs w:val="24"/>
        </w:rPr>
        <w:tab/>
      </w:r>
      <w:r>
        <w:rPr>
          <w:rFonts w:eastAsia="Times New Roman"/>
          <w:i/>
          <w:iCs/>
          <w:sz w:val="24"/>
          <w:szCs w:val="24"/>
          <w:vertAlign w:val="subscript"/>
        </w:rPr>
        <w:t>B</w:t>
      </w:r>
    </w:p>
    <w:p w:rsidR="00E45E3B" w:rsidRDefault="00E45E3B" w:rsidP="00E45E3B">
      <w:pPr>
        <w:spacing w:line="340" w:lineRule="exact"/>
      </w:pPr>
    </w:p>
    <w:p w:rsidR="00E45E3B" w:rsidRDefault="00E45E3B" w:rsidP="007D0F7C">
      <w:pPr>
        <w:numPr>
          <w:ilvl w:val="1"/>
          <w:numId w:val="109"/>
        </w:numPr>
        <w:tabs>
          <w:tab w:val="left" w:pos="1027"/>
        </w:tabs>
        <w:spacing w:after="0" w:line="240" w:lineRule="auto"/>
        <w:ind w:left="1027" w:hanging="307"/>
        <w:rPr>
          <w:rFonts w:eastAsia="Times New Roman"/>
          <w:sz w:val="30"/>
          <w:szCs w:val="30"/>
        </w:rPr>
      </w:pPr>
      <w:r>
        <w:rPr>
          <w:rFonts w:eastAsia="Times New Roman"/>
          <w:sz w:val="30"/>
          <w:szCs w:val="30"/>
        </w:rPr>
        <w:t xml:space="preserve">Так как движение звена </w:t>
      </w:r>
      <w:r>
        <w:rPr>
          <w:rFonts w:eastAsia="Times New Roman"/>
          <w:i/>
          <w:iCs/>
          <w:sz w:val="30"/>
          <w:szCs w:val="30"/>
        </w:rPr>
        <w:t>О</w:t>
      </w:r>
      <w:r>
        <w:rPr>
          <w:rFonts w:eastAsia="Times New Roman"/>
          <w:i/>
          <w:iCs/>
          <w:sz w:val="18"/>
          <w:szCs w:val="18"/>
        </w:rPr>
        <w:t>1</w:t>
      </w:r>
      <w:r>
        <w:rPr>
          <w:rFonts w:eastAsia="Times New Roman"/>
          <w:i/>
          <w:iCs/>
          <w:sz w:val="30"/>
          <w:szCs w:val="30"/>
        </w:rPr>
        <w:t>А</w:t>
      </w:r>
      <w:r>
        <w:rPr>
          <w:rFonts w:eastAsia="Times New Roman"/>
          <w:sz w:val="30"/>
          <w:szCs w:val="30"/>
        </w:rPr>
        <w:t xml:space="preserve"> задано, то можем найти скорость</w:t>
      </w:r>
    </w:p>
    <w:p w:rsidR="00E45E3B" w:rsidRDefault="00E45E3B" w:rsidP="007D0F7C">
      <w:pPr>
        <w:numPr>
          <w:ilvl w:val="0"/>
          <w:numId w:val="109"/>
        </w:numPr>
        <w:tabs>
          <w:tab w:val="left" w:pos="227"/>
        </w:tabs>
        <w:spacing w:after="0" w:line="240" w:lineRule="auto"/>
        <w:ind w:left="227" w:hanging="227"/>
        <w:rPr>
          <w:rFonts w:eastAsia="Times New Roman"/>
          <w:sz w:val="30"/>
          <w:szCs w:val="30"/>
        </w:rPr>
      </w:pPr>
      <w:r>
        <w:rPr>
          <w:rFonts w:eastAsia="Times New Roman"/>
          <w:sz w:val="30"/>
          <w:szCs w:val="30"/>
        </w:rPr>
        <w:t xml:space="preserve">ускорение точки </w:t>
      </w:r>
      <w:r>
        <w:rPr>
          <w:rFonts w:eastAsia="Times New Roman"/>
          <w:i/>
          <w:iCs/>
          <w:sz w:val="30"/>
          <w:szCs w:val="30"/>
        </w:rPr>
        <w:t>А</w:t>
      </w:r>
    </w:p>
    <w:p w:rsidR="00E45E3B" w:rsidRDefault="00E45E3B" w:rsidP="00E45E3B">
      <w:pPr>
        <w:spacing w:line="20" w:lineRule="exact"/>
      </w:pPr>
      <w:r>
        <w:rPr>
          <w:noProof/>
          <w:lang w:eastAsia="ru-RU"/>
        </w:rPr>
        <w:drawing>
          <wp:anchor distT="0" distB="0" distL="114300" distR="114300" simplePos="0" relativeHeight="254128640" behindDoc="1" locked="0" layoutInCell="0" allowOverlap="1">
            <wp:simplePos x="0" y="0"/>
            <wp:positionH relativeFrom="column">
              <wp:posOffset>2008505</wp:posOffset>
            </wp:positionH>
            <wp:positionV relativeFrom="paragraph">
              <wp:posOffset>34290</wp:posOffset>
            </wp:positionV>
            <wp:extent cx="2311400" cy="378460"/>
            <wp:effectExtent l="0" t="0" r="0" b="0"/>
            <wp:wrapNone/>
            <wp:docPr id="181"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1297">
                      <a:extLst/>
                    </a:blip>
                    <a:srcRect/>
                    <a:stretch>
                      <a:fillRect/>
                    </a:stretch>
                  </pic:blipFill>
                  <pic:spPr bwMode="auto">
                    <a:xfrm>
                      <a:off x="0" y="0"/>
                      <a:ext cx="2311400" cy="378460"/>
                    </a:xfrm>
                    <a:prstGeom prst="rect">
                      <a:avLst/>
                    </a:prstGeom>
                    <a:noFill/>
                  </pic:spPr>
                </pic:pic>
              </a:graphicData>
            </a:graphic>
          </wp:anchor>
        </w:drawing>
      </w:r>
    </w:p>
    <w:p w:rsidR="00E45E3B" w:rsidRDefault="00E45E3B" w:rsidP="00E45E3B">
      <w:pPr>
        <w:spacing w:line="202" w:lineRule="auto"/>
        <w:ind w:right="-420"/>
        <w:jc w:val="center"/>
      </w:pPr>
      <w:r>
        <w:rPr>
          <w:rFonts w:eastAsia="Times New Roman"/>
          <w:sz w:val="28"/>
          <w:szCs w:val="28"/>
        </w:rPr>
        <w:t>3</w:t>
      </w:r>
    </w:p>
    <w:p w:rsidR="00E45E3B" w:rsidRDefault="00E45E3B" w:rsidP="00E45E3B">
      <w:pPr>
        <w:tabs>
          <w:tab w:val="left" w:pos="300"/>
          <w:tab w:val="left" w:pos="340"/>
        </w:tabs>
        <w:ind w:right="-500"/>
        <w:jc w:val="center"/>
      </w:pPr>
      <w:r>
        <w:rPr>
          <w:rFonts w:eastAsia="Times New Roman"/>
          <w:i/>
          <w:iCs/>
          <w:sz w:val="28"/>
          <w:szCs w:val="28"/>
        </w:rPr>
        <w:lastRenderedPageBreak/>
        <w:t xml:space="preserve">v </w:t>
      </w:r>
      <w:r>
        <w:rPr>
          <w:rFonts w:eastAsia="Times New Roman"/>
          <w:i/>
          <w:iCs/>
          <w:sz w:val="38"/>
          <w:szCs w:val="38"/>
          <w:vertAlign w:val="subscript"/>
        </w:rPr>
        <w:t>A</w:t>
      </w:r>
      <w:r>
        <w:tab/>
      </w:r>
      <w:r>
        <w:rPr>
          <w:rFonts w:eastAsia="Times New Roman"/>
          <w:sz w:val="28"/>
          <w:szCs w:val="28"/>
        </w:rPr>
        <w:t>ω</w:t>
      </w:r>
      <w:proofErr w:type="gramStart"/>
      <w:r>
        <w:rPr>
          <w:rFonts w:eastAsia="Times New Roman"/>
          <w:sz w:val="38"/>
          <w:szCs w:val="38"/>
          <w:vertAlign w:val="subscript"/>
        </w:rPr>
        <w:t>1</w:t>
      </w:r>
      <w:r>
        <w:rPr>
          <w:rFonts w:eastAsia="Times New Roman"/>
          <w:sz w:val="28"/>
          <w:szCs w:val="28"/>
        </w:rPr>
        <w:t xml:space="preserve">  </w:t>
      </w:r>
      <w:r>
        <w:rPr>
          <w:rFonts w:eastAsia="Times New Roman"/>
          <w:i/>
          <w:iCs/>
          <w:sz w:val="28"/>
          <w:szCs w:val="28"/>
        </w:rPr>
        <w:t>O</w:t>
      </w:r>
      <w:proofErr w:type="gramEnd"/>
      <w:r>
        <w:rPr>
          <w:rFonts w:eastAsia="Times New Roman"/>
          <w:sz w:val="38"/>
          <w:szCs w:val="38"/>
          <w:vertAlign w:val="subscript"/>
        </w:rPr>
        <w:t>1</w:t>
      </w:r>
      <w:r>
        <w:rPr>
          <w:rFonts w:eastAsia="Times New Roman"/>
          <w:sz w:val="28"/>
          <w:szCs w:val="28"/>
        </w:rPr>
        <w:t xml:space="preserve"> </w:t>
      </w:r>
      <w:r>
        <w:rPr>
          <w:rFonts w:eastAsia="Times New Roman"/>
          <w:i/>
          <w:iCs/>
          <w:sz w:val="28"/>
          <w:szCs w:val="28"/>
        </w:rPr>
        <w:t>A</w:t>
      </w:r>
      <w:r>
        <w:tab/>
      </w:r>
      <w:r>
        <w:rPr>
          <w:rFonts w:eastAsia="Times New Roman"/>
          <w:sz w:val="36"/>
          <w:szCs w:val="36"/>
          <w:vertAlign w:val="subscript"/>
        </w:rPr>
        <w:t xml:space="preserve">20  </w:t>
      </w:r>
      <w:r>
        <w:rPr>
          <w:rFonts w:eastAsia="Times New Roman"/>
          <w:sz w:val="36"/>
          <w:szCs w:val="36"/>
        </w:rPr>
        <w:t xml:space="preserve">1   3   0,15 </w:t>
      </w:r>
      <w:r>
        <w:rPr>
          <w:rFonts w:eastAsia="Times New Roman"/>
        </w:rPr>
        <w:t>м/с.</w:t>
      </w:r>
    </w:p>
    <w:p w:rsidR="00E45E3B" w:rsidRDefault="00E45E3B" w:rsidP="00E45E3B">
      <w:pPr>
        <w:spacing w:line="156" w:lineRule="exact"/>
      </w:pPr>
    </w:p>
    <w:p w:rsidR="00E45E3B" w:rsidRDefault="00E45E3B" w:rsidP="007D0F7C">
      <w:pPr>
        <w:numPr>
          <w:ilvl w:val="0"/>
          <w:numId w:val="110"/>
        </w:numPr>
        <w:tabs>
          <w:tab w:val="left" w:pos="1070"/>
        </w:tabs>
        <w:spacing w:after="0" w:line="238" w:lineRule="auto"/>
        <w:ind w:left="7" w:right="266" w:firstLine="713"/>
        <w:jc w:val="both"/>
        <w:rPr>
          <w:rFonts w:eastAsia="Times New Roman"/>
          <w:sz w:val="30"/>
          <w:szCs w:val="30"/>
        </w:rPr>
      </w:pPr>
      <w:r>
        <w:rPr>
          <w:rFonts w:eastAsia="Times New Roman"/>
          <w:sz w:val="30"/>
          <w:szCs w:val="30"/>
        </w:rPr>
        <w:t xml:space="preserve">Так как кривошип </w:t>
      </w:r>
      <w:r>
        <w:rPr>
          <w:rFonts w:eastAsia="Times New Roman"/>
          <w:i/>
          <w:iCs/>
          <w:sz w:val="30"/>
          <w:szCs w:val="30"/>
        </w:rPr>
        <w:t>О</w:t>
      </w:r>
      <w:r>
        <w:rPr>
          <w:rFonts w:eastAsia="Times New Roman"/>
          <w:i/>
          <w:iCs/>
          <w:sz w:val="18"/>
          <w:szCs w:val="18"/>
        </w:rPr>
        <w:t>1</w:t>
      </w:r>
      <w:r>
        <w:rPr>
          <w:rFonts w:eastAsia="Times New Roman"/>
          <w:i/>
          <w:iCs/>
          <w:sz w:val="30"/>
          <w:szCs w:val="30"/>
        </w:rPr>
        <w:t>А</w:t>
      </w:r>
      <w:r>
        <w:rPr>
          <w:rFonts w:eastAsia="Times New Roman"/>
          <w:sz w:val="30"/>
          <w:szCs w:val="30"/>
        </w:rPr>
        <w:t xml:space="preserve"> вращается равномерно, то вектор </w:t>
      </w:r>
      <w:r>
        <w:rPr>
          <w:rFonts w:eastAsia="Times New Roman"/>
          <w:i/>
          <w:iCs/>
          <w:sz w:val="28"/>
          <w:szCs w:val="28"/>
        </w:rPr>
        <w:t>a</w:t>
      </w:r>
      <w:r>
        <w:rPr>
          <w:rFonts w:eastAsia="Times New Roman"/>
          <w:sz w:val="30"/>
          <w:szCs w:val="30"/>
        </w:rPr>
        <w:t xml:space="preserve"> </w:t>
      </w:r>
      <w:r>
        <w:rPr>
          <w:rFonts w:eastAsia="Times New Roman"/>
          <w:i/>
          <w:iCs/>
          <w:sz w:val="19"/>
          <w:szCs w:val="19"/>
        </w:rPr>
        <w:t>A</w:t>
      </w:r>
      <w:r>
        <w:rPr>
          <w:rFonts w:eastAsia="Times New Roman"/>
          <w:sz w:val="30"/>
          <w:szCs w:val="30"/>
        </w:rPr>
        <w:t xml:space="preserve"> ускорения точки </w:t>
      </w:r>
      <w:r>
        <w:rPr>
          <w:rFonts w:eastAsia="Times New Roman"/>
          <w:i/>
          <w:iCs/>
          <w:sz w:val="30"/>
          <w:szCs w:val="30"/>
        </w:rPr>
        <w:t>А</w:t>
      </w:r>
      <w:r>
        <w:rPr>
          <w:rFonts w:eastAsia="Times New Roman"/>
          <w:sz w:val="30"/>
          <w:szCs w:val="30"/>
        </w:rPr>
        <w:t xml:space="preserve"> направлен вдоль </w:t>
      </w:r>
      <w:r>
        <w:rPr>
          <w:rFonts w:eastAsia="Times New Roman"/>
          <w:i/>
          <w:iCs/>
          <w:sz w:val="30"/>
          <w:szCs w:val="30"/>
        </w:rPr>
        <w:t>О</w:t>
      </w:r>
      <w:r>
        <w:rPr>
          <w:rFonts w:eastAsia="Times New Roman"/>
          <w:sz w:val="18"/>
          <w:szCs w:val="18"/>
        </w:rPr>
        <w:t>1</w:t>
      </w:r>
      <w:r>
        <w:rPr>
          <w:rFonts w:eastAsia="Times New Roman"/>
          <w:i/>
          <w:iCs/>
          <w:sz w:val="30"/>
          <w:szCs w:val="30"/>
        </w:rPr>
        <w:t>А</w:t>
      </w:r>
      <w:r>
        <w:rPr>
          <w:rFonts w:eastAsia="Times New Roman"/>
          <w:sz w:val="30"/>
          <w:szCs w:val="30"/>
        </w:rPr>
        <w:t xml:space="preserve"> к центру </w:t>
      </w:r>
      <w:proofErr w:type="gramStart"/>
      <w:r>
        <w:rPr>
          <w:rFonts w:eastAsia="Times New Roman"/>
          <w:i/>
          <w:iCs/>
          <w:sz w:val="30"/>
          <w:szCs w:val="30"/>
        </w:rPr>
        <w:t>О</w:t>
      </w:r>
      <w:proofErr w:type="gramEnd"/>
      <w:r>
        <w:rPr>
          <w:rFonts w:eastAsia="Times New Roman"/>
          <w:sz w:val="30"/>
          <w:szCs w:val="30"/>
        </w:rPr>
        <w:t>, и по модулю ра-вен</w:t>
      </w:r>
    </w:p>
    <w:p w:rsidR="00E45E3B" w:rsidRDefault="00E45E3B" w:rsidP="00E45E3B">
      <w:pPr>
        <w:spacing w:line="20" w:lineRule="exact"/>
      </w:pPr>
      <w:r>
        <w:rPr>
          <w:noProof/>
          <w:lang w:eastAsia="ru-RU"/>
        </w:rPr>
        <w:drawing>
          <wp:anchor distT="0" distB="0" distL="114300" distR="114300" simplePos="0" relativeHeight="254129664" behindDoc="1" locked="0" layoutInCell="0" allowOverlap="1">
            <wp:simplePos x="0" y="0"/>
            <wp:positionH relativeFrom="column">
              <wp:posOffset>5556885</wp:posOffset>
            </wp:positionH>
            <wp:positionV relativeFrom="paragraph">
              <wp:posOffset>-650240</wp:posOffset>
            </wp:positionV>
            <wp:extent cx="84455" cy="8890"/>
            <wp:effectExtent l="0" t="0" r="0" b="0"/>
            <wp:wrapNone/>
            <wp:docPr id="182"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1298">
                      <a:extLst/>
                    </a:blip>
                    <a:srcRect/>
                    <a:stretch>
                      <a:fillRect/>
                    </a:stretch>
                  </pic:blipFill>
                  <pic:spPr bwMode="auto">
                    <a:xfrm>
                      <a:off x="0" y="0"/>
                      <a:ext cx="84455" cy="8890"/>
                    </a:xfrm>
                    <a:prstGeom prst="rect">
                      <a:avLst/>
                    </a:prstGeom>
                    <a:noFill/>
                  </pic:spPr>
                </pic:pic>
              </a:graphicData>
            </a:graphic>
          </wp:anchor>
        </w:drawing>
      </w:r>
    </w:p>
    <w:tbl>
      <w:tblPr>
        <w:tblW w:w="0" w:type="auto"/>
        <w:tblInd w:w="2827" w:type="dxa"/>
        <w:tblLayout w:type="fixed"/>
        <w:tblCellMar>
          <w:left w:w="0" w:type="dxa"/>
          <w:right w:w="0" w:type="dxa"/>
        </w:tblCellMar>
        <w:tblLook w:val="04A0" w:firstRow="1" w:lastRow="0" w:firstColumn="1" w:lastColumn="0" w:noHBand="0" w:noVBand="1"/>
      </w:tblPr>
      <w:tblGrid>
        <w:gridCol w:w="160"/>
        <w:gridCol w:w="300"/>
        <w:gridCol w:w="520"/>
        <w:gridCol w:w="1180"/>
        <w:gridCol w:w="140"/>
        <w:gridCol w:w="160"/>
        <w:gridCol w:w="300"/>
        <w:gridCol w:w="820"/>
        <w:gridCol w:w="580"/>
        <w:gridCol w:w="20"/>
      </w:tblGrid>
      <w:tr w:rsidR="00E45E3B" w:rsidTr="00B24C0A">
        <w:trPr>
          <w:trHeight w:val="187"/>
        </w:trPr>
        <w:tc>
          <w:tcPr>
            <w:tcW w:w="160" w:type="dxa"/>
            <w:vAlign w:val="bottom"/>
          </w:tcPr>
          <w:p w:rsidR="00E45E3B" w:rsidRDefault="00E45E3B" w:rsidP="00B24C0A">
            <w:pPr>
              <w:rPr>
                <w:sz w:val="16"/>
                <w:szCs w:val="16"/>
              </w:rPr>
            </w:pPr>
          </w:p>
        </w:tc>
        <w:tc>
          <w:tcPr>
            <w:tcW w:w="300" w:type="dxa"/>
            <w:vAlign w:val="bottom"/>
          </w:tcPr>
          <w:p w:rsidR="00E45E3B" w:rsidRDefault="00E45E3B" w:rsidP="00B24C0A">
            <w:pPr>
              <w:rPr>
                <w:sz w:val="16"/>
                <w:szCs w:val="16"/>
              </w:rPr>
            </w:pPr>
          </w:p>
        </w:tc>
        <w:tc>
          <w:tcPr>
            <w:tcW w:w="520" w:type="dxa"/>
            <w:vMerge w:val="restart"/>
            <w:vAlign w:val="bottom"/>
          </w:tcPr>
          <w:p w:rsidR="00E45E3B" w:rsidRDefault="00E45E3B" w:rsidP="00B24C0A">
            <w:pPr>
              <w:jc w:val="right"/>
            </w:pPr>
            <w:r>
              <w:rPr>
                <w:rFonts w:eastAsia="Times New Roman"/>
                <w:sz w:val="28"/>
                <w:szCs w:val="28"/>
              </w:rPr>
              <w:t xml:space="preserve">ω </w:t>
            </w:r>
            <w:r>
              <w:rPr>
                <w:rFonts w:eastAsia="Times New Roman"/>
                <w:sz w:val="39"/>
                <w:szCs w:val="39"/>
                <w:vertAlign w:val="superscript"/>
              </w:rPr>
              <w:t>2</w:t>
            </w:r>
          </w:p>
        </w:tc>
        <w:tc>
          <w:tcPr>
            <w:tcW w:w="1180" w:type="dxa"/>
            <w:vAlign w:val="bottom"/>
          </w:tcPr>
          <w:p w:rsidR="00E45E3B" w:rsidRDefault="00E45E3B" w:rsidP="00B24C0A">
            <w:pPr>
              <w:rPr>
                <w:sz w:val="16"/>
                <w:szCs w:val="16"/>
              </w:rPr>
            </w:pPr>
          </w:p>
        </w:tc>
        <w:tc>
          <w:tcPr>
            <w:tcW w:w="140" w:type="dxa"/>
            <w:tcBorders>
              <w:bottom w:val="single" w:sz="8" w:space="0" w:color="auto"/>
            </w:tcBorders>
            <w:vAlign w:val="bottom"/>
          </w:tcPr>
          <w:p w:rsidR="00E45E3B" w:rsidRDefault="00E45E3B" w:rsidP="00B24C0A">
            <w:pPr>
              <w:rPr>
                <w:sz w:val="16"/>
                <w:szCs w:val="16"/>
              </w:rPr>
            </w:pPr>
          </w:p>
        </w:tc>
        <w:tc>
          <w:tcPr>
            <w:tcW w:w="460" w:type="dxa"/>
            <w:gridSpan w:val="2"/>
            <w:vMerge w:val="restart"/>
            <w:vAlign w:val="bottom"/>
          </w:tcPr>
          <w:p w:rsidR="00E45E3B" w:rsidRDefault="00E45E3B" w:rsidP="00B24C0A">
            <w:pPr>
              <w:ind w:right="80"/>
              <w:jc w:val="right"/>
            </w:pPr>
            <w:r>
              <w:rPr>
                <w:rFonts w:eastAsia="Times New Roman"/>
                <w:sz w:val="28"/>
                <w:szCs w:val="28"/>
              </w:rPr>
              <w:t>3</w:t>
            </w:r>
          </w:p>
        </w:tc>
        <w:tc>
          <w:tcPr>
            <w:tcW w:w="820" w:type="dxa"/>
            <w:vAlign w:val="bottom"/>
          </w:tcPr>
          <w:p w:rsidR="00E45E3B" w:rsidRDefault="00E45E3B" w:rsidP="00B24C0A">
            <w:pPr>
              <w:rPr>
                <w:sz w:val="16"/>
                <w:szCs w:val="16"/>
              </w:rPr>
            </w:pPr>
          </w:p>
        </w:tc>
        <w:tc>
          <w:tcPr>
            <w:tcW w:w="580" w:type="dxa"/>
            <w:vMerge w:val="restart"/>
            <w:vAlign w:val="bottom"/>
          </w:tcPr>
          <w:p w:rsidR="00E45E3B" w:rsidRDefault="00E45E3B" w:rsidP="00B24C0A">
            <w:pPr>
              <w:ind w:left="20"/>
            </w:pPr>
            <w:r>
              <w:rPr>
                <w:rFonts w:eastAsia="Times New Roman"/>
                <w:w w:val="89"/>
                <w:sz w:val="30"/>
                <w:szCs w:val="30"/>
              </w:rPr>
              <w:t>м/с</w:t>
            </w:r>
            <w:r>
              <w:rPr>
                <w:rFonts w:eastAsia="Times New Roman"/>
                <w:w w:val="89"/>
                <w:sz w:val="37"/>
                <w:szCs w:val="37"/>
                <w:vertAlign w:val="superscript"/>
              </w:rPr>
              <w:t>2</w:t>
            </w:r>
            <w:r>
              <w:rPr>
                <w:rFonts w:eastAsia="Times New Roman"/>
                <w:w w:val="89"/>
                <w:sz w:val="30"/>
                <w:szCs w:val="30"/>
              </w:rPr>
              <w:t>.</w:t>
            </w:r>
          </w:p>
        </w:tc>
        <w:tc>
          <w:tcPr>
            <w:tcW w:w="0" w:type="dxa"/>
            <w:vAlign w:val="bottom"/>
          </w:tcPr>
          <w:p w:rsidR="00E45E3B" w:rsidRDefault="00E45E3B" w:rsidP="00B24C0A">
            <w:pPr>
              <w:rPr>
                <w:sz w:val="1"/>
                <w:szCs w:val="1"/>
              </w:rPr>
            </w:pPr>
          </w:p>
        </w:tc>
      </w:tr>
      <w:tr w:rsidR="00E45E3B" w:rsidTr="00B24C0A">
        <w:trPr>
          <w:trHeight w:val="126"/>
        </w:trPr>
        <w:tc>
          <w:tcPr>
            <w:tcW w:w="160" w:type="dxa"/>
            <w:vMerge w:val="restart"/>
            <w:vAlign w:val="bottom"/>
          </w:tcPr>
          <w:p w:rsidR="00E45E3B" w:rsidRDefault="00E45E3B" w:rsidP="00B24C0A">
            <w:pPr>
              <w:spacing w:line="241" w:lineRule="exact"/>
            </w:pPr>
            <w:r>
              <w:rPr>
                <w:rFonts w:eastAsia="Times New Roman"/>
                <w:i/>
                <w:iCs/>
                <w:sz w:val="27"/>
                <w:szCs w:val="27"/>
              </w:rPr>
              <w:t>a</w:t>
            </w:r>
          </w:p>
        </w:tc>
        <w:tc>
          <w:tcPr>
            <w:tcW w:w="300" w:type="dxa"/>
            <w:vMerge w:val="restart"/>
            <w:vAlign w:val="bottom"/>
          </w:tcPr>
          <w:p w:rsidR="00E45E3B" w:rsidRDefault="00E45E3B" w:rsidP="00B24C0A">
            <w:r>
              <w:rPr>
                <w:rFonts w:eastAsia="Times New Roman"/>
                <w:i/>
                <w:iCs/>
              </w:rPr>
              <w:t>A</w:t>
            </w:r>
          </w:p>
        </w:tc>
        <w:tc>
          <w:tcPr>
            <w:tcW w:w="520" w:type="dxa"/>
            <w:vMerge/>
            <w:vAlign w:val="bottom"/>
          </w:tcPr>
          <w:p w:rsidR="00E45E3B" w:rsidRDefault="00E45E3B" w:rsidP="00B24C0A">
            <w:pPr>
              <w:rPr>
                <w:sz w:val="10"/>
                <w:szCs w:val="10"/>
              </w:rPr>
            </w:pPr>
          </w:p>
        </w:tc>
        <w:tc>
          <w:tcPr>
            <w:tcW w:w="1320" w:type="dxa"/>
            <w:gridSpan w:val="2"/>
            <w:vMerge w:val="restart"/>
            <w:vAlign w:val="bottom"/>
          </w:tcPr>
          <w:p w:rsidR="00E45E3B" w:rsidRDefault="00E45E3B" w:rsidP="00B24C0A">
            <w:pPr>
              <w:spacing w:line="241" w:lineRule="exact"/>
              <w:ind w:left="80"/>
            </w:pPr>
            <w:r>
              <w:rPr>
                <w:rFonts w:eastAsia="Times New Roman"/>
                <w:i/>
                <w:iCs/>
                <w:sz w:val="27"/>
                <w:szCs w:val="27"/>
              </w:rPr>
              <w:t>OA</w:t>
            </w:r>
            <w:r>
              <w:rPr>
                <w:rFonts w:eastAsia="Times New Roman"/>
                <w:sz w:val="27"/>
                <w:szCs w:val="27"/>
              </w:rPr>
              <w:t>13</w:t>
            </w:r>
          </w:p>
        </w:tc>
        <w:tc>
          <w:tcPr>
            <w:tcW w:w="460" w:type="dxa"/>
            <w:gridSpan w:val="2"/>
            <w:vMerge/>
            <w:vAlign w:val="bottom"/>
          </w:tcPr>
          <w:p w:rsidR="00E45E3B" w:rsidRDefault="00E45E3B" w:rsidP="00B24C0A">
            <w:pPr>
              <w:rPr>
                <w:sz w:val="10"/>
                <w:szCs w:val="10"/>
              </w:rPr>
            </w:pPr>
          </w:p>
        </w:tc>
        <w:tc>
          <w:tcPr>
            <w:tcW w:w="820" w:type="dxa"/>
            <w:vMerge w:val="restart"/>
            <w:vAlign w:val="bottom"/>
          </w:tcPr>
          <w:p w:rsidR="00E45E3B" w:rsidRDefault="00E45E3B" w:rsidP="00B24C0A">
            <w:pPr>
              <w:spacing w:line="241" w:lineRule="exact"/>
              <w:jc w:val="right"/>
            </w:pPr>
            <w:r>
              <w:rPr>
                <w:rFonts w:eastAsia="Times New Roman"/>
                <w:sz w:val="27"/>
                <w:szCs w:val="27"/>
              </w:rPr>
              <w:t>0,13</w:t>
            </w:r>
          </w:p>
        </w:tc>
        <w:tc>
          <w:tcPr>
            <w:tcW w:w="580" w:type="dxa"/>
            <w:vMerge/>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39"/>
        </w:trPr>
        <w:tc>
          <w:tcPr>
            <w:tcW w:w="160" w:type="dxa"/>
            <w:vMerge/>
            <w:vAlign w:val="bottom"/>
          </w:tcPr>
          <w:p w:rsidR="00E45E3B" w:rsidRDefault="00E45E3B" w:rsidP="00B24C0A">
            <w:pPr>
              <w:rPr>
                <w:sz w:val="3"/>
                <w:szCs w:val="3"/>
              </w:rPr>
            </w:pPr>
          </w:p>
        </w:tc>
        <w:tc>
          <w:tcPr>
            <w:tcW w:w="300" w:type="dxa"/>
            <w:vMerge/>
            <w:vAlign w:val="bottom"/>
          </w:tcPr>
          <w:p w:rsidR="00E45E3B" w:rsidRDefault="00E45E3B" w:rsidP="00B24C0A">
            <w:pPr>
              <w:rPr>
                <w:sz w:val="3"/>
                <w:szCs w:val="3"/>
              </w:rPr>
            </w:pPr>
          </w:p>
        </w:tc>
        <w:tc>
          <w:tcPr>
            <w:tcW w:w="520" w:type="dxa"/>
            <w:vMerge/>
            <w:vAlign w:val="bottom"/>
          </w:tcPr>
          <w:p w:rsidR="00E45E3B" w:rsidRDefault="00E45E3B" w:rsidP="00B24C0A">
            <w:pPr>
              <w:rPr>
                <w:sz w:val="3"/>
                <w:szCs w:val="3"/>
              </w:rPr>
            </w:pPr>
          </w:p>
        </w:tc>
        <w:tc>
          <w:tcPr>
            <w:tcW w:w="1320" w:type="dxa"/>
            <w:gridSpan w:val="2"/>
            <w:vMerge/>
            <w:vAlign w:val="bottom"/>
          </w:tcPr>
          <w:p w:rsidR="00E45E3B" w:rsidRDefault="00E45E3B" w:rsidP="00B24C0A">
            <w:pPr>
              <w:rPr>
                <w:sz w:val="3"/>
                <w:szCs w:val="3"/>
              </w:rPr>
            </w:pPr>
          </w:p>
        </w:tc>
        <w:tc>
          <w:tcPr>
            <w:tcW w:w="160" w:type="dxa"/>
            <w:vAlign w:val="bottom"/>
          </w:tcPr>
          <w:p w:rsidR="00E45E3B" w:rsidRDefault="00E45E3B" w:rsidP="00B24C0A">
            <w:pPr>
              <w:rPr>
                <w:sz w:val="3"/>
                <w:szCs w:val="3"/>
              </w:rPr>
            </w:pPr>
          </w:p>
        </w:tc>
        <w:tc>
          <w:tcPr>
            <w:tcW w:w="300" w:type="dxa"/>
            <w:tcBorders>
              <w:bottom w:val="single" w:sz="8" w:space="0" w:color="auto"/>
            </w:tcBorders>
            <w:vAlign w:val="bottom"/>
          </w:tcPr>
          <w:p w:rsidR="00E45E3B" w:rsidRDefault="00E45E3B" w:rsidP="00B24C0A">
            <w:pPr>
              <w:rPr>
                <w:sz w:val="3"/>
                <w:szCs w:val="3"/>
              </w:rPr>
            </w:pPr>
          </w:p>
        </w:tc>
        <w:tc>
          <w:tcPr>
            <w:tcW w:w="820" w:type="dxa"/>
            <w:vMerge/>
            <w:vAlign w:val="bottom"/>
          </w:tcPr>
          <w:p w:rsidR="00E45E3B" w:rsidRDefault="00E45E3B" w:rsidP="00B24C0A">
            <w:pPr>
              <w:rPr>
                <w:sz w:val="3"/>
                <w:szCs w:val="3"/>
              </w:rPr>
            </w:pPr>
          </w:p>
        </w:tc>
        <w:tc>
          <w:tcPr>
            <w:tcW w:w="58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57"/>
        </w:trPr>
        <w:tc>
          <w:tcPr>
            <w:tcW w:w="160" w:type="dxa"/>
            <w:vMerge/>
            <w:vAlign w:val="bottom"/>
          </w:tcPr>
          <w:p w:rsidR="00E45E3B" w:rsidRDefault="00E45E3B" w:rsidP="00B24C0A">
            <w:pPr>
              <w:rPr>
                <w:sz w:val="4"/>
                <w:szCs w:val="4"/>
              </w:rPr>
            </w:pPr>
          </w:p>
        </w:tc>
        <w:tc>
          <w:tcPr>
            <w:tcW w:w="300" w:type="dxa"/>
            <w:vMerge/>
            <w:vAlign w:val="bottom"/>
          </w:tcPr>
          <w:p w:rsidR="00E45E3B" w:rsidRDefault="00E45E3B" w:rsidP="00B24C0A">
            <w:pPr>
              <w:rPr>
                <w:sz w:val="4"/>
                <w:szCs w:val="4"/>
              </w:rPr>
            </w:pPr>
          </w:p>
        </w:tc>
        <w:tc>
          <w:tcPr>
            <w:tcW w:w="520" w:type="dxa"/>
            <w:vMerge/>
            <w:vAlign w:val="bottom"/>
          </w:tcPr>
          <w:p w:rsidR="00E45E3B" w:rsidRDefault="00E45E3B" w:rsidP="00B24C0A">
            <w:pPr>
              <w:rPr>
                <w:sz w:val="4"/>
                <w:szCs w:val="4"/>
              </w:rPr>
            </w:pPr>
          </w:p>
        </w:tc>
        <w:tc>
          <w:tcPr>
            <w:tcW w:w="1320" w:type="dxa"/>
            <w:gridSpan w:val="2"/>
            <w:vMerge/>
            <w:vAlign w:val="bottom"/>
          </w:tcPr>
          <w:p w:rsidR="00E45E3B" w:rsidRDefault="00E45E3B" w:rsidP="00B24C0A">
            <w:pPr>
              <w:rPr>
                <w:sz w:val="4"/>
                <w:szCs w:val="4"/>
              </w:rPr>
            </w:pPr>
          </w:p>
        </w:tc>
        <w:tc>
          <w:tcPr>
            <w:tcW w:w="160" w:type="dxa"/>
            <w:vAlign w:val="bottom"/>
          </w:tcPr>
          <w:p w:rsidR="00E45E3B" w:rsidRDefault="00E45E3B" w:rsidP="00B24C0A">
            <w:pPr>
              <w:rPr>
                <w:sz w:val="4"/>
                <w:szCs w:val="4"/>
              </w:rPr>
            </w:pPr>
          </w:p>
        </w:tc>
        <w:tc>
          <w:tcPr>
            <w:tcW w:w="300" w:type="dxa"/>
            <w:vAlign w:val="bottom"/>
          </w:tcPr>
          <w:p w:rsidR="00E45E3B" w:rsidRDefault="00E45E3B" w:rsidP="00B24C0A">
            <w:pPr>
              <w:rPr>
                <w:sz w:val="4"/>
                <w:szCs w:val="4"/>
              </w:rPr>
            </w:pPr>
          </w:p>
        </w:tc>
        <w:tc>
          <w:tcPr>
            <w:tcW w:w="820" w:type="dxa"/>
            <w:vMerge/>
            <w:vAlign w:val="bottom"/>
          </w:tcPr>
          <w:p w:rsidR="00E45E3B" w:rsidRDefault="00E45E3B" w:rsidP="00B24C0A">
            <w:pPr>
              <w:rPr>
                <w:sz w:val="4"/>
                <w:szCs w:val="4"/>
              </w:rPr>
            </w:pPr>
          </w:p>
        </w:tc>
        <w:tc>
          <w:tcPr>
            <w:tcW w:w="580" w:type="dxa"/>
            <w:vMerge/>
            <w:vAlign w:val="bottom"/>
          </w:tcPr>
          <w:p w:rsidR="00E45E3B" w:rsidRDefault="00E45E3B" w:rsidP="00B24C0A">
            <w:pPr>
              <w:rPr>
                <w:sz w:val="4"/>
                <w:szCs w:val="4"/>
              </w:rPr>
            </w:pPr>
          </w:p>
        </w:tc>
        <w:tc>
          <w:tcPr>
            <w:tcW w:w="0" w:type="dxa"/>
            <w:vAlign w:val="bottom"/>
          </w:tcPr>
          <w:p w:rsidR="00E45E3B" w:rsidRDefault="00E45E3B" w:rsidP="00B24C0A">
            <w:pPr>
              <w:rPr>
                <w:sz w:val="1"/>
                <w:szCs w:val="1"/>
              </w:rPr>
            </w:pPr>
          </w:p>
        </w:tc>
      </w:tr>
      <w:tr w:rsidR="00E45E3B" w:rsidTr="00B24C0A">
        <w:trPr>
          <w:trHeight w:val="217"/>
        </w:trPr>
        <w:tc>
          <w:tcPr>
            <w:tcW w:w="160" w:type="dxa"/>
            <w:vAlign w:val="bottom"/>
          </w:tcPr>
          <w:p w:rsidR="00E45E3B" w:rsidRDefault="00E45E3B" w:rsidP="00B24C0A">
            <w:pPr>
              <w:rPr>
                <w:sz w:val="18"/>
                <w:szCs w:val="18"/>
              </w:rPr>
            </w:pPr>
          </w:p>
        </w:tc>
        <w:tc>
          <w:tcPr>
            <w:tcW w:w="300" w:type="dxa"/>
            <w:vMerge/>
            <w:vAlign w:val="bottom"/>
          </w:tcPr>
          <w:p w:rsidR="00E45E3B" w:rsidRDefault="00E45E3B" w:rsidP="00B24C0A">
            <w:pPr>
              <w:rPr>
                <w:sz w:val="18"/>
                <w:szCs w:val="18"/>
              </w:rPr>
            </w:pPr>
          </w:p>
        </w:tc>
        <w:tc>
          <w:tcPr>
            <w:tcW w:w="520" w:type="dxa"/>
            <w:vAlign w:val="bottom"/>
          </w:tcPr>
          <w:p w:rsidR="00E45E3B" w:rsidRDefault="00E45E3B" w:rsidP="00B24C0A">
            <w:pPr>
              <w:spacing w:line="217" w:lineRule="exact"/>
              <w:jc w:val="right"/>
            </w:pPr>
            <w:r>
              <w:rPr>
                <w:rFonts w:eastAsia="Times New Roman"/>
              </w:rPr>
              <w:t>1</w:t>
            </w:r>
          </w:p>
        </w:tc>
        <w:tc>
          <w:tcPr>
            <w:tcW w:w="1180" w:type="dxa"/>
            <w:vAlign w:val="bottom"/>
          </w:tcPr>
          <w:p w:rsidR="00E45E3B" w:rsidRDefault="00E45E3B" w:rsidP="00B24C0A">
            <w:pPr>
              <w:rPr>
                <w:sz w:val="18"/>
                <w:szCs w:val="18"/>
              </w:rPr>
            </w:pPr>
          </w:p>
        </w:tc>
        <w:tc>
          <w:tcPr>
            <w:tcW w:w="140" w:type="dxa"/>
            <w:vAlign w:val="bottom"/>
          </w:tcPr>
          <w:p w:rsidR="00E45E3B" w:rsidRDefault="00E45E3B" w:rsidP="00B24C0A">
            <w:pPr>
              <w:rPr>
                <w:sz w:val="18"/>
                <w:szCs w:val="18"/>
              </w:rPr>
            </w:pPr>
          </w:p>
        </w:tc>
        <w:tc>
          <w:tcPr>
            <w:tcW w:w="460" w:type="dxa"/>
            <w:gridSpan w:val="2"/>
            <w:vMerge w:val="restart"/>
            <w:vAlign w:val="bottom"/>
          </w:tcPr>
          <w:p w:rsidR="00E45E3B" w:rsidRDefault="00E45E3B" w:rsidP="00B24C0A">
            <w:pPr>
              <w:spacing w:line="298" w:lineRule="exact"/>
              <w:jc w:val="right"/>
            </w:pPr>
            <w:r>
              <w:rPr>
                <w:rFonts w:eastAsia="Times New Roman"/>
                <w:sz w:val="28"/>
                <w:szCs w:val="28"/>
              </w:rPr>
              <w:t>40</w:t>
            </w:r>
          </w:p>
        </w:tc>
        <w:tc>
          <w:tcPr>
            <w:tcW w:w="820" w:type="dxa"/>
            <w:vAlign w:val="bottom"/>
          </w:tcPr>
          <w:p w:rsidR="00E45E3B" w:rsidRDefault="00E45E3B" w:rsidP="00B24C0A">
            <w:pPr>
              <w:rPr>
                <w:sz w:val="18"/>
                <w:szCs w:val="18"/>
              </w:rPr>
            </w:pPr>
          </w:p>
        </w:tc>
        <w:tc>
          <w:tcPr>
            <w:tcW w:w="580" w:type="dxa"/>
            <w:vAlign w:val="bottom"/>
          </w:tcPr>
          <w:p w:rsidR="00E45E3B" w:rsidRDefault="00E45E3B" w:rsidP="00B24C0A">
            <w:pPr>
              <w:rPr>
                <w:sz w:val="18"/>
                <w:szCs w:val="18"/>
              </w:rPr>
            </w:pPr>
          </w:p>
        </w:tc>
        <w:tc>
          <w:tcPr>
            <w:tcW w:w="0" w:type="dxa"/>
            <w:vAlign w:val="bottom"/>
          </w:tcPr>
          <w:p w:rsidR="00E45E3B" w:rsidRDefault="00E45E3B" w:rsidP="00B24C0A">
            <w:pPr>
              <w:rPr>
                <w:sz w:val="1"/>
                <w:szCs w:val="1"/>
              </w:rPr>
            </w:pPr>
          </w:p>
        </w:tc>
      </w:tr>
      <w:tr w:rsidR="00E45E3B" w:rsidTr="00B24C0A">
        <w:trPr>
          <w:trHeight w:val="82"/>
        </w:trPr>
        <w:tc>
          <w:tcPr>
            <w:tcW w:w="160" w:type="dxa"/>
            <w:vAlign w:val="bottom"/>
          </w:tcPr>
          <w:p w:rsidR="00E45E3B" w:rsidRDefault="00E45E3B" w:rsidP="00B24C0A">
            <w:pPr>
              <w:rPr>
                <w:sz w:val="7"/>
                <w:szCs w:val="7"/>
              </w:rPr>
            </w:pPr>
          </w:p>
        </w:tc>
        <w:tc>
          <w:tcPr>
            <w:tcW w:w="300" w:type="dxa"/>
            <w:vAlign w:val="bottom"/>
          </w:tcPr>
          <w:p w:rsidR="00E45E3B" w:rsidRDefault="00E45E3B" w:rsidP="00B24C0A">
            <w:pPr>
              <w:rPr>
                <w:sz w:val="7"/>
                <w:szCs w:val="7"/>
              </w:rPr>
            </w:pPr>
          </w:p>
        </w:tc>
        <w:tc>
          <w:tcPr>
            <w:tcW w:w="520" w:type="dxa"/>
            <w:vAlign w:val="bottom"/>
          </w:tcPr>
          <w:p w:rsidR="00E45E3B" w:rsidRDefault="00E45E3B" w:rsidP="00B24C0A">
            <w:pPr>
              <w:rPr>
                <w:sz w:val="7"/>
                <w:szCs w:val="7"/>
              </w:rPr>
            </w:pPr>
          </w:p>
        </w:tc>
        <w:tc>
          <w:tcPr>
            <w:tcW w:w="1180" w:type="dxa"/>
            <w:vAlign w:val="bottom"/>
          </w:tcPr>
          <w:p w:rsidR="00E45E3B" w:rsidRDefault="00E45E3B" w:rsidP="00B24C0A">
            <w:pPr>
              <w:rPr>
                <w:sz w:val="7"/>
                <w:szCs w:val="7"/>
              </w:rPr>
            </w:pPr>
          </w:p>
        </w:tc>
        <w:tc>
          <w:tcPr>
            <w:tcW w:w="140" w:type="dxa"/>
            <w:vAlign w:val="bottom"/>
          </w:tcPr>
          <w:p w:rsidR="00E45E3B" w:rsidRDefault="00E45E3B" w:rsidP="00B24C0A">
            <w:pPr>
              <w:rPr>
                <w:sz w:val="7"/>
                <w:szCs w:val="7"/>
              </w:rPr>
            </w:pPr>
          </w:p>
        </w:tc>
        <w:tc>
          <w:tcPr>
            <w:tcW w:w="460" w:type="dxa"/>
            <w:gridSpan w:val="2"/>
            <w:vMerge/>
            <w:vAlign w:val="bottom"/>
          </w:tcPr>
          <w:p w:rsidR="00E45E3B" w:rsidRDefault="00E45E3B" w:rsidP="00B24C0A">
            <w:pPr>
              <w:rPr>
                <w:sz w:val="7"/>
                <w:szCs w:val="7"/>
              </w:rPr>
            </w:pPr>
          </w:p>
        </w:tc>
        <w:tc>
          <w:tcPr>
            <w:tcW w:w="820" w:type="dxa"/>
            <w:vAlign w:val="bottom"/>
          </w:tcPr>
          <w:p w:rsidR="00E45E3B" w:rsidRDefault="00E45E3B" w:rsidP="00B24C0A">
            <w:pPr>
              <w:rPr>
                <w:sz w:val="7"/>
                <w:szCs w:val="7"/>
              </w:rPr>
            </w:pPr>
          </w:p>
        </w:tc>
        <w:tc>
          <w:tcPr>
            <w:tcW w:w="580" w:type="dxa"/>
            <w:vAlign w:val="bottom"/>
          </w:tcPr>
          <w:p w:rsidR="00E45E3B" w:rsidRDefault="00E45E3B" w:rsidP="00B24C0A">
            <w:pPr>
              <w:rPr>
                <w:sz w:val="7"/>
                <w:szCs w:val="7"/>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30688" behindDoc="1" locked="0" layoutInCell="0" allowOverlap="1">
            <wp:simplePos x="0" y="0"/>
            <wp:positionH relativeFrom="column">
              <wp:posOffset>2016760</wp:posOffset>
            </wp:positionH>
            <wp:positionV relativeFrom="paragraph">
              <wp:posOffset>-404495</wp:posOffset>
            </wp:positionV>
            <wp:extent cx="2241550" cy="306705"/>
            <wp:effectExtent l="0" t="0" r="0" b="0"/>
            <wp:wrapNone/>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299">
                      <a:extLst/>
                    </a:blip>
                    <a:srcRect/>
                    <a:stretch>
                      <a:fillRect/>
                    </a:stretch>
                  </pic:blipFill>
                  <pic:spPr bwMode="auto">
                    <a:xfrm>
                      <a:off x="0" y="0"/>
                      <a:ext cx="2241550" cy="306705"/>
                    </a:xfrm>
                    <a:prstGeom prst="rect">
                      <a:avLst/>
                    </a:prstGeom>
                    <a:noFill/>
                  </pic:spPr>
                </pic:pic>
              </a:graphicData>
            </a:graphic>
          </wp:anchor>
        </w:drawing>
      </w:r>
    </w:p>
    <w:p w:rsidR="00E45E3B" w:rsidRDefault="00E45E3B" w:rsidP="007D0F7C">
      <w:pPr>
        <w:numPr>
          <w:ilvl w:val="0"/>
          <w:numId w:val="111"/>
        </w:numPr>
        <w:tabs>
          <w:tab w:val="left" w:pos="1047"/>
        </w:tabs>
        <w:spacing w:after="0" w:line="221" w:lineRule="auto"/>
        <w:ind w:left="7" w:right="266" w:firstLine="713"/>
        <w:jc w:val="both"/>
        <w:rPr>
          <w:rFonts w:eastAsia="Times New Roman"/>
          <w:sz w:val="30"/>
          <w:szCs w:val="30"/>
        </w:rPr>
      </w:pPr>
      <w:r>
        <w:rPr>
          <w:rFonts w:eastAsia="Times New Roman"/>
          <w:sz w:val="30"/>
          <w:szCs w:val="30"/>
        </w:rPr>
        <w:t xml:space="preserve">Далее рассмотрим точку </w:t>
      </w:r>
      <w:r>
        <w:rPr>
          <w:rFonts w:eastAsia="Times New Roman"/>
          <w:i/>
          <w:iCs/>
          <w:sz w:val="30"/>
          <w:szCs w:val="30"/>
        </w:rPr>
        <w:t>В</w:t>
      </w:r>
      <w:r>
        <w:rPr>
          <w:rFonts w:eastAsia="Times New Roman"/>
          <w:sz w:val="30"/>
          <w:szCs w:val="30"/>
        </w:rPr>
        <w:t xml:space="preserve">. Так как точка </w:t>
      </w:r>
      <w:proofErr w:type="gramStart"/>
      <w:r>
        <w:rPr>
          <w:rFonts w:eastAsia="Times New Roman"/>
          <w:i/>
          <w:iCs/>
          <w:sz w:val="30"/>
          <w:szCs w:val="30"/>
        </w:rPr>
        <w:t>В</w:t>
      </w:r>
      <w:r>
        <w:rPr>
          <w:rFonts w:eastAsia="Times New Roman"/>
          <w:sz w:val="30"/>
          <w:szCs w:val="30"/>
        </w:rPr>
        <w:t xml:space="preserve"> принадлежит</w:t>
      </w:r>
      <w:proofErr w:type="gramEnd"/>
      <w:r>
        <w:rPr>
          <w:rFonts w:eastAsia="Times New Roman"/>
          <w:sz w:val="30"/>
          <w:szCs w:val="30"/>
        </w:rPr>
        <w:t xml:space="preserve"> зве-ну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xml:space="preserve">, вращающемуся вокруг неподвижной оси </w:t>
      </w:r>
      <w:r>
        <w:rPr>
          <w:rFonts w:eastAsia="Times New Roman"/>
          <w:i/>
          <w:iCs/>
          <w:sz w:val="30"/>
          <w:szCs w:val="30"/>
        </w:rPr>
        <w:t>О</w:t>
      </w:r>
      <w:r>
        <w:rPr>
          <w:rFonts w:eastAsia="Times New Roman"/>
          <w:sz w:val="18"/>
          <w:szCs w:val="18"/>
        </w:rPr>
        <w:t>2</w:t>
      </w:r>
      <w:r>
        <w:rPr>
          <w:rFonts w:eastAsia="Times New Roman"/>
          <w:sz w:val="30"/>
          <w:szCs w:val="30"/>
        </w:rPr>
        <w:t xml:space="preserve">, то скорость </w:t>
      </w:r>
      <w:r>
        <w:rPr>
          <w:rFonts w:eastAsia="Times New Roman"/>
          <w:i/>
          <w:iCs/>
          <w:sz w:val="27"/>
          <w:szCs w:val="27"/>
        </w:rPr>
        <w:t>v</w:t>
      </w:r>
      <w:r>
        <w:rPr>
          <w:rFonts w:eastAsia="Times New Roman"/>
          <w:i/>
          <w:iCs/>
          <w:sz w:val="38"/>
          <w:szCs w:val="38"/>
          <w:vertAlign w:val="subscript"/>
        </w:rPr>
        <w:t>B</w:t>
      </w:r>
    </w:p>
    <w:p w:rsidR="00E45E3B" w:rsidRDefault="00E45E3B" w:rsidP="00E45E3B">
      <w:pPr>
        <w:spacing w:line="14" w:lineRule="exact"/>
      </w:pPr>
    </w:p>
    <w:p w:rsidR="00E45E3B" w:rsidRDefault="00E45E3B" w:rsidP="00E45E3B">
      <w:pPr>
        <w:spacing w:line="246" w:lineRule="auto"/>
        <w:ind w:left="7" w:right="266"/>
      </w:pPr>
      <w:r>
        <w:rPr>
          <w:rFonts w:eastAsia="Times New Roman"/>
          <w:sz w:val="30"/>
          <w:szCs w:val="30"/>
        </w:rPr>
        <w:t xml:space="preserve">этой точки перпендикулярна к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xml:space="preserve"> и, следовательно, образует с направлением </w:t>
      </w:r>
      <w:r>
        <w:rPr>
          <w:rFonts w:eastAsia="Times New Roman"/>
          <w:i/>
          <w:iCs/>
          <w:sz w:val="30"/>
          <w:szCs w:val="30"/>
        </w:rPr>
        <w:t>ВА</w:t>
      </w:r>
      <w:r>
        <w:rPr>
          <w:rFonts w:eastAsia="Times New Roman"/>
          <w:sz w:val="30"/>
          <w:szCs w:val="30"/>
        </w:rPr>
        <w:t xml:space="preserve"> угол, равный 30</w:t>
      </w:r>
      <w:r>
        <w:rPr>
          <w:rFonts w:eastAsia="Times New Roman"/>
          <w:sz w:val="37"/>
          <w:szCs w:val="37"/>
          <w:vertAlign w:val="superscript"/>
        </w:rPr>
        <w:t>0</w:t>
      </w:r>
      <w:r>
        <w:rPr>
          <w:rFonts w:eastAsia="Times New Roman"/>
          <w:sz w:val="30"/>
          <w:szCs w:val="30"/>
        </w:rPr>
        <w:t>.</w:t>
      </w:r>
    </w:p>
    <w:p w:rsidR="00D27752" w:rsidRDefault="00D27752" w:rsidP="00D27752">
      <w:pPr>
        <w:spacing w:line="20" w:lineRule="exact"/>
        <w:rPr>
          <w:noProof/>
          <w:lang w:eastAsia="ru-RU"/>
        </w:rPr>
      </w:pPr>
    </w:p>
    <w:p w:rsidR="00D27752" w:rsidRDefault="00D27752" w:rsidP="00D27752">
      <w:pPr>
        <w:spacing w:line="20" w:lineRule="exact"/>
        <w:rPr>
          <w:noProof/>
          <w:lang w:eastAsia="ru-RU"/>
        </w:rPr>
      </w:pPr>
    </w:p>
    <w:p w:rsidR="00D27752" w:rsidRDefault="00D27752" w:rsidP="00D27752">
      <w:pPr>
        <w:spacing w:line="20" w:lineRule="exact"/>
        <w:rPr>
          <w:noProof/>
          <w:lang w:eastAsia="ru-RU"/>
        </w:rPr>
      </w:pPr>
    </w:p>
    <w:p w:rsidR="00D27752" w:rsidRDefault="00D27752" w:rsidP="00D27752">
      <w:pPr>
        <w:spacing w:line="20" w:lineRule="exact"/>
        <w:rPr>
          <w:noProof/>
          <w:lang w:eastAsia="ru-RU"/>
        </w:rPr>
      </w:pPr>
    </w:p>
    <w:p w:rsidR="00D27752" w:rsidRDefault="00E45E3B" w:rsidP="00D27752">
      <w:pPr>
        <w:spacing w:line="20" w:lineRule="exact"/>
      </w:pPr>
      <w:r>
        <w:rPr>
          <w:noProof/>
          <w:lang w:eastAsia="ru-RU"/>
        </w:rPr>
        <w:drawing>
          <wp:anchor distT="0" distB="0" distL="114300" distR="114300" simplePos="0" relativeHeight="254131712" behindDoc="1" locked="0" layoutInCell="0" allowOverlap="1">
            <wp:simplePos x="0" y="0"/>
            <wp:positionH relativeFrom="column">
              <wp:posOffset>327660</wp:posOffset>
            </wp:positionH>
            <wp:positionV relativeFrom="paragraph">
              <wp:posOffset>151765</wp:posOffset>
            </wp:positionV>
            <wp:extent cx="5125085" cy="3338830"/>
            <wp:effectExtent l="19050" t="0" r="0" b="0"/>
            <wp:wrapNone/>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1300">
                      <a:extLst/>
                    </a:blip>
                    <a:srcRect/>
                    <a:stretch>
                      <a:fillRect/>
                    </a:stretch>
                  </pic:blipFill>
                  <pic:spPr bwMode="auto">
                    <a:xfrm>
                      <a:off x="0" y="0"/>
                      <a:ext cx="5125085" cy="333883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0C1E39" w:rsidRDefault="000C1E39" w:rsidP="00E45E3B">
      <w:pPr>
        <w:ind w:right="259"/>
        <w:jc w:val="center"/>
        <w:rPr>
          <w:rFonts w:eastAsia="Times New Roman"/>
          <w:b/>
          <w:bCs/>
          <w:sz w:val="24"/>
          <w:szCs w:val="24"/>
        </w:rPr>
      </w:pPr>
    </w:p>
    <w:p w:rsidR="00E45E3B" w:rsidRDefault="00E45E3B" w:rsidP="00E45E3B">
      <w:pPr>
        <w:ind w:right="259"/>
        <w:jc w:val="center"/>
      </w:pPr>
      <w:r>
        <w:rPr>
          <w:rFonts w:eastAsia="Times New Roman"/>
          <w:b/>
          <w:bCs/>
          <w:sz w:val="24"/>
          <w:szCs w:val="24"/>
        </w:rPr>
        <w:t xml:space="preserve">Рис. 5.10. </w:t>
      </w:r>
      <w:r>
        <w:rPr>
          <w:rFonts w:ascii="Times New Roman CYR" w:eastAsia="Times New Roman CYR" w:hAnsi="Times New Roman CYR" w:cs="Times New Roman CYR"/>
          <w:b/>
          <w:bCs/>
          <w:sz w:val="24"/>
          <w:szCs w:val="24"/>
        </w:rPr>
        <w:t>Расчётная</w:t>
      </w:r>
      <w:r>
        <w:rPr>
          <w:rFonts w:eastAsia="Times New Roman"/>
          <w:b/>
          <w:bCs/>
          <w:sz w:val="24"/>
          <w:szCs w:val="24"/>
        </w:rPr>
        <w:t xml:space="preserve"> схема к задаче 5.6</w:t>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320" w:lineRule="exact"/>
      </w:pPr>
    </w:p>
    <w:p w:rsidR="00E45E3B" w:rsidRDefault="00E45E3B"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0C1E39" w:rsidRDefault="000C1E39" w:rsidP="00E45E3B">
      <w:pPr>
        <w:spacing w:line="1" w:lineRule="exact"/>
        <w:rPr>
          <w:rFonts w:eastAsia="Times New Roman"/>
          <w:sz w:val="29"/>
          <w:szCs w:val="29"/>
        </w:rPr>
      </w:pPr>
    </w:p>
    <w:p w:rsidR="00E45E3B" w:rsidRDefault="00E45E3B" w:rsidP="007D0F7C">
      <w:pPr>
        <w:numPr>
          <w:ilvl w:val="0"/>
          <w:numId w:val="112"/>
        </w:numPr>
        <w:tabs>
          <w:tab w:val="left" w:pos="560"/>
        </w:tabs>
        <w:spacing w:after="0" w:line="240" w:lineRule="auto"/>
        <w:ind w:left="560" w:hanging="298"/>
        <w:rPr>
          <w:rFonts w:eastAsia="Times New Roman"/>
          <w:sz w:val="30"/>
          <w:szCs w:val="30"/>
        </w:rPr>
      </w:pPr>
      <w:r>
        <w:rPr>
          <w:rFonts w:eastAsia="Times New Roman"/>
          <w:sz w:val="30"/>
          <w:szCs w:val="30"/>
        </w:rPr>
        <w:t xml:space="preserve">плоскости, принимая в этом движении </w:t>
      </w:r>
      <w:proofErr w:type="gramStart"/>
      <w:r>
        <w:rPr>
          <w:rFonts w:eastAsia="Times New Roman"/>
          <w:sz w:val="30"/>
          <w:szCs w:val="30"/>
        </w:rPr>
        <w:t xml:space="preserve">точку  </w:t>
      </w:r>
      <w:r>
        <w:rPr>
          <w:rFonts w:eastAsia="Times New Roman"/>
          <w:i/>
          <w:iCs/>
          <w:sz w:val="30"/>
          <w:szCs w:val="30"/>
        </w:rPr>
        <w:t>А</w:t>
      </w:r>
      <w:proofErr w:type="gramEnd"/>
      <w:r>
        <w:rPr>
          <w:rFonts w:eastAsia="Times New Roman"/>
          <w:sz w:val="30"/>
          <w:szCs w:val="30"/>
        </w:rPr>
        <w:t xml:space="preserve">  за полюс, будем</w:t>
      </w:r>
    </w:p>
    <w:p w:rsidR="00E45E3B" w:rsidRDefault="00E45E3B" w:rsidP="00E45E3B">
      <w:pPr>
        <w:spacing w:line="20" w:lineRule="exact"/>
      </w:pPr>
      <w:r>
        <w:rPr>
          <w:noProof/>
          <w:lang w:eastAsia="ru-RU"/>
        </w:rPr>
        <w:drawing>
          <wp:anchor distT="0" distB="0" distL="114300" distR="114300" simplePos="0" relativeHeight="254132736" behindDoc="1" locked="0" layoutInCell="0" allowOverlap="1">
            <wp:simplePos x="0" y="0"/>
            <wp:positionH relativeFrom="column">
              <wp:posOffset>1011555</wp:posOffset>
            </wp:positionH>
            <wp:positionV relativeFrom="paragraph">
              <wp:posOffset>-53340</wp:posOffset>
            </wp:positionV>
            <wp:extent cx="1396365" cy="372110"/>
            <wp:effectExtent l="0" t="0" r="0" b="0"/>
            <wp:wrapNone/>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1301">
                      <a:extLst/>
                    </a:blip>
                    <a:srcRect/>
                    <a:stretch>
                      <a:fillRect/>
                    </a:stretch>
                  </pic:blipFill>
                  <pic:spPr bwMode="auto">
                    <a:xfrm>
                      <a:off x="0" y="0"/>
                      <a:ext cx="1396365" cy="37211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920"/>
        <w:gridCol w:w="200"/>
        <w:gridCol w:w="560"/>
        <w:gridCol w:w="180"/>
        <w:gridCol w:w="560"/>
        <w:gridCol w:w="180"/>
        <w:gridCol w:w="960"/>
        <w:gridCol w:w="480"/>
        <w:gridCol w:w="180"/>
        <w:gridCol w:w="160"/>
        <w:gridCol w:w="320"/>
        <w:gridCol w:w="520"/>
        <w:gridCol w:w="520"/>
        <w:gridCol w:w="860"/>
        <w:gridCol w:w="300"/>
        <w:gridCol w:w="320"/>
        <w:gridCol w:w="160"/>
        <w:gridCol w:w="200"/>
        <w:gridCol w:w="1500"/>
        <w:gridCol w:w="20"/>
      </w:tblGrid>
      <w:tr w:rsidR="00E45E3B" w:rsidTr="00B24C0A">
        <w:trPr>
          <w:trHeight w:val="130"/>
        </w:trPr>
        <w:tc>
          <w:tcPr>
            <w:tcW w:w="920" w:type="dxa"/>
            <w:vMerge w:val="restart"/>
            <w:vAlign w:val="bottom"/>
          </w:tcPr>
          <w:p w:rsidR="00E45E3B" w:rsidRDefault="00E45E3B" w:rsidP="00B24C0A">
            <w:r>
              <w:rPr>
                <w:rFonts w:eastAsia="Times New Roman"/>
                <w:sz w:val="30"/>
                <w:szCs w:val="30"/>
              </w:rPr>
              <w:t>иметь</w:t>
            </w:r>
          </w:p>
        </w:tc>
        <w:tc>
          <w:tcPr>
            <w:tcW w:w="200" w:type="dxa"/>
            <w:tcBorders>
              <w:bottom w:val="single" w:sz="8" w:space="0" w:color="auto"/>
            </w:tcBorders>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180" w:type="dxa"/>
            <w:tcBorders>
              <w:bottom w:val="single" w:sz="8" w:space="0" w:color="auto"/>
            </w:tcBorders>
            <w:vAlign w:val="bottom"/>
          </w:tcPr>
          <w:p w:rsidR="00E45E3B" w:rsidRDefault="00E45E3B" w:rsidP="00B24C0A">
            <w:pPr>
              <w:rPr>
                <w:sz w:val="11"/>
                <w:szCs w:val="11"/>
              </w:rPr>
            </w:pPr>
          </w:p>
        </w:tc>
        <w:tc>
          <w:tcPr>
            <w:tcW w:w="560" w:type="dxa"/>
            <w:vAlign w:val="bottom"/>
          </w:tcPr>
          <w:p w:rsidR="00E45E3B" w:rsidRDefault="00E45E3B" w:rsidP="00B24C0A">
            <w:pPr>
              <w:rPr>
                <w:sz w:val="11"/>
                <w:szCs w:val="11"/>
              </w:rPr>
            </w:pPr>
          </w:p>
        </w:tc>
        <w:tc>
          <w:tcPr>
            <w:tcW w:w="180" w:type="dxa"/>
            <w:tcBorders>
              <w:bottom w:val="single" w:sz="8" w:space="0" w:color="auto"/>
            </w:tcBorders>
            <w:vAlign w:val="bottom"/>
          </w:tcPr>
          <w:p w:rsidR="00E45E3B" w:rsidRDefault="00E45E3B" w:rsidP="00B24C0A">
            <w:pPr>
              <w:rPr>
                <w:sz w:val="11"/>
                <w:szCs w:val="11"/>
              </w:rPr>
            </w:pPr>
          </w:p>
        </w:tc>
        <w:tc>
          <w:tcPr>
            <w:tcW w:w="4620" w:type="dxa"/>
            <w:gridSpan w:val="10"/>
            <w:vMerge w:val="restart"/>
            <w:vAlign w:val="bottom"/>
          </w:tcPr>
          <w:p w:rsidR="00E45E3B" w:rsidRDefault="00E45E3B" w:rsidP="00B24C0A">
            <w:pPr>
              <w:spacing w:line="478" w:lineRule="exact"/>
            </w:pPr>
            <w:r>
              <w:rPr>
                <w:rFonts w:eastAsia="Times New Roman"/>
                <w:i/>
                <w:iCs/>
                <w:w w:val="99"/>
                <w:sz w:val="47"/>
                <w:szCs w:val="47"/>
                <w:vertAlign w:val="subscript"/>
              </w:rPr>
              <w:t>BA</w:t>
            </w:r>
            <w:r>
              <w:rPr>
                <w:rFonts w:eastAsia="Times New Roman"/>
                <w:w w:val="99"/>
                <w:sz w:val="30"/>
                <w:szCs w:val="30"/>
              </w:rPr>
              <w:t xml:space="preserve"> , причем вращательная скорость</w:t>
            </w:r>
          </w:p>
        </w:tc>
        <w:tc>
          <w:tcPr>
            <w:tcW w:w="160" w:type="dxa"/>
            <w:vAlign w:val="bottom"/>
          </w:tcPr>
          <w:p w:rsidR="00E45E3B" w:rsidRDefault="00E45E3B" w:rsidP="00B24C0A">
            <w:pPr>
              <w:rPr>
                <w:sz w:val="11"/>
                <w:szCs w:val="11"/>
              </w:rPr>
            </w:pPr>
          </w:p>
        </w:tc>
        <w:tc>
          <w:tcPr>
            <w:tcW w:w="200" w:type="dxa"/>
            <w:tcBorders>
              <w:bottom w:val="single" w:sz="8" w:space="0" w:color="auto"/>
            </w:tcBorders>
            <w:vAlign w:val="bottom"/>
          </w:tcPr>
          <w:p w:rsidR="00E45E3B" w:rsidRDefault="00E45E3B" w:rsidP="00B24C0A">
            <w:pPr>
              <w:rPr>
                <w:sz w:val="11"/>
                <w:szCs w:val="11"/>
              </w:rPr>
            </w:pPr>
          </w:p>
        </w:tc>
        <w:tc>
          <w:tcPr>
            <w:tcW w:w="1500" w:type="dxa"/>
            <w:vMerge w:val="restart"/>
            <w:vAlign w:val="bottom"/>
          </w:tcPr>
          <w:p w:rsidR="00E45E3B" w:rsidRDefault="00E45E3B" w:rsidP="00B24C0A">
            <w:pPr>
              <w:spacing w:line="478" w:lineRule="exact"/>
            </w:pPr>
            <w:r>
              <w:rPr>
                <w:rFonts w:eastAsia="Times New Roman"/>
                <w:i/>
                <w:iCs/>
                <w:w w:val="96"/>
                <w:sz w:val="47"/>
                <w:szCs w:val="47"/>
                <w:vertAlign w:val="subscript"/>
              </w:rPr>
              <w:t>BA</w:t>
            </w:r>
            <w:r>
              <w:rPr>
                <w:rFonts w:eastAsia="Times New Roman"/>
                <w:w w:val="96"/>
                <w:sz w:val="30"/>
                <w:szCs w:val="30"/>
              </w:rPr>
              <w:t xml:space="preserve">  точки </w:t>
            </w:r>
            <w:r>
              <w:rPr>
                <w:rFonts w:eastAsia="Times New Roman"/>
                <w:i/>
                <w:iCs/>
                <w:w w:val="96"/>
                <w:sz w:val="30"/>
                <w:szCs w:val="30"/>
              </w:rPr>
              <w:t>В</w:t>
            </w:r>
          </w:p>
        </w:tc>
        <w:tc>
          <w:tcPr>
            <w:tcW w:w="0" w:type="dxa"/>
            <w:vAlign w:val="bottom"/>
          </w:tcPr>
          <w:p w:rsidR="00E45E3B" w:rsidRDefault="00E45E3B" w:rsidP="00B24C0A">
            <w:pPr>
              <w:rPr>
                <w:sz w:val="1"/>
                <w:szCs w:val="1"/>
              </w:rPr>
            </w:pPr>
          </w:p>
        </w:tc>
      </w:tr>
      <w:tr w:rsidR="00E45E3B" w:rsidTr="00B24C0A">
        <w:trPr>
          <w:trHeight w:val="329"/>
        </w:trPr>
        <w:tc>
          <w:tcPr>
            <w:tcW w:w="920" w:type="dxa"/>
            <w:vMerge/>
            <w:vAlign w:val="bottom"/>
          </w:tcPr>
          <w:p w:rsidR="00E45E3B" w:rsidRDefault="00E45E3B" w:rsidP="00B24C0A">
            <w:pPr>
              <w:rPr>
                <w:sz w:val="24"/>
                <w:szCs w:val="24"/>
              </w:rPr>
            </w:pPr>
          </w:p>
        </w:tc>
        <w:tc>
          <w:tcPr>
            <w:tcW w:w="200" w:type="dxa"/>
            <w:vAlign w:val="bottom"/>
          </w:tcPr>
          <w:p w:rsidR="00E45E3B" w:rsidRDefault="00E45E3B" w:rsidP="00B24C0A">
            <w:pPr>
              <w:spacing w:line="328" w:lineRule="exact"/>
            </w:pPr>
            <w:r>
              <w:rPr>
                <w:rFonts w:eastAsia="Times New Roman"/>
                <w:i/>
                <w:iCs/>
                <w:strike/>
                <w:sz w:val="34"/>
                <w:szCs w:val="34"/>
              </w:rPr>
              <w:t>v</w:t>
            </w:r>
          </w:p>
        </w:tc>
        <w:tc>
          <w:tcPr>
            <w:tcW w:w="560" w:type="dxa"/>
            <w:vAlign w:val="bottom"/>
          </w:tcPr>
          <w:p w:rsidR="00E45E3B" w:rsidRDefault="00E45E3B" w:rsidP="00B24C0A">
            <w:r>
              <w:rPr>
                <w:rFonts w:eastAsia="Times New Roman"/>
                <w:i/>
                <w:iCs/>
                <w:sz w:val="24"/>
                <w:szCs w:val="24"/>
              </w:rPr>
              <w:t>B</w:t>
            </w:r>
          </w:p>
        </w:tc>
        <w:tc>
          <w:tcPr>
            <w:tcW w:w="180" w:type="dxa"/>
            <w:vAlign w:val="bottom"/>
          </w:tcPr>
          <w:p w:rsidR="00E45E3B" w:rsidRDefault="00E45E3B" w:rsidP="00B24C0A">
            <w:pPr>
              <w:spacing w:line="328" w:lineRule="exact"/>
            </w:pPr>
            <w:r>
              <w:rPr>
                <w:rFonts w:eastAsia="Times New Roman"/>
                <w:i/>
                <w:iCs/>
                <w:strike/>
                <w:sz w:val="34"/>
                <w:szCs w:val="34"/>
              </w:rPr>
              <w:t>v</w:t>
            </w:r>
          </w:p>
        </w:tc>
        <w:tc>
          <w:tcPr>
            <w:tcW w:w="560" w:type="dxa"/>
            <w:vAlign w:val="bottom"/>
          </w:tcPr>
          <w:p w:rsidR="00E45E3B" w:rsidRDefault="00E45E3B" w:rsidP="00B24C0A">
            <w:r>
              <w:rPr>
                <w:rFonts w:eastAsia="Times New Roman"/>
                <w:i/>
                <w:iCs/>
                <w:sz w:val="24"/>
                <w:szCs w:val="24"/>
              </w:rPr>
              <w:t>A</w:t>
            </w:r>
          </w:p>
        </w:tc>
        <w:tc>
          <w:tcPr>
            <w:tcW w:w="180" w:type="dxa"/>
            <w:vAlign w:val="bottom"/>
          </w:tcPr>
          <w:p w:rsidR="00E45E3B" w:rsidRDefault="00E45E3B" w:rsidP="00B24C0A">
            <w:pPr>
              <w:spacing w:line="328" w:lineRule="exact"/>
            </w:pPr>
            <w:r>
              <w:rPr>
                <w:rFonts w:eastAsia="Times New Roman"/>
                <w:i/>
                <w:iCs/>
                <w:strike/>
                <w:sz w:val="34"/>
                <w:szCs w:val="34"/>
              </w:rPr>
              <w:t>v</w:t>
            </w:r>
          </w:p>
        </w:tc>
        <w:tc>
          <w:tcPr>
            <w:tcW w:w="4620" w:type="dxa"/>
            <w:gridSpan w:val="10"/>
            <w:vMerge/>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0" w:type="dxa"/>
            <w:vAlign w:val="bottom"/>
          </w:tcPr>
          <w:p w:rsidR="00E45E3B" w:rsidRDefault="00E45E3B" w:rsidP="00B24C0A">
            <w:pPr>
              <w:spacing w:line="328" w:lineRule="exact"/>
            </w:pPr>
            <w:r>
              <w:rPr>
                <w:rFonts w:eastAsia="Times New Roman"/>
                <w:i/>
                <w:iCs/>
                <w:strike/>
                <w:sz w:val="34"/>
                <w:szCs w:val="34"/>
              </w:rPr>
              <w:t>v</w:t>
            </w:r>
          </w:p>
        </w:tc>
        <w:tc>
          <w:tcPr>
            <w:tcW w:w="1500" w:type="dxa"/>
            <w:vMerge/>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31"/>
        </w:trPr>
        <w:tc>
          <w:tcPr>
            <w:tcW w:w="5220" w:type="dxa"/>
            <w:gridSpan w:val="12"/>
            <w:vAlign w:val="bottom"/>
          </w:tcPr>
          <w:p w:rsidR="00E45E3B" w:rsidRDefault="00E45E3B" w:rsidP="00B24C0A">
            <w:pPr>
              <w:spacing w:line="331" w:lineRule="exact"/>
            </w:pPr>
            <w:r>
              <w:rPr>
                <w:rFonts w:eastAsia="Times New Roman"/>
                <w:sz w:val="30"/>
                <w:szCs w:val="30"/>
              </w:rPr>
              <w:t xml:space="preserve">вокруг полюса </w:t>
            </w:r>
            <w:r>
              <w:rPr>
                <w:rFonts w:eastAsia="Times New Roman"/>
                <w:i/>
                <w:iCs/>
                <w:sz w:val="30"/>
                <w:szCs w:val="30"/>
              </w:rPr>
              <w:t>А</w:t>
            </w:r>
            <w:r>
              <w:rPr>
                <w:rFonts w:eastAsia="Times New Roman"/>
                <w:sz w:val="30"/>
                <w:szCs w:val="30"/>
              </w:rPr>
              <w:t xml:space="preserve"> перпендикулярна к </w:t>
            </w:r>
            <w:r>
              <w:rPr>
                <w:rFonts w:eastAsia="Times New Roman"/>
                <w:i/>
                <w:iCs/>
                <w:sz w:val="30"/>
                <w:szCs w:val="30"/>
              </w:rPr>
              <w:t>АВ</w:t>
            </w:r>
            <w:r>
              <w:rPr>
                <w:rFonts w:eastAsia="Times New Roman"/>
                <w:sz w:val="30"/>
                <w:szCs w:val="30"/>
              </w:rPr>
              <w:t>.</w:t>
            </w:r>
          </w:p>
        </w:tc>
        <w:tc>
          <w:tcPr>
            <w:tcW w:w="520" w:type="dxa"/>
            <w:vAlign w:val="bottom"/>
          </w:tcPr>
          <w:p w:rsidR="00E45E3B" w:rsidRDefault="00E45E3B" w:rsidP="00B24C0A">
            <w:pPr>
              <w:rPr>
                <w:sz w:val="24"/>
                <w:szCs w:val="24"/>
              </w:rPr>
            </w:pPr>
          </w:p>
        </w:tc>
        <w:tc>
          <w:tcPr>
            <w:tcW w:w="860" w:type="dxa"/>
            <w:vAlign w:val="bottom"/>
          </w:tcPr>
          <w:p w:rsidR="00E45E3B" w:rsidRDefault="00E45E3B" w:rsidP="00B24C0A">
            <w:pPr>
              <w:rPr>
                <w:sz w:val="24"/>
                <w:szCs w:val="24"/>
              </w:rPr>
            </w:pPr>
          </w:p>
        </w:tc>
        <w:tc>
          <w:tcPr>
            <w:tcW w:w="30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16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5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346"/>
        </w:trPr>
        <w:tc>
          <w:tcPr>
            <w:tcW w:w="9080" w:type="dxa"/>
            <w:gridSpan w:val="19"/>
            <w:vAlign w:val="bottom"/>
          </w:tcPr>
          <w:p w:rsidR="00E45E3B" w:rsidRDefault="00E45E3B" w:rsidP="00B24C0A">
            <w:pPr>
              <w:ind w:left="720"/>
            </w:pPr>
            <w:r>
              <w:rPr>
                <w:rFonts w:eastAsia="Times New Roman"/>
                <w:sz w:val="30"/>
                <w:szCs w:val="30"/>
              </w:rPr>
              <w:t xml:space="preserve">Проектируя это векторное равенство на оси </w:t>
            </w:r>
            <w:r>
              <w:rPr>
                <w:rFonts w:eastAsia="Times New Roman"/>
                <w:i/>
                <w:iCs/>
                <w:sz w:val="30"/>
                <w:szCs w:val="30"/>
              </w:rPr>
              <w:t>х</w:t>
            </w:r>
            <w:r>
              <w:rPr>
                <w:rFonts w:eastAsia="Times New Roman"/>
                <w:sz w:val="30"/>
                <w:szCs w:val="30"/>
              </w:rPr>
              <w:t xml:space="preserve"> и </w:t>
            </w:r>
            <w:r>
              <w:rPr>
                <w:rFonts w:eastAsia="Times New Roman"/>
                <w:i/>
                <w:iCs/>
                <w:sz w:val="30"/>
                <w:szCs w:val="30"/>
              </w:rPr>
              <w:t>y</w:t>
            </w:r>
            <w:r>
              <w:rPr>
                <w:rFonts w:eastAsia="Times New Roman"/>
                <w:sz w:val="30"/>
                <w:szCs w:val="30"/>
              </w:rPr>
              <w:t>, получим</w:t>
            </w:r>
          </w:p>
        </w:tc>
        <w:tc>
          <w:tcPr>
            <w:tcW w:w="0" w:type="dxa"/>
            <w:vAlign w:val="bottom"/>
          </w:tcPr>
          <w:p w:rsidR="00E45E3B" w:rsidRDefault="00E45E3B" w:rsidP="00B24C0A">
            <w:pPr>
              <w:rPr>
                <w:sz w:val="1"/>
                <w:szCs w:val="1"/>
              </w:rPr>
            </w:pPr>
          </w:p>
        </w:tc>
      </w:tr>
      <w:tr w:rsidR="00E45E3B" w:rsidTr="00B24C0A">
        <w:trPr>
          <w:trHeight w:val="401"/>
        </w:trPr>
        <w:tc>
          <w:tcPr>
            <w:tcW w:w="92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560" w:type="dxa"/>
            <w:vAlign w:val="bottom"/>
          </w:tcPr>
          <w:p w:rsidR="00E45E3B" w:rsidRDefault="00E45E3B" w:rsidP="00B24C0A">
            <w:pPr>
              <w:rPr>
                <w:sz w:val="24"/>
                <w:szCs w:val="24"/>
              </w:rPr>
            </w:pPr>
          </w:p>
        </w:tc>
        <w:tc>
          <w:tcPr>
            <w:tcW w:w="180" w:type="dxa"/>
            <w:vAlign w:val="bottom"/>
          </w:tcPr>
          <w:p w:rsidR="00E45E3B" w:rsidRDefault="00E45E3B" w:rsidP="00B24C0A">
            <w:pPr>
              <w:rPr>
                <w:sz w:val="24"/>
                <w:szCs w:val="24"/>
              </w:rPr>
            </w:pPr>
          </w:p>
        </w:tc>
        <w:tc>
          <w:tcPr>
            <w:tcW w:w="1700" w:type="dxa"/>
            <w:gridSpan w:val="3"/>
            <w:vAlign w:val="bottom"/>
          </w:tcPr>
          <w:p w:rsidR="00E45E3B" w:rsidRDefault="00E45E3B" w:rsidP="00B24C0A">
            <w:pPr>
              <w:spacing w:line="401" w:lineRule="exact"/>
              <w:ind w:left="500"/>
            </w:pPr>
            <w:r>
              <w:rPr>
                <w:rFonts w:eastAsia="Times New Roman"/>
                <w:i/>
                <w:iCs/>
                <w:sz w:val="28"/>
                <w:szCs w:val="28"/>
              </w:rPr>
              <w:t xml:space="preserve">v   </w:t>
            </w:r>
            <w:r>
              <w:rPr>
                <w:rFonts w:eastAsia="Times New Roman"/>
                <w:sz w:val="28"/>
                <w:szCs w:val="28"/>
              </w:rPr>
              <w:t>cos30</w:t>
            </w:r>
            <w:r>
              <w:rPr>
                <w:rFonts w:eastAsia="Times New Roman"/>
                <w:sz w:val="38"/>
                <w:szCs w:val="38"/>
                <w:vertAlign w:val="superscript"/>
              </w:rPr>
              <w:t>0</w:t>
            </w:r>
          </w:p>
        </w:tc>
        <w:tc>
          <w:tcPr>
            <w:tcW w:w="480" w:type="dxa"/>
            <w:vAlign w:val="bottom"/>
          </w:tcPr>
          <w:p w:rsidR="00E45E3B" w:rsidRDefault="00E45E3B" w:rsidP="00B24C0A">
            <w:pPr>
              <w:ind w:left="199"/>
              <w:jc w:val="center"/>
            </w:pPr>
            <w:r>
              <w:rPr>
                <w:rFonts w:eastAsia="Times New Roman"/>
                <w:i/>
                <w:iCs/>
                <w:sz w:val="28"/>
                <w:szCs w:val="28"/>
              </w:rPr>
              <w:t>v</w:t>
            </w:r>
          </w:p>
        </w:tc>
        <w:tc>
          <w:tcPr>
            <w:tcW w:w="180" w:type="dxa"/>
            <w:vMerge w:val="restart"/>
            <w:vAlign w:val="bottom"/>
          </w:tcPr>
          <w:p w:rsidR="00E45E3B" w:rsidRDefault="00E45E3B" w:rsidP="00B24C0A">
            <w:r>
              <w:rPr>
                <w:rFonts w:eastAsia="Times New Roman"/>
                <w:i/>
                <w:iCs/>
                <w:sz w:val="19"/>
                <w:szCs w:val="19"/>
              </w:rPr>
              <w:t>A</w:t>
            </w:r>
          </w:p>
        </w:tc>
        <w:tc>
          <w:tcPr>
            <w:tcW w:w="480" w:type="dxa"/>
            <w:gridSpan w:val="2"/>
            <w:vAlign w:val="bottom"/>
          </w:tcPr>
          <w:p w:rsidR="00E45E3B" w:rsidRDefault="00E45E3B" w:rsidP="00B24C0A">
            <w:pPr>
              <w:ind w:left="60"/>
            </w:pPr>
            <w:r>
              <w:rPr>
                <w:rFonts w:eastAsia="Times New Roman"/>
                <w:sz w:val="30"/>
                <w:szCs w:val="30"/>
              </w:rPr>
              <w:t xml:space="preserve">и </w:t>
            </w:r>
            <w:r>
              <w:rPr>
                <w:rFonts w:eastAsia="Times New Roman"/>
                <w:i/>
                <w:iCs/>
                <w:sz w:val="32"/>
                <w:szCs w:val="32"/>
              </w:rPr>
              <w:t>v</w:t>
            </w:r>
          </w:p>
        </w:tc>
        <w:tc>
          <w:tcPr>
            <w:tcW w:w="520" w:type="dxa"/>
            <w:vMerge w:val="restart"/>
            <w:vAlign w:val="bottom"/>
          </w:tcPr>
          <w:p w:rsidR="00E45E3B" w:rsidRDefault="00E45E3B" w:rsidP="00B24C0A">
            <w:r>
              <w:rPr>
                <w:rFonts w:eastAsia="Times New Roman"/>
                <w:i/>
                <w:iCs/>
                <w:sz w:val="23"/>
                <w:szCs w:val="23"/>
              </w:rPr>
              <w:t>BA</w:t>
            </w:r>
          </w:p>
        </w:tc>
        <w:tc>
          <w:tcPr>
            <w:tcW w:w="520" w:type="dxa"/>
            <w:vAlign w:val="bottom"/>
          </w:tcPr>
          <w:p w:rsidR="00E45E3B" w:rsidRDefault="00E45E3B" w:rsidP="00B24C0A">
            <w:pPr>
              <w:ind w:left="100"/>
            </w:pPr>
            <w:r>
              <w:rPr>
                <w:rFonts w:eastAsia="Times New Roman"/>
                <w:i/>
                <w:iCs/>
                <w:sz w:val="33"/>
                <w:szCs w:val="33"/>
              </w:rPr>
              <w:t>v</w:t>
            </w:r>
          </w:p>
        </w:tc>
        <w:tc>
          <w:tcPr>
            <w:tcW w:w="1480" w:type="dxa"/>
            <w:gridSpan w:val="3"/>
            <w:vAlign w:val="bottom"/>
          </w:tcPr>
          <w:p w:rsidR="00E45E3B" w:rsidRDefault="00E45E3B" w:rsidP="00B24C0A">
            <w:pPr>
              <w:spacing w:line="399" w:lineRule="exact"/>
              <w:ind w:left="40"/>
            </w:pPr>
            <w:r>
              <w:rPr>
                <w:rFonts w:eastAsia="Times New Roman"/>
                <w:sz w:val="33"/>
                <w:szCs w:val="33"/>
              </w:rPr>
              <w:t>cos 60</w:t>
            </w:r>
            <w:r>
              <w:rPr>
                <w:rFonts w:eastAsia="Times New Roman"/>
                <w:sz w:val="45"/>
                <w:szCs w:val="45"/>
                <w:vertAlign w:val="superscript"/>
              </w:rPr>
              <w:t>0</w:t>
            </w:r>
            <w:r>
              <w:rPr>
                <w:rFonts w:eastAsia="Times New Roman"/>
                <w:sz w:val="33"/>
                <w:szCs w:val="33"/>
              </w:rPr>
              <w:t xml:space="preserve"> </w:t>
            </w:r>
            <w:r>
              <w:rPr>
                <w:rFonts w:eastAsia="Times New Roman"/>
                <w:sz w:val="30"/>
                <w:szCs w:val="30"/>
              </w:rPr>
              <w:t>.</w:t>
            </w:r>
          </w:p>
        </w:tc>
        <w:tc>
          <w:tcPr>
            <w:tcW w:w="160" w:type="dxa"/>
            <w:vAlign w:val="bottom"/>
          </w:tcPr>
          <w:p w:rsidR="00E45E3B" w:rsidRDefault="00E45E3B" w:rsidP="00B24C0A">
            <w:pPr>
              <w:rPr>
                <w:sz w:val="24"/>
                <w:szCs w:val="24"/>
              </w:rPr>
            </w:pPr>
          </w:p>
        </w:tc>
        <w:tc>
          <w:tcPr>
            <w:tcW w:w="200" w:type="dxa"/>
            <w:vAlign w:val="bottom"/>
          </w:tcPr>
          <w:p w:rsidR="00E45E3B" w:rsidRDefault="00E45E3B" w:rsidP="00B24C0A">
            <w:pPr>
              <w:rPr>
                <w:sz w:val="24"/>
                <w:szCs w:val="24"/>
              </w:rPr>
            </w:pPr>
          </w:p>
        </w:tc>
        <w:tc>
          <w:tcPr>
            <w:tcW w:w="150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39"/>
        </w:trPr>
        <w:tc>
          <w:tcPr>
            <w:tcW w:w="920" w:type="dxa"/>
            <w:vAlign w:val="bottom"/>
          </w:tcPr>
          <w:p w:rsidR="00E45E3B" w:rsidRDefault="00E45E3B" w:rsidP="00B24C0A">
            <w:pPr>
              <w:rPr>
                <w:sz w:val="12"/>
                <w:szCs w:val="12"/>
              </w:rPr>
            </w:pPr>
          </w:p>
        </w:tc>
        <w:tc>
          <w:tcPr>
            <w:tcW w:w="200" w:type="dxa"/>
            <w:vAlign w:val="bottom"/>
          </w:tcPr>
          <w:p w:rsidR="00E45E3B" w:rsidRDefault="00E45E3B" w:rsidP="00B24C0A">
            <w:pPr>
              <w:rPr>
                <w:sz w:val="12"/>
                <w:szCs w:val="12"/>
              </w:rPr>
            </w:pPr>
          </w:p>
        </w:tc>
        <w:tc>
          <w:tcPr>
            <w:tcW w:w="560" w:type="dxa"/>
            <w:vAlign w:val="bottom"/>
          </w:tcPr>
          <w:p w:rsidR="00E45E3B" w:rsidRDefault="00E45E3B" w:rsidP="00B24C0A">
            <w:pPr>
              <w:rPr>
                <w:sz w:val="12"/>
                <w:szCs w:val="12"/>
              </w:rPr>
            </w:pPr>
          </w:p>
        </w:tc>
        <w:tc>
          <w:tcPr>
            <w:tcW w:w="180" w:type="dxa"/>
            <w:vAlign w:val="bottom"/>
          </w:tcPr>
          <w:p w:rsidR="00E45E3B" w:rsidRDefault="00E45E3B" w:rsidP="00B24C0A">
            <w:pPr>
              <w:rPr>
                <w:sz w:val="12"/>
                <w:szCs w:val="12"/>
              </w:rPr>
            </w:pPr>
          </w:p>
        </w:tc>
        <w:tc>
          <w:tcPr>
            <w:tcW w:w="560" w:type="dxa"/>
            <w:vAlign w:val="bottom"/>
          </w:tcPr>
          <w:p w:rsidR="00E45E3B" w:rsidRDefault="00E45E3B" w:rsidP="00B24C0A">
            <w:pPr>
              <w:rPr>
                <w:sz w:val="12"/>
                <w:szCs w:val="12"/>
              </w:rPr>
            </w:pPr>
          </w:p>
        </w:tc>
        <w:tc>
          <w:tcPr>
            <w:tcW w:w="1140" w:type="dxa"/>
            <w:gridSpan w:val="2"/>
            <w:vAlign w:val="bottom"/>
          </w:tcPr>
          <w:p w:rsidR="00E45E3B" w:rsidRDefault="00E45E3B" w:rsidP="00B24C0A">
            <w:pPr>
              <w:spacing w:line="139" w:lineRule="exact"/>
              <w:ind w:left="60"/>
            </w:pPr>
            <w:r>
              <w:rPr>
                <w:rFonts w:eastAsia="Times New Roman"/>
                <w:i/>
                <w:iCs/>
                <w:sz w:val="16"/>
                <w:szCs w:val="16"/>
              </w:rPr>
              <w:t>B</w:t>
            </w:r>
          </w:p>
        </w:tc>
        <w:tc>
          <w:tcPr>
            <w:tcW w:w="480" w:type="dxa"/>
            <w:vAlign w:val="bottom"/>
          </w:tcPr>
          <w:p w:rsidR="00E45E3B" w:rsidRDefault="00E45E3B" w:rsidP="00B24C0A">
            <w:pPr>
              <w:rPr>
                <w:sz w:val="12"/>
                <w:szCs w:val="12"/>
              </w:rPr>
            </w:pPr>
          </w:p>
        </w:tc>
        <w:tc>
          <w:tcPr>
            <w:tcW w:w="180" w:type="dxa"/>
            <w:vMerge/>
            <w:vAlign w:val="bottom"/>
          </w:tcPr>
          <w:p w:rsidR="00E45E3B" w:rsidRDefault="00E45E3B" w:rsidP="00B24C0A">
            <w:pPr>
              <w:rPr>
                <w:sz w:val="12"/>
                <w:szCs w:val="12"/>
              </w:rPr>
            </w:pPr>
          </w:p>
        </w:tc>
        <w:tc>
          <w:tcPr>
            <w:tcW w:w="160" w:type="dxa"/>
            <w:vAlign w:val="bottom"/>
          </w:tcPr>
          <w:p w:rsidR="00E45E3B" w:rsidRDefault="00E45E3B" w:rsidP="00B24C0A">
            <w:pPr>
              <w:rPr>
                <w:sz w:val="12"/>
                <w:szCs w:val="12"/>
              </w:rPr>
            </w:pPr>
          </w:p>
        </w:tc>
        <w:tc>
          <w:tcPr>
            <w:tcW w:w="320" w:type="dxa"/>
            <w:vAlign w:val="bottom"/>
          </w:tcPr>
          <w:p w:rsidR="00E45E3B" w:rsidRDefault="00E45E3B" w:rsidP="00B24C0A">
            <w:pPr>
              <w:rPr>
                <w:sz w:val="12"/>
                <w:szCs w:val="12"/>
              </w:rPr>
            </w:pPr>
          </w:p>
        </w:tc>
        <w:tc>
          <w:tcPr>
            <w:tcW w:w="520" w:type="dxa"/>
            <w:vMerge/>
            <w:vAlign w:val="bottom"/>
          </w:tcPr>
          <w:p w:rsidR="00E45E3B" w:rsidRDefault="00E45E3B" w:rsidP="00B24C0A">
            <w:pPr>
              <w:rPr>
                <w:sz w:val="12"/>
                <w:szCs w:val="12"/>
              </w:rPr>
            </w:pPr>
          </w:p>
        </w:tc>
        <w:tc>
          <w:tcPr>
            <w:tcW w:w="520" w:type="dxa"/>
            <w:vAlign w:val="bottom"/>
          </w:tcPr>
          <w:p w:rsidR="00E45E3B" w:rsidRDefault="00E45E3B" w:rsidP="00B24C0A">
            <w:pPr>
              <w:spacing w:line="139" w:lineRule="exact"/>
              <w:ind w:left="240"/>
            </w:pPr>
            <w:r>
              <w:rPr>
                <w:rFonts w:eastAsia="Times New Roman"/>
                <w:i/>
                <w:iCs/>
                <w:sz w:val="16"/>
                <w:szCs w:val="16"/>
              </w:rPr>
              <w:t>B</w:t>
            </w:r>
          </w:p>
        </w:tc>
        <w:tc>
          <w:tcPr>
            <w:tcW w:w="860" w:type="dxa"/>
            <w:vAlign w:val="bottom"/>
          </w:tcPr>
          <w:p w:rsidR="00E45E3B" w:rsidRDefault="00E45E3B" w:rsidP="00B24C0A">
            <w:pPr>
              <w:rPr>
                <w:sz w:val="12"/>
                <w:szCs w:val="12"/>
              </w:rPr>
            </w:pPr>
          </w:p>
        </w:tc>
        <w:tc>
          <w:tcPr>
            <w:tcW w:w="300" w:type="dxa"/>
            <w:vAlign w:val="bottom"/>
          </w:tcPr>
          <w:p w:rsidR="00E45E3B" w:rsidRDefault="00E45E3B" w:rsidP="00B24C0A">
            <w:pPr>
              <w:rPr>
                <w:sz w:val="12"/>
                <w:szCs w:val="12"/>
              </w:rPr>
            </w:pPr>
          </w:p>
        </w:tc>
        <w:tc>
          <w:tcPr>
            <w:tcW w:w="320" w:type="dxa"/>
            <w:vAlign w:val="bottom"/>
          </w:tcPr>
          <w:p w:rsidR="00E45E3B" w:rsidRDefault="00E45E3B" w:rsidP="00B24C0A">
            <w:pPr>
              <w:rPr>
                <w:sz w:val="12"/>
                <w:szCs w:val="12"/>
              </w:rPr>
            </w:pPr>
          </w:p>
        </w:tc>
        <w:tc>
          <w:tcPr>
            <w:tcW w:w="160" w:type="dxa"/>
            <w:vAlign w:val="bottom"/>
          </w:tcPr>
          <w:p w:rsidR="00E45E3B" w:rsidRDefault="00E45E3B" w:rsidP="00B24C0A">
            <w:pPr>
              <w:rPr>
                <w:sz w:val="12"/>
                <w:szCs w:val="12"/>
              </w:rPr>
            </w:pPr>
          </w:p>
        </w:tc>
        <w:tc>
          <w:tcPr>
            <w:tcW w:w="200" w:type="dxa"/>
            <w:vAlign w:val="bottom"/>
          </w:tcPr>
          <w:p w:rsidR="00E45E3B" w:rsidRDefault="00E45E3B" w:rsidP="00B24C0A">
            <w:pPr>
              <w:rPr>
                <w:sz w:val="12"/>
                <w:szCs w:val="12"/>
              </w:rPr>
            </w:pPr>
          </w:p>
        </w:tc>
        <w:tc>
          <w:tcPr>
            <w:tcW w:w="1500" w:type="dxa"/>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368"/>
        </w:trPr>
        <w:tc>
          <w:tcPr>
            <w:tcW w:w="3560" w:type="dxa"/>
            <w:gridSpan w:val="7"/>
            <w:vMerge w:val="restart"/>
            <w:vAlign w:val="bottom"/>
          </w:tcPr>
          <w:p w:rsidR="00E45E3B" w:rsidRDefault="00E45E3B" w:rsidP="00B24C0A">
            <w:pPr>
              <w:ind w:left="720"/>
            </w:pPr>
            <w:r>
              <w:rPr>
                <w:rFonts w:eastAsia="Times New Roman"/>
                <w:sz w:val="30"/>
                <w:szCs w:val="30"/>
              </w:rPr>
              <w:t xml:space="preserve">Откуда находим: </w:t>
            </w:r>
            <w:r>
              <w:rPr>
                <w:rFonts w:eastAsia="Times New Roman"/>
                <w:i/>
                <w:iCs/>
                <w:sz w:val="28"/>
                <w:szCs w:val="28"/>
              </w:rPr>
              <w:t>v</w:t>
            </w:r>
            <w:r>
              <w:rPr>
                <w:rFonts w:eastAsia="Times New Roman"/>
                <w:i/>
                <w:iCs/>
                <w:sz w:val="39"/>
                <w:szCs w:val="39"/>
                <w:vertAlign w:val="subscript"/>
              </w:rPr>
              <w:t>B</w:t>
            </w:r>
          </w:p>
        </w:tc>
        <w:tc>
          <w:tcPr>
            <w:tcW w:w="660" w:type="dxa"/>
            <w:gridSpan w:val="2"/>
            <w:tcBorders>
              <w:bottom w:val="single" w:sz="8" w:space="0" w:color="auto"/>
            </w:tcBorders>
            <w:vAlign w:val="bottom"/>
          </w:tcPr>
          <w:p w:rsidR="00E45E3B" w:rsidRDefault="00E45E3B" w:rsidP="00B24C0A">
            <w:pPr>
              <w:spacing w:line="348" w:lineRule="exact"/>
              <w:ind w:left="19"/>
              <w:jc w:val="center"/>
            </w:pPr>
            <w:r>
              <w:rPr>
                <w:rFonts w:eastAsia="Times New Roman"/>
                <w:i/>
                <w:iCs/>
                <w:w w:val="91"/>
                <w:sz w:val="28"/>
                <w:szCs w:val="28"/>
              </w:rPr>
              <w:t>v</w:t>
            </w:r>
            <w:r>
              <w:rPr>
                <w:rFonts w:eastAsia="Times New Roman"/>
                <w:i/>
                <w:iCs/>
                <w:w w:val="91"/>
                <w:sz w:val="39"/>
                <w:szCs w:val="39"/>
                <w:vertAlign w:val="subscript"/>
              </w:rPr>
              <w:t>A</w:t>
            </w:r>
          </w:p>
        </w:tc>
        <w:tc>
          <w:tcPr>
            <w:tcW w:w="160" w:type="dxa"/>
            <w:tcBorders>
              <w:bottom w:val="single" w:sz="8" w:space="0" w:color="auto"/>
            </w:tcBorders>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520" w:type="dxa"/>
            <w:vMerge w:val="restart"/>
            <w:vAlign w:val="bottom"/>
          </w:tcPr>
          <w:p w:rsidR="00E45E3B" w:rsidRDefault="00E45E3B" w:rsidP="00B24C0A">
            <w:pPr>
              <w:ind w:left="20"/>
            </w:pPr>
            <w:r>
              <w:rPr>
                <w:rFonts w:eastAsia="Times New Roman"/>
                <w:w w:val="97"/>
                <w:sz w:val="28"/>
                <w:szCs w:val="28"/>
              </w:rPr>
              <w:t>0,17</w:t>
            </w:r>
          </w:p>
        </w:tc>
        <w:tc>
          <w:tcPr>
            <w:tcW w:w="520" w:type="dxa"/>
            <w:vMerge w:val="restart"/>
            <w:vAlign w:val="bottom"/>
          </w:tcPr>
          <w:p w:rsidR="00E45E3B" w:rsidRDefault="00E45E3B" w:rsidP="00B24C0A">
            <w:pPr>
              <w:ind w:left="20"/>
            </w:pPr>
            <w:r>
              <w:rPr>
                <w:rFonts w:eastAsia="Times New Roman"/>
                <w:w w:val="99"/>
                <w:sz w:val="30"/>
                <w:szCs w:val="30"/>
              </w:rPr>
              <w:t>м/с,</w:t>
            </w:r>
          </w:p>
        </w:tc>
        <w:tc>
          <w:tcPr>
            <w:tcW w:w="860" w:type="dxa"/>
            <w:vMerge w:val="restart"/>
            <w:vAlign w:val="bottom"/>
          </w:tcPr>
          <w:p w:rsidR="00E45E3B" w:rsidRDefault="00E45E3B" w:rsidP="00B24C0A">
            <w:pPr>
              <w:ind w:left="160"/>
            </w:pPr>
            <w:r>
              <w:rPr>
                <w:rFonts w:eastAsia="Times New Roman"/>
                <w:i/>
                <w:iCs/>
                <w:sz w:val="55"/>
                <w:szCs w:val="55"/>
                <w:vertAlign w:val="superscript"/>
              </w:rPr>
              <w:t>v</w:t>
            </w:r>
            <w:r>
              <w:rPr>
                <w:rFonts w:eastAsia="Times New Roman"/>
                <w:i/>
                <w:iCs/>
                <w:sz w:val="19"/>
                <w:szCs w:val="19"/>
              </w:rPr>
              <w:t>BA</w:t>
            </w:r>
          </w:p>
        </w:tc>
        <w:tc>
          <w:tcPr>
            <w:tcW w:w="300" w:type="dxa"/>
            <w:tcBorders>
              <w:bottom w:val="single" w:sz="8" w:space="0" w:color="auto"/>
            </w:tcBorders>
            <w:vAlign w:val="bottom"/>
          </w:tcPr>
          <w:p w:rsidR="00E45E3B" w:rsidRDefault="00E45E3B" w:rsidP="00B24C0A">
            <w:pPr>
              <w:spacing w:line="348" w:lineRule="exact"/>
              <w:jc w:val="center"/>
            </w:pPr>
            <w:r>
              <w:rPr>
                <w:rFonts w:eastAsia="Times New Roman"/>
                <w:i/>
                <w:iCs/>
                <w:w w:val="85"/>
                <w:sz w:val="28"/>
                <w:szCs w:val="28"/>
              </w:rPr>
              <w:t>v</w:t>
            </w:r>
            <w:r>
              <w:rPr>
                <w:rFonts w:eastAsia="Times New Roman"/>
                <w:i/>
                <w:iCs/>
                <w:w w:val="85"/>
                <w:sz w:val="38"/>
                <w:szCs w:val="38"/>
                <w:vertAlign w:val="subscript"/>
              </w:rPr>
              <w:t>B</w:t>
            </w:r>
          </w:p>
        </w:tc>
        <w:tc>
          <w:tcPr>
            <w:tcW w:w="320" w:type="dxa"/>
            <w:vAlign w:val="bottom"/>
          </w:tcPr>
          <w:p w:rsidR="00E45E3B" w:rsidRDefault="00E45E3B" w:rsidP="00B24C0A">
            <w:pPr>
              <w:rPr>
                <w:sz w:val="24"/>
                <w:szCs w:val="24"/>
              </w:rPr>
            </w:pPr>
          </w:p>
        </w:tc>
        <w:tc>
          <w:tcPr>
            <w:tcW w:w="1860" w:type="dxa"/>
            <w:gridSpan w:val="3"/>
            <w:vMerge w:val="restart"/>
            <w:vAlign w:val="bottom"/>
          </w:tcPr>
          <w:p w:rsidR="00E45E3B" w:rsidRDefault="00E45E3B" w:rsidP="00B24C0A">
            <w:r>
              <w:rPr>
                <w:rFonts w:eastAsia="Times New Roman"/>
                <w:sz w:val="28"/>
                <w:szCs w:val="28"/>
              </w:rPr>
              <w:t xml:space="preserve">0, 087 </w:t>
            </w:r>
            <w:r>
              <w:rPr>
                <w:rFonts w:eastAsia="Times New Roman"/>
                <w:sz w:val="30"/>
                <w:szCs w:val="30"/>
              </w:rPr>
              <w:t>м/с.</w:t>
            </w:r>
          </w:p>
        </w:tc>
        <w:tc>
          <w:tcPr>
            <w:tcW w:w="0" w:type="dxa"/>
            <w:vAlign w:val="bottom"/>
          </w:tcPr>
          <w:p w:rsidR="00E45E3B" w:rsidRDefault="00E45E3B" w:rsidP="00B24C0A">
            <w:pPr>
              <w:rPr>
                <w:sz w:val="1"/>
                <w:szCs w:val="1"/>
              </w:rPr>
            </w:pPr>
          </w:p>
        </w:tc>
      </w:tr>
      <w:tr w:rsidR="00E45E3B" w:rsidTr="00B24C0A">
        <w:trPr>
          <w:trHeight w:val="273"/>
        </w:trPr>
        <w:tc>
          <w:tcPr>
            <w:tcW w:w="3560" w:type="dxa"/>
            <w:gridSpan w:val="7"/>
            <w:vMerge/>
            <w:vAlign w:val="bottom"/>
          </w:tcPr>
          <w:p w:rsidR="00E45E3B" w:rsidRDefault="00E45E3B" w:rsidP="00B24C0A">
            <w:pPr>
              <w:rPr>
                <w:sz w:val="23"/>
                <w:szCs w:val="23"/>
              </w:rPr>
            </w:pPr>
          </w:p>
        </w:tc>
        <w:tc>
          <w:tcPr>
            <w:tcW w:w="1140" w:type="dxa"/>
            <w:gridSpan w:val="4"/>
            <w:vMerge w:val="restart"/>
            <w:vAlign w:val="bottom"/>
          </w:tcPr>
          <w:p w:rsidR="00E45E3B" w:rsidRDefault="00E45E3B" w:rsidP="00B24C0A">
            <w:pPr>
              <w:spacing w:line="346" w:lineRule="exact"/>
              <w:ind w:right="320"/>
              <w:jc w:val="center"/>
            </w:pPr>
            <w:r>
              <w:rPr>
                <w:rFonts w:eastAsia="Times New Roman"/>
                <w:w w:val="91"/>
                <w:sz w:val="28"/>
                <w:szCs w:val="28"/>
              </w:rPr>
              <w:t>cos 30</w:t>
            </w:r>
            <w:r>
              <w:rPr>
                <w:rFonts w:eastAsia="Times New Roman"/>
                <w:w w:val="91"/>
                <w:sz w:val="39"/>
                <w:szCs w:val="39"/>
                <w:vertAlign w:val="superscript"/>
              </w:rPr>
              <w:t>0</w:t>
            </w:r>
          </w:p>
        </w:tc>
        <w:tc>
          <w:tcPr>
            <w:tcW w:w="520" w:type="dxa"/>
            <w:vMerge/>
            <w:vAlign w:val="bottom"/>
          </w:tcPr>
          <w:p w:rsidR="00E45E3B" w:rsidRDefault="00E45E3B" w:rsidP="00B24C0A">
            <w:pPr>
              <w:rPr>
                <w:sz w:val="23"/>
                <w:szCs w:val="23"/>
              </w:rPr>
            </w:pPr>
          </w:p>
        </w:tc>
        <w:tc>
          <w:tcPr>
            <w:tcW w:w="520" w:type="dxa"/>
            <w:vMerge/>
            <w:vAlign w:val="bottom"/>
          </w:tcPr>
          <w:p w:rsidR="00E45E3B" w:rsidRDefault="00E45E3B" w:rsidP="00B24C0A">
            <w:pPr>
              <w:rPr>
                <w:sz w:val="23"/>
                <w:szCs w:val="23"/>
              </w:rPr>
            </w:pPr>
          </w:p>
        </w:tc>
        <w:tc>
          <w:tcPr>
            <w:tcW w:w="860" w:type="dxa"/>
            <w:vMerge/>
            <w:vAlign w:val="bottom"/>
          </w:tcPr>
          <w:p w:rsidR="00E45E3B" w:rsidRDefault="00E45E3B" w:rsidP="00B24C0A">
            <w:pPr>
              <w:rPr>
                <w:sz w:val="23"/>
                <w:szCs w:val="23"/>
              </w:rPr>
            </w:pPr>
          </w:p>
        </w:tc>
        <w:tc>
          <w:tcPr>
            <w:tcW w:w="300" w:type="dxa"/>
            <w:vMerge w:val="restart"/>
            <w:vAlign w:val="bottom"/>
          </w:tcPr>
          <w:p w:rsidR="00E45E3B" w:rsidRDefault="00E45E3B" w:rsidP="00B24C0A">
            <w:pPr>
              <w:spacing w:line="314" w:lineRule="exact"/>
              <w:jc w:val="right"/>
            </w:pPr>
            <w:r>
              <w:rPr>
                <w:rFonts w:eastAsia="Times New Roman"/>
                <w:sz w:val="28"/>
                <w:szCs w:val="28"/>
              </w:rPr>
              <w:t>2</w:t>
            </w:r>
          </w:p>
        </w:tc>
        <w:tc>
          <w:tcPr>
            <w:tcW w:w="320" w:type="dxa"/>
            <w:vAlign w:val="bottom"/>
          </w:tcPr>
          <w:p w:rsidR="00E45E3B" w:rsidRDefault="00E45E3B" w:rsidP="00B24C0A">
            <w:pPr>
              <w:rPr>
                <w:sz w:val="23"/>
                <w:szCs w:val="23"/>
              </w:rPr>
            </w:pPr>
          </w:p>
        </w:tc>
        <w:tc>
          <w:tcPr>
            <w:tcW w:w="1860" w:type="dxa"/>
            <w:gridSpan w:val="3"/>
            <w:vMerge/>
            <w:vAlign w:val="bottom"/>
          </w:tcPr>
          <w:p w:rsidR="00E45E3B" w:rsidRDefault="00E45E3B" w:rsidP="00B24C0A">
            <w:pPr>
              <w:rPr>
                <w:sz w:val="23"/>
                <w:szCs w:val="23"/>
              </w:rPr>
            </w:pPr>
          </w:p>
        </w:tc>
        <w:tc>
          <w:tcPr>
            <w:tcW w:w="0" w:type="dxa"/>
            <w:vAlign w:val="bottom"/>
          </w:tcPr>
          <w:p w:rsidR="00E45E3B" w:rsidRDefault="00E45E3B" w:rsidP="00B24C0A">
            <w:pPr>
              <w:rPr>
                <w:sz w:val="1"/>
                <w:szCs w:val="1"/>
              </w:rPr>
            </w:pPr>
          </w:p>
        </w:tc>
      </w:tr>
      <w:tr w:rsidR="00E45E3B" w:rsidTr="00B24C0A">
        <w:trPr>
          <w:trHeight w:val="73"/>
        </w:trPr>
        <w:tc>
          <w:tcPr>
            <w:tcW w:w="920" w:type="dxa"/>
            <w:vAlign w:val="bottom"/>
          </w:tcPr>
          <w:p w:rsidR="00E45E3B" w:rsidRDefault="00E45E3B" w:rsidP="00B24C0A">
            <w:pPr>
              <w:rPr>
                <w:sz w:val="6"/>
                <w:szCs w:val="6"/>
              </w:rPr>
            </w:pPr>
          </w:p>
        </w:tc>
        <w:tc>
          <w:tcPr>
            <w:tcW w:w="200" w:type="dxa"/>
            <w:vAlign w:val="bottom"/>
          </w:tcPr>
          <w:p w:rsidR="00E45E3B" w:rsidRDefault="00E45E3B" w:rsidP="00B24C0A">
            <w:pPr>
              <w:rPr>
                <w:sz w:val="6"/>
                <w:szCs w:val="6"/>
              </w:rPr>
            </w:pPr>
          </w:p>
        </w:tc>
        <w:tc>
          <w:tcPr>
            <w:tcW w:w="56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560" w:type="dxa"/>
            <w:vAlign w:val="bottom"/>
          </w:tcPr>
          <w:p w:rsidR="00E45E3B" w:rsidRDefault="00E45E3B" w:rsidP="00B24C0A">
            <w:pPr>
              <w:rPr>
                <w:sz w:val="6"/>
                <w:szCs w:val="6"/>
              </w:rPr>
            </w:pPr>
          </w:p>
        </w:tc>
        <w:tc>
          <w:tcPr>
            <w:tcW w:w="180" w:type="dxa"/>
            <w:vAlign w:val="bottom"/>
          </w:tcPr>
          <w:p w:rsidR="00E45E3B" w:rsidRDefault="00E45E3B" w:rsidP="00B24C0A">
            <w:pPr>
              <w:rPr>
                <w:sz w:val="6"/>
                <w:szCs w:val="6"/>
              </w:rPr>
            </w:pPr>
          </w:p>
        </w:tc>
        <w:tc>
          <w:tcPr>
            <w:tcW w:w="960" w:type="dxa"/>
            <w:vAlign w:val="bottom"/>
          </w:tcPr>
          <w:p w:rsidR="00E45E3B" w:rsidRDefault="00E45E3B" w:rsidP="00B24C0A">
            <w:pPr>
              <w:rPr>
                <w:sz w:val="6"/>
                <w:szCs w:val="6"/>
              </w:rPr>
            </w:pPr>
          </w:p>
        </w:tc>
        <w:tc>
          <w:tcPr>
            <w:tcW w:w="1140" w:type="dxa"/>
            <w:gridSpan w:val="4"/>
            <w:vMerge/>
            <w:vAlign w:val="bottom"/>
          </w:tcPr>
          <w:p w:rsidR="00E45E3B" w:rsidRDefault="00E45E3B" w:rsidP="00B24C0A">
            <w:pPr>
              <w:rPr>
                <w:sz w:val="6"/>
                <w:szCs w:val="6"/>
              </w:rPr>
            </w:pPr>
          </w:p>
        </w:tc>
        <w:tc>
          <w:tcPr>
            <w:tcW w:w="520" w:type="dxa"/>
            <w:vAlign w:val="bottom"/>
          </w:tcPr>
          <w:p w:rsidR="00E45E3B" w:rsidRDefault="00E45E3B" w:rsidP="00B24C0A">
            <w:pPr>
              <w:rPr>
                <w:sz w:val="6"/>
                <w:szCs w:val="6"/>
              </w:rPr>
            </w:pPr>
          </w:p>
        </w:tc>
        <w:tc>
          <w:tcPr>
            <w:tcW w:w="520" w:type="dxa"/>
            <w:vAlign w:val="bottom"/>
          </w:tcPr>
          <w:p w:rsidR="00E45E3B" w:rsidRDefault="00E45E3B" w:rsidP="00B24C0A">
            <w:pPr>
              <w:rPr>
                <w:sz w:val="6"/>
                <w:szCs w:val="6"/>
              </w:rPr>
            </w:pPr>
          </w:p>
        </w:tc>
        <w:tc>
          <w:tcPr>
            <w:tcW w:w="860" w:type="dxa"/>
            <w:vAlign w:val="bottom"/>
          </w:tcPr>
          <w:p w:rsidR="00E45E3B" w:rsidRDefault="00E45E3B" w:rsidP="00B24C0A">
            <w:pPr>
              <w:rPr>
                <w:sz w:val="6"/>
                <w:szCs w:val="6"/>
              </w:rPr>
            </w:pPr>
          </w:p>
        </w:tc>
        <w:tc>
          <w:tcPr>
            <w:tcW w:w="300" w:type="dxa"/>
            <w:vMerge/>
            <w:vAlign w:val="bottom"/>
          </w:tcPr>
          <w:p w:rsidR="00E45E3B" w:rsidRDefault="00E45E3B" w:rsidP="00B24C0A">
            <w:pPr>
              <w:rPr>
                <w:sz w:val="6"/>
                <w:szCs w:val="6"/>
              </w:rPr>
            </w:pPr>
          </w:p>
        </w:tc>
        <w:tc>
          <w:tcPr>
            <w:tcW w:w="320" w:type="dxa"/>
            <w:vAlign w:val="bottom"/>
          </w:tcPr>
          <w:p w:rsidR="00E45E3B" w:rsidRDefault="00E45E3B" w:rsidP="00B24C0A">
            <w:pPr>
              <w:rPr>
                <w:sz w:val="6"/>
                <w:szCs w:val="6"/>
              </w:rPr>
            </w:pPr>
          </w:p>
        </w:tc>
        <w:tc>
          <w:tcPr>
            <w:tcW w:w="160" w:type="dxa"/>
            <w:vAlign w:val="bottom"/>
          </w:tcPr>
          <w:p w:rsidR="00E45E3B" w:rsidRDefault="00E45E3B" w:rsidP="00B24C0A">
            <w:pPr>
              <w:rPr>
                <w:sz w:val="6"/>
                <w:szCs w:val="6"/>
              </w:rPr>
            </w:pPr>
          </w:p>
        </w:tc>
        <w:tc>
          <w:tcPr>
            <w:tcW w:w="200" w:type="dxa"/>
            <w:vAlign w:val="bottom"/>
          </w:tcPr>
          <w:p w:rsidR="00E45E3B" w:rsidRDefault="00E45E3B" w:rsidP="00B24C0A">
            <w:pPr>
              <w:rPr>
                <w:sz w:val="6"/>
                <w:szCs w:val="6"/>
              </w:rPr>
            </w:pPr>
          </w:p>
        </w:tc>
        <w:tc>
          <w:tcPr>
            <w:tcW w:w="1500" w:type="dxa"/>
            <w:vAlign w:val="bottom"/>
          </w:tcPr>
          <w:p w:rsidR="00E45E3B" w:rsidRDefault="00E45E3B" w:rsidP="00B24C0A">
            <w:pPr>
              <w:rPr>
                <w:sz w:val="6"/>
                <w:szCs w:val="6"/>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33760" behindDoc="1" locked="0" layoutInCell="0" allowOverlap="1">
            <wp:simplePos x="0" y="0"/>
            <wp:positionH relativeFrom="column">
              <wp:posOffset>1857375</wp:posOffset>
            </wp:positionH>
            <wp:positionV relativeFrom="paragraph">
              <wp:posOffset>-817245</wp:posOffset>
            </wp:positionV>
            <wp:extent cx="3452495" cy="714375"/>
            <wp:effectExtent l="0" t="0" r="0" b="0"/>
            <wp:wrapNone/>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1302">
                      <a:extLst/>
                    </a:blip>
                    <a:srcRect/>
                    <a:stretch>
                      <a:fillRect/>
                    </a:stretch>
                  </pic:blipFill>
                  <pic:spPr bwMode="auto">
                    <a:xfrm>
                      <a:off x="0" y="0"/>
                      <a:ext cx="3452495" cy="714375"/>
                    </a:xfrm>
                    <a:prstGeom prst="rect">
                      <a:avLst/>
                    </a:prstGeom>
                    <a:noFill/>
                  </pic:spPr>
                </pic:pic>
              </a:graphicData>
            </a:graphic>
          </wp:anchor>
        </w:drawing>
      </w:r>
    </w:p>
    <w:p w:rsidR="00E45E3B" w:rsidRDefault="00E45E3B" w:rsidP="007D0F7C">
      <w:pPr>
        <w:numPr>
          <w:ilvl w:val="1"/>
          <w:numId w:val="113"/>
        </w:numPr>
        <w:tabs>
          <w:tab w:val="left" w:pos="1280"/>
        </w:tabs>
        <w:spacing w:after="0" w:line="240" w:lineRule="auto"/>
        <w:ind w:left="1280" w:hanging="298"/>
        <w:rPr>
          <w:rFonts w:eastAsia="Times New Roman"/>
          <w:sz w:val="29"/>
          <w:szCs w:val="29"/>
        </w:rPr>
      </w:pPr>
      <w:r>
        <w:rPr>
          <w:rFonts w:eastAsia="Times New Roman"/>
          <w:sz w:val="29"/>
          <w:szCs w:val="29"/>
        </w:rPr>
        <w:t xml:space="preserve">Ускорение </w:t>
      </w:r>
      <w:proofErr w:type="gramStart"/>
      <w:r>
        <w:rPr>
          <w:rFonts w:eastAsia="Times New Roman"/>
          <w:i/>
          <w:iCs/>
          <w:strike/>
          <w:sz w:val="26"/>
          <w:szCs w:val="26"/>
        </w:rPr>
        <w:t>a</w:t>
      </w:r>
      <w:r>
        <w:rPr>
          <w:rFonts w:eastAsia="Times New Roman"/>
          <w:i/>
          <w:iCs/>
          <w:sz w:val="37"/>
          <w:szCs w:val="37"/>
          <w:vertAlign w:val="subscript"/>
        </w:rPr>
        <w:t>B</w:t>
      </w:r>
      <w:r>
        <w:rPr>
          <w:rFonts w:eastAsia="Times New Roman"/>
          <w:sz w:val="29"/>
          <w:szCs w:val="29"/>
        </w:rPr>
        <w:t xml:space="preserve">  точки</w:t>
      </w:r>
      <w:proofErr w:type="gramEnd"/>
      <w:r>
        <w:rPr>
          <w:rFonts w:eastAsia="Times New Roman"/>
          <w:sz w:val="29"/>
          <w:szCs w:val="29"/>
        </w:rPr>
        <w:t xml:space="preserve"> </w:t>
      </w:r>
      <w:r>
        <w:rPr>
          <w:rFonts w:eastAsia="Times New Roman"/>
          <w:i/>
          <w:iCs/>
          <w:sz w:val="29"/>
          <w:szCs w:val="29"/>
        </w:rPr>
        <w:t>В</w:t>
      </w:r>
      <w:r>
        <w:rPr>
          <w:rFonts w:eastAsia="Times New Roman"/>
          <w:sz w:val="29"/>
          <w:szCs w:val="29"/>
        </w:rPr>
        <w:t xml:space="preserve"> слагается из нормального ускорения </w:t>
      </w:r>
      <w:r>
        <w:rPr>
          <w:rFonts w:eastAsia="Times New Roman"/>
          <w:i/>
          <w:iCs/>
          <w:strike/>
          <w:sz w:val="26"/>
          <w:szCs w:val="26"/>
        </w:rPr>
        <w:t>a</w:t>
      </w:r>
      <w:r>
        <w:rPr>
          <w:rFonts w:eastAsia="Times New Roman"/>
          <w:i/>
          <w:iCs/>
          <w:sz w:val="37"/>
          <w:szCs w:val="37"/>
          <w:vertAlign w:val="subscript"/>
        </w:rPr>
        <w:t>B</w:t>
      </w:r>
      <w:r>
        <w:rPr>
          <w:rFonts w:eastAsia="Times New Roman"/>
          <w:i/>
          <w:iCs/>
          <w:sz w:val="37"/>
          <w:szCs w:val="37"/>
          <w:vertAlign w:val="superscript"/>
        </w:rPr>
        <w:t>n</w:t>
      </w:r>
    </w:p>
    <w:p w:rsidR="00E45E3B" w:rsidRDefault="00E45E3B" w:rsidP="00E45E3B">
      <w:pPr>
        <w:spacing w:line="2" w:lineRule="exact"/>
        <w:rPr>
          <w:rFonts w:eastAsia="Times New Roman"/>
          <w:sz w:val="29"/>
          <w:szCs w:val="29"/>
        </w:rPr>
      </w:pPr>
    </w:p>
    <w:p w:rsidR="00E45E3B" w:rsidRDefault="00E45E3B" w:rsidP="007D0F7C">
      <w:pPr>
        <w:numPr>
          <w:ilvl w:val="0"/>
          <w:numId w:val="113"/>
        </w:numPr>
        <w:tabs>
          <w:tab w:val="left" w:pos="440"/>
        </w:tabs>
        <w:spacing w:after="0" w:line="221" w:lineRule="auto"/>
        <w:ind w:left="440" w:hanging="178"/>
        <w:rPr>
          <w:rFonts w:eastAsia="Times New Roman"/>
          <w:sz w:val="30"/>
          <w:szCs w:val="30"/>
        </w:rPr>
      </w:pPr>
      <w:r>
        <w:rPr>
          <w:rFonts w:eastAsia="Times New Roman"/>
          <w:sz w:val="30"/>
          <w:szCs w:val="30"/>
        </w:rPr>
        <w:t xml:space="preserve">направленного по кривошипу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xml:space="preserve"> от </w:t>
      </w:r>
      <w:proofErr w:type="gramStart"/>
      <w:r>
        <w:rPr>
          <w:rFonts w:eastAsia="Times New Roman"/>
          <w:i/>
          <w:iCs/>
          <w:sz w:val="30"/>
          <w:szCs w:val="30"/>
        </w:rPr>
        <w:t>В</w:t>
      </w:r>
      <w:r>
        <w:rPr>
          <w:rFonts w:eastAsia="Times New Roman"/>
          <w:sz w:val="30"/>
          <w:szCs w:val="30"/>
        </w:rPr>
        <w:t xml:space="preserve"> к</w:t>
      </w:r>
      <w:proofErr w:type="gramEnd"/>
      <w:r>
        <w:rPr>
          <w:rFonts w:eastAsia="Times New Roman"/>
          <w:sz w:val="30"/>
          <w:szCs w:val="30"/>
        </w:rPr>
        <w:t xml:space="preserve"> </w:t>
      </w:r>
      <w:r>
        <w:rPr>
          <w:rFonts w:eastAsia="Times New Roman"/>
          <w:i/>
          <w:iCs/>
          <w:sz w:val="30"/>
          <w:szCs w:val="30"/>
        </w:rPr>
        <w:t>О</w:t>
      </w:r>
      <w:r>
        <w:rPr>
          <w:rFonts w:eastAsia="Times New Roman"/>
          <w:sz w:val="18"/>
          <w:szCs w:val="18"/>
        </w:rPr>
        <w:t>2</w:t>
      </w:r>
      <w:r>
        <w:rPr>
          <w:rFonts w:eastAsia="Times New Roman"/>
          <w:sz w:val="30"/>
          <w:szCs w:val="30"/>
        </w:rPr>
        <w:t>, и касательного ускоре-</w:t>
      </w:r>
    </w:p>
    <w:p w:rsidR="00E45E3B" w:rsidRDefault="00E45E3B" w:rsidP="00E45E3B">
      <w:pPr>
        <w:spacing w:line="20" w:lineRule="exact"/>
      </w:pPr>
      <w:r>
        <w:rPr>
          <w:noProof/>
          <w:lang w:eastAsia="ru-RU"/>
        </w:rPr>
        <w:drawing>
          <wp:anchor distT="0" distB="0" distL="114300" distR="114300" simplePos="0" relativeHeight="254134784" behindDoc="1" locked="0" layoutInCell="0" allowOverlap="1">
            <wp:simplePos x="0" y="0"/>
            <wp:positionH relativeFrom="column">
              <wp:posOffset>3555365</wp:posOffset>
            </wp:positionH>
            <wp:positionV relativeFrom="paragraph">
              <wp:posOffset>-3810</wp:posOffset>
            </wp:positionV>
            <wp:extent cx="1160780" cy="330200"/>
            <wp:effectExtent l="0" t="0" r="0" b="0"/>
            <wp:wrapNone/>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303">
                      <a:extLst/>
                    </a:blip>
                    <a:srcRect/>
                    <a:stretch>
                      <a:fillRect/>
                    </a:stretch>
                  </pic:blipFill>
                  <pic:spPr bwMode="auto">
                    <a:xfrm>
                      <a:off x="0" y="0"/>
                      <a:ext cx="1160780" cy="330200"/>
                    </a:xfrm>
                    <a:prstGeom prst="rect">
                      <a:avLst/>
                    </a:prstGeom>
                    <a:noFill/>
                  </pic:spPr>
                </pic:pic>
              </a:graphicData>
            </a:graphic>
          </wp:anchor>
        </w:drawing>
      </w:r>
    </w:p>
    <w:tbl>
      <w:tblPr>
        <w:tblW w:w="0" w:type="auto"/>
        <w:tblInd w:w="260" w:type="dxa"/>
        <w:tblLayout w:type="fixed"/>
        <w:tblCellMar>
          <w:left w:w="0" w:type="dxa"/>
          <w:right w:w="0" w:type="dxa"/>
        </w:tblCellMar>
        <w:tblLook w:val="04A0" w:firstRow="1" w:lastRow="0" w:firstColumn="1" w:lastColumn="0" w:noHBand="0" w:noVBand="1"/>
      </w:tblPr>
      <w:tblGrid>
        <w:gridCol w:w="600"/>
        <w:gridCol w:w="140"/>
        <w:gridCol w:w="120"/>
        <w:gridCol w:w="220"/>
        <w:gridCol w:w="140"/>
        <w:gridCol w:w="500"/>
        <w:gridCol w:w="140"/>
        <w:gridCol w:w="300"/>
        <w:gridCol w:w="180"/>
        <w:gridCol w:w="140"/>
        <w:gridCol w:w="420"/>
        <w:gridCol w:w="180"/>
        <w:gridCol w:w="140"/>
        <w:gridCol w:w="1780"/>
        <w:gridCol w:w="140"/>
        <w:gridCol w:w="500"/>
        <w:gridCol w:w="140"/>
        <w:gridCol w:w="480"/>
        <w:gridCol w:w="160"/>
        <w:gridCol w:w="1400"/>
        <w:gridCol w:w="140"/>
        <w:gridCol w:w="320"/>
        <w:gridCol w:w="800"/>
        <w:gridCol w:w="20"/>
      </w:tblGrid>
      <w:tr w:rsidR="00E45E3B" w:rsidTr="00B24C0A">
        <w:trPr>
          <w:trHeight w:val="187"/>
        </w:trPr>
        <w:tc>
          <w:tcPr>
            <w:tcW w:w="600" w:type="dxa"/>
            <w:vMerge w:val="restart"/>
            <w:vAlign w:val="bottom"/>
          </w:tcPr>
          <w:p w:rsidR="00E45E3B" w:rsidRDefault="00E45E3B" w:rsidP="00B24C0A">
            <w:r>
              <w:rPr>
                <w:rFonts w:eastAsia="Times New Roman"/>
                <w:sz w:val="30"/>
                <w:szCs w:val="30"/>
              </w:rPr>
              <w:t>ния</w:t>
            </w:r>
          </w:p>
        </w:tc>
        <w:tc>
          <w:tcPr>
            <w:tcW w:w="140" w:type="dxa"/>
            <w:tcBorders>
              <w:bottom w:val="single" w:sz="8" w:space="0" w:color="auto"/>
            </w:tcBorders>
            <w:vAlign w:val="bottom"/>
          </w:tcPr>
          <w:p w:rsidR="00E45E3B" w:rsidRDefault="00E45E3B" w:rsidP="00B24C0A">
            <w:pPr>
              <w:rPr>
                <w:sz w:val="16"/>
                <w:szCs w:val="16"/>
              </w:rPr>
            </w:pPr>
          </w:p>
        </w:tc>
        <w:tc>
          <w:tcPr>
            <w:tcW w:w="120" w:type="dxa"/>
            <w:vMerge w:val="restart"/>
            <w:vAlign w:val="bottom"/>
          </w:tcPr>
          <w:p w:rsidR="00E45E3B" w:rsidRDefault="00E45E3B" w:rsidP="00B24C0A">
            <w:pPr>
              <w:ind w:left="20"/>
            </w:pPr>
            <w:r>
              <w:rPr>
                <w:rFonts w:eastAsia="Times New Roman"/>
                <w:w w:val="94"/>
                <w:sz w:val="21"/>
                <w:szCs w:val="21"/>
              </w:rPr>
              <w:t>τ</w:t>
            </w:r>
          </w:p>
        </w:tc>
        <w:tc>
          <w:tcPr>
            <w:tcW w:w="4140" w:type="dxa"/>
            <w:gridSpan w:val="11"/>
            <w:vMerge w:val="restart"/>
            <w:vAlign w:val="bottom"/>
          </w:tcPr>
          <w:p w:rsidR="00E45E3B" w:rsidRDefault="00E45E3B" w:rsidP="00B24C0A">
            <w:pPr>
              <w:ind w:left="20"/>
            </w:pPr>
            <w:r>
              <w:rPr>
                <w:rFonts w:eastAsia="Times New Roman"/>
                <w:sz w:val="30"/>
                <w:szCs w:val="30"/>
              </w:rPr>
              <w:t xml:space="preserve">, перпендикулярного к </w:t>
            </w:r>
            <w:r>
              <w:rPr>
                <w:rFonts w:eastAsia="Times New Roman"/>
                <w:i/>
                <w:iCs/>
                <w:sz w:val="30"/>
                <w:szCs w:val="30"/>
              </w:rPr>
              <w:t>О</w:t>
            </w:r>
            <w:r>
              <w:rPr>
                <w:rFonts w:eastAsia="Times New Roman"/>
                <w:sz w:val="18"/>
                <w:szCs w:val="18"/>
              </w:rPr>
              <w:t>2</w:t>
            </w:r>
            <w:r>
              <w:rPr>
                <w:rFonts w:eastAsia="Times New Roman"/>
                <w:i/>
                <w:iCs/>
                <w:sz w:val="30"/>
                <w:szCs w:val="30"/>
              </w:rPr>
              <w:t>В</w:t>
            </w:r>
            <w:r>
              <w:rPr>
                <w:rFonts w:eastAsia="Times New Roman"/>
                <w:sz w:val="30"/>
                <w:szCs w:val="30"/>
              </w:rPr>
              <w:t>, т.е.</w:t>
            </w:r>
          </w:p>
        </w:tc>
        <w:tc>
          <w:tcPr>
            <w:tcW w:w="140" w:type="dxa"/>
            <w:tcBorders>
              <w:bottom w:val="single" w:sz="8" w:space="0" w:color="auto"/>
            </w:tcBorders>
            <w:vAlign w:val="bottom"/>
          </w:tcPr>
          <w:p w:rsidR="00E45E3B" w:rsidRDefault="00E45E3B" w:rsidP="00B24C0A">
            <w:pPr>
              <w:rPr>
                <w:sz w:val="16"/>
                <w:szCs w:val="16"/>
              </w:rPr>
            </w:pPr>
          </w:p>
        </w:tc>
        <w:tc>
          <w:tcPr>
            <w:tcW w:w="500" w:type="dxa"/>
            <w:vMerge w:val="restart"/>
            <w:vAlign w:val="bottom"/>
          </w:tcPr>
          <w:p w:rsidR="00E45E3B" w:rsidRDefault="00E45E3B" w:rsidP="00B24C0A">
            <w:pPr>
              <w:rPr>
                <w:sz w:val="16"/>
                <w:szCs w:val="16"/>
              </w:rPr>
            </w:pPr>
          </w:p>
        </w:tc>
        <w:tc>
          <w:tcPr>
            <w:tcW w:w="140" w:type="dxa"/>
            <w:tcBorders>
              <w:bottom w:val="single" w:sz="8" w:space="0" w:color="auto"/>
            </w:tcBorders>
            <w:vAlign w:val="bottom"/>
          </w:tcPr>
          <w:p w:rsidR="00E45E3B" w:rsidRDefault="00E45E3B" w:rsidP="00B24C0A">
            <w:pPr>
              <w:rPr>
                <w:sz w:val="16"/>
                <w:szCs w:val="16"/>
              </w:rPr>
            </w:pPr>
          </w:p>
        </w:tc>
        <w:tc>
          <w:tcPr>
            <w:tcW w:w="480" w:type="dxa"/>
            <w:vMerge w:val="restart"/>
            <w:vAlign w:val="bottom"/>
          </w:tcPr>
          <w:p w:rsidR="00E45E3B" w:rsidRDefault="00E45E3B" w:rsidP="00B24C0A">
            <w:pPr>
              <w:ind w:left="20"/>
            </w:pPr>
            <w:r>
              <w:rPr>
                <w:rFonts w:eastAsia="Times New Roman"/>
                <w:i/>
                <w:iCs/>
                <w:sz w:val="21"/>
                <w:szCs w:val="21"/>
              </w:rPr>
              <w:t>n</w:t>
            </w:r>
          </w:p>
        </w:tc>
        <w:tc>
          <w:tcPr>
            <w:tcW w:w="160" w:type="dxa"/>
            <w:tcBorders>
              <w:bottom w:val="single" w:sz="8" w:space="0" w:color="auto"/>
            </w:tcBorders>
            <w:vAlign w:val="bottom"/>
          </w:tcPr>
          <w:p w:rsidR="00E45E3B" w:rsidRDefault="00E45E3B" w:rsidP="00B24C0A">
            <w:pPr>
              <w:rPr>
                <w:sz w:val="16"/>
                <w:szCs w:val="16"/>
              </w:rPr>
            </w:pPr>
          </w:p>
        </w:tc>
        <w:tc>
          <w:tcPr>
            <w:tcW w:w="1860" w:type="dxa"/>
            <w:gridSpan w:val="3"/>
            <w:vMerge w:val="restart"/>
            <w:vAlign w:val="bottom"/>
          </w:tcPr>
          <w:p w:rsidR="00E45E3B" w:rsidRDefault="00E45E3B" w:rsidP="00B24C0A">
            <w:pPr>
              <w:spacing w:line="367" w:lineRule="exact"/>
              <w:ind w:left="20"/>
            </w:pPr>
            <w:r>
              <w:rPr>
                <w:rFonts w:eastAsia="Times New Roman"/>
                <w:sz w:val="18"/>
                <w:szCs w:val="18"/>
              </w:rPr>
              <w:t xml:space="preserve">τ </w:t>
            </w:r>
            <w:r>
              <w:rPr>
                <w:rFonts w:eastAsia="Times New Roman"/>
                <w:sz w:val="42"/>
                <w:szCs w:val="42"/>
                <w:vertAlign w:val="subscript"/>
              </w:rPr>
              <w:t>.</w:t>
            </w:r>
          </w:p>
        </w:tc>
        <w:tc>
          <w:tcPr>
            <w:tcW w:w="800" w:type="dxa"/>
            <w:vAlign w:val="bottom"/>
          </w:tcPr>
          <w:p w:rsidR="00E45E3B" w:rsidRDefault="00E45E3B" w:rsidP="00B24C0A">
            <w:pPr>
              <w:rPr>
                <w:sz w:val="16"/>
                <w:szCs w:val="16"/>
              </w:rPr>
            </w:pPr>
          </w:p>
        </w:tc>
        <w:tc>
          <w:tcPr>
            <w:tcW w:w="0" w:type="dxa"/>
            <w:vAlign w:val="bottom"/>
          </w:tcPr>
          <w:p w:rsidR="00E45E3B" w:rsidRDefault="00E45E3B" w:rsidP="00B24C0A">
            <w:pPr>
              <w:rPr>
                <w:sz w:val="1"/>
                <w:szCs w:val="1"/>
              </w:rPr>
            </w:pPr>
          </w:p>
        </w:tc>
      </w:tr>
      <w:tr w:rsidR="00E45E3B" w:rsidTr="00B24C0A">
        <w:trPr>
          <w:trHeight w:val="160"/>
        </w:trPr>
        <w:tc>
          <w:tcPr>
            <w:tcW w:w="600" w:type="dxa"/>
            <w:vMerge/>
            <w:vAlign w:val="bottom"/>
          </w:tcPr>
          <w:p w:rsidR="00E45E3B" w:rsidRDefault="00E45E3B" w:rsidP="00B24C0A">
            <w:pPr>
              <w:rPr>
                <w:sz w:val="13"/>
                <w:szCs w:val="13"/>
              </w:rPr>
            </w:pPr>
          </w:p>
        </w:tc>
        <w:tc>
          <w:tcPr>
            <w:tcW w:w="140" w:type="dxa"/>
            <w:vAlign w:val="bottom"/>
          </w:tcPr>
          <w:p w:rsidR="00E45E3B" w:rsidRDefault="00E45E3B" w:rsidP="00B24C0A">
            <w:pPr>
              <w:spacing w:line="160" w:lineRule="exact"/>
            </w:pPr>
            <w:r>
              <w:rPr>
                <w:rFonts w:eastAsia="Times New Roman"/>
                <w:i/>
                <w:iCs/>
                <w:strike/>
                <w:sz w:val="18"/>
                <w:szCs w:val="18"/>
              </w:rPr>
              <w:t>a</w:t>
            </w:r>
          </w:p>
        </w:tc>
        <w:tc>
          <w:tcPr>
            <w:tcW w:w="120" w:type="dxa"/>
            <w:vMerge/>
            <w:vAlign w:val="bottom"/>
          </w:tcPr>
          <w:p w:rsidR="00E45E3B" w:rsidRDefault="00E45E3B" w:rsidP="00B24C0A">
            <w:pPr>
              <w:rPr>
                <w:sz w:val="13"/>
                <w:szCs w:val="13"/>
              </w:rPr>
            </w:pPr>
          </w:p>
        </w:tc>
        <w:tc>
          <w:tcPr>
            <w:tcW w:w="4140" w:type="dxa"/>
            <w:gridSpan w:val="11"/>
            <w:vMerge/>
            <w:vAlign w:val="bottom"/>
          </w:tcPr>
          <w:p w:rsidR="00E45E3B" w:rsidRDefault="00E45E3B" w:rsidP="00B24C0A">
            <w:pPr>
              <w:rPr>
                <w:sz w:val="13"/>
                <w:szCs w:val="13"/>
              </w:rPr>
            </w:pPr>
          </w:p>
        </w:tc>
        <w:tc>
          <w:tcPr>
            <w:tcW w:w="140" w:type="dxa"/>
            <w:vAlign w:val="bottom"/>
          </w:tcPr>
          <w:p w:rsidR="00E45E3B" w:rsidRDefault="00E45E3B" w:rsidP="00B24C0A">
            <w:pPr>
              <w:spacing w:line="160" w:lineRule="exact"/>
            </w:pPr>
            <w:r>
              <w:rPr>
                <w:rFonts w:eastAsia="Times New Roman"/>
                <w:i/>
                <w:iCs/>
                <w:strike/>
                <w:sz w:val="18"/>
                <w:szCs w:val="18"/>
              </w:rPr>
              <w:t>a</w:t>
            </w:r>
          </w:p>
        </w:tc>
        <w:tc>
          <w:tcPr>
            <w:tcW w:w="500" w:type="dxa"/>
            <w:vMerge/>
            <w:vAlign w:val="bottom"/>
          </w:tcPr>
          <w:p w:rsidR="00E45E3B" w:rsidRDefault="00E45E3B" w:rsidP="00B24C0A">
            <w:pPr>
              <w:rPr>
                <w:sz w:val="13"/>
                <w:szCs w:val="13"/>
              </w:rPr>
            </w:pPr>
          </w:p>
        </w:tc>
        <w:tc>
          <w:tcPr>
            <w:tcW w:w="140" w:type="dxa"/>
            <w:vAlign w:val="bottom"/>
          </w:tcPr>
          <w:p w:rsidR="00E45E3B" w:rsidRDefault="00E45E3B" w:rsidP="00B24C0A">
            <w:pPr>
              <w:spacing w:line="160" w:lineRule="exact"/>
            </w:pPr>
            <w:r>
              <w:rPr>
                <w:rFonts w:eastAsia="Times New Roman"/>
                <w:i/>
                <w:iCs/>
                <w:strike/>
                <w:sz w:val="18"/>
                <w:szCs w:val="18"/>
              </w:rPr>
              <w:t>a</w:t>
            </w:r>
          </w:p>
        </w:tc>
        <w:tc>
          <w:tcPr>
            <w:tcW w:w="480" w:type="dxa"/>
            <w:vMerge/>
            <w:vAlign w:val="bottom"/>
          </w:tcPr>
          <w:p w:rsidR="00E45E3B" w:rsidRDefault="00E45E3B" w:rsidP="00B24C0A">
            <w:pPr>
              <w:rPr>
                <w:sz w:val="13"/>
                <w:szCs w:val="13"/>
              </w:rPr>
            </w:pPr>
          </w:p>
        </w:tc>
        <w:tc>
          <w:tcPr>
            <w:tcW w:w="160" w:type="dxa"/>
            <w:vAlign w:val="bottom"/>
          </w:tcPr>
          <w:p w:rsidR="00E45E3B" w:rsidRDefault="00E45E3B" w:rsidP="00B24C0A">
            <w:pPr>
              <w:spacing w:line="160" w:lineRule="exact"/>
            </w:pPr>
            <w:r>
              <w:rPr>
                <w:rFonts w:eastAsia="Times New Roman"/>
                <w:i/>
                <w:iCs/>
                <w:strike/>
                <w:sz w:val="18"/>
                <w:szCs w:val="18"/>
              </w:rPr>
              <w:t>a</w:t>
            </w:r>
          </w:p>
        </w:tc>
        <w:tc>
          <w:tcPr>
            <w:tcW w:w="1860" w:type="dxa"/>
            <w:gridSpan w:val="3"/>
            <w:vMerge/>
            <w:vAlign w:val="bottom"/>
          </w:tcPr>
          <w:p w:rsidR="00E45E3B" w:rsidRDefault="00E45E3B" w:rsidP="00B24C0A">
            <w:pPr>
              <w:rPr>
                <w:sz w:val="13"/>
                <w:szCs w:val="13"/>
              </w:rPr>
            </w:pPr>
          </w:p>
        </w:tc>
        <w:tc>
          <w:tcPr>
            <w:tcW w:w="800" w:type="dxa"/>
            <w:vAlign w:val="bottom"/>
          </w:tcPr>
          <w:p w:rsidR="00E45E3B" w:rsidRDefault="00E45E3B" w:rsidP="00B24C0A">
            <w:pPr>
              <w:rPr>
                <w:sz w:val="13"/>
                <w:szCs w:val="13"/>
              </w:rPr>
            </w:pPr>
          </w:p>
        </w:tc>
        <w:tc>
          <w:tcPr>
            <w:tcW w:w="0" w:type="dxa"/>
            <w:vAlign w:val="bottom"/>
          </w:tcPr>
          <w:p w:rsidR="00E45E3B" w:rsidRDefault="00E45E3B" w:rsidP="00B24C0A">
            <w:pPr>
              <w:rPr>
                <w:sz w:val="1"/>
                <w:szCs w:val="1"/>
              </w:rPr>
            </w:pPr>
          </w:p>
        </w:tc>
      </w:tr>
      <w:tr w:rsidR="00E45E3B" w:rsidTr="00B24C0A">
        <w:trPr>
          <w:trHeight w:val="125"/>
        </w:trPr>
        <w:tc>
          <w:tcPr>
            <w:tcW w:w="600" w:type="dxa"/>
            <w:vAlign w:val="bottom"/>
          </w:tcPr>
          <w:p w:rsidR="00E45E3B" w:rsidRDefault="00E45E3B" w:rsidP="00B24C0A">
            <w:pPr>
              <w:rPr>
                <w:sz w:val="10"/>
                <w:szCs w:val="10"/>
              </w:rPr>
            </w:pPr>
          </w:p>
        </w:tc>
        <w:tc>
          <w:tcPr>
            <w:tcW w:w="260" w:type="dxa"/>
            <w:gridSpan w:val="2"/>
            <w:vAlign w:val="bottom"/>
          </w:tcPr>
          <w:p w:rsidR="00E45E3B" w:rsidRDefault="00E45E3B" w:rsidP="00B24C0A">
            <w:pPr>
              <w:spacing w:line="125" w:lineRule="exact"/>
              <w:ind w:left="120"/>
            </w:pPr>
            <w:r>
              <w:rPr>
                <w:rFonts w:eastAsia="Times New Roman"/>
                <w:i/>
                <w:iCs/>
                <w:sz w:val="14"/>
                <w:szCs w:val="14"/>
              </w:rPr>
              <w:t>B</w:t>
            </w:r>
          </w:p>
        </w:tc>
        <w:tc>
          <w:tcPr>
            <w:tcW w:w="22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50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30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420" w:type="dxa"/>
            <w:vAlign w:val="bottom"/>
          </w:tcPr>
          <w:p w:rsidR="00E45E3B" w:rsidRDefault="00E45E3B" w:rsidP="00B24C0A">
            <w:pPr>
              <w:rPr>
                <w:sz w:val="10"/>
                <w:szCs w:val="10"/>
              </w:rPr>
            </w:pPr>
          </w:p>
        </w:tc>
        <w:tc>
          <w:tcPr>
            <w:tcW w:w="180" w:type="dxa"/>
            <w:vAlign w:val="bottom"/>
          </w:tcPr>
          <w:p w:rsidR="00E45E3B" w:rsidRDefault="00E45E3B" w:rsidP="00B24C0A">
            <w:pPr>
              <w:rPr>
                <w:sz w:val="10"/>
                <w:szCs w:val="10"/>
              </w:rPr>
            </w:pPr>
          </w:p>
        </w:tc>
        <w:tc>
          <w:tcPr>
            <w:tcW w:w="140" w:type="dxa"/>
            <w:vAlign w:val="bottom"/>
          </w:tcPr>
          <w:p w:rsidR="00E45E3B" w:rsidRDefault="00E45E3B" w:rsidP="00B24C0A">
            <w:pPr>
              <w:rPr>
                <w:sz w:val="10"/>
                <w:szCs w:val="10"/>
              </w:rPr>
            </w:pPr>
          </w:p>
        </w:tc>
        <w:tc>
          <w:tcPr>
            <w:tcW w:w="1780" w:type="dxa"/>
            <w:vAlign w:val="bottom"/>
          </w:tcPr>
          <w:p w:rsidR="00E45E3B" w:rsidRDefault="00E45E3B" w:rsidP="00B24C0A">
            <w:pPr>
              <w:rPr>
                <w:sz w:val="10"/>
                <w:szCs w:val="10"/>
              </w:rPr>
            </w:pPr>
          </w:p>
        </w:tc>
        <w:tc>
          <w:tcPr>
            <w:tcW w:w="640" w:type="dxa"/>
            <w:gridSpan w:val="2"/>
            <w:vAlign w:val="bottom"/>
          </w:tcPr>
          <w:p w:rsidR="00E45E3B" w:rsidRDefault="00E45E3B" w:rsidP="00B24C0A">
            <w:pPr>
              <w:spacing w:line="125" w:lineRule="exact"/>
              <w:ind w:left="140"/>
            </w:pPr>
            <w:r>
              <w:rPr>
                <w:rFonts w:eastAsia="Times New Roman"/>
                <w:i/>
                <w:iCs/>
                <w:sz w:val="14"/>
                <w:szCs w:val="14"/>
              </w:rPr>
              <w:t>B</w:t>
            </w:r>
          </w:p>
        </w:tc>
        <w:tc>
          <w:tcPr>
            <w:tcW w:w="620" w:type="dxa"/>
            <w:gridSpan w:val="2"/>
            <w:vAlign w:val="bottom"/>
          </w:tcPr>
          <w:p w:rsidR="00E45E3B" w:rsidRDefault="00E45E3B" w:rsidP="00B24C0A">
            <w:pPr>
              <w:spacing w:line="125" w:lineRule="exact"/>
              <w:ind w:left="120"/>
            </w:pPr>
            <w:r>
              <w:rPr>
                <w:rFonts w:eastAsia="Times New Roman"/>
                <w:i/>
                <w:iCs/>
                <w:sz w:val="14"/>
                <w:szCs w:val="14"/>
              </w:rPr>
              <w:t>B</w:t>
            </w:r>
          </w:p>
        </w:tc>
        <w:tc>
          <w:tcPr>
            <w:tcW w:w="2020" w:type="dxa"/>
            <w:gridSpan w:val="4"/>
            <w:vAlign w:val="bottom"/>
          </w:tcPr>
          <w:p w:rsidR="00E45E3B" w:rsidRDefault="00E45E3B" w:rsidP="00B24C0A">
            <w:pPr>
              <w:spacing w:line="125" w:lineRule="exact"/>
              <w:ind w:left="140"/>
            </w:pPr>
            <w:r>
              <w:rPr>
                <w:rFonts w:eastAsia="Times New Roman"/>
                <w:i/>
                <w:iCs/>
                <w:sz w:val="14"/>
                <w:szCs w:val="14"/>
              </w:rPr>
              <w:t>B</w:t>
            </w:r>
          </w:p>
        </w:tc>
        <w:tc>
          <w:tcPr>
            <w:tcW w:w="80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331"/>
        </w:trPr>
        <w:tc>
          <w:tcPr>
            <w:tcW w:w="600" w:type="dxa"/>
            <w:vAlign w:val="bottom"/>
          </w:tcPr>
          <w:p w:rsidR="00E45E3B" w:rsidRDefault="00E45E3B" w:rsidP="00B24C0A">
            <w:pPr>
              <w:rPr>
                <w:sz w:val="24"/>
                <w:szCs w:val="24"/>
              </w:rPr>
            </w:pPr>
          </w:p>
        </w:tc>
        <w:tc>
          <w:tcPr>
            <w:tcW w:w="8480" w:type="dxa"/>
            <w:gridSpan w:val="22"/>
            <w:vAlign w:val="bottom"/>
          </w:tcPr>
          <w:p w:rsidR="00E45E3B" w:rsidRDefault="00E45E3B" w:rsidP="00B24C0A">
            <w:pPr>
              <w:spacing w:line="331" w:lineRule="exact"/>
              <w:jc w:val="right"/>
            </w:pPr>
            <w:r>
              <w:rPr>
                <w:rFonts w:eastAsia="Times New Roman"/>
                <w:sz w:val="30"/>
                <w:szCs w:val="30"/>
              </w:rPr>
              <w:t xml:space="preserve">С другой стороны, поскольку точка </w:t>
            </w:r>
            <w:r>
              <w:rPr>
                <w:rFonts w:eastAsia="Times New Roman"/>
                <w:i/>
                <w:iCs/>
                <w:sz w:val="30"/>
                <w:szCs w:val="30"/>
              </w:rPr>
              <w:t>В</w:t>
            </w:r>
            <w:r>
              <w:rPr>
                <w:rFonts w:eastAsia="Times New Roman"/>
                <w:sz w:val="30"/>
                <w:szCs w:val="30"/>
              </w:rPr>
              <w:t xml:space="preserve"> принадлежит звену </w:t>
            </w:r>
            <w:r>
              <w:rPr>
                <w:rFonts w:eastAsia="Times New Roman"/>
                <w:i/>
                <w:iCs/>
                <w:sz w:val="30"/>
                <w:szCs w:val="30"/>
              </w:rPr>
              <w:t>АВ</w:t>
            </w:r>
            <w:r>
              <w:rPr>
                <w:rFonts w:eastAsia="Times New Roman"/>
                <w:sz w:val="30"/>
                <w:szCs w:val="30"/>
              </w:rPr>
              <w:t>,</w:t>
            </w:r>
          </w:p>
        </w:tc>
        <w:tc>
          <w:tcPr>
            <w:tcW w:w="0" w:type="dxa"/>
            <w:vAlign w:val="bottom"/>
          </w:tcPr>
          <w:p w:rsidR="00E45E3B" w:rsidRDefault="00E45E3B" w:rsidP="00B24C0A">
            <w:pPr>
              <w:rPr>
                <w:sz w:val="1"/>
                <w:szCs w:val="1"/>
              </w:rPr>
            </w:pPr>
          </w:p>
        </w:tc>
      </w:tr>
      <w:tr w:rsidR="00E45E3B" w:rsidTr="00B24C0A">
        <w:trPr>
          <w:trHeight w:val="165"/>
        </w:trPr>
        <w:tc>
          <w:tcPr>
            <w:tcW w:w="860" w:type="dxa"/>
            <w:gridSpan w:val="3"/>
            <w:vMerge w:val="restart"/>
            <w:vAlign w:val="bottom"/>
          </w:tcPr>
          <w:p w:rsidR="00E45E3B" w:rsidRDefault="00E45E3B" w:rsidP="00B24C0A">
            <w:r>
              <w:rPr>
                <w:rFonts w:eastAsia="Times New Roman"/>
                <w:sz w:val="30"/>
                <w:szCs w:val="30"/>
              </w:rPr>
              <w:t>имеем</w:t>
            </w:r>
          </w:p>
        </w:tc>
        <w:tc>
          <w:tcPr>
            <w:tcW w:w="220" w:type="dxa"/>
            <w:vMerge w:val="restart"/>
            <w:vAlign w:val="bottom"/>
          </w:tcPr>
          <w:p w:rsidR="00E45E3B" w:rsidRDefault="00E45E3B" w:rsidP="00B24C0A">
            <w:pPr>
              <w:rPr>
                <w:sz w:val="14"/>
                <w:szCs w:val="14"/>
              </w:rPr>
            </w:pPr>
          </w:p>
        </w:tc>
        <w:tc>
          <w:tcPr>
            <w:tcW w:w="140" w:type="dxa"/>
            <w:tcBorders>
              <w:bottom w:val="single" w:sz="8" w:space="0" w:color="auto"/>
            </w:tcBorders>
            <w:vAlign w:val="bottom"/>
          </w:tcPr>
          <w:p w:rsidR="00E45E3B" w:rsidRDefault="00E45E3B" w:rsidP="00B24C0A">
            <w:pPr>
              <w:rPr>
                <w:sz w:val="14"/>
                <w:szCs w:val="14"/>
              </w:rPr>
            </w:pPr>
          </w:p>
        </w:tc>
        <w:tc>
          <w:tcPr>
            <w:tcW w:w="500" w:type="dxa"/>
            <w:vMerge w:val="restart"/>
            <w:vAlign w:val="bottom"/>
          </w:tcPr>
          <w:p w:rsidR="00E45E3B" w:rsidRDefault="00E45E3B" w:rsidP="00B24C0A">
            <w:pPr>
              <w:rPr>
                <w:sz w:val="14"/>
                <w:szCs w:val="14"/>
              </w:rPr>
            </w:pPr>
          </w:p>
        </w:tc>
        <w:tc>
          <w:tcPr>
            <w:tcW w:w="140" w:type="dxa"/>
            <w:tcBorders>
              <w:bottom w:val="single" w:sz="8" w:space="0" w:color="auto"/>
            </w:tcBorders>
            <w:vAlign w:val="bottom"/>
          </w:tcPr>
          <w:p w:rsidR="00E45E3B" w:rsidRDefault="00E45E3B" w:rsidP="00B24C0A">
            <w:pPr>
              <w:rPr>
                <w:sz w:val="14"/>
                <w:szCs w:val="14"/>
              </w:rPr>
            </w:pPr>
          </w:p>
        </w:tc>
        <w:tc>
          <w:tcPr>
            <w:tcW w:w="300" w:type="dxa"/>
            <w:vAlign w:val="bottom"/>
          </w:tcPr>
          <w:p w:rsidR="00E45E3B" w:rsidRDefault="00E45E3B" w:rsidP="00B24C0A">
            <w:pPr>
              <w:rPr>
                <w:sz w:val="14"/>
                <w:szCs w:val="14"/>
              </w:rPr>
            </w:pPr>
          </w:p>
        </w:tc>
        <w:tc>
          <w:tcPr>
            <w:tcW w:w="180" w:type="dxa"/>
            <w:vMerge w:val="restart"/>
            <w:vAlign w:val="bottom"/>
          </w:tcPr>
          <w:p w:rsidR="00E45E3B" w:rsidRDefault="00E45E3B" w:rsidP="00B24C0A">
            <w:pPr>
              <w:rPr>
                <w:sz w:val="14"/>
                <w:szCs w:val="14"/>
              </w:rPr>
            </w:pPr>
          </w:p>
        </w:tc>
        <w:tc>
          <w:tcPr>
            <w:tcW w:w="140" w:type="dxa"/>
            <w:tcBorders>
              <w:bottom w:val="single" w:sz="8" w:space="0" w:color="auto"/>
            </w:tcBorders>
            <w:vAlign w:val="bottom"/>
          </w:tcPr>
          <w:p w:rsidR="00E45E3B" w:rsidRDefault="00E45E3B" w:rsidP="00B24C0A">
            <w:pPr>
              <w:rPr>
                <w:sz w:val="14"/>
                <w:szCs w:val="14"/>
              </w:rPr>
            </w:pPr>
          </w:p>
        </w:tc>
        <w:tc>
          <w:tcPr>
            <w:tcW w:w="420" w:type="dxa"/>
            <w:vMerge w:val="restart"/>
            <w:vAlign w:val="bottom"/>
          </w:tcPr>
          <w:p w:rsidR="00E45E3B" w:rsidRDefault="00E45E3B" w:rsidP="00B24C0A">
            <w:pPr>
              <w:ind w:left="20"/>
            </w:pPr>
            <w:r>
              <w:rPr>
                <w:rFonts w:eastAsia="Times New Roman"/>
                <w:i/>
                <w:iCs/>
                <w:sz w:val="21"/>
                <w:szCs w:val="21"/>
              </w:rPr>
              <w:t>n</w:t>
            </w:r>
          </w:p>
        </w:tc>
        <w:tc>
          <w:tcPr>
            <w:tcW w:w="180" w:type="dxa"/>
            <w:vMerge w:val="restart"/>
            <w:vAlign w:val="bottom"/>
          </w:tcPr>
          <w:p w:rsidR="00E45E3B" w:rsidRDefault="00E45E3B" w:rsidP="00B24C0A">
            <w:pPr>
              <w:rPr>
                <w:sz w:val="14"/>
                <w:szCs w:val="14"/>
              </w:rPr>
            </w:pPr>
          </w:p>
        </w:tc>
        <w:tc>
          <w:tcPr>
            <w:tcW w:w="140" w:type="dxa"/>
            <w:tcBorders>
              <w:bottom w:val="single" w:sz="8" w:space="0" w:color="auto"/>
            </w:tcBorders>
            <w:vAlign w:val="bottom"/>
          </w:tcPr>
          <w:p w:rsidR="00E45E3B" w:rsidRDefault="00E45E3B" w:rsidP="00B24C0A">
            <w:pPr>
              <w:rPr>
                <w:sz w:val="14"/>
                <w:szCs w:val="14"/>
              </w:rPr>
            </w:pPr>
          </w:p>
        </w:tc>
        <w:tc>
          <w:tcPr>
            <w:tcW w:w="4600" w:type="dxa"/>
            <w:gridSpan w:val="7"/>
            <w:vMerge w:val="restart"/>
            <w:vAlign w:val="bottom"/>
          </w:tcPr>
          <w:p w:rsidR="00E45E3B" w:rsidRDefault="00E45E3B" w:rsidP="00B24C0A">
            <w:pPr>
              <w:spacing w:line="365" w:lineRule="exact"/>
              <w:ind w:left="20"/>
            </w:pPr>
            <w:r>
              <w:rPr>
                <w:rFonts w:eastAsia="Times New Roman"/>
                <w:sz w:val="42"/>
                <w:szCs w:val="42"/>
                <w:vertAlign w:val="superscript"/>
              </w:rPr>
              <w:t>τ</w:t>
            </w:r>
            <w:r>
              <w:rPr>
                <w:rFonts w:eastAsia="Times New Roman"/>
                <w:sz w:val="30"/>
                <w:szCs w:val="30"/>
              </w:rPr>
              <w:t xml:space="preserve">  , причем нормальное ускорение</w:t>
            </w:r>
          </w:p>
        </w:tc>
        <w:tc>
          <w:tcPr>
            <w:tcW w:w="140" w:type="dxa"/>
            <w:vMerge w:val="restart"/>
            <w:vAlign w:val="bottom"/>
          </w:tcPr>
          <w:p w:rsidR="00E45E3B" w:rsidRDefault="00E45E3B" w:rsidP="00B24C0A">
            <w:pPr>
              <w:rPr>
                <w:sz w:val="14"/>
                <w:szCs w:val="14"/>
              </w:rPr>
            </w:pPr>
          </w:p>
        </w:tc>
        <w:tc>
          <w:tcPr>
            <w:tcW w:w="320" w:type="dxa"/>
            <w:vMerge w:val="restart"/>
            <w:vAlign w:val="bottom"/>
          </w:tcPr>
          <w:p w:rsidR="00E45E3B" w:rsidRDefault="00E45E3B" w:rsidP="00B24C0A">
            <w:pPr>
              <w:ind w:left="20"/>
            </w:pPr>
            <w:r>
              <w:rPr>
                <w:rFonts w:eastAsia="Times New Roman"/>
                <w:i/>
                <w:iCs/>
                <w:sz w:val="19"/>
                <w:szCs w:val="19"/>
              </w:rPr>
              <w:t>n</w:t>
            </w:r>
          </w:p>
        </w:tc>
        <w:tc>
          <w:tcPr>
            <w:tcW w:w="800" w:type="dxa"/>
            <w:vMerge w:val="restart"/>
            <w:vAlign w:val="bottom"/>
          </w:tcPr>
          <w:p w:rsidR="00E45E3B" w:rsidRDefault="00E45E3B" w:rsidP="00B24C0A">
            <w:pPr>
              <w:jc w:val="right"/>
            </w:pPr>
            <w:r>
              <w:rPr>
                <w:rFonts w:eastAsia="Times New Roman"/>
                <w:sz w:val="30"/>
                <w:szCs w:val="30"/>
              </w:rPr>
              <w:t>точки</w:t>
            </w:r>
          </w:p>
        </w:tc>
        <w:tc>
          <w:tcPr>
            <w:tcW w:w="0" w:type="dxa"/>
            <w:vAlign w:val="bottom"/>
          </w:tcPr>
          <w:p w:rsidR="00E45E3B" w:rsidRDefault="00E45E3B" w:rsidP="00B24C0A">
            <w:pPr>
              <w:rPr>
                <w:sz w:val="1"/>
                <w:szCs w:val="1"/>
              </w:rPr>
            </w:pPr>
          </w:p>
        </w:tc>
      </w:tr>
      <w:tr w:rsidR="00E45E3B" w:rsidTr="00B24C0A">
        <w:trPr>
          <w:trHeight w:val="25"/>
        </w:trPr>
        <w:tc>
          <w:tcPr>
            <w:tcW w:w="860" w:type="dxa"/>
            <w:gridSpan w:val="3"/>
            <w:vMerge/>
            <w:vAlign w:val="bottom"/>
          </w:tcPr>
          <w:p w:rsidR="00E45E3B" w:rsidRDefault="00E45E3B" w:rsidP="00B24C0A">
            <w:pPr>
              <w:spacing w:line="20" w:lineRule="exact"/>
              <w:rPr>
                <w:sz w:val="1"/>
                <w:szCs w:val="1"/>
              </w:rPr>
            </w:pPr>
          </w:p>
        </w:tc>
        <w:tc>
          <w:tcPr>
            <w:tcW w:w="220" w:type="dxa"/>
            <w:vMerge/>
            <w:vAlign w:val="bottom"/>
          </w:tcPr>
          <w:p w:rsidR="00E45E3B" w:rsidRDefault="00E45E3B" w:rsidP="00B24C0A">
            <w:pPr>
              <w:spacing w:line="20" w:lineRule="exact"/>
              <w:rPr>
                <w:sz w:val="1"/>
                <w:szCs w:val="1"/>
              </w:rPr>
            </w:pPr>
          </w:p>
        </w:tc>
        <w:tc>
          <w:tcPr>
            <w:tcW w:w="140" w:type="dxa"/>
            <w:vMerge w:val="restart"/>
            <w:vAlign w:val="bottom"/>
          </w:tcPr>
          <w:p w:rsidR="00E45E3B" w:rsidRDefault="00E45E3B" w:rsidP="00B24C0A">
            <w:pPr>
              <w:spacing w:line="181" w:lineRule="exact"/>
            </w:pPr>
            <w:r>
              <w:rPr>
                <w:rFonts w:eastAsia="Times New Roman"/>
                <w:i/>
                <w:iCs/>
                <w:strike/>
              </w:rPr>
              <w:t>a</w:t>
            </w:r>
          </w:p>
        </w:tc>
        <w:tc>
          <w:tcPr>
            <w:tcW w:w="500" w:type="dxa"/>
            <w:vMerge/>
            <w:vAlign w:val="bottom"/>
          </w:tcPr>
          <w:p w:rsidR="00E45E3B" w:rsidRDefault="00E45E3B" w:rsidP="00B24C0A">
            <w:pPr>
              <w:spacing w:line="20" w:lineRule="exact"/>
              <w:rPr>
                <w:sz w:val="1"/>
                <w:szCs w:val="1"/>
              </w:rPr>
            </w:pPr>
          </w:p>
        </w:tc>
        <w:tc>
          <w:tcPr>
            <w:tcW w:w="140" w:type="dxa"/>
            <w:vMerge w:val="restart"/>
            <w:vAlign w:val="bottom"/>
          </w:tcPr>
          <w:p w:rsidR="00E45E3B" w:rsidRDefault="00E45E3B" w:rsidP="00B24C0A">
            <w:pPr>
              <w:spacing w:line="181" w:lineRule="exact"/>
            </w:pPr>
            <w:r>
              <w:rPr>
                <w:rFonts w:eastAsia="Times New Roman"/>
                <w:i/>
                <w:iCs/>
                <w:strike/>
              </w:rPr>
              <w:t>a</w:t>
            </w:r>
          </w:p>
        </w:tc>
        <w:tc>
          <w:tcPr>
            <w:tcW w:w="300" w:type="dxa"/>
            <w:vAlign w:val="bottom"/>
          </w:tcPr>
          <w:p w:rsidR="00E45E3B" w:rsidRDefault="00E45E3B" w:rsidP="00B24C0A">
            <w:pPr>
              <w:spacing w:line="20" w:lineRule="exact"/>
              <w:rPr>
                <w:sz w:val="1"/>
                <w:szCs w:val="1"/>
              </w:rPr>
            </w:pPr>
          </w:p>
        </w:tc>
        <w:tc>
          <w:tcPr>
            <w:tcW w:w="180" w:type="dxa"/>
            <w:vMerge/>
            <w:vAlign w:val="bottom"/>
          </w:tcPr>
          <w:p w:rsidR="00E45E3B" w:rsidRDefault="00E45E3B" w:rsidP="00B24C0A">
            <w:pPr>
              <w:spacing w:line="20" w:lineRule="exact"/>
              <w:rPr>
                <w:sz w:val="1"/>
                <w:szCs w:val="1"/>
              </w:rPr>
            </w:pPr>
          </w:p>
        </w:tc>
        <w:tc>
          <w:tcPr>
            <w:tcW w:w="140" w:type="dxa"/>
            <w:vMerge w:val="restart"/>
            <w:vAlign w:val="bottom"/>
          </w:tcPr>
          <w:p w:rsidR="00E45E3B" w:rsidRDefault="00E45E3B" w:rsidP="00B24C0A">
            <w:pPr>
              <w:spacing w:line="181" w:lineRule="exact"/>
            </w:pPr>
            <w:r>
              <w:rPr>
                <w:rFonts w:eastAsia="Times New Roman"/>
                <w:i/>
                <w:iCs/>
                <w:strike/>
              </w:rPr>
              <w:t>a</w:t>
            </w:r>
          </w:p>
        </w:tc>
        <w:tc>
          <w:tcPr>
            <w:tcW w:w="420" w:type="dxa"/>
            <w:vMerge/>
            <w:vAlign w:val="bottom"/>
          </w:tcPr>
          <w:p w:rsidR="00E45E3B" w:rsidRDefault="00E45E3B" w:rsidP="00B24C0A">
            <w:pPr>
              <w:spacing w:line="20" w:lineRule="exact"/>
              <w:rPr>
                <w:sz w:val="1"/>
                <w:szCs w:val="1"/>
              </w:rPr>
            </w:pPr>
          </w:p>
        </w:tc>
        <w:tc>
          <w:tcPr>
            <w:tcW w:w="180" w:type="dxa"/>
            <w:vMerge/>
            <w:vAlign w:val="bottom"/>
          </w:tcPr>
          <w:p w:rsidR="00E45E3B" w:rsidRDefault="00E45E3B" w:rsidP="00B24C0A">
            <w:pPr>
              <w:spacing w:line="20" w:lineRule="exact"/>
              <w:rPr>
                <w:sz w:val="1"/>
                <w:szCs w:val="1"/>
              </w:rPr>
            </w:pPr>
          </w:p>
        </w:tc>
        <w:tc>
          <w:tcPr>
            <w:tcW w:w="140" w:type="dxa"/>
            <w:vMerge w:val="restart"/>
            <w:vAlign w:val="bottom"/>
          </w:tcPr>
          <w:p w:rsidR="00E45E3B" w:rsidRDefault="00E45E3B" w:rsidP="00B24C0A">
            <w:pPr>
              <w:spacing w:line="181" w:lineRule="exact"/>
            </w:pPr>
            <w:r>
              <w:rPr>
                <w:rFonts w:eastAsia="Times New Roman"/>
                <w:i/>
                <w:iCs/>
                <w:strike/>
              </w:rPr>
              <w:t>a</w:t>
            </w:r>
          </w:p>
        </w:tc>
        <w:tc>
          <w:tcPr>
            <w:tcW w:w="4600" w:type="dxa"/>
            <w:gridSpan w:val="7"/>
            <w:vMerge/>
            <w:vAlign w:val="bottom"/>
          </w:tcPr>
          <w:p w:rsidR="00E45E3B" w:rsidRDefault="00E45E3B" w:rsidP="00B24C0A">
            <w:pPr>
              <w:spacing w:line="20" w:lineRule="exact"/>
              <w:rPr>
                <w:sz w:val="1"/>
                <w:szCs w:val="1"/>
              </w:rPr>
            </w:pPr>
          </w:p>
        </w:tc>
        <w:tc>
          <w:tcPr>
            <w:tcW w:w="140" w:type="dxa"/>
            <w:vMerge/>
            <w:tcBorders>
              <w:bottom w:val="single" w:sz="8" w:space="0" w:color="auto"/>
            </w:tcBorders>
            <w:vAlign w:val="bottom"/>
          </w:tcPr>
          <w:p w:rsidR="00E45E3B" w:rsidRDefault="00E45E3B" w:rsidP="00B24C0A">
            <w:pPr>
              <w:spacing w:line="20" w:lineRule="exact"/>
              <w:rPr>
                <w:sz w:val="1"/>
                <w:szCs w:val="1"/>
              </w:rPr>
            </w:pPr>
          </w:p>
        </w:tc>
        <w:tc>
          <w:tcPr>
            <w:tcW w:w="320" w:type="dxa"/>
            <w:vMerge/>
            <w:vAlign w:val="bottom"/>
          </w:tcPr>
          <w:p w:rsidR="00E45E3B" w:rsidRDefault="00E45E3B" w:rsidP="00B24C0A">
            <w:pPr>
              <w:spacing w:line="20" w:lineRule="exact"/>
              <w:rPr>
                <w:sz w:val="1"/>
                <w:szCs w:val="1"/>
              </w:rPr>
            </w:pPr>
          </w:p>
        </w:tc>
        <w:tc>
          <w:tcPr>
            <w:tcW w:w="800" w:type="dxa"/>
            <w:vMerge/>
            <w:vAlign w:val="bottom"/>
          </w:tcPr>
          <w:p w:rsidR="00E45E3B" w:rsidRDefault="00E45E3B" w:rsidP="00B24C0A">
            <w:pPr>
              <w:spacing w:line="20" w:lineRule="exact"/>
              <w:rPr>
                <w:sz w:val="1"/>
                <w:szCs w:val="1"/>
              </w:rPr>
            </w:pPr>
          </w:p>
        </w:tc>
        <w:tc>
          <w:tcPr>
            <w:tcW w:w="0" w:type="dxa"/>
            <w:vAlign w:val="bottom"/>
          </w:tcPr>
          <w:p w:rsidR="00E45E3B" w:rsidRDefault="00E45E3B" w:rsidP="00B24C0A">
            <w:pPr>
              <w:spacing w:line="20" w:lineRule="exact"/>
              <w:rPr>
                <w:sz w:val="1"/>
                <w:szCs w:val="1"/>
              </w:rPr>
            </w:pPr>
          </w:p>
        </w:tc>
      </w:tr>
      <w:tr w:rsidR="00E45E3B" w:rsidTr="00B24C0A">
        <w:trPr>
          <w:trHeight w:val="140"/>
        </w:trPr>
        <w:tc>
          <w:tcPr>
            <w:tcW w:w="860" w:type="dxa"/>
            <w:gridSpan w:val="3"/>
            <w:vMerge/>
            <w:vAlign w:val="bottom"/>
          </w:tcPr>
          <w:p w:rsidR="00E45E3B" w:rsidRDefault="00E45E3B" w:rsidP="00B24C0A">
            <w:pPr>
              <w:rPr>
                <w:sz w:val="12"/>
                <w:szCs w:val="12"/>
              </w:rPr>
            </w:pPr>
          </w:p>
        </w:tc>
        <w:tc>
          <w:tcPr>
            <w:tcW w:w="220" w:type="dxa"/>
            <w:vAlign w:val="bottom"/>
          </w:tcPr>
          <w:p w:rsidR="00E45E3B" w:rsidRDefault="00E45E3B" w:rsidP="00B24C0A">
            <w:pPr>
              <w:rPr>
                <w:sz w:val="12"/>
                <w:szCs w:val="12"/>
              </w:rPr>
            </w:pPr>
          </w:p>
        </w:tc>
        <w:tc>
          <w:tcPr>
            <w:tcW w:w="140" w:type="dxa"/>
            <w:vMerge/>
            <w:vAlign w:val="bottom"/>
          </w:tcPr>
          <w:p w:rsidR="00E45E3B" w:rsidRDefault="00E45E3B" w:rsidP="00B24C0A">
            <w:pPr>
              <w:rPr>
                <w:sz w:val="12"/>
                <w:szCs w:val="12"/>
              </w:rPr>
            </w:pPr>
          </w:p>
        </w:tc>
        <w:tc>
          <w:tcPr>
            <w:tcW w:w="500" w:type="dxa"/>
            <w:vAlign w:val="bottom"/>
          </w:tcPr>
          <w:p w:rsidR="00E45E3B" w:rsidRDefault="00E45E3B" w:rsidP="00B24C0A">
            <w:pPr>
              <w:rPr>
                <w:sz w:val="12"/>
                <w:szCs w:val="12"/>
              </w:rPr>
            </w:pPr>
          </w:p>
        </w:tc>
        <w:tc>
          <w:tcPr>
            <w:tcW w:w="140" w:type="dxa"/>
            <w:vMerge/>
            <w:vAlign w:val="bottom"/>
          </w:tcPr>
          <w:p w:rsidR="00E45E3B" w:rsidRDefault="00E45E3B" w:rsidP="00B24C0A">
            <w:pPr>
              <w:rPr>
                <w:sz w:val="12"/>
                <w:szCs w:val="12"/>
              </w:rPr>
            </w:pPr>
          </w:p>
        </w:tc>
        <w:tc>
          <w:tcPr>
            <w:tcW w:w="300" w:type="dxa"/>
            <w:vMerge w:val="restart"/>
            <w:vAlign w:val="bottom"/>
          </w:tcPr>
          <w:p w:rsidR="00E45E3B" w:rsidRDefault="00E45E3B" w:rsidP="00B24C0A">
            <w:r>
              <w:rPr>
                <w:rFonts w:eastAsia="Times New Roman"/>
                <w:i/>
                <w:iCs/>
                <w:sz w:val="21"/>
                <w:szCs w:val="21"/>
              </w:rPr>
              <w:t>A</w:t>
            </w:r>
          </w:p>
        </w:tc>
        <w:tc>
          <w:tcPr>
            <w:tcW w:w="180" w:type="dxa"/>
            <w:vAlign w:val="bottom"/>
          </w:tcPr>
          <w:p w:rsidR="00E45E3B" w:rsidRDefault="00E45E3B" w:rsidP="00B24C0A">
            <w:pPr>
              <w:rPr>
                <w:sz w:val="12"/>
                <w:szCs w:val="12"/>
              </w:rPr>
            </w:pPr>
          </w:p>
        </w:tc>
        <w:tc>
          <w:tcPr>
            <w:tcW w:w="140" w:type="dxa"/>
            <w:vMerge/>
            <w:vAlign w:val="bottom"/>
          </w:tcPr>
          <w:p w:rsidR="00E45E3B" w:rsidRDefault="00E45E3B" w:rsidP="00B24C0A">
            <w:pPr>
              <w:rPr>
                <w:sz w:val="12"/>
                <w:szCs w:val="12"/>
              </w:rPr>
            </w:pPr>
          </w:p>
        </w:tc>
        <w:tc>
          <w:tcPr>
            <w:tcW w:w="420" w:type="dxa"/>
            <w:vMerge/>
            <w:vAlign w:val="bottom"/>
          </w:tcPr>
          <w:p w:rsidR="00E45E3B" w:rsidRDefault="00E45E3B" w:rsidP="00B24C0A">
            <w:pPr>
              <w:rPr>
                <w:sz w:val="12"/>
                <w:szCs w:val="12"/>
              </w:rPr>
            </w:pPr>
          </w:p>
        </w:tc>
        <w:tc>
          <w:tcPr>
            <w:tcW w:w="180" w:type="dxa"/>
            <w:vAlign w:val="bottom"/>
          </w:tcPr>
          <w:p w:rsidR="00E45E3B" w:rsidRDefault="00E45E3B" w:rsidP="00B24C0A">
            <w:pPr>
              <w:rPr>
                <w:sz w:val="12"/>
                <w:szCs w:val="12"/>
              </w:rPr>
            </w:pPr>
          </w:p>
        </w:tc>
        <w:tc>
          <w:tcPr>
            <w:tcW w:w="140" w:type="dxa"/>
            <w:vMerge/>
            <w:vAlign w:val="bottom"/>
          </w:tcPr>
          <w:p w:rsidR="00E45E3B" w:rsidRDefault="00E45E3B" w:rsidP="00B24C0A">
            <w:pPr>
              <w:rPr>
                <w:sz w:val="12"/>
                <w:szCs w:val="12"/>
              </w:rPr>
            </w:pPr>
          </w:p>
        </w:tc>
        <w:tc>
          <w:tcPr>
            <w:tcW w:w="4600" w:type="dxa"/>
            <w:gridSpan w:val="7"/>
            <w:vMerge/>
            <w:vAlign w:val="bottom"/>
          </w:tcPr>
          <w:p w:rsidR="00E45E3B" w:rsidRDefault="00E45E3B" w:rsidP="00B24C0A">
            <w:pPr>
              <w:rPr>
                <w:sz w:val="12"/>
                <w:szCs w:val="12"/>
              </w:rPr>
            </w:pPr>
          </w:p>
        </w:tc>
        <w:tc>
          <w:tcPr>
            <w:tcW w:w="140" w:type="dxa"/>
            <w:vAlign w:val="bottom"/>
          </w:tcPr>
          <w:p w:rsidR="00E45E3B" w:rsidRDefault="00E45E3B" w:rsidP="00B24C0A">
            <w:pPr>
              <w:spacing w:line="141" w:lineRule="exact"/>
            </w:pPr>
            <w:r>
              <w:rPr>
                <w:rFonts w:eastAsia="Times New Roman"/>
                <w:i/>
                <w:iCs/>
                <w:strike/>
                <w:sz w:val="16"/>
                <w:szCs w:val="16"/>
              </w:rPr>
              <w:t>a</w:t>
            </w:r>
          </w:p>
        </w:tc>
        <w:tc>
          <w:tcPr>
            <w:tcW w:w="320" w:type="dxa"/>
            <w:vMerge/>
            <w:vAlign w:val="bottom"/>
          </w:tcPr>
          <w:p w:rsidR="00E45E3B" w:rsidRDefault="00E45E3B" w:rsidP="00B24C0A">
            <w:pPr>
              <w:rPr>
                <w:sz w:val="12"/>
                <w:szCs w:val="12"/>
              </w:rPr>
            </w:pPr>
          </w:p>
        </w:tc>
        <w:tc>
          <w:tcPr>
            <w:tcW w:w="800" w:type="dxa"/>
            <w:vMerge/>
            <w:vAlign w:val="bottom"/>
          </w:tcPr>
          <w:p w:rsidR="00E45E3B" w:rsidRDefault="00E45E3B" w:rsidP="00B24C0A">
            <w:pPr>
              <w:rPr>
                <w:sz w:val="12"/>
                <w:szCs w:val="12"/>
              </w:rPr>
            </w:pPr>
          </w:p>
        </w:tc>
        <w:tc>
          <w:tcPr>
            <w:tcW w:w="0" w:type="dxa"/>
            <w:vAlign w:val="bottom"/>
          </w:tcPr>
          <w:p w:rsidR="00E45E3B" w:rsidRDefault="00E45E3B" w:rsidP="00B24C0A">
            <w:pPr>
              <w:rPr>
                <w:sz w:val="1"/>
                <w:szCs w:val="1"/>
              </w:rPr>
            </w:pPr>
          </w:p>
        </w:tc>
      </w:tr>
      <w:tr w:rsidR="00E45E3B" w:rsidTr="00B24C0A">
        <w:trPr>
          <w:trHeight w:val="137"/>
        </w:trPr>
        <w:tc>
          <w:tcPr>
            <w:tcW w:w="600" w:type="dxa"/>
            <w:vAlign w:val="bottom"/>
          </w:tcPr>
          <w:p w:rsidR="00E45E3B" w:rsidRDefault="00E45E3B" w:rsidP="00B24C0A">
            <w:pPr>
              <w:rPr>
                <w:sz w:val="11"/>
                <w:szCs w:val="11"/>
              </w:rPr>
            </w:pPr>
          </w:p>
        </w:tc>
        <w:tc>
          <w:tcPr>
            <w:tcW w:w="140" w:type="dxa"/>
            <w:vAlign w:val="bottom"/>
          </w:tcPr>
          <w:p w:rsidR="00E45E3B" w:rsidRDefault="00E45E3B" w:rsidP="00B24C0A">
            <w:pPr>
              <w:rPr>
                <w:sz w:val="11"/>
                <w:szCs w:val="11"/>
              </w:rPr>
            </w:pPr>
          </w:p>
        </w:tc>
        <w:tc>
          <w:tcPr>
            <w:tcW w:w="120" w:type="dxa"/>
            <w:vAlign w:val="bottom"/>
          </w:tcPr>
          <w:p w:rsidR="00E45E3B" w:rsidRDefault="00E45E3B" w:rsidP="00B24C0A">
            <w:pPr>
              <w:rPr>
                <w:sz w:val="11"/>
                <w:szCs w:val="11"/>
              </w:rPr>
            </w:pPr>
          </w:p>
        </w:tc>
        <w:tc>
          <w:tcPr>
            <w:tcW w:w="220" w:type="dxa"/>
            <w:vAlign w:val="bottom"/>
          </w:tcPr>
          <w:p w:rsidR="00E45E3B" w:rsidRDefault="00E45E3B" w:rsidP="00B24C0A">
            <w:pPr>
              <w:rPr>
                <w:sz w:val="11"/>
                <w:szCs w:val="11"/>
              </w:rPr>
            </w:pPr>
          </w:p>
        </w:tc>
        <w:tc>
          <w:tcPr>
            <w:tcW w:w="640" w:type="dxa"/>
            <w:gridSpan w:val="2"/>
            <w:vAlign w:val="bottom"/>
          </w:tcPr>
          <w:p w:rsidR="00E45E3B" w:rsidRDefault="00E45E3B" w:rsidP="00B24C0A">
            <w:pPr>
              <w:spacing w:line="136" w:lineRule="exact"/>
              <w:ind w:left="140"/>
            </w:pPr>
            <w:r>
              <w:rPr>
                <w:rFonts w:eastAsia="Times New Roman"/>
                <w:i/>
                <w:iCs/>
                <w:sz w:val="15"/>
                <w:szCs w:val="15"/>
              </w:rPr>
              <w:t>B</w:t>
            </w:r>
          </w:p>
        </w:tc>
        <w:tc>
          <w:tcPr>
            <w:tcW w:w="140" w:type="dxa"/>
            <w:vAlign w:val="bottom"/>
          </w:tcPr>
          <w:p w:rsidR="00E45E3B" w:rsidRDefault="00E45E3B" w:rsidP="00B24C0A">
            <w:pPr>
              <w:rPr>
                <w:sz w:val="11"/>
                <w:szCs w:val="11"/>
              </w:rPr>
            </w:pPr>
          </w:p>
        </w:tc>
        <w:tc>
          <w:tcPr>
            <w:tcW w:w="300" w:type="dxa"/>
            <w:vMerge/>
            <w:vAlign w:val="bottom"/>
          </w:tcPr>
          <w:p w:rsidR="00E45E3B" w:rsidRDefault="00E45E3B" w:rsidP="00B24C0A">
            <w:pPr>
              <w:rPr>
                <w:sz w:val="11"/>
                <w:szCs w:val="11"/>
              </w:rPr>
            </w:pPr>
          </w:p>
        </w:tc>
        <w:tc>
          <w:tcPr>
            <w:tcW w:w="180" w:type="dxa"/>
            <w:vAlign w:val="bottom"/>
          </w:tcPr>
          <w:p w:rsidR="00E45E3B" w:rsidRDefault="00E45E3B" w:rsidP="00B24C0A">
            <w:pPr>
              <w:rPr>
                <w:sz w:val="11"/>
                <w:szCs w:val="11"/>
              </w:rPr>
            </w:pPr>
          </w:p>
        </w:tc>
        <w:tc>
          <w:tcPr>
            <w:tcW w:w="560" w:type="dxa"/>
            <w:gridSpan w:val="2"/>
            <w:vAlign w:val="bottom"/>
          </w:tcPr>
          <w:p w:rsidR="00E45E3B" w:rsidRDefault="00E45E3B" w:rsidP="00B24C0A">
            <w:pPr>
              <w:spacing w:line="136" w:lineRule="exact"/>
              <w:ind w:left="140"/>
            </w:pPr>
            <w:r>
              <w:rPr>
                <w:rFonts w:eastAsia="Times New Roman"/>
                <w:i/>
                <w:iCs/>
                <w:sz w:val="15"/>
                <w:szCs w:val="15"/>
              </w:rPr>
              <w:t>BA</w:t>
            </w:r>
          </w:p>
        </w:tc>
        <w:tc>
          <w:tcPr>
            <w:tcW w:w="180" w:type="dxa"/>
            <w:vAlign w:val="bottom"/>
          </w:tcPr>
          <w:p w:rsidR="00E45E3B" w:rsidRDefault="00E45E3B" w:rsidP="00B24C0A">
            <w:pPr>
              <w:rPr>
                <w:sz w:val="11"/>
                <w:szCs w:val="11"/>
              </w:rPr>
            </w:pPr>
          </w:p>
        </w:tc>
        <w:tc>
          <w:tcPr>
            <w:tcW w:w="2560" w:type="dxa"/>
            <w:gridSpan w:val="4"/>
            <w:vAlign w:val="bottom"/>
          </w:tcPr>
          <w:p w:rsidR="00E45E3B" w:rsidRDefault="00E45E3B" w:rsidP="00B24C0A">
            <w:pPr>
              <w:spacing w:line="136" w:lineRule="exact"/>
              <w:ind w:left="140"/>
            </w:pPr>
            <w:r>
              <w:rPr>
                <w:rFonts w:eastAsia="Times New Roman"/>
                <w:i/>
                <w:iCs/>
                <w:sz w:val="15"/>
                <w:szCs w:val="15"/>
              </w:rPr>
              <w:t>BA</w:t>
            </w:r>
          </w:p>
        </w:tc>
        <w:tc>
          <w:tcPr>
            <w:tcW w:w="140" w:type="dxa"/>
            <w:vAlign w:val="bottom"/>
          </w:tcPr>
          <w:p w:rsidR="00E45E3B" w:rsidRDefault="00E45E3B" w:rsidP="00B24C0A">
            <w:pPr>
              <w:rPr>
                <w:sz w:val="11"/>
                <w:szCs w:val="11"/>
              </w:rPr>
            </w:pPr>
          </w:p>
        </w:tc>
        <w:tc>
          <w:tcPr>
            <w:tcW w:w="480" w:type="dxa"/>
            <w:vAlign w:val="bottom"/>
          </w:tcPr>
          <w:p w:rsidR="00E45E3B" w:rsidRDefault="00E45E3B" w:rsidP="00B24C0A">
            <w:pPr>
              <w:rPr>
                <w:sz w:val="11"/>
                <w:szCs w:val="11"/>
              </w:rPr>
            </w:pPr>
          </w:p>
        </w:tc>
        <w:tc>
          <w:tcPr>
            <w:tcW w:w="160" w:type="dxa"/>
            <w:vAlign w:val="bottom"/>
          </w:tcPr>
          <w:p w:rsidR="00E45E3B" w:rsidRDefault="00E45E3B" w:rsidP="00B24C0A">
            <w:pPr>
              <w:rPr>
                <w:sz w:val="11"/>
                <w:szCs w:val="11"/>
              </w:rPr>
            </w:pPr>
          </w:p>
        </w:tc>
        <w:tc>
          <w:tcPr>
            <w:tcW w:w="1400" w:type="dxa"/>
            <w:vAlign w:val="bottom"/>
          </w:tcPr>
          <w:p w:rsidR="00E45E3B" w:rsidRDefault="00E45E3B" w:rsidP="00B24C0A">
            <w:pPr>
              <w:rPr>
                <w:sz w:val="11"/>
                <w:szCs w:val="11"/>
              </w:rPr>
            </w:pPr>
          </w:p>
        </w:tc>
        <w:tc>
          <w:tcPr>
            <w:tcW w:w="460" w:type="dxa"/>
            <w:gridSpan w:val="2"/>
            <w:vAlign w:val="bottom"/>
          </w:tcPr>
          <w:p w:rsidR="00E45E3B" w:rsidRDefault="00E45E3B" w:rsidP="00B24C0A">
            <w:pPr>
              <w:spacing w:line="136" w:lineRule="exact"/>
              <w:ind w:left="140"/>
            </w:pPr>
            <w:r>
              <w:rPr>
                <w:rFonts w:eastAsia="Times New Roman"/>
                <w:i/>
                <w:iCs/>
                <w:sz w:val="15"/>
                <w:szCs w:val="15"/>
              </w:rPr>
              <w:t>BA</w:t>
            </w:r>
          </w:p>
        </w:tc>
        <w:tc>
          <w:tcPr>
            <w:tcW w:w="80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35808" behindDoc="1" locked="0" layoutInCell="0" allowOverlap="1">
            <wp:simplePos x="0" y="0"/>
            <wp:positionH relativeFrom="column">
              <wp:posOffset>1066800</wp:posOffset>
            </wp:positionH>
            <wp:positionV relativeFrom="paragraph">
              <wp:posOffset>-323850</wp:posOffset>
            </wp:positionV>
            <wp:extent cx="1652270" cy="329565"/>
            <wp:effectExtent l="0" t="0" r="0" b="0"/>
            <wp:wrapNone/>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1304">
                      <a:extLst/>
                    </a:blip>
                    <a:srcRect/>
                    <a:stretch>
                      <a:fillRect/>
                    </a:stretch>
                  </pic:blipFill>
                  <pic:spPr bwMode="auto">
                    <a:xfrm>
                      <a:off x="0" y="0"/>
                      <a:ext cx="1652270" cy="329565"/>
                    </a:xfrm>
                    <a:prstGeom prst="rect">
                      <a:avLst/>
                    </a:prstGeom>
                    <a:noFill/>
                  </pic:spPr>
                </pic:pic>
              </a:graphicData>
            </a:graphic>
          </wp:anchor>
        </w:drawing>
      </w:r>
    </w:p>
    <w:p w:rsidR="00E45E3B" w:rsidRDefault="00E45E3B" w:rsidP="007D0F7C">
      <w:pPr>
        <w:numPr>
          <w:ilvl w:val="0"/>
          <w:numId w:val="114"/>
        </w:numPr>
        <w:tabs>
          <w:tab w:val="left" w:pos="540"/>
        </w:tabs>
        <w:spacing w:after="0" w:line="221" w:lineRule="auto"/>
        <w:ind w:left="540" w:hanging="278"/>
        <w:rPr>
          <w:rFonts w:eastAsia="Times New Roman"/>
          <w:i/>
          <w:iCs/>
          <w:sz w:val="30"/>
          <w:szCs w:val="30"/>
        </w:rPr>
      </w:pPr>
      <w:r>
        <w:rPr>
          <w:rFonts w:eastAsia="Times New Roman"/>
          <w:sz w:val="30"/>
          <w:szCs w:val="30"/>
        </w:rPr>
        <w:t xml:space="preserve">во вращательном движении вокруг полюса </w:t>
      </w:r>
      <w:r>
        <w:rPr>
          <w:rFonts w:eastAsia="Times New Roman"/>
          <w:i/>
          <w:iCs/>
          <w:sz w:val="30"/>
          <w:szCs w:val="30"/>
        </w:rPr>
        <w:t>А</w:t>
      </w:r>
      <w:r>
        <w:rPr>
          <w:rFonts w:eastAsia="Times New Roman"/>
          <w:sz w:val="30"/>
          <w:szCs w:val="30"/>
        </w:rPr>
        <w:t xml:space="preserve"> направленного по </w:t>
      </w:r>
      <w:r>
        <w:rPr>
          <w:rFonts w:eastAsia="Times New Roman"/>
          <w:i/>
          <w:iCs/>
          <w:sz w:val="30"/>
          <w:szCs w:val="30"/>
        </w:rPr>
        <w:t>ВА</w:t>
      </w:r>
      <w:r>
        <w:rPr>
          <w:rFonts w:eastAsia="Times New Roman"/>
          <w:sz w:val="30"/>
          <w:szCs w:val="30"/>
        </w:rPr>
        <w:t>,</w:t>
      </w:r>
    </w:p>
    <w:p w:rsidR="00E45E3B" w:rsidRDefault="00E45E3B" w:rsidP="00E45E3B">
      <w:pPr>
        <w:spacing w:line="1" w:lineRule="exact"/>
      </w:pPr>
    </w:p>
    <w:p w:rsidR="00E45E3B" w:rsidRDefault="00E45E3B" w:rsidP="007D0F7C">
      <w:pPr>
        <w:numPr>
          <w:ilvl w:val="0"/>
          <w:numId w:val="115"/>
        </w:numPr>
        <w:tabs>
          <w:tab w:val="left" w:pos="497"/>
        </w:tabs>
        <w:spacing w:after="0" w:line="237" w:lineRule="auto"/>
        <w:ind w:left="260" w:firstLine="2"/>
        <w:jc w:val="both"/>
        <w:rPr>
          <w:rFonts w:eastAsia="Times New Roman"/>
          <w:sz w:val="30"/>
          <w:szCs w:val="30"/>
        </w:rPr>
      </w:pPr>
      <w:r>
        <w:rPr>
          <w:rFonts w:eastAsia="Times New Roman"/>
          <w:sz w:val="30"/>
          <w:szCs w:val="30"/>
        </w:rPr>
        <w:t xml:space="preserve">касательное ускорение </w:t>
      </w:r>
      <w:r>
        <w:rPr>
          <w:rFonts w:eastAsia="Times New Roman"/>
          <w:i/>
          <w:iCs/>
          <w:strike/>
          <w:sz w:val="30"/>
          <w:szCs w:val="30"/>
        </w:rPr>
        <w:t>a</w:t>
      </w:r>
      <w:r>
        <w:rPr>
          <w:rFonts w:eastAsia="Times New Roman"/>
          <w:i/>
          <w:iCs/>
          <w:sz w:val="42"/>
          <w:szCs w:val="42"/>
          <w:vertAlign w:val="subscript"/>
        </w:rPr>
        <w:t>BA</w:t>
      </w:r>
      <w:r>
        <w:rPr>
          <w:rFonts w:eastAsia="Times New Roman"/>
          <w:sz w:val="42"/>
          <w:szCs w:val="42"/>
          <w:vertAlign w:val="superscript"/>
        </w:rPr>
        <w:t>τ</w:t>
      </w:r>
      <w:r>
        <w:rPr>
          <w:rFonts w:eastAsia="Times New Roman"/>
          <w:sz w:val="30"/>
          <w:szCs w:val="30"/>
        </w:rPr>
        <w:t xml:space="preserve"> точки </w:t>
      </w:r>
      <w:proofErr w:type="gramStart"/>
      <w:r>
        <w:rPr>
          <w:rFonts w:eastAsia="Times New Roman"/>
          <w:i/>
          <w:iCs/>
          <w:sz w:val="30"/>
          <w:szCs w:val="30"/>
        </w:rPr>
        <w:t>В</w:t>
      </w:r>
      <w:r>
        <w:rPr>
          <w:rFonts w:eastAsia="Times New Roman"/>
          <w:sz w:val="30"/>
          <w:szCs w:val="30"/>
        </w:rPr>
        <w:t xml:space="preserve"> в</w:t>
      </w:r>
      <w:proofErr w:type="gramEnd"/>
      <w:r>
        <w:rPr>
          <w:rFonts w:eastAsia="Times New Roman"/>
          <w:sz w:val="30"/>
          <w:szCs w:val="30"/>
        </w:rPr>
        <w:t xml:space="preserve"> том же движении направлено перпендикулярно к </w:t>
      </w:r>
      <w:r>
        <w:rPr>
          <w:rFonts w:eastAsia="Times New Roman"/>
          <w:i/>
          <w:iCs/>
          <w:sz w:val="30"/>
          <w:szCs w:val="30"/>
        </w:rPr>
        <w:t>АВ</w:t>
      </w:r>
      <w:r>
        <w:rPr>
          <w:rFonts w:eastAsia="Times New Roman"/>
          <w:sz w:val="30"/>
          <w:szCs w:val="30"/>
        </w:rPr>
        <w:t>. Таким образом, получим равенство</w:t>
      </w:r>
    </w:p>
    <w:p w:rsidR="00E45E3B" w:rsidRDefault="00E45E3B" w:rsidP="00E45E3B">
      <w:pPr>
        <w:spacing w:line="20" w:lineRule="exact"/>
      </w:pPr>
      <w:r>
        <w:rPr>
          <w:noProof/>
          <w:lang w:eastAsia="ru-RU"/>
        </w:rPr>
        <w:drawing>
          <wp:anchor distT="0" distB="0" distL="114300" distR="114300" simplePos="0" relativeHeight="254136832" behindDoc="1" locked="0" layoutInCell="0" allowOverlap="1">
            <wp:simplePos x="0" y="0"/>
            <wp:positionH relativeFrom="column">
              <wp:posOffset>415925</wp:posOffset>
            </wp:positionH>
            <wp:positionV relativeFrom="paragraph">
              <wp:posOffset>-2540</wp:posOffset>
            </wp:positionV>
            <wp:extent cx="2041525" cy="329565"/>
            <wp:effectExtent l="0" t="0" r="0" b="0"/>
            <wp:wrapNone/>
            <wp:docPr id="18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305">
                      <a:extLst/>
                    </a:blip>
                    <a:srcRect/>
                    <a:stretch>
                      <a:fillRect/>
                    </a:stretch>
                  </pic:blipFill>
                  <pic:spPr bwMode="auto">
                    <a:xfrm>
                      <a:off x="0" y="0"/>
                      <a:ext cx="2041525" cy="329565"/>
                    </a:xfrm>
                    <a:prstGeom prst="rect">
                      <a:avLst/>
                    </a:prstGeom>
                    <a:noFill/>
                  </pic:spPr>
                </pic:pic>
              </a:graphicData>
            </a:graphic>
          </wp:anchor>
        </w:drawing>
      </w:r>
    </w:p>
    <w:p w:rsidR="00E45E3B" w:rsidRDefault="00E45E3B" w:rsidP="00E45E3B">
      <w:pPr>
        <w:sectPr w:rsidR="00E45E3B">
          <w:pgSz w:w="11900" w:h="16838"/>
          <w:pgMar w:top="1134" w:right="1126" w:bottom="843" w:left="1440" w:header="0" w:footer="0" w:gutter="0"/>
          <w:cols w:space="720" w:equalWidth="0">
            <w:col w:w="9340"/>
          </w:cols>
        </w:sectPr>
      </w:pPr>
    </w:p>
    <w:p w:rsidR="00E45E3B" w:rsidRDefault="00E45E3B" w:rsidP="00E45E3B">
      <w:pPr>
        <w:spacing w:line="3" w:lineRule="exact"/>
      </w:pPr>
    </w:p>
    <w:p w:rsidR="00E45E3B" w:rsidRPr="00381262" w:rsidRDefault="00E45E3B" w:rsidP="00E45E3B">
      <w:pPr>
        <w:ind w:left="300"/>
        <w:rPr>
          <w:lang w:val="en-US"/>
        </w:rPr>
      </w:pPr>
      <w:r w:rsidRPr="00381262">
        <w:rPr>
          <w:rFonts w:eastAsia="Times New Roman"/>
          <w:i/>
          <w:iCs/>
          <w:strike/>
          <w:sz w:val="24"/>
          <w:szCs w:val="24"/>
          <w:lang w:val="en-US"/>
        </w:rPr>
        <w:t>a</w:t>
      </w:r>
      <w:r w:rsidRPr="00381262">
        <w:rPr>
          <w:rFonts w:eastAsia="Times New Roman"/>
          <w:i/>
          <w:iCs/>
          <w:sz w:val="32"/>
          <w:szCs w:val="32"/>
          <w:vertAlign w:val="subscript"/>
          <w:lang w:val="en-US"/>
        </w:rPr>
        <w:t>B</w:t>
      </w:r>
      <w:r w:rsidRPr="00381262">
        <w:rPr>
          <w:rFonts w:eastAsia="Times New Roman"/>
          <w:i/>
          <w:iCs/>
          <w:sz w:val="32"/>
          <w:szCs w:val="32"/>
          <w:vertAlign w:val="superscript"/>
          <w:lang w:val="en-US"/>
        </w:rPr>
        <w:t>n</w:t>
      </w: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0" w:lineRule="exact"/>
        <w:rPr>
          <w:lang w:val="en-US"/>
        </w:rPr>
      </w:pPr>
    </w:p>
    <w:p w:rsidR="00E45E3B" w:rsidRPr="00381262" w:rsidRDefault="00E45E3B" w:rsidP="00E45E3B">
      <w:pPr>
        <w:spacing w:line="202" w:lineRule="exact"/>
        <w:rPr>
          <w:lang w:val="en-US"/>
        </w:rPr>
      </w:pPr>
    </w:p>
    <w:p w:rsidR="00E45E3B" w:rsidRPr="00381262" w:rsidRDefault="00E45E3B" w:rsidP="00E45E3B">
      <w:pPr>
        <w:ind w:left="260"/>
        <w:rPr>
          <w:lang w:val="en-US"/>
        </w:rPr>
      </w:pPr>
      <w:r>
        <w:rPr>
          <w:rFonts w:eastAsia="Times New Roman"/>
          <w:sz w:val="29"/>
          <w:szCs w:val="29"/>
        </w:rPr>
        <w:t>где</w:t>
      </w:r>
    </w:p>
    <w:p w:rsidR="00E45E3B" w:rsidRPr="00381262" w:rsidRDefault="00E45E3B" w:rsidP="00E45E3B">
      <w:pPr>
        <w:spacing w:line="20" w:lineRule="exact"/>
        <w:rPr>
          <w:lang w:val="en-US"/>
        </w:rPr>
      </w:pPr>
      <w:r w:rsidRPr="00381262">
        <w:rPr>
          <w:lang w:val="en-US"/>
        </w:rPr>
        <w:br w:type="column"/>
      </w:r>
    </w:p>
    <w:p w:rsidR="00E45E3B" w:rsidRPr="00D80EF8" w:rsidRDefault="00E45E3B" w:rsidP="00E45E3B">
      <w:pPr>
        <w:tabs>
          <w:tab w:val="left" w:pos="780"/>
          <w:tab w:val="left" w:pos="1400"/>
          <w:tab w:val="left" w:pos="2140"/>
        </w:tabs>
        <w:ind w:left="160"/>
        <w:rPr>
          <w:lang w:val="en-US"/>
        </w:rPr>
      </w:pPr>
      <w:r w:rsidRPr="00D80EF8">
        <w:rPr>
          <w:rFonts w:eastAsia="Times New Roman"/>
          <w:i/>
          <w:iCs/>
          <w:strike/>
          <w:sz w:val="30"/>
          <w:szCs w:val="30"/>
          <w:lang w:val="en-US"/>
        </w:rPr>
        <w:t>a</w:t>
      </w:r>
      <w:r w:rsidRPr="00D80EF8">
        <w:rPr>
          <w:rFonts w:eastAsia="Times New Roman"/>
          <w:i/>
          <w:iCs/>
          <w:sz w:val="42"/>
          <w:szCs w:val="42"/>
          <w:vertAlign w:val="subscript"/>
          <w:lang w:val="en-US"/>
        </w:rPr>
        <w:t>B</w:t>
      </w:r>
      <w:r>
        <w:rPr>
          <w:rFonts w:eastAsia="Times New Roman"/>
          <w:sz w:val="42"/>
          <w:szCs w:val="42"/>
          <w:vertAlign w:val="superscript"/>
        </w:rPr>
        <w:t>τ</w:t>
      </w:r>
      <w:r w:rsidRPr="00D80EF8">
        <w:rPr>
          <w:lang w:val="en-US"/>
        </w:rPr>
        <w:tab/>
      </w:r>
      <w:r w:rsidRPr="00D80EF8">
        <w:rPr>
          <w:rFonts w:eastAsia="Times New Roman"/>
          <w:i/>
          <w:iCs/>
          <w:strike/>
          <w:sz w:val="30"/>
          <w:szCs w:val="30"/>
          <w:lang w:val="en-US"/>
        </w:rPr>
        <w:t xml:space="preserve">a </w:t>
      </w:r>
      <w:r w:rsidRPr="00D80EF8">
        <w:rPr>
          <w:rFonts w:eastAsia="Times New Roman"/>
          <w:i/>
          <w:iCs/>
          <w:strike/>
          <w:sz w:val="42"/>
          <w:szCs w:val="42"/>
          <w:vertAlign w:val="subscript"/>
          <w:lang w:val="en-US"/>
        </w:rPr>
        <w:t>A</w:t>
      </w:r>
      <w:r w:rsidRPr="00D80EF8">
        <w:rPr>
          <w:rFonts w:eastAsia="Times New Roman"/>
          <w:i/>
          <w:iCs/>
          <w:strike/>
          <w:sz w:val="30"/>
          <w:szCs w:val="30"/>
          <w:lang w:val="en-US"/>
        </w:rPr>
        <w:tab/>
        <w:t>a</w:t>
      </w:r>
      <w:r w:rsidRPr="00D80EF8">
        <w:rPr>
          <w:rFonts w:eastAsia="Times New Roman"/>
          <w:i/>
          <w:iCs/>
          <w:strike/>
          <w:sz w:val="42"/>
          <w:szCs w:val="42"/>
          <w:vertAlign w:val="subscript"/>
          <w:lang w:val="en-US"/>
        </w:rPr>
        <w:t>BA</w:t>
      </w:r>
      <w:r w:rsidRPr="00D80EF8">
        <w:rPr>
          <w:rFonts w:eastAsia="Times New Roman"/>
          <w:i/>
          <w:iCs/>
          <w:strike/>
          <w:sz w:val="42"/>
          <w:szCs w:val="42"/>
          <w:vertAlign w:val="superscript"/>
          <w:lang w:val="en-US"/>
        </w:rPr>
        <w:t>n</w:t>
      </w:r>
      <w:r w:rsidRPr="00D80EF8">
        <w:rPr>
          <w:lang w:val="en-US"/>
        </w:rPr>
        <w:tab/>
      </w:r>
      <w:r w:rsidRPr="00D80EF8">
        <w:rPr>
          <w:rFonts w:eastAsia="Times New Roman"/>
          <w:i/>
          <w:iCs/>
          <w:strike/>
          <w:lang w:val="en-US"/>
        </w:rPr>
        <w:t>a</w:t>
      </w:r>
      <w:r w:rsidRPr="00D80EF8">
        <w:rPr>
          <w:rFonts w:eastAsia="Times New Roman"/>
          <w:i/>
          <w:iCs/>
          <w:strike/>
          <w:sz w:val="27"/>
          <w:szCs w:val="27"/>
          <w:vertAlign w:val="subscript"/>
          <w:lang w:val="en-US"/>
        </w:rPr>
        <w:t>BA</w:t>
      </w:r>
      <w:proofErr w:type="gramStart"/>
      <w:r>
        <w:rPr>
          <w:rFonts w:eastAsia="Times New Roman"/>
          <w:strike/>
          <w:sz w:val="27"/>
          <w:szCs w:val="27"/>
          <w:vertAlign w:val="superscript"/>
        </w:rPr>
        <w:t>τ</w:t>
      </w:r>
      <w:r w:rsidRPr="00D80EF8">
        <w:rPr>
          <w:rFonts w:eastAsia="Times New Roman"/>
          <w:i/>
          <w:iCs/>
          <w:strike/>
          <w:lang w:val="en-US"/>
        </w:rPr>
        <w:t xml:space="preserve"> </w:t>
      </w:r>
      <w:r w:rsidRPr="00D80EF8">
        <w:rPr>
          <w:rFonts w:eastAsia="Times New Roman"/>
          <w:strike/>
          <w:lang w:val="en-US"/>
        </w:rPr>
        <w:t>.</w:t>
      </w:r>
      <w:proofErr w:type="gramEnd"/>
    </w:p>
    <w:p w:rsidR="00E45E3B" w:rsidRDefault="00E45E3B" w:rsidP="00E45E3B">
      <w:pPr>
        <w:spacing w:line="235" w:lineRule="auto"/>
        <w:ind w:left="220"/>
      </w:pPr>
      <w:r>
        <w:rPr>
          <w:rFonts w:eastAsia="Times New Roman"/>
          <w:sz w:val="30"/>
          <w:szCs w:val="30"/>
        </w:rPr>
        <w:t xml:space="preserve">Проектируя это векторное равенство </w:t>
      </w:r>
      <w:r>
        <w:rPr>
          <w:rFonts w:eastAsia="Times New Roman"/>
          <w:sz w:val="30"/>
          <w:szCs w:val="30"/>
        </w:rPr>
        <w:lastRenderedPageBreak/>
        <w:t xml:space="preserve">на ось </w:t>
      </w:r>
      <w:r>
        <w:rPr>
          <w:rFonts w:eastAsia="Times New Roman"/>
          <w:i/>
          <w:iCs/>
          <w:sz w:val="30"/>
          <w:szCs w:val="30"/>
        </w:rPr>
        <w:t>х</w:t>
      </w:r>
      <w:r>
        <w:rPr>
          <w:rFonts w:eastAsia="Times New Roman"/>
          <w:sz w:val="30"/>
          <w:szCs w:val="30"/>
        </w:rPr>
        <w:t>, получаем:</w:t>
      </w:r>
    </w:p>
    <w:p w:rsidR="00E45E3B" w:rsidRDefault="00E45E3B" w:rsidP="00E45E3B">
      <w:pPr>
        <w:spacing w:line="20" w:lineRule="exact"/>
      </w:pPr>
      <w:r>
        <w:rPr>
          <w:noProof/>
          <w:lang w:eastAsia="ru-RU"/>
        </w:rPr>
        <w:drawing>
          <wp:anchor distT="0" distB="0" distL="114300" distR="114300" simplePos="0" relativeHeight="254137856" behindDoc="1" locked="0" layoutInCell="0" allowOverlap="1">
            <wp:simplePos x="0" y="0"/>
            <wp:positionH relativeFrom="column">
              <wp:posOffset>2693670</wp:posOffset>
            </wp:positionH>
            <wp:positionV relativeFrom="paragraph">
              <wp:posOffset>-19050</wp:posOffset>
            </wp:positionV>
            <wp:extent cx="1883410" cy="318135"/>
            <wp:effectExtent l="0" t="0" r="0" b="0"/>
            <wp:wrapNone/>
            <wp:docPr id="1632"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1306">
                      <a:extLst/>
                    </a:blip>
                    <a:srcRect/>
                    <a:stretch>
                      <a:fillRect/>
                    </a:stretch>
                  </pic:blipFill>
                  <pic:spPr bwMode="auto">
                    <a:xfrm>
                      <a:off x="0" y="0"/>
                      <a:ext cx="1883410" cy="318135"/>
                    </a:xfrm>
                    <a:prstGeom prst="rect">
                      <a:avLst/>
                    </a:prstGeom>
                    <a:noFill/>
                  </pic:spPr>
                </pic:pic>
              </a:graphicData>
            </a:graphic>
          </wp:anchor>
        </w:drawing>
      </w:r>
    </w:p>
    <w:tbl>
      <w:tblPr>
        <w:tblW w:w="0" w:type="auto"/>
        <w:tblInd w:w="3080" w:type="dxa"/>
        <w:tblLayout w:type="fixed"/>
        <w:tblCellMar>
          <w:left w:w="0" w:type="dxa"/>
          <w:right w:w="0" w:type="dxa"/>
        </w:tblCellMar>
        <w:tblLook w:val="04A0" w:firstRow="1" w:lastRow="0" w:firstColumn="1" w:lastColumn="0" w:noHBand="0" w:noVBand="1"/>
      </w:tblPr>
      <w:tblGrid>
        <w:gridCol w:w="1260"/>
        <w:gridCol w:w="1420"/>
        <w:gridCol w:w="1440"/>
        <w:gridCol w:w="1380"/>
      </w:tblGrid>
      <w:tr w:rsidR="00E45E3B" w:rsidTr="00B24C0A">
        <w:trPr>
          <w:trHeight w:val="328"/>
        </w:trPr>
        <w:tc>
          <w:tcPr>
            <w:tcW w:w="1260" w:type="dxa"/>
            <w:vAlign w:val="bottom"/>
          </w:tcPr>
          <w:p w:rsidR="00E45E3B" w:rsidRDefault="00E45E3B" w:rsidP="00B24C0A">
            <w:pPr>
              <w:spacing w:line="327" w:lineRule="exact"/>
            </w:pPr>
            <w:r>
              <w:rPr>
                <w:rFonts w:eastAsia="Times New Roman"/>
                <w:i/>
                <w:iCs/>
                <w:sz w:val="27"/>
                <w:szCs w:val="27"/>
              </w:rPr>
              <w:t xml:space="preserve">a </w:t>
            </w:r>
            <w:r>
              <w:rPr>
                <w:rFonts w:eastAsia="Times New Roman"/>
                <w:i/>
                <w:iCs/>
                <w:sz w:val="37"/>
                <w:szCs w:val="37"/>
                <w:vertAlign w:val="superscript"/>
              </w:rPr>
              <w:t>n</w:t>
            </w:r>
            <w:r>
              <w:rPr>
                <w:rFonts w:eastAsia="Times New Roman"/>
                <w:i/>
                <w:iCs/>
                <w:sz w:val="27"/>
                <w:szCs w:val="27"/>
              </w:rPr>
              <w:t xml:space="preserve"> </w:t>
            </w:r>
            <w:r>
              <w:rPr>
                <w:rFonts w:eastAsia="Times New Roman"/>
                <w:sz w:val="27"/>
                <w:szCs w:val="27"/>
              </w:rPr>
              <w:t>cos 60</w:t>
            </w:r>
            <w:r>
              <w:rPr>
                <w:rFonts w:eastAsia="Times New Roman"/>
                <w:sz w:val="37"/>
                <w:szCs w:val="37"/>
                <w:vertAlign w:val="superscript"/>
              </w:rPr>
              <w:t>0</w:t>
            </w:r>
          </w:p>
        </w:tc>
        <w:tc>
          <w:tcPr>
            <w:tcW w:w="1420" w:type="dxa"/>
            <w:vAlign w:val="bottom"/>
          </w:tcPr>
          <w:p w:rsidR="00E45E3B" w:rsidRDefault="00E45E3B" w:rsidP="00B24C0A">
            <w:pPr>
              <w:spacing w:line="327" w:lineRule="exact"/>
              <w:ind w:left="160"/>
            </w:pPr>
            <w:r>
              <w:rPr>
                <w:rFonts w:eastAsia="Times New Roman"/>
                <w:i/>
                <w:iCs/>
                <w:sz w:val="27"/>
                <w:szCs w:val="27"/>
              </w:rPr>
              <w:t xml:space="preserve">a  </w:t>
            </w:r>
            <w:r>
              <w:rPr>
                <w:rFonts w:eastAsia="Times New Roman"/>
                <w:sz w:val="27"/>
                <w:szCs w:val="27"/>
              </w:rPr>
              <w:t>cos30</w:t>
            </w:r>
            <w:r>
              <w:rPr>
                <w:rFonts w:eastAsia="Times New Roman"/>
                <w:sz w:val="37"/>
                <w:szCs w:val="37"/>
                <w:vertAlign w:val="superscript"/>
              </w:rPr>
              <w:t>0</w:t>
            </w:r>
          </w:p>
        </w:tc>
        <w:tc>
          <w:tcPr>
            <w:tcW w:w="1440" w:type="dxa"/>
            <w:vAlign w:val="bottom"/>
          </w:tcPr>
          <w:p w:rsidR="00E45E3B" w:rsidRDefault="00E45E3B" w:rsidP="00B24C0A">
            <w:pPr>
              <w:spacing w:line="327" w:lineRule="exact"/>
              <w:ind w:right="514"/>
              <w:jc w:val="center"/>
            </w:pPr>
            <w:r>
              <w:rPr>
                <w:rFonts w:eastAsia="Times New Roman"/>
                <w:i/>
                <w:iCs/>
                <w:w w:val="99"/>
                <w:sz w:val="27"/>
                <w:szCs w:val="27"/>
              </w:rPr>
              <w:t>a</w:t>
            </w:r>
            <w:r>
              <w:rPr>
                <w:rFonts w:eastAsia="Times New Roman"/>
                <w:i/>
                <w:iCs/>
                <w:w w:val="99"/>
                <w:sz w:val="37"/>
                <w:szCs w:val="37"/>
                <w:vertAlign w:val="superscript"/>
              </w:rPr>
              <w:t>n</w:t>
            </w:r>
            <w:r>
              <w:rPr>
                <w:rFonts w:eastAsia="Times New Roman"/>
                <w:i/>
                <w:iCs/>
                <w:w w:val="99"/>
                <w:sz w:val="27"/>
                <w:szCs w:val="27"/>
              </w:rPr>
              <w:t xml:space="preserve">  </w:t>
            </w:r>
            <w:r>
              <w:rPr>
                <w:rFonts w:eastAsia="Times New Roman"/>
                <w:w w:val="99"/>
                <w:sz w:val="27"/>
                <w:szCs w:val="27"/>
              </w:rPr>
              <w:t>.</w:t>
            </w:r>
          </w:p>
        </w:tc>
        <w:tc>
          <w:tcPr>
            <w:tcW w:w="1380" w:type="dxa"/>
            <w:vAlign w:val="bottom"/>
          </w:tcPr>
          <w:p w:rsidR="00E45E3B" w:rsidRDefault="00E45E3B" w:rsidP="00B24C0A">
            <w:pPr>
              <w:spacing w:line="327" w:lineRule="exact"/>
              <w:jc w:val="right"/>
            </w:pPr>
            <w:r>
              <w:rPr>
                <w:rFonts w:eastAsia="Times New Roman"/>
                <w:sz w:val="30"/>
                <w:szCs w:val="30"/>
              </w:rPr>
              <w:t>(5.3)</w:t>
            </w:r>
          </w:p>
        </w:tc>
      </w:tr>
      <w:tr w:rsidR="00E45E3B" w:rsidTr="00B24C0A">
        <w:trPr>
          <w:trHeight w:val="136"/>
        </w:trPr>
        <w:tc>
          <w:tcPr>
            <w:tcW w:w="1260" w:type="dxa"/>
            <w:vAlign w:val="bottom"/>
          </w:tcPr>
          <w:p w:rsidR="00E45E3B" w:rsidRDefault="00E45E3B" w:rsidP="00B24C0A">
            <w:pPr>
              <w:spacing w:line="136" w:lineRule="exact"/>
              <w:ind w:left="140"/>
            </w:pPr>
            <w:r>
              <w:rPr>
                <w:rFonts w:eastAsia="Times New Roman"/>
                <w:i/>
                <w:iCs/>
                <w:sz w:val="15"/>
                <w:szCs w:val="15"/>
              </w:rPr>
              <w:t>B</w:t>
            </w:r>
          </w:p>
        </w:tc>
        <w:tc>
          <w:tcPr>
            <w:tcW w:w="1420" w:type="dxa"/>
            <w:vAlign w:val="bottom"/>
          </w:tcPr>
          <w:p w:rsidR="00E45E3B" w:rsidRDefault="00E45E3B" w:rsidP="00B24C0A">
            <w:pPr>
              <w:spacing w:line="136" w:lineRule="exact"/>
              <w:ind w:left="300"/>
            </w:pPr>
            <w:r>
              <w:rPr>
                <w:rFonts w:eastAsia="Times New Roman"/>
                <w:i/>
                <w:iCs/>
                <w:sz w:val="15"/>
                <w:szCs w:val="15"/>
              </w:rPr>
              <w:t>B</w:t>
            </w:r>
          </w:p>
        </w:tc>
        <w:tc>
          <w:tcPr>
            <w:tcW w:w="1440" w:type="dxa"/>
            <w:vAlign w:val="bottom"/>
          </w:tcPr>
          <w:p w:rsidR="00E45E3B" w:rsidRDefault="00E45E3B" w:rsidP="00B24C0A">
            <w:pPr>
              <w:spacing w:line="136" w:lineRule="exact"/>
              <w:ind w:right="454"/>
              <w:jc w:val="center"/>
            </w:pPr>
            <w:r>
              <w:rPr>
                <w:rFonts w:eastAsia="Times New Roman"/>
                <w:i/>
                <w:iCs/>
                <w:sz w:val="15"/>
                <w:szCs w:val="15"/>
              </w:rPr>
              <w:t>BA</w:t>
            </w:r>
          </w:p>
        </w:tc>
        <w:tc>
          <w:tcPr>
            <w:tcW w:w="1380" w:type="dxa"/>
            <w:vAlign w:val="bottom"/>
          </w:tcPr>
          <w:p w:rsidR="00E45E3B" w:rsidRDefault="00E45E3B" w:rsidP="00B24C0A">
            <w:pPr>
              <w:rPr>
                <w:sz w:val="11"/>
                <w:szCs w:val="11"/>
              </w:rPr>
            </w:pPr>
          </w:p>
        </w:tc>
      </w:tr>
    </w:tbl>
    <w:p w:rsidR="00E45E3B" w:rsidRDefault="00E45E3B" w:rsidP="00E45E3B">
      <w:pPr>
        <w:spacing w:line="221" w:lineRule="auto"/>
        <w:ind w:left="220"/>
      </w:pPr>
      <w:r>
        <w:rPr>
          <w:rFonts w:eastAsia="Times New Roman"/>
          <w:sz w:val="30"/>
          <w:szCs w:val="30"/>
        </w:rPr>
        <w:t xml:space="preserve">Искомое нормальное ускорение точки </w:t>
      </w:r>
      <w:r>
        <w:rPr>
          <w:rFonts w:eastAsia="Times New Roman"/>
          <w:i/>
          <w:iCs/>
          <w:sz w:val="30"/>
          <w:szCs w:val="30"/>
        </w:rPr>
        <w:t>В</w:t>
      </w:r>
      <w:r>
        <w:rPr>
          <w:rFonts w:eastAsia="Times New Roman"/>
          <w:sz w:val="30"/>
          <w:szCs w:val="30"/>
        </w:rPr>
        <w:t xml:space="preserve"> равно по модулю</w:t>
      </w:r>
    </w:p>
    <w:tbl>
      <w:tblPr>
        <w:tblW w:w="0" w:type="auto"/>
        <w:tblLayout w:type="fixed"/>
        <w:tblCellMar>
          <w:left w:w="0" w:type="dxa"/>
          <w:right w:w="0" w:type="dxa"/>
        </w:tblCellMar>
        <w:tblLook w:val="04A0" w:firstRow="1" w:lastRow="0" w:firstColumn="1" w:lastColumn="0" w:noHBand="0" w:noVBand="1"/>
      </w:tblPr>
      <w:tblGrid>
        <w:gridCol w:w="820"/>
        <w:gridCol w:w="900"/>
        <w:gridCol w:w="320"/>
        <w:gridCol w:w="900"/>
        <w:gridCol w:w="20"/>
        <w:gridCol w:w="240"/>
        <w:gridCol w:w="40"/>
        <w:gridCol w:w="260"/>
        <w:gridCol w:w="60"/>
        <w:gridCol w:w="100"/>
        <w:gridCol w:w="60"/>
        <w:gridCol w:w="100"/>
        <w:gridCol w:w="20"/>
        <w:gridCol w:w="200"/>
        <w:gridCol w:w="60"/>
        <w:gridCol w:w="120"/>
        <w:gridCol w:w="40"/>
        <w:gridCol w:w="300"/>
        <w:gridCol w:w="1220"/>
        <w:gridCol w:w="20"/>
      </w:tblGrid>
      <w:tr w:rsidR="00E45E3B" w:rsidTr="00B24C0A">
        <w:trPr>
          <w:trHeight w:val="461"/>
        </w:trPr>
        <w:tc>
          <w:tcPr>
            <w:tcW w:w="820" w:type="dxa"/>
            <w:vAlign w:val="bottom"/>
          </w:tcPr>
          <w:p w:rsidR="00E45E3B" w:rsidRDefault="00E45E3B" w:rsidP="00B24C0A">
            <w:pPr>
              <w:rPr>
                <w:sz w:val="24"/>
                <w:szCs w:val="24"/>
              </w:rPr>
            </w:pPr>
          </w:p>
        </w:tc>
        <w:tc>
          <w:tcPr>
            <w:tcW w:w="900" w:type="dxa"/>
            <w:vAlign w:val="bottom"/>
          </w:tcPr>
          <w:p w:rsidR="00E45E3B" w:rsidRDefault="00E45E3B" w:rsidP="00B24C0A">
            <w:pPr>
              <w:rPr>
                <w:sz w:val="24"/>
                <w:szCs w:val="24"/>
              </w:rPr>
            </w:pPr>
          </w:p>
        </w:tc>
        <w:tc>
          <w:tcPr>
            <w:tcW w:w="320" w:type="dxa"/>
            <w:vAlign w:val="bottom"/>
          </w:tcPr>
          <w:p w:rsidR="00E45E3B" w:rsidRDefault="00E45E3B" w:rsidP="00B24C0A">
            <w:pPr>
              <w:rPr>
                <w:sz w:val="24"/>
                <w:szCs w:val="24"/>
              </w:rPr>
            </w:pPr>
          </w:p>
        </w:tc>
        <w:tc>
          <w:tcPr>
            <w:tcW w:w="920" w:type="dxa"/>
            <w:gridSpan w:val="2"/>
            <w:vMerge w:val="restart"/>
            <w:vAlign w:val="bottom"/>
          </w:tcPr>
          <w:p w:rsidR="00E45E3B" w:rsidRDefault="00E45E3B" w:rsidP="00B24C0A">
            <w:pPr>
              <w:ind w:right="80"/>
              <w:jc w:val="right"/>
            </w:pPr>
            <w:r>
              <w:rPr>
                <w:rFonts w:eastAsia="Times New Roman"/>
                <w:i/>
                <w:iCs/>
                <w:sz w:val="30"/>
                <w:szCs w:val="30"/>
              </w:rPr>
              <w:t>a</w:t>
            </w:r>
            <w:r>
              <w:rPr>
                <w:rFonts w:eastAsia="Times New Roman"/>
                <w:i/>
                <w:iCs/>
                <w:sz w:val="41"/>
                <w:szCs w:val="41"/>
                <w:vertAlign w:val="subscript"/>
              </w:rPr>
              <w:t>B</w:t>
            </w:r>
            <w:r>
              <w:rPr>
                <w:rFonts w:eastAsia="Times New Roman"/>
                <w:i/>
                <w:iCs/>
                <w:sz w:val="41"/>
                <w:szCs w:val="41"/>
                <w:vertAlign w:val="superscript"/>
              </w:rPr>
              <w:t>n</w:t>
            </w:r>
            <w:r>
              <w:rPr>
                <w:rFonts w:eastAsia="Times New Roman"/>
                <w:i/>
                <w:iCs/>
                <w:sz w:val="30"/>
                <w:szCs w:val="30"/>
              </w:rPr>
              <w:t xml:space="preserve"> </w:t>
            </w:r>
            <w:r>
              <w:rPr>
                <w:rFonts w:ascii="Symbol" w:eastAsia="Symbol" w:hAnsi="Symbol" w:cs="Symbol"/>
                <w:sz w:val="30"/>
                <w:szCs w:val="30"/>
              </w:rPr>
              <w:t></w:t>
            </w:r>
          </w:p>
        </w:tc>
        <w:tc>
          <w:tcPr>
            <w:tcW w:w="540" w:type="dxa"/>
            <w:gridSpan w:val="3"/>
            <w:vAlign w:val="bottom"/>
          </w:tcPr>
          <w:p w:rsidR="00E45E3B" w:rsidRDefault="00E45E3B" w:rsidP="00B24C0A">
            <w:pPr>
              <w:spacing w:line="441" w:lineRule="exact"/>
              <w:ind w:left="120"/>
            </w:pPr>
            <w:r>
              <w:rPr>
                <w:rFonts w:eastAsia="Times New Roman"/>
                <w:i/>
                <w:iCs/>
                <w:w w:val="91"/>
                <w:sz w:val="30"/>
                <w:szCs w:val="30"/>
              </w:rPr>
              <w:t>v</w:t>
            </w:r>
            <w:r>
              <w:rPr>
                <w:rFonts w:eastAsia="Times New Roman"/>
                <w:i/>
                <w:iCs/>
                <w:w w:val="91"/>
                <w:sz w:val="41"/>
                <w:szCs w:val="41"/>
                <w:vertAlign w:val="subscript"/>
              </w:rPr>
              <w:t>B</w:t>
            </w:r>
            <w:r>
              <w:rPr>
                <w:rFonts w:eastAsia="Times New Roman"/>
                <w:w w:val="91"/>
                <w:sz w:val="41"/>
                <w:szCs w:val="41"/>
                <w:vertAlign w:val="superscript"/>
              </w:rPr>
              <w:t>2</w:t>
            </w:r>
          </w:p>
        </w:tc>
        <w:tc>
          <w:tcPr>
            <w:tcW w:w="60" w:type="dxa"/>
            <w:vMerge w:val="restart"/>
            <w:vAlign w:val="bottom"/>
          </w:tcPr>
          <w:p w:rsidR="00E45E3B" w:rsidRDefault="00E45E3B" w:rsidP="00B24C0A">
            <w:pPr>
              <w:rPr>
                <w:sz w:val="24"/>
                <w:szCs w:val="24"/>
              </w:rPr>
            </w:pPr>
          </w:p>
        </w:tc>
        <w:tc>
          <w:tcPr>
            <w:tcW w:w="260" w:type="dxa"/>
            <w:gridSpan w:val="3"/>
            <w:vMerge w:val="restart"/>
            <w:vAlign w:val="bottom"/>
          </w:tcPr>
          <w:p w:rsidR="00E45E3B" w:rsidRDefault="00E45E3B" w:rsidP="00B24C0A">
            <w:pPr>
              <w:ind w:left="20"/>
            </w:pPr>
            <w:r>
              <w:rPr>
                <w:rFonts w:ascii="Symbol" w:eastAsia="Symbol" w:hAnsi="Symbol" w:cs="Symbol"/>
                <w:sz w:val="30"/>
                <w:szCs w:val="30"/>
              </w:rPr>
              <w:t></w:t>
            </w:r>
          </w:p>
        </w:tc>
        <w:tc>
          <w:tcPr>
            <w:tcW w:w="440" w:type="dxa"/>
            <w:gridSpan w:val="5"/>
            <w:vAlign w:val="bottom"/>
          </w:tcPr>
          <w:p w:rsidR="00E45E3B" w:rsidRDefault="00E45E3B" w:rsidP="00B24C0A">
            <w:pPr>
              <w:ind w:right="40"/>
              <w:jc w:val="right"/>
            </w:pPr>
            <w:r>
              <w:rPr>
                <w:rFonts w:eastAsia="Times New Roman"/>
                <w:w w:val="84"/>
                <w:sz w:val="30"/>
                <w:szCs w:val="30"/>
              </w:rPr>
              <w:t>0, 3</w:t>
            </w:r>
          </w:p>
        </w:tc>
        <w:tc>
          <w:tcPr>
            <w:tcW w:w="1520" w:type="dxa"/>
            <w:gridSpan w:val="2"/>
            <w:vMerge w:val="restart"/>
            <w:vAlign w:val="bottom"/>
          </w:tcPr>
          <w:p w:rsidR="00E45E3B" w:rsidRDefault="00E45E3B" w:rsidP="00B24C0A">
            <w:pPr>
              <w:ind w:left="40"/>
            </w:pPr>
            <w:r>
              <w:rPr>
                <w:rFonts w:ascii="Symbol" w:eastAsia="Symbol" w:hAnsi="Symbol" w:cs="Symbol"/>
                <w:w w:val="96"/>
                <w:sz w:val="30"/>
                <w:szCs w:val="30"/>
              </w:rPr>
              <w:t></w:t>
            </w:r>
            <w:r>
              <w:rPr>
                <w:rFonts w:eastAsia="Times New Roman"/>
                <w:w w:val="96"/>
                <w:sz w:val="30"/>
                <w:szCs w:val="30"/>
              </w:rPr>
              <w:t xml:space="preserve"> 0,15  м/с</w:t>
            </w:r>
            <w:r>
              <w:rPr>
                <w:rFonts w:eastAsia="Times New Roman"/>
                <w:w w:val="96"/>
                <w:sz w:val="37"/>
                <w:szCs w:val="37"/>
                <w:vertAlign w:val="superscript"/>
              </w:rPr>
              <w:t>2</w:t>
            </w:r>
            <w:r>
              <w:rPr>
                <w:rFonts w:eastAsia="Times New Roman"/>
                <w:w w:val="96"/>
                <w:sz w:val="30"/>
                <w:szCs w:val="30"/>
              </w:rPr>
              <w:t>,</w:t>
            </w:r>
          </w:p>
        </w:tc>
        <w:tc>
          <w:tcPr>
            <w:tcW w:w="0" w:type="dxa"/>
            <w:vAlign w:val="bottom"/>
          </w:tcPr>
          <w:p w:rsidR="00E45E3B" w:rsidRDefault="00E45E3B" w:rsidP="00B24C0A">
            <w:pPr>
              <w:rPr>
                <w:sz w:val="1"/>
                <w:szCs w:val="1"/>
              </w:rPr>
            </w:pPr>
          </w:p>
        </w:tc>
      </w:tr>
      <w:tr w:rsidR="00E45E3B" w:rsidTr="00B24C0A">
        <w:trPr>
          <w:trHeight w:val="237"/>
        </w:trPr>
        <w:tc>
          <w:tcPr>
            <w:tcW w:w="820" w:type="dxa"/>
            <w:vAlign w:val="bottom"/>
          </w:tcPr>
          <w:p w:rsidR="00E45E3B" w:rsidRDefault="00E45E3B" w:rsidP="00B24C0A"/>
        </w:tc>
        <w:tc>
          <w:tcPr>
            <w:tcW w:w="900" w:type="dxa"/>
            <w:vAlign w:val="bottom"/>
          </w:tcPr>
          <w:p w:rsidR="00E45E3B" w:rsidRDefault="00E45E3B" w:rsidP="00B24C0A"/>
        </w:tc>
        <w:tc>
          <w:tcPr>
            <w:tcW w:w="320" w:type="dxa"/>
            <w:vAlign w:val="bottom"/>
          </w:tcPr>
          <w:p w:rsidR="00E45E3B" w:rsidRDefault="00E45E3B" w:rsidP="00B24C0A"/>
        </w:tc>
        <w:tc>
          <w:tcPr>
            <w:tcW w:w="920" w:type="dxa"/>
            <w:gridSpan w:val="2"/>
            <w:vMerge/>
            <w:vAlign w:val="bottom"/>
          </w:tcPr>
          <w:p w:rsidR="00E45E3B" w:rsidRDefault="00E45E3B" w:rsidP="00B24C0A"/>
        </w:tc>
        <w:tc>
          <w:tcPr>
            <w:tcW w:w="540" w:type="dxa"/>
            <w:gridSpan w:val="3"/>
            <w:vMerge w:val="restart"/>
            <w:tcBorders>
              <w:top w:val="single" w:sz="8" w:space="0" w:color="auto"/>
            </w:tcBorders>
            <w:vAlign w:val="bottom"/>
          </w:tcPr>
          <w:p w:rsidR="00E45E3B" w:rsidRDefault="00E45E3B" w:rsidP="00B24C0A">
            <w:pPr>
              <w:spacing w:line="468" w:lineRule="exact"/>
            </w:pPr>
            <w:r>
              <w:rPr>
                <w:rFonts w:eastAsia="Times New Roman"/>
                <w:i/>
                <w:iCs/>
                <w:w w:val="84"/>
                <w:sz w:val="30"/>
                <w:szCs w:val="30"/>
              </w:rPr>
              <w:t>O</w:t>
            </w:r>
            <w:r>
              <w:rPr>
                <w:rFonts w:eastAsia="Times New Roman"/>
                <w:w w:val="84"/>
                <w:sz w:val="41"/>
                <w:szCs w:val="41"/>
                <w:vertAlign w:val="subscript"/>
              </w:rPr>
              <w:t>2</w:t>
            </w:r>
            <w:r>
              <w:rPr>
                <w:rFonts w:eastAsia="Times New Roman"/>
                <w:i/>
                <w:iCs/>
                <w:w w:val="84"/>
                <w:sz w:val="30"/>
                <w:szCs w:val="30"/>
              </w:rPr>
              <w:t xml:space="preserve"> B</w:t>
            </w:r>
          </w:p>
        </w:tc>
        <w:tc>
          <w:tcPr>
            <w:tcW w:w="60" w:type="dxa"/>
            <w:vMerge/>
            <w:vAlign w:val="bottom"/>
          </w:tcPr>
          <w:p w:rsidR="00E45E3B" w:rsidRDefault="00E45E3B" w:rsidP="00B24C0A"/>
        </w:tc>
        <w:tc>
          <w:tcPr>
            <w:tcW w:w="260" w:type="dxa"/>
            <w:gridSpan w:val="3"/>
            <w:vMerge/>
            <w:vAlign w:val="bottom"/>
          </w:tcPr>
          <w:p w:rsidR="00E45E3B" w:rsidRDefault="00E45E3B" w:rsidP="00B24C0A"/>
        </w:tc>
        <w:tc>
          <w:tcPr>
            <w:tcW w:w="280" w:type="dxa"/>
            <w:gridSpan w:val="3"/>
            <w:vMerge w:val="restart"/>
            <w:tcBorders>
              <w:top w:val="single" w:sz="8" w:space="0" w:color="auto"/>
            </w:tcBorders>
            <w:vAlign w:val="bottom"/>
          </w:tcPr>
          <w:p w:rsidR="00E45E3B" w:rsidRDefault="00E45E3B" w:rsidP="00B24C0A">
            <w:pPr>
              <w:jc w:val="right"/>
            </w:pPr>
            <w:r>
              <w:rPr>
                <w:rFonts w:eastAsia="Times New Roman"/>
                <w:sz w:val="30"/>
                <w:szCs w:val="30"/>
              </w:rPr>
              <w:t>2</w:t>
            </w:r>
          </w:p>
        </w:tc>
        <w:tc>
          <w:tcPr>
            <w:tcW w:w="120" w:type="dxa"/>
            <w:tcBorders>
              <w:top w:val="single" w:sz="8" w:space="0" w:color="auto"/>
            </w:tcBorders>
            <w:vAlign w:val="bottom"/>
          </w:tcPr>
          <w:p w:rsidR="00E45E3B" w:rsidRDefault="00E45E3B" w:rsidP="00B24C0A"/>
        </w:tc>
        <w:tc>
          <w:tcPr>
            <w:tcW w:w="40" w:type="dxa"/>
            <w:vAlign w:val="bottom"/>
          </w:tcPr>
          <w:p w:rsidR="00E45E3B" w:rsidRDefault="00E45E3B" w:rsidP="00B24C0A"/>
        </w:tc>
        <w:tc>
          <w:tcPr>
            <w:tcW w:w="1520" w:type="dxa"/>
            <w:gridSpan w:val="2"/>
            <w:vMerge/>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232"/>
        </w:trPr>
        <w:tc>
          <w:tcPr>
            <w:tcW w:w="820" w:type="dxa"/>
            <w:vAlign w:val="bottom"/>
          </w:tcPr>
          <w:p w:rsidR="00E45E3B" w:rsidRDefault="00E45E3B" w:rsidP="00B24C0A"/>
        </w:tc>
        <w:tc>
          <w:tcPr>
            <w:tcW w:w="900" w:type="dxa"/>
            <w:vAlign w:val="bottom"/>
          </w:tcPr>
          <w:p w:rsidR="00E45E3B" w:rsidRDefault="00E45E3B" w:rsidP="00B24C0A"/>
        </w:tc>
        <w:tc>
          <w:tcPr>
            <w:tcW w:w="320" w:type="dxa"/>
            <w:vAlign w:val="bottom"/>
          </w:tcPr>
          <w:p w:rsidR="00E45E3B" w:rsidRDefault="00E45E3B" w:rsidP="00B24C0A"/>
        </w:tc>
        <w:tc>
          <w:tcPr>
            <w:tcW w:w="900" w:type="dxa"/>
            <w:vAlign w:val="bottom"/>
          </w:tcPr>
          <w:p w:rsidR="00E45E3B" w:rsidRDefault="00E45E3B" w:rsidP="00B24C0A"/>
        </w:tc>
        <w:tc>
          <w:tcPr>
            <w:tcW w:w="20" w:type="dxa"/>
            <w:vAlign w:val="bottom"/>
          </w:tcPr>
          <w:p w:rsidR="00E45E3B" w:rsidRDefault="00E45E3B" w:rsidP="00B24C0A"/>
        </w:tc>
        <w:tc>
          <w:tcPr>
            <w:tcW w:w="540" w:type="dxa"/>
            <w:gridSpan w:val="3"/>
            <w:vMerge/>
            <w:vAlign w:val="bottom"/>
          </w:tcPr>
          <w:p w:rsidR="00E45E3B" w:rsidRDefault="00E45E3B" w:rsidP="00B24C0A"/>
        </w:tc>
        <w:tc>
          <w:tcPr>
            <w:tcW w:w="60" w:type="dxa"/>
            <w:vAlign w:val="bottom"/>
          </w:tcPr>
          <w:p w:rsidR="00E45E3B" w:rsidRDefault="00E45E3B" w:rsidP="00B24C0A"/>
        </w:tc>
        <w:tc>
          <w:tcPr>
            <w:tcW w:w="100" w:type="dxa"/>
            <w:vAlign w:val="bottom"/>
          </w:tcPr>
          <w:p w:rsidR="00E45E3B" w:rsidRDefault="00E45E3B" w:rsidP="00B24C0A"/>
        </w:tc>
        <w:tc>
          <w:tcPr>
            <w:tcW w:w="60" w:type="dxa"/>
            <w:vAlign w:val="bottom"/>
          </w:tcPr>
          <w:p w:rsidR="00E45E3B" w:rsidRDefault="00E45E3B" w:rsidP="00B24C0A"/>
        </w:tc>
        <w:tc>
          <w:tcPr>
            <w:tcW w:w="100" w:type="dxa"/>
            <w:vAlign w:val="bottom"/>
          </w:tcPr>
          <w:p w:rsidR="00E45E3B" w:rsidRDefault="00E45E3B" w:rsidP="00B24C0A"/>
        </w:tc>
        <w:tc>
          <w:tcPr>
            <w:tcW w:w="280" w:type="dxa"/>
            <w:gridSpan w:val="3"/>
            <w:vMerge/>
            <w:vAlign w:val="bottom"/>
          </w:tcPr>
          <w:p w:rsidR="00E45E3B" w:rsidRDefault="00E45E3B" w:rsidP="00B24C0A"/>
        </w:tc>
        <w:tc>
          <w:tcPr>
            <w:tcW w:w="120" w:type="dxa"/>
            <w:vAlign w:val="bottom"/>
          </w:tcPr>
          <w:p w:rsidR="00E45E3B" w:rsidRDefault="00E45E3B" w:rsidP="00B24C0A"/>
        </w:tc>
        <w:tc>
          <w:tcPr>
            <w:tcW w:w="40" w:type="dxa"/>
            <w:vAlign w:val="bottom"/>
          </w:tcPr>
          <w:p w:rsidR="00E45E3B" w:rsidRDefault="00E45E3B" w:rsidP="00B24C0A"/>
        </w:tc>
        <w:tc>
          <w:tcPr>
            <w:tcW w:w="300" w:type="dxa"/>
            <w:vAlign w:val="bottom"/>
          </w:tcPr>
          <w:p w:rsidR="00E45E3B" w:rsidRDefault="00E45E3B" w:rsidP="00B24C0A"/>
        </w:tc>
        <w:tc>
          <w:tcPr>
            <w:tcW w:w="1220" w:type="dxa"/>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23"/>
        </w:trPr>
        <w:tc>
          <w:tcPr>
            <w:tcW w:w="820" w:type="dxa"/>
            <w:vAlign w:val="bottom"/>
          </w:tcPr>
          <w:p w:rsidR="00E45E3B" w:rsidRDefault="00E45E3B" w:rsidP="00B24C0A">
            <w:pPr>
              <w:spacing w:line="20" w:lineRule="exact"/>
              <w:rPr>
                <w:sz w:val="1"/>
                <w:szCs w:val="1"/>
              </w:rPr>
            </w:pPr>
          </w:p>
        </w:tc>
        <w:tc>
          <w:tcPr>
            <w:tcW w:w="900" w:type="dxa"/>
            <w:vMerge w:val="restart"/>
            <w:vAlign w:val="bottom"/>
          </w:tcPr>
          <w:p w:rsidR="00E45E3B" w:rsidRDefault="00E45E3B" w:rsidP="00B24C0A">
            <w:pPr>
              <w:spacing w:line="405" w:lineRule="exact"/>
              <w:jc w:val="center"/>
            </w:pPr>
            <w:r>
              <w:rPr>
                <w:rFonts w:eastAsia="Times New Roman"/>
                <w:i/>
                <w:iCs/>
                <w:w w:val="82"/>
                <w:sz w:val="30"/>
                <w:szCs w:val="30"/>
              </w:rPr>
              <w:t>O</w:t>
            </w:r>
            <w:r>
              <w:rPr>
                <w:rFonts w:eastAsia="Times New Roman"/>
                <w:w w:val="82"/>
                <w:sz w:val="41"/>
                <w:szCs w:val="41"/>
                <w:vertAlign w:val="subscript"/>
              </w:rPr>
              <w:t>2</w:t>
            </w:r>
            <w:r>
              <w:rPr>
                <w:rFonts w:eastAsia="Times New Roman"/>
                <w:i/>
                <w:iCs/>
                <w:w w:val="82"/>
                <w:sz w:val="30"/>
                <w:szCs w:val="30"/>
              </w:rPr>
              <w:t xml:space="preserve"> C</w:t>
            </w:r>
          </w:p>
        </w:tc>
        <w:tc>
          <w:tcPr>
            <w:tcW w:w="320" w:type="dxa"/>
            <w:vAlign w:val="bottom"/>
          </w:tcPr>
          <w:p w:rsidR="00E45E3B" w:rsidRDefault="00E45E3B" w:rsidP="00B24C0A">
            <w:pPr>
              <w:spacing w:line="20" w:lineRule="exact"/>
              <w:rPr>
                <w:sz w:val="1"/>
                <w:szCs w:val="1"/>
              </w:rPr>
            </w:pPr>
          </w:p>
        </w:tc>
        <w:tc>
          <w:tcPr>
            <w:tcW w:w="900" w:type="dxa"/>
            <w:vMerge w:val="restart"/>
            <w:vAlign w:val="bottom"/>
          </w:tcPr>
          <w:p w:rsidR="00E45E3B" w:rsidRDefault="00E45E3B" w:rsidP="00B24C0A">
            <w:pPr>
              <w:spacing w:line="405" w:lineRule="exact"/>
              <w:ind w:right="51"/>
              <w:jc w:val="right"/>
            </w:pPr>
            <w:r>
              <w:rPr>
                <w:rFonts w:eastAsia="Times New Roman"/>
                <w:i/>
                <w:iCs/>
                <w:sz w:val="30"/>
                <w:szCs w:val="30"/>
              </w:rPr>
              <w:t>O</w:t>
            </w:r>
            <w:r>
              <w:rPr>
                <w:rFonts w:eastAsia="Times New Roman"/>
                <w:sz w:val="41"/>
                <w:szCs w:val="41"/>
                <w:vertAlign w:val="subscript"/>
              </w:rPr>
              <w:t>1</w:t>
            </w:r>
            <w:r>
              <w:rPr>
                <w:rFonts w:eastAsia="Times New Roman"/>
                <w:i/>
                <w:iCs/>
                <w:sz w:val="30"/>
                <w:szCs w:val="30"/>
              </w:rPr>
              <w:t xml:space="preserve"> A</w:t>
            </w:r>
          </w:p>
        </w:tc>
        <w:tc>
          <w:tcPr>
            <w:tcW w:w="20" w:type="dxa"/>
            <w:vMerge w:val="restart"/>
            <w:vAlign w:val="bottom"/>
          </w:tcPr>
          <w:p w:rsidR="00E45E3B" w:rsidRDefault="00E45E3B" w:rsidP="00B24C0A">
            <w:pPr>
              <w:spacing w:line="20" w:lineRule="exact"/>
              <w:rPr>
                <w:sz w:val="1"/>
                <w:szCs w:val="1"/>
              </w:rPr>
            </w:pPr>
          </w:p>
        </w:tc>
        <w:tc>
          <w:tcPr>
            <w:tcW w:w="240" w:type="dxa"/>
            <w:vAlign w:val="bottom"/>
          </w:tcPr>
          <w:p w:rsidR="00E45E3B" w:rsidRDefault="00E45E3B" w:rsidP="00B24C0A">
            <w:pPr>
              <w:spacing w:line="20" w:lineRule="exact"/>
              <w:rPr>
                <w:sz w:val="1"/>
                <w:szCs w:val="1"/>
              </w:rPr>
            </w:pPr>
          </w:p>
        </w:tc>
        <w:tc>
          <w:tcPr>
            <w:tcW w:w="40" w:type="dxa"/>
            <w:vAlign w:val="bottom"/>
          </w:tcPr>
          <w:p w:rsidR="00E45E3B" w:rsidRDefault="00E45E3B" w:rsidP="00B24C0A">
            <w:pPr>
              <w:spacing w:line="20" w:lineRule="exact"/>
              <w:rPr>
                <w:sz w:val="1"/>
                <w:szCs w:val="1"/>
              </w:rPr>
            </w:pPr>
          </w:p>
        </w:tc>
        <w:tc>
          <w:tcPr>
            <w:tcW w:w="260" w:type="dxa"/>
            <w:vAlign w:val="bottom"/>
          </w:tcPr>
          <w:p w:rsidR="00E45E3B" w:rsidRDefault="00E45E3B" w:rsidP="00B24C0A">
            <w:pPr>
              <w:spacing w:line="20" w:lineRule="exact"/>
              <w:rPr>
                <w:sz w:val="1"/>
                <w:szCs w:val="1"/>
              </w:rPr>
            </w:pPr>
          </w:p>
        </w:tc>
        <w:tc>
          <w:tcPr>
            <w:tcW w:w="60" w:type="dxa"/>
            <w:vMerge w:val="restart"/>
            <w:vAlign w:val="bottom"/>
          </w:tcPr>
          <w:p w:rsidR="00E45E3B" w:rsidRDefault="00E45E3B" w:rsidP="00B24C0A">
            <w:pPr>
              <w:spacing w:line="20" w:lineRule="exact"/>
              <w:rPr>
                <w:sz w:val="1"/>
                <w:szCs w:val="1"/>
              </w:rPr>
            </w:pPr>
          </w:p>
        </w:tc>
        <w:tc>
          <w:tcPr>
            <w:tcW w:w="100" w:type="dxa"/>
            <w:tcBorders>
              <w:bottom w:val="single" w:sz="8" w:space="0" w:color="auto"/>
            </w:tcBorders>
            <w:vAlign w:val="bottom"/>
          </w:tcPr>
          <w:p w:rsidR="00E45E3B" w:rsidRDefault="00E45E3B" w:rsidP="00B24C0A">
            <w:pPr>
              <w:spacing w:line="20" w:lineRule="exact"/>
              <w:rPr>
                <w:sz w:val="1"/>
                <w:szCs w:val="1"/>
              </w:rPr>
            </w:pPr>
          </w:p>
        </w:tc>
        <w:tc>
          <w:tcPr>
            <w:tcW w:w="60" w:type="dxa"/>
            <w:tcBorders>
              <w:bottom w:val="single" w:sz="8" w:space="0" w:color="auto"/>
            </w:tcBorders>
            <w:vAlign w:val="bottom"/>
          </w:tcPr>
          <w:p w:rsidR="00E45E3B" w:rsidRDefault="00E45E3B" w:rsidP="00B24C0A">
            <w:pPr>
              <w:spacing w:line="20" w:lineRule="exact"/>
              <w:rPr>
                <w:sz w:val="1"/>
                <w:szCs w:val="1"/>
              </w:rPr>
            </w:pPr>
          </w:p>
        </w:tc>
        <w:tc>
          <w:tcPr>
            <w:tcW w:w="380" w:type="dxa"/>
            <w:gridSpan w:val="4"/>
            <w:vMerge w:val="restart"/>
            <w:vAlign w:val="bottom"/>
          </w:tcPr>
          <w:p w:rsidR="00E45E3B" w:rsidRDefault="00E45E3B" w:rsidP="00B24C0A">
            <w:pPr>
              <w:spacing w:line="365" w:lineRule="exact"/>
              <w:ind w:left="40"/>
            </w:pPr>
            <w:r>
              <w:rPr>
                <w:rFonts w:ascii="Symbol" w:eastAsia="Symbol" w:hAnsi="Symbol" w:cs="Symbol"/>
                <w:sz w:val="30"/>
                <w:szCs w:val="30"/>
              </w:rPr>
              <w:t></w:t>
            </w:r>
            <w:r>
              <w:rPr>
                <w:rFonts w:eastAsia="Times New Roman"/>
                <w:sz w:val="30"/>
                <w:szCs w:val="30"/>
              </w:rPr>
              <w:t xml:space="preserve"> 2</w:t>
            </w:r>
          </w:p>
        </w:tc>
        <w:tc>
          <w:tcPr>
            <w:tcW w:w="120" w:type="dxa"/>
            <w:vAlign w:val="bottom"/>
          </w:tcPr>
          <w:p w:rsidR="00E45E3B" w:rsidRDefault="00E45E3B" w:rsidP="00B24C0A">
            <w:pPr>
              <w:spacing w:line="20" w:lineRule="exact"/>
              <w:rPr>
                <w:sz w:val="1"/>
                <w:szCs w:val="1"/>
              </w:rPr>
            </w:pPr>
          </w:p>
        </w:tc>
        <w:tc>
          <w:tcPr>
            <w:tcW w:w="40" w:type="dxa"/>
            <w:vAlign w:val="bottom"/>
          </w:tcPr>
          <w:p w:rsidR="00E45E3B" w:rsidRDefault="00E45E3B" w:rsidP="00B24C0A">
            <w:pPr>
              <w:spacing w:line="20" w:lineRule="exact"/>
              <w:rPr>
                <w:sz w:val="1"/>
                <w:szCs w:val="1"/>
              </w:rPr>
            </w:pPr>
          </w:p>
        </w:tc>
        <w:tc>
          <w:tcPr>
            <w:tcW w:w="300" w:type="dxa"/>
            <w:vAlign w:val="bottom"/>
          </w:tcPr>
          <w:p w:rsidR="00E45E3B" w:rsidRDefault="00E45E3B" w:rsidP="00B24C0A">
            <w:pPr>
              <w:spacing w:line="20" w:lineRule="exact"/>
              <w:rPr>
                <w:sz w:val="1"/>
                <w:szCs w:val="1"/>
              </w:rPr>
            </w:pPr>
          </w:p>
        </w:tc>
        <w:tc>
          <w:tcPr>
            <w:tcW w:w="1220" w:type="dxa"/>
            <w:vAlign w:val="bottom"/>
          </w:tcPr>
          <w:p w:rsidR="00E45E3B" w:rsidRDefault="00E45E3B" w:rsidP="00B24C0A">
            <w:pPr>
              <w:spacing w:line="20" w:lineRule="exact"/>
              <w:rPr>
                <w:sz w:val="1"/>
                <w:szCs w:val="1"/>
              </w:rPr>
            </w:pPr>
          </w:p>
        </w:tc>
        <w:tc>
          <w:tcPr>
            <w:tcW w:w="0" w:type="dxa"/>
            <w:vAlign w:val="bottom"/>
          </w:tcPr>
          <w:p w:rsidR="00E45E3B" w:rsidRDefault="00E45E3B" w:rsidP="00B24C0A">
            <w:pPr>
              <w:rPr>
                <w:sz w:val="1"/>
                <w:szCs w:val="1"/>
              </w:rPr>
            </w:pPr>
          </w:p>
        </w:tc>
      </w:tr>
      <w:tr w:rsidR="00E45E3B" w:rsidTr="00B24C0A">
        <w:trPr>
          <w:trHeight w:val="363"/>
        </w:trPr>
        <w:tc>
          <w:tcPr>
            <w:tcW w:w="820" w:type="dxa"/>
            <w:vMerge w:val="restart"/>
            <w:vAlign w:val="bottom"/>
          </w:tcPr>
          <w:p w:rsidR="00E45E3B" w:rsidRDefault="00E45E3B" w:rsidP="00B24C0A">
            <w:r>
              <w:rPr>
                <w:rFonts w:eastAsia="Times New Roman"/>
                <w:i/>
                <w:iCs/>
                <w:sz w:val="30"/>
                <w:szCs w:val="30"/>
              </w:rPr>
              <w:t>O</w:t>
            </w:r>
            <w:r>
              <w:rPr>
                <w:rFonts w:eastAsia="Times New Roman"/>
                <w:sz w:val="41"/>
                <w:szCs w:val="41"/>
                <w:vertAlign w:val="subscript"/>
              </w:rPr>
              <w:t>2</w:t>
            </w:r>
            <w:r>
              <w:rPr>
                <w:rFonts w:eastAsia="Times New Roman"/>
                <w:i/>
                <w:iCs/>
                <w:sz w:val="30"/>
                <w:szCs w:val="30"/>
              </w:rPr>
              <w:t xml:space="preserve">B </w:t>
            </w:r>
            <w:r>
              <w:rPr>
                <w:rFonts w:ascii="Symbol" w:eastAsia="Symbol" w:hAnsi="Symbol" w:cs="Symbol"/>
                <w:sz w:val="30"/>
                <w:szCs w:val="30"/>
              </w:rPr>
              <w:t></w:t>
            </w:r>
          </w:p>
        </w:tc>
        <w:tc>
          <w:tcPr>
            <w:tcW w:w="900" w:type="dxa"/>
            <w:vMerge/>
            <w:vAlign w:val="bottom"/>
          </w:tcPr>
          <w:p w:rsidR="00E45E3B" w:rsidRDefault="00E45E3B" w:rsidP="00B24C0A">
            <w:pPr>
              <w:rPr>
                <w:sz w:val="24"/>
                <w:szCs w:val="24"/>
              </w:rPr>
            </w:pPr>
          </w:p>
        </w:tc>
        <w:tc>
          <w:tcPr>
            <w:tcW w:w="320" w:type="dxa"/>
            <w:vMerge w:val="restart"/>
            <w:vAlign w:val="bottom"/>
          </w:tcPr>
          <w:p w:rsidR="00E45E3B" w:rsidRDefault="00E45E3B" w:rsidP="00B24C0A">
            <w:pPr>
              <w:ind w:left="80"/>
            </w:pPr>
            <w:r>
              <w:rPr>
                <w:rFonts w:ascii="Symbol" w:eastAsia="Symbol" w:hAnsi="Symbol" w:cs="Symbol"/>
                <w:sz w:val="30"/>
                <w:szCs w:val="30"/>
              </w:rPr>
              <w:t></w:t>
            </w:r>
          </w:p>
        </w:tc>
        <w:tc>
          <w:tcPr>
            <w:tcW w:w="900" w:type="dxa"/>
            <w:vMerge/>
            <w:vAlign w:val="bottom"/>
          </w:tcPr>
          <w:p w:rsidR="00E45E3B" w:rsidRDefault="00E45E3B" w:rsidP="00B24C0A">
            <w:pPr>
              <w:rPr>
                <w:sz w:val="24"/>
                <w:szCs w:val="24"/>
              </w:rPr>
            </w:pPr>
          </w:p>
        </w:tc>
        <w:tc>
          <w:tcPr>
            <w:tcW w:w="20" w:type="dxa"/>
            <w:vMerge/>
            <w:vAlign w:val="bottom"/>
          </w:tcPr>
          <w:p w:rsidR="00E45E3B" w:rsidRDefault="00E45E3B" w:rsidP="00B24C0A">
            <w:pPr>
              <w:rPr>
                <w:sz w:val="24"/>
                <w:szCs w:val="24"/>
              </w:rPr>
            </w:pPr>
          </w:p>
        </w:tc>
        <w:tc>
          <w:tcPr>
            <w:tcW w:w="240" w:type="dxa"/>
            <w:vMerge w:val="restart"/>
            <w:vAlign w:val="bottom"/>
          </w:tcPr>
          <w:p w:rsidR="00E45E3B" w:rsidRDefault="00E45E3B" w:rsidP="00B24C0A">
            <w:pPr>
              <w:ind w:left="40"/>
            </w:pPr>
            <w:r>
              <w:rPr>
                <w:rFonts w:ascii="Symbol" w:eastAsia="Symbol" w:hAnsi="Symbol" w:cs="Symbol"/>
                <w:sz w:val="30"/>
                <w:szCs w:val="30"/>
              </w:rPr>
              <w:t></w:t>
            </w:r>
          </w:p>
        </w:tc>
        <w:tc>
          <w:tcPr>
            <w:tcW w:w="300" w:type="dxa"/>
            <w:gridSpan w:val="2"/>
            <w:vAlign w:val="bottom"/>
          </w:tcPr>
          <w:p w:rsidR="00E45E3B" w:rsidRDefault="00E45E3B" w:rsidP="00B24C0A">
            <w:pPr>
              <w:spacing w:line="330" w:lineRule="exact"/>
              <w:ind w:right="120"/>
              <w:jc w:val="right"/>
            </w:pPr>
            <w:r>
              <w:rPr>
                <w:rFonts w:eastAsia="Times New Roman"/>
                <w:sz w:val="30"/>
                <w:szCs w:val="30"/>
              </w:rPr>
              <w:t>1</w:t>
            </w:r>
          </w:p>
        </w:tc>
        <w:tc>
          <w:tcPr>
            <w:tcW w:w="60" w:type="dxa"/>
            <w:vMerge/>
            <w:vAlign w:val="bottom"/>
          </w:tcPr>
          <w:p w:rsidR="00E45E3B" w:rsidRDefault="00E45E3B" w:rsidP="00B24C0A">
            <w:pPr>
              <w:rPr>
                <w:sz w:val="24"/>
                <w:szCs w:val="24"/>
              </w:rPr>
            </w:pPr>
          </w:p>
        </w:tc>
        <w:tc>
          <w:tcPr>
            <w:tcW w:w="160" w:type="dxa"/>
            <w:gridSpan w:val="2"/>
            <w:vAlign w:val="bottom"/>
          </w:tcPr>
          <w:p w:rsidR="00E45E3B" w:rsidRDefault="00E45E3B" w:rsidP="00B24C0A">
            <w:pPr>
              <w:spacing w:line="330" w:lineRule="exact"/>
            </w:pPr>
            <w:r>
              <w:rPr>
                <w:rFonts w:eastAsia="Times New Roman"/>
                <w:w w:val="93"/>
                <w:sz w:val="30"/>
                <w:szCs w:val="30"/>
              </w:rPr>
              <w:t>3</w:t>
            </w:r>
          </w:p>
        </w:tc>
        <w:tc>
          <w:tcPr>
            <w:tcW w:w="380" w:type="dxa"/>
            <w:gridSpan w:val="4"/>
            <w:vMerge/>
            <w:vAlign w:val="bottom"/>
          </w:tcPr>
          <w:p w:rsidR="00E45E3B" w:rsidRDefault="00E45E3B" w:rsidP="00B24C0A">
            <w:pPr>
              <w:rPr>
                <w:sz w:val="24"/>
                <w:szCs w:val="24"/>
              </w:rPr>
            </w:pPr>
          </w:p>
        </w:tc>
        <w:tc>
          <w:tcPr>
            <w:tcW w:w="460" w:type="dxa"/>
            <w:gridSpan w:val="3"/>
            <w:vMerge w:val="restart"/>
            <w:vAlign w:val="bottom"/>
          </w:tcPr>
          <w:p w:rsidR="00E45E3B" w:rsidRDefault="00E45E3B" w:rsidP="00B24C0A">
            <w:r>
              <w:rPr>
                <w:rFonts w:ascii="Symbol" w:eastAsia="Symbol" w:hAnsi="Symbol" w:cs="Symbol"/>
                <w:sz w:val="30"/>
                <w:szCs w:val="30"/>
              </w:rPr>
              <w:t></w:t>
            </w:r>
            <w:r>
              <w:rPr>
                <w:rFonts w:eastAsia="Times New Roman"/>
                <w:sz w:val="30"/>
                <w:szCs w:val="30"/>
              </w:rPr>
              <w:t xml:space="preserve"> 2</w:t>
            </w:r>
          </w:p>
        </w:tc>
        <w:tc>
          <w:tcPr>
            <w:tcW w:w="1220" w:type="dxa"/>
            <w:vMerge w:val="restart"/>
            <w:vAlign w:val="bottom"/>
          </w:tcPr>
          <w:p w:rsidR="00E45E3B" w:rsidRDefault="00E45E3B" w:rsidP="00B24C0A">
            <w:pPr>
              <w:ind w:left="40"/>
            </w:pPr>
            <w:r>
              <w:rPr>
                <w:rFonts w:eastAsia="Times New Roman"/>
                <w:sz w:val="30"/>
                <w:szCs w:val="30"/>
              </w:rPr>
              <w:t>м.</w:t>
            </w:r>
          </w:p>
        </w:tc>
        <w:tc>
          <w:tcPr>
            <w:tcW w:w="0" w:type="dxa"/>
            <w:vAlign w:val="bottom"/>
          </w:tcPr>
          <w:p w:rsidR="00E45E3B" w:rsidRDefault="00E45E3B" w:rsidP="00B24C0A">
            <w:pPr>
              <w:rPr>
                <w:sz w:val="1"/>
                <w:szCs w:val="1"/>
              </w:rPr>
            </w:pPr>
          </w:p>
        </w:tc>
      </w:tr>
      <w:tr w:rsidR="00E45E3B" w:rsidTr="00B24C0A">
        <w:trPr>
          <w:trHeight w:val="41"/>
        </w:trPr>
        <w:tc>
          <w:tcPr>
            <w:tcW w:w="820" w:type="dxa"/>
            <w:vMerge/>
            <w:vAlign w:val="bottom"/>
          </w:tcPr>
          <w:p w:rsidR="00E45E3B" w:rsidRDefault="00E45E3B" w:rsidP="00B24C0A">
            <w:pPr>
              <w:rPr>
                <w:sz w:val="3"/>
                <w:szCs w:val="3"/>
              </w:rPr>
            </w:pPr>
          </w:p>
        </w:tc>
        <w:tc>
          <w:tcPr>
            <w:tcW w:w="900" w:type="dxa"/>
            <w:vMerge w:val="restart"/>
            <w:tcBorders>
              <w:top w:val="single" w:sz="8" w:space="0" w:color="auto"/>
              <w:bottom w:val="single" w:sz="8" w:space="0" w:color="auto"/>
            </w:tcBorders>
            <w:vAlign w:val="bottom"/>
          </w:tcPr>
          <w:p w:rsidR="00E45E3B" w:rsidRDefault="00E45E3B" w:rsidP="00B24C0A">
            <w:pPr>
              <w:spacing w:line="419" w:lineRule="exact"/>
              <w:jc w:val="center"/>
            </w:pPr>
            <w:r>
              <w:rPr>
                <w:rFonts w:eastAsia="Times New Roman"/>
                <w:w w:val="85"/>
                <w:sz w:val="30"/>
                <w:szCs w:val="30"/>
              </w:rPr>
              <w:t xml:space="preserve">cos 30 </w:t>
            </w:r>
            <w:r>
              <w:rPr>
                <w:rFonts w:eastAsia="Times New Roman"/>
                <w:w w:val="85"/>
                <w:sz w:val="41"/>
                <w:szCs w:val="41"/>
                <w:vertAlign w:val="superscript"/>
              </w:rPr>
              <w:t>0</w:t>
            </w:r>
          </w:p>
        </w:tc>
        <w:tc>
          <w:tcPr>
            <w:tcW w:w="320" w:type="dxa"/>
            <w:vMerge/>
            <w:vAlign w:val="bottom"/>
          </w:tcPr>
          <w:p w:rsidR="00E45E3B" w:rsidRDefault="00E45E3B" w:rsidP="00B24C0A">
            <w:pPr>
              <w:rPr>
                <w:sz w:val="3"/>
                <w:szCs w:val="3"/>
              </w:rPr>
            </w:pPr>
          </w:p>
        </w:tc>
        <w:tc>
          <w:tcPr>
            <w:tcW w:w="900" w:type="dxa"/>
            <w:vMerge w:val="restart"/>
            <w:tcBorders>
              <w:top w:val="single" w:sz="8" w:space="0" w:color="auto"/>
              <w:bottom w:val="single" w:sz="8" w:space="0" w:color="auto"/>
            </w:tcBorders>
            <w:vAlign w:val="bottom"/>
          </w:tcPr>
          <w:p w:rsidR="00E45E3B" w:rsidRDefault="00E45E3B" w:rsidP="00B24C0A">
            <w:pPr>
              <w:spacing w:line="419" w:lineRule="exact"/>
              <w:jc w:val="right"/>
            </w:pPr>
            <w:r>
              <w:rPr>
                <w:rFonts w:eastAsia="Times New Roman"/>
                <w:w w:val="83"/>
                <w:sz w:val="30"/>
                <w:szCs w:val="30"/>
              </w:rPr>
              <w:t xml:space="preserve">cos 30 </w:t>
            </w:r>
            <w:r>
              <w:rPr>
                <w:rFonts w:eastAsia="Times New Roman"/>
                <w:w w:val="83"/>
                <w:sz w:val="41"/>
                <w:szCs w:val="41"/>
                <w:vertAlign w:val="superscript"/>
              </w:rPr>
              <w:t>0</w:t>
            </w:r>
          </w:p>
        </w:tc>
        <w:tc>
          <w:tcPr>
            <w:tcW w:w="20" w:type="dxa"/>
            <w:vMerge w:val="restart"/>
            <w:vAlign w:val="bottom"/>
          </w:tcPr>
          <w:p w:rsidR="00E45E3B" w:rsidRDefault="00E45E3B" w:rsidP="00B24C0A">
            <w:pPr>
              <w:rPr>
                <w:sz w:val="3"/>
                <w:szCs w:val="3"/>
              </w:rPr>
            </w:pPr>
          </w:p>
        </w:tc>
        <w:tc>
          <w:tcPr>
            <w:tcW w:w="240" w:type="dxa"/>
            <w:vMerge/>
            <w:vAlign w:val="bottom"/>
          </w:tcPr>
          <w:p w:rsidR="00E45E3B" w:rsidRDefault="00E45E3B" w:rsidP="00B24C0A">
            <w:pPr>
              <w:rPr>
                <w:sz w:val="3"/>
                <w:szCs w:val="3"/>
              </w:rPr>
            </w:pPr>
          </w:p>
        </w:tc>
        <w:tc>
          <w:tcPr>
            <w:tcW w:w="40" w:type="dxa"/>
            <w:vAlign w:val="bottom"/>
          </w:tcPr>
          <w:p w:rsidR="00E45E3B" w:rsidRDefault="00E45E3B" w:rsidP="00B24C0A">
            <w:pPr>
              <w:rPr>
                <w:sz w:val="3"/>
                <w:szCs w:val="3"/>
              </w:rPr>
            </w:pPr>
          </w:p>
        </w:tc>
        <w:tc>
          <w:tcPr>
            <w:tcW w:w="260" w:type="dxa"/>
            <w:tcBorders>
              <w:top w:val="single" w:sz="8" w:space="0" w:color="auto"/>
            </w:tcBorders>
            <w:vAlign w:val="bottom"/>
          </w:tcPr>
          <w:p w:rsidR="00E45E3B" w:rsidRDefault="00E45E3B" w:rsidP="00B24C0A">
            <w:pPr>
              <w:rPr>
                <w:sz w:val="3"/>
                <w:szCs w:val="3"/>
              </w:rPr>
            </w:pPr>
          </w:p>
        </w:tc>
        <w:tc>
          <w:tcPr>
            <w:tcW w:w="60" w:type="dxa"/>
            <w:tcBorders>
              <w:top w:val="single" w:sz="8" w:space="0" w:color="auto"/>
            </w:tcBorders>
            <w:vAlign w:val="bottom"/>
          </w:tcPr>
          <w:p w:rsidR="00E45E3B" w:rsidRDefault="00E45E3B" w:rsidP="00B24C0A">
            <w:pPr>
              <w:rPr>
                <w:sz w:val="3"/>
                <w:szCs w:val="3"/>
              </w:rPr>
            </w:pPr>
          </w:p>
        </w:tc>
        <w:tc>
          <w:tcPr>
            <w:tcW w:w="100" w:type="dxa"/>
            <w:tcBorders>
              <w:top w:val="single" w:sz="8" w:space="0" w:color="auto"/>
            </w:tcBorders>
            <w:vAlign w:val="bottom"/>
          </w:tcPr>
          <w:p w:rsidR="00E45E3B" w:rsidRDefault="00E45E3B" w:rsidP="00B24C0A">
            <w:pPr>
              <w:rPr>
                <w:sz w:val="3"/>
                <w:szCs w:val="3"/>
              </w:rPr>
            </w:pPr>
          </w:p>
        </w:tc>
        <w:tc>
          <w:tcPr>
            <w:tcW w:w="60" w:type="dxa"/>
            <w:tcBorders>
              <w:top w:val="single" w:sz="8" w:space="0" w:color="auto"/>
              <w:bottom w:val="single" w:sz="8" w:space="0" w:color="auto"/>
            </w:tcBorders>
            <w:vAlign w:val="bottom"/>
          </w:tcPr>
          <w:p w:rsidR="00E45E3B" w:rsidRDefault="00E45E3B" w:rsidP="00B24C0A">
            <w:pPr>
              <w:rPr>
                <w:sz w:val="3"/>
                <w:szCs w:val="3"/>
              </w:rPr>
            </w:pPr>
          </w:p>
        </w:tc>
        <w:tc>
          <w:tcPr>
            <w:tcW w:w="100" w:type="dxa"/>
            <w:tcBorders>
              <w:top w:val="single" w:sz="8" w:space="0" w:color="auto"/>
              <w:bottom w:val="single" w:sz="8" w:space="0" w:color="auto"/>
            </w:tcBorders>
            <w:vAlign w:val="bottom"/>
          </w:tcPr>
          <w:p w:rsidR="00E45E3B" w:rsidRDefault="00E45E3B" w:rsidP="00B24C0A">
            <w:pPr>
              <w:rPr>
                <w:sz w:val="3"/>
                <w:szCs w:val="3"/>
              </w:rPr>
            </w:pPr>
          </w:p>
        </w:tc>
        <w:tc>
          <w:tcPr>
            <w:tcW w:w="20" w:type="dxa"/>
            <w:tcBorders>
              <w:top w:val="single" w:sz="8" w:space="0" w:color="auto"/>
              <w:bottom w:val="single" w:sz="8" w:space="0" w:color="auto"/>
            </w:tcBorders>
            <w:vAlign w:val="bottom"/>
          </w:tcPr>
          <w:p w:rsidR="00E45E3B" w:rsidRDefault="00E45E3B" w:rsidP="00B24C0A">
            <w:pPr>
              <w:rPr>
                <w:sz w:val="3"/>
                <w:szCs w:val="3"/>
              </w:rPr>
            </w:pPr>
          </w:p>
        </w:tc>
        <w:tc>
          <w:tcPr>
            <w:tcW w:w="200" w:type="dxa"/>
            <w:tcBorders>
              <w:top w:val="single" w:sz="8" w:space="0" w:color="auto"/>
            </w:tcBorders>
            <w:vAlign w:val="bottom"/>
          </w:tcPr>
          <w:p w:rsidR="00E45E3B" w:rsidRDefault="00E45E3B" w:rsidP="00B24C0A">
            <w:pPr>
              <w:rPr>
                <w:sz w:val="3"/>
                <w:szCs w:val="3"/>
              </w:rPr>
            </w:pPr>
          </w:p>
        </w:tc>
        <w:tc>
          <w:tcPr>
            <w:tcW w:w="60" w:type="dxa"/>
            <w:vAlign w:val="bottom"/>
          </w:tcPr>
          <w:p w:rsidR="00E45E3B" w:rsidRDefault="00E45E3B" w:rsidP="00B24C0A">
            <w:pPr>
              <w:rPr>
                <w:sz w:val="3"/>
                <w:szCs w:val="3"/>
              </w:rPr>
            </w:pPr>
          </w:p>
        </w:tc>
        <w:tc>
          <w:tcPr>
            <w:tcW w:w="460" w:type="dxa"/>
            <w:gridSpan w:val="3"/>
            <w:vMerge/>
            <w:vAlign w:val="bottom"/>
          </w:tcPr>
          <w:p w:rsidR="00E45E3B" w:rsidRDefault="00E45E3B" w:rsidP="00B24C0A">
            <w:pPr>
              <w:rPr>
                <w:sz w:val="3"/>
                <w:szCs w:val="3"/>
              </w:rPr>
            </w:pPr>
          </w:p>
        </w:tc>
        <w:tc>
          <w:tcPr>
            <w:tcW w:w="1220" w:type="dxa"/>
            <w:vMerge/>
            <w:vAlign w:val="bottom"/>
          </w:tcPr>
          <w:p w:rsidR="00E45E3B" w:rsidRDefault="00E45E3B" w:rsidP="00B24C0A">
            <w:pPr>
              <w:rPr>
                <w:sz w:val="3"/>
                <w:szCs w:val="3"/>
              </w:rPr>
            </w:pPr>
          </w:p>
        </w:tc>
        <w:tc>
          <w:tcPr>
            <w:tcW w:w="0" w:type="dxa"/>
            <w:vAlign w:val="bottom"/>
          </w:tcPr>
          <w:p w:rsidR="00E45E3B" w:rsidRDefault="00E45E3B" w:rsidP="00B24C0A">
            <w:pPr>
              <w:rPr>
                <w:sz w:val="1"/>
                <w:szCs w:val="1"/>
              </w:rPr>
            </w:pPr>
          </w:p>
        </w:tc>
      </w:tr>
      <w:tr w:rsidR="00E45E3B" w:rsidTr="00B24C0A">
        <w:trPr>
          <w:trHeight w:val="123"/>
        </w:trPr>
        <w:tc>
          <w:tcPr>
            <w:tcW w:w="820" w:type="dxa"/>
            <w:vMerge/>
            <w:vAlign w:val="bottom"/>
          </w:tcPr>
          <w:p w:rsidR="00E45E3B" w:rsidRDefault="00E45E3B" w:rsidP="00B24C0A">
            <w:pPr>
              <w:rPr>
                <w:sz w:val="10"/>
                <w:szCs w:val="10"/>
              </w:rPr>
            </w:pPr>
          </w:p>
        </w:tc>
        <w:tc>
          <w:tcPr>
            <w:tcW w:w="900" w:type="dxa"/>
            <w:vMerge/>
            <w:vAlign w:val="bottom"/>
          </w:tcPr>
          <w:p w:rsidR="00E45E3B" w:rsidRDefault="00E45E3B" w:rsidP="00B24C0A">
            <w:pPr>
              <w:rPr>
                <w:sz w:val="10"/>
                <w:szCs w:val="10"/>
              </w:rPr>
            </w:pPr>
          </w:p>
        </w:tc>
        <w:tc>
          <w:tcPr>
            <w:tcW w:w="320" w:type="dxa"/>
            <w:vMerge/>
            <w:vAlign w:val="bottom"/>
          </w:tcPr>
          <w:p w:rsidR="00E45E3B" w:rsidRDefault="00E45E3B" w:rsidP="00B24C0A">
            <w:pPr>
              <w:rPr>
                <w:sz w:val="10"/>
                <w:szCs w:val="10"/>
              </w:rPr>
            </w:pPr>
          </w:p>
        </w:tc>
        <w:tc>
          <w:tcPr>
            <w:tcW w:w="900" w:type="dxa"/>
            <w:vMerge/>
            <w:vAlign w:val="bottom"/>
          </w:tcPr>
          <w:p w:rsidR="00E45E3B" w:rsidRDefault="00E45E3B" w:rsidP="00B24C0A">
            <w:pPr>
              <w:rPr>
                <w:sz w:val="10"/>
                <w:szCs w:val="10"/>
              </w:rPr>
            </w:pPr>
          </w:p>
        </w:tc>
        <w:tc>
          <w:tcPr>
            <w:tcW w:w="20" w:type="dxa"/>
            <w:vMerge/>
            <w:vAlign w:val="bottom"/>
          </w:tcPr>
          <w:p w:rsidR="00E45E3B" w:rsidRDefault="00E45E3B" w:rsidP="00B24C0A">
            <w:pPr>
              <w:rPr>
                <w:sz w:val="10"/>
                <w:szCs w:val="10"/>
              </w:rPr>
            </w:pPr>
          </w:p>
        </w:tc>
        <w:tc>
          <w:tcPr>
            <w:tcW w:w="240" w:type="dxa"/>
            <w:vMerge/>
            <w:vAlign w:val="bottom"/>
          </w:tcPr>
          <w:p w:rsidR="00E45E3B" w:rsidRDefault="00E45E3B" w:rsidP="00B24C0A">
            <w:pPr>
              <w:rPr>
                <w:sz w:val="10"/>
                <w:szCs w:val="10"/>
              </w:rPr>
            </w:pPr>
          </w:p>
        </w:tc>
        <w:tc>
          <w:tcPr>
            <w:tcW w:w="40" w:type="dxa"/>
            <w:vAlign w:val="bottom"/>
          </w:tcPr>
          <w:p w:rsidR="00E45E3B" w:rsidRDefault="00E45E3B" w:rsidP="00B24C0A">
            <w:pPr>
              <w:rPr>
                <w:sz w:val="10"/>
                <w:szCs w:val="10"/>
              </w:rPr>
            </w:pPr>
          </w:p>
        </w:tc>
        <w:tc>
          <w:tcPr>
            <w:tcW w:w="260" w:type="dxa"/>
            <w:vAlign w:val="bottom"/>
          </w:tcPr>
          <w:p w:rsidR="00E45E3B" w:rsidRDefault="00E45E3B" w:rsidP="00B24C0A">
            <w:pPr>
              <w:rPr>
                <w:sz w:val="10"/>
                <w:szCs w:val="10"/>
              </w:rPr>
            </w:pPr>
          </w:p>
        </w:tc>
        <w:tc>
          <w:tcPr>
            <w:tcW w:w="320" w:type="dxa"/>
            <w:gridSpan w:val="4"/>
            <w:vMerge w:val="restart"/>
            <w:vAlign w:val="bottom"/>
          </w:tcPr>
          <w:p w:rsidR="00E45E3B" w:rsidRDefault="00E45E3B" w:rsidP="00B24C0A">
            <w:pPr>
              <w:spacing w:line="330" w:lineRule="exact"/>
              <w:jc w:val="right"/>
            </w:pPr>
            <w:r>
              <w:rPr>
                <w:rFonts w:eastAsia="Times New Roman"/>
                <w:sz w:val="30"/>
                <w:szCs w:val="30"/>
              </w:rPr>
              <w:t>3</w:t>
            </w:r>
          </w:p>
        </w:tc>
        <w:tc>
          <w:tcPr>
            <w:tcW w:w="20" w:type="dxa"/>
            <w:vAlign w:val="bottom"/>
          </w:tcPr>
          <w:p w:rsidR="00E45E3B" w:rsidRDefault="00E45E3B" w:rsidP="00B24C0A">
            <w:pPr>
              <w:rPr>
                <w:sz w:val="10"/>
                <w:szCs w:val="10"/>
              </w:rPr>
            </w:pPr>
          </w:p>
        </w:tc>
        <w:tc>
          <w:tcPr>
            <w:tcW w:w="200" w:type="dxa"/>
            <w:vAlign w:val="bottom"/>
          </w:tcPr>
          <w:p w:rsidR="00E45E3B" w:rsidRDefault="00E45E3B" w:rsidP="00B24C0A">
            <w:pPr>
              <w:rPr>
                <w:sz w:val="10"/>
                <w:szCs w:val="10"/>
              </w:rPr>
            </w:pPr>
          </w:p>
        </w:tc>
        <w:tc>
          <w:tcPr>
            <w:tcW w:w="60" w:type="dxa"/>
            <w:vAlign w:val="bottom"/>
          </w:tcPr>
          <w:p w:rsidR="00E45E3B" w:rsidRDefault="00E45E3B" w:rsidP="00B24C0A">
            <w:pPr>
              <w:rPr>
                <w:sz w:val="10"/>
                <w:szCs w:val="10"/>
              </w:rPr>
            </w:pPr>
          </w:p>
        </w:tc>
        <w:tc>
          <w:tcPr>
            <w:tcW w:w="460" w:type="dxa"/>
            <w:gridSpan w:val="3"/>
            <w:vMerge/>
            <w:vAlign w:val="bottom"/>
          </w:tcPr>
          <w:p w:rsidR="00E45E3B" w:rsidRDefault="00E45E3B" w:rsidP="00B24C0A">
            <w:pPr>
              <w:rPr>
                <w:sz w:val="10"/>
                <w:szCs w:val="10"/>
              </w:rPr>
            </w:pPr>
          </w:p>
        </w:tc>
        <w:tc>
          <w:tcPr>
            <w:tcW w:w="1220" w:type="dxa"/>
            <w:vMerge/>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r w:rsidR="00E45E3B" w:rsidTr="00B24C0A">
        <w:trPr>
          <w:trHeight w:val="235"/>
        </w:trPr>
        <w:tc>
          <w:tcPr>
            <w:tcW w:w="820" w:type="dxa"/>
            <w:vAlign w:val="bottom"/>
          </w:tcPr>
          <w:p w:rsidR="00E45E3B" w:rsidRDefault="00E45E3B" w:rsidP="00B24C0A"/>
        </w:tc>
        <w:tc>
          <w:tcPr>
            <w:tcW w:w="900" w:type="dxa"/>
            <w:vMerge/>
            <w:vAlign w:val="bottom"/>
          </w:tcPr>
          <w:p w:rsidR="00E45E3B" w:rsidRDefault="00E45E3B" w:rsidP="00B24C0A"/>
        </w:tc>
        <w:tc>
          <w:tcPr>
            <w:tcW w:w="320" w:type="dxa"/>
            <w:vAlign w:val="bottom"/>
          </w:tcPr>
          <w:p w:rsidR="00E45E3B" w:rsidRDefault="00E45E3B" w:rsidP="00B24C0A"/>
        </w:tc>
        <w:tc>
          <w:tcPr>
            <w:tcW w:w="900" w:type="dxa"/>
            <w:vMerge/>
            <w:vAlign w:val="bottom"/>
          </w:tcPr>
          <w:p w:rsidR="00E45E3B" w:rsidRDefault="00E45E3B" w:rsidP="00B24C0A"/>
        </w:tc>
        <w:tc>
          <w:tcPr>
            <w:tcW w:w="20" w:type="dxa"/>
            <w:vMerge/>
            <w:vAlign w:val="bottom"/>
          </w:tcPr>
          <w:p w:rsidR="00E45E3B" w:rsidRDefault="00E45E3B" w:rsidP="00B24C0A"/>
        </w:tc>
        <w:tc>
          <w:tcPr>
            <w:tcW w:w="240" w:type="dxa"/>
            <w:vAlign w:val="bottom"/>
          </w:tcPr>
          <w:p w:rsidR="00E45E3B" w:rsidRDefault="00E45E3B" w:rsidP="00B24C0A"/>
        </w:tc>
        <w:tc>
          <w:tcPr>
            <w:tcW w:w="40" w:type="dxa"/>
            <w:vAlign w:val="bottom"/>
          </w:tcPr>
          <w:p w:rsidR="00E45E3B" w:rsidRDefault="00E45E3B" w:rsidP="00B24C0A"/>
        </w:tc>
        <w:tc>
          <w:tcPr>
            <w:tcW w:w="260" w:type="dxa"/>
            <w:vAlign w:val="bottom"/>
          </w:tcPr>
          <w:p w:rsidR="00E45E3B" w:rsidRDefault="00E45E3B" w:rsidP="00B24C0A"/>
        </w:tc>
        <w:tc>
          <w:tcPr>
            <w:tcW w:w="320" w:type="dxa"/>
            <w:gridSpan w:val="4"/>
            <w:vMerge/>
            <w:vAlign w:val="bottom"/>
          </w:tcPr>
          <w:p w:rsidR="00E45E3B" w:rsidRDefault="00E45E3B" w:rsidP="00B24C0A"/>
        </w:tc>
        <w:tc>
          <w:tcPr>
            <w:tcW w:w="20" w:type="dxa"/>
            <w:vAlign w:val="bottom"/>
          </w:tcPr>
          <w:p w:rsidR="00E45E3B" w:rsidRDefault="00E45E3B" w:rsidP="00B24C0A"/>
        </w:tc>
        <w:tc>
          <w:tcPr>
            <w:tcW w:w="200" w:type="dxa"/>
            <w:vAlign w:val="bottom"/>
          </w:tcPr>
          <w:p w:rsidR="00E45E3B" w:rsidRDefault="00E45E3B" w:rsidP="00B24C0A"/>
        </w:tc>
        <w:tc>
          <w:tcPr>
            <w:tcW w:w="60" w:type="dxa"/>
            <w:vAlign w:val="bottom"/>
          </w:tcPr>
          <w:p w:rsidR="00E45E3B" w:rsidRDefault="00E45E3B" w:rsidP="00B24C0A"/>
        </w:tc>
        <w:tc>
          <w:tcPr>
            <w:tcW w:w="120" w:type="dxa"/>
            <w:vAlign w:val="bottom"/>
          </w:tcPr>
          <w:p w:rsidR="00E45E3B" w:rsidRDefault="00E45E3B" w:rsidP="00B24C0A"/>
        </w:tc>
        <w:tc>
          <w:tcPr>
            <w:tcW w:w="40" w:type="dxa"/>
            <w:vAlign w:val="bottom"/>
          </w:tcPr>
          <w:p w:rsidR="00E45E3B" w:rsidRDefault="00E45E3B" w:rsidP="00B24C0A"/>
        </w:tc>
        <w:tc>
          <w:tcPr>
            <w:tcW w:w="300" w:type="dxa"/>
            <w:vAlign w:val="bottom"/>
          </w:tcPr>
          <w:p w:rsidR="00E45E3B" w:rsidRDefault="00E45E3B" w:rsidP="00B24C0A"/>
        </w:tc>
        <w:tc>
          <w:tcPr>
            <w:tcW w:w="1220" w:type="dxa"/>
            <w:vAlign w:val="bottom"/>
          </w:tcPr>
          <w:p w:rsidR="00E45E3B" w:rsidRDefault="00E45E3B" w:rsidP="00B24C0A"/>
        </w:tc>
        <w:tc>
          <w:tcPr>
            <w:tcW w:w="0" w:type="dxa"/>
            <w:vAlign w:val="bottom"/>
          </w:tcPr>
          <w:p w:rsidR="00E45E3B" w:rsidRDefault="00E45E3B" w:rsidP="00B24C0A">
            <w:pPr>
              <w:rPr>
                <w:sz w:val="1"/>
                <w:szCs w:val="1"/>
              </w:rPr>
            </w:pPr>
          </w:p>
        </w:tc>
      </w:tr>
    </w:tbl>
    <w:p w:rsidR="00E45E3B" w:rsidRDefault="00E45E3B" w:rsidP="00E45E3B">
      <w:pPr>
        <w:spacing w:line="20" w:lineRule="exact"/>
      </w:pPr>
      <w:r>
        <w:rPr>
          <w:noProof/>
          <w:lang w:eastAsia="ru-RU"/>
        </w:rPr>
        <w:drawing>
          <wp:anchor distT="0" distB="0" distL="114300" distR="114300" simplePos="0" relativeHeight="254138880" behindDoc="1" locked="0" layoutInCell="0" allowOverlap="1">
            <wp:simplePos x="0" y="0"/>
            <wp:positionH relativeFrom="column">
              <wp:posOffset>2135505</wp:posOffset>
            </wp:positionH>
            <wp:positionV relativeFrom="paragraph">
              <wp:posOffset>-534670</wp:posOffset>
            </wp:positionV>
            <wp:extent cx="223520" cy="215265"/>
            <wp:effectExtent l="0" t="0" r="0" b="0"/>
            <wp:wrapNone/>
            <wp:docPr id="1633"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1307">
                      <a:extLst/>
                    </a:blip>
                    <a:srcRect/>
                    <a:stretch>
                      <a:fillRect/>
                    </a:stretch>
                  </pic:blipFill>
                  <pic:spPr bwMode="auto">
                    <a:xfrm>
                      <a:off x="0" y="0"/>
                      <a:ext cx="223520" cy="215265"/>
                    </a:xfrm>
                    <a:prstGeom prst="rect">
                      <a:avLst/>
                    </a:prstGeom>
                    <a:noFill/>
                  </pic:spPr>
                </pic:pic>
              </a:graphicData>
            </a:graphic>
          </wp:anchor>
        </w:drawing>
      </w:r>
      <w:r>
        <w:rPr>
          <w:noProof/>
          <w:lang w:eastAsia="ru-RU"/>
        </w:rPr>
        <w:drawing>
          <wp:anchor distT="0" distB="0" distL="114300" distR="114300" simplePos="0" relativeHeight="254139904" behindDoc="1" locked="0" layoutInCell="0" allowOverlap="1">
            <wp:simplePos x="0" y="0"/>
            <wp:positionH relativeFrom="column">
              <wp:posOffset>2199005</wp:posOffset>
            </wp:positionH>
            <wp:positionV relativeFrom="paragraph">
              <wp:posOffset>-252730</wp:posOffset>
            </wp:positionV>
            <wp:extent cx="223520" cy="214630"/>
            <wp:effectExtent l="0" t="0" r="0" b="0"/>
            <wp:wrapNone/>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1308">
                      <a:extLst/>
                    </a:blip>
                    <a:srcRect/>
                    <a:stretch>
                      <a:fillRect/>
                    </a:stretch>
                  </pic:blipFill>
                  <pic:spPr bwMode="auto">
                    <a:xfrm>
                      <a:off x="0" y="0"/>
                      <a:ext cx="223520" cy="214630"/>
                    </a:xfrm>
                    <a:prstGeom prst="rect">
                      <a:avLst/>
                    </a:prstGeom>
                    <a:noFill/>
                  </pic:spPr>
                </pic:pic>
              </a:graphicData>
            </a:graphic>
          </wp:anchor>
        </w:drawing>
      </w:r>
    </w:p>
    <w:p w:rsidR="00E45E3B" w:rsidRDefault="00E45E3B" w:rsidP="007D0F7C">
      <w:pPr>
        <w:numPr>
          <w:ilvl w:val="0"/>
          <w:numId w:val="116"/>
        </w:numPr>
        <w:tabs>
          <w:tab w:val="left" w:pos="560"/>
        </w:tabs>
        <w:spacing w:after="0" w:line="221" w:lineRule="auto"/>
        <w:ind w:left="560" w:hanging="338"/>
        <w:rPr>
          <w:rFonts w:eastAsia="Times New Roman"/>
          <w:sz w:val="30"/>
          <w:szCs w:val="30"/>
        </w:rPr>
      </w:pPr>
      <w:r>
        <w:rPr>
          <w:rFonts w:eastAsia="Times New Roman"/>
          <w:sz w:val="30"/>
          <w:szCs w:val="30"/>
        </w:rPr>
        <w:t xml:space="preserve">Если угловую скорость стержня </w:t>
      </w:r>
      <w:r>
        <w:rPr>
          <w:rFonts w:eastAsia="Times New Roman"/>
          <w:i/>
          <w:iCs/>
          <w:sz w:val="30"/>
          <w:szCs w:val="30"/>
        </w:rPr>
        <w:t>АВ</w:t>
      </w:r>
      <w:r>
        <w:rPr>
          <w:rFonts w:eastAsia="Times New Roman"/>
          <w:sz w:val="30"/>
          <w:szCs w:val="30"/>
        </w:rPr>
        <w:t xml:space="preserve"> вокруг полюса </w:t>
      </w:r>
      <w:r>
        <w:rPr>
          <w:rFonts w:eastAsia="Times New Roman"/>
          <w:i/>
          <w:iCs/>
          <w:sz w:val="30"/>
          <w:szCs w:val="30"/>
        </w:rPr>
        <w:t>А</w:t>
      </w:r>
      <w:r>
        <w:rPr>
          <w:rFonts w:eastAsia="Times New Roman"/>
          <w:sz w:val="30"/>
          <w:szCs w:val="30"/>
        </w:rPr>
        <w:t xml:space="preserve"> обозна-</w:t>
      </w:r>
    </w:p>
    <w:p w:rsidR="00E45E3B" w:rsidRDefault="00E45E3B" w:rsidP="00E45E3B">
      <w:pPr>
        <w:spacing w:line="1" w:lineRule="exact"/>
      </w:pPr>
    </w:p>
    <w:p w:rsidR="00E45E3B" w:rsidRDefault="00E45E3B" w:rsidP="00E45E3B">
      <w:pPr>
        <w:sectPr w:rsidR="00E45E3B">
          <w:type w:val="continuous"/>
          <w:pgSz w:w="11900" w:h="16838"/>
          <w:pgMar w:top="1134" w:right="1126" w:bottom="843" w:left="1440" w:header="0" w:footer="0" w:gutter="0"/>
          <w:cols w:num="2" w:space="720" w:equalWidth="0">
            <w:col w:w="660" w:space="100"/>
            <w:col w:w="8580"/>
          </w:cols>
        </w:sectPr>
      </w:pPr>
    </w:p>
    <w:tbl>
      <w:tblPr>
        <w:tblW w:w="0" w:type="auto"/>
        <w:tblInd w:w="260" w:type="dxa"/>
        <w:tblLayout w:type="fixed"/>
        <w:tblCellMar>
          <w:left w:w="0" w:type="dxa"/>
          <w:right w:w="0" w:type="dxa"/>
        </w:tblCellMar>
        <w:tblLook w:val="04A0" w:firstRow="1" w:lastRow="0" w:firstColumn="1" w:lastColumn="0" w:noHBand="0" w:noVBand="1"/>
      </w:tblPr>
      <w:tblGrid>
        <w:gridCol w:w="1760"/>
        <w:gridCol w:w="1680"/>
        <w:gridCol w:w="1460"/>
        <w:gridCol w:w="460"/>
        <w:gridCol w:w="1780"/>
        <w:gridCol w:w="20"/>
      </w:tblGrid>
      <w:tr w:rsidR="00E45E3B" w:rsidTr="00B24C0A">
        <w:trPr>
          <w:trHeight w:val="465"/>
        </w:trPr>
        <w:tc>
          <w:tcPr>
            <w:tcW w:w="1760" w:type="dxa"/>
            <w:vMerge w:val="restart"/>
            <w:vAlign w:val="bottom"/>
          </w:tcPr>
          <w:p w:rsidR="00E45E3B" w:rsidRDefault="00E45E3B" w:rsidP="00B24C0A">
            <w:r>
              <w:rPr>
                <w:rFonts w:eastAsia="Times New Roman"/>
                <w:sz w:val="30"/>
                <w:szCs w:val="30"/>
              </w:rPr>
              <w:lastRenderedPageBreak/>
              <w:t xml:space="preserve">чим </w:t>
            </w:r>
            <w:r>
              <w:rPr>
                <w:rFonts w:ascii="Symbol" w:eastAsia="Symbol" w:hAnsi="Symbol" w:cs="Symbol"/>
                <w:sz w:val="30"/>
                <w:szCs w:val="30"/>
              </w:rPr>
              <w:t></w:t>
            </w:r>
            <w:r>
              <w:rPr>
                <w:rFonts w:eastAsia="Times New Roman"/>
                <w:sz w:val="30"/>
                <w:szCs w:val="30"/>
              </w:rPr>
              <w:t xml:space="preserve">, то </w:t>
            </w:r>
            <w:r>
              <w:rPr>
                <w:rFonts w:eastAsia="Times New Roman"/>
                <w:i/>
                <w:iCs/>
                <w:sz w:val="29"/>
                <w:szCs w:val="29"/>
              </w:rPr>
              <w:t>v</w:t>
            </w:r>
          </w:p>
        </w:tc>
        <w:tc>
          <w:tcPr>
            <w:tcW w:w="1680" w:type="dxa"/>
            <w:vMerge w:val="restart"/>
            <w:vAlign w:val="bottom"/>
          </w:tcPr>
          <w:p w:rsidR="00E45E3B" w:rsidRDefault="00E45E3B" w:rsidP="00B24C0A">
            <w:pPr>
              <w:ind w:left="40"/>
            </w:pPr>
            <w:r>
              <w:rPr>
                <w:rFonts w:ascii="Symbol" w:eastAsia="Symbol" w:hAnsi="Symbol" w:cs="Symbol"/>
                <w:sz w:val="29"/>
                <w:szCs w:val="29"/>
              </w:rPr>
              <w:t></w:t>
            </w:r>
            <w:r>
              <w:rPr>
                <w:rFonts w:eastAsia="Times New Roman"/>
                <w:i/>
                <w:iCs/>
                <w:sz w:val="29"/>
                <w:szCs w:val="29"/>
              </w:rPr>
              <w:t xml:space="preserve"> AB </w:t>
            </w:r>
            <w:r>
              <w:rPr>
                <w:rFonts w:ascii="Symbol" w:eastAsia="Symbol" w:hAnsi="Symbol" w:cs="Symbol"/>
                <w:sz w:val="29"/>
                <w:szCs w:val="29"/>
              </w:rPr>
              <w:t></w:t>
            </w:r>
            <w:r>
              <w:rPr>
                <w:rFonts w:eastAsia="Times New Roman"/>
                <w:sz w:val="29"/>
                <w:szCs w:val="29"/>
              </w:rPr>
              <w:t>ω</w:t>
            </w:r>
            <w:r>
              <w:rPr>
                <w:rFonts w:eastAsia="Times New Roman"/>
                <w:sz w:val="30"/>
                <w:szCs w:val="30"/>
              </w:rPr>
              <w:t>,</w:t>
            </w:r>
            <w:r>
              <w:rPr>
                <w:rFonts w:eastAsia="Times New Roman"/>
                <w:i/>
                <w:iCs/>
                <w:sz w:val="29"/>
                <w:szCs w:val="29"/>
              </w:rPr>
              <w:t xml:space="preserve"> a </w:t>
            </w:r>
            <w:r>
              <w:rPr>
                <w:rFonts w:eastAsia="Times New Roman"/>
                <w:i/>
                <w:iCs/>
                <w:sz w:val="41"/>
                <w:szCs w:val="41"/>
                <w:vertAlign w:val="superscript"/>
              </w:rPr>
              <w:t>n</w:t>
            </w:r>
          </w:p>
        </w:tc>
        <w:tc>
          <w:tcPr>
            <w:tcW w:w="1460" w:type="dxa"/>
            <w:vMerge w:val="restart"/>
            <w:vAlign w:val="bottom"/>
          </w:tcPr>
          <w:p w:rsidR="00E45E3B" w:rsidRDefault="00E45E3B" w:rsidP="00B24C0A">
            <w:pPr>
              <w:ind w:left="60"/>
            </w:pPr>
            <w:r>
              <w:rPr>
                <w:rFonts w:ascii="Symbol" w:eastAsia="Symbol" w:hAnsi="Symbol" w:cs="Symbol"/>
                <w:w w:val="93"/>
                <w:sz w:val="30"/>
                <w:szCs w:val="30"/>
              </w:rPr>
              <w:t></w:t>
            </w:r>
            <w:r>
              <w:rPr>
                <w:rFonts w:eastAsia="Times New Roman"/>
                <w:i/>
                <w:iCs/>
                <w:w w:val="93"/>
                <w:sz w:val="30"/>
                <w:szCs w:val="30"/>
              </w:rPr>
              <w:t xml:space="preserve"> AB </w:t>
            </w:r>
            <w:r>
              <w:rPr>
                <w:rFonts w:ascii="Symbol" w:eastAsia="Symbol" w:hAnsi="Symbol" w:cs="Symbol"/>
                <w:w w:val="93"/>
                <w:sz w:val="30"/>
                <w:szCs w:val="30"/>
              </w:rPr>
              <w:t></w:t>
            </w:r>
            <w:r>
              <w:rPr>
                <w:rFonts w:eastAsia="Times New Roman"/>
                <w:i/>
                <w:iCs/>
                <w:w w:val="93"/>
                <w:sz w:val="30"/>
                <w:szCs w:val="30"/>
              </w:rPr>
              <w:t xml:space="preserve"> </w:t>
            </w:r>
            <w:r>
              <w:rPr>
                <w:rFonts w:eastAsia="Times New Roman"/>
                <w:w w:val="93"/>
                <w:sz w:val="30"/>
                <w:szCs w:val="30"/>
              </w:rPr>
              <w:t>ω</w:t>
            </w:r>
            <w:r>
              <w:rPr>
                <w:rFonts w:eastAsia="Times New Roman"/>
                <w:i/>
                <w:iCs/>
                <w:w w:val="93"/>
                <w:sz w:val="30"/>
                <w:szCs w:val="30"/>
              </w:rPr>
              <w:t xml:space="preserve"> </w:t>
            </w:r>
            <w:r>
              <w:rPr>
                <w:rFonts w:eastAsia="Times New Roman"/>
                <w:w w:val="93"/>
                <w:sz w:val="41"/>
                <w:szCs w:val="41"/>
                <w:vertAlign w:val="superscript"/>
              </w:rPr>
              <w:t>2</w:t>
            </w:r>
            <w:r>
              <w:rPr>
                <w:rFonts w:eastAsia="Times New Roman"/>
                <w:i/>
                <w:iCs/>
                <w:w w:val="93"/>
                <w:sz w:val="30"/>
                <w:szCs w:val="30"/>
              </w:rPr>
              <w:t xml:space="preserve"> </w:t>
            </w:r>
            <w:r>
              <w:rPr>
                <w:rFonts w:ascii="Symbol" w:eastAsia="Symbol" w:hAnsi="Symbol" w:cs="Symbol"/>
                <w:w w:val="93"/>
                <w:sz w:val="30"/>
                <w:szCs w:val="30"/>
              </w:rPr>
              <w:t></w:t>
            </w:r>
          </w:p>
        </w:tc>
        <w:tc>
          <w:tcPr>
            <w:tcW w:w="460" w:type="dxa"/>
            <w:tcBorders>
              <w:bottom w:val="single" w:sz="8" w:space="0" w:color="auto"/>
            </w:tcBorders>
            <w:vAlign w:val="bottom"/>
          </w:tcPr>
          <w:p w:rsidR="00E45E3B" w:rsidRDefault="00E45E3B" w:rsidP="00B24C0A">
            <w:pPr>
              <w:spacing w:line="445" w:lineRule="exact"/>
              <w:ind w:left="20"/>
            </w:pPr>
            <w:r>
              <w:rPr>
                <w:rFonts w:eastAsia="Times New Roman"/>
                <w:i/>
                <w:iCs/>
                <w:w w:val="71"/>
                <w:sz w:val="29"/>
                <w:szCs w:val="29"/>
              </w:rPr>
              <w:t>v</w:t>
            </w:r>
            <w:r>
              <w:rPr>
                <w:rFonts w:eastAsia="Times New Roman"/>
                <w:i/>
                <w:iCs/>
                <w:w w:val="71"/>
                <w:sz w:val="40"/>
                <w:szCs w:val="40"/>
                <w:vertAlign w:val="subscript"/>
              </w:rPr>
              <w:t>BA</w:t>
            </w:r>
            <w:r>
              <w:rPr>
                <w:rFonts w:eastAsia="Times New Roman"/>
                <w:w w:val="71"/>
                <w:sz w:val="40"/>
                <w:szCs w:val="40"/>
                <w:vertAlign w:val="superscript"/>
              </w:rPr>
              <w:t>2</w:t>
            </w:r>
          </w:p>
        </w:tc>
        <w:tc>
          <w:tcPr>
            <w:tcW w:w="1780" w:type="dxa"/>
            <w:vMerge w:val="restart"/>
            <w:vAlign w:val="bottom"/>
          </w:tcPr>
          <w:p w:rsidR="00E45E3B" w:rsidRDefault="00E45E3B" w:rsidP="00B24C0A">
            <w:pPr>
              <w:ind w:left="80"/>
            </w:pPr>
            <w:r>
              <w:rPr>
                <w:rFonts w:ascii="Symbol" w:eastAsia="Symbol" w:hAnsi="Symbol" w:cs="Symbol"/>
                <w:w w:val="99"/>
                <w:sz w:val="30"/>
                <w:szCs w:val="30"/>
              </w:rPr>
              <w:t></w:t>
            </w:r>
            <w:r>
              <w:rPr>
                <w:rFonts w:eastAsia="Times New Roman"/>
                <w:w w:val="99"/>
                <w:sz w:val="30"/>
                <w:szCs w:val="30"/>
              </w:rPr>
              <w:t xml:space="preserve"> 0, 0038 м/с.</w:t>
            </w:r>
          </w:p>
        </w:tc>
        <w:tc>
          <w:tcPr>
            <w:tcW w:w="0" w:type="dxa"/>
            <w:vAlign w:val="bottom"/>
          </w:tcPr>
          <w:p w:rsidR="00E45E3B" w:rsidRDefault="00E45E3B" w:rsidP="00B24C0A">
            <w:pPr>
              <w:rPr>
                <w:sz w:val="1"/>
                <w:szCs w:val="1"/>
              </w:rPr>
            </w:pPr>
          </w:p>
        </w:tc>
      </w:tr>
      <w:tr w:rsidR="00E45E3B" w:rsidTr="00B24C0A">
        <w:trPr>
          <w:trHeight w:val="63"/>
        </w:trPr>
        <w:tc>
          <w:tcPr>
            <w:tcW w:w="1760" w:type="dxa"/>
            <w:vMerge/>
            <w:vAlign w:val="bottom"/>
          </w:tcPr>
          <w:p w:rsidR="00E45E3B" w:rsidRDefault="00E45E3B" w:rsidP="00B24C0A">
            <w:pPr>
              <w:rPr>
                <w:sz w:val="5"/>
                <w:szCs w:val="5"/>
              </w:rPr>
            </w:pPr>
          </w:p>
        </w:tc>
        <w:tc>
          <w:tcPr>
            <w:tcW w:w="1680" w:type="dxa"/>
            <w:vMerge/>
            <w:vAlign w:val="bottom"/>
          </w:tcPr>
          <w:p w:rsidR="00E45E3B" w:rsidRDefault="00E45E3B" w:rsidP="00B24C0A">
            <w:pPr>
              <w:rPr>
                <w:sz w:val="5"/>
                <w:szCs w:val="5"/>
              </w:rPr>
            </w:pPr>
          </w:p>
        </w:tc>
        <w:tc>
          <w:tcPr>
            <w:tcW w:w="1460" w:type="dxa"/>
            <w:vMerge/>
            <w:vAlign w:val="bottom"/>
          </w:tcPr>
          <w:p w:rsidR="00E45E3B" w:rsidRDefault="00E45E3B" w:rsidP="00B24C0A">
            <w:pPr>
              <w:rPr>
                <w:sz w:val="5"/>
                <w:szCs w:val="5"/>
              </w:rPr>
            </w:pPr>
          </w:p>
        </w:tc>
        <w:tc>
          <w:tcPr>
            <w:tcW w:w="460" w:type="dxa"/>
            <w:vAlign w:val="bottom"/>
          </w:tcPr>
          <w:p w:rsidR="00E45E3B" w:rsidRDefault="00E45E3B" w:rsidP="00B24C0A">
            <w:pPr>
              <w:rPr>
                <w:sz w:val="5"/>
                <w:szCs w:val="5"/>
              </w:rPr>
            </w:pPr>
          </w:p>
        </w:tc>
        <w:tc>
          <w:tcPr>
            <w:tcW w:w="178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29"/>
        </w:trPr>
        <w:tc>
          <w:tcPr>
            <w:tcW w:w="1760" w:type="dxa"/>
            <w:vAlign w:val="bottom"/>
          </w:tcPr>
          <w:p w:rsidR="00E45E3B" w:rsidRDefault="00E45E3B" w:rsidP="00B24C0A">
            <w:pPr>
              <w:spacing w:line="226" w:lineRule="exact"/>
              <w:ind w:left="1460"/>
            </w:pPr>
            <w:r>
              <w:rPr>
                <w:rFonts w:eastAsia="Times New Roman"/>
                <w:i/>
                <w:iCs/>
              </w:rPr>
              <w:t>BA</w:t>
            </w:r>
          </w:p>
        </w:tc>
        <w:tc>
          <w:tcPr>
            <w:tcW w:w="1680" w:type="dxa"/>
            <w:vAlign w:val="bottom"/>
          </w:tcPr>
          <w:p w:rsidR="00E45E3B" w:rsidRDefault="00E45E3B" w:rsidP="00B24C0A">
            <w:pPr>
              <w:spacing w:line="229" w:lineRule="exact"/>
              <w:ind w:left="1380"/>
            </w:pPr>
            <w:r>
              <w:rPr>
                <w:rFonts w:eastAsia="Times New Roman"/>
                <w:i/>
                <w:iCs/>
                <w:sz w:val="21"/>
                <w:szCs w:val="21"/>
              </w:rPr>
              <w:t>BA</w:t>
            </w:r>
          </w:p>
        </w:tc>
        <w:tc>
          <w:tcPr>
            <w:tcW w:w="1460" w:type="dxa"/>
            <w:vAlign w:val="bottom"/>
          </w:tcPr>
          <w:p w:rsidR="00E45E3B" w:rsidRDefault="00E45E3B" w:rsidP="00B24C0A">
            <w:pPr>
              <w:rPr>
                <w:sz w:val="19"/>
                <w:szCs w:val="19"/>
              </w:rPr>
            </w:pPr>
          </w:p>
        </w:tc>
        <w:tc>
          <w:tcPr>
            <w:tcW w:w="460" w:type="dxa"/>
            <w:vMerge w:val="restart"/>
            <w:vAlign w:val="bottom"/>
          </w:tcPr>
          <w:p w:rsidR="00E45E3B" w:rsidRDefault="00E45E3B" w:rsidP="00B24C0A">
            <w:pPr>
              <w:spacing w:line="294" w:lineRule="exact"/>
              <w:ind w:left="60"/>
            </w:pPr>
            <w:r>
              <w:rPr>
                <w:rFonts w:eastAsia="Times New Roman"/>
                <w:i/>
                <w:iCs/>
                <w:sz w:val="30"/>
                <w:szCs w:val="30"/>
              </w:rPr>
              <w:t>AB</w:t>
            </w:r>
          </w:p>
        </w:tc>
        <w:tc>
          <w:tcPr>
            <w:tcW w:w="1780" w:type="dxa"/>
            <w:vAlign w:val="bottom"/>
          </w:tcPr>
          <w:p w:rsidR="00E45E3B" w:rsidRDefault="00E45E3B" w:rsidP="00B24C0A">
            <w:pPr>
              <w:rPr>
                <w:sz w:val="19"/>
                <w:szCs w:val="19"/>
              </w:rPr>
            </w:pPr>
          </w:p>
        </w:tc>
        <w:tc>
          <w:tcPr>
            <w:tcW w:w="0" w:type="dxa"/>
            <w:vAlign w:val="bottom"/>
          </w:tcPr>
          <w:p w:rsidR="00E45E3B" w:rsidRDefault="00E45E3B" w:rsidP="00B24C0A">
            <w:pPr>
              <w:rPr>
                <w:sz w:val="1"/>
                <w:szCs w:val="1"/>
              </w:rPr>
            </w:pPr>
          </w:p>
        </w:tc>
      </w:tr>
      <w:tr w:rsidR="00E45E3B" w:rsidTr="00B24C0A">
        <w:trPr>
          <w:trHeight w:val="65"/>
        </w:trPr>
        <w:tc>
          <w:tcPr>
            <w:tcW w:w="1760" w:type="dxa"/>
            <w:vAlign w:val="bottom"/>
          </w:tcPr>
          <w:p w:rsidR="00E45E3B" w:rsidRDefault="00E45E3B" w:rsidP="00B24C0A">
            <w:pPr>
              <w:rPr>
                <w:sz w:val="5"/>
                <w:szCs w:val="5"/>
              </w:rPr>
            </w:pPr>
          </w:p>
        </w:tc>
        <w:tc>
          <w:tcPr>
            <w:tcW w:w="1680" w:type="dxa"/>
            <w:vAlign w:val="bottom"/>
          </w:tcPr>
          <w:p w:rsidR="00E45E3B" w:rsidRDefault="00E45E3B" w:rsidP="00B24C0A">
            <w:pPr>
              <w:rPr>
                <w:sz w:val="5"/>
                <w:szCs w:val="5"/>
              </w:rPr>
            </w:pPr>
          </w:p>
        </w:tc>
        <w:tc>
          <w:tcPr>
            <w:tcW w:w="1460" w:type="dxa"/>
            <w:vAlign w:val="bottom"/>
          </w:tcPr>
          <w:p w:rsidR="00E45E3B" w:rsidRDefault="00E45E3B" w:rsidP="00B24C0A">
            <w:pPr>
              <w:rPr>
                <w:sz w:val="5"/>
                <w:szCs w:val="5"/>
              </w:rPr>
            </w:pPr>
          </w:p>
        </w:tc>
        <w:tc>
          <w:tcPr>
            <w:tcW w:w="460" w:type="dxa"/>
            <w:vMerge/>
            <w:vAlign w:val="bottom"/>
          </w:tcPr>
          <w:p w:rsidR="00E45E3B" w:rsidRDefault="00E45E3B" w:rsidP="00B24C0A">
            <w:pPr>
              <w:rPr>
                <w:sz w:val="5"/>
                <w:szCs w:val="5"/>
              </w:rPr>
            </w:pPr>
          </w:p>
        </w:tc>
        <w:tc>
          <w:tcPr>
            <w:tcW w:w="1780" w:type="dxa"/>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bl>
    <w:p w:rsidR="00E45E3B" w:rsidRDefault="00E45E3B" w:rsidP="007D0F7C">
      <w:pPr>
        <w:numPr>
          <w:ilvl w:val="0"/>
          <w:numId w:val="117"/>
        </w:numPr>
        <w:tabs>
          <w:tab w:val="left" w:pos="1280"/>
        </w:tabs>
        <w:spacing w:after="0" w:line="229" w:lineRule="auto"/>
        <w:ind w:left="1280" w:hanging="298"/>
        <w:rPr>
          <w:rFonts w:eastAsia="Times New Roman"/>
          <w:sz w:val="29"/>
          <w:szCs w:val="29"/>
        </w:rPr>
      </w:pPr>
      <w:r>
        <w:rPr>
          <w:rFonts w:eastAsia="Times New Roman"/>
          <w:sz w:val="29"/>
          <w:szCs w:val="29"/>
        </w:rPr>
        <w:t>Подставляя эти значения в уравнение (5.3), получим</w:t>
      </w:r>
    </w:p>
    <w:p w:rsidR="00E45E3B" w:rsidRDefault="00E45E3B" w:rsidP="00E45E3B">
      <w:pPr>
        <w:spacing w:line="96" w:lineRule="exact"/>
        <w:rPr>
          <w:rFonts w:eastAsia="Times New Roman"/>
          <w:sz w:val="29"/>
          <w:szCs w:val="29"/>
        </w:rPr>
      </w:pPr>
    </w:p>
    <w:p w:rsidR="00E45E3B" w:rsidRDefault="00E45E3B" w:rsidP="00E45E3B">
      <w:pPr>
        <w:ind w:left="1020"/>
        <w:rPr>
          <w:rFonts w:eastAsia="Times New Roman"/>
          <w:sz w:val="29"/>
          <w:szCs w:val="29"/>
        </w:rPr>
      </w:pPr>
      <w:r>
        <w:rPr>
          <w:rFonts w:eastAsia="Times New Roman"/>
          <w:sz w:val="30"/>
          <w:szCs w:val="30"/>
        </w:rPr>
        <w:t xml:space="preserve">0,15 </w:t>
      </w:r>
      <w:r>
        <w:rPr>
          <w:rFonts w:ascii="Symbol" w:eastAsia="Symbol" w:hAnsi="Symbol" w:cs="Symbol"/>
          <w:sz w:val="30"/>
          <w:szCs w:val="30"/>
        </w:rPr>
        <w:t></w:t>
      </w:r>
      <w:r>
        <w:rPr>
          <w:rFonts w:eastAsia="Times New Roman"/>
          <w:sz w:val="30"/>
          <w:szCs w:val="30"/>
        </w:rPr>
        <w:t xml:space="preserve"> 0, 5 </w:t>
      </w:r>
      <w:r>
        <w:rPr>
          <w:rFonts w:ascii="Symbol" w:eastAsia="Symbol" w:hAnsi="Symbol" w:cs="Symbol"/>
          <w:sz w:val="30"/>
          <w:szCs w:val="30"/>
        </w:rPr>
        <w:t></w:t>
      </w:r>
      <w:r>
        <w:rPr>
          <w:rFonts w:ascii="Symbol" w:eastAsia="Symbol" w:hAnsi="Symbol" w:cs="Symbol"/>
          <w:sz w:val="30"/>
          <w:szCs w:val="30"/>
        </w:rPr>
        <w:t></w:t>
      </w:r>
      <w:r>
        <w:rPr>
          <w:rFonts w:eastAsia="Times New Roman"/>
          <w:noProof/>
          <w:sz w:val="1"/>
          <w:szCs w:val="1"/>
          <w:lang w:eastAsia="ru-RU"/>
        </w:rPr>
        <w:drawing>
          <wp:inline distT="0" distB="0" distL="0" distR="0">
            <wp:extent cx="67310" cy="77470"/>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1309">
                      <a:extLst/>
                    </a:blip>
                    <a:srcRect/>
                    <a:stretch>
                      <a:fillRect/>
                    </a:stretch>
                  </pic:blipFill>
                  <pic:spPr bwMode="auto">
                    <a:xfrm>
                      <a:off x="0" y="0"/>
                      <a:ext cx="67310" cy="77470"/>
                    </a:xfrm>
                    <a:prstGeom prst="rect">
                      <a:avLst/>
                    </a:prstGeom>
                    <a:noFill/>
                    <a:ln>
                      <a:noFill/>
                    </a:ln>
                  </pic:spPr>
                </pic:pic>
              </a:graphicData>
            </a:graphic>
          </wp:inline>
        </w:drawing>
      </w:r>
      <w:r>
        <w:rPr>
          <w:rFonts w:eastAsia="Times New Roman"/>
          <w:sz w:val="61"/>
          <w:szCs w:val="61"/>
          <w:vertAlign w:val="subscript"/>
        </w:rPr>
        <w:t>2</w:t>
      </w:r>
      <w:r>
        <w:rPr>
          <w:rFonts w:eastAsia="Times New Roman"/>
          <w:sz w:val="60"/>
          <w:szCs w:val="60"/>
          <w:vertAlign w:val="superscript"/>
        </w:rPr>
        <w:t>3</w:t>
      </w:r>
      <w:r>
        <w:rPr>
          <w:rFonts w:eastAsia="Times New Roman"/>
          <w:sz w:val="61"/>
          <w:szCs w:val="61"/>
        </w:rPr>
        <w:t xml:space="preserve"> </w:t>
      </w:r>
      <w:r>
        <w:rPr>
          <w:rFonts w:eastAsia="Times New Roman"/>
          <w:i/>
          <w:iCs/>
          <w:sz w:val="30"/>
          <w:szCs w:val="30"/>
        </w:rPr>
        <w:t>a</w:t>
      </w:r>
      <w:r>
        <w:rPr>
          <w:rFonts w:eastAsia="Times New Roman"/>
          <w:i/>
          <w:iCs/>
          <w:sz w:val="42"/>
          <w:szCs w:val="42"/>
          <w:vertAlign w:val="subscript"/>
        </w:rPr>
        <w:t>B</w:t>
      </w:r>
      <w:r>
        <w:rPr>
          <w:rFonts w:eastAsia="Times New Roman"/>
          <w:sz w:val="42"/>
          <w:szCs w:val="42"/>
          <w:vertAlign w:val="superscript"/>
        </w:rPr>
        <w:t>τ</w:t>
      </w:r>
      <w:r>
        <w:rPr>
          <w:rFonts w:eastAsia="Times New Roman"/>
          <w:sz w:val="61"/>
          <w:szCs w:val="61"/>
        </w:rPr>
        <w:t xml:space="preserve"> </w:t>
      </w:r>
      <w:r>
        <w:rPr>
          <w:rFonts w:ascii="Symbol" w:eastAsia="Symbol" w:hAnsi="Symbol" w:cs="Symbol"/>
          <w:sz w:val="30"/>
          <w:szCs w:val="30"/>
        </w:rPr>
        <w:t></w:t>
      </w:r>
      <w:r>
        <w:rPr>
          <w:rFonts w:eastAsia="Times New Roman"/>
          <w:sz w:val="61"/>
          <w:szCs w:val="61"/>
        </w:rPr>
        <w:t xml:space="preserve"> </w:t>
      </w:r>
      <w:r>
        <w:rPr>
          <w:rFonts w:eastAsia="Times New Roman"/>
          <w:sz w:val="30"/>
          <w:szCs w:val="30"/>
        </w:rPr>
        <w:t>0, 0038.</w:t>
      </w:r>
    </w:p>
    <w:p w:rsidR="00E45E3B" w:rsidRDefault="00E45E3B" w:rsidP="00E45E3B">
      <w:pPr>
        <w:spacing w:line="20" w:lineRule="exact"/>
      </w:pPr>
      <w:r>
        <w:rPr>
          <w:noProof/>
          <w:lang w:eastAsia="ru-RU"/>
        </w:rPr>
        <w:drawing>
          <wp:anchor distT="0" distB="0" distL="114300" distR="114300" simplePos="0" relativeHeight="254140928" behindDoc="1" locked="0" layoutInCell="0" allowOverlap="1">
            <wp:simplePos x="0" y="0"/>
            <wp:positionH relativeFrom="column">
              <wp:posOffset>1498600</wp:posOffset>
            </wp:positionH>
            <wp:positionV relativeFrom="paragraph">
              <wp:posOffset>-466090</wp:posOffset>
            </wp:positionV>
            <wp:extent cx="225425" cy="216535"/>
            <wp:effectExtent l="0" t="0" r="0" b="0"/>
            <wp:wrapNone/>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1310">
                      <a:extLst/>
                    </a:blip>
                    <a:srcRect/>
                    <a:stretch>
                      <a:fillRect/>
                    </a:stretch>
                  </pic:blipFill>
                  <pic:spPr bwMode="auto">
                    <a:xfrm>
                      <a:off x="0" y="0"/>
                      <a:ext cx="225425" cy="216535"/>
                    </a:xfrm>
                    <a:prstGeom prst="rect">
                      <a:avLst/>
                    </a:prstGeom>
                    <a:noFill/>
                  </pic:spPr>
                </pic:pic>
              </a:graphicData>
            </a:graphic>
          </wp:anchor>
        </w:drawing>
      </w:r>
      <w:r>
        <w:rPr>
          <w:noProof/>
          <w:lang w:eastAsia="ru-RU"/>
        </w:rPr>
        <w:drawing>
          <wp:anchor distT="0" distB="0" distL="114300" distR="114300" simplePos="0" relativeHeight="254141952" behindDoc="1" locked="0" layoutInCell="0" allowOverlap="1">
            <wp:simplePos x="0" y="0"/>
            <wp:positionH relativeFrom="column">
              <wp:posOffset>1487170</wp:posOffset>
            </wp:positionH>
            <wp:positionV relativeFrom="paragraph">
              <wp:posOffset>-207010</wp:posOffset>
            </wp:positionV>
            <wp:extent cx="246380" cy="9525"/>
            <wp:effectExtent l="0" t="0" r="0" b="0"/>
            <wp:wrapNone/>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1311">
                      <a:extLst/>
                    </a:blip>
                    <a:srcRect/>
                    <a:stretch>
                      <a:fillRect/>
                    </a:stretch>
                  </pic:blipFill>
                  <pic:spPr bwMode="auto">
                    <a:xfrm>
                      <a:off x="0" y="0"/>
                      <a:ext cx="246380" cy="9525"/>
                    </a:xfrm>
                    <a:prstGeom prst="rect">
                      <a:avLst/>
                    </a:prstGeom>
                    <a:noFill/>
                  </pic:spPr>
                </pic:pic>
              </a:graphicData>
            </a:graphic>
          </wp:anchor>
        </w:drawing>
      </w:r>
    </w:p>
    <w:p w:rsidR="00E45E3B" w:rsidRDefault="00E45E3B" w:rsidP="00E45E3B">
      <w:pPr>
        <w:spacing w:line="9" w:lineRule="exact"/>
      </w:pPr>
    </w:p>
    <w:p w:rsidR="00E45E3B" w:rsidRDefault="00E45E3B" w:rsidP="00E45E3B">
      <w:pPr>
        <w:ind w:left="980"/>
      </w:pPr>
      <w:r>
        <w:rPr>
          <w:rFonts w:eastAsia="Times New Roman"/>
          <w:sz w:val="30"/>
          <w:szCs w:val="30"/>
        </w:rPr>
        <w:t>Отсюда находим:</w:t>
      </w:r>
    </w:p>
    <w:p w:rsidR="00E45E3B" w:rsidRDefault="00E45E3B" w:rsidP="00E45E3B">
      <w:pPr>
        <w:ind w:right="-299"/>
        <w:jc w:val="center"/>
      </w:pPr>
      <w:r>
        <w:rPr>
          <w:rFonts w:eastAsia="Times New Roman"/>
          <w:i/>
          <w:iCs/>
          <w:sz w:val="29"/>
          <w:szCs w:val="29"/>
        </w:rPr>
        <w:t>a</w:t>
      </w:r>
      <w:r>
        <w:rPr>
          <w:rFonts w:eastAsia="Times New Roman"/>
          <w:i/>
          <w:iCs/>
          <w:sz w:val="41"/>
          <w:szCs w:val="41"/>
          <w:vertAlign w:val="subscript"/>
        </w:rPr>
        <w:t>B</w:t>
      </w:r>
      <w:r>
        <w:rPr>
          <w:rFonts w:eastAsia="Times New Roman"/>
          <w:sz w:val="41"/>
          <w:szCs w:val="41"/>
          <w:vertAlign w:val="superscript"/>
        </w:rPr>
        <w:t>τ</w:t>
      </w:r>
      <w:r>
        <w:rPr>
          <w:rFonts w:eastAsia="Times New Roman"/>
          <w:i/>
          <w:iCs/>
          <w:sz w:val="29"/>
          <w:szCs w:val="29"/>
        </w:rPr>
        <w:t xml:space="preserve"> </w:t>
      </w: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sz w:val="29"/>
          <w:szCs w:val="29"/>
        </w:rPr>
        <w:t xml:space="preserve">0, </w:t>
      </w:r>
      <w:proofErr w:type="gramStart"/>
      <w:r>
        <w:rPr>
          <w:rFonts w:eastAsia="Times New Roman"/>
          <w:sz w:val="29"/>
          <w:szCs w:val="29"/>
        </w:rPr>
        <w:t>08</w:t>
      </w:r>
      <w:r>
        <w:rPr>
          <w:rFonts w:eastAsia="Times New Roman"/>
          <w:i/>
          <w:iCs/>
          <w:sz w:val="29"/>
          <w:szCs w:val="29"/>
        </w:rPr>
        <w:t xml:space="preserve">  </w:t>
      </w:r>
      <w:r>
        <w:rPr>
          <w:rFonts w:eastAsia="Times New Roman"/>
          <w:sz w:val="30"/>
          <w:szCs w:val="30"/>
        </w:rPr>
        <w:t>м</w:t>
      </w:r>
      <w:proofErr w:type="gramEnd"/>
      <w:r>
        <w:rPr>
          <w:rFonts w:eastAsia="Times New Roman"/>
          <w:sz w:val="30"/>
          <w:szCs w:val="30"/>
        </w:rPr>
        <w:t>/с</w:t>
      </w:r>
      <w:r>
        <w:rPr>
          <w:rFonts w:eastAsia="Times New Roman"/>
          <w:sz w:val="37"/>
          <w:szCs w:val="37"/>
          <w:vertAlign w:val="superscript"/>
        </w:rPr>
        <w:t>2</w:t>
      </w:r>
      <w:r>
        <w:rPr>
          <w:rFonts w:eastAsia="Times New Roman"/>
          <w:sz w:val="30"/>
          <w:szCs w:val="30"/>
        </w:rPr>
        <w:t>.</w:t>
      </w:r>
    </w:p>
    <w:p w:rsidR="00E45E3B" w:rsidRDefault="00E45E3B" w:rsidP="00E45E3B">
      <w:pPr>
        <w:spacing w:line="226" w:lineRule="auto"/>
        <w:ind w:left="980"/>
      </w:pPr>
      <w:r>
        <w:rPr>
          <w:rFonts w:eastAsia="Times New Roman"/>
          <w:sz w:val="30"/>
          <w:szCs w:val="30"/>
        </w:rPr>
        <w:t>Итак,</w:t>
      </w:r>
    </w:p>
    <w:p w:rsidR="00E45E3B" w:rsidRDefault="00E45E3B" w:rsidP="00E45E3B">
      <w:pPr>
        <w:spacing w:line="1" w:lineRule="exact"/>
      </w:pPr>
    </w:p>
    <w:p w:rsidR="00E45E3B" w:rsidRDefault="00E45E3B" w:rsidP="00E45E3B">
      <w:pPr>
        <w:ind w:left="1680"/>
      </w:pPr>
      <w:r>
        <w:rPr>
          <w:rFonts w:eastAsia="Times New Roman"/>
          <w:i/>
          <w:iCs/>
          <w:sz w:val="28"/>
          <w:szCs w:val="28"/>
        </w:rPr>
        <w:t>v</w:t>
      </w:r>
      <w:r>
        <w:rPr>
          <w:rFonts w:eastAsia="Times New Roman"/>
          <w:i/>
          <w:iCs/>
          <w:sz w:val="39"/>
          <w:szCs w:val="39"/>
          <w:vertAlign w:val="subscript"/>
        </w:rPr>
        <w:t>B</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w:t>
      </w:r>
      <w:r>
        <w:rPr>
          <w:rFonts w:eastAsia="Times New Roman"/>
          <w:sz w:val="28"/>
          <w:szCs w:val="28"/>
        </w:rPr>
        <w:t>0,</w:t>
      </w:r>
      <w:proofErr w:type="gramStart"/>
      <w:r>
        <w:rPr>
          <w:rFonts w:eastAsia="Times New Roman"/>
          <w:sz w:val="28"/>
          <w:szCs w:val="28"/>
        </w:rPr>
        <w:t>17</w:t>
      </w:r>
      <w:r>
        <w:rPr>
          <w:rFonts w:eastAsia="Times New Roman"/>
          <w:i/>
          <w:iCs/>
          <w:sz w:val="28"/>
          <w:szCs w:val="28"/>
        </w:rPr>
        <w:t xml:space="preserve">  </w:t>
      </w:r>
      <w:r>
        <w:rPr>
          <w:rFonts w:eastAsia="Times New Roman"/>
          <w:sz w:val="29"/>
          <w:szCs w:val="29"/>
        </w:rPr>
        <w:t>м</w:t>
      </w:r>
      <w:proofErr w:type="gramEnd"/>
      <w:r>
        <w:rPr>
          <w:rFonts w:eastAsia="Times New Roman"/>
          <w:sz w:val="29"/>
          <w:szCs w:val="29"/>
        </w:rPr>
        <w:t>/с,</w:t>
      </w:r>
      <w:r>
        <w:rPr>
          <w:rFonts w:eastAsia="Times New Roman"/>
          <w:i/>
          <w:iCs/>
          <w:sz w:val="28"/>
          <w:szCs w:val="28"/>
        </w:rPr>
        <w:t xml:space="preserve"> a</w:t>
      </w:r>
      <w:r>
        <w:rPr>
          <w:rFonts w:eastAsia="Times New Roman"/>
          <w:i/>
          <w:iCs/>
          <w:sz w:val="39"/>
          <w:szCs w:val="39"/>
          <w:vertAlign w:val="subscript"/>
        </w:rPr>
        <w:t>B</w:t>
      </w:r>
      <w:r>
        <w:rPr>
          <w:rFonts w:eastAsia="Times New Roman"/>
          <w:i/>
          <w:iCs/>
          <w:sz w:val="39"/>
          <w:szCs w:val="39"/>
          <w:vertAlign w:val="superscript"/>
        </w:rPr>
        <w:t>n</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w:t>
      </w:r>
      <w:r>
        <w:rPr>
          <w:rFonts w:eastAsia="Times New Roman"/>
          <w:sz w:val="28"/>
          <w:szCs w:val="28"/>
        </w:rPr>
        <w:t>0, 0038</w:t>
      </w:r>
      <w:r>
        <w:rPr>
          <w:rFonts w:eastAsia="Times New Roman"/>
          <w:i/>
          <w:iCs/>
          <w:sz w:val="28"/>
          <w:szCs w:val="28"/>
        </w:rPr>
        <w:t xml:space="preserve"> </w:t>
      </w:r>
      <w:r>
        <w:rPr>
          <w:rFonts w:eastAsia="Times New Roman"/>
          <w:sz w:val="29"/>
          <w:szCs w:val="29"/>
        </w:rPr>
        <w:t>м/с</w:t>
      </w:r>
      <w:r>
        <w:rPr>
          <w:rFonts w:eastAsia="Times New Roman"/>
          <w:sz w:val="35"/>
          <w:szCs w:val="35"/>
          <w:vertAlign w:val="superscript"/>
        </w:rPr>
        <w:t>2</w:t>
      </w:r>
      <w:r>
        <w:rPr>
          <w:rFonts w:eastAsia="Times New Roman"/>
          <w:sz w:val="29"/>
          <w:szCs w:val="29"/>
        </w:rPr>
        <w:t>,</w:t>
      </w:r>
      <w:r>
        <w:rPr>
          <w:rFonts w:eastAsia="Times New Roman"/>
          <w:i/>
          <w:iCs/>
          <w:sz w:val="28"/>
          <w:szCs w:val="28"/>
        </w:rPr>
        <w:t xml:space="preserve"> a</w:t>
      </w:r>
      <w:r>
        <w:rPr>
          <w:rFonts w:eastAsia="Times New Roman"/>
          <w:i/>
          <w:iCs/>
          <w:sz w:val="39"/>
          <w:szCs w:val="39"/>
          <w:vertAlign w:val="subscript"/>
        </w:rPr>
        <w:t>B</w:t>
      </w:r>
      <w:r>
        <w:rPr>
          <w:rFonts w:eastAsia="Times New Roman"/>
          <w:sz w:val="39"/>
          <w:szCs w:val="39"/>
          <w:vertAlign w:val="superscript"/>
        </w:rPr>
        <w:t>τ</w:t>
      </w:r>
      <w:r>
        <w:rPr>
          <w:rFonts w:eastAsia="Times New Roman"/>
          <w:i/>
          <w:iCs/>
          <w:sz w:val="28"/>
          <w:szCs w:val="28"/>
        </w:rPr>
        <w:t xml:space="preserve">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0, 08</w:t>
      </w:r>
      <w:r>
        <w:rPr>
          <w:rFonts w:eastAsia="Times New Roman"/>
          <w:i/>
          <w:iCs/>
          <w:sz w:val="28"/>
          <w:szCs w:val="28"/>
        </w:rPr>
        <w:t xml:space="preserve">  </w:t>
      </w:r>
      <w:r>
        <w:rPr>
          <w:rFonts w:eastAsia="Times New Roman"/>
          <w:sz w:val="29"/>
          <w:szCs w:val="29"/>
        </w:rPr>
        <w:t>м/с</w:t>
      </w:r>
      <w:r>
        <w:rPr>
          <w:rFonts w:eastAsia="Times New Roman"/>
          <w:sz w:val="35"/>
          <w:szCs w:val="35"/>
          <w:vertAlign w:val="superscript"/>
        </w:rPr>
        <w:t>2</w:t>
      </w:r>
      <w:r>
        <w:rPr>
          <w:rFonts w:eastAsia="Times New Roman"/>
          <w:sz w:val="29"/>
          <w:szCs w:val="29"/>
        </w:rPr>
        <w:t>.</w:t>
      </w:r>
    </w:p>
    <w:p w:rsidR="00E45E3B" w:rsidRDefault="00E45E3B" w:rsidP="00E45E3B">
      <w:pPr>
        <w:spacing w:line="200" w:lineRule="exact"/>
      </w:pPr>
    </w:p>
    <w:p w:rsidR="00E45E3B" w:rsidRDefault="00E45E3B" w:rsidP="00E45E3B">
      <w:pPr>
        <w:spacing w:line="218" w:lineRule="exact"/>
      </w:pPr>
    </w:p>
    <w:p w:rsidR="00E45E3B" w:rsidRDefault="00E45E3B" w:rsidP="00E45E3B">
      <w:pPr>
        <w:ind w:right="-259"/>
        <w:jc w:val="center"/>
      </w:pPr>
      <w:r>
        <w:rPr>
          <w:rFonts w:cs="Calibri"/>
        </w:rPr>
        <w:t>65</w:t>
      </w:r>
    </w:p>
    <w:p w:rsidR="00E45E3B" w:rsidRDefault="00E45E3B" w:rsidP="00E45E3B">
      <w:pPr>
        <w:sectPr w:rsidR="00E45E3B">
          <w:type w:val="continuous"/>
          <w:pgSz w:w="11900" w:h="16838"/>
          <w:pgMar w:top="1134" w:right="1126" w:bottom="843" w:left="1440" w:header="0" w:footer="0" w:gutter="0"/>
          <w:cols w:space="720" w:equalWidth="0">
            <w:col w:w="9340"/>
          </w:cols>
        </w:sectPr>
      </w:pPr>
    </w:p>
    <w:p w:rsidR="00E45E3B" w:rsidRDefault="00E45E3B" w:rsidP="00E45E3B">
      <w:pPr>
        <w:spacing w:line="226" w:lineRule="auto"/>
        <w:ind w:right="266" w:firstLine="720"/>
        <w:jc w:val="both"/>
      </w:pPr>
      <w:r>
        <w:rPr>
          <w:rFonts w:eastAsia="Times New Roman"/>
          <w:sz w:val="30"/>
          <w:szCs w:val="30"/>
        </w:rPr>
        <w:lastRenderedPageBreak/>
        <w:t xml:space="preserve">Так как касательное ускорение получилось отрицательным, то это указывает, что вектор </w:t>
      </w:r>
      <w:r>
        <w:rPr>
          <w:rFonts w:eastAsia="Times New Roman"/>
          <w:i/>
          <w:iCs/>
          <w:strike/>
          <w:sz w:val="29"/>
          <w:szCs w:val="29"/>
        </w:rPr>
        <w:t>a</w:t>
      </w:r>
      <w:r>
        <w:rPr>
          <w:rFonts w:eastAsia="Times New Roman"/>
          <w:i/>
          <w:iCs/>
          <w:sz w:val="41"/>
          <w:szCs w:val="41"/>
          <w:vertAlign w:val="subscript"/>
        </w:rPr>
        <w:t>В</w:t>
      </w:r>
      <w:r>
        <w:rPr>
          <w:rFonts w:eastAsia="Times New Roman"/>
          <w:sz w:val="41"/>
          <w:szCs w:val="41"/>
          <w:vertAlign w:val="superscript"/>
        </w:rPr>
        <w:t>τ</w:t>
      </w:r>
      <w:r>
        <w:rPr>
          <w:rFonts w:eastAsia="Times New Roman"/>
          <w:sz w:val="30"/>
          <w:szCs w:val="30"/>
        </w:rPr>
        <w:t xml:space="preserve"> имеет направление противоположное принятому на рисунке, т.е. он направлен противоположно скорости </w:t>
      </w:r>
      <w:proofErr w:type="gramStart"/>
      <w:r>
        <w:rPr>
          <w:rFonts w:eastAsia="Times New Roman"/>
          <w:i/>
          <w:iCs/>
          <w:strike/>
          <w:sz w:val="29"/>
          <w:szCs w:val="29"/>
        </w:rPr>
        <w:t>v</w:t>
      </w:r>
      <w:r>
        <w:rPr>
          <w:rFonts w:eastAsia="Times New Roman"/>
          <w:i/>
          <w:iCs/>
          <w:sz w:val="40"/>
          <w:szCs w:val="40"/>
          <w:vertAlign w:val="subscript"/>
        </w:rPr>
        <w:t>B</w:t>
      </w:r>
      <w:r>
        <w:rPr>
          <w:rFonts w:eastAsia="Times New Roman"/>
          <w:i/>
          <w:iCs/>
          <w:sz w:val="29"/>
          <w:szCs w:val="29"/>
        </w:rPr>
        <w:t xml:space="preserve"> </w:t>
      </w:r>
      <w:r>
        <w:rPr>
          <w:rFonts w:eastAsia="Times New Roman"/>
          <w:sz w:val="29"/>
          <w:szCs w:val="29"/>
        </w:rPr>
        <w:t>;</w:t>
      </w:r>
      <w:proofErr w:type="gramEnd"/>
      <w:r>
        <w:rPr>
          <w:rFonts w:eastAsia="Times New Roman"/>
          <w:i/>
          <w:iCs/>
          <w:sz w:val="29"/>
          <w:szCs w:val="29"/>
        </w:rPr>
        <w:t xml:space="preserve"> </w:t>
      </w:r>
      <w:r>
        <w:rPr>
          <w:rFonts w:eastAsia="Times New Roman"/>
          <w:sz w:val="30"/>
          <w:szCs w:val="30"/>
        </w:rPr>
        <w:t>следовательно,</w:t>
      </w:r>
      <w:r>
        <w:rPr>
          <w:rFonts w:eastAsia="Times New Roman"/>
          <w:i/>
          <w:iCs/>
          <w:sz w:val="29"/>
          <w:szCs w:val="29"/>
        </w:rPr>
        <w:t xml:space="preserve"> </w:t>
      </w:r>
      <w:r>
        <w:rPr>
          <w:rFonts w:eastAsia="Times New Roman"/>
          <w:sz w:val="30"/>
          <w:szCs w:val="30"/>
        </w:rPr>
        <w:t>вращение кривошипа является замедленным.</w:t>
      </w:r>
    </w:p>
    <w:tbl>
      <w:tblPr>
        <w:tblW w:w="0" w:type="auto"/>
        <w:tblInd w:w="20" w:type="dxa"/>
        <w:tblLayout w:type="fixed"/>
        <w:tblCellMar>
          <w:left w:w="0" w:type="dxa"/>
          <w:right w:w="0" w:type="dxa"/>
        </w:tblCellMar>
        <w:tblLook w:val="04A0" w:firstRow="1" w:lastRow="0" w:firstColumn="1" w:lastColumn="0" w:noHBand="0" w:noVBand="1"/>
      </w:tblPr>
      <w:tblGrid>
        <w:gridCol w:w="440"/>
        <w:gridCol w:w="1500"/>
        <w:gridCol w:w="420"/>
        <w:gridCol w:w="80"/>
        <w:gridCol w:w="180"/>
        <w:gridCol w:w="940"/>
        <w:gridCol w:w="1100"/>
        <w:gridCol w:w="580"/>
        <w:gridCol w:w="180"/>
        <w:gridCol w:w="1700"/>
        <w:gridCol w:w="1920"/>
        <w:gridCol w:w="20"/>
      </w:tblGrid>
      <w:tr w:rsidR="00E45E3B" w:rsidTr="00B24C0A">
        <w:trPr>
          <w:trHeight w:val="295"/>
        </w:trPr>
        <w:tc>
          <w:tcPr>
            <w:tcW w:w="440" w:type="dxa"/>
            <w:vAlign w:val="bottom"/>
          </w:tcPr>
          <w:p w:rsidR="00E45E3B" w:rsidRDefault="00E45E3B" w:rsidP="00B24C0A">
            <w:pPr>
              <w:rPr>
                <w:sz w:val="24"/>
                <w:szCs w:val="24"/>
              </w:rPr>
            </w:pPr>
          </w:p>
        </w:tc>
        <w:tc>
          <w:tcPr>
            <w:tcW w:w="1500" w:type="dxa"/>
            <w:vAlign w:val="bottom"/>
          </w:tcPr>
          <w:p w:rsidR="00E45E3B" w:rsidRDefault="00E45E3B" w:rsidP="00B24C0A">
            <w:pPr>
              <w:spacing w:line="295" w:lineRule="exact"/>
              <w:ind w:left="260"/>
            </w:pPr>
            <w:r>
              <w:rPr>
                <w:rFonts w:eastAsia="Times New Roman"/>
                <w:i/>
                <w:iCs/>
                <w:sz w:val="30"/>
                <w:szCs w:val="30"/>
              </w:rPr>
              <w:t>Ответ:</w:t>
            </w:r>
          </w:p>
        </w:tc>
        <w:tc>
          <w:tcPr>
            <w:tcW w:w="500" w:type="dxa"/>
            <w:gridSpan w:val="2"/>
            <w:vAlign w:val="bottom"/>
          </w:tcPr>
          <w:p w:rsidR="00E45E3B" w:rsidRDefault="00E45E3B" w:rsidP="00B24C0A">
            <w:pPr>
              <w:spacing w:line="295" w:lineRule="exact"/>
              <w:ind w:left="340"/>
            </w:pPr>
            <w:r>
              <w:rPr>
                <w:rFonts w:eastAsia="Times New Roman"/>
                <w:i/>
                <w:iCs/>
                <w:sz w:val="29"/>
                <w:szCs w:val="29"/>
              </w:rPr>
              <w:t>v</w:t>
            </w:r>
          </w:p>
        </w:tc>
        <w:tc>
          <w:tcPr>
            <w:tcW w:w="180" w:type="dxa"/>
            <w:vMerge w:val="restart"/>
            <w:vAlign w:val="bottom"/>
          </w:tcPr>
          <w:p w:rsidR="00E45E3B" w:rsidRDefault="00E45E3B" w:rsidP="00B24C0A">
            <w:r>
              <w:rPr>
                <w:rFonts w:eastAsia="Times New Roman"/>
                <w:i/>
                <w:iCs/>
              </w:rPr>
              <w:t>A</w:t>
            </w:r>
          </w:p>
        </w:tc>
        <w:tc>
          <w:tcPr>
            <w:tcW w:w="940" w:type="dxa"/>
            <w:vAlign w:val="bottom"/>
          </w:tcPr>
          <w:p w:rsidR="00E45E3B" w:rsidRDefault="00E45E3B" w:rsidP="00B24C0A">
            <w:pPr>
              <w:spacing w:line="295" w:lineRule="exact"/>
              <w:ind w:left="40"/>
            </w:pPr>
            <w:r>
              <w:rPr>
                <w:rFonts w:ascii="Symbol" w:eastAsia="Symbol" w:hAnsi="Symbol" w:cs="Symbol"/>
                <w:sz w:val="29"/>
                <w:szCs w:val="29"/>
              </w:rPr>
              <w:t></w:t>
            </w:r>
            <w:r>
              <w:rPr>
                <w:rFonts w:eastAsia="Times New Roman"/>
                <w:sz w:val="29"/>
                <w:szCs w:val="29"/>
              </w:rPr>
              <w:t xml:space="preserve"> 0,15</w:t>
            </w:r>
          </w:p>
        </w:tc>
        <w:tc>
          <w:tcPr>
            <w:tcW w:w="1100" w:type="dxa"/>
            <w:vAlign w:val="bottom"/>
          </w:tcPr>
          <w:p w:rsidR="00E45E3B" w:rsidRDefault="00E45E3B" w:rsidP="00B24C0A">
            <w:pPr>
              <w:spacing w:line="295" w:lineRule="exact"/>
              <w:ind w:left="460"/>
            </w:pPr>
            <w:r>
              <w:rPr>
                <w:rFonts w:eastAsia="Times New Roman"/>
                <w:sz w:val="30"/>
                <w:szCs w:val="30"/>
              </w:rPr>
              <w:t>м/с,</w:t>
            </w:r>
          </w:p>
        </w:tc>
        <w:tc>
          <w:tcPr>
            <w:tcW w:w="580" w:type="dxa"/>
            <w:vAlign w:val="bottom"/>
          </w:tcPr>
          <w:p w:rsidR="00E45E3B" w:rsidRDefault="00E45E3B" w:rsidP="00B24C0A">
            <w:pPr>
              <w:spacing w:line="295" w:lineRule="exact"/>
              <w:ind w:left="420"/>
            </w:pPr>
            <w:r>
              <w:rPr>
                <w:rFonts w:eastAsia="Times New Roman"/>
                <w:i/>
                <w:iCs/>
                <w:w w:val="96"/>
                <w:sz w:val="29"/>
                <w:szCs w:val="29"/>
              </w:rPr>
              <w:t>a</w:t>
            </w:r>
          </w:p>
        </w:tc>
        <w:tc>
          <w:tcPr>
            <w:tcW w:w="180" w:type="dxa"/>
            <w:vMerge w:val="restart"/>
            <w:vAlign w:val="bottom"/>
          </w:tcPr>
          <w:p w:rsidR="00E45E3B" w:rsidRDefault="00E45E3B" w:rsidP="00B24C0A">
            <w:r>
              <w:rPr>
                <w:rFonts w:eastAsia="Times New Roman"/>
                <w:i/>
                <w:iCs/>
              </w:rPr>
              <w:t>A</w:t>
            </w:r>
          </w:p>
        </w:tc>
        <w:tc>
          <w:tcPr>
            <w:tcW w:w="1700" w:type="dxa"/>
            <w:vAlign w:val="bottom"/>
          </w:tcPr>
          <w:p w:rsidR="00E45E3B" w:rsidRDefault="00E45E3B" w:rsidP="00B24C0A">
            <w:pPr>
              <w:spacing w:line="295" w:lineRule="exact"/>
              <w:ind w:left="40"/>
            </w:pPr>
            <w:r>
              <w:rPr>
                <w:rFonts w:ascii="Symbol" w:eastAsia="Symbol" w:hAnsi="Symbol" w:cs="Symbol"/>
                <w:sz w:val="27"/>
                <w:szCs w:val="27"/>
              </w:rPr>
              <w:t></w:t>
            </w:r>
            <w:r>
              <w:rPr>
                <w:rFonts w:eastAsia="Times New Roman"/>
                <w:sz w:val="27"/>
                <w:szCs w:val="27"/>
              </w:rPr>
              <w:t xml:space="preserve"> 0,13</w:t>
            </w:r>
            <w:r>
              <w:rPr>
                <w:rFonts w:eastAsia="Times New Roman"/>
                <w:sz w:val="28"/>
                <w:szCs w:val="28"/>
              </w:rPr>
              <w:t>м/с</w:t>
            </w:r>
            <w:r>
              <w:rPr>
                <w:rFonts w:eastAsia="Times New Roman"/>
                <w:sz w:val="34"/>
                <w:szCs w:val="34"/>
                <w:vertAlign w:val="superscript"/>
              </w:rPr>
              <w:t>2</w:t>
            </w:r>
            <w:r>
              <w:rPr>
                <w:rFonts w:eastAsia="Times New Roman"/>
                <w:sz w:val="28"/>
                <w:szCs w:val="28"/>
              </w:rPr>
              <w:t>,</w:t>
            </w:r>
          </w:p>
        </w:tc>
        <w:tc>
          <w:tcPr>
            <w:tcW w:w="1920" w:type="dxa"/>
            <w:vAlign w:val="bottom"/>
          </w:tcPr>
          <w:p w:rsidR="00E45E3B" w:rsidRDefault="00E45E3B" w:rsidP="00B24C0A">
            <w:pPr>
              <w:spacing w:line="295" w:lineRule="exact"/>
              <w:ind w:left="280"/>
            </w:pPr>
            <w:r>
              <w:rPr>
                <w:rFonts w:eastAsia="Times New Roman"/>
                <w:i/>
                <w:iCs/>
                <w:sz w:val="29"/>
                <w:szCs w:val="29"/>
              </w:rPr>
              <w:t xml:space="preserve">v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0,17</w:t>
            </w:r>
            <w:r>
              <w:rPr>
                <w:rFonts w:eastAsia="Times New Roman"/>
                <w:i/>
                <w:iCs/>
                <w:sz w:val="29"/>
                <w:szCs w:val="29"/>
              </w:rPr>
              <w:t xml:space="preserve"> </w:t>
            </w:r>
            <w:r>
              <w:rPr>
                <w:rFonts w:eastAsia="Times New Roman"/>
                <w:sz w:val="30"/>
                <w:szCs w:val="30"/>
              </w:rPr>
              <w:t>м/с,</w:t>
            </w:r>
          </w:p>
        </w:tc>
        <w:tc>
          <w:tcPr>
            <w:tcW w:w="0" w:type="dxa"/>
            <w:vAlign w:val="bottom"/>
          </w:tcPr>
          <w:p w:rsidR="00E45E3B" w:rsidRDefault="00E45E3B" w:rsidP="00B24C0A">
            <w:pPr>
              <w:rPr>
                <w:sz w:val="1"/>
                <w:szCs w:val="1"/>
              </w:rPr>
            </w:pPr>
          </w:p>
        </w:tc>
      </w:tr>
      <w:tr w:rsidR="00E45E3B" w:rsidTr="00B24C0A">
        <w:trPr>
          <w:trHeight w:val="132"/>
        </w:trPr>
        <w:tc>
          <w:tcPr>
            <w:tcW w:w="440" w:type="dxa"/>
            <w:vAlign w:val="bottom"/>
          </w:tcPr>
          <w:p w:rsidR="00E45E3B" w:rsidRDefault="00E45E3B" w:rsidP="00B24C0A">
            <w:pPr>
              <w:rPr>
                <w:sz w:val="11"/>
                <w:szCs w:val="11"/>
              </w:rPr>
            </w:pPr>
          </w:p>
        </w:tc>
        <w:tc>
          <w:tcPr>
            <w:tcW w:w="1500" w:type="dxa"/>
            <w:vAlign w:val="bottom"/>
          </w:tcPr>
          <w:p w:rsidR="00E45E3B" w:rsidRDefault="00E45E3B" w:rsidP="00B24C0A">
            <w:pPr>
              <w:rPr>
                <w:sz w:val="11"/>
                <w:szCs w:val="11"/>
              </w:rPr>
            </w:pPr>
          </w:p>
        </w:tc>
        <w:tc>
          <w:tcPr>
            <w:tcW w:w="420" w:type="dxa"/>
            <w:vAlign w:val="bottom"/>
          </w:tcPr>
          <w:p w:rsidR="00E45E3B" w:rsidRDefault="00E45E3B" w:rsidP="00B24C0A">
            <w:pPr>
              <w:rPr>
                <w:sz w:val="11"/>
                <w:szCs w:val="11"/>
              </w:rPr>
            </w:pPr>
          </w:p>
        </w:tc>
        <w:tc>
          <w:tcPr>
            <w:tcW w:w="80" w:type="dxa"/>
            <w:vAlign w:val="bottom"/>
          </w:tcPr>
          <w:p w:rsidR="00E45E3B" w:rsidRDefault="00E45E3B" w:rsidP="00B24C0A">
            <w:pPr>
              <w:rPr>
                <w:sz w:val="11"/>
                <w:szCs w:val="11"/>
              </w:rPr>
            </w:pPr>
          </w:p>
        </w:tc>
        <w:tc>
          <w:tcPr>
            <w:tcW w:w="180" w:type="dxa"/>
            <w:vMerge/>
            <w:vAlign w:val="bottom"/>
          </w:tcPr>
          <w:p w:rsidR="00E45E3B" w:rsidRDefault="00E45E3B" w:rsidP="00B24C0A">
            <w:pPr>
              <w:rPr>
                <w:sz w:val="11"/>
                <w:szCs w:val="11"/>
              </w:rPr>
            </w:pPr>
          </w:p>
        </w:tc>
        <w:tc>
          <w:tcPr>
            <w:tcW w:w="940" w:type="dxa"/>
            <w:vAlign w:val="bottom"/>
          </w:tcPr>
          <w:p w:rsidR="00E45E3B" w:rsidRDefault="00E45E3B" w:rsidP="00B24C0A">
            <w:pPr>
              <w:rPr>
                <w:sz w:val="11"/>
                <w:szCs w:val="11"/>
              </w:rPr>
            </w:pPr>
          </w:p>
        </w:tc>
        <w:tc>
          <w:tcPr>
            <w:tcW w:w="1100" w:type="dxa"/>
            <w:vAlign w:val="bottom"/>
          </w:tcPr>
          <w:p w:rsidR="00E45E3B" w:rsidRDefault="00E45E3B" w:rsidP="00B24C0A">
            <w:pPr>
              <w:rPr>
                <w:sz w:val="11"/>
                <w:szCs w:val="11"/>
              </w:rPr>
            </w:pPr>
          </w:p>
        </w:tc>
        <w:tc>
          <w:tcPr>
            <w:tcW w:w="580" w:type="dxa"/>
            <w:vAlign w:val="bottom"/>
          </w:tcPr>
          <w:p w:rsidR="00E45E3B" w:rsidRDefault="00E45E3B" w:rsidP="00B24C0A">
            <w:pPr>
              <w:rPr>
                <w:sz w:val="11"/>
                <w:szCs w:val="11"/>
              </w:rPr>
            </w:pPr>
          </w:p>
        </w:tc>
        <w:tc>
          <w:tcPr>
            <w:tcW w:w="180" w:type="dxa"/>
            <w:vMerge/>
            <w:vAlign w:val="bottom"/>
          </w:tcPr>
          <w:p w:rsidR="00E45E3B" w:rsidRDefault="00E45E3B" w:rsidP="00B24C0A">
            <w:pPr>
              <w:rPr>
                <w:sz w:val="11"/>
                <w:szCs w:val="11"/>
              </w:rPr>
            </w:pPr>
          </w:p>
        </w:tc>
        <w:tc>
          <w:tcPr>
            <w:tcW w:w="1700" w:type="dxa"/>
            <w:vAlign w:val="bottom"/>
          </w:tcPr>
          <w:p w:rsidR="00E45E3B" w:rsidRDefault="00E45E3B" w:rsidP="00B24C0A">
            <w:pPr>
              <w:rPr>
                <w:sz w:val="11"/>
                <w:szCs w:val="11"/>
              </w:rPr>
            </w:pPr>
          </w:p>
        </w:tc>
        <w:tc>
          <w:tcPr>
            <w:tcW w:w="1920" w:type="dxa"/>
            <w:vAlign w:val="bottom"/>
          </w:tcPr>
          <w:p w:rsidR="00E45E3B" w:rsidRDefault="00E45E3B" w:rsidP="00B24C0A">
            <w:pPr>
              <w:spacing w:line="132" w:lineRule="exact"/>
              <w:ind w:left="420"/>
            </w:pPr>
            <w:r>
              <w:rPr>
                <w:rFonts w:eastAsia="Times New Roman"/>
                <w:i/>
                <w:iCs/>
                <w:sz w:val="15"/>
                <w:szCs w:val="15"/>
              </w:rPr>
              <w:t>B</w:t>
            </w:r>
          </w:p>
        </w:tc>
        <w:tc>
          <w:tcPr>
            <w:tcW w:w="0" w:type="dxa"/>
            <w:vAlign w:val="bottom"/>
          </w:tcPr>
          <w:p w:rsidR="00E45E3B" w:rsidRDefault="00E45E3B" w:rsidP="00B24C0A">
            <w:pPr>
              <w:rPr>
                <w:sz w:val="1"/>
                <w:szCs w:val="1"/>
              </w:rPr>
            </w:pPr>
          </w:p>
        </w:tc>
      </w:tr>
      <w:tr w:rsidR="00E45E3B" w:rsidTr="00B24C0A">
        <w:trPr>
          <w:trHeight w:val="317"/>
        </w:trPr>
        <w:tc>
          <w:tcPr>
            <w:tcW w:w="440" w:type="dxa"/>
            <w:vAlign w:val="bottom"/>
          </w:tcPr>
          <w:p w:rsidR="00E45E3B" w:rsidRDefault="00E45E3B" w:rsidP="00B24C0A">
            <w:pPr>
              <w:spacing w:line="316" w:lineRule="exact"/>
            </w:pPr>
            <w:r>
              <w:rPr>
                <w:rFonts w:eastAsia="Times New Roman"/>
                <w:i/>
                <w:iCs/>
                <w:sz w:val="29"/>
                <w:szCs w:val="29"/>
              </w:rPr>
              <w:t>v</w:t>
            </w:r>
          </w:p>
        </w:tc>
        <w:tc>
          <w:tcPr>
            <w:tcW w:w="1920" w:type="dxa"/>
            <w:gridSpan w:val="2"/>
            <w:vAlign w:val="bottom"/>
          </w:tcPr>
          <w:p w:rsidR="00E45E3B" w:rsidRDefault="00E45E3B" w:rsidP="00B24C0A">
            <w:pPr>
              <w:spacing w:line="316" w:lineRule="exact"/>
              <w:ind w:left="40"/>
            </w:pPr>
            <w:r>
              <w:rPr>
                <w:rFonts w:ascii="Symbol" w:eastAsia="Symbol" w:hAnsi="Symbol" w:cs="Symbol"/>
                <w:sz w:val="26"/>
                <w:szCs w:val="26"/>
              </w:rPr>
              <w:t></w:t>
            </w:r>
            <w:r>
              <w:rPr>
                <w:rFonts w:eastAsia="Times New Roman"/>
                <w:sz w:val="26"/>
                <w:szCs w:val="26"/>
              </w:rPr>
              <w:t xml:space="preserve"> 0, 087 </w:t>
            </w:r>
            <w:r>
              <w:rPr>
                <w:rFonts w:eastAsia="Times New Roman"/>
                <w:sz w:val="27"/>
                <w:szCs w:val="27"/>
              </w:rPr>
              <w:t>м/с,</w:t>
            </w:r>
            <w:r>
              <w:rPr>
                <w:rFonts w:eastAsia="Times New Roman"/>
                <w:sz w:val="26"/>
                <w:szCs w:val="26"/>
              </w:rPr>
              <w:t xml:space="preserve"> </w:t>
            </w:r>
            <w:r>
              <w:rPr>
                <w:rFonts w:eastAsia="Times New Roman"/>
                <w:i/>
                <w:iCs/>
                <w:sz w:val="26"/>
                <w:szCs w:val="26"/>
              </w:rPr>
              <w:t>a</w:t>
            </w:r>
            <w:r>
              <w:rPr>
                <w:rFonts w:eastAsia="Times New Roman"/>
                <w:i/>
                <w:iCs/>
                <w:sz w:val="36"/>
                <w:szCs w:val="36"/>
                <w:vertAlign w:val="superscript"/>
              </w:rPr>
              <w:t>n</w:t>
            </w:r>
          </w:p>
        </w:tc>
        <w:tc>
          <w:tcPr>
            <w:tcW w:w="1200" w:type="dxa"/>
            <w:gridSpan w:val="3"/>
            <w:vAlign w:val="bottom"/>
          </w:tcPr>
          <w:p w:rsidR="00E45E3B" w:rsidRDefault="00E45E3B" w:rsidP="00B24C0A">
            <w:pPr>
              <w:spacing w:line="316" w:lineRule="exact"/>
              <w:ind w:left="60"/>
            </w:pPr>
            <w:r>
              <w:rPr>
                <w:rFonts w:ascii="Symbol" w:eastAsia="Symbol" w:hAnsi="Symbol" w:cs="Symbol"/>
                <w:sz w:val="29"/>
                <w:szCs w:val="29"/>
              </w:rPr>
              <w:t></w:t>
            </w:r>
            <w:r>
              <w:rPr>
                <w:rFonts w:eastAsia="Times New Roman"/>
                <w:sz w:val="29"/>
                <w:szCs w:val="29"/>
              </w:rPr>
              <w:t xml:space="preserve"> 0,0038</w:t>
            </w:r>
          </w:p>
        </w:tc>
        <w:tc>
          <w:tcPr>
            <w:tcW w:w="1100" w:type="dxa"/>
            <w:vAlign w:val="bottom"/>
          </w:tcPr>
          <w:p w:rsidR="00E45E3B" w:rsidRDefault="00E45E3B" w:rsidP="00B24C0A">
            <w:pPr>
              <w:spacing w:line="316" w:lineRule="exact"/>
              <w:ind w:left="80"/>
            </w:pPr>
            <w:r>
              <w:rPr>
                <w:rFonts w:eastAsia="Times New Roman"/>
                <w:sz w:val="27"/>
                <w:szCs w:val="27"/>
              </w:rPr>
              <w:t>м/с</w:t>
            </w:r>
            <w:r>
              <w:rPr>
                <w:rFonts w:eastAsia="Times New Roman"/>
                <w:sz w:val="33"/>
                <w:szCs w:val="33"/>
                <w:vertAlign w:val="superscript"/>
              </w:rPr>
              <w:t>2</w:t>
            </w:r>
            <w:r>
              <w:rPr>
                <w:rFonts w:eastAsia="Times New Roman"/>
                <w:sz w:val="27"/>
                <w:szCs w:val="27"/>
              </w:rPr>
              <w:t xml:space="preserve">, </w:t>
            </w:r>
            <w:r>
              <w:rPr>
                <w:rFonts w:eastAsia="Times New Roman"/>
                <w:i/>
                <w:iCs/>
                <w:sz w:val="26"/>
                <w:szCs w:val="26"/>
              </w:rPr>
              <w:t>a</w:t>
            </w:r>
            <w:r>
              <w:rPr>
                <w:rFonts w:eastAsia="Times New Roman"/>
                <w:sz w:val="36"/>
                <w:szCs w:val="36"/>
                <w:vertAlign w:val="superscript"/>
              </w:rPr>
              <w:t>τ</w:t>
            </w:r>
          </w:p>
        </w:tc>
        <w:tc>
          <w:tcPr>
            <w:tcW w:w="2460" w:type="dxa"/>
            <w:gridSpan w:val="3"/>
            <w:vAlign w:val="bottom"/>
          </w:tcPr>
          <w:p w:rsidR="00E45E3B" w:rsidRDefault="00E45E3B" w:rsidP="00B24C0A">
            <w:pPr>
              <w:spacing w:line="316" w:lineRule="exact"/>
              <w:ind w:left="60"/>
            </w:pP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sz w:val="29"/>
                <w:szCs w:val="29"/>
              </w:rPr>
              <w:t>0, 08  м/с</w:t>
            </w:r>
            <w:r>
              <w:rPr>
                <w:rFonts w:eastAsia="Times New Roman"/>
                <w:sz w:val="36"/>
                <w:szCs w:val="36"/>
                <w:vertAlign w:val="superscript"/>
              </w:rPr>
              <w:t>2</w:t>
            </w:r>
            <w:r>
              <w:rPr>
                <w:rFonts w:eastAsia="Times New Roman"/>
                <w:sz w:val="29"/>
                <w:szCs w:val="29"/>
              </w:rPr>
              <w:t>.</w:t>
            </w:r>
          </w:p>
        </w:tc>
        <w:tc>
          <w:tcPr>
            <w:tcW w:w="1920" w:type="dxa"/>
            <w:vAlign w:val="bottom"/>
          </w:tcPr>
          <w:p w:rsidR="00E45E3B" w:rsidRDefault="00E45E3B" w:rsidP="00B24C0A">
            <w:pPr>
              <w:rPr>
                <w:sz w:val="24"/>
                <w:szCs w:val="24"/>
              </w:rPr>
            </w:pPr>
          </w:p>
        </w:tc>
        <w:tc>
          <w:tcPr>
            <w:tcW w:w="0" w:type="dxa"/>
            <w:vAlign w:val="bottom"/>
          </w:tcPr>
          <w:p w:rsidR="00E45E3B" w:rsidRDefault="00E45E3B" w:rsidP="00B24C0A">
            <w:pPr>
              <w:rPr>
                <w:sz w:val="1"/>
                <w:szCs w:val="1"/>
              </w:rPr>
            </w:pPr>
          </w:p>
        </w:tc>
      </w:tr>
      <w:tr w:rsidR="00E45E3B" w:rsidTr="00B24C0A">
        <w:trPr>
          <w:trHeight w:val="135"/>
        </w:trPr>
        <w:tc>
          <w:tcPr>
            <w:tcW w:w="440" w:type="dxa"/>
            <w:vAlign w:val="bottom"/>
          </w:tcPr>
          <w:p w:rsidR="00E45E3B" w:rsidRDefault="00E45E3B" w:rsidP="00B24C0A">
            <w:pPr>
              <w:spacing w:line="135" w:lineRule="exact"/>
              <w:ind w:left="140"/>
            </w:pPr>
            <w:r>
              <w:rPr>
                <w:rFonts w:eastAsia="Times New Roman"/>
                <w:i/>
                <w:iCs/>
                <w:sz w:val="15"/>
                <w:szCs w:val="15"/>
              </w:rPr>
              <w:t>BA</w:t>
            </w:r>
          </w:p>
        </w:tc>
        <w:tc>
          <w:tcPr>
            <w:tcW w:w="1500" w:type="dxa"/>
            <w:vAlign w:val="bottom"/>
          </w:tcPr>
          <w:p w:rsidR="00E45E3B" w:rsidRDefault="00E45E3B" w:rsidP="00B24C0A">
            <w:pPr>
              <w:rPr>
                <w:sz w:val="11"/>
                <w:szCs w:val="11"/>
              </w:rPr>
            </w:pPr>
          </w:p>
        </w:tc>
        <w:tc>
          <w:tcPr>
            <w:tcW w:w="420" w:type="dxa"/>
            <w:vAlign w:val="bottom"/>
          </w:tcPr>
          <w:p w:rsidR="00E45E3B" w:rsidRDefault="00E45E3B" w:rsidP="00B24C0A">
            <w:pPr>
              <w:spacing w:line="135" w:lineRule="exact"/>
              <w:ind w:left="240"/>
            </w:pPr>
            <w:r>
              <w:rPr>
                <w:rFonts w:eastAsia="Times New Roman"/>
                <w:i/>
                <w:iCs/>
                <w:sz w:val="15"/>
                <w:szCs w:val="15"/>
              </w:rPr>
              <w:t>B</w:t>
            </w:r>
          </w:p>
        </w:tc>
        <w:tc>
          <w:tcPr>
            <w:tcW w:w="80" w:type="dxa"/>
            <w:vAlign w:val="bottom"/>
          </w:tcPr>
          <w:p w:rsidR="00E45E3B" w:rsidRDefault="00E45E3B" w:rsidP="00B24C0A">
            <w:pPr>
              <w:rPr>
                <w:sz w:val="11"/>
                <w:szCs w:val="11"/>
              </w:rPr>
            </w:pPr>
          </w:p>
        </w:tc>
        <w:tc>
          <w:tcPr>
            <w:tcW w:w="180" w:type="dxa"/>
            <w:vAlign w:val="bottom"/>
          </w:tcPr>
          <w:p w:rsidR="00E45E3B" w:rsidRDefault="00E45E3B" w:rsidP="00B24C0A">
            <w:pPr>
              <w:rPr>
                <w:sz w:val="11"/>
                <w:szCs w:val="11"/>
              </w:rPr>
            </w:pPr>
          </w:p>
        </w:tc>
        <w:tc>
          <w:tcPr>
            <w:tcW w:w="940" w:type="dxa"/>
            <w:vAlign w:val="bottom"/>
          </w:tcPr>
          <w:p w:rsidR="00E45E3B" w:rsidRDefault="00E45E3B" w:rsidP="00B24C0A">
            <w:pPr>
              <w:rPr>
                <w:sz w:val="11"/>
                <w:szCs w:val="11"/>
              </w:rPr>
            </w:pPr>
          </w:p>
        </w:tc>
        <w:tc>
          <w:tcPr>
            <w:tcW w:w="1100" w:type="dxa"/>
            <w:vAlign w:val="bottom"/>
          </w:tcPr>
          <w:p w:rsidR="00E45E3B" w:rsidRDefault="00E45E3B" w:rsidP="00B24C0A">
            <w:pPr>
              <w:spacing w:line="135" w:lineRule="exact"/>
              <w:ind w:left="920"/>
            </w:pPr>
            <w:r>
              <w:rPr>
                <w:rFonts w:eastAsia="Times New Roman"/>
                <w:i/>
                <w:iCs/>
                <w:sz w:val="15"/>
                <w:szCs w:val="15"/>
              </w:rPr>
              <w:t>B</w:t>
            </w:r>
          </w:p>
        </w:tc>
        <w:tc>
          <w:tcPr>
            <w:tcW w:w="580" w:type="dxa"/>
            <w:vAlign w:val="bottom"/>
          </w:tcPr>
          <w:p w:rsidR="00E45E3B" w:rsidRDefault="00E45E3B" w:rsidP="00B24C0A">
            <w:pPr>
              <w:rPr>
                <w:sz w:val="11"/>
                <w:szCs w:val="11"/>
              </w:rPr>
            </w:pPr>
          </w:p>
        </w:tc>
        <w:tc>
          <w:tcPr>
            <w:tcW w:w="180" w:type="dxa"/>
            <w:vAlign w:val="bottom"/>
          </w:tcPr>
          <w:p w:rsidR="00E45E3B" w:rsidRDefault="00E45E3B" w:rsidP="00B24C0A">
            <w:pPr>
              <w:rPr>
                <w:sz w:val="11"/>
                <w:szCs w:val="11"/>
              </w:rPr>
            </w:pPr>
          </w:p>
        </w:tc>
        <w:tc>
          <w:tcPr>
            <w:tcW w:w="1700" w:type="dxa"/>
            <w:vAlign w:val="bottom"/>
          </w:tcPr>
          <w:p w:rsidR="00E45E3B" w:rsidRDefault="00E45E3B" w:rsidP="00B24C0A">
            <w:pPr>
              <w:rPr>
                <w:sz w:val="11"/>
                <w:szCs w:val="11"/>
              </w:rPr>
            </w:pPr>
          </w:p>
        </w:tc>
        <w:tc>
          <w:tcPr>
            <w:tcW w:w="1920" w:type="dxa"/>
            <w:vAlign w:val="bottom"/>
          </w:tcPr>
          <w:p w:rsidR="00E45E3B" w:rsidRDefault="00E45E3B" w:rsidP="00B24C0A">
            <w:pPr>
              <w:rPr>
                <w:sz w:val="11"/>
                <w:szCs w:val="11"/>
              </w:rPr>
            </w:pPr>
          </w:p>
        </w:tc>
        <w:tc>
          <w:tcPr>
            <w:tcW w:w="0" w:type="dxa"/>
            <w:vAlign w:val="bottom"/>
          </w:tcPr>
          <w:p w:rsidR="00E45E3B" w:rsidRDefault="00E45E3B" w:rsidP="00B24C0A">
            <w:pPr>
              <w:rPr>
                <w:sz w:val="1"/>
                <w:szCs w:val="1"/>
              </w:rPr>
            </w:pPr>
          </w:p>
        </w:tc>
      </w:tr>
    </w:tbl>
    <w:p w:rsidR="00E45E3B" w:rsidRDefault="00E45E3B" w:rsidP="00E45E3B">
      <w:pPr>
        <w:spacing w:line="222" w:lineRule="auto"/>
        <w:ind w:right="266" w:firstLine="720"/>
        <w:jc w:val="both"/>
      </w:pPr>
      <w:r>
        <w:rPr>
          <w:rFonts w:eastAsia="Times New Roman"/>
          <w:b/>
          <w:bCs/>
          <w:sz w:val="30"/>
          <w:szCs w:val="30"/>
        </w:rPr>
        <w:t xml:space="preserve">Задача 5.7. </w:t>
      </w:r>
      <w:r>
        <w:rPr>
          <w:rFonts w:eastAsia="Times New Roman"/>
          <w:sz w:val="30"/>
          <w:szCs w:val="30"/>
        </w:rPr>
        <w:t>Кинематический анализ плоского механизма.</w:t>
      </w:r>
      <w:r>
        <w:rPr>
          <w:rFonts w:eastAsia="Times New Roman"/>
          <w:b/>
          <w:bCs/>
          <w:sz w:val="30"/>
          <w:szCs w:val="30"/>
        </w:rPr>
        <w:t xml:space="preserve"> </w:t>
      </w:r>
      <w:proofErr w:type="gramStart"/>
      <w:r>
        <w:rPr>
          <w:rFonts w:eastAsia="Times New Roman"/>
          <w:sz w:val="30"/>
          <w:szCs w:val="30"/>
        </w:rPr>
        <w:t>Меха-низм</w:t>
      </w:r>
      <w:proofErr w:type="gramEnd"/>
      <w:r>
        <w:rPr>
          <w:rFonts w:eastAsia="Times New Roman"/>
          <w:sz w:val="30"/>
          <w:szCs w:val="30"/>
        </w:rPr>
        <w:t xml:space="preserve"> (рис. 5.11) состоит из стержней </w:t>
      </w:r>
      <w:r>
        <w:rPr>
          <w:rFonts w:eastAsia="Times New Roman"/>
          <w:i/>
          <w:iCs/>
          <w:sz w:val="30"/>
          <w:szCs w:val="30"/>
        </w:rPr>
        <w:t>1, 2, 3, 4</w:t>
      </w:r>
      <w:r>
        <w:rPr>
          <w:rFonts w:eastAsia="Times New Roman"/>
          <w:sz w:val="30"/>
          <w:szCs w:val="30"/>
        </w:rPr>
        <w:t xml:space="preserve"> и ползуна </w:t>
      </w:r>
      <w:r>
        <w:rPr>
          <w:rFonts w:eastAsia="Times New Roman"/>
          <w:i/>
          <w:iCs/>
          <w:sz w:val="30"/>
          <w:szCs w:val="30"/>
        </w:rPr>
        <w:t>В</w:t>
      </w:r>
      <w:r>
        <w:rPr>
          <w:rFonts w:eastAsia="Times New Roman"/>
          <w:sz w:val="30"/>
          <w:szCs w:val="30"/>
        </w:rPr>
        <w:t xml:space="preserve">, соединён-ных друг с другом и с неподвижными опорами </w:t>
      </w:r>
      <w:r>
        <w:rPr>
          <w:rFonts w:eastAsia="Times New Roman"/>
          <w:i/>
          <w:iCs/>
          <w:sz w:val="29"/>
          <w:szCs w:val="29"/>
        </w:rPr>
        <w:t>O</w:t>
      </w:r>
      <w:r>
        <w:rPr>
          <w:rFonts w:eastAsia="Times New Roman"/>
          <w:sz w:val="41"/>
          <w:szCs w:val="41"/>
          <w:vertAlign w:val="subscript"/>
        </w:rPr>
        <w:t>1</w:t>
      </w:r>
      <w:r>
        <w:rPr>
          <w:rFonts w:eastAsia="Times New Roman"/>
          <w:sz w:val="30"/>
          <w:szCs w:val="30"/>
        </w:rPr>
        <w:t xml:space="preserve"> и </w:t>
      </w:r>
      <w:r>
        <w:rPr>
          <w:rFonts w:eastAsia="Times New Roman"/>
          <w:i/>
          <w:iCs/>
          <w:sz w:val="29"/>
          <w:szCs w:val="29"/>
        </w:rPr>
        <w:t>O</w:t>
      </w:r>
      <w:r>
        <w:rPr>
          <w:rFonts w:eastAsia="Times New Roman"/>
          <w:sz w:val="40"/>
          <w:szCs w:val="40"/>
          <w:vertAlign w:val="subscript"/>
        </w:rPr>
        <w:t>2</w:t>
      </w:r>
      <w:r>
        <w:rPr>
          <w:rFonts w:eastAsia="Times New Roman"/>
          <w:sz w:val="30"/>
          <w:szCs w:val="30"/>
        </w:rPr>
        <w:t xml:space="preserve"> шарнирами.</w:t>
      </w:r>
    </w:p>
    <w:p w:rsidR="00E45E3B" w:rsidRDefault="00E45E3B" w:rsidP="00E45E3B">
      <w:pPr>
        <w:tabs>
          <w:tab w:val="left" w:pos="1620"/>
          <w:tab w:val="left" w:pos="2560"/>
          <w:tab w:val="left" w:pos="3380"/>
          <w:tab w:val="left" w:pos="4300"/>
          <w:tab w:val="left" w:pos="5540"/>
          <w:tab w:val="left" w:pos="6880"/>
          <w:tab w:val="left" w:pos="8080"/>
        </w:tabs>
        <w:ind w:left="700"/>
      </w:pPr>
      <w:r>
        <w:rPr>
          <w:rFonts w:eastAsia="Times New Roman"/>
          <w:i/>
          <w:iCs/>
          <w:sz w:val="30"/>
          <w:szCs w:val="30"/>
        </w:rPr>
        <w:t>Дано:</w:t>
      </w:r>
      <w:r>
        <w:tab/>
      </w:r>
      <w:r>
        <w:rPr>
          <w:rFonts w:eastAsia="Times New Roman"/>
          <w:sz w:val="30"/>
          <w:szCs w:val="30"/>
        </w:rPr>
        <w:t>схема</w:t>
      </w:r>
      <w:r>
        <w:tab/>
      </w:r>
      <w:r>
        <w:rPr>
          <w:rFonts w:eastAsia="Times New Roman"/>
          <w:sz w:val="30"/>
          <w:szCs w:val="30"/>
        </w:rPr>
        <w:t>(рис.</w:t>
      </w:r>
      <w:r>
        <w:tab/>
      </w:r>
      <w:r>
        <w:rPr>
          <w:rFonts w:eastAsia="Times New Roman"/>
          <w:sz w:val="30"/>
          <w:szCs w:val="30"/>
        </w:rPr>
        <w:t>5.11),</w:t>
      </w:r>
      <w:r>
        <w:tab/>
      </w:r>
      <w:r>
        <w:rPr>
          <w:rFonts w:eastAsia="Times New Roman"/>
          <w:sz w:val="28"/>
          <w:szCs w:val="28"/>
        </w:rPr>
        <w:t xml:space="preserve">α </w:t>
      </w:r>
      <w:r>
        <w:rPr>
          <w:rFonts w:ascii="Symbol" w:eastAsia="Symbol" w:hAnsi="Symbol" w:cs="Symbol"/>
          <w:sz w:val="28"/>
          <w:szCs w:val="28"/>
        </w:rPr>
        <w:t></w:t>
      </w:r>
      <w:r>
        <w:rPr>
          <w:rFonts w:eastAsia="Times New Roman"/>
          <w:sz w:val="28"/>
          <w:szCs w:val="28"/>
        </w:rPr>
        <w:t xml:space="preserve"> </w:t>
      </w:r>
      <w:proofErr w:type="gramStart"/>
      <w:r>
        <w:rPr>
          <w:rFonts w:eastAsia="Times New Roman"/>
          <w:sz w:val="28"/>
          <w:szCs w:val="28"/>
        </w:rPr>
        <w:t>60</w:t>
      </w:r>
      <w:r>
        <w:rPr>
          <w:rFonts w:eastAsia="Times New Roman"/>
          <w:sz w:val="39"/>
          <w:szCs w:val="39"/>
          <w:vertAlign w:val="superscript"/>
        </w:rPr>
        <w:t>0</w:t>
      </w:r>
      <w:r>
        <w:rPr>
          <w:rFonts w:eastAsia="Times New Roman"/>
          <w:sz w:val="28"/>
          <w:szCs w:val="28"/>
        </w:rPr>
        <w:t xml:space="preserve"> </w:t>
      </w:r>
      <w:r>
        <w:rPr>
          <w:rFonts w:eastAsia="Times New Roman"/>
          <w:sz w:val="30"/>
          <w:szCs w:val="30"/>
        </w:rPr>
        <w:t>,</w:t>
      </w:r>
      <w:proofErr w:type="gramEnd"/>
      <w:r>
        <w:tab/>
      </w:r>
      <w:r>
        <w:rPr>
          <w:rFonts w:eastAsia="Times New Roman"/>
          <w:sz w:val="29"/>
          <w:szCs w:val="29"/>
        </w:rPr>
        <w:t xml:space="preserve">β </w:t>
      </w:r>
      <w:r>
        <w:rPr>
          <w:rFonts w:ascii="Symbol" w:eastAsia="Symbol" w:hAnsi="Symbol" w:cs="Symbol"/>
          <w:sz w:val="29"/>
          <w:szCs w:val="29"/>
        </w:rPr>
        <w:t></w:t>
      </w:r>
      <w:r>
        <w:rPr>
          <w:rFonts w:eastAsia="Times New Roman"/>
          <w:sz w:val="29"/>
          <w:szCs w:val="29"/>
        </w:rPr>
        <w:t>150</w:t>
      </w:r>
      <w:r>
        <w:rPr>
          <w:rFonts w:eastAsia="Times New Roman"/>
          <w:sz w:val="41"/>
          <w:szCs w:val="41"/>
          <w:vertAlign w:val="superscript"/>
        </w:rPr>
        <w:t>0</w:t>
      </w:r>
      <w:r>
        <w:rPr>
          <w:rFonts w:eastAsia="Times New Roman"/>
          <w:sz w:val="29"/>
          <w:szCs w:val="29"/>
        </w:rPr>
        <w:t xml:space="preserve"> </w:t>
      </w:r>
      <w:r>
        <w:rPr>
          <w:rFonts w:eastAsia="Times New Roman"/>
          <w:sz w:val="30"/>
          <w:szCs w:val="30"/>
        </w:rPr>
        <w:t>,</w:t>
      </w:r>
      <w:r>
        <w:rPr>
          <w:rFonts w:eastAsia="Times New Roman"/>
          <w:sz w:val="29"/>
          <w:szCs w:val="29"/>
        </w:rPr>
        <w:tab/>
        <w:t xml:space="preserve">γ </w:t>
      </w:r>
      <w:r>
        <w:rPr>
          <w:rFonts w:ascii="Symbol" w:eastAsia="Symbol" w:hAnsi="Symbol" w:cs="Symbol"/>
          <w:sz w:val="29"/>
          <w:szCs w:val="29"/>
        </w:rPr>
        <w:t></w:t>
      </w:r>
      <w:r>
        <w:rPr>
          <w:rFonts w:eastAsia="Times New Roman"/>
          <w:sz w:val="29"/>
          <w:szCs w:val="29"/>
        </w:rPr>
        <w:t xml:space="preserve"> 90</w:t>
      </w:r>
      <w:r>
        <w:rPr>
          <w:rFonts w:eastAsia="Times New Roman"/>
          <w:sz w:val="41"/>
          <w:szCs w:val="41"/>
          <w:vertAlign w:val="superscript"/>
        </w:rPr>
        <w:t>0</w:t>
      </w:r>
      <w:r>
        <w:rPr>
          <w:rFonts w:eastAsia="Times New Roman"/>
          <w:sz w:val="29"/>
          <w:szCs w:val="29"/>
        </w:rPr>
        <w:t xml:space="preserve"> </w:t>
      </w:r>
      <w:r>
        <w:rPr>
          <w:rFonts w:eastAsia="Times New Roman"/>
          <w:sz w:val="30"/>
          <w:szCs w:val="30"/>
        </w:rPr>
        <w:t>,</w:t>
      </w:r>
      <w:r>
        <w:tab/>
      </w:r>
      <w:r>
        <w:rPr>
          <w:rFonts w:eastAsia="Times New Roman"/>
          <w:sz w:val="26"/>
          <w:szCs w:val="26"/>
        </w:rPr>
        <w:t xml:space="preserve">φ </w:t>
      </w:r>
      <w:r>
        <w:rPr>
          <w:rFonts w:ascii="Symbol" w:eastAsia="Symbol" w:hAnsi="Symbol" w:cs="Symbol"/>
          <w:sz w:val="26"/>
          <w:szCs w:val="26"/>
        </w:rPr>
        <w:t></w:t>
      </w:r>
      <w:r>
        <w:rPr>
          <w:rFonts w:eastAsia="Times New Roman"/>
          <w:sz w:val="26"/>
          <w:szCs w:val="26"/>
        </w:rPr>
        <w:t xml:space="preserve"> 30</w:t>
      </w:r>
      <w:r>
        <w:rPr>
          <w:rFonts w:eastAsia="Times New Roman"/>
          <w:sz w:val="36"/>
          <w:szCs w:val="36"/>
          <w:vertAlign w:val="superscript"/>
        </w:rPr>
        <w:t>0</w:t>
      </w:r>
      <w:r>
        <w:rPr>
          <w:rFonts w:eastAsia="Times New Roman"/>
          <w:sz w:val="26"/>
          <w:szCs w:val="26"/>
        </w:rPr>
        <w:t xml:space="preserve"> </w:t>
      </w:r>
      <w:r>
        <w:rPr>
          <w:rFonts w:eastAsia="Times New Roman"/>
          <w:sz w:val="27"/>
          <w:szCs w:val="27"/>
        </w:rPr>
        <w:t>,</w:t>
      </w:r>
    </w:p>
    <w:p w:rsidR="00E45E3B" w:rsidRDefault="00E45E3B" w:rsidP="007D0F7C">
      <w:pPr>
        <w:numPr>
          <w:ilvl w:val="0"/>
          <w:numId w:val="118"/>
        </w:numPr>
        <w:tabs>
          <w:tab w:val="left" w:pos="240"/>
        </w:tabs>
        <w:spacing w:after="0" w:line="240" w:lineRule="auto"/>
        <w:ind w:left="240" w:hanging="219"/>
        <w:rPr>
          <w:rFonts w:eastAsia="Times New Roman"/>
          <w:sz w:val="28"/>
          <w:szCs w:val="28"/>
        </w:rPr>
      </w:pPr>
      <w:r>
        <w:rPr>
          <w:rFonts w:ascii="Symbol" w:eastAsia="Symbol" w:hAnsi="Symbol" w:cs="Symbol"/>
          <w:sz w:val="28"/>
          <w:szCs w:val="28"/>
        </w:rPr>
        <w:t></w:t>
      </w:r>
      <w:r>
        <w:rPr>
          <w:rFonts w:eastAsia="Times New Roman"/>
          <w:sz w:val="28"/>
          <w:szCs w:val="28"/>
        </w:rPr>
        <w:t xml:space="preserve"> </w:t>
      </w:r>
      <w:proofErr w:type="gramStart"/>
      <w:r>
        <w:rPr>
          <w:rFonts w:eastAsia="Times New Roman"/>
          <w:sz w:val="28"/>
          <w:szCs w:val="28"/>
        </w:rPr>
        <w:t>30</w:t>
      </w:r>
      <w:r>
        <w:rPr>
          <w:rFonts w:eastAsia="Times New Roman"/>
          <w:sz w:val="39"/>
          <w:szCs w:val="39"/>
          <w:vertAlign w:val="superscript"/>
        </w:rPr>
        <w:t>0</w:t>
      </w:r>
      <w:r>
        <w:rPr>
          <w:rFonts w:eastAsia="Times New Roman"/>
          <w:sz w:val="28"/>
          <w:szCs w:val="28"/>
        </w:rPr>
        <w:t xml:space="preserve"> </w:t>
      </w:r>
      <w:r>
        <w:rPr>
          <w:rFonts w:eastAsia="Times New Roman"/>
          <w:sz w:val="30"/>
          <w:szCs w:val="30"/>
        </w:rPr>
        <w:t>,</w:t>
      </w:r>
      <w:proofErr w:type="gramEnd"/>
      <w:r>
        <w:rPr>
          <w:rFonts w:eastAsia="Times New Roman"/>
          <w:sz w:val="28"/>
          <w:szCs w:val="28"/>
        </w:rPr>
        <w:t xml:space="preserve"> </w:t>
      </w:r>
      <w:r>
        <w:rPr>
          <w:rFonts w:eastAsia="Times New Roman"/>
          <w:i/>
          <w:iCs/>
          <w:sz w:val="30"/>
          <w:szCs w:val="30"/>
        </w:rPr>
        <w:t>AD = DB</w:t>
      </w:r>
      <w:r>
        <w:rPr>
          <w:rFonts w:eastAsia="Times New Roman"/>
          <w:sz w:val="30"/>
          <w:szCs w:val="30"/>
        </w:rPr>
        <w:t>,</w:t>
      </w:r>
      <w:r>
        <w:rPr>
          <w:rFonts w:eastAsia="Times New Roman"/>
          <w:sz w:val="28"/>
          <w:szCs w:val="28"/>
        </w:rPr>
        <w:t xml:space="preserve"> </w:t>
      </w:r>
      <w:r>
        <w:rPr>
          <w:rFonts w:eastAsia="Times New Roman"/>
          <w:i/>
          <w:iCs/>
          <w:sz w:val="29"/>
          <w:szCs w:val="29"/>
        </w:rPr>
        <w:t>l</w:t>
      </w:r>
      <w:r>
        <w:rPr>
          <w:rFonts w:eastAsia="Times New Roman"/>
          <w:sz w:val="40"/>
          <w:szCs w:val="40"/>
          <w:vertAlign w:val="subscript"/>
        </w:rPr>
        <w:t>1</w:t>
      </w:r>
      <w:r>
        <w:rPr>
          <w:rFonts w:eastAsia="Times New Roman"/>
          <w:sz w:val="28"/>
          <w:szCs w:val="28"/>
        </w:rPr>
        <w:t xml:space="preserve"> </w:t>
      </w:r>
      <w:r>
        <w:rPr>
          <w:rFonts w:ascii="Symbol" w:eastAsia="Symbol" w:hAnsi="Symbol" w:cs="Symbol"/>
          <w:sz w:val="29"/>
          <w:szCs w:val="29"/>
        </w:rPr>
        <w:t></w:t>
      </w:r>
      <w:r>
        <w:rPr>
          <w:rFonts w:eastAsia="Times New Roman"/>
          <w:sz w:val="28"/>
          <w:szCs w:val="28"/>
        </w:rPr>
        <w:t xml:space="preserve"> </w:t>
      </w:r>
      <w:r>
        <w:rPr>
          <w:rFonts w:eastAsia="Times New Roman"/>
          <w:sz w:val="29"/>
          <w:szCs w:val="29"/>
        </w:rPr>
        <w:t>0, 4</w:t>
      </w:r>
      <w:r>
        <w:rPr>
          <w:rFonts w:eastAsia="Times New Roman"/>
          <w:sz w:val="28"/>
          <w:szCs w:val="28"/>
        </w:rPr>
        <w:t xml:space="preserve"> </w:t>
      </w:r>
      <w:r>
        <w:rPr>
          <w:rFonts w:eastAsia="Times New Roman"/>
          <w:sz w:val="29"/>
          <w:szCs w:val="29"/>
        </w:rPr>
        <w:t>м</w:t>
      </w:r>
      <w:r>
        <w:rPr>
          <w:rFonts w:eastAsia="Times New Roman"/>
          <w:sz w:val="28"/>
          <w:szCs w:val="28"/>
        </w:rPr>
        <w:t xml:space="preserve"> </w:t>
      </w:r>
      <w:r>
        <w:rPr>
          <w:rFonts w:eastAsia="Times New Roman"/>
          <w:sz w:val="30"/>
          <w:szCs w:val="30"/>
        </w:rPr>
        <w:t>,</w:t>
      </w:r>
      <w:r>
        <w:rPr>
          <w:rFonts w:eastAsia="Times New Roman"/>
          <w:sz w:val="28"/>
          <w:szCs w:val="28"/>
        </w:rPr>
        <w:t xml:space="preserve"> </w:t>
      </w:r>
      <w:r>
        <w:rPr>
          <w:rFonts w:eastAsia="Times New Roman"/>
          <w:i/>
          <w:iCs/>
          <w:sz w:val="29"/>
          <w:szCs w:val="29"/>
        </w:rPr>
        <w:t>l</w:t>
      </w:r>
      <w:r>
        <w:rPr>
          <w:rFonts w:eastAsia="Times New Roman"/>
          <w:sz w:val="40"/>
          <w:szCs w:val="40"/>
          <w:vertAlign w:val="subscript"/>
        </w:rPr>
        <w:t>2</w:t>
      </w:r>
      <w:r>
        <w:rPr>
          <w:rFonts w:eastAsia="Times New Roman"/>
          <w:sz w:val="28"/>
          <w:szCs w:val="28"/>
        </w:rPr>
        <w:t xml:space="preserve"> </w:t>
      </w:r>
      <w:r>
        <w:rPr>
          <w:rFonts w:ascii="Symbol" w:eastAsia="Symbol" w:hAnsi="Symbol" w:cs="Symbol"/>
          <w:sz w:val="29"/>
          <w:szCs w:val="29"/>
        </w:rPr>
        <w:t></w:t>
      </w:r>
      <w:r>
        <w:rPr>
          <w:rFonts w:eastAsia="Times New Roman"/>
          <w:sz w:val="29"/>
          <w:szCs w:val="29"/>
        </w:rPr>
        <w:t>1, 2</w:t>
      </w:r>
      <w:r>
        <w:rPr>
          <w:rFonts w:eastAsia="Times New Roman"/>
          <w:sz w:val="28"/>
          <w:szCs w:val="28"/>
        </w:rPr>
        <w:t xml:space="preserve"> </w:t>
      </w:r>
      <w:r>
        <w:rPr>
          <w:rFonts w:eastAsia="Times New Roman"/>
          <w:sz w:val="29"/>
          <w:szCs w:val="29"/>
        </w:rPr>
        <w:t>м</w:t>
      </w:r>
      <w:r>
        <w:rPr>
          <w:rFonts w:eastAsia="Times New Roman"/>
          <w:sz w:val="28"/>
          <w:szCs w:val="28"/>
        </w:rPr>
        <w:t xml:space="preserve"> </w:t>
      </w:r>
      <w:r>
        <w:rPr>
          <w:rFonts w:eastAsia="Times New Roman"/>
          <w:sz w:val="30"/>
          <w:szCs w:val="30"/>
        </w:rPr>
        <w:t>,</w:t>
      </w:r>
      <w:r>
        <w:rPr>
          <w:rFonts w:eastAsia="Times New Roman"/>
          <w:sz w:val="28"/>
          <w:szCs w:val="28"/>
        </w:rPr>
        <w:t xml:space="preserve"> </w:t>
      </w:r>
      <w:r>
        <w:rPr>
          <w:rFonts w:eastAsia="Times New Roman"/>
          <w:i/>
          <w:iCs/>
          <w:sz w:val="28"/>
          <w:szCs w:val="28"/>
        </w:rPr>
        <w:t>l</w:t>
      </w:r>
      <w:r>
        <w:rPr>
          <w:rFonts w:eastAsia="Times New Roman"/>
          <w:sz w:val="40"/>
          <w:szCs w:val="40"/>
          <w:vertAlign w:val="subscript"/>
        </w:rPr>
        <w:t>3</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1, 4 м </w:t>
      </w:r>
      <w:r>
        <w:rPr>
          <w:rFonts w:eastAsia="Times New Roman"/>
          <w:sz w:val="30"/>
          <w:szCs w:val="30"/>
        </w:rPr>
        <w:t>,</w:t>
      </w:r>
      <w:r>
        <w:rPr>
          <w:rFonts w:eastAsia="Times New Roman"/>
          <w:sz w:val="28"/>
          <w:szCs w:val="28"/>
        </w:rPr>
        <w:t xml:space="preserve"> </w:t>
      </w:r>
      <w:r>
        <w:rPr>
          <w:rFonts w:eastAsia="Times New Roman"/>
          <w:sz w:val="29"/>
          <w:szCs w:val="29"/>
        </w:rPr>
        <w:t>ω</w:t>
      </w:r>
      <w:r>
        <w:rPr>
          <w:rFonts w:eastAsia="Times New Roman"/>
          <w:sz w:val="41"/>
          <w:szCs w:val="41"/>
          <w:vertAlign w:val="subscript"/>
        </w:rPr>
        <w:t>1</w:t>
      </w:r>
      <w:r>
        <w:rPr>
          <w:rFonts w:eastAsia="Times New Roman"/>
          <w:sz w:val="28"/>
          <w:szCs w:val="28"/>
        </w:rPr>
        <w:t xml:space="preserve"> </w:t>
      </w:r>
      <w:r>
        <w:rPr>
          <w:rFonts w:ascii="Symbol" w:eastAsia="Symbol" w:hAnsi="Symbol" w:cs="Symbol"/>
          <w:sz w:val="29"/>
          <w:szCs w:val="29"/>
        </w:rPr>
        <w:t></w:t>
      </w:r>
      <w:r>
        <w:rPr>
          <w:rFonts w:eastAsia="Times New Roman"/>
          <w:sz w:val="28"/>
          <w:szCs w:val="28"/>
        </w:rPr>
        <w:t xml:space="preserve"> </w:t>
      </w:r>
      <w:r>
        <w:rPr>
          <w:rFonts w:eastAsia="Times New Roman"/>
          <w:sz w:val="29"/>
          <w:szCs w:val="29"/>
        </w:rPr>
        <w:t>2</w:t>
      </w:r>
      <w:r>
        <w:rPr>
          <w:rFonts w:eastAsia="Times New Roman"/>
          <w:sz w:val="28"/>
          <w:szCs w:val="28"/>
        </w:rPr>
        <w:t xml:space="preserve"> </w:t>
      </w:r>
      <w:r>
        <w:rPr>
          <w:rFonts w:eastAsia="Times New Roman"/>
          <w:sz w:val="29"/>
          <w:szCs w:val="29"/>
        </w:rPr>
        <w:t>с</w:t>
      </w:r>
      <w:r>
        <w:rPr>
          <w:rFonts w:ascii="Symbol" w:eastAsia="Symbol" w:hAnsi="Symbol" w:cs="Symbol"/>
          <w:sz w:val="41"/>
          <w:szCs w:val="41"/>
          <w:vertAlign w:val="superscript"/>
        </w:rPr>
        <w:t></w:t>
      </w:r>
      <w:r>
        <w:rPr>
          <w:rFonts w:eastAsia="Times New Roman"/>
          <w:sz w:val="41"/>
          <w:szCs w:val="41"/>
          <w:vertAlign w:val="superscript"/>
        </w:rPr>
        <w:t>1</w:t>
      </w:r>
      <w:r>
        <w:rPr>
          <w:rFonts w:eastAsia="Times New Roman"/>
          <w:sz w:val="30"/>
          <w:szCs w:val="30"/>
        </w:rPr>
        <w:t>,</w:t>
      </w:r>
      <w:r>
        <w:rPr>
          <w:rFonts w:eastAsia="Times New Roman"/>
          <w:sz w:val="28"/>
          <w:szCs w:val="28"/>
        </w:rPr>
        <w:t xml:space="preserve"> </w:t>
      </w:r>
      <w:r>
        <w:rPr>
          <w:rFonts w:eastAsia="Times New Roman"/>
          <w:sz w:val="29"/>
          <w:szCs w:val="29"/>
        </w:rPr>
        <w:t>ε</w:t>
      </w:r>
      <w:r>
        <w:rPr>
          <w:rFonts w:eastAsia="Times New Roman"/>
          <w:sz w:val="41"/>
          <w:szCs w:val="41"/>
          <w:vertAlign w:val="subscript"/>
        </w:rPr>
        <w:t>1</w:t>
      </w:r>
      <w:r>
        <w:rPr>
          <w:rFonts w:eastAsia="Times New Roman"/>
          <w:sz w:val="28"/>
          <w:szCs w:val="28"/>
        </w:rPr>
        <w:t xml:space="preserve"> </w:t>
      </w:r>
      <w:r>
        <w:rPr>
          <w:rFonts w:ascii="Symbol" w:eastAsia="Symbol" w:hAnsi="Symbol" w:cs="Symbol"/>
          <w:sz w:val="29"/>
          <w:szCs w:val="29"/>
        </w:rPr>
        <w:t></w:t>
      </w:r>
      <w:r>
        <w:rPr>
          <w:rFonts w:eastAsia="Times New Roman"/>
          <w:sz w:val="28"/>
          <w:szCs w:val="28"/>
        </w:rPr>
        <w:t xml:space="preserve"> </w:t>
      </w:r>
      <w:r>
        <w:rPr>
          <w:rFonts w:eastAsia="Times New Roman"/>
          <w:sz w:val="29"/>
          <w:szCs w:val="29"/>
        </w:rPr>
        <w:t>7</w:t>
      </w:r>
      <w:r>
        <w:rPr>
          <w:rFonts w:eastAsia="Times New Roman"/>
          <w:sz w:val="28"/>
          <w:szCs w:val="28"/>
        </w:rPr>
        <w:t xml:space="preserve"> </w:t>
      </w:r>
      <w:r>
        <w:rPr>
          <w:rFonts w:eastAsia="Times New Roman"/>
          <w:sz w:val="29"/>
          <w:szCs w:val="29"/>
        </w:rPr>
        <w:t>с</w:t>
      </w:r>
      <w:r>
        <w:rPr>
          <w:rFonts w:ascii="Symbol" w:eastAsia="Symbol" w:hAnsi="Symbol" w:cs="Symbol"/>
          <w:sz w:val="41"/>
          <w:szCs w:val="41"/>
          <w:vertAlign w:val="superscript"/>
        </w:rPr>
        <w:t></w:t>
      </w:r>
      <w:r>
        <w:rPr>
          <w:rFonts w:eastAsia="Times New Roman"/>
          <w:sz w:val="41"/>
          <w:szCs w:val="41"/>
          <w:vertAlign w:val="superscript"/>
        </w:rPr>
        <w:t>2</w:t>
      </w:r>
    </w:p>
    <w:p w:rsidR="00E45E3B" w:rsidRDefault="00E45E3B" w:rsidP="00E45E3B">
      <w:pPr>
        <w:spacing w:line="187" w:lineRule="auto"/>
        <w:rPr>
          <w:rFonts w:eastAsia="Times New Roman"/>
          <w:sz w:val="28"/>
          <w:szCs w:val="28"/>
        </w:rPr>
      </w:pPr>
      <w:r>
        <w:rPr>
          <w:rFonts w:eastAsia="Times New Roman"/>
          <w:sz w:val="30"/>
          <w:szCs w:val="30"/>
        </w:rPr>
        <w:t>(направления ω</w:t>
      </w:r>
      <w:r>
        <w:rPr>
          <w:rFonts w:eastAsia="Times New Roman"/>
          <w:sz w:val="42"/>
          <w:szCs w:val="42"/>
          <w:vertAlign w:val="subscript"/>
        </w:rPr>
        <w:t>1</w:t>
      </w:r>
      <w:r>
        <w:rPr>
          <w:rFonts w:eastAsia="Times New Roman"/>
          <w:sz w:val="30"/>
          <w:szCs w:val="30"/>
        </w:rPr>
        <w:t xml:space="preserve"> и </w:t>
      </w:r>
      <w:r>
        <w:rPr>
          <w:rFonts w:eastAsia="Times New Roman"/>
          <w:sz w:val="28"/>
          <w:szCs w:val="28"/>
        </w:rPr>
        <w:t>ε</w:t>
      </w:r>
      <w:r>
        <w:rPr>
          <w:rFonts w:eastAsia="Times New Roman"/>
          <w:sz w:val="39"/>
          <w:szCs w:val="39"/>
          <w:vertAlign w:val="subscript"/>
        </w:rPr>
        <w:t>1</w:t>
      </w:r>
      <w:r>
        <w:rPr>
          <w:rFonts w:eastAsia="Times New Roman"/>
          <w:sz w:val="30"/>
          <w:szCs w:val="30"/>
        </w:rPr>
        <w:t xml:space="preserve"> – против хода часовой стрелки).</w:t>
      </w:r>
    </w:p>
    <w:p w:rsidR="00E45E3B" w:rsidRDefault="00E45E3B" w:rsidP="00E45E3B">
      <w:pPr>
        <w:spacing w:line="209" w:lineRule="auto"/>
        <w:ind w:left="700"/>
      </w:pPr>
      <w:r>
        <w:rPr>
          <w:rFonts w:eastAsia="Times New Roman"/>
          <w:i/>
          <w:iCs/>
          <w:sz w:val="30"/>
          <w:szCs w:val="30"/>
        </w:rPr>
        <w:t xml:space="preserve">Определить: </w:t>
      </w:r>
      <w:proofErr w:type="gramStart"/>
      <w:r>
        <w:rPr>
          <w:rFonts w:eastAsia="Times New Roman"/>
          <w:i/>
          <w:iCs/>
          <w:sz w:val="29"/>
          <w:szCs w:val="29"/>
        </w:rPr>
        <w:t>v</w:t>
      </w:r>
      <w:r>
        <w:rPr>
          <w:rFonts w:eastAsia="Times New Roman"/>
          <w:i/>
          <w:iCs/>
          <w:sz w:val="40"/>
          <w:szCs w:val="40"/>
          <w:vertAlign w:val="subscript"/>
        </w:rPr>
        <w:t>B</w:t>
      </w:r>
      <w:r>
        <w:rPr>
          <w:rFonts w:eastAsia="Times New Roman"/>
          <w:i/>
          <w:iCs/>
          <w:sz w:val="30"/>
          <w:szCs w:val="30"/>
        </w:rPr>
        <w:t xml:space="preserve"> </w:t>
      </w:r>
      <w:r>
        <w:rPr>
          <w:rFonts w:eastAsia="Times New Roman"/>
          <w:sz w:val="30"/>
          <w:szCs w:val="30"/>
        </w:rPr>
        <w:t>,</w:t>
      </w:r>
      <w:proofErr w:type="gramEnd"/>
      <w:r>
        <w:rPr>
          <w:rFonts w:eastAsia="Times New Roman"/>
          <w:i/>
          <w:iCs/>
          <w:sz w:val="30"/>
          <w:szCs w:val="30"/>
        </w:rPr>
        <w:t xml:space="preserve"> </w:t>
      </w:r>
      <w:r>
        <w:rPr>
          <w:rFonts w:eastAsia="Times New Roman"/>
          <w:i/>
          <w:iCs/>
          <w:sz w:val="29"/>
          <w:szCs w:val="29"/>
        </w:rPr>
        <w:t>v</w:t>
      </w:r>
      <w:r>
        <w:rPr>
          <w:rFonts w:eastAsia="Times New Roman"/>
          <w:i/>
          <w:iCs/>
          <w:sz w:val="40"/>
          <w:szCs w:val="40"/>
          <w:vertAlign w:val="subscript"/>
        </w:rPr>
        <w:t>E</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29"/>
          <w:szCs w:val="29"/>
        </w:rPr>
        <w:t>ω</w:t>
      </w:r>
      <w:r>
        <w:rPr>
          <w:rFonts w:eastAsia="Times New Roman"/>
          <w:sz w:val="40"/>
          <w:szCs w:val="40"/>
          <w:vertAlign w:val="subscript"/>
        </w:rPr>
        <w:t>2</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i/>
          <w:iCs/>
          <w:sz w:val="29"/>
          <w:szCs w:val="29"/>
        </w:rPr>
        <w:t>a</w:t>
      </w:r>
      <w:r>
        <w:rPr>
          <w:rFonts w:eastAsia="Times New Roman"/>
          <w:i/>
          <w:iCs/>
          <w:sz w:val="40"/>
          <w:szCs w:val="40"/>
          <w:vertAlign w:val="subscript"/>
        </w:rPr>
        <w:t>B</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28"/>
          <w:szCs w:val="28"/>
        </w:rPr>
        <w:t>ε</w:t>
      </w:r>
      <w:r>
        <w:rPr>
          <w:rFonts w:eastAsia="Times New Roman"/>
          <w:sz w:val="40"/>
          <w:szCs w:val="40"/>
          <w:vertAlign w:val="subscript"/>
        </w:rPr>
        <w:t>3</w:t>
      </w:r>
      <w:r>
        <w:rPr>
          <w:rFonts w:eastAsia="Times New Roman"/>
          <w:i/>
          <w:iCs/>
          <w:sz w:val="30"/>
          <w:szCs w:val="30"/>
        </w:rPr>
        <w:t xml:space="preserve"> </w:t>
      </w:r>
      <w:r>
        <w:rPr>
          <w:rFonts w:eastAsia="Times New Roman"/>
          <w:sz w:val="30"/>
          <w:szCs w:val="30"/>
        </w:rPr>
        <w:t>.</w:t>
      </w:r>
    </w:p>
    <w:p w:rsidR="00E45E3B" w:rsidRDefault="00E45E3B" w:rsidP="00E45E3B">
      <w:pPr>
        <w:spacing w:line="8" w:lineRule="exact"/>
      </w:pPr>
    </w:p>
    <w:p w:rsidR="00E45E3B" w:rsidRDefault="00E45E3B" w:rsidP="00E45E3B">
      <w:pPr>
        <w:ind w:left="700"/>
      </w:pPr>
      <w:r>
        <w:rPr>
          <w:rFonts w:eastAsia="Times New Roman"/>
          <w:i/>
          <w:iCs/>
          <w:sz w:val="30"/>
          <w:szCs w:val="30"/>
        </w:rPr>
        <w:t>Решение</w:t>
      </w:r>
    </w:p>
    <w:p w:rsidR="00E45E3B" w:rsidRDefault="00E45E3B" w:rsidP="00E45E3B">
      <w:pPr>
        <w:spacing w:line="15" w:lineRule="exact"/>
      </w:pPr>
    </w:p>
    <w:p w:rsidR="00E45E3B" w:rsidRDefault="00E45E3B" w:rsidP="007D0F7C">
      <w:pPr>
        <w:numPr>
          <w:ilvl w:val="0"/>
          <w:numId w:val="119"/>
        </w:numPr>
        <w:tabs>
          <w:tab w:val="left" w:pos="1028"/>
        </w:tabs>
        <w:spacing w:after="0" w:line="235" w:lineRule="auto"/>
        <w:ind w:right="266" w:firstLine="713"/>
        <w:rPr>
          <w:rFonts w:eastAsia="Times New Roman"/>
          <w:sz w:val="30"/>
          <w:szCs w:val="30"/>
        </w:rPr>
      </w:pPr>
      <w:r>
        <w:rPr>
          <w:rFonts w:eastAsia="Times New Roman"/>
          <w:sz w:val="30"/>
          <w:szCs w:val="30"/>
        </w:rPr>
        <w:t xml:space="preserve">Строим положение механизма в соответствии с заданными </w:t>
      </w:r>
      <w:proofErr w:type="gramStart"/>
      <w:r>
        <w:rPr>
          <w:rFonts w:eastAsia="Times New Roman"/>
          <w:sz w:val="30"/>
          <w:szCs w:val="30"/>
        </w:rPr>
        <w:t>уг-лами</w:t>
      </w:r>
      <w:proofErr w:type="gramEnd"/>
      <w:r>
        <w:rPr>
          <w:rFonts w:eastAsia="Times New Roman"/>
          <w:sz w:val="30"/>
          <w:szCs w:val="30"/>
        </w:rPr>
        <w:t xml:space="preserve"> (рис. 5.11).</w:t>
      </w:r>
    </w:p>
    <w:p w:rsidR="00E45E3B" w:rsidRDefault="00E45E3B" w:rsidP="007D0F7C">
      <w:pPr>
        <w:numPr>
          <w:ilvl w:val="0"/>
          <w:numId w:val="119"/>
        </w:numPr>
        <w:tabs>
          <w:tab w:val="left" w:pos="1085"/>
        </w:tabs>
        <w:spacing w:after="0" w:line="202" w:lineRule="auto"/>
        <w:ind w:right="266" w:firstLine="713"/>
        <w:jc w:val="both"/>
        <w:rPr>
          <w:rFonts w:eastAsia="Times New Roman"/>
          <w:sz w:val="30"/>
          <w:szCs w:val="30"/>
        </w:rPr>
      </w:pPr>
      <w:r>
        <w:rPr>
          <w:rFonts w:eastAsia="Times New Roman"/>
          <w:sz w:val="30"/>
          <w:szCs w:val="30"/>
        </w:rPr>
        <w:t xml:space="preserve">Определяем </w:t>
      </w:r>
      <w:proofErr w:type="gramStart"/>
      <w:r>
        <w:rPr>
          <w:rFonts w:eastAsia="Times New Roman"/>
          <w:i/>
          <w:iCs/>
          <w:sz w:val="29"/>
          <w:szCs w:val="29"/>
        </w:rPr>
        <w:t>v</w:t>
      </w:r>
      <w:r>
        <w:rPr>
          <w:rFonts w:eastAsia="Times New Roman"/>
          <w:i/>
          <w:iCs/>
          <w:sz w:val="41"/>
          <w:szCs w:val="41"/>
          <w:vertAlign w:val="subscript"/>
        </w:rPr>
        <w:t>B</w:t>
      </w:r>
      <w:r>
        <w:rPr>
          <w:rFonts w:eastAsia="Times New Roman"/>
          <w:sz w:val="30"/>
          <w:szCs w:val="30"/>
        </w:rPr>
        <w:t xml:space="preserve"> .</w:t>
      </w:r>
      <w:proofErr w:type="gramEnd"/>
      <w:r>
        <w:rPr>
          <w:rFonts w:eastAsia="Times New Roman"/>
          <w:sz w:val="30"/>
          <w:szCs w:val="30"/>
        </w:rPr>
        <w:t xml:space="preserve"> Точка </w:t>
      </w:r>
      <w:r>
        <w:rPr>
          <w:rFonts w:eastAsia="Times New Roman"/>
          <w:i/>
          <w:iCs/>
          <w:sz w:val="30"/>
          <w:szCs w:val="30"/>
        </w:rPr>
        <w:t>В</w:t>
      </w:r>
      <w:r>
        <w:rPr>
          <w:rFonts w:eastAsia="Times New Roman"/>
          <w:sz w:val="30"/>
          <w:szCs w:val="30"/>
        </w:rPr>
        <w:t xml:space="preserve"> принадлежит стержню </w:t>
      </w:r>
      <w:r>
        <w:rPr>
          <w:rFonts w:eastAsia="Times New Roman"/>
          <w:i/>
          <w:iCs/>
          <w:sz w:val="30"/>
          <w:szCs w:val="30"/>
        </w:rPr>
        <w:t>АВ.</w:t>
      </w:r>
      <w:r>
        <w:rPr>
          <w:rFonts w:eastAsia="Times New Roman"/>
          <w:sz w:val="30"/>
          <w:szCs w:val="30"/>
        </w:rPr>
        <w:t xml:space="preserve"> Чтобы найти </w:t>
      </w:r>
      <w:proofErr w:type="gramStart"/>
      <w:r>
        <w:rPr>
          <w:rFonts w:eastAsia="Times New Roman"/>
          <w:i/>
          <w:iCs/>
          <w:sz w:val="29"/>
          <w:szCs w:val="29"/>
        </w:rPr>
        <w:t>v</w:t>
      </w:r>
      <w:r>
        <w:rPr>
          <w:rFonts w:eastAsia="Times New Roman"/>
          <w:i/>
          <w:iCs/>
          <w:sz w:val="41"/>
          <w:szCs w:val="41"/>
          <w:vertAlign w:val="subscript"/>
        </w:rPr>
        <w:t>B</w:t>
      </w:r>
      <w:r>
        <w:rPr>
          <w:rFonts w:eastAsia="Times New Roman"/>
          <w:sz w:val="30"/>
          <w:szCs w:val="30"/>
        </w:rPr>
        <w:t xml:space="preserve"> ,</w:t>
      </w:r>
      <w:proofErr w:type="gramEnd"/>
      <w:r>
        <w:rPr>
          <w:rFonts w:eastAsia="Times New Roman"/>
          <w:sz w:val="30"/>
          <w:szCs w:val="30"/>
        </w:rPr>
        <w:t xml:space="preserve"> надо знать скорость какой-нибудь другой точки этого стержня и направление </w:t>
      </w:r>
      <w:r>
        <w:rPr>
          <w:rFonts w:eastAsia="Times New Roman"/>
          <w:i/>
          <w:iCs/>
          <w:strike/>
          <w:sz w:val="32"/>
          <w:szCs w:val="32"/>
        </w:rPr>
        <w:t>v</w:t>
      </w:r>
      <w:r>
        <w:rPr>
          <w:rFonts w:eastAsia="Times New Roman"/>
          <w:i/>
          <w:iCs/>
          <w:sz w:val="45"/>
          <w:szCs w:val="45"/>
          <w:vertAlign w:val="subscript"/>
        </w:rPr>
        <w:t>B</w:t>
      </w:r>
      <w:r>
        <w:rPr>
          <w:rFonts w:eastAsia="Times New Roman"/>
          <w:sz w:val="30"/>
          <w:szCs w:val="30"/>
        </w:rPr>
        <w:t xml:space="preserve"> . По данным задачи, учитывая направление </w:t>
      </w:r>
      <w:r>
        <w:rPr>
          <w:rFonts w:eastAsia="Times New Roman"/>
          <w:sz w:val="29"/>
          <w:szCs w:val="29"/>
        </w:rPr>
        <w:t>ω</w:t>
      </w:r>
      <w:proofErr w:type="gramStart"/>
      <w:r>
        <w:rPr>
          <w:rFonts w:eastAsia="Times New Roman"/>
          <w:sz w:val="41"/>
          <w:szCs w:val="41"/>
          <w:vertAlign w:val="subscript"/>
        </w:rPr>
        <w:t>1</w:t>
      </w:r>
      <w:r>
        <w:rPr>
          <w:rFonts w:eastAsia="Times New Roman"/>
          <w:sz w:val="29"/>
          <w:szCs w:val="29"/>
        </w:rPr>
        <w:t xml:space="preserve"> </w:t>
      </w:r>
      <w:r>
        <w:rPr>
          <w:rFonts w:eastAsia="Times New Roman"/>
          <w:sz w:val="30"/>
          <w:szCs w:val="30"/>
        </w:rPr>
        <w:t>,</w:t>
      </w:r>
      <w:proofErr w:type="gramEnd"/>
      <w:r>
        <w:rPr>
          <w:rFonts w:eastAsia="Times New Roman"/>
          <w:sz w:val="29"/>
          <w:szCs w:val="29"/>
        </w:rPr>
        <w:t xml:space="preserve"> </w:t>
      </w:r>
      <w:r>
        <w:rPr>
          <w:rFonts w:eastAsia="Times New Roman"/>
          <w:sz w:val="30"/>
          <w:szCs w:val="30"/>
        </w:rPr>
        <w:t>можем определить</w:t>
      </w:r>
      <w:r>
        <w:rPr>
          <w:rFonts w:eastAsia="Times New Roman"/>
          <w:sz w:val="29"/>
          <w:szCs w:val="29"/>
        </w:rPr>
        <w:t xml:space="preserve"> </w:t>
      </w:r>
      <w:r>
        <w:rPr>
          <w:rFonts w:eastAsia="Times New Roman"/>
          <w:i/>
          <w:iCs/>
          <w:strike/>
          <w:sz w:val="32"/>
          <w:szCs w:val="32"/>
        </w:rPr>
        <w:t>v</w:t>
      </w:r>
      <w:r>
        <w:rPr>
          <w:rFonts w:eastAsia="Times New Roman"/>
          <w:i/>
          <w:iCs/>
          <w:sz w:val="45"/>
          <w:szCs w:val="45"/>
          <w:vertAlign w:val="subscript"/>
        </w:rPr>
        <w:t>A</w:t>
      </w:r>
      <w:r>
        <w:rPr>
          <w:rFonts w:eastAsia="Times New Roman"/>
          <w:sz w:val="29"/>
          <w:szCs w:val="29"/>
        </w:rPr>
        <w:t xml:space="preserve"> </w:t>
      </w:r>
      <w:r>
        <w:rPr>
          <w:rFonts w:eastAsia="Times New Roman"/>
          <w:sz w:val="30"/>
          <w:szCs w:val="30"/>
        </w:rPr>
        <w:t>численно</w:t>
      </w:r>
      <w:r>
        <w:rPr>
          <w:rFonts w:eastAsia="Times New Roman"/>
          <w:sz w:val="29"/>
          <w:szCs w:val="29"/>
        </w:rPr>
        <w:t xml:space="preserve"> </w:t>
      </w:r>
      <w:r>
        <w:rPr>
          <w:rFonts w:eastAsia="Times New Roman"/>
          <w:i/>
          <w:iCs/>
          <w:sz w:val="29"/>
          <w:szCs w:val="29"/>
        </w:rPr>
        <w:t>v</w:t>
      </w:r>
      <w:r>
        <w:rPr>
          <w:rFonts w:eastAsia="Times New Roman"/>
          <w:sz w:val="29"/>
          <w:szCs w:val="29"/>
        </w:rPr>
        <w:t xml:space="preserve"> </w:t>
      </w:r>
      <w:r>
        <w:rPr>
          <w:rFonts w:eastAsia="Times New Roman"/>
          <w:i/>
          <w:iCs/>
          <w:sz w:val="40"/>
          <w:szCs w:val="40"/>
          <w:vertAlign w:val="subscript"/>
        </w:rPr>
        <w:t>A</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ω</w:t>
      </w:r>
      <w:r>
        <w:rPr>
          <w:rFonts w:eastAsia="Times New Roman"/>
          <w:sz w:val="40"/>
          <w:szCs w:val="40"/>
          <w:vertAlign w:val="subscript"/>
        </w:rPr>
        <w:t>1</w:t>
      </w:r>
      <w:r>
        <w:rPr>
          <w:rFonts w:eastAsia="Times New Roman"/>
          <w:i/>
          <w:iCs/>
          <w:sz w:val="29"/>
          <w:szCs w:val="29"/>
        </w:rPr>
        <w:t>l</w:t>
      </w:r>
      <w:r>
        <w:rPr>
          <w:rFonts w:eastAsia="Times New Roman"/>
          <w:sz w:val="40"/>
          <w:szCs w:val="40"/>
          <w:vertAlign w:val="subscript"/>
        </w:rPr>
        <w:t>1</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0,8 </w:t>
      </w:r>
      <w:r>
        <w:rPr>
          <w:rFonts w:eastAsia="Times New Roman"/>
          <w:sz w:val="30"/>
          <w:szCs w:val="30"/>
        </w:rPr>
        <w:t>м/с,</w:t>
      </w:r>
      <w:r>
        <w:rPr>
          <w:rFonts w:eastAsia="Times New Roman"/>
          <w:sz w:val="29"/>
          <w:szCs w:val="29"/>
        </w:rPr>
        <w:t xml:space="preserve"> </w:t>
      </w:r>
      <w:r>
        <w:rPr>
          <w:rFonts w:eastAsia="Times New Roman"/>
          <w:i/>
          <w:iCs/>
          <w:strike/>
          <w:sz w:val="32"/>
          <w:szCs w:val="32"/>
        </w:rPr>
        <w:t>v</w:t>
      </w:r>
      <w:r>
        <w:rPr>
          <w:rFonts w:eastAsia="Times New Roman"/>
          <w:sz w:val="29"/>
          <w:szCs w:val="29"/>
        </w:rPr>
        <w:t xml:space="preserve"> </w:t>
      </w:r>
      <w:r>
        <w:rPr>
          <w:rFonts w:eastAsia="Times New Roman"/>
          <w:i/>
          <w:iCs/>
          <w:sz w:val="45"/>
          <w:szCs w:val="45"/>
          <w:vertAlign w:val="subscript"/>
        </w:rPr>
        <w:t>A</w:t>
      </w:r>
      <w:r>
        <w:rPr>
          <w:rFonts w:eastAsia="Times New Roman"/>
          <w:sz w:val="29"/>
          <w:szCs w:val="29"/>
        </w:rPr>
        <w:t xml:space="preserve"> </w:t>
      </w:r>
      <w:r>
        <w:rPr>
          <w:rFonts w:ascii="Symbol" w:eastAsia="Symbol" w:hAnsi="Symbol" w:cs="Symbol"/>
          <w:sz w:val="32"/>
          <w:szCs w:val="32"/>
        </w:rPr>
        <w:t></w:t>
      </w:r>
      <w:r>
        <w:rPr>
          <w:rFonts w:eastAsia="Times New Roman"/>
          <w:sz w:val="29"/>
          <w:szCs w:val="29"/>
        </w:rPr>
        <w:t xml:space="preserve"> </w:t>
      </w:r>
      <w:r>
        <w:rPr>
          <w:rFonts w:eastAsia="Times New Roman"/>
          <w:i/>
          <w:iCs/>
          <w:sz w:val="32"/>
          <w:szCs w:val="32"/>
        </w:rPr>
        <w:t>O</w:t>
      </w:r>
      <w:r>
        <w:rPr>
          <w:rFonts w:eastAsia="Times New Roman"/>
          <w:sz w:val="45"/>
          <w:szCs w:val="45"/>
          <w:vertAlign w:val="subscript"/>
        </w:rPr>
        <w:t>1</w:t>
      </w:r>
      <w:r>
        <w:rPr>
          <w:rFonts w:eastAsia="Times New Roman"/>
          <w:sz w:val="29"/>
          <w:szCs w:val="29"/>
        </w:rPr>
        <w:t xml:space="preserve"> </w:t>
      </w:r>
      <w:r>
        <w:rPr>
          <w:rFonts w:eastAsia="Times New Roman"/>
          <w:i/>
          <w:iCs/>
          <w:sz w:val="32"/>
          <w:szCs w:val="32"/>
        </w:rPr>
        <w:t>A</w:t>
      </w:r>
      <w:r>
        <w:rPr>
          <w:rFonts w:eastAsia="Times New Roman"/>
          <w:sz w:val="30"/>
          <w:szCs w:val="30"/>
        </w:rPr>
        <w:t>.</w:t>
      </w:r>
    </w:p>
    <w:p w:rsidR="00E45E3B" w:rsidRDefault="00E45E3B" w:rsidP="00E45E3B">
      <w:pPr>
        <w:spacing w:line="20" w:lineRule="exact"/>
      </w:pPr>
      <w:r>
        <w:rPr>
          <w:noProof/>
          <w:lang w:eastAsia="ru-RU"/>
        </w:rPr>
        <w:drawing>
          <wp:anchor distT="0" distB="0" distL="114300" distR="114300" simplePos="0" relativeHeight="254142976" behindDoc="1" locked="0" layoutInCell="0" allowOverlap="1">
            <wp:simplePos x="0" y="0"/>
            <wp:positionH relativeFrom="column">
              <wp:posOffset>1426210</wp:posOffset>
            </wp:positionH>
            <wp:positionV relativeFrom="paragraph">
              <wp:posOffset>217170</wp:posOffset>
            </wp:positionV>
            <wp:extent cx="2918460" cy="3069590"/>
            <wp:effectExtent l="0" t="0" r="0" b="0"/>
            <wp:wrapNone/>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1312">
                      <a:extLst/>
                    </a:blip>
                    <a:srcRect/>
                    <a:stretch>
                      <a:fillRect/>
                    </a:stretch>
                  </pic:blipFill>
                  <pic:spPr bwMode="auto">
                    <a:xfrm>
                      <a:off x="0" y="0"/>
                      <a:ext cx="2918460" cy="3069590"/>
                    </a:xfrm>
                    <a:prstGeom prst="rect">
                      <a:avLst/>
                    </a:prstGeom>
                    <a:noFill/>
                  </pic:spPr>
                </pic:pic>
              </a:graphicData>
            </a:graphic>
          </wp:anchor>
        </w:drawing>
      </w: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spacing w:line="200" w:lineRule="exact"/>
      </w:pPr>
    </w:p>
    <w:p w:rsidR="00E45E3B" w:rsidRDefault="00E45E3B" w:rsidP="00E45E3B">
      <w:pPr>
        <w:ind w:right="266"/>
        <w:jc w:val="center"/>
      </w:pPr>
      <w:r>
        <w:rPr>
          <w:rFonts w:eastAsia="Times New Roman"/>
          <w:b/>
          <w:bCs/>
          <w:sz w:val="24"/>
          <w:szCs w:val="24"/>
        </w:rPr>
        <w:t>Рис. 5.11. Схема механизма к задаче 5.7</w:t>
      </w:r>
    </w:p>
    <w:p w:rsidR="00E45E3B" w:rsidRDefault="00E45E3B" w:rsidP="00E45E3B">
      <w:pPr>
        <w:spacing w:line="200" w:lineRule="exact"/>
      </w:pPr>
    </w:p>
    <w:p w:rsidR="00E45E3B" w:rsidRDefault="00E45E3B" w:rsidP="00E45E3B">
      <w:pPr>
        <w:spacing w:line="282" w:lineRule="exact"/>
      </w:pPr>
    </w:p>
    <w:p w:rsidR="00E45E3B" w:rsidRDefault="00E45E3B" w:rsidP="00E45E3B">
      <w:pPr>
        <w:spacing w:line="233" w:lineRule="auto"/>
        <w:ind w:left="260" w:firstLine="900"/>
        <w:jc w:val="both"/>
      </w:pPr>
      <w:r>
        <w:rPr>
          <w:rFonts w:eastAsia="Times New Roman"/>
          <w:sz w:val="29"/>
          <w:szCs w:val="29"/>
        </w:rPr>
        <w:t xml:space="preserve">Направление </w:t>
      </w:r>
      <w:r>
        <w:rPr>
          <w:rFonts w:eastAsia="Times New Roman"/>
          <w:i/>
          <w:iCs/>
          <w:strike/>
          <w:sz w:val="31"/>
          <w:szCs w:val="31"/>
        </w:rPr>
        <w:t>v</w:t>
      </w:r>
      <w:r>
        <w:rPr>
          <w:rFonts w:eastAsia="Times New Roman"/>
          <w:i/>
          <w:iCs/>
          <w:sz w:val="44"/>
          <w:szCs w:val="44"/>
          <w:vertAlign w:val="subscript"/>
        </w:rPr>
        <w:t>B</w:t>
      </w:r>
      <w:r>
        <w:rPr>
          <w:rFonts w:eastAsia="Times New Roman"/>
          <w:sz w:val="29"/>
          <w:szCs w:val="29"/>
        </w:rPr>
        <w:t xml:space="preserve"> найдём, учтя, что точка </w:t>
      </w:r>
      <w:proofErr w:type="gramStart"/>
      <w:r>
        <w:rPr>
          <w:rFonts w:eastAsia="Times New Roman"/>
          <w:i/>
          <w:iCs/>
          <w:sz w:val="29"/>
          <w:szCs w:val="29"/>
        </w:rPr>
        <w:t>В</w:t>
      </w:r>
      <w:r>
        <w:rPr>
          <w:rFonts w:eastAsia="Times New Roman"/>
          <w:sz w:val="29"/>
          <w:szCs w:val="29"/>
        </w:rPr>
        <w:t xml:space="preserve"> принадлежит</w:t>
      </w:r>
      <w:proofErr w:type="gramEnd"/>
      <w:r>
        <w:rPr>
          <w:rFonts w:eastAsia="Times New Roman"/>
          <w:sz w:val="29"/>
          <w:szCs w:val="29"/>
        </w:rPr>
        <w:t xml:space="preserve"> одно-временно ползуну, движущемуся вдоль направляющих поступательно. Теперь, зная </w:t>
      </w:r>
      <w:r>
        <w:rPr>
          <w:rFonts w:eastAsia="Times New Roman"/>
          <w:i/>
          <w:iCs/>
          <w:strike/>
          <w:sz w:val="31"/>
          <w:szCs w:val="31"/>
        </w:rPr>
        <w:t>v</w:t>
      </w:r>
      <w:r>
        <w:rPr>
          <w:rFonts w:eastAsia="Times New Roman"/>
          <w:i/>
          <w:iCs/>
          <w:sz w:val="44"/>
          <w:szCs w:val="44"/>
          <w:vertAlign w:val="subscript"/>
        </w:rPr>
        <w:t>A</w:t>
      </w:r>
      <w:r>
        <w:rPr>
          <w:rFonts w:eastAsia="Times New Roman"/>
          <w:sz w:val="29"/>
          <w:szCs w:val="29"/>
        </w:rPr>
        <w:t xml:space="preserve"> и направление </w:t>
      </w:r>
      <w:proofErr w:type="gramStart"/>
      <w:r>
        <w:rPr>
          <w:rFonts w:eastAsia="Times New Roman"/>
          <w:i/>
          <w:iCs/>
          <w:strike/>
          <w:sz w:val="31"/>
          <w:szCs w:val="31"/>
        </w:rPr>
        <w:t>v</w:t>
      </w:r>
      <w:r>
        <w:rPr>
          <w:rFonts w:eastAsia="Times New Roman"/>
          <w:i/>
          <w:iCs/>
          <w:sz w:val="44"/>
          <w:szCs w:val="44"/>
          <w:vertAlign w:val="subscript"/>
        </w:rPr>
        <w:t>B</w:t>
      </w:r>
      <w:r>
        <w:rPr>
          <w:rFonts w:eastAsia="Times New Roman"/>
          <w:sz w:val="29"/>
          <w:szCs w:val="29"/>
        </w:rPr>
        <w:t xml:space="preserve"> ,</w:t>
      </w:r>
      <w:proofErr w:type="gramEnd"/>
      <w:r>
        <w:rPr>
          <w:rFonts w:eastAsia="Times New Roman"/>
          <w:sz w:val="29"/>
          <w:szCs w:val="29"/>
        </w:rPr>
        <w:t xml:space="preserve"> воспользуемся теоремой о проек-</w:t>
      </w:r>
    </w:p>
    <w:p w:rsidR="00E45E3B" w:rsidRDefault="00E45E3B" w:rsidP="00E45E3B">
      <w:pPr>
        <w:spacing w:line="1" w:lineRule="exact"/>
      </w:pPr>
    </w:p>
    <w:p w:rsidR="00E45E3B" w:rsidRDefault="00E45E3B" w:rsidP="00E45E3B">
      <w:pPr>
        <w:spacing w:line="223" w:lineRule="auto"/>
        <w:ind w:left="260"/>
        <w:jc w:val="both"/>
      </w:pPr>
      <w:r>
        <w:rPr>
          <w:rFonts w:eastAsia="Times New Roman"/>
          <w:sz w:val="30"/>
          <w:szCs w:val="30"/>
        </w:rPr>
        <w:t xml:space="preserve">циях скоростей двух точек тела (стержня </w:t>
      </w:r>
      <w:r>
        <w:rPr>
          <w:rFonts w:eastAsia="Times New Roman"/>
          <w:i/>
          <w:iCs/>
          <w:sz w:val="30"/>
          <w:szCs w:val="30"/>
        </w:rPr>
        <w:t>АВ</w:t>
      </w:r>
      <w:r>
        <w:rPr>
          <w:rFonts w:eastAsia="Times New Roman"/>
          <w:sz w:val="30"/>
          <w:szCs w:val="30"/>
        </w:rPr>
        <w:t xml:space="preserve">) на прямую, </w:t>
      </w:r>
      <w:proofErr w:type="gramStart"/>
      <w:r>
        <w:rPr>
          <w:rFonts w:eastAsia="Times New Roman"/>
          <w:sz w:val="30"/>
          <w:szCs w:val="30"/>
        </w:rPr>
        <w:t>соединяю-щую</w:t>
      </w:r>
      <w:proofErr w:type="gramEnd"/>
      <w:r>
        <w:rPr>
          <w:rFonts w:eastAsia="Times New Roman"/>
          <w:sz w:val="30"/>
          <w:szCs w:val="30"/>
        </w:rPr>
        <w:t xml:space="preserve"> эти точки (прямая </w:t>
      </w:r>
      <w:r>
        <w:rPr>
          <w:rFonts w:eastAsia="Times New Roman"/>
          <w:i/>
          <w:iCs/>
          <w:sz w:val="30"/>
          <w:szCs w:val="30"/>
        </w:rPr>
        <w:t>АВ</w:t>
      </w:r>
      <w:r>
        <w:rPr>
          <w:rFonts w:eastAsia="Times New Roman"/>
          <w:sz w:val="30"/>
          <w:szCs w:val="30"/>
        </w:rPr>
        <w:t xml:space="preserve">). Сначала по этой теореме устанавливаем, в какую сторону направлен вектор </w:t>
      </w:r>
      <w:r>
        <w:rPr>
          <w:rFonts w:eastAsia="Times New Roman"/>
          <w:i/>
          <w:iCs/>
          <w:strike/>
          <w:sz w:val="32"/>
          <w:szCs w:val="32"/>
        </w:rPr>
        <w:t>v</w:t>
      </w:r>
      <w:r>
        <w:rPr>
          <w:rFonts w:eastAsia="Times New Roman"/>
          <w:i/>
          <w:iCs/>
          <w:sz w:val="45"/>
          <w:szCs w:val="45"/>
          <w:vertAlign w:val="subscript"/>
        </w:rPr>
        <w:t>B</w:t>
      </w:r>
      <w:r>
        <w:rPr>
          <w:rFonts w:eastAsia="Times New Roman"/>
          <w:sz w:val="30"/>
          <w:szCs w:val="30"/>
        </w:rPr>
        <w:t xml:space="preserve"> </w:t>
      </w:r>
      <w:r>
        <w:rPr>
          <w:rFonts w:eastAsia="Times New Roman"/>
          <w:b/>
          <w:bCs/>
          <w:sz w:val="30"/>
          <w:szCs w:val="30"/>
        </w:rPr>
        <w:t>(</w:t>
      </w:r>
      <w:r>
        <w:rPr>
          <w:rFonts w:eastAsia="Times New Roman"/>
          <w:sz w:val="30"/>
          <w:szCs w:val="30"/>
        </w:rPr>
        <w:t>проекции скоростей должны иметь одинаковые знаки</w:t>
      </w:r>
      <w:r>
        <w:rPr>
          <w:rFonts w:eastAsia="Times New Roman"/>
          <w:b/>
          <w:bCs/>
          <w:sz w:val="30"/>
          <w:szCs w:val="30"/>
        </w:rPr>
        <w:t>)</w:t>
      </w:r>
      <w:r>
        <w:rPr>
          <w:rFonts w:eastAsia="Times New Roman"/>
          <w:sz w:val="30"/>
          <w:szCs w:val="30"/>
        </w:rPr>
        <w:t>. Затем, вычисляя эти проекции, находим</w:t>
      </w:r>
    </w:p>
    <w:tbl>
      <w:tblPr>
        <w:tblW w:w="0" w:type="auto"/>
        <w:tblInd w:w="2180" w:type="dxa"/>
        <w:tblLayout w:type="fixed"/>
        <w:tblCellMar>
          <w:left w:w="0" w:type="dxa"/>
          <w:right w:w="0" w:type="dxa"/>
        </w:tblCellMar>
        <w:tblLook w:val="04A0" w:firstRow="1" w:lastRow="0" w:firstColumn="1" w:lastColumn="0" w:noHBand="0" w:noVBand="1"/>
      </w:tblPr>
      <w:tblGrid>
        <w:gridCol w:w="300"/>
        <w:gridCol w:w="1320"/>
        <w:gridCol w:w="180"/>
        <w:gridCol w:w="940"/>
        <w:gridCol w:w="520"/>
        <w:gridCol w:w="2000"/>
        <w:gridCol w:w="20"/>
      </w:tblGrid>
      <w:tr w:rsidR="00E45E3B" w:rsidTr="00B24C0A">
        <w:trPr>
          <w:trHeight w:val="348"/>
        </w:trPr>
        <w:tc>
          <w:tcPr>
            <w:tcW w:w="300" w:type="dxa"/>
            <w:vAlign w:val="bottom"/>
          </w:tcPr>
          <w:p w:rsidR="00E45E3B" w:rsidRDefault="00E45E3B" w:rsidP="00B24C0A">
            <w:r>
              <w:rPr>
                <w:rFonts w:eastAsia="Times New Roman"/>
                <w:i/>
                <w:iCs/>
                <w:sz w:val="29"/>
                <w:szCs w:val="29"/>
              </w:rPr>
              <w:t>v</w:t>
            </w:r>
          </w:p>
        </w:tc>
        <w:tc>
          <w:tcPr>
            <w:tcW w:w="1320" w:type="dxa"/>
            <w:vAlign w:val="bottom"/>
          </w:tcPr>
          <w:p w:rsidR="00E45E3B" w:rsidRDefault="00E45E3B" w:rsidP="00B24C0A">
            <w:pPr>
              <w:spacing w:line="347" w:lineRule="exact"/>
              <w:ind w:left="40"/>
            </w:pPr>
            <w:r>
              <w:rPr>
                <w:rFonts w:eastAsia="Times New Roman"/>
                <w:w w:val="95"/>
                <w:sz w:val="29"/>
                <w:szCs w:val="29"/>
              </w:rPr>
              <w:t>cos 30</w:t>
            </w:r>
            <w:r>
              <w:rPr>
                <w:rFonts w:eastAsia="Times New Roman"/>
                <w:w w:val="95"/>
                <w:sz w:val="40"/>
                <w:szCs w:val="40"/>
                <w:vertAlign w:val="superscript"/>
              </w:rPr>
              <w:t>0</w:t>
            </w:r>
            <w:r>
              <w:rPr>
                <w:rFonts w:eastAsia="Times New Roman"/>
                <w:w w:val="95"/>
                <w:sz w:val="29"/>
                <w:szCs w:val="29"/>
              </w:rPr>
              <w:t xml:space="preserve"> </w:t>
            </w:r>
            <w:r>
              <w:rPr>
                <w:rFonts w:ascii="Symbol" w:eastAsia="Symbol" w:hAnsi="Symbol" w:cs="Symbol"/>
                <w:w w:val="95"/>
                <w:sz w:val="29"/>
                <w:szCs w:val="29"/>
              </w:rPr>
              <w:t></w:t>
            </w:r>
            <w:r>
              <w:rPr>
                <w:rFonts w:eastAsia="Times New Roman"/>
                <w:w w:val="95"/>
                <w:sz w:val="29"/>
                <w:szCs w:val="29"/>
              </w:rPr>
              <w:t xml:space="preserve"> </w:t>
            </w:r>
            <w:r>
              <w:rPr>
                <w:rFonts w:eastAsia="Times New Roman"/>
                <w:i/>
                <w:iCs/>
                <w:w w:val="95"/>
                <w:sz w:val="29"/>
                <w:szCs w:val="29"/>
              </w:rPr>
              <w:t>v</w:t>
            </w:r>
          </w:p>
        </w:tc>
        <w:tc>
          <w:tcPr>
            <w:tcW w:w="180" w:type="dxa"/>
            <w:vMerge w:val="restart"/>
            <w:vAlign w:val="bottom"/>
          </w:tcPr>
          <w:p w:rsidR="00E45E3B" w:rsidRDefault="00E45E3B" w:rsidP="00B24C0A">
            <w:pPr>
              <w:ind w:left="20"/>
            </w:pPr>
            <w:r>
              <w:rPr>
                <w:rFonts w:eastAsia="Times New Roman"/>
                <w:i/>
                <w:iCs/>
                <w:sz w:val="21"/>
                <w:szCs w:val="21"/>
              </w:rPr>
              <w:t>A</w:t>
            </w:r>
          </w:p>
        </w:tc>
        <w:tc>
          <w:tcPr>
            <w:tcW w:w="940" w:type="dxa"/>
            <w:vAlign w:val="bottom"/>
          </w:tcPr>
          <w:p w:rsidR="00E45E3B" w:rsidRDefault="00E45E3B" w:rsidP="00B24C0A">
            <w:pPr>
              <w:spacing w:line="347" w:lineRule="exact"/>
              <w:ind w:left="20"/>
            </w:pPr>
            <w:r>
              <w:rPr>
                <w:rFonts w:eastAsia="Times New Roman"/>
                <w:sz w:val="29"/>
                <w:szCs w:val="29"/>
              </w:rPr>
              <w:t>cos 60</w:t>
            </w:r>
            <w:r>
              <w:rPr>
                <w:rFonts w:eastAsia="Times New Roman"/>
                <w:sz w:val="40"/>
                <w:szCs w:val="40"/>
                <w:vertAlign w:val="superscript"/>
              </w:rPr>
              <w:t>0</w:t>
            </w:r>
          </w:p>
        </w:tc>
        <w:tc>
          <w:tcPr>
            <w:tcW w:w="520" w:type="dxa"/>
            <w:vAlign w:val="bottom"/>
          </w:tcPr>
          <w:p w:rsidR="00E45E3B" w:rsidRDefault="00E45E3B" w:rsidP="00B24C0A">
            <w:pPr>
              <w:ind w:left="60"/>
            </w:pPr>
            <w:r>
              <w:rPr>
                <w:rFonts w:eastAsia="Times New Roman"/>
                <w:sz w:val="30"/>
                <w:szCs w:val="30"/>
              </w:rPr>
              <w:t>и</w:t>
            </w:r>
          </w:p>
        </w:tc>
        <w:tc>
          <w:tcPr>
            <w:tcW w:w="2000" w:type="dxa"/>
            <w:vAlign w:val="bottom"/>
          </w:tcPr>
          <w:p w:rsidR="00E45E3B" w:rsidRDefault="00E45E3B" w:rsidP="00B24C0A">
            <w:pPr>
              <w:spacing w:line="348" w:lineRule="exact"/>
              <w:ind w:left="280"/>
            </w:pPr>
            <w:r>
              <w:rPr>
                <w:rFonts w:eastAsia="Times New Roman"/>
                <w:i/>
                <w:iCs/>
                <w:sz w:val="29"/>
                <w:szCs w:val="29"/>
              </w:rPr>
              <w:t xml:space="preserve">v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0, 46</w:t>
            </w:r>
            <w:r>
              <w:rPr>
                <w:rFonts w:eastAsia="Times New Roman"/>
                <w:i/>
                <w:iCs/>
                <w:sz w:val="29"/>
                <w:szCs w:val="29"/>
              </w:rPr>
              <w:t xml:space="preserve"> </w:t>
            </w:r>
            <w:r>
              <w:rPr>
                <w:rFonts w:eastAsia="Times New Roman"/>
                <w:sz w:val="30"/>
                <w:szCs w:val="30"/>
              </w:rPr>
              <w:t>м/с.</w:t>
            </w:r>
          </w:p>
        </w:tc>
        <w:tc>
          <w:tcPr>
            <w:tcW w:w="0" w:type="dxa"/>
            <w:vAlign w:val="bottom"/>
          </w:tcPr>
          <w:p w:rsidR="00E45E3B" w:rsidRDefault="00E45E3B" w:rsidP="00B24C0A">
            <w:pPr>
              <w:rPr>
                <w:sz w:val="1"/>
                <w:szCs w:val="1"/>
              </w:rPr>
            </w:pPr>
          </w:p>
        </w:tc>
      </w:tr>
      <w:tr w:rsidR="00E45E3B" w:rsidTr="00B24C0A">
        <w:trPr>
          <w:trHeight w:val="143"/>
        </w:trPr>
        <w:tc>
          <w:tcPr>
            <w:tcW w:w="300" w:type="dxa"/>
            <w:vAlign w:val="bottom"/>
          </w:tcPr>
          <w:p w:rsidR="00E45E3B" w:rsidRDefault="00E45E3B" w:rsidP="00B24C0A">
            <w:pPr>
              <w:spacing w:line="143" w:lineRule="exact"/>
              <w:ind w:left="140"/>
            </w:pPr>
            <w:r>
              <w:rPr>
                <w:rFonts w:eastAsia="Times New Roman"/>
                <w:i/>
                <w:iCs/>
                <w:sz w:val="16"/>
                <w:szCs w:val="16"/>
              </w:rPr>
              <w:t>B</w:t>
            </w:r>
          </w:p>
        </w:tc>
        <w:tc>
          <w:tcPr>
            <w:tcW w:w="1320" w:type="dxa"/>
            <w:vAlign w:val="bottom"/>
          </w:tcPr>
          <w:p w:rsidR="00E45E3B" w:rsidRDefault="00E45E3B" w:rsidP="00B24C0A">
            <w:pPr>
              <w:rPr>
                <w:sz w:val="12"/>
                <w:szCs w:val="12"/>
              </w:rPr>
            </w:pPr>
          </w:p>
        </w:tc>
        <w:tc>
          <w:tcPr>
            <w:tcW w:w="180" w:type="dxa"/>
            <w:vMerge/>
            <w:vAlign w:val="bottom"/>
          </w:tcPr>
          <w:p w:rsidR="00E45E3B" w:rsidRDefault="00E45E3B" w:rsidP="00B24C0A">
            <w:pPr>
              <w:rPr>
                <w:sz w:val="12"/>
                <w:szCs w:val="12"/>
              </w:rPr>
            </w:pPr>
          </w:p>
        </w:tc>
        <w:tc>
          <w:tcPr>
            <w:tcW w:w="940" w:type="dxa"/>
            <w:vAlign w:val="bottom"/>
          </w:tcPr>
          <w:p w:rsidR="00E45E3B" w:rsidRDefault="00E45E3B" w:rsidP="00B24C0A">
            <w:pPr>
              <w:rPr>
                <w:sz w:val="12"/>
                <w:szCs w:val="12"/>
              </w:rPr>
            </w:pPr>
          </w:p>
        </w:tc>
        <w:tc>
          <w:tcPr>
            <w:tcW w:w="520" w:type="dxa"/>
            <w:vAlign w:val="bottom"/>
          </w:tcPr>
          <w:p w:rsidR="00E45E3B" w:rsidRDefault="00E45E3B" w:rsidP="00B24C0A">
            <w:pPr>
              <w:rPr>
                <w:sz w:val="12"/>
                <w:szCs w:val="12"/>
              </w:rPr>
            </w:pPr>
          </w:p>
        </w:tc>
        <w:tc>
          <w:tcPr>
            <w:tcW w:w="2000" w:type="dxa"/>
            <w:vAlign w:val="bottom"/>
          </w:tcPr>
          <w:p w:rsidR="00E45E3B" w:rsidRDefault="00E45E3B" w:rsidP="00B24C0A">
            <w:pPr>
              <w:spacing w:line="143" w:lineRule="exact"/>
              <w:ind w:left="420"/>
            </w:pPr>
            <w:r>
              <w:rPr>
                <w:rFonts w:eastAsia="Times New Roman"/>
                <w:i/>
                <w:iCs/>
                <w:sz w:val="16"/>
                <w:szCs w:val="16"/>
              </w:rPr>
              <w:t>B</w:t>
            </w:r>
          </w:p>
        </w:tc>
        <w:tc>
          <w:tcPr>
            <w:tcW w:w="0" w:type="dxa"/>
            <w:vAlign w:val="bottom"/>
          </w:tcPr>
          <w:p w:rsidR="00E45E3B" w:rsidRDefault="00E45E3B" w:rsidP="00B24C0A">
            <w:pPr>
              <w:rPr>
                <w:sz w:val="1"/>
                <w:szCs w:val="1"/>
              </w:rPr>
            </w:pPr>
          </w:p>
        </w:tc>
      </w:tr>
    </w:tbl>
    <w:p w:rsidR="00E45E3B" w:rsidRDefault="00E45E3B" w:rsidP="007D0F7C">
      <w:pPr>
        <w:numPr>
          <w:ilvl w:val="0"/>
          <w:numId w:val="120"/>
        </w:numPr>
        <w:tabs>
          <w:tab w:val="left" w:pos="1300"/>
        </w:tabs>
        <w:spacing w:after="0" w:line="187" w:lineRule="auto"/>
        <w:ind w:left="1300" w:hanging="318"/>
        <w:rPr>
          <w:rFonts w:eastAsia="Times New Roman"/>
          <w:sz w:val="30"/>
          <w:szCs w:val="30"/>
        </w:rPr>
      </w:pPr>
      <w:r>
        <w:rPr>
          <w:rFonts w:eastAsia="Times New Roman"/>
          <w:sz w:val="30"/>
          <w:szCs w:val="30"/>
        </w:rPr>
        <w:t xml:space="preserve">Определяем </w:t>
      </w:r>
      <w:proofErr w:type="gramStart"/>
      <w:r>
        <w:rPr>
          <w:rFonts w:eastAsia="Times New Roman"/>
          <w:i/>
          <w:iCs/>
          <w:strike/>
          <w:sz w:val="32"/>
          <w:szCs w:val="32"/>
        </w:rPr>
        <w:t>v</w:t>
      </w:r>
      <w:r>
        <w:rPr>
          <w:rFonts w:eastAsia="Times New Roman"/>
          <w:i/>
          <w:iCs/>
          <w:sz w:val="45"/>
          <w:szCs w:val="45"/>
          <w:vertAlign w:val="subscript"/>
        </w:rPr>
        <w:t>E</w:t>
      </w:r>
      <w:r>
        <w:rPr>
          <w:rFonts w:eastAsia="Times New Roman"/>
          <w:sz w:val="30"/>
          <w:szCs w:val="30"/>
        </w:rPr>
        <w:t xml:space="preserve"> .</w:t>
      </w:r>
      <w:proofErr w:type="gramEnd"/>
      <w:r>
        <w:rPr>
          <w:rFonts w:eastAsia="Times New Roman"/>
          <w:sz w:val="30"/>
          <w:szCs w:val="30"/>
        </w:rPr>
        <w:t xml:space="preserve"> Точка </w:t>
      </w:r>
      <w:r>
        <w:rPr>
          <w:rFonts w:eastAsia="Times New Roman"/>
          <w:i/>
          <w:iCs/>
          <w:sz w:val="30"/>
          <w:szCs w:val="30"/>
        </w:rPr>
        <w:t>Е</w:t>
      </w:r>
      <w:r>
        <w:rPr>
          <w:rFonts w:eastAsia="Times New Roman"/>
          <w:sz w:val="30"/>
          <w:szCs w:val="30"/>
        </w:rPr>
        <w:t xml:space="preserve"> принадлежит стержню </w:t>
      </w:r>
      <w:r>
        <w:rPr>
          <w:rFonts w:eastAsia="Times New Roman"/>
          <w:i/>
          <w:iCs/>
          <w:sz w:val="30"/>
          <w:szCs w:val="30"/>
        </w:rPr>
        <w:t>DE</w:t>
      </w:r>
      <w:r>
        <w:rPr>
          <w:rFonts w:eastAsia="Times New Roman"/>
          <w:sz w:val="30"/>
          <w:szCs w:val="30"/>
        </w:rPr>
        <w:t>. Следова-</w:t>
      </w:r>
    </w:p>
    <w:p w:rsidR="00E45E3B" w:rsidRDefault="00E45E3B" w:rsidP="00E45E3B">
      <w:pPr>
        <w:spacing w:line="1" w:lineRule="exact"/>
      </w:pPr>
    </w:p>
    <w:p w:rsidR="00E45E3B" w:rsidRDefault="00E45E3B" w:rsidP="00E45E3B">
      <w:pPr>
        <w:spacing w:line="206" w:lineRule="auto"/>
        <w:ind w:left="260"/>
        <w:jc w:val="both"/>
      </w:pPr>
      <w:r>
        <w:rPr>
          <w:rFonts w:eastAsia="Times New Roman"/>
          <w:sz w:val="30"/>
          <w:szCs w:val="30"/>
        </w:rPr>
        <w:t xml:space="preserve">тельно, по аналогии с предыдущим, чтобы определить </w:t>
      </w:r>
      <w:proofErr w:type="gramStart"/>
      <w:r>
        <w:rPr>
          <w:rFonts w:eastAsia="Times New Roman"/>
          <w:i/>
          <w:iCs/>
          <w:strike/>
          <w:sz w:val="32"/>
          <w:szCs w:val="32"/>
        </w:rPr>
        <w:t>v</w:t>
      </w:r>
      <w:r>
        <w:rPr>
          <w:rFonts w:eastAsia="Times New Roman"/>
          <w:i/>
          <w:iCs/>
          <w:sz w:val="45"/>
          <w:szCs w:val="45"/>
          <w:vertAlign w:val="subscript"/>
        </w:rPr>
        <w:t>E</w:t>
      </w:r>
      <w:r>
        <w:rPr>
          <w:rFonts w:eastAsia="Times New Roman"/>
          <w:sz w:val="30"/>
          <w:szCs w:val="30"/>
        </w:rPr>
        <w:t xml:space="preserve"> ,</w:t>
      </w:r>
      <w:proofErr w:type="gramEnd"/>
      <w:r>
        <w:rPr>
          <w:rFonts w:eastAsia="Times New Roman"/>
          <w:sz w:val="30"/>
          <w:szCs w:val="30"/>
        </w:rPr>
        <w:t xml:space="preserve"> надо снача-ла найти скорость точки </w:t>
      </w:r>
      <w:r>
        <w:rPr>
          <w:rFonts w:eastAsia="Times New Roman"/>
          <w:i/>
          <w:iCs/>
          <w:sz w:val="30"/>
          <w:szCs w:val="30"/>
        </w:rPr>
        <w:t>D</w:t>
      </w:r>
      <w:r>
        <w:rPr>
          <w:rFonts w:eastAsia="Times New Roman"/>
          <w:sz w:val="30"/>
          <w:szCs w:val="30"/>
        </w:rPr>
        <w:t xml:space="preserve">, принадлежащей одновременно стержню </w:t>
      </w:r>
      <w:r>
        <w:rPr>
          <w:rFonts w:eastAsia="Times New Roman"/>
          <w:i/>
          <w:iCs/>
          <w:sz w:val="30"/>
          <w:szCs w:val="30"/>
        </w:rPr>
        <w:t>АВ</w:t>
      </w:r>
      <w:r>
        <w:rPr>
          <w:rFonts w:eastAsia="Times New Roman"/>
          <w:sz w:val="30"/>
          <w:szCs w:val="30"/>
        </w:rPr>
        <w:t>.</w:t>
      </w:r>
      <w:r>
        <w:rPr>
          <w:rFonts w:eastAsia="Times New Roman"/>
          <w:i/>
          <w:iCs/>
          <w:sz w:val="30"/>
          <w:szCs w:val="30"/>
        </w:rPr>
        <w:t xml:space="preserve"> </w:t>
      </w:r>
      <w:r>
        <w:rPr>
          <w:rFonts w:eastAsia="Times New Roman"/>
          <w:sz w:val="30"/>
          <w:szCs w:val="30"/>
        </w:rPr>
        <w:t>Для этого,</w:t>
      </w:r>
      <w:r>
        <w:rPr>
          <w:rFonts w:eastAsia="Times New Roman"/>
          <w:i/>
          <w:iCs/>
          <w:sz w:val="30"/>
          <w:szCs w:val="30"/>
        </w:rPr>
        <w:t xml:space="preserve"> </w:t>
      </w:r>
      <w:r>
        <w:rPr>
          <w:rFonts w:eastAsia="Times New Roman"/>
          <w:sz w:val="30"/>
          <w:szCs w:val="30"/>
        </w:rPr>
        <w:t>зная</w:t>
      </w:r>
      <w:r>
        <w:rPr>
          <w:rFonts w:eastAsia="Times New Roman"/>
          <w:i/>
          <w:iCs/>
          <w:sz w:val="30"/>
          <w:szCs w:val="30"/>
        </w:rPr>
        <w:t xml:space="preserve"> </w:t>
      </w:r>
      <w:r>
        <w:rPr>
          <w:rFonts w:eastAsia="Times New Roman"/>
          <w:i/>
          <w:iCs/>
          <w:strike/>
          <w:sz w:val="32"/>
          <w:szCs w:val="32"/>
        </w:rPr>
        <w:t>v</w:t>
      </w:r>
      <w:r>
        <w:rPr>
          <w:rFonts w:eastAsia="Times New Roman"/>
          <w:i/>
          <w:iCs/>
          <w:sz w:val="45"/>
          <w:szCs w:val="45"/>
          <w:vertAlign w:val="subscript"/>
        </w:rPr>
        <w:t>A</w:t>
      </w:r>
      <w:r>
        <w:rPr>
          <w:rFonts w:eastAsia="Times New Roman"/>
          <w:i/>
          <w:iCs/>
          <w:sz w:val="30"/>
          <w:szCs w:val="30"/>
        </w:rPr>
        <w:t xml:space="preserve"> </w:t>
      </w:r>
      <w:r>
        <w:rPr>
          <w:rFonts w:eastAsia="Times New Roman"/>
          <w:sz w:val="30"/>
          <w:szCs w:val="30"/>
        </w:rPr>
        <w:t>и</w:t>
      </w:r>
      <w:r>
        <w:rPr>
          <w:rFonts w:eastAsia="Times New Roman"/>
          <w:i/>
          <w:iCs/>
          <w:sz w:val="30"/>
          <w:szCs w:val="30"/>
        </w:rPr>
        <w:t xml:space="preserve"> </w:t>
      </w:r>
      <w:r>
        <w:rPr>
          <w:rFonts w:eastAsia="Times New Roman"/>
          <w:i/>
          <w:iCs/>
          <w:strike/>
          <w:sz w:val="32"/>
          <w:szCs w:val="32"/>
        </w:rPr>
        <w:t>v</w:t>
      </w:r>
      <w:r>
        <w:rPr>
          <w:rFonts w:eastAsia="Times New Roman"/>
          <w:i/>
          <w:iCs/>
          <w:sz w:val="30"/>
          <w:szCs w:val="30"/>
        </w:rPr>
        <w:t xml:space="preserve"> </w:t>
      </w:r>
      <w:proofErr w:type="gramStart"/>
      <w:r>
        <w:rPr>
          <w:rFonts w:eastAsia="Times New Roman"/>
          <w:i/>
          <w:iCs/>
          <w:sz w:val="45"/>
          <w:szCs w:val="45"/>
          <w:vertAlign w:val="subscript"/>
        </w:rPr>
        <w:t>B</w:t>
      </w:r>
      <w:r>
        <w:rPr>
          <w:rFonts w:eastAsia="Times New Roman"/>
          <w:i/>
          <w:iCs/>
          <w:sz w:val="30"/>
          <w:szCs w:val="30"/>
        </w:rPr>
        <w:t xml:space="preserve"> </w:t>
      </w:r>
      <w:r>
        <w:rPr>
          <w:rFonts w:eastAsia="Times New Roman"/>
          <w:sz w:val="30"/>
          <w:szCs w:val="30"/>
        </w:rPr>
        <w:t>,</w:t>
      </w:r>
      <w:proofErr w:type="gramEnd"/>
      <w:r>
        <w:rPr>
          <w:rFonts w:eastAsia="Times New Roman"/>
          <w:i/>
          <w:iCs/>
          <w:sz w:val="30"/>
          <w:szCs w:val="30"/>
        </w:rPr>
        <w:t xml:space="preserve"> </w:t>
      </w:r>
      <w:r>
        <w:rPr>
          <w:rFonts w:eastAsia="Times New Roman"/>
          <w:sz w:val="30"/>
          <w:szCs w:val="30"/>
        </w:rPr>
        <w:t>строим мгновенный центр скоростей</w:t>
      </w:r>
      <w:r>
        <w:rPr>
          <w:rFonts w:eastAsia="Times New Roman"/>
          <w:i/>
          <w:iCs/>
          <w:sz w:val="30"/>
          <w:szCs w:val="30"/>
        </w:rPr>
        <w:t xml:space="preserve"> </w:t>
      </w:r>
      <w:r>
        <w:rPr>
          <w:rFonts w:eastAsia="Times New Roman"/>
          <w:sz w:val="30"/>
          <w:szCs w:val="30"/>
        </w:rPr>
        <w:t xml:space="preserve">(МЦС) стержня </w:t>
      </w:r>
      <w:r>
        <w:rPr>
          <w:rFonts w:eastAsia="Times New Roman"/>
          <w:i/>
          <w:iCs/>
          <w:sz w:val="30"/>
          <w:szCs w:val="30"/>
        </w:rPr>
        <w:t>АВ</w:t>
      </w:r>
      <w:r>
        <w:rPr>
          <w:rFonts w:eastAsia="Times New Roman"/>
          <w:sz w:val="30"/>
          <w:szCs w:val="30"/>
        </w:rPr>
        <w:t xml:space="preserve">; это точка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 лежащая на пересечении перпенди-куляров к </w:t>
      </w:r>
      <w:r>
        <w:rPr>
          <w:rFonts w:eastAsia="Times New Roman"/>
          <w:i/>
          <w:iCs/>
          <w:strike/>
          <w:sz w:val="32"/>
          <w:szCs w:val="32"/>
        </w:rPr>
        <w:t>v</w:t>
      </w:r>
      <w:r>
        <w:rPr>
          <w:rFonts w:eastAsia="Times New Roman"/>
          <w:i/>
          <w:iCs/>
          <w:sz w:val="45"/>
          <w:szCs w:val="45"/>
          <w:vertAlign w:val="subscript"/>
        </w:rPr>
        <w:t>A</w:t>
      </w:r>
      <w:r>
        <w:rPr>
          <w:rFonts w:eastAsia="Times New Roman"/>
          <w:sz w:val="30"/>
          <w:szCs w:val="30"/>
        </w:rPr>
        <w:t xml:space="preserve"> и </w:t>
      </w:r>
      <w:r>
        <w:rPr>
          <w:rFonts w:eastAsia="Times New Roman"/>
          <w:i/>
          <w:iCs/>
          <w:strike/>
          <w:sz w:val="32"/>
          <w:szCs w:val="32"/>
        </w:rPr>
        <w:t>v</w:t>
      </w:r>
      <w:r>
        <w:rPr>
          <w:rFonts w:eastAsia="Times New Roman"/>
          <w:i/>
          <w:iCs/>
          <w:sz w:val="45"/>
          <w:szCs w:val="45"/>
          <w:vertAlign w:val="subscript"/>
        </w:rPr>
        <w:t>B</w:t>
      </w:r>
      <w:r>
        <w:rPr>
          <w:rFonts w:eastAsia="Times New Roman"/>
          <w:sz w:val="30"/>
          <w:szCs w:val="30"/>
        </w:rPr>
        <w:t xml:space="preserve"> , восстановленных из точек </w:t>
      </w:r>
      <w:r>
        <w:rPr>
          <w:rFonts w:eastAsia="Times New Roman"/>
          <w:i/>
          <w:iCs/>
          <w:sz w:val="30"/>
          <w:szCs w:val="30"/>
        </w:rPr>
        <w:t>А</w:t>
      </w:r>
      <w:r>
        <w:rPr>
          <w:rFonts w:eastAsia="Times New Roman"/>
          <w:sz w:val="30"/>
          <w:szCs w:val="30"/>
        </w:rPr>
        <w:t xml:space="preserve"> и </w:t>
      </w:r>
      <w:r>
        <w:rPr>
          <w:rFonts w:eastAsia="Times New Roman"/>
          <w:i/>
          <w:iCs/>
          <w:sz w:val="30"/>
          <w:szCs w:val="30"/>
        </w:rPr>
        <w:t>В</w:t>
      </w:r>
      <w:r>
        <w:rPr>
          <w:rFonts w:eastAsia="Times New Roman"/>
          <w:sz w:val="30"/>
          <w:szCs w:val="30"/>
        </w:rPr>
        <w:t xml:space="preserve"> (к </w:t>
      </w:r>
      <w:r>
        <w:rPr>
          <w:rFonts w:eastAsia="Times New Roman"/>
          <w:i/>
          <w:iCs/>
          <w:strike/>
          <w:sz w:val="32"/>
          <w:szCs w:val="32"/>
        </w:rPr>
        <w:t>v</w:t>
      </w:r>
      <w:r>
        <w:rPr>
          <w:rFonts w:eastAsia="Times New Roman"/>
          <w:i/>
          <w:iCs/>
          <w:sz w:val="45"/>
          <w:szCs w:val="45"/>
          <w:vertAlign w:val="subscript"/>
        </w:rPr>
        <w:t>A</w:t>
      </w:r>
      <w:r>
        <w:rPr>
          <w:rFonts w:eastAsia="Times New Roman"/>
          <w:sz w:val="30"/>
          <w:szCs w:val="30"/>
        </w:rPr>
        <w:t xml:space="preserve"> перпендику-лярен стержень </w:t>
      </w:r>
      <w:r>
        <w:rPr>
          <w:rFonts w:eastAsia="Times New Roman"/>
          <w:i/>
          <w:iCs/>
          <w:sz w:val="30"/>
          <w:szCs w:val="30"/>
        </w:rPr>
        <w:t>1</w:t>
      </w:r>
      <w:r>
        <w:rPr>
          <w:rFonts w:eastAsia="Times New Roman"/>
          <w:sz w:val="30"/>
          <w:szCs w:val="30"/>
        </w:rPr>
        <w:t xml:space="preserve">). По направлению вектора </w:t>
      </w:r>
      <w:r>
        <w:rPr>
          <w:rFonts w:eastAsia="Times New Roman"/>
          <w:i/>
          <w:iCs/>
          <w:strike/>
          <w:sz w:val="32"/>
          <w:szCs w:val="32"/>
        </w:rPr>
        <w:t>v</w:t>
      </w:r>
      <w:r>
        <w:rPr>
          <w:rFonts w:eastAsia="Times New Roman"/>
          <w:i/>
          <w:iCs/>
          <w:sz w:val="45"/>
          <w:szCs w:val="45"/>
          <w:vertAlign w:val="subscript"/>
        </w:rPr>
        <w:t>A</w:t>
      </w:r>
      <w:r>
        <w:rPr>
          <w:rFonts w:eastAsia="Times New Roman"/>
          <w:sz w:val="30"/>
          <w:szCs w:val="30"/>
        </w:rPr>
        <w:t xml:space="preserve"> определяем направле-ние поворота стержня </w:t>
      </w:r>
      <w:r>
        <w:rPr>
          <w:rFonts w:eastAsia="Times New Roman"/>
          <w:i/>
          <w:iCs/>
          <w:sz w:val="30"/>
          <w:szCs w:val="30"/>
        </w:rPr>
        <w:t>АВ</w:t>
      </w:r>
      <w:r>
        <w:rPr>
          <w:rFonts w:eastAsia="Times New Roman"/>
          <w:sz w:val="30"/>
          <w:szCs w:val="30"/>
        </w:rPr>
        <w:t xml:space="preserve"> вокруг МЦС </w:t>
      </w:r>
      <w:r>
        <w:rPr>
          <w:rFonts w:eastAsia="Times New Roman"/>
          <w:i/>
          <w:iCs/>
          <w:sz w:val="28"/>
          <w:szCs w:val="28"/>
        </w:rPr>
        <w:t>C</w:t>
      </w:r>
      <w:proofErr w:type="gramStart"/>
      <w:r>
        <w:rPr>
          <w:rFonts w:eastAsia="Times New Roman"/>
          <w:sz w:val="40"/>
          <w:szCs w:val="40"/>
          <w:vertAlign w:val="subscript"/>
        </w:rPr>
        <w:t>3</w:t>
      </w:r>
      <w:r>
        <w:rPr>
          <w:rFonts w:eastAsia="Times New Roman"/>
          <w:sz w:val="30"/>
          <w:szCs w:val="30"/>
        </w:rPr>
        <w:t xml:space="preserve"> .</w:t>
      </w:r>
      <w:proofErr w:type="gramEnd"/>
    </w:p>
    <w:p w:rsidR="00E45E3B" w:rsidRDefault="00E45E3B" w:rsidP="00E45E3B">
      <w:pPr>
        <w:spacing w:line="7" w:lineRule="exact"/>
      </w:pPr>
    </w:p>
    <w:p w:rsidR="00E45E3B" w:rsidRDefault="00E45E3B" w:rsidP="00E45E3B">
      <w:pPr>
        <w:spacing w:line="223" w:lineRule="auto"/>
        <w:ind w:left="260" w:firstLine="720"/>
        <w:jc w:val="both"/>
      </w:pPr>
      <w:r>
        <w:rPr>
          <w:rFonts w:eastAsia="Times New Roman"/>
          <w:sz w:val="30"/>
          <w:szCs w:val="30"/>
        </w:rPr>
        <w:t xml:space="preserve">Вектор </w:t>
      </w:r>
      <w:r>
        <w:rPr>
          <w:rFonts w:eastAsia="Times New Roman"/>
          <w:i/>
          <w:iCs/>
          <w:strike/>
          <w:sz w:val="32"/>
          <w:szCs w:val="32"/>
        </w:rPr>
        <w:t>v</w:t>
      </w:r>
      <w:r>
        <w:rPr>
          <w:rFonts w:eastAsia="Times New Roman"/>
          <w:i/>
          <w:iCs/>
          <w:sz w:val="44"/>
          <w:szCs w:val="44"/>
          <w:vertAlign w:val="subscript"/>
        </w:rPr>
        <w:t>D</w:t>
      </w:r>
      <w:r>
        <w:rPr>
          <w:rFonts w:eastAsia="Times New Roman"/>
          <w:sz w:val="30"/>
          <w:szCs w:val="30"/>
        </w:rPr>
        <w:t xml:space="preserve"> перпендикулярен отрезку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proofErr w:type="gramStart"/>
      <w:r>
        <w:rPr>
          <w:rFonts w:eastAsia="Times New Roman"/>
          <w:i/>
          <w:iCs/>
          <w:sz w:val="28"/>
          <w:szCs w:val="28"/>
        </w:rPr>
        <w:t>D</w:t>
      </w:r>
      <w:r>
        <w:rPr>
          <w:rFonts w:eastAsia="Times New Roman"/>
          <w:sz w:val="30"/>
          <w:szCs w:val="30"/>
        </w:rPr>
        <w:t xml:space="preserve"> ,</w:t>
      </w:r>
      <w:proofErr w:type="gramEnd"/>
      <w:r>
        <w:rPr>
          <w:rFonts w:eastAsia="Times New Roman"/>
          <w:sz w:val="30"/>
          <w:szCs w:val="30"/>
        </w:rPr>
        <w:t xml:space="preserve"> соединяющему точки </w:t>
      </w:r>
      <w:r>
        <w:rPr>
          <w:rFonts w:eastAsia="Times New Roman"/>
          <w:i/>
          <w:iCs/>
          <w:sz w:val="30"/>
          <w:szCs w:val="30"/>
        </w:rPr>
        <w:t xml:space="preserve">D </w:t>
      </w:r>
      <w:r>
        <w:rPr>
          <w:rFonts w:eastAsia="Times New Roman"/>
          <w:sz w:val="30"/>
          <w:szCs w:val="30"/>
        </w:rPr>
        <w:t>и</w:t>
      </w:r>
      <w:r>
        <w:rPr>
          <w:rFonts w:eastAsia="Times New Roman"/>
          <w:i/>
          <w:iCs/>
          <w:sz w:val="30"/>
          <w:szCs w:val="30"/>
        </w:rPr>
        <w:t xml:space="preserve"> </w:t>
      </w:r>
      <w:r>
        <w:rPr>
          <w:rFonts w:eastAsia="Times New Roman"/>
          <w:i/>
          <w:iCs/>
          <w:sz w:val="28"/>
          <w:szCs w:val="28"/>
        </w:rPr>
        <w:t>C</w:t>
      </w:r>
      <w:r>
        <w:rPr>
          <w:rFonts w:eastAsia="Times New Roman"/>
          <w:sz w:val="40"/>
          <w:szCs w:val="40"/>
          <w:vertAlign w:val="subscript"/>
        </w:rPr>
        <w:t>3</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и направлен в сторону поворота.</w:t>
      </w:r>
      <w:r>
        <w:rPr>
          <w:rFonts w:eastAsia="Times New Roman"/>
          <w:i/>
          <w:iCs/>
          <w:sz w:val="30"/>
          <w:szCs w:val="30"/>
        </w:rPr>
        <w:t xml:space="preserve"> </w:t>
      </w:r>
      <w:r>
        <w:rPr>
          <w:rFonts w:eastAsia="Times New Roman"/>
          <w:sz w:val="30"/>
          <w:szCs w:val="30"/>
        </w:rPr>
        <w:t>Величину</w:t>
      </w:r>
      <w:r>
        <w:rPr>
          <w:rFonts w:eastAsia="Times New Roman"/>
          <w:i/>
          <w:iCs/>
          <w:sz w:val="30"/>
          <w:szCs w:val="30"/>
        </w:rPr>
        <w:t xml:space="preserve"> </w:t>
      </w:r>
      <w:r>
        <w:rPr>
          <w:rFonts w:eastAsia="Times New Roman"/>
          <w:i/>
          <w:iCs/>
          <w:sz w:val="29"/>
          <w:szCs w:val="29"/>
        </w:rPr>
        <w:t>v</w:t>
      </w:r>
      <w:r>
        <w:rPr>
          <w:rFonts w:eastAsia="Times New Roman"/>
          <w:i/>
          <w:iCs/>
          <w:sz w:val="40"/>
          <w:szCs w:val="40"/>
          <w:vertAlign w:val="subscript"/>
        </w:rPr>
        <w:t>D</w:t>
      </w:r>
      <w:r>
        <w:rPr>
          <w:rFonts w:eastAsia="Times New Roman"/>
          <w:i/>
          <w:iCs/>
          <w:sz w:val="30"/>
          <w:szCs w:val="30"/>
        </w:rPr>
        <w:t xml:space="preserve"> </w:t>
      </w:r>
      <w:r>
        <w:rPr>
          <w:rFonts w:eastAsia="Times New Roman"/>
          <w:sz w:val="30"/>
          <w:szCs w:val="30"/>
        </w:rPr>
        <w:t xml:space="preserve">найдём из </w:t>
      </w:r>
      <w:proofErr w:type="gramStart"/>
      <w:r>
        <w:rPr>
          <w:rFonts w:eastAsia="Times New Roman"/>
          <w:sz w:val="30"/>
          <w:szCs w:val="30"/>
        </w:rPr>
        <w:t>про-порции</w:t>
      </w:r>
      <w:proofErr w:type="gramEnd"/>
    </w:p>
    <w:tbl>
      <w:tblPr>
        <w:tblW w:w="0" w:type="auto"/>
        <w:tblInd w:w="3840" w:type="dxa"/>
        <w:tblLayout w:type="fixed"/>
        <w:tblCellMar>
          <w:left w:w="0" w:type="dxa"/>
          <w:right w:w="0" w:type="dxa"/>
        </w:tblCellMar>
        <w:tblLook w:val="04A0" w:firstRow="1" w:lastRow="0" w:firstColumn="1" w:lastColumn="0" w:noHBand="0" w:noVBand="1"/>
      </w:tblPr>
      <w:tblGrid>
        <w:gridCol w:w="580"/>
        <w:gridCol w:w="320"/>
        <w:gridCol w:w="520"/>
        <w:gridCol w:w="1820"/>
        <w:gridCol w:w="2260"/>
        <w:gridCol w:w="20"/>
      </w:tblGrid>
      <w:tr w:rsidR="00E45E3B" w:rsidTr="00B24C0A">
        <w:trPr>
          <w:trHeight w:val="386"/>
        </w:trPr>
        <w:tc>
          <w:tcPr>
            <w:tcW w:w="580" w:type="dxa"/>
            <w:tcBorders>
              <w:bottom w:val="single" w:sz="8" w:space="0" w:color="auto"/>
            </w:tcBorders>
            <w:vAlign w:val="bottom"/>
          </w:tcPr>
          <w:p w:rsidR="00E45E3B" w:rsidRDefault="00E45E3B" w:rsidP="00B24C0A">
            <w:pPr>
              <w:spacing w:line="366" w:lineRule="exact"/>
              <w:jc w:val="center"/>
            </w:pPr>
            <w:r>
              <w:rPr>
                <w:rFonts w:eastAsia="Times New Roman"/>
                <w:i/>
                <w:iCs/>
                <w:w w:val="73"/>
                <w:sz w:val="30"/>
                <w:szCs w:val="30"/>
              </w:rPr>
              <w:t xml:space="preserve">v </w:t>
            </w:r>
            <w:r>
              <w:rPr>
                <w:rFonts w:eastAsia="Times New Roman"/>
                <w:i/>
                <w:iCs/>
                <w:w w:val="73"/>
                <w:sz w:val="41"/>
                <w:szCs w:val="41"/>
                <w:vertAlign w:val="subscript"/>
              </w:rPr>
              <w:t>D</w:t>
            </w:r>
          </w:p>
        </w:tc>
        <w:tc>
          <w:tcPr>
            <w:tcW w:w="320" w:type="dxa"/>
            <w:vMerge w:val="restart"/>
            <w:vAlign w:val="bottom"/>
          </w:tcPr>
          <w:p w:rsidR="00E45E3B" w:rsidRDefault="00E45E3B" w:rsidP="00B24C0A">
            <w:pPr>
              <w:ind w:left="80"/>
            </w:pPr>
            <w:r>
              <w:rPr>
                <w:rFonts w:ascii="Symbol" w:eastAsia="Symbol" w:hAnsi="Symbol" w:cs="Symbol"/>
                <w:sz w:val="30"/>
                <w:szCs w:val="30"/>
              </w:rPr>
              <w:t></w:t>
            </w:r>
          </w:p>
        </w:tc>
        <w:tc>
          <w:tcPr>
            <w:tcW w:w="520" w:type="dxa"/>
            <w:tcBorders>
              <w:bottom w:val="single" w:sz="8" w:space="0" w:color="auto"/>
            </w:tcBorders>
            <w:vAlign w:val="bottom"/>
          </w:tcPr>
          <w:p w:rsidR="00E45E3B" w:rsidRDefault="00E45E3B" w:rsidP="00B24C0A">
            <w:pPr>
              <w:spacing w:line="366" w:lineRule="exact"/>
              <w:jc w:val="center"/>
            </w:pPr>
            <w:r>
              <w:rPr>
                <w:rFonts w:eastAsia="Times New Roman"/>
                <w:i/>
                <w:iCs/>
                <w:w w:val="86"/>
                <w:sz w:val="30"/>
                <w:szCs w:val="30"/>
              </w:rPr>
              <w:t>v</w:t>
            </w:r>
            <w:r>
              <w:rPr>
                <w:rFonts w:eastAsia="Times New Roman"/>
                <w:i/>
                <w:iCs/>
                <w:w w:val="86"/>
                <w:sz w:val="41"/>
                <w:szCs w:val="41"/>
                <w:vertAlign w:val="subscript"/>
              </w:rPr>
              <w:t>B</w:t>
            </w:r>
          </w:p>
        </w:tc>
        <w:tc>
          <w:tcPr>
            <w:tcW w:w="1820" w:type="dxa"/>
            <w:vMerge w:val="restart"/>
            <w:vAlign w:val="bottom"/>
          </w:tcPr>
          <w:p w:rsidR="00E45E3B" w:rsidRDefault="00E45E3B" w:rsidP="00B24C0A">
            <w:pPr>
              <w:ind w:right="1530"/>
              <w:jc w:val="right"/>
            </w:pPr>
            <w:r>
              <w:rPr>
                <w:rFonts w:eastAsia="Times New Roman"/>
                <w:sz w:val="30"/>
                <w:szCs w:val="30"/>
              </w:rPr>
              <w:t>.</w:t>
            </w:r>
          </w:p>
        </w:tc>
        <w:tc>
          <w:tcPr>
            <w:tcW w:w="2260" w:type="dxa"/>
            <w:vMerge w:val="restart"/>
            <w:vAlign w:val="bottom"/>
          </w:tcPr>
          <w:p w:rsidR="00E45E3B" w:rsidRDefault="00E45E3B" w:rsidP="00B24C0A">
            <w:pPr>
              <w:jc w:val="right"/>
            </w:pPr>
            <w:r>
              <w:rPr>
                <w:rFonts w:eastAsia="Times New Roman"/>
                <w:sz w:val="30"/>
                <w:szCs w:val="30"/>
              </w:rPr>
              <w:t>(5.4)</w:t>
            </w:r>
          </w:p>
        </w:tc>
        <w:tc>
          <w:tcPr>
            <w:tcW w:w="0" w:type="dxa"/>
            <w:vAlign w:val="bottom"/>
          </w:tcPr>
          <w:p w:rsidR="00E45E3B" w:rsidRDefault="00E45E3B" w:rsidP="00B24C0A">
            <w:pPr>
              <w:rPr>
                <w:sz w:val="1"/>
                <w:szCs w:val="1"/>
              </w:rPr>
            </w:pPr>
          </w:p>
        </w:tc>
      </w:tr>
      <w:tr w:rsidR="00E45E3B" w:rsidTr="00B24C0A">
        <w:trPr>
          <w:trHeight w:val="59"/>
        </w:trPr>
        <w:tc>
          <w:tcPr>
            <w:tcW w:w="580" w:type="dxa"/>
            <w:vMerge w:val="restart"/>
            <w:vAlign w:val="bottom"/>
          </w:tcPr>
          <w:p w:rsidR="00E45E3B" w:rsidRDefault="00E45E3B" w:rsidP="00B24C0A">
            <w:pPr>
              <w:spacing w:line="292" w:lineRule="exact"/>
              <w:jc w:val="center"/>
            </w:pPr>
            <w:r>
              <w:rPr>
                <w:rFonts w:eastAsia="Times New Roman"/>
                <w:i/>
                <w:iCs/>
                <w:sz w:val="30"/>
                <w:szCs w:val="30"/>
              </w:rPr>
              <w:t>C D</w:t>
            </w:r>
          </w:p>
        </w:tc>
        <w:tc>
          <w:tcPr>
            <w:tcW w:w="320" w:type="dxa"/>
            <w:vMerge/>
            <w:vAlign w:val="bottom"/>
          </w:tcPr>
          <w:p w:rsidR="00E45E3B" w:rsidRDefault="00E45E3B" w:rsidP="00B24C0A">
            <w:pPr>
              <w:rPr>
                <w:sz w:val="5"/>
                <w:szCs w:val="5"/>
              </w:rPr>
            </w:pPr>
          </w:p>
        </w:tc>
        <w:tc>
          <w:tcPr>
            <w:tcW w:w="520" w:type="dxa"/>
            <w:vAlign w:val="bottom"/>
          </w:tcPr>
          <w:p w:rsidR="00E45E3B" w:rsidRDefault="00E45E3B" w:rsidP="00B24C0A">
            <w:pPr>
              <w:rPr>
                <w:sz w:val="5"/>
                <w:szCs w:val="5"/>
              </w:rPr>
            </w:pPr>
          </w:p>
        </w:tc>
        <w:tc>
          <w:tcPr>
            <w:tcW w:w="1820" w:type="dxa"/>
            <w:vMerge/>
            <w:vAlign w:val="bottom"/>
          </w:tcPr>
          <w:p w:rsidR="00E45E3B" w:rsidRDefault="00E45E3B" w:rsidP="00B24C0A">
            <w:pPr>
              <w:rPr>
                <w:sz w:val="5"/>
                <w:szCs w:val="5"/>
              </w:rPr>
            </w:pPr>
          </w:p>
        </w:tc>
        <w:tc>
          <w:tcPr>
            <w:tcW w:w="2260" w:type="dxa"/>
            <w:vMerge/>
            <w:vAlign w:val="bottom"/>
          </w:tcPr>
          <w:p w:rsidR="00E45E3B" w:rsidRDefault="00E45E3B" w:rsidP="00B24C0A">
            <w:pPr>
              <w:rPr>
                <w:sz w:val="5"/>
                <w:szCs w:val="5"/>
              </w:rPr>
            </w:pPr>
          </w:p>
        </w:tc>
        <w:tc>
          <w:tcPr>
            <w:tcW w:w="0" w:type="dxa"/>
            <w:vAlign w:val="bottom"/>
          </w:tcPr>
          <w:p w:rsidR="00E45E3B" w:rsidRDefault="00E45E3B" w:rsidP="00B24C0A">
            <w:pPr>
              <w:rPr>
                <w:sz w:val="1"/>
                <w:szCs w:val="1"/>
              </w:rPr>
            </w:pPr>
          </w:p>
        </w:tc>
      </w:tr>
      <w:tr w:rsidR="00E45E3B" w:rsidTr="00B24C0A">
        <w:trPr>
          <w:trHeight w:val="234"/>
        </w:trPr>
        <w:tc>
          <w:tcPr>
            <w:tcW w:w="580" w:type="dxa"/>
            <w:vMerge/>
            <w:vAlign w:val="bottom"/>
          </w:tcPr>
          <w:p w:rsidR="00E45E3B" w:rsidRDefault="00E45E3B" w:rsidP="00B24C0A"/>
        </w:tc>
        <w:tc>
          <w:tcPr>
            <w:tcW w:w="320" w:type="dxa"/>
            <w:vAlign w:val="bottom"/>
          </w:tcPr>
          <w:p w:rsidR="00E45E3B" w:rsidRDefault="00E45E3B" w:rsidP="00B24C0A"/>
        </w:tc>
        <w:tc>
          <w:tcPr>
            <w:tcW w:w="2340" w:type="dxa"/>
            <w:gridSpan w:val="2"/>
            <w:vAlign w:val="bottom"/>
          </w:tcPr>
          <w:p w:rsidR="00E45E3B" w:rsidRDefault="00E45E3B" w:rsidP="00B24C0A">
            <w:pPr>
              <w:spacing w:line="233" w:lineRule="exact"/>
              <w:ind w:right="1670"/>
              <w:jc w:val="center"/>
            </w:pPr>
            <w:r>
              <w:rPr>
                <w:rFonts w:eastAsia="Times New Roman"/>
                <w:i/>
                <w:iCs/>
                <w:sz w:val="27"/>
                <w:szCs w:val="27"/>
              </w:rPr>
              <w:t>C B</w:t>
            </w:r>
          </w:p>
        </w:tc>
        <w:tc>
          <w:tcPr>
            <w:tcW w:w="2260" w:type="dxa"/>
            <w:vAlign w:val="bottom"/>
          </w:tcPr>
          <w:p w:rsidR="00E45E3B" w:rsidRDefault="00E45E3B" w:rsidP="00B24C0A"/>
        </w:tc>
        <w:tc>
          <w:tcPr>
            <w:tcW w:w="0" w:type="dxa"/>
            <w:vAlign w:val="bottom"/>
          </w:tcPr>
          <w:p w:rsidR="00E45E3B" w:rsidRDefault="00E45E3B" w:rsidP="00B24C0A">
            <w:pPr>
              <w:rPr>
                <w:sz w:val="1"/>
                <w:szCs w:val="1"/>
              </w:rPr>
            </w:pPr>
          </w:p>
        </w:tc>
      </w:tr>
      <w:tr w:rsidR="00E45E3B" w:rsidTr="00B24C0A">
        <w:trPr>
          <w:trHeight w:val="124"/>
        </w:trPr>
        <w:tc>
          <w:tcPr>
            <w:tcW w:w="580" w:type="dxa"/>
            <w:vAlign w:val="bottom"/>
          </w:tcPr>
          <w:p w:rsidR="00E45E3B" w:rsidRDefault="00E45E3B" w:rsidP="00B24C0A">
            <w:pPr>
              <w:spacing w:line="124" w:lineRule="exact"/>
              <w:jc w:val="center"/>
            </w:pPr>
            <w:r>
              <w:rPr>
                <w:rFonts w:eastAsia="Times New Roman"/>
                <w:sz w:val="14"/>
                <w:szCs w:val="14"/>
              </w:rPr>
              <w:t>3</w:t>
            </w:r>
          </w:p>
        </w:tc>
        <w:tc>
          <w:tcPr>
            <w:tcW w:w="320" w:type="dxa"/>
            <w:vAlign w:val="bottom"/>
          </w:tcPr>
          <w:p w:rsidR="00E45E3B" w:rsidRDefault="00E45E3B" w:rsidP="00B24C0A">
            <w:pPr>
              <w:rPr>
                <w:sz w:val="10"/>
                <w:szCs w:val="10"/>
              </w:rPr>
            </w:pPr>
          </w:p>
        </w:tc>
        <w:tc>
          <w:tcPr>
            <w:tcW w:w="520" w:type="dxa"/>
            <w:vAlign w:val="bottom"/>
          </w:tcPr>
          <w:p w:rsidR="00E45E3B" w:rsidRDefault="00E45E3B" w:rsidP="00B24C0A">
            <w:pPr>
              <w:spacing w:line="124" w:lineRule="exact"/>
              <w:jc w:val="center"/>
            </w:pPr>
            <w:r>
              <w:rPr>
                <w:rFonts w:eastAsia="Times New Roman"/>
                <w:sz w:val="14"/>
                <w:szCs w:val="14"/>
              </w:rPr>
              <w:t>3</w:t>
            </w:r>
          </w:p>
        </w:tc>
        <w:tc>
          <w:tcPr>
            <w:tcW w:w="1820" w:type="dxa"/>
            <w:vAlign w:val="bottom"/>
          </w:tcPr>
          <w:p w:rsidR="00E45E3B" w:rsidRDefault="00E45E3B" w:rsidP="00B24C0A">
            <w:pPr>
              <w:rPr>
                <w:sz w:val="10"/>
                <w:szCs w:val="10"/>
              </w:rPr>
            </w:pPr>
          </w:p>
        </w:tc>
        <w:tc>
          <w:tcPr>
            <w:tcW w:w="2260" w:type="dxa"/>
            <w:vAlign w:val="bottom"/>
          </w:tcPr>
          <w:p w:rsidR="00E45E3B" w:rsidRDefault="00E45E3B" w:rsidP="00B24C0A">
            <w:pPr>
              <w:rPr>
                <w:sz w:val="10"/>
                <w:szCs w:val="10"/>
              </w:rPr>
            </w:pPr>
          </w:p>
        </w:tc>
        <w:tc>
          <w:tcPr>
            <w:tcW w:w="0" w:type="dxa"/>
            <w:vAlign w:val="bottom"/>
          </w:tcPr>
          <w:p w:rsidR="00E45E3B" w:rsidRDefault="00E45E3B" w:rsidP="00B24C0A">
            <w:pPr>
              <w:rPr>
                <w:sz w:val="1"/>
                <w:szCs w:val="1"/>
              </w:rPr>
            </w:pPr>
          </w:p>
        </w:tc>
      </w:tr>
    </w:tbl>
    <w:p w:rsidR="00E45E3B" w:rsidRDefault="00E45E3B" w:rsidP="00E45E3B">
      <w:pPr>
        <w:spacing w:line="215" w:lineRule="auto"/>
        <w:ind w:left="260" w:firstLine="720"/>
        <w:jc w:val="both"/>
      </w:pPr>
      <w:r>
        <w:rPr>
          <w:rFonts w:eastAsia="Times New Roman"/>
          <w:sz w:val="30"/>
          <w:szCs w:val="30"/>
        </w:rPr>
        <w:t xml:space="preserve">Чтобы вычислить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r>
        <w:rPr>
          <w:rFonts w:eastAsia="Times New Roman"/>
          <w:i/>
          <w:iCs/>
          <w:sz w:val="28"/>
          <w:szCs w:val="28"/>
        </w:rPr>
        <w:t>D</w:t>
      </w:r>
      <w:r>
        <w:rPr>
          <w:rFonts w:eastAsia="Times New Roman"/>
          <w:sz w:val="30"/>
          <w:szCs w:val="30"/>
        </w:rPr>
        <w:t xml:space="preserve"> и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proofErr w:type="gramStart"/>
      <w:r>
        <w:rPr>
          <w:rFonts w:eastAsia="Times New Roman"/>
          <w:i/>
          <w:iCs/>
          <w:sz w:val="28"/>
          <w:szCs w:val="28"/>
        </w:rPr>
        <w:t>B</w:t>
      </w:r>
      <w:r>
        <w:rPr>
          <w:rFonts w:eastAsia="Times New Roman"/>
          <w:sz w:val="30"/>
          <w:szCs w:val="30"/>
        </w:rPr>
        <w:t xml:space="preserve"> ,</w:t>
      </w:r>
      <w:proofErr w:type="gramEnd"/>
      <w:r>
        <w:rPr>
          <w:rFonts w:eastAsia="Times New Roman"/>
          <w:sz w:val="30"/>
          <w:szCs w:val="30"/>
        </w:rPr>
        <w:t xml:space="preserve"> заметим, что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AC</w:t>
      </w:r>
      <w:r>
        <w:rPr>
          <w:rFonts w:eastAsia="Times New Roman"/>
          <w:sz w:val="40"/>
          <w:szCs w:val="40"/>
          <w:vertAlign w:val="subscript"/>
        </w:rPr>
        <w:t>3</w:t>
      </w:r>
      <w:r>
        <w:rPr>
          <w:rFonts w:eastAsia="Times New Roman"/>
          <w:sz w:val="30"/>
          <w:szCs w:val="30"/>
        </w:rPr>
        <w:t xml:space="preserve"> </w:t>
      </w:r>
      <w:r>
        <w:rPr>
          <w:rFonts w:eastAsia="Times New Roman"/>
          <w:i/>
          <w:iCs/>
          <w:sz w:val="28"/>
          <w:szCs w:val="28"/>
        </w:rPr>
        <w:t>B</w:t>
      </w:r>
      <w:r>
        <w:rPr>
          <w:rFonts w:eastAsia="Times New Roman"/>
          <w:sz w:val="30"/>
          <w:szCs w:val="30"/>
        </w:rPr>
        <w:t xml:space="preserve"> прямо-угольный, так как острые углы в нем равны </w:t>
      </w:r>
      <w:r>
        <w:rPr>
          <w:rFonts w:eastAsia="Times New Roman"/>
          <w:sz w:val="28"/>
          <w:szCs w:val="28"/>
        </w:rPr>
        <w:t>30</w:t>
      </w:r>
      <w:r>
        <w:rPr>
          <w:rFonts w:eastAsia="Times New Roman"/>
          <w:sz w:val="39"/>
          <w:szCs w:val="39"/>
          <w:vertAlign w:val="superscript"/>
        </w:rPr>
        <w:t>0</w:t>
      </w:r>
      <w:r>
        <w:rPr>
          <w:rFonts w:eastAsia="Times New Roman"/>
          <w:sz w:val="30"/>
          <w:szCs w:val="30"/>
        </w:rPr>
        <w:t xml:space="preserve"> и </w:t>
      </w:r>
      <w:r>
        <w:rPr>
          <w:rFonts w:eastAsia="Times New Roman"/>
          <w:sz w:val="28"/>
          <w:szCs w:val="28"/>
        </w:rPr>
        <w:t>60</w:t>
      </w:r>
      <w:r>
        <w:rPr>
          <w:rFonts w:eastAsia="Times New Roman"/>
          <w:sz w:val="39"/>
          <w:szCs w:val="39"/>
          <w:vertAlign w:val="superscript"/>
        </w:rPr>
        <w:t>0</w:t>
      </w:r>
      <w:r>
        <w:rPr>
          <w:rFonts w:eastAsia="Times New Roman"/>
          <w:sz w:val="30"/>
          <w:szCs w:val="30"/>
        </w:rPr>
        <w:t xml:space="preserve"> , и что </w:t>
      </w:r>
      <w:r>
        <w:rPr>
          <w:rFonts w:eastAsia="Times New Roman"/>
          <w:i/>
          <w:iCs/>
          <w:sz w:val="29"/>
          <w:szCs w:val="29"/>
        </w:rPr>
        <w:t>C</w:t>
      </w:r>
      <w:r>
        <w:rPr>
          <w:rFonts w:eastAsia="Times New Roman"/>
          <w:sz w:val="41"/>
          <w:szCs w:val="41"/>
          <w:vertAlign w:val="subscript"/>
        </w:rPr>
        <w:t>3</w:t>
      </w:r>
      <w:r>
        <w:rPr>
          <w:rFonts w:eastAsia="Times New Roman"/>
          <w:i/>
          <w:iCs/>
          <w:sz w:val="29"/>
          <w:szCs w:val="29"/>
        </w:rPr>
        <w:t xml:space="preserve"> B </w:t>
      </w:r>
      <w:r>
        <w:rPr>
          <w:rFonts w:ascii="Symbol" w:eastAsia="Symbol" w:hAnsi="Symbol" w:cs="Symbol"/>
          <w:sz w:val="29"/>
          <w:szCs w:val="29"/>
        </w:rPr>
        <w:t></w:t>
      </w:r>
      <w:r>
        <w:rPr>
          <w:rFonts w:eastAsia="Times New Roman"/>
          <w:i/>
          <w:iCs/>
          <w:sz w:val="29"/>
          <w:szCs w:val="29"/>
        </w:rPr>
        <w:t xml:space="preserve"> AB </w:t>
      </w:r>
      <w:r>
        <w:rPr>
          <w:rFonts w:eastAsia="Times New Roman"/>
          <w:sz w:val="29"/>
          <w:szCs w:val="29"/>
        </w:rPr>
        <w:lastRenderedPageBreak/>
        <w:t>sin 30</w:t>
      </w:r>
      <w:r>
        <w:rPr>
          <w:rFonts w:eastAsia="Times New Roman"/>
          <w:sz w:val="41"/>
          <w:szCs w:val="41"/>
          <w:vertAlign w:val="superscript"/>
        </w:rPr>
        <w:t>0</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0,5</w:t>
      </w:r>
      <w:r>
        <w:rPr>
          <w:rFonts w:eastAsia="Times New Roman"/>
          <w:i/>
          <w:iCs/>
          <w:sz w:val="29"/>
          <w:szCs w:val="29"/>
        </w:rPr>
        <w:t xml:space="preserve">AB </w:t>
      </w:r>
      <w:r>
        <w:rPr>
          <w:rFonts w:ascii="Symbol" w:eastAsia="Symbol" w:hAnsi="Symbol" w:cs="Symbol"/>
          <w:sz w:val="29"/>
          <w:szCs w:val="29"/>
        </w:rPr>
        <w:t></w:t>
      </w:r>
      <w:r>
        <w:rPr>
          <w:rFonts w:eastAsia="Times New Roman"/>
          <w:i/>
          <w:iCs/>
          <w:sz w:val="29"/>
          <w:szCs w:val="29"/>
        </w:rPr>
        <w:t xml:space="preserve"> BD </w:t>
      </w:r>
      <w:r>
        <w:rPr>
          <w:rFonts w:eastAsia="Times New Roman"/>
          <w:sz w:val="30"/>
          <w:szCs w:val="30"/>
        </w:rPr>
        <w:t>.</w:t>
      </w:r>
      <w:r>
        <w:rPr>
          <w:rFonts w:eastAsia="Times New Roman"/>
          <w:i/>
          <w:iCs/>
          <w:sz w:val="29"/>
          <w:szCs w:val="29"/>
        </w:rPr>
        <w:t xml:space="preserve"> </w:t>
      </w:r>
      <w:r>
        <w:rPr>
          <w:rFonts w:eastAsia="Times New Roman"/>
          <w:sz w:val="30"/>
          <w:szCs w:val="30"/>
        </w:rPr>
        <w:t>Тогда</w:t>
      </w:r>
      <w:r>
        <w:rPr>
          <w:rFonts w:eastAsia="Times New Roman"/>
          <w:i/>
          <w:iCs/>
          <w:sz w:val="29"/>
          <w:szCs w:val="29"/>
        </w:rPr>
        <w:t xml:space="preserve"> </w:t>
      </w:r>
      <w:r>
        <w:rPr>
          <w:rFonts w:ascii="Symbol" w:eastAsia="Symbol" w:hAnsi="Symbol" w:cs="Symbol"/>
          <w:sz w:val="28"/>
          <w:szCs w:val="28"/>
        </w:rPr>
        <w:t></w:t>
      </w:r>
      <w:r>
        <w:rPr>
          <w:rFonts w:eastAsia="Times New Roman"/>
          <w:i/>
          <w:iCs/>
          <w:sz w:val="29"/>
          <w:szCs w:val="29"/>
        </w:rPr>
        <w:t xml:space="preserve"> </w:t>
      </w:r>
      <w:r>
        <w:rPr>
          <w:rFonts w:eastAsia="Times New Roman"/>
          <w:i/>
          <w:iCs/>
          <w:sz w:val="28"/>
          <w:szCs w:val="28"/>
        </w:rPr>
        <w:t>BC</w:t>
      </w:r>
      <w:r>
        <w:rPr>
          <w:rFonts w:eastAsia="Times New Roman"/>
          <w:sz w:val="40"/>
          <w:szCs w:val="40"/>
          <w:vertAlign w:val="subscript"/>
        </w:rPr>
        <w:t>3</w:t>
      </w:r>
      <w:r>
        <w:rPr>
          <w:rFonts w:eastAsia="Times New Roman"/>
          <w:i/>
          <w:iCs/>
          <w:sz w:val="29"/>
          <w:szCs w:val="29"/>
        </w:rPr>
        <w:t xml:space="preserve"> </w:t>
      </w:r>
      <w:r>
        <w:rPr>
          <w:rFonts w:eastAsia="Times New Roman"/>
          <w:i/>
          <w:iCs/>
          <w:sz w:val="28"/>
          <w:szCs w:val="28"/>
        </w:rPr>
        <w:t>D</w:t>
      </w:r>
      <w:r>
        <w:rPr>
          <w:rFonts w:eastAsia="Times New Roman"/>
          <w:i/>
          <w:iCs/>
          <w:sz w:val="29"/>
          <w:szCs w:val="29"/>
        </w:rPr>
        <w:t xml:space="preserve"> </w:t>
      </w:r>
      <w:r>
        <w:rPr>
          <w:rFonts w:eastAsia="Times New Roman"/>
          <w:sz w:val="30"/>
          <w:szCs w:val="30"/>
        </w:rPr>
        <w:t xml:space="preserve">является равносторон-ним и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r>
        <w:rPr>
          <w:rFonts w:eastAsia="Times New Roman"/>
          <w:i/>
          <w:iCs/>
          <w:sz w:val="28"/>
          <w:szCs w:val="28"/>
        </w:rPr>
        <w:t>B</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proofErr w:type="gramStart"/>
      <w:r>
        <w:rPr>
          <w:rFonts w:eastAsia="Times New Roman"/>
          <w:i/>
          <w:iCs/>
          <w:sz w:val="28"/>
          <w:szCs w:val="28"/>
        </w:rPr>
        <w:t>D</w:t>
      </w:r>
      <w:r>
        <w:rPr>
          <w:rFonts w:eastAsia="Times New Roman"/>
          <w:sz w:val="30"/>
          <w:szCs w:val="30"/>
        </w:rPr>
        <w:t xml:space="preserve"> .</w:t>
      </w:r>
      <w:proofErr w:type="gramEnd"/>
      <w:r>
        <w:rPr>
          <w:rFonts w:eastAsia="Times New Roman"/>
          <w:sz w:val="30"/>
          <w:szCs w:val="30"/>
        </w:rPr>
        <w:t xml:space="preserve"> В результате равенство (5.4) даёт</w:t>
      </w:r>
    </w:p>
    <w:p w:rsidR="00E45E3B" w:rsidRDefault="00E45E3B" w:rsidP="00E45E3B">
      <w:pPr>
        <w:tabs>
          <w:tab w:val="left" w:pos="5560"/>
        </w:tabs>
        <w:ind w:left="2740"/>
      </w:pPr>
      <w:r>
        <w:rPr>
          <w:rFonts w:eastAsia="Times New Roman"/>
          <w:i/>
          <w:iCs/>
          <w:sz w:val="29"/>
          <w:szCs w:val="29"/>
        </w:rPr>
        <w:t>v</w:t>
      </w:r>
      <w:r>
        <w:rPr>
          <w:rFonts w:eastAsia="Times New Roman"/>
          <w:i/>
          <w:iCs/>
          <w:sz w:val="40"/>
          <w:szCs w:val="40"/>
          <w:vertAlign w:val="subscript"/>
        </w:rPr>
        <w:t>B</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v</w:t>
      </w:r>
      <w:r>
        <w:rPr>
          <w:rFonts w:eastAsia="Times New Roman"/>
          <w:i/>
          <w:iCs/>
          <w:sz w:val="40"/>
          <w:szCs w:val="40"/>
          <w:vertAlign w:val="subscript"/>
        </w:rPr>
        <w:t>D</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0, 46</w:t>
      </w:r>
      <w:r>
        <w:rPr>
          <w:rFonts w:eastAsia="Times New Roman"/>
          <w:i/>
          <w:iCs/>
          <w:sz w:val="29"/>
          <w:szCs w:val="29"/>
        </w:rPr>
        <w:t xml:space="preserve"> </w:t>
      </w:r>
      <w:r>
        <w:rPr>
          <w:rFonts w:eastAsia="Times New Roman"/>
          <w:sz w:val="30"/>
          <w:szCs w:val="30"/>
        </w:rPr>
        <w:t>м/с,</w:t>
      </w:r>
      <w:r>
        <w:tab/>
      </w:r>
      <w:r>
        <w:rPr>
          <w:rFonts w:eastAsia="Times New Roman"/>
          <w:i/>
          <w:iCs/>
          <w:strike/>
          <w:sz w:val="26"/>
          <w:szCs w:val="26"/>
        </w:rPr>
        <w:t>v</w:t>
      </w:r>
      <w:r>
        <w:rPr>
          <w:rFonts w:eastAsia="Times New Roman"/>
          <w:i/>
          <w:iCs/>
          <w:strike/>
          <w:sz w:val="35"/>
          <w:szCs w:val="35"/>
          <w:vertAlign w:val="subscript"/>
        </w:rPr>
        <w:t>D</w:t>
      </w:r>
      <w:r>
        <w:rPr>
          <w:rFonts w:eastAsia="Times New Roman"/>
          <w:i/>
          <w:iCs/>
          <w:strike/>
          <w:sz w:val="26"/>
          <w:szCs w:val="26"/>
        </w:rPr>
        <w:t xml:space="preserve"> </w:t>
      </w:r>
      <w:r>
        <w:rPr>
          <w:rFonts w:ascii="Symbol" w:eastAsia="Symbol" w:hAnsi="Symbol" w:cs="Symbol"/>
          <w:strike/>
          <w:sz w:val="26"/>
          <w:szCs w:val="26"/>
        </w:rPr>
        <w:t></w:t>
      </w:r>
      <w:r>
        <w:rPr>
          <w:rFonts w:eastAsia="Times New Roman"/>
          <w:i/>
          <w:iCs/>
          <w:strike/>
          <w:sz w:val="26"/>
          <w:szCs w:val="26"/>
        </w:rPr>
        <w:t xml:space="preserve"> C</w:t>
      </w:r>
      <w:r>
        <w:rPr>
          <w:rFonts w:eastAsia="Times New Roman"/>
          <w:strike/>
          <w:sz w:val="35"/>
          <w:szCs w:val="35"/>
          <w:vertAlign w:val="subscript"/>
        </w:rPr>
        <w:t>3</w:t>
      </w:r>
      <w:r>
        <w:rPr>
          <w:rFonts w:eastAsia="Times New Roman"/>
          <w:i/>
          <w:iCs/>
          <w:strike/>
          <w:sz w:val="26"/>
          <w:szCs w:val="26"/>
        </w:rPr>
        <w:t xml:space="preserve"> </w:t>
      </w:r>
      <w:proofErr w:type="gramStart"/>
      <w:r>
        <w:rPr>
          <w:rFonts w:eastAsia="Times New Roman"/>
          <w:i/>
          <w:iCs/>
          <w:strike/>
          <w:sz w:val="26"/>
          <w:szCs w:val="26"/>
        </w:rPr>
        <w:t xml:space="preserve">D </w:t>
      </w:r>
      <w:r>
        <w:rPr>
          <w:rFonts w:eastAsia="Times New Roman"/>
          <w:strike/>
          <w:sz w:val="25"/>
          <w:szCs w:val="25"/>
        </w:rPr>
        <w:t>.</w:t>
      </w:r>
      <w:proofErr w:type="gramEnd"/>
    </w:p>
    <w:p w:rsidR="00E45E3B" w:rsidRDefault="00E45E3B" w:rsidP="00E45E3B">
      <w:pPr>
        <w:spacing w:line="1" w:lineRule="exact"/>
      </w:pPr>
    </w:p>
    <w:p w:rsidR="00E45E3B" w:rsidRDefault="00E45E3B" w:rsidP="00E45E3B">
      <w:pPr>
        <w:spacing w:line="209" w:lineRule="auto"/>
        <w:ind w:left="260" w:firstLine="708"/>
        <w:jc w:val="both"/>
      </w:pPr>
      <w:r>
        <w:rPr>
          <w:rFonts w:eastAsia="Times New Roman"/>
          <w:sz w:val="30"/>
          <w:szCs w:val="30"/>
        </w:rPr>
        <w:t xml:space="preserve">Так как точка </w:t>
      </w:r>
      <w:r>
        <w:rPr>
          <w:rFonts w:eastAsia="Times New Roman"/>
          <w:i/>
          <w:iCs/>
          <w:sz w:val="30"/>
          <w:szCs w:val="30"/>
        </w:rPr>
        <w:t>Е</w:t>
      </w:r>
      <w:r>
        <w:rPr>
          <w:rFonts w:eastAsia="Times New Roman"/>
          <w:sz w:val="30"/>
          <w:szCs w:val="30"/>
        </w:rPr>
        <w:t xml:space="preserve"> принадлежит одновременно стержню </w:t>
      </w:r>
      <w:r>
        <w:rPr>
          <w:rFonts w:eastAsia="Times New Roman"/>
          <w:i/>
          <w:iCs/>
          <w:sz w:val="29"/>
          <w:szCs w:val="29"/>
        </w:rPr>
        <w:t>О</w:t>
      </w:r>
      <w:r>
        <w:rPr>
          <w:rFonts w:eastAsia="Times New Roman"/>
          <w:sz w:val="40"/>
          <w:szCs w:val="40"/>
          <w:vertAlign w:val="subscript"/>
        </w:rPr>
        <w:t>2</w:t>
      </w:r>
      <w:r>
        <w:rPr>
          <w:rFonts w:eastAsia="Times New Roman"/>
          <w:sz w:val="30"/>
          <w:szCs w:val="30"/>
        </w:rPr>
        <w:t xml:space="preserve"> </w:t>
      </w:r>
      <w:proofErr w:type="gramStart"/>
      <w:r>
        <w:rPr>
          <w:rFonts w:eastAsia="Times New Roman"/>
          <w:i/>
          <w:iCs/>
          <w:sz w:val="29"/>
          <w:szCs w:val="29"/>
        </w:rPr>
        <w:t>Е</w:t>
      </w:r>
      <w:r>
        <w:rPr>
          <w:rFonts w:eastAsia="Times New Roman"/>
          <w:sz w:val="30"/>
          <w:szCs w:val="30"/>
        </w:rPr>
        <w:t xml:space="preserve"> ,</w:t>
      </w:r>
      <w:proofErr w:type="gramEnd"/>
      <w:r>
        <w:rPr>
          <w:rFonts w:eastAsia="Times New Roman"/>
          <w:sz w:val="30"/>
          <w:szCs w:val="30"/>
        </w:rPr>
        <w:t xml:space="preserve"> вра-щающемуся вокруг </w:t>
      </w:r>
      <w:r>
        <w:rPr>
          <w:rFonts w:eastAsia="Times New Roman"/>
          <w:i/>
          <w:iCs/>
          <w:sz w:val="29"/>
          <w:szCs w:val="29"/>
        </w:rPr>
        <w:t>О</w:t>
      </w:r>
      <w:r>
        <w:rPr>
          <w:rFonts w:eastAsia="Times New Roman"/>
          <w:sz w:val="40"/>
          <w:szCs w:val="40"/>
          <w:vertAlign w:val="subscript"/>
        </w:rPr>
        <w:t>2</w:t>
      </w:r>
      <w:r>
        <w:rPr>
          <w:rFonts w:eastAsia="Times New Roman"/>
          <w:sz w:val="30"/>
          <w:szCs w:val="30"/>
        </w:rPr>
        <w:t xml:space="preserve"> , то </w:t>
      </w:r>
      <w:r>
        <w:rPr>
          <w:rFonts w:eastAsia="Times New Roman"/>
          <w:i/>
          <w:iCs/>
          <w:strike/>
          <w:sz w:val="32"/>
          <w:szCs w:val="32"/>
        </w:rPr>
        <w:t>v</w:t>
      </w:r>
      <w:r>
        <w:rPr>
          <w:rFonts w:eastAsia="Times New Roman"/>
          <w:i/>
          <w:iCs/>
          <w:sz w:val="44"/>
          <w:szCs w:val="44"/>
          <w:vertAlign w:val="subscript"/>
        </w:rPr>
        <w:t>E</w:t>
      </w:r>
      <w:r>
        <w:rPr>
          <w:rFonts w:eastAsia="Times New Roman"/>
          <w:sz w:val="30"/>
          <w:szCs w:val="30"/>
        </w:rPr>
        <w:t xml:space="preserve"> </w:t>
      </w:r>
      <w:r>
        <w:rPr>
          <w:rFonts w:ascii="Symbol" w:eastAsia="Symbol" w:hAnsi="Symbol" w:cs="Symbol"/>
          <w:sz w:val="32"/>
          <w:szCs w:val="32"/>
        </w:rPr>
        <w:t></w:t>
      </w:r>
      <w:r>
        <w:rPr>
          <w:rFonts w:eastAsia="Times New Roman"/>
          <w:sz w:val="30"/>
          <w:szCs w:val="30"/>
        </w:rPr>
        <w:t xml:space="preserve"> </w:t>
      </w:r>
      <w:r>
        <w:rPr>
          <w:rFonts w:eastAsia="Times New Roman"/>
          <w:i/>
          <w:iCs/>
          <w:sz w:val="32"/>
          <w:szCs w:val="32"/>
        </w:rPr>
        <w:t>O</w:t>
      </w:r>
      <w:r>
        <w:rPr>
          <w:rFonts w:eastAsia="Times New Roman"/>
          <w:sz w:val="44"/>
          <w:szCs w:val="44"/>
          <w:vertAlign w:val="subscript"/>
        </w:rPr>
        <w:t>2</w:t>
      </w:r>
      <w:r>
        <w:rPr>
          <w:rFonts w:eastAsia="Times New Roman"/>
          <w:sz w:val="30"/>
          <w:szCs w:val="30"/>
        </w:rPr>
        <w:t xml:space="preserve"> </w:t>
      </w:r>
      <w:r>
        <w:rPr>
          <w:rFonts w:eastAsia="Times New Roman"/>
          <w:i/>
          <w:iCs/>
          <w:sz w:val="32"/>
          <w:szCs w:val="32"/>
        </w:rPr>
        <w:t>E</w:t>
      </w:r>
      <w:r>
        <w:rPr>
          <w:rFonts w:eastAsia="Times New Roman"/>
          <w:sz w:val="30"/>
          <w:szCs w:val="30"/>
        </w:rPr>
        <w:t xml:space="preserve"> . Тогда, восставляя из точек </w:t>
      </w:r>
      <w:r>
        <w:rPr>
          <w:rFonts w:eastAsia="Times New Roman"/>
          <w:i/>
          <w:iCs/>
          <w:sz w:val="30"/>
          <w:szCs w:val="30"/>
        </w:rPr>
        <w:t>Е</w:t>
      </w:r>
      <w:r>
        <w:rPr>
          <w:rFonts w:eastAsia="Times New Roman"/>
          <w:sz w:val="30"/>
          <w:szCs w:val="30"/>
        </w:rPr>
        <w:t xml:space="preserve"> и </w:t>
      </w:r>
      <w:r>
        <w:rPr>
          <w:rFonts w:eastAsia="Times New Roman"/>
          <w:i/>
          <w:iCs/>
          <w:sz w:val="30"/>
          <w:szCs w:val="30"/>
        </w:rPr>
        <w:t>D</w:t>
      </w:r>
      <w:r>
        <w:rPr>
          <w:rFonts w:eastAsia="Times New Roman"/>
          <w:sz w:val="30"/>
          <w:szCs w:val="30"/>
        </w:rPr>
        <w:t xml:space="preserve"> перпендикуляры к скоростям </w:t>
      </w:r>
      <w:r>
        <w:rPr>
          <w:rFonts w:eastAsia="Times New Roman"/>
          <w:i/>
          <w:iCs/>
          <w:strike/>
          <w:sz w:val="33"/>
          <w:szCs w:val="33"/>
        </w:rPr>
        <w:t>v</w:t>
      </w:r>
      <w:r>
        <w:rPr>
          <w:rFonts w:eastAsia="Times New Roman"/>
          <w:i/>
          <w:iCs/>
          <w:sz w:val="47"/>
          <w:szCs w:val="47"/>
          <w:vertAlign w:val="subscript"/>
        </w:rPr>
        <w:t>E</w:t>
      </w:r>
      <w:r>
        <w:rPr>
          <w:rFonts w:eastAsia="Times New Roman"/>
          <w:sz w:val="30"/>
          <w:szCs w:val="30"/>
        </w:rPr>
        <w:t xml:space="preserve"> и </w:t>
      </w:r>
      <w:proofErr w:type="gramStart"/>
      <w:r>
        <w:rPr>
          <w:rFonts w:eastAsia="Times New Roman"/>
          <w:i/>
          <w:iCs/>
          <w:strike/>
          <w:sz w:val="32"/>
          <w:szCs w:val="32"/>
        </w:rPr>
        <w:t>v</w:t>
      </w:r>
      <w:r>
        <w:rPr>
          <w:rFonts w:eastAsia="Times New Roman"/>
          <w:i/>
          <w:iCs/>
          <w:sz w:val="44"/>
          <w:szCs w:val="44"/>
          <w:vertAlign w:val="subscript"/>
        </w:rPr>
        <w:t>D</w:t>
      </w:r>
      <w:r>
        <w:rPr>
          <w:rFonts w:eastAsia="Times New Roman"/>
          <w:sz w:val="30"/>
          <w:szCs w:val="30"/>
        </w:rPr>
        <w:t xml:space="preserve"> ,</w:t>
      </w:r>
      <w:proofErr w:type="gramEnd"/>
      <w:r>
        <w:rPr>
          <w:rFonts w:eastAsia="Times New Roman"/>
          <w:sz w:val="30"/>
          <w:szCs w:val="30"/>
        </w:rPr>
        <w:t xml:space="preserve"> построим МЦС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стержня </w:t>
      </w:r>
      <w:r>
        <w:rPr>
          <w:rFonts w:eastAsia="Times New Roman"/>
          <w:i/>
          <w:iCs/>
          <w:sz w:val="30"/>
          <w:szCs w:val="30"/>
        </w:rPr>
        <w:t>DE</w:t>
      </w:r>
      <w:r>
        <w:rPr>
          <w:rFonts w:eastAsia="Times New Roman"/>
          <w:sz w:val="30"/>
          <w:szCs w:val="30"/>
        </w:rPr>
        <w:t xml:space="preserve">. По направлению вектора </w:t>
      </w:r>
      <w:r>
        <w:rPr>
          <w:rFonts w:eastAsia="Times New Roman"/>
          <w:i/>
          <w:iCs/>
          <w:strike/>
          <w:sz w:val="32"/>
          <w:szCs w:val="32"/>
        </w:rPr>
        <w:t>v</w:t>
      </w:r>
      <w:r>
        <w:rPr>
          <w:rFonts w:eastAsia="Times New Roman"/>
          <w:i/>
          <w:iCs/>
          <w:sz w:val="44"/>
          <w:szCs w:val="44"/>
          <w:vertAlign w:val="subscript"/>
        </w:rPr>
        <w:t>D</w:t>
      </w:r>
      <w:r>
        <w:rPr>
          <w:rFonts w:eastAsia="Times New Roman"/>
          <w:sz w:val="30"/>
          <w:szCs w:val="30"/>
        </w:rPr>
        <w:t xml:space="preserve"> определяем направление поворота стержня </w:t>
      </w:r>
      <w:r>
        <w:rPr>
          <w:rFonts w:eastAsia="Times New Roman"/>
          <w:i/>
          <w:iCs/>
          <w:sz w:val="30"/>
          <w:szCs w:val="30"/>
        </w:rPr>
        <w:t>DE</w:t>
      </w:r>
      <w:r>
        <w:rPr>
          <w:rFonts w:eastAsia="Times New Roman"/>
          <w:sz w:val="30"/>
          <w:szCs w:val="30"/>
        </w:rPr>
        <w:t xml:space="preserve"> вокруг центра </w:t>
      </w:r>
      <w:r>
        <w:rPr>
          <w:rFonts w:eastAsia="Times New Roman"/>
          <w:i/>
          <w:iCs/>
          <w:sz w:val="29"/>
          <w:szCs w:val="29"/>
        </w:rPr>
        <w:t>С</w:t>
      </w:r>
      <w:proofErr w:type="gramStart"/>
      <w:r>
        <w:rPr>
          <w:rFonts w:eastAsia="Times New Roman"/>
          <w:sz w:val="40"/>
          <w:szCs w:val="40"/>
          <w:vertAlign w:val="subscript"/>
        </w:rPr>
        <w:t>2</w:t>
      </w:r>
      <w:r>
        <w:rPr>
          <w:rFonts w:eastAsia="Times New Roman"/>
          <w:sz w:val="30"/>
          <w:szCs w:val="30"/>
        </w:rPr>
        <w:t xml:space="preserve"> .</w:t>
      </w:r>
      <w:proofErr w:type="gramEnd"/>
      <w:r>
        <w:rPr>
          <w:rFonts w:eastAsia="Times New Roman"/>
          <w:sz w:val="30"/>
          <w:szCs w:val="30"/>
        </w:rPr>
        <w:t xml:space="preserve"> Вектор </w:t>
      </w:r>
      <w:r>
        <w:rPr>
          <w:rFonts w:eastAsia="Times New Roman"/>
          <w:i/>
          <w:iCs/>
          <w:strike/>
          <w:sz w:val="34"/>
          <w:szCs w:val="34"/>
        </w:rPr>
        <w:t>v</w:t>
      </w:r>
      <w:r>
        <w:rPr>
          <w:rFonts w:eastAsia="Times New Roman"/>
          <w:i/>
          <w:iCs/>
          <w:sz w:val="47"/>
          <w:szCs w:val="47"/>
          <w:vertAlign w:val="subscript"/>
        </w:rPr>
        <w:t>E</w:t>
      </w:r>
      <w:r>
        <w:rPr>
          <w:rFonts w:eastAsia="Times New Roman"/>
          <w:sz w:val="30"/>
          <w:szCs w:val="30"/>
        </w:rPr>
        <w:t xml:space="preserve"> направлен в сторону </w:t>
      </w:r>
      <w:proofErr w:type="gramStart"/>
      <w:r>
        <w:rPr>
          <w:rFonts w:eastAsia="Times New Roman"/>
          <w:sz w:val="30"/>
          <w:szCs w:val="30"/>
        </w:rPr>
        <w:t>пово-рота</w:t>
      </w:r>
      <w:proofErr w:type="gramEnd"/>
      <w:r>
        <w:rPr>
          <w:rFonts w:eastAsia="Times New Roman"/>
          <w:sz w:val="30"/>
          <w:szCs w:val="30"/>
        </w:rPr>
        <w:t xml:space="preserve"> этого стержня. Из рис. 5.12 видно, что </w:t>
      </w:r>
      <w:r>
        <w:rPr>
          <w:rFonts w:ascii="Symbol" w:eastAsia="Symbol" w:hAnsi="Symbol" w:cs="Symbol"/>
          <w:sz w:val="29"/>
          <w:szCs w:val="29"/>
        </w:rPr>
        <w:t></w:t>
      </w:r>
      <w:r>
        <w:rPr>
          <w:rFonts w:eastAsia="Times New Roman"/>
          <w:i/>
          <w:iCs/>
          <w:sz w:val="29"/>
          <w:szCs w:val="29"/>
        </w:rPr>
        <w:t>С</w:t>
      </w:r>
      <w:r>
        <w:rPr>
          <w:rFonts w:eastAsia="Times New Roman"/>
          <w:sz w:val="41"/>
          <w:szCs w:val="41"/>
          <w:vertAlign w:val="subscript"/>
        </w:rPr>
        <w:t>2</w:t>
      </w:r>
      <w:r>
        <w:rPr>
          <w:rFonts w:eastAsia="Times New Roman"/>
          <w:sz w:val="30"/>
          <w:szCs w:val="30"/>
        </w:rPr>
        <w:t xml:space="preserve"> </w:t>
      </w:r>
      <w:r>
        <w:rPr>
          <w:rFonts w:eastAsia="Times New Roman"/>
          <w:i/>
          <w:iCs/>
          <w:sz w:val="29"/>
          <w:szCs w:val="29"/>
        </w:rPr>
        <w:t>ED</w:t>
      </w:r>
      <w:r>
        <w:rPr>
          <w:rFonts w:eastAsia="Times New Roman"/>
          <w:sz w:val="30"/>
          <w:szCs w:val="30"/>
        </w:rPr>
        <w:t xml:space="preserve"> </w:t>
      </w: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i/>
          <w:iCs/>
          <w:sz w:val="29"/>
          <w:szCs w:val="29"/>
        </w:rPr>
        <w:t>C</w:t>
      </w:r>
      <w:r>
        <w:rPr>
          <w:rFonts w:eastAsia="Times New Roman"/>
          <w:sz w:val="41"/>
          <w:szCs w:val="41"/>
          <w:vertAlign w:val="subscript"/>
        </w:rPr>
        <w:t>2</w:t>
      </w:r>
      <w:r>
        <w:rPr>
          <w:rFonts w:eastAsia="Times New Roman"/>
          <w:sz w:val="30"/>
          <w:szCs w:val="30"/>
        </w:rPr>
        <w:t xml:space="preserve"> </w:t>
      </w:r>
      <w:r>
        <w:rPr>
          <w:rFonts w:eastAsia="Times New Roman"/>
          <w:i/>
          <w:iCs/>
          <w:sz w:val="29"/>
          <w:szCs w:val="29"/>
        </w:rPr>
        <w:t>DE</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proofErr w:type="gramStart"/>
      <w:r>
        <w:rPr>
          <w:rFonts w:eastAsia="Times New Roman"/>
          <w:sz w:val="29"/>
          <w:szCs w:val="29"/>
        </w:rPr>
        <w:t>30</w:t>
      </w:r>
      <w:r>
        <w:rPr>
          <w:rFonts w:eastAsia="Times New Roman"/>
          <w:sz w:val="41"/>
          <w:szCs w:val="41"/>
          <w:vertAlign w:val="superscript"/>
        </w:rPr>
        <w:t>0</w:t>
      </w:r>
      <w:r>
        <w:rPr>
          <w:rFonts w:eastAsia="Times New Roman"/>
          <w:sz w:val="30"/>
          <w:szCs w:val="30"/>
        </w:rPr>
        <w:t xml:space="preserve"> ,</w:t>
      </w:r>
      <w:proofErr w:type="gramEnd"/>
      <w:r>
        <w:rPr>
          <w:rFonts w:eastAsia="Times New Roman"/>
          <w:sz w:val="30"/>
          <w:szCs w:val="30"/>
        </w:rPr>
        <w:t xml:space="preserve"> откуда </w:t>
      </w:r>
      <w:r>
        <w:rPr>
          <w:rFonts w:eastAsia="Times New Roman"/>
          <w:i/>
          <w:iCs/>
          <w:sz w:val="29"/>
          <w:szCs w:val="29"/>
        </w:rPr>
        <w:t>C</w:t>
      </w:r>
      <w:r>
        <w:rPr>
          <w:rFonts w:eastAsia="Times New Roman"/>
          <w:sz w:val="40"/>
          <w:szCs w:val="40"/>
          <w:vertAlign w:val="subscript"/>
        </w:rPr>
        <w:t>2</w:t>
      </w:r>
      <w:r>
        <w:rPr>
          <w:rFonts w:eastAsia="Times New Roman"/>
          <w:sz w:val="30"/>
          <w:szCs w:val="30"/>
        </w:rPr>
        <w:t xml:space="preserve"> </w:t>
      </w:r>
      <w:r>
        <w:rPr>
          <w:rFonts w:eastAsia="Times New Roman"/>
          <w:i/>
          <w:iCs/>
          <w:sz w:val="29"/>
          <w:szCs w:val="29"/>
        </w:rPr>
        <w:t>E</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i/>
          <w:iCs/>
          <w:sz w:val="29"/>
          <w:szCs w:val="29"/>
        </w:rPr>
        <w:t>C</w:t>
      </w:r>
      <w:r>
        <w:rPr>
          <w:rFonts w:eastAsia="Times New Roman"/>
          <w:sz w:val="40"/>
          <w:szCs w:val="40"/>
          <w:vertAlign w:val="subscript"/>
        </w:rPr>
        <w:t>2</w:t>
      </w:r>
      <w:r>
        <w:rPr>
          <w:rFonts w:eastAsia="Times New Roman"/>
          <w:sz w:val="30"/>
          <w:szCs w:val="30"/>
        </w:rPr>
        <w:t xml:space="preserve"> </w:t>
      </w:r>
      <w:r>
        <w:rPr>
          <w:rFonts w:eastAsia="Times New Roman"/>
          <w:i/>
          <w:iCs/>
          <w:sz w:val="29"/>
          <w:szCs w:val="29"/>
        </w:rPr>
        <w:t>D</w:t>
      </w:r>
      <w:r>
        <w:rPr>
          <w:rFonts w:eastAsia="Times New Roman"/>
          <w:sz w:val="30"/>
          <w:szCs w:val="30"/>
        </w:rPr>
        <w:t xml:space="preserve"> .</w:t>
      </w: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362" w:lineRule="exact"/>
      </w:pPr>
    </w:p>
    <w:p w:rsidR="005211BC" w:rsidRDefault="005211BC" w:rsidP="005211BC">
      <w:pPr>
        <w:ind w:left="1860"/>
      </w:pPr>
      <w:r>
        <w:rPr>
          <w:rFonts w:eastAsia="Times New Roman"/>
          <w:b/>
          <w:bCs/>
          <w:sz w:val="24"/>
          <w:szCs w:val="24"/>
        </w:rPr>
        <w:t xml:space="preserve">Рис. 5.12. </w:t>
      </w:r>
      <w:r>
        <w:rPr>
          <w:rFonts w:ascii="Times New Roman CYR" w:eastAsia="Times New Roman CYR" w:hAnsi="Times New Roman CYR" w:cs="Times New Roman CYR"/>
          <w:b/>
          <w:bCs/>
          <w:sz w:val="24"/>
          <w:szCs w:val="24"/>
        </w:rPr>
        <w:t>Расчётная</w:t>
      </w:r>
      <w:r>
        <w:rPr>
          <w:rFonts w:eastAsia="Times New Roman"/>
          <w:b/>
          <w:bCs/>
          <w:sz w:val="24"/>
          <w:szCs w:val="24"/>
        </w:rPr>
        <w:t xml:space="preserve"> схема механизма к задаче 5.7</w:t>
      </w:r>
    </w:p>
    <w:p w:rsidR="005211BC" w:rsidRDefault="005211BC" w:rsidP="005211BC">
      <w:pPr>
        <w:spacing w:line="341" w:lineRule="exact"/>
      </w:pPr>
    </w:p>
    <w:p w:rsidR="005211BC" w:rsidRDefault="005211BC" w:rsidP="005211BC">
      <w:pPr>
        <w:ind w:left="700"/>
      </w:pPr>
      <w:r>
        <w:rPr>
          <w:rFonts w:eastAsia="Times New Roman"/>
          <w:sz w:val="30"/>
          <w:szCs w:val="30"/>
        </w:rPr>
        <w:t>Составив теперь пропорцию, найдём, что</w:t>
      </w:r>
    </w:p>
    <w:tbl>
      <w:tblPr>
        <w:tblW w:w="0" w:type="auto"/>
        <w:tblInd w:w="2420" w:type="dxa"/>
        <w:tblLayout w:type="fixed"/>
        <w:tblCellMar>
          <w:left w:w="0" w:type="dxa"/>
          <w:right w:w="0" w:type="dxa"/>
        </w:tblCellMar>
        <w:tblLook w:val="04A0" w:firstRow="1" w:lastRow="0" w:firstColumn="1" w:lastColumn="0" w:noHBand="0" w:noVBand="1"/>
      </w:tblPr>
      <w:tblGrid>
        <w:gridCol w:w="540"/>
        <w:gridCol w:w="320"/>
        <w:gridCol w:w="580"/>
        <w:gridCol w:w="2820"/>
        <w:gridCol w:w="20"/>
      </w:tblGrid>
      <w:tr w:rsidR="005211BC" w:rsidTr="00B24C0A">
        <w:trPr>
          <w:trHeight w:val="384"/>
        </w:trPr>
        <w:tc>
          <w:tcPr>
            <w:tcW w:w="540" w:type="dxa"/>
            <w:tcBorders>
              <w:bottom w:val="single" w:sz="8" w:space="0" w:color="auto"/>
            </w:tcBorders>
            <w:vAlign w:val="bottom"/>
          </w:tcPr>
          <w:p w:rsidR="005211BC" w:rsidRDefault="005211BC" w:rsidP="00B24C0A">
            <w:pPr>
              <w:spacing w:line="365" w:lineRule="exact"/>
              <w:jc w:val="center"/>
            </w:pPr>
            <w:r>
              <w:rPr>
                <w:rFonts w:eastAsia="Times New Roman"/>
                <w:i/>
                <w:iCs/>
                <w:w w:val="71"/>
                <w:sz w:val="29"/>
                <w:szCs w:val="29"/>
              </w:rPr>
              <w:t xml:space="preserve">v </w:t>
            </w:r>
            <w:r>
              <w:rPr>
                <w:rFonts w:eastAsia="Times New Roman"/>
                <w:i/>
                <w:iCs/>
                <w:w w:val="71"/>
                <w:sz w:val="40"/>
                <w:szCs w:val="40"/>
                <w:vertAlign w:val="subscript"/>
              </w:rPr>
              <w:t>E</w:t>
            </w:r>
          </w:p>
        </w:tc>
        <w:tc>
          <w:tcPr>
            <w:tcW w:w="320" w:type="dxa"/>
            <w:vMerge w:val="restart"/>
            <w:vAlign w:val="bottom"/>
          </w:tcPr>
          <w:p w:rsidR="005211BC" w:rsidRDefault="005211BC" w:rsidP="00B24C0A">
            <w:pPr>
              <w:ind w:left="80"/>
            </w:pPr>
            <w:r>
              <w:rPr>
                <w:rFonts w:ascii="Symbol" w:eastAsia="Symbol" w:hAnsi="Symbol" w:cs="Symbol"/>
                <w:sz w:val="30"/>
                <w:szCs w:val="30"/>
              </w:rPr>
              <w:t></w:t>
            </w:r>
          </w:p>
        </w:tc>
        <w:tc>
          <w:tcPr>
            <w:tcW w:w="580" w:type="dxa"/>
            <w:tcBorders>
              <w:bottom w:val="single" w:sz="8" w:space="0" w:color="auto"/>
            </w:tcBorders>
            <w:vAlign w:val="bottom"/>
          </w:tcPr>
          <w:p w:rsidR="005211BC" w:rsidRDefault="005211BC" w:rsidP="00B24C0A">
            <w:pPr>
              <w:spacing w:line="364" w:lineRule="exact"/>
              <w:jc w:val="center"/>
            </w:pPr>
            <w:r>
              <w:rPr>
                <w:rFonts w:eastAsia="Times New Roman"/>
                <w:i/>
                <w:iCs/>
                <w:w w:val="90"/>
                <w:sz w:val="30"/>
                <w:szCs w:val="30"/>
              </w:rPr>
              <w:t>v</w:t>
            </w:r>
            <w:r>
              <w:rPr>
                <w:rFonts w:eastAsia="Times New Roman"/>
                <w:i/>
                <w:iCs/>
                <w:w w:val="90"/>
                <w:sz w:val="41"/>
                <w:szCs w:val="41"/>
                <w:vertAlign w:val="subscript"/>
              </w:rPr>
              <w:t>D</w:t>
            </w:r>
          </w:p>
        </w:tc>
        <w:tc>
          <w:tcPr>
            <w:tcW w:w="2820" w:type="dxa"/>
            <w:vMerge w:val="restart"/>
            <w:vAlign w:val="bottom"/>
          </w:tcPr>
          <w:p w:rsidR="005211BC" w:rsidRDefault="005211BC" w:rsidP="00B24C0A">
            <w:pPr>
              <w:ind w:left="40"/>
            </w:pPr>
            <w:r>
              <w:rPr>
                <w:rFonts w:eastAsia="Times New Roman"/>
                <w:sz w:val="30"/>
                <w:szCs w:val="30"/>
              </w:rPr>
              <w:t xml:space="preserve">,   </w:t>
            </w:r>
            <w:r>
              <w:rPr>
                <w:rFonts w:eastAsia="Times New Roman"/>
                <w:i/>
                <w:iCs/>
                <w:sz w:val="29"/>
                <w:szCs w:val="29"/>
              </w:rPr>
              <w:t>v</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i/>
                <w:iCs/>
                <w:sz w:val="29"/>
                <w:szCs w:val="29"/>
              </w:rPr>
              <w:t>v</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sz w:val="29"/>
                <w:szCs w:val="29"/>
              </w:rPr>
              <w:t>0, 46</w:t>
            </w:r>
            <w:r>
              <w:rPr>
                <w:rFonts w:eastAsia="Times New Roman"/>
                <w:sz w:val="30"/>
                <w:szCs w:val="30"/>
              </w:rPr>
              <w:t xml:space="preserve"> м/с.</w:t>
            </w:r>
          </w:p>
        </w:tc>
        <w:tc>
          <w:tcPr>
            <w:tcW w:w="0" w:type="dxa"/>
            <w:vAlign w:val="bottom"/>
          </w:tcPr>
          <w:p w:rsidR="005211BC" w:rsidRDefault="005211BC" w:rsidP="00B24C0A">
            <w:pPr>
              <w:rPr>
                <w:sz w:val="1"/>
                <w:szCs w:val="1"/>
              </w:rPr>
            </w:pPr>
          </w:p>
        </w:tc>
      </w:tr>
      <w:tr w:rsidR="005211BC" w:rsidTr="00B24C0A">
        <w:trPr>
          <w:trHeight w:val="63"/>
        </w:trPr>
        <w:tc>
          <w:tcPr>
            <w:tcW w:w="540" w:type="dxa"/>
            <w:vAlign w:val="bottom"/>
          </w:tcPr>
          <w:p w:rsidR="005211BC" w:rsidRDefault="005211BC" w:rsidP="00B24C0A">
            <w:pPr>
              <w:rPr>
                <w:sz w:val="5"/>
                <w:szCs w:val="5"/>
              </w:rPr>
            </w:pPr>
          </w:p>
        </w:tc>
        <w:tc>
          <w:tcPr>
            <w:tcW w:w="320" w:type="dxa"/>
            <w:vMerge/>
            <w:vAlign w:val="bottom"/>
          </w:tcPr>
          <w:p w:rsidR="005211BC" w:rsidRDefault="005211BC" w:rsidP="00B24C0A">
            <w:pPr>
              <w:rPr>
                <w:sz w:val="5"/>
                <w:szCs w:val="5"/>
              </w:rPr>
            </w:pPr>
          </w:p>
        </w:tc>
        <w:tc>
          <w:tcPr>
            <w:tcW w:w="580" w:type="dxa"/>
            <w:vAlign w:val="bottom"/>
          </w:tcPr>
          <w:p w:rsidR="005211BC" w:rsidRDefault="005211BC" w:rsidP="00B24C0A">
            <w:pPr>
              <w:rPr>
                <w:sz w:val="5"/>
                <w:szCs w:val="5"/>
              </w:rPr>
            </w:pPr>
          </w:p>
        </w:tc>
        <w:tc>
          <w:tcPr>
            <w:tcW w:w="282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5"/>
        </w:trPr>
        <w:tc>
          <w:tcPr>
            <w:tcW w:w="860" w:type="dxa"/>
            <w:gridSpan w:val="2"/>
            <w:vMerge w:val="restart"/>
            <w:vAlign w:val="bottom"/>
          </w:tcPr>
          <w:p w:rsidR="005211BC" w:rsidRDefault="005211BC" w:rsidP="00B24C0A">
            <w:pPr>
              <w:spacing w:line="380" w:lineRule="exact"/>
              <w:ind w:right="191"/>
              <w:jc w:val="center"/>
            </w:pPr>
            <w:r>
              <w:rPr>
                <w:rFonts w:eastAsia="Times New Roman"/>
                <w:i/>
                <w:iCs/>
                <w:w w:val="87"/>
                <w:sz w:val="30"/>
                <w:szCs w:val="30"/>
              </w:rPr>
              <w:t>C</w:t>
            </w:r>
            <w:r>
              <w:rPr>
                <w:rFonts w:eastAsia="Times New Roman"/>
                <w:w w:val="87"/>
                <w:sz w:val="41"/>
                <w:szCs w:val="41"/>
                <w:vertAlign w:val="subscript"/>
              </w:rPr>
              <w:t>2</w:t>
            </w:r>
            <w:r>
              <w:rPr>
                <w:rFonts w:eastAsia="Times New Roman"/>
                <w:i/>
                <w:iCs/>
                <w:w w:val="87"/>
                <w:sz w:val="30"/>
                <w:szCs w:val="30"/>
              </w:rPr>
              <w:t xml:space="preserve"> E</w:t>
            </w:r>
          </w:p>
        </w:tc>
        <w:tc>
          <w:tcPr>
            <w:tcW w:w="580" w:type="dxa"/>
            <w:vMerge w:val="restart"/>
            <w:vAlign w:val="bottom"/>
          </w:tcPr>
          <w:p w:rsidR="005211BC" w:rsidRDefault="005211BC" w:rsidP="00B24C0A">
            <w:pPr>
              <w:spacing w:line="380" w:lineRule="exact"/>
              <w:jc w:val="center"/>
            </w:pPr>
            <w:r>
              <w:rPr>
                <w:rFonts w:eastAsia="Times New Roman"/>
                <w:i/>
                <w:iCs/>
                <w:w w:val="89"/>
                <w:sz w:val="30"/>
                <w:szCs w:val="30"/>
              </w:rPr>
              <w:t>C</w:t>
            </w:r>
            <w:r>
              <w:rPr>
                <w:rFonts w:eastAsia="Times New Roman"/>
                <w:w w:val="89"/>
                <w:sz w:val="41"/>
                <w:szCs w:val="41"/>
                <w:vertAlign w:val="subscript"/>
              </w:rPr>
              <w:t>2</w:t>
            </w:r>
            <w:r>
              <w:rPr>
                <w:rFonts w:eastAsia="Times New Roman"/>
                <w:i/>
                <w:iCs/>
                <w:w w:val="89"/>
                <w:sz w:val="30"/>
                <w:szCs w:val="30"/>
              </w:rPr>
              <w:t xml:space="preserve"> D</w:t>
            </w:r>
          </w:p>
        </w:tc>
        <w:tc>
          <w:tcPr>
            <w:tcW w:w="2820" w:type="dxa"/>
            <w:vAlign w:val="bottom"/>
          </w:tcPr>
          <w:p w:rsidR="005211BC" w:rsidRDefault="005211BC" w:rsidP="00B24C0A">
            <w:pPr>
              <w:spacing w:line="226" w:lineRule="exact"/>
              <w:ind w:left="600"/>
            </w:pPr>
            <w:r>
              <w:rPr>
                <w:rFonts w:eastAsia="Times New Roman"/>
                <w:i/>
                <w:iCs/>
              </w:rPr>
              <w:t>ED</w:t>
            </w:r>
          </w:p>
        </w:tc>
        <w:tc>
          <w:tcPr>
            <w:tcW w:w="0" w:type="dxa"/>
            <w:vAlign w:val="bottom"/>
          </w:tcPr>
          <w:p w:rsidR="005211BC" w:rsidRDefault="005211BC" w:rsidP="00B24C0A">
            <w:pPr>
              <w:rPr>
                <w:sz w:val="1"/>
                <w:szCs w:val="1"/>
              </w:rPr>
            </w:pPr>
          </w:p>
        </w:tc>
      </w:tr>
      <w:tr w:rsidR="005211BC" w:rsidTr="00B24C0A">
        <w:trPr>
          <w:trHeight w:val="155"/>
        </w:trPr>
        <w:tc>
          <w:tcPr>
            <w:tcW w:w="860" w:type="dxa"/>
            <w:gridSpan w:val="2"/>
            <w:vMerge/>
            <w:vAlign w:val="bottom"/>
          </w:tcPr>
          <w:p w:rsidR="005211BC" w:rsidRDefault="005211BC" w:rsidP="00B24C0A">
            <w:pPr>
              <w:rPr>
                <w:sz w:val="13"/>
                <w:szCs w:val="13"/>
              </w:rPr>
            </w:pPr>
          </w:p>
        </w:tc>
        <w:tc>
          <w:tcPr>
            <w:tcW w:w="580" w:type="dxa"/>
            <w:vMerge/>
            <w:vAlign w:val="bottom"/>
          </w:tcPr>
          <w:p w:rsidR="005211BC" w:rsidRDefault="005211BC" w:rsidP="00B24C0A">
            <w:pPr>
              <w:rPr>
                <w:sz w:val="13"/>
                <w:szCs w:val="13"/>
              </w:rPr>
            </w:pPr>
          </w:p>
        </w:tc>
        <w:tc>
          <w:tcPr>
            <w:tcW w:w="282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7D0F7C">
      <w:pPr>
        <w:numPr>
          <w:ilvl w:val="0"/>
          <w:numId w:val="121"/>
        </w:numPr>
        <w:tabs>
          <w:tab w:val="left" w:pos="1040"/>
        </w:tabs>
        <w:spacing w:after="0" w:line="197" w:lineRule="auto"/>
        <w:ind w:left="1040" w:hanging="327"/>
        <w:rPr>
          <w:rFonts w:eastAsia="Times New Roman"/>
          <w:sz w:val="30"/>
          <w:szCs w:val="30"/>
        </w:rPr>
      </w:pPr>
      <w:r>
        <w:rPr>
          <w:rFonts w:eastAsia="Times New Roman"/>
          <w:sz w:val="30"/>
          <w:szCs w:val="30"/>
        </w:rPr>
        <w:t xml:space="preserve">Определяем </w:t>
      </w:r>
      <w:r>
        <w:rPr>
          <w:rFonts w:eastAsia="Times New Roman"/>
          <w:sz w:val="29"/>
          <w:szCs w:val="29"/>
        </w:rPr>
        <w:t>ω</w:t>
      </w:r>
      <w:proofErr w:type="gramStart"/>
      <w:r>
        <w:rPr>
          <w:rFonts w:eastAsia="Times New Roman"/>
          <w:sz w:val="40"/>
          <w:szCs w:val="40"/>
          <w:vertAlign w:val="subscript"/>
        </w:rPr>
        <w:t>2</w:t>
      </w:r>
      <w:r>
        <w:rPr>
          <w:rFonts w:eastAsia="Times New Roman"/>
          <w:sz w:val="30"/>
          <w:szCs w:val="30"/>
        </w:rPr>
        <w:t xml:space="preserve"> .</w:t>
      </w:r>
      <w:proofErr w:type="gramEnd"/>
      <w:r>
        <w:rPr>
          <w:rFonts w:eastAsia="Times New Roman"/>
          <w:sz w:val="30"/>
          <w:szCs w:val="30"/>
        </w:rPr>
        <w:t xml:space="preserve"> Так как МЦС стержня </w:t>
      </w:r>
      <w:r>
        <w:rPr>
          <w:rFonts w:eastAsia="Times New Roman"/>
          <w:i/>
          <w:iCs/>
          <w:sz w:val="30"/>
          <w:szCs w:val="30"/>
        </w:rPr>
        <w:t>2</w:t>
      </w:r>
      <w:r>
        <w:rPr>
          <w:rFonts w:eastAsia="Times New Roman"/>
          <w:sz w:val="30"/>
          <w:szCs w:val="30"/>
        </w:rPr>
        <w:t xml:space="preserve"> известен (точка </w:t>
      </w:r>
      <w:r>
        <w:rPr>
          <w:rFonts w:eastAsia="Times New Roman"/>
          <w:i/>
          <w:iCs/>
          <w:sz w:val="29"/>
          <w:szCs w:val="29"/>
        </w:rPr>
        <w:t>С</w:t>
      </w:r>
      <w:proofErr w:type="gramStart"/>
      <w:r>
        <w:rPr>
          <w:rFonts w:eastAsia="Times New Roman"/>
          <w:sz w:val="40"/>
          <w:szCs w:val="40"/>
          <w:vertAlign w:val="subscript"/>
        </w:rPr>
        <w:t>2</w:t>
      </w:r>
      <w:r>
        <w:rPr>
          <w:rFonts w:eastAsia="Times New Roman"/>
          <w:sz w:val="30"/>
          <w:szCs w:val="30"/>
        </w:rPr>
        <w:t xml:space="preserve"> )</w:t>
      </w:r>
      <w:proofErr w:type="gramEnd"/>
    </w:p>
    <w:tbl>
      <w:tblPr>
        <w:tblW w:w="0" w:type="auto"/>
        <w:tblLayout w:type="fixed"/>
        <w:tblCellMar>
          <w:left w:w="0" w:type="dxa"/>
          <w:right w:w="0" w:type="dxa"/>
        </w:tblCellMar>
        <w:tblLook w:val="04A0" w:firstRow="1" w:lastRow="0" w:firstColumn="1" w:lastColumn="0" w:noHBand="0" w:noVBand="1"/>
      </w:tblPr>
      <w:tblGrid>
        <w:gridCol w:w="1120"/>
        <w:gridCol w:w="1080"/>
        <w:gridCol w:w="1980"/>
        <w:gridCol w:w="140"/>
        <w:gridCol w:w="300"/>
        <w:gridCol w:w="560"/>
        <w:gridCol w:w="1400"/>
        <w:gridCol w:w="20"/>
      </w:tblGrid>
      <w:tr w:rsidR="005211BC" w:rsidTr="00B24C0A">
        <w:trPr>
          <w:trHeight w:val="394"/>
        </w:trPr>
        <w:tc>
          <w:tcPr>
            <w:tcW w:w="1120" w:type="dxa"/>
            <w:vMerge w:val="restart"/>
            <w:vAlign w:val="bottom"/>
          </w:tcPr>
          <w:p w:rsidR="005211BC" w:rsidRDefault="005211BC" w:rsidP="00B24C0A">
            <w:pPr>
              <w:jc w:val="center"/>
            </w:pPr>
            <w:r>
              <w:rPr>
                <w:rFonts w:eastAsia="Times New Roman"/>
                <w:sz w:val="30"/>
                <w:szCs w:val="30"/>
              </w:rPr>
              <w:t xml:space="preserve">и </w:t>
            </w:r>
            <w:r>
              <w:rPr>
                <w:rFonts w:eastAsia="Times New Roman"/>
                <w:i/>
                <w:iCs/>
                <w:sz w:val="29"/>
                <w:szCs w:val="29"/>
              </w:rPr>
              <w:t>С</w:t>
            </w:r>
            <w:r>
              <w:rPr>
                <w:rFonts w:eastAsia="Times New Roman"/>
                <w:sz w:val="30"/>
                <w:szCs w:val="30"/>
              </w:rPr>
              <w:t xml:space="preserve"> </w:t>
            </w:r>
            <w:r>
              <w:rPr>
                <w:rFonts w:eastAsia="Times New Roman"/>
                <w:i/>
                <w:iCs/>
                <w:sz w:val="29"/>
                <w:szCs w:val="29"/>
              </w:rPr>
              <w:t>D</w:t>
            </w:r>
            <w:r>
              <w:rPr>
                <w:rFonts w:eastAsia="Times New Roman"/>
                <w:sz w:val="30"/>
                <w:szCs w:val="30"/>
              </w:rPr>
              <w:t xml:space="preserve"> </w:t>
            </w:r>
            <w:r>
              <w:rPr>
                <w:rFonts w:ascii="Symbol" w:eastAsia="Symbol" w:hAnsi="Symbol" w:cs="Symbol"/>
                <w:sz w:val="29"/>
                <w:szCs w:val="29"/>
              </w:rPr>
              <w:t></w:t>
            </w:r>
          </w:p>
        </w:tc>
        <w:tc>
          <w:tcPr>
            <w:tcW w:w="1080" w:type="dxa"/>
            <w:tcBorders>
              <w:bottom w:val="single" w:sz="8" w:space="0" w:color="auto"/>
            </w:tcBorders>
            <w:vAlign w:val="bottom"/>
          </w:tcPr>
          <w:p w:rsidR="005211BC" w:rsidRDefault="005211BC" w:rsidP="00B24C0A">
            <w:pPr>
              <w:spacing w:line="354" w:lineRule="exact"/>
              <w:jc w:val="center"/>
            </w:pPr>
            <w:r>
              <w:rPr>
                <w:rFonts w:eastAsia="Times New Roman"/>
                <w:i/>
                <w:iCs/>
                <w:w w:val="81"/>
                <w:sz w:val="30"/>
                <w:szCs w:val="30"/>
              </w:rPr>
              <w:t>l</w:t>
            </w:r>
            <w:r>
              <w:rPr>
                <w:rFonts w:eastAsia="Times New Roman"/>
                <w:w w:val="81"/>
                <w:sz w:val="41"/>
                <w:szCs w:val="41"/>
                <w:vertAlign w:val="subscript"/>
              </w:rPr>
              <w:t>2</w:t>
            </w:r>
          </w:p>
        </w:tc>
        <w:tc>
          <w:tcPr>
            <w:tcW w:w="1980" w:type="dxa"/>
            <w:vMerge w:val="restart"/>
            <w:vAlign w:val="bottom"/>
          </w:tcPr>
          <w:p w:rsidR="005211BC" w:rsidRDefault="005211BC" w:rsidP="00B24C0A">
            <w:pPr>
              <w:ind w:left="80"/>
            </w:pPr>
            <w:r>
              <w:rPr>
                <w:rFonts w:ascii="Symbol" w:eastAsia="Symbol" w:hAnsi="Symbol" w:cs="Symbol"/>
                <w:sz w:val="30"/>
                <w:szCs w:val="30"/>
              </w:rPr>
              <w:t></w:t>
            </w:r>
            <w:r>
              <w:rPr>
                <w:rFonts w:eastAsia="Times New Roman"/>
                <w:sz w:val="30"/>
                <w:szCs w:val="30"/>
              </w:rPr>
              <w:t xml:space="preserve"> 0, 69 м, то </w:t>
            </w:r>
            <w:r>
              <w:rPr>
                <w:rFonts w:eastAsia="Times New Roman"/>
                <w:sz w:val="29"/>
                <w:szCs w:val="29"/>
              </w:rPr>
              <w:t>ω</w:t>
            </w:r>
          </w:p>
        </w:tc>
        <w:tc>
          <w:tcPr>
            <w:tcW w:w="140" w:type="dxa"/>
            <w:vMerge w:val="restart"/>
            <w:vAlign w:val="bottom"/>
          </w:tcPr>
          <w:p w:rsidR="005211BC" w:rsidRDefault="005211BC" w:rsidP="00B24C0A">
            <w:pPr>
              <w:jc w:val="right"/>
            </w:pPr>
            <w:r>
              <w:rPr>
                <w:rFonts w:eastAsia="Times New Roman"/>
                <w:w w:val="75"/>
                <w:sz w:val="21"/>
                <w:szCs w:val="21"/>
              </w:rPr>
              <w:t>2</w:t>
            </w:r>
          </w:p>
        </w:tc>
        <w:tc>
          <w:tcPr>
            <w:tcW w:w="300" w:type="dxa"/>
            <w:vMerge w:val="restart"/>
            <w:vAlign w:val="bottom"/>
          </w:tcPr>
          <w:p w:rsidR="005211BC" w:rsidRDefault="005211BC" w:rsidP="00B24C0A">
            <w:pPr>
              <w:ind w:left="60"/>
            </w:pPr>
            <w:r>
              <w:rPr>
                <w:rFonts w:ascii="Symbol" w:eastAsia="Symbol" w:hAnsi="Symbol" w:cs="Symbol"/>
                <w:sz w:val="30"/>
                <w:szCs w:val="30"/>
              </w:rPr>
              <w:t></w:t>
            </w:r>
          </w:p>
        </w:tc>
        <w:tc>
          <w:tcPr>
            <w:tcW w:w="560" w:type="dxa"/>
            <w:tcBorders>
              <w:bottom w:val="single" w:sz="8" w:space="0" w:color="auto"/>
            </w:tcBorders>
            <w:vAlign w:val="bottom"/>
          </w:tcPr>
          <w:p w:rsidR="005211BC" w:rsidRDefault="005211BC" w:rsidP="00B24C0A">
            <w:pPr>
              <w:spacing w:line="356" w:lineRule="exact"/>
              <w:jc w:val="center"/>
            </w:pPr>
            <w:r>
              <w:rPr>
                <w:rFonts w:eastAsia="Times New Roman"/>
                <w:i/>
                <w:iCs/>
                <w:w w:val="84"/>
                <w:sz w:val="30"/>
                <w:szCs w:val="30"/>
              </w:rPr>
              <w:t>v</w:t>
            </w:r>
            <w:r>
              <w:rPr>
                <w:rFonts w:eastAsia="Times New Roman"/>
                <w:i/>
                <w:iCs/>
                <w:w w:val="84"/>
                <w:sz w:val="41"/>
                <w:szCs w:val="41"/>
                <w:vertAlign w:val="subscript"/>
              </w:rPr>
              <w:t>D</w:t>
            </w:r>
          </w:p>
        </w:tc>
        <w:tc>
          <w:tcPr>
            <w:tcW w:w="1400" w:type="dxa"/>
            <w:vMerge w:val="restart"/>
            <w:vAlign w:val="bottom"/>
          </w:tcPr>
          <w:p w:rsidR="005211BC" w:rsidRDefault="005211BC" w:rsidP="00B24C0A">
            <w:pPr>
              <w:spacing w:line="457" w:lineRule="exact"/>
              <w:ind w:left="80"/>
            </w:pPr>
            <w:r>
              <w:rPr>
                <w:rFonts w:ascii="Symbol" w:eastAsia="Symbol" w:hAnsi="Symbol" w:cs="Symbol"/>
                <w:w w:val="87"/>
                <w:sz w:val="30"/>
                <w:szCs w:val="30"/>
              </w:rPr>
              <w:t></w:t>
            </w:r>
            <w:r>
              <w:rPr>
                <w:rFonts w:eastAsia="Times New Roman"/>
                <w:w w:val="87"/>
                <w:sz w:val="30"/>
                <w:szCs w:val="30"/>
              </w:rPr>
              <w:t xml:space="preserve"> 0, 67 c</w:t>
            </w:r>
            <w:r>
              <w:rPr>
                <w:rFonts w:ascii="Symbol" w:eastAsia="Symbol" w:hAnsi="Symbol" w:cs="Symbol"/>
                <w:w w:val="87"/>
                <w:sz w:val="41"/>
                <w:szCs w:val="41"/>
                <w:vertAlign w:val="superscript"/>
              </w:rPr>
              <w:t></w:t>
            </w:r>
            <w:r>
              <w:rPr>
                <w:rFonts w:eastAsia="Times New Roman"/>
                <w:w w:val="87"/>
                <w:sz w:val="41"/>
                <w:szCs w:val="41"/>
                <w:vertAlign w:val="superscript"/>
              </w:rPr>
              <w:t>1</w:t>
            </w:r>
            <w:r>
              <w:rPr>
                <w:rFonts w:eastAsia="Times New Roman"/>
                <w:w w:val="87"/>
                <w:sz w:val="30"/>
                <w:szCs w:val="30"/>
              </w:rPr>
              <w:t xml:space="preserve"> .</w:t>
            </w:r>
          </w:p>
        </w:tc>
        <w:tc>
          <w:tcPr>
            <w:tcW w:w="0" w:type="dxa"/>
            <w:vAlign w:val="bottom"/>
          </w:tcPr>
          <w:p w:rsidR="005211BC" w:rsidRDefault="005211BC" w:rsidP="00B24C0A">
            <w:pPr>
              <w:rPr>
                <w:sz w:val="1"/>
                <w:szCs w:val="1"/>
              </w:rPr>
            </w:pPr>
          </w:p>
        </w:tc>
      </w:tr>
      <w:tr w:rsidR="005211BC" w:rsidTr="00B24C0A">
        <w:trPr>
          <w:trHeight w:val="44"/>
        </w:trPr>
        <w:tc>
          <w:tcPr>
            <w:tcW w:w="1120" w:type="dxa"/>
            <w:vMerge/>
            <w:vAlign w:val="bottom"/>
          </w:tcPr>
          <w:p w:rsidR="005211BC" w:rsidRDefault="005211BC" w:rsidP="00B24C0A">
            <w:pPr>
              <w:rPr>
                <w:sz w:val="3"/>
                <w:szCs w:val="3"/>
              </w:rPr>
            </w:pPr>
          </w:p>
        </w:tc>
        <w:tc>
          <w:tcPr>
            <w:tcW w:w="1080" w:type="dxa"/>
            <w:vAlign w:val="bottom"/>
          </w:tcPr>
          <w:p w:rsidR="005211BC" w:rsidRDefault="005211BC" w:rsidP="00B24C0A">
            <w:pPr>
              <w:rPr>
                <w:sz w:val="3"/>
                <w:szCs w:val="3"/>
              </w:rPr>
            </w:pPr>
          </w:p>
        </w:tc>
        <w:tc>
          <w:tcPr>
            <w:tcW w:w="1980" w:type="dxa"/>
            <w:vMerge/>
            <w:vAlign w:val="bottom"/>
          </w:tcPr>
          <w:p w:rsidR="005211BC" w:rsidRDefault="005211BC" w:rsidP="00B24C0A">
            <w:pPr>
              <w:rPr>
                <w:sz w:val="3"/>
                <w:szCs w:val="3"/>
              </w:rPr>
            </w:pPr>
          </w:p>
        </w:tc>
        <w:tc>
          <w:tcPr>
            <w:tcW w:w="140" w:type="dxa"/>
            <w:vMerge/>
            <w:vAlign w:val="bottom"/>
          </w:tcPr>
          <w:p w:rsidR="005211BC" w:rsidRDefault="005211BC" w:rsidP="00B24C0A">
            <w:pPr>
              <w:rPr>
                <w:sz w:val="3"/>
                <w:szCs w:val="3"/>
              </w:rPr>
            </w:pPr>
          </w:p>
        </w:tc>
        <w:tc>
          <w:tcPr>
            <w:tcW w:w="300" w:type="dxa"/>
            <w:vMerge/>
            <w:vAlign w:val="bottom"/>
          </w:tcPr>
          <w:p w:rsidR="005211BC" w:rsidRDefault="005211BC" w:rsidP="00B24C0A">
            <w:pPr>
              <w:rPr>
                <w:sz w:val="3"/>
                <w:szCs w:val="3"/>
              </w:rPr>
            </w:pPr>
          </w:p>
        </w:tc>
        <w:tc>
          <w:tcPr>
            <w:tcW w:w="560" w:type="dxa"/>
            <w:vAlign w:val="bottom"/>
          </w:tcPr>
          <w:p w:rsidR="005211BC" w:rsidRDefault="005211BC" w:rsidP="00B24C0A">
            <w:pPr>
              <w:rPr>
                <w:sz w:val="3"/>
                <w:szCs w:val="3"/>
              </w:rPr>
            </w:pPr>
          </w:p>
        </w:tc>
        <w:tc>
          <w:tcPr>
            <w:tcW w:w="1400" w:type="dxa"/>
            <w:vMerge/>
            <w:vAlign w:val="bottom"/>
          </w:tcPr>
          <w:p w:rsidR="005211BC" w:rsidRDefault="005211BC" w:rsidP="00B24C0A">
            <w:pPr>
              <w:rPr>
                <w:sz w:val="3"/>
                <w:szCs w:val="3"/>
              </w:rPr>
            </w:pPr>
          </w:p>
        </w:tc>
        <w:tc>
          <w:tcPr>
            <w:tcW w:w="0" w:type="dxa"/>
            <w:vAlign w:val="bottom"/>
          </w:tcPr>
          <w:p w:rsidR="005211BC" w:rsidRDefault="005211BC" w:rsidP="00B24C0A">
            <w:pPr>
              <w:rPr>
                <w:sz w:val="1"/>
                <w:szCs w:val="1"/>
              </w:rPr>
            </w:pPr>
          </w:p>
        </w:tc>
      </w:tr>
      <w:tr w:rsidR="005211BC" w:rsidTr="00B24C0A">
        <w:trPr>
          <w:trHeight w:val="230"/>
        </w:trPr>
        <w:tc>
          <w:tcPr>
            <w:tcW w:w="1120" w:type="dxa"/>
            <w:vAlign w:val="bottom"/>
          </w:tcPr>
          <w:p w:rsidR="005211BC" w:rsidRDefault="005211BC" w:rsidP="00B24C0A">
            <w:pPr>
              <w:spacing w:line="230" w:lineRule="exact"/>
              <w:ind w:right="433"/>
              <w:jc w:val="right"/>
            </w:pPr>
            <w:r>
              <w:rPr>
                <w:rFonts w:eastAsia="Times New Roman"/>
                <w:sz w:val="21"/>
                <w:szCs w:val="21"/>
              </w:rPr>
              <w:t>2</w:t>
            </w:r>
          </w:p>
        </w:tc>
        <w:tc>
          <w:tcPr>
            <w:tcW w:w="1080" w:type="dxa"/>
            <w:vMerge w:val="restart"/>
            <w:vAlign w:val="bottom"/>
          </w:tcPr>
          <w:p w:rsidR="005211BC" w:rsidRDefault="005211BC" w:rsidP="00B24C0A">
            <w:pPr>
              <w:spacing w:line="382" w:lineRule="exact"/>
              <w:jc w:val="center"/>
            </w:pPr>
            <w:r>
              <w:rPr>
                <w:rFonts w:eastAsia="Times New Roman"/>
                <w:w w:val="89"/>
                <w:sz w:val="30"/>
                <w:szCs w:val="30"/>
              </w:rPr>
              <w:t>2 cos 30</w:t>
            </w:r>
            <w:r>
              <w:rPr>
                <w:rFonts w:eastAsia="Times New Roman"/>
                <w:w w:val="89"/>
                <w:sz w:val="41"/>
                <w:szCs w:val="41"/>
                <w:vertAlign w:val="superscript"/>
              </w:rPr>
              <w:t>0</w:t>
            </w:r>
          </w:p>
        </w:tc>
        <w:tc>
          <w:tcPr>
            <w:tcW w:w="1980" w:type="dxa"/>
            <w:vAlign w:val="bottom"/>
          </w:tcPr>
          <w:p w:rsidR="005211BC" w:rsidRDefault="005211BC" w:rsidP="00B24C0A">
            <w:pPr>
              <w:rPr>
                <w:sz w:val="19"/>
                <w:szCs w:val="19"/>
              </w:rPr>
            </w:pPr>
          </w:p>
        </w:tc>
        <w:tc>
          <w:tcPr>
            <w:tcW w:w="140" w:type="dxa"/>
            <w:vMerge/>
            <w:vAlign w:val="bottom"/>
          </w:tcPr>
          <w:p w:rsidR="005211BC" w:rsidRDefault="005211BC" w:rsidP="00B24C0A">
            <w:pPr>
              <w:rPr>
                <w:sz w:val="19"/>
                <w:szCs w:val="19"/>
              </w:rPr>
            </w:pPr>
          </w:p>
        </w:tc>
        <w:tc>
          <w:tcPr>
            <w:tcW w:w="300" w:type="dxa"/>
            <w:vAlign w:val="bottom"/>
          </w:tcPr>
          <w:p w:rsidR="005211BC" w:rsidRDefault="005211BC" w:rsidP="00B24C0A">
            <w:pPr>
              <w:rPr>
                <w:sz w:val="19"/>
                <w:szCs w:val="19"/>
              </w:rPr>
            </w:pPr>
          </w:p>
        </w:tc>
        <w:tc>
          <w:tcPr>
            <w:tcW w:w="560" w:type="dxa"/>
            <w:vMerge w:val="restart"/>
            <w:vAlign w:val="bottom"/>
          </w:tcPr>
          <w:p w:rsidR="005211BC" w:rsidRDefault="005211BC" w:rsidP="00B24C0A">
            <w:pPr>
              <w:spacing w:line="382" w:lineRule="exact"/>
              <w:jc w:val="center"/>
            </w:pPr>
            <w:r>
              <w:rPr>
                <w:rFonts w:eastAsia="Times New Roman"/>
                <w:i/>
                <w:iCs/>
                <w:w w:val="89"/>
                <w:sz w:val="30"/>
                <w:szCs w:val="30"/>
              </w:rPr>
              <w:t>C</w:t>
            </w:r>
            <w:r>
              <w:rPr>
                <w:rFonts w:eastAsia="Times New Roman"/>
                <w:w w:val="89"/>
                <w:sz w:val="41"/>
                <w:szCs w:val="41"/>
                <w:vertAlign w:val="subscript"/>
              </w:rPr>
              <w:t>2</w:t>
            </w:r>
            <w:r>
              <w:rPr>
                <w:rFonts w:eastAsia="Times New Roman"/>
                <w:i/>
                <w:iCs/>
                <w:w w:val="89"/>
                <w:sz w:val="30"/>
                <w:szCs w:val="30"/>
              </w:rPr>
              <w:t xml:space="preserve"> D</w:t>
            </w:r>
          </w:p>
        </w:tc>
        <w:tc>
          <w:tcPr>
            <w:tcW w:w="1400" w:type="dxa"/>
            <w:vAlign w:val="bottom"/>
          </w:tcPr>
          <w:p w:rsidR="005211BC" w:rsidRDefault="005211BC" w:rsidP="00B24C0A">
            <w:pPr>
              <w:rPr>
                <w:sz w:val="19"/>
                <w:szCs w:val="19"/>
              </w:rPr>
            </w:pPr>
          </w:p>
        </w:tc>
        <w:tc>
          <w:tcPr>
            <w:tcW w:w="0" w:type="dxa"/>
            <w:vAlign w:val="bottom"/>
          </w:tcPr>
          <w:p w:rsidR="005211BC" w:rsidRDefault="005211BC" w:rsidP="00B24C0A">
            <w:pPr>
              <w:rPr>
                <w:sz w:val="1"/>
                <w:szCs w:val="1"/>
              </w:rPr>
            </w:pPr>
          </w:p>
        </w:tc>
      </w:tr>
      <w:tr w:rsidR="005211BC" w:rsidTr="00B24C0A">
        <w:trPr>
          <w:trHeight w:val="152"/>
        </w:trPr>
        <w:tc>
          <w:tcPr>
            <w:tcW w:w="1120" w:type="dxa"/>
            <w:vAlign w:val="bottom"/>
          </w:tcPr>
          <w:p w:rsidR="005211BC" w:rsidRDefault="005211BC" w:rsidP="00B24C0A">
            <w:pPr>
              <w:rPr>
                <w:sz w:val="13"/>
                <w:szCs w:val="13"/>
              </w:rPr>
            </w:pPr>
          </w:p>
        </w:tc>
        <w:tc>
          <w:tcPr>
            <w:tcW w:w="1080" w:type="dxa"/>
            <w:vMerge/>
            <w:vAlign w:val="bottom"/>
          </w:tcPr>
          <w:p w:rsidR="005211BC" w:rsidRDefault="005211BC" w:rsidP="00B24C0A">
            <w:pPr>
              <w:rPr>
                <w:sz w:val="13"/>
                <w:szCs w:val="13"/>
              </w:rPr>
            </w:pPr>
          </w:p>
        </w:tc>
        <w:tc>
          <w:tcPr>
            <w:tcW w:w="1980" w:type="dxa"/>
            <w:vAlign w:val="bottom"/>
          </w:tcPr>
          <w:p w:rsidR="005211BC" w:rsidRDefault="005211BC" w:rsidP="00B24C0A">
            <w:pPr>
              <w:rPr>
                <w:sz w:val="13"/>
                <w:szCs w:val="13"/>
              </w:rPr>
            </w:pPr>
          </w:p>
        </w:tc>
        <w:tc>
          <w:tcPr>
            <w:tcW w:w="140" w:type="dxa"/>
            <w:vAlign w:val="bottom"/>
          </w:tcPr>
          <w:p w:rsidR="005211BC" w:rsidRDefault="005211BC" w:rsidP="00B24C0A">
            <w:pPr>
              <w:rPr>
                <w:sz w:val="13"/>
                <w:szCs w:val="13"/>
              </w:rPr>
            </w:pPr>
          </w:p>
        </w:tc>
        <w:tc>
          <w:tcPr>
            <w:tcW w:w="300" w:type="dxa"/>
            <w:vAlign w:val="bottom"/>
          </w:tcPr>
          <w:p w:rsidR="005211BC" w:rsidRDefault="005211BC" w:rsidP="00B24C0A">
            <w:pPr>
              <w:rPr>
                <w:sz w:val="13"/>
                <w:szCs w:val="13"/>
              </w:rPr>
            </w:pPr>
          </w:p>
        </w:tc>
        <w:tc>
          <w:tcPr>
            <w:tcW w:w="560" w:type="dxa"/>
            <w:vMerge/>
            <w:vAlign w:val="bottom"/>
          </w:tcPr>
          <w:p w:rsidR="005211BC" w:rsidRDefault="005211BC" w:rsidP="00B24C0A">
            <w:pPr>
              <w:rPr>
                <w:sz w:val="13"/>
                <w:szCs w:val="13"/>
              </w:rPr>
            </w:pPr>
          </w:p>
        </w:tc>
        <w:tc>
          <w:tcPr>
            <w:tcW w:w="140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7D0F7C">
      <w:pPr>
        <w:numPr>
          <w:ilvl w:val="0"/>
          <w:numId w:val="122"/>
        </w:numPr>
        <w:tabs>
          <w:tab w:val="left" w:pos="1100"/>
        </w:tabs>
        <w:spacing w:after="0" w:line="195" w:lineRule="auto"/>
        <w:ind w:left="1100" w:hanging="387"/>
        <w:rPr>
          <w:rFonts w:eastAsia="Times New Roman"/>
          <w:sz w:val="29"/>
          <w:szCs w:val="29"/>
        </w:rPr>
      </w:pPr>
      <w:proofErr w:type="gramStart"/>
      <w:r>
        <w:rPr>
          <w:rFonts w:eastAsia="Times New Roman"/>
          <w:sz w:val="29"/>
          <w:szCs w:val="29"/>
        </w:rPr>
        <w:t xml:space="preserve">Определяем  </w:t>
      </w:r>
      <w:r>
        <w:rPr>
          <w:rFonts w:eastAsia="Times New Roman"/>
          <w:i/>
          <w:iCs/>
          <w:strike/>
          <w:sz w:val="31"/>
          <w:szCs w:val="31"/>
        </w:rPr>
        <w:t>a</w:t>
      </w:r>
      <w:r>
        <w:rPr>
          <w:rFonts w:eastAsia="Times New Roman"/>
          <w:i/>
          <w:iCs/>
          <w:sz w:val="43"/>
          <w:szCs w:val="43"/>
          <w:vertAlign w:val="subscript"/>
        </w:rPr>
        <w:t>B</w:t>
      </w:r>
      <w:proofErr w:type="gramEnd"/>
      <w:r>
        <w:rPr>
          <w:rFonts w:eastAsia="Times New Roman"/>
          <w:sz w:val="29"/>
          <w:szCs w:val="29"/>
        </w:rPr>
        <w:t xml:space="preserve"> .  </w:t>
      </w:r>
      <w:proofErr w:type="gramStart"/>
      <w:r>
        <w:rPr>
          <w:rFonts w:eastAsia="Times New Roman"/>
          <w:sz w:val="29"/>
          <w:szCs w:val="29"/>
        </w:rPr>
        <w:t xml:space="preserve">Точка  </w:t>
      </w:r>
      <w:r>
        <w:rPr>
          <w:rFonts w:eastAsia="Times New Roman"/>
          <w:i/>
          <w:iCs/>
          <w:sz w:val="29"/>
          <w:szCs w:val="29"/>
        </w:rPr>
        <w:t>В</w:t>
      </w:r>
      <w:proofErr w:type="gramEnd"/>
      <w:r>
        <w:rPr>
          <w:rFonts w:eastAsia="Times New Roman"/>
          <w:sz w:val="29"/>
          <w:szCs w:val="29"/>
        </w:rPr>
        <w:t xml:space="preserve">  принадлежит  стержню  </w:t>
      </w:r>
      <w:r>
        <w:rPr>
          <w:rFonts w:eastAsia="Times New Roman"/>
          <w:i/>
          <w:iCs/>
          <w:sz w:val="29"/>
          <w:szCs w:val="29"/>
        </w:rPr>
        <w:t>АВ</w:t>
      </w:r>
      <w:r>
        <w:rPr>
          <w:rFonts w:eastAsia="Times New Roman"/>
          <w:sz w:val="29"/>
          <w:szCs w:val="29"/>
        </w:rPr>
        <w:t>.  Чтобы</w:t>
      </w:r>
    </w:p>
    <w:p w:rsidR="005211BC" w:rsidRDefault="005211BC" w:rsidP="005211BC">
      <w:pPr>
        <w:spacing w:line="2" w:lineRule="exact"/>
      </w:pPr>
    </w:p>
    <w:p w:rsidR="005211BC" w:rsidRDefault="005211BC" w:rsidP="005211BC">
      <w:pPr>
        <w:spacing w:line="203" w:lineRule="auto"/>
        <w:ind w:right="246"/>
        <w:jc w:val="both"/>
      </w:pPr>
      <w:r>
        <w:rPr>
          <w:rFonts w:eastAsia="Times New Roman"/>
          <w:sz w:val="30"/>
          <w:szCs w:val="30"/>
        </w:rPr>
        <w:t xml:space="preserve">найти </w:t>
      </w:r>
      <w:proofErr w:type="gramStart"/>
      <w:r>
        <w:rPr>
          <w:rFonts w:eastAsia="Times New Roman"/>
          <w:i/>
          <w:iCs/>
          <w:strike/>
          <w:sz w:val="32"/>
          <w:szCs w:val="32"/>
        </w:rPr>
        <w:t>a</w:t>
      </w:r>
      <w:r>
        <w:rPr>
          <w:rFonts w:eastAsia="Times New Roman"/>
          <w:i/>
          <w:iCs/>
          <w:sz w:val="44"/>
          <w:szCs w:val="44"/>
          <w:vertAlign w:val="subscript"/>
        </w:rPr>
        <w:t>B</w:t>
      </w:r>
      <w:r>
        <w:rPr>
          <w:rFonts w:eastAsia="Times New Roman"/>
          <w:sz w:val="30"/>
          <w:szCs w:val="30"/>
        </w:rPr>
        <w:t xml:space="preserve"> ,</w:t>
      </w:r>
      <w:proofErr w:type="gramEnd"/>
      <w:r>
        <w:rPr>
          <w:rFonts w:eastAsia="Times New Roman"/>
          <w:sz w:val="30"/>
          <w:szCs w:val="30"/>
        </w:rPr>
        <w:t xml:space="preserve"> надо знать ускорение какой-нибудь другой точки стержня </w:t>
      </w:r>
      <w:r>
        <w:rPr>
          <w:rFonts w:eastAsia="Times New Roman"/>
          <w:i/>
          <w:iCs/>
          <w:sz w:val="30"/>
          <w:szCs w:val="30"/>
        </w:rPr>
        <w:t>АВ</w:t>
      </w:r>
      <w:r>
        <w:rPr>
          <w:rFonts w:eastAsia="Times New Roman"/>
          <w:sz w:val="30"/>
          <w:szCs w:val="30"/>
        </w:rPr>
        <w:t xml:space="preserve"> и траекторию точки </w:t>
      </w:r>
      <w:r>
        <w:rPr>
          <w:rFonts w:eastAsia="Times New Roman"/>
          <w:i/>
          <w:iCs/>
          <w:sz w:val="30"/>
          <w:szCs w:val="30"/>
        </w:rPr>
        <w:t>В</w:t>
      </w:r>
      <w:r>
        <w:rPr>
          <w:rFonts w:eastAsia="Times New Roman"/>
          <w:sz w:val="30"/>
          <w:szCs w:val="30"/>
        </w:rPr>
        <w:t xml:space="preserve">. По данным задачи можем определить </w:t>
      </w:r>
      <w:r>
        <w:rPr>
          <w:rFonts w:eastAsia="Times New Roman"/>
          <w:i/>
          <w:iCs/>
          <w:strike/>
          <w:sz w:val="31"/>
          <w:szCs w:val="31"/>
        </w:rPr>
        <w:t>a</w:t>
      </w:r>
      <w:r>
        <w:rPr>
          <w:rFonts w:eastAsia="Times New Roman"/>
          <w:i/>
          <w:iCs/>
          <w:sz w:val="31"/>
          <w:szCs w:val="31"/>
        </w:rPr>
        <w:t xml:space="preserve"> </w:t>
      </w:r>
      <w:r>
        <w:rPr>
          <w:rFonts w:eastAsia="Times New Roman"/>
          <w:i/>
          <w:iCs/>
          <w:sz w:val="43"/>
          <w:szCs w:val="43"/>
          <w:vertAlign w:val="subscript"/>
        </w:rPr>
        <w:t>B</w:t>
      </w:r>
      <w:r>
        <w:rPr>
          <w:rFonts w:eastAsia="Times New Roman"/>
          <w:i/>
          <w:iCs/>
          <w:sz w:val="31"/>
          <w:szCs w:val="31"/>
        </w:rPr>
        <w:t xml:space="preserve"> </w:t>
      </w:r>
      <w:r>
        <w:rPr>
          <w:rFonts w:ascii="Symbol" w:eastAsia="Symbol" w:hAnsi="Symbol" w:cs="Symbol"/>
          <w:sz w:val="31"/>
          <w:szCs w:val="31"/>
        </w:rPr>
        <w:t></w:t>
      </w:r>
      <w:r>
        <w:rPr>
          <w:rFonts w:eastAsia="Times New Roman"/>
          <w:i/>
          <w:iCs/>
          <w:sz w:val="31"/>
          <w:szCs w:val="31"/>
        </w:rPr>
        <w:t xml:space="preserve"> </w:t>
      </w:r>
      <w:r>
        <w:rPr>
          <w:rFonts w:eastAsia="Times New Roman"/>
          <w:i/>
          <w:iCs/>
          <w:strike/>
          <w:sz w:val="31"/>
          <w:szCs w:val="31"/>
        </w:rPr>
        <w:t>a</w:t>
      </w:r>
      <w:r>
        <w:rPr>
          <w:rFonts w:eastAsia="Times New Roman"/>
          <w:i/>
          <w:iCs/>
          <w:sz w:val="31"/>
          <w:szCs w:val="31"/>
        </w:rPr>
        <w:t xml:space="preserve"> </w:t>
      </w:r>
      <w:r>
        <w:rPr>
          <w:rFonts w:eastAsia="Times New Roman"/>
          <w:i/>
          <w:iCs/>
          <w:sz w:val="43"/>
          <w:szCs w:val="43"/>
          <w:vertAlign w:val="subscript"/>
        </w:rPr>
        <w:t>A</w:t>
      </w:r>
      <w:r>
        <w:rPr>
          <w:rFonts w:eastAsia="Times New Roman"/>
          <w:sz w:val="43"/>
          <w:szCs w:val="43"/>
          <w:vertAlign w:val="superscript"/>
        </w:rPr>
        <w:t>τ</w:t>
      </w:r>
      <w:r>
        <w:rPr>
          <w:rFonts w:eastAsia="Times New Roman"/>
          <w:i/>
          <w:iCs/>
          <w:sz w:val="31"/>
          <w:szCs w:val="31"/>
        </w:rPr>
        <w:t xml:space="preserve"> </w:t>
      </w:r>
      <w:r>
        <w:rPr>
          <w:rFonts w:ascii="Symbol" w:eastAsia="Symbol" w:hAnsi="Symbol" w:cs="Symbol"/>
          <w:sz w:val="31"/>
          <w:szCs w:val="31"/>
        </w:rPr>
        <w:t></w:t>
      </w:r>
      <w:r>
        <w:rPr>
          <w:rFonts w:eastAsia="Times New Roman"/>
          <w:i/>
          <w:iCs/>
          <w:sz w:val="31"/>
          <w:szCs w:val="31"/>
        </w:rPr>
        <w:t xml:space="preserve"> </w:t>
      </w:r>
      <w:proofErr w:type="gramStart"/>
      <w:r>
        <w:rPr>
          <w:rFonts w:eastAsia="Times New Roman"/>
          <w:i/>
          <w:iCs/>
          <w:strike/>
          <w:sz w:val="31"/>
          <w:szCs w:val="31"/>
        </w:rPr>
        <w:t>a</w:t>
      </w:r>
      <w:r>
        <w:rPr>
          <w:rFonts w:eastAsia="Times New Roman"/>
          <w:i/>
          <w:iCs/>
          <w:sz w:val="43"/>
          <w:szCs w:val="43"/>
          <w:vertAlign w:val="subscript"/>
        </w:rPr>
        <w:t>A</w:t>
      </w:r>
      <w:r>
        <w:rPr>
          <w:rFonts w:eastAsia="Times New Roman"/>
          <w:i/>
          <w:iCs/>
          <w:sz w:val="43"/>
          <w:szCs w:val="43"/>
          <w:vertAlign w:val="superscript"/>
        </w:rPr>
        <w:t>n</w:t>
      </w:r>
      <w:r>
        <w:rPr>
          <w:rFonts w:eastAsia="Times New Roman"/>
          <w:i/>
          <w:iCs/>
          <w:sz w:val="31"/>
          <w:szCs w:val="31"/>
        </w:rPr>
        <w:t xml:space="preserve"> </w:t>
      </w:r>
      <w:r>
        <w:rPr>
          <w:rFonts w:eastAsia="Times New Roman"/>
          <w:sz w:val="30"/>
          <w:szCs w:val="30"/>
        </w:rPr>
        <w:t>,</w:t>
      </w:r>
      <w:proofErr w:type="gramEnd"/>
      <w:r>
        <w:rPr>
          <w:rFonts w:eastAsia="Times New Roman"/>
          <w:i/>
          <w:iCs/>
          <w:sz w:val="31"/>
          <w:szCs w:val="31"/>
        </w:rPr>
        <w:t xml:space="preserve"> </w:t>
      </w:r>
      <w:r>
        <w:rPr>
          <w:rFonts w:eastAsia="Times New Roman"/>
          <w:sz w:val="30"/>
          <w:szCs w:val="30"/>
        </w:rPr>
        <w:t>где численно</w:t>
      </w:r>
    </w:p>
    <w:tbl>
      <w:tblPr>
        <w:tblW w:w="0" w:type="auto"/>
        <w:tblInd w:w="720" w:type="dxa"/>
        <w:tblLayout w:type="fixed"/>
        <w:tblCellMar>
          <w:left w:w="0" w:type="dxa"/>
          <w:right w:w="0" w:type="dxa"/>
        </w:tblCellMar>
        <w:tblLook w:val="04A0" w:firstRow="1" w:lastRow="0" w:firstColumn="1" w:lastColumn="0" w:noHBand="0" w:noVBand="1"/>
      </w:tblPr>
      <w:tblGrid>
        <w:gridCol w:w="1040"/>
        <w:gridCol w:w="140"/>
        <w:gridCol w:w="200"/>
        <w:gridCol w:w="260"/>
        <w:gridCol w:w="1960"/>
        <w:gridCol w:w="120"/>
        <w:gridCol w:w="520"/>
        <w:gridCol w:w="120"/>
        <w:gridCol w:w="360"/>
        <w:gridCol w:w="140"/>
        <w:gridCol w:w="180"/>
        <w:gridCol w:w="3300"/>
        <w:gridCol w:w="20"/>
      </w:tblGrid>
      <w:tr w:rsidR="005211BC" w:rsidTr="00B24C0A">
        <w:trPr>
          <w:trHeight w:val="312"/>
        </w:trPr>
        <w:tc>
          <w:tcPr>
            <w:tcW w:w="1040" w:type="dxa"/>
            <w:vAlign w:val="bottom"/>
          </w:tcPr>
          <w:p w:rsidR="005211BC" w:rsidRDefault="005211BC" w:rsidP="00B24C0A">
            <w:pPr>
              <w:rPr>
                <w:sz w:val="24"/>
                <w:szCs w:val="24"/>
              </w:rPr>
            </w:pPr>
          </w:p>
        </w:tc>
        <w:tc>
          <w:tcPr>
            <w:tcW w:w="140" w:type="dxa"/>
            <w:vAlign w:val="bottom"/>
          </w:tcPr>
          <w:p w:rsidR="005211BC" w:rsidRDefault="005211BC" w:rsidP="00B24C0A">
            <w:pPr>
              <w:rPr>
                <w:sz w:val="24"/>
                <w:szCs w:val="24"/>
              </w:rPr>
            </w:pPr>
          </w:p>
        </w:tc>
        <w:tc>
          <w:tcPr>
            <w:tcW w:w="460" w:type="dxa"/>
            <w:gridSpan w:val="2"/>
            <w:vAlign w:val="bottom"/>
          </w:tcPr>
          <w:p w:rsidR="005211BC" w:rsidRDefault="005211BC" w:rsidP="00B24C0A">
            <w:pPr>
              <w:spacing w:line="311" w:lineRule="exact"/>
              <w:ind w:left="120"/>
            </w:pPr>
            <w:r>
              <w:rPr>
                <w:rFonts w:eastAsia="Times New Roman"/>
                <w:i/>
                <w:iCs/>
                <w:sz w:val="26"/>
                <w:szCs w:val="26"/>
              </w:rPr>
              <w:t xml:space="preserve">a </w:t>
            </w:r>
            <w:r>
              <w:rPr>
                <w:rFonts w:eastAsia="Times New Roman"/>
                <w:sz w:val="36"/>
                <w:szCs w:val="36"/>
                <w:vertAlign w:val="superscript"/>
              </w:rPr>
              <w:t>τ</w:t>
            </w:r>
          </w:p>
        </w:tc>
        <w:tc>
          <w:tcPr>
            <w:tcW w:w="1960" w:type="dxa"/>
            <w:vAlign w:val="bottom"/>
          </w:tcPr>
          <w:p w:rsidR="005211BC" w:rsidRDefault="005211BC" w:rsidP="00B24C0A">
            <w:pPr>
              <w:spacing w:line="311" w:lineRule="exact"/>
              <w:jc w:val="right"/>
            </w:pPr>
            <w:r>
              <w:rPr>
                <w:rFonts w:ascii="Symbol" w:eastAsia="Symbol" w:hAnsi="Symbol" w:cs="Symbol"/>
                <w:sz w:val="26"/>
                <w:szCs w:val="26"/>
              </w:rPr>
              <w:t></w:t>
            </w:r>
            <w:r>
              <w:rPr>
                <w:rFonts w:eastAsia="Times New Roman"/>
                <w:sz w:val="26"/>
                <w:szCs w:val="26"/>
              </w:rPr>
              <w:t xml:space="preserve"> ε </w:t>
            </w:r>
            <w:r>
              <w:rPr>
                <w:rFonts w:eastAsia="Times New Roman"/>
                <w:i/>
                <w:iCs/>
                <w:sz w:val="26"/>
                <w:szCs w:val="26"/>
              </w:rPr>
              <w:t>l</w:t>
            </w:r>
            <w:r>
              <w:rPr>
                <w:rFonts w:eastAsia="Times New Roman"/>
                <w:sz w:val="26"/>
                <w:szCs w:val="26"/>
              </w:rPr>
              <w:t xml:space="preserve">  </w:t>
            </w:r>
            <w:r>
              <w:rPr>
                <w:rFonts w:ascii="Symbol" w:eastAsia="Symbol" w:hAnsi="Symbol" w:cs="Symbol"/>
                <w:sz w:val="26"/>
                <w:szCs w:val="26"/>
              </w:rPr>
              <w:t></w:t>
            </w:r>
            <w:r>
              <w:rPr>
                <w:rFonts w:eastAsia="Times New Roman"/>
                <w:sz w:val="26"/>
                <w:szCs w:val="26"/>
              </w:rPr>
              <w:t xml:space="preserve"> 2,8 м/с</w:t>
            </w:r>
            <w:r>
              <w:rPr>
                <w:rFonts w:eastAsia="Times New Roman"/>
                <w:sz w:val="36"/>
                <w:szCs w:val="36"/>
                <w:vertAlign w:val="superscript"/>
              </w:rPr>
              <w:t>2</w:t>
            </w:r>
          </w:p>
        </w:tc>
        <w:tc>
          <w:tcPr>
            <w:tcW w:w="120" w:type="dxa"/>
            <w:vAlign w:val="bottom"/>
          </w:tcPr>
          <w:p w:rsidR="005211BC" w:rsidRDefault="005211BC" w:rsidP="00B24C0A">
            <w:pPr>
              <w:spacing w:line="312" w:lineRule="exact"/>
              <w:jc w:val="right"/>
            </w:pPr>
            <w:r>
              <w:rPr>
                <w:rFonts w:eastAsia="Times New Roman"/>
                <w:w w:val="95"/>
                <w:sz w:val="30"/>
                <w:szCs w:val="30"/>
              </w:rPr>
              <w:t>;</w:t>
            </w:r>
          </w:p>
        </w:tc>
        <w:tc>
          <w:tcPr>
            <w:tcW w:w="520" w:type="dxa"/>
            <w:vAlign w:val="bottom"/>
          </w:tcPr>
          <w:p w:rsidR="005211BC" w:rsidRDefault="005211BC" w:rsidP="00B24C0A">
            <w:pPr>
              <w:spacing w:line="311" w:lineRule="exact"/>
              <w:jc w:val="center"/>
            </w:pPr>
            <w:r>
              <w:rPr>
                <w:rFonts w:eastAsia="Times New Roman"/>
                <w:i/>
                <w:iCs/>
                <w:w w:val="82"/>
                <w:sz w:val="26"/>
                <w:szCs w:val="26"/>
              </w:rPr>
              <w:t xml:space="preserve">a </w:t>
            </w:r>
            <w:r>
              <w:rPr>
                <w:rFonts w:eastAsia="Times New Roman"/>
                <w:i/>
                <w:iCs/>
                <w:w w:val="82"/>
                <w:sz w:val="36"/>
                <w:szCs w:val="36"/>
                <w:vertAlign w:val="superscript"/>
              </w:rPr>
              <w:t>n</w:t>
            </w:r>
          </w:p>
        </w:tc>
        <w:tc>
          <w:tcPr>
            <w:tcW w:w="800" w:type="dxa"/>
            <w:gridSpan w:val="4"/>
            <w:vAlign w:val="bottom"/>
          </w:tcPr>
          <w:p w:rsidR="005211BC" w:rsidRDefault="005211BC" w:rsidP="00B24C0A">
            <w:pPr>
              <w:spacing w:line="311" w:lineRule="exact"/>
              <w:ind w:right="14"/>
              <w:jc w:val="right"/>
            </w:pPr>
            <w:r>
              <w:rPr>
                <w:rFonts w:ascii="Symbol" w:eastAsia="Symbol" w:hAnsi="Symbol" w:cs="Symbol"/>
                <w:sz w:val="26"/>
                <w:szCs w:val="26"/>
              </w:rPr>
              <w:t></w:t>
            </w:r>
            <w:r>
              <w:rPr>
                <w:rFonts w:eastAsia="Times New Roman"/>
                <w:sz w:val="26"/>
                <w:szCs w:val="26"/>
              </w:rPr>
              <w:t xml:space="preserve"> ω</w:t>
            </w:r>
            <w:r>
              <w:rPr>
                <w:rFonts w:eastAsia="Times New Roman"/>
                <w:sz w:val="36"/>
                <w:szCs w:val="36"/>
                <w:vertAlign w:val="superscript"/>
              </w:rPr>
              <w:t>2</w:t>
            </w:r>
            <w:r>
              <w:rPr>
                <w:rFonts w:eastAsia="Times New Roman"/>
                <w:sz w:val="26"/>
                <w:szCs w:val="26"/>
              </w:rPr>
              <w:t xml:space="preserve"> </w:t>
            </w:r>
            <w:r>
              <w:rPr>
                <w:rFonts w:eastAsia="Times New Roman"/>
                <w:i/>
                <w:iCs/>
                <w:sz w:val="26"/>
                <w:szCs w:val="26"/>
              </w:rPr>
              <w:t>l</w:t>
            </w:r>
          </w:p>
        </w:tc>
        <w:tc>
          <w:tcPr>
            <w:tcW w:w="3300" w:type="dxa"/>
            <w:vAlign w:val="bottom"/>
          </w:tcPr>
          <w:p w:rsidR="005211BC" w:rsidRDefault="005211BC" w:rsidP="00B24C0A">
            <w:pPr>
              <w:spacing w:line="311" w:lineRule="exact"/>
              <w:ind w:left="40"/>
            </w:pPr>
            <w:r>
              <w:rPr>
                <w:rFonts w:ascii="Symbol" w:eastAsia="Symbol" w:hAnsi="Symbol" w:cs="Symbol"/>
                <w:sz w:val="26"/>
                <w:szCs w:val="26"/>
              </w:rPr>
              <w:t></w:t>
            </w:r>
            <w:r>
              <w:rPr>
                <w:rFonts w:eastAsia="Times New Roman"/>
                <w:sz w:val="26"/>
                <w:szCs w:val="26"/>
              </w:rPr>
              <w:t>1, 6 м/с</w:t>
            </w:r>
            <w:r>
              <w:rPr>
                <w:rFonts w:eastAsia="Times New Roman"/>
                <w:sz w:val="36"/>
                <w:szCs w:val="36"/>
                <w:vertAlign w:val="superscript"/>
              </w:rPr>
              <w:t>2</w:t>
            </w:r>
            <w:r>
              <w:rPr>
                <w:rFonts w:eastAsia="Times New Roman"/>
                <w:sz w:val="26"/>
                <w:szCs w:val="26"/>
              </w:rPr>
              <w:t xml:space="preserve"> .</w:t>
            </w:r>
          </w:p>
        </w:tc>
        <w:tc>
          <w:tcPr>
            <w:tcW w:w="0" w:type="dxa"/>
            <w:vAlign w:val="bottom"/>
          </w:tcPr>
          <w:p w:rsidR="005211BC" w:rsidRDefault="005211BC" w:rsidP="00B24C0A">
            <w:pPr>
              <w:rPr>
                <w:sz w:val="1"/>
                <w:szCs w:val="1"/>
              </w:rPr>
            </w:pPr>
          </w:p>
        </w:tc>
      </w:tr>
      <w:tr w:rsidR="005211BC" w:rsidTr="00B24C0A">
        <w:trPr>
          <w:trHeight w:val="138"/>
        </w:trPr>
        <w:tc>
          <w:tcPr>
            <w:tcW w:w="104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200" w:type="dxa"/>
            <w:vAlign w:val="bottom"/>
          </w:tcPr>
          <w:p w:rsidR="005211BC" w:rsidRDefault="005211BC" w:rsidP="00B24C0A">
            <w:pPr>
              <w:rPr>
                <w:sz w:val="12"/>
                <w:szCs w:val="12"/>
              </w:rPr>
            </w:pPr>
          </w:p>
        </w:tc>
        <w:tc>
          <w:tcPr>
            <w:tcW w:w="260" w:type="dxa"/>
            <w:vAlign w:val="bottom"/>
          </w:tcPr>
          <w:p w:rsidR="005211BC" w:rsidRDefault="005211BC" w:rsidP="00B24C0A">
            <w:pPr>
              <w:spacing w:line="138" w:lineRule="exact"/>
              <w:ind w:left="100"/>
            </w:pPr>
            <w:r>
              <w:rPr>
                <w:rFonts w:eastAsia="Times New Roman"/>
                <w:i/>
                <w:iCs/>
                <w:sz w:val="16"/>
                <w:szCs w:val="16"/>
              </w:rPr>
              <w:t>A</w:t>
            </w:r>
          </w:p>
        </w:tc>
        <w:tc>
          <w:tcPr>
            <w:tcW w:w="1960" w:type="dxa"/>
            <w:vAlign w:val="bottom"/>
          </w:tcPr>
          <w:p w:rsidR="005211BC" w:rsidRDefault="005211BC" w:rsidP="00B24C0A">
            <w:pPr>
              <w:spacing w:line="138" w:lineRule="exact"/>
              <w:ind w:right="1193"/>
              <w:jc w:val="right"/>
            </w:pPr>
            <w:r>
              <w:rPr>
                <w:rFonts w:eastAsia="Times New Roman"/>
                <w:sz w:val="16"/>
                <w:szCs w:val="16"/>
              </w:rPr>
              <w:t>1 1</w:t>
            </w:r>
          </w:p>
        </w:tc>
        <w:tc>
          <w:tcPr>
            <w:tcW w:w="120" w:type="dxa"/>
            <w:vAlign w:val="bottom"/>
          </w:tcPr>
          <w:p w:rsidR="005211BC" w:rsidRDefault="005211BC" w:rsidP="00B24C0A">
            <w:pPr>
              <w:rPr>
                <w:sz w:val="12"/>
                <w:szCs w:val="12"/>
              </w:rPr>
            </w:pPr>
          </w:p>
        </w:tc>
        <w:tc>
          <w:tcPr>
            <w:tcW w:w="520" w:type="dxa"/>
            <w:vAlign w:val="bottom"/>
          </w:tcPr>
          <w:p w:rsidR="005211BC" w:rsidRDefault="005211BC" w:rsidP="00B24C0A">
            <w:pPr>
              <w:spacing w:line="138" w:lineRule="exact"/>
              <w:ind w:left="191"/>
              <w:jc w:val="center"/>
            </w:pPr>
            <w:r>
              <w:rPr>
                <w:rFonts w:eastAsia="Times New Roman"/>
                <w:i/>
                <w:iCs/>
                <w:sz w:val="16"/>
                <w:szCs w:val="16"/>
              </w:rPr>
              <w:t>A</w:t>
            </w:r>
          </w:p>
        </w:tc>
        <w:tc>
          <w:tcPr>
            <w:tcW w:w="120" w:type="dxa"/>
            <w:vAlign w:val="bottom"/>
          </w:tcPr>
          <w:p w:rsidR="005211BC" w:rsidRDefault="005211BC" w:rsidP="00B24C0A">
            <w:pPr>
              <w:rPr>
                <w:sz w:val="12"/>
                <w:szCs w:val="12"/>
              </w:rPr>
            </w:pPr>
          </w:p>
        </w:tc>
        <w:tc>
          <w:tcPr>
            <w:tcW w:w="680" w:type="dxa"/>
            <w:gridSpan w:val="3"/>
            <w:vAlign w:val="bottom"/>
          </w:tcPr>
          <w:p w:rsidR="005211BC" w:rsidRDefault="005211BC" w:rsidP="00B24C0A">
            <w:pPr>
              <w:spacing w:line="138" w:lineRule="exact"/>
              <w:jc w:val="right"/>
            </w:pPr>
            <w:r>
              <w:rPr>
                <w:rFonts w:eastAsia="Times New Roman"/>
                <w:sz w:val="16"/>
                <w:szCs w:val="16"/>
              </w:rPr>
              <w:t>1 1</w:t>
            </w:r>
          </w:p>
        </w:tc>
        <w:tc>
          <w:tcPr>
            <w:tcW w:w="3300" w:type="dxa"/>
            <w:vAlign w:val="bottom"/>
          </w:tcPr>
          <w:p w:rsidR="005211BC" w:rsidRDefault="005211BC" w:rsidP="00B24C0A">
            <w:pPr>
              <w:rPr>
                <w:sz w:val="12"/>
                <w:szCs w:val="12"/>
              </w:rPr>
            </w:pPr>
          </w:p>
        </w:tc>
        <w:tc>
          <w:tcPr>
            <w:tcW w:w="0" w:type="dxa"/>
            <w:vAlign w:val="bottom"/>
          </w:tcPr>
          <w:p w:rsidR="005211BC" w:rsidRDefault="005211BC" w:rsidP="00B24C0A">
            <w:pPr>
              <w:rPr>
                <w:sz w:val="1"/>
                <w:szCs w:val="1"/>
              </w:rPr>
            </w:pPr>
          </w:p>
        </w:tc>
      </w:tr>
      <w:tr w:rsidR="005211BC" w:rsidTr="00B24C0A">
        <w:trPr>
          <w:trHeight w:val="154"/>
        </w:trPr>
        <w:tc>
          <w:tcPr>
            <w:tcW w:w="1040" w:type="dxa"/>
            <w:vMerge w:val="restart"/>
            <w:vAlign w:val="bottom"/>
          </w:tcPr>
          <w:p w:rsidR="005211BC" w:rsidRDefault="005211BC" w:rsidP="00B24C0A">
            <w:pPr>
              <w:spacing w:line="325" w:lineRule="exact"/>
            </w:pPr>
            <w:r>
              <w:rPr>
                <w:rFonts w:eastAsia="Times New Roman"/>
                <w:sz w:val="30"/>
                <w:szCs w:val="30"/>
              </w:rPr>
              <w:t>Вектор</w:t>
            </w:r>
          </w:p>
        </w:tc>
        <w:tc>
          <w:tcPr>
            <w:tcW w:w="140" w:type="dxa"/>
            <w:tcBorders>
              <w:bottom w:val="single" w:sz="8" w:space="0" w:color="auto"/>
            </w:tcBorders>
            <w:vAlign w:val="bottom"/>
          </w:tcPr>
          <w:p w:rsidR="005211BC" w:rsidRDefault="005211BC" w:rsidP="00B24C0A">
            <w:pPr>
              <w:rPr>
                <w:sz w:val="13"/>
                <w:szCs w:val="13"/>
              </w:rPr>
            </w:pPr>
          </w:p>
        </w:tc>
        <w:tc>
          <w:tcPr>
            <w:tcW w:w="200" w:type="dxa"/>
            <w:vMerge w:val="restart"/>
            <w:vAlign w:val="bottom"/>
          </w:tcPr>
          <w:p w:rsidR="005211BC" w:rsidRDefault="005211BC" w:rsidP="00B24C0A">
            <w:pPr>
              <w:spacing w:line="232" w:lineRule="exact"/>
              <w:jc w:val="right"/>
            </w:pPr>
            <w:r>
              <w:rPr>
                <w:rFonts w:eastAsia="Times New Roman"/>
                <w:i/>
                <w:iCs/>
                <w:sz w:val="21"/>
                <w:szCs w:val="21"/>
              </w:rPr>
              <w:t>n</w:t>
            </w:r>
          </w:p>
        </w:tc>
        <w:tc>
          <w:tcPr>
            <w:tcW w:w="2220" w:type="dxa"/>
            <w:gridSpan w:val="2"/>
            <w:vMerge w:val="restart"/>
            <w:vAlign w:val="bottom"/>
          </w:tcPr>
          <w:p w:rsidR="005211BC" w:rsidRDefault="005211BC" w:rsidP="00B24C0A">
            <w:pPr>
              <w:spacing w:line="325" w:lineRule="exact"/>
              <w:jc w:val="right"/>
            </w:pPr>
            <w:r>
              <w:rPr>
                <w:rFonts w:eastAsia="Times New Roman"/>
                <w:sz w:val="30"/>
                <w:szCs w:val="30"/>
              </w:rPr>
              <w:t>направлен вдоль</w:t>
            </w:r>
          </w:p>
        </w:tc>
        <w:tc>
          <w:tcPr>
            <w:tcW w:w="120" w:type="dxa"/>
            <w:vAlign w:val="bottom"/>
          </w:tcPr>
          <w:p w:rsidR="005211BC" w:rsidRDefault="005211BC" w:rsidP="00B24C0A">
            <w:pPr>
              <w:rPr>
                <w:sz w:val="13"/>
                <w:szCs w:val="13"/>
              </w:rPr>
            </w:pPr>
          </w:p>
        </w:tc>
        <w:tc>
          <w:tcPr>
            <w:tcW w:w="640" w:type="dxa"/>
            <w:gridSpan w:val="2"/>
            <w:vMerge w:val="restart"/>
            <w:vAlign w:val="bottom"/>
          </w:tcPr>
          <w:p w:rsidR="005211BC" w:rsidRDefault="005211BC" w:rsidP="00B24C0A">
            <w:pPr>
              <w:spacing w:line="326" w:lineRule="exact"/>
              <w:jc w:val="center"/>
            </w:pPr>
            <w:r>
              <w:rPr>
                <w:rFonts w:eastAsia="Times New Roman"/>
                <w:i/>
                <w:iCs/>
                <w:sz w:val="29"/>
                <w:szCs w:val="29"/>
              </w:rPr>
              <w:t xml:space="preserve">AO </w:t>
            </w:r>
            <w:r>
              <w:rPr>
                <w:rFonts w:eastAsia="Times New Roman"/>
                <w:sz w:val="29"/>
                <w:szCs w:val="29"/>
              </w:rPr>
              <w:t>,</w:t>
            </w:r>
          </w:p>
        </w:tc>
        <w:tc>
          <w:tcPr>
            <w:tcW w:w="360" w:type="dxa"/>
            <w:vMerge w:val="restart"/>
            <w:vAlign w:val="bottom"/>
          </w:tcPr>
          <w:p w:rsidR="005211BC" w:rsidRDefault="005211BC" w:rsidP="00B24C0A">
            <w:pPr>
              <w:spacing w:line="325" w:lineRule="exact"/>
              <w:ind w:left="80"/>
            </w:pPr>
            <w:r>
              <w:rPr>
                <w:rFonts w:eastAsia="Times New Roman"/>
                <w:sz w:val="30"/>
                <w:szCs w:val="30"/>
              </w:rPr>
              <w:t>а</w:t>
            </w:r>
          </w:p>
        </w:tc>
        <w:tc>
          <w:tcPr>
            <w:tcW w:w="140" w:type="dxa"/>
            <w:tcBorders>
              <w:bottom w:val="single" w:sz="8" w:space="0" w:color="auto"/>
            </w:tcBorders>
            <w:vAlign w:val="bottom"/>
          </w:tcPr>
          <w:p w:rsidR="005211BC" w:rsidRDefault="005211BC" w:rsidP="00B24C0A">
            <w:pPr>
              <w:rPr>
                <w:sz w:val="13"/>
                <w:szCs w:val="13"/>
              </w:rPr>
            </w:pPr>
          </w:p>
        </w:tc>
        <w:tc>
          <w:tcPr>
            <w:tcW w:w="180" w:type="dxa"/>
            <w:vMerge w:val="restart"/>
            <w:vAlign w:val="bottom"/>
          </w:tcPr>
          <w:p w:rsidR="005211BC" w:rsidRDefault="005211BC" w:rsidP="00B24C0A">
            <w:pPr>
              <w:spacing w:line="232" w:lineRule="exact"/>
              <w:jc w:val="right"/>
            </w:pPr>
            <w:r>
              <w:rPr>
                <w:rFonts w:eastAsia="Times New Roman"/>
                <w:sz w:val="21"/>
                <w:szCs w:val="21"/>
              </w:rPr>
              <w:t>τ</w:t>
            </w:r>
          </w:p>
        </w:tc>
        <w:tc>
          <w:tcPr>
            <w:tcW w:w="3300" w:type="dxa"/>
            <w:vMerge w:val="restart"/>
            <w:vAlign w:val="bottom"/>
          </w:tcPr>
          <w:p w:rsidR="005211BC" w:rsidRDefault="005211BC" w:rsidP="00B24C0A">
            <w:pPr>
              <w:spacing w:line="325" w:lineRule="exact"/>
              <w:ind w:left="80"/>
            </w:pPr>
            <w:r>
              <w:rPr>
                <w:rFonts w:eastAsia="Times New Roman"/>
                <w:sz w:val="30"/>
                <w:szCs w:val="30"/>
              </w:rPr>
              <w:t xml:space="preserve">– перпендикулярно  </w:t>
            </w:r>
            <w:r>
              <w:rPr>
                <w:rFonts w:eastAsia="Times New Roman"/>
                <w:i/>
                <w:iCs/>
                <w:sz w:val="29"/>
                <w:szCs w:val="29"/>
              </w:rPr>
              <w:t>АО</w:t>
            </w:r>
            <w:r>
              <w:rPr>
                <w:rFonts w:eastAsia="Times New Roman"/>
                <w:sz w:val="30"/>
                <w:szCs w:val="30"/>
              </w:rPr>
              <w:t xml:space="preserve"> ;</w:t>
            </w:r>
          </w:p>
        </w:tc>
        <w:tc>
          <w:tcPr>
            <w:tcW w:w="0" w:type="dxa"/>
            <w:vAlign w:val="bottom"/>
          </w:tcPr>
          <w:p w:rsidR="005211BC" w:rsidRDefault="005211BC" w:rsidP="00B24C0A">
            <w:pPr>
              <w:rPr>
                <w:sz w:val="1"/>
                <w:szCs w:val="1"/>
              </w:rPr>
            </w:pPr>
          </w:p>
        </w:tc>
      </w:tr>
      <w:tr w:rsidR="005211BC" w:rsidTr="00B24C0A">
        <w:trPr>
          <w:trHeight w:val="151"/>
        </w:trPr>
        <w:tc>
          <w:tcPr>
            <w:tcW w:w="1040" w:type="dxa"/>
            <w:vMerge/>
            <w:vAlign w:val="bottom"/>
          </w:tcPr>
          <w:p w:rsidR="005211BC" w:rsidRDefault="005211BC" w:rsidP="00B24C0A">
            <w:pPr>
              <w:rPr>
                <w:sz w:val="13"/>
                <w:szCs w:val="13"/>
              </w:rPr>
            </w:pPr>
          </w:p>
        </w:tc>
        <w:tc>
          <w:tcPr>
            <w:tcW w:w="140" w:type="dxa"/>
            <w:vAlign w:val="bottom"/>
          </w:tcPr>
          <w:p w:rsidR="005211BC" w:rsidRDefault="005211BC" w:rsidP="00B24C0A">
            <w:pPr>
              <w:spacing w:line="151" w:lineRule="exact"/>
            </w:pPr>
            <w:r>
              <w:rPr>
                <w:rFonts w:eastAsia="Times New Roman"/>
                <w:i/>
                <w:iCs/>
                <w:strike/>
                <w:sz w:val="17"/>
                <w:szCs w:val="17"/>
              </w:rPr>
              <w:t>a</w:t>
            </w:r>
          </w:p>
        </w:tc>
        <w:tc>
          <w:tcPr>
            <w:tcW w:w="200" w:type="dxa"/>
            <w:vMerge/>
            <w:vAlign w:val="bottom"/>
          </w:tcPr>
          <w:p w:rsidR="005211BC" w:rsidRDefault="005211BC" w:rsidP="00B24C0A">
            <w:pPr>
              <w:rPr>
                <w:sz w:val="13"/>
                <w:szCs w:val="13"/>
              </w:rPr>
            </w:pPr>
          </w:p>
        </w:tc>
        <w:tc>
          <w:tcPr>
            <w:tcW w:w="2220" w:type="dxa"/>
            <w:gridSpan w:val="2"/>
            <w:vMerge/>
            <w:vAlign w:val="bottom"/>
          </w:tcPr>
          <w:p w:rsidR="005211BC" w:rsidRDefault="005211BC" w:rsidP="00B24C0A">
            <w:pPr>
              <w:rPr>
                <w:sz w:val="13"/>
                <w:szCs w:val="13"/>
              </w:rPr>
            </w:pPr>
          </w:p>
        </w:tc>
        <w:tc>
          <w:tcPr>
            <w:tcW w:w="120" w:type="dxa"/>
            <w:vAlign w:val="bottom"/>
          </w:tcPr>
          <w:p w:rsidR="005211BC" w:rsidRDefault="005211BC" w:rsidP="00B24C0A">
            <w:pPr>
              <w:rPr>
                <w:sz w:val="13"/>
                <w:szCs w:val="13"/>
              </w:rPr>
            </w:pPr>
          </w:p>
        </w:tc>
        <w:tc>
          <w:tcPr>
            <w:tcW w:w="640" w:type="dxa"/>
            <w:gridSpan w:val="2"/>
            <w:vMerge/>
            <w:vAlign w:val="bottom"/>
          </w:tcPr>
          <w:p w:rsidR="005211BC" w:rsidRDefault="005211BC" w:rsidP="00B24C0A">
            <w:pPr>
              <w:rPr>
                <w:sz w:val="13"/>
                <w:szCs w:val="13"/>
              </w:rPr>
            </w:pPr>
          </w:p>
        </w:tc>
        <w:tc>
          <w:tcPr>
            <w:tcW w:w="360" w:type="dxa"/>
            <w:vMerge/>
            <w:vAlign w:val="bottom"/>
          </w:tcPr>
          <w:p w:rsidR="005211BC" w:rsidRDefault="005211BC" w:rsidP="00B24C0A">
            <w:pPr>
              <w:rPr>
                <w:sz w:val="13"/>
                <w:szCs w:val="13"/>
              </w:rPr>
            </w:pPr>
          </w:p>
        </w:tc>
        <w:tc>
          <w:tcPr>
            <w:tcW w:w="140" w:type="dxa"/>
            <w:vAlign w:val="bottom"/>
          </w:tcPr>
          <w:p w:rsidR="005211BC" w:rsidRDefault="005211BC" w:rsidP="00B24C0A">
            <w:pPr>
              <w:spacing w:line="151" w:lineRule="exact"/>
            </w:pPr>
            <w:r>
              <w:rPr>
                <w:rFonts w:eastAsia="Times New Roman"/>
                <w:i/>
                <w:iCs/>
                <w:strike/>
                <w:sz w:val="17"/>
                <w:szCs w:val="17"/>
              </w:rPr>
              <w:t>a</w:t>
            </w:r>
          </w:p>
        </w:tc>
        <w:tc>
          <w:tcPr>
            <w:tcW w:w="180" w:type="dxa"/>
            <w:vMerge/>
            <w:vAlign w:val="bottom"/>
          </w:tcPr>
          <w:p w:rsidR="005211BC" w:rsidRDefault="005211BC" w:rsidP="00B24C0A">
            <w:pPr>
              <w:rPr>
                <w:sz w:val="13"/>
                <w:szCs w:val="13"/>
              </w:rPr>
            </w:pPr>
          </w:p>
        </w:tc>
        <w:tc>
          <w:tcPr>
            <w:tcW w:w="3300" w:type="dxa"/>
            <w:vMerge/>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r w:rsidR="005211BC" w:rsidTr="00B24C0A">
        <w:trPr>
          <w:trHeight w:val="137"/>
        </w:trPr>
        <w:tc>
          <w:tcPr>
            <w:tcW w:w="1040" w:type="dxa"/>
            <w:vAlign w:val="bottom"/>
          </w:tcPr>
          <w:p w:rsidR="005211BC" w:rsidRDefault="005211BC" w:rsidP="00B24C0A">
            <w:pPr>
              <w:rPr>
                <w:sz w:val="11"/>
                <w:szCs w:val="11"/>
              </w:rPr>
            </w:pPr>
          </w:p>
        </w:tc>
        <w:tc>
          <w:tcPr>
            <w:tcW w:w="340" w:type="dxa"/>
            <w:gridSpan w:val="2"/>
            <w:vAlign w:val="bottom"/>
          </w:tcPr>
          <w:p w:rsidR="005211BC" w:rsidRDefault="005211BC" w:rsidP="00B24C0A">
            <w:pPr>
              <w:spacing w:line="136" w:lineRule="exact"/>
              <w:jc w:val="right"/>
            </w:pPr>
            <w:r>
              <w:rPr>
                <w:rFonts w:eastAsia="Times New Roman"/>
                <w:i/>
                <w:iCs/>
                <w:sz w:val="15"/>
                <w:szCs w:val="15"/>
              </w:rPr>
              <w:t>A</w:t>
            </w:r>
          </w:p>
        </w:tc>
        <w:tc>
          <w:tcPr>
            <w:tcW w:w="260" w:type="dxa"/>
            <w:vAlign w:val="bottom"/>
          </w:tcPr>
          <w:p w:rsidR="005211BC" w:rsidRDefault="005211BC" w:rsidP="00B24C0A">
            <w:pPr>
              <w:rPr>
                <w:sz w:val="11"/>
                <w:szCs w:val="11"/>
              </w:rPr>
            </w:pPr>
          </w:p>
        </w:tc>
        <w:tc>
          <w:tcPr>
            <w:tcW w:w="1960" w:type="dxa"/>
            <w:vAlign w:val="bottom"/>
          </w:tcPr>
          <w:p w:rsidR="005211BC" w:rsidRDefault="005211BC" w:rsidP="00B24C0A">
            <w:pPr>
              <w:rPr>
                <w:sz w:val="11"/>
                <w:szCs w:val="11"/>
              </w:rPr>
            </w:pPr>
          </w:p>
        </w:tc>
        <w:tc>
          <w:tcPr>
            <w:tcW w:w="120" w:type="dxa"/>
            <w:vAlign w:val="bottom"/>
          </w:tcPr>
          <w:p w:rsidR="005211BC" w:rsidRDefault="005211BC" w:rsidP="00B24C0A">
            <w:pPr>
              <w:rPr>
                <w:sz w:val="11"/>
                <w:szCs w:val="11"/>
              </w:rPr>
            </w:pPr>
          </w:p>
        </w:tc>
        <w:tc>
          <w:tcPr>
            <w:tcW w:w="520" w:type="dxa"/>
            <w:vAlign w:val="bottom"/>
          </w:tcPr>
          <w:p w:rsidR="005211BC" w:rsidRDefault="005211BC" w:rsidP="00B24C0A">
            <w:pPr>
              <w:spacing w:line="136" w:lineRule="exact"/>
              <w:jc w:val="right"/>
            </w:pPr>
            <w:r>
              <w:rPr>
                <w:rFonts w:eastAsia="Times New Roman"/>
                <w:sz w:val="15"/>
                <w:szCs w:val="15"/>
              </w:rPr>
              <w:t>1</w:t>
            </w:r>
          </w:p>
        </w:tc>
        <w:tc>
          <w:tcPr>
            <w:tcW w:w="120" w:type="dxa"/>
            <w:vAlign w:val="bottom"/>
          </w:tcPr>
          <w:p w:rsidR="005211BC" w:rsidRDefault="005211BC" w:rsidP="00B24C0A">
            <w:pPr>
              <w:rPr>
                <w:sz w:val="11"/>
                <w:szCs w:val="11"/>
              </w:rPr>
            </w:pPr>
          </w:p>
        </w:tc>
        <w:tc>
          <w:tcPr>
            <w:tcW w:w="360" w:type="dxa"/>
            <w:vAlign w:val="bottom"/>
          </w:tcPr>
          <w:p w:rsidR="005211BC" w:rsidRDefault="005211BC" w:rsidP="00B24C0A">
            <w:pPr>
              <w:rPr>
                <w:sz w:val="11"/>
                <w:szCs w:val="11"/>
              </w:rPr>
            </w:pPr>
          </w:p>
        </w:tc>
        <w:tc>
          <w:tcPr>
            <w:tcW w:w="320" w:type="dxa"/>
            <w:gridSpan w:val="2"/>
            <w:vAlign w:val="bottom"/>
          </w:tcPr>
          <w:p w:rsidR="005211BC" w:rsidRDefault="005211BC" w:rsidP="00B24C0A">
            <w:pPr>
              <w:spacing w:line="136" w:lineRule="exact"/>
              <w:jc w:val="right"/>
            </w:pPr>
            <w:r>
              <w:rPr>
                <w:rFonts w:eastAsia="Times New Roman"/>
                <w:i/>
                <w:iCs/>
                <w:sz w:val="15"/>
                <w:szCs w:val="15"/>
              </w:rPr>
              <w:t>A</w:t>
            </w:r>
          </w:p>
        </w:tc>
        <w:tc>
          <w:tcPr>
            <w:tcW w:w="3300" w:type="dxa"/>
            <w:vAlign w:val="bottom"/>
          </w:tcPr>
          <w:p w:rsidR="005211BC" w:rsidRDefault="005211BC" w:rsidP="00B24C0A">
            <w:pPr>
              <w:spacing w:line="136" w:lineRule="exact"/>
              <w:jc w:val="right"/>
            </w:pPr>
            <w:r>
              <w:rPr>
                <w:rFonts w:eastAsia="Times New Roman"/>
                <w:sz w:val="15"/>
                <w:szCs w:val="15"/>
              </w:rPr>
              <w:t>1</w:t>
            </w:r>
          </w:p>
        </w:tc>
        <w:tc>
          <w:tcPr>
            <w:tcW w:w="0" w:type="dxa"/>
            <w:vAlign w:val="bottom"/>
          </w:tcPr>
          <w:p w:rsidR="005211BC" w:rsidRDefault="005211BC" w:rsidP="00B24C0A">
            <w:pPr>
              <w:rPr>
                <w:sz w:val="1"/>
                <w:szCs w:val="1"/>
              </w:rPr>
            </w:pPr>
          </w:p>
        </w:tc>
      </w:tr>
    </w:tbl>
    <w:p w:rsidR="005211BC" w:rsidRDefault="005211BC" w:rsidP="005211BC">
      <w:pPr>
        <w:spacing w:line="221" w:lineRule="auto"/>
      </w:pPr>
      <w:r>
        <w:rPr>
          <w:rFonts w:eastAsia="Times New Roman"/>
          <w:sz w:val="30"/>
          <w:szCs w:val="30"/>
        </w:rPr>
        <w:t>изображаем эти векторы на чертеже.</w:t>
      </w:r>
    </w:p>
    <w:p w:rsidR="005211BC" w:rsidRDefault="005211BC" w:rsidP="005211BC">
      <w:pPr>
        <w:spacing w:line="200" w:lineRule="exact"/>
      </w:pPr>
    </w:p>
    <w:p w:rsidR="005211BC" w:rsidRDefault="005211BC" w:rsidP="005211BC">
      <w:pPr>
        <w:spacing w:line="236" w:lineRule="exact"/>
      </w:pPr>
    </w:p>
    <w:p w:rsidR="005211BC" w:rsidRDefault="005211BC" w:rsidP="005211BC">
      <w:pPr>
        <w:ind w:right="266"/>
        <w:jc w:val="center"/>
      </w:pPr>
      <w:r>
        <w:rPr>
          <w:rFonts w:cs="Calibri"/>
        </w:rPr>
        <w:t>68</w:t>
      </w:r>
    </w:p>
    <w:p w:rsidR="005211BC" w:rsidRDefault="005211BC" w:rsidP="005211BC">
      <w:pPr>
        <w:sectPr w:rsidR="005211BC">
          <w:pgSz w:w="11900" w:h="16838"/>
          <w:pgMar w:top="1440" w:right="1440" w:bottom="843" w:left="1140" w:header="0" w:footer="0" w:gutter="0"/>
          <w:cols w:space="720" w:equalWidth="0">
            <w:col w:w="9326"/>
          </w:cols>
        </w:sectPr>
      </w:pPr>
    </w:p>
    <w:p w:rsidR="005211BC" w:rsidRDefault="005211BC" w:rsidP="005211BC">
      <w:pPr>
        <w:spacing w:line="209" w:lineRule="auto"/>
        <w:ind w:left="260" w:firstLine="720"/>
        <w:jc w:val="both"/>
      </w:pPr>
      <w:r>
        <w:rPr>
          <w:rFonts w:eastAsia="Times New Roman"/>
          <w:sz w:val="30"/>
          <w:szCs w:val="30"/>
        </w:rPr>
        <w:lastRenderedPageBreak/>
        <w:t xml:space="preserve">Так как точка </w:t>
      </w:r>
      <w:r>
        <w:rPr>
          <w:rFonts w:eastAsia="Times New Roman"/>
          <w:i/>
          <w:iCs/>
          <w:sz w:val="30"/>
          <w:szCs w:val="30"/>
        </w:rPr>
        <w:t>В</w:t>
      </w:r>
      <w:r>
        <w:rPr>
          <w:rFonts w:eastAsia="Times New Roman"/>
          <w:sz w:val="30"/>
          <w:szCs w:val="30"/>
        </w:rPr>
        <w:t xml:space="preserve"> одновременно принадлежит ползуну, то вектор </w:t>
      </w:r>
      <w:r>
        <w:rPr>
          <w:rFonts w:eastAsia="Times New Roman"/>
          <w:i/>
          <w:iCs/>
          <w:strike/>
          <w:sz w:val="32"/>
          <w:szCs w:val="32"/>
        </w:rPr>
        <w:t>a</w:t>
      </w:r>
      <w:r>
        <w:rPr>
          <w:rFonts w:eastAsia="Times New Roman"/>
          <w:i/>
          <w:iCs/>
          <w:sz w:val="44"/>
          <w:szCs w:val="44"/>
          <w:vertAlign w:val="subscript"/>
        </w:rPr>
        <w:t>B</w:t>
      </w:r>
      <w:r>
        <w:rPr>
          <w:rFonts w:eastAsia="Times New Roman"/>
          <w:i/>
          <w:iCs/>
          <w:sz w:val="32"/>
          <w:szCs w:val="32"/>
        </w:rPr>
        <w:t xml:space="preserve"> </w:t>
      </w:r>
      <w:r>
        <w:rPr>
          <w:rFonts w:eastAsia="Times New Roman"/>
          <w:sz w:val="30"/>
          <w:szCs w:val="30"/>
        </w:rPr>
        <w:t>параллелен направляющим ползуна.</w:t>
      </w:r>
      <w:r>
        <w:rPr>
          <w:rFonts w:eastAsia="Times New Roman"/>
          <w:i/>
          <w:iCs/>
          <w:sz w:val="32"/>
          <w:szCs w:val="32"/>
        </w:rPr>
        <w:t xml:space="preserve"> </w:t>
      </w:r>
      <w:r>
        <w:rPr>
          <w:rFonts w:eastAsia="Times New Roman"/>
          <w:sz w:val="30"/>
          <w:szCs w:val="30"/>
        </w:rPr>
        <w:t>Изображаем вектор</w:t>
      </w:r>
      <w:r>
        <w:rPr>
          <w:rFonts w:eastAsia="Times New Roman"/>
          <w:i/>
          <w:iCs/>
          <w:sz w:val="32"/>
          <w:szCs w:val="32"/>
        </w:rPr>
        <w:t xml:space="preserve"> </w:t>
      </w:r>
      <w:r>
        <w:rPr>
          <w:rFonts w:eastAsia="Times New Roman"/>
          <w:i/>
          <w:iCs/>
          <w:strike/>
          <w:sz w:val="32"/>
          <w:szCs w:val="32"/>
        </w:rPr>
        <w:t>a</w:t>
      </w:r>
      <w:r>
        <w:rPr>
          <w:rFonts w:eastAsia="Times New Roman"/>
          <w:i/>
          <w:iCs/>
          <w:sz w:val="44"/>
          <w:szCs w:val="44"/>
          <w:vertAlign w:val="subscript"/>
        </w:rPr>
        <w:t>B</w:t>
      </w:r>
      <w:r>
        <w:rPr>
          <w:rFonts w:eastAsia="Times New Roman"/>
          <w:i/>
          <w:iCs/>
          <w:sz w:val="32"/>
          <w:szCs w:val="32"/>
        </w:rPr>
        <w:t xml:space="preserve"> </w:t>
      </w:r>
      <w:r>
        <w:rPr>
          <w:rFonts w:eastAsia="Times New Roman"/>
          <w:sz w:val="30"/>
          <w:szCs w:val="30"/>
        </w:rPr>
        <w:t>на</w:t>
      </w:r>
      <w:r>
        <w:rPr>
          <w:rFonts w:eastAsia="Times New Roman"/>
          <w:i/>
          <w:iCs/>
          <w:sz w:val="32"/>
          <w:szCs w:val="32"/>
        </w:rPr>
        <w:t xml:space="preserve"> </w:t>
      </w:r>
      <w:r>
        <w:rPr>
          <w:rFonts w:eastAsia="Times New Roman"/>
          <w:sz w:val="30"/>
          <w:szCs w:val="30"/>
        </w:rPr>
        <w:t xml:space="preserve">чертеже, полагая, что он направлен в ту же сторону, что и </w:t>
      </w:r>
      <w:proofErr w:type="gramStart"/>
      <w:r>
        <w:rPr>
          <w:rFonts w:eastAsia="Times New Roman"/>
          <w:i/>
          <w:iCs/>
          <w:strike/>
          <w:sz w:val="32"/>
          <w:szCs w:val="32"/>
        </w:rPr>
        <w:t>v</w:t>
      </w:r>
      <w:r>
        <w:rPr>
          <w:rFonts w:eastAsia="Times New Roman"/>
          <w:i/>
          <w:iCs/>
          <w:sz w:val="45"/>
          <w:szCs w:val="45"/>
          <w:vertAlign w:val="subscript"/>
        </w:rPr>
        <w:t>B</w:t>
      </w:r>
      <w:r>
        <w:rPr>
          <w:rFonts w:eastAsia="Times New Roman"/>
          <w:sz w:val="30"/>
          <w:szCs w:val="30"/>
        </w:rPr>
        <w:t xml:space="preserve"> .</w:t>
      </w:r>
      <w:proofErr w:type="gramEnd"/>
    </w:p>
    <w:p w:rsidR="005211BC" w:rsidRDefault="005211BC" w:rsidP="005211BC">
      <w:pPr>
        <w:spacing w:line="204" w:lineRule="auto"/>
        <w:ind w:left="980"/>
      </w:pPr>
      <w:r>
        <w:rPr>
          <w:rFonts w:eastAsia="Times New Roman"/>
          <w:sz w:val="30"/>
          <w:szCs w:val="30"/>
        </w:rPr>
        <w:t xml:space="preserve">Для определения </w:t>
      </w:r>
      <w:proofErr w:type="gramStart"/>
      <w:r>
        <w:rPr>
          <w:rFonts w:eastAsia="Times New Roman"/>
          <w:i/>
          <w:iCs/>
          <w:strike/>
          <w:sz w:val="32"/>
          <w:szCs w:val="32"/>
        </w:rPr>
        <w:t>a</w:t>
      </w:r>
      <w:r>
        <w:rPr>
          <w:rFonts w:eastAsia="Times New Roman"/>
          <w:i/>
          <w:iCs/>
          <w:sz w:val="44"/>
          <w:szCs w:val="44"/>
          <w:vertAlign w:val="subscript"/>
        </w:rPr>
        <w:t>B</w:t>
      </w:r>
      <w:r>
        <w:rPr>
          <w:rFonts w:eastAsia="Times New Roman"/>
          <w:sz w:val="30"/>
          <w:szCs w:val="30"/>
        </w:rPr>
        <w:t xml:space="preserve">  воспользуемся</w:t>
      </w:r>
      <w:proofErr w:type="gramEnd"/>
      <w:r>
        <w:rPr>
          <w:rFonts w:eastAsia="Times New Roman"/>
          <w:sz w:val="30"/>
          <w:szCs w:val="30"/>
        </w:rPr>
        <w:t xml:space="preserve"> равенством</w:t>
      </w:r>
    </w:p>
    <w:tbl>
      <w:tblPr>
        <w:tblW w:w="0" w:type="auto"/>
        <w:tblInd w:w="260" w:type="dxa"/>
        <w:tblLayout w:type="fixed"/>
        <w:tblCellMar>
          <w:left w:w="0" w:type="dxa"/>
          <w:right w:w="0" w:type="dxa"/>
        </w:tblCellMar>
        <w:tblLook w:val="04A0" w:firstRow="1" w:lastRow="0" w:firstColumn="1" w:lastColumn="0" w:noHBand="0" w:noVBand="1"/>
      </w:tblPr>
      <w:tblGrid>
        <w:gridCol w:w="1720"/>
        <w:gridCol w:w="540"/>
        <w:gridCol w:w="320"/>
        <w:gridCol w:w="300"/>
        <w:gridCol w:w="160"/>
        <w:gridCol w:w="460"/>
        <w:gridCol w:w="160"/>
        <w:gridCol w:w="40"/>
        <w:gridCol w:w="400"/>
        <w:gridCol w:w="140"/>
        <w:gridCol w:w="440"/>
        <w:gridCol w:w="160"/>
        <w:gridCol w:w="100"/>
        <w:gridCol w:w="80"/>
        <w:gridCol w:w="160"/>
        <w:gridCol w:w="200"/>
        <w:gridCol w:w="160"/>
        <w:gridCol w:w="120"/>
        <w:gridCol w:w="120"/>
        <w:gridCol w:w="1060"/>
        <w:gridCol w:w="1500"/>
        <w:gridCol w:w="140"/>
        <w:gridCol w:w="260"/>
        <w:gridCol w:w="200"/>
        <w:gridCol w:w="140"/>
        <w:gridCol w:w="20"/>
      </w:tblGrid>
      <w:tr w:rsidR="005211BC" w:rsidTr="00B24C0A">
        <w:trPr>
          <w:trHeight w:val="157"/>
        </w:trPr>
        <w:tc>
          <w:tcPr>
            <w:tcW w:w="1720" w:type="dxa"/>
            <w:vAlign w:val="bottom"/>
          </w:tcPr>
          <w:p w:rsidR="005211BC" w:rsidRDefault="005211BC" w:rsidP="00B24C0A">
            <w:pPr>
              <w:rPr>
                <w:sz w:val="13"/>
                <w:szCs w:val="13"/>
              </w:rPr>
            </w:pPr>
          </w:p>
        </w:tc>
        <w:tc>
          <w:tcPr>
            <w:tcW w:w="540" w:type="dxa"/>
            <w:vAlign w:val="bottom"/>
          </w:tcPr>
          <w:p w:rsidR="005211BC" w:rsidRDefault="005211BC" w:rsidP="00B24C0A">
            <w:pPr>
              <w:rPr>
                <w:sz w:val="13"/>
                <w:szCs w:val="13"/>
              </w:rPr>
            </w:pPr>
          </w:p>
        </w:tc>
        <w:tc>
          <w:tcPr>
            <w:tcW w:w="320" w:type="dxa"/>
            <w:vAlign w:val="bottom"/>
          </w:tcPr>
          <w:p w:rsidR="005211BC" w:rsidRDefault="005211BC" w:rsidP="00B24C0A">
            <w:pPr>
              <w:rPr>
                <w:sz w:val="13"/>
                <w:szCs w:val="13"/>
              </w:rPr>
            </w:pPr>
          </w:p>
        </w:tc>
        <w:tc>
          <w:tcPr>
            <w:tcW w:w="300" w:type="dxa"/>
            <w:vMerge w:val="restart"/>
            <w:vAlign w:val="bottom"/>
          </w:tcPr>
          <w:p w:rsidR="005211BC" w:rsidRDefault="005211BC" w:rsidP="00B24C0A">
            <w:pPr>
              <w:rPr>
                <w:sz w:val="13"/>
                <w:szCs w:val="13"/>
              </w:rPr>
            </w:pPr>
          </w:p>
        </w:tc>
        <w:tc>
          <w:tcPr>
            <w:tcW w:w="160" w:type="dxa"/>
            <w:tcBorders>
              <w:bottom w:val="single" w:sz="8" w:space="0" w:color="auto"/>
            </w:tcBorders>
            <w:vAlign w:val="bottom"/>
          </w:tcPr>
          <w:p w:rsidR="005211BC" w:rsidRDefault="005211BC" w:rsidP="00B24C0A">
            <w:pPr>
              <w:rPr>
                <w:sz w:val="13"/>
                <w:szCs w:val="13"/>
              </w:rPr>
            </w:pPr>
          </w:p>
        </w:tc>
        <w:tc>
          <w:tcPr>
            <w:tcW w:w="460" w:type="dxa"/>
            <w:vMerge w:val="restart"/>
            <w:vAlign w:val="bottom"/>
          </w:tcPr>
          <w:p w:rsidR="005211BC" w:rsidRDefault="005211BC" w:rsidP="00B24C0A">
            <w:pPr>
              <w:spacing w:line="353" w:lineRule="exact"/>
              <w:ind w:left="220"/>
            </w:pPr>
            <w:r>
              <w:rPr>
                <w:rFonts w:ascii="Symbol" w:eastAsia="Symbol" w:hAnsi="Symbol" w:cs="Symbol"/>
                <w:sz w:val="31"/>
                <w:szCs w:val="31"/>
              </w:rPr>
              <w:t></w:t>
            </w:r>
          </w:p>
        </w:tc>
        <w:tc>
          <w:tcPr>
            <w:tcW w:w="160" w:type="dxa"/>
            <w:tcBorders>
              <w:bottom w:val="single" w:sz="8" w:space="0" w:color="auto"/>
            </w:tcBorders>
            <w:vAlign w:val="bottom"/>
          </w:tcPr>
          <w:p w:rsidR="005211BC" w:rsidRDefault="005211BC" w:rsidP="00B24C0A">
            <w:pPr>
              <w:rPr>
                <w:sz w:val="13"/>
                <w:szCs w:val="13"/>
              </w:rPr>
            </w:pPr>
          </w:p>
        </w:tc>
        <w:tc>
          <w:tcPr>
            <w:tcW w:w="440" w:type="dxa"/>
            <w:gridSpan w:val="2"/>
            <w:vMerge w:val="restart"/>
            <w:vAlign w:val="bottom"/>
          </w:tcPr>
          <w:p w:rsidR="005211BC" w:rsidRDefault="005211BC" w:rsidP="00B24C0A">
            <w:pPr>
              <w:spacing w:line="354" w:lineRule="exact"/>
              <w:ind w:left="20"/>
            </w:pPr>
            <w:r>
              <w:rPr>
                <w:rFonts w:eastAsia="Times New Roman"/>
                <w:sz w:val="41"/>
                <w:szCs w:val="41"/>
                <w:vertAlign w:val="superscript"/>
              </w:rPr>
              <w:t xml:space="preserve">τ </w:t>
            </w:r>
            <w:r>
              <w:rPr>
                <w:rFonts w:ascii="Symbol" w:eastAsia="Symbol" w:hAnsi="Symbol" w:cs="Symbol"/>
                <w:sz w:val="30"/>
                <w:szCs w:val="30"/>
              </w:rPr>
              <w:t></w:t>
            </w:r>
          </w:p>
        </w:tc>
        <w:tc>
          <w:tcPr>
            <w:tcW w:w="140" w:type="dxa"/>
            <w:tcBorders>
              <w:bottom w:val="single" w:sz="8" w:space="0" w:color="auto"/>
            </w:tcBorders>
            <w:vAlign w:val="bottom"/>
          </w:tcPr>
          <w:p w:rsidR="005211BC" w:rsidRDefault="005211BC" w:rsidP="00B24C0A">
            <w:pPr>
              <w:rPr>
                <w:sz w:val="13"/>
                <w:szCs w:val="13"/>
              </w:rPr>
            </w:pPr>
          </w:p>
        </w:tc>
        <w:tc>
          <w:tcPr>
            <w:tcW w:w="440" w:type="dxa"/>
            <w:vMerge w:val="restart"/>
            <w:vAlign w:val="bottom"/>
          </w:tcPr>
          <w:p w:rsidR="005211BC" w:rsidRDefault="005211BC" w:rsidP="00B24C0A">
            <w:pPr>
              <w:spacing w:line="354" w:lineRule="exact"/>
              <w:jc w:val="center"/>
            </w:pPr>
            <w:r>
              <w:rPr>
                <w:rFonts w:eastAsia="Times New Roman"/>
                <w:i/>
                <w:iCs/>
                <w:w w:val="97"/>
                <w:sz w:val="41"/>
                <w:szCs w:val="41"/>
                <w:vertAlign w:val="superscript"/>
              </w:rPr>
              <w:t xml:space="preserve">n </w:t>
            </w:r>
            <w:r>
              <w:rPr>
                <w:rFonts w:ascii="Symbol" w:eastAsia="Symbol" w:hAnsi="Symbol" w:cs="Symbol"/>
                <w:w w:val="97"/>
                <w:sz w:val="30"/>
                <w:szCs w:val="30"/>
              </w:rPr>
              <w:t></w:t>
            </w:r>
          </w:p>
        </w:tc>
        <w:tc>
          <w:tcPr>
            <w:tcW w:w="160" w:type="dxa"/>
            <w:tcBorders>
              <w:bottom w:val="single" w:sz="8" w:space="0" w:color="auto"/>
            </w:tcBorders>
            <w:vAlign w:val="bottom"/>
          </w:tcPr>
          <w:p w:rsidR="005211BC" w:rsidRDefault="005211BC" w:rsidP="00B24C0A">
            <w:pPr>
              <w:rPr>
                <w:sz w:val="13"/>
                <w:szCs w:val="13"/>
              </w:rPr>
            </w:pPr>
          </w:p>
        </w:tc>
        <w:tc>
          <w:tcPr>
            <w:tcW w:w="100" w:type="dxa"/>
            <w:vMerge w:val="restart"/>
            <w:vAlign w:val="bottom"/>
          </w:tcPr>
          <w:p w:rsidR="005211BC" w:rsidRDefault="005211BC" w:rsidP="00B24C0A">
            <w:pPr>
              <w:ind w:left="20"/>
            </w:pPr>
            <w:r>
              <w:rPr>
                <w:rFonts w:eastAsia="Times New Roman"/>
                <w:w w:val="70"/>
                <w:sz w:val="21"/>
                <w:szCs w:val="21"/>
              </w:rPr>
              <w:t>τ</w:t>
            </w:r>
          </w:p>
        </w:tc>
        <w:tc>
          <w:tcPr>
            <w:tcW w:w="80" w:type="dxa"/>
            <w:vAlign w:val="bottom"/>
          </w:tcPr>
          <w:p w:rsidR="005211BC" w:rsidRDefault="005211BC" w:rsidP="00B24C0A">
            <w:pPr>
              <w:rPr>
                <w:sz w:val="13"/>
                <w:szCs w:val="13"/>
              </w:rPr>
            </w:pPr>
          </w:p>
        </w:tc>
        <w:tc>
          <w:tcPr>
            <w:tcW w:w="360" w:type="dxa"/>
            <w:gridSpan w:val="2"/>
            <w:vMerge w:val="restart"/>
            <w:vAlign w:val="bottom"/>
          </w:tcPr>
          <w:p w:rsidR="005211BC" w:rsidRDefault="005211BC" w:rsidP="00B24C0A">
            <w:pPr>
              <w:spacing w:line="353" w:lineRule="exact"/>
              <w:ind w:left="140"/>
            </w:pPr>
            <w:r>
              <w:rPr>
                <w:rFonts w:ascii="Symbol" w:eastAsia="Symbol" w:hAnsi="Symbol" w:cs="Symbol"/>
                <w:sz w:val="31"/>
                <w:szCs w:val="31"/>
              </w:rPr>
              <w:t></w:t>
            </w:r>
          </w:p>
        </w:tc>
        <w:tc>
          <w:tcPr>
            <w:tcW w:w="160" w:type="dxa"/>
            <w:tcBorders>
              <w:bottom w:val="single" w:sz="8" w:space="0" w:color="auto"/>
            </w:tcBorders>
            <w:vAlign w:val="bottom"/>
          </w:tcPr>
          <w:p w:rsidR="005211BC" w:rsidRDefault="005211BC" w:rsidP="00B24C0A">
            <w:pPr>
              <w:rPr>
                <w:sz w:val="13"/>
                <w:szCs w:val="13"/>
              </w:rPr>
            </w:pPr>
          </w:p>
        </w:tc>
        <w:tc>
          <w:tcPr>
            <w:tcW w:w="120" w:type="dxa"/>
            <w:vMerge w:val="restart"/>
            <w:vAlign w:val="bottom"/>
          </w:tcPr>
          <w:p w:rsidR="005211BC" w:rsidRDefault="005211BC" w:rsidP="00B24C0A">
            <w:pPr>
              <w:ind w:left="20"/>
            </w:pPr>
            <w:r>
              <w:rPr>
                <w:rFonts w:eastAsia="Times New Roman"/>
                <w:i/>
                <w:iCs/>
                <w:w w:val="72"/>
              </w:rPr>
              <w:t>n</w:t>
            </w:r>
          </w:p>
        </w:tc>
        <w:tc>
          <w:tcPr>
            <w:tcW w:w="120" w:type="dxa"/>
            <w:vAlign w:val="bottom"/>
          </w:tcPr>
          <w:p w:rsidR="005211BC" w:rsidRDefault="005211BC" w:rsidP="00B24C0A">
            <w:pPr>
              <w:rPr>
                <w:sz w:val="13"/>
                <w:szCs w:val="13"/>
              </w:rPr>
            </w:pPr>
          </w:p>
        </w:tc>
        <w:tc>
          <w:tcPr>
            <w:tcW w:w="1060" w:type="dxa"/>
            <w:vMerge w:val="restart"/>
            <w:vAlign w:val="bottom"/>
          </w:tcPr>
          <w:p w:rsidR="005211BC" w:rsidRDefault="005211BC" w:rsidP="00B24C0A">
            <w:pPr>
              <w:spacing w:line="354" w:lineRule="exact"/>
              <w:ind w:right="836"/>
              <w:jc w:val="right"/>
            </w:pPr>
            <w:r>
              <w:rPr>
                <w:rFonts w:eastAsia="Times New Roman"/>
                <w:sz w:val="31"/>
                <w:szCs w:val="31"/>
              </w:rPr>
              <w:t>.</w:t>
            </w:r>
          </w:p>
        </w:tc>
        <w:tc>
          <w:tcPr>
            <w:tcW w:w="2240" w:type="dxa"/>
            <w:gridSpan w:val="5"/>
            <w:vMerge w:val="restart"/>
            <w:vAlign w:val="bottom"/>
          </w:tcPr>
          <w:p w:rsidR="005211BC" w:rsidRDefault="005211BC" w:rsidP="00B24C0A">
            <w:pPr>
              <w:jc w:val="right"/>
            </w:pPr>
            <w:r>
              <w:rPr>
                <w:rFonts w:eastAsia="Times New Roman"/>
                <w:sz w:val="30"/>
                <w:szCs w:val="30"/>
              </w:rPr>
              <w:t>(5.5)</w:t>
            </w:r>
          </w:p>
        </w:tc>
        <w:tc>
          <w:tcPr>
            <w:tcW w:w="0" w:type="dxa"/>
            <w:vAlign w:val="bottom"/>
          </w:tcPr>
          <w:p w:rsidR="005211BC" w:rsidRDefault="005211BC" w:rsidP="00B24C0A">
            <w:pPr>
              <w:rPr>
                <w:sz w:val="1"/>
                <w:szCs w:val="1"/>
              </w:rPr>
            </w:pPr>
          </w:p>
        </w:tc>
      </w:tr>
      <w:tr w:rsidR="005211BC" w:rsidTr="00B24C0A">
        <w:trPr>
          <w:trHeight w:val="177"/>
        </w:trPr>
        <w:tc>
          <w:tcPr>
            <w:tcW w:w="1720" w:type="dxa"/>
            <w:vAlign w:val="bottom"/>
          </w:tcPr>
          <w:p w:rsidR="005211BC" w:rsidRDefault="005211BC" w:rsidP="00B24C0A">
            <w:pPr>
              <w:rPr>
                <w:sz w:val="15"/>
                <w:szCs w:val="15"/>
              </w:rPr>
            </w:pPr>
          </w:p>
        </w:tc>
        <w:tc>
          <w:tcPr>
            <w:tcW w:w="540" w:type="dxa"/>
            <w:vAlign w:val="bottom"/>
          </w:tcPr>
          <w:p w:rsidR="005211BC" w:rsidRDefault="005211BC" w:rsidP="00B24C0A">
            <w:pPr>
              <w:rPr>
                <w:sz w:val="15"/>
                <w:szCs w:val="15"/>
              </w:rPr>
            </w:pPr>
          </w:p>
        </w:tc>
        <w:tc>
          <w:tcPr>
            <w:tcW w:w="320" w:type="dxa"/>
            <w:vAlign w:val="bottom"/>
          </w:tcPr>
          <w:p w:rsidR="005211BC" w:rsidRDefault="005211BC" w:rsidP="00B24C0A">
            <w:pPr>
              <w:rPr>
                <w:sz w:val="15"/>
                <w:szCs w:val="15"/>
              </w:rPr>
            </w:pPr>
          </w:p>
        </w:tc>
        <w:tc>
          <w:tcPr>
            <w:tcW w:w="300" w:type="dxa"/>
            <w:vMerge/>
            <w:vAlign w:val="bottom"/>
          </w:tcPr>
          <w:p w:rsidR="005211BC" w:rsidRDefault="005211BC" w:rsidP="00B24C0A">
            <w:pPr>
              <w:rPr>
                <w:sz w:val="15"/>
                <w:szCs w:val="15"/>
              </w:rPr>
            </w:pPr>
          </w:p>
        </w:tc>
        <w:tc>
          <w:tcPr>
            <w:tcW w:w="160" w:type="dxa"/>
            <w:vAlign w:val="bottom"/>
          </w:tcPr>
          <w:p w:rsidR="005211BC" w:rsidRDefault="005211BC" w:rsidP="00B24C0A">
            <w:pPr>
              <w:spacing w:line="177" w:lineRule="exact"/>
            </w:pPr>
            <w:r>
              <w:rPr>
                <w:rFonts w:eastAsia="Times New Roman"/>
                <w:i/>
                <w:iCs/>
                <w:strike/>
              </w:rPr>
              <w:t>a</w:t>
            </w:r>
          </w:p>
        </w:tc>
        <w:tc>
          <w:tcPr>
            <w:tcW w:w="460" w:type="dxa"/>
            <w:vMerge/>
            <w:vAlign w:val="bottom"/>
          </w:tcPr>
          <w:p w:rsidR="005211BC" w:rsidRDefault="005211BC" w:rsidP="00B24C0A">
            <w:pPr>
              <w:rPr>
                <w:sz w:val="15"/>
                <w:szCs w:val="15"/>
              </w:rPr>
            </w:pPr>
          </w:p>
        </w:tc>
        <w:tc>
          <w:tcPr>
            <w:tcW w:w="160" w:type="dxa"/>
            <w:vAlign w:val="bottom"/>
          </w:tcPr>
          <w:p w:rsidR="005211BC" w:rsidRDefault="005211BC" w:rsidP="00B24C0A">
            <w:pPr>
              <w:spacing w:line="177" w:lineRule="exact"/>
            </w:pPr>
            <w:r>
              <w:rPr>
                <w:rFonts w:eastAsia="Times New Roman"/>
                <w:i/>
                <w:iCs/>
                <w:strike/>
              </w:rPr>
              <w:t>a</w:t>
            </w:r>
          </w:p>
        </w:tc>
        <w:tc>
          <w:tcPr>
            <w:tcW w:w="440" w:type="dxa"/>
            <w:gridSpan w:val="2"/>
            <w:vMerge/>
            <w:vAlign w:val="bottom"/>
          </w:tcPr>
          <w:p w:rsidR="005211BC" w:rsidRDefault="005211BC" w:rsidP="00B24C0A">
            <w:pPr>
              <w:rPr>
                <w:sz w:val="15"/>
                <w:szCs w:val="15"/>
              </w:rPr>
            </w:pPr>
          </w:p>
        </w:tc>
        <w:tc>
          <w:tcPr>
            <w:tcW w:w="140" w:type="dxa"/>
            <w:vAlign w:val="bottom"/>
          </w:tcPr>
          <w:p w:rsidR="005211BC" w:rsidRDefault="005211BC" w:rsidP="00B24C0A">
            <w:pPr>
              <w:spacing w:line="177" w:lineRule="exact"/>
            </w:pPr>
            <w:r>
              <w:rPr>
                <w:rFonts w:eastAsia="Times New Roman"/>
                <w:i/>
                <w:iCs/>
                <w:strike/>
              </w:rPr>
              <w:t>a</w:t>
            </w:r>
          </w:p>
        </w:tc>
        <w:tc>
          <w:tcPr>
            <w:tcW w:w="440" w:type="dxa"/>
            <w:vMerge/>
            <w:vAlign w:val="bottom"/>
          </w:tcPr>
          <w:p w:rsidR="005211BC" w:rsidRDefault="005211BC" w:rsidP="00B24C0A">
            <w:pPr>
              <w:rPr>
                <w:sz w:val="15"/>
                <w:szCs w:val="15"/>
              </w:rPr>
            </w:pPr>
          </w:p>
        </w:tc>
        <w:tc>
          <w:tcPr>
            <w:tcW w:w="160" w:type="dxa"/>
            <w:vAlign w:val="bottom"/>
          </w:tcPr>
          <w:p w:rsidR="005211BC" w:rsidRDefault="005211BC" w:rsidP="00B24C0A">
            <w:pPr>
              <w:spacing w:line="177" w:lineRule="exact"/>
            </w:pPr>
            <w:r>
              <w:rPr>
                <w:rFonts w:eastAsia="Times New Roman"/>
                <w:i/>
                <w:iCs/>
                <w:strike/>
              </w:rPr>
              <w:t>a</w:t>
            </w:r>
          </w:p>
        </w:tc>
        <w:tc>
          <w:tcPr>
            <w:tcW w:w="100" w:type="dxa"/>
            <w:vMerge/>
            <w:vAlign w:val="bottom"/>
          </w:tcPr>
          <w:p w:rsidR="005211BC" w:rsidRDefault="005211BC" w:rsidP="00B24C0A">
            <w:pPr>
              <w:rPr>
                <w:sz w:val="15"/>
                <w:szCs w:val="15"/>
              </w:rPr>
            </w:pPr>
          </w:p>
        </w:tc>
        <w:tc>
          <w:tcPr>
            <w:tcW w:w="80" w:type="dxa"/>
            <w:vAlign w:val="bottom"/>
          </w:tcPr>
          <w:p w:rsidR="005211BC" w:rsidRDefault="005211BC" w:rsidP="00B24C0A">
            <w:pPr>
              <w:rPr>
                <w:sz w:val="15"/>
                <w:szCs w:val="15"/>
              </w:rPr>
            </w:pPr>
          </w:p>
        </w:tc>
        <w:tc>
          <w:tcPr>
            <w:tcW w:w="360" w:type="dxa"/>
            <w:gridSpan w:val="2"/>
            <w:vMerge/>
            <w:vAlign w:val="bottom"/>
          </w:tcPr>
          <w:p w:rsidR="005211BC" w:rsidRDefault="005211BC" w:rsidP="00B24C0A">
            <w:pPr>
              <w:rPr>
                <w:sz w:val="15"/>
                <w:szCs w:val="15"/>
              </w:rPr>
            </w:pPr>
          </w:p>
        </w:tc>
        <w:tc>
          <w:tcPr>
            <w:tcW w:w="160" w:type="dxa"/>
            <w:vAlign w:val="bottom"/>
          </w:tcPr>
          <w:p w:rsidR="005211BC" w:rsidRDefault="005211BC" w:rsidP="00B24C0A">
            <w:pPr>
              <w:spacing w:line="177" w:lineRule="exact"/>
            </w:pPr>
            <w:r>
              <w:rPr>
                <w:rFonts w:eastAsia="Times New Roman"/>
                <w:i/>
                <w:iCs/>
                <w:strike/>
              </w:rPr>
              <w:t>a</w:t>
            </w:r>
          </w:p>
        </w:tc>
        <w:tc>
          <w:tcPr>
            <w:tcW w:w="120" w:type="dxa"/>
            <w:vMerge/>
            <w:vAlign w:val="bottom"/>
          </w:tcPr>
          <w:p w:rsidR="005211BC" w:rsidRDefault="005211BC" w:rsidP="00B24C0A">
            <w:pPr>
              <w:rPr>
                <w:sz w:val="15"/>
                <w:szCs w:val="15"/>
              </w:rPr>
            </w:pPr>
          </w:p>
        </w:tc>
        <w:tc>
          <w:tcPr>
            <w:tcW w:w="120" w:type="dxa"/>
            <w:vAlign w:val="bottom"/>
          </w:tcPr>
          <w:p w:rsidR="005211BC" w:rsidRDefault="005211BC" w:rsidP="00B24C0A">
            <w:pPr>
              <w:rPr>
                <w:sz w:val="15"/>
                <w:szCs w:val="15"/>
              </w:rPr>
            </w:pPr>
          </w:p>
        </w:tc>
        <w:tc>
          <w:tcPr>
            <w:tcW w:w="1060" w:type="dxa"/>
            <w:vMerge/>
            <w:vAlign w:val="bottom"/>
          </w:tcPr>
          <w:p w:rsidR="005211BC" w:rsidRDefault="005211BC" w:rsidP="00B24C0A">
            <w:pPr>
              <w:rPr>
                <w:sz w:val="15"/>
                <w:szCs w:val="15"/>
              </w:rPr>
            </w:pPr>
          </w:p>
        </w:tc>
        <w:tc>
          <w:tcPr>
            <w:tcW w:w="2240" w:type="dxa"/>
            <w:gridSpan w:val="5"/>
            <w:vMerge/>
            <w:vAlign w:val="bottom"/>
          </w:tcPr>
          <w:p w:rsidR="005211BC" w:rsidRDefault="005211BC" w:rsidP="00B24C0A">
            <w:pPr>
              <w:rPr>
                <w:sz w:val="15"/>
                <w:szCs w:val="15"/>
              </w:rPr>
            </w:pPr>
          </w:p>
        </w:tc>
        <w:tc>
          <w:tcPr>
            <w:tcW w:w="0" w:type="dxa"/>
            <w:vAlign w:val="bottom"/>
          </w:tcPr>
          <w:p w:rsidR="005211BC" w:rsidRDefault="005211BC" w:rsidP="00B24C0A">
            <w:pPr>
              <w:rPr>
                <w:sz w:val="1"/>
                <w:szCs w:val="1"/>
              </w:rPr>
            </w:pPr>
          </w:p>
        </w:tc>
      </w:tr>
      <w:tr w:rsidR="005211BC" w:rsidTr="00B24C0A">
        <w:trPr>
          <w:trHeight w:val="140"/>
        </w:trPr>
        <w:tc>
          <w:tcPr>
            <w:tcW w:w="1720" w:type="dxa"/>
            <w:vAlign w:val="bottom"/>
          </w:tcPr>
          <w:p w:rsidR="005211BC" w:rsidRDefault="005211BC" w:rsidP="00B24C0A">
            <w:pPr>
              <w:rPr>
                <w:sz w:val="12"/>
                <w:szCs w:val="12"/>
              </w:rPr>
            </w:pPr>
          </w:p>
        </w:tc>
        <w:tc>
          <w:tcPr>
            <w:tcW w:w="540" w:type="dxa"/>
            <w:vAlign w:val="bottom"/>
          </w:tcPr>
          <w:p w:rsidR="005211BC" w:rsidRDefault="005211BC" w:rsidP="00B24C0A">
            <w:pPr>
              <w:rPr>
                <w:sz w:val="12"/>
                <w:szCs w:val="12"/>
              </w:rPr>
            </w:pPr>
          </w:p>
        </w:tc>
        <w:tc>
          <w:tcPr>
            <w:tcW w:w="320" w:type="dxa"/>
            <w:vAlign w:val="bottom"/>
          </w:tcPr>
          <w:p w:rsidR="005211BC" w:rsidRDefault="005211BC" w:rsidP="00B24C0A">
            <w:pPr>
              <w:rPr>
                <w:sz w:val="12"/>
                <w:szCs w:val="12"/>
              </w:rPr>
            </w:pPr>
          </w:p>
        </w:tc>
        <w:tc>
          <w:tcPr>
            <w:tcW w:w="300" w:type="dxa"/>
            <w:vAlign w:val="bottom"/>
          </w:tcPr>
          <w:p w:rsidR="005211BC" w:rsidRDefault="005211BC" w:rsidP="00B24C0A">
            <w:pPr>
              <w:rPr>
                <w:sz w:val="12"/>
                <w:szCs w:val="12"/>
              </w:rPr>
            </w:pPr>
          </w:p>
        </w:tc>
        <w:tc>
          <w:tcPr>
            <w:tcW w:w="2900" w:type="dxa"/>
            <w:gridSpan w:val="15"/>
            <w:vAlign w:val="bottom"/>
          </w:tcPr>
          <w:p w:rsidR="005211BC" w:rsidRDefault="005211BC" w:rsidP="00B24C0A">
            <w:pPr>
              <w:spacing w:line="140" w:lineRule="exact"/>
              <w:ind w:left="81"/>
              <w:jc w:val="center"/>
            </w:pPr>
            <w:r>
              <w:rPr>
                <w:rFonts w:eastAsia="Times New Roman"/>
                <w:i/>
                <w:iCs/>
                <w:sz w:val="16"/>
                <w:szCs w:val="16"/>
              </w:rPr>
              <w:t>BAABABA</w:t>
            </w:r>
          </w:p>
        </w:tc>
        <w:tc>
          <w:tcPr>
            <w:tcW w:w="1060" w:type="dxa"/>
            <w:vAlign w:val="bottom"/>
          </w:tcPr>
          <w:p w:rsidR="005211BC" w:rsidRDefault="005211BC" w:rsidP="00B24C0A">
            <w:pPr>
              <w:rPr>
                <w:sz w:val="12"/>
                <w:szCs w:val="12"/>
              </w:rPr>
            </w:pPr>
          </w:p>
        </w:tc>
        <w:tc>
          <w:tcPr>
            <w:tcW w:w="150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260" w:type="dxa"/>
            <w:vAlign w:val="bottom"/>
          </w:tcPr>
          <w:p w:rsidR="005211BC" w:rsidRDefault="005211BC" w:rsidP="00B24C0A">
            <w:pPr>
              <w:rPr>
                <w:sz w:val="12"/>
                <w:szCs w:val="12"/>
              </w:rPr>
            </w:pPr>
          </w:p>
        </w:tc>
        <w:tc>
          <w:tcPr>
            <w:tcW w:w="20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0" w:type="dxa"/>
            <w:vAlign w:val="bottom"/>
          </w:tcPr>
          <w:p w:rsidR="005211BC" w:rsidRDefault="005211BC" w:rsidP="00B24C0A">
            <w:pPr>
              <w:rPr>
                <w:sz w:val="1"/>
                <w:szCs w:val="1"/>
              </w:rPr>
            </w:pPr>
          </w:p>
        </w:tc>
      </w:tr>
      <w:tr w:rsidR="005211BC" w:rsidTr="00B24C0A">
        <w:trPr>
          <w:trHeight w:val="178"/>
        </w:trPr>
        <w:tc>
          <w:tcPr>
            <w:tcW w:w="5020" w:type="dxa"/>
            <w:gridSpan w:val="14"/>
            <w:vMerge w:val="restart"/>
            <w:vAlign w:val="bottom"/>
          </w:tcPr>
          <w:p w:rsidR="005211BC" w:rsidRDefault="005211BC" w:rsidP="00B24C0A">
            <w:pPr>
              <w:ind w:left="720"/>
            </w:pPr>
            <w:r>
              <w:rPr>
                <w:rFonts w:eastAsia="Times New Roman"/>
                <w:sz w:val="30"/>
                <w:szCs w:val="30"/>
              </w:rPr>
              <w:t>Изображаем на чертеже векторы</w:t>
            </w:r>
          </w:p>
        </w:tc>
        <w:tc>
          <w:tcPr>
            <w:tcW w:w="160" w:type="dxa"/>
            <w:tcBorders>
              <w:bottom w:val="single" w:sz="8" w:space="0" w:color="auto"/>
            </w:tcBorders>
            <w:vAlign w:val="bottom"/>
          </w:tcPr>
          <w:p w:rsidR="005211BC" w:rsidRDefault="005211BC" w:rsidP="00B24C0A">
            <w:pPr>
              <w:rPr>
                <w:sz w:val="15"/>
                <w:szCs w:val="15"/>
              </w:rPr>
            </w:pPr>
          </w:p>
        </w:tc>
        <w:tc>
          <w:tcPr>
            <w:tcW w:w="3160" w:type="dxa"/>
            <w:gridSpan w:val="6"/>
            <w:vMerge w:val="restart"/>
            <w:vAlign w:val="bottom"/>
          </w:tcPr>
          <w:p w:rsidR="005211BC" w:rsidRDefault="005211BC" w:rsidP="00B24C0A">
            <w:pPr>
              <w:spacing w:line="474" w:lineRule="exact"/>
            </w:pPr>
            <w:r>
              <w:rPr>
                <w:rFonts w:eastAsia="Times New Roman"/>
                <w:i/>
                <w:iCs/>
                <w:w w:val="96"/>
                <w:sz w:val="43"/>
                <w:szCs w:val="43"/>
                <w:vertAlign w:val="subscript"/>
              </w:rPr>
              <w:t>BA</w:t>
            </w:r>
            <w:r>
              <w:rPr>
                <w:rFonts w:eastAsia="Times New Roman"/>
                <w:i/>
                <w:iCs/>
                <w:w w:val="96"/>
                <w:sz w:val="43"/>
                <w:szCs w:val="43"/>
                <w:vertAlign w:val="superscript"/>
              </w:rPr>
              <w:t>n</w:t>
            </w:r>
            <w:r>
              <w:rPr>
                <w:rFonts w:eastAsia="Times New Roman"/>
                <w:w w:val="96"/>
                <w:sz w:val="30"/>
                <w:szCs w:val="30"/>
              </w:rPr>
              <w:t xml:space="preserve"> (вдоль </w:t>
            </w:r>
            <w:r>
              <w:rPr>
                <w:rFonts w:eastAsia="Times New Roman"/>
                <w:i/>
                <w:iCs/>
                <w:w w:val="96"/>
                <w:sz w:val="30"/>
                <w:szCs w:val="30"/>
              </w:rPr>
              <w:t>ВА</w:t>
            </w:r>
            <w:r>
              <w:rPr>
                <w:rFonts w:eastAsia="Times New Roman"/>
                <w:w w:val="96"/>
                <w:sz w:val="30"/>
                <w:szCs w:val="30"/>
              </w:rPr>
              <w:t xml:space="preserve"> от </w:t>
            </w:r>
            <w:r>
              <w:rPr>
                <w:rFonts w:eastAsia="Times New Roman"/>
                <w:i/>
                <w:iCs/>
                <w:w w:val="96"/>
                <w:sz w:val="30"/>
                <w:szCs w:val="30"/>
              </w:rPr>
              <w:t>В</w:t>
            </w:r>
            <w:r>
              <w:rPr>
                <w:rFonts w:eastAsia="Times New Roman"/>
                <w:w w:val="96"/>
                <w:sz w:val="30"/>
                <w:szCs w:val="30"/>
              </w:rPr>
              <w:t xml:space="preserve"> к </w:t>
            </w:r>
            <w:r>
              <w:rPr>
                <w:rFonts w:eastAsia="Times New Roman"/>
                <w:i/>
                <w:iCs/>
                <w:w w:val="96"/>
                <w:sz w:val="30"/>
                <w:szCs w:val="30"/>
              </w:rPr>
              <w:t>А</w:t>
            </w:r>
            <w:r>
              <w:rPr>
                <w:rFonts w:eastAsia="Times New Roman"/>
                <w:w w:val="96"/>
                <w:sz w:val="30"/>
                <w:szCs w:val="30"/>
              </w:rPr>
              <w:t>) и</w:t>
            </w:r>
          </w:p>
        </w:tc>
        <w:tc>
          <w:tcPr>
            <w:tcW w:w="140" w:type="dxa"/>
            <w:tcBorders>
              <w:bottom w:val="single" w:sz="8" w:space="0" w:color="auto"/>
            </w:tcBorders>
            <w:vAlign w:val="bottom"/>
          </w:tcPr>
          <w:p w:rsidR="005211BC" w:rsidRDefault="005211BC" w:rsidP="00B24C0A">
            <w:pPr>
              <w:rPr>
                <w:sz w:val="15"/>
                <w:szCs w:val="15"/>
              </w:rPr>
            </w:pPr>
          </w:p>
        </w:tc>
        <w:tc>
          <w:tcPr>
            <w:tcW w:w="260" w:type="dxa"/>
            <w:vMerge w:val="restart"/>
            <w:vAlign w:val="bottom"/>
          </w:tcPr>
          <w:p w:rsidR="005211BC" w:rsidRDefault="005211BC" w:rsidP="00B24C0A">
            <w:r>
              <w:rPr>
                <w:rFonts w:eastAsia="Times New Roman"/>
                <w:i/>
                <w:iCs/>
                <w:w w:val="72"/>
                <w:sz w:val="19"/>
                <w:szCs w:val="19"/>
              </w:rPr>
              <w:t>BA</w:t>
            </w:r>
            <w:r>
              <w:rPr>
                <w:rFonts w:eastAsia="Times New Roman"/>
                <w:w w:val="72"/>
                <w:sz w:val="36"/>
                <w:szCs w:val="36"/>
                <w:vertAlign w:val="superscript"/>
              </w:rPr>
              <w:t>τ</w:t>
            </w:r>
          </w:p>
        </w:tc>
        <w:tc>
          <w:tcPr>
            <w:tcW w:w="340" w:type="dxa"/>
            <w:gridSpan w:val="2"/>
            <w:vMerge w:val="restart"/>
            <w:vAlign w:val="bottom"/>
          </w:tcPr>
          <w:p w:rsidR="005211BC" w:rsidRDefault="005211BC" w:rsidP="00B24C0A">
            <w:pPr>
              <w:jc w:val="right"/>
            </w:pPr>
            <w:r>
              <w:rPr>
                <w:rFonts w:eastAsia="Times New Roman"/>
                <w:sz w:val="30"/>
                <w:szCs w:val="30"/>
              </w:rPr>
              <w:t>(в</w:t>
            </w:r>
          </w:p>
        </w:tc>
        <w:tc>
          <w:tcPr>
            <w:tcW w:w="0" w:type="dxa"/>
            <w:vAlign w:val="bottom"/>
          </w:tcPr>
          <w:p w:rsidR="005211BC" w:rsidRDefault="005211BC" w:rsidP="00B24C0A">
            <w:pPr>
              <w:rPr>
                <w:sz w:val="1"/>
                <w:szCs w:val="1"/>
              </w:rPr>
            </w:pPr>
          </w:p>
        </w:tc>
      </w:tr>
      <w:tr w:rsidR="005211BC" w:rsidTr="00B24C0A">
        <w:trPr>
          <w:trHeight w:val="276"/>
        </w:trPr>
        <w:tc>
          <w:tcPr>
            <w:tcW w:w="5020" w:type="dxa"/>
            <w:gridSpan w:val="14"/>
            <w:vMerge/>
            <w:vAlign w:val="bottom"/>
          </w:tcPr>
          <w:p w:rsidR="005211BC" w:rsidRDefault="005211BC" w:rsidP="00B24C0A">
            <w:pPr>
              <w:rPr>
                <w:sz w:val="24"/>
                <w:szCs w:val="24"/>
              </w:rPr>
            </w:pPr>
          </w:p>
        </w:tc>
        <w:tc>
          <w:tcPr>
            <w:tcW w:w="160" w:type="dxa"/>
            <w:vAlign w:val="bottom"/>
          </w:tcPr>
          <w:p w:rsidR="005211BC" w:rsidRDefault="005211BC" w:rsidP="00B24C0A">
            <w:pPr>
              <w:spacing w:line="275" w:lineRule="exact"/>
            </w:pPr>
            <w:r>
              <w:rPr>
                <w:rFonts w:eastAsia="Times New Roman"/>
                <w:i/>
                <w:iCs/>
                <w:strike/>
                <w:w w:val="90"/>
                <w:sz w:val="31"/>
                <w:szCs w:val="31"/>
              </w:rPr>
              <w:t>a</w:t>
            </w:r>
          </w:p>
        </w:tc>
        <w:tc>
          <w:tcPr>
            <w:tcW w:w="3160" w:type="dxa"/>
            <w:gridSpan w:val="6"/>
            <w:vMerge/>
            <w:vAlign w:val="bottom"/>
          </w:tcPr>
          <w:p w:rsidR="005211BC" w:rsidRDefault="005211BC" w:rsidP="00B24C0A">
            <w:pPr>
              <w:rPr>
                <w:sz w:val="24"/>
                <w:szCs w:val="24"/>
              </w:rPr>
            </w:pPr>
          </w:p>
        </w:tc>
        <w:tc>
          <w:tcPr>
            <w:tcW w:w="140" w:type="dxa"/>
            <w:vAlign w:val="bottom"/>
          </w:tcPr>
          <w:p w:rsidR="005211BC" w:rsidRDefault="005211BC" w:rsidP="00B24C0A">
            <w:pPr>
              <w:spacing w:line="275" w:lineRule="exact"/>
            </w:pPr>
            <w:r>
              <w:rPr>
                <w:rFonts w:eastAsia="Times New Roman"/>
                <w:i/>
                <w:iCs/>
                <w:strike/>
                <w:w w:val="77"/>
                <w:sz w:val="31"/>
                <w:szCs w:val="31"/>
              </w:rPr>
              <w:t>a</w:t>
            </w:r>
          </w:p>
        </w:tc>
        <w:tc>
          <w:tcPr>
            <w:tcW w:w="260" w:type="dxa"/>
            <w:vMerge/>
            <w:vAlign w:val="bottom"/>
          </w:tcPr>
          <w:p w:rsidR="005211BC" w:rsidRDefault="005211BC" w:rsidP="00B24C0A">
            <w:pPr>
              <w:rPr>
                <w:sz w:val="24"/>
                <w:szCs w:val="24"/>
              </w:rPr>
            </w:pPr>
          </w:p>
        </w:tc>
        <w:tc>
          <w:tcPr>
            <w:tcW w:w="340" w:type="dxa"/>
            <w:gridSpan w:val="2"/>
            <w:vMerge/>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317"/>
        </w:trPr>
        <w:tc>
          <w:tcPr>
            <w:tcW w:w="6840" w:type="dxa"/>
            <w:gridSpan w:val="20"/>
            <w:vAlign w:val="bottom"/>
          </w:tcPr>
          <w:p w:rsidR="005211BC" w:rsidRDefault="005211BC" w:rsidP="00B24C0A">
            <w:pPr>
              <w:spacing w:line="316" w:lineRule="exact"/>
            </w:pPr>
            <w:r>
              <w:rPr>
                <w:rFonts w:eastAsia="Times New Roman"/>
                <w:sz w:val="27"/>
                <w:szCs w:val="27"/>
              </w:rPr>
              <w:t xml:space="preserve">любую сторону перпендикулярно </w:t>
            </w:r>
            <w:r>
              <w:rPr>
                <w:rFonts w:eastAsia="Times New Roman"/>
                <w:i/>
                <w:iCs/>
                <w:sz w:val="27"/>
                <w:szCs w:val="27"/>
              </w:rPr>
              <w:t>ВА</w:t>
            </w:r>
            <w:r>
              <w:rPr>
                <w:rFonts w:eastAsia="Times New Roman"/>
                <w:sz w:val="27"/>
                <w:szCs w:val="27"/>
              </w:rPr>
              <w:t xml:space="preserve">); численно </w:t>
            </w:r>
            <w:r>
              <w:rPr>
                <w:rFonts w:eastAsia="Times New Roman"/>
                <w:i/>
                <w:iCs/>
                <w:sz w:val="26"/>
                <w:szCs w:val="26"/>
              </w:rPr>
              <w:t>а</w:t>
            </w:r>
            <w:r>
              <w:rPr>
                <w:rFonts w:eastAsia="Times New Roman"/>
                <w:i/>
                <w:iCs/>
                <w:sz w:val="36"/>
                <w:szCs w:val="36"/>
                <w:vertAlign w:val="superscript"/>
              </w:rPr>
              <w:t>n</w:t>
            </w:r>
          </w:p>
        </w:tc>
        <w:tc>
          <w:tcPr>
            <w:tcW w:w="1900" w:type="dxa"/>
            <w:gridSpan w:val="3"/>
            <w:vAlign w:val="bottom"/>
          </w:tcPr>
          <w:p w:rsidR="005211BC" w:rsidRDefault="005211BC" w:rsidP="00B24C0A">
            <w:pPr>
              <w:spacing w:line="316" w:lineRule="exact"/>
              <w:ind w:left="40"/>
            </w:pPr>
            <w:r>
              <w:rPr>
                <w:rFonts w:ascii="Symbol" w:eastAsia="Symbol" w:hAnsi="Symbol" w:cs="Symbol"/>
                <w:sz w:val="26"/>
                <w:szCs w:val="26"/>
              </w:rPr>
              <w:t></w:t>
            </w:r>
            <w:r>
              <w:rPr>
                <w:rFonts w:eastAsia="Times New Roman"/>
                <w:sz w:val="26"/>
                <w:szCs w:val="26"/>
              </w:rPr>
              <w:t xml:space="preserve"> ω</w:t>
            </w:r>
            <w:r>
              <w:rPr>
                <w:rFonts w:eastAsia="Times New Roman"/>
                <w:sz w:val="36"/>
                <w:szCs w:val="36"/>
                <w:vertAlign w:val="superscript"/>
              </w:rPr>
              <w:t>2</w:t>
            </w:r>
            <w:r>
              <w:rPr>
                <w:rFonts w:eastAsia="Times New Roman"/>
                <w:sz w:val="26"/>
                <w:szCs w:val="26"/>
              </w:rPr>
              <w:t xml:space="preserve"> </w:t>
            </w:r>
            <w:proofErr w:type="gramStart"/>
            <w:r>
              <w:rPr>
                <w:rFonts w:eastAsia="Times New Roman"/>
                <w:i/>
                <w:iCs/>
                <w:sz w:val="26"/>
                <w:szCs w:val="26"/>
              </w:rPr>
              <w:t>l</w:t>
            </w:r>
            <w:r>
              <w:rPr>
                <w:rFonts w:eastAsia="Times New Roman"/>
                <w:sz w:val="26"/>
                <w:szCs w:val="26"/>
              </w:rPr>
              <w:t xml:space="preserve"> </w:t>
            </w:r>
            <w:r>
              <w:rPr>
                <w:rFonts w:eastAsia="Times New Roman"/>
                <w:sz w:val="27"/>
                <w:szCs w:val="27"/>
              </w:rPr>
              <w:t>.</w:t>
            </w:r>
            <w:proofErr w:type="gramEnd"/>
            <w:r>
              <w:rPr>
                <w:rFonts w:eastAsia="Times New Roman"/>
                <w:sz w:val="26"/>
                <w:szCs w:val="26"/>
              </w:rPr>
              <w:t xml:space="preserve"> </w:t>
            </w:r>
            <w:r>
              <w:rPr>
                <w:rFonts w:eastAsia="Times New Roman"/>
                <w:sz w:val="27"/>
                <w:szCs w:val="27"/>
              </w:rPr>
              <w:t>Найдя</w:t>
            </w:r>
          </w:p>
        </w:tc>
        <w:tc>
          <w:tcPr>
            <w:tcW w:w="200" w:type="dxa"/>
            <w:vAlign w:val="bottom"/>
          </w:tcPr>
          <w:p w:rsidR="005211BC" w:rsidRDefault="005211BC" w:rsidP="00B24C0A">
            <w:pPr>
              <w:spacing w:line="316" w:lineRule="exact"/>
            </w:pPr>
            <w:r>
              <w:rPr>
                <w:rFonts w:eastAsia="Times New Roman"/>
                <w:w w:val="94"/>
                <w:sz w:val="29"/>
                <w:szCs w:val="29"/>
              </w:rPr>
              <w:t>ω</w:t>
            </w:r>
          </w:p>
        </w:tc>
        <w:tc>
          <w:tcPr>
            <w:tcW w:w="140" w:type="dxa"/>
            <w:vMerge w:val="restart"/>
            <w:vAlign w:val="bottom"/>
          </w:tcPr>
          <w:p w:rsidR="005211BC" w:rsidRDefault="005211BC" w:rsidP="00B24C0A">
            <w:pPr>
              <w:jc w:val="right"/>
            </w:pPr>
            <w:r>
              <w:rPr>
                <w:rFonts w:eastAsia="Times New Roman"/>
                <w:w w:val="79"/>
              </w:rPr>
              <w:t>3</w:t>
            </w:r>
          </w:p>
        </w:tc>
        <w:tc>
          <w:tcPr>
            <w:tcW w:w="0" w:type="dxa"/>
            <w:vAlign w:val="bottom"/>
          </w:tcPr>
          <w:p w:rsidR="005211BC" w:rsidRDefault="005211BC" w:rsidP="00B24C0A">
            <w:pPr>
              <w:rPr>
                <w:sz w:val="1"/>
                <w:szCs w:val="1"/>
              </w:rPr>
            </w:pPr>
          </w:p>
        </w:tc>
      </w:tr>
      <w:tr w:rsidR="005211BC" w:rsidTr="00B24C0A">
        <w:trPr>
          <w:trHeight w:val="156"/>
        </w:trPr>
        <w:tc>
          <w:tcPr>
            <w:tcW w:w="1720" w:type="dxa"/>
            <w:vAlign w:val="bottom"/>
          </w:tcPr>
          <w:p w:rsidR="005211BC" w:rsidRDefault="005211BC" w:rsidP="00B24C0A">
            <w:pPr>
              <w:rPr>
                <w:sz w:val="13"/>
                <w:szCs w:val="13"/>
              </w:rPr>
            </w:pPr>
          </w:p>
        </w:tc>
        <w:tc>
          <w:tcPr>
            <w:tcW w:w="540" w:type="dxa"/>
            <w:vAlign w:val="bottom"/>
          </w:tcPr>
          <w:p w:rsidR="005211BC" w:rsidRDefault="005211BC" w:rsidP="00B24C0A">
            <w:pPr>
              <w:rPr>
                <w:sz w:val="13"/>
                <w:szCs w:val="13"/>
              </w:rPr>
            </w:pPr>
          </w:p>
        </w:tc>
        <w:tc>
          <w:tcPr>
            <w:tcW w:w="320" w:type="dxa"/>
            <w:vAlign w:val="bottom"/>
          </w:tcPr>
          <w:p w:rsidR="005211BC" w:rsidRDefault="005211BC" w:rsidP="00B24C0A">
            <w:pPr>
              <w:rPr>
                <w:sz w:val="13"/>
                <w:szCs w:val="13"/>
              </w:rPr>
            </w:pPr>
          </w:p>
        </w:tc>
        <w:tc>
          <w:tcPr>
            <w:tcW w:w="30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46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40" w:type="dxa"/>
            <w:vAlign w:val="bottom"/>
          </w:tcPr>
          <w:p w:rsidR="005211BC" w:rsidRDefault="005211BC" w:rsidP="00B24C0A">
            <w:pPr>
              <w:rPr>
                <w:sz w:val="13"/>
                <w:szCs w:val="13"/>
              </w:rPr>
            </w:pPr>
          </w:p>
        </w:tc>
        <w:tc>
          <w:tcPr>
            <w:tcW w:w="400" w:type="dxa"/>
            <w:vAlign w:val="bottom"/>
          </w:tcPr>
          <w:p w:rsidR="005211BC" w:rsidRDefault="005211BC" w:rsidP="00B24C0A">
            <w:pPr>
              <w:rPr>
                <w:sz w:val="13"/>
                <w:szCs w:val="13"/>
              </w:rPr>
            </w:pPr>
          </w:p>
        </w:tc>
        <w:tc>
          <w:tcPr>
            <w:tcW w:w="140" w:type="dxa"/>
            <w:vAlign w:val="bottom"/>
          </w:tcPr>
          <w:p w:rsidR="005211BC" w:rsidRDefault="005211BC" w:rsidP="00B24C0A">
            <w:pPr>
              <w:rPr>
                <w:sz w:val="13"/>
                <w:szCs w:val="13"/>
              </w:rPr>
            </w:pPr>
          </w:p>
        </w:tc>
        <w:tc>
          <w:tcPr>
            <w:tcW w:w="44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100" w:type="dxa"/>
            <w:vAlign w:val="bottom"/>
          </w:tcPr>
          <w:p w:rsidR="005211BC" w:rsidRDefault="005211BC" w:rsidP="00B24C0A">
            <w:pPr>
              <w:rPr>
                <w:sz w:val="13"/>
                <w:szCs w:val="13"/>
              </w:rPr>
            </w:pPr>
          </w:p>
        </w:tc>
        <w:tc>
          <w:tcPr>
            <w:tcW w:w="8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20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120" w:type="dxa"/>
            <w:vAlign w:val="bottom"/>
          </w:tcPr>
          <w:p w:rsidR="005211BC" w:rsidRDefault="005211BC" w:rsidP="00B24C0A">
            <w:pPr>
              <w:rPr>
                <w:sz w:val="13"/>
                <w:szCs w:val="13"/>
              </w:rPr>
            </w:pPr>
          </w:p>
        </w:tc>
        <w:tc>
          <w:tcPr>
            <w:tcW w:w="120" w:type="dxa"/>
            <w:vAlign w:val="bottom"/>
          </w:tcPr>
          <w:p w:rsidR="005211BC" w:rsidRDefault="005211BC" w:rsidP="00B24C0A">
            <w:pPr>
              <w:rPr>
                <w:sz w:val="13"/>
                <w:szCs w:val="13"/>
              </w:rPr>
            </w:pPr>
          </w:p>
        </w:tc>
        <w:tc>
          <w:tcPr>
            <w:tcW w:w="1060" w:type="dxa"/>
            <w:vAlign w:val="bottom"/>
          </w:tcPr>
          <w:p w:rsidR="005211BC" w:rsidRDefault="005211BC" w:rsidP="00B24C0A">
            <w:pPr>
              <w:spacing w:line="156" w:lineRule="exact"/>
              <w:jc w:val="right"/>
            </w:pPr>
            <w:r>
              <w:rPr>
                <w:rFonts w:eastAsia="Times New Roman"/>
                <w:i/>
                <w:iCs/>
                <w:sz w:val="18"/>
                <w:szCs w:val="18"/>
              </w:rPr>
              <w:t>ВА</w:t>
            </w:r>
          </w:p>
        </w:tc>
        <w:tc>
          <w:tcPr>
            <w:tcW w:w="1500" w:type="dxa"/>
            <w:vAlign w:val="bottom"/>
          </w:tcPr>
          <w:p w:rsidR="005211BC" w:rsidRDefault="005211BC" w:rsidP="00B24C0A">
            <w:pPr>
              <w:spacing w:line="156" w:lineRule="exact"/>
              <w:ind w:right="596"/>
              <w:jc w:val="right"/>
            </w:pPr>
            <w:r>
              <w:rPr>
                <w:rFonts w:eastAsia="Times New Roman"/>
                <w:sz w:val="18"/>
                <w:szCs w:val="18"/>
              </w:rPr>
              <w:t>3 3</w:t>
            </w:r>
          </w:p>
        </w:tc>
        <w:tc>
          <w:tcPr>
            <w:tcW w:w="140" w:type="dxa"/>
            <w:vAlign w:val="bottom"/>
          </w:tcPr>
          <w:p w:rsidR="005211BC" w:rsidRDefault="005211BC" w:rsidP="00B24C0A">
            <w:pPr>
              <w:rPr>
                <w:sz w:val="13"/>
                <w:szCs w:val="13"/>
              </w:rPr>
            </w:pPr>
          </w:p>
        </w:tc>
        <w:tc>
          <w:tcPr>
            <w:tcW w:w="260" w:type="dxa"/>
            <w:vAlign w:val="bottom"/>
          </w:tcPr>
          <w:p w:rsidR="005211BC" w:rsidRDefault="005211BC" w:rsidP="00B24C0A">
            <w:pPr>
              <w:rPr>
                <w:sz w:val="13"/>
                <w:szCs w:val="13"/>
              </w:rPr>
            </w:pPr>
          </w:p>
        </w:tc>
        <w:tc>
          <w:tcPr>
            <w:tcW w:w="200" w:type="dxa"/>
            <w:vAlign w:val="bottom"/>
          </w:tcPr>
          <w:p w:rsidR="005211BC" w:rsidRDefault="005211BC" w:rsidP="00B24C0A">
            <w:pPr>
              <w:rPr>
                <w:sz w:val="13"/>
                <w:szCs w:val="13"/>
              </w:rPr>
            </w:pPr>
          </w:p>
        </w:tc>
        <w:tc>
          <w:tcPr>
            <w:tcW w:w="140" w:type="dxa"/>
            <w:vMerge/>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r w:rsidR="005211BC" w:rsidTr="00B24C0A">
        <w:trPr>
          <w:trHeight w:val="407"/>
        </w:trPr>
        <w:tc>
          <w:tcPr>
            <w:tcW w:w="8740" w:type="dxa"/>
            <w:gridSpan w:val="23"/>
            <w:vAlign w:val="bottom"/>
          </w:tcPr>
          <w:p w:rsidR="005211BC" w:rsidRDefault="005211BC" w:rsidP="00B24C0A">
            <w:pPr>
              <w:spacing w:line="407" w:lineRule="exact"/>
            </w:pPr>
            <w:r>
              <w:rPr>
                <w:rFonts w:eastAsia="Times New Roman"/>
                <w:sz w:val="30"/>
                <w:szCs w:val="30"/>
              </w:rPr>
              <w:t xml:space="preserve">с помощью построенного МЦС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стержня </w:t>
            </w:r>
            <w:r>
              <w:rPr>
                <w:rFonts w:eastAsia="Times New Roman"/>
                <w:i/>
                <w:iCs/>
                <w:sz w:val="30"/>
                <w:szCs w:val="30"/>
              </w:rPr>
              <w:t>3</w:t>
            </w:r>
            <w:r>
              <w:rPr>
                <w:rFonts w:eastAsia="Times New Roman"/>
                <w:sz w:val="30"/>
                <w:szCs w:val="30"/>
              </w:rPr>
              <w:t>, получим</w:t>
            </w:r>
          </w:p>
        </w:tc>
        <w:tc>
          <w:tcPr>
            <w:tcW w:w="200" w:type="dxa"/>
            <w:vAlign w:val="bottom"/>
          </w:tcPr>
          <w:p w:rsidR="005211BC" w:rsidRDefault="005211BC" w:rsidP="00B24C0A">
            <w:pPr>
              <w:rPr>
                <w:sz w:val="24"/>
                <w:szCs w:val="24"/>
              </w:rPr>
            </w:pPr>
          </w:p>
        </w:tc>
        <w:tc>
          <w:tcPr>
            <w:tcW w:w="1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375"/>
        </w:trPr>
        <w:tc>
          <w:tcPr>
            <w:tcW w:w="1720" w:type="dxa"/>
            <w:vMerge w:val="restart"/>
            <w:vAlign w:val="bottom"/>
          </w:tcPr>
          <w:p w:rsidR="005211BC" w:rsidRDefault="005211BC" w:rsidP="00B24C0A">
            <w:pPr>
              <w:ind w:left="899"/>
              <w:jc w:val="center"/>
            </w:pPr>
            <w:r>
              <w:rPr>
                <w:rFonts w:eastAsia="Times New Roman"/>
                <w:sz w:val="30"/>
                <w:szCs w:val="30"/>
              </w:rPr>
              <w:t xml:space="preserve">ω  </w:t>
            </w:r>
            <w:r>
              <w:rPr>
                <w:rFonts w:ascii="Symbol" w:eastAsia="Symbol" w:hAnsi="Symbol" w:cs="Symbol"/>
                <w:sz w:val="30"/>
                <w:szCs w:val="30"/>
              </w:rPr>
              <w:t></w:t>
            </w:r>
          </w:p>
        </w:tc>
        <w:tc>
          <w:tcPr>
            <w:tcW w:w="540" w:type="dxa"/>
            <w:tcBorders>
              <w:bottom w:val="single" w:sz="8" w:space="0" w:color="auto"/>
            </w:tcBorders>
            <w:vAlign w:val="bottom"/>
          </w:tcPr>
          <w:p w:rsidR="005211BC" w:rsidRDefault="005211BC" w:rsidP="00B24C0A">
            <w:pPr>
              <w:spacing w:line="354" w:lineRule="exact"/>
              <w:jc w:val="center"/>
            </w:pPr>
            <w:r>
              <w:rPr>
                <w:rFonts w:eastAsia="Times New Roman"/>
                <w:i/>
                <w:iCs/>
                <w:w w:val="75"/>
                <w:sz w:val="29"/>
                <w:szCs w:val="29"/>
              </w:rPr>
              <w:t xml:space="preserve">v </w:t>
            </w:r>
            <w:r>
              <w:rPr>
                <w:rFonts w:eastAsia="Times New Roman"/>
                <w:i/>
                <w:iCs/>
                <w:w w:val="75"/>
                <w:sz w:val="41"/>
                <w:szCs w:val="41"/>
                <w:vertAlign w:val="subscript"/>
              </w:rPr>
              <w:t>A</w:t>
            </w:r>
          </w:p>
        </w:tc>
        <w:tc>
          <w:tcPr>
            <w:tcW w:w="320" w:type="dxa"/>
            <w:vMerge w:val="restart"/>
            <w:vAlign w:val="bottom"/>
          </w:tcPr>
          <w:p w:rsidR="005211BC" w:rsidRDefault="005211BC" w:rsidP="00B24C0A">
            <w:pPr>
              <w:ind w:left="80"/>
            </w:pPr>
            <w:r>
              <w:rPr>
                <w:rFonts w:ascii="Symbol" w:eastAsia="Symbol" w:hAnsi="Symbol" w:cs="Symbol"/>
                <w:sz w:val="30"/>
                <w:szCs w:val="30"/>
              </w:rPr>
              <w:t></w:t>
            </w:r>
          </w:p>
        </w:tc>
        <w:tc>
          <w:tcPr>
            <w:tcW w:w="300" w:type="dxa"/>
            <w:tcBorders>
              <w:bottom w:val="single" w:sz="8" w:space="0" w:color="auto"/>
            </w:tcBorders>
            <w:vAlign w:val="bottom"/>
          </w:tcPr>
          <w:p w:rsidR="005211BC" w:rsidRDefault="005211BC" w:rsidP="00B24C0A">
            <w:pPr>
              <w:rPr>
                <w:sz w:val="24"/>
                <w:szCs w:val="24"/>
              </w:rPr>
            </w:pPr>
          </w:p>
        </w:tc>
        <w:tc>
          <w:tcPr>
            <w:tcW w:w="780" w:type="dxa"/>
            <w:gridSpan w:val="3"/>
            <w:tcBorders>
              <w:bottom w:val="single" w:sz="8" w:space="0" w:color="auto"/>
            </w:tcBorders>
            <w:vAlign w:val="bottom"/>
          </w:tcPr>
          <w:p w:rsidR="005211BC" w:rsidRDefault="005211BC" w:rsidP="00B24C0A">
            <w:pPr>
              <w:spacing w:line="354" w:lineRule="exact"/>
              <w:ind w:right="202"/>
              <w:jc w:val="center"/>
            </w:pPr>
            <w:r>
              <w:rPr>
                <w:rFonts w:eastAsia="Times New Roman"/>
                <w:i/>
                <w:iCs/>
                <w:w w:val="94"/>
                <w:sz w:val="29"/>
                <w:szCs w:val="29"/>
              </w:rPr>
              <w:t>v</w:t>
            </w:r>
            <w:r>
              <w:rPr>
                <w:rFonts w:eastAsia="Times New Roman"/>
                <w:i/>
                <w:iCs/>
                <w:w w:val="94"/>
                <w:sz w:val="41"/>
                <w:szCs w:val="41"/>
                <w:vertAlign w:val="subscript"/>
              </w:rPr>
              <w:t>A</w:t>
            </w:r>
          </w:p>
        </w:tc>
        <w:tc>
          <w:tcPr>
            <w:tcW w:w="40" w:type="dxa"/>
            <w:tcBorders>
              <w:bottom w:val="single" w:sz="8" w:space="0" w:color="auto"/>
            </w:tcBorders>
            <w:vAlign w:val="bottom"/>
          </w:tcPr>
          <w:p w:rsidR="005211BC" w:rsidRDefault="005211BC" w:rsidP="00B24C0A">
            <w:pPr>
              <w:rPr>
                <w:sz w:val="24"/>
                <w:szCs w:val="24"/>
              </w:rPr>
            </w:pPr>
          </w:p>
        </w:tc>
        <w:tc>
          <w:tcPr>
            <w:tcW w:w="1320" w:type="dxa"/>
            <w:gridSpan w:val="6"/>
            <w:vMerge w:val="restart"/>
            <w:vAlign w:val="bottom"/>
          </w:tcPr>
          <w:p w:rsidR="005211BC" w:rsidRDefault="005211BC" w:rsidP="00B24C0A">
            <w:pPr>
              <w:spacing w:line="459" w:lineRule="exact"/>
              <w:jc w:val="center"/>
            </w:pPr>
            <w:r>
              <w:rPr>
                <w:rFonts w:ascii="Symbol" w:eastAsia="Symbol" w:hAnsi="Symbol" w:cs="Symbol"/>
                <w:w w:val="94"/>
                <w:sz w:val="30"/>
                <w:szCs w:val="30"/>
              </w:rPr>
              <w:t></w:t>
            </w:r>
            <w:r>
              <w:rPr>
                <w:rFonts w:eastAsia="Times New Roman"/>
                <w:w w:val="94"/>
                <w:sz w:val="30"/>
                <w:szCs w:val="30"/>
              </w:rPr>
              <w:t xml:space="preserve"> 0,66 c</w:t>
            </w:r>
            <w:r>
              <w:rPr>
                <w:rFonts w:ascii="Symbol" w:eastAsia="Symbol" w:hAnsi="Symbol" w:cs="Symbol"/>
                <w:w w:val="94"/>
                <w:sz w:val="42"/>
                <w:szCs w:val="42"/>
                <w:vertAlign w:val="superscript"/>
              </w:rPr>
              <w:t></w:t>
            </w:r>
            <w:r>
              <w:rPr>
                <w:rFonts w:eastAsia="Times New Roman"/>
                <w:w w:val="94"/>
                <w:sz w:val="42"/>
                <w:szCs w:val="42"/>
                <w:vertAlign w:val="superscript"/>
              </w:rPr>
              <w:t>1</w:t>
            </w:r>
          </w:p>
        </w:tc>
        <w:tc>
          <w:tcPr>
            <w:tcW w:w="160" w:type="dxa"/>
            <w:vAlign w:val="bottom"/>
          </w:tcPr>
          <w:p w:rsidR="005211BC" w:rsidRDefault="005211BC" w:rsidP="00B24C0A">
            <w:pPr>
              <w:rPr>
                <w:sz w:val="24"/>
                <w:szCs w:val="24"/>
              </w:rPr>
            </w:pPr>
          </w:p>
        </w:tc>
        <w:tc>
          <w:tcPr>
            <w:tcW w:w="480" w:type="dxa"/>
            <w:gridSpan w:val="3"/>
            <w:vMerge w:val="restart"/>
            <w:vAlign w:val="bottom"/>
          </w:tcPr>
          <w:p w:rsidR="005211BC" w:rsidRDefault="005211BC" w:rsidP="00B24C0A">
            <w:pPr>
              <w:ind w:right="71"/>
              <w:jc w:val="right"/>
            </w:pPr>
            <w:r>
              <w:rPr>
                <w:rFonts w:eastAsia="Times New Roman"/>
                <w:sz w:val="30"/>
                <w:szCs w:val="30"/>
              </w:rPr>
              <w:t>и</w:t>
            </w:r>
          </w:p>
        </w:tc>
        <w:tc>
          <w:tcPr>
            <w:tcW w:w="120" w:type="dxa"/>
            <w:vAlign w:val="bottom"/>
          </w:tcPr>
          <w:p w:rsidR="005211BC" w:rsidRDefault="005211BC" w:rsidP="00B24C0A">
            <w:pPr>
              <w:rPr>
                <w:sz w:val="24"/>
                <w:szCs w:val="24"/>
              </w:rPr>
            </w:pPr>
          </w:p>
        </w:tc>
        <w:tc>
          <w:tcPr>
            <w:tcW w:w="2960" w:type="dxa"/>
            <w:gridSpan w:val="4"/>
            <w:vMerge w:val="restart"/>
            <w:vAlign w:val="bottom"/>
          </w:tcPr>
          <w:p w:rsidR="005211BC" w:rsidRDefault="005211BC" w:rsidP="00B24C0A">
            <w:pPr>
              <w:spacing w:line="460" w:lineRule="exact"/>
              <w:ind w:left="280"/>
            </w:pPr>
            <w:r>
              <w:rPr>
                <w:rFonts w:eastAsia="Times New Roman"/>
                <w:i/>
                <w:iCs/>
                <w:sz w:val="29"/>
                <w:szCs w:val="29"/>
              </w:rPr>
              <w:t>a</w:t>
            </w:r>
            <w:r>
              <w:rPr>
                <w:rFonts w:eastAsia="Times New Roman"/>
                <w:i/>
                <w:iCs/>
                <w:sz w:val="41"/>
                <w:szCs w:val="41"/>
                <w:vertAlign w:val="superscript"/>
              </w:rPr>
              <w:t>n</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0, 61</w:t>
            </w:r>
            <w:r>
              <w:rPr>
                <w:rFonts w:eastAsia="Times New Roman"/>
                <w:i/>
                <w:iCs/>
                <w:sz w:val="29"/>
                <w:szCs w:val="29"/>
              </w:rPr>
              <w:t xml:space="preserve"> </w:t>
            </w:r>
            <w:r>
              <w:rPr>
                <w:rFonts w:eastAsia="Times New Roman"/>
                <w:sz w:val="29"/>
                <w:szCs w:val="29"/>
              </w:rPr>
              <w:t>м/с</w:t>
            </w:r>
            <w:r>
              <w:rPr>
                <w:rFonts w:eastAsia="Times New Roman"/>
                <w:sz w:val="41"/>
                <w:szCs w:val="41"/>
                <w:vertAlign w:val="superscript"/>
              </w:rPr>
              <w:t>2</w:t>
            </w:r>
            <w:r>
              <w:rPr>
                <w:rFonts w:eastAsia="Times New Roman"/>
                <w:i/>
                <w:iCs/>
                <w:sz w:val="29"/>
                <w:szCs w:val="29"/>
              </w:rPr>
              <w:t xml:space="preserve"> </w:t>
            </w:r>
            <w:r>
              <w:rPr>
                <w:rFonts w:eastAsia="Times New Roman"/>
                <w:sz w:val="30"/>
                <w:szCs w:val="30"/>
              </w:rPr>
              <w:t>.</w:t>
            </w:r>
          </w:p>
        </w:tc>
        <w:tc>
          <w:tcPr>
            <w:tcW w:w="200" w:type="dxa"/>
            <w:vAlign w:val="bottom"/>
          </w:tcPr>
          <w:p w:rsidR="005211BC" w:rsidRDefault="005211BC" w:rsidP="00B24C0A">
            <w:pPr>
              <w:rPr>
                <w:sz w:val="24"/>
                <w:szCs w:val="24"/>
              </w:rPr>
            </w:pPr>
          </w:p>
        </w:tc>
        <w:tc>
          <w:tcPr>
            <w:tcW w:w="1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66"/>
        </w:trPr>
        <w:tc>
          <w:tcPr>
            <w:tcW w:w="1720" w:type="dxa"/>
            <w:vMerge/>
            <w:vAlign w:val="bottom"/>
          </w:tcPr>
          <w:p w:rsidR="005211BC" w:rsidRDefault="005211BC" w:rsidP="00B24C0A">
            <w:pPr>
              <w:rPr>
                <w:sz w:val="5"/>
                <w:szCs w:val="5"/>
              </w:rPr>
            </w:pPr>
          </w:p>
        </w:tc>
        <w:tc>
          <w:tcPr>
            <w:tcW w:w="540" w:type="dxa"/>
            <w:vAlign w:val="bottom"/>
          </w:tcPr>
          <w:p w:rsidR="005211BC" w:rsidRDefault="005211BC" w:rsidP="00B24C0A">
            <w:pPr>
              <w:rPr>
                <w:sz w:val="5"/>
                <w:szCs w:val="5"/>
              </w:rPr>
            </w:pPr>
          </w:p>
        </w:tc>
        <w:tc>
          <w:tcPr>
            <w:tcW w:w="320" w:type="dxa"/>
            <w:vMerge/>
            <w:vAlign w:val="bottom"/>
          </w:tcPr>
          <w:p w:rsidR="005211BC" w:rsidRDefault="005211BC" w:rsidP="00B24C0A">
            <w:pPr>
              <w:rPr>
                <w:sz w:val="5"/>
                <w:szCs w:val="5"/>
              </w:rPr>
            </w:pPr>
          </w:p>
        </w:tc>
        <w:tc>
          <w:tcPr>
            <w:tcW w:w="300" w:type="dxa"/>
            <w:vAlign w:val="bottom"/>
          </w:tcPr>
          <w:p w:rsidR="005211BC" w:rsidRDefault="005211BC" w:rsidP="00B24C0A">
            <w:pPr>
              <w:rPr>
                <w:sz w:val="5"/>
                <w:szCs w:val="5"/>
              </w:rPr>
            </w:pPr>
          </w:p>
        </w:tc>
        <w:tc>
          <w:tcPr>
            <w:tcW w:w="160" w:type="dxa"/>
            <w:vAlign w:val="bottom"/>
          </w:tcPr>
          <w:p w:rsidR="005211BC" w:rsidRDefault="005211BC" w:rsidP="00B24C0A">
            <w:pPr>
              <w:rPr>
                <w:sz w:val="5"/>
                <w:szCs w:val="5"/>
              </w:rPr>
            </w:pPr>
          </w:p>
        </w:tc>
        <w:tc>
          <w:tcPr>
            <w:tcW w:w="460" w:type="dxa"/>
            <w:vAlign w:val="bottom"/>
          </w:tcPr>
          <w:p w:rsidR="005211BC" w:rsidRDefault="005211BC" w:rsidP="00B24C0A">
            <w:pPr>
              <w:rPr>
                <w:sz w:val="5"/>
                <w:szCs w:val="5"/>
              </w:rPr>
            </w:pPr>
          </w:p>
        </w:tc>
        <w:tc>
          <w:tcPr>
            <w:tcW w:w="160" w:type="dxa"/>
            <w:vAlign w:val="bottom"/>
          </w:tcPr>
          <w:p w:rsidR="005211BC" w:rsidRDefault="005211BC" w:rsidP="00B24C0A">
            <w:pPr>
              <w:rPr>
                <w:sz w:val="5"/>
                <w:szCs w:val="5"/>
              </w:rPr>
            </w:pPr>
          </w:p>
        </w:tc>
        <w:tc>
          <w:tcPr>
            <w:tcW w:w="40" w:type="dxa"/>
            <w:vAlign w:val="bottom"/>
          </w:tcPr>
          <w:p w:rsidR="005211BC" w:rsidRDefault="005211BC" w:rsidP="00B24C0A">
            <w:pPr>
              <w:rPr>
                <w:sz w:val="5"/>
                <w:szCs w:val="5"/>
              </w:rPr>
            </w:pPr>
          </w:p>
        </w:tc>
        <w:tc>
          <w:tcPr>
            <w:tcW w:w="1320" w:type="dxa"/>
            <w:gridSpan w:val="6"/>
            <w:vMerge/>
            <w:vAlign w:val="bottom"/>
          </w:tcPr>
          <w:p w:rsidR="005211BC" w:rsidRDefault="005211BC" w:rsidP="00B24C0A">
            <w:pPr>
              <w:rPr>
                <w:sz w:val="5"/>
                <w:szCs w:val="5"/>
              </w:rPr>
            </w:pPr>
          </w:p>
        </w:tc>
        <w:tc>
          <w:tcPr>
            <w:tcW w:w="160" w:type="dxa"/>
            <w:vAlign w:val="bottom"/>
          </w:tcPr>
          <w:p w:rsidR="005211BC" w:rsidRDefault="005211BC" w:rsidP="00B24C0A">
            <w:pPr>
              <w:rPr>
                <w:sz w:val="5"/>
                <w:szCs w:val="5"/>
              </w:rPr>
            </w:pPr>
          </w:p>
        </w:tc>
        <w:tc>
          <w:tcPr>
            <w:tcW w:w="480" w:type="dxa"/>
            <w:gridSpan w:val="3"/>
            <w:vMerge/>
            <w:vAlign w:val="bottom"/>
          </w:tcPr>
          <w:p w:rsidR="005211BC" w:rsidRDefault="005211BC" w:rsidP="00B24C0A">
            <w:pPr>
              <w:rPr>
                <w:sz w:val="5"/>
                <w:szCs w:val="5"/>
              </w:rPr>
            </w:pPr>
          </w:p>
        </w:tc>
        <w:tc>
          <w:tcPr>
            <w:tcW w:w="120" w:type="dxa"/>
            <w:vAlign w:val="bottom"/>
          </w:tcPr>
          <w:p w:rsidR="005211BC" w:rsidRDefault="005211BC" w:rsidP="00B24C0A">
            <w:pPr>
              <w:rPr>
                <w:sz w:val="5"/>
                <w:szCs w:val="5"/>
              </w:rPr>
            </w:pPr>
          </w:p>
        </w:tc>
        <w:tc>
          <w:tcPr>
            <w:tcW w:w="2960" w:type="dxa"/>
            <w:gridSpan w:val="4"/>
            <w:vMerge/>
            <w:vAlign w:val="bottom"/>
          </w:tcPr>
          <w:p w:rsidR="005211BC" w:rsidRDefault="005211BC" w:rsidP="00B24C0A">
            <w:pPr>
              <w:rPr>
                <w:sz w:val="5"/>
                <w:szCs w:val="5"/>
              </w:rPr>
            </w:pPr>
          </w:p>
        </w:tc>
        <w:tc>
          <w:tcPr>
            <w:tcW w:w="200" w:type="dxa"/>
            <w:vAlign w:val="bottom"/>
          </w:tcPr>
          <w:p w:rsidR="005211BC" w:rsidRDefault="005211BC" w:rsidP="00B24C0A">
            <w:pPr>
              <w:rPr>
                <w:sz w:val="5"/>
                <w:szCs w:val="5"/>
              </w:rPr>
            </w:pPr>
          </w:p>
        </w:tc>
        <w:tc>
          <w:tcPr>
            <w:tcW w:w="140" w:type="dxa"/>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31"/>
        </w:trPr>
        <w:tc>
          <w:tcPr>
            <w:tcW w:w="1720" w:type="dxa"/>
            <w:vAlign w:val="bottom"/>
          </w:tcPr>
          <w:p w:rsidR="005211BC" w:rsidRDefault="005211BC" w:rsidP="00B24C0A">
            <w:pPr>
              <w:spacing w:line="231" w:lineRule="exact"/>
              <w:ind w:right="179"/>
              <w:jc w:val="right"/>
            </w:pPr>
            <w:r>
              <w:rPr>
                <w:rFonts w:eastAsia="Times New Roman"/>
                <w:sz w:val="21"/>
                <w:szCs w:val="21"/>
              </w:rPr>
              <w:t>3</w:t>
            </w:r>
          </w:p>
        </w:tc>
        <w:tc>
          <w:tcPr>
            <w:tcW w:w="860" w:type="dxa"/>
            <w:gridSpan w:val="2"/>
            <w:vMerge w:val="restart"/>
            <w:vAlign w:val="bottom"/>
          </w:tcPr>
          <w:p w:rsidR="005211BC" w:rsidRDefault="005211BC" w:rsidP="00B24C0A">
            <w:pPr>
              <w:spacing w:line="383" w:lineRule="exact"/>
              <w:ind w:right="150"/>
              <w:jc w:val="center"/>
            </w:pPr>
            <w:r>
              <w:rPr>
                <w:rFonts w:eastAsia="Times New Roman"/>
                <w:i/>
                <w:iCs/>
                <w:w w:val="86"/>
                <w:sz w:val="30"/>
                <w:szCs w:val="30"/>
              </w:rPr>
              <w:t>C</w:t>
            </w:r>
            <w:r>
              <w:rPr>
                <w:rFonts w:eastAsia="Times New Roman"/>
                <w:w w:val="86"/>
                <w:sz w:val="42"/>
                <w:szCs w:val="42"/>
                <w:vertAlign w:val="subscript"/>
              </w:rPr>
              <w:t>3</w:t>
            </w:r>
            <w:r>
              <w:rPr>
                <w:rFonts w:eastAsia="Times New Roman"/>
                <w:i/>
                <w:iCs/>
                <w:w w:val="86"/>
                <w:sz w:val="30"/>
                <w:szCs w:val="30"/>
              </w:rPr>
              <w:t xml:space="preserve"> A</w:t>
            </w:r>
          </w:p>
        </w:tc>
        <w:tc>
          <w:tcPr>
            <w:tcW w:w="1080" w:type="dxa"/>
            <w:gridSpan w:val="4"/>
            <w:vMerge w:val="restart"/>
            <w:vAlign w:val="bottom"/>
          </w:tcPr>
          <w:p w:rsidR="005211BC" w:rsidRDefault="005211BC" w:rsidP="00B24C0A">
            <w:pPr>
              <w:spacing w:line="383" w:lineRule="exact"/>
              <w:jc w:val="center"/>
            </w:pPr>
            <w:r>
              <w:rPr>
                <w:rFonts w:eastAsia="Times New Roman"/>
                <w:i/>
                <w:iCs/>
                <w:w w:val="94"/>
                <w:sz w:val="30"/>
                <w:szCs w:val="30"/>
              </w:rPr>
              <w:t>l</w:t>
            </w:r>
            <w:r>
              <w:rPr>
                <w:rFonts w:eastAsia="Times New Roman"/>
                <w:w w:val="94"/>
                <w:sz w:val="42"/>
                <w:szCs w:val="42"/>
                <w:vertAlign w:val="subscript"/>
              </w:rPr>
              <w:t>3</w:t>
            </w:r>
            <w:r>
              <w:rPr>
                <w:rFonts w:eastAsia="Times New Roman"/>
                <w:i/>
                <w:iCs/>
                <w:w w:val="94"/>
                <w:sz w:val="30"/>
                <w:szCs w:val="30"/>
              </w:rPr>
              <w:t xml:space="preserve"> </w:t>
            </w:r>
            <w:r>
              <w:rPr>
                <w:rFonts w:eastAsia="Times New Roman"/>
                <w:w w:val="94"/>
                <w:sz w:val="30"/>
                <w:szCs w:val="30"/>
              </w:rPr>
              <w:t>cos30</w:t>
            </w:r>
            <w:r>
              <w:rPr>
                <w:rFonts w:eastAsia="Times New Roman"/>
                <w:w w:val="94"/>
                <w:sz w:val="42"/>
                <w:szCs w:val="42"/>
                <w:vertAlign w:val="superscript"/>
              </w:rPr>
              <w:t>0</w:t>
            </w:r>
          </w:p>
        </w:tc>
        <w:tc>
          <w:tcPr>
            <w:tcW w:w="40" w:type="dxa"/>
            <w:vAlign w:val="bottom"/>
          </w:tcPr>
          <w:p w:rsidR="005211BC" w:rsidRDefault="005211BC" w:rsidP="00B24C0A"/>
        </w:tc>
        <w:tc>
          <w:tcPr>
            <w:tcW w:w="400" w:type="dxa"/>
            <w:vAlign w:val="bottom"/>
          </w:tcPr>
          <w:p w:rsidR="005211BC" w:rsidRDefault="005211BC" w:rsidP="00B24C0A"/>
        </w:tc>
        <w:tc>
          <w:tcPr>
            <w:tcW w:w="140" w:type="dxa"/>
            <w:vAlign w:val="bottom"/>
          </w:tcPr>
          <w:p w:rsidR="005211BC" w:rsidRDefault="005211BC" w:rsidP="00B24C0A"/>
        </w:tc>
        <w:tc>
          <w:tcPr>
            <w:tcW w:w="440" w:type="dxa"/>
            <w:vAlign w:val="bottom"/>
          </w:tcPr>
          <w:p w:rsidR="005211BC" w:rsidRDefault="005211BC" w:rsidP="00B24C0A"/>
        </w:tc>
        <w:tc>
          <w:tcPr>
            <w:tcW w:w="160" w:type="dxa"/>
            <w:vAlign w:val="bottom"/>
          </w:tcPr>
          <w:p w:rsidR="005211BC" w:rsidRDefault="005211BC" w:rsidP="00B24C0A"/>
        </w:tc>
        <w:tc>
          <w:tcPr>
            <w:tcW w:w="100" w:type="dxa"/>
            <w:vAlign w:val="bottom"/>
          </w:tcPr>
          <w:p w:rsidR="005211BC" w:rsidRDefault="005211BC" w:rsidP="00B24C0A"/>
        </w:tc>
        <w:tc>
          <w:tcPr>
            <w:tcW w:w="80" w:type="dxa"/>
            <w:vAlign w:val="bottom"/>
          </w:tcPr>
          <w:p w:rsidR="005211BC" w:rsidRDefault="005211BC" w:rsidP="00B24C0A"/>
        </w:tc>
        <w:tc>
          <w:tcPr>
            <w:tcW w:w="160" w:type="dxa"/>
            <w:vAlign w:val="bottom"/>
          </w:tcPr>
          <w:p w:rsidR="005211BC" w:rsidRDefault="005211BC" w:rsidP="00B24C0A"/>
        </w:tc>
        <w:tc>
          <w:tcPr>
            <w:tcW w:w="200" w:type="dxa"/>
            <w:vAlign w:val="bottom"/>
          </w:tcPr>
          <w:p w:rsidR="005211BC" w:rsidRDefault="005211BC" w:rsidP="00B24C0A"/>
        </w:tc>
        <w:tc>
          <w:tcPr>
            <w:tcW w:w="160" w:type="dxa"/>
            <w:vAlign w:val="bottom"/>
          </w:tcPr>
          <w:p w:rsidR="005211BC" w:rsidRDefault="005211BC" w:rsidP="00B24C0A"/>
        </w:tc>
        <w:tc>
          <w:tcPr>
            <w:tcW w:w="120" w:type="dxa"/>
            <w:vAlign w:val="bottom"/>
          </w:tcPr>
          <w:p w:rsidR="005211BC" w:rsidRDefault="005211BC" w:rsidP="00B24C0A"/>
        </w:tc>
        <w:tc>
          <w:tcPr>
            <w:tcW w:w="120" w:type="dxa"/>
            <w:vAlign w:val="bottom"/>
          </w:tcPr>
          <w:p w:rsidR="005211BC" w:rsidRDefault="005211BC" w:rsidP="00B24C0A"/>
        </w:tc>
        <w:tc>
          <w:tcPr>
            <w:tcW w:w="1060" w:type="dxa"/>
            <w:vAlign w:val="bottom"/>
          </w:tcPr>
          <w:p w:rsidR="005211BC" w:rsidRDefault="005211BC" w:rsidP="00B24C0A">
            <w:pPr>
              <w:spacing w:line="227" w:lineRule="exact"/>
              <w:ind w:right="236"/>
              <w:jc w:val="right"/>
            </w:pPr>
            <w:r>
              <w:rPr>
                <w:rFonts w:eastAsia="Times New Roman"/>
                <w:i/>
                <w:iCs/>
                <w:sz w:val="21"/>
                <w:szCs w:val="21"/>
              </w:rPr>
              <w:t>BA</w:t>
            </w:r>
          </w:p>
        </w:tc>
        <w:tc>
          <w:tcPr>
            <w:tcW w:w="1500" w:type="dxa"/>
            <w:vAlign w:val="bottom"/>
          </w:tcPr>
          <w:p w:rsidR="005211BC" w:rsidRDefault="005211BC" w:rsidP="00B24C0A"/>
        </w:tc>
        <w:tc>
          <w:tcPr>
            <w:tcW w:w="140" w:type="dxa"/>
            <w:vAlign w:val="bottom"/>
          </w:tcPr>
          <w:p w:rsidR="005211BC" w:rsidRDefault="005211BC" w:rsidP="00B24C0A"/>
        </w:tc>
        <w:tc>
          <w:tcPr>
            <w:tcW w:w="260" w:type="dxa"/>
            <w:vAlign w:val="bottom"/>
          </w:tcPr>
          <w:p w:rsidR="005211BC" w:rsidRDefault="005211BC" w:rsidP="00B24C0A"/>
        </w:tc>
        <w:tc>
          <w:tcPr>
            <w:tcW w:w="200" w:type="dxa"/>
            <w:vAlign w:val="bottom"/>
          </w:tcPr>
          <w:p w:rsidR="005211BC" w:rsidRDefault="005211BC" w:rsidP="00B24C0A"/>
        </w:tc>
        <w:tc>
          <w:tcPr>
            <w:tcW w:w="140" w:type="dxa"/>
            <w:vAlign w:val="bottom"/>
          </w:tcPr>
          <w:p w:rsidR="005211BC" w:rsidRDefault="005211BC" w:rsidP="00B24C0A"/>
        </w:tc>
        <w:tc>
          <w:tcPr>
            <w:tcW w:w="0" w:type="dxa"/>
            <w:vAlign w:val="bottom"/>
          </w:tcPr>
          <w:p w:rsidR="005211BC" w:rsidRDefault="005211BC" w:rsidP="00B24C0A">
            <w:pPr>
              <w:rPr>
                <w:sz w:val="1"/>
                <w:szCs w:val="1"/>
              </w:rPr>
            </w:pPr>
          </w:p>
        </w:tc>
      </w:tr>
      <w:tr w:rsidR="005211BC" w:rsidTr="00B24C0A">
        <w:trPr>
          <w:trHeight w:val="153"/>
        </w:trPr>
        <w:tc>
          <w:tcPr>
            <w:tcW w:w="1720" w:type="dxa"/>
            <w:vAlign w:val="bottom"/>
          </w:tcPr>
          <w:p w:rsidR="005211BC" w:rsidRDefault="005211BC" w:rsidP="00B24C0A">
            <w:pPr>
              <w:rPr>
                <w:sz w:val="13"/>
                <w:szCs w:val="13"/>
              </w:rPr>
            </w:pPr>
          </w:p>
        </w:tc>
        <w:tc>
          <w:tcPr>
            <w:tcW w:w="860" w:type="dxa"/>
            <w:gridSpan w:val="2"/>
            <w:vMerge/>
            <w:vAlign w:val="bottom"/>
          </w:tcPr>
          <w:p w:rsidR="005211BC" w:rsidRDefault="005211BC" w:rsidP="00B24C0A">
            <w:pPr>
              <w:rPr>
                <w:sz w:val="13"/>
                <w:szCs w:val="13"/>
              </w:rPr>
            </w:pPr>
          </w:p>
        </w:tc>
        <w:tc>
          <w:tcPr>
            <w:tcW w:w="1080" w:type="dxa"/>
            <w:gridSpan w:val="4"/>
            <w:vMerge/>
            <w:vAlign w:val="bottom"/>
          </w:tcPr>
          <w:p w:rsidR="005211BC" w:rsidRDefault="005211BC" w:rsidP="00B24C0A">
            <w:pPr>
              <w:rPr>
                <w:sz w:val="13"/>
                <w:szCs w:val="13"/>
              </w:rPr>
            </w:pPr>
          </w:p>
        </w:tc>
        <w:tc>
          <w:tcPr>
            <w:tcW w:w="40" w:type="dxa"/>
            <w:vAlign w:val="bottom"/>
          </w:tcPr>
          <w:p w:rsidR="005211BC" w:rsidRDefault="005211BC" w:rsidP="00B24C0A">
            <w:pPr>
              <w:rPr>
                <w:sz w:val="13"/>
                <w:szCs w:val="13"/>
              </w:rPr>
            </w:pPr>
          </w:p>
        </w:tc>
        <w:tc>
          <w:tcPr>
            <w:tcW w:w="400" w:type="dxa"/>
            <w:vAlign w:val="bottom"/>
          </w:tcPr>
          <w:p w:rsidR="005211BC" w:rsidRDefault="005211BC" w:rsidP="00B24C0A">
            <w:pPr>
              <w:rPr>
                <w:sz w:val="13"/>
                <w:szCs w:val="13"/>
              </w:rPr>
            </w:pPr>
          </w:p>
        </w:tc>
        <w:tc>
          <w:tcPr>
            <w:tcW w:w="140" w:type="dxa"/>
            <w:vAlign w:val="bottom"/>
          </w:tcPr>
          <w:p w:rsidR="005211BC" w:rsidRDefault="005211BC" w:rsidP="00B24C0A">
            <w:pPr>
              <w:rPr>
                <w:sz w:val="13"/>
                <w:szCs w:val="13"/>
              </w:rPr>
            </w:pPr>
          </w:p>
        </w:tc>
        <w:tc>
          <w:tcPr>
            <w:tcW w:w="44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100" w:type="dxa"/>
            <w:vAlign w:val="bottom"/>
          </w:tcPr>
          <w:p w:rsidR="005211BC" w:rsidRDefault="005211BC" w:rsidP="00B24C0A">
            <w:pPr>
              <w:rPr>
                <w:sz w:val="13"/>
                <w:szCs w:val="13"/>
              </w:rPr>
            </w:pPr>
          </w:p>
        </w:tc>
        <w:tc>
          <w:tcPr>
            <w:tcW w:w="8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200" w:type="dxa"/>
            <w:vAlign w:val="bottom"/>
          </w:tcPr>
          <w:p w:rsidR="005211BC" w:rsidRDefault="005211BC" w:rsidP="00B24C0A">
            <w:pPr>
              <w:rPr>
                <w:sz w:val="13"/>
                <w:szCs w:val="13"/>
              </w:rPr>
            </w:pPr>
          </w:p>
        </w:tc>
        <w:tc>
          <w:tcPr>
            <w:tcW w:w="160" w:type="dxa"/>
            <w:vAlign w:val="bottom"/>
          </w:tcPr>
          <w:p w:rsidR="005211BC" w:rsidRDefault="005211BC" w:rsidP="00B24C0A">
            <w:pPr>
              <w:rPr>
                <w:sz w:val="13"/>
                <w:szCs w:val="13"/>
              </w:rPr>
            </w:pPr>
          </w:p>
        </w:tc>
        <w:tc>
          <w:tcPr>
            <w:tcW w:w="120" w:type="dxa"/>
            <w:vAlign w:val="bottom"/>
          </w:tcPr>
          <w:p w:rsidR="005211BC" w:rsidRDefault="005211BC" w:rsidP="00B24C0A">
            <w:pPr>
              <w:rPr>
                <w:sz w:val="13"/>
                <w:szCs w:val="13"/>
              </w:rPr>
            </w:pPr>
          </w:p>
        </w:tc>
        <w:tc>
          <w:tcPr>
            <w:tcW w:w="120" w:type="dxa"/>
            <w:vAlign w:val="bottom"/>
          </w:tcPr>
          <w:p w:rsidR="005211BC" w:rsidRDefault="005211BC" w:rsidP="00B24C0A">
            <w:pPr>
              <w:rPr>
                <w:sz w:val="13"/>
                <w:szCs w:val="13"/>
              </w:rPr>
            </w:pPr>
          </w:p>
        </w:tc>
        <w:tc>
          <w:tcPr>
            <w:tcW w:w="1060" w:type="dxa"/>
            <w:vAlign w:val="bottom"/>
          </w:tcPr>
          <w:p w:rsidR="005211BC" w:rsidRDefault="005211BC" w:rsidP="00B24C0A">
            <w:pPr>
              <w:rPr>
                <w:sz w:val="13"/>
                <w:szCs w:val="13"/>
              </w:rPr>
            </w:pPr>
          </w:p>
        </w:tc>
        <w:tc>
          <w:tcPr>
            <w:tcW w:w="1500" w:type="dxa"/>
            <w:vAlign w:val="bottom"/>
          </w:tcPr>
          <w:p w:rsidR="005211BC" w:rsidRDefault="005211BC" w:rsidP="00B24C0A">
            <w:pPr>
              <w:rPr>
                <w:sz w:val="13"/>
                <w:szCs w:val="13"/>
              </w:rPr>
            </w:pPr>
          </w:p>
        </w:tc>
        <w:tc>
          <w:tcPr>
            <w:tcW w:w="140" w:type="dxa"/>
            <w:vAlign w:val="bottom"/>
          </w:tcPr>
          <w:p w:rsidR="005211BC" w:rsidRDefault="005211BC" w:rsidP="00B24C0A">
            <w:pPr>
              <w:rPr>
                <w:sz w:val="13"/>
                <w:szCs w:val="13"/>
              </w:rPr>
            </w:pPr>
          </w:p>
        </w:tc>
        <w:tc>
          <w:tcPr>
            <w:tcW w:w="260" w:type="dxa"/>
            <w:vAlign w:val="bottom"/>
          </w:tcPr>
          <w:p w:rsidR="005211BC" w:rsidRDefault="005211BC" w:rsidP="00B24C0A">
            <w:pPr>
              <w:rPr>
                <w:sz w:val="13"/>
                <w:szCs w:val="13"/>
              </w:rPr>
            </w:pPr>
          </w:p>
        </w:tc>
        <w:tc>
          <w:tcPr>
            <w:tcW w:w="200" w:type="dxa"/>
            <w:vAlign w:val="bottom"/>
          </w:tcPr>
          <w:p w:rsidR="005211BC" w:rsidRDefault="005211BC" w:rsidP="00B24C0A">
            <w:pPr>
              <w:rPr>
                <w:sz w:val="13"/>
                <w:szCs w:val="13"/>
              </w:rPr>
            </w:pPr>
          </w:p>
        </w:tc>
        <w:tc>
          <w:tcPr>
            <w:tcW w:w="14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r w:rsidR="005211BC" w:rsidTr="00B24C0A">
        <w:trPr>
          <w:trHeight w:val="331"/>
        </w:trPr>
        <w:tc>
          <w:tcPr>
            <w:tcW w:w="9080" w:type="dxa"/>
            <w:gridSpan w:val="25"/>
            <w:vAlign w:val="bottom"/>
          </w:tcPr>
          <w:p w:rsidR="005211BC" w:rsidRDefault="005211BC" w:rsidP="00B24C0A">
            <w:pPr>
              <w:spacing w:line="331" w:lineRule="exact"/>
              <w:jc w:val="right"/>
            </w:pPr>
            <w:r>
              <w:rPr>
                <w:rFonts w:eastAsia="Times New Roman"/>
                <w:sz w:val="30"/>
                <w:szCs w:val="30"/>
              </w:rPr>
              <w:t>Таким образом, у величин, входящих в равенство (5.5), неиз-</w:t>
            </w:r>
          </w:p>
        </w:tc>
        <w:tc>
          <w:tcPr>
            <w:tcW w:w="0" w:type="dxa"/>
            <w:vAlign w:val="bottom"/>
          </w:tcPr>
          <w:p w:rsidR="005211BC" w:rsidRDefault="005211BC" w:rsidP="00B24C0A">
            <w:pPr>
              <w:rPr>
                <w:sz w:val="1"/>
                <w:szCs w:val="1"/>
              </w:rPr>
            </w:pPr>
          </w:p>
        </w:tc>
      </w:tr>
      <w:tr w:rsidR="005211BC" w:rsidTr="00B24C0A">
        <w:trPr>
          <w:trHeight w:val="337"/>
        </w:trPr>
        <w:tc>
          <w:tcPr>
            <w:tcW w:w="4680" w:type="dxa"/>
            <w:gridSpan w:val="11"/>
            <w:vAlign w:val="bottom"/>
          </w:tcPr>
          <w:p w:rsidR="005211BC" w:rsidRDefault="005211BC" w:rsidP="00B24C0A">
            <w:pPr>
              <w:spacing w:line="337" w:lineRule="exact"/>
            </w:pPr>
            <w:r>
              <w:rPr>
                <w:rFonts w:eastAsia="Times New Roman"/>
                <w:sz w:val="30"/>
                <w:szCs w:val="30"/>
              </w:rPr>
              <w:t xml:space="preserve">вестны только числовые значения </w:t>
            </w:r>
            <w:r>
              <w:rPr>
                <w:rFonts w:eastAsia="Times New Roman"/>
                <w:i/>
                <w:iCs/>
                <w:sz w:val="29"/>
                <w:szCs w:val="29"/>
              </w:rPr>
              <w:t>а</w:t>
            </w:r>
          </w:p>
        </w:tc>
        <w:tc>
          <w:tcPr>
            <w:tcW w:w="260" w:type="dxa"/>
            <w:gridSpan w:val="2"/>
            <w:vMerge w:val="restart"/>
            <w:vAlign w:val="bottom"/>
          </w:tcPr>
          <w:p w:rsidR="005211BC" w:rsidRDefault="005211BC" w:rsidP="00B24C0A">
            <w:r>
              <w:rPr>
                <w:rFonts w:eastAsia="Times New Roman"/>
                <w:i/>
                <w:iCs/>
              </w:rPr>
              <w:t>В</w:t>
            </w:r>
          </w:p>
        </w:tc>
        <w:tc>
          <w:tcPr>
            <w:tcW w:w="720" w:type="dxa"/>
            <w:gridSpan w:val="5"/>
            <w:vAlign w:val="bottom"/>
          </w:tcPr>
          <w:p w:rsidR="005211BC" w:rsidRDefault="005211BC" w:rsidP="00B24C0A">
            <w:pPr>
              <w:spacing w:line="337" w:lineRule="exact"/>
              <w:ind w:right="71"/>
              <w:jc w:val="right"/>
            </w:pPr>
            <w:r>
              <w:rPr>
                <w:rFonts w:eastAsia="Times New Roman"/>
                <w:sz w:val="29"/>
                <w:szCs w:val="29"/>
              </w:rPr>
              <w:t xml:space="preserve">и </w:t>
            </w:r>
            <w:r>
              <w:rPr>
                <w:rFonts w:eastAsia="Times New Roman"/>
                <w:i/>
                <w:iCs/>
                <w:sz w:val="28"/>
                <w:szCs w:val="28"/>
              </w:rPr>
              <w:t>а</w:t>
            </w:r>
            <w:r>
              <w:rPr>
                <w:rFonts w:eastAsia="Times New Roman"/>
                <w:sz w:val="39"/>
                <w:szCs w:val="39"/>
                <w:vertAlign w:val="superscript"/>
              </w:rPr>
              <w:t>τ</w:t>
            </w:r>
          </w:p>
        </w:tc>
        <w:tc>
          <w:tcPr>
            <w:tcW w:w="3420" w:type="dxa"/>
            <w:gridSpan w:val="7"/>
            <w:vAlign w:val="bottom"/>
          </w:tcPr>
          <w:p w:rsidR="005211BC" w:rsidRDefault="005211BC" w:rsidP="00B24C0A">
            <w:pPr>
              <w:spacing w:line="337" w:lineRule="exact"/>
              <w:jc w:val="right"/>
            </w:pPr>
            <w:r>
              <w:rPr>
                <w:rFonts w:eastAsia="Times New Roman"/>
                <w:sz w:val="30"/>
                <w:szCs w:val="30"/>
              </w:rPr>
              <w:t>; их можно найти, спроек-</w:t>
            </w:r>
          </w:p>
        </w:tc>
        <w:tc>
          <w:tcPr>
            <w:tcW w:w="0" w:type="dxa"/>
            <w:vAlign w:val="bottom"/>
          </w:tcPr>
          <w:p w:rsidR="005211BC" w:rsidRDefault="005211BC" w:rsidP="00B24C0A">
            <w:pPr>
              <w:rPr>
                <w:sz w:val="1"/>
                <w:szCs w:val="1"/>
              </w:rPr>
            </w:pPr>
          </w:p>
        </w:tc>
      </w:tr>
      <w:tr w:rsidR="005211BC" w:rsidTr="00B24C0A">
        <w:trPr>
          <w:trHeight w:val="139"/>
        </w:trPr>
        <w:tc>
          <w:tcPr>
            <w:tcW w:w="1720" w:type="dxa"/>
            <w:vAlign w:val="bottom"/>
          </w:tcPr>
          <w:p w:rsidR="005211BC" w:rsidRDefault="005211BC" w:rsidP="00B24C0A">
            <w:pPr>
              <w:rPr>
                <w:sz w:val="12"/>
                <w:szCs w:val="12"/>
              </w:rPr>
            </w:pPr>
          </w:p>
        </w:tc>
        <w:tc>
          <w:tcPr>
            <w:tcW w:w="540" w:type="dxa"/>
            <w:vAlign w:val="bottom"/>
          </w:tcPr>
          <w:p w:rsidR="005211BC" w:rsidRDefault="005211BC" w:rsidP="00B24C0A">
            <w:pPr>
              <w:rPr>
                <w:sz w:val="12"/>
                <w:szCs w:val="12"/>
              </w:rPr>
            </w:pPr>
          </w:p>
        </w:tc>
        <w:tc>
          <w:tcPr>
            <w:tcW w:w="320" w:type="dxa"/>
            <w:vAlign w:val="bottom"/>
          </w:tcPr>
          <w:p w:rsidR="005211BC" w:rsidRDefault="005211BC" w:rsidP="00B24C0A">
            <w:pPr>
              <w:rPr>
                <w:sz w:val="12"/>
                <w:szCs w:val="12"/>
              </w:rPr>
            </w:pPr>
          </w:p>
        </w:tc>
        <w:tc>
          <w:tcPr>
            <w:tcW w:w="300" w:type="dxa"/>
            <w:vAlign w:val="bottom"/>
          </w:tcPr>
          <w:p w:rsidR="005211BC" w:rsidRDefault="005211BC" w:rsidP="00B24C0A">
            <w:pPr>
              <w:rPr>
                <w:sz w:val="12"/>
                <w:szCs w:val="12"/>
              </w:rPr>
            </w:pPr>
          </w:p>
        </w:tc>
        <w:tc>
          <w:tcPr>
            <w:tcW w:w="160" w:type="dxa"/>
            <w:vAlign w:val="bottom"/>
          </w:tcPr>
          <w:p w:rsidR="005211BC" w:rsidRDefault="005211BC" w:rsidP="00B24C0A">
            <w:pPr>
              <w:rPr>
                <w:sz w:val="12"/>
                <w:szCs w:val="12"/>
              </w:rPr>
            </w:pPr>
          </w:p>
        </w:tc>
        <w:tc>
          <w:tcPr>
            <w:tcW w:w="460" w:type="dxa"/>
            <w:vAlign w:val="bottom"/>
          </w:tcPr>
          <w:p w:rsidR="005211BC" w:rsidRDefault="005211BC" w:rsidP="00B24C0A">
            <w:pPr>
              <w:rPr>
                <w:sz w:val="12"/>
                <w:szCs w:val="12"/>
              </w:rPr>
            </w:pPr>
          </w:p>
        </w:tc>
        <w:tc>
          <w:tcPr>
            <w:tcW w:w="160" w:type="dxa"/>
            <w:vAlign w:val="bottom"/>
          </w:tcPr>
          <w:p w:rsidR="005211BC" w:rsidRDefault="005211BC" w:rsidP="00B24C0A">
            <w:pPr>
              <w:rPr>
                <w:sz w:val="12"/>
                <w:szCs w:val="12"/>
              </w:rPr>
            </w:pPr>
          </w:p>
        </w:tc>
        <w:tc>
          <w:tcPr>
            <w:tcW w:w="40" w:type="dxa"/>
            <w:vAlign w:val="bottom"/>
          </w:tcPr>
          <w:p w:rsidR="005211BC" w:rsidRDefault="005211BC" w:rsidP="00B24C0A">
            <w:pPr>
              <w:rPr>
                <w:sz w:val="12"/>
                <w:szCs w:val="12"/>
              </w:rPr>
            </w:pPr>
          </w:p>
        </w:tc>
        <w:tc>
          <w:tcPr>
            <w:tcW w:w="40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440" w:type="dxa"/>
            <w:vAlign w:val="bottom"/>
          </w:tcPr>
          <w:p w:rsidR="005211BC" w:rsidRDefault="005211BC" w:rsidP="00B24C0A">
            <w:pPr>
              <w:rPr>
                <w:sz w:val="12"/>
                <w:szCs w:val="12"/>
              </w:rPr>
            </w:pPr>
          </w:p>
        </w:tc>
        <w:tc>
          <w:tcPr>
            <w:tcW w:w="260" w:type="dxa"/>
            <w:gridSpan w:val="2"/>
            <w:vMerge/>
            <w:vAlign w:val="bottom"/>
          </w:tcPr>
          <w:p w:rsidR="005211BC" w:rsidRDefault="005211BC" w:rsidP="00B24C0A">
            <w:pPr>
              <w:rPr>
                <w:sz w:val="12"/>
                <w:szCs w:val="12"/>
              </w:rPr>
            </w:pPr>
          </w:p>
        </w:tc>
        <w:tc>
          <w:tcPr>
            <w:tcW w:w="80" w:type="dxa"/>
            <w:vAlign w:val="bottom"/>
          </w:tcPr>
          <w:p w:rsidR="005211BC" w:rsidRDefault="005211BC" w:rsidP="00B24C0A">
            <w:pPr>
              <w:rPr>
                <w:sz w:val="12"/>
                <w:szCs w:val="12"/>
              </w:rPr>
            </w:pPr>
          </w:p>
        </w:tc>
        <w:tc>
          <w:tcPr>
            <w:tcW w:w="160" w:type="dxa"/>
            <w:vAlign w:val="bottom"/>
          </w:tcPr>
          <w:p w:rsidR="005211BC" w:rsidRDefault="005211BC" w:rsidP="00B24C0A">
            <w:pPr>
              <w:rPr>
                <w:sz w:val="12"/>
                <w:szCs w:val="12"/>
              </w:rPr>
            </w:pPr>
          </w:p>
        </w:tc>
        <w:tc>
          <w:tcPr>
            <w:tcW w:w="480" w:type="dxa"/>
            <w:gridSpan w:val="3"/>
            <w:vAlign w:val="bottom"/>
          </w:tcPr>
          <w:p w:rsidR="005211BC" w:rsidRDefault="005211BC" w:rsidP="00B24C0A">
            <w:pPr>
              <w:spacing w:line="139" w:lineRule="exact"/>
              <w:ind w:left="200"/>
            </w:pPr>
            <w:r>
              <w:rPr>
                <w:rFonts w:eastAsia="Times New Roman"/>
                <w:i/>
                <w:iCs/>
                <w:sz w:val="15"/>
                <w:szCs w:val="15"/>
              </w:rPr>
              <w:t>ВА</w:t>
            </w:r>
          </w:p>
        </w:tc>
        <w:tc>
          <w:tcPr>
            <w:tcW w:w="120" w:type="dxa"/>
            <w:vAlign w:val="bottom"/>
          </w:tcPr>
          <w:p w:rsidR="005211BC" w:rsidRDefault="005211BC" w:rsidP="00B24C0A">
            <w:pPr>
              <w:rPr>
                <w:sz w:val="12"/>
                <w:szCs w:val="12"/>
              </w:rPr>
            </w:pPr>
          </w:p>
        </w:tc>
        <w:tc>
          <w:tcPr>
            <w:tcW w:w="1060" w:type="dxa"/>
            <w:vAlign w:val="bottom"/>
          </w:tcPr>
          <w:p w:rsidR="005211BC" w:rsidRDefault="005211BC" w:rsidP="00B24C0A">
            <w:pPr>
              <w:rPr>
                <w:sz w:val="12"/>
                <w:szCs w:val="12"/>
              </w:rPr>
            </w:pPr>
          </w:p>
        </w:tc>
        <w:tc>
          <w:tcPr>
            <w:tcW w:w="150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260" w:type="dxa"/>
            <w:vAlign w:val="bottom"/>
          </w:tcPr>
          <w:p w:rsidR="005211BC" w:rsidRDefault="005211BC" w:rsidP="00B24C0A">
            <w:pPr>
              <w:rPr>
                <w:sz w:val="12"/>
                <w:szCs w:val="12"/>
              </w:rPr>
            </w:pPr>
          </w:p>
        </w:tc>
        <w:tc>
          <w:tcPr>
            <w:tcW w:w="20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0" w:type="dxa"/>
            <w:vAlign w:val="bottom"/>
          </w:tcPr>
          <w:p w:rsidR="005211BC" w:rsidRDefault="005211BC" w:rsidP="00B24C0A">
            <w:pPr>
              <w:rPr>
                <w:sz w:val="1"/>
                <w:szCs w:val="1"/>
              </w:rPr>
            </w:pPr>
          </w:p>
        </w:tc>
      </w:tr>
    </w:tbl>
    <w:p w:rsidR="005211BC" w:rsidRDefault="005211BC" w:rsidP="005211BC">
      <w:pPr>
        <w:spacing w:line="221" w:lineRule="auto"/>
        <w:ind w:left="260"/>
      </w:pPr>
      <w:r>
        <w:rPr>
          <w:rFonts w:eastAsia="Times New Roman"/>
          <w:sz w:val="30"/>
          <w:szCs w:val="30"/>
        </w:rPr>
        <w:t>тировав обе части равенства (5.5) на какие-нибудь две оси.</w:t>
      </w:r>
    </w:p>
    <w:p w:rsidR="005211BC" w:rsidRDefault="005211BC" w:rsidP="005211BC">
      <w:pPr>
        <w:spacing w:line="220" w:lineRule="auto"/>
        <w:ind w:left="980"/>
      </w:pPr>
      <w:r>
        <w:rPr>
          <w:rFonts w:eastAsia="Times New Roman"/>
          <w:sz w:val="29"/>
          <w:szCs w:val="29"/>
        </w:rPr>
        <w:t xml:space="preserve">Чтобы определить </w:t>
      </w:r>
      <w:proofErr w:type="gramStart"/>
      <w:r>
        <w:rPr>
          <w:rFonts w:eastAsia="Times New Roman"/>
          <w:i/>
          <w:iCs/>
          <w:sz w:val="28"/>
          <w:szCs w:val="28"/>
        </w:rPr>
        <w:t>а</w:t>
      </w:r>
      <w:r>
        <w:rPr>
          <w:rFonts w:eastAsia="Times New Roman"/>
          <w:i/>
          <w:iCs/>
          <w:sz w:val="39"/>
          <w:szCs w:val="39"/>
          <w:vertAlign w:val="subscript"/>
        </w:rPr>
        <w:t>В</w:t>
      </w:r>
      <w:r>
        <w:rPr>
          <w:rFonts w:eastAsia="Times New Roman"/>
          <w:sz w:val="29"/>
          <w:szCs w:val="29"/>
        </w:rPr>
        <w:t xml:space="preserve"> ,</w:t>
      </w:r>
      <w:proofErr w:type="gramEnd"/>
      <w:r>
        <w:rPr>
          <w:rFonts w:eastAsia="Times New Roman"/>
          <w:sz w:val="29"/>
          <w:szCs w:val="29"/>
        </w:rPr>
        <w:t xml:space="preserve"> спроектируем обе части равенства (5.5) на</w:t>
      </w:r>
    </w:p>
    <w:p w:rsidR="005211BC" w:rsidRDefault="005211BC" w:rsidP="005211BC">
      <w:pPr>
        <w:spacing w:line="2" w:lineRule="exact"/>
      </w:pPr>
    </w:p>
    <w:p w:rsidR="005211BC" w:rsidRDefault="005211BC" w:rsidP="005211BC">
      <w:pPr>
        <w:spacing w:line="231" w:lineRule="auto"/>
        <w:ind w:left="980" w:right="440" w:hanging="719"/>
      </w:pPr>
      <w:r>
        <w:rPr>
          <w:rFonts w:eastAsia="Times New Roman"/>
          <w:sz w:val="30"/>
          <w:szCs w:val="30"/>
        </w:rPr>
        <w:t xml:space="preserve">направление </w:t>
      </w:r>
      <w:r>
        <w:rPr>
          <w:rFonts w:eastAsia="Times New Roman"/>
          <w:i/>
          <w:iCs/>
          <w:sz w:val="30"/>
          <w:szCs w:val="30"/>
        </w:rPr>
        <w:t>АВ</w:t>
      </w:r>
      <w:r>
        <w:rPr>
          <w:rFonts w:eastAsia="Times New Roman"/>
          <w:sz w:val="30"/>
          <w:szCs w:val="30"/>
        </w:rPr>
        <w:t xml:space="preserve"> (ось </w:t>
      </w:r>
      <w:r>
        <w:rPr>
          <w:rFonts w:eastAsia="Times New Roman"/>
          <w:i/>
          <w:iCs/>
          <w:sz w:val="30"/>
          <w:szCs w:val="30"/>
        </w:rPr>
        <w:t>х</w:t>
      </w:r>
      <w:r>
        <w:rPr>
          <w:rFonts w:eastAsia="Times New Roman"/>
          <w:sz w:val="30"/>
          <w:szCs w:val="30"/>
        </w:rPr>
        <w:t xml:space="preserve">), перпендикулярное неизвестному вектору </w:t>
      </w:r>
      <w:r>
        <w:rPr>
          <w:rFonts w:eastAsia="Times New Roman"/>
          <w:i/>
          <w:iCs/>
          <w:strike/>
          <w:sz w:val="31"/>
          <w:szCs w:val="31"/>
        </w:rPr>
        <w:t>a</w:t>
      </w:r>
      <w:r>
        <w:rPr>
          <w:rFonts w:eastAsia="Times New Roman"/>
          <w:i/>
          <w:iCs/>
          <w:sz w:val="43"/>
          <w:szCs w:val="43"/>
          <w:vertAlign w:val="subscript"/>
        </w:rPr>
        <w:t>BA</w:t>
      </w:r>
      <w:proofErr w:type="gramStart"/>
      <w:r>
        <w:rPr>
          <w:rFonts w:eastAsia="Times New Roman"/>
          <w:sz w:val="43"/>
          <w:szCs w:val="43"/>
          <w:vertAlign w:val="superscript"/>
        </w:rPr>
        <w:t>τ</w:t>
      </w:r>
      <w:r>
        <w:rPr>
          <w:rFonts w:eastAsia="Times New Roman"/>
          <w:sz w:val="30"/>
          <w:szCs w:val="30"/>
        </w:rPr>
        <w:t xml:space="preserve"> .</w:t>
      </w:r>
      <w:proofErr w:type="gramEnd"/>
      <w:r>
        <w:rPr>
          <w:rFonts w:eastAsia="Times New Roman"/>
          <w:sz w:val="30"/>
          <w:szCs w:val="30"/>
        </w:rPr>
        <w:t xml:space="preserve"> Тогда получим</w:t>
      </w:r>
    </w:p>
    <w:tbl>
      <w:tblPr>
        <w:tblW w:w="0" w:type="auto"/>
        <w:tblInd w:w="2420" w:type="dxa"/>
        <w:tblLayout w:type="fixed"/>
        <w:tblCellMar>
          <w:left w:w="0" w:type="dxa"/>
          <w:right w:w="0" w:type="dxa"/>
        </w:tblCellMar>
        <w:tblLook w:val="04A0" w:firstRow="1" w:lastRow="0" w:firstColumn="1" w:lastColumn="0" w:noHBand="0" w:noVBand="1"/>
      </w:tblPr>
      <w:tblGrid>
        <w:gridCol w:w="320"/>
        <w:gridCol w:w="1520"/>
        <w:gridCol w:w="2400"/>
        <w:gridCol w:w="1440"/>
        <w:gridCol w:w="1240"/>
      </w:tblGrid>
      <w:tr w:rsidR="005211BC" w:rsidTr="00B24C0A">
        <w:trPr>
          <w:trHeight w:val="343"/>
        </w:trPr>
        <w:tc>
          <w:tcPr>
            <w:tcW w:w="320" w:type="dxa"/>
            <w:vAlign w:val="bottom"/>
          </w:tcPr>
          <w:p w:rsidR="005211BC" w:rsidRDefault="005211BC" w:rsidP="00B24C0A">
            <w:r>
              <w:rPr>
                <w:rFonts w:eastAsia="Times New Roman"/>
                <w:i/>
                <w:iCs/>
                <w:sz w:val="29"/>
                <w:szCs w:val="29"/>
              </w:rPr>
              <w:t>a</w:t>
            </w:r>
          </w:p>
        </w:tc>
        <w:tc>
          <w:tcPr>
            <w:tcW w:w="1520" w:type="dxa"/>
            <w:vAlign w:val="bottom"/>
          </w:tcPr>
          <w:p w:rsidR="005211BC" w:rsidRDefault="005211BC" w:rsidP="00B24C0A">
            <w:pPr>
              <w:spacing w:line="342" w:lineRule="exact"/>
              <w:ind w:left="20"/>
            </w:pPr>
            <w:r>
              <w:rPr>
                <w:rFonts w:eastAsia="Times New Roman"/>
                <w:sz w:val="28"/>
                <w:szCs w:val="28"/>
              </w:rPr>
              <w:t>cos 30</w:t>
            </w:r>
            <w:r>
              <w:rPr>
                <w:rFonts w:eastAsia="Times New Roman"/>
                <w:sz w:val="39"/>
                <w:szCs w:val="39"/>
                <w:vertAlign w:val="superscript"/>
              </w:rPr>
              <w:t>0</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w:t>
            </w:r>
            <w:r>
              <w:rPr>
                <w:rFonts w:eastAsia="Times New Roman"/>
                <w:i/>
                <w:iCs/>
                <w:sz w:val="28"/>
                <w:szCs w:val="28"/>
              </w:rPr>
              <w:t>a</w:t>
            </w:r>
            <w:r>
              <w:rPr>
                <w:rFonts w:eastAsia="Times New Roman"/>
                <w:sz w:val="28"/>
                <w:szCs w:val="28"/>
              </w:rPr>
              <w:t xml:space="preserve"> </w:t>
            </w:r>
            <w:r>
              <w:rPr>
                <w:rFonts w:eastAsia="Times New Roman"/>
                <w:sz w:val="39"/>
                <w:szCs w:val="39"/>
                <w:vertAlign w:val="superscript"/>
              </w:rPr>
              <w:t>τ</w:t>
            </w:r>
          </w:p>
        </w:tc>
        <w:tc>
          <w:tcPr>
            <w:tcW w:w="2400" w:type="dxa"/>
            <w:vAlign w:val="bottom"/>
          </w:tcPr>
          <w:p w:rsidR="005211BC" w:rsidRDefault="005211BC" w:rsidP="00B24C0A">
            <w:pPr>
              <w:spacing w:line="342" w:lineRule="exact"/>
              <w:ind w:left="20"/>
            </w:pPr>
            <w:r>
              <w:rPr>
                <w:rFonts w:eastAsia="Times New Roman"/>
                <w:w w:val="97"/>
                <w:sz w:val="28"/>
                <w:szCs w:val="28"/>
              </w:rPr>
              <w:t>cos 60</w:t>
            </w:r>
            <w:r>
              <w:rPr>
                <w:rFonts w:eastAsia="Times New Roman"/>
                <w:w w:val="97"/>
                <w:sz w:val="39"/>
                <w:szCs w:val="39"/>
                <w:vertAlign w:val="superscript"/>
              </w:rPr>
              <w:t>0</w:t>
            </w:r>
            <w:r>
              <w:rPr>
                <w:rFonts w:eastAsia="Times New Roman"/>
                <w:w w:val="97"/>
                <w:sz w:val="28"/>
                <w:szCs w:val="28"/>
              </w:rPr>
              <w:t xml:space="preserve"> </w:t>
            </w:r>
            <w:r>
              <w:rPr>
                <w:rFonts w:ascii="Symbol" w:eastAsia="Symbol" w:hAnsi="Symbol" w:cs="Symbol"/>
                <w:w w:val="97"/>
                <w:sz w:val="28"/>
                <w:szCs w:val="28"/>
              </w:rPr>
              <w:t></w:t>
            </w:r>
            <w:r>
              <w:rPr>
                <w:rFonts w:eastAsia="Times New Roman"/>
                <w:w w:val="97"/>
                <w:sz w:val="28"/>
                <w:szCs w:val="28"/>
              </w:rPr>
              <w:t xml:space="preserve"> </w:t>
            </w:r>
            <w:r>
              <w:rPr>
                <w:rFonts w:eastAsia="Times New Roman"/>
                <w:i/>
                <w:iCs/>
                <w:w w:val="97"/>
                <w:sz w:val="28"/>
                <w:szCs w:val="28"/>
              </w:rPr>
              <w:t>a</w:t>
            </w:r>
            <w:r>
              <w:rPr>
                <w:rFonts w:eastAsia="Times New Roman"/>
                <w:w w:val="97"/>
                <w:sz w:val="28"/>
                <w:szCs w:val="28"/>
              </w:rPr>
              <w:t xml:space="preserve"> </w:t>
            </w:r>
            <w:r>
              <w:rPr>
                <w:rFonts w:eastAsia="Times New Roman"/>
                <w:i/>
                <w:iCs/>
                <w:w w:val="97"/>
                <w:sz w:val="39"/>
                <w:szCs w:val="39"/>
                <w:vertAlign w:val="superscript"/>
              </w:rPr>
              <w:t>n</w:t>
            </w:r>
            <w:r>
              <w:rPr>
                <w:rFonts w:eastAsia="Times New Roman"/>
                <w:w w:val="97"/>
                <w:sz w:val="28"/>
                <w:szCs w:val="28"/>
              </w:rPr>
              <w:t xml:space="preserve"> cos 30</w:t>
            </w:r>
            <w:r>
              <w:rPr>
                <w:rFonts w:eastAsia="Times New Roman"/>
                <w:w w:val="97"/>
                <w:sz w:val="39"/>
                <w:szCs w:val="39"/>
                <w:vertAlign w:val="superscript"/>
              </w:rPr>
              <w:t>0</w:t>
            </w:r>
          </w:p>
        </w:tc>
        <w:tc>
          <w:tcPr>
            <w:tcW w:w="1440" w:type="dxa"/>
            <w:vAlign w:val="bottom"/>
          </w:tcPr>
          <w:p w:rsidR="005211BC" w:rsidRDefault="005211BC" w:rsidP="00B24C0A">
            <w:pPr>
              <w:spacing w:line="342" w:lineRule="exact"/>
              <w:ind w:left="40"/>
            </w:pPr>
            <w:r>
              <w:rPr>
                <w:rFonts w:ascii="Symbol" w:eastAsia="Symbol" w:hAnsi="Symbol" w:cs="Symbol"/>
                <w:sz w:val="28"/>
                <w:szCs w:val="28"/>
              </w:rPr>
              <w:t></w:t>
            </w:r>
            <w:r>
              <w:rPr>
                <w:rFonts w:eastAsia="Times New Roman"/>
                <w:i/>
                <w:iCs/>
                <w:sz w:val="28"/>
                <w:szCs w:val="28"/>
              </w:rPr>
              <w:t xml:space="preserve"> a</w:t>
            </w:r>
            <w:r>
              <w:rPr>
                <w:rFonts w:eastAsia="Times New Roman"/>
                <w:i/>
                <w:iCs/>
                <w:sz w:val="39"/>
                <w:szCs w:val="39"/>
                <w:vertAlign w:val="superscript"/>
              </w:rPr>
              <w:t>n</w:t>
            </w:r>
            <w:r>
              <w:rPr>
                <w:rFonts w:eastAsia="Times New Roman"/>
                <w:i/>
                <w:iCs/>
                <w:sz w:val="28"/>
                <w:szCs w:val="28"/>
              </w:rPr>
              <w:t xml:space="preserve">  </w:t>
            </w:r>
            <w:r>
              <w:rPr>
                <w:rFonts w:eastAsia="Times New Roman"/>
                <w:sz w:val="29"/>
                <w:szCs w:val="29"/>
              </w:rPr>
              <w:t>.</w:t>
            </w:r>
          </w:p>
        </w:tc>
        <w:tc>
          <w:tcPr>
            <w:tcW w:w="1240" w:type="dxa"/>
            <w:vAlign w:val="bottom"/>
          </w:tcPr>
          <w:p w:rsidR="005211BC" w:rsidRDefault="005211BC" w:rsidP="00B24C0A">
            <w:pPr>
              <w:spacing w:line="343" w:lineRule="exact"/>
              <w:jc w:val="right"/>
            </w:pPr>
            <w:r>
              <w:rPr>
                <w:rFonts w:eastAsia="Times New Roman"/>
                <w:sz w:val="30"/>
                <w:szCs w:val="30"/>
              </w:rPr>
              <w:t>(5.6)</w:t>
            </w:r>
          </w:p>
        </w:tc>
      </w:tr>
      <w:tr w:rsidR="005211BC" w:rsidTr="00B24C0A">
        <w:trPr>
          <w:trHeight w:val="137"/>
        </w:trPr>
        <w:tc>
          <w:tcPr>
            <w:tcW w:w="320" w:type="dxa"/>
            <w:vAlign w:val="bottom"/>
          </w:tcPr>
          <w:p w:rsidR="005211BC" w:rsidRDefault="005211BC" w:rsidP="00B24C0A">
            <w:pPr>
              <w:spacing w:line="137" w:lineRule="exact"/>
              <w:ind w:left="140"/>
            </w:pPr>
            <w:r>
              <w:rPr>
                <w:rFonts w:eastAsia="Times New Roman"/>
                <w:i/>
                <w:iCs/>
                <w:sz w:val="15"/>
                <w:szCs w:val="15"/>
              </w:rPr>
              <w:t>B</w:t>
            </w:r>
          </w:p>
        </w:tc>
        <w:tc>
          <w:tcPr>
            <w:tcW w:w="1520" w:type="dxa"/>
            <w:vAlign w:val="bottom"/>
          </w:tcPr>
          <w:p w:rsidR="005211BC" w:rsidRDefault="005211BC" w:rsidP="00B24C0A">
            <w:pPr>
              <w:spacing w:line="137" w:lineRule="exact"/>
              <w:ind w:left="1360"/>
            </w:pPr>
            <w:r>
              <w:rPr>
                <w:rFonts w:eastAsia="Times New Roman"/>
                <w:i/>
                <w:iCs/>
                <w:sz w:val="15"/>
                <w:szCs w:val="15"/>
              </w:rPr>
              <w:t>A</w:t>
            </w:r>
          </w:p>
        </w:tc>
        <w:tc>
          <w:tcPr>
            <w:tcW w:w="2400" w:type="dxa"/>
            <w:vAlign w:val="bottom"/>
          </w:tcPr>
          <w:p w:rsidR="005211BC" w:rsidRDefault="005211BC" w:rsidP="00B24C0A">
            <w:pPr>
              <w:spacing w:line="137" w:lineRule="exact"/>
              <w:ind w:left="1340"/>
            </w:pPr>
            <w:r>
              <w:rPr>
                <w:rFonts w:eastAsia="Times New Roman"/>
                <w:i/>
                <w:iCs/>
                <w:sz w:val="15"/>
                <w:szCs w:val="15"/>
              </w:rPr>
              <w:t>A</w:t>
            </w:r>
          </w:p>
        </w:tc>
        <w:tc>
          <w:tcPr>
            <w:tcW w:w="1440" w:type="dxa"/>
            <w:vAlign w:val="bottom"/>
          </w:tcPr>
          <w:p w:rsidR="005211BC" w:rsidRDefault="005211BC" w:rsidP="00B24C0A">
            <w:pPr>
              <w:spacing w:line="137" w:lineRule="exact"/>
              <w:ind w:left="420"/>
            </w:pPr>
            <w:r>
              <w:rPr>
                <w:rFonts w:eastAsia="Times New Roman"/>
                <w:i/>
                <w:iCs/>
                <w:sz w:val="15"/>
                <w:szCs w:val="15"/>
              </w:rPr>
              <w:t>BA</w:t>
            </w:r>
          </w:p>
        </w:tc>
        <w:tc>
          <w:tcPr>
            <w:tcW w:w="1240" w:type="dxa"/>
            <w:vAlign w:val="bottom"/>
          </w:tcPr>
          <w:p w:rsidR="005211BC" w:rsidRDefault="005211BC" w:rsidP="00B24C0A">
            <w:pPr>
              <w:rPr>
                <w:sz w:val="11"/>
                <w:szCs w:val="11"/>
              </w:rPr>
            </w:pPr>
          </w:p>
        </w:tc>
      </w:tr>
    </w:tbl>
    <w:p w:rsidR="005211BC" w:rsidRDefault="005211BC" w:rsidP="005211BC">
      <w:pPr>
        <w:spacing w:line="230" w:lineRule="auto"/>
        <w:ind w:left="260" w:firstLine="720"/>
        <w:jc w:val="both"/>
      </w:pPr>
      <w:r>
        <w:rPr>
          <w:rFonts w:eastAsia="Times New Roman"/>
          <w:sz w:val="30"/>
          <w:szCs w:val="30"/>
        </w:rPr>
        <w:t>Подставив в равенство (5.6) числовые значения всех величин из (5.4) и (5.5), найдём, что</w:t>
      </w:r>
    </w:p>
    <w:tbl>
      <w:tblPr>
        <w:tblW w:w="0" w:type="auto"/>
        <w:tblInd w:w="3840" w:type="dxa"/>
        <w:tblLayout w:type="fixed"/>
        <w:tblCellMar>
          <w:left w:w="0" w:type="dxa"/>
          <w:right w:w="0" w:type="dxa"/>
        </w:tblCellMar>
        <w:tblLook w:val="04A0" w:firstRow="1" w:lastRow="0" w:firstColumn="1" w:lastColumn="0" w:noHBand="0" w:noVBand="1"/>
      </w:tblPr>
      <w:tblGrid>
        <w:gridCol w:w="160"/>
        <w:gridCol w:w="180"/>
        <w:gridCol w:w="3060"/>
        <w:gridCol w:w="2100"/>
        <w:gridCol w:w="20"/>
      </w:tblGrid>
      <w:tr w:rsidR="005211BC" w:rsidTr="00B24C0A">
        <w:trPr>
          <w:trHeight w:val="418"/>
        </w:trPr>
        <w:tc>
          <w:tcPr>
            <w:tcW w:w="160" w:type="dxa"/>
            <w:vAlign w:val="bottom"/>
          </w:tcPr>
          <w:p w:rsidR="005211BC" w:rsidRDefault="005211BC" w:rsidP="00B24C0A">
            <w:r>
              <w:rPr>
                <w:rFonts w:eastAsia="Times New Roman"/>
                <w:i/>
                <w:iCs/>
                <w:w w:val="96"/>
                <w:sz w:val="29"/>
                <w:szCs w:val="29"/>
              </w:rPr>
              <w:t>а</w:t>
            </w:r>
          </w:p>
        </w:tc>
        <w:tc>
          <w:tcPr>
            <w:tcW w:w="180" w:type="dxa"/>
            <w:vMerge w:val="restart"/>
            <w:vAlign w:val="bottom"/>
          </w:tcPr>
          <w:p w:rsidR="005211BC" w:rsidRDefault="005211BC" w:rsidP="00B24C0A">
            <w:r>
              <w:rPr>
                <w:rFonts w:eastAsia="Times New Roman"/>
                <w:i/>
                <w:iCs/>
                <w:sz w:val="21"/>
                <w:szCs w:val="21"/>
              </w:rPr>
              <w:t>В</w:t>
            </w:r>
          </w:p>
        </w:tc>
        <w:tc>
          <w:tcPr>
            <w:tcW w:w="3060" w:type="dxa"/>
            <w:vAlign w:val="bottom"/>
          </w:tcPr>
          <w:p w:rsidR="005211BC" w:rsidRDefault="005211BC" w:rsidP="00B24C0A">
            <w:pPr>
              <w:spacing w:line="417" w:lineRule="exact"/>
              <w:ind w:left="60"/>
            </w:pPr>
            <w:r>
              <w:rPr>
                <w:rFonts w:ascii="Symbol" w:eastAsia="Symbol" w:hAnsi="Symbol" w:cs="Symbol"/>
                <w:sz w:val="29"/>
                <w:szCs w:val="29"/>
              </w:rPr>
              <w:t></w:t>
            </w:r>
            <w:r>
              <w:rPr>
                <w:rFonts w:eastAsia="Times New Roman"/>
                <w:sz w:val="29"/>
                <w:szCs w:val="29"/>
              </w:rPr>
              <w:t xml:space="preserve"> 0, 72 м/с</w:t>
            </w:r>
            <w:r>
              <w:rPr>
                <w:rFonts w:eastAsia="Times New Roman"/>
                <w:sz w:val="41"/>
                <w:szCs w:val="41"/>
                <w:vertAlign w:val="superscript"/>
              </w:rPr>
              <w:t>2</w:t>
            </w:r>
            <w:r>
              <w:rPr>
                <w:rFonts w:eastAsia="Times New Roman"/>
                <w:sz w:val="29"/>
                <w:szCs w:val="29"/>
              </w:rPr>
              <w:t xml:space="preserve"> </w:t>
            </w:r>
            <w:r>
              <w:rPr>
                <w:rFonts w:eastAsia="Times New Roman"/>
                <w:sz w:val="30"/>
                <w:szCs w:val="30"/>
              </w:rPr>
              <w:t>.</w:t>
            </w:r>
          </w:p>
        </w:tc>
        <w:tc>
          <w:tcPr>
            <w:tcW w:w="2100" w:type="dxa"/>
            <w:vAlign w:val="bottom"/>
          </w:tcPr>
          <w:p w:rsidR="005211BC" w:rsidRDefault="005211BC" w:rsidP="00B24C0A">
            <w:pPr>
              <w:jc w:val="right"/>
            </w:pPr>
            <w:r>
              <w:rPr>
                <w:rFonts w:eastAsia="Times New Roman"/>
                <w:sz w:val="30"/>
                <w:szCs w:val="30"/>
              </w:rPr>
              <w:t>(5.7)</w:t>
            </w:r>
          </w:p>
        </w:tc>
        <w:tc>
          <w:tcPr>
            <w:tcW w:w="0" w:type="dxa"/>
            <w:vAlign w:val="bottom"/>
          </w:tcPr>
          <w:p w:rsidR="005211BC" w:rsidRDefault="005211BC" w:rsidP="00B24C0A">
            <w:pPr>
              <w:rPr>
                <w:sz w:val="1"/>
                <w:szCs w:val="1"/>
              </w:rPr>
            </w:pPr>
          </w:p>
        </w:tc>
      </w:tr>
      <w:tr w:rsidR="005211BC" w:rsidTr="00B24C0A">
        <w:trPr>
          <w:trHeight w:val="44"/>
        </w:trPr>
        <w:tc>
          <w:tcPr>
            <w:tcW w:w="160" w:type="dxa"/>
            <w:vAlign w:val="bottom"/>
          </w:tcPr>
          <w:p w:rsidR="005211BC" w:rsidRDefault="005211BC" w:rsidP="00B24C0A">
            <w:pPr>
              <w:rPr>
                <w:sz w:val="3"/>
                <w:szCs w:val="3"/>
              </w:rPr>
            </w:pPr>
          </w:p>
        </w:tc>
        <w:tc>
          <w:tcPr>
            <w:tcW w:w="180" w:type="dxa"/>
            <w:vMerge/>
            <w:vAlign w:val="bottom"/>
          </w:tcPr>
          <w:p w:rsidR="005211BC" w:rsidRDefault="005211BC" w:rsidP="00B24C0A">
            <w:pPr>
              <w:rPr>
                <w:sz w:val="3"/>
                <w:szCs w:val="3"/>
              </w:rPr>
            </w:pPr>
          </w:p>
        </w:tc>
        <w:tc>
          <w:tcPr>
            <w:tcW w:w="3060" w:type="dxa"/>
            <w:vAlign w:val="bottom"/>
          </w:tcPr>
          <w:p w:rsidR="005211BC" w:rsidRDefault="005211BC" w:rsidP="00B24C0A">
            <w:pPr>
              <w:rPr>
                <w:sz w:val="3"/>
                <w:szCs w:val="3"/>
              </w:rPr>
            </w:pPr>
          </w:p>
        </w:tc>
        <w:tc>
          <w:tcPr>
            <w:tcW w:w="2100" w:type="dxa"/>
            <w:vAlign w:val="bottom"/>
          </w:tcPr>
          <w:p w:rsidR="005211BC" w:rsidRDefault="005211BC" w:rsidP="00B24C0A">
            <w:pPr>
              <w:rPr>
                <w:sz w:val="3"/>
                <w:szCs w:val="3"/>
              </w:rPr>
            </w:pPr>
          </w:p>
        </w:tc>
        <w:tc>
          <w:tcPr>
            <w:tcW w:w="0" w:type="dxa"/>
            <w:vAlign w:val="bottom"/>
          </w:tcPr>
          <w:p w:rsidR="005211BC" w:rsidRDefault="005211BC" w:rsidP="00B24C0A">
            <w:pPr>
              <w:rPr>
                <w:sz w:val="1"/>
                <w:szCs w:val="1"/>
              </w:rPr>
            </w:pPr>
          </w:p>
        </w:tc>
      </w:tr>
    </w:tbl>
    <w:p w:rsidR="005211BC" w:rsidRDefault="005211BC" w:rsidP="007D0F7C">
      <w:pPr>
        <w:numPr>
          <w:ilvl w:val="0"/>
          <w:numId w:val="123"/>
        </w:numPr>
        <w:tabs>
          <w:tab w:val="left" w:pos="1300"/>
        </w:tabs>
        <w:spacing w:after="0" w:line="240" w:lineRule="auto"/>
        <w:ind w:left="1300" w:hanging="318"/>
        <w:rPr>
          <w:rFonts w:eastAsia="Times New Roman"/>
          <w:sz w:val="29"/>
          <w:szCs w:val="29"/>
        </w:rPr>
      </w:pPr>
      <w:r>
        <w:rPr>
          <w:rFonts w:eastAsia="Times New Roman"/>
          <w:sz w:val="29"/>
          <w:szCs w:val="29"/>
        </w:rPr>
        <w:t xml:space="preserve">Определяем </w:t>
      </w:r>
      <w:r>
        <w:rPr>
          <w:rFonts w:eastAsia="Times New Roman"/>
          <w:sz w:val="27"/>
          <w:szCs w:val="27"/>
        </w:rPr>
        <w:t>ε</w:t>
      </w:r>
      <w:proofErr w:type="gramStart"/>
      <w:r>
        <w:rPr>
          <w:rFonts w:eastAsia="Times New Roman"/>
          <w:sz w:val="39"/>
          <w:szCs w:val="39"/>
          <w:vertAlign w:val="subscript"/>
        </w:rPr>
        <w:t>3</w:t>
      </w:r>
      <w:r>
        <w:rPr>
          <w:rFonts w:eastAsia="Times New Roman"/>
          <w:sz w:val="29"/>
          <w:szCs w:val="29"/>
        </w:rPr>
        <w:t xml:space="preserve"> .</w:t>
      </w:r>
      <w:proofErr w:type="gramEnd"/>
      <w:r>
        <w:rPr>
          <w:rFonts w:eastAsia="Times New Roman"/>
          <w:sz w:val="29"/>
          <w:szCs w:val="29"/>
        </w:rPr>
        <w:t xml:space="preserve"> Чтобы найти </w:t>
      </w:r>
      <w:r>
        <w:rPr>
          <w:rFonts w:eastAsia="Times New Roman"/>
          <w:sz w:val="27"/>
          <w:szCs w:val="27"/>
        </w:rPr>
        <w:t>ε</w:t>
      </w:r>
      <w:proofErr w:type="gramStart"/>
      <w:r>
        <w:rPr>
          <w:rFonts w:eastAsia="Times New Roman"/>
          <w:sz w:val="39"/>
          <w:szCs w:val="39"/>
          <w:vertAlign w:val="subscript"/>
        </w:rPr>
        <w:t>3</w:t>
      </w:r>
      <w:r>
        <w:rPr>
          <w:rFonts w:eastAsia="Times New Roman"/>
          <w:sz w:val="29"/>
          <w:szCs w:val="29"/>
        </w:rPr>
        <w:t xml:space="preserve"> ,</w:t>
      </w:r>
      <w:proofErr w:type="gramEnd"/>
      <w:r>
        <w:rPr>
          <w:rFonts w:eastAsia="Times New Roman"/>
          <w:sz w:val="29"/>
          <w:szCs w:val="29"/>
        </w:rPr>
        <w:t xml:space="preserve"> сначала определим </w:t>
      </w:r>
      <w:r>
        <w:rPr>
          <w:rFonts w:eastAsia="Times New Roman"/>
          <w:i/>
          <w:iCs/>
          <w:sz w:val="28"/>
          <w:szCs w:val="28"/>
        </w:rPr>
        <w:t>а</w:t>
      </w:r>
      <w:r>
        <w:rPr>
          <w:rFonts w:eastAsia="Times New Roman"/>
          <w:i/>
          <w:iCs/>
          <w:sz w:val="40"/>
          <w:szCs w:val="40"/>
          <w:vertAlign w:val="subscript"/>
        </w:rPr>
        <w:t>ВА</w:t>
      </w:r>
      <w:r>
        <w:rPr>
          <w:rFonts w:eastAsia="Times New Roman"/>
          <w:sz w:val="40"/>
          <w:szCs w:val="40"/>
          <w:vertAlign w:val="superscript"/>
        </w:rPr>
        <w:t>τ</w:t>
      </w:r>
      <w:r>
        <w:rPr>
          <w:rFonts w:eastAsia="Times New Roman"/>
          <w:sz w:val="29"/>
          <w:szCs w:val="29"/>
        </w:rPr>
        <w:t xml:space="preserve"> . Для</w:t>
      </w:r>
    </w:p>
    <w:p w:rsidR="005211BC" w:rsidRDefault="005211BC" w:rsidP="005211BC">
      <w:pPr>
        <w:spacing w:line="27" w:lineRule="exact"/>
      </w:pPr>
    </w:p>
    <w:p w:rsidR="005211BC" w:rsidRPr="00D80EF8" w:rsidRDefault="005211BC" w:rsidP="005211BC">
      <w:pPr>
        <w:spacing w:line="231" w:lineRule="auto"/>
        <w:ind w:left="260" w:right="20"/>
        <w:jc w:val="both"/>
        <w:rPr>
          <w:lang w:val="en-US"/>
        </w:rPr>
      </w:pPr>
      <w:r>
        <w:rPr>
          <w:rFonts w:eastAsia="Times New Roman"/>
          <w:sz w:val="30"/>
          <w:szCs w:val="30"/>
        </w:rPr>
        <w:t xml:space="preserve">этого обе части равенства (5.6) спроектируем на направление, </w:t>
      </w:r>
      <w:proofErr w:type="gramStart"/>
      <w:r>
        <w:rPr>
          <w:rFonts w:eastAsia="Times New Roman"/>
          <w:sz w:val="30"/>
          <w:szCs w:val="30"/>
        </w:rPr>
        <w:t>перпен-дикулярное</w:t>
      </w:r>
      <w:proofErr w:type="gramEnd"/>
      <w:r>
        <w:rPr>
          <w:rFonts w:eastAsia="Times New Roman"/>
          <w:sz w:val="30"/>
          <w:szCs w:val="30"/>
        </w:rPr>
        <w:t xml:space="preserve"> </w:t>
      </w:r>
      <w:r>
        <w:rPr>
          <w:rFonts w:eastAsia="Times New Roman"/>
          <w:i/>
          <w:iCs/>
          <w:sz w:val="30"/>
          <w:szCs w:val="30"/>
        </w:rPr>
        <w:t>АВ</w:t>
      </w:r>
      <w:r>
        <w:rPr>
          <w:rFonts w:eastAsia="Times New Roman"/>
          <w:sz w:val="30"/>
          <w:szCs w:val="30"/>
        </w:rPr>
        <w:t xml:space="preserve"> (ось </w:t>
      </w:r>
      <w:r>
        <w:rPr>
          <w:rFonts w:eastAsia="Times New Roman"/>
          <w:i/>
          <w:iCs/>
          <w:sz w:val="30"/>
          <w:szCs w:val="30"/>
        </w:rPr>
        <w:t>y</w:t>
      </w:r>
      <w:r>
        <w:rPr>
          <w:rFonts w:eastAsia="Times New Roman"/>
          <w:sz w:val="30"/>
          <w:szCs w:val="30"/>
        </w:rPr>
        <w:t>). Тогда</w:t>
      </w:r>
      <w:r w:rsidRPr="00D80EF8">
        <w:rPr>
          <w:rFonts w:eastAsia="Times New Roman"/>
          <w:sz w:val="30"/>
          <w:szCs w:val="30"/>
          <w:lang w:val="en-US"/>
        </w:rPr>
        <w:t xml:space="preserve"> </w:t>
      </w:r>
      <w:r>
        <w:rPr>
          <w:rFonts w:eastAsia="Times New Roman"/>
          <w:sz w:val="30"/>
          <w:szCs w:val="30"/>
        </w:rPr>
        <w:t>получим</w:t>
      </w:r>
    </w:p>
    <w:p w:rsidR="005211BC" w:rsidRPr="00D80EF8" w:rsidRDefault="005211BC" w:rsidP="005211BC">
      <w:pPr>
        <w:ind w:right="-999"/>
        <w:jc w:val="center"/>
        <w:rPr>
          <w:lang w:val="en-US"/>
        </w:rPr>
      </w:pPr>
      <w:r>
        <w:rPr>
          <w:rFonts w:ascii="Symbol" w:eastAsia="Symbol" w:hAnsi="Symbol" w:cs="Symbol"/>
          <w:sz w:val="29"/>
          <w:szCs w:val="29"/>
        </w:rPr>
        <w:t></w:t>
      </w:r>
      <w:r w:rsidRPr="00D80EF8">
        <w:rPr>
          <w:rFonts w:eastAsia="Times New Roman"/>
          <w:i/>
          <w:iCs/>
          <w:sz w:val="29"/>
          <w:szCs w:val="29"/>
          <w:lang w:val="en-US"/>
        </w:rPr>
        <w:t xml:space="preserve"> </w:t>
      </w:r>
      <w:r>
        <w:rPr>
          <w:rFonts w:eastAsia="Times New Roman"/>
          <w:i/>
          <w:iCs/>
          <w:sz w:val="29"/>
          <w:szCs w:val="29"/>
        </w:rPr>
        <w:t>а</w:t>
      </w:r>
      <w:r w:rsidRPr="00D80EF8">
        <w:rPr>
          <w:rFonts w:eastAsia="Times New Roman"/>
          <w:i/>
          <w:iCs/>
          <w:sz w:val="41"/>
          <w:szCs w:val="41"/>
          <w:vertAlign w:val="subscript"/>
          <w:lang w:val="en-US"/>
        </w:rPr>
        <w:t>B</w:t>
      </w:r>
      <w:r w:rsidRPr="00D80EF8">
        <w:rPr>
          <w:rFonts w:eastAsia="Times New Roman"/>
          <w:i/>
          <w:iCs/>
          <w:sz w:val="29"/>
          <w:szCs w:val="29"/>
          <w:lang w:val="en-US"/>
        </w:rPr>
        <w:t xml:space="preserve"> </w:t>
      </w:r>
      <w:r w:rsidRPr="00D80EF8">
        <w:rPr>
          <w:rFonts w:eastAsia="Times New Roman"/>
          <w:sz w:val="29"/>
          <w:szCs w:val="29"/>
          <w:lang w:val="en-US"/>
        </w:rPr>
        <w:t>sin 30</w:t>
      </w:r>
      <w:r w:rsidRPr="00D80EF8">
        <w:rPr>
          <w:rFonts w:eastAsia="Times New Roman"/>
          <w:sz w:val="41"/>
          <w:szCs w:val="41"/>
          <w:vertAlign w:val="superscript"/>
          <w:lang w:val="en-US"/>
        </w:rPr>
        <w:t>0</w:t>
      </w:r>
      <w:r w:rsidRPr="00D80EF8">
        <w:rPr>
          <w:rFonts w:eastAsia="Times New Roman"/>
          <w:i/>
          <w:iCs/>
          <w:sz w:val="29"/>
          <w:szCs w:val="29"/>
          <w:lang w:val="en-US"/>
        </w:rPr>
        <w:t xml:space="preserve"> </w:t>
      </w:r>
      <w:r>
        <w:rPr>
          <w:rFonts w:ascii="Symbol" w:eastAsia="Symbol" w:hAnsi="Symbol" w:cs="Symbol"/>
          <w:sz w:val="29"/>
          <w:szCs w:val="29"/>
        </w:rPr>
        <w:t></w:t>
      </w:r>
      <w:r w:rsidRPr="00D80EF8">
        <w:rPr>
          <w:rFonts w:eastAsia="Times New Roman"/>
          <w:i/>
          <w:iCs/>
          <w:sz w:val="29"/>
          <w:szCs w:val="29"/>
          <w:lang w:val="en-US"/>
        </w:rPr>
        <w:t xml:space="preserve"> a </w:t>
      </w:r>
      <w:r w:rsidRPr="00D80EF8">
        <w:rPr>
          <w:rFonts w:eastAsia="Times New Roman"/>
          <w:i/>
          <w:iCs/>
          <w:sz w:val="41"/>
          <w:szCs w:val="41"/>
          <w:vertAlign w:val="subscript"/>
          <w:lang w:val="en-US"/>
        </w:rPr>
        <w:t>A</w:t>
      </w:r>
      <w:r>
        <w:rPr>
          <w:rFonts w:eastAsia="Times New Roman"/>
          <w:sz w:val="41"/>
          <w:szCs w:val="41"/>
          <w:vertAlign w:val="superscript"/>
        </w:rPr>
        <w:t>τ</w:t>
      </w:r>
      <w:r w:rsidRPr="00D80EF8">
        <w:rPr>
          <w:rFonts w:eastAsia="Times New Roman"/>
          <w:i/>
          <w:iCs/>
          <w:sz w:val="29"/>
          <w:szCs w:val="29"/>
          <w:lang w:val="en-US"/>
        </w:rPr>
        <w:t xml:space="preserve"> </w:t>
      </w:r>
      <w:r w:rsidRPr="00D80EF8">
        <w:rPr>
          <w:rFonts w:eastAsia="Times New Roman"/>
          <w:sz w:val="29"/>
          <w:szCs w:val="29"/>
          <w:lang w:val="en-US"/>
        </w:rPr>
        <w:t>sin 60</w:t>
      </w:r>
      <w:r w:rsidRPr="00D80EF8">
        <w:rPr>
          <w:rFonts w:eastAsia="Times New Roman"/>
          <w:sz w:val="41"/>
          <w:szCs w:val="41"/>
          <w:vertAlign w:val="superscript"/>
          <w:lang w:val="en-US"/>
        </w:rPr>
        <w:t>0</w:t>
      </w:r>
      <w:r w:rsidRPr="00D80EF8">
        <w:rPr>
          <w:rFonts w:eastAsia="Times New Roman"/>
          <w:i/>
          <w:iCs/>
          <w:sz w:val="29"/>
          <w:szCs w:val="29"/>
          <w:lang w:val="en-US"/>
        </w:rPr>
        <w:t xml:space="preserve"> </w:t>
      </w:r>
      <w:r>
        <w:rPr>
          <w:rFonts w:ascii="Symbol" w:eastAsia="Symbol" w:hAnsi="Symbol" w:cs="Symbol"/>
          <w:sz w:val="29"/>
          <w:szCs w:val="29"/>
        </w:rPr>
        <w:t></w:t>
      </w:r>
      <w:r w:rsidRPr="00D80EF8">
        <w:rPr>
          <w:rFonts w:eastAsia="Times New Roman"/>
          <w:i/>
          <w:iCs/>
          <w:sz w:val="29"/>
          <w:szCs w:val="29"/>
          <w:lang w:val="en-US"/>
        </w:rPr>
        <w:t xml:space="preserve"> a </w:t>
      </w:r>
      <w:r w:rsidRPr="00D80EF8">
        <w:rPr>
          <w:rFonts w:eastAsia="Times New Roman"/>
          <w:i/>
          <w:iCs/>
          <w:sz w:val="41"/>
          <w:szCs w:val="41"/>
          <w:vertAlign w:val="subscript"/>
          <w:lang w:val="en-US"/>
        </w:rPr>
        <w:t>A</w:t>
      </w:r>
      <w:r w:rsidRPr="00D80EF8">
        <w:rPr>
          <w:rFonts w:eastAsia="Times New Roman"/>
          <w:i/>
          <w:iCs/>
          <w:sz w:val="41"/>
          <w:szCs w:val="41"/>
          <w:vertAlign w:val="superscript"/>
          <w:lang w:val="en-US"/>
        </w:rPr>
        <w:t>n</w:t>
      </w:r>
      <w:r w:rsidRPr="00D80EF8">
        <w:rPr>
          <w:rFonts w:eastAsia="Times New Roman"/>
          <w:i/>
          <w:iCs/>
          <w:sz w:val="29"/>
          <w:szCs w:val="29"/>
          <w:lang w:val="en-US"/>
        </w:rPr>
        <w:t xml:space="preserve"> </w:t>
      </w:r>
      <w:r w:rsidRPr="00D80EF8">
        <w:rPr>
          <w:rFonts w:eastAsia="Times New Roman"/>
          <w:sz w:val="29"/>
          <w:szCs w:val="29"/>
          <w:lang w:val="en-US"/>
        </w:rPr>
        <w:t>sin 30</w:t>
      </w:r>
      <w:r w:rsidRPr="00D80EF8">
        <w:rPr>
          <w:rFonts w:eastAsia="Times New Roman"/>
          <w:sz w:val="41"/>
          <w:szCs w:val="41"/>
          <w:vertAlign w:val="superscript"/>
          <w:lang w:val="en-US"/>
        </w:rPr>
        <w:t>0</w:t>
      </w:r>
      <w:r w:rsidRPr="00D80EF8">
        <w:rPr>
          <w:rFonts w:eastAsia="Times New Roman"/>
          <w:i/>
          <w:iCs/>
          <w:sz w:val="29"/>
          <w:szCs w:val="29"/>
          <w:lang w:val="en-US"/>
        </w:rPr>
        <w:t xml:space="preserve"> </w:t>
      </w:r>
      <w:r>
        <w:rPr>
          <w:rFonts w:ascii="Symbol" w:eastAsia="Symbol" w:hAnsi="Symbol" w:cs="Symbol"/>
          <w:sz w:val="29"/>
          <w:szCs w:val="29"/>
        </w:rPr>
        <w:t></w:t>
      </w:r>
      <w:r w:rsidRPr="00D80EF8">
        <w:rPr>
          <w:rFonts w:eastAsia="Times New Roman"/>
          <w:i/>
          <w:iCs/>
          <w:sz w:val="29"/>
          <w:szCs w:val="29"/>
          <w:lang w:val="en-US"/>
        </w:rPr>
        <w:t xml:space="preserve"> a</w:t>
      </w:r>
      <w:r w:rsidRPr="00D80EF8">
        <w:rPr>
          <w:rFonts w:eastAsia="Times New Roman"/>
          <w:i/>
          <w:iCs/>
          <w:sz w:val="41"/>
          <w:szCs w:val="41"/>
          <w:vertAlign w:val="subscript"/>
          <w:lang w:val="en-US"/>
        </w:rPr>
        <w:t>BA</w:t>
      </w:r>
      <w:proofErr w:type="gramStart"/>
      <w:r>
        <w:rPr>
          <w:rFonts w:eastAsia="Times New Roman"/>
          <w:sz w:val="41"/>
          <w:szCs w:val="41"/>
          <w:vertAlign w:val="superscript"/>
        </w:rPr>
        <w:t>τ</w:t>
      </w:r>
      <w:r w:rsidRPr="00D80EF8">
        <w:rPr>
          <w:rFonts w:eastAsia="Times New Roman"/>
          <w:i/>
          <w:iCs/>
          <w:sz w:val="29"/>
          <w:szCs w:val="29"/>
          <w:lang w:val="en-US"/>
        </w:rPr>
        <w:t xml:space="preserve"> </w:t>
      </w:r>
      <w:r w:rsidRPr="00D80EF8">
        <w:rPr>
          <w:rFonts w:eastAsia="Times New Roman"/>
          <w:sz w:val="30"/>
          <w:szCs w:val="30"/>
          <w:lang w:val="en-US"/>
        </w:rPr>
        <w:t>.</w:t>
      </w:r>
      <w:proofErr w:type="gramEnd"/>
    </w:p>
    <w:p w:rsidR="005211BC" w:rsidRPr="00D80EF8" w:rsidRDefault="005211BC" w:rsidP="005211BC">
      <w:pPr>
        <w:spacing w:line="4" w:lineRule="exact"/>
        <w:rPr>
          <w:lang w:val="en-US"/>
        </w:rPr>
      </w:pPr>
    </w:p>
    <w:p w:rsidR="005211BC" w:rsidRDefault="005211BC" w:rsidP="005211BC">
      <w:pPr>
        <w:spacing w:line="236" w:lineRule="auto"/>
        <w:ind w:left="260" w:firstLine="720"/>
        <w:jc w:val="both"/>
      </w:pPr>
      <w:r>
        <w:rPr>
          <w:rFonts w:eastAsia="Times New Roman"/>
          <w:sz w:val="30"/>
          <w:szCs w:val="30"/>
        </w:rPr>
        <w:t xml:space="preserve">Подставив в равенство (12) числовые значения всех величин из (5.7) и (5.5), найдем, что </w:t>
      </w:r>
      <w:r>
        <w:rPr>
          <w:rFonts w:eastAsia="Times New Roman"/>
          <w:i/>
          <w:iCs/>
          <w:sz w:val="29"/>
          <w:szCs w:val="29"/>
        </w:rPr>
        <w:t>а</w:t>
      </w:r>
      <w:r>
        <w:rPr>
          <w:rFonts w:eastAsia="Times New Roman"/>
          <w:i/>
          <w:iCs/>
          <w:sz w:val="41"/>
          <w:szCs w:val="41"/>
          <w:vertAlign w:val="subscript"/>
        </w:rPr>
        <w:t>ВА</w:t>
      </w:r>
      <w:r>
        <w:rPr>
          <w:rFonts w:eastAsia="Times New Roman"/>
          <w:sz w:val="41"/>
          <w:szCs w:val="41"/>
          <w:vertAlign w:val="superscript"/>
        </w:rPr>
        <w:t>τ</w:t>
      </w:r>
      <w:r>
        <w:rPr>
          <w:rFonts w:eastAsia="Times New Roman"/>
          <w:sz w:val="30"/>
          <w:szCs w:val="30"/>
        </w:rPr>
        <w:t xml:space="preserve"> </w:t>
      </w: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sz w:val="29"/>
          <w:szCs w:val="29"/>
        </w:rPr>
        <w:t>3,58</w:t>
      </w:r>
      <w:r>
        <w:rPr>
          <w:rFonts w:eastAsia="Times New Roman"/>
          <w:sz w:val="30"/>
          <w:szCs w:val="30"/>
        </w:rPr>
        <w:t xml:space="preserve"> </w:t>
      </w:r>
      <w:r>
        <w:rPr>
          <w:rFonts w:eastAsia="Times New Roman"/>
          <w:sz w:val="29"/>
          <w:szCs w:val="29"/>
        </w:rPr>
        <w:t>м/с</w:t>
      </w:r>
      <w:proofErr w:type="gramStart"/>
      <w:r>
        <w:rPr>
          <w:rFonts w:eastAsia="Times New Roman"/>
          <w:sz w:val="41"/>
          <w:szCs w:val="41"/>
          <w:vertAlign w:val="superscript"/>
        </w:rPr>
        <w:t>2</w:t>
      </w:r>
      <w:r>
        <w:rPr>
          <w:rFonts w:eastAsia="Times New Roman"/>
          <w:sz w:val="30"/>
          <w:szCs w:val="30"/>
        </w:rPr>
        <w:t xml:space="preserve"> .</w:t>
      </w:r>
      <w:proofErr w:type="gramEnd"/>
      <w:r>
        <w:rPr>
          <w:rFonts w:eastAsia="Times New Roman"/>
          <w:sz w:val="30"/>
          <w:szCs w:val="30"/>
        </w:rPr>
        <w:t xml:space="preserve"> Знак указывает, что </w:t>
      </w:r>
      <w:proofErr w:type="gramStart"/>
      <w:r>
        <w:rPr>
          <w:rFonts w:eastAsia="Times New Roman"/>
          <w:sz w:val="30"/>
          <w:szCs w:val="30"/>
        </w:rPr>
        <w:t>направ-ление</w:t>
      </w:r>
      <w:proofErr w:type="gramEnd"/>
      <w:r>
        <w:rPr>
          <w:rFonts w:eastAsia="Times New Roman"/>
          <w:sz w:val="30"/>
          <w:szCs w:val="30"/>
        </w:rPr>
        <w:t xml:space="preserve"> </w:t>
      </w:r>
      <w:r>
        <w:rPr>
          <w:rFonts w:eastAsia="Times New Roman"/>
          <w:i/>
          <w:iCs/>
          <w:sz w:val="29"/>
          <w:szCs w:val="29"/>
        </w:rPr>
        <w:t>а</w:t>
      </w:r>
      <w:r>
        <w:rPr>
          <w:rFonts w:eastAsia="Times New Roman"/>
          <w:i/>
          <w:iCs/>
          <w:sz w:val="41"/>
          <w:szCs w:val="41"/>
          <w:vertAlign w:val="subscript"/>
        </w:rPr>
        <w:t>ВА</w:t>
      </w:r>
      <w:r>
        <w:rPr>
          <w:rFonts w:eastAsia="Times New Roman"/>
          <w:sz w:val="41"/>
          <w:szCs w:val="41"/>
          <w:vertAlign w:val="superscript"/>
        </w:rPr>
        <w:t>τ</w:t>
      </w:r>
      <w:r>
        <w:rPr>
          <w:rFonts w:eastAsia="Times New Roman"/>
          <w:sz w:val="30"/>
          <w:szCs w:val="30"/>
        </w:rPr>
        <w:t xml:space="preserve"> противоположно показанному на рис. 5.12.</w:t>
      </w:r>
    </w:p>
    <w:tbl>
      <w:tblPr>
        <w:tblW w:w="0" w:type="auto"/>
        <w:tblInd w:w="980" w:type="dxa"/>
        <w:tblLayout w:type="fixed"/>
        <w:tblCellMar>
          <w:left w:w="0" w:type="dxa"/>
          <w:right w:w="0" w:type="dxa"/>
        </w:tblCellMar>
        <w:tblLook w:val="04A0" w:firstRow="1" w:lastRow="0" w:firstColumn="1" w:lastColumn="0" w:noHBand="0" w:noVBand="1"/>
      </w:tblPr>
      <w:tblGrid>
        <w:gridCol w:w="1360"/>
        <w:gridCol w:w="1780"/>
        <w:gridCol w:w="740"/>
        <w:gridCol w:w="1400"/>
        <w:gridCol w:w="160"/>
        <w:gridCol w:w="280"/>
        <w:gridCol w:w="20"/>
        <w:gridCol w:w="20"/>
        <w:gridCol w:w="180"/>
        <w:gridCol w:w="320"/>
        <w:gridCol w:w="30"/>
        <w:gridCol w:w="2000"/>
        <w:gridCol w:w="80"/>
        <w:gridCol w:w="20"/>
      </w:tblGrid>
      <w:tr w:rsidR="005211BC" w:rsidTr="00B24C0A">
        <w:trPr>
          <w:trHeight w:val="324"/>
        </w:trPr>
        <w:tc>
          <w:tcPr>
            <w:tcW w:w="1360" w:type="dxa"/>
            <w:vAlign w:val="bottom"/>
          </w:tcPr>
          <w:p w:rsidR="005211BC" w:rsidRDefault="005211BC" w:rsidP="00B24C0A">
            <w:pPr>
              <w:rPr>
                <w:sz w:val="24"/>
                <w:szCs w:val="24"/>
              </w:rPr>
            </w:pPr>
          </w:p>
        </w:tc>
        <w:tc>
          <w:tcPr>
            <w:tcW w:w="1780" w:type="dxa"/>
            <w:vAlign w:val="bottom"/>
          </w:tcPr>
          <w:p w:rsidR="005211BC" w:rsidRDefault="005211BC" w:rsidP="00B24C0A">
            <w:pPr>
              <w:rPr>
                <w:sz w:val="24"/>
                <w:szCs w:val="24"/>
              </w:rPr>
            </w:pPr>
          </w:p>
        </w:tc>
        <w:tc>
          <w:tcPr>
            <w:tcW w:w="740" w:type="dxa"/>
            <w:vAlign w:val="bottom"/>
          </w:tcPr>
          <w:p w:rsidR="005211BC" w:rsidRDefault="005211BC" w:rsidP="00B24C0A">
            <w:pPr>
              <w:rPr>
                <w:sz w:val="24"/>
                <w:szCs w:val="24"/>
              </w:rPr>
            </w:pPr>
          </w:p>
        </w:tc>
        <w:tc>
          <w:tcPr>
            <w:tcW w:w="1400" w:type="dxa"/>
            <w:vAlign w:val="bottom"/>
          </w:tcPr>
          <w:p w:rsidR="005211BC" w:rsidRDefault="005211BC" w:rsidP="00B24C0A">
            <w:pPr>
              <w:rPr>
                <w:sz w:val="24"/>
                <w:szCs w:val="24"/>
              </w:rPr>
            </w:pPr>
          </w:p>
        </w:tc>
        <w:tc>
          <w:tcPr>
            <w:tcW w:w="160" w:type="dxa"/>
            <w:vAlign w:val="bottom"/>
          </w:tcPr>
          <w:p w:rsidR="005211BC" w:rsidRDefault="005211BC" w:rsidP="00B24C0A">
            <w:pPr>
              <w:rPr>
                <w:sz w:val="24"/>
                <w:szCs w:val="24"/>
              </w:rPr>
            </w:pPr>
          </w:p>
        </w:tc>
        <w:tc>
          <w:tcPr>
            <w:tcW w:w="280" w:type="dxa"/>
            <w:vAlign w:val="bottom"/>
          </w:tcPr>
          <w:p w:rsidR="005211BC" w:rsidRDefault="005211BC" w:rsidP="00B24C0A">
            <w:pPr>
              <w:rPr>
                <w:sz w:val="24"/>
                <w:szCs w:val="24"/>
              </w:rPr>
            </w:pPr>
          </w:p>
        </w:tc>
        <w:tc>
          <w:tcPr>
            <w:tcW w:w="20" w:type="dxa"/>
            <w:vAlign w:val="bottom"/>
          </w:tcPr>
          <w:p w:rsidR="005211BC" w:rsidRDefault="005211BC" w:rsidP="00B24C0A">
            <w:pPr>
              <w:rPr>
                <w:sz w:val="24"/>
                <w:szCs w:val="24"/>
              </w:rPr>
            </w:pPr>
          </w:p>
        </w:tc>
        <w:tc>
          <w:tcPr>
            <w:tcW w:w="20" w:type="dxa"/>
            <w:shd w:val="clear" w:color="auto" w:fill="000000"/>
            <w:vAlign w:val="bottom"/>
          </w:tcPr>
          <w:p w:rsidR="005211BC" w:rsidRDefault="005211BC" w:rsidP="00B24C0A">
            <w:pPr>
              <w:rPr>
                <w:sz w:val="24"/>
                <w:szCs w:val="24"/>
              </w:rPr>
            </w:pPr>
          </w:p>
        </w:tc>
        <w:tc>
          <w:tcPr>
            <w:tcW w:w="500" w:type="dxa"/>
            <w:gridSpan w:val="2"/>
            <w:tcBorders>
              <w:right w:val="single" w:sz="8" w:space="0" w:color="auto"/>
            </w:tcBorders>
            <w:vAlign w:val="bottom"/>
          </w:tcPr>
          <w:p w:rsidR="005211BC" w:rsidRDefault="005211BC" w:rsidP="00B24C0A">
            <w:pPr>
              <w:spacing w:line="323" w:lineRule="exact"/>
              <w:ind w:left="20"/>
            </w:pPr>
            <w:r>
              <w:rPr>
                <w:rFonts w:eastAsia="Times New Roman"/>
                <w:i/>
                <w:iCs/>
                <w:sz w:val="27"/>
                <w:szCs w:val="27"/>
              </w:rPr>
              <w:t>a</w:t>
            </w:r>
            <w:r>
              <w:rPr>
                <w:rFonts w:eastAsia="Times New Roman"/>
                <w:sz w:val="37"/>
                <w:szCs w:val="37"/>
                <w:vertAlign w:val="superscript"/>
              </w:rPr>
              <w:t>τ</w:t>
            </w:r>
          </w:p>
        </w:tc>
        <w:tc>
          <w:tcPr>
            <w:tcW w:w="20" w:type="dxa"/>
            <w:vAlign w:val="bottom"/>
          </w:tcPr>
          <w:p w:rsidR="005211BC" w:rsidRDefault="005211BC" w:rsidP="00B24C0A">
            <w:pPr>
              <w:rPr>
                <w:sz w:val="24"/>
                <w:szCs w:val="24"/>
              </w:rPr>
            </w:pPr>
          </w:p>
        </w:tc>
        <w:tc>
          <w:tcPr>
            <w:tcW w:w="2000" w:type="dxa"/>
            <w:vAlign w:val="bottom"/>
          </w:tcPr>
          <w:p w:rsidR="005211BC" w:rsidRDefault="005211BC" w:rsidP="00B24C0A">
            <w:pPr>
              <w:rPr>
                <w:sz w:val="24"/>
                <w:szCs w:val="24"/>
              </w:rPr>
            </w:pPr>
          </w:p>
        </w:tc>
        <w:tc>
          <w:tcPr>
            <w:tcW w:w="8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169"/>
        </w:trPr>
        <w:tc>
          <w:tcPr>
            <w:tcW w:w="3140" w:type="dxa"/>
            <w:gridSpan w:val="2"/>
            <w:vMerge w:val="restart"/>
            <w:vAlign w:val="bottom"/>
          </w:tcPr>
          <w:p w:rsidR="005211BC" w:rsidRDefault="005211BC" w:rsidP="00B24C0A">
            <w:pPr>
              <w:spacing w:line="283" w:lineRule="exact"/>
            </w:pPr>
            <w:r>
              <w:rPr>
                <w:rFonts w:eastAsia="Times New Roman"/>
                <w:sz w:val="24"/>
                <w:szCs w:val="24"/>
              </w:rPr>
              <w:t xml:space="preserve">Теперь из равенства </w:t>
            </w:r>
            <w:r>
              <w:rPr>
                <w:rFonts w:eastAsia="Times New Roman"/>
                <w:i/>
                <w:iCs/>
                <w:sz w:val="23"/>
                <w:szCs w:val="23"/>
              </w:rPr>
              <w:t>а</w:t>
            </w:r>
            <w:r>
              <w:rPr>
                <w:rFonts w:eastAsia="Times New Roman"/>
                <w:sz w:val="32"/>
                <w:szCs w:val="32"/>
                <w:vertAlign w:val="superscript"/>
              </w:rPr>
              <w:t>τ</w:t>
            </w:r>
          </w:p>
        </w:tc>
        <w:tc>
          <w:tcPr>
            <w:tcW w:w="740" w:type="dxa"/>
            <w:vMerge w:val="restart"/>
            <w:vAlign w:val="bottom"/>
          </w:tcPr>
          <w:p w:rsidR="005211BC" w:rsidRDefault="005211BC" w:rsidP="00B24C0A">
            <w:pPr>
              <w:spacing w:line="282" w:lineRule="exact"/>
              <w:ind w:right="14"/>
              <w:jc w:val="right"/>
            </w:pPr>
            <w:r>
              <w:rPr>
                <w:rFonts w:ascii="Symbol" w:eastAsia="Symbol" w:hAnsi="Symbol" w:cs="Symbol"/>
                <w:sz w:val="30"/>
                <w:szCs w:val="30"/>
              </w:rPr>
              <w:t></w:t>
            </w:r>
            <w:r>
              <w:rPr>
                <w:rFonts w:eastAsia="Times New Roman"/>
                <w:i/>
                <w:iCs/>
                <w:sz w:val="30"/>
                <w:szCs w:val="30"/>
              </w:rPr>
              <w:t xml:space="preserve"> </w:t>
            </w:r>
            <w:r>
              <w:rPr>
                <w:rFonts w:ascii="Symbol" w:eastAsia="Symbol" w:hAnsi="Symbol" w:cs="Symbol"/>
                <w:i/>
                <w:iCs/>
                <w:sz w:val="30"/>
                <w:szCs w:val="30"/>
              </w:rPr>
              <w:t></w:t>
            </w:r>
            <w:r>
              <w:rPr>
                <w:rFonts w:eastAsia="Times New Roman"/>
                <w:i/>
                <w:iCs/>
                <w:sz w:val="30"/>
                <w:szCs w:val="30"/>
              </w:rPr>
              <w:t xml:space="preserve"> l</w:t>
            </w:r>
          </w:p>
        </w:tc>
        <w:tc>
          <w:tcPr>
            <w:tcW w:w="1400" w:type="dxa"/>
            <w:vMerge w:val="restart"/>
            <w:vAlign w:val="bottom"/>
          </w:tcPr>
          <w:p w:rsidR="005211BC" w:rsidRDefault="005211BC" w:rsidP="00B24C0A">
            <w:pPr>
              <w:spacing w:line="282" w:lineRule="exact"/>
              <w:ind w:left="60"/>
            </w:pPr>
            <w:r>
              <w:rPr>
                <w:rFonts w:eastAsia="Times New Roman"/>
                <w:sz w:val="30"/>
                <w:szCs w:val="30"/>
              </w:rPr>
              <w:t>получим ε</w:t>
            </w:r>
          </w:p>
        </w:tc>
        <w:tc>
          <w:tcPr>
            <w:tcW w:w="160" w:type="dxa"/>
            <w:vAlign w:val="bottom"/>
          </w:tcPr>
          <w:p w:rsidR="005211BC" w:rsidRDefault="005211BC" w:rsidP="00B24C0A">
            <w:pPr>
              <w:rPr>
                <w:sz w:val="14"/>
                <w:szCs w:val="14"/>
              </w:rPr>
            </w:pPr>
          </w:p>
        </w:tc>
        <w:tc>
          <w:tcPr>
            <w:tcW w:w="280" w:type="dxa"/>
            <w:vMerge w:val="restart"/>
            <w:vAlign w:val="bottom"/>
          </w:tcPr>
          <w:p w:rsidR="005211BC" w:rsidRDefault="005211BC" w:rsidP="00B24C0A">
            <w:pPr>
              <w:spacing w:line="282" w:lineRule="exact"/>
              <w:ind w:left="40"/>
            </w:pPr>
            <w:r>
              <w:rPr>
                <w:rFonts w:ascii="Symbol" w:eastAsia="Symbol" w:hAnsi="Symbol" w:cs="Symbol"/>
                <w:sz w:val="30"/>
                <w:szCs w:val="30"/>
              </w:rPr>
              <w:t></w:t>
            </w:r>
          </w:p>
        </w:tc>
        <w:tc>
          <w:tcPr>
            <w:tcW w:w="20" w:type="dxa"/>
            <w:vMerge w:val="restart"/>
            <w:vAlign w:val="bottom"/>
          </w:tcPr>
          <w:p w:rsidR="005211BC" w:rsidRDefault="005211BC" w:rsidP="00B24C0A">
            <w:pPr>
              <w:rPr>
                <w:sz w:val="14"/>
                <w:szCs w:val="14"/>
              </w:rPr>
            </w:pPr>
          </w:p>
        </w:tc>
        <w:tc>
          <w:tcPr>
            <w:tcW w:w="20" w:type="dxa"/>
            <w:shd w:val="clear" w:color="auto" w:fill="000000"/>
            <w:vAlign w:val="bottom"/>
          </w:tcPr>
          <w:p w:rsidR="005211BC" w:rsidRDefault="005211BC" w:rsidP="00B24C0A">
            <w:pPr>
              <w:rPr>
                <w:sz w:val="14"/>
                <w:szCs w:val="14"/>
              </w:rPr>
            </w:pPr>
          </w:p>
        </w:tc>
        <w:tc>
          <w:tcPr>
            <w:tcW w:w="180" w:type="dxa"/>
            <w:vMerge w:val="restart"/>
            <w:vAlign w:val="bottom"/>
          </w:tcPr>
          <w:p w:rsidR="005211BC" w:rsidRDefault="005211BC" w:rsidP="00B24C0A">
            <w:pPr>
              <w:rPr>
                <w:sz w:val="14"/>
                <w:szCs w:val="14"/>
              </w:rPr>
            </w:pPr>
          </w:p>
        </w:tc>
        <w:tc>
          <w:tcPr>
            <w:tcW w:w="320" w:type="dxa"/>
            <w:tcBorders>
              <w:right w:val="single" w:sz="8" w:space="0" w:color="auto"/>
            </w:tcBorders>
            <w:vAlign w:val="bottom"/>
          </w:tcPr>
          <w:p w:rsidR="005211BC" w:rsidRDefault="005211BC" w:rsidP="00B24C0A">
            <w:pPr>
              <w:spacing w:line="149" w:lineRule="exact"/>
            </w:pPr>
            <w:r>
              <w:rPr>
                <w:rFonts w:eastAsia="Times New Roman"/>
                <w:i/>
                <w:iCs/>
                <w:sz w:val="17"/>
                <w:szCs w:val="17"/>
              </w:rPr>
              <w:t>BA</w:t>
            </w:r>
          </w:p>
        </w:tc>
        <w:tc>
          <w:tcPr>
            <w:tcW w:w="20" w:type="dxa"/>
            <w:vMerge w:val="restart"/>
            <w:vAlign w:val="bottom"/>
          </w:tcPr>
          <w:p w:rsidR="005211BC" w:rsidRDefault="005211BC" w:rsidP="00B24C0A">
            <w:pPr>
              <w:rPr>
                <w:sz w:val="14"/>
                <w:szCs w:val="14"/>
              </w:rPr>
            </w:pPr>
          </w:p>
        </w:tc>
        <w:tc>
          <w:tcPr>
            <w:tcW w:w="2000" w:type="dxa"/>
            <w:vMerge w:val="restart"/>
            <w:vAlign w:val="bottom"/>
          </w:tcPr>
          <w:p w:rsidR="005211BC" w:rsidRDefault="005211BC" w:rsidP="00B24C0A">
            <w:pPr>
              <w:spacing w:line="282" w:lineRule="exact"/>
              <w:ind w:right="471"/>
              <w:jc w:val="right"/>
            </w:pPr>
            <w:r>
              <w:rPr>
                <w:rFonts w:ascii="Symbol" w:eastAsia="Symbol" w:hAnsi="Symbol" w:cs="Symbol"/>
              </w:rPr>
              <w:t></w:t>
            </w:r>
            <w:r>
              <w:rPr>
                <w:rFonts w:eastAsia="Times New Roman"/>
              </w:rPr>
              <w:t xml:space="preserve"> 2,56 c</w:t>
            </w:r>
            <w:r>
              <w:rPr>
                <w:rFonts w:ascii="Symbol" w:eastAsia="Symbol" w:hAnsi="Symbol" w:cs="Symbol"/>
                <w:sz w:val="30"/>
                <w:szCs w:val="30"/>
                <w:vertAlign w:val="superscript"/>
              </w:rPr>
              <w:t></w:t>
            </w:r>
            <w:r>
              <w:rPr>
                <w:rFonts w:eastAsia="Times New Roman"/>
                <w:sz w:val="30"/>
                <w:szCs w:val="30"/>
                <w:vertAlign w:val="superscript"/>
              </w:rPr>
              <w:t>2</w:t>
            </w:r>
            <w:r>
              <w:rPr>
                <w:rFonts w:eastAsia="Times New Roman"/>
              </w:rPr>
              <w:t xml:space="preserve"> .</w:t>
            </w:r>
          </w:p>
        </w:tc>
        <w:tc>
          <w:tcPr>
            <w:tcW w:w="80" w:type="dxa"/>
            <w:vAlign w:val="bottom"/>
          </w:tcPr>
          <w:p w:rsidR="005211BC" w:rsidRDefault="005211BC" w:rsidP="00B24C0A">
            <w:pPr>
              <w:rPr>
                <w:sz w:val="14"/>
                <w:szCs w:val="14"/>
              </w:rPr>
            </w:pPr>
          </w:p>
        </w:tc>
        <w:tc>
          <w:tcPr>
            <w:tcW w:w="0" w:type="dxa"/>
            <w:vAlign w:val="bottom"/>
          </w:tcPr>
          <w:p w:rsidR="005211BC" w:rsidRDefault="005211BC" w:rsidP="00B24C0A">
            <w:pPr>
              <w:rPr>
                <w:sz w:val="1"/>
                <w:szCs w:val="1"/>
              </w:rPr>
            </w:pPr>
          </w:p>
        </w:tc>
      </w:tr>
      <w:tr w:rsidR="005211BC" w:rsidTr="00B24C0A">
        <w:trPr>
          <w:trHeight w:val="30"/>
        </w:trPr>
        <w:tc>
          <w:tcPr>
            <w:tcW w:w="3140" w:type="dxa"/>
            <w:gridSpan w:val="2"/>
            <w:vMerge/>
            <w:vAlign w:val="bottom"/>
          </w:tcPr>
          <w:p w:rsidR="005211BC" w:rsidRDefault="005211BC" w:rsidP="00B24C0A">
            <w:pPr>
              <w:rPr>
                <w:sz w:val="2"/>
                <w:szCs w:val="2"/>
              </w:rPr>
            </w:pPr>
          </w:p>
        </w:tc>
        <w:tc>
          <w:tcPr>
            <w:tcW w:w="740" w:type="dxa"/>
            <w:vMerge/>
            <w:vAlign w:val="bottom"/>
          </w:tcPr>
          <w:p w:rsidR="005211BC" w:rsidRDefault="005211BC" w:rsidP="00B24C0A">
            <w:pPr>
              <w:rPr>
                <w:sz w:val="2"/>
                <w:szCs w:val="2"/>
              </w:rPr>
            </w:pPr>
          </w:p>
        </w:tc>
        <w:tc>
          <w:tcPr>
            <w:tcW w:w="1400" w:type="dxa"/>
            <w:vMerge/>
            <w:vAlign w:val="bottom"/>
          </w:tcPr>
          <w:p w:rsidR="005211BC" w:rsidRDefault="005211BC" w:rsidP="00B24C0A">
            <w:pPr>
              <w:rPr>
                <w:sz w:val="2"/>
                <w:szCs w:val="2"/>
              </w:rPr>
            </w:pPr>
          </w:p>
        </w:tc>
        <w:tc>
          <w:tcPr>
            <w:tcW w:w="160" w:type="dxa"/>
            <w:vMerge w:val="restart"/>
            <w:vAlign w:val="bottom"/>
          </w:tcPr>
          <w:p w:rsidR="005211BC" w:rsidRDefault="005211BC" w:rsidP="00B24C0A">
            <w:pPr>
              <w:spacing w:line="234" w:lineRule="exact"/>
              <w:jc w:val="right"/>
            </w:pPr>
            <w:r>
              <w:rPr>
                <w:rFonts w:eastAsia="Times New Roman"/>
                <w:w w:val="94"/>
                <w:sz w:val="21"/>
                <w:szCs w:val="21"/>
              </w:rPr>
              <w:t>3</w:t>
            </w:r>
          </w:p>
        </w:tc>
        <w:tc>
          <w:tcPr>
            <w:tcW w:w="280" w:type="dxa"/>
            <w:vMerge/>
            <w:vAlign w:val="bottom"/>
          </w:tcPr>
          <w:p w:rsidR="005211BC" w:rsidRDefault="005211BC" w:rsidP="00B24C0A">
            <w:pPr>
              <w:rPr>
                <w:sz w:val="2"/>
                <w:szCs w:val="2"/>
              </w:rPr>
            </w:pPr>
          </w:p>
        </w:tc>
        <w:tc>
          <w:tcPr>
            <w:tcW w:w="20" w:type="dxa"/>
            <w:vMerge/>
            <w:tcBorders>
              <w:bottom w:val="single" w:sz="8" w:space="0" w:color="auto"/>
            </w:tcBorders>
            <w:vAlign w:val="bottom"/>
          </w:tcPr>
          <w:p w:rsidR="005211BC" w:rsidRDefault="005211BC" w:rsidP="00B24C0A">
            <w:pPr>
              <w:rPr>
                <w:sz w:val="2"/>
                <w:szCs w:val="2"/>
              </w:rPr>
            </w:pPr>
          </w:p>
        </w:tc>
        <w:tc>
          <w:tcPr>
            <w:tcW w:w="20" w:type="dxa"/>
            <w:tcBorders>
              <w:bottom w:val="single" w:sz="8" w:space="0" w:color="auto"/>
            </w:tcBorders>
            <w:vAlign w:val="bottom"/>
          </w:tcPr>
          <w:p w:rsidR="005211BC" w:rsidRDefault="005211BC" w:rsidP="00B24C0A">
            <w:pPr>
              <w:rPr>
                <w:sz w:val="2"/>
                <w:szCs w:val="2"/>
              </w:rPr>
            </w:pPr>
          </w:p>
        </w:tc>
        <w:tc>
          <w:tcPr>
            <w:tcW w:w="180" w:type="dxa"/>
            <w:vMerge/>
            <w:tcBorders>
              <w:bottom w:val="single" w:sz="8" w:space="0" w:color="auto"/>
            </w:tcBorders>
            <w:vAlign w:val="bottom"/>
          </w:tcPr>
          <w:p w:rsidR="005211BC" w:rsidRDefault="005211BC" w:rsidP="00B24C0A">
            <w:pPr>
              <w:rPr>
                <w:sz w:val="2"/>
                <w:szCs w:val="2"/>
              </w:rPr>
            </w:pPr>
          </w:p>
        </w:tc>
        <w:tc>
          <w:tcPr>
            <w:tcW w:w="320" w:type="dxa"/>
            <w:tcBorders>
              <w:bottom w:val="single" w:sz="8" w:space="0" w:color="auto"/>
            </w:tcBorders>
            <w:vAlign w:val="bottom"/>
          </w:tcPr>
          <w:p w:rsidR="005211BC" w:rsidRDefault="005211BC" w:rsidP="00B24C0A">
            <w:pPr>
              <w:rPr>
                <w:sz w:val="2"/>
                <w:szCs w:val="2"/>
              </w:rPr>
            </w:pPr>
          </w:p>
        </w:tc>
        <w:tc>
          <w:tcPr>
            <w:tcW w:w="20" w:type="dxa"/>
            <w:vMerge/>
            <w:tcBorders>
              <w:bottom w:val="single" w:sz="8" w:space="0" w:color="auto"/>
            </w:tcBorders>
            <w:vAlign w:val="bottom"/>
          </w:tcPr>
          <w:p w:rsidR="005211BC" w:rsidRDefault="005211BC" w:rsidP="00B24C0A">
            <w:pPr>
              <w:rPr>
                <w:sz w:val="2"/>
                <w:szCs w:val="2"/>
              </w:rPr>
            </w:pPr>
          </w:p>
        </w:tc>
        <w:tc>
          <w:tcPr>
            <w:tcW w:w="2000" w:type="dxa"/>
            <w:vMerge/>
            <w:vAlign w:val="bottom"/>
          </w:tcPr>
          <w:p w:rsidR="005211BC" w:rsidRDefault="005211BC" w:rsidP="00B24C0A">
            <w:pPr>
              <w:rPr>
                <w:sz w:val="2"/>
                <w:szCs w:val="2"/>
              </w:rPr>
            </w:pPr>
          </w:p>
        </w:tc>
        <w:tc>
          <w:tcPr>
            <w:tcW w:w="80" w:type="dxa"/>
            <w:vAlign w:val="bottom"/>
          </w:tcPr>
          <w:p w:rsidR="005211BC" w:rsidRDefault="005211BC" w:rsidP="00B24C0A">
            <w:pPr>
              <w:rPr>
                <w:sz w:val="2"/>
                <w:szCs w:val="2"/>
              </w:rPr>
            </w:pPr>
          </w:p>
        </w:tc>
        <w:tc>
          <w:tcPr>
            <w:tcW w:w="0" w:type="dxa"/>
            <w:vAlign w:val="bottom"/>
          </w:tcPr>
          <w:p w:rsidR="005211BC" w:rsidRDefault="005211BC" w:rsidP="00B24C0A">
            <w:pPr>
              <w:rPr>
                <w:sz w:val="1"/>
                <w:szCs w:val="1"/>
              </w:rPr>
            </w:pPr>
          </w:p>
        </w:tc>
      </w:tr>
      <w:tr w:rsidR="005211BC" w:rsidTr="00B24C0A">
        <w:trPr>
          <w:trHeight w:val="64"/>
        </w:trPr>
        <w:tc>
          <w:tcPr>
            <w:tcW w:w="3140" w:type="dxa"/>
            <w:gridSpan w:val="2"/>
            <w:vMerge/>
            <w:vAlign w:val="bottom"/>
          </w:tcPr>
          <w:p w:rsidR="005211BC" w:rsidRDefault="005211BC" w:rsidP="00B24C0A">
            <w:pPr>
              <w:rPr>
                <w:sz w:val="5"/>
                <w:szCs w:val="5"/>
              </w:rPr>
            </w:pPr>
          </w:p>
        </w:tc>
        <w:tc>
          <w:tcPr>
            <w:tcW w:w="740" w:type="dxa"/>
            <w:vMerge/>
            <w:vAlign w:val="bottom"/>
          </w:tcPr>
          <w:p w:rsidR="005211BC" w:rsidRDefault="005211BC" w:rsidP="00B24C0A">
            <w:pPr>
              <w:rPr>
                <w:sz w:val="5"/>
                <w:szCs w:val="5"/>
              </w:rPr>
            </w:pPr>
          </w:p>
        </w:tc>
        <w:tc>
          <w:tcPr>
            <w:tcW w:w="1400" w:type="dxa"/>
            <w:vMerge/>
            <w:vAlign w:val="bottom"/>
          </w:tcPr>
          <w:p w:rsidR="005211BC" w:rsidRDefault="005211BC" w:rsidP="00B24C0A">
            <w:pPr>
              <w:rPr>
                <w:sz w:val="5"/>
                <w:szCs w:val="5"/>
              </w:rPr>
            </w:pPr>
          </w:p>
        </w:tc>
        <w:tc>
          <w:tcPr>
            <w:tcW w:w="160" w:type="dxa"/>
            <w:vMerge/>
            <w:vAlign w:val="bottom"/>
          </w:tcPr>
          <w:p w:rsidR="005211BC" w:rsidRDefault="005211BC" w:rsidP="00B24C0A">
            <w:pPr>
              <w:rPr>
                <w:sz w:val="5"/>
                <w:szCs w:val="5"/>
              </w:rPr>
            </w:pPr>
          </w:p>
        </w:tc>
        <w:tc>
          <w:tcPr>
            <w:tcW w:w="280" w:type="dxa"/>
            <w:vMerge/>
            <w:vAlign w:val="bottom"/>
          </w:tcPr>
          <w:p w:rsidR="005211BC" w:rsidRDefault="005211BC" w:rsidP="00B24C0A">
            <w:pPr>
              <w:rPr>
                <w:sz w:val="5"/>
                <w:szCs w:val="5"/>
              </w:rPr>
            </w:pPr>
          </w:p>
        </w:tc>
        <w:tc>
          <w:tcPr>
            <w:tcW w:w="20" w:type="dxa"/>
            <w:vAlign w:val="bottom"/>
          </w:tcPr>
          <w:p w:rsidR="005211BC" w:rsidRDefault="005211BC" w:rsidP="00B24C0A">
            <w:pPr>
              <w:rPr>
                <w:sz w:val="5"/>
                <w:szCs w:val="5"/>
              </w:rPr>
            </w:pPr>
          </w:p>
        </w:tc>
        <w:tc>
          <w:tcPr>
            <w:tcW w:w="20" w:type="dxa"/>
            <w:vAlign w:val="bottom"/>
          </w:tcPr>
          <w:p w:rsidR="005211BC" w:rsidRDefault="005211BC" w:rsidP="00B24C0A">
            <w:pPr>
              <w:rPr>
                <w:sz w:val="5"/>
                <w:szCs w:val="5"/>
              </w:rPr>
            </w:pPr>
          </w:p>
        </w:tc>
        <w:tc>
          <w:tcPr>
            <w:tcW w:w="180" w:type="dxa"/>
            <w:vAlign w:val="bottom"/>
          </w:tcPr>
          <w:p w:rsidR="005211BC" w:rsidRDefault="005211BC" w:rsidP="00B24C0A">
            <w:pPr>
              <w:rPr>
                <w:sz w:val="5"/>
                <w:szCs w:val="5"/>
              </w:rPr>
            </w:pPr>
          </w:p>
        </w:tc>
        <w:tc>
          <w:tcPr>
            <w:tcW w:w="320" w:type="dxa"/>
            <w:vAlign w:val="bottom"/>
          </w:tcPr>
          <w:p w:rsidR="005211BC" w:rsidRDefault="005211BC" w:rsidP="00B24C0A">
            <w:pPr>
              <w:rPr>
                <w:sz w:val="5"/>
                <w:szCs w:val="5"/>
              </w:rPr>
            </w:pPr>
          </w:p>
        </w:tc>
        <w:tc>
          <w:tcPr>
            <w:tcW w:w="20" w:type="dxa"/>
            <w:vAlign w:val="bottom"/>
          </w:tcPr>
          <w:p w:rsidR="005211BC" w:rsidRDefault="005211BC" w:rsidP="00B24C0A">
            <w:pPr>
              <w:rPr>
                <w:sz w:val="5"/>
                <w:szCs w:val="5"/>
              </w:rPr>
            </w:pPr>
          </w:p>
        </w:tc>
        <w:tc>
          <w:tcPr>
            <w:tcW w:w="2000" w:type="dxa"/>
            <w:vMerge/>
            <w:vAlign w:val="bottom"/>
          </w:tcPr>
          <w:p w:rsidR="005211BC" w:rsidRDefault="005211BC" w:rsidP="00B24C0A">
            <w:pPr>
              <w:rPr>
                <w:sz w:val="5"/>
                <w:szCs w:val="5"/>
              </w:rPr>
            </w:pPr>
          </w:p>
        </w:tc>
        <w:tc>
          <w:tcPr>
            <w:tcW w:w="80" w:type="dxa"/>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9"/>
        </w:trPr>
        <w:tc>
          <w:tcPr>
            <w:tcW w:w="1360" w:type="dxa"/>
            <w:vAlign w:val="bottom"/>
          </w:tcPr>
          <w:p w:rsidR="005211BC" w:rsidRDefault="005211BC" w:rsidP="00B24C0A">
            <w:pPr>
              <w:rPr>
                <w:sz w:val="19"/>
                <w:szCs w:val="19"/>
              </w:rPr>
            </w:pPr>
          </w:p>
        </w:tc>
        <w:tc>
          <w:tcPr>
            <w:tcW w:w="1780" w:type="dxa"/>
            <w:vAlign w:val="bottom"/>
          </w:tcPr>
          <w:p w:rsidR="005211BC" w:rsidRDefault="005211BC" w:rsidP="00B24C0A">
            <w:pPr>
              <w:spacing w:line="229" w:lineRule="exact"/>
              <w:ind w:left="1480"/>
            </w:pPr>
            <w:r>
              <w:rPr>
                <w:rFonts w:eastAsia="Times New Roman"/>
                <w:i/>
                <w:iCs/>
                <w:sz w:val="21"/>
                <w:szCs w:val="21"/>
              </w:rPr>
              <w:t>ВА</w:t>
            </w:r>
          </w:p>
        </w:tc>
        <w:tc>
          <w:tcPr>
            <w:tcW w:w="740" w:type="dxa"/>
            <w:vAlign w:val="bottom"/>
          </w:tcPr>
          <w:p w:rsidR="005211BC" w:rsidRDefault="005211BC" w:rsidP="00B24C0A">
            <w:pPr>
              <w:spacing w:line="229" w:lineRule="exact"/>
              <w:jc w:val="right"/>
            </w:pPr>
            <w:r>
              <w:rPr>
                <w:rFonts w:eastAsia="Times New Roman"/>
                <w:sz w:val="21"/>
                <w:szCs w:val="21"/>
              </w:rPr>
              <w:t>3 3</w:t>
            </w:r>
          </w:p>
        </w:tc>
        <w:tc>
          <w:tcPr>
            <w:tcW w:w="1400" w:type="dxa"/>
            <w:vAlign w:val="bottom"/>
          </w:tcPr>
          <w:p w:rsidR="005211BC" w:rsidRDefault="005211BC" w:rsidP="00B24C0A">
            <w:pPr>
              <w:rPr>
                <w:sz w:val="19"/>
                <w:szCs w:val="19"/>
              </w:rPr>
            </w:pPr>
          </w:p>
        </w:tc>
        <w:tc>
          <w:tcPr>
            <w:tcW w:w="160" w:type="dxa"/>
            <w:vMerge/>
            <w:vAlign w:val="bottom"/>
          </w:tcPr>
          <w:p w:rsidR="005211BC" w:rsidRDefault="005211BC" w:rsidP="00B24C0A">
            <w:pPr>
              <w:rPr>
                <w:sz w:val="19"/>
                <w:szCs w:val="19"/>
              </w:rPr>
            </w:pPr>
          </w:p>
        </w:tc>
        <w:tc>
          <w:tcPr>
            <w:tcW w:w="280" w:type="dxa"/>
            <w:vAlign w:val="bottom"/>
          </w:tcPr>
          <w:p w:rsidR="005211BC" w:rsidRDefault="005211BC" w:rsidP="00B24C0A">
            <w:pPr>
              <w:rPr>
                <w:sz w:val="19"/>
                <w:szCs w:val="19"/>
              </w:rPr>
            </w:pPr>
          </w:p>
        </w:tc>
        <w:tc>
          <w:tcPr>
            <w:tcW w:w="20" w:type="dxa"/>
            <w:vAlign w:val="bottom"/>
          </w:tcPr>
          <w:p w:rsidR="005211BC" w:rsidRDefault="005211BC" w:rsidP="00B24C0A">
            <w:pPr>
              <w:rPr>
                <w:sz w:val="19"/>
                <w:szCs w:val="19"/>
              </w:rPr>
            </w:pPr>
          </w:p>
        </w:tc>
        <w:tc>
          <w:tcPr>
            <w:tcW w:w="20" w:type="dxa"/>
            <w:vAlign w:val="bottom"/>
          </w:tcPr>
          <w:p w:rsidR="005211BC" w:rsidRDefault="005211BC" w:rsidP="00B24C0A">
            <w:pPr>
              <w:rPr>
                <w:sz w:val="19"/>
                <w:szCs w:val="19"/>
              </w:rPr>
            </w:pPr>
          </w:p>
        </w:tc>
        <w:tc>
          <w:tcPr>
            <w:tcW w:w="500" w:type="dxa"/>
            <w:gridSpan w:val="2"/>
            <w:vMerge w:val="restart"/>
            <w:vAlign w:val="bottom"/>
          </w:tcPr>
          <w:p w:rsidR="005211BC" w:rsidRDefault="005211BC" w:rsidP="00B24C0A">
            <w:pPr>
              <w:spacing w:line="397" w:lineRule="exact"/>
              <w:ind w:left="140"/>
            </w:pPr>
            <w:r>
              <w:rPr>
                <w:rFonts w:eastAsia="Times New Roman"/>
                <w:i/>
                <w:iCs/>
                <w:sz w:val="30"/>
                <w:szCs w:val="30"/>
              </w:rPr>
              <w:t>l</w:t>
            </w:r>
            <w:r>
              <w:rPr>
                <w:rFonts w:eastAsia="Times New Roman"/>
                <w:sz w:val="42"/>
                <w:szCs w:val="42"/>
                <w:vertAlign w:val="subscript"/>
              </w:rPr>
              <w:t>3</w:t>
            </w:r>
          </w:p>
        </w:tc>
        <w:tc>
          <w:tcPr>
            <w:tcW w:w="20" w:type="dxa"/>
            <w:vAlign w:val="bottom"/>
          </w:tcPr>
          <w:p w:rsidR="005211BC" w:rsidRDefault="005211BC" w:rsidP="00B24C0A">
            <w:pPr>
              <w:rPr>
                <w:sz w:val="19"/>
                <w:szCs w:val="19"/>
              </w:rPr>
            </w:pPr>
          </w:p>
        </w:tc>
        <w:tc>
          <w:tcPr>
            <w:tcW w:w="2000" w:type="dxa"/>
            <w:vAlign w:val="bottom"/>
          </w:tcPr>
          <w:p w:rsidR="005211BC" w:rsidRDefault="005211BC" w:rsidP="00B24C0A">
            <w:pPr>
              <w:rPr>
                <w:sz w:val="19"/>
                <w:szCs w:val="19"/>
              </w:rPr>
            </w:pPr>
          </w:p>
        </w:tc>
        <w:tc>
          <w:tcPr>
            <w:tcW w:w="80" w:type="dxa"/>
            <w:vAlign w:val="bottom"/>
          </w:tcPr>
          <w:p w:rsidR="005211BC" w:rsidRDefault="005211BC" w:rsidP="00B24C0A">
            <w:pPr>
              <w:rPr>
                <w:sz w:val="19"/>
                <w:szCs w:val="19"/>
              </w:rPr>
            </w:pPr>
          </w:p>
        </w:tc>
        <w:tc>
          <w:tcPr>
            <w:tcW w:w="0" w:type="dxa"/>
            <w:vAlign w:val="bottom"/>
          </w:tcPr>
          <w:p w:rsidR="005211BC" w:rsidRDefault="005211BC" w:rsidP="00B24C0A">
            <w:pPr>
              <w:rPr>
                <w:sz w:val="1"/>
                <w:szCs w:val="1"/>
              </w:rPr>
            </w:pPr>
          </w:p>
        </w:tc>
      </w:tr>
      <w:tr w:rsidR="005211BC" w:rsidTr="00B24C0A">
        <w:trPr>
          <w:trHeight w:val="170"/>
        </w:trPr>
        <w:tc>
          <w:tcPr>
            <w:tcW w:w="1360" w:type="dxa"/>
            <w:vAlign w:val="bottom"/>
          </w:tcPr>
          <w:p w:rsidR="005211BC" w:rsidRDefault="005211BC" w:rsidP="00B24C0A">
            <w:pPr>
              <w:rPr>
                <w:sz w:val="14"/>
                <w:szCs w:val="14"/>
              </w:rPr>
            </w:pPr>
          </w:p>
        </w:tc>
        <w:tc>
          <w:tcPr>
            <w:tcW w:w="1780" w:type="dxa"/>
            <w:vAlign w:val="bottom"/>
          </w:tcPr>
          <w:p w:rsidR="005211BC" w:rsidRDefault="005211BC" w:rsidP="00B24C0A">
            <w:pPr>
              <w:rPr>
                <w:sz w:val="14"/>
                <w:szCs w:val="14"/>
              </w:rPr>
            </w:pPr>
          </w:p>
        </w:tc>
        <w:tc>
          <w:tcPr>
            <w:tcW w:w="740" w:type="dxa"/>
            <w:vAlign w:val="bottom"/>
          </w:tcPr>
          <w:p w:rsidR="005211BC" w:rsidRDefault="005211BC" w:rsidP="00B24C0A">
            <w:pPr>
              <w:rPr>
                <w:sz w:val="14"/>
                <w:szCs w:val="14"/>
              </w:rPr>
            </w:pPr>
          </w:p>
        </w:tc>
        <w:tc>
          <w:tcPr>
            <w:tcW w:w="1400" w:type="dxa"/>
            <w:vAlign w:val="bottom"/>
          </w:tcPr>
          <w:p w:rsidR="005211BC" w:rsidRDefault="005211BC" w:rsidP="00B24C0A">
            <w:pPr>
              <w:rPr>
                <w:sz w:val="14"/>
                <w:szCs w:val="14"/>
              </w:rPr>
            </w:pPr>
          </w:p>
        </w:tc>
        <w:tc>
          <w:tcPr>
            <w:tcW w:w="160" w:type="dxa"/>
            <w:vAlign w:val="bottom"/>
          </w:tcPr>
          <w:p w:rsidR="005211BC" w:rsidRDefault="005211BC" w:rsidP="00B24C0A">
            <w:pPr>
              <w:rPr>
                <w:sz w:val="14"/>
                <w:szCs w:val="14"/>
              </w:rPr>
            </w:pPr>
          </w:p>
        </w:tc>
        <w:tc>
          <w:tcPr>
            <w:tcW w:w="280" w:type="dxa"/>
            <w:vAlign w:val="bottom"/>
          </w:tcPr>
          <w:p w:rsidR="005211BC" w:rsidRDefault="005211BC" w:rsidP="00B24C0A">
            <w:pPr>
              <w:rPr>
                <w:sz w:val="14"/>
                <w:szCs w:val="14"/>
              </w:rPr>
            </w:pPr>
          </w:p>
        </w:tc>
        <w:tc>
          <w:tcPr>
            <w:tcW w:w="20" w:type="dxa"/>
            <w:vAlign w:val="bottom"/>
          </w:tcPr>
          <w:p w:rsidR="005211BC" w:rsidRDefault="005211BC" w:rsidP="00B24C0A">
            <w:pPr>
              <w:rPr>
                <w:sz w:val="14"/>
                <w:szCs w:val="14"/>
              </w:rPr>
            </w:pPr>
          </w:p>
        </w:tc>
        <w:tc>
          <w:tcPr>
            <w:tcW w:w="20" w:type="dxa"/>
            <w:vAlign w:val="bottom"/>
          </w:tcPr>
          <w:p w:rsidR="005211BC" w:rsidRDefault="005211BC" w:rsidP="00B24C0A">
            <w:pPr>
              <w:rPr>
                <w:sz w:val="14"/>
                <w:szCs w:val="14"/>
              </w:rPr>
            </w:pPr>
          </w:p>
        </w:tc>
        <w:tc>
          <w:tcPr>
            <w:tcW w:w="500" w:type="dxa"/>
            <w:gridSpan w:val="2"/>
            <w:vMerge/>
            <w:vAlign w:val="bottom"/>
          </w:tcPr>
          <w:p w:rsidR="005211BC" w:rsidRDefault="005211BC" w:rsidP="00B24C0A">
            <w:pPr>
              <w:rPr>
                <w:sz w:val="14"/>
                <w:szCs w:val="14"/>
              </w:rPr>
            </w:pPr>
          </w:p>
        </w:tc>
        <w:tc>
          <w:tcPr>
            <w:tcW w:w="20" w:type="dxa"/>
            <w:vAlign w:val="bottom"/>
          </w:tcPr>
          <w:p w:rsidR="005211BC" w:rsidRDefault="005211BC" w:rsidP="00B24C0A">
            <w:pPr>
              <w:rPr>
                <w:sz w:val="14"/>
                <w:szCs w:val="14"/>
              </w:rPr>
            </w:pPr>
          </w:p>
        </w:tc>
        <w:tc>
          <w:tcPr>
            <w:tcW w:w="2000" w:type="dxa"/>
            <w:vMerge w:val="restart"/>
            <w:vAlign w:val="bottom"/>
          </w:tcPr>
          <w:p w:rsidR="005211BC" w:rsidRDefault="005211BC" w:rsidP="00B24C0A">
            <w:pPr>
              <w:spacing w:line="463" w:lineRule="exact"/>
              <w:jc w:val="right"/>
            </w:pPr>
            <w:r>
              <w:rPr>
                <w:rFonts w:eastAsia="Times New Roman"/>
                <w:sz w:val="29"/>
                <w:szCs w:val="29"/>
              </w:rPr>
              <w:t xml:space="preserve">ω  </w:t>
            </w:r>
            <w:r>
              <w:rPr>
                <w:rFonts w:ascii="Symbol" w:eastAsia="Symbol" w:hAnsi="Symbol" w:cs="Symbol"/>
                <w:sz w:val="29"/>
                <w:szCs w:val="29"/>
              </w:rPr>
              <w:t></w:t>
            </w:r>
            <w:r>
              <w:rPr>
                <w:rFonts w:eastAsia="Times New Roman"/>
                <w:sz w:val="29"/>
                <w:szCs w:val="29"/>
              </w:rPr>
              <w:t xml:space="preserve"> 0, 67 с</w:t>
            </w:r>
            <w:r>
              <w:rPr>
                <w:rFonts w:ascii="Symbol" w:eastAsia="Symbol" w:hAnsi="Symbol" w:cs="Symbol"/>
                <w:sz w:val="41"/>
                <w:szCs w:val="41"/>
                <w:vertAlign w:val="superscript"/>
              </w:rPr>
              <w:t></w:t>
            </w:r>
            <w:r>
              <w:rPr>
                <w:rFonts w:eastAsia="Times New Roman"/>
                <w:sz w:val="41"/>
                <w:szCs w:val="41"/>
                <w:vertAlign w:val="superscript"/>
              </w:rPr>
              <w:t>1</w:t>
            </w:r>
          </w:p>
        </w:tc>
        <w:tc>
          <w:tcPr>
            <w:tcW w:w="80" w:type="dxa"/>
            <w:vAlign w:val="bottom"/>
          </w:tcPr>
          <w:p w:rsidR="005211BC" w:rsidRDefault="005211BC" w:rsidP="00B24C0A">
            <w:pPr>
              <w:rPr>
                <w:sz w:val="14"/>
                <w:szCs w:val="14"/>
              </w:rPr>
            </w:pPr>
          </w:p>
        </w:tc>
        <w:tc>
          <w:tcPr>
            <w:tcW w:w="0" w:type="dxa"/>
            <w:vAlign w:val="bottom"/>
          </w:tcPr>
          <w:p w:rsidR="005211BC" w:rsidRDefault="005211BC" w:rsidP="00B24C0A">
            <w:pPr>
              <w:rPr>
                <w:sz w:val="1"/>
                <w:szCs w:val="1"/>
              </w:rPr>
            </w:pPr>
          </w:p>
        </w:tc>
      </w:tr>
      <w:tr w:rsidR="005211BC" w:rsidTr="00B24C0A">
        <w:trPr>
          <w:trHeight w:val="293"/>
        </w:trPr>
        <w:tc>
          <w:tcPr>
            <w:tcW w:w="1360" w:type="dxa"/>
            <w:vAlign w:val="bottom"/>
          </w:tcPr>
          <w:p w:rsidR="005211BC" w:rsidRDefault="005211BC" w:rsidP="00B24C0A">
            <w:pPr>
              <w:spacing w:line="292" w:lineRule="exact"/>
            </w:pPr>
            <w:r>
              <w:rPr>
                <w:rFonts w:eastAsia="Times New Roman"/>
                <w:i/>
                <w:iCs/>
                <w:sz w:val="30"/>
                <w:szCs w:val="30"/>
              </w:rPr>
              <w:t>Ответ:</w:t>
            </w:r>
          </w:p>
        </w:tc>
        <w:tc>
          <w:tcPr>
            <w:tcW w:w="2520" w:type="dxa"/>
            <w:gridSpan w:val="2"/>
            <w:vAlign w:val="bottom"/>
          </w:tcPr>
          <w:p w:rsidR="005211BC" w:rsidRDefault="005211BC" w:rsidP="00B24C0A">
            <w:pPr>
              <w:spacing w:line="293" w:lineRule="exact"/>
              <w:ind w:right="294"/>
              <w:jc w:val="right"/>
            </w:pPr>
            <w:r>
              <w:rPr>
                <w:rFonts w:eastAsia="Times New Roman"/>
                <w:i/>
                <w:iCs/>
                <w:sz w:val="29"/>
                <w:szCs w:val="29"/>
              </w:rPr>
              <w:t xml:space="preserve">v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0, 46</w:t>
            </w:r>
            <w:r>
              <w:rPr>
                <w:rFonts w:eastAsia="Times New Roman"/>
                <w:i/>
                <w:iCs/>
                <w:sz w:val="29"/>
                <w:szCs w:val="29"/>
              </w:rPr>
              <w:t xml:space="preserve"> </w:t>
            </w:r>
            <w:r>
              <w:rPr>
                <w:rFonts w:eastAsia="Times New Roman"/>
                <w:sz w:val="29"/>
                <w:szCs w:val="29"/>
              </w:rPr>
              <w:t>м/с</w:t>
            </w:r>
            <w:r>
              <w:rPr>
                <w:rFonts w:eastAsia="Times New Roman"/>
                <w:sz w:val="30"/>
                <w:szCs w:val="30"/>
              </w:rPr>
              <w:t>,</w:t>
            </w:r>
          </w:p>
        </w:tc>
        <w:tc>
          <w:tcPr>
            <w:tcW w:w="2060" w:type="dxa"/>
            <w:gridSpan w:val="6"/>
            <w:vAlign w:val="bottom"/>
          </w:tcPr>
          <w:p w:rsidR="005211BC" w:rsidRDefault="005211BC" w:rsidP="00B24C0A">
            <w:pPr>
              <w:spacing w:line="293" w:lineRule="exact"/>
              <w:ind w:left="300"/>
            </w:pPr>
            <w:r>
              <w:rPr>
                <w:rFonts w:eastAsia="Times New Roman"/>
                <w:i/>
                <w:iCs/>
                <w:sz w:val="29"/>
                <w:szCs w:val="29"/>
              </w:rPr>
              <w:t xml:space="preserve">v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0, 46</w:t>
            </w:r>
            <w:r>
              <w:rPr>
                <w:rFonts w:eastAsia="Times New Roman"/>
                <w:i/>
                <w:iCs/>
                <w:sz w:val="29"/>
                <w:szCs w:val="29"/>
              </w:rPr>
              <w:t xml:space="preserve"> </w:t>
            </w:r>
            <w:r>
              <w:rPr>
                <w:rFonts w:eastAsia="Times New Roman"/>
                <w:sz w:val="29"/>
                <w:szCs w:val="29"/>
              </w:rPr>
              <w:t>м/с</w:t>
            </w:r>
            <w:r>
              <w:rPr>
                <w:rFonts w:eastAsia="Times New Roman"/>
                <w:i/>
                <w:iCs/>
                <w:sz w:val="29"/>
                <w:szCs w:val="29"/>
              </w:rPr>
              <w:t xml:space="preserve"> </w:t>
            </w:r>
            <w:r>
              <w:rPr>
                <w:rFonts w:eastAsia="Times New Roman"/>
                <w:sz w:val="30"/>
                <w:szCs w:val="30"/>
              </w:rPr>
              <w:t>,</w:t>
            </w:r>
          </w:p>
        </w:tc>
        <w:tc>
          <w:tcPr>
            <w:tcW w:w="320" w:type="dxa"/>
            <w:vAlign w:val="bottom"/>
          </w:tcPr>
          <w:p w:rsidR="005211BC" w:rsidRDefault="005211BC" w:rsidP="00B24C0A">
            <w:pPr>
              <w:rPr>
                <w:sz w:val="24"/>
                <w:szCs w:val="24"/>
              </w:rPr>
            </w:pPr>
          </w:p>
        </w:tc>
        <w:tc>
          <w:tcPr>
            <w:tcW w:w="20" w:type="dxa"/>
            <w:vAlign w:val="bottom"/>
          </w:tcPr>
          <w:p w:rsidR="005211BC" w:rsidRDefault="005211BC" w:rsidP="00B24C0A">
            <w:pPr>
              <w:rPr>
                <w:sz w:val="24"/>
                <w:szCs w:val="24"/>
              </w:rPr>
            </w:pPr>
          </w:p>
        </w:tc>
        <w:tc>
          <w:tcPr>
            <w:tcW w:w="2000" w:type="dxa"/>
            <w:vMerge/>
            <w:vAlign w:val="bottom"/>
          </w:tcPr>
          <w:p w:rsidR="005211BC" w:rsidRDefault="005211BC" w:rsidP="00B24C0A">
            <w:pPr>
              <w:rPr>
                <w:sz w:val="24"/>
                <w:szCs w:val="24"/>
              </w:rPr>
            </w:pPr>
          </w:p>
        </w:tc>
        <w:tc>
          <w:tcPr>
            <w:tcW w:w="80" w:type="dxa"/>
            <w:vAlign w:val="bottom"/>
          </w:tcPr>
          <w:p w:rsidR="005211BC" w:rsidRDefault="005211BC" w:rsidP="00B24C0A">
            <w:pPr>
              <w:spacing w:line="292" w:lineRule="exact"/>
              <w:jc w:val="right"/>
            </w:pPr>
            <w:r>
              <w:rPr>
                <w:rFonts w:eastAsia="Times New Roman"/>
                <w:w w:val="79"/>
                <w:sz w:val="30"/>
                <w:szCs w:val="30"/>
              </w:rPr>
              <w:t>,</w:t>
            </w:r>
          </w:p>
        </w:tc>
        <w:tc>
          <w:tcPr>
            <w:tcW w:w="0" w:type="dxa"/>
            <w:vAlign w:val="bottom"/>
          </w:tcPr>
          <w:p w:rsidR="005211BC" w:rsidRDefault="005211BC" w:rsidP="00B24C0A">
            <w:pPr>
              <w:rPr>
                <w:sz w:val="1"/>
                <w:szCs w:val="1"/>
              </w:rPr>
            </w:pPr>
          </w:p>
        </w:tc>
      </w:tr>
      <w:tr w:rsidR="005211BC" w:rsidTr="00B24C0A">
        <w:trPr>
          <w:trHeight w:val="110"/>
        </w:trPr>
        <w:tc>
          <w:tcPr>
            <w:tcW w:w="1360" w:type="dxa"/>
            <w:vAlign w:val="bottom"/>
          </w:tcPr>
          <w:p w:rsidR="005211BC" w:rsidRDefault="005211BC" w:rsidP="00B24C0A">
            <w:pPr>
              <w:rPr>
                <w:sz w:val="9"/>
                <w:szCs w:val="9"/>
              </w:rPr>
            </w:pPr>
          </w:p>
        </w:tc>
        <w:tc>
          <w:tcPr>
            <w:tcW w:w="1780" w:type="dxa"/>
            <w:vAlign w:val="bottom"/>
          </w:tcPr>
          <w:p w:rsidR="005211BC" w:rsidRDefault="005211BC" w:rsidP="00B24C0A">
            <w:pPr>
              <w:spacing w:line="110" w:lineRule="exact"/>
              <w:ind w:left="500"/>
            </w:pPr>
            <w:r>
              <w:rPr>
                <w:rFonts w:eastAsia="Times New Roman"/>
                <w:i/>
                <w:iCs/>
                <w:sz w:val="12"/>
                <w:szCs w:val="12"/>
              </w:rPr>
              <w:t>B</w:t>
            </w:r>
          </w:p>
        </w:tc>
        <w:tc>
          <w:tcPr>
            <w:tcW w:w="740" w:type="dxa"/>
            <w:vAlign w:val="bottom"/>
          </w:tcPr>
          <w:p w:rsidR="005211BC" w:rsidRDefault="005211BC" w:rsidP="00B24C0A">
            <w:pPr>
              <w:rPr>
                <w:sz w:val="9"/>
                <w:szCs w:val="9"/>
              </w:rPr>
            </w:pPr>
          </w:p>
        </w:tc>
        <w:tc>
          <w:tcPr>
            <w:tcW w:w="1400" w:type="dxa"/>
            <w:vAlign w:val="bottom"/>
          </w:tcPr>
          <w:p w:rsidR="005211BC" w:rsidRDefault="005211BC" w:rsidP="00B24C0A">
            <w:pPr>
              <w:spacing w:line="110" w:lineRule="exact"/>
              <w:ind w:left="420"/>
            </w:pPr>
            <w:r>
              <w:rPr>
                <w:rFonts w:eastAsia="Times New Roman"/>
                <w:i/>
                <w:iCs/>
                <w:sz w:val="12"/>
                <w:szCs w:val="12"/>
              </w:rPr>
              <w:t>E</w:t>
            </w:r>
          </w:p>
        </w:tc>
        <w:tc>
          <w:tcPr>
            <w:tcW w:w="160" w:type="dxa"/>
            <w:vAlign w:val="bottom"/>
          </w:tcPr>
          <w:p w:rsidR="005211BC" w:rsidRDefault="005211BC" w:rsidP="00B24C0A">
            <w:pPr>
              <w:rPr>
                <w:sz w:val="9"/>
                <w:szCs w:val="9"/>
              </w:rPr>
            </w:pPr>
          </w:p>
        </w:tc>
        <w:tc>
          <w:tcPr>
            <w:tcW w:w="280" w:type="dxa"/>
            <w:vAlign w:val="bottom"/>
          </w:tcPr>
          <w:p w:rsidR="005211BC" w:rsidRDefault="005211BC" w:rsidP="00B24C0A">
            <w:pPr>
              <w:rPr>
                <w:sz w:val="9"/>
                <w:szCs w:val="9"/>
              </w:rPr>
            </w:pPr>
          </w:p>
        </w:tc>
        <w:tc>
          <w:tcPr>
            <w:tcW w:w="20" w:type="dxa"/>
            <w:vAlign w:val="bottom"/>
          </w:tcPr>
          <w:p w:rsidR="005211BC" w:rsidRDefault="005211BC" w:rsidP="00B24C0A">
            <w:pPr>
              <w:rPr>
                <w:sz w:val="9"/>
                <w:szCs w:val="9"/>
              </w:rPr>
            </w:pPr>
          </w:p>
        </w:tc>
        <w:tc>
          <w:tcPr>
            <w:tcW w:w="20" w:type="dxa"/>
            <w:vAlign w:val="bottom"/>
          </w:tcPr>
          <w:p w:rsidR="005211BC" w:rsidRDefault="005211BC" w:rsidP="00B24C0A">
            <w:pPr>
              <w:rPr>
                <w:sz w:val="9"/>
                <w:szCs w:val="9"/>
              </w:rPr>
            </w:pPr>
          </w:p>
        </w:tc>
        <w:tc>
          <w:tcPr>
            <w:tcW w:w="180" w:type="dxa"/>
            <w:vAlign w:val="bottom"/>
          </w:tcPr>
          <w:p w:rsidR="005211BC" w:rsidRDefault="005211BC" w:rsidP="00B24C0A">
            <w:pPr>
              <w:rPr>
                <w:sz w:val="9"/>
                <w:szCs w:val="9"/>
              </w:rPr>
            </w:pPr>
          </w:p>
        </w:tc>
        <w:tc>
          <w:tcPr>
            <w:tcW w:w="320" w:type="dxa"/>
            <w:vAlign w:val="bottom"/>
          </w:tcPr>
          <w:p w:rsidR="005211BC" w:rsidRDefault="005211BC" w:rsidP="00B24C0A">
            <w:pPr>
              <w:rPr>
                <w:sz w:val="9"/>
                <w:szCs w:val="9"/>
              </w:rPr>
            </w:pPr>
          </w:p>
        </w:tc>
        <w:tc>
          <w:tcPr>
            <w:tcW w:w="2020" w:type="dxa"/>
            <w:gridSpan w:val="2"/>
            <w:vAlign w:val="bottom"/>
          </w:tcPr>
          <w:p w:rsidR="005211BC" w:rsidRDefault="005211BC" w:rsidP="00B24C0A">
            <w:pPr>
              <w:spacing w:line="110" w:lineRule="exact"/>
              <w:ind w:right="1191"/>
              <w:jc w:val="right"/>
            </w:pPr>
            <w:r>
              <w:rPr>
                <w:rFonts w:eastAsia="Times New Roman"/>
                <w:sz w:val="12"/>
                <w:szCs w:val="12"/>
              </w:rPr>
              <w:t>2</w:t>
            </w:r>
          </w:p>
        </w:tc>
        <w:tc>
          <w:tcPr>
            <w:tcW w:w="80" w:type="dxa"/>
            <w:vAlign w:val="bottom"/>
          </w:tcPr>
          <w:p w:rsidR="005211BC" w:rsidRDefault="005211BC" w:rsidP="00B24C0A">
            <w:pPr>
              <w:rPr>
                <w:sz w:val="9"/>
                <w:szCs w:val="9"/>
              </w:rPr>
            </w:pPr>
          </w:p>
        </w:tc>
        <w:tc>
          <w:tcPr>
            <w:tcW w:w="0" w:type="dxa"/>
            <w:vAlign w:val="bottom"/>
          </w:tcPr>
          <w:p w:rsidR="005211BC" w:rsidRDefault="005211BC" w:rsidP="00B24C0A">
            <w:pPr>
              <w:rPr>
                <w:sz w:val="1"/>
                <w:szCs w:val="1"/>
              </w:rPr>
            </w:pPr>
          </w:p>
        </w:tc>
      </w:tr>
    </w:tbl>
    <w:p w:rsidR="005211BC" w:rsidRDefault="005211BC" w:rsidP="005211BC">
      <w:pPr>
        <w:ind w:left="300"/>
      </w:pPr>
      <w:r>
        <w:rPr>
          <w:rFonts w:eastAsia="Times New Roman"/>
          <w:i/>
          <w:iCs/>
          <w:sz w:val="29"/>
          <w:szCs w:val="29"/>
        </w:rPr>
        <w:t>а</w:t>
      </w:r>
      <w:r>
        <w:rPr>
          <w:rFonts w:eastAsia="Times New Roman"/>
          <w:i/>
          <w:iCs/>
          <w:sz w:val="41"/>
          <w:szCs w:val="41"/>
          <w:vertAlign w:val="subscript"/>
        </w:rPr>
        <w:t>В</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0, 72</w:t>
      </w:r>
      <w:r>
        <w:rPr>
          <w:rFonts w:eastAsia="Times New Roman"/>
          <w:i/>
          <w:iCs/>
          <w:sz w:val="29"/>
          <w:szCs w:val="29"/>
        </w:rPr>
        <w:t xml:space="preserve"> </w:t>
      </w:r>
      <w:r>
        <w:rPr>
          <w:rFonts w:eastAsia="Times New Roman"/>
          <w:sz w:val="29"/>
          <w:szCs w:val="29"/>
        </w:rPr>
        <w:t>м/с</w:t>
      </w:r>
      <w:proofErr w:type="gramStart"/>
      <w:r>
        <w:rPr>
          <w:rFonts w:eastAsia="Times New Roman"/>
          <w:sz w:val="41"/>
          <w:szCs w:val="41"/>
          <w:vertAlign w:val="superscript"/>
        </w:rPr>
        <w:t>2</w:t>
      </w:r>
      <w:r>
        <w:rPr>
          <w:rFonts w:eastAsia="Times New Roman"/>
          <w:i/>
          <w:iCs/>
          <w:sz w:val="29"/>
          <w:szCs w:val="29"/>
        </w:rPr>
        <w:t xml:space="preserve"> </w:t>
      </w:r>
      <w:r>
        <w:rPr>
          <w:rFonts w:eastAsia="Times New Roman"/>
          <w:sz w:val="30"/>
          <w:szCs w:val="30"/>
        </w:rPr>
        <w:t>,</w:t>
      </w:r>
      <w:proofErr w:type="gramEnd"/>
      <w:r>
        <w:rPr>
          <w:rFonts w:eastAsia="Times New Roman"/>
          <w:i/>
          <w:iCs/>
          <w:sz w:val="29"/>
          <w:szCs w:val="29"/>
        </w:rPr>
        <w:t xml:space="preserve"> </w:t>
      </w:r>
      <w:r>
        <w:rPr>
          <w:rFonts w:eastAsia="Times New Roman"/>
          <w:sz w:val="32"/>
          <w:szCs w:val="32"/>
        </w:rPr>
        <w:t>ε</w:t>
      </w:r>
      <w:r>
        <w:rPr>
          <w:rFonts w:eastAsia="Times New Roman"/>
          <w:i/>
          <w:iCs/>
          <w:sz w:val="29"/>
          <w:szCs w:val="29"/>
        </w:rPr>
        <w:t xml:space="preserve"> </w:t>
      </w:r>
      <w:r>
        <w:rPr>
          <w:rFonts w:eastAsia="Times New Roman"/>
          <w:sz w:val="45"/>
          <w:szCs w:val="45"/>
          <w:vertAlign w:val="subscript"/>
        </w:rPr>
        <w:t>3</w:t>
      </w:r>
      <w:r>
        <w:rPr>
          <w:rFonts w:eastAsia="Times New Roman"/>
          <w:i/>
          <w:iCs/>
          <w:sz w:val="29"/>
          <w:szCs w:val="29"/>
        </w:rPr>
        <w:t xml:space="preserve"> </w:t>
      </w:r>
      <w:r>
        <w:rPr>
          <w:rFonts w:ascii="Symbol" w:eastAsia="Symbol" w:hAnsi="Symbol" w:cs="Symbol"/>
          <w:sz w:val="32"/>
          <w:szCs w:val="32"/>
        </w:rPr>
        <w:t></w:t>
      </w:r>
      <w:r>
        <w:rPr>
          <w:rFonts w:eastAsia="Times New Roman"/>
          <w:i/>
          <w:iCs/>
          <w:sz w:val="29"/>
          <w:szCs w:val="29"/>
        </w:rPr>
        <w:t xml:space="preserve"> </w:t>
      </w:r>
      <w:r>
        <w:rPr>
          <w:rFonts w:eastAsia="Times New Roman"/>
          <w:sz w:val="32"/>
          <w:szCs w:val="32"/>
        </w:rPr>
        <w:t>2,56</w:t>
      </w:r>
      <w:r>
        <w:rPr>
          <w:rFonts w:eastAsia="Times New Roman"/>
          <w:i/>
          <w:iCs/>
          <w:sz w:val="29"/>
          <w:szCs w:val="29"/>
        </w:rPr>
        <w:t xml:space="preserve"> </w:t>
      </w:r>
      <w:r>
        <w:rPr>
          <w:rFonts w:eastAsia="Times New Roman"/>
          <w:sz w:val="32"/>
          <w:szCs w:val="32"/>
        </w:rPr>
        <w:t>с</w:t>
      </w:r>
      <w:r>
        <w:rPr>
          <w:rFonts w:ascii="Symbol" w:eastAsia="Symbol" w:hAnsi="Symbol" w:cs="Symbol"/>
          <w:sz w:val="45"/>
          <w:szCs w:val="45"/>
          <w:vertAlign w:val="superscript"/>
        </w:rPr>
        <w:t></w:t>
      </w:r>
      <w:r>
        <w:rPr>
          <w:rFonts w:eastAsia="Times New Roman"/>
          <w:sz w:val="45"/>
          <w:szCs w:val="45"/>
          <w:vertAlign w:val="superscript"/>
        </w:rPr>
        <w:t>2</w:t>
      </w:r>
      <w:r>
        <w:rPr>
          <w:rFonts w:eastAsia="Times New Roman"/>
          <w:i/>
          <w:iCs/>
          <w:sz w:val="29"/>
          <w:szCs w:val="29"/>
        </w:rPr>
        <w:t xml:space="preserve"> </w:t>
      </w:r>
      <w:r>
        <w:rPr>
          <w:rFonts w:eastAsia="Times New Roman"/>
          <w:sz w:val="30"/>
          <w:szCs w:val="30"/>
        </w:rPr>
        <w:t>.</w:t>
      </w: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310" w:lineRule="exact"/>
      </w:pPr>
    </w:p>
    <w:p w:rsidR="005211BC" w:rsidRDefault="005211BC" w:rsidP="005211BC">
      <w:pPr>
        <w:spacing w:line="200" w:lineRule="exact"/>
      </w:pPr>
    </w:p>
    <w:p w:rsidR="005211BC" w:rsidRDefault="005211BC" w:rsidP="005211BC">
      <w:pPr>
        <w:spacing w:line="200" w:lineRule="exact"/>
      </w:pPr>
    </w:p>
    <w:p w:rsidR="005211BC" w:rsidRDefault="005211BC" w:rsidP="005211BC">
      <w:pPr>
        <w:spacing w:line="262" w:lineRule="exact"/>
      </w:pPr>
    </w:p>
    <w:p w:rsidR="005211BC" w:rsidRDefault="005211BC" w:rsidP="005211BC">
      <w:pPr>
        <w:ind w:right="-119"/>
        <w:jc w:val="center"/>
      </w:pPr>
      <w:r>
        <w:rPr>
          <w:rFonts w:ascii="Arial" w:eastAsia="Arial" w:hAnsi="Arial" w:cs="Arial"/>
          <w:b/>
          <w:bCs/>
          <w:sz w:val="32"/>
          <w:szCs w:val="32"/>
        </w:rPr>
        <w:t>Практическое занятие № 7</w:t>
      </w:r>
    </w:p>
    <w:p w:rsidR="005211BC" w:rsidRDefault="005211BC" w:rsidP="005211BC">
      <w:pPr>
        <w:ind w:right="-119"/>
        <w:jc w:val="center"/>
      </w:pPr>
      <w:r>
        <w:rPr>
          <w:rFonts w:ascii="Arial" w:eastAsia="Arial" w:hAnsi="Arial" w:cs="Arial"/>
          <w:b/>
          <w:bCs/>
          <w:sz w:val="32"/>
          <w:szCs w:val="32"/>
        </w:rPr>
        <w:t>ИССЛЕДОВАНИЕ ДВИЖЕНИЯ</w:t>
      </w:r>
    </w:p>
    <w:p w:rsidR="005211BC" w:rsidRDefault="005211BC" w:rsidP="005211BC">
      <w:pPr>
        <w:spacing w:line="1" w:lineRule="exact"/>
      </w:pPr>
    </w:p>
    <w:p w:rsidR="005211BC" w:rsidRDefault="005211BC" w:rsidP="005211BC">
      <w:pPr>
        <w:ind w:right="-119"/>
        <w:jc w:val="center"/>
      </w:pPr>
      <w:r>
        <w:rPr>
          <w:rFonts w:ascii="Arial" w:eastAsia="Arial" w:hAnsi="Arial" w:cs="Arial"/>
          <w:b/>
          <w:bCs/>
          <w:sz w:val="32"/>
          <w:szCs w:val="32"/>
        </w:rPr>
        <w:t>МАТЕРИАЛЬНОЙ ТОЧКИ</w:t>
      </w:r>
    </w:p>
    <w:p w:rsidR="005211BC" w:rsidRDefault="005211BC" w:rsidP="005211BC">
      <w:pPr>
        <w:spacing w:line="357" w:lineRule="exact"/>
      </w:pPr>
    </w:p>
    <w:p w:rsidR="005211BC" w:rsidRDefault="005211BC" w:rsidP="005211BC">
      <w:pPr>
        <w:spacing w:line="236" w:lineRule="auto"/>
        <w:ind w:left="260" w:right="140" w:firstLine="720"/>
        <w:jc w:val="both"/>
      </w:pPr>
      <w:r>
        <w:rPr>
          <w:rFonts w:eastAsia="Times New Roman"/>
          <w:sz w:val="30"/>
          <w:szCs w:val="30"/>
        </w:rPr>
        <w:t xml:space="preserve">Динамикой называется раздел теоретической механики, в </w:t>
      </w:r>
      <w:proofErr w:type="gramStart"/>
      <w:r>
        <w:rPr>
          <w:rFonts w:eastAsia="Times New Roman"/>
          <w:sz w:val="30"/>
          <w:szCs w:val="30"/>
        </w:rPr>
        <w:t>кото-ром</w:t>
      </w:r>
      <w:proofErr w:type="gramEnd"/>
      <w:r>
        <w:rPr>
          <w:rFonts w:eastAsia="Times New Roman"/>
          <w:sz w:val="30"/>
          <w:szCs w:val="30"/>
        </w:rPr>
        <w:t xml:space="preserve"> изучаются движения материальных в зависимости от сил, их вы-зывающих.</w:t>
      </w:r>
    </w:p>
    <w:p w:rsidR="005211BC" w:rsidRDefault="005211BC" w:rsidP="005211BC">
      <w:pPr>
        <w:spacing w:line="17" w:lineRule="exact"/>
      </w:pPr>
    </w:p>
    <w:p w:rsidR="005211BC" w:rsidRDefault="005211BC" w:rsidP="007D0F7C">
      <w:pPr>
        <w:numPr>
          <w:ilvl w:val="0"/>
          <w:numId w:val="124"/>
        </w:numPr>
        <w:tabs>
          <w:tab w:val="left" w:pos="1280"/>
        </w:tabs>
        <w:spacing w:after="0" w:line="238" w:lineRule="auto"/>
        <w:ind w:left="260" w:right="140" w:firstLine="722"/>
        <w:jc w:val="both"/>
        <w:rPr>
          <w:rFonts w:eastAsia="Times New Roman"/>
          <w:sz w:val="30"/>
          <w:szCs w:val="30"/>
        </w:rPr>
      </w:pPr>
      <w:r>
        <w:rPr>
          <w:rFonts w:eastAsia="Times New Roman"/>
          <w:sz w:val="30"/>
          <w:szCs w:val="30"/>
        </w:rPr>
        <w:t xml:space="preserve">механике мы представляем себе все материальные тела, </w:t>
      </w:r>
      <w:proofErr w:type="gramStart"/>
      <w:r>
        <w:rPr>
          <w:rFonts w:eastAsia="Times New Roman"/>
          <w:sz w:val="30"/>
          <w:szCs w:val="30"/>
        </w:rPr>
        <w:t>мыс-ленно</w:t>
      </w:r>
      <w:proofErr w:type="gramEnd"/>
      <w:r>
        <w:rPr>
          <w:rFonts w:eastAsia="Times New Roman"/>
          <w:sz w:val="30"/>
          <w:szCs w:val="30"/>
        </w:rPr>
        <w:t xml:space="preserve"> раздробленные на материальные точки, т.е. на такие весьма ма-лые частицы, размерами которых можно пренебречь. Другими </w:t>
      </w:r>
      <w:proofErr w:type="gramStart"/>
      <w:r>
        <w:rPr>
          <w:rFonts w:eastAsia="Times New Roman"/>
          <w:sz w:val="30"/>
          <w:szCs w:val="30"/>
        </w:rPr>
        <w:t>слова-ми</w:t>
      </w:r>
      <w:proofErr w:type="gramEnd"/>
      <w:r>
        <w:rPr>
          <w:rFonts w:eastAsia="Times New Roman"/>
          <w:sz w:val="30"/>
          <w:szCs w:val="30"/>
        </w:rPr>
        <w:t>, все тела мы представляем себе, как совокупность или системы ма-териальных точек.</w:t>
      </w:r>
    </w:p>
    <w:p w:rsidR="005211BC" w:rsidRDefault="005211BC" w:rsidP="005211BC">
      <w:pPr>
        <w:spacing w:line="15" w:lineRule="exact"/>
        <w:rPr>
          <w:rFonts w:eastAsia="Times New Roman"/>
          <w:sz w:val="30"/>
          <w:szCs w:val="30"/>
        </w:rPr>
      </w:pPr>
    </w:p>
    <w:p w:rsidR="005211BC" w:rsidRDefault="005211BC" w:rsidP="005211BC">
      <w:pPr>
        <w:spacing w:line="234" w:lineRule="auto"/>
        <w:ind w:left="260" w:right="140" w:firstLine="720"/>
        <w:jc w:val="both"/>
        <w:rPr>
          <w:rFonts w:eastAsia="Times New Roman"/>
          <w:sz w:val="30"/>
          <w:szCs w:val="30"/>
        </w:rPr>
      </w:pPr>
      <w:r>
        <w:rPr>
          <w:rFonts w:eastAsia="Times New Roman"/>
          <w:sz w:val="30"/>
          <w:szCs w:val="30"/>
        </w:rPr>
        <w:t xml:space="preserve">Мы займёмся сначала изучением законов движения одной </w:t>
      </w:r>
      <w:proofErr w:type="gramStart"/>
      <w:r>
        <w:rPr>
          <w:rFonts w:eastAsia="Times New Roman"/>
          <w:sz w:val="30"/>
          <w:szCs w:val="30"/>
        </w:rPr>
        <w:t>мате-риальной</w:t>
      </w:r>
      <w:proofErr w:type="gramEnd"/>
      <w:r>
        <w:rPr>
          <w:rFonts w:eastAsia="Times New Roman"/>
          <w:sz w:val="30"/>
          <w:szCs w:val="30"/>
        </w:rPr>
        <w:t xml:space="preserve"> точки. Обобщая затем полученные результаты на случай не-</w:t>
      </w:r>
    </w:p>
    <w:p w:rsidR="005211BC" w:rsidRDefault="005211BC" w:rsidP="005211BC">
      <w:pPr>
        <w:spacing w:line="237" w:lineRule="auto"/>
        <w:ind w:right="266"/>
        <w:jc w:val="both"/>
      </w:pPr>
      <w:r>
        <w:rPr>
          <w:rFonts w:eastAsia="Times New Roman"/>
          <w:sz w:val="30"/>
          <w:szCs w:val="30"/>
        </w:rPr>
        <w:lastRenderedPageBreak/>
        <w:t xml:space="preserve">скольких материальных точек, мы получим законы движения </w:t>
      </w:r>
      <w:proofErr w:type="gramStart"/>
      <w:r>
        <w:rPr>
          <w:rFonts w:eastAsia="Times New Roman"/>
          <w:sz w:val="30"/>
          <w:szCs w:val="30"/>
        </w:rPr>
        <w:t>матери-альной</w:t>
      </w:r>
      <w:proofErr w:type="gramEnd"/>
      <w:r>
        <w:rPr>
          <w:rFonts w:eastAsia="Times New Roman"/>
          <w:sz w:val="30"/>
          <w:szCs w:val="30"/>
        </w:rPr>
        <w:t xml:space="preserve"> системы. Таким путём мы придём к тем общим законам, </w:t>
      </w:r>
      <w:proofErr w:type="gramStart"/>
      <w:r>
        <w:rPr>
          <w:rFonts w:eastAsia="Times New Roman"/>
          <w:sz w:val="30"/>
          <w:szCs w:val="30"/>
        </w:rPr>
        <w:t>кото-рым</w:t>
      </w:r>
      <w:proofErr w:type="gramEnd"/>
      <w:r>
        <w:rPr>
          <w:rFonts w:eastAsia="Times New Roman"/>
          <w:sz w:val="30"/>
          <w:szCs w:val="30"/>
        </w:rPr>
        <w:t xml:space="preserve"> подчиняется движение всякого материального тела.</w:t>
      </w:r>
    </w:p>
    <w:p w:rsidR="005211BC" w:rsidRDefault="005211BC" w:rsidP="005211BC">
      <w:pPr>
        <w:spacing w:line="15" w:lineRule="exact"/>
      </w:pPr>
    </w:p>
    <w:p w:rsidR="005211BC" w:rsidRDefault="005211BC" w:rsidP="005211BC">
      <w:pPr>
        <w:spacing w:line="238" w:lineRule="auto"/>
        <w:ind w:right="266" w:firstLine="720"/>
        <w:jc w:val="both"/>
      </w:pPr>
      <w:r>
        <w:rPr>
          <w:rFonts w:eastAsia="Times New Roman"/>
          <w:sz w:val="30"/>
          <w:szCs w:val="30"/>
        </w:rPr>
        <w:t xml:space="preserve">Из сказанного следует, что раздел динамики естественно </w:t>
      </w:r>
      <w:proofErr w:type="gramStart"/>
      <w:r>
        <w:rPr>
          <w:rFonts w:eastAsia="Times New Roman"/>
          <w:sz w:val="30"/>
          <w:szCs w:val="30"/>
        </w:rPr>
        <w:t>распа-дается</w:t>
      </w:r>
      <w:proofErr w:type="gramEnd"/>
      <w:r>
        <w:rPr>
          <w:rFonts w:eastAsia="Times New Roman"/>
          <w:sz w:val="30"/>
          <w:szCs w:val="30"/>
        </w:rPr>
        <w:t xml:space="preserve"> на две части, которые можно назвать динамикой материальной точки и динамикой материальной системы. Динамику материальной точки можно рассматривать как введение к динамике материальной системы.</w:t>
      </w:r>
    </w:p>
    <w:p w:rsidR="005211BC" w:rsidRDefault="005211BC" w:rsidP="005211BC">
      <w:pPr>
        <w:spacing w:line="13" w:lineRule="exact"/>
      </w:pPr>
    </w:p>
    <w:p w:rsidR="005211BC" w:rsidRDefault="005211BC" w:rsidP="005211BC">
      <w:pPr>
        <w:spacing w:line="236" w:lineRule="auto"/>
        <w:ind w:right="266" w:firstLine="720"/>
        <w:jc w:val="both"/>
      </w:pPr>
      <w:r>
        <w:rPr>
          <w:rFonts w:eastAsia="Times New Roman"/>
          <w:sz w:val="30"/>
          <w:szCs w:val="30"/>
        </w:rPr>
        <w:t xml:space="preserve">Геометрическое равенство, выражающее связь между силой и сообщаемым ею ускорением, называется основным уравнением </w:t>
      </w:r>
      <w:proofErr w:type="gramStart"/>
      <w:r>
        <w:rPr>
          <w:rFonts w:eastAsia="Times New Roman"/>
          <w:sz w:val="30"/>
          <w:szCs w:val="30"/>
        </w:rPr>
        <w:t>дина-мики</w:t>
      </w:r>
      <w:proofErr w:type="gramEnd"/>
      <w:r>
        <w:rPr>
          <w:rFonts w:eastAsia="Times New Roman"/>
          <w:sz w:val="30"/>
          <w:szCs w:val="30"/>
        </w:rPr>
        <w:t>:</w:t>
      </w:r>
    </w:p>
    <w:p w:rsidR="005211BC" w:rsidRDefault="005211BC" w:rsidP="005211BC">
      <w:pPr>
        <w:spacing w:line="40" w:lineRule="exact"/>
      </w:pPr>
    </w:p>
    <w:p w:rsidR="005211BC" w:rsidRDefault="005211BC" w:rsidP="005211BC">
      <w:pPr>
        <w:ind w:right="-493"/>
        <w:jc w:val="center"/>
      </w:pPr>
      <w:r>
        <w:rPr>
          <w:rFonts w:eastAsia="Times New Roman"/>
          <w:i/>
          <w:iCs/>
          <w:sz w:val="28"/>
          <w:szCs w:val="28"/>
        </w:rPr>
        <w:t xml:space="preserve">m </w:t>
      </w:r>
      <w:r>
        <w:rPr>
          <w:rFonts w:ascii="Symbol" w:eastAsia="Symbol" w:hAnsi="Symbol" w:cs="Symbol"/>
          <w:sz w:val="28"/>
          <w:szCs w:val="28"/>
        </w:rPr>
        <w:t></w:t>
      </w:r>
      <w:r>
        <w:rPr>
          <w:rFonts w:eastAsia="Times New Roman"/>
          <w:i/>
          <w:iCs/>
          <w:sz w:val="28"/>
          <w:szCs w:val="28"/>
        </w:rPr>
        <w:t xml:space="preserve"> a </w:t>
      </w:r>
      <w:r>
        <w:rPr>
          <w:rFonts w:ascii="Symbol" w:eastAsia="Symbol" w:hAnsi="Symbol" w:cs="Symbol"/>
          <w:sz w:val="28"/>
          <w:szCs w:val="28"/>
        </w:rPr>
        <w:t></w:t>
      </w:r>
      <w:r>
        <w:rPr>
          <w:rFonts w:eastAsia="Times New Roman"/>
          <w:i/>
          <w:iCs/>
          <w:sz w:val="28"/>
          <w:szCs w:val="28"/>
        </w:rPr>
        <w:t xml:space="preserve"> </w:t>
      </w:r>
      <w:proofErr w:type="gramStart"/>
      <w:r>
        <w:rPr>
          <w:rFonts w:eastAsia="Times New Roman"/>
          <w:i/>
          <w:iCs/>
          <w:sz w:val="28"/>
          <w:szCs w:val="28"/>
        </w:rPr>
        <w:t xml:space="preserve">F </w:t>
      </w:r>
      <w:r>
        <w:rPr>
          <w:rFonts w:eastAsia="Times New Roman"/>
          <w:sz w:val="30"/>
          <w:szCs w:val="30"/>
        </w:rPr>
        <w:t>.</w:t>
      </w:r>
      <w:proofErr w:type="gramEnd"/>
    </w:p>
    <w:p w:rsidR="005211BC" w:rsidRDefault="005211BC" w:rsidP="005211BC">
      <w:pPr>
        <w:spacing w:line="20" w:lineRule="exact"/>
      </w:pPr>
      <w:r>
        <w:rPr>
          <w:noProof/>
          <w:lang w:eastAsia="ru-RU"/>
        </w:rPr>
        <w:drawing>
          <wp:anchor distT="0" distB="0" distL="114300" distR="114300" simplePos="0" relativeHeight="254166528" behindDoc="1" locked="0" layoutInCell="0" allowOverlap="1">
            <wp:simplePos x="0" y="0"/>
            <wp:positionH relativeFrom="column">
              <wp:posOffset>2752725</wp:posOffset>
            </wp:positionH>
            <wp:positionV relativeFrom="paragraph">
              <wp:posOffset>-206375</wp:posOffset>
            </wp:positionV>
            <wp:extent cx="322580" cy="9525"/>
            <wp:effectExtent l="0" t="0" r="0" b="0"/>
            <wp:wrapNone/>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1313">
                      <a:extLst/>
                    </a:blip>
                    <a:srcRect/>
                    <a:stretch>
                      <a:fillRect/>
                    </a:stretch>
                  </pic:blipFill>
                  <pic:spPr bwMode="auto">
                    <a:xfrm>
                      <a:off x="0" y="0"/>
                      <a:ext cx="322580" cy="9525"/>
                    </a:xfrm>
                    <a:prstGeom prst="rect">
                      <a:avLst/>
                    </a:prstGeom>
                    <a:noFill/>
                  </pic:spPr>
                </pic:pic>
              </a:graphicData>
            </a:graphic>
          </wp:anchor>
        </w:drawing>
      </w:r>
      <w:r>
        <w:rPr>
          <w:noProof/>
          <w:lang w:eastAsia="ru-RU"/>
        </w:rPr>
        <w:drawing>
          <wp:anchor distT="0" distB="0" distL="114300" distR="114300" simplePos="0" relativeHeight="254167552" behindDoc="1" locked="0" layoutInCell="0" allowOverlap="1">
            <wp:simplePos x="0" y="0"/>
            <wp:positionH relativeFrom="column">
              <wp:posOffset>3274060</wp:posOffset>
            </wp:positionH>
            <wp:positionV relativeFrom="paragraph">
              <wp:posOffset>-206375</wp:posOffset>
            </wp:positionV>
            <wp:extent cx="130175" cy="9525"/>
            <wp:effectExtent l="0" t="0" r="0" b="0"/>
            <wp:wrapNone/>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1062">
                      <a:extLst/>
                    </a:blip>
                    <a:srcRect/>
                    <a:stretch>
                      <a:fillRect/>
                    </a:stretch>
                  </pic:blipFill>
                  <pic:spPr bwMode="auto">
                    <a:xfrm>
                      <a:off x="0" y="0"/>
                      <a:ext cx="130175" cy="9525"/>
                    </a:xfrm>
                    <a:prstGeom prst="rect">
                      <a:avLst/>
                    </a:prstGeom>
                    <a:noFill/>
                  </pic:spPr>
                </pic:pic>
              </a:graphicData>
            </a:graphic>
          </wp:anchor>
        </w:drawing>
      </w:r>
    </w:p>
    <w:p w:rsidR="005211BC" w:rsidRDefault="005211BC" w:rsidP="005211BC">
      <w:pPr>
        <w:spacing w:line="236" w:lineRule="auto"/>
        <w:ind w:right="266" w:firstLine="708"/>
        <w:jc w:val="both"/>
      </w:pPr>
      <w:r>
        <w:rPr>
          <w:rFonts w:eastAsia="Times New Roman"/>
          <w:sz w:val="30"/>
          <w:szCs w:val="30"/>
        </w:rPr>
        <w:t xml:space="preserve">Величина </w:t>
      </w:r>
      <w:r>
        <w:rPr>
          <w:rFonts w:eastAsia="Times New Roman"/>
          <w:i/>
          <w:iCs/>
          <w:sz w:val="30"/>
          <w:szCs w:val="30"/>
        </w:rPr>
        <w:t>т</w:t>
      </w:r>
      <w:r>
        <w:rPr>
          <w:rFonts w:eastAsia="Times New Roman"/>
          <w:sz w:val="30"/>
          <w:szCs w:val="30"/>
        </w:rPr>
        <w:t xml:space="preserve">, являющаяся мерой инертности тела и </w:t>
      </w:r>
      <w:proofErr w:type="gramStart"/>
      <w:r>
        <w:rPr>
          <w:rFonts w:eastAsia="Times New Roman"/>
          <w:sz w:val="30"/>
          <w:szCs w:val="30"/>
        </w:rPr>
        <w:t>определяю-щая</w:t>
      </w:r>
      <w:proofErr w:type="gramEnd"/>
      <w:r>
        <w:rPr>
          <w:rFonts w:eastAsia="Times New Roman"/>
          <w:sz w:val="30"/>
          <w:szCs w:val="30"/>
        </w:rPr>
        <w:t xml:space="preserve"> количество вещества, содержащегося в теле, называется инертной массой тела.</w:t>
      </w:r>
    </w:p>
    <w:p w:rsidR="005211BC" w:rsidRDefault="005211BC" w:rsidP="005211BC">
      <w:pPr>
        <w:spacing w:line="12" w:lineRule="exact"/>
      </w:pPr>
    </w:p>
    <w:p w:rsidR="005211BC" w:rsidRDefault="005211BC" w:rsidP="005211BC">
      <w:pPr>
        <w:ind w:left="720"/>
      </w:pPr>
      <w:r>
        <w:rPr>
          <w:rFonts w:eastAsia="Times New Roman"/>
          <w:b/>
          <w:bCs/>
          <w:sz w:val="30"/>
          <w:szCs w:val="30"/>
        </w:rPr>
        <w:t>Дифференциальное уравнение движения материальной точ-</w:t>
      </w:r>
    </w:p>
    <w:p w:rsidR="005211BC" w:rsidRDefault="005211BC" w:rsidP="005211BC">
      <w:pPr>
        <w:spacing w:line="238" w:lineRule="auto"/>
      </w:pPr>
      <w:r>
        <w:rPr>
          <w:rFonts w:eastAsia="Times New Roman"/>
          <w:b/>
          <w:bCs/>
          <w:sz w:val="30"/>
          <w:szCs w:val="30"/>
        </w:rPr>
        <w:t>ки</w:t>
      </w:r>
    </w:p>
    <w:p w:rsidR="005211BC" w:rsidRDefault="005211BC" w:rsidP="005211BC">
      <w:pPr>
        <w:spacing w:line="9" w:lineRule="exact"/>
      </w:pPr>
    </w:p>
    <w:p w:rsidR="005211BC" w:rsidRDefault="005211BC" w:rsidP="005211BC">
      <w:pPr>
        <w:spacing w:line="267" w:lineRule="auto"/>
        <w:ind w:right="246" w:firstLine="720"/>
        <w:jc w:val="both"/>
      </w:pPr>
      <w:r>
        <w:rPr>
          <w:rFonts w:eastAsia="Times New Roman"/>
          <w:sz w:val="28"/>
          <w:szCs w:val="28"/>
        </w:rPr>
        <w:t xml:space="preserve">Положение материальной точки </w:t>
      </w:r>
      <w:r>
        <w:rPr>
          <w:rFonts w:eastAsia="Times New Roman"/>
          <w:i/>
          <w:iCs/>
          <w:sz w:val="28"/>
          <w:szCs w:val="28"/>
        </w:rPr>
        <w:t>М</w:t>
      </w:r>
      <w:r>
        <w:rPr>
          <w:rFonts w:eastAsia="Times New Roman"/>
          <w:sz w:val="28"/>
          <w:szCs w:val="28"/>
        </w:rPr>
        <w:t xml:space="preserve"> в инерционной системе отсчета определяется ее радиус-вектором </w:t>
      </w:r>
      <w:proofErr w:type="gramStart"/>
      <w:r>
        <w:rPr>
          <w:rFonts w:eastAsia="Times New Roman"/>
          <w:i/>
          <w:iCs/>
          <w:strike/>
          <w:sz w:val="28"/>
          <w:szCs w:val="28"/>
        </w:rPr>
        <w:t>r</w:t>
      </w:r>
      <w:r>
        <w:rPr>
          <w:rFonts w:eastAsia="Times New Roman"/>
          <w:sz w:val="28"/>
          <w:szCs w:val="28"/>
        </w:rPr>
        <w:t xml:space="preserve"> .Сила</w:t>
      </w:r>
      <w:proofErr w:type="gramEnd"/>
      <w:r>
        <w:rPr>
          <w:rFonts w:eastAsia="Times New Roman"/>
          <w:sz w:val="28"/>
          <w:szCs w:val="28"/>
        </w:rPr>
        <w:t xml:space="preserve"> </w:t>
      </w:r>
      <w:r>
        <w:rPr>
          <w:rFonts w:eastAsia="Times New Roman"/>
          <w:i/>
          <w:iCs/>
          <w:sz w:val="28"/>
          <w:szCs w:val="28"/>
        </w:rPr>
        <w:t>F</w:t>
      </w:r>
      <w:r>
        <w:rPr>
          <w:rFonts w:eastAsia="Times New Roman"/>
          <w:sz w:val="28"/>
          <w:szCs w:val="28"/>
        </w:rPr>
        <w:t xml:space="preserve"> действующая на точку, может</w:t>
      </w:r>
    </w:p>
    <w:p w:rsidR="005211BC" w:rsidRDefault="005211BC" w:rsidP="005211BC">
      <w:pPr>
        <w:spacing w:line="20" w:lineRule="exact"/>
      </w:pPr>
      <w:r>
        <w:rPr>
          <w:noProof/>
          <w:lang w:eastAsia="ru-RU"/>
        </w:rPr>
        <w:drawing>
          <wp:anchor distT="0" distB="0" distL="114300" distR="114300" simplePos="0" relativeHeight="254168576" behindDoc="1" locked="0" layoutInCell="0" allowOverlap="1">
            <wp:simplePos x="0" y="0"/>
            <wp:positionH relativeFrom="column">
              <wp:posOffset>3310255</wp:posOffset>
            </wp:positionH>
            <wp:positionV relativeFrom="paragraph">
              <wp:posOffset>-212090</wp:posOffset>
            </wp:positionV>
            <wp:extent cx="104140" cy="10160"/>
            <wp:effectExtent l="0" t="0" r="0" b="0"/>
            <wp:wrapNone/>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1314">
                      <a:extLst/>
                    </a:blip>
                    <a:srcRect/>
                    <a:stretch>
                      <a:fillRect/>
                    </a:stretch>
                  </pic:blipFill>
                  <pic:spPr bwMode="auto">
                    <a:xfrm>
                      <a:off x="0" y="0"/>
                      <a:ext cx="104140" cy="10160"/>
                    </a:xfrm>
                    <a:prstGeom prst="rect">
                      <a:avLst/>
                    </a:prstGeom>
                    <a:noFill/>
                  </pic:spPr>
                </pic:pic>
              </a:graphicData>
            </a:graphic>
          </wp:anchor>
        </w:drawing>
      </w:r>
    </w:p>
    <w:p w:rsidR="005211BC" w:rsidRDefault="005211BC" w:rsidP="005211BC">
      <w:pPr>
        <w:spacing w:line="244" w:lineRule="auto"/>
        <w:ind w:right="366"/>
      </w:pPr>
      <w:r>
        <w:rPr>
          <w:rFonts w:eastAsia="Times New Roman"/>
          <w:sz w:val="30"/>
          <w:szCs w:val="30"/>
        </w:rPr>
        <w:t xml:space="preserve">зависеть от положения точки, т.е. от радиуса-вектора </w:t>
      </w:r>
      <w:proofErr w:type="gramStart"/>
      <w:r>
        <w:rPr>
          <w:rFonts w:eastAsia="Times New Roman"/>
          <w:i/>
          <w:iCs/>
          <w:strike/>
          <w:sz w:val="30"/>
          <w:szCs w:val="30"/>
        </w:rPr>
        <w:t>r</w:t>
      </w:r>
      <w:r>
        <w:rPr>
          <w:rFonts w:eastAsia="Times New Roman"/>
          <w:sz w:val="30"/>
          <w:szCs w:val="30"/>
        </w:rPr>
        <w:t xml:space="preserve"> ,</w:t>
      </w:r>
      <w:proofErr w:type="gramEnd"/>
      <w:r>
        <w:rPr>
          <w:rFonts w:eastAsia="Times New Roman"/>
          <w:sz w:val="30"/>
          <w:szCs w:val="30"/>
        </w:rPr>
        <w:t xml:space="preserve"> скорости </w:t>
      </w:r>
      <w:r>
        <w:rPr>
          <w:rFonts w:eastAsia="Times New Roman"/>
          <w:i/>
          <w:iCs/>
          <w:strike/>
          <w:sz w:val="30"/>
          <w:szCs w:val="30"/>
        </w:rPr>
        <w:t>v</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61"/>
          <w:szCs w:val="61"/>
          <w:vertAlign w:val="superscript"/>
        </w:rPr>
        <w:t>d</w:t>
      </w:r>
      <w:r>
        <w:rPr>
          <w:rFonts w:eastAsia="Times New Roman"/>
          <w:i/>
          <w:iCs/>
          <w:sz w:val="61"/>
          <w:szCs w:val="61"/>
          <w:vertAlign w:val="subscript"/>
        </w:rPr>
        <w:t>dt</w:t>
      </w:r>
      <w:r>
        <w:rPr>
          <w:rFonts w:eastAsia="Times New Roman"/>
          <w:i/>
          <w:iCs/>
          <w:strike/>
          <w:sz w:val="61"/>
          <w:szCs w:val="61"/>
          <w:vertAlign w:val="superscript"/>
        </w:rPr>
        <w:t>r</w:t>
      </w:r>
      <w:r>
        <w:rPr>
          <w:rFonts w:eastAsia="Times New Roman"/>
          <w:sz w:val="30"/>
          <w:szCs w:val="30"/>
        </w:rPr>
        <w:t xml:space="preserve"> точки и времени </w:t>
      </w:r>
      <w:r>
        <w:rPr>
          <w:rFonts w:eastAsia="Times New Roman"/>
          <w:i/>
          <w:iCs/>
          <w:sz w:val="32"/>
          <w:szCs w:val="32"/>
        </w:rPr>
        <w:t>t</w:t>
      </w:r>
      <w:r>
        <w:rPr>
          <w:rFonts w:eastAsia="Times New Roman"/>
          <w:sz w:val="30"/>
          <w:szCs w:val="30"/>
        </w:rPr>
        <w:t xml:space="preserve"> :</w:t>
      </w:r>
    </w:p>
    <w:p w:rsidR="005211BC" w:rsidRDefault="005211BC" w:rsidP="005211BC">
      <w:pPr>
        <w:spacing w:line="20" w:lineRule="exact"/>
      </w:pPr>
      <w:r>
        <w:rPr>
          <w:noProof/>
          <w:lang w:eastAsia="ru-RU"/>
        </w:rPr>
        <w:drawing>
          <wp:anchor distT="0" distB="0" distL="114300" distR="114300" simplePos="0" relativeHeight="254169600" behindDoc="1" locked="0" layoutInCell="0" allowOverlap="1">
            <wp:simplePos x="0" y="0"/>
            <wp:positionH relativeFrom="column">
              <wp:posOffset>5506085</wp:posOffset>
            </wp:positionH>
            <wp:positionV relativeFrom="paragraph">
              <wp:posOffset>-449580</wp:posOffset>
            </wp:positionV>
            <wp:extent cx="222250" cy="9525"/>
            <wp:effectExtent l="0" t="0" r="0" b="0"/>
            <wp:wrapNone/>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1315">
                      <a:extLst/>
                    </a:blip>
                    <a:srcRect/>
                    <a:stretch>
                      <a:fillRect/>
                    </a:stretch>
                  </pic:blipFill>
                  <pic:spPr bwMode="auto">
                    <a:xfrm>
                      <a:off x="0" y="0"/>
                      <a:ext cx="222250" cy="9525"/>
                    </a:xfrm>
                    <a:prstGeom prst="rect">
                      <a:avLst/>
                    </a:prstGeom>
                    <a:noFill/>
                  </pic:spPr>
                </pic:pic>
              </a:graphicData>
            </a:graphic>
          </wp:anchor>
        </w:drawing>
      </w:r>
    </w:p>
    <w:p w:rsidR="005211BC" w:rsidRDefault="005211BC" w:rsidP="005211BC">
      <w:pPr>
        <w:spacing w:line="18" w:lineRule="exact"/>
      </w:pPr>
    </w:p>
    <w:p w:rsidR="005211BC" w:rsidRDefault="005211BC" w:rsidP="007D0F7C">
      <w:pPr>
        <w:numPr>
          <w:ilvl w:val="0"/>
          <w:numId w:val="125"/>
        </w:numPr>
        <w:tabs>
          <w:tab w:val="left" w:pos="3700"/>
        </w:tabs>
        <w:spacing w:after="0" w:line="182" w:lineRule="auto"/>
        <w:ind w:left="3740" w:right="3666" w:hanging="314"/>
        <w:rPr>
          <w:rFonts w:eastAsia="Times New Roman"/>
          <w:i/>
          <w:iCs/>
          <w:sz w:val="29"/>
          <w:szCs w:val="29"/>
        </w:rPr>
      </w:pPr>
      <w:r>
        <w:rPr>
          <w:rFonts w:eastAsia="Times New Roman"/>
          <w:i/>
          <w:iCs/>
          <w:sz w:val="57"/>
          <w:szCs w:val="57"/>
          <w:vertAlign w:val="superscript"/>
        </w:rPr>
        <w:t>d</w:t>
      </w:r>
      <w:r>
        <w:rPr>
          <w:rFonts w:eastAsia="Times New Roman"/>
          <w:i/>
          <w:iCs/>
          <w:sz w:val="29"/>
          <w:szCs w:val="29"/>
        </w:rPr>
        <w:t xml:space="preserve"> </w:t>
      </w:r>
      <w:r>
        <w:rPr>
          <w:rFonts w:eastAsia="Times New Roman"/>
          <w:sz w:val="40"/>
          <w:szCs w:val="40"/>
          <w:vertAlign w:val="superscript"/>
        </w:rPr>
        <w:t>2</w:t>
      </w:r>
      <w:r>
        <w:rPr>
          <w:rFonts w:eastAsia="Times New Roman"/>
          <w:i/>
          <w:iCs/>
          <w:strike/>
          <w:sz w:val="57"/>
          <w:szCs w:val="57"/>
          <w:vertAlign w:val="superscript"/>
        </w:rPr>
        <w:t>r</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roofErr w:type="gramStart"/>
      <w:r>
        <w:rPr>
          <w:rFonts w:eastAsia="Times New Roman"/>
          <w:i/>
          <w:iCs/>
          <w:strike/>
          <w:sz w:val="29"/>
          <w:szCs w:val="29"/>
        </w:rPr>
        <w:t>r</w:t>
      </w:r>
      <w:r>
        <w:rPr>
          <w:rFonts w:eastAsia="Times New Roman"/>
          <w:i/>
          <w:iCs/>
          <w:sz w:val="29"/>
          <w:szCs w:val="29"/>
        </w:rPr>
        <w:t xml:space="preserve"> </w:t>
      </w:r>
      <w:r>
        <w:rPr>
          <w:rFonts w:eastAsia="Times New Roman"/>
          <w:sz w:val="29"/>
          <w:szCs w:val="29"/>
        </w:rPr>
        <w:t>,</w:t>
      </w:r>
      <w:proofErr w:type="gramEnd"/>
      <w:r>
        <w:rPr>
          <w:rFonts w:eastAsia="Times New Roman"/>
          <w:i/>
          <w:iCs/>
          <w:sz w:val="29"/>
          <w:szCs w:val="29"/>
        </w:rPr>
        <w:t xml:space="preserve"> </w:t>
      </w:r>
      <w:r>
        <w:rPr>
          <w:rFonts w:eastAsia="Times New Roman"/>
          <w:i/>
          <w:iCs/>
          <w:strike/>
          <w:sz w:val="29"/>
          <w:szCs w:val="29"/>
        </w:rPr>
        <w:t>v</w:t>
      </w:r>
      <w:r>
        <w:rPr>
          <w:rFonts w:eastAsia="Times New Roman"/>
          <w:i/>
          <w:iCs/>
          <w:sz w:val="29"/>
          <w:szCs w:val="29"/>
        </w:rPr>
        <w:t xml:space="preserve"> </w:t>
      </w:r>
      <w:r>
        <w:rPr>
          <w:rFonts w:eastAsia="Times New Roman"/>
          <w:sz w:val="29"/>
          <w:szCs w:val="29"/>
        </w:rPr>
        <w:t>,</w:t>
      </w:r>
      <w:r>
        <w:rPr>
          <w:rFonts w:eastAsia="Times New Roman"/>
          <w:i/>
          <w:iCs/>
          <w:sz w:val="29"/>
          <w:szCs w:val="29"/>
        </w:rPr>
        <w:t>t</w:t>
      </w:r>
      <w:r>
        <w:rPr>
          <w:rFonts w:eastAsia="Times New Roman"/>
          <w:sz w:val="29"/>
          <w:szCs w:val="29"/>
        </w:rPr>
        <w:t>).</w:t>
      </w:r>
      <w:r>
        <w:rPr>
          <w:rFonts w:eastAsia="Times New Roman"/>
          <w:i/>
          <w:iCs/>
          <w:sz w:val="29"/>
          <w:szCs w:val="29"/>
        </w:rPr>
        <w:t xml:space="preserve"> dt </w:t>
      </w:r>
      <w:r>
        <w:rPr>
          <w:rFonts w:eastAsia="Times New Roman"/>
          <w:sz w:val="40"/>
          <w:szCs w:val="40"/>
          <w:vertAlign w:val="superscript"/>
        </w:rPr>
        <w:t>2</w:t>
      </w:r>
    </w:p>
    <w:p w:rsidR="005211BC" w:rsidRDefault="005211BC" w:rsidP="005211BC">
      <w:pPr>
        <w:spacing w:line="20" w:lineRule="exact"/>
      </w:pPr>
      <w:r>
        <w:rPr>
          <w:noProof/>
          <w:lang w:eastAsia="ru-RU"/>
        </w:rPr>
        <w:drawing>
          <wp:anchor distT="0" distB="0" distL="114300" distR="114300" simplePos="0" relativeHeight="254170624" behindDoc="1" locked="0" layoutInCell="0" allowOverlap="1">
            <wp:simplePos x="0" y="0"/>
            <wp:positionH relativeFrom="column">
              <wp:posOffset>2339975</wp:posOffset>
            </wp:positionH>
            <wp:positionV relativeFrom="paragraph">
              <wp:posOffset>-264795</wp:posOffset>
            </wp:positionV>
            <wp:extent cx="323215" cy="9525"/>
            <wp:effectExtent l="0" t="0" r="0" b="0"/>
            <wp:wrapNone/>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1313">
                      <a:extLst/>
                    </a:blip>
                    <a:srcRect/>
                    <a:stretch>
                      <a:fillRect/>
                    </a:stretch>
                  </pic:blipFill>
                  <pic:spPr bwMode="auto">
                    <a:xfrm>
                      <a:off x="0" y="0"/>
                      <a:ext cx="323215" cy="9525"/>
                    </a:xfrm>
                    <a:prstGeom prst="rect">
                      <a:avLst/>
                    </a:prstGeom>
                    <a:noFill/>
                  </pic:spPr>
                </pic:pic>
              </a:graphicData>
            </a:graphic>
          </wp:anchor>
        </w:drawing>
      </w:r>
      <w:r>
        <w:rPr>
          <w:noProof/>
          <w:lang w:eastAsia="ru-RU"/>
        </w:rPr>
        <w:drawing>
          <wp:anchor distT="0" distB="0" distL="114300" distR="114300" simplePos="0" relativeHeight="254171648" behindDoc="1" locked="0" layoutInCell="0" allowOverlap="1">
            <wp:simplePos x="0" y="0"/>
            <wp:positionH relativeFrom="column">
              <wp:posOffset>2897505</wp:posOffset>
            </wp:positionH>
            <wp:positionV relativeFrom="paragraph">
              <wp:posOffset>-374015</wp:posOffset>
            </wp:positionV>
            <wp:extent cx="95250" cy="9525"/>
            <wp:effectExtent l="0" t="0" r="0" b="0"/>
            <wp:wrapNone/>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316">
                      <a:extLst/>
                    </a:blip>
                    <a:srcRect/>
                    <a:stretch>
                      <a:fillRect/>
                    </a:stretch>
                  </pic:blipFill>
                  <pic:spPr bwMode="auto">
                    <a:xfrm>
                      <a:off x="0" y="0"/>
                      <a:ext cx="95250" cy="9525"/>
                    </a:xfrm>
                    <a:prstGeom prst="rect">
                      <a:avLst/>
                    </a:prstGeom>
                    <a:noFill/>
                  </pic:spPr>
                </pic:pic>
              </a:graphicData>
            </a:graphic>
          </wp:anchor>
        </w:drawing>
      </w:r>
    </w:p>
    <w:p w:rsidR="005211BC" w:rsidRDefault="005211BC" w:rsidP="005211BC">
      <w:pPr>
        <w:spacing w:line="241" w:lineRule="auto"/>
        <w:ind w:right="266" w:firstLine="720"/>
        <w:jc w:val="both"/>
      </w:pPr>
      <w:r>
        <w:rPr>
          <w:rFonts w:eastAsia="Times New Roman"/>
          <w:sz w:val="29"/>
          <w:szCs w:val="29"/>
        </w:rPr>
        <w:t xml:space="preserve">Это равенство, представляющее физический закон, </w:t>
      </w:r>
      <w:proofErr w:type="gramStart"/>
      <w:r>
        <w:rPr>
          <w:rFonts w:eastAsia="Times New Roman"/>
          <w:sz w:val="29"/>
          <w:szCs w:val="29"/>
        </w:rPr>
        <w:t>устанавлива-ющий</w:t>
      </w:r>
      <w:proofErr w:type="gramEnd"/>
      <w:r>
        <w:rPr>
          <w:rFonts w:eastAsia="Times New Roman"/>
          <w:sz w:val="29"/>
          <w:szCs w:val="29"/>
        </w:rPr>
        <w:t xml:space="preserve"> связь между массой точки, ее ускорением и действующей на точку силой, можно рассматривать одновременно как дифференциаль-ное уравнение движения материальной точки в векторной форме, в ко-тором радиус-вектор </w:t>
      </w:r>
      <w:r>
        <w:rPr>
          <w:rFonts w:eastAsia="Times New Roman"/>
          <w:i/>
          <w:iCs/>
          <w:strike/>
          <w:sz w:val="28"/>
          <w:szCs w:val="28"/>
        </w:rPr>
        <w:t>r</w:t>
      </w:r>
      <w:r>
        <w:rPr>
          <w:rFonts w:eastAsia="Times New Roman"/>
          <w:sz w:val="29"/>
          <w:szCs w:val="29"/>
        </w:rPr>
        <w:t xml:space="preserve"> является функцией, а время </w:t>
      </w:r>
      <w:r>
        <w:rPr>
          <w:rFonts w:eastAsia="Times New Roman"/>
          <w:i/>
          <w:iCs/>
          <w:sz w:val="31"/>
          <w:szCs w:val="31"/>
        </w:rPr>
        <w:t>t</w:t>
      </w:r>
      <w:r>
        <w:rPr>
          <w:rFonts w:eastAsia="Times New Roman"/>
          <w:sz w:val="29"/>
          <w:szCs w:val="29"/>
        </w:rPr>
        <w:t xml:space="preserve"> − аргументом.</w:t>
      </w:r>
    </w:p>
    <w:p w:rsidR="005211BC" w:rsidRDefault="005211BC" w:rsidP="005211BC">
      <w:pPr>
        <w:spacing w:line="3" w:lineRule="exact"/>
      </w:pPr>
    </w:p>
    <w:p w:rsidR="005211BC" w:rsidRDefault="005211BC" w:rsidP="005211BC">
      <w:pPr>
        <w:ind w:left="720"/>
      </w:pPr>
      <w:r>
        <w:rPr>
          <w:rFonts w:eastAsia="Times New Roman"/>
          <w:sz w:val="30"/>
          <w:szCs w:val="30"/>
        </w:rPr>
        <w:t>Уравнения движения в проекциях на декартовы оси координат:</w:t>
      </w:r>
    </w:p>
    <w:tbl>
      <w:tblPr>
        <w:tblW w:w="0" w:type="auto"/>
        <w:tblInd w:w="3800" w:type="dxa"/>
        <w:tblLayout w:type="fixed"/>
        <w:tblCellMar>
          <w:left w:w="0" w:type="dxa"/>
          <w:right w:w="0" w:type="dxa"/>
        </w:tblCellMar>
        <w:tblLook w:val="04A0" w:firstRow="1" w:lastRow="0" w:firstColumn="1" w:lastColumn="0" w:noHBand="0" w:noVBand="1"/>
      </w:tblPr>
      <w:tblGrid>
        <w:gridCol w:w="260"/>
        <w:gridCol w:w="480"/>
        <w:gridCol w:w="700"/>
        <w:gridCol w:w="20"/>
      </w:tblGrid>
      <w:tr w:rsidR="005211BC" w:rsidTr="00B24C0A">
        <w:trPr>
          <w:trHeight w:val="441"/>
        </w:trPr>
        <w:tc>
          <w:tcPr>
            <w:tcW w:w="260" w:type="dxa"/>
            <w:vMerge w:val="restart"/>
            <w:vAlign w:val="bottom"/>
          </w:tcPr>
          <w:p w:rsidR="005211BC" w:rsidRDefault="005211BC" w:rsidP="00B24C0A">
            <w:r>
              <w:rPr>
                <w:rFonts w:eastAsia="Times New Roman"/>
                <w:i/>
                <w:iCs/>
                <w:sz w:val="29"/>
                <w:szCs w:val="29"/>
              </w:rPr>
              <w:lastRenderedPageBreak/>
              <w:t>m</w:t>
            </w:r>
          </w:p>
        </w:tc>
        <w:tc>
          <w:tcPr>
            <w:tcW w:w="480" w:type="dxa"/>
            <w:tcBorders>
              <w:bottom w:val="single" w:sz="8" w:space="0" w:color="auto"/>
            </w:tcBorders>
            <w:vAlign w:val="bottom"/>
          </w:tcPr>
          <w:p w:rsidR="005211BC" w:rsidRDefault="005211BC" w:rsidP="00B24C0A">
            <w:pPr>
              <w:spacing w:line="421" w:lineRule="exact"/>
              <w:ind w:left="20"/>
            </w:pPr>
            <w:r>
              <w:rPr>
                <w:rFonts w:eastAsia="Times New Roman"/>
                <w:i/>
                <w:iCs/>
                <w:w w:val="79"/>
                <w:sz w:val="29"/>
                <w:szCs w:val="29"/>
              </w:rPr>
              <w:t xml:space="preserve">d </w:t>
            </w:r>
            <w:r>
              <w:rPr>
                <w:rFonts w:eastAsia="Times New Roman"/>
                <w:w w:val="79"/>
                <w:sz w:val="41"/>
                <w:szCs w:val="41"/>
                <w:vertAlign w:val="superscript"/>
              </w:rPr>
              <w:t>2</w:t>
            </w:r>
            <w:r>
              <w:rPr>
                <w:rFonts w:eastAsia="Times New Roman"/>
                <w:i/>
                <w:iCs/>
                <w:w w:val="79"/>
                <w:sz w:val="29"/>
                <w:szCs w:val="29"/>
              </w:rPr>
              <w:t xml:space="preserve"> x</w:t>
            </w:r>
          </w:p>
        </w:tc>
        <w:tc>
          <w:tcPr>
            <w:tcW w:w="70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480" w:type="dxa"/>
            <w:vAlign w:val="bottom"/>
          </w:tcPr>
          <w:p w:rsidR="005211BC" w:rsidRDefault="005211BC" w:rsidP="00B24C0A">
            <w:pPr>
              <w:rPr>
                <w:sz w:val="5"/>
                <w:szCs w:val="5"/>
              </w:rPr>
            </w:pPr>
          </w:p>
        </w:tc>
        <w:tc>
          <w:tcPr>
            <w:tcW w:w="70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480" w:type="dxa"/>
            <w:vMerge w:val="restart"/>
            <w:vAlign w:val="bottom"/>
          </w:tcPr>
          <w:p w:rsidR="005211BC" w:rsidRDefault="005211BC" w:rsidP="00B24C0A">
            <w:pPr>
              <w:spacing w:line="386" w:lineRule="exact"/>
              <w:ind w:left="40"/>
            </w:pPr>
            <w:r>
              <w:rPr>
                <w:rFonts w:eastAsia="Times New Roman"/>
                <w:i/>
                <w:iCs/>
                <w:w w:val="96"/>
                <w:sz w:val="29"/>
                <w:szCs w:val="29"/>
              </w:rPr>
              <w:t xml:space="preserve">dt </w:t>
            </w:r>
            <w:r>
              <w:rPr>
                <w:rFonts w:eastAsia="Times New Roman"/>
                <w:w w:val="96"/>
                <w:sz w:val="41"/>
                <w:szCs w:val="41"/>
                <w:vertAlign w:val="superscript"/>
              </w:rPr>
              <w:t>2</w:t>
            </w:r>
          </w:p>
        </w:tc>
        <w:tc>
          <w:tcPr>
            <w:tcW w:w="700" w:type="dxa"/>
            <w:vAlign w:val="bottom"/>
          </w:tcPr>
          <w:p w:rsidR="005211BC" w:rsidRDefault="005211BC" w:rsidP="00B24C0A">
            <w:pPr>
              <w:spacing w:line="227" w:lineRule="exact"/>
              <w:ind w:left="500"/>
            </w:pPr>
            <w:r>
              <w:rPr>
                <w:rFonts w:eastAsia="Times New Roman"/>
                <w:i/>
                <w:iCs/>
                <w:sz w:val="21"/>
                <w:szCs w:val="21"/>
              </w:rPr>
              <w:t>x</w:t>
            </w:r>
          </w:p>
        </w:tc>
        <w:tc>
          <w:tcPr>
            <w:tcW w:w="0" w:type="dxa"/>
            <w:vAlign w:val="bottom"/>
          </w:tcPr>
          <w:p w:rsidR="005211BC" w:rsidRDefault="005211BC" w:rsidP="00B24C0A">
            <w:pPr>
              <w:rPr>
                <w:sz w:val="1"/>
                <w:szCs w:val="1"/>
              </w:rPr>
            </w:pPr>
          </w:p>
        </w:tc>
      </w:tr>
      <w:tr w:rsidR="005211BC" w:rsidTr="00B24C0A">
        <w:trPr>
          <w:trHeight w:val="159"/>
        </w:trPr>
        <w:tc>
          <w:tcPr>
            <w:tcW w:w="260" w:type="dxa"/>
            <w:vAlign w:val="bottom"/>
          </w:tcPr>
          <w:p w:rsidR="005211BC" w:rsidRDefault="005211BC" w:rsidP="00B24C0A">
            <w:pPr>
              <w:rPr>
                <w:sz w:val="13"/>
                <w:szCs w:val="13"/>
              </w:rPr>
            </w:pPr>
          </w:p>
        </w:tc>
        <w:tc>
          <w:tcPr>
            <w:tcW w:w="480" w:type="dxa"/>
            <w:vMerge/>
            <w:vAlign w:val="bottom"/>
          </w:tcPr>
          <w:p w:rsidR="005211BC" w:rsidRDefault="005211BC" w:rsidP="00B24C0A">
            <w:pPr>
              <w:rPr>
                <w:sz w:val="13"/>
                <w:szCs w:val="13"/>
              </w:rPr>
            </w:pPr>
          </w:p>
        </w:tc>
        <w:tc>
          <w:tcPr>
            <w:tcW w:w="70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5211BC">
      <w:pPr>
        <w:spacing w:line="1" w:lineRule="exact"/>
      </w:pPr>
    </w:p>
    <w:tbl>
      <w:tblPr>
        <w:tblW w:w="0" w:type="auto"/>
        <w:tblInd w:w="3800" w:type="dxa"/>
        <w:tblLayout w:type="fixed"/>
        <w:tblCellMar>
          <w:left w:w="0" w:type="dxa"/>
          <w:right w:w="0" w:type="dxa"/>
        </w:tblCellMar>
        <w:tblLook w:val="04A0" w:firstRow="1" w:lastRow="0" w:firstColumn="1" w:lastColumn="0" w:noHBand="0" w:noVBand="1"/>
      </w:tblPr>
      <w:tblGrid>
        <w:gridCol w:w="260"/>
        <w:gridCol w:w="500"/>
        <w:gridCol w:w="720"/>
        <w:gridCol w:w="20"/>
      </w:tblGrid>
      <w:tr w:rsidR="005211BC" w:rsidTr="00B24C0A">
        <w:trPr>
          <w:trHeight w:val="410"/>
        </w:trPr>
        <w:tc>
          <w:tcPr>
            <w:tcW w:w="260" w:type="dxa"/>
            <w:vMerge w:val="restart"/>
            <w:vAlign w:val="bottom"/>
          </w:tcPr>
          <w:p w:rsidR="005211BC" w:rsidRDefault="005211BC" w:rsidP="00B24C0A">
            <w:r>
              <w:rPr>
                <w:rFonts w:eastAsia="Times New Roman"/>
                <w:i/>
                <w:iCs/>
                <w:sz w:val="29"/>
                <w:szCs w:val="29"/>
              </w:rPr>
              <w:t>m</w:t>
            </w:r>
          </w:p>
        </w:tc>
        <w:tc>
          <w:tcPr>
            <w:tcW w:w="500" w:type="dxa"/>
            <w:tcBorders>
              <w:bottom w:val="single" w:sz="8" w:space="0" w:color="auto"/>
            </w:tcBorders>
            <w:vAlign w:val="bottom"/>
          </w:tcPr>
          <w:p w:rsidR="005211BC" w:rsidRDefault="005211BC" w:rsidP="00B24C0A">
            <w:pPr>
              <w:spacing w:line="389" w:lineRule="exact"/>
              <w:ind w:left="20"/>
            </w:pPr>
            <w:r>
              <w:rPr>
                <w:rFonts w:eastAsia="Times New Roman"/>
                <w:i/>
                <w:iCs/>
                <w:w w:val="82"/>
                <w:sz w:val="29"/>
                <w:szCs w:val="29"/>
              </w:rPr>
              <w:t xml:space="preserve">d </w:t>
            </w:r>
            <w:r>
              <w:rPr>
                <w:rFonts w:eastAsia="Times New Roman"/>
                <w:w w:val="82"/>
                <w:sz w:val="41"/>
                <w:szCs w:val="41"/>
                <w:vertAlign w:val="superscript"/>
              </w:rPr>
              <w:t>2</w:t>
            </w:r>
            <w:r>
              <w:rPr>
                <w:rFonts w:eastAsia="Times New Roman"/>
                <w:i/>
                <w:iCs/>
                <w:w w:val="82"/>
                <w:sz w:val="29"/>
                <w:szCs w:val="29"/>
              </w:rPr>
              <w:t xml:space="preserve"> y</w:t>
            </w:r>
          </w:p>
        </w:tc>
        <w:tc>
          <w:tcPr>
            <w:tcW w:w="72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500" w:type="dxa"/>
            <w:vAlign w:val="bottom"/>
          </w:tcPr>
          <w:p w:rsidR="005211BC" w:rsidRDefault="005211BC" w:rsidP="00B24C0A">
            <w:pPr>
              <w:rPr>
                <w:sz w:val="5"/>
                <w:szCs w:val="5"/>
              </w:rPr>
            </w:pPr>
          </w:p>
        </w:tc>
        <w:tc>
          <w:tcPr>
            <w:tcW w:w="72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500" w:type="dxa"/>
            <w:vMerge w:val="restart"/>
            <w:vAlign w:val="bottom"/>
          </w:tcPr>
          <w:p w:rsidR="005211BC" w:rsidRDefault="005211BC" w:rsidP="00B24C0A">
            <w:pPr>
              <w:spacing w:line="386" w:lineRule="exact"/>
              <w:ind w:left="60"/>
            </w:pPr>
            <w:r>
              <w:rPr>
                <w:rFonts w:eastAsia="Times New Roman"/>
                <w:i/>
                <w:iCs/>
                <w:w w:val="96"/>
                <w:sz w:val="29"/>
                <w:szCs w:val="29"/>
              </w:rPr>
              <w:t xml:space="preserve">dt </w:t>
            </w:r>
            <w:r>
              <w:rPr>
                <w:rFonts w:eastAsia="Times New Roman"/>
                <w:w w:val="96"/>
                <w:sz w:val="41"/>
                <w:szCs w:val="41"/>
                <w:vertAlign w:val="superscript"/>
              </w:rPr>
              <w:t>2</w:t>
            </w:r>
          </w:p>
        </w:tc>
        <w:tc>
          <w:tcPr>
            <w:tcW w:w="720" w:type="dxa"/>
            <w:vAlign w:val="bottom"/>
          </w:tcPr>
          <w:p w:rsidR="005211BC" w:rsidRDefault="005211BC" w:rsidP="00B24C0A">
            <w:pPr>
              <w:spacing w:line="227" w:lineRule="exact"/>
              <w:ind w:left="500"/>
            </w:pPr>
            <w:r>
              <w:rPr>
                <w:rFonts w:eastAsia="Times New Roman"/>
                <w:i/>
                <w:iCs/>
                <w:sz w:val="21"/>
                <w:szCs w:val="21"/>
              </w:rPr>
              <w:t>y</w:t>
            </w:r>
          </w:p>
        </w:tc>
        <w:tc>
          <w:tcPr>
            <w:tcW w:w="0" w:type="dxa"/>
            <w:vAlign w:val="bottom"/>
          </w:tcPr>
          <w:p w:rsidR="005211BC" w:rsidRDefault="005211BC" w:rsidP="00B24C0A">
            <w:pPr>
              <w:rPr>
                <w:sz w:val="1"/>
                <w:szCs w:val="1"/>
              </w:rPr>
            </w:pPr>
          </w:p>
        </w:tc>
      </w:tr>
      <w:tr w:rsidR="005211BC" w:rsidTr="00B24C0A">
        <w:trPr>
          <w:trHeight w:val="159"/>
        </w:trPr>
        <w:tc>
          <w:tcPr>
            <w:tcW w:w="260" w:type="dxa"/>
            <w:vAlign w:val="bottom"/>
          </w:tcPr>
          <w:p w:rsidR="005211BC" w:rsidRDefault="005211BC" w:rsidP="00B24C0A">
            <w:pPr>
              <w:rPr>
                <w:sz w:val="13"/>
                <w:szCs w:val="13"/>
              </w:rPr>
            </w:pPr>
          </w:p>
        </w:tc>
        <w:tc>
          <w:tcPr>
            <w:tcW w:w="500" w:type="dxa"/>
            <w:vMerge/>
            <w:vAlign w:val="bottom"/>
          </w:tcPr>
          <w:p w:rsidR="005211BC" w:rsidRDefault="005211BC" w:rsidP="00B24C0A">
            <w:pPr>
              <w:rPr>
                <w:sz w:val="13"/>
                <w:szCs w:val="13"/>
              </w:rPr>
            </w:pPr>
          </w:p>
        </w:tc>
        <w:tc>
          <w:tcPr>
            <w:tcW w:w="72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5211BC">
      <w:pPr>
        <w:spacing w:line="1" w:lineRule="exact"/>
      </w:pPr>
    </w:p>
    <w:tbl>
      <w:tblPr>
        <w:tblW w:w="0" w:type="auto"/>
        <w:tblInd w:w="3800" w:type="dxa"/>
        <w:tblLayout w:type="fixed"/>
        <w:tblCellMar>
          <w:left w:w="0" w:type="dxa"/>
          <w:right w:w="0" w:type="dxa"/>
        </w:tblCellMar>
        <w:tblLook w:val="04A0" w:firstRow="1" w:lastRow="0" w:firstColumn="1" w:lastColumn="0" w:noHBand="0" w:noVBand="1"/>
      </w:tblPr>
      <w:tblGrid>
        <w:gridCol w:w="260"/>
        <w:gridCol w:w="480"/>
        <w:gridCol w:w="680"/>
        <w:gridCol w:w="20"/>
      </w:tblGrid>
      <w:tr w:rsidR="005211BC" w:rsidTr="00B24C0A">
        <w:trPr>
          <w:trHeight w:val="410"/>
        </w:trPr>
        <w:tc>
          <w:tcPr>
            <w:tcW w:w="260" w:type="dxa"/>
            <w:vMerge w:val="restart"/>
            <w:vAlign w:val="bottom"/>
          </w:tcPr>
          <w:p w:rsidR="005211BC" w:rsidRDefault="005211BC" w:rsidP="00B24C0A">
            <w:r>
              <w:rPr>
                <w:rFonts w:eastAsia="Times New Roman"/>
                <w:i/>
                <w:iCs/>
                <w:sz w:val="29"/>
                <w:szCs w:val="29"/>
              </w:rPr>
              <w:t>m</w:t>
            </w:r>
          </w:p>
        </w:tc>
        <w:tc>
          <w:tcPr>
            <w:tcW w:w="480" w:type="dxa"/>
            <w:tcBorders>
              <w:bottom w:val="single" w:sz="8" w:space="0" w:color="auto"/>
            </w:tcBorders>
            <w:vAlign w:val="bottom"/>
          </w:tcPr>
          <w:p w:rsidR="005211BC" w:rsidRDefault="005211BC" w:rsidP="00B24C0A">
            <w:pPr>
              <w:spacing w:line="389" w:lineRule="exact"/>
              <w:ind w:left="20"/>
            </w:pPr>
            <w:r>
              <w:rPr>
                <w:rFonts w:eastAsia="Times New Roman"/>
                <w:i/>
                <w:iCs/>
                <w:w w:val="81"/>
                <w:sz w:val="29"/>
                <w:szCs w:val="29"/>
              </w:rPr>
              <w:t xml:space="preserve">d </w:t>
            </w:r>
            <w:r>
              <w:rPr>
                <w:rFonts w:eastAsia="Times New Roman"/>
                <w:w w:val="81"/>
                <w:sz w:val="41"/>
                <w:szCs w:val="41"/>
                <w:vertAlign w:val="superscript"/>
              </w:rPr>
              <w:t>2</w:t>
            </w:r>
            <w:r>
              <w:rPr>
                <w:rFonts w:eastAsia="Times New Roman"/>
                <w:i/>
                <w:iCs/>
                <w:w w:val="81"/>
                <w:sz w:val="29"/>
                <w:szCs w:val="29"/>
              </w:rPr>
              <w:t xml:space="preserve"> z</w:t>
            </w:r>
          </w:p>
        </w:tc>
        <w:tc>
          <w:tcPr>
            <w:tcW w:w="68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480" w:type="dxa"/>
            <w:vAlign w:val="bottom"/>
          </w:tcPr>
          <w:p w:rsidR="005211BC" w:rsidRDefault="005211BC" w:rsidP="00B24C0A">
            <w:pPr>
              <w:rPr>
                <w:sz w:val="5"/>
                <w:szCs w:val="5"/>
              </w:rPr>
            </w:pPr>
          </w:p>
        </w:tc>
        <w:tc>
          <w:tcPr>
            <w:tcW w:w="68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480" w:type="dxa"/>
            <w:vMerge w:val="restart"/>
            <w:vAlign w:val="bottom"/>
          </w:tcPr>
          <w:p w:rsidR="005211BC" w:rsidRDefault="005211BC" w:rsidP="00B24C0A">
            <w:pPr>
              <w:spacing w:line="325" w:lineRule="exact"/>
              <w:ind w:left="40"/>
            </w:pPr>
            <w:r>
              <w:rPr>
                <w:rFonts w:eastAsia="Times New Roman"/>
                <w:i/>
                <w:iCs/>
                <w:sz w:val="27"/>
                <w:szCs w:val="27"/>
              </w:rPr>
              <w:t xml:space="preserve">dt </w:t>
            </w:r>
            <w:r>
              <w:rPr>
                <w:rFonts w:eastAsia="Times New Roman"/>
                <w:sz w:val="37"/>
                <w:szCs w:val="37"/>
                <w:vertAlign w:val="superscript"/>
              </w:rPr>
              <w:t>2</w:t>
            </w:r>
          </w:p>
        </w:tc>
        <w:tc>
          <w:tcPr>
            <w:tcW w:w="680" w:type="dxa"/>
            <w:vAlign w:val="bottom"/>
          </w:tcPr>
          <w:p w:rsidR="005211BC" w:rsidRDefault="005211BC" w:rsidP="00B24C0A">
            <w:pPr>
              <w:spacing w:line="227" w:lineRule="exact"/>
              <w:ind w:left="480"/>
            </w:pPr>
            <w:r>
              <w:rPr>
                <w:rFonts w:eastAsia="Times New Roman"/>
                <w:i/>
                <w:iCs/>
                <w:sz w:val="21"/>
                <w:szCs w:val="21"/>
              </w:rPr>
              <w:t>z</w:t>
            </w:r>
          </w:p>
        </w:tc>
        <w:tc>
          <w:tcPr>
            <w:tcW w:w="0" w:type="dxa"/>
            <w:vAlign w:val="bottom"/>
          </w:tcPr>
          <w:p w:rsidR="005211BC" w:rsidRDefault="005211BC" w:rsidP="00B24C0A">
            <w:pPr>
              <w:rPr>
                <w:sz w:val="1"/>
                <w:szCs w:val="1"/>
              </w:rPr>
            </w:pPr>
          </w:p>
        </w:tc>
      </w:tr>
      <w:tr w:rsidR="005211BC" w:rsidTr="00B24C0A">
        <w:trPr>
          <w:trHeight w:val="98"/>
        </w:trPr>
        <w:tc>
          <w:tcPr>
            <w:tcW w:w="260" w:type="dxa"/>
            <w:vAlign w:val="bottom"/>
          </w:tcPr>
          <w:p w:rsidR="005211BC" w:rsidRDefault="005211BC" w:rsidP="00B24C0A">
            <w:pPr>
              <w:rPr>
                <w:sz w:val="8"/>
                <w:szCs w:val="8"/>
              </w:rPr>
            </w:pPr>
          </w:p>
        </w:tc>
        <w:tc>
          <w:tcPr>
            <w:tcW w:w="480" w:type="dxa"/>
            <w:vMerge/>
            <w:vAlign w:val="bottom"/>
          </w:tcPr>
          <w:p w:rsidR="005211BC" w:rsidRDefault="005211BC" w:rsidP="00B24C0A">
            <w:pPr>
              <w:rPr>
                <w:sz w:val="8"/>
                <w:szCs w:val="8"/>
              </w:rPr>
            </w:pPr>
          </w:p>
        </w:tc>
        <w:tc>
          <w:tcPr>
            <w:tcW w:w="680" w:type="dxa"/>
            <w:vAlign w:val="bottom"/>
          </w:tcPr>
          <w:p w:rsidR="005211BC" w:rsidRDefault="005211BC" w:rsidP="00B24C0A">
            <w:pPr>
              <w:rPr>
                <w:sz w:val="8"/>
                <w:szCs w:val="8"/>
              </w:rPr>
            </w:pPr>
          </w:p>
        </w:tc>
        <w:tc>
          <w:tcPr>
            <w:tcW w:w="0" w:type="dxa"/>
            <w:vAlign w:val="bottom"/>
          </w:tcPr>
          <w:p w:rsidR="005211BC" w:rsidRDefault="005211BC" w:rsidP="00B24C0A">
            <w:pPr>
              <w:rPr>
                <w:sz w:val="1"/>
                <w:szCs w:val="1"/>
              </w:rPr>
            </w:pPr>
          </w:p>
        </w:tc>
      </w:tr>
    </w:tbl>
    <w:p w:rsidR="005211BC" w:rsidRDefault="005211BC" w:rsidP="005211BC">
      <w:pPr>
        <w:spacing w:line="191" w:lineRule="auto"/>
      </w:pPr>
      <w:r>
        <w:rPr>
          <w:rFonts w:eastAsia="Times New Roman"/>
          <w:sz w:val="30"/>
          <w:szCs w:val="30"/>
        </w:rPr>
        <w:t xml:space="preserve">где </w:t>
      </w:r>
      <w:proofErr w:type="gramStart"/>
      <w:r>
        <w:rPr>
          <w:rFonts w:eastAsia="Times New Roman"/>
          <w:i/>
          <w:iCs/>
          <w:sz w:val="29"/>
          <w:szCs w:val="29"/>
        </w:rPr>
        <w:t>F</w:t>
      </w:r>
      <w:r>
        <w:rPr>
          <w:rFonts w:eastAsia="Times New Roman"/>
          <w:i/>
          <w:iCs/>
          <w:sz w:val="41"/>
          <w:szCs w:val="41"/>
          <w:vertAlign w:val="subscript"/>
        </w:rPr>
        <w:t>x</w:t>
      </w:r>
      <w:r>
        <w:rPr>
          <w:rFonts w:eastAsia="Times New Roman"/>
          <w:sz w:val="30"/>
          <w:szCs w:val="30"/>
        </w:rPr>
        <w:t xml:space="preserve"> </w:t>
      </w:r>
      <w:r>
        <w:rPr>
          <w:rFonts w:eastAsia="Times New Roman"/>
          <w:sz w:val="29"/>
          <w:szCs w:val="29"/>
        </w:rPr>
        <w:t>,</w:t>
      </w:r>
      <w:proofErr w:type="gramEnd"/>
      <w:r>
        <w:rPr>
          <w:rFonts w:eastAsia="Times New Roman"/>
          <w:sz w:val="30"/>
          <w:szCs w:val="30"/>
        </w:rPr>
        <w:t xml:space="preserve"> </w:t>
      </w:r>
      <w:r>
        <w:rPr>
          <w:rFonts w:eastAsia="Times New Roman"/>
          <w:i/>
          <w:iCs/>
          <w:sz w:val="29"/>
          <w:szCs w:val="29"/>
        </w:rPr>
        <w:t>F</w:t>
      </w:r>
      <w:r>
        <w:rPr>
          <w:rFonts w:eastAsia="Times New Roman"/>
          <w:i/>
          <w:iCs/>
          <w:sz w:val="41"/>
          <w:szCs w:val="41"/>
          <w:vertAlign w:val="subscript"/>
        </w:rPr>
        <w:t>y</w:t>
      </w:r>
      <w:r>
        <w:rPr>
          <w:rFonts w:eastAsia="Times New Roman"/>
          <w:sz w:val="30"/>
          <w:szCs w:val="30"/>
        </w:rPr>
        <w:t xml:space="preserve"> </w:t>
      </w:r>
      <w:r>
        <w:rPr>
          <w:rFonts w:eastAsia="Times New Roman"/>
          <w:sz w:val="29"/>
          <w:szCs w:val="29"/>
        </w:rPr>
        <w:t>,</w:t>
      </w:r>
      <w:r>
        <w:rPr>
          <w:rFonts w:eastAsia="Times New Roman"/>
          <w:sz w:val="30"/>
          <w:szCs w:val="30"/>
        </w:rPr>
        <w:t xml:space="preserve"> </w:t>
      </w:r>
      <w:r>
        <w:rPr>
          <w:rFonts w:eastAsia="Times New Roman"/>
          <w:i/>
          <w:iCs/>
          <w:sz w:val="29"/>
          <w:szCs w:val="29"/>
        </w:rPr>
        <w:t>F</w:t>
      </w:r>
      <w:r>
        <w:rPr>
          <w:rFonts w:eastAsia="Times New Roman"/>
          <w:i/>
          <w:iCs/>
          <w:sz w:val="41"/>
          <w:szCs w:val="41"/>
          <w:vertAlign w:val="subscript"/>
        </w:rPr>
        <w:t>z</w:t>
      </w:r>
      <w:r>
        <w:rPr>
          <w:rFonts w:eastAsia="Times New Roman"/>
          <w:sz w:val="30"/>
          <w:szCs w:val="30"/>
        </w:rPr>
        <w:t xml:space="preserve">  − проекции силы на координатные оси.</w:t>
      </w:r>
    </w:p>
    <w:p w:rsidR="005211BC" w:rsidRDefault="005211BC" w:rsidP="005211BC">
      <w:pPr>
        <w:spacing w:line="200" w:lineRule="exact"/>
      </w:pPr>
    </w:p>
    <w:p w:rsidR="005211BC" w:rsidRDefault="005211BC" w:rsidP="005211BC">
      <w:pPr>
        <w:spacing w:line="209" w:lineRule="exact"/>
      </w:pPr>
    </w:p>
    <w:p w:rsidR="005211BC" w:rsidRDefault="005211BC" w:rsidP="005211BC">
      <w:pPr>
        <w:spacing w:line="243" w:lineRule="auto"/>
        <w:ind w:left="260" w:right="20" w:firstLine="720"/>
        <w:jc w:val="both"/>
      </w:pPr>
      <w:r>
        <w:rPr>
          <w:rFonts w:eastAsia="Times New Roman"/>
          <w:sz w:val="29"/>
          <w:szCs w:val="29"/>
        </w:rPr>
        <w:t xml:space="preserve"> что материальная точка движется в одной и той же плоскости, то принимая ее за координатную плоскость </w:t>
      </w:r>
      <w:proofErr w:type="gramStart"/>
      <w:r>
        <w:rPr>
          <w:rFonts w:eastAsia="Times New Roman"/>
          <w:i/>
          <w:iCs/>
          <w:sz w:val="30"/>
          <w:szCs w:val="30"/>
        </w:rPr>
        <w:t>oxy</w:t>
      </w:r>
      <w:r>
        <w:rPr>
          <w:rFonts w:eastAsia="Times New Roman"/>
          <w:sz w:val="29"/>
          <w:szCs w:val="29"/>
        </w:rPr>
        <w:t xml:space="preserve"> ,</w:t>
      </w:r>
      <w:proofErr w:type="gramEnd"/>
      <w:r>
        <w:rPr>
          <w:rFonts w:eastAsia="Times New Roman"/>
          <w:sz w:val="29"/>
          <w:szCs w:val="29"/>
        </w:rPr>
        <w:t xml:space="preserve"> имеем:</w:t>
      </w:r>
    </w:p>
    <w:tbl>
      <w:tblPr>
        <w:tblW w:w="0" w:type="auto"/>
        <w:tblInd w:w="4060" w:type="dxa"/>
        <w:tblLayout w:type="fixed"/>
        <w:tblCellMar>
          <w:left w:w="0" w:type="dxa"/>
          <w:right w:w="0" w:type="dxa"/>
        </w:tblCellMar>
        <w:tblLook w:val="04A0" w:firstRow="1" w:lastRow="0" w:firstColumn="1" w:lastColumn="0" w:noHBand="0" w:noVBand="1"/>
      </w:tblPr>
      <w:tblGrid>
        <w:gridCol w:w="260"/>
        <w:gridCol w:w="500"/>
        <w:gridCol w:w="680"/>
        <w:gridCol w:w="20"/>
      </w:tblGrid>
      <w:tr w:rsidR="005211BC" w:rsidTr="00B24C0A">
        <w:trPr>
          <w:trHeight w:val="489"/>
        </w:trPr>
        <w:tc>
          <w:tcPr>
            <w:tcW w:w="260" w:type="dxa"/>
            <w:vMerge w:val="restart"/>
            <w:vAlign w:val="bottom"/>
          </w:tcPr>
          <w:p w:rsidR="005211BC" w:rsidRDefault="005211BC" w:rsidP="00B24C0A">
            <w:r>
              <w:rPr>
                <w:rFonts w:eastAsia="Times New Roman"/>
                <w:i/>
                <w:iCs/>
                <w:sz w:val="29"/>
                <w:szCs w:val="29"/>
              </w:rPr>
              <w:t>m</w:t>
            </w:r>
          </w:p>
        </w:tc>
        <w:tc>
          <w:tcPr>
            <w:tcW w:w="500" w:type="dxa"/>
            <w:tcBorders>
              <w:bottom w:val="single" w:sz="8" w:space="0" w:color="auto"/>
            </w:tcBorders>
            <w:vAlign w:val="bottom"/>
          </w:tcPr>
          <w:p w:rsidR="005211BC" w:rsidRDefault="005211BC" w:rsidP="00B24C0A">
            <w:pPr>
              <w:spacing w:line="468" w:lineRule="exact"/>
              <w:ind w:left="20"/>
            </w:pPr>
            <w:r>
              <w:rPr>
                <w:rFonts w:eastAsia="Times New Roman"/>
                <w:i/>
                <w:iCs/>
                <w:w w:val="82"/>
                <w:sz w:val="29"/>
                <w:szCs w:val="29"/>
              </w:rPr>
              <w:t xml:space="preserve">d </w:t>
            </w:r>
            <w:r>
              <w:rPr>
                <w:rFonts w:eastAsia="Times New Roman"/>
                <w:w w:val="82"/>
                <w:sz w:val="41"/>
                <w:szCs w:val="41"/>
                <w:vertAlign w:val="superscript"/>
              </w:rPr>
              <w:t>2</w:t>
            </w:r>
            <w:r>
              <w:rPr>
                <w:rFonts w:eastAsia="Times New Roman"/>
                <w:i/>
                <w:iCs/>
                <w:w w:val="82"/>
                <w:sz w:val="29"/>
                <w:szCs w:val="29"/>
              </w:rPr>
              <w:t xml:space="preserve"> x</w:t>
            </w:r>
          </w:p>
        </w:tc>
        <w:tc>
          <w:tcPr>
            <w:tcW w:w="68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500" w:type="dxa"/>
            <w:vAlign w:val="bottom"/>
          </w:tcPr>
          <w:p w:rsidR="005211BC" w:rsidRDefault="005211BC" w:rsidP="00B24C0A">
            <w:pPr>
              <w:rPr>
                <w:sz w:val="5"/>
                <w:szCs w:val="5"/>
              </w:rPr>
            </w:pPr>
          </w:p>
        </w:tc>
        <w:tc>
          <w:tcPr>
            <w:tcW w:w="68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500" w:type="dxa"/>
            <w:vMerge w:val="restart"/>
            <w:vAlign w:val="bottom"/>
          </w:tcPr>
          <w:p w:rsidR="005211BC" w:rsidRDefault="005211BC" w:rsidP="00B24C0A">
            <w:pPr>
              <w:spacing w:line="386" w:lineRule="exact"/>
              <w:ind w:left="60"/>
            </w:pPr>
            <w:r>
              <w:rPr>
                <w:rFonts w:eastAsia="Times New Roman"/>
                <w:i/>
                <w:iCs/>
                <w:w w:val="96"/>
                <w:sz w:val="29"/>
                <w:szCs w:val="29"/>
              </w:rPr>
              <w:t xml:space="preserve">dt </w:t>
            </w:r>
            <w:r>
              <w:rPr>
                <w:rFonts w:eastAsia="Times New Roman"/>
                <w:w w:val="96"/>
                <w:sz w:val="41"/>
                <w:szCs w:val="41"/>
                <w:vertAlign w:val="superscript"/>
              </w:rPr>
              <w:t>2</w:t>
            </w:r>
          </w:p>
        </w:tc>
        <w:tc>
          <w:tcPr>
            <w:tcW w:w="680" w:type="dxa"/>
            <w:vAlign w:val="bottom"/>
          </w:tcPr>
          <w:p w:rsidR="005211BC" w:rsidRDefault="005211BC" w:rsidP="00B24C0A">
            <w:pPr>
              <w:spacing w:line="227" w:lineRule="exact"/>
              <w:ind w:left="480"/>
            </w:pPr>
            <w:r>
              <w:rPr>
                <w:rFonts w:eastAsia="Times New Roman"/>
                <w:i/>
                <w:iCs/>
                <w:sz w:val="21"/>
                <w:szCs w:val="21"/>
              </w:rPr>
              <w:t>x</w:t>
            </w:r>
          </w:p>
        </w:tc>
        <w:tc>
          <w:tcPr>
            <w:tcW w:w="0" w:type="dxa"/>
            <w:vAlign w:val="bottom"/>
          </w:tcPr>
          <w:p w:rsidR="005211BC" w:rsidRDefault="005211BC" w:rsidP="00B24C0A">
            <w:pPr>
              <w:rPr>
                <w:sz w:val="1"/>
                <w:szCs w:val="1"/>
              </w:rPr>
            </w:pPr>
          </w:p>
        </w:tc>
      </w:tr>
      <w:tr w:rsidR="005211BC" w:rsidTr="00B24C0A">
        <w:trPr>
          <w:trHeight w:val="159"/>
        </w:trPr>
        <w:tc>
          <w:tcPr>
            <w:tcW w:w="260" w:type="dxa"/>
            <w:vAlign w:val="bottom"/>
          </w:tcPr>
          <w:p w:rsidR="005211BC" w:rsidRDefault="005211BC" w:rsidP="00B24C0A">
            <w:pPr>
              <w:rPr>
                <w:sz w:val="13"/>
                <w:szCs w:val="13"/>
              </w:rPr>
            </w:pPr>
          </w:p>
        </w:tc>
        <w:tc>
          <w:tcPr>
            <w:tcW w:w="500" w:type="dxa"/>
            <w:vMerge/>
            <w:vAlign w:val="bottom"/>
          </w:tcPr>
          <w:p w:rsidR="005211BC" w:rsidRDefault="005211BC" w:rsidP="00B24C0A">
            <w:pPr>
              <w:rPr>
                <w:sz w:val="13"/>
                <w:szCs w:val="13"/>
              </w:rPr>
            </w:pPr>
          </w:p>
        </w:tc>
        <w:tc>
          <w:tcPr>
            <w:tcW w:w="68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5211BC">
      <w:pPr>
        <w:spacing w:line="1" w:lineRule="exact"/>
      </w:pPr>
    </w:p>
    <w:tbl>
      <w:tblPr>
        <w:tblW w:w="0" w:type="auto"/>
        <w:tblInd w:w="4060" w:type="dxa"/>
        <w:tblLayout w:type="fixed"/>
        <w:tblCellMar>
          <w:left w:w="0" w:type="dxa"/>
          <w:right w:w="0" w:type="dxa"/>
        </w:tblCellMar>
        <w:tblLook w:val="04A0" w:firstRow="1" w:lastRow="0" w:firstColumn="1" w:lastColumn="0" w:noHBand="0" w:noVBand="1"/>
      </w:tblPr>
      <w:tblGrid>
        <w:gridCol w:w="260"/>
        <w:gridCol w:w="520"/>
        <w:gridCol w:w="700"/>
        <w:gridCol w:w="20"/>
      </w:tblGrid>
      <w:tr w:rsidR="005211BC" w:rsidTr="00B24C0A">
        <w:trPr>
          <w:trHeight w:val="410"/>
        </w:trPr>
        <w:tc>
          <w:tcPr>
            <w:tcW w:w="260" w:type="dxa"/>
            <w:vMerge w:val="restart"/>
            <w:vAlign w:val="bottom"/>
          </w:tcPr>
          <w:p w:rsidR="005211BC" w:rsidRDefault="005211BC" w:rsidP="00B24C0A">
            <w:r>
              <w:rPr>
                <w:rFonts w:eastAsia="Times New Roman"/>
                <w:i/>
                <w:iCs/>
                <w:sz w:val="29"/>
                <w:szCs w:val="29"/>
              </w:rPr>
              <w:t>m</w:t>
            </w:r>
          </w:p>
        </w:tc>
        <w:tc>
          <w:tcPr>
            <w:tcW w:w="520" w:type="dxa"/>
            <w:tcBorders>
              <w:bottom w:val="single" w:sz="8" w:space="0" w:color="auto"/>
            </w:tcBorders>
            <w:vAlign w:val="bottom"/>
          </w:tcPr>
          <w:p w:rsidR="005211BC" w:rsidRDefault="005211BC" w:rsidP="00B24C0A">
            <w:pPr>
              <w:spacing w:line="389" w:lineRule="exact"/>
              <w:ind w:left="20"/>
            </w:pPr>
            <w:r>
              <w:rPr>
                <w:rFonts w:eastAsia="Times New Roman"/>
                <w:i/>
                <w:iCs/>
                <w:w w:val="86"/>
                <w:sz w:val="29"/>
                <w:szCs w:val="29"/>
              </w:rPr>
              <w:t xml:space="preserve">d </w:t>
            </w:r>
            <w:r>
              <w:rPr>
                <w:rFonts w:eastAsia="Times New Roman"/>
                <w:w w:val="86"/>
                <w:sz w:val="41"/>
                <w:szCs w:val="41"/>
                <w:vertAlign w:val="superscript"/>
              </w:rPr>
              <w:t>2</w:t>
            </w:r>
            <w:r>
              <w:rPr>
                <w:rFonts w:eastAsia="Times New Roman"/>
                <w:i/>
                <w:iCs/>
                <w:w w:val="86"/>
                <w:sz w:val="29"/>
                <w:szCs w:val="29"/>
              </w:rPr>
              <w:t xml:space="preserve"> y</w:t>
            </w:r>
          </w:p>
        </w:tc>
        <w:tc>
          <w:tcPr>
            <w:tcW w:w="70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0"/>
        </w:trPr>
        <w:tc>
          <w:tcPr>
            <w:tcW w:w="260" w:type="dxa"/>
            <w:vMerge/>
            <w:vAlign w:val="bottom"/>
          </w:tcPr>
          <w:p w:rsidR="005211BC" w:rsidRDefault="005211BC" w:rsidP="00B24C0A">
            <w:pPr>
              <w:rPr>
                <w:sz w:val="5"/>
                <w:szCs w:val="5"/>
              </w:rPr>
            </w:pPr>
          </w:p>
        </w:tc>
        <w:tc>
          <w:tcPr>
            <w:tcW w:w="520" w:type="dxa"/>
            <w:vAlign w:val="bottom"/>
          </w:tcPr>
          <w:p w:rsidR="005211BC" w:rsidRDefault="005211BC" w:rsidP="00B24C0A">
            <w:pPr>
              <w:rPr>
                <w:sz w:val="5"/>
                <w:szCs w:val="5"/>
              </w:rPr>
            </w:pPr>
          </w:p>
        </w:tc>
        <w:tc>
          <w:tcPr>
            <w:tcW w:w="70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520" w:type="dxa"/>
            <w:vMerge w:val="restart"/>
            <w:vAlign w:val="bottom"/>
          </w:tcPr>
          <w:p w:rsidR="005211BC" w:rsidRDefault="005211BC" w:rsidP="00B24C0A">
            <w:pPr>
              <w:spacing w:line="386" w:lineRule="exact"/>
              <w:ind w:left="60"/>
            </w:pPr>
            <w:r>
              <w:rPr>
                <w:rFonts w:eastAsia="Times New Roman"/>
                <w:i/>
                <w:iCs/>
                <w:sz w:val="29"/>
                <w:szCs w:val="29"/>
              </w:rPr>
              <w:t xml:space="preserve">dt </w:t>
            </w:r>
            <w:r>
              <w:rPr>
                <w:rFonts w:eastAsia="Times New Roman"/>
                <w:sz w:val="41"/>
                <w:szCs w:val="41"/>
                <w:vertAlign w:val="superscript"/>
              </w:rPr>
              <w:t>2</w:t>
            </w:r>
          </w:p>
        </w:tc>
        <w:tc>
          <w:tcPr>
            <w:tcW w:w="700" w:type="dxa"/>
            <w:vAlign w:val="bottom"/>
          </w:tcPr>
          <w:p w:rsidR="005211BC" w:rsidRDefault="005211BC" w:rsidP="00B24C0A">
            <w:pPr>
              <w:spacing w:line="227" w:lineRule="exact"/>
              <w:ind w:left="480"/>
            </w:pPr>
            <w:r>
              <w:rPr>
                <w:rFonts w:eastAsia="Times New Roman"/>
                <w:i/>
                <w:iCs/>
                <w:sz w:val="21"/>
                <w:szCs w:val="21"/>
              </w:rPr>
              <w:t>y</w:t>
            </w:r>
          </w:p>
        </w:tc>
        <w:tc>
          <w:tcPr>
            <w:tcW w:w="0" w:type="dxa"/>
            <w:vAlign w:val="bottom"/>
          </w:tcPr>
          <w:p w:rsidR="005211BC" w:rsidRDefault="005211BC" w:rsidP="00B24C0A">
            <w:pPr>
              <w:rPr>
                <w:sz w:val="1"/>
                <w:szCs w:val="1"/>
              </w:rPr>
            </w:pPr>
          </w:p>
        </w:tc>
      </w:tr>
      <w:tr w:rsidR="005211BC" w:rsidTr="00B24C0A">
        <w:trPr>
          <w:trHeight w:val="159"/>
        </w:trPr>
        <w:tc>
          <w:tcPr>
            <w:tcW w:w="260" w:type="dxa"/>
            <w:vAlign w:val="bottom"/>
          </w:tcPr>
          <w:p w:rsidR="005211BC" w:rsidRDefault="005211BC" w:rsidP="00B24C0A">
            <w:pPr>
              <w:rPr>
                <w:sz w:val="13"/>
                <w:szCs w:val="13"/>
              </w:rPr>
            </w:pPr>
          </w:p>
        </w:tc>
        <w:tc>
          <w:tcPr>
            <w:tcW w:w="520" w:type="dxa"/>
            <w:vMerge/>
            <w:vAlign w:val="bottom"/>
          </w:tcPr>
          <w:p w:rsidR="005211BC" w:rsidRDefault="005211BC" w:rsidP="00B24C0A">
            <w:pPr>
              <w:rPr>
                <w:sz w:val="13"/>
                <w:szCs w:val="13"/>
              </w:rPr>
            </w:pPr>
          </w:p>
        </w:tc>
        <w:tc>
          <w:tcPr>
            <w:tcW w:w="70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5211BC">
      <w:pPr>
        <w:spacing w:line="181" w:lineRule="auto"/>
        <w:ind w:left="4060"/>
      </w:pPr>
      <w:r>
        <w:rPr>
          <w:rFonts w:eastAsia="Times New Roman"/>
          <w:i/>
          <w:iCs/>
          <w:sz w:val="47"/>
          <w:szCs w:val="47"/>
          <w:vertAlign w:val="subscript"/>
        </w:rPr>
        <w:t>m</w:t>
      </w:r>
      <w:r>
        <w:rPr>
          <w:rFonts w:eastAsia="Times New Roman"/>
          <w:i/>
          <w:iCs/>
          <w:sz w:val="26"/>
          <w:szCs w:val="26"/>
        </w:rPr>
        <w:t xml:space="preserve"> d </w:t>
      </w:r>
      <w:r>
        <w:rPr>
          <w:rFonts w:eastAsia="Times New Roman"/>
          <w:sz w:val="34"/>
          <w:szCs w:val="34"/>
          <w:vertAlign w:val="superscript"/>
        </w:rPr>
        <w:t>2</w:t>
      </w:r>
      <w:r>
        <w:rPr>
          <w:rFonts w:eastAsia="Times New Roman"/>
          <w:i/>
          <w:iCs/>
          <w:sz w:val="26"/>
          <w:szCs w:val="26"/>
        </w:rPr>
        <w:t xml:space="preserve"> z </w:t>
      </w:r>
      <w:r>
        <w:rPr>
          <w:rFonts w:ascii="Symbol" w:eastAsia="Symbol" w:hAnsi="Symbol" w:cs="Symbol"/>
          <w:sz w:val="47"/>
          <w:szCs w:val="47"/>
          <w:vertAlign w:val="subscript"/>
        </w:rPr>
        <w:t></w:t>
      </w:r>
      <w:r>
        <w:rPr>
          <w:rFonts w:eastAsia="Times New Roman"/>
          <w:i/>
          <w:iCs/>
          <w:sz w:val="26"/>
          <w:szCs w:val="26"/>
        </w:rPr>
        <w:t xml:space="preserve"> </w:t>
      </w:r>
      <w:r>
        <w:rPr>
          <w:rFonts w:eastAsia="Times New Roman"/>
          <w:sz w:val="47"/>
          <w:szCs w:val="47"/>
          <w:vertAlign w:val="subscript"/>
        </w:rPr>
        <w:t>0.</w:t>
      </w:r>
    </w:p>
    <w:p w:rsidR="005211BC" w:rsidRDefault="005211BC" w:rsidP="005211BC">
      <w:pPr>
        <w:spacing w:line="20" w:lineRule="exact"/>
      </w:pPr>
      <w:r>
        <w:rPr>
          <w:noProof/>
          <w:lang w:eastAsia="ru-RU"/>
        </w:rPr>
        <w:drawing>
          <wp:anchor distT="0" distB="0" distL="114300" distR="114300" simplePos="0" relativeHeight="254172672" behindDoc="1" locked="0" layoutInCell="0" allowOverlap="1">
            <wp:simplePos x="0" y="0"/>
            <wp:positionH relativeFrom="column">
              <wp:posOffset>2747010</wp:posOffset>
            </wp:positionH>
            <wp:positionV relativeFrom="paragraph">
              <wp:posOffset>-14605</wp:posOffset>
            </wp:positionV>
            <wp:extent cx="305435" cy="9525"/>
            <wp:effectExtent l="0" t="0" r="0" b="0"/>
            <wp:wrapNone/>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1317">
                      <a:extLst/>
                    </a:blip>
                    <a:srcRect/>
                    <a:stretch>
                      <a:fillRect/>
                    </a:stretch>
                  </pic:blipFill>
                  <pic:spPr bwMode="auto">
                    <a:xfrm>
                      <a:off x="0" y="0"/>
                      <a:ext cx="305435" cy="9525"/>
                    </a:xfrm>
                    <a:prstGeom prst="rect">
                      <a:avLst/>
                    </a:prstGeom>
                    <a:noFill/>
                  </pic:spPr>
                </pic:pic>
              </a:graphicData>
            </a:graphic>
          </wp:anchor>
        </w:drawing>
      </w:r>
    </w:p>
    <w:p w:rsidR="005211BC" w:rsidRDefault="005211BC" w:rsidP="005211BC">
      <w:pPr>
        <w:spacing w:line="189" w:lineRule="auto"/>
        <w:ind w:left="4380"/>
      </w:pPr>
      <w:r>
        <w:rPr>
          <w:rFonts w:eastAsia="Times New Roman"/>
          <w:i/>
          <w:iCs/>
          <w:sz w:val="29"/>
          <w:szCs w:val="29"/>
        </w:rPr>
        <w:t xml:space="preserve">dt </w:t>
      </w:r>
      <w:r>
        <w:rPr>
          <w:rFonts w:eastAsia="Times New Roman"/>
          <w:sz w:val="41"/>
          <w:szCs w:val="41"/>
          <w:vertAlign w:val="superscript"/>
        </w:rPr>
        <w:t>2</w:t>
      </w:r>
    </w:p>
    <w:p w:rsidR="005211BC" w:rsidRDefault="005211BC" w:rsidP="005211BC">
      <w:pPr>
        <w:spacing w:line="2" w:lineRule="exact"/>
      </w:pPr>
    </w:p>
    <w:p w:rsidR="005211BC" w:rsidRDefault="005211BC" w:rsidP="007D0F7C">
      <w:pPr>
        <w:numPr>
          <w:ilvl w:val="0"/>
          <w:numId w:val="126"/>
        </w:numPr>
        <w:tabs>
          <w:tab w:val="left" w:pos="1265"/>
        </w:tabs>
        <w:spacing w:after="0" w:line="233" w:lineRule="auto"/>
        <w:ind w:left="260" w:right="20" w:firstLine="722"/>
        <w:jc w:val="both"/>
        <w:rPr>
          <w:rFonts w:eastAsia="Times New Roman"/>
          <w:sz w:val="30"/>
          <w:szCs w:val="30"/>
        </w:rPr>
      </w:pPr>
      <w:r>
        <w:rPr>
          <w:rFonts w:eastAsia="Times New Roman"/>
          <w:sz w:val="30"/>
          <w:szCs w:val="30"/>
        </w:rPr>
        <w:t xml:space="preserve">случае движения точки по прямой линии, направив по ней ко-ординатную ось </w:t>
      </w:r>
      <w:proofErr w:type="gramStart"/>
      <w:r>
        <w:rPr>
          <w:rFonts w:eastAsia="Times New Roman"/>
          <w:i/>
          <w:iCs/>
          <w:sz w:val="28"/>
          <w:szCs w:val="28"/>
        </w:rPr>
        <w:t>ox</w:t>
      </w:r>
      <w:r>
        <w:rPr>
          <w:rFonts w:eastAsia="Times New Roman"/>
          <w:sz w:val="30"/>
          <w:szCs w:val="30"/>
        </w:rPr>
        <w:t xml:space="preserve"> ,</w:t>
      </w:r>
      <w:proofErr w:type="gramEnd"/>
      <w:r>
        <w:rPr>
          <w:rFonts w:eastAsia="Times New Roman"/>
          <w:sz w:val="30"/>
          <w:szCs w:val="30"/>
        </w:rPr>
        <w:t xml:space="preserve"> получим одно дифференциальное уравнение прямолинейного движения точки:</w:t>
      </w:r>
    </w:p>
    <w:tbl>
      <w:tblPr>
        <w:tblW w:w="0" w:type="auto"/>
        <w:tblInd w:w="4080" w:type="dxa"/>
        <w:tblLayout w:type="fixed"/>
        <w:tblCellMar>
          <w:left w:w="0" w:type="dxa"/>
          <w:right w:w="0" w:type="dxa"/>
        </w:tblCellMar>
        <w:tblLook w:val="04A0" w:firstRow="1" w:lastRow="0" w:firstColumn="1" w:lastColumn="0" w:noHBand="0" w:noVBand="1"/>
      </w:tblPr>
      <w:tblGrid>
        <w:gridCol w:w="260"/>
        <w:gridCol w:w="480"/>
        <w:gridCol w:w="700"/>
        <w:gridCol w:w="20"/>
      </w:tblGrid>
      <w:tr w:rsidR="005211BC" w:rsidTr="00B24C0A">
        <w:trPr>
          <w:trHeight w:val="448"/>
        </w:trPr>
        <w:tc>
          <w:tcPr>
            <w:tcW w:w="260" w:type="dxa"/>
            <w:vMerge w:val="restart"/>
            <w:vAlign w:val="bottom"/>
          </w:tcPr>
          <w:p w:rsidR="005211BC" w:rsidRDefault="005211BC" w:rsidP="00B24C0A">
            <w:r>
              <w:rPr>
                <w:rFonts w:eastAsia="Times New Roman"/>
                <w:i/>
                <w:iCs/>
                <w:sz w:val="29"/>
                <w:szCs w:val="29"/>
              </w:rPr>
              <w:t>m</w:t>
            </w:r>
          </w:p>
        </w:tc>
        <w:tc>
          <w:tcPr>
            <w:tcW w:w="480" w:type="dxa"/>
            <w:tcBorders>
              <w:bottom w:val="single" w:sz="8" w:space="0" w:color="auto"/>
            </w:tcBorders>
            <w:vAlign w:val="bottom"/>
          </w:tcPr>
          <w:p w:rsidR="005211BC" w:rsidRDefault="005211BC" w:rsidP="00B24C0A">
            <w:pPr>
              <w:spacing w:line="427" w:lineRule="exact"/>
              <w:ind w:left="20"/>
            </w:pPr>
            <w:r>
              <w:rPr>
                <w:rFonts w:eastAsia="Times New Roman"/>
                <w:i/>
                <w:iCs/>
                <w:w w:val="79"/>
                <w:sz w:val="29"/>
                <w:szCs w:val="29"/>
              </w:rPr>
              <w:t xml:space="preserve">d </w:t>
            </w:r>
            <w:r>
              <w:rPr>
                <w:rFonts w:eastAsia="Times New Roman"/>
                <w:w w:val="79"/>
                <w:sz w:val="41"/>
                <w:szCs w:val="41"/>
                <w:vertAlign w:val="superscript"/>
              </w:rPr>
              <w:t>2</w:t>
            </w:r>
            <w:r>
              <w:rPr>
                <w:rFonts w:eastAsia="Times New Roman"/>
                <w:i/>
                <w:iCs/>
                <w:w w:val="79"/>
                <w:sz w:val="29"/>
                <w:szCs w:val="29"/>
              </w:rPr>
              <w:t xml:space="preserve"> x</w:t>
            </w:r>
          </w:p>
        </w:tc>
        <w:tc>
          <w:tcPr>
            <w:tcW w:w="700" w:type="dxa"/>
            <w:vMerge w:val="restart"/>
            <w:vAlign w:val="bottom"/>
          </w:tcPr>
          <w:p w:rsidR="005211BC" w:rsidRDefault="005211BC" w:rsidP="00B24C0A">
            <w:pPr>
              <w:ind w:left="80"/>
            </w:pP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480" w:type="dxa"/>
            <w:vAlign w:val="bottom"/>
          </w:tcPr>
          <w:p w:rsidR="005211BC" w:rsidRDefault="005211BC" w:rsidP="00B24C0A">
            <w:pPr>
              <w:rPr>
                <w:sz w:val="5"/>
                <w:szCs w:val="5"/>
              </w:rPr>
            </w:pPr>
          </w:p>
        </w:tc>
        <w:tc>
          <w:tcPr>
            <w:tcW w:w="70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7"/>
        </w:trPr>
        <w:tc>
          <w:tcPr>
            <w:tcW w:w="260" w:type="dxa"/>
            <w:vAlign w:val="bottom"/>
          </w:tcPr>
          <w:p w:rsidR="005211BC" w:rsidRDefault="005211BC" w:rsidP="00B24C0A">
            <w:pPr>
              <w:rPr>
                <w:sz w:val="19"/>
                <w:szCs w:val="19"/>
              </w:rPr>
            </w:pPr>
          </w:p>
        </w:tc>
        <w:tc>
          <w:tcPr>
            <w:tcW w:w="480" w:type="dxa"/>
            <w:vMerge w:val="restart"/>
            <w:vAlign w:val="bottom"/>
          </w:tcPr>
          <w:p w:rsidR="005211BC" w:rsidRDefault="005211BC" w:rsidP="00B24C0A">
            <w:pPr>
              <w:spacing w:line="386" w:lineRule="exact"/>
              <w:ind w:left="40"/>
            </w:pPr>
            <w:r>
              <w:rPr>
                <w:rFonts w:eastAsia="Times New Roman"/>
                <w:i/>
                <w:iCs/>
                <w:w w:val="96"/>
                <w:sz w:val="29"/>
                <w:szCs w:val="29"/>
              </w:rPr>
              <w:t xml:space="preserve">dt </w:t>
            </w:r>
            <w:r>
              <w:rPr>
                <w:rFonts w:eastAsia="Times New Roman"/>
                <w:w w:val="96"/>
                <w:sz w:val="41"/>
                <w:szCs w:val="41"/>
                <w:vertAlign w:val="superscript"/>
              </w:rPr>
              <w:t>2</w:t>
            </w:r>
          </w:p>
        </w:tc>
        <w:tc>
          <w:tcPr>
            <w:tcW w:w="700" w:type="dxa"/>
            <w:vAlign w:val="bottom"/>
          </w:tcPr>
          <w:p w:rsidR="005211BC" w:rsidRDefault="005211BC" w:rsidP="00B24C0A">
            <w:pPr>
              <w:spacing w:line="227" w:lineRule="exact"/>
              <w:ind w:left="500"/>
            </w:pPr>
            <w:r>
              <w:rPr>
                <w:rFonts w:eastAsia="Times New Roman"/>
                <w:i/>
                <w:iCs/>
                <w:sz w:val="21"/>
                <w:szCs w:val="21"/>
              </w:rPr>
              <w:t>x</w:t>
            </w:r>
          </w:p>
        </w:tc>
        <w:tc>
          <w:tcPr>
            <w:tcW w:w="0" w:type="dxa"/>
            <w:vAlign w:val="bottom"/>
          </w:tcPr>
          <w:p w:rsidR="005211BC" w:rsidRDefault="005211BC" w:rsidP="00B24C0A">
            <w:pPr>
              <w:rPr>
                <w:sz w:val="1"/>
                <w:szCs w:val="1"/>
              </w:rPr>
            </w:pPr>
          </w:p>
        </w:tc>
      </w:tr>
      <w:tr w:rsidR="005211BC" w:rsidTr="00B24C0A">
        <w:trPr>
          <w:trHeight w:val="159"/>
        </w:trPr>
        <w:tc>
          <w:tcPr>
            <w:tcW w:w="260" w:type="dxa"/>
            <w:vAlign w:val="bottom"/>
          </w:tcPr>
          <w:p w:rsidR="005211BC" w:rsidRDefault="005211BC" w:rsidP="00B24C0A">
            <w:pPr>
              <w:rPr>
                <w:sz w:val="13"/>
                <w:szCs w:val="13"/>
              </w:rPr>
            </w:pPr>
          </w:p>
        </w:tc>
        <w:tc>
          <w:tcPr>
            <w:tcW w:w="480" w:type="dxa"/>
            <w:vMerge/>
            <w:vAlign w:val="bottom"/>
          </w:tcPr>
          <w:p w:rsidR="005211BC" w:rsidRDefault="005211BC" w:rsidP="00B24C0A">
            <w:pPr>
              <w:rPr>
                <w:sz w:val="13"/>
                <w:szCs w:val="13"/>
              </w:rPr>
            </w:pPr>
          </w:p>
        </w:tc>
        <w:tc>
          <w:tcPr>
            <w:tcW w:w="700" w:type="dxa"/>
            <w:vAlign w:val="bottom"/>
          </w:tcPr>
          <w:p w:rsidR="005211BC" w:rsidRDefault="005211BC" w:rsidP="00B24C0A">
            <w:pPr>
              <w:rPr>
                <w:sz w:val="13"/>
                <w:szCs w:val="13"/>
              </w:rPr>
            </w:pPr>
          </w:p>
        </w:tc>
        <w:tc>
          <w:tcPr>
            <w:tcW w:w="0" w:type="dxa"/>
            <w:vAlign w:val="bottom"/>
          </w:tcPr>
          <w:p w:rsidR="005211BC" w:rsidRDefault="005211BC" w:rsidP="00B24C0A">
            <w:pPr>
              <w:rPr>
                <w:sz w:val="1"/>
                <w:szCs w:val="1"/>
              </w:rPr>
            </w:pPr>
          </w:p>
        </w:tc>
      </w:tr>
    </w:tbl>
    <w:p w:rsidR="005211BC" w:rsidRDefault="005211BC" w:rsidP="005211BC">
      <w:pPr>
        <w:spacing w:line="181" w:lineRule="auto"/>
        <w:ind w:left="4080"/>
      </w:pPr>
      <w:r>
        <w:rPr>
          <w:rFonts w:eastAsia="Times New Roman"/>
          <w:i/>
          <w:iCs/>
          <w:sz w:val="47"/>
          <w:szCs w:val="47"/>
          <w:vertAlign w:val="subscript"/>
        </w:rPr>
        <w:lastRenderedPageBreak/>
        <w:t>m</w:t>
      </w:r>
      <w:r>
        <w:rPr>
          <w:rFonts w:eastAsia="Times New Roman"/>
          <w:i/>
          <w:iCs/>
          <w:sz w:val="26"/>
          <w:szCs w:val="26"/>
        </w:rPr>
        <w:t xml:space="preserve"> d </w:t>
      </w:r>
      <w:r>
        <w:rPr>
          <w:rFonts w:eastAsia="Times New Roman"/>
          <w:sz w:val="34"/>
          <w:szCs w:val="34"/>
          <w:vertAlign w:val="superscript"/>
        </w:rPr>
        <w:t>2</w:t>
      </w:r>
      <w:r>
        <w:rPr>
          <w:rFonts w:eastAsia="Times New Roman"/>
          <w:i/>
          <w:iCs/>
          <w:sz w:val="26"/>
          <w:szCs w:val="26"/>
        </w:rPr>
        <w:t xml:space="preserve"> y </w:t>
      </w:r>
      <w:r>
        <w:rPr>
          <w:rFonts w:ascii="Symbol" w:eastAsia="Symbol" w:hAnsi="Symbol" w:cs="Symbol"/>
          <w:sz w:val="47"/>
          <w:szCs w:val="47"/>
          <w:vertAlign w:val="subscript"/>
        </w:rPr>
        <w:t></w:t>
      </w:r>
      <w:r>
        <w:rPr>
          <w:rFonts w:eastAsia="Times New Roman"/>
          <w:i/>
          <w:iCs/>
          <w:sz w:val="26"/>
          <w:szCs w:val="26"/>
        </w:rPr>
        <w:t xml:space="preserve"> </w:t>
      </w:r>
      <w:r>
        <w:rPr>
          <w:rFonts w:eastAsia="Times New Roman"/>
          <w:sz w:val="47"/>
          <w:szCs w:val="47"/>
          <w:vertAlign w:val="subscript"/>
        </w:rPr>
        <w:t>0,</w:t>
      </w:r>
    </w:p>
    <w:p w:rsidR="005211BC" w:rsidRDefault="005211BC" w:rsidP="005211BC">
      <w:pPr>
        <w:spacing w:line="20" w:lineRule="exact"/>
      </w:pPr>
      <w:r>
        <w:rPr>
          <w:noProof/>
          <w:lang w:eastAsia="ru-RU"/>
        </w:rPr>
        <w:drawing>
          <wp:anchor distT="0" distB="0" distL="114300" distR="114300" simplePos="0" relativeHeight="254173696" behindDoc="1" locked="0" layoutInCell="0" allowOverlap="1">
            <wp:simplePos x="0" y="0"/>
            <wp:positionH relativeFrom="column">
              <wp:posOffset>2752090</wp:posOffset>
            </wp:positionH>
            <wp:positionV relativeFrom="paragraph">
              <wp:posOffset>-14605</wp:posOffset>
            </wp:positionV>
            <wp:extent cx="324485" cy="9525"/>
            <wp:effectExtent l="0" t="0" r="0" b="0"/>
            <wp:wrapNone/>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1313">
                      <a:extLst/>
                    </a:blip>
                    <a:srcRect/>
                    <a:stretch>
                      <a:fillRect/>
                    </a:stretch>
                  </pic:blipFill>
                  <pic:spPr bwMode="auto">
                    <a:xfrm>
                      <a:off x="0" y="0"/>
                      <a:ext cx="324485" cy="9525"/>
                    </a:xfrm>
                    <a:prstGeom prst="rect">
                      <a:avLst/>
                    </a:prstGeom>
                    <a:noFill/>
                  </pic:spPr>
                </pic:pic>
              </a:graphicData>
            </a:graphic>
          </wp:anchor>
        </w:drawing>
      </w:r>
    </w:p>
    <w:p w:rsidR="005211BC" w:rsidRDefault="005211BC" w:rsidP="005211BC">
      <w:pPr>
        <w:spacing w:line="225" w:lineRule="auto"/>
        <w:ind w:left="4400"/>
      </w:pPr>
      <w:r>
        <w:rPr>
          <w:rFonts w:eastAsia="Times New Roman"/>
          <w:i/>
          <w:iCs/>
          <w:sz w:val="29"/>
          <w:szCs w:val="29"/>
        </w:rPr>
        <w:t xml:space="preserve">dt </w:t>
      </w:r>
      <w:r>
        <w:rPr>
          <w:rFonts w:eastAsia="Times New Roman"/>
          <w:sz w:val="41"/>
          <w:szCs w:val="41"/>
          <w:vertAlign w:val="superscript"/>
        </w:rPr>
        <w:t>2</w:t>
      </w:r>
    </w:p>
    <w:p w:rsidR="005211BC" w:rsidRDefault="005211BC" w:rsidP="005211BC">
      <w:pPr>
        <w:spacing w:line="181" w:lineRule="auto"/>
        <w:ind w:left="4080"/>
      </w:pPr>
      <w:r>
        <w:rPr>
          <w:rFonts w:eastAsia="Times New Roman"/>
          <w:i/>
          <w:iCs/>
          <w:sz w:val="47"/>
          <w:szCs w:val="47"/>
          <w:vertAlign w:val="subscript"/>
        </w:rPr>
        <w:t>m</w:t>
      </w:r>
      <w:r>
        <w:rPr>
          <w:rFonts w:eastAsia="Times New Roman"/>
          <w:i/>
          <w:iCs/>
          <w:sz w:val="26"/>
          <w:szCs w:val="26"/>
        </w:rPr>
        <w:t xml:space="preserve"> d </w:t>
      </w:r>
      <w:r>
        <w:rPr>
          <w:rFonts w:eastAsia="Times New Roman"/>
          <w:sz w:val="34"/>
          <w:szCs w:val="34"/>
          <w:vertAlign w:val="superscript"/>
        </w:rPr>
        <w:t>2</w:t>
      </w:r>
      <w:r>
        <w:rPr>
          <w:rFonts w:eastAsia="Times New Roman"/>
          <w:i/>
          <w:iCs/>
          <w:sz w:val="26"/>
          <w:szCs w:val="26"/>
        </w:rPr>
        <w:t xml:space="preserve"> z </w:t>
      </w:r>
      <w:r>
        <w:rPr>
          <w:rFonts w:ascii="Symbol" w:eastAsia="Symbol" w:hAnsi="Symbol" w:cs="Symbol"/>
          <w:sz w:val="47"/>
          <w:szCs w:val="47"/>
          <w:vertAlign w:val="subscript"/>
        </w:rPr>
        <w:t></w:t>
      </w:r>
      <w:r>
        <w:rPr>
          <w:rFonts w:eastAsia="Times New Roman"/>
          <w:i/>
          <w:iCs/>
          <w:sz w:val="26"/>
          <w:szCs w:val="26"/>
        </w:rPr>
        <w:t xml:space="preserve"> </w:t>
      </w:r>
      <w:r>
        <w:rPr>
          <w:rFonts w:eastAsia="Times New Roman"/>
          <w:sz w:val="47"/>
          <w:szCs w:val="47"/>
          <w:vertAlign w:val="subscript"/>
        </w:rPr>
        <w:t>0,</w:t>
      </w:r>
    </w:p>
    <w:p w:rsidR="005211BC" w:rsidRDefault="005211BC" w:rsidP="005211BC">
      <w:pPr>
        <w:spacing w:line="20" w:lineRule="exact"/>
      </w:pPr>
      <w:r>
        <w:rPr>
          <w:noProof/>
          <w:lang w:eastAsia="ru-RU"/>
        </w:rPr>
        <w:drawing>
          <wp:anchor distT="0" distB="0" distL="114300" distR="114300" simplePos="0" relativeHeight="254174720" behindDoc="1" locked="0" layoutInCell="0" allowOverlap="1">
            <wp:simplePos x="0" y="0"/>
            <wp:positionH relativeFrom="column">
              <wp:posOffset>2752090</wp:posOffset>
            </wp:positionH>
            <wp:positionV relativeFrom="paragraph">
              <wp:posOffset>-14605</wp:posOffset>
            </wp:positionV>
            <wp:extent cx="306705" cy="9525"/>
            <wp:effectExtent l="0" t="0" r="0" b="0"/>
            <wp:wrapNone/>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1317">
                      <a:extLst/>
                    </a:blip>
                    <a:srcRect/>
                    <a:stretch>
                      <a:fillRect/>
                    </a:stretch>
                  </pic:blipFill>
                  <pic:spPr bwMode="auto">
                    <a:xfrm>
                      <a:off x="0" y="0"/>
                      <a:ext cx="306705" cy="9525"/>
                    </a:xfrm>
                    <a:prstGeom prst="rect">
                      <a:avLst/>
                    </a:prstGeom>
                    <a:noFill/>
                  </pic:spPr>
                </pic:pic>
              </a:graphicData>
            </a:graphic>
          </wp:anchor>
        </w:drawing>
      </w:r>
    </w:p>
    <w:p w:rsidR="005211BC" w:rsidRDefault="005211BC" w:rsidP="005211BC">
      <w:pPr>
        <w:spacing w:line="183" w:lineRule="auto"/>
        <w:ind w:left="4380"/>
      </w:pPr>
      <w:r>
        <w:rPr>
          <w:rFonts w:eastAsia="Times New Roman"/>
          <w:i/>
          <w:iCs/>
          <w:sz w:val="28"/>
          <w:szCs w:val="28"/>
        </w:rPr>
        <w:t xml:space="preserve">dt </w:t>
      </w:r>
      <w:r>
        <w:rPr>
          <w:rFonts w:eastAsia="Times New Roman"/>
          <w:sz w:val="39"/>
          <w:szCs w:val="39"/>
          <w:vertAlign w:val="superscript"/>
        </w:rPr>
        <w:t>2</w:t>
      </w:r>
    </w:p>
    <w:p w:rsidR="005211BC" w:rsidRDefault="005211BC" w:rsidP="005211BC">
      <w:pPr>
        <w:spacing w:line="212" w:lineRule="auto"/>
        <w:ind w:left="260"/>
      </w:pPr>
      <w:r>
        <w:rPr>
          <w:rFonts w:eastAsia="Times New Roman"/>
          <w:sz w:val="30"/>
          <w:szCs w:val="30"/>
        </w:rPr>
        <w:t xml:space="preserve">так как во все время движения </w:t>
      </w:r>
      <w:r>
        <w:rPr>
          <w:rFonts w:eastAsia="Times New Roman"/>
          <w:i/>
          <w:iCs/>
          <w:sz w:val="28"/>
          <w:szCs w:val="28"/>
        </w:rPr>
        <w:t>y</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z</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sz w:val="28"/>
          <w:szCs w:val="28"/>
        </w:rPr>
        <w:t>0</w:t>
      </w:r>
      <w:r>
        <w:rPr>
          <w:rFonts w:eastAsia="Times New Roman"/>
          <w:sz w:val="30"/>
          <w:szCs w:val="30"/>
        </w:rPr>
        <w:t xml:space="preserve"> и, следовательно, </w:t>
      </w:r>
      <w:proofErr w:type="gramStart"/>
      <w:r>
        <w:rPr>
          <w:rFonts w:eastAsia="Times New Roman"/>
          <w:i/>
          <w:iCs/>
          <w:sz w:val="29"/>
          <w:szCs w:val="29"/>
        </w:rPr>
        <w:t>F</w:t>
      </w:r>
      <w:r>
        <w:rPr>
          <w:rFonts w:eastAsia="Times New Roman"/>
          <w:i/>
          <w:iCs/>
          <w:sz w:val="41"/>
          <w:szCs w:val="41"/>
          <w:vertAlign w:val="subscript"/>
        </w:rPr>
        <w:t>y</w:t>
      </w:r>
      <w:r>
        <w:rPr>
          <w:rFonts w:eastAsia="Times New Roman"/>
          <w:sz w:val="30"/>
          <w:szCs w:val="30"/>
        </w:rPr>
        <w:t xml:space="preserve">  </w:t>
      </w:r>
      <w:r>
        <w:rPr>
          <w:rFonts w:ascii="Symbol" w:eastAsia="Symbol" w:hAnsi="Symbol" w:cs="Symbol"/>
          <w:sz w:val="29"/>
          <w:szCs w:val="29"/>
        </w:rPr>
        <w:t></w:t>
      </w:r>
      <w:proofErr w:type="gramEnd"/>
      <w:r>
        <w:rPr>
          <w:rFonts w:eastAsia="Times New Roman"/>
          <w:sz w:val="30"/>
          <w:szCs w:val="30"/>
        </w:rPr>
        <w:t xml:space="preserve"> </w:t>
      </w:r>
      <w:r>
        <w:rPr>
          <w:rFonts w:eastAsia="Times New Roman"/>
          <w:i/>
          <w:iCs/>
          <w:sz w:val="29"/>
          <w:szCs w:val="29"/>
        </w:rPr>
        <w:t>F</w:t>
      </w:r>
      <w:r>
        <w:rPr>
          <w:rFonts w:eastAsia="Times New Roman"/>
          <w:i/>
          <w:iCs/>
          <w:sz w:val="41"/>
          <w:szCs w:val="41"/>
          <w:vertAlign w:val="subscript"/>
        </w:rPr>
        <w:t>z</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sz w:val="29"/>
          <w:szCs w:val="29"/>
        </w:rPr>
        <w:t>0</w:t>
      </w:r>
      <w:r>
        <w:rPr>
          <w:rFonts w:eastAsia="Times New Roman"/>
          <w:sz w:val="30"/>
          <w:szCs w:val="30"/>
        </w:rPr>
        <w:t xml:space="preserve"> .</w:t>
      </w:r>
    </w:p>
    <w:p w:rsidR="005211BC" w:rsidRDefault="005211BC" w:rsidP="005211BC">
      <w:pPr>
        <w:spacing w:line="57" w:lineRule="exact"/>
      </w:pPr>
    </w:p>
    <w:p w:rsidR="005211BC" w:rsidRDefault="005211BC" w:rsidP="005211BC">
      <w:pPr>
        <w:ind w:left="980"/>
      </w:pPr>
      <w:r>
        <w:rPr>
          <w:rFonts w:eastAsia="Times New Roman"/>
          <w:b/>
          <w:bCs/>
          <w:sz w:val="30"/>
          <w:szCs w:val="30"/>
        </w:rPr>
        <w:t>Естественные уравнения движения точки</w:t>
      </w:r>
    </w:p>
    <w:p w:rsidR="005211BC" w:rsidRDefault="005211BC" w:rsidP="005211BC">
      <w:pPr>
        <w:spacing w:line="5" w:lineRule="exact"/>
      </w:pPr>
    </w:p>
    <w:p w:rsidR="005211BC" w:rsidRDefault="005211BC" w:rsidP="007D0F7C">
      <w:pPr>
        <w:numPr>
          <w:ilvl w:val="0"/>
          <w:numId w:val="127"/>
        </w:numPr>
        <w:tabs>
          <w:tab w:val="left" w:pos="1280"/>
        </w:tabs>
        <w:spacing w:after="0" w:line="237" w:lineRule="auto"/>
        <w:ind w:left="260" w:firstLine="722"/>
        <w:jc w:val="both"/>
        <w:rPr>
          <w:rFonts w:eastAsia="Times New Roman"/>
          <w:sz w:val="30"/>
          <w:szCs w:val="30"/>
        </w:rPr>
      </w:pPr>
      <w:r>
        <w:rPr>
          <w:rFonts w:eastAsia="Times New Roman"/>
          <w:sz w:val="30"/>
          <w:szCs w:val="30"/>
        </w:rPr>
        <w:t xml:space="preserve">некоторых случаях описание движения материальной точки в декартовых неподвижных осях координат вызывает ряд неудобств. Приходится искать другие системы координат, в которых это </w:t>
      </w:r>
      <w:proofErr w:type="gramStart"/>
      <w:r>
        <w:rPr>
          <w:rFonts w:eastAsia="Times New Roman"/>
          <w:sz w:val="30"/>
          <w:szCs w:val="30"/>
        </w:rPr>
        <w:t>движе-ние</w:t>
      </w:r>
      <w:proofErr w:type="gramEnd"/>
      <w:r>
        <w:rPr>
          <w:rFonts w:eastAsia="Times New Roman"/>
          <w:sz w:val="30"/>
          <w:szCs w:val="30"/>
        </w:rPr>
        <w:t xml:space="preserve"> описывается более просто.</w:t>
      </w:r>
    </w:p>
    <w:p w:rsidR="005211BC" w:rsidRDefault="005211BC" w:rsidP="005211BC">
      <w:pPr>
        <w:spacing w:line="17" w:lineRule="exact"/>
        <w:rPr>
          <w:rFonts w:eastAsia="Times New Roman"/>
          <w:sz w:val="30"/>
          <w:szCs w:val="30"/>
        </w:rPr>
      </w:pPr>
    </w:p>
    <w:p w:rsidR="005211BC" w:rsidRDefault="005211BC" w:rsidP="005211BC">
      <w:pPr>
        <w:spacing w:line="236" w:lineRule="auto"/>
        <w:ind w:left="260" w:right="20" w:firstLine="720"/>
        <w:jc w:val="both"/>
        <w:rPr>
          <w:rFonts w:eastAsia="Times New Roman"/>
          <w:sz w:val="30"/>
          <w:szCs w:val="30"/>
        </w:rPr>
      </w:pPr>
      <w:r>
        <w:rPr>
          <w:rFonts w:eastAsia="Times New Roman"/>
          <w:sz w:val="30"/>
          <w:szCs w:val="30"/>
        </w:rPr>
        <w:t>Одной из таких систем являются естественные подвижные оси координат, образованные касательной к траектории точки, главной нормалью и бинормалью.</w:t>
      </w:r>
    </w:p>
    <w:p w:rsidR="005211BC" w:rsidRDefault="005211BC" w:rsidP="005211BC">
      <w:pPr>
        <w:spacing w:line="16" w:lineRule="exact"/>
        <w:rPr>
          <w:rFonts w:eastAsia="Times New Roman"/>
          <w:sz w:val="30"/>
          <w:szCs w:val="30"/>
        </w:rPr>
      </w:pPr>
    </w:p>
    <w:p w:rsidR="005211BC" w:rsidRDefault="005211BC" w:rsidP="005211BC">
      <w:pPr>
        <w:spacing w:line="231" w:lineRule="auto"/>
        <w:ind w:left="260" w:firstLine="720"/>
        <w:rPr>
          <w:rFonts w:eastAsia="Times New Roman"/>
          <w:sz w:val="30"/>
          <w:szCs w:val="30"/>
        </w:rPr>
      </w:pPr>
      <w:r>
        <w:rPr>
          <w:rFonts w:eastAsia="Times New Roman"/>
          <w:sz w:val="30"/>
          <w:szCs w:val="30"/>
        </w:rPr>
        <w:t>Для естественных подвижных осей координат, проектируя обе части дифференциального уравнения движения на все оси, получим:</w:t>
      </w:r>
    </w:p>
    <w:p w:rsidR="005211BC" w:rsidRPr="00D80EF8" w:rsidRDefault="005211BC" w:rsidP="005211BC">
      <w:pPr>
        <w:tabs>
          <w:tab w:val="left" w:pos="4620"/>
          <w:tab w:val="left" w:pos="5860"/>
        </w:tabs>
        <w:ind w:left="3460"/>
        <w:rPr>
          <w:lang w:val="en-US"/>
        </w:rPr>
      </w:pPr>
      <w:r w:rsidRPr="00D80EF8">
        <w:rPr>
          <w:rFonts w:eastAsia="Times New Roman"/>
          <w:i/>
          <w:iCs/>
          <w:sz w:val="27"/>
          <w:szCs w:val="27"/>
          <w:lang w:val="en-US"/>
        </w:rPr>
        <w:t>ma</w:t>
      </w:r>
      <w:r w:rsidRPr="00D80EF8">
        <w:rPr>
          <w:rFonts w:eastAsia="Times New Roman"/>
          <w:i/>
          <w:iCs/>
          <w:sz w:val="37"/>
          <w:szCs w:val="37"/>
          <w:vertAlign w:val="subscript"/>
          <w:lang w:val="en-US"/>
        </w:rPr>
        <w:t>t</w:t>
      </w:r>
      <w:r w:rsidRPr="00D80EF8">
        <w:rPr>
          <w:rFonts w:eastAsia="Times New Roman"/>
          <w:i/>
          <w:iCs/>
          <w:sz w:val="27"/>
          <w:szCs w:val="27"/>
          <w:lang w:val="en-US"/>
        </w:rPr>
        <w:t xml:space="preserve"> </w:t>
      </w:r>
      <w:r>
        <w:rPr>
          <w:rFonts w:ascii="Symbol" w:eastAsia="Symbol" w:hAnsi="Symbol" w:cs="Symbol"/>
          <w:sz w:val="27"/>
          <w:szCs w:val="27"/>
        </w:rPr>
        <w:t></w:t>
      </w:r>
      <w:r w:rsidRPr="00D80EF8">
        <w:rPr>
          <w:rFonts w:eastAsia="Times New Roman"/>
          <w:i/>
          <w:iCs/>
          <w:sz w:val="27"/>
          <w:szCs w:val="27"/>
          <w:lang w:val="en-US"/>
        </w:rPr>
        <w:t xml:space="preserve"> F</w:t>
      </w:r>
      <w:proofErr w:type="gramStart"/>
      <w:r>
        <w:rPr>
          <w:rFonts w:ascii="Symbol" w:eastAsia="Symbol" w:hAnsi="Symbol" w:cs="Symbol"/>
          <w:i/>
          <w:iCs/>
          <w:sz w:val="37"/>
          <w:szCs w:val="37"/>
          <w:vertAlign w:val="subscript"/>
        </w:rPr>
        <w:t></w:t>
      </w:r>
      <w:r w:rsidRPr="00D80EF8">
        <w:rPr>
          <w:rFonts w:eastAsia="Times New Roman"/>
          <w:i/>
          <w:iCs/>
          <w:sz w:val="27"/>
          <w:szCs w:val="27"/>
          <w:lang w:val="en-US"/>
        </w:rPr>
        <w:t xml:space="preserve"> </w:t>
      </w:r>
      <w:r w:rsidRPr="00D80EF8">
        <w:rPr>
          <w:rFonts w:eastAsia="Times New Roman"/>
          <w:sz w:val="27"/>
          <w:szCs w:val="27"/>
          <w:lang w:val="en-US"/>
        </w:rPr>
        <w:t>,</w:t>
      </w:r>
      <w:proofErr w:type="gramEnd"/>
      <w:r w:rsidRPr="00D80EF8">
        <w:rPr>
          <w:rFonts w:eastAsia="Times New Roman"/>
          <w:i/>
          <w:iCs/>
          <w:sz w:val="27"/>
          <w:szCs w:val="27"/>
          <w:lang w:val="en-US"/>
        </w:rPr>
        <w:tab/>
        <w:t>ma</w:t>
      </w:r>
      <w:r w:rsidRPr="00D80EF8">
        <w:rPr>
          <w:rFonts w:eastAsia="Times New Roman"/>
          <w:i/>
          <w:iCs/>
          <w:sz w:val="37"/>
          <w:szCs w:val="37"/>
          <w:vertAlign w:val="subscript"/>
          <w:lang w:val="en-US"/>
        </w:rPr>
        <w:t>n</w:t>
      </w:r>
      <w:r w:rsidRPr="00D80EF8">
        <w:rPr>
          <w:rFonts w:eastAsia="Times New Roman"/>
          <w:i/>
          <w:iCs/>
          <w:sz w:val="27"/>
          <w:szCs w:val="27"/>
          <w:lang w:val="en-US"/>
        </w:rPr>
        <w:t xml:space="preserve"> </w:t>
      </w:r>
      <w:r>
        <w:rPr>
          <w:rFonts w:ascii="Symbol" w:eastAsia="Symbol" w:hAnsi="Symbol" w:cs="Symbol"/>
          <w:sz w:val="27"/>
          <w:szCs w:val="27"/>
        </w:rPr>
        <w:t></w:t>
      </w:r>
      <w:r w:rsidRPr="00D80EF8">
        <w:rPr>
          <w:rFonts w:eastAsia="Times New Roman"/>
          <w:i/>
          <w:iCs/>
          <w:sz w:val="27"/>
          <w:szCs w:val="27"/>
          <w:lang w:val="en-US"/>
        </w:rPr>
        <w:t xml:space="preserve"> F</w:t>
      </w:r>
      <w:r w:rsidRPr="00D80EF8">
        <w:rPr>
          <w:rFonts w:eastAsia="Times New Roman"/>
          <w:i/>
          <w:iCs/>
          <w:sz w:val="37"/>
          <w:szCs w:val="37"/>
          <w:vertAlign w:val="subscript"/>
          <w:lang w:val="en-US"/>
        </w:rPr>
        <w:t>n</w:t>
      </w:r>
      <w:r w:rsidRPr="00D80EF8">
        <w:rPr>
          <w:rFonts w:eastAsia="Times New Roman"/>
          <w:i/>
          <w:iCs/>
          <w:sz w:val="27"/>
          <w:szCs w:val="27"/>
          <w:lang w:val="en-US"/>
        </w:rPr>
        <w:t xml:space="preserve"> </w:t>
      </w:r>
      <w:r w:rsidRPr="00D80EF8">
        <w:rPr>
          <w:rFonts w:eastAsia="Times New Roman"/>
          <w:sz w:val="27"/>
          <w:szCs w:val="27"/>
          <w:lang w:val="en-US"/>
        </w:rPr>
        <w:t>,</w:t>
      </w:r>
      <w:r w:rsidRPr="00D80EF8">
        <w:rPr>
          <w:lang w:val="en-US"/>
        </w:rPr>
        <w:tab/>
      </w:r>
      <w:r w:rsidRPr="00D80EF8">
        <w:rPr>
          <w:rFonts w:eastAsia="Times New Roman"/>
          <w:i/>
          <w:iCs/>
          <w:lang w:val="en-US"/>
        </w:rPr>
        <w:t>ma</w:t>
      </w:r>
      <w:r w:rsidRPr="00D80EF8">
        <w:rPr>
          <w:rFonts w:eastAsia="Times New Roman"/>
          <w:i/>
          <w:iCs/>
          <w:sz w:val="30"/>
          <w:szCs w:val="30"/>
          <w:vertAlign w:val="subscript"/>
          <w:lang w:val="en-US"/>
        </w:rPr>
        <w:t>b</w:t>
      </w:r>
      <w:r w:rsidRPr="00D80EF8">
        <w:rPr>
          <w:rFonts w:eastAsia="Times New Roman"/>
          <w:i/>
          <w:iCs/>
          <w:lang w:val="en-US"/>
        </w:rPr>
        <w:t xml:space="preserve"> </w:t>
      </w:r>
      <w:r>
        <w:rPr>
          <w:rFonts w:ascii="Symbol" w:eastAsia="Symbol" w:hAnsi="Symbol" w:cs="Symbol"/>
        </w:rPr>
        <w:t></w:t>
      </w:r>
      <w:r w:rsidRPr="00D80EF8">
        <w:rPr>
          <w:rFonts w:eastAsia="Times New Roman"/>
          <w:i/>
          <w:iCs/>
          <w:lang w:val="en-US"/>
        </w:rPr>
        <w:t xml:space="preserve"> F</w:t>
      </w:r>
      <w:r w:rsidRPr="00D80EF8">
        <w:rPr>
          <w:rFonts w:eastAsia="Times New Roman"/>
          <w:i/>
          <w:iCs/>
          <w:sz w:val="30"/>
          <w:szCs w:val="30"/>
          <w:vertAlign w:val="subscript"/>
          <w:lang w:val="en-US"/>
        </w:rPr>
        <w:t>b</w:t>
      </w:r>
      <w:r w:rsidRPr="00D80EF8">
        <w:rPr>
          <w:rFonts w:eastAsia="Times New Roman"/>
          <w:i/>
          <w:iCs/>
          <w:lang w:val="en-US"/>
        </w:rPr>
        <w:t xml:space="preserve"> </w:t>
      </w:r>
      <w:r w:rsidRPr="00D80EF8">
        <w:rPr>
          <w:rFonts w:eastAsia="Times New Roman"/>
          <w:lang w:val="en-US"/>
        </w:rPr>
        <w:t>,</w:t>
      </w:r>
    </w:p>
    <w:p w:rsidR="005211BC" w:rsidRDefault="005211BC" w:rsidP="005211BC">
      <w:pPr>
        <w:spacing w:line="212" w:lineRule="auto"/>
        <w:ind w:left="260"/>
      </w:pPr>
      <w:r>
        <w:rPr>
          <w:rFonts w:eastAsia="Times New Roman"/>
          <w:sz w:val="28"/>
          <w:szCs w:val="28"/>
        </w:rPr>
        <w:t xml:space="preserve">где </w:t>
      </w:r>
      <w:proofErr w:type="gramStart"/>
      <w:r>
        <w:rPr>
          <w:rFonts w:eastAsia="Times New Roman"/>
          <w:i/>
          <w:iCs/>
          <w:sz w:val="29"/>
          <w:szCs w:val="29"/>
        </w:rPr>
        <w:t>a</w:t>
      </w:r>
      <w:r>
        <w:rPr>
          <w:rFonts w:eastAsia="Times New Roman"/>
          <w:i/>
          <w:iCs/>
          <w:sz w:val="40"/>
          <w:szCs w:val="40"/>
          <w:vertAlign w:val="subscript"/>
        </w:rPr>
        <w:t>t</w:t>
      </w:r>
      <w:r>
        <w:rPr>
          <w:rFonts w:eastAsia="Times New Roman"/>
          <w:sz w:val="28"/>
          <w:szCs w:val="28"/>
        </w:rPr>
        <w:t xml:space="preserve"> </w:t>
      </w:r>
      <w:r>
        <w:rPr>
          <w:rFonts w:eastAsia="Times New Roman"/>
          <w:sz w:val="29"/>
          <w:szCs w:val="29"/>
        </w:rPr>
        <w:t>,</w:t>
      </w:r>
      <w:proofErr w:type="gramEnd"/>
      <w:r>
        <w:rPr>
          <w:rFonts w:eastAsia="Times New Roman"/>
          <w:sz w:val="28"/>
          <w:szCs w:val="28"/>
        </w:rPr>
        <w:t xml:space="preserve"> </w:t>
      </w:r>
      <w:r>
        <w:rPr>
          <w:rFonts w:eastAsia="Times New Roman"/>
          <w:i/>
          <w:iCs/>
          <w:sz w:val="29"/>
          <w:szCs w:val="29"/>
        </w:rPr>
        <w:t>a</w:t>
      </w:r>
      <w:r>
        <w:rPr>
          <w:rFonts w:eastAsia="Times New Roman"/>
          <w:i/>
          <w:iCs/>
          <w:sz w:val="40"/>
          <w:szCs w:val="40"/>
          <w:vertAlign w:val="subscript"/>
        </w:rPr>
        <w:t>n</w:t>
      </w:r>
      <w:r>
        <w:rPr>
          <w:rFonts w:eastAsia="Times New Roman"/>
          <w:sz w:val="28"/>
          <w:szCs w:val="28"/>
        </w:rPr>
        <w:t xml:space="preserve"> </w:t>
      </w:r>
      <w:r>
        <w:rPr>
          <w:rFonts w:eastAsia="Times New Roman"/>
          <w:sz w:val="29"/>
          <w:szCs w:val="29"/>
        </w:rPr>
        <w:t>,</w:t>
      </w:r>
      <w:r>
        <w:rPr>
          <w:rFonts w:eastAsia="Times New Roman"/>
          <w:sz w:val="28"/>
          <w:szCs w:val="28"/>
        </w:rPr>
        <w:t xml:space="preserve"> </w:t>
      </w:r>
      <w:r>
        <w:rPr>
          <w:rFonts w:eastAsia="Times New Roman"/>
          <w:i/>
          <w:iCs/>
          <w:sz w:val="29"/>
          <w:szCs w:val="29"/>
        </w:rPr>
        <w:t>a</w:t>
      </w:r>
      <w:r>
        <w:rPr>
          <w:rFonts w:eastAsia="Times New Roman"/>
          <w:i/>
          <w:iCs/>
          <w:sz w:val="40"/>
          <w:szCs w:val="40"/>
          <w:vertAlign w:val="subscript"/>
        </w:rPr>
        <w:t>b</w:t>
      </w:r>
      <w:r>
        <w:rPr>
          <w:rFonts w:eastAsia="Times New Roman"/>
          <w:sz w:val="28"/>
          <w:szCs w:val="28"/>
        </w:rPr>
        <w:t xml:space="preserve"> и </w:t>
      </w:r>
      <w:r>
        <w:rPr>
          <w:rFonts w:eastAsia="Times New Roman"/>
          <w:i/>
          <w:iCs/>
          <w:sz w:val="29"/>
          <w:szCs w:val="29"/>
        </w:rPr>
        <w:t>F</w:t>
      </w:r>
      <w:r>
        <w:rPr>
          <w:rFonts w:ascii="Symbol" w:eastAsia="Symbol" w:hAnsi="Symbol" w:cs="Symbol"/>
          <w:i/>
          <w:iCs/>
          <w:sz w:val="40"/>
          <w:szCs w:val="40"/>
          <w:vertAlign w:val="subscript"/>
        </w:rPr>
        <w:t></w:t>
      </w:r>
      <w:r>
        <w:rPr>
          <w:rFonts w:eastAsia="Times New Roman"/>
          <w:sz w:val="28"/>
          <w:szCs w:val="28"/>
        </w:rPr>
        <w:t xml:space="preserve"> </w:t>
      </w:r>
      <w:r>
        <w:rPr>
          <w:rFonts w:eastAsia="Times New Roman"/>
          <w:sz w:val="29"/>
          <w:szCs w:val="29"/>
        </w:rPr>
        <w:t>,</w:t>
      </w:r>
      <w:r>
        <w:rPr>
          <w:rFonts w:eastAsia="Times New Roman"/>
          <w:sz w:val="28"/>
          <w:szCs w:val="28"/>
        </w:rPr>
        <w:t xml:space="preserve"> </w:t>
      </w:r>
      <w:r>
        <w:rPr>
          <w:rFonts w:eastAsia="Times New Roman"/>
          <w:i/>
          <w:iCs/>
          <w:sz w:val="29"/>
          <w:szCs w:val="29"/>
        </w:rPr>
        <w:t>F</w:t>
      </w:r>
      <w:r>
        <w:rPr>
          <w:rFonts w:eastAsia="Times New Roman"/>
          <w:i/>
          <w:iCs/>
          <w:sz w:val="40"/>
          <w:szCs w:val="40"/>
          <w:vertAlign w:val="subscript"/>
        </w:rPr>
        <w:t>n</w:t>
      </w:r>
      <w:r>
        <w:rPr>
          <w:rFonts w:eastAsia="Times New Roman"/>
          <w:sz w:val="28"/>
          <w:szCs w:val="28"/>
        </w:rPr>
        <w:t xml:space="preserve"> </w:t>
      </w:r>
      <w:r>
        <w:rPr>
          <w:rFonts w:eastAsia="Times New Roman"/>
          <w:sz w:val="29"/>
          <w:szCs w:val="29"/>
        </w:rPr>
        <w:t>,</w:t>
      </w:r>
      <w:r>
        <w:rPr>
          <w:rFonts w:eastAsia="Times New Roman"/>
          <w:sz w:val="28"/>
          <w:szCs w:val="28"/>
        </w:rPr>
        <w:t xml:space="preserve"> </w:t>
      </w:r>
      <w:r>
        <w:rPr>
          <w:rFonts w:eastAsia="Times New Roman"/>
          <w:i/>
          <w:iCs/>
          <w:sz w:val="29"/>
          <w:szCs w:val="29"/>
        </w:rPr>
        <w:t>F</w:t>
      </w:r>
      <w:r>
        <w:rPr>
          <w:rFonts w:eastAsia="Times New Roman"/>
          <w:i/>
          <w:iCs/>
          <w:sz w:val="40"/>
          <w:szCs w:val="40"/>
          <w:vertAlign w:val="subscript"/>
        </w:rPr>
        <w:t>b</w:t>
      </w:r>
      <w:r>
        <w:rPr>
          <w:rFonts w:eastAsia="Times New Roman"/>
          <w:sz w:val="28"/>
          <w:szCs w:val="28"/>
        </w:rPr>
        <w:t xml:space="preserve"> − соответственно проекции ускорений и равно-</w:t>
      </w:r>
    </w:p>
    <w:p w:rsidR="005211BC" w:rsidRDefault="005211BC" w:rsidP="005211BC">
      <w:pPr>
        <w:spacing w:line="26" w:lineRule="exact"/>
      </w:pPr>
    </w:p>
    <w:p w:rsidR="005211BC" w:rsidRDefault="005211BC" w:rsidP="005211BC">
      <w:pPr>
        <w:spacing w:line="235" w:lineRule="auto"/>
        <w:ind w:left="260"/>
      </w:pPr>
      <w:r>
        <w:rPr>
          <w:rFonts w:eastAsia="Times New Roman"/>
          <w:sz w:val="30"/>
          <w:szCs w:val="30"/>
        </w:rPr>
        <w:t>действующей силы на касательную, главную нормаль и бинормаль к траектории в рассматриваемом положении движущейся точки.</w:t>
      </w:r>
    </w:p>
    <w:p w:rsidR="005211BC" w:rsidRDefault="005211BC" w:rsidP="005211BC">
      <w:pPr>
        <w:spacing w:line="1" w:lineRule="exact"/>
      </w:pPr>
    </w:p>
    <w:p w:rsidR="005211BC" w:rsidRDefault="005211BC" w:rsidP="005211BC">
      <w:pPr>
        <w:ind w:left="980"/>
      </w:pPr>
      <w:r>
        <w:rPr>
          <w:rFonts w:eastAsia="Times New Roman"/>
          <w:sz w:val="30"/>
          <w:szCs w:val="30"/>
        </w:rPr>
        <w:t>Учитывая, что</w:t>
      </w:r>
    </w:p>
    <w:tbl>
      <w:tblPr>
        <w:tblW w:w="0" w:type="auto"/>
        <w:tblInd w:w="3040" w:type="dxa"/>
        <w:tblLayout w:type="fixed"/>
        <w:tblCellMar>
          <w:left w:w="0" w:type="dxa"/>
          <w:right w:w="0" w:type="dxa"/>
        </w:tblCellMar>
        <w:tblLook w:val="04A0" w:firstRow="1" w:lastRow="0" w:firstColumn="1" w:lastColumn="0" w:noHBand="0" w:noVBand="1"/>
      </w:tblPr>
      <w:tblGrid>
        <w:gridCol w:w="580"/>
        <w:gridCol w:w="460"/>
        <w:gridCol w:w="980"/>
        <w:gridCol w:w="320"/>
        <w:gridCol w:w="1180"/>
        <w:gridCol w:w="20"/>
      </w:tblGrid>
      <w:tr w:rsidR="005211BC" w:rsidTr="00B24C0A">
        <w:trPr>
          <w:trHeight w:val="449"/>
        </w:trPr>
        <w:tc>
          <w:tcPr>
            <w:tcW w:w="580" w:type="dxa"/>
            <w:vMerge w:val="restart"/>
            <w:vAlign w:val="bottom"/>
          </w:tcPr>
          <w:p w:rsidR="005211BC" w:rsidRDefault="005211BC" w:rsidP="00B24C0A">
            <w:r>
              <w:rPr>
                <w:rFonts w:eastAsia="Times New Roman"/>
                <w:i/>
                <w:iCs/>
                <w:sz w:val="29"/>
                <w:szCs w:val="29"/>
              </w:rPr>
              <w:t xml:space="preserve">a  </w:t>
            </w:r>
            <w:r>
              <w:rPr>
                <w:rFonts w:ascii="Symbol" w:eastAsia="Symbol" w:hAnsi="Symbol" w:cs="Symbol"/>
                <w:sz w:val="29"/>
                <w:szCs w:val="29"/>
              </w:rPr>
              <w:t></w:t>
            </w:r>
          </w:p>
        </w:tc>
        <w:tc>
          <w:tcPr>
            <w:tcW w:w="460" w:type="dxa"/>
            <w:tcBorders>
              <w:bottom w:val="single" w:sz="8" w:space="0" w:color="auto"/>
            </w:tcBorders>
            <w:vAlign w:val="bottom"/>
          </w:tcPr>
          <w:p w:rsidR="005211BC" w:rsidRDefault="005211BC" w:rsidP="00B24C0A">
            <w:pPr>
              <w:spacing w:line="430" w:lineRule="exact"/>
              <w:ind w:left="20"/>
            </w:pPr>
            <w:r>
              <w:rPr>
                <w:rFonts w:eastAsia="Times New Roman"/>
                <w:i/>
                <w:iCs/>
                <w:w w:val="78"/>
                <w:sz w:val="29"/>
                <w:szCs w:val="29"/>
              </w:rPr>
              <w:t xml:space="preserve">d </w:t>
            </w:r>
            <w:r>
              <w:rPr>
                <w:rFonts w:eastAsia="Times New Roman"/>
                <w:w w:val="78"/>
                <w:sz w:val="40"/>
                <w:szCs w:val="40"/>
                <w:vertAlign w:val="superscript"/>
              </w:rPr>
              <w:t>2</w:t>
            </w:r>
            <w:r>
              <w:rPr>
                <w:rFonts w:eastAsia="Times New Roman"/>
                <w:i/>
                <w:iCs/>
                <w:w w:val="78"/>
                <w:sz w:val="29"/>
                <w:szCs w:val="29"/>
              </w:rPr>
              <w:t xml:space="preserve"> s</w:t>
            </w:r>
          </w:p>
        </w:tc>
        <w:tc>
          <w:tcPr>
            <w:tcW w:w="980" w:type="dxa"/>
            <w:vMerge w:val="restart"/>
            <w:vAlign w:val="bottom"/>
          </w:tcPr>
          <w:p w:rsidR="005211BC" w:rsidRDefault="005211BC" w:rsidP="00B24C0A">
            <w:pPr>
              <w:jc w:val="right"/>
            </w:pPr>
            <w:r>
              <w:rPr>
                <w:rFonts w:eastAsia="Times New Roman"/>
                <w:sz w:val="29"/>
                <w:szCs w:val="29"/>
              </w:rPr>
              <w:t xml:space="preserve">,   </w:t>
            </w:r>
            <w:r>
              <w:rPr>
                <w:rFonts w:eastAsia="Times New Roman"/>
                <w:i/>
                <w:iCs/>
                <w:sz w:val="29"/>
                <w:szCs w:val="29"/>
              </w:rPr>
              <w:t>a</w:t>
            </w:r>
            <w:r>
              <w:rPr>
                <w:rFonts w:eastAsia="Times New Roman"/>
                <w:sz w:val="29"/>
                <w:szCs w:val="29"/>
              </w:rPr>
              <w:t xml:space="preserve">  </w:t>
            </w:r>
            <w:r>
              <w:rPr>
                <w:rFonts w:ascii="Symbol" w:eastAsia="Symbol" w:hAnsi="Symbol" w:cs="Symbol"/>
                <w:sz w:val="29"/>
                <w:szCs w:val="29"/>
              </w:rPr>
              <w:t></w:t>
            </w:r>
          </w:p>
        </w:tc>
        <w:tc>
          <w:tcPr>
            <w:tcW w:w="320" w:type="dxa"/>
            <w:tcBorders>
              <w:bottom w:val="single" w:sz="8" w:space="0" w:color="auto"/>
            </w:tcBorders>
            <w:vAlign w:val="bottom"/>
          </w:tcPr>
          <w:p w:rsidR="005211BC" w:rsidRDefault="005211BC" w:rsidP="00B24C0A">
            <w:pPr>
              <w:spacing w:line="430" w:lineRule="exact"/>
              <w:jc w:val="center"/>
            </w:pPr>
            <w:r>
              <w:rPr>
                <w:rFonts w:eastAsia="Times New Roman"/>
                <w:i/>
                <w:iCs/>
                <w:w w:val="99"/>
                <w:sz w:val="29"/>
                <w:szCs w:val="29"/>
              </w:rPr>
              <w:t>v</w:t>
            </w:r>
            <w:r>
              <w:rPr>
                <w:rFonts w:eastAsia="Times New Roman"/>
                <w:w w:val="99"/>
                <w:sz w:val="40"/>
                <w:szCs w:val="40"/>
                <w:vertAlign w:val="superscript"/>
              </w:rPr>
              <w:t>2</w:t>
            </w:r>
          </w:p>
        </w:tc>
        <w:tc>
          <w:tcPr>
            <w:tcW w:w="1180" w:type="dxa"/>
            <w:vMerge w:val="restart"/>
            <w:vAlign w:val="bottom"/>
          </w:tcPr>
          <w:p w:rsidR="005211BC" w:rsidRDefault="005211BC" w:rsidP="00B24C0A">
            <w:pPr>
              <w:jc w:val="center"/>
            </w:pPr>
            <w:r>
              <w:rPr>
                <w:rFonts w:eastAsia="Times New Roman"/>
                <w:sz w:val="29"/>
                <w:szCs w:val="29"/>
              </w:rPr>
              <w:t xml:space="preserve">,   </w:t>
            </w:r>
            <w:r>
              <w:rPr>
                <w:rFonts w:eastAsia="Times New Roman"/>
                <w:i/>
                <w:iCs/>
                <w:sz w:val="29"/>
                <w:szCs w:val="29"/>
              </w:rPr>
              <w:t>a</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0,</w:t>
            </w:r>
          </w:p>
        </w:tc>
        <w:tc>
          <w:tcPr>
            <w:tcW w:w="0" w:type="dxa"/>
            <w:vAlign w:val="bottom"/>
          </w:tcPr>
          <w:p w:rsidR="005211BC" w:rsidRDefault="005211BC" w:rsidP="00B24C0A">
            <w:pPr>
              <w:rPr>
                <w:sz w:val="1"/>
                <w:szCs w:val="1"/>
              </w:rPr>
            </w:pPr>
          </w:p>
        </w:tc>
      </w:tr>
      <w:tr w:rsidR="005211BC" w:rsidTr="00B24C0A">
        <w:trPr>
          <w:trHeight w:val="60"/>
        </w:trPr>
        <w:tc>
          <w:tcPr>
            <w:tcW w:w="580" w:type="dxa"/>
            <w:vMerge/>
            <w:vAlign w:val="bottom"/>
          </w:tcPr>
          <w:p w:rsidR="005211BC" w:rsidRDefault="005211BC" w:rsidP="00B24C0A">
            <w:pPr>
              <w:rPr>
                <w:sz w:val="5"/>
                <w:szCs w:val="5"/>
              </w:rPr>
            </w:pPr>
          </w:p>
        </w:tc>
        <w:tc>
          <w:tcPr>
            <w:tcW w:w="460" w:type="dxa"/>
            <w:vAlign w:val="bottom"/>
          </w:tcPr>
          <w:p w:rsidR="005211BC" w:rsidRDefault="005211BC" w:rsidP="00B24C0A">
            <w:pPr>
              <w:rPr>
                <w:sz w:val="5"/>
                <w:szCs w:val="5"/>
              </w:rPr>
            </w:pPr>
          </w:p>
        </w:tc>
        <w:tc>
          <w:tcPr>
            <w:tcW w:w="980" w:type="dxa"/>
            <w:vMerge/>
            <w:vAlign w:val="bottom"/>
          </w:tcPr>
          <w:p w:rsidR="005211BC" w:rsidRDefault="005211BC" w:rsidP="00B24C0A">
            <w:pPr>
              <w:rPr>
                <w:sz w:val="5"/>
                <w:szCs w:val="5"/>
              </w:rPr>
            </w:pPr>
          </w:p>
        </w:tc>
        <w:tc>
          <w:tcPr>
            <w:tcW w:w="320" w:type="dxa"/>
            <w:vAlign w:val="bottom"/>
          </w:tcPr>
          <w:p w:rsidR="005211BC" w:rsidRDefault="005211BC" w:rsidP="00B24C0A">
            <w:pPr>
              <w:rPr>
                <w:sz w:val="5"/>
                <w:szCs w:val="5"/>
              </w:rPr>
            </w:pPr>
          </w:p>
        </w:tc>
        <w:tc>
          <w:tcPr>
            <w:tcW w:w="118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47"/>
        </w:trPr>
        <w:tc>
          <w:tcPr>
            <w:tcW w:w="580" w:type="dxa"/>
            <w:vAlign w:val="bottom"/>
          </w:tcPr>
          <w:p w:rsidR="005211BC" w:rsidRDefault="005211BC" w:rsidP="00B24C0A">
            <w:pPr>
              <w:ind w:left="120"/>
            </w:pPr>
            <w:r>
              <w:rPr>
                <w:rFonts w:ascii="Symbol" w:eastAsia="Symbol" w:hAnsi="Symbol" w:cs="Symbol"/>
                <w:i/>
                <w:iCs/>
              </w:rPr>
              <w:t></w:t>
            </w:r>
          </w:p>
        </w:tc>
        <w:tc>
          <w:tcPr>
            <w:tcW w:w="460" w:type="dxa"/>
            <w:vMerge w:val="restart"/>
            <w:vAlign w:val="bottom"/>
          </w:tcPr>
          <w:p w:rsidR="005211BC" w:rsidRDefault="005211BC" w:rsidP="00B24C0A">
            <w:pPr>
              <w:ind w:left="40"/>
            </w:pPr>
            <w:r>
              <w:rPr>
                <w:rFonts w:eastAsia="Times New Roman"/>
                <w:i/>
                <w:iCs/>
                <w:w w:val="92"/>
                <w:sz w:val="29"/>
                <w:szCs w:val="29"/>
              </w:rPr>
              <w:t xml:space="preserve">dt </w:t>
            </w:r>
            <w:r>
              <w:rPr>
                <w:rFonts w:eastAsia="Times New Roman"/>
                <w:w w:val="92"/>
                <w:sz w:val="40"/>
                <w:szCs w:val="40"/>
                <w:vertAlign w:val="superscript"/>
              </w:rPr>
              <w:t>2</w:t>
            </w:r>
          </w:p>
        </w:tc>
        <w:tc>
          <w:tcPr>
            <w:tcW w:w="980" w:type="dxa"/>
            <w:vAlign w:val="bottom"/>
          </w:tcPr>
          <w:p w:rsidR="005211BC" w:rsidRDefault="005211BC" w:rsidP="00B24C0A">
            <w:pPr>
              <w:spacing w:line="223" w:lineRule="exact"/>
              <w:ind w:right="201"/>
              <w:jc w:val="right"/>
            </w:pPr>
            <w:r>
              <w:rPr>
                <w:rFonts w:eastAsia="Times New Roman"/>
                <w:i/>
                <w:iCs/>
              </w:rPr>
              <w:t>n</w:t>
            </w:r>
          </w:p>
        </w:tc>
        <w:tc>
          <w:tcPr>
            <w:tcW w:w="320" w:type="dxa"/>
            <w:vMerge w:val="restart"/>
            <w:vAlign w:val="bottom"/>
          </w:tcPr>
          <w:p w:rsidR="005211BC" w:rsidRDefault="005211BC" w:rsidP="00B24C0A">
            <w:pPr>
              <w:spacing w:line="321" w:lineRule="exact"/>
              <w:jc w:val="center"/>
            </w:pPr>
            <w:r>
              <w:rPr>
                <w:rFonts w:eastAsia="Times New Roman"/>
                <w:sz w:val="29"/>
                <w:szCs w:val="29"/>
              </w:rPr>
              <w:t>ρ</w:t>
            </w:r>
          </w:p>
        </w:tc>
        <w:tc>
          <w:tcPr>
            <w:tcW w:w="1180" w:type="dxa"/>
            <w:vAlign w:val="bottom"/>
          </w:tcPr>
          <w:p w:rsidR="005211BC" w:rsidRDefault="005211BC" w:rsidP="00B24C0A">
            <w:pPr>
              <w:spacing w:line="223" w:lineRule="exact"/>
              <w:jc w:val="center"/>
            </w:pPr>
            <w:r>
              <w:rPr>
                <w:rFonts w:eastAsia="Times New Roman"/>
                <w:i/>
                <w:iCs/>
              </w:rPr>
              <w:t>b</w:t>
            </w:r>
          </w:p>
        </w:tc>
        <w:tc>
          <w:tcPr>
            <w:tcW w:w="0" w:type="dxa"/>
            <w:vAlign w:val="bottom"/>
          </w:tcPr>
          <w:p w:rsidR="005211BC" w:rsidRDefault="005211BC" w:rsidP="00B24C0A">
            <w:pPr>
              <w:rPr>
                <w:sz w:val="1"/>
                <w:szCs w:val="1"/>
              </w:rPr>
            </w:pPr>
          </w:p>
        </w:tc>
      </w:tr>
      <w:tr w:rsidR="005211BC" w:rsidTr="00B24C0A">
        <w:trPr>
          <w:trHeight w:val="235"/>
        </w:trPr>
        <w:tc>
          <w:tcPr>
            <w:tcW w:w="580" w:type="dxa"/>
            <w:vAlign w:val="bottom"/>
          </w:tcPr>
          <w:p w:rsidR="005211BC" w:rsidRDefault="005211BC" w:rsidP="00B24C0A"/>
        </w:tc>
        <w:tc>
          <w:tcPr>
            <w:tcW w:w="460" w:type="dxa"/>
            <w:vMerge/>
            <w:vAlign w:val="bottom"/>
          </w:tcPr>
          <w:p w:rsidR="005211BC" w:rsidRDefault="005211BC" w:rsidP="00B24C0A"/>
        </w:tc>
        <w:tc>
          <w:tcPr>
            <w:tcW w:w="980" w:type="dxa"/>
            <w:vAlign w:val="bottom"/>
          </w:tcPr>
          <w:p w:rsidR="005211BC" w:rsidRDefault="005211BC" w:rsidP="00B24C0A"/>
        </w:tc>
        <w:tc>
          <w:tcPr>
            <w:tcW w:w="320" w:type="dxa"/>
            <w:vMerge/>
            <w:vAlign w:val="bottom"/>
          </w:tcPr>
          <w:p w:rsidR="005211BC" w:rsidRDefault="005211BC" w:rsidP="00B24C0A"/>
        </w:tc>
        <w:tc>
          <w:tcPr>
            <w:tcW w:w="1180" w:type="dxa"/>
            <w:vAlign w:val="bottom"/>
          </w:tcPr>
          <w:p w:rsidR="005211BC" w:rsidRDefault="005211BC" w:rsidP="00B24C0A"/>
        </w:tc>
        <w:tc>
          <w:tcPr>
            <w:tcW w:w="0" w:type="dxa"/>
            <w:vAlign w:val="bottom"/>
          </w:tcPr>
          <w:p w:rsidR="005211BC" w:rsidRDefault="005211BC" w:rsidP="00B24C0A">
            <w:pPr>
              <w:rPr>
                <w:sz w:val="1"/>
                <w:szCs w:val="1"/>
              </w:rPr>
            </w:pPr>
          </w:p>
        </w:tc>
      </w:tr>
      <w:tr w:rsidR="005211BC" w:rsidTr="00B24C0A">
        <w:trPr>
          <w:trHeight w:val="618"/>
        </w:trPr>
        <w:tc>
          <w:tcPr>
            <w:tcW w:w="580" w:type="dxa"/>
            <w:vAlign w:val="bottom"/>
          </w:tcPr>
          <w:p w:rsidR="005211BC" w:rsidRDefault="005211BC" w:rsidP="00B24C0A">
            <w:pPr>
              <w:rPr>
                <w:sz w:val="24"/>
                <w:szCs w:val="24"/>
              </w:rPr>
            </w:pPr>
          </w:p>
        </w:tc>
        <w:tc>
          <w:tcPr>
            <w:tcW w:w="460" w:type="dxa"/>
            <w:vAlign w:val="bottom"/>
          </w:tcPr>
          <w:p w:rsidR="005211BC" w:rsidRDefault="005211BC" w:rsidP="00B24C0A">
            <w:pPr>
              <w:rPr>
                <w:sz w:val="24"/>
                <w:szCs w:val="24"/>
              </w:rPr>
            </w:pPr>
          </w:p>
        </w:tc>
        <w:tc>
          <w:tcPr>
            <w:tcW w:w="980" w:type="dxa"/>
            <w:vAlign w:val="bottom"/>
          </w:tcPr>
          <w:p w:rsidR="005211BC" w:rsidRDefault="005211BC" w:rsidP="00B24C0A">
            <w:pPr>
              <w:ind w:right="21"/>
              <w:jc w:val="right"/>
            </w:pPr>
            <w:r>
              <w:rPr>
                <w:rFonts w:cs="Calibri"/>
              </w:rPr>
              <w:t>77</w:t>
            </w:r>
          </w:p>
        </w:tc>
        <w:tc>
          <w:tcPr>
            <w:tcW w:w="320" w:type="dxa"/>
            <w:vAlign w:val="bottom"/>
          </w:tcPr>
          <w:p w:rsidR="005211BC" w:rsidRDefault="005211BC" w:rsidP="00B24C0A">
            <w:pPr>
              <w:rPr>
                <w:sz w:val="24"/>
                <w:szCs w:val="24"/>
              </w:rPr>
            </w:pPr>
          </w:p>
        </w:tc>
        <w:tc>
          <w:tcPr>
            <w:tcW w:w="118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bl>
    <w:p w:rsidR="005211BC" w:rsidRDefault="005211BC" w:rsidP="005211BC">
      <w:pPr>
        <w:sectPr w:rsidR="005211BC">
          <w:pgSz w:w="11900" w:h="16838"/>
          <w:pgMar w:top="1137" w:right="1126" w:bottom="843" w:left="1440" w:header="0" w:footer="0" w:gutter="0"/>
          <w:cols w:space="720" w:equalWidth="0">
            <w:col w:w="9340"/>
          </w:cols>
        </w:sectPr>
      </w:pPr>
    </w:p>
    <w:p w:rsidR="005211BC" w:rsidRDefault="005211BC" w:rsidP="005211BC">
      <w:pPr>
        <w:spacing w:line="263" w:lineRule="auto"/>
        <w:ind w:right="266"/>
      </w:pPr>
      <w:r>
        <w:rPr>
          <w:rFonts w:eastAsia="Times New Roman"/>
          <w:sz w:val="30"/>
          <w:szCs w:val="30"/>
        </w:rPr>
        <w:lastRenderedPageBreak/>
        <w:t>где ρ − радиус кривизны траектории, дифференциальные уравнения движения точки в проекциях на естественные оси имеют вид:</w:t>
      </w:r>
    </w:p>
    <w:tbl>
      <w:tblPr>
        <w:tblW w:w="0" w:type="auto"/>
        <w:tblInd w:w="3820" w:type="dxa"/>
        <w:tblLayout w:type="fixed"/>
        <w:tblCellMar>
          <w:left w:w="0" w:type="dxa"/>
          <w:right w:w="0" w:type="dxa"/>
        </w:tblCellMar>
        <w:tblLook w:val="04A0" w:firstRow="1" w:lastRow="0" w:firstColumn="1" w:lastColumn="0" w:noHBand="0" w:noVBand="1"/>
      </w:tblPr>
      <w:tblGrid>
        <w:gridCol w:w="260"/>
        <w:gridCol w:w="480"/>
        <w:gridCol w:w="680"/>
        <w:gridCol w:w="20"/>
      </w:tblGrid>
      <w:tr w:rsidR="005211BC" w:rsidTr="00B24C0A">
        <w:trPr>
          <w:trHeight w:val="422"/>
        </w:trPr>
        <w:tc>
          <w:tcPr>
            <w:tcW w:w="260" w:type="dxa"/>
            <w:vMerge w:val="restart"/>
            <w:vAlign w:val="bottom"/>
          </w:tcPr>
          <w:p w:rsidR="005211BC" w:rsidRDefault="005211BC" w:rsidP="00B24C0A">
            <w:r>
              <w:rPr>
                <w:rFonts w:eastAsia="Times New Roman"/>
                <w:i/>
                <w:iCs/>
                <w:sz w:val="30"/>
                <w:szCs w:val="30"/>
              </w:rPr>
              <w:t>m</w:t>
            </w:r>
          </w:p>
        </w:tc>
        <w:tc>
          <w:tcPr>
            <w:tcW w:w="480" w:type="dxa"/>
            <w:tcBorders>
              <w:bottom w:val="single" w:sz="8" w:space="0" w:color="auto"/>
            </w:tcBorders>
            <w:vAlign w:val="bottom"/>
          </w:tcPr>
          <w:p w:rsidR="005211BC" w:rsidRDefault="005211BC" w:rsidP="00B24C0A">
            <w:pPr>
              <w:spacing w:line="401" w:lineRule="exact"/>
              <w:ind w:left="20"/>
            </w:pPr>
            <w:r>
              <w:rPr>
                <w:rFonts w:eastAsia="Times New Roman"/>
                <w:i/>
                <w:iCs/>
                <w:w w:val="79"/>
                <w:sz w:val="30"/>
                <w:szCs w:val="30"/>
              </w:rPr>
              <w:t xml:space="preserve">d </w:t>
            </w:r>
            <w:r>
              <w:rPr>
                <w:rFonts w:eastAsia="Times New Roman"/>
                <w:w w:val="79"/>
                <w:sz w:val="41"/>
                <w:szCs w:val="41"/>
                <w:vertAlign w:val="superscript"/>
              </w:rPr>
              <w:t>2</w:t>
            </w:r>
            <w:r>
              <w:rPr>
                <w:rFonts w:eastAsia="Times New Roman"/>
                <w:i/>
                <w:iCs/>
                <w:w w:val="79"/>
                <w:sz w:val="30"/>
                <w:szCs w:val="30"/>
              </w:rPr>
              <w:t xml:space="preserve"> s</w:t>
            </w:r>
          </w:p>
        </w:tc>
        <w:tc>
          <w:tcPr>
            <w:tcW w:w="680" w:type="dxa"/>
            <w:vMerge w:val="restart"/>
            <w:vAlign w:val="bottom"/>
          </w:tcPr>
          <w:p w:rsidR="005211BC" w:rsidRDefault="005211BC" w:rsidP="00B24C0A">
            <w:pPr>
              <w:ind w:left="80"/>
            </w:pPr>
            <w:r>
              <w:rPr>
                <w:rFonts w:ascii="Symbol" w:eastAsia="Symbol" w:hAnsi="Symbol" w:cs="Symbol"/>
                <w:sz w:val="30"/>
                <w:szCs w:val="30"/>
              </w:rPr>
              <w:t></w:t>
            </w:r>
            <w:r>
              <w:rPr>
                <w:rFonts w:eastAsia="Times New Roman"/>
                <w:i/>
                <w:iCs/>
                <w:sz w:val="30"/>
                <w:szCs w:val="30"/>
              </w:rPr>
              <w:t xml:space="preserve"> F </w:t>
            </w:r>
            <w:r>
              <w:rPr>
                <w:rFonts w:eastAsia="Times New Roman"/>
                <w:sz w:val="30"/>
                <w:szCs w:val="30"/>
              </w:rPr>
              <w:t>,</w:t>
            </w:r>
          </w:p>
        </w:tc>
        <w:tc>
          <w:tcPr>
            <w:tcW w:w="0" w:type="dxa"/>
            <w:vAlign w:val="bottom"/>
          </w:tcPr>
          <w:p w:rsidR="005211BC" w:rsidRDefault="005211BC" w:rsidP="00B24C0A">
            <w:pPr>
              <w:rPr>
                <w:sz w:val="1"/>
                <w:szCs w:val="1"/>
              </w:rPr>
            </w:pPr>
          </w:p>
        </w:tc>
      </w:tr>
      <w:tr w:rsidR="005211BC" w:rsidTr="00B24C0A">
        <w:trPr>
          <w:trHeight w:val="61"/>
        </w:trPr>
        <w:tc>
          <w:tcPr>
            <w:tcW w:w="260" w:type="dxa"/>
            <w:vMerge/>
            <w:vAlign w:val="bottom"/>
          </w:tcPr>
          <w:p w:rsidR="005211BC" w:rsidRDefault="005211BC" w:rsidP="00B24C0A">
            <w:pPr>
              <w:rPr>
                <w:sz w:val="5"/>
                <w:szCs w:val="5"/>
              </w:rPr>
            </w:pPr>
          </w:p>
        </w:tc>
        <w:tc>
          <w:tcPr>
            <w:tcW w:w="480" w:type="dxa"/>
            <w:vAlign w:val="bottom"/>
          </w:tcPr>
          <w:p w:rsidR="005211BC" w:rsidRDefault="005211BC" w:rsidP="00B24C0A">
            <w:pPr>
              <w:rPr>
                <w:sz w:val="5"/>
                <w:szCs w:val="5"/>
              </w:rPr>
            </w:pPr>
          </w:p>
        </w:tc>
        <w:tc>
          <w:tcPr>
            <w:tcW w:w="68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52"/>
        </w:trPr>
        <w:tc>
          <w:tcPr>
            <w:tcW w:w="260" w:type="dxa"/>
            <w:vAlign w:val="bottom"/>
          </w:tcPr>
          <w:p w:rsidR="005211BC" w:rsidRDefault="005211BC" w:rsidP="00B24C0A">
            <w:pPr>
              <w:rPr>
                <w:sz w:val="21"/>
                <w:szCs w:val="21"/>
              </w:rPr>
            </w:pPr>
          </w:p>
        </w:tc>
        <w:tc>
          <w:tcPr>
            <w:tcW w:w="480" w:type="dxa"/>
            <w:vMerge w:val="restart"/>
            <w:vAlign w:val="bottom"/>
          </w:tcPr>
          <w:p w:rsidR="005211BC" w:rsidRDefault="005211BC" w:rsidP="00B24C0A">
            <w:pPr>
              <w:spacing w:line="387" w:lineRule="exact"/>
              <w:ind w:left="40"/>
            </w:pPr>
            <w:r>
              <w:rPr>
                <w:rFonts w:eastAsia="Times New Roman"/>
                <w:i/>
                <w:iCs/>
                <w:w w:val="94"/>
                <w:sz w:val="30"/>
                <w:szCs w:val="30"/>
              </w:rPr>
              <w:t xml:space="preserve">dt </w:t>
            </w:r>
            <w:r>
              <w:rPr>
                <w:rFonts w:eastAsia="Times New Roman"/>
                <w:w w:val="94"/>
                <w:sz w:val="41"/>
                <w:szCs w:val="41"/>
                <w:vertAlign w:val="superscript"/>
              </w:rPr>
              <w:t>2</w:t>
            </w:r>
          </w:p>
        </w:tc>
        <w:tc>
          <w:tcPr>
            <w:tcW w:w="680" w:type="dxa"/>
            <w:vAlign w:val="bottom"/>
          </w:tcPr>
          <w:p w:rsidR="005211BC" w:rsidRDefault="005211BC" w:rsidP="00B24C0A">
            <w:pPr>
              <w:spacing w:line="252" w:lineRule="exact"/>
              <w:ind w:left="460"/>
            </w:pPr>
            <w:r>
              <w:rPr>
                <w:rFonts w:ascii="Symbol" w:eastAsia="Symbol" w:hAnsi="Symbol" w:cs="Symbol"/>
                <w:i/>
                <w:iCs/>
                <w:sz w:val="21"/>
                <w:szCs w:val="21"/>
              </w:rPr>
              <w:t></w:t>
            </w:r>
          </w:p>
        </w:tc>
        <w:tc>
          <w:tcPr>
            <w:tcW w:w="0" w:type="dxa"/>
            <w:vAlign w:val="bottom"/>
          </w:tcPr>
          <w:p w:rsidR="005211BC" w:rsidRDefault="005211BC" w:rsidP="00B24C0A">
            <w:pPr>
              <w:rPr>
                <w:sz w:val="1"/>
                <w:szCs w:val="1"/>
              </w:rPr>
            </w:pPr>
          </w:p>
        </w:tc>
      </w:tr>
      <w:tr w:rsidR="005211BC" w:rsidTr="00B24C0A">
        <w:trPr>
          <w:trHeight w:val="136"/>
        </w:trPr>
        <w:tc>
          <w:tcPr>
            <w:tcW w:w="260" w:type="dxa"/>
            <w:vAlign w:val="bottom"/>
          </w:tcPr>
          <w:p w:rsidR="005211BC" w:rsidRDefault="005211BC" w:rsidP="00B24C0A">
            <w:pPr>
              <w:rPr>
                <w:sz w:val="11"/>
                <w:szCs w:val="11"/>
              </w:rPr>
            </w:pPr>
          </w:p>
        </w:tc>
        <w:tc>
          <w:tcPr>
            <w:tcW w:w="480" w:type="dxa"/>
            <w:vMerge/>
            <w:vAlign w:val="bottom"/>
          </w:tcPr>
          <w:p w:rsidR="005211BC" w:rsidRDefault="005211BC" w:rsidP="00B24C0A">
            <w:pPr>
              <w:rPr>
                <w:sz w:val="11"/>
                <w:szCs w:val="11"/>
              </w:rPr>
            </w:pPr>
          </w:p>
        </w:tc>
        <w:tc>
          <w:tcPr>
            <w:tcW w:w="680" w:type="dxa"/>
            <w:vAlign w:val="bottom"/>
          </w:tcPr>
          <w:p w:rsidR="005211BC" w:rsidRDefault="005211BC" w:rsidP="00B24C0A">
            <w:pPr>
              <w:rPr>
                <w:sz w:val="11"/>
                <w:szCs w:val="11"/>
              </w:rPr>
            </w:pPr>
          </w:p>
        </w:tc>
        <w:tc>
          <w:tcPr>
            <w:tcW w:w="0" w:type="dxa"/>
            <w:vAlign w:val="bottom"/>
          </w:tcPr>
          <w:p w:rsidR="005211BC" w:rsidRDefault="005211BC" w:rsidP="00B24C0A">
            <w:pPr>
              <w:rPr>
                <w:sz w:val="1"/>
                <w:szCs w:val="1"/>
              </w:rPr>
            </w:pPr>
          </w:p>
        </w:tc>
      </w:tr>
    </w:tbl>
    <w:p w:rsidR="005211BC" w:rsidRDefault="005211BC" w:rsidP="005211BC">
      <w:pPr>
        <w:spacing w:line="182" w:lineRule="auto"/>
        <w:ind w:left="3820"/>
      </w:pPr>
      <w:r>
        <w:rPr>
          <w:rFonts w:eastAsia="Times New Roman"/>
          <w:i/>
          <w:iCs/>
          <w:sz w:val="28"/>
          <w:szCs w:val="28"/>
        </w:rPr>
        <w:t xml:space="preserve">m </w:t>
      </w:r>
      <w:r>
        <w:rPr>
          <w:rFonts w:eastAsia="Times New Roman"/>
          <w:i/>
          <w:iCs/>
          <w:sz w:val="54"/>
          <w:szCs w:val="54"/>
          <w:vertAlign w:val="superscript"/>
        </w:rPr>
        <w:t>v</w:t>
      </w:r>
      <w:proofErr w:type="gramStart"/>
      <w:r>
        <w:rPr>
          <w:rFonts w:eastAsia="Times New Roman"/>
          <w:sz w:val="38"/>
          <w:szCs w:val="38"/>
          <w:vertAlign w:val="superscript"/>
        </w:rPr>
        <w:t>2</w:t>
      </w:r>
      <w:r>
        <w:rPr>
          <w:rFonts w:eastAsia="Times New Roman"/>
          <w:i/>
          <w:iCs/>
          <w:sz w:val="28"/>
          <w:szCs w:val="28"/>
        </w:rPr>
        <w:t xml:space="preserve">  </w:t>
      </w:r>
      <w:r>
        <w:rPr>
          <w:rFonts w:ascii="Symbol" w:eastAsia="Symbol" w:hAnsi="Symbol" w:cs="Symbol"/>
          <w:sz w:val="28"/>
          <w:szCs w:val="28"/>
        </w:rPr>
        <w:t></w:t>
      </w:r>
      <w:proofErr w:type="gramEnd"/>
      <w:r>
        <w:rPr>
          <w:rFonts w:eastAsia="Times New Roman"/>
          <w:i/>
          <w:iCs/>
          <w:sz w:val="28"/>
          <w:szCs w:val="28"/>
        </w:rPr>
        <w:t xml:space="preserve"> F</w:t>
      </w:r>
      <w:r>
        <w:rPr>
          <w:rFonts w:eastAsia="Times New Roman"/>
          <w:i/>
          <w:iCs/>
          <w:sz w:val="38"/>
          <w:szCs w:val="38"/>
          <w:vertAlign w:val="subscript"/>
        </w:rPr>
        <w:t>n</w:t>
      </w:r>
      <w:r>
        <w:rPr>
          <w:rFonts w:eastAsia="Times New Roman"/>
          <w:i/>
          <w:iCs/>
          <w:sz w:val="28"/>
          <w:szCs w:val="28"/>
        </w:rPr>
        <w:t xml:space="preserve"> </w:t>
      </w:r>
      <w:r>
        <w:rPr>
          <w:rFonts w:eastAsia="Times New Roman"/>
          <w:sz w:val="28"/>
          <w:szCs w:val="28"/>
        </w:rPr>
        <w:t>,</w:t>
      </w:r>
    </w:p>
    <w:p w:rsidR="005211BC" w:rsidRDefault="005211BC" w:rsidP="005211BC">
      <w:pPr>
        <w:spacing w:line="20" w:lineRule="exact"/>
      </w:pPr>
      <w:r>
        <w:rPr>
          <w:noProof/>
          <w:lang w:eastAsia="ru-RU"/>
        </w:rPr>
        <w:drawing>
          <wp:anchor distT="0" distB="0" distL="114300" distR="114300" simplePos="0" relativeHeight="254175744" behindDoc="1" locked="0" layoutInCell="0" allowOverlap="1">
            <wp:simplePos x="0" y="0"/>
            <wp:positionH relativeFrom="column">
              <wp:posOffset>2590800</wp:posOffset>
            </wp:positionH>
            <wp:positionV relativeFrom="paragraph">
              <wp:posOffset>-36195</wp:posOffset>
            </wp:positionV>
            <wp:extent cx="198755" cy="9525"/>
            <wp:effectExtent l="0" t="0" r="0" b="0"/>
            <wp:wrapNone/>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1318">
                      <a:extLst/>
                    </a:blip>
                    <a:srcRect/>
                    <a:stretch>
                      <a:fillRect/>
                    </a:stretch>
                  </pic:blipFill>
                  <pic:spPr bwMode="auto">
                    <a:xfrm>
                      <a:off x="0" y="0"/>
                      <a:ext cx="198755" cy="9525"/>
                    </a:xfrm>
                    <a:prstGeom prst="rect">
                      <a:avLst/>
                    </a:prstGeom>
                    <a:noFill/>
                  </pic:spPr>
                </pic:pic>
              </a:graphicData>
            </a:graphic>
          </wp:anchor>
        </w:drawing>
      </w:r>
    </w:p>
    <w:p w:rsidR="005211BC" w:rsidRDefault="005211BC" w:rsidP="005211BC">
      <w:pPr>
        <w:spacing w:line="220" w:lineRule="auto"/>
        <w:ind w:left="4160"/>
      </w:pPr>
      <w:r>
        <w:rPr>
          <w:rFonts w:eastAsia="Times New Roman"/>
          <w:sz w:val="30"/>
          <w:szCs w:val="30"/>
        </w:rPr>
        <w:t>ρ</w:t>
      </w:r>
    </w:p>
    <w:p w:rsidR="005211BC" w:rsidRDefault="005211BC" w:rsidP="005211BC">
      <w:pPr>
        <w:spacing w:line="1" w:lineRule="exact"/>
      </w:pPr>
    </w:p>
    <w:p w:rsidR="005211BC" w:rsidRDefault="005211BC" w:rsidP="007D0F7C">
      <w:pPr>
        <w:numPr>
          <w:ilvl w:val="0"/>
          <w:numId w:val="128"/>
        </w:numPr>
        <w:tabs>
          <w:tab w:val="left" w:pos="4020"/>
        </w:tabs>
        <w:spacing w:after="0" w:line="240" w:lineRule="auto"/>
        <w:ind w:left="4020" w:hanging="206"/>
        <w:rPr>
          <w:rFonts w:eastAsia="Times New Roman"/>
          <w:sz w:val="30"/>
          <w:szCs w:val="30"/>
        </w:rPr>
      </w:pPr>
      <w:r>
        <w:rPr>
          <w:rFonts w:ascii="Symbol" w:eastAsia="Symbol" w:hAnsi="Symbol" w:cs="Symbol"/>
          <w:sz w:val="30"/>
          <w:szCs w:val="30"/>
        </w:rPr>
        <w:t></w:t>
      </w:r>
      <w:r>
        <w:rPr>
          <w:rFonts w:eastAsia="Times New Roman"/>
          <w:i/>
          <w:iCs/>
          <w:sz w:val="30"/>
          <w:szCs w:val="30"/>
        </w:rPr>
        <w:t xml:space="preserve"> </w:t>
      </w:r>
      <w:proofErr w:type="gramStart"/>
      <w:r>
        <w:rPr>
          <w:rFonts w:eastAsia="Times New Roman"/>
          <w:i/>
          <w:iCs/>
          <w:sz w:val="30"/>
          <w:szCs w:val="30"/>
        </w:rPr>
        <w:t>F</w:t>
      </w:r>
      <w:r>
        <w:rPr>
          <w:rFonts w:eastAsia="Times New Roman"/>
          <w:i/>
          <w:iCs/>
          <w:sz w:val="41"/>
          <w:szCs w:val="41"/>
          <w:vertAlign w:val="subscript"/>
        </w:rPr>
        <w:t>b</w:t>
      </w:r>
      <w:r>
        <w:rPr>
          <w:rFonts w:eastAsia="Times New Roman"/>
          <w:i/>
          <w:iCs/>
          <w:sz w:val="30"/>
          <w:szCs w:val="30"/>
        </w:rPr>
        <w:t xml:space="preserve"> </w:t>
      </w:r>
      <w:r>
        <w:rPr>
          <w:rFonts w:eastAsia="Times New Roman"/>
          <w:sz w:val="30"/>
          <w:szCs w:val="30"/>
        </w:rPr>
        <w:t>.</w:t>
      </w:r>
      <w:proofErr w:type="gramEnd"/>
    </w:p>
    <w:p w:rsidR="005211BC" w:rsidRDefault="005211BC" w:rsidP="005211BC">
      <w:pPr>
        <w:spacing w:line="226" w:lineRule="auto"/>
        <w:ind w:left="700" w:right="346" w:firstLine="12"/>
      </w:pPr>
      <w:r>
        <w:rPr>
          <w:rFonts w:eastAsia="Times New Roman"/>
          <w:sz w:val="30"/>
          <w:szCs w:val="30"/>
        </w:rPr>
        <w:t xml:space="preserve">Из этих уравнений видно, что </w:t>
      </w:r>
      <w:r>
        <w:rPr>
          <w:rFonts w:eastAsia="Times New Roman"/>
          <w:i/>
          <w:iCs/>
          <w:sz w:val="31"/>
          <w:szCs w:val="31"/>
        </w:rPr>
        <w:t>F</w:t>
      </w:r>
      <w:r>
        <w:rPr>
          <w:rFonts w:eastAsia="Times New Roman"/>
          <w:i/>
          <w:iCs/>
          <w:sz w:val="43"/>
          <w:szCs w:val="43"/>
          <w:vertAlign w:val="subscript"/>
        </w:rPr>
        <w:t>n</w:t>
      </w:r>
      <w:r>
        <w:rPr>
          <w:rFonts w:eastAsia="Times New Roman"/>
          <w:sz w:val="30"/>
          <w:szCs w:val="30"/>
        </w:rPr>
        <w:t xml:space="preserve"> всегда положительно, а </w:t>
      </w:r>
      <w:r>
        <w:rPr>
          <w:rFonts w:eastAsia="Times New Roman"/>
          <w:i/>
          <w:iCs/>
          <w:sz w:val="31"/>
          <w:szCs w:val="31"/>
        </w:rPr>
        <w:t>F</w:t>
      </w:r>
      <w:r>
        <w:rPr>
          <w:rFonts w:eastAsia="Times New Roman"/>
          <w:i/>
          <w:iCs/>
          <w:sz w:val="43"/>
          <w:szCs w:val="43"/>
          <w:vertAlign w:val="subscript"/>
        </w:rPr>
        <w:t>b</w:t>
      </w:r>
      <w:r>
        <w:rPr>
          <w:rFonts w:eastAsia="Times New Roman"/>
          <w:sz w:val="30"/>
          <w:szCs w:val="30"/>
        </w:rPr>
        <w:t xml:space="preserve"> </w:t>
      </w:r>
      <w:r>
        <w:rPr>
          <w:rFonts w:ascii="Symbol" w:eastAsia="Symbol" w:hAnsi="Symbol" w:cs="Symbol"/>
          <w:sz w:val="31"/>
          <w:szCs w:val="31"/>
        </w:rPr>
        <w:t></w:t>
      </w:r>
      <w:r>
        <w:rPr>
          <w:rFonts w:eastAsia="Times New Roman"/>
          <w:sz w:val="30"/>
          <w:szCs w:val="30"/>
        </w:rPr>
        <w:t xml:space="preserve"> </w:t>
      </w:r>
      <w:r>
        <w:rPr>
          <w:rFonts w:eastAsia="Times New Roman"/>
          <w:sz w:val="31"/>
          <w:szCs w:val="31"/>
        </w:rPr>
        <w:t>0.</w:t>
      </w:r>
      <w:r>
        <w:rPr>
          <w:rFonts w:eastAsia="Times New Roman"/>
          <w:sz w:val="30"/>
          <w:szCs w:val="30"/>
        </w:rPr>
        <w:t xml:space="preserve"> </w:t>
      </w:r>
      <w:r>
        <w:rPr>
          <w:rFonts w:eastAsia="Times New Roman"/>
          <w:b/>
          <w:bCs/>
          <w:sz w:val="30"/>
          <w:szCs w:val="30"/>
        </w:rPr>
        <w:t>Две основные задачи динамики точки</w:t>
      </w:r>
    </w:p>
    <w:p w:rsidR="005211BC" w:rsidRDefault="005211BC" w:rsidP="005211BC">
      <w:pPr>
        <w:spacing w:line="11" w:lineRule="exact"/>
      </w:pPr>
    </w:p>
    <w:p w:rsidR="005211BC" w:rsidRDefault="005211BC" w:rsidP="005211BC">
      <w:pPr>
        <w:spacing w:line="236" w:lineRule="auto"/>
        <w:ind w:right="266" w:firstLine="708"/>
        <w:jc w:val="both"/>
      </w:pPr>
      <w:r>
        <w:rPr>
          <w:rFonts w:eastAsia="Times New Roman"/>
          <w:sz w:val="30"/>
          <w:szCs w:val="30"/>
        </w:rPr>
        <w:t xml:space="preserve">Используя дифференциальные уравнения движения, </w:t>
      </w:r>
      <w:proofErr w:type="gramStart"/>
      <w:r>
        <w:rPr>
          <w:rFonts w:eastAsia="Times New Roman"/>
          <w:sz w:val="30"/>
          <w:szCs w:val="30"/>
        </w:rPr>
        <w:t>материаль-ной</w:t>
      </w:r>
      <w:proofErr w:type="gramEnd"/>
      <w:r>
        <w:rPr>
          <w:rFonts w:eastAsia="Times New Roman"/>
          <w:sz w:val="30"/>
          <w:szCs w:val="30"/>
        </w:rPr>
        <w:t xml:space="preserve"> точки в той или другой системе координат, можно решать две ос-новные задачи динамики точки.</w:t>
      </w:r>
    </w:p>
    <w:p w:rsidR="005211BC" w:rsidRDefault="005211BC" w:rsidP="005211BC">
      <w:pPr>
        <w:spacing w:line="17" w:lineRule="exact"/>
      </w:pPr>
    </w:p>
    <w:p w:rsidR="005211BC" w:rsidRDefault="005211BC" w:rsidP="005211BC">
      <w:pPr>
        <w:spacing w:line="235" w:lineRule="auto"/>
        <w:ind w:right="266" w:firstLine="708"/>
        <w:jc w:val="both"/>
      </w:pPr>
      <w:r>
        <w:rPr>
          <w:rFonts w:eastAsia="Times New Roman"/>
          <w:sz w:val="30"/>
          <w:szCs w:val="30"/>
        </w:rPr>
        <w:t>Первая задача − по известному закону движения материальной точки данной массы определить действующую на точку силу.</w:t>
      </w:r>
    </w:p>
    <w:p w:rsidR="005211BC" w:rsidRDefault="005211BC" w:rsidP="005211BC">
      <w:pPr>
        <w:spacing w:line="16" w:lineRule="exact"/>
      </w:pPr>
    </w:p>
    <w:p w:rsidR="005211BC" w:rsidRDefault="005211BC" w:rsidP="005211BC">
      <w:pPr>
        <w:spacing w:line="217" w:lineRule="auto"/>
        <w:ind w:right="266" w:firstLine="708"/>
        <w:jc w:val="both"/>
      </w:pPr>
      <w:r>
        <w:rPr>
          <w:rFonts w:eastAsia="Times New Roman"/>
          <w:sz w:val="30"/>
          <w:szCs w:val="30"/>
        </w:rPr>
        <w:t xml:space="preserve">Например, заданы уравнения движения точки в декартовой </w:t>
      </w:r>
      <w:proofErr w:type="gramStart"/>
      <w:r>
        <w:rPr>
          <w:rFonts w:eastAsia="Times New Roman"/>
          <w:sz w:val="30"/>
          <w:szCs w:val="30"/>
        </w:rPr>
        <w:t>си-стеме</w:t>
      </w:r>
      <w:proofErr w:type="gramEnd"/>
      <w:r>
        <w:rPr>
          <w:rFonts w:eastAsia="Times New Roman"/>
          <w:sz w:val="30"/>
          <w:szCs w:val="30"/>
        </w:rPr>
        <w:t xml:space="preserve"> координат:</w:t>
      </w:r>
    </w:p>
    <w:p w:rsidR="005211BC" w:rsidRDefault="005211BC" w:rsidP="005211BC">
      <w:pPr>
        <w:tabs>
          <w:tab w:val="left" w:pos="340"/>
          <w:tab w:val="left" w:pos="340"/>
        </w:tabs>
        <w:spacing w:line="237" w:lineRule="auto"/>
        <w:ind w:right="226"/>
        <w:jc w:val="center"/>
      </w:pPr>
      <w:r>
        <w:rPr>
          <w:rFonts w:eastAsia="Times New Roman"/>
          <w:i/>
          <w:iCs/>
          <w:sz w:val="35"/>
          <w:szCs w:val="35"/>
        </w:rPr>
        <w:t xml:space="preserve">x </w:t>
      </w:r>
      <w:r>
        <w:rPr>
          <w:rFonts w:ascii="Symbol" w:eastAsia="Symbol" w:hAnsi="Symbol" w:cs="Symbol"/>
          <w:sz w:val="35"/>
          <w:szCs w:val="35"/>
        </w:rPr>
        <w:t></w:t>
      </w:r>
      <w:r>
        <w:rPr>
          <w:rFonts w:eastAsia="Times New Roman"/>
          <w:i/>
          <w:iCs/>
          <w:sz w:val="35"/>
          <w:szCs w:val="35"/>
        </w:rPr>
        <w:t xml:space="preserve"> x</w:t>
      </w:r>
      <w:r>
        <w:rPr>
          <w:rFonts w:eastAsia="Times New Roman"/>
          <w:sz w:val="35"/>
          <w:szCs w:val="35"/>
        </w:rPr>
        <w:t>(</w:t>
      </w:r>
      <w:r>
        <w:rPr>
          <w:rFonts w:eastAsia="Times New Roman"/>
          <w:i/>
          <w:iCs/>
          <w:sz w:val="35"/>
          <w:szCs w:val="35"/>
        </w:rPr>
        <w:t>t</w:t>
      </w:r>
      <w:r>
        <w:rPr>
          <w:rFonts w:eastAsia="Times New Roman"/>
          <w:sz w:val="35"/>
          <w:szCs w:val="35"/>
        </w:rPr>
        <w:t>),</w:t>
      </w:r>
      <w:r>
        <w:rPr>
          <w:rFonts w:eastAsia="Times New Roman"/>
          <w:i/>
          <w:iCs/>
          <w:sz w:val="35"/>
          <w:szCs w:val="35"/>
        </w:rPr>
        <w:tab/>
        <w:t xml:space="preserve">y </w:t>
      </w:r>
      <w:r>
        <w:rPr>
          <w:rFonts w:ascii="Symbol" w:eastAsia="Symbol" w:hAnsi="Symbol" w:cs="Symbol"/>
          <w:sz w:val="35"/>
          <w:szCs w:val="35"/>
        </w:rPr>
        <w:t></w:t>
      </w:r>
      <w:r>
        <w:rPr>
          <w:rFonts w:eastAsia="Times New Roman"/>
          <w:i/>
          <w:iCs/>
          <w:sz w:val="35"/>
          <w:szCs w:val="35"/>
        </w:rPr>
        <w:t xml:space="preserve"> y</w:t>
      </w:r>
      <w:r>
        <w:rPr>
          <w:rFonts w:eastAsia="Times New Roman"/>
          <w:sz w:val="35"/>
          <w:szCs w:val="35"/>
        </w:rPr>
        <w:t>(</w:t>
      </w:r>
      <w:r>
        <w:rPr>
          <w:rFonts w:eastAsia="Times New Roman"/>
          <w:i/>
          <w:iCs/>
          <w:sz w:val="35"/>
          <w:szCs w:val="35"/>
        </w:rPr>
        <w:t>t</w:t>
      </w:r>
      <w:r>
        <w:rPr>
          <w:rFonts w:eastAsia="Times New Roman"/>
          <w:sz w:val="35"/>
          <w:szCs w:val="35"/>
        </w:rPr>
        <w:t>),</w:t>
      </w:r>
      <w:r>
        <w:rPr>
          <w:rFonts w:eastAsia="Times New Roman"/>
          <w:i/>
          <w:iCs/>
          <w:sz w:val="35"/>
          <w:szCs w:val="35"/>
        </w:rPr>
        <w:tab/>
        <w:t xml:space="preserve">z </w:t>
      </w:r>
      <w:r>
        <w:rPr>
          <w:rFonts w:ascii="Symbol" w:eastAsia="Symbol" w:hAnsi="Symbol" w:cs="Symbol"/>
          <w:sz w:val="35"/>
          <w:szCs w:val="35"/>
        </w:rPr>
        <w:t></w:t>
      </w:r>
      <w:r>
        <w:rPr>
          <w:rFonts w:eastAsia="Times New Roman"/>
          <w:i/>
          <w:iCs/>
          <w:sz w:val="35"/>
          <w:szCs w:val="35"/>
        </w:rPr>
        <w:t xml:space="preserve"> z</w:t>
      </w:r>
      <w:r>
        <w:rPr>
          <w:rFonts w:eastAsia="Times New Roman"/>
          <w:sz w:val="35"/>
          <w:szCs w:val="35"/>
        </w:rPr>
        <w:t>(</w:t>
      </w:r>
      <w:r>
        <w:rPr>
          <w:rFonts w:eastAsia="Times New Roman"/>
          <w:i/>
          <w:iCs/>
          <w:sz w:val="35"/>
          <w:szCs w:val="35"/>
        </w:rPr>
        <w:t>t</w:t>
      </w:r>
      <w:r>
        <w:rPr>
          <w:rFonts w:eastAsia="Times New Roman"/>
          <w:sz w:val="35"/>
          <w:szCs w:val="35"/>
        </w:rPr>
        <w:t>),</w:t>
      </w:r>
    </w:p>
    <w:p w:rsidR="005211BC" w:rsidRDefault="005211BC" w:rsidP="005211BC">
      <w:pPr>
        <w:spacing w:line="69" w:lineRule="exact"/>
      </w:pPr>
    </w:p>
    <w:p w:rsidR="005211BC" w:rsidRDefault="005211BC" w:rsidP="005211BC">
      <w:pPr>
        <w:spacing w:line="235" w:lineRule="auto"/>
        <w:ind w:right="266"/>
        <w:jc w:val="both"/>
      </w:pPr>
      <w:r>
        <w:rPr>
          <w:rFonts w:eastAsia="Times New Roman"/>
          <w:sz w:val="30"/>
          <w:szCs w:val="30"/>
        </w:rPr>
        <w:t xml:space="preserve">то проекции силы на оси координат определяются из </w:t>
      </w:r>
      <w:proofErr w:type="gramStart"/>
      <w:r>
        <w:rPr>
          <w:rFonts w:eastAsia="Times New Roman"/>
          <w:sz w:val="30"/>
          <w:szCs w:val="30"/>
        </w:rPr>
        <w:t>дифференциаль-ных</w:t>
      </w:r>
      <w:proofErr w:type="gramEnd"/>
      <w:r>
        <w:rPr>
          <w:rFonts w:eastAsia="Times New Roman"/>
          <w:sz w:val="30"/>
          <w:szCs w:val="30"/>
        </w:rPr>
        <w:t xml:space="preserve"> уравнений движения точки</w:t>
      </w:r>
    </w:p>
    <w:p w:rsidR="005211BC" w:rsidRDefault="005211BC" w:rsidP="005211BC">
      <w:pPr>
        <w:sectPr w:rsidR="005211BC">
          <w:pgSz w:w="11900" w:h="16838"/>
          <w:pgMar w:top="1137" w:right="1440" w:bottom="843" w:left="1140" w:header="0" w:footer="0" w:gutter="0"/>
          <w:cols w:space="720" w:equalWidth="0">
            <w:col w:w="9326"/>
          </w:cols>
        </w:sectPr>
      </w:pPr>
    </w:p>
    <w:p w:rsidR="005211BC" w:rsidRDefault="005211BC" w:rsidP="005211BC">
      <w:pPr>
        <w:spacing w:line="162" w:lineRule="exact"/>
      </w:pPr>
    </w:p>
    <w:p w:rsidR="005211BC" w:rsidRDefault="005211BC" w:rsidP="005211BC">
      <w:pPr>
        <w:ind w:left="3780"/>
      </w:pPr>
      <w:r>
        <w:rPr>
          <w:rFonts w:eastAsia="Times New Roman"/>
          <w:i/>
          <w:iCs/>
          <w:sz w:val="27"/>
          <w:szCs w:val="27"/>
        </w:rPr>
        <w:t>F</w:t>
      </w:r>
      <w:r>
        <w:rPr>
          <w:rFonts w:eastAsia="Times New Roman"/>
          <w:i/>
          <w:iCs/>
          <w:sz w:val="37"/>
          <w:szCs w:val="37"/>
          <w:vertAlign w:val="subscript"/>
        </w:rPr>
        <w:t>x</w:t>
      </w:r>
    </w:p>
    <w:p w:rsidR="005211BC" w:rsidRDefault="005211BC" w:rsidP="005211BC">
      <w:pPr>
        <w:spacing w:line="200" w:lineRule="exact"/>
      </w:pPr>
    </w:p>
    <w:p w:rsidR="005211BC" w:rsidRDefault="005211BC" w:rsidP="005211BC">
      <w:pPr>
        <w:spacing w:line="250" w:lineRule="exact"/>
      </w:pPr>
    </w:p>
    <w:p w:rsidR="005211BC" w:rsidRDefault="005211BC" w:rsidP="005211BC">
      <w:pPr>
        <w:ind w:left="3780"/>
      </w:pPr>
      <w:r>
        <w:rPr>
          <w:rFonts w:eastAsia="Times New Roman"/>
          <w:i/>
          <w:iCs/>
          <w:sz w:val="27"/>
          <w:szCs w:val="27"/>
        </w:rPr>
        <w:t>F</w:t>
      </w:r>
      <w:r>
        <w:rPr>
          <w:rFonts w:eastAsia="Times New Roman"/>
          <w:i/>
          <w:iCs/>
          <w:sz w:val="37"/>
          <w:szCs w:val="37"/>
          <w:vertAlign w:val="subscript"/>
        </w:rPr>
        <w:t>y</w:t>
      </w:r>
    </w:p>
    <w:p w:rsidR="005211BC" w:rsidRDefault="005211BC" w:rsidP="005211BC">
      <w:pPr>
        <w:spacing w:line="200" w:lineRule="exact"/>
      </w:pPr>
    </w:p>
    <w:p w:rsidR="005211BC" w:rsidRDefault="005211BC" w:rsidP="005211BC">
      <w:pPr>
        <w:spacing w:line="250" w:lineRule="exact"/>
      </w:pPr>
    </w:p>
    <w:p w:rsidR="005211BC" w:rsidRDefault="005211BC" w:rsidP="005211BC">
      <w:pPr>
        <w:ind w:left="3780"/>
      </w:pPr>
      <w:r>
        <w:rPr>
          <w:rFonts w:eastAsia="Times New Roman"/>
          <w:i/>
          <w:iCs/>
          <w:sz w:val="28"/>
          <w:szCs w:val="28"/>
        </w:rPr>
        <w:t>F</w:t>
      </w:r>
      <w:r>
        <w:rPr>
          <w:rFonts w:eastAsia="Times New Roman"/>
          <w:i/>
          <w:iCs/>
          <w:sz w:val="39"/>
          <w:szCs w:val="39"/>
          <w:vertAlign w:val="subscript"/>
        </w:rPr>
        <w:t>z</w:t>
      </w:r>
    </w:p>
    <w:p w:rsidR="005211BC" w:rsidRDefault="005211BC" w:rsidP="005211BC">
      <w:pPr>
        <w:spacing w:line="20" w:lineRule="exact"/>
      </w:pPr>
      <w:r>
        <w:br w:type="column"/>
      </w:r>
    </w:p>
    <w:p w:rsidR="005211BC" w:rsidRDefault="005211BC" w:rsidP="007D0F7C">
      <w:pPr>
        <w:numPr>
          <w:ilvl w:val="0"/>
          <w:numId w:val="129"/>
        </w:numPr>
        <w:tabs>
          <w:tab w:val="left" w:pos="234"/>
        </w:tabs>
        <w:spacing w:after="0" w:line="250" w:lineRule="auto"/>
        <w:ind w:left="617" w:right="4086" w:hanging="611"/>
        <w:rPr>
          <w:rFonts w:ascii="Symbol" w:eastAsia="Symbol" w:hAnsi="Symbol" w:cs="Symbol"/>
          <w:sz w:val="43"/>
          <w:szCs w:val="43"/>
          <w:vertAlign w:val="subscript"/>
        </w:rPr>
      </w:pPr>
      <w:r>
        <w:rPr>
          <w:rFonts w:eastAsia="Times New Roman"/>
          <w:i/>
          <w:iCs/>
          <w:sz w:val="43"/>
          <w:szCs w:val="43"/>
          <w:vertAlign w:val="subscript"/>
        </w:rPr>
        <w:t>m</w:t>
      </w:r>
      <w:r>
        <w:rPr>
          <w:rFonts w:eastAsia="Times New Roman"/>
          <w:i/>
          <w:iCs/>
          <w:sz w:val="24"/>
          <w:szCs w:val="24"/>
        </w:rPr>
        <w:t xml:space="preserve"> d </w:t>
      </w:r>
      <w:r>
        <w:rPr>
          <w:rFonts w:eastAsia="Times New Roman"/>
          <w:sz w:val="32"/>
          <w:szCs w:val="32"/>
          <w:vertAlign w:val="superscript"/>
        </w:rPr>
        <w:t>2</w:t>
      </w:r>
      <w:r>
        <w:rPr>
          <w:rFonts w:eastAsia="Times New Roman"/>
          <w:i/>
          <w:iCs/>
          <w:sz w:val="24"/>
          <w:szCs w:val="24"/>
        </w:rPr>
        <w:t xml:space="preserve"> </w:t>
      </w:r>
      <w:proofErr w:type="gramStart"/>
      <w:r>
        <w:rPr>
          <w:rFonts w:eastAsia="Times New Roman"/>
          <w:i/>
          <w:iCs/>
          <w:sz w:val="24"/>
          <w:szCs w:val="24"/>
        </w:rPr>
        <w:t xml:space="preserve">x </w:t>
      </w:r>
      <w:r>
        <w:rPr>
          <w:rFonts w:eastAsia="Times New Roman"/>
          <w:sz w:val="43"/>
          <w:szCs w:val="43"/>
          <w:vertAlign w:val="subscript"/>
        </w:rPr>
        <w:t>,</w:t>
      </w:r>
      <w:proofErr w:type="gramEnd"/>
      <w:r>
        <w:rPr>
          <w:rFonts w:eastAsia="Times New Roman"/>
          <w:i/>
          <w:iCs/>
          <w:sz w:val="24"/>
          <w:szCs w:val="24"/>
        </w:rPr>
        <w:t xml:space="preserve"> dt</w:t>
      </w:r>
    </w:p>
    <w:p w:rsidR="005211BC" w:rsidRDefault="005211BC" w:rsidP="005211BC">
      <w:pPr>
        <w:spacing w:line="2" w:lineRule="exact"/>
        <w:rPr>
          <w:rFonts w:ascii="Symbol" w:eastAsia="Symbol" w:hAnsi="Symbol" w:cs="Symbol"/>
          <w:sz w:val="43"/>
          <w:szCs w:val="43"/>
          <w:vertAlign w:val="subscript"/>
        </w:rPr>
      </w:pPr>
    </w:p>
    <w:p w:rsidR="005211BC" w:rsidRDefault="005211BC" w:rsidP="007D0F7C">
      <w:pPr>
        <w:numPr>
          <w:ilvl w:val="1"/>
          <w:numId w:val="129"/>
        </w:numPr>
        <w:tabs>
          <w:tab w:val="left" w:pos="244"/>
        </w:tabs>
        <w:spacing w:after="0" w:line="250" w:lineRule="auto"/>
        <w:ind w:left="637" w:right="4046" w:hanging="618"/>
        <w:rPr>
          <w:rFonts w:ascii="Symbol" w:eastAsia="Symbol" w:hAnsi="Symbol" w:cs="Symbol"/>
          <w:sz w:val="45"/>
          <w:szCs w:val="45"/>
          <w:vertAlign w:val="subscript"/>
        </w:rPr>
      </w:pPr>
      <w:r>
        <w:rPr>
          <w:rFonts w:eastAsia="Times New Roman"/>
          <w:i/>
          <w:iCs/>
          <w:sz w:val="45"/>
          <w:szCs w:val="45"/>
          <w:vertAlign w:val="subscript"/>
        </w:rPr>
        <w:t>m</w:t>
      </w:r>
      <w:r>
        <w:rPr>
          <w:rFonts w:eastAsia="Times New Roman"/>
          <w:i/>
          <w:iCs/>
          <w:sz w:val="25"/>
          <w:szCs w:val="25"/>
        </w:rPr>
        <w:t xml:space="preserve"> d </w:t>
      </w:r>
      <w:r>
        <w:rPr>
          <w:rFonts w:eastAsia="Times New Roman"/>
          <w:sz w:val="33"/>
          <w:szCs w:val="33"/>
          <w:vertAlign w:val="superscript"/>
        </w:rPr>
        <w:t>2</w:t>
      </w:r>
      <w:r>
        <w:rPr>
          <w:rFonts w:eastAsia="Times New Roman"/>
          <w:i/>
          <w:iCs/>
          <w:sz w:val="25"/>
          <w:szCs w:val="25"/>
        </w:rPr>
        <w:t xml:space="preserve"> </w:t>
      </w:r>
      <w:proofErr w:type="gramStart"/>
      <w:r>
        <w:rPr>
          <w:rFonts w:eastAsia="Times New Roman"/>
          <w:i/>
          <w:iCs/>
          <w:sz w:val="25"/>
          <w:szCs w:val="25"/>
        </w:rPr>
        <w:t xml:space="preserve">y </w:t>
      </w:r>
      <w:r>
        <w:rPr>
          <w:rFonts w:eastAsia="Times New Roman"/>
          <w:sz w:val="45"/>
          <w:szCs w:val="45"/>
          <w:vertAlign w:val="subscript"/>
        </w:rPr>
        <w:t>,</w:t>
      </w:r>
      <w:proofErr w:type="gramEnd"/>
      <w:r>
        <w:rPr>
          <w:rFonts w:eastAsia="Times New Roman"/>
          <w:i/>
          <w:iCs/>
          <w:sz w:val="25"/>
          <w:szCs w:val="25"/>
        </w:rPr>
        <w:t xml:space="preserve"> dt</w:t>
      </w:r>
    </w:p>
    <w:p w:rsidR="005211BC" w:rsidRDefault="005211BC" w:rsidP="005211BC">
      <w:pPr>
        <w:spacing w:line="2" w:lineRule="exact"/>
        <w:rPr>
          <w:rFonts w:ascii="Symbol" w:eastAsia="Symbol" w:hAnsi="Symbol" w:cs="Symbol"/>
          <w:sz w:val="45"/>
          <w:szCs w:val="45"/>
          <w:vertAlign w:val="subscript"/>
        </w:rPr>
      </w:pPr>
    </w:p>
    <w:p w:rsidR="005211BC" w:rsidRDefault="005211BC" w:rsidP="007D0F7C">
      <w:pPr>
        <w:numPr>
          <w:ilvl w:val="0"/>
          <w:numId w:val="129"/>
        </w:numPr>
        <w:tabs>
          <w:tab w:val="left" w:pos="238"/>
        </w:tabs>
        <w:spacing w:after="0" w:line="261" w:lineRule="auto"/>
        <w:ind w:left="617" w:right="4106" w:hanging="617"/>
        <w:rPr>
          <w:rFonts w:ascii="Symbol" w:eastAsia="Symbol" w:hAnsi="Symbol" w:cs="Symbol"/>
          <w:sz w:val="43"/>
          <w:szCs w:val="43"/>
          <w:vertAlign w:val="subscript"/>
        </w:rPr>
      </w:pPr>
      <w:r>
        <w:rPr>
          <w:rFonts w:eastAsia="Times New Roman"/>
          <w:i/>
          <w:iCs/>
          <w:sz w:val="43"/>
          <w:szCs w:val="43"/>
          <w:vertAlign w:val="subscript"/>
        </w:rPr>
        <w:t>m</w:t>
      </w:r>
      <w:r>
        <w:rPr>
          <w:rFonts w:eastAsia="Times New Roman"/>
          <w:i/>
          <w:iCs/>
          <w:sz w:val="24"/>
          <w:szCs w:val="24"/>
        </w:rPr>
        <w:t xml:space="preserve"> d </w:t>
      </w:r>
      <w:r>
        <w:rPr>
          <w:rFonts w:eastAsia="Times New Roman"/>
          <w:sz w:val="32"/>
          <w:szCs w:val="32"/>
          <w:vertAlign w:val="superscript"/>
        </w:rPr>
        <w:t>2</w:t>
      </w:r>
      <w:r>
        <w:rPr>
          <w:rFonts w:eastAsia="Times New Roman"/>
          <w:i/>
          <w:iCs/>
          <w:sz w:val="24"/>
          <w:szCs w:val="24"/>
        </w:rPr>
        <w:t xml:space="preserve"> </w:t>
      </w:r>
      <w:proofErr w:type="gramStart"/>
      <w:r>
        <w:rPr>
          <w:rFonts w:eastAsia="Times New Roman"/>
          <w:i/>
          <w:iCs/>
          <w:sz w:val="24"/>
          <w:szCs w:val="24"/>
        </w:rPr>
        <w:t xml:space="preserve">z </w:t>
      </w:r>
      <w:r>
        <w:rPr>
          <w:rFonts w:eastAsia="Times New Roman"/>
          <w:sz w:val="43"/>
          <w:szCs w:val="43"/>
          <w:vertAlign w:val="subscript"/>
        </w:rPr>
        <w:t>.</w:t>
      </w:r>
      <w:proofErr w:type="gramEnd"/>
      <w:r>
        <w:rPr>
          <w:rFonts w:eastAsia="Times New Roman"/>
          <w:i/>
          <w:iCs/>
          <w:sz w:val="24"/>
          <w:szCs w:val="24"/>
        </w:rPr>
        <w:t xml:space="preserve"> dt</w:t>
      </w:r>
    </w:p>
    <w:p w:rsidR="005211BC" w:rsidRDefault="005211BC" w:rsidP="005211BC">
      <w:pPr>
        <w:spacing w:line="20" w:lineRule="exact"/>
      </w:pPr>
      <w:r>
        <w:rPr>
          <w:noProof/>
          <w:lang w:eastAsia="ru-RU"/>
        </w:rPr>
        <w:drawing>
          <wp:anchor distT="0" distB="0" distL="114300" distR="114300" simplePos="0" relativeHeight="254176768" behindDoc="1" locked="0" layoutInCell="0" allowOverlap="1">
            <wp:simplePos x="0" y="0"/>
            <wp:positionH relativeFrom="column">
              <wp:posOffset>315595</wp:posOffset>
            </wp:positionH>
            <wp:positionV relativeFrom="paragraph">
              <wp:posOffset>-1351280</wp:posOffset>
            </wp:positionV>
            <wp:extent cx="313055" cy="9525"/>
            <wp:effectExtent l="0" t="0" r="0" b="0"/>
            <wp:wrapNone/>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1319">
                      <a:extLst/>
                    </a:blip>
                    <a:srcRect/>
                    <a:stretch>
                      <a:fillRect/>
                    </a:stretch>
                  </pic:blipFill>
                  <pic:spPr bwMode="auto">
                    <a:xfrm>
                      <a:off x="0" y="0"/>
                      <a:ext cx="313055" cy="9525"/>
                    </a:xfrm>
                    <a:prstGeom prst="rect">
                      <a:avLst/>
                    </a:prstGeom>
                    <a:noFill/>
                  </pic:spPr>
                </pic:pic>
              </a:graphicData>
            </a:graphic>
          </wp:anchor>
        </w:drawing>
      </w:r>
      <w:r>
        <w:rPr>
          <w:noProof/>
          <w:lang w:eastAsia="ru-RU"/>
        </w:rPr>
        <w:drawing>
          <wp:anchor distT="0" distB="0" distL="114300" distR="114300" simplePos="0" relativeHeight="254177792" behindDoc="1" locked="0" layoutInCell="0" allowOverlap="1">
            <wp:simplePos x="0" y="0"/>
            <wp:positionH relativeFrom="column">
              <wp:posOffset>324485</wp:posOffset>
            </wp:positionH>
            <wp:positionV relativeFrom="paragraph">
              <wp:posOffset>-795655</wp:posOffset>
            </wp:positionV>
            <wp:extent cx="325120" cy="9525"/>
            <wp:effectExtent l="0" t="0" r="0" b="0"/>
            <wp:wrapNone/>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313">
                      <a:extLst/>
                    </a:blip>
                    <a:srcRect/>
                    <a:stretch>
                      <a:fillRect/>
                    </a:stretch>
                  </pic:blipFill>
                  <pic:spPr bwMode="auto">
                    <a:xfrm>
                      <a:off x="0" y="0"/>
                      <a:ext cx="325120" cy="9525"/>
                    </a:xfrm>
                    <a:prstGeom prst="rect">
                      <a:avLst/>
                    </a:prstGeom>
                    <a:noFill/>
                  </pic:spPr>
                </pic:pic>
              </a:graphicData>
            </a:graphic>
          </wp:anchor>
        </w:drawing>
      </w:r>
      <w:r>
        <w:rPr>
          <w:noProof/>
          <w:lang w:eastAsia="ru-RU"/>
        </w:rPr>
        <w:drawing>
          <wp:anchor distT="0" distB="0" distL="114300" distR="114300" simplePos="0" relativeHeight="254178816" behindDoc="1" locked="0" layoutInCell="0" allowOverlap="1">
            <wp:simplePos x="0" y="0"/>
            <wp:positionH relativeFrom="column">
              <wp:posOffset>311785</wp:posOffset>
            </wp:positionH>
            <wp:positionV relativeFrom="paragraph">
              <wp:posOffset>-240030</wp:posOffset>
            </wp:positionV>
            <wp:extent cx="306705" cy="9525"/>
            <wp:effectExtent l="0" t="0" r="0" b="0"/>
            <wp:wrapNone/>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317">
                      <a:extLst/>
                    </a:blip>
                    <a:srcRect/>
                    <a:stretch>
                      <a:fillRect/>
                    </a:stretch>
                  </pic:blipFill>
                  <pic:spPr bwMode="auto">
                    <a:xfrm>
                      <a:off x="0" y="0"/>
                      <a:ext cx="306705" cy="9525"/>
                    </a:xfrm>
                    <a:prstGeom prst="rect">
                      <a:avLst/>
                    </a:prstGeom>
                    <a:noFill/>
                  </pic:spPr>
                </pic:pic>
              </a:graphicData>
            </a:graphic>
          </wp:anchor>
        </w:drawing>
      </w:r>
    </w:p>
    <w:p w:rsidR="005211BC" w:rsidRDefault="005211BC" w:rsidP="005211BC">
      <w:pPr>
        <w:spacing w:line="2" w:lineRule="exact"/>
      </w:pPr>
    </w:p>
    <w:p w:rsidR="005211BC" w:rsidRDefault="005211BC" w:rsidP="005211BC">
      <w:pPr>
        <w:sectPr w:rsidR="005211BC">
          <w:type w:val="continuous"/>
          <w:pgSz w:w="11900" w:h="16838"/>
          <w:pgMar w:top="1137" w:right="1440" w:bottom="843" w:left="1140" w:header="0" w:footer="0" w:gutter="0"/>
          <w:cols w:num="2" w:space="720" w:equalWidth="0">
            <w:col w:w="4060" w:space="83"/>
            <w:col w:w="5184"/>
          </w:cols>
        </w:sectPr>
      </w:pPr>
    </w:p>
    <w:p w:rsidR="005211BC" w:rsidRDefault="005211BC" w:rsidP="005211BC">
      <w:pPr>
        <w:spacing w:line="235" w:lineRule="auto"/>
        <w:ind w:right="266" w:firstLine="708"/>
        <w:jc w:val="both"/>
      </w:pPr>
      <w:r>
        <w:rPr>
          <w:rFonts w:eastAsia="Times New Roman"/>
          <w:sz w:val="30"/>
          <w:szCs w:val="30"/>
        </w:rPr>
        <w:lastRenderedPageBreak/>
        <w:t>Зная проекции силы на координатные оси, можно определить величину силы и косинусы углов силы с осями координат.</w:t>
      </w:r>
    </w:p>
    <w:p w:rsidR="005211BC" w:rsidRDefault="005211BC" w:rsidP="005211BC">
      <w:pPr>
        <w:spacing w:line="16" w:lineRule="exact"/>
      </w:pPr>
    </w:p>
    <w:p w:rsidR="005211BC" w:rsidRDefault="005211BC" w:rsidP="005211BC">
      <w:pPr>
        <w:spacing w:line="236" w:lineRule="auto"/>
        <w:ind w:right="266" w:firstLine="708"/>
        <w:jc w:val="both"/>
      </w:pPr>
      <w:r>
        <w:rPr>
          <w:rFonts w:eastAsia="Times New Roman"/>
          <w:sz w:val="30"/>
          <w:szCs w:val="30"/>
        </w:rPr>
        <w:t>Вторая задача (обратная) − зная действующую на материальную точку данной массы силу, начальное положение этой точки и ее начальную скорость, определить закон движения точки.</w:t>
      </w:r>
    </w:p>
    <w:p w:rsidR="005211BC" w:rsidRDefault="005211BC" w:rsidP="005211BC">
      <w:pPr>
        <w:spacing w:line="48" w:lineRule="exact"/>
      </w:pPr>
    </w:p>
    <w:p w:rsidR="005211BC" w:rsidRDefault="005211BC" w:rsidP="005211BC">
      <w:pPr>
        <w:spacing w:line="250" w:lineRule="auto"/>
        <w:ind w:right="266" w:firstLine="708"/>
        <w:jc w:val="both"/>
      </w:pPr>
      <w:r>
        <w:rPr>
          <w:rFonts w:eastAsia="Times New Roman"/>
          <w:sz w:val="30"/>
          <w:szCs w:val="30"/>
        </w:rPr>
        <w:t xml:space="preserve">Поскольку сила </w:t>
      </w:r>
      <w:r>
        <w:rPr>
          <w:rFonts w:eastAsia="Times New Roman"/>
          <w:i/>
          <w:iCs/>
          <w:sz w:val="29"/>
          <w:szCs w:val="29"/>
        </w:rPr>
        <w:t>F</w:t>
      </w:r>
      <w:r>
        <w:rPr>
          <w:rFonts w:eastAsia="Times New Roman"/>
          <w:sz w:val="30"/>
          <w:szCs w:val="30"/>
        </w:rPr>
        <w:t xml:space="preserve"> может зависеть, вообще говоря, от времени </w:t>
      </w:r>
      <w:proofErr w:type="gramStart"/>
      <w:r>
        <w:rPr>
          <w:rFonts w:eastAsia="Times New Roman"/>
          <w:i/>
          <w:iCs/>
          <w:sz w:val="32"/>
          <w:szCs w:val="32"/>
        </w:rPr>
        <w:t>t</w:t>
      </w:r>
      <w:r>
        <w:rPr>
          <w:rFonts w:eastAsia="Times New Roman"/>
          <w:sz w:val="30"/>
          <w:szCs w:val="30"/>
        </w:rPr>
        <w:t xml:space="preserve"> ,</w:t>
      </w:r>
      <w:proofErr w:type="gramEnd"/>
      <w:r>
        <w:rPr>
          <w:rFonts w:eastAsia="Times New Roman"/>
          <w:sz w:val="30"/>
          <w:szCs w:val="30"/>
        </w:rPr>
        <w:t xml:space="preserve"> положения точки в пространстве, определяемое координатами </w:t>
      </w:r>
      <w:r>
        <w:rPr>
          <w:rFonts w:eastAsia="Times New Roman"/>
          <w:i/>
          <w:iCs/>
          <w:sz w:val="31"/>
          <w:szCs w:val="31"/>
        </w:rPr>
        <w:t>x</w:t>
      </w:r>
      <w:r>
        <w:rPr>
          <w:rFonts w:eastAsia="Times New Roman"/>
          <w:sz w:val="31"/>
          <w:szCs w:val="31"/>
        </w:rPr>
        <w:t>,</w:t>
      </w:r>
      <w:r>
        <w:rPr>
          <w:rFonts w:eastAsia="Times New Roman"/>
          <w:sz w:val="30"/>
          <w:szCs w:val="30"/>
        </w:rPr>
        <w:t xml:space="preserve"> </w:t>
      </w:r>
      <w:r>
        <w:rPr>
          <w:rFonts w:eastAsia="Times New Roman"/>
          <w:i/>
          <w:iCs/>
          <w:sz w:val="31"/>
          <w:szCs w:val="31"/>
        </w:rPr>
        <w:t>y</w:t>
      </w:r>
      <w:r>
        <w:rPr>
          <w:rFonts w:eastAsia="Times New Roman"/>
          <w:sz w:val="30"/>
          <w:szCs w:val="30"/>
        </w:rPr>
        <w:t xml:space="preserve"> </w:t>
      </w:r>
      <w:r>
        <w:rPr>
          <w:rFonts w:eastAsia="Times New Roman"/>
          <w:sz w:val="31"/>
          <w:szCs w:val="31"/>
        </w:rPr>
        <w:t>,</w:t>
      </w:r>
      <w:r>
        <w:rPr>
          <w:rFonts w:eastAsia="Times New Roman"/>
          <w:sz w:val="30"/>
          <w:szCs w:val="30"/>
        </w:rPr>
        <w:t xml:space="preserve"> </w:t>
      </w:r>
      <w:r>
        <w:rPr>
          <w:rFonts w:eastAsia="Times New Roman"/>
          <w:i/>
          <w:iCs/>
          <w:sz w:val="31"/>
          <w:szCs w:val="31"/>
        </w:rPr>
        <w:t>z</w:t>
      </w:r>
      <w:r>
        <w:rPr>
          <w:rFonts w:eastAsia="Times New Roman"/>
          <w:sz w:val="30"/>
          <w:szCs w:val="30"/>
        </w:rPr>
        <w:t xml:space="preserve"> и скорости точки, проекции которой</w:t>
      </w:r>
    </w:p>
    <w:p w:rsidR="005211BC" w:rsidRDefault="005211BC" w:rsidP="005211BC">
      <w:pPr>
        <w:spacing w:line="20" w:lineRule="exact"/>
      </w:pPr>
      <w:r>
        <w:rPr>
          <w:noProof/>
          <w:lang w:eastAsia="ru-RU"/>
        </w:rPr>
        <w:drawing>
          <wp:anchor distT="0" distB="0" distL="114300" distR="114300" simplePos="0" relativeHeight="254179840" behindDoc="1" locked="0" layoutInCell="0" allowOverlap="1">
            <wp:simplePos x="0" y="0"/>
            <wp:positionH relativeFrom="column">
              <wp:posOffset>1810385</wp:posOffset>
            </wp:positionH>
            <wp:positionV relativeFrom="paragraph">
              <wp:posOffset>-699770</wp:posOffset>
            </wp:positionV>
            <wp:extent cx="135890" cy="10160"/>
            <wp:effectExtent l="0" t="0" r="0" b="0"/>
            <wp:wrapNone/>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1064">
                      <a:extLst/>
                    </a:blip>
                    <a:srcRect/>
                    <a:stretch>
                      <a:fillRect/>
                    </a:stretch>
                  </pic:blipFill>
                  <pic:spPr bwMode="auto">
                    <a:xfrm>
                      <a:off x="0" y="0"/>
                      <a:ext cx="135890" cy="10160"/>
                    </a:xfrm>
                    <a:prstGeom prst="rect">
                      <a:avLst/>
                    </a:prstGeom>
                    <a:noFill/>
                  </pic:spPr>
                </pic:pic>
              </a:graphicData>
            </a:graphic>
          </wp:anchor>
        </w:drawing>
      </w:r>
    </w:p>
    <w:tbl>
      <w:tblPr>
        <w:tblW w:w="0" w:type="auto"/>
        <w:tblInd w:w="2760" w:type="dxa"/>
        <w:tblLayout w:type="fixed"/>
        <w:tblCellMar>
          <w:left w:w="0" w:type="dxa"/>
          <w:right w:w="0" w:type="dxa"/>
        </w:tblCellMar>
        <w:tblLook w:val="04A0" w:firstRow="1" w:lastRow="0" w:firstColumn="1" w:lastColumn="0" w:noHBand="0" w:noVBand="1"/>
      </w:tblPr>
      <w:tblGrid>
        <w:gridCol w:w="120"/>
        <w:gridCol w:w="160"/>
        <w:gridCol w:w="280"/>
        <w:gridCol w:w="320"/>
        <w:gridCol w:w="260"/>
        <w:gridCol w:w="280"/>
        <w:gridCol w:w="160"/>
        <w:gridCol w:w="280"/>
        <w:gridCol w:w="320"/>
        <w:gridCol w:w="260"/>
        <w:gridCol w:w="280"/>
        <w:gridCol w:w="140"/>
        <w:gridCol w:w="280"/>
        <w:gridCol w:w="320"/>
        <w:gridCol w:w="120"/>
        <w:gridCol w:w="20"/>
      </w:tblGrid>
      <w:tr w:rsidR="005211BC" w:rsidTr="00B24C0A">
        <w:trPr>
          <w:trHeight w:val="366"/>
        </w:trPr>
        <w:tc>
          <w:tcPr>
            <w:tcW w:w="120" w:type="dxa"/>
            <w:vMerge w:val="restart"/>
            <w:vAlign w:val="bottom"/>
          </w:tcPr>
          <w:p w:rsidR="005211BC" w:rsidRDefault="005211BC" w:rsidP="00B24C0A">
            <w:r>
              <w:rPr>
                <w:rFonts w:eastAsia="Times New Roman"/>
                <w:i/>
                <w:iCs/>
                <w:w w:val="77"/>
                <w:sz w:val="29"/>
                <w:szCs w:val="29"/>
              </w:rPr>
              <w:t>v</w:t>
            </w:r>
          </w:p>
        </w:tc>
        <w:tc>
          <w:tcPr>
            <w:tcW w:w="160" w:type="dxa"/>
            <w:vAlign w:val="bottom"/>
          </w:tcPr>
          <w:p w:rsidR="005211BC" w:rsidRDefault="005211BC" w:rsidP="00B24C0A">
            <w:pPr>
              <w:rPr>
                <w:sz w:val="24"/>
                <w:szCs w:val="24"/>
              </w:rPr>
            </w:pPr>
          </w:p>
        </w:tc>
        <w:tc>
          <w:tcPr>
            <w:tcW w:w="280" w:type="dxa"/>
            <w:vMerge w:val="restart"/>
            <w:vAlign w:val="bottom"/>
          </w:tcPr>
          <w:p w:rsidR="005211BC" w:rsidRDefault="005211BC" w:rsidP="00B24C0A">
            <w:pPr>
              <w:ind w:left="40"/>
            </w:pPr>
            <w:r>
              <w:rPr>
                <w:rFonts w:ascii="Symbol" w:eastAsia="Symbol" w:hAnsi="Symbol" w:cs="Symbol"/>
                <w:sz w:val="29"/>
                <w:szCs w:val="29"/>
              </w:rPr>
              <w:t></w:t>
            </w:r>
          </w:p>
        </w:tc>
        <w:tc>
          <w:tcPr>
            <w:tcW w:w="320" w:type="dxa"/>
            <w:tcBorders>
              <w:bottom w:val="single" w:sz="8" w:space="0" w:color="auto"/>
            </w:tcBorders>
            <w:vAlign w:val="bottom"/>
          </w:tcPr>
          <w:p w:rsidR="005211BC" w:rsidRDefault="005211BC" w:rsidP="00B24C0A">
            <w:pPr>
              <w:spacing w:line="324" w:lineRule="exact"/>
              <w:ind w:left="20"/>
            </w:pPr>
            <w:r>
              <w:rPr>
                <w:rFonts w:eastAsia="Times New Roman"/>
                <w:i/>
                <w:iCs/>
                <w:sz w:val="29"/>
                <w:szCs w:val="29"/>
              </w:rPr>
              <w:t>dx</w:t>
            </w:r>
          </w:p>
        </w:tc>
        <w:tc>
          <w:tcPr>
            <w:tcW w:w="260" w:type="dxa"/>
            <w:vMerge w:val="restart"/>
            <w:vAlign w:val="bottom"/>
          </w:tcPr>
          <w:p w:rsidR="005211BC" w:rsidRDefault="005211BC" w:rsidP="00B24C0A">
            <w:pPr>
              <w:jc w:val="right"/>
            </w:pPr>
            <w:r>
              <w:rPr>
                <w:rFonts w:eastAsia="Times New Roman"/>
                <w:sz w:val="29"/>
                <w:szCs w:val="29"/>
              </w:rPr>
              <w:t>,</w:t>
            </w:r>
          </w:p>
        </w:tc>
        <w:tc>
          <w:tcPr>
            <w:tcW w:w="280" w:type="dxa"/>
            <w:vMerge w:val="restart"/>
            <w:vAlign w:val="bottom"/>
          </w:tcPr>
          <w:p w:rsidR="005211BC" w:rsidRDefault="005211BC" w:rsidP="00B24C0A">
            <w:pPr>
              <w:ind w:left="140"/>
            </w:pPr>
            <w:r>
              <w:rPr>
                <w:rFonts w:eastAsia="Times New Roman"/>
                <w:i/>
                <w:iCs/>
                <w:w w:val="92"/>
                <w:sz w:val="29"/>
                <w:szCs w:val="29"/>
              </w:rPr>
              <w:t>v</w:t>
            </w:r>
          </w:p>
        </w:tc>
        <w:tc>
          <w:tcPr>
            <w:tcW w:w="160" w:type="dxa"/>
            <w:vAlign w:val="bottom"/>
          </w:tcPr>
          <w:p w:rsidR="005211BC" w:rsidRDefault="005211BC" w:rsidP="00B24C0A">
            <w:pPr>
              <w:rPr>
                <w:sz w:val="24"/>
                <w:szCs w:val="24"/>
              </w:rPr>
            </w:pPr>
          </w:p>
        </w:tc>
        <w:tc>
          <w:tcPr>
            <w:tcW w:w="280" w:type="dxa"/>
            <w:vMerge w:val="restart"/>
            <w:vAlign w:val="bottom"/>
          </w:tcPr>
          <w:p w:rsidR="005211BC" w:rsidRDefault="005211BC" w:rsidP="00B24C0A">
            <w:pPr>
              <w:ind w:left="40"/>
            </w:pPr>
            <w:r>
              <w:rPr>
                <w:rFonts w:ascii="Symbol" w:eastAsia="Symbol" w:hAnsi="Symbol" w:cs="Symbol"/>
                <w:sz w:val="29"/>
                <w:szCs w:val="29"/>
              </w:rPr>
              <w:t></w:t>
            </w:r>
          </w:p>
        </w:tc>
        <w:tc>
          <w:tcPr>
            <w:tcW w:w="320" w:type="dxa"/>
            <w:tcBorders>
              <w:bottom w:val="single" w:sz="8" w:space="0" w:color="auto"/>
            </w:tcBorders>
            <w:vAlign w:val="bottom"/>
          </w:tcPr>
          <w:p w:rsidR="005211BC" w:rsidRDefault="005211BC" w:rsidP="00B24C0A">
            <w:pPr>
              <w:spacing w:line="324" w:lineRule="exact"/>
              <w:ind w:left="20"/>
            </w:pPr>
            <w:r>
              <w:rPr>
                <w:rFonts w:eastAsia="Times New Roman"/>
                <w:i/>
                <w:iCs/>
                <w:sz w:val="29"/>
                <w:szCs w:val="29"/>
              </w:rPr>
              <w:t>dy</w:t>
            </w:r>
          </w:p>
        </w:tc>
        <w:tc>
          <w:tcPr>
            <w:tcW w:w="260" w:type="dxa"/>
            <w:vMerge w:val="restart"/>
            <w:vAlign w:val="bottom"/>
          </w:tcPr>
          <w:p w:rsidR="005211BC" w:rsidRDefault="005211BC" w:rsidP="00B24C0A">
            <w:pPr>
              <w:jc w:val="right"/>
            </w:pPr>
            <w:r>
              <w:rPr>
                <w:rFonts w:eastAsia="Times New Roman"/>
                <w:sz w:val="29"/>
                <w:szCs w:val="29"/>
              </w:rPr>
              <w:t>,</w:t>
            </w:r>
          </w:p>
        </w:tc>
        <w:tc>
          <w:tcPr>
            <w:tcW w:w="280" w:type="dxa"/>
            <w:vMerge w:val="restart"/>
            <w:vAlign w:val="bottom"/>
          </w:tcPr>
          <w:p w:rsidR="005211BC" w:rsidRDefault="005211BC" w:rsidP="00B24C0A">
            <w:pPr>
              <w:ind w:left="140"/>
            </w:pPr>
            <w:r>
              <w:rPr>
                <w:rFonts w:eastAsia="Times New Roman"/>
                <w:i/>
                <w:iCs/>
                <w:w w:val="92"/>
                <w:sz w:val="29"/>
                <w:szCs w:val="29"/>
              </w:rPr>
              <w:t>v</w:t>
            </w:r>
          </w:p>
        </w:tc>
        <w:tc>
          <w:tcPr>
            <w:tcW w:w="140" w:type="dxa"/>
            <w:vAlign w:val="bottom"/>
          </w:tcPr>
          <w:p w:rsidR="005211BC" w:rsidRDefault="005211BC" w:rsidP="00B24C0A">
            <w:pPr>
              <w:rPr>
                <w:sz w:val="24"/>
                <w:szCs w:val="24"/>
              </w:rPr>
            </w:pPr>
          </w:p>
        </w:tc>
        <w:tc>
          <w:tcPr>
            <w:tcW w:w="280" w:type="dxa"/>
            <w:vMerge w:val="restart"/>
            <w:vAlign w:val="bottom"/>
          </w:tcPr>
          <w:p w:rsidR="005211BC" w:rsidRDefault="005211BC" w:rsidP="00B24C0A">
            <w:pPr>
              <w:ind w:left="40"/>
            </w:pPr>
            <w:r>
              <w:rPr>
                <w:rFonts w:ascii="Symbol" w:eastAsia="Symbol" w:hAnsi="Symbol" w:cs="Symbol"/>
                <w:sz w:val="29"/>
                <w:szCs w:val="29"/>
              </w:rPr>
              <w:t></w:t>
            </w:r>
          </w:p>
        </w:tc>
        <w:tc>
          <w:tcPr>
            <w:tcW w:w="320" w:type="dxa"/>
            <w:tcBorders>
              <w:bottom w:val="single" w:sz="8" w:space="0" w:color="auto"/>
            </w:tcBorders>
            <w:vAlign w:val="bottom"/>
          </w:tcPr>
          <w:p w:rsidR="005211BC" w:rsidRDefault="005211BC" w:rsidP="00B24C0A">
            <w:pPr>
              <w:spacing w:line="324" w:lineRule="exact"/>
              <w:ind w:left="20"/>
            </w:pPr>
            <w:r>
              <w:rPr>
                <w:rFonts w:eastAsia="Times New Roman"/>
                <w:i/>
                <w:iCs/>
                <w:sz w:val="29"/>
                <w:szCs w:val="29"/>
              </w:rPr>
              <w:t>dz</w:t>
            </w:r>
          </w:p>
        </w:tc>
        <w:tc>
          <w:tcPr>
            <w:tcW w:w="120" w:type="dxa"/>
            <w:vMerge w:val="restart"/>
            <w:vAlign w:val="bottom"/>
          </w:tcPr>
          <w:p w:rsidR="005211BC" w:rsidRDefault="005211BC" w:rsidP="00B24C0A">
            <w:pPr>
              <w:jc w:val="right"/>
            </w:pPr>
            <w:r>
              <w:rPr>
                <w:rFonts w:eastAsia="Times New Roman"/>
                <w:sz w:val="30"/>
                <w:szCs w:val="30"/>
              </w:rPr>
              <w:t>,</w:t>
            </w:r>
          </w:p>
        </w:tc>
        <w:tc>
          <w:tcPr>
            <w:tcW w:w="0" w:type="dxa"/>
            <w:vAlign w:val="bottom"/>
          </w:tcPr>
          <w:p w:rsidR="005211BC" w:rsidRDefault="005211BC" w:rsidP="00B24C0A">
            <w:pPr>
              <w:rPr>
                <w:sz w:val="1"/>
                <w:szCs w:val="1"/>
              </w:rPr>
            </w:pPr>
          </w:p>
        </w:tc>
      </w:tr>
      <w:tr w:rsidR="005211BC" w:rsidTr="00B24C0A">
        <w:trPr>
          <w:trHeight w:val="123"/>
        </w:trPr>
        <w:tc>
          <w:tcPr>
            <w:tcW w:w="120" w:type="dxa"/>
            <w:vMerge/>
            <w:vAlign w:val="bottom"/>
          </w:tcPr>
          <w:p w:rsidR="005211BC" w:rsidRDefault="005211BC" w:rsidP="00B24C0A">
            <w:pPr>
              <w:rPr>
                <w:sz w:val="10"/>
                <w:szCs w:val="10"/>
              </w:rPr>
            </w:pPr>
          </w:p>
        </w:tc>
        <w:tc>
          <w:tcPr>
            <w:tcW w:w="160" w:type="dxa"/>
            <w:vMerge w:val="restart"/>
            <w:vAlign w:val="bottom"/>
          </w:tcPr>
          <w:p w:rsidR="005211BC" w:rsidRDefault="005211BC" w:rsidP="00B24C0A">
            <w:pPr>
              <w:spacing w:line="207" w:lineRule="exact"/>
              <w:ind w:left="20"/>
            </w:pPr>
            <w:r>
              <w:rPr>
                <w:rFonts w:eastAsia="Times New Roman"/>
                <w:i/>
                <w:iCs/>
                <w:sz w:val="21"/>
                <w:szCs w:val="21"/>
              </w:rPr>
              <w:t>x</w:t>
            </w:r>
          </w:p>
        </w:tc>
        <w:tc>
          <w:tcPr>
            <w:tcW w:w="280" w:type="dxa"/>
            <w:vMerge/>
            <w:vAlign w:val="bottom"/>
          </w:tcPr>
          <w:p w:rsidR="005211BC" w:rsidRDefault="005211BC" w:rsidP="00B24C0A">
            <w:pPr>
              <w:rPr>
                <w:sz w:val="10"/>
                <w:szCs w:val="10"/>
              </w:rPr>
            </w:pPr>
          </w:p>
        </w:tc>
        <w:tc>
          <w:tcPr>
            <w:tcW w:w="320" w:type="dxa"/>
            <w:vMerge w:val="restart"/>
            <w:vAlign w:val="bottom"/>
          </w:tcPr>
          <w:p w:rsidR="005211BC" w:rsidRDefault="005211BC" w:rsidP="00B24C0A">
            <w:pPr>
              <w:ind w:left="40"/>
            </w:pPr>
            <w:r>
              <w:rPr>
                <w:rFonts w:eastAsia="Times New Roman"/>
                <w:i/>
                <w:iCs/>
                <w:sz w:val="29"/>
                <w:szCs w:val="29"/>
              </w:rPr>
              <w:t>dt</w:t>
            </w:r>
          </w:p>
        </w:tc>
        <w:tc>
          <w:tcPr>
            <w:tcW w:w="260" w:type="dxa"/>
            <w:vMerge/>
            <w:vAlign w:val="bottom"/>
          </w:tcPr>
          <w:p w:rsidR="005211BC" w:rsidRDefault="005211BC" w:rsidP="00B24C0A">
            <w:pPr>
              <w:rPr>
                <w:sz w:val="10"/>
                <w:szCs w:val="10"/>
              </w:rPr>
            </w:pPr>
          </w:p>
        </w:tc>
        <w:tc>
          <w:tcPr>
            <w:tcW w:w="280" w:type="dxa"/>
            <w:vMerge/>
            <w:vAlign w:val="bottom"/>
          </w:tcPr>
          <w:p w:rsidR="005211BC" w:rsidRDefault="005211BC" w:rsidP="00B24C0A">
            <w:pPr>
              <w:rPr>
                <w:sz w:val="10"/>
                <w:szCs w:val="10"/>
              </w:rPr>
            </w:pPr>
          </w:p>
        </w:tc>
        <w:tc>
          <w:tcPr>
            <w:tcW w:w="160" w:type="dxa"/>
            <w:vMerge w:val="restart"/>
            <w:vAlign w:val="bottom"/>
          </w:tcPr>
          <w:p w:rsidR="005211BC" w:rsidRDefault="005211BC" w:rsidP="00B24C0A">
            <w:pPr>
              <w:spacing w:line="207" w:lineRule="exact"/>
            </w:pPr>
            <w:r>
              <w:rPr>
                <w:rFonts w:eastAsia="Times New Roman"/>
                <w:i/>
                <w:iCs/>
                <w:sz w:val="21"/>
                <w:szCs w:val="21"/>
              </w:rPr>
              <w:t>y</w:t>
            </w:r>
          </w:p>
        </w:tc>
        <w:tc>
          <w:tcPr>
            <w:tcW w:w="280" w:type="dxa"/>
            <w:vMerge/>
            <w:vAlign w:val="bottom"/>
          </w:tcPr>
          <w:p w:rsidR="005211BC" w:rsidRDefault="005211BC" w:rsidP="00B24C0A">
            <w:pPr>
              <w:rPr>
                <w:sz w:val="10"/>
                <w:szCs w:val="10"/>
              </w:rPr>
            </w:pPr>
          </w:p>
        </w:tc>
        <w:tc>
          <w:tcPr>
            <w:tcW w:w="320" w:type="dxa"/>
            <w:vMerge w:val="restart"/>
            <w:vAlign w:val="bottom"/>
          </w:tcPr>
          <w:p w:rsidR="005211BC" w:rsidRDefault="005211BC" w:rsidP="00B24C0A">
            <w:pPr>
              <w:ind w:left="40"/>
            </w:pPr>
            <w:r>
              <w:rPr>
                <w:rFonts w:eastAsia="Times New Roman"/>
                <w:i/>
                <w:iCs/>
                <w:sz w:val="29"/>
                <w:szCs w:val="29"/>
              </w:rPr>
              <w:t>dt</w:t>
            </w:r>
          </w:p>
        </w:tc>
        <w:tc>
          <w:tcPr>
            <w:tcW w:w="260" w:type="dxa"/>
            <w:vMerge/>
            <w:vAlign w:val="bottom"/>
          </w:tcPr>
          <w:p w:rsidR="005211BC" w:rsidRDefault="005211BC" w:rsidP="00B24C0A">
            <w:pPr>
              <w:rPr>
                <w:sz w:val="10"/>
                <w:szCs w:val="10"/>
              </w:rPr>
            </w:pPr>
          </w:p>
        </w:tc>
        <w:tc>
          <w:tcPr>
            <w:tcW w:w="280" w:type="dxa"/>
            <w:vMerge/>
            <w:vAlign w:val="bottom"/>
          </w:tcPr>
          <w:p w:rsidR="005211BC" w:rsidRDefault="005211BC" w:rsidP="00B24C0A">
            <w:pPr>
              <w:rPr>
                <w:sz w:val="10"/>
                <w:szCs w:val="10"/>
              </w:rPr>
            </w:pPr>
          </w:p>
        </w:tc>
        <w:tc>
          <w:tcPr>
            <w:tcW w:w="140" w:type="dxa"/>
            <w:vMerge w:val="restart"/>
            <w:vAlign w:val="bottom"/>
          </w:tcPr>
          <w:p w:rsidR="005211BC" w:rsidRDefault="005211BC" w:rsidP="00B24C0A">
            <w:pPr>
              <w:spacing w:line="207" w:lineRule="exact"/>
            </w:pPr>
            <w:r>
              <w:rPr>
                <w:rFonts w:eastAsia="Times New Roman"/>
                <w:i/>
                <w:iCs/>
                <w:sz w:val="21"/>
                <w:szCs w:val="21"/>
              </w:rPr>
              <w:t>z</w:t>
            </w:r>
          </w:p>
        </w:tc>
        <w:tc>
          <w:tcPr>
            <w:tcW w:w="280" w:type="dxa"/>
            <w:vMerge/>
            <w:vAlign w:val="bottom"/>
          </w:tcPr>
          <w:p w:rsidR="005211BC" w:rsidRDefault="005211BC" w:rsidP="00B24C0A">
            <w:pPr>
              <w:rPr>
                <w:sz w:val="10"/>
                <w:szCs w:val="10"/>
              </w:rPr>
            </w:pPr>
          </w:p>
        </w:tc>
        <w:tc>
          <w:tcPr>
            <w:tcW w:w="320" w:type="dxa"/>
            <w:vMerge w:val="restart"/>
            <w:vAlign w:val="bottom"/>
          </w:tcPr>
          <w:p w:rsidR="005211BC" w:rsidRDefault="005211BC" w:rsidP="00B24C0A">
            <w:pPr>
              <w:ind w:left="40"/>
            </w:pPr>
            <w:r>
              <w:rPr>
                <w:rFonts w:eastAsia="Times New Roman"/>
                <w:i/>
                <w:iCs/>
                <w:sz w:val="29"/>
                <w:szCs w:val="29"/>
              </w:rPr>
              <w:t>dt</w:t>
            </w:r>
          </w:p>
        </w:tc>
        <w:tc>
          <w:tcPr>
            <w:tcW w:w="120" w:type="dxa"/>
            <w:vMerge/>
            <w:vAlign w:val="bottom"/>
          </w:tcPr>
          <w:p w:rsidR="005211BC" w:rsidRDefault="005211BC" w:rsidP="00B24C0A">
            <w:pPr>
              <w:rPr>
                <w:sz w:val="10"/>
                <w:szCs w:val="10"/>
              </w:rPr>
            </w:pPr>
          </w:p>
        </w:tc>
        <w:tc>
          <w:tcPr>
            <w:tcW w:w="0" w:type="dxa"/>
            <w:vAlign w:val="bottom"/>
          </w:tcPr>
          <w:p w:rsidR="005211BC" w:rsidRDefault="005211BC" w:rsidP="00B24C0A">
            <w:pPr>
              <w:rPr>
                <w:sz w:val="1"/>
                <w:szCs w:val="1"/>
              </w:rPr>
            </w:pPr>
          </w:p>
        </w:tc>
      </w:tr>
      <w:tr w:rsidR="005211BC" w:rsidTr="00B24C0A">
        <w:trPr>
          <w:trHeight w:val="84"/>
        </w:trPr>
        <w:tc>
          <w:tcPr>
            <w:tcW w:w="120" w:type="dxa"/>
            <w:vAlign w:val="bottom"/>
          </w:tcPr>
          <w:p w:rsidR="005211BC" w:rsidRDefault="005211BC" w:rsidP="00B24C0A">
            <w:pPr>
              <w:rPr>
                <w:sz w:val="7"/>
                <w:szCs w:val="7"/>
              </w:rPr>
            </w:pPr>
          </w:p>
        </w:tc>
        <w:tc>
          <w:tcPr>
            <w:tcW w:w="160" w:type="dxa"/>
            <w:vMerge/>
            <w:vAlign w:val="bottom"/>
          </w:tcPr>
          <w:p w:rsidR="005211BC" w:rsidRDefault="005211BC" w:rsidP="00B24C0A">
            <w:pPr>
              <w:rPr>
                <w:sz w:val="7"/>
                <w:szCs w:val="7"/>
              </w:rPr>
            </w:pPr>
          </w:p>
        </w:tc>
        <w:tc>
          <w:tcPr>
            <w:tcW w:w="280" w:type="dxa"/>
            <w:vAlign w:val="bottom"/>
          </w:tcPr>
          <w:p w:rsidR="005211BC" w:rsidRDefault="005211BC" w:rsidP="00B24C0A">
            <w:pPr>
              <w:rPr>
                <w:sz w:val="7"/>
                <w:szCs w:val="7"/>
              </w:rPr>
            </w:pPr>
          </w:p>
        </w:tc>
        <w:tc>
          <w:tcPr>
            <w:tcW w:w="320" w:type="dxa"/>
            <w:vMerge/>
            <w:vAlign w:val="bottom"/>
          </w:tcPr>
          <w:p w:rsidR="005211BC" w:rsidRDefault="005211BC" w:rsidP="00B24C0A">
            <w:pPr>
              <w:rPr>
                <w:sz w:val="7"/>
                <w:szCs w:val="7"/>
              </w:rPr>
            </w:pPr>
          </w:p>
        </w:tc>
        <w:tc>
          <w:tcPr>
            <w:tcW w:w="260" w:type="dxa"/>
            <w:vAlign w:val="bottom"/>
          </w:tcPr>
          <w:p w:rsidR="005211BC" w:rsidRDefault="005211BC" w:rsidP="00B24C0A">
            <w:pPr>
              <w:rPr>
                <w:sz w:val="7"/>
                <w:szCs w:val="7"/>
              </w:rPr>
            </w:pPr>
          </w:p>
        </w:tc>
        <w:tc>
          <w:tcPr>
            <w:tcW w:w="280" w:type="dxa"/>
            <w:vAlign w:val="bottom"/>
          </w:tcPr>
          <w:p w:rsidR="005211BC" w:rsidRDefault="005211BC" w:rsidP="00B24C0A">
            <w:pPr>
              <w:rPr>
                <w:sz w:val="7"/>
                <w:szCs w:val="7"/>
              </w:rPr>
            </w:pPr>
          </w:p>
        </w:tc>
        <w:tc>
          <w:tcPr>
            <w:tcW w:w="160" w:type="dxa"/>
            <w:vMerge/>
            <w:vAlign w:val="bottom"/>
          </w:tcPr>
          <w:p w:rsidR="005211BC" w:rsidRDefault="005211BC" w:rsidP="00B24C0A">
            <w:pPr>
              <w:rPr>
                <w:sz w:val="7"/>
                <w:szCs w:val="7"/>
              </w:rPr>
            </w:pPr>
          </w:p>
        </w:tc>
        <w:tc>
          <w:tcPr>
            <w:tcW w:w="280" w:type="dxa"/>
            <w:vAlign w:val="bottom"/>
          </w:tcPr>
          <w:p w:rsidR="005211BC" w:rsidRDefault="005211BC" w:rsidP="00B24C0A">
            <w:pPr>
              <w:rPr>
                <w:sz w:val="7"/>
                <w:szCs w:val="7"/>
              </w:rPr>
            </w:pPr>
          </w:p>
        </w:tc>
        <w:tc>
          <w:tcPr>
            <w:tcW w:w="320" w:type="dxa"/>
            <w:vMerge/>
            <w:vAlign w:val="bottom"/>
          </w:tcPr>
          <w:p w:rsidR="005211BC" w:rsidRDefault="005211BC" w:rsidP="00B24C0A">
            <w:pPr>
              <w:rPr>
                <w:sz w:val="7"/>
                <w:szCs w:val="7"/>
              </w:rPr>
            </w:pPr>
          </w:p>
        </w:tc>
        <w:tc>
          <w:tcPr>
            <w:tcW w:w="260" w:type="dxa"/>
            <w:vAlign w:val="bottom"/>
          </w:tcPr>
          <w:p w:rsidR="005211BC" w:rsidRDefault="005211BC" w:rsidP="00B24C0A">
            <w:pPr>
              <w:rPr>
                <w:sz w:val="7"/>
                <w:szCs w:val="7"/>
              </w:rPr>
            </w:pPr>
          </w:p>
        </w:tc>
        <w:tc>
          <w:tcPr>
            <w:tcW w:w="280" w:type="dxa"/>
            <w:vAlign w:val="bottom"/>
          </w:tcPr>
          <w:p w:rsidR="005211BC" w:rsidRDefault="005211BC" w:rsidP="00B24C0A">
            <w:pPr>
              <w:rPr>
                <w:sz w:val="7"/>
                <w:szCs w:val="7"/>
              </w:rPr>
            </w:pPr>
          </w:p>
        </w:tc>
        <w:tc>
          <w:tcPr>
            <w:tcW w:w="140" w:type="dxa"/>
            <w:vMerge/>
            <w:vAlign w:val="bottom"/>
          </w:tcPr>
          <w:p w:rsidR="005211BC" w:rsidRDefault="005211BC" w:rsidP="00B24C0A">
            <w:pPr>
              <w:rPr>
                <w:sz w:val="7"/>
                <w:szCs w:val="7"/>
              </w:rPr>
            </w:pPr>
          </w:p>
        </w:tc>
        <w:tc>
          <w:tcPr>
            <w:tcW w:w="280" w:type="dxa"/>
            <w:vAlign w:val="bottom"/>
          </w:tcPr>
          <w:p w:rsidR="005211BC" w:rsidRDefault="005211BC" w:rsidP="00B24C0A">
            <w:pPr>
              <w:rPr>
                <w:sz w:val="7"/>
                <w:szCs w:val="7"/>
              </w:rPr>
            </w:pPr>
          </w:p>
        </w:tc>
        <w:tc>
          <w:tcPr>
            <w:tcW w:w="320" w:type="dxa"/>
            <w:vMerge/>
            <w:vAlign w:val="bottom"/>
          </w:tcPr>
          <w:p w:rsidR="005211BC" w:rsidRDefault="005211BC" w:rsidP="00B24C0A">
            <w:pPr>
              <w:rPr>
                <w:sz w:val="7"/>
                <w:szCs w:val="7"/>
              </w:rPr>
            </w:pPr>
          </w:p>
        </w:tc>
        <w:tc>
          <w:tcPr>
            <w:tcW w:w="120" w:type="dxa"/>
            <w:vAlign w:val="bottom"/>
          </w:tcPr>
          <w:p w:rsidR="005211BC" w:rsidRDefault="005211BC" w:rsidP="00B24C0A">
            <w:pPr>
              <w:rPr>
                <w:sz w:val="7"/>
                <w:szCs w:val="7"/>
              </w:rPr>
            </w:pPr>
          </w:p>
        </w:tc>
        <w:tc>
          <w:tcPr>
            <w:tcW w:w="0" w:type="dxa"/>
            <w:vAlign w:val="bottom"/>
          </w:tcPr>
          <w:p w:rsidR="005211BC" w:rsidRDefault="005211BC" w:rsidP="00B24C0A">
            <w:pPr>
              <w:rPr>
                <w:sz w:val="1"/>
                <w:szCs w:val="1"/>
              </w:rPr>
            </w:pPr>
          </w:p>
        </w:tc>
      </w:tr>
      <w:tr w:rsidR="005211BC" w:rsidTr="00B24C0A">
        <w:trPr>
          <w:trHeight w:val="144"/>
        </w:trPr>
        <w:tc>
          <w:tcPr>
            <w:tcW w:w="120" w:type="dxa"/>
            <w:vAlign w:val="bottom"/>
          </w:tcPr>
          <w:p w:rsidR="005211BC" w:rsidRDefault="005211BC" w:rsidP="00B24C0A">
            <w:pPr>
              <w:rPr>
                <w:sz w:val="12"/>
                <w:szCs w:val="12"/>
              </w:rPr>
            </w:pPr>
          </w:p>
        </w:tc>
        <w:tc>
          <w:tcPr>
            <w:tcW w:w="160" w:type="dxa"/>
            <w:vAlign w:val="bottom"/>
          </w:tcPr>
          <w:p w:rsidR="005211BC" w:rsidRDefault="005211BC" w:rsidP="00B24C0A">
            <w:pPr>
              <w:rPr>
                <w:sz w:val="12"/>
                <w:szCs w:val="12"/>
              </w:rPr>
            </w:pPr>
          </w:p>
        </w:tc>
        <w:tc>
          <w:tcPr>
            <w:tcW w:w="280" w:type="dxa"/>
            <w:vAlign w:val="bottom"/>
          </w:tcPr>
          <w:p w:rsidR="005211BC" w:rsidRDefault="005211BC" w:rsidP="00B24C0A">
            <w:pPr>
              <w:rPr>
                <w:sz w:val="12"/>
                <w:szCs w:val="12"/>
              </w:rPr>
            </w:pPr>
          </w:p>
        </w:tc>
        <w:tc>
          <w:tcPr>
            <w:tcW w:w="320" w:type="dxa"/>
            <w:vMerge/>
            <w:vAlign w:val="bottom"/>
          </w:tcPr>
          <w:p w:rsidR="005211BC" w:rsidRDefault="005211BC" w:rsidP="00B24C0A">
            <w:pPr>
              <w:rPr>
                <w:sz w:val="12"/>
                <w:szCs w:val="12"/>
              </w:rPr>
            </w:pPr>
          </w:p>
        </w:tc>
        <w:tc>
          <w:tcPr>
            <w:tcW w:w="260" w:type="dxa"/>
            <w:vAlign w:val="bottom"/>
          </w:tcPr>
          <w:p w:rsidR="005211BC" w:rsidRDefault="005211BC" w:rsidP="00B24C0A">
            <w:pPr>
              <w:rPr>
                <w:sz w:val="12"/>
                <w:szCs w:val="12"/>
              </w:rPr>
            </w:pPr>
          </w:p>
        </w:tc>
        <w:tc>
          <w:tcPr>
            <w:tcW w:w="280" w:type="dxa"/>
            <w:vAlign w:val="bottom"/>
          </w:tcPr>
          <w:p w:rsidR="005211BC" w:rsidRDefault="005211BC" w:rsidP="00B24C0A">
            <w:pPr>
              <w:rPr>
                <w:sz w:val="12"/>
                <w:szCs w:val="12"/>
              </w:rPr>
            </w:pPr>
          </w:p>
        </w:tc>
        <w:tc>
          <w:tcPr>
            <w:tcW w:w="160" w:type="dxa"/>
            <w:vAlign w:val="bottom"/>
          </w:tcPr>
          <w:p w:rsidR="005211BC" w:rsidRDefault="005211BC" w:rsidP="00B24C0A">
            <w:pPr>
              <w:rPr>
                <w:sz w:val="12"/>
                <w:szCs w:val="12"/>
              </w:rPr>
            </w:pPr>
          </w:p>
        </w:tc>
        <w:tc>
          <w:tcPr>
            <w:tcW w:w="280" w:type="dxa"/>
            <w:vAlign w:val="bottom"/>
          </w:tcPr>
          <w:p w:rsidR="005211BC" w:rsidRDefault="005211BC" w:rsidP="00B24C0A">
            <w:pPr>
              <w:rPr>
                <w:sz w:val="12"/>
                <w:szCs w:val="12"/>
              </w:rPr>
            </w:pPr>
          </w:p>
        </w:tc>
        <w:tc>
          <w:tcPr>
            <w:tcW w:w="320" w:type="dxa"/>
            <w:vMerge/>
            <w:vAlign w:val="bottom"/>
          </w:tcPr>
          <w:p w:rsidR="005211BC" w:rsidRDefault="005211BC" w:rsidP="00B24C0A">
            <w:pPr>
              <w:rPr>
                <w:sz w:val="12"/>
                <w:szCs w:val="12"/>
              </w:rPr>
            </w:pPr>
          </w:p>
        </w:tc>
        <w:tc>
          <w:tcPr>
            <w:tcW w:w="260" w:type="dxa"/>
            <w:vAlign w:val="bottom"/>
          </w:tcPr>
          <w:p w:rsidR="005211BC" w:rsidRDefault="005211BC" w:rsidP="00B24C0A">
            <w:pPr>
              <w:rPr>
                <w:sz w:val="12"/>
                <w:szCs w:val="12"/>
              </w:rPr>
            </w:pPr>
          </w:p>
        </w:tc>
        <w:tc>
          <w:tcPr>
            <w:tcW w:w="280" w:type="dxa"/>
            <w:vAlign w:val="bottom"/>
          </w:tcPr>
          <w:p w:rsidR="005211BC" w:rsidRDefault="005211BC" w:rsidP="00B24C0A">
            <w:pPr>
              <w:rPr>
                <w:sz w:val="12"/>
                <w:szCs w:val="12"/>
              </w:rPr>
            </w:pPr>
          </w:p>
        </w:tc>
        <w:tc>
          <w:tcPr>
            <w:tcW w:w="140" w:type="dxa"/>
            <w:vAlign w:val="bottom"/>
          </w:tcPr>
          <w:p w:rsidR="005211BC" w:rsidRDefault="005211BC" w:rsidP="00B24C0A">
            <w:pPr>
              <w:rPr>
                <w:sz w:val="12"/>
                <w:szCs w:val="12"/>
              </w:rPr>
            </w:pPr>
          </w:p>
        </w:tc>
        <w:tc>
          <w:tcPr>
            <w:tcW w:w="280" w:type="dxa"/>
            <w:vAlign w:val="bottom"/>
          </w:tcPr>
          <w:p w:rsidR="005211BC" w:rsidRDefault="005211BC" w:rsidP="00B24C0A">
            <w:pPr>
              <w:rPr>
                <w:sz w:val="12"/>
                <w:szCs w:val="12"/>
              </w:rPr>
            </w:pPr>
          </w:p>
        </w:tc>
        <w:tc>
          <w:tcPr>
            <w:tcW w:w="320" w:type="dxa"/>
            <w:vMerge/>
            <w:vAlign w:val="bottom"/>
          </w:tcPr>
          <w:p w:rsidR="005211BC" w:rsidRDefault="005211BC" w:rsidP="00B24C0A">
            <w:pPr>
              <w:rPr>
                <w:sz w:val="12"/>
                <w:szCs w:val="12"/>
              </w:rPr>
            </w:pPr>
          </w:p>
        </w:tc>
        <w:tc>
          <w:tcPr>
            <w:tcW w:w="120" w:type="dxa"/>
            <w:vAlign w:val="bottom"/>
          </w:tcPr>
          <w:p w:rsidR="005211BC" w:rsidRDefault="005211BC" w:rsidP="00B24C0A">
            <w:pPr>
              <w:rPr>
                <w:sz w:val="12"/>
                <w:szCs w:val="12"/>
              </w:rPr>
            </w:pPr>
          </w:p>
        </w:tc>
        <w:tc>
          <w:tcPr>
            <w:tcW w:w="0" w:type="dxa"/>
            <w:vAlign w:val="bottom"/>
          </w:tcPr>
          <w:p w:rsidR="005211BC" w:rsidRDefault="005211BC" w:rsidP="00B24C0A">
            <w:pPr>
              <w:rPr>
                <w:sz w:val="1"/>
                <w:szCs w:val="1"/>
              </w:rPr>
            </w:pPr>
          </w:p>
        </w:tc>
      </w:tr>
      <w:tr w:rsidR="005211BC" w:rsidTr="00B24C0A">
        <w:trPr>
          <w:trHeight w:val="857"/>
        </w:trPr>
        <w:tc>
          <w:tcPr>
            <w:tcW w:w="120" w:type="dxa"/>
            <w:vAlign w:val="bottom"/>
          </w:tcPr>
          <w:p w:rsidR="005211BC" w:rsidRDefault="005211BC" w:rsidP="00B24C0A">
            <w:pPr>
              <w:rPr>
                <w:sz w:val="24"/>
                <w:szCs w:val="24"/>
              </w:rPr>
            </w:pPr>
          </w:p>
        </w:tc>
        <w:tc>
          <w:tcPr>
            <w:tcW w:w="160" w:type="dxa"/>
            <w:vAlign w:val="bottom"/>
          </w:tcPr>
          <w:p w:rsidR="005211BC" w:rsidRDefault="005211BC" w:rsidP="00B24C0A">
            <w:pPr>
              <w:rPr>
                <w:sz w:val="24"/>
                <w:szCs w:val="24"/>
              </w:rPr>
            </w:pPr>
          </w:p>
        </w:tc>
        <w:tc>
          <w:tcPr>
            <w:tcW w:w="280" w:type="dxa"/>
            <w:vAlign w:val="bottom"/>
          </w:tcPr>
          <w:p w:rsidR="005211BC" w:rsidRDefault="005211BC" w:rsidP="00B24C0A">
            <w:pPr>
              <w:rPr>
                <w:sz w:val="24"/>
                <w:szCs w:val="24"/>
              </w:rPr>
            </w:pPr>
          </w:p>
        </w:tc>
        <w:tc>
          <w:tcPr>
            <w:tcW w:w="320" w:type="dxa"/>
            <w:vAlign w:val="bottom"/>
          </w:tcPr>
          <w:p w:rsidR="005211BC" w:rsidRDefault="005211BC" w:rsidP="00B24C0A">
            <w:pPr>
              <w:rPr>
                <w:sz w:val="24"/>
                <w:szCs w:val="24"/>
              </w:rPr>
            </w:pPr>
          </w:p>
        </w:tc>
        <w:tc>
          <w:tcPr>
            <w:tcW w:w="260" w:type="dxa"/>
            <w:vAlign w:val="bottom"/>
          </w:tcPr>
          <w:p w:rsidR="005211BC" w:rsidRDefault="005211BC" w:rsidP="00B24C0A">
            <w:pPr>
              <w:rPr>
                <w:sz w:val="24"/>
                <w:szCs w:val="24"/>
              </w:rPr>
            </w:pPr>
          </w:p>
        </w:tc>
        <w:tc>
          <w:tcPr>
            <w:tcW w:w="280" w:type="dxa"/>
            <w:vAlign w:val="bottom"/>
          </w:tcPr>
          <w:p w:rsidR="005211BC" w:rsidRDefault="005211BC" w:rsidP="00B24C0A">
            <w:pPr>
              <w:rPr>
                <w:sz w:val="24"/>
                <w:szCs w:val="24"/>
              </w:rPr>
            </w:pPr>
          </w:p>
        </w:tc>
        <w:tc>
          <w:tcPr>
            <w:tcW w:w="160" w:type="dxa"/>
            <w:vAlign w:val="bottom"/>
          </w:tcPr>
          <w:p w:rsidR="005211BC" w:rsidRDefault="005211BC" w:rsidP="00B24C0A">
            <w:pPr>
              <w:rPr>
                <w:sz w:val="24"/>
                <w:szCs w:val="24"/>
              </w:rPr>
            </w:pPr>
          </w:p>
        </w:tc>
        <w:tc>
          <w:tcPr>
            <w:tcW w:w="600" w:type="dxa"/>
            <w:gridSpan w:val="2"/>
            <w:vAlign w:val="bottom"/>
          </w:tcPr>
          <w:p w:rsidR="005211BC" w:rsidRDefault="005211BC" w:rsidP="00B24C0A">
            <w:pPr>
              <w:ind w:left="80"/>
            </w:pPr>
            <w:r>
              <w:rPr>
                <w:rFonts w:cs="Calibri"/>
              </w:rPr>
              <w:t>78</w:t>
            </w:r>
          </w:p>
        </w:tc>
        <w:tc>
          <w:tcPr>
            <w:tcW w:w="260" w:type="dxa"/>
            <w:vAlign w:val="bottom"/>
          </w:tcPr>
          <w:p w:rsidR="005211BC" w:rsidRDefault="005211BC" w:rsidP="00B24C0A">
            <w:pPr>
              <w:rPr>
                <w:sz w:val="24"/>
                <w:szCs w:val="24"/>
              </w:rPr>
            </w:pPr>
          </w:p>
        </w:tc>
        <w:tc>
          <w:tcPr>
            <w:tcW w:w="280" w:type="dxa"/>
            <w:vAlign w:val="bottom"/>
          </w:tcPr>
          <w:p w:rsidR="005211BC" w:rsidRDefault="005211BC" w:rsidP="00B24C0A">
            <w:pPr>
              <w:rPr>
                <w:sz w:val="24"/>
                <w:szCs w:val="24"/>
              </w:rPr>
            </w:pPr>
          </w:p>
        </w:tc>
        <w:tc>
          <w:tcPr>
            <w:tcW w:w="140" w:type="dxa"/>
            <w:vAlign w:val="bottom"/>
          </w:tcPr>
          <w:p w:rsidR="005211BC" w:rsidRDefault="005211BC" w:rsidP="00B24C0A">
            <w:pPr>
              <w:rPr>
                <w:sz w:val="24"/>
                <w:szCs w:val="24"/>
              </w:rPr>
            </w:pPr>
          </w:p>
        </w:tc>
        <w:tc>
          <w:tcPr>
            <w:tcW w:w="280" w:type="dxa"/>
            <w:vAlign w:val="bottom"/>
          </w:tcPr>
          <w:p w:rsidR="005211BC" w:rsidRDefault="005211BC" w:rsidP="00B24C0A">
            <w:pPr>
              <w:rPr>
                <w:sz w:val="24"/>
                <w:szCs w:val="24"/>
              </w:rPr>
            </w:pPr>
          </w:p>
        </w:tc>
        <w:tc>
          <w:tcPr>
            <w:tcW w:w="320" w:type="dxa"/>
            <w:vAlign w:val="bottom"/>
          </w:tcPr>
          <w:p w:rsidR="005211BC" w:rsidRDefault="005211BC" w:rsidP="00B24C0A">
            <w:pPr>
              <w:rPr>
                <w:sz w:val="24"/>
                <w:szCs w:val="24"/>
              </w:rPr>
            </w:pPr>
          </w:p>
        </w:tc>
        <w:tc>
          <w:tcPr>
            <w:tcW w:w="12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bl>
    <w:p w:rsidR="005211BC" w:rsidRDefault="000C1E39" w:rsidP="005211BC">
      <w:pPr>
        <w:spacing w:line="235" w:lineRule="auto"/>
        <w:ind w:left="260" w:right="20" w:firstLine="708"/>
        <w:jc w:val="both"/>
      </w:pPr>
      <w:r>
        <w:rPr>
          <w:rFonts w:eastAsia="Times New Roman"/>
          <w:sz w:val="30"/>
          <w:szCs w:val="30"/>
        </w:rPr>
        <w:t>р</w:t>
      </w:r>
      <w:r w:rsidR="005211BC">
        <w:rPr>
          <w:rFonts w:eastAsia="Times New Roman"/>
          <w:sz w:val="30"/>
          <w:szCs w:val="30"/>
        </w:rPr>
        <w:t>ешение второй задачи сводится к интегрированию системы из трёх дифференциальных уравнений второго порядка:</w:t>
      </w:r>
    </w:p>
    <w:tbl>
      <w:tblPr>
        <w:tblW w:w="0" w:type="auto"/>
        <w:tblInd w:w="2940" w:type="dxa"/>
        <w:tblLayout w:type="fixed"/>
        <w:tblCellMar>
          <w:left w:w="0" w:type="dxa"/>
          <w:right w:w="0" w:type="dxa"/>
        </w:tblCellMar>
        <w:tblLook w:val="04A0" w:firstRow="1" w:lastRow="0" w:firstColumn="1" w:lastColumn="0" w:noHBand="0" w:noVBand="1"/>
      </w:tblPr>
      <w:tblGrid>
        <w:gridCol w:w="240"/>
        <w:gridCol w:w="40"/>
        <w:gridCol w:w="480"/>
        <w:gridCol w:w="20"/>
        <w:gridCol w:w="1820"/>
        <w:gridCol w:w="40"/>
        <w:gridCol w:w="80"/>
        <w:gridCol w:w="20"/>
        <w:gridCol w:w="240"/>
        <w:gridCol w:w="40"/>
        <w:gridCol w:w="80"/>
        <w:gridCol w:w="40"/>
        <w:gridCol w:w="220"/>
        <w:gridCol w:w="40"/>
        <w:gridCol w:w="60"/>
        <w:gridCol w:w="40"/>
        <w:gridCol w:w="260"/>
        <w:gridCol w:w="20"/>
      </w:tblGrid>
      <w:tr w:rsidR="005211BC" w:rsidTr="00B24C0A">
        <w:trPr>
          <w:trHeight w:val="472"/>
        </w:trPr>
        <w:tc>
          <w:tcPr>
            <w:tcW w:w="280" w:type="dxa"/>
            <w:gridSpan w:val="2"/>
            <w:vMerge w:val="restart"/>
            <w:vAlign w:val="bottom"/>
          </w:tcPr>
          <w:p w:rsidR="005211BC" w:rsidRDefault="005211BC" w:rsidP="00B24C0A">
            <w:pPr>
              <w:ind w:left="20"/>
            </w:pPr>
            <w:r>
              <w:rPr>
                <w:rFonts w:eastAsia="Times New Roman"/>
                <w:i/>
                <w:iCs/>
                <w:sz w:val="30"/>
                <w:szCs w:val="30"/>
              </w:rPr>
              <w:t>m</w:t>
            </w:r>
          </w:p>
        </w:tc>
        <w:tc>
          <w:tcPr>
            <w:tcW w:w="500" w:type="dxa"/>
            <w:gridSpan w:val="2"/>
            <w:tcBorders>
              <w:bottom w:val="single" w:sz="8" w:space="0" w:color="auto"/>
            </w:tcBorders>
            <w:vAlign w:val="bottom"/>
          </w:tcPr>
          <w:p w:rsidR="005211BC" w:rsidRDefault="005211BC" w:rsidP="00B24C0A">
            <w:pPr>
              <w:spacing w:line="451" w:lineRule="exact"/>
              <w:jc w:val="center"/>
            </w:pPr>
            <w:r>
              <w:rPr>
                <w:rFonts w:eastAsia="Times New Roman"/>
                <w:i/>
                <w:iCs/>
                <w:w w:val="80"/>
                <w:sz w:val="30"/>
                <w:szCs w:val="30"/>
              </w:rPr>
              <w:t xml:space="preserve">d </w:t>
            </w:r>
            <w:r>
              <w:rPr>
                <w:rFonts w:eastAsia="Times New Roman"/>
                <w:w w:val="80"/>
                <w:sz w:val="42"/>
                <w:szCs w:val="42"/>
                <w:vertAlign w:val="superscript"/>
              </w:rPr>
              <w:t>2</w:t>
            </w:r>
            <w:r>
              <w:rPr>
                <w:rFonts w:eastAsia="Times New Roman"/>
                <w:i/>
                <w:iCs/>
                <w:w w:val="80"/>
                <w:sz w:val="30"/>
                <w:szCs w:val="30"/>
              </w:rPr>
              <w:t xml:space="preserve"> x</w:t>
            </w:r>
          </w:p>
        </w:tc>
        <w:tc>
          <w:tcPr>
            <w:tcW w:w="1860" w:type="dxa"/>
            <w:gridSpan w:val="2"/>
            <w:vMerge w:val="restart"/>
            <w:vAlign w:val="bottom"/>
          </w:tcPr>
          <w:p w:rsidR="005211BC" w:rsidRDefault="005211BC" w:rsidP="00B24C0A">
            <w:pPr>
              <w:ind w:left="80"/>
            </w:pPr>
            <w:r>
              <w:rPr>
                <w:rFonts w:ascii="Symbol" w:eastAsia="Symbol" w:hAnsi="Symbol" w:cs="Symbol"/>
                <w:w w:val="83"/>
                <w:sz w:val="30"/>
                <w:szCs w:val="30"/>
              </w:rPr>
              <w:t></w:t>
            </w:r>
            <w:r>
              <w:rPr>
                <w:rFonts w:eastAsia="Times New Roman"/>
                <w:i/>
                <w:iCs/>
                <w:w w:val="83"/>
                <w:sz w:val="30"/>
                <w:szCs w:val="30"/>
              </w:rPr>
              <w:t xml:space="preserve"> F </w:t>
            </w:r>
            <w:r>
              <w:rPr>
                <w:rFonts w:eastAsia="Times New Roman"/>
                <w:w w:val="83"/>
                <w:sz w:val="30"/>
                <w:szCs w:val="30"/>
              </w:rPr>
              <w:t>(</w:t>
            </w:r>
            <w:r>
              <w:rPr>
                <w:rFonts w:eastAsia="Times New Roman"/>
                <w:i/>
                <w:iCs/>
                <w:w w:val="83"/>
                <w:sz w:val="30"/>
                <w:szCs w:val="30"/>
              </w:rPr>
              <w:t xml:space="preserve">t </w:t>
            </w:r>
            <w:r>
              <w:rPr>
                <w:rFonts w:eastAsia="Times New Roman"/>
                <w:w w:val="83"/>
                <w:sz w:val="30"/>
                <w:szCs w:val="30"/>
              </w:rPr>
              <w:t>,</w:t>
            </w:r>
            <w:r>
              <w:rPr>
                <w:rFonts w:eastAsia="Times New Roman"/>
                <w:i/>
                <w:iCs/>
                <w:w w:val="83"/>
                <w:sz w:val="30"/>
                <w:szCs w:val="30"/>
              </w:rPr>
              <w:t xml:space="preserve"> x </w:t>
            </w:r>
            <w:r>
              <w:rPr>
                <w:rFonts w:eastAsia="Times New Roman"/>
                <w:w w:val="83"/>
                <w:sz w:val="30"/>
                <w:szCs w:val="30"/>
              </w:rPr>
              <w:t>,</w:t>
            </w:r>
            <w:r>
              <w:rPr>
                <w:rFonts w:eastAsia="Times New Roman"/>
                <w:i/>
                <w:iCs/>
                <w:w w:val="83"/>
                <w:sz w:val="30"/>
                <w:szCs w:val="30"/>
              </w:rPr>
              <w:t xml:space="preserve"> y </w:t>
            </w:r>
            <w:r>
              <w:rPr>
                <w:rFonts w:eastAsia="Times New Roman"/>
                <w:w w:val="83"/>
                <w:sz w:val="30"/>
                <w:szCs w:val="30"/>
              </w:rPr>
              <w:t>,</w:t>
            </w:r>
            <w:r>
              <w:rPr>
                <w:rFonts w:eastAsia="Times New Roman"/>
                <w:i/>
                <w:iCs/>
                <w:w w:val="83"/>
                <w:sz w:val="30"/>
                <w:szCs w:val="30"/>
              </w:rPr>
              <w:t xml:space="preserve"> z </w:t>
            </w:r>
            <w:r>
              <w:rPr>
                <w:rFonts w:eastAsia="Times New Roman"/>
                <w:w w:val="83"/>
                <w:sz w:val="30"/>
                <w:szCs w:val="30"/>
              </w:rPr>
              <w:t>,</w:t>
            </w:r>
            <w:r>
              <w:rPr>
                <w:rFonts w:eastAsia="Times New Roman"/>
                <w:i/>
                <w:iCs/>
                <w:w w:val="83"/>
                <w:sz w:val="30"/>
                <w:szCs w:val="30"/>
              </w:rPr>
              <w:t xml:space="preserve"> v</w:t>
            </w:r>
          </w:p>
        </w:tc>
        <w:tc>
          <w:tcPr>
            <w:tcW w:w="80" w:type="dxa"/>
            <w:vAlign w:val="bottom"/>
          </w:tcPr>
          <w:p w:rsidR="005211BC" w:rsidRDefault="005211BC" w:rsidP="00B24C0A">
            <w:pPr>
              <w:rPr>
                <w:sz w:val="24"/>
                <w:szCs w:val="24"/>
              </w:rPr>
            </w:pPr>
          </w:p>
        </w:tc>
        <w:tc>
          <w:tcPr>
            <w:tcW w:w="20" w:type="dxa"/>
            <w:vAlign w:val="bottom"/>
          </w:tcPr>
          <w:p w:rsidR="005211BC" w:rsidRDefault="005211BC" w:rsidP="00B24C0A">
            <w:pPr>
              <w:rPr>
                <w:sz w:val="24"/>
                <w:szCs w:val="24"/>
              </w:rPr>
            </w:pPr>
          </w:p>
        </w:tc>
        <w:tc>
          <w:tcPr>
            <w:tcW w:w="280" w:type="dxa"/>
            <w:gridSpan w:val="2"/>
            <w:vMerge w:val="restart"/>
            <w:vAlign w:val="bottom"/>
          </w:tcPr>
          <w:p w:rsidR="005211BC" w:rsidRDefault="005211BC" w:rsidP="00B24C0A">
            <w:pPr>
              <w:ind w:left="20"/>
            </w:pPr>
            <w:r>
              <w:rPr>
                <w:rFonts w:eastAsia="Times New Roman"/>
                <w:w w:val="84"/>
                <w:sz w:val="30"/>
                <w:szCs w:val="30"/>
              </w:rPr>
              <w:t xml:space="preserve">, </w:t>
            </w:r>
            <w:r>
              <w:rPr>
                <w:rFonts w:eastAsia="Times New Roman"/>
                <w:i/>
                <w:iCs/>
                <w:w w:val="84"/>
                <w:sz w:val="30"/>
                <w:szCs w:val="30"/>
              </w:rPr>
              <w:t>v</w:t>
            </w:r>
          </w:p>
        </w:tc>
        <w:tc>
          <w:tcPr>
            <w:tcW w:w="80" w:type="dxa"/>
            <w:vAlign w:val="bottom"/>
          </w:tcPr>
          <w:p w:rsidR="005211BC" w:rsidRDefault="005211BC" w:rsidP="00B24C0A">
            <w:pPr>
              <w:rPr>
                <w:sz w:val="24"/>
                <w:szCs w:val="24"/>
              </w:rPr>
            </w:pPr>
          </w:p>
        </w:tc>
        <w:tc>
          <w:tcPr>
            <w:tcW w:w="40" w:type="dxa"/>
            <w:vAlign w:val="bottom"/>
          </w:tcPr>
          <w:p w:rsidR="005211BC" w:rsidRDefault="005211BC" w:rsidP="00B24C0A">
            <w:pPr>
              <w:rPr>
                <w:sz w:val="24"/>
                <w:szCs w:val="24"/>
              </w:rPr>
            </w:pPr>
          </w:p>
        </w:tc>
        <w:tc>
          <w:tcPr>
            <w:tcW w:w="260" w:type="dxa"/>
            <w:gridSpan w:val="2"/>
            <w:vMerge w:val="restart"/>
            <w:vAlign w:val="bottom"/>
          </w:tcPr>
          <w:p w:rsidR="005211BC" w:rsidRDefault="005211BC" w:rsidP="00B24C0A">
            <w:pPr>
              <w:ind w:left="20"/>
            </w:pPr>
            <w:r>
              <w:rPr>
                <w:rFonts w:eastAsia="Times New Roman"/>
                <w:w w:val="77"/>
                <w:sz w:val="30"/>
                <w:szCs w:val="30"/>
              </w:rPr>
              <w:t xml:space="preserve">, </w:t>
            </w:r>
            <w:r>
              <w:rPr>
                <w:rFonts w:eastAsia="Times New Roman"/>
                <w:i/>
                <w:iCs/>
                <w:w w:val="77"/>
                <w:sz w:val="30"/>
                <w:szCs w:val="30"/>
              </w:rPr>
              <w:t>v</w:t>
            </w:r>
          </w:p>
        </w:tc>
        <w:tc>
          <w:tcPr>
            <w:tcW w:w="60" w:type="dxa"/>
            <w:vAlign w:val="bottom"/>
          </w:tcPr>
          <w:p w:rsidR="005211BC" w:rsidRDefault="005211BC" w:rsidP="00B24C0A">
            <w:pPr>
              <w:rPr>
                <w:sz w:val="24"/>
                <w:szCs w:val="24"/>
              </w:rPr>
            </w:pPr>
          </w:p>
        </w:tc>
        <w:tc>
          <w:tcPr>
            <w:tcW w:w="40" w:type="dxa"/>
            <w:vAlign w:val="bottom"/>
          </w:tcPr>
          <w:p w:rsidR="005211BC" w:rsidRDefault="005211BC" w:rsidP="00B24C0A">
            <w:pPr>
              <w:rPr>
                <w:sz w:val="24"/>
                <w:szCs w:val="24"/>
              </w:rPr>
            </w:pPr>
          </w:p>
        </w:tc>
        <w:tc>
          <w:tcPr>
            <w:tcW w:w="260" w:type="dxa"/>
            <w:vMerge w:val="restart"/>
            <w:vAlign w:val="bottom"/>
          </w:tcPr>
          <w:p w:rsidR="005211BC" w:rsidRDefault="005211BC" w:rsidP="00B24C0A">
            <w:pPr>
              <w:jc w:val="right"/>
            </w:pPr>
            <w:r>
              <w:rPr>
                <w:rFonts w:eastAsia="Times New Roman"/>
                <w:w w:val="97"/>
                <w:sz w:val="30"/>
                <w:szCs w:val="30"/>
              </w:rPr>
              <w:t>);</w:t>
            </w:r>
          </w:p>
        </w:tc>
        <w:tc>
          <w:tcPr>
            <w:tcW w:w="0" w:type="dxa"/>
            <w:vAlign w:val="bottom"/>
          </w:tcPr>
          <w:p w:rsidR="005211BC" w:rsidRDefault="005211BC" w:rsidP="00B24C0A">
            <w:pPr>
              <w:rPr>
                <w:sz w:val="1"/>
                <w:szCs w:val="1"/>
              </w:rPr>
            </w:pPr>
          </w:p>
        </w:tc>
      </w:tr>
      <w:tr w:rsidR="005211BC" w:rsidTr="00B24C0A">
        <w:trPr>
          <w:trHeight w:val="63"/>
        </w:trPr>
        <w:tc>
          <w:tcPr>
            <w:tcW w:w="280" w:type="dxa"/>
            <w:gridSpan w:val="2"/>
            <w:vMerge/>
            <w:vAlign w:val="bottom"/>
          </w:tcPr>
          <w:p w:rsidR="005211BC" w:rsidRDefault="005211BC" w:rsidP="00B24C0A">
            <w:pPr>
              <w:rPr>
                <w:sz w:val="5"/>
                <w:szCs w:val="5"/>
              </w:rPr>
            </w:pPr>
          </w:p>
        </w:tc>
        <w:tc>
          <w:tcPr>
            <w:tcW w:w="480" w:type="dxa"/>
            <w:vAlign w:val="bottom"/>
          </w:tcPr>
          <w:p w:rsidR="005211BC" w:rsidRDefault="005211BC" w:rsidP="00B24C0A">
            <w:pPr>
              <w:rPr>
                <w:sz w:val="5"/>
                <w:szCs w:val="5"/>
              </w:rPr>
            </w:pPr>
          </w:p>
        </w:tc>
        <w:tc>
          <w:tcPr>
            <w:tcW w:w="20" w:type="dxa"/>
            <w:vAlign w:val="bottom"/>
          </w:tcPr>
          <w:p w:rsidR="005211BC" w:rsidRDefault="005211BC" w:rsidP="00B24C0A">
            <w:pPr>
              <w:rPr>
                <w:sz w:val="5"/>
                <w:szCs w:val="5"/>
              </w:rPr>
            </w:pPr>
          </w:p>
        </w:tc>
        <w:tc>
          <w:tcPr>
            <w:tcW w:w="1860" w:type="dxa"/>
            <w:gridSpan w:val="2"/>
            <w:vMerge/>
            <w:vAlign w:val="bottom"/>
          </w:tcPr>
          <w:p w:rsidR="005211BC" w:rsidRDefault="005211BC" w:rsidP="00B24C0A">
            <w:pPr>
              <w:rPr>
                <w:sz w:val="5"/>
                <w:szCs w:val="5"/>
              </w:rPr>
            </w:pPr>
          </w:p>
        </w:tc>
        <w:tc>
          <w:tcPr>
            <w:tcW w:w="100" w:type="dxa"/>
            <w:gridSpan w:val="2"/>
            <w:vMerge w:val="restart"/>
            <w:vAlign w:val="bottom"/>
          </w:tcPr>
          <w:p w:rsidR="005211BC" w:rsidRDefault="005211BC" w:rsidP="00B24C0A">
            <w:pPr>
              <w:spacing w:line="211" w:lineRule="exact"/>
            </w:pPr>
            <w:r>
              <w:rPr>
                <w:rFonts w:eastAsia="Times New Roman"/>
                <w:i/>
                <w:iCs/>
                <w:w w:val="85"/>
                <w:sz w:val="21"/>
                <w:szCs w:val="21"/>
              </w:rPr>
              <w:t>x</w:t>
            </w:r>
          </w:p>
        </w:tc>
        <w:tc>
          <w:tcPr>
            <w:tcW w:w="280" w:type="dxa"/>
            <w:gridSpan w:val="2"/>
            <w:vMerge/>
            <w:vAlign w:val="bottom"/>
          </w:tcPr>
          <w:p w:rsidR="005211BC" w:rsidRDefault="005211BC" w:rsidP="00B24C0A">
            <w:pPr>
              <w:rPr>
                <w:sz w:val="5"/>
                <w:szCs w:val="5"/>
              </w:rPr>
            </w:pPr>
          </w:p>
        </w:tc>
        <w:tc>
          <w:tcPr>
            <w:tcW w:w="120" w:type="dxa"/>
            <w:gridSpan w:val="2"/>
            <w:vMerge w:val="restart"/>
            <w:vAlign w:val="bottom"/>
          </w:tcPr>
          <w:p w:rsidR="005211BC" w:rsidRDefault="005211BC" w:rsidP="00B24C0A">
            <w:pPr>
              <w:spacing w:line="211" w:lineRule="exact"/>
            </w:pPr>
            <w:r>
              <w:rPr>
                <w:rFonts w:eastAsia="Times New Roman"/>
                <w:i/>
                <w:iCs/>
                <w:sz w:val="21"/>
                <w:szCs w:val="21"/>
              </w:rPr>
              <w:t>y</w:t>
            </w:r>
          </w:p>
        </w:tc>
        <w:tc>
          <w:tcPr>
            <w:tcW w:w="260" w:type="dxa"/>
            <w:gridSpan w:val="2"/>
            <w:vMerge/>
            <w:vAlign w:val="bottom"/>
          </w:tcPr>
          <w:p w:rsidR="005211BC" w:rsidRDefault="005211BC" w:rsidP="00B24C0A">
            <w:pPr>
              <w:rPr>
                <w:sz w:val="5"/>
                <w:szCs w:val="5"/>
              </w:rPr>
            </w:pPr>
          </w:p>
        </w:tc>
        <w:tc>
          <w:tcPr>
            <w:tcW w:w="100" w:type="dxa"/>
            <w:gridSpan w:val="2"/>
            <w:vMerge w:val="restart"/>
            <w:vAlign w:val="bottom"/>
          </w:tcPr>
          <w:p w:rsidR="005211BC" w:rsidRDefault="005211BC" w:rsidP="00B24C0A">
            <w:pPr>
              <w:spacing w:line="211" w:lineRule="exact"/>
            </w:pPr>
            <w:r>
              <w:rPr>
                <w:rFonts w:eastAsia="Times New Roman"/>
                <w:i/>
                <w:iCs/>
                <w:w w:val="97"/>
                <w:sz w:val="21"/>
                <w:szCs w:val="21"/>
              </w:rPr>
              <w:t>z</w:t>
            </w:r>
          </w:p>
        </w:tc>
        <w:tc>
          <w:tcPr>
            <w:tcW w:w="260" w:type="dxa"/>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31"/>
        </w:trPr>
        <w:tc>
          <w:tcPr>
            <w:tcW w:w="240" w:type="dxa"/>
            <w:vAlign w:val="bottom"/>
          </w:tcPr>
          <w:p w:rsidR="005211BC" w:rsidRDefault="005211BC" w:rsidP="00B24C0A"/>
        </w:tc>
        <w:tc>
          <w:tcPr>
            <w:tcW w:w="40" w:type="dxa"/>
            <w:vAlign w:val="bottom"/>
          </w:tcPr>
          <w:p w:rsidR="005211BC" w:rsidRDefault="005211BC" w:rsidP="00B24C0A"/>
        </w:tc>
        <w:tc>
          <w:tcPr>
            <w:tcW w:w="500" w:type="dxa"/>
            <w:gridSpan w:val="2"/>
            <w:vMerge w:val="restart"/>
            <w:vAlign w:val="bottom"/>
          </w:tcPr>
          <w:p w:rsidR="005211BC" w:rsidRDefault="005211BC" w:rsidP="00B24C0A">
            <w:pPr>
              <w:spacing w:line="349" w:lineRule="exact"/>
              <w:jc w:val="center"/>
            </w:pPr>
            <w:r>
              <w:rPr>
                <w:rFonts w:eastAsia="Times New Roman"/>
                <w:i/>
                <w:iCs/>
                <w:w w:val="83"/>
                <w:sz w:val="29"/>
                <w:szCs w:val="29"/>
              </w:rPr>
              <w:t xml:space="preserve">dt </w:t>
            </w:r>
            <w:r>
              <w:rPr>
                <w:rFonts w:eastAsia="Times New Roman"/>
                <w:w w:val="83"/>
                <w:sz w:val="40"/>
                <w:szCs w:val="40"/>
                <w:vertAlign w:val="superscript"/>
              </w:rPr>
              <w:t>2</w:t>
            </w:r>
          </w:p>
        </w:tc>
        <w:tc>
          <w:tcPr>
            <w:tcW w:w="1820" w:type="dxa"/>
            <w:vAlign w:val="bottom"/>
          </w:tcPr>
          <w:p w:rsidR="005211BC" w:rsidRDefault="005211BC" w:rsidP="00B24C0A">
            <w:pPr>
              <w:spacing w:line="231" w:lineRule="exact"/>
              <w:ind w:left="500"/>
            </w:pPr>
            <w:r>
              <w:rPr>
                <w:rFonts w:eastAsia="Times New Roman"/>
                <w:i/>
                <w:iCs/>
                <w:sz w:val="21"/>
                <w:szCs w:val="21"/>
              </w:rPr>
              <w:t>x</w:t>
            </w:r>
          </w:p>
        </w:tc>
        <w:tc>
          <w:tcPr>
            <w:tcW w:w="40" w:type="dxa"/>
            <w:vAlign w:val="bottom"/>
          </w:tcPr>
          <w:p w:rsidR="005211BC" w:rsidRDefault="005211BC" w:rsidP="00B24C0A"/>
        </w:tc>
        <w:tc>
          <w:tcPr>
            <w:tcW w:w="100" w:type="dxa"/>
            <w:gridSpan w:val="2"/>
            <w:vMerge/>
            <w:vAlign w:val="bottom"/>
          </w:tcPr>
          <w:p w:rsidR="005211BC" w:rsidRDefault="005211BC" w:rsidP="00B24C0A"/>
        </w:tc>
        <w:tc>
          <w:tcPr>
            <w:tcW w:w="240" w:type="dxa"/>
            <w:vAlign w:val="bottom"/>
          </w:tcPr>
          <w:p w:rsidR="005211BC" w:rsidRDefault="005211BC" w:rsidP="00B24C0A"/>
        </w:tc>
        <w:tc>
          <w:tcPr>
            <w:tcW w:w="40" w:type="dxa"/>
            <w:vAlign w:val="bottom"/>
          </w:tcPr>
          <w:p w:rsidR="005211BC" w:rsidRDefault="005211BC" w:rsidP="00B24C0A"/>
        </w:tc>
        <w:tc>
          <w:tcPr>
            <w:tcW w:w="120" w:type="dxa"/>
            <w:gridSpan w:val="2"/>
            <w:vMerge/>
            <w:vAlign w:val="bottom"/>
          </w:tcPr>
          <w:p w:rsidR="005211BC" w:rsidRDefault="005211BC" w:rsidP="00B24C0A"/>
        </w:tc>
        <w:tc>
          <w:tcPr>
            <w:tcW w:w="220" w:type="dxa"/>
            <w:vAlign w:val="bottom"/>
          </w:tcPr>
          <w:p w:rsidR="005211BC" w:rsidRDefault="005211BC" w:rsidP="00B24C0A"/>
        </w:tc>
        <w:tc>
          <w:tcPr>
            <w:tcW w:w="40" w:type="dxa"/>
            <w:vAlign w:val="bottom"/>
          </w:tcPr>
          <w:p w:rsidR="005211BC" w:rsidRDefault="005211BC" w:rsidP="00B24C0A"/>
        </w:tc>
        <w:tc>
          <w:tcPr>
            <w:tcW w:w="100" w:type="dxa"/>
            <w:gridSpan w:val="2"/>
            <w:vMerge/>
            <w:vAlign w:val="bottom"/>
          </w:tcPr>
          <w:p w:rsidR="005211BC" w:rsidRDefault="005211BC" w:rsidP="00B24C0A"/>
        </w:tc>
        <w:tc>
          <w:tcPr>
            <w:tcW w:w="260" w:type="dxa"/>
            <w:vAlign w:val="bottom"/>
          </w:tcPr>
          <w:p w:rsidR="005211BC" w:rsidRDefault="005211BC" w:rsidP="00B24C0A"/>
        </w:tc>
        <w:tc>
          <w:tcPr>
            <w:tcW w:w="0" w:type="dxa"/>
            <w:vAlign w:val="bottom"/>
          </w:tcPr>
          <w:p w:rsidR="005211BC" w:rsidRDefault="005211BC" w:rsidP="00B24C0A">
            <w:pPr>
              <w:rPr>
                <w:sz w:val="1"/>
                <w:szCs w:val="1"/>
              </w:rPr>
            </w:pPr>
          </w:p>
        </w:tc>
      </w:tr>
      <w:tr w:rsidR="005211BC" w:rsidTr="00B24C0A">
        <w:trPr>
          <w:trHeight w:val="119"/>
        </w:trPr>
        <w:tc>
          <w:tcPr>
            <w:tcW w:w="24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500" w:type="dxa"/>
            <w:gridSpan w:val="2"/>
            <w:vMerge/>
            <w:vAlign w:val="bottom"/>
          </w:tcPr>
          <w:p w:rsidR="005211BC" w:rsidRDefault="005211BC" w:rsidP="00B24C0A">
            <w:pPr>
              <w:rPr>
                <w:sz w:val="10"/>
                <w:szCs w:val="10"/>
              </w:rPr>
            </w:pPr>
          </w:p>
        </w:tc>
        <w:tc>
          <w:tcPr>
            <w:tcW w:w="182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80" w:type="dxa"/>
            <w:vAlign w:val="bottom"/>
          </w:tcPr>
          <w:p w:rsidR="005211BC" w:rsidRDefault="005211BC" w:rsidP="00B24C0A">
            <w:pPr>
              <w:rPr>
                <w:sz w:val="10"/>
                <w:szCs w:val="10"/>
              </w:rPr>
            </w:pPr>
          </w:p>
        </w:tc>
        <w:tc>
          <w:tcPr>
            <w:tcW w:w="20" w:type="dxa"/>
            <w:vAlign w:val="bottom"/>
          </w:tcPr>
          <w:p w:rsidR="005211BC" w:rsidRDefault="005211BC" w:rsidP="00B24C0A">
            <w:pPr>
              <w:rPr>
                <w:sz w:val="10"/>
                <w:szCs w:val="10"/>
              </w:rPr>
            </w:pPr>
          </w:p>
        </w:tc>
        <w:tc>
          <w:tcPr>
            <w:tcW w:w="24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8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22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60" w:type="dxa"/>
            <w:vAlign w:val="bottom"/>
          </w:tcPr>
          <w:p w:rsidR="005211BC" w:rsidRDefault="005211BC" w:rsidP="00B24C0A">
            <w:pPr>
              <w:rPr>
                <w:sz w:val="10"/>
                <w:szCs w:val="10"/>
              </w:rPr>
            </w:pPr>
          </w:p>
        </w:tc>
        <w:tc>
          <w:tcPr>
            <w:tcW w:w="40" w:type="dxa"/>
            <w:vAlign w:val="bottom"/>
          </w:tcPr>
          <w:p w:rsidR="005211BC" w:rsidRDefault="005211BC" w:rsidP="00B24C0A">
            <w:pPr>
              <w:rPr>
                <w:sz w:val="10"/>
                <w:szCs w:val="10"/>
              </w:rPr>
            </w:pPr>
          </w:p>
        </w:tc>
        <w:tc>
          <w:tcPr>
            <w:tcW w:w="260" w:type="dxa"/>
            <w:vAlign w:val="bottom"/>
          </w:tcPr>
          <w:p w:rsidR="005211BC" w:rsidRDefault="005211BC" w:rsidP="00B24C0A">
            <w:pPr>
              <w:rPr>
                <w:sz w:val="10"/>
                <w:szCs w:val="10"/>
              </w:rPr>
            </w:pPr>
          </w:p>
        </w:tc>
        <w:tc>
          <w:tcPr>
            <w:tcW w:w="0" w:type="dxa"/>
            <w:vAlign w:val="bottom"/>
          </w:tcPr>
          <w:p w:rsidR="005211BC" w:rsidRDefault="005211BC" w:rsidP="00B24C0A">
            <w:pPr>
              <w:rPr>
                <w:sz w:val="1"/>
                <w:szCs w:val="1"/>
              </w:rPr>
            </w:pPr>
          </w:p>
        </w:tc>
      </w:tr>
      <w:tr w:rsidR="005211BC" w:rsidTr="00B24C0A">
        <w:trPr>
          <w:trHeight w:val="422"/>
        </w:trPr>
        <w:tc>
          <w:tcPr>
            <w:tcW w:w="240" w:type="dxa"/>
            <w:vMerge w:val="restart"/>
            <w:vAlign w:val="bottom"/>
          </w:tcPr>
          <w:p w:rsidR="005211BC" w:rsidRDefault="005211BC" w:rsidP="00B24C0A">
            <w:r>
              <w:rPr>
                <w:rFonts w:eastAsia="Times New Roman"/>
                <w:i/>
                <w:iCs/>
                <w:sz w:val="30"/>
                <w:szCs w:val="30"/>
              </w:rPr>
              <w:t>m</w:t>
            </w:r>
          </w:p>
        </w:tc>
        <w:tc>
          <w:tcPr>
            <w:tcW w:w="520" w:type="dxa"/>
            <w:gridSpan w:val="2"/>
            <w:tcBorders>
              <w:bottom w:val="single" w:sz="8" w:space="0" w:color="auto"/>
            </w:tcBorders>
            <w:vAlign w:val="bottom"/>
          </w:tcPr>
          <w:p w:rsidR="005211BC" w:rsidRDefault="005211BC" w:rsidP="00B24C0A">
            <w:pPr>
              <w:spacing w:line="401" w:lineRule="exact"/>
              <w:jc w:val="center"/>
            </w:pPr>
            <w:r>
              <w:rPr>
                <w:rFonts w:eastAsia="Times New Roman"/>
                <w:i/>
                <w:iCs/>
                <w:w w:val="84"/>
                <w:sz w:val="30"/>
                <w:szCs w:val="30"/>
              </w:rPr>
              <w:t xml:space="preserve">d </w:t>
            </w:r>
            <w:r>
              <w:rPr>
                <w:rFonts w:eastAsia="Times New Roman"/>
                <w:w w:val="84"/>
                <w:sz w:val="41"/>
                <w:szCs w:val="41"/>
                <w:vertAlign w:val="superscript"/>
              </w:rPr>
              <w:t>2</w:t>
            </w:r>
            <w:r>
              <w:rPr>
                <w:rFonts w:eastAsia="Times New Roman"/>
                <w:i/>
                <w:iCs/>
                <w:w w:val="84"/>
                <w:sz w:val="30"/>
                <w:szCs w:val="30"/>
              </w:rPr>
              <w:t xml:space="preserve"> y</w:t>
            </w:r>
          </w:p>
        </w:tc>
        <w:tc>
          <w:tcPr>
            <w:tcW w:w="1840" w:type="dxa"/>
            <w:gridSpan w:val="2"/>
            <w:vMerge w:val="restart"/>
            <w:vAlign w:val="bottom"/>
          </w:tcPr>
          <w:p w:rsidR="005211BC" w:rsidRDefault="005211BC" w:rsidP="00B24C0A">
            <w:pPr>
              <w:ind w:left="80"/>
            </w:pPr>
            <w:r>
              <w:rPr>
                <w:rFonts w:ascii="Symbol" w:eastAsia="Symbol" w:hAnsi="Symbol" w:cs="Symbol"/>
                <w:w w:val="82"/>
                <w:sz w:val="30"/>
                <w:szCs w:val="30"/>
              </w:rPr>
              <w:t></w:t>
            </w:r>
            <w:r>
              <w:rPr>
                <w:rFonts w:eastAsia="Times New Roman"/>
                <w:i/>
                <w:iCs/>
                <w:w w:val="82"/>
                <w:sz w:val="30"/>
                <w:szCs w:val="30"/>
              </w:rPr>
              <w:t xml:space="preserve"> F </w:t>
            </w:r>
            <w:r>
              <w:rPr>
                <w:rFonts w:eastAsia="Times New Roman"/>
                <w:w w:val="82"/>
                <w:sz w:val="30"/>
                <w:szCs w:val="30"/>
              </w:rPr>
              <w:t>(</w:t>
            </w:r>
            <w:r>
              <w:rPr>
                <w:rFonts w:eastAsia="Times New Roman"/>
                <w:i/>
                <w:iCs/>
                <w:w w:val="82"/>
                <w:sz w:val="30"/>
                <w:szCs w:val="30"/>
              </w:rPr>
              <w:t xml:space="preserve">t </w:t>
            </w:r>
            <w:r>
              <w:rPr>
                <w:rFonts w:eastAsia="Times New Roman"/>
                <w:w w:val="82"/>
                <w:sz w:val="30"/>
                <w:szCs w:val="30"/>
              </w:rPr>
              <w:t>,</w:t>
            </w:r>
            <w:r>
              <w:rPr>
                <w:rFonts w:eastAsia="Times New Roman"/>
                <w:i/>
                <w:iCs/>
                <w:w w:val="82"/>
                <w:sz w:val="30"/>
                <w:szCs w:val="30"/>
              </w:rPr>
              <w:t xml:space="preserve"> x </w:t>
            </w:r>
            <w:r>
              <w:rPr>
                <w:rFonts w:eastAsia="Times New Roman"/>
                <w:w w:val="82"/>
                <w:sz w:val="30"/>
                <w:szCs w:val="30"/>
              </w:rPr>
              <w:t>,</w:t>
            </w:r>
            <w:r>
              <w:rPr>
                <w:rFonts w:eastAsia="Times New Roman"/>
                <w:i/>
                <w:iCs/>
                <w:w w:val="82"/>
                <w:sz w:val="30"/>
                <w:szCs w:val="30"/>
              </w:rPr>
              <w:t xml:space="preserve"> y </w:t>
            </w:r>
            <w:r>
              <w:rPr>
                <w:rFonts w:eastAsia="Times New Roman"/>
                <w:w w:val="82"/>
                <w:sz w:val="30"/>
                <w:szCs w:val="30"/>
              </w:rPr>
              <w:t>,</w:t>
            </w:r>
            <w:r>
              <w:rPr>
                <w:rFonts w:eastAsia="Times New Roman"/>
                <w:i/>
                <w:iCs/>
                <w:w w:val="82"/>
                <w:sz w:val="30"/>
                <w:szCs w:val="30"/>
              </w:rPr>
              <w:t xml:space="preserve"> z </w:t>
            </w:r>
            <w:r>
              <w:rPr>
                <w:rFonts w:eastAsia="Times New Roman"/>
                <w:w w:val="82"/>
                <w:sz w:val="30"/>
                <w:szCs w:val="30"/>
              </w:rPr>
              <w:t>,</w:t>
            </w:r>
            <w:r>
              <w:rPr>
                <w:rFonts w:eastAsia="Times New Roman"/>
                <w:i/>
                <w:iCs/>
                <w:w w:val="82"/>
                <w:sz w:val="30"/>
                <w:szCs w:val="30"/>
              </w:rPr>
              <w:t xml:space="preserve"> v</w:t>
            </w:r>
          </w:p>
        </w:tc>
        <w:tc>
          <w:tcPr>
            <w:tcW w:w="40" w:type="dxa"/>
            <w:vAlign w:val="bottom"/>
          </w:tcPr>
          <w:p w:rsidR="005211BC" w:rsidRDefault="005211BC" w:rsidP="00B24C0A">
            <w:pPr>
              <w:rPr>
                <w:sz w:val="24"/>
                <w:szCs w:val="24"/>
              </w:rPr>
            </w:pPr>
          </w:p>
        </w:tc>
        <w:tc>
          <w:tcPr>
            <w:tcW w:w="80" w:type="dxa"/>
            <w:vAlign w:val="bottom"/>
          </w:tcPr>
          <w:p w:rsidR="005211BC" w:rsidRDefault="005211BC" w:rsidP="00B24C0A">
            <w:pPr>
              <w:rPr>
                <w:sz w:val="24"/>
                <w:szCs w:val="24"/>
              </w:rPr>
            </w:pPr>
          </w:p>
        </w:tc>
        <w:tc>
          <w:tcPr>
            <w:tcW w:w="260" w:type="dxa"/>
            <w:gridSpan w:val="2"/>
            <w:vMerge w:val="restart"/>
            <w:vAlign w:val="bottom"/>
          </w:tcPr>
          <w:p w:rsidR="005211BC" w:rsidRDefault="005211BC" w:rsidP="00B24C0A">
            <w:r>
              <w:rPr>
                <w:rFonts w:eastAsia="Times New Roman"/>
                <w:w w:val="84"/>
                <w:sz w:val="30"/>
                <w:szCs w:val="30"/>
              </w:rPr>
              <w:t xml:space="preserve">, </w:t>
            </w:r>
            <w:r>
              <w:rPr>
                <w:rFonts w:eastAsia="Times New Roman"/>
                <w:i/>
                <w:iCs/>
                <w:w w:val="84"/>
                <w:sz w:val="30"/>
                <w:szCs w:val="30"/>
              </w:rPr>
              <w:t>v</w:t>
            </w:r>
          </w:p>
        </w:tc>
        <w:tc>
          <w:tcPr>
            <w:tcW w:w="40" w:type="dxa"/>
            <w:vAlign w:val="bottom"/>
          </w:tcPr>
          <w:p w:rsidR="005211BC" w:rsidRDefault="005211BC" w:rsidP="00B24C0A">
            <w:pPr>
              <w:rPr>
                <w:sz w:val="24"/>
                <w:szCs w:val="24"/>
              </w:rPr>
            </w:pPr>
          </w:p>
        </w:tc>
        <w:tc>
          <w:tcPr>
            <w:tcW w:w="80" w:type="dxa"/>
            <w:vAlign w:val="bottom"/>
          </w:tcPr>
          <w:p w:rsidR="005211BC" w:rsidRDefault="005211BC" w:rsidP="00B24C0A">
            <w:pPr>
              <w:rPr>
                <w:sz w:val="24"/>
                <w:szCs w:val="24"/>
              </w:rPr>
            </w:pPr>
          </w:p>
        </w:tc>
        <w:tc>
          <w:tcPr>
            <w:tcW w:w="260" w:type="dxa"/>
            <w:gridSpan w:val="2"/>
            <w:vMerge w:val="restart"/>
            <w:vAlign w:val="bottom"/>
          </w:tcPr>
          <w:p w:rsidR="005211BC" w:rsidRDefault="005211BC" w:rsidP="00B24C0A">
            <w:pPr>
              <w:ind w:left="20"/>
            </w:pPr>
            <w:r>
              <w:rPr>
                <w:rFonts w:eastAsia="Times New Roman"/>
                <w:w w:val="77"/>
                <w:sz w:val="30"/>
                <w:szCs w:val="30"/>
              </w:rPr>
              <w:t xml:space="preserve">, </w:t>
            </w:r>
            <w:r>
              <w:rPr>
                <w:rFonts w:eastAsia="Times New Roman"/>
                <w:i/>
                <w:iCs/>
                <w:w w:val="77"/>
                <w:sz w:val="30"/>
                <w:szCs w:val="30"/>
              </w:rPr>
              <w:t>v</w:t>
            </w:r>
          </w:p>
        </w:tc>
        <w:tc>
          <w:tcPr>
            <w:tcW w:w="40" w:type="dxa"/>
            <w:vAlign w:val="bottom"/>
          </w:tcPr>
          <w:p w:rsidR="005211BC" w:rsidRDefault="005211BC" w:rsidP="00B24C0A">
            <w:pPr>
              <w:rPr>
                <w:sz w:val="24"/>
                <w:szCs w:val="24"/>
              </w:rPr>
            </w:pPr>
          </w:p>
        </w:tc>
        <w:tc>
          <w:tcPr>
            <w:tcW w:w="60" w:type="dxa"/>
            <w:vAlign w:val="bottom"/>
          </w:tcPr>
          <w:p w:rsidR="005211BC" w:rsidRDefault="005211BC" w:rsidP="00B24C0A">
            <w:pPr>
              <w:rPr>
                <w:sz w:val="24"/>
                <w:szCs w:val="24"/>
              </w:rPr>
            </w:pPr>
          </w:p>
        </w:tc>
        <w:tc>
          <w:tcPr>
            <w:tcW w:w="300" w:type="dxa"/>
            <w:gridSpan w:val="2"/>
            <w:vMerge w:val="restart"/>
            <w:vAlign w:val="bottom"/>
          </w:tcPr>
          <w:p w:rsidR="005211BC" w:rsidRDefault="005211BC" w:rsidP="00B24C0A">
            <w:pPr>
              <w:jc w:val="center"/>
            </w:pPr>
            <w:r>
              <w:rPr>
                <w:rFonts w:eastAsia="Times New Roman"/>
                <w:w w:val="83"/>
                <w:sz w:val="30"/>
                <w:szCs w:val="30"/>
              </w:rPr>
              <w:t xml:space="preserve">); </w:t>
            </w:r>
            <w:r>
              <w:rPr>
                <w:rFonts w:eastAsia="Times New Roman"/>
                <w:b/>
                <w:bCs/>
                <w:w w:val="83"/>
                <w:sz w:val="30"/>
                <w:szCs w:val="30"/>
              </w:rPr>
              <w:t>,</w:t>
            </w:r>
          </w:p>
        </w:tc>
        <w:tc>
          <w:tcPr>
            <w:tcW w:w="0" w:type="dxa"/>
            <w:vAlign w:val="bottom"/>
          </w:tcPr>
          <w:p w:rsidR="005211BC" w:rsidRDefault="005211BC" w:rsidP="00B24C0A">
            <w:pPr>
              <w:rPr>
                <w:sz w:val="1"/>
                <w:szCs w:val="1"/>
              </w:rPr>
            </w:pPr>
          </w:p>
        </w:tc>
      </w:tr>
      <w:tr w:rsidR="005211BC" w:rsidTr="00B24C0A">
        <w:trPr>
          <w:trHeight w:val="62"/>
        </w:trPr>
        <w:tc>
          <w:tcPr>
            <w:tcW w:w="240" w:type="dxa"/>
            <w:vMerge/>
            <w:vAlign w:val="bottom"/>
          </w:tcPr>
          <w:p w:rsidR="005211BC" w:rsidRDefault="005211BC" w:rsidP="00B24C0A">
            <w:pPr>
              <w:rPr>
                <w:sz w:val="5"/>
                <w:szCs w:val="5"/>
              </w:rPr>
            </w:pPr>
          </w:p>
        </w:tc>
        <w:tc>
          <w:tcPr>
            <w:tcW w:w="520" w:type="dxa"/>
            <w:gridSpan w:val="2"/>
            <w:vAlign w:val="bottom"/>
          </w:tcPr>
          <w:p w:rsidR="005211BC" w:rsidRDefault="005211BC" w:rsidP="00B24C0A">
            <w:pPr>
              <w:rPr>
                <w:sz w:val="5"/>
                <w:szCs w:val="5"/>
              </w:rPr>
            </w:pPr>
          </w:p>
        </w:tc>
        <w:tc>
          <w:tcPr>
            <w:tcW w:w="1840" w:type="dxa"/>
            <w:gridSpan w:val="2"/>
            <w:vMerge/>
            <w:vAlign w:val="bottom"/>
          </w:tcPr>
          <w:p w:rsidR="005211BC" w:rsidRDefault="005211BC" w:rsidP="00B24C0A">
            <w:pPr>
              <w:rPr>
                <w:sz w:val="5"/>
                <w:szCs w:val="5"/>
              </w:rPr>
            </w:pPr>
          </w:p>
        </w:tc>
        <w:tc>
          <w:tcPr>
            <w:tcW w:w="120" w:type="dxa"/>
            <w:gridSpan w:val="2"/>
            <w:vMerge w:val="restart"/>
            <w:vAlign w:val="bottom"/>
          </w:tcPr>
          <w:p w:rsidR="005211BC" w:rsidRDefault="005211BC" w:rsidP="00B24C0A">
            <w:pPr>
              <w:spacing w:line="209" w:lineRule="exact"/>
            </w:pPr>
            <w:r>
              <w:rPr>
                <w:rFonts w:eastAsia="Times New Roman"/>
                <w:i/>
                <w:iCs/>
                <w:sz w:val="21"/>
                <w:szCs w:val="21"/>
              </w:rPr>
              <w:t>x</w:t>
            </w:r>
          </w:p>
        </w:tc>
        <w:tc>
          <w:tcPr>
            <w:tcW w:w="260" w:type="dxa"/>
            <w:gridSpan w:val="2"/>
            <w:vMerge/>
            <w:vAlign w:val="bottom"/>
          </w:tcPr>
          <w:p w:rsidR="005211BC" w:rsidRDefault="005211BC" w:rsidP="00B24C0A">
            <w:pPr>
              <w:rPr>
                <w:sz w:val="5"/>
                <w:szCs w:val="5"/>
              </w:rPr>
            </w:pPr>
          </w:p>
        </w:tc>
        <w:tc>
          <w:tcPr>
            <w:tcW w:w="120" w:type="dxa"/>
            <w:gridSpan w:val="2"/>
            <w:vMerge w:val="restart"/>
            <w:vAlign w:val="bottom"/>
          </w:tcPr>
          <w:p w:rsidR="005211BC" w:rsidRDefault="005211BC" w:rsidP="00B24C0A">
            <w:pPr>
              <w:spacing w:line="209" w:lineRule="exact"/>
            </w:pPr>
            <w:r>
              <w:rPr>
                <w:rFonts w:eastAsia="Times New Roman"/>
                <w:i/>
                <w:iCs/>
                <w:sz w:val="21"/>
                <w:szCs w:val="21"/>
              </w:rPr>
              <w:t>y</w:t>
            </w:r>
          </w:p>
        </w:tc>
        <w:tc>
          <w:tcPr>
            <w:tcW w:w="260" w:type="dxa"/>
            <w:gridSpan w:val="2"/>
            <w:vMerge/>
            <w:vAlign w:val="bottom"/>
          </w:tcPr>
          <w:p w:rsidR="005211BC" w:rsidRDefault="005211BC" w:rsidP="00B24C0A">
            <w:pPr>
              <w:rPr>
                <w:sz w:val="5"/>
                <w:szCs w:val="5"/>
              </w:rPr>
            </w:pPr>
          </w:p>
        </w:tc>
        <w:tc>
          <w:tcPr>
            <w:tcW w:w="100" w:type="dxa"/>
            <w:gridSpan w:val="2"/>
            <w:vMerge w:val="restart"/>
            <w:vAlign w:val="bottom"/>
          </w:tcPr>
          <w:p w:rsidR="005211BC" w:rsidRDefault="005211BC" w:rsidP="00B24C0A">
            <w:pPr>
              <w:spacing w:line="209" w:lineRule="exact"/>
            </w:pPr>
            <w:r>
              <w:rPr>
                <w:rFonts w:eastAsia="Times New Roman"/>
                <w:i/>
                <w:iCs/>
                <w:w w:val="97"/>
                <w:sz w:val="21"/>
                <w:szCs w:val="21"/>
              </w:rPr>
              <w:t>z</w:t>
            </w:r>
          </w:p>
        </w:tc>
        <w:tc>
          <w:tcPr>
            <w:tcW w:w="300" w:type="dxa"/>
            <w:gridSpan w:val="2"/>
            <w:vMerge/>
            <w:vAlign w:val="bottom"/>
          </w:tcPr>
          <w:p w:rsidR="005211BC" w:rsidRDefault="005211BC" w:rsidP="00B24C0A">
            <w:pPr>
              <w:rPr>
                <w:sz w:val="5"/>
                <w:szCs w:val="5"/>
              </w:rPr>
            </w:pPr>
          </w:p>
        </w:tc>
        <w:tc>
          <w:tcPr>
            <w:tcW w:w="0" w:type="dxa"/>
            <w:vAlign w:val="bottom"/>
          </w:tcPr>
          <w:p w:rsidR="005211BC" w:rsidRDefault="005211BC" w:rsidP="00B24C0A">
            <w:pPr>
              <w:rPr>
                <w:sz w:val="1"/>
                <w:szCs w:val="1"/>
              </w:rPr>
            </w:pPr>
          </w:p>
        </w:tc>
      </w:tr>
      <w:tr w:rsidR="005211BC" w:rsidTr="00B24C0A">
        <w:trPr>
          <w:trHeight w:val="229"/>
        </w:trPr>
        <w:tc>
          <w:tcPr>
            <w:tcW w:w="240" w:type="dxa"/>
            <w:vAlign w:val="bottom"/>
          </w:tcPr>
          <w:p w:rsidR="005211BC" w:rsidRDefault="005211BC" w:rsidP="00B24C0A">
            <w:pPr>
              <w:rPr>
                <w:sz w:val="19"/>
                <w:szCs w:val="19"/>
              </w:rPr>
            </w:pPr>
          </w:p>
        </w:tc>
        <w:tc>
          <w:tcPr>
            <w:tcW w:w="40" w:type="dxa"/>
            <w:vAlign w:val="bottom"/>
          </w:tcPr>
          <w:p w:rsidR="005211BC" w:rsidRDefault="005211BC" w:rsidP="00B24C0A">
            <w:pPr>
              <w:rPr>
                <w:sz w:val="19"/>
                <w:szCs w:val="19"/>
              </w:rPr>
            </w:pPr>
          </w:p>
        </w:tc>
        <w:tc>
          <w:tcPr>
            <w:tcW w:w="500" w:type="dxa"/>
            <w:gridSpan w:val="2"/>
            <w:vMerge w:val="restart"/>
            <w:vAlign w:val="bottom"/>
          </w:tcPr>
          <w:p w:rsidR="005211BC" w:rsidRDefault="005211BC" w:rsidP="00B24C0A">
            <w:pPr>
              <w:spacing w:line="358" w:lineRule="exact"/>
              <w:jc w:val="center"/>
            </w:pPr>
            <w:r>
              <w:rPr>
                <w:rFonts w:eastAsia="Times New Roman"/>
                <w:i/>
                <w:iCs/>
                <w:w w:val="85"/>
                <w:sz w:val="30"/>
                <w:szCs w:val="30"/>
              </w:rPr>
              <w:t xml:space="preserve">dt </w:t>
            </w:r>
            <w:r>
              <w:rPr>
                <w:rFonts w:eastAsia="Times New Roman"/>
                <w:w w:val="85"/>
                <w:sz w:val="41"/>
                <w:szCs w:val="41"/>
                <w:vertAlign w:val="superscript"/>
              </w:rPr>
              <w:t>2</w:t>
            </w:r>
          </w:p>
        </w:tc>
        <w:tc>
          <w:tcPr>
            <w:tcW w:w="1820" w:type="dxa"/>
            <w:vAlign w:val="bottom"/>
          </w:tcPr>
          <w:p w:rsidR="005211BC" w:rsidRDefault="005211BC" w:rsidP="00B24C0A">
            <w:pPr>
              <w:spacing w:line="229" w:lineRule="exact"/>
              <w:ind w:left="480"/>
            </w:pPr>
            <w:r>
              <w:rPr>
                <w:rFonts w:eastAsia="Times New Roman"/>
                <w:i/>
                <w:iCs/>
                <w:sz w:val="21"/>
                <w:szCs w:val="21"/>
              </w:rPr>
              <w:t>y</w:t>
            </w:r>
          </w:p>
        </w:tc>
        <w:tc>
          <w:tcPr>
            <w:tcW w:w="120" w:type="dxa"/>
            <w:gridSpan w:val="2"/>
            <w:vMerge/>
            <w:vAlign w:val="bottom"/>
          </w:tcPr>
          <w:p w:rsidR="005211BC" w:rsidRDefault="005211BC" w:rsidP="00B24C0A">
            <w:pPr>
              <w:rPr>
                <w:sz w:val="19"/>
                <w:szCs w:val="19"/>
              </w:rPr>
            </w:pPr>
          </w:p>
        </w:tc>
        <w:tc>
          <w:tcPr>
            <w:tcW w:w="20" w:type="dxa"/>
            <w:vAlign w:val="bottom"/>
          </w:tcPr>
          <w:p w:rsidR="005211BC" w:rsidRDefault="005211BC" w:rsidP="00B24C0A">
            <w:pPr>
              <w:rPr>
                <w:sz w:val="19"/>
                <w:szCs w:val="19"/>
              </w:rPr>
            </w:pPr>
          </w:p>
        </w:tc>
        <w:tc>
          <w:tcPr>
            <w:tcW w:w="240" w:type="dxa"/>
            <w:vAlign w:val="bottom"/>
          </w:tcPr>
          <w:p w:rsidR="005211BC" w:rsidRDefault="005211BC" w:rsidP="00B24C0A">
            <w:pPr>
              <w:rPr>
                <w:sz w:val="19"/>
                <w:szCs w:val="19"/>
              </w:rPr>
            </w:pPr>
          </w:p>
        </w:tc>
        <w:tc>
          <w:tcPr>
            <w:tcW w:w="120" w:type="dxa"/>
            <w:gridSpan w:val="2"/>
            <w:vMerge/>
            <w:vAlign w:val="bottom"/>
          </w:tcPr>
          <w:p w:rsidR="005211BC" w:rsidRDefault="005211BC" w:rsidP="00B24C0A">
            <w:pPr>
              <w:rPr>
                <w:sz w:val="19"/>
                <w:szCs w:val="19"/>
              </w:rPr>
            </w:pPr>
          </w:p>
        </w:tc>
        <w:tc>
          <w:tcPr>
            <w:tcW w:w="40" w:type="dxa"/>
            <w:vAlign w:val="bottom"/>
          </w:tcPr>
          <w:p w:rsidR="005211BC" w:rsidRDefault="005211BC" w:rsidP="00B24C0A">
            <w:pPr>
              <w:rPr>
                <w:sz w:val="19"/>
                <w:szCs w:val="19"/>
              </w:rPr>
            </w:pPr>
          </w:p>
        </w:tc>
        <w:tc>
          <w:tcPr>
            <w:tcW w:w="220" w:type="dxa"/>
            <w:vAlign w:val="bottom"/>
          </w:tcPr>
          <w:p w:rsidR="005211BC" w:rsidRDefault="005211BC" w:rsidP="00B24C0A">
            <w:pPr>
              <w:rPr>
                <w:sz w:val="19"/>
                <w:szCs w:val="19"/>
              </w:rPr>
            </w:pPr>
          </w:p>
        </w:tc>
        <w:tc>
          <w:tcPr>
            <w:tcW w:w="100" w:type="dxa"/>
            <w:gridSpan w:val="2"/>
            <w:vMerge/>
            <w:vAlign w:val="bottom"/>
          </w:tcPr>
          <w:p w:rsidR="005211BC" w:rsidRDefault="005211BC" w:rsidP="00B24C0A">
            <w:pPr>
              <w:rPr>
                <w:sz w:val="19"/>
                <w:szCs w:val="19"/>
              </w:rPr>
            </w:pPr>
          </w:p>
        </w:tc>
        <w:tc>
          <w:tcPr>
            <w:tcW w:w="40" w:type="dxa"/>
            <w:vAlign w:val="bottom"/>
          </w:tcPr>
          <w:p w:rsidR="005211BC" w:rsidRDefault="005211BC" w:rsidP="00B24C0A">
            <w:pPr>
              <w:rPr>
                <w:sz w:val="19"/>
                <w:szCs w:val="19"/>
              </w:rPr>
            </w:pPr>
          </w:p>
        </w:tc>
        <w:tc>
          <w:tcPr>
            <w:tcW w:w="260" w:type="dxa"/>
            <w:vAlign w:val="bottom"/>
          </w:tcPr>
          <w:p w:rsidR="005211BC" w:rsidRDefault="005211BC" w:rsidP="00B24C0A">
            <w:pPr>
              <w:rPr>
                <w:sz w:val="19"/>
                <w:szCs w:val="19"/>
              </w:rPr>
            </w:pPr>
          </w:p>
        </w:tc>
        <w:tc>
          <w:tcPr>
            <w:tcW w:w="0" w:type="dxa"/>
            <w:vAlign w:val="bottom"/>
          </w:tcPr>
          <w:p w:rsidR="005211BC" w:rsidRDefault="005211BC" w:rsidP="00B24C0A">
            <w:pPr>
              <w:rPr>
                <w:sz w:val="1"/>
                <w:szCs w:val="1"/>
              </w:rPr>
            </w:pPr>
          </w:p>
        </w:tc>
      </w:tr>
      <w:tr w:rsidR="005211BC" w:rsidTr="00B24C0A">
        <w:trPr>
          <w:trHeight w:val="130"/>
        </w:trPr>
        <w:tc>
          <w:tcPr>
            <w:tcW w:w="24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500" w:type="dxa"/>
            <w:gridSpan w:val="2"/>
            <w:vMerge/>
            <w:vAlign w:val="bottom"/>
          </w:tcPr>
          <w:p w:rsidR="005211BC" w:rsidRDefault="005211BC" w:rsidP="00B24C0A">
            <w:pPr>
              <w:rPr>
                <w:sz w:val="11"/>
                <w:szCs w:val="11"/>
              </w:rPr>
            </w:pPr>
          </w:p>
        </w:tc>
        <w:tc>
          <w:tcPr>
            <w:tcW w:w="182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80" w:type="dxa"/>
            <w:vAlign w:val="bottom"/>
          </w:tcPr>
          <w:p w:rsidR="005211BC" w:rsidRDefault="005211BC" w:rsidP="00B24C0A">
            <w:pPr>
              <w:rPr>
                <w:sz w:val="11"/>
                <w:szCs w:val="11"/>
              </w:rPr>
            </w:pPr>
          </w:p>
        </w:tc>
        <w:tc>
          <w:tcPr>
            <w:tcW w:w="20" w:type="dxa"/>
            <w:vAlign w:val="bottom"/>
          </w:tcPr>
          <w:p w:rsidR="005211BC" w:rsidRDefault="005211BC" w:rsidP="00B24C0A">
            <w:pPr>
              <w:rPr>
                <w:sz w:val="11"/>
                <w:szCs w:val="11"/>
              </w:rPr>
            </w:pPr>
          </w:p>
        </w:tc>
        <w:tc>
          <w:tcPr>
            <w:tcW w:w="24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8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22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60" w:type="dxa"/>
            <w:vAlign w:val="bottom"/>
          </w:tcPr>
          <w:p w:rsidR="005211BC" w:rsidRDefault="005211BC" w:rsidP="00B24C0A">
            <w:pPr>
              <w:rPr>
                <w:sz w:val="11"/>
                <w:szCs w:val="11"/>
              </w:rPr>
            </w:pPr>
          </w:p>
        </w:tc>
        <w:tc>
          <w:tcPr>
            <w:tcW w:w="40" w:type="dxa"/>
            <w:vAlign w:val="bottom"/>
          </w:tcPr>
          <w:p w:rsidR="005211BC" w:rsidRDefault="005211BC" w:rsidP="00B24C0A">
            <w:pPr>
              <w:rPr>
                <w:sz w:val="11"/>
                <w:szCs w:val="11"/>
              </w:rPr>
            </w:pPr>
          </w:p>
        </w:tc>
        <w:tc>
          <w:tcPr>
            <w:tcW w:w="260" w:type="dxa"/>
            <w:vAlign w:val="bottom"/>
          </w:tcPr>
          <w:p w:rsidR="005211BC" w:rsidRDefault="005211BC" w:rsidP="00B24C0A">
            <w:pPr>
              <w:rPr>
                <w:sz w:val="11"/>
                <w:szCs w:val="11"/>
              </w:rPr>
            </w:pPr>
          </w:p>
        </w:tc>
        <w:tc>
          <w:tcPr>
            <w:tcW w:w="0" w:type="dxa"/>
            <w:vAlign w:val="bottom"/>
          </w:tcPr>
          <w:p w:rsidR="005211BC" w:rsidRDefault="005211BC" w:rsidP="00B24C0A">
            <w:pPr>
              <w:rPr>
                <w:sz w:val="1"/>
                <w:szCs w:val="1"/>
              </w:rPr>
            </w:pPr>
          </w:p>
        </w:tc>
      </w:tr>
    </w:tbl>
    <w:p w:rsidR="005211BC" w:rsidRDefault="005211BC" w:rsidP="005211BC">
      <w:pPr>
        <w:spacing w:line="1" w:lineRule="exact"/>
      </w:pPr>
    </w:p>
    <w:tbl>
      <w:tblPr>
        <w:tblW w:w="0" w:type="auto"/>
        <w:tblInd w:w="260" w:type="dxa"/>
        <w:tblLayout w:type="fixed"/>
        <w:tblCellMar>
          <w:left w:w="0" w:type="dxa"/>
          <w:right w:w="0" w:type="dxa"/>
        </w:tblCellMar>
        <w:tblLook w:val="04A0" w:firstRow="1" w:lastRow="0" w:firstColumn="1" w:lastColumn="0" w:noHBand="0" w:noVBand="1"/>
      </w:tblPr>
      <w:tblGrid>
        <w:gridCol w:w="2940"/>
        <w:gridCol w:w="480"/>
        <w:gridCol w:w="980"/>
        <w:gridCol w:w="980"/>
        <w:gridCol w:w="380"/>
        <w:gridCol w:w="380"/>
        <w:gridCol w:w="2200"/>
        <w:gridCol w:w="740"/>
        <w:gridCol w:w="20"/>
      </w:tblGrid>
      <w:tr w:rsidR="005211BC" w:rsidTr="00B24C0A">
        <w:trPr>
          <w:trHeight w:val="432"/>
        </w:trPr>
        <w:tc>
          <w:tcPr>
            <w:tcW w:w="2940" w:type="dxa"/>
            <w:vMerge w:val="restart"/>
            <w:vAlign w:val="bottom"/>
          </w:tcPr>
          <w:p w:rsidR="005211BC" w:rsidRDefault="005211BC" w:rsidP="00B24C0A">
            <w:pPr>
              <w:ind w:left="2680"/>
            </w:pPr>
            <w:r>
              <w:rPr>
                <w:rFonts w:eastAsia="Times New Roman"/>
                <w:i/>
                <w:iCs/>
                <w:sz w:val="31"/>
                <w:szCs w:val="31"/>
              </w:rPr>
              <w:t>m</w:t>
            </w:r>
          </w:p>
        </w:tc>
        <w:tc>
          <w:tcPr>
            <w:tcW w:w="480" w:type="dxa"/>
            <w:tcBorders>
              <w:bottom w:val="single" w:sz="8" w:space="0" w:color="auto"/>
            </w:tcBorders>
            <w:vAlign w:val="bottom"/>
          </w:tcPr>
          <w:p w:rsidR="005211BC" w:rsidRDefault="005211BC" w:rsidP="00B24C0A">
            <w:pPr>
              <w:spacing w:line="413" w:lineRule="exact"/>
              <w:ind w:left="20"/>
            </w:pPr>
            <w:r>
              <w:rPr>
                <w:rFonts w:eastAsia="Times New Roman"/>
                <w:i/>
                <w:iCs/>
                <w:w w:val="76"/>
                <w:sz w:val="31"/>
                <w:szCs w:val="31"/>
              </w:rPr>
              <w:t xml:space="preserve">d </w:t>
            </w:r>
            <w:r>
              <w:rPr>
                <w:rFonts w:eastAsia="Times New Roman"/>
                <w:w w:val="76"/>
                <w:sz w:val="43"/>
                <w:szCs w:val="43"/>
                <w:vertAlign w:val="superscript"/>
              </w:rPr>
              <w:t>2</w:t>
            </w:r>
            <w:r>
              <w:rPr>
                <w:rFonts w:eastAsia="Times New Roman"/>
                <w:i/>
                <w:iCs/>
                <w:w w:val="76"/>
                <w:sz w:val="31"/>
                <w:szCs w:val="31"/>
              </w:rPr>
              <w:t xml:space="preserve"> z</w:t>
            </w:r>
          </w:p>
        </w:tc>
        <w:tc>
          <w:tcPr>
            <w:tcW w:w="1960" w:type="dxa"/>
            <w:gridSpan w:val="2"/>
            <w:vMerge w:val="restart"/>
            <w:vAlign w:val="bottom"/>
          </w:tcPr>
          <w:p w:rsidR="005211BC" w:rsidRDefault="005211BC" w:rsidP="00B24C0A">
            <w:pPr>
              <w:ind w:left="80"/>
            </w:pPr>
            <w:r>
              <w:rPr>
                <w:rFonts w:ascii="Symbol" w:eastAsia="Symbol" w:hAnsi="Symbol" w:cs="Symbol"/>
                <w:w w:val="85"/>
                <w:sz w:val="31"/>
                <w:szCs w:val="31"/>
              </w:rPr>
              <w:t></w:t>
            </w:r>
            <w:r>
              <w:rPr>
                <w:rFonts w:eastAsia="Times New Roman"/>
                <w:i/>
                <w:iCs/>
                <w:w w:val="85"/>
                <w:sz w:val="31"/>
                <w:szCs w:val="31"/>
              </w:rPr>
              <w:t xml:space="preserve"> F </w:t>
            </w:r>
            <w:r>
              <w:rPr>
                <w:rFonts w:eastAsia="Times New Roman"/>
                <w:w w:val="85"/>
                <w:sz w:val="31"/>
                <w:szCs w:val="31"/>
              </w:rPr>
              <w:t>(</w:t>
            </w:r>
            <w:r>
              <w:rPr>
                <w:rFonts w:eastAsia="Times New Roman"/>
                <w:i/>
                <w:iCs/>
                <w:w w:val="85"/>
                <w:sz w:val="31"/>
                <w:szCs w:val="31"/>
              </w:rPr>
              <w:t xml:space="preserve">t </w:t>
            </w:r>
            <w:r>
              <w:rPr>
                <w:rFonts w:eastAsia="Times New Roman"/>
                <w:w w:val="85"/>
                <w:sz w:val="31"/>
                <w:szCs w:val="31"/>
              </w:rPr>
              <w:t>,</w:t>
            </w:r>
            <w:r>
              <w:rPr>
                <w:rFonts w:eastAsia="Times New Roman"/>
                <w:i/>
                <w:iCs/>
                <w:w w:val="85"/>
                <w:sz w:val="31"/>
                <w:szCs w:val="31"/>
              </w:rPr>
              <w:t xml:space="preserve"> x </w:t>
            </w:r>
            <w:r>
              <w:rPr>
                <w:rFonts w:eastAsia="Times New Roman"/>
                <w:w w:val="85"/>
                <w:sz w:val="31"/>
                <w:szCs w:val="31"/>
              </w:rPr>
              <w:t>,</w:t>
            </w:r>
            <w:r>
              <w:rPr>
                <w:rFonts w:eastAsia="Times New Roman"/>
                <w:i/>
                <w:iCs/>
                <w:w w:val="85"/>
                <w:sz w:val="31"/>
                <w:szCs w:val="31"/>
              </w:rPr>
              <w:t xml:space="preserve"> y </w:t>
            </w:r>
            <w:r>
              <w:rPr>
                <w:rFonts w:eastAsia="Times New Roman"/>
                <w:w w:val="85"/>
                <w:sz w:val="31"/>
                <w:szCs w:val="31"/>
              </w:rPr>
              <w:t>,</w:t>
            </w:r>
            <w:r>
              <w:rPr>
                <w:rFonts w:eastAsia="Times New Roman"/>
                <w:i/>
                <w:iCs/>
                <w:w w:val="85"/>
                <w:sz w:val="31"/>
                <w:szCs w:val="31"/>
              </w:rPr>
              <w:t xml:space="preserve"> z </w:t>
            </w:r>
            <w:r>
              <w:rPr>
                <w:rFonts w:eastAsia="Times New Roman"/>
                <w:w w:val="85"/>
                <w:sz w:val="31"/>
                <w:szCs w:val="31"/>
              </w:rPr>
              <w:t>,</w:t>
            </w:r>
            <w:r>
              <w:rPr>
                <w:rFonts w:eastAsia="Times New Roman"/>
                <w:i/>
                <w:iCs/>
                <w:w w:val="85"/>
                <w:sz w:val="31"/>
                <w:szCs w:val="31"/>
              </w:rPr>
              <w:t xml:space="preserve"> v</w:t>
            </w:r>
          </w:p>
        </w:tc>
        <w:tc>
          <w:tcPr>
            <w:tcW w:w="380" w:type="dxa"/>
            <w:vMerge w:val="restart"/>
            <w:vAlign w:val="bottom"/>
          </w:tcPr>
          <w:p w:rsidR="005211BC" w:rsidRDefault="005211BC" w:rsidP="00B24C0A">
            <w:pPr>
              <w:ind w:left="20"/>
            </w:pPr>
            <w:r>
              <w:rPr>
                <w:rFonts w:eastAsia="Times New Roman"/>
                <w:sz w:val="31"/>
                <w:szCs w:val="31"/>
              </w:rPr>
              <w:t xml:space="preserve">, </w:t>
            </w:r>
            <w:r>
              <w:rPr>
                <w:rFonts w:eastAsia="Times New Roman"/>
                <w:i/>
                <w:iCs/>
                <w:sz w:val="31"/>
                <w:szCs w:val="31"/>
              </w:rPr>
              <w:t>v</w:t>
            </w:r>
          </w:p>
        </w:tc>
        <w:tc>
          <w:tcPr>
            <w:tcW w:w="380" w:type="dxa"/>
            <w:vMerge w:val="restart"/>
            <w:vAlign w:val="bottom"/>
          </w:tcPr>
          <w:p w:rsidR="005211BC" w:rsidRDefault="005211BC" w:rsidP="00B24C0A">
            <w:pPr>
              <w:ind w:left="20"/>
            </w:pPr>
            <w:r>
              <w:rPr>
                <w:rFonts w:eastAsia="Times New Roman"/>
                <w:sz w:val="31"/>
                <w:szCs w:val="31"/>
              </w:rPr>
              <w:t xml:space="preserve">, </w:t>
            </w:r>
            <w:r>
              <w:rPr>
                <w:rFonts w:eastAsia="Times New Roman"/>
                <w:i/>
                <w:iCs/>
                <w:sz w:val="31"/>
                <w:szCs w:val="31"/>
              </w:rPr>
              <w:t>v</w:t>
            </w:r>
          </w:p>
        </w:tc>
        <w:tc>
          <w:tcPr>
            <w:tcW w:w="2200" w:type="dxa"/>
            <w:vMerge w:val="restart"/>
            <w:vAlign w:val="bottom"/>
          </w:tcPr>
          <w:p w:rsidR="005211BC" w:rsidRDefault="005211BC" w:rsidP="00B24C0A">
            <w:pPr>
              <w:ind w:right="1745"/>
              <w:jc w:val="right"/>
            </w:pPr>
            <w:r>
              <w:rPr>
                <w:rFonts w:eastAsia="Times New Roman"/>
                <w:sz w:val="31"/>
                <w:szCs w:val="31"/>
              </w:rPr>
              <w:t>),</w:t>
            </w:r>
            <w:r>
              <w:rPr>
                <w:rFonts w:eastAsia="Times New Roman"/>
                <w:b/>
                <w:bCs/>
                <w:sz w:val="30"/>
                <w:szCs w:val="30"/>
              </w:rPr>
              <w:t>,</w:t>
            </w:r>
          </w:p>
        </w:tc>
        <w:tc>
          <w:tcPr>
            <w:tcW w:w="7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76"/>
        </w:trPr>
        <w:tc>
          <w:tcPr>
            <w:tcW w:w="2940" w:type="dxa"/>
            <w:vMerge/>
            <w:vAlign w:val="bottom"/>
          </w:tcPr>
          <w:p w:rsidR="005211BC" w:rsidRDefault="005211BC" w:rsidP="00B24C0A">
            <w:pPr>
              <w:rPr>
                <w:sz w:val="6"/>
                <w:szCs w:val="6"/>
              </w:rPr>
            </w:pPr>
          </w:p>
        </w:tc>
        <w:tc>
          <w:tcPr>
            <w:tcW w:w="480" w:type="dxa"/>
            <w:vAlign w:val="bottom"/>
          </w:tcPr>
          <w:p w:rsidR="005211BC" w:rsidRDefault="005211BC" w:rsidP="00B24C0A">
            <w:pPr>
              <w:rPr>
                <w:sz w:val="6"/>
                <w:szCs w:val="6"/>
              </w:rPr>
            </w:pPr>
          </w:p>
        </w:tc>
        <w:tc>
          <w:tcPr>
            <w:tcW w:w="1960" w:type="dxa"/>
            <w:gridSpan w:val="2"/>
            <w:vMerge/>
            <w:vAlign w:val="bottom"/>
          </w:tcPr>
          <w:p w:rsidR="005211BC" w:rsidRDefault="005211BC" w:rsidP="00B24C0A">
            <w:pPr>
              <w:rPr>
                <w:sz w:val="6"/>
                <w:szCs w:val="6"/>
              </w:rPr>
            </w:pPr>
          </w:p>
        </w:tc>
        <w:tc>
          <w:tcPr>
            <w:tcW w:w="380" w:type="dxa"/>
            <w:vMerge/>
            <w:vAlign w:val="bottom"/>
          </w:tcPr>
          <w:p w:rsidR="005211BC" w:rsidRDefault="005211BC" w:rsidP="00B24C0A">
            <w:pPr>
              <w:rPr>
                <w:sz w:val="6"/>
                <w:szCs w:val="6"/>
              </w:rPr>
            </w:pPr>
          </w:p>
        </w:tc>
        <w:tc>
          <w:tcPr>
            <w:tcW w:w="380" w:type="dxa"/>
            <w:vMerge/>
            <w:vAlign w:val="bottom"/>
          </w:tcPr>
          <w:p w:rsidR="005211BC" w:rsidRDefault="005211BC" w:rsidP="00B24C0A">
            <w:pPr>
              <w:rPr>
                <w:sz w:val="6"/>
                <w:szCs w:val="6"/>
              </w:rPr>
            </w:pPr>
          </w:p>
        </w:tc>
        <w:tc>
          <w:tcPr>
            <w:tcW w:w="2200" w:type="dxa"/>
            <w:vMerge/>
            <w:vAlign w:val="bottom"/>
          </w:tcPr>
          <w:p w:rsidR="005211BC" w:rsidRDefault="005211BC" w:rsidP="00B24C0A">
            <w:pPr>
              <w:rPr>
                <w:sz w:val="6"/>
                <w:szCs w:val="6"/>
              </w:rPr>
            </w:pPr>
          </w:p>
        </w:tc>
        <w:tc>
          <w:tcPr>
            <w:tcW w:w="740" w:type="dxa"/>
            <w:vAlign w:val="bottom"/>
          </w:tcPr>
          <w:p w:rsidR="005211BC" w:rsidRDefault="005211BC" w:rsidP="00B24C0A">
            <w:pPr>
              <w:rPr>
                <w:sz w:val="6"/>
                <w:szCs w:val="6"/>
              </w:rPr>
            </w:pPr>
          </w:p>
        </w:tc>
        <w:tc>
          <w:tcPr>
            <w:tcW w:w="0" w:type="dxa"/>
            <w:vAlign w:val="bottom"/>
          </w:tcPr>
          <w:p w:rsidR="005211BC" w:rsidRDefault="005211BC" w:rsidP="00B24C0A">
            <w:pPr>
              <w:rPr>
                <w:sz w:val="1"/>
                <w:szCs w:val="1"/>
              </w:rPr>
            </w:pPr>
          </w:p>
        </w:tc>
      </w:tr>
      <w:tr w:rsidR="005211BC" w:rsidTr="00B24C0A">
        <w:trPr>
          <w:trHeight w:val="238"/>
        </w:trPr>
        <w:tc>
          <w:tcPr>
            <w:tcW w:w="2940" w:type="dxa"/>
            <w:vAlign w:val="bottom"/>
          </w:tcPr>
          <w:p w:rsidR="005211BC" w:rsidRDefault="005211BC" w:rsidP="00B24C0A"/>
        </w:tc>
        <w:tc>
          <w:tcPr>
            <w:tcW w:w="480" w:type="dxa"/>
            <w:vMerge w:val="restart"/>
            <w:vAlign w:val="bottom"/>
          </w:tcPr>
          <w:p w:rsidR="005211BC" w:rsidRDefault="005211BC" w:rsidP="00B24C0A">
            <w:pPr>
              <w:spacing w:line="323" w:lineRule="exact"/>
              <w:ind w:left="60"/>
            </w:pPr>
            <w:r>
              <w:rPr>
                <w:rFonts w:eastAsia="Times New Roman"/>
                <w:i/>
                <w:iCs/>
                <w:w w:val="99"/>
                <w:sz w:val="27"/>
                <w:szCs w:val="27"/>
              </w:rPr>
              <w:t xml:space="preserve">dt </w:t>
            </w:r>
            <w:r>
              <w:rPr>
                <w:rFonts w:eastAsia="Times New Roman"/>
                <w:w w:val="99"/>
                <w:sz w:val="37"/>
                <w:szCs w:val="37"/>
                <w:vertAlign w:val="superscript"/>
              </w:rPr>
              <w:t>2</w:t>
            </w:r>
          </w:p>
        </w:tc>
        <w:tc>
          <w:tcPr>
            <w:tcW w:w="980" w:type="dxa"/>
            <w:vAlign w:val="bottom"/>
          </w:tcPr>
          <w:p w:rsidR="005211BC" w:rsidRDefault="005211BC" w:rsidP="00B24C0A">
            <w:pPr>
              <w:spacing w:line="238" w:lineRule="exact"/>
              <w:ind w:left="500"/>
            </w:pPr>
            <w:r>
              <w:rPr>
                <w:rFonts w:eastAsia="Times New Roman"/>
                <w:i/>
                <w:iCs/>
              </w:rPr>
              <w:t>z</w:t>
            </w:r>
          </w:p>
        </w:tc>
        <w:tc>
          <w:tcPr>
            <w:tcW w:w="980" w:type="dxa"/>
            <w:vAlign w:val="bottom"/>
          </w:tcPr>
          <w:p w:rsidR="005211BC" w:rsidRDefault="005211BC" w:rsidP="00B24C0A">
            <w:pPr>
              <w:spacing w:line="238" w:lineRule="exact"/>
              <w:ind w:left="880"/>
            </w:pPr>
            <w:r>
              <w:rPr>
                <w:rFonts w:eastAsia="Times New Roman"/>
                <w:i/>
                <w:iCs/>
                <w:w w:val="81"/>
              </w:rPr>
              <w:t>x</w:t>
            </w:r>
          </w:p>
        </w:tc>
        <w:tc>
          <w:tcPr>
            <w:tcW w:w="380" w:type="dxa"/>
            <w:vAlign w:val="bottom"/>
          </w:tcPr>
          <w:p w:rsidR="005211BC" w:rsidRDefault="005211BC" w:rsidP="00B24C0A">
            <w:pPr>
              <w:spacing w:line="238" w:lineRule="exact"/>
              <w:ind w:left="280"/>
            </w:pPr>
            <w:r>
              <w:rPr>
                <w:rFonts w:eastAsia="Times New Roman"/>
                <w:i/>
                <w:iCs/>
                <w:w w:val="81"/>
              </w:rPr>
              <w:t>y</w:t>
            </w:r>
          </w:p>
        </w:tc>
        <w:tc>
          <w:tcPr>
            <w:tcW w:w="380" w:type="dxa"/>
            <w:vAlign w:val="bottom"/>
          </w:tcPr>
          <w:p w:rsidR="005211BC" w:rsidRDefault="005211BC" w:rsidP="00B24C0A">
            <w:pPr>
              <w:spacing w:line="238" w:lineRule="exact"/>
              <w:ind w:left="280"/>
            </w:pPr>
            <w:r>
              <w:rPr>
                <w:rFonts w:eastAsia="Times New Roman"/>
                <w:i/>
                <w:iCs/>
                <w:w w:val="92"/>
              </w:rPr>
              <w:t>z</w:t>
            </w:r>
          </w:p>
        </w:tc>
        <w:tc>
          <w:tcPr>
            <w:tcW w:w="2200" w:type="dxa"/>
            <w:vAlign w:val="bottom"/>
          </w:tcPr>
          <w:p w:rsidR="005211BC" w:rsidRDefault="005211BC" w:rsidP="00B24C0A"/>
        </w:tc>
        <w:tc>
          <w:tcPr>
            <w:tcW w:w="740" w:type="dxa"/>
            <w:vAlign w:val="bottom"/>
          </w:tcPr>
          <w:p w:rsidR="005211BC" w:rsidRDefault="005211BC" w:rsidP="00B24C0A"/>
        </w:tc>
        <w:tc>
          <w:tcPr>
            <w:tcW w:w="0" w:type="dxa"/>
            <w:vAlign w:val="bottom"/>
          </w:tcPr>
          <w:p w:rsidR="005211BC" w:rsidRDefault="005211BC" w:rsidP="00B24C0A">
            <w:pPr>
              <w:rPr>
                <w:sz w:val="1"/>
                <w:szCs w:val="1"/>
              </w:rPr>
            </w:pPr>
          </w:p>
        </w:tc>
      </w:tr>
      <w:tr w:rsidR="005211BC" w:rsidTr="00B24C0A">
        <w:trPr>
          <w:trHeight w:val="86"/>
        </w:trPr>
        <w:tc>
          <w:tcPr>
            <w:tcW w:w="2940" w:type="dxa"/>
            <w:vAlign w:val="bottom"/>
          </w:tcPr>
          <w:p w:rsidR="005211BC" w:rsidRDefault="005211BC" w:rsidP="00B24C0A">
            <w:pPr>
              <w:rPr>
                <w:sz w:val="7"/>
                <w:szCs w:val="7"/>
              </w:rPr>
            </w:pPr>
          </w:p>
        </w:tc>
        <w:tc>
          <w:tcPr>
            <w:tcW w:w="480" w:type="dxa"/>
            <w:vMerge/>
            <w:vAlign w:val="bottom"/>
          </w:tcPr>
          <w:p w:rsidR="005211BC" w:rsidRDefault="005211BC" w:rsidP="00B24C0A">
            <w:pPr>
              <w:rPr>
                <w:sz w:val="7"/>
                <w:szCs w:val="7"/>
              </w:rPr>
            </w:pPr>
          </w:p>
        </w:tc>
        <w:tc>
          <w:tcPr>
            <w:tcW w:w="980" w:type="dxa"/>
            <w:vAlign w:val="bottom"/>
          </w:tcPr>
          <w:p w:rsidR="005211BC" w:rsidRDefault="005211BC" w:rsidP="00B24C0A">
            <w:pPr>
              <w:rPr>
                <w:sz w:val="7"/>
                <w:szCs w:val="7"/>
              </w:rPr>
            </w:pPr>
          </w:p>
        </w:tc>
        <w:tc>
          <w:tcPr>
            <w:tcW w:w="980" w:type="dxa"/>
            <w:vAlign w:val="bottom"/>
          </w:tcPr>
          <w:p w:rsidR="005211BC" w:rsidRDefault="005211BC" w:rsidP="00B24C0A">
            <w:pPr>
              <w:rPr>
                <w:sz w:val="7"/>
                <w:szCs w:val="7"/>
              </w:rPr>
            </w:pPr>
          </w:p>
        </w:tc>
        <w:tc>
          <w:tcPr>
            <w:tcW w:w="380" w:type="dxa"/>
            <w:vAlign w:val="bottom"/>
          </w:tcPr>
          <w:p w:rsidR="005211BC" w:rsidRDefault="005211BC" w:rsidP="00B24C0A">
            <w:pPr>
              <w:rPr>
                <w:sz w:val="7"/>
                <w:szCs w:val="7"/>
              </w:rPr>
            </w:pPr>
          </w:p>
        </w:tc>
        <w:tc>
          <w:tcPr>
            <w:tcW w:w="380" w:type="dxa"/>
            <w:vAlign w:val="bottom"/>
          </w:tcPr>
          <w:p w:rsidR="005211BC" w:rsidRDefault="005211BC" w:rsidP="00B24C0A">
            <w:pPr>
              <w:rPr>
                <w:sz w:val="7"/>
                <w:szCs w:val="7"/>
              </w:rPr>
            </w:pPr>
          </w:p>
        </w:tc>
        <w:tc>
          <w:tcPr>
            <w:tcW w:w="2200" w:type="dxa"/>
            <w:vAlign w:val="bottom"/>
          </w:tcPr>
          <w:p w:rsidR="005211BC" w:rsidRDefault="005211BC" w:rsidP="00B24C0A">
            <w:pPr>
              <w:rPr>
                <w:sz w:val="7"/>
                <w:szCs w:val="7"/>
              </w:rPr>
            </w:pPr>
          </w:p>
        </w:tc>
        <w:tc>
          <w:tcPr>
            <w:tcW w:w="740" w:type="dxa"/>
            <w:vAlign w:val="bottom"/>
          </w:tcPr>
          <w:p w:rsidR="005211BC" w:rsidRDefault="005211BC" w:rsidP="00B24C0A">
            <w:pPr>
              <w:rPr>
                <w:sz w:val="7"/>
                <w:szCs w:val="7"/>
              </w:rPr>
            </w:pPr>
          </w:p>
        </w:tc>
        <w:tc>
          <w:tcPr>
            <w:tcW w:w="0" w:type="dxa"/>
            <w:vAlign w:val="bottom"/>
          </w:tcPr>
          <w:p w:rsidR="005211BC" w:rsidRDefault="005211BC" w:rsidP="00B24C0A">
            <w:pPr>
              <w:rPr>
                <w:sz w:val="1"/>
                <w:szCs w:val="1"/>
              </w:rPr>
            </w:pPr>
          </w:p>
        </w:tc>
      </w:tr>
      <w:tr w:rsidR="005211BC" w:rsidTr="00B24C0A">
        <w:trPr>
          <w:trHeight w:val="315"/>
        </w:trPr>
        <w:tc>
          <w:tcPr>
            <w:tcW w:w="3420" w:type="dxa"/>
            <w:gridSpan w:val="2"/>
            <w:vAlign w:val="bottom"/>
          </w:tcPr>
          <w:p w:rsidR="005211BC" w:rsidRDefault="005211BC" w:rsidP="00B24C0A">
            <w:pPr>
              <w:spacing w:line="315" w:lineRule="exact"/>
            </w:pPr>
            <w:r>
              <w:rPr>
                <w:rFonts w:eastAsia="Times New Roman"/>
                <w:sz w:val="30"/>
                <w:szCs w:val="30"/>
              </w:rPr>
              <w:t>где</w:t>
            </w:r>
          </w:p>
        </w:tc>
        <w:tc>
          <w:tcPr>
            <w:tcW w:w="980" w:type="dxa"/>
            <w:vAlign w:val="bottom"/>
          </w:tcPr>
          <w:p w:rsidR="005211BC" w:rsidRDefault="005211BC" w:rsidP="00B24C0A">
            <w:pPr>
              <w:rPr>
                <w:sz w:val="24"/>
                <w:szCs w:val="24"/>
              </w:rPr>
            </w:pPr>
          </w:p>
        </w:tc>
        <w:tc>
          <w:tcPr>
            <w:tcW w:w="980" w:type="dxa"/>
            <w:vAlign w:val="bottom"/>
          </w:tcPr>
          <w:p w:rsidR="005211BC" w:rsidRDefault="005211BC" w:rsidP="00B24C0A">
            <w:pPr>
              <w:rPr>
                <w:sz w:val="24"/>
                <w:szCs w:val="24"/>
              </w:rPr>
            </w:pPr>
          </w:p>
        </w:tc>
        <w:tc>
          <w:tcPr>
            <w:tcW w:w="380" w:type="dxa"/>
            <w:vAlign w:val="bottom"/>
          </w:tcPr>
          <w:p w:rsidR="005211BC" w:rsidRDefault="005211BC" w:rsidP="00B24C0A">
            <w:pPr>
              <w:rPr>
                <w:sz w:val="24"/>
                <w:szCs w:val="24"/>
              </w:rPr>
            </w:pPr>
          </w:p>
        </w:tc>
        <w:tc>
          <w:tcPr>
            <w:tcW w:w="380" w:type="dxa"/>
            <w:vAlign w:val="bottom"/>
          </w:tcPr>
          <w:p w:rsidR="005211BC" w:rsidRDefault="005211BC" w:rsidP="00B24C0A">
            <w:pPr>
              <w:rPr>
                <w:sz w:val="24"/>
                <w:szCs w:val="24"/>
              </w:rPr>
            </w:pPr>
          </w:p>
        </w:tc>
        <w:tc>
          <w:tcPr>
            <w:tcW w:w="2200" w:type="dxa"/>
            <w:vAlign w:val="bottom"/>
          </w:tcPr>
          <w:p w:rsidR="005211BC" w:rsidRDefault="005211BC" w:rsidP="00B24C0A">
            <w:pPr>
              <w:rPr>
                <w:sz w:val="24"/>
                <w:szCs w:val="24"/>
              </w:rPr>
            </w:pPr>
          </w:p>
        </w:tc>
        <w:tc>
          <w:tcPr>
            <w:tcW w:w="7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487"/>
        </w:trPr>
        <w:tc>
          <w:tcPr>
            <w:tcW w:w="8340" w:type="dxa"/>
            <w:gridSpan w:val="7"/>
            <w:vAlign w:val="bottom"/>
          </w:tcPr>
          <w:p w:rsidR="005211BC" w:rsidRDefault="005211BC" w:rsidP="00B24C0A">
            <w:pPr>
              <w:spacing w:line="485" w:lineRule="exact"/>
              <w:ind w:left="2900"/>
            </w:pPr>
            <w:r>
              <w:rPr>
                <w:rFonts w:eastAsia="Times New Roman"/>
                <w:i/>
                <w:iCs/>
                <w:sz w:val="32"/>
                <w:szCs w:val="32"/>
              </w:rPr>
              <w:t xml:space="preserve">x </w:t>
            </w:r>
            <w:r>
              <w:rPr>
                <w:rFonts w:ascii="Symbol" w:eastAsia="Symbol" w:hAnsi="Symbol" w:cs="Symbol"/>
                <w:sz w:val="32"/>
                <w:szCs w:val="32"/>
              </w:rPr>
              <w:t></w:t>
            </w:r>
            <w:r>
              <w:rPr>
                <w:rFonts w:eastAsia="Times New Roman"/>
                <w:i/>
                <w:iCs/>
                <w:sz w:val="32"/>
                <w:szCs w:val="32"/>
              </w:rPr>
              <w:t xml:space="preserve"> x </w:t>
            </w:r>
            <w:r>
              <w:rPr>
                <w:rFonts w:eastAsia="Times New Roman"/>
                <w:sz w:val="32"/>
                <w:szCs w:val="32"/>
              </w:rPr>
              <w:t>(</w:t>
            </w:r>
            <w:r>
              <w:rPr>
                <w:rFonts w:eastAsia="Times New Roman"/>
                <w:i/>
                <w:iCs/>
                <w:sz w:val="32"/>
                <w:szCs w:val="32"/>
              </w:rPr>
              <w:t xml:space="preserve">t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1</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2</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3</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4</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5</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6</w:t>
            </w:r>
            <w:r>
              <w:rPr>
                <w:rFonts w:eastAsia="Times New Roman"/>
                <w:i/>
                <w:iCs/>
                <w:sz w:val="32"/>
                <w:szCs w:val="32"/>
              </w:rPr>
              <w:t xml:space="preserve"> </w:t>
            </w:r>
            <w:r>
              <w:rPr>
                <w:rFonts w:eastAsia="Times New Roman"/>
                <w:sz w:val="32"/>
                <w:szCs w:val="32"/>
              </w:rPr>
              <w:t>);</w:t>
            </w:r>
          </w:p>
        </w:tc>
        <w:tc>
          <w:tcPr>
            <w:tcW w:w="7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487"/>
        </w:trPr>
        <w:tc>
          <w:tcPr>
            <w:tcW w:w="8340" w:type="dxa"/>
            <w:gridSpan w:val="7"/>
            <w:vAlign w:val="bottom"/>
          </w:tcPr>
          <w:p w:rsidR="005211BC" w:rsidRDefault="005211BC" w:rsidP="00B24C0A">
            <w:pPr>
              <w:spacing w:line="485" w:lineRule="exact"/>
              <w:ind w:left="2900"/>
            </w:pPr>
            <w:r>
              <w:rPr>
                <w:rFonts w:eastAsia="Times New Roman"/>
                <w:i/>
                <w:iCs/>
                <w:sz w:val="32"/>
                <w:szCs w:val="32"/>
              </w:rPr>
              <w:t xml:space="preserve">y </w:t>
            </w:r>
            <w:r>
              <w:rPr>
                <w:rFonts w:ascii="Symbol" w:eastAsia="Symbol" w:hAnsi="Symbol" w:cs="Symbol"/>
                <w:sz w:val="32"/>
                <w:szCs w:val="32"/>
              </w:rPr>
              <w:t></w:t>
            </w:r>
            <w:r>
              <w:rPr>
                <w:rFonts w:eastAsia="Times New Roman"/>
                <w:i/>
                <w:iCs/>
                <w:sz w:val="32"/>
                <w:szCs w:val="32"/>
              </w:rPr>
              <w:t xml:space="preserve"> y </w:t>
            </w:r>
            <w:r>
              <w:rPr>
                <w:rFonts w:eastAsia="Times New Roman"/>
                <w:sz w:val="32"/>
                <w:szCs w:val="32"/>
              </w:rPr>
              <w:t>(</w:t>
            </w:r>
            <w:r>
              <w:rPr>
                <w:rFonts w:eastAsia="Times New Roman"/>
                <w:i/>
                <w:iCs/>
                <w:sz w:val="32"/>
                <w:szCs w:val="32"/>
              </w:rPr>
              <w:t xml:space="preserve">t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1</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2</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3</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4</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5</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6</w:t>
            </w:r>
            <w:r>
              <w:rPr>
                <w:rFonts w:eastAsia="Times New Roman"/>
                <w:i/>
                <w:iCs/>
                <w:sz w:val="32"/>
                <w:szCs w:val="32"/>
              </w:rPr>
              <w:t xml:space="preserve"> </w:t>
            </w:r>
            <w:r>
              <w:rPr>
                <w:rFonts w:eastAsia="Times New Roman"/>
                <w:sz w:val="32"/>
                <w:szCs w:val="32"/>
              </w:rPr>
              <w:t>);</w:t>
            </w:r>
          </w:p>
        </w:tc>
        <w:tc>
          <w:tcPr>
            <w:tcW w:w="740" w:type="dxa"/>
            <w:vAlign w:val="bottom"/>
          </w:tcPr>
          <w:p w:rsidR="005211BC" w:rsidRDefault="005211BC" w:rsidP="00B24C0A">
            <w:pPr>
              <w:jc w:val="right"/>
            </w:pPr>
            <w:r>
              <w:rPr>
                <w:rFonts w:eastAsia="Times New Roman"/>
                <w:sz w:val="30"/>
                <w:szCs w:val="30"/>
              </w:rPr>
              <w:t>(7.1)</w:t>
            </w:r>
          </w:p>
        </w:tc>
        <w:tc>
          <w:tcPr>
            <w:tcW w:w="0" w:type="dxa"/>
            <w:vAlign w:val="bottom"/>
          </w:tcPr>
          <w:p w:rsidR="005211BC" w:rsidRDefault="005211BC" w:rsidP="00B24C0A">
            <w:pPr>
              <w:rPr>
                <w:sz w:val="1"/>
                <w:szCs w:val="1"/>
              </w:rPr>
            </w:pPr>
          </w:p>
        </w:tc>
      </w:tr>
      <w:tr w:rsidR="005211BC" w:rsidTr="00B24C0A">
        <w:trPr>
          <w:trHeight w:val="474"/>
        </w:trPr>
        <w:tc>
          <w:tcPr>
            <w:tcW w:w="8340" w:type="dxa"/>
            <w:gridSpan w:val="7"/>
            <w:vAlign w:val="bottom"/>
          </w:tcPr>
          <w:p w:rsidR="005211BC" w:rsidRDefault="005211BC" w:rsidP="00B24C0A">
            <w:pPr>
              <w:spacing w:line="473" w:lineRule="exact"/>
              <w:ind w:left="2920"/>
            </w:pPr>
            <w:r>
              <w:rPr>
                <w:rFonts w:eastAsia="Times New Roman"/>
                <w:i/>
                <w:iCs/>
                <w:sz w:val="32"/>
                <w:szCs w:val="32"/>
              </w:rPr>
              <w:t xml:space="preserve">z </w:t>
            </w:r>
            <w:r>
              <w:rPr>
                <w:rFonts w:ascii="Symbol" w:eastAsia="Symbol" w:hAnsi="Symbol" w:cs="Symbol"/>
                <w:sz w:val="32"/>
                <w:szCs w:val="32"/>
              </w:rPr>
              <w:t></w:t>
            </w:r>
            <w:r>
              <w:rPr>
                <w:rFonts w:eastAsia="Times New Roman"/>
                <w:i/>
                <w:iCs/>
                <w:sz w:val="32"/>
                <w:szCs w:val="32"/>
              </w:rPr>
              <w:t xml:space="preserve"> z </w:t>
            </w:r>
            <w:r>
              <w:rPr>
                <w:rFonts w:eastAsia="Times New Roman"/>
                <w:sz w:val="32"/>
                <w:szCs w:val="32"/>
              </w:rPr>
              <w:t>(</w:t>
            </w:r>
            <w:r>
              <w:rPr>
                <w:rFonts w:eastAsia="Times New Roman"/>
                <w:i/>
                <w:iCs/>
                <w:sz w:val="32"/>
                <w:szCs w:val="32"/>
              </w:rPr>
              <w:t xml:space="preserve">t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1</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2</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3</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4</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5</w:t>
            </w:r>
            <w:r>
              <w:rPr>
                <w:rFonts w:eastAsia="Times New Roman"/>
                <w:i/>
                <w:iCs/>
                <w:sz w:val="32"/>
                <w:szCs w:val="32"/>
              </w:rPr>
              <w:t xml:space="preserve"> </w:t>
            </w:r>
            <w:r>
              <w:rPr>
                <w:rFonts w:eastAsia="Times New Roman"/>
                <w:sz w:val="32"/>
                <w:szCs w:val="32"/>
              </w:rPr>
              <w:t>,</w:t>
            </w:r>
            <w:r>
              <w:rPr>
                <w:rFonts w:eastAsia="Times New Roman"/>
                <w:i/>
                <w:iCs/>
                <w:sz w:val="32"/>
                <w:szCs w:val="32"/>
              </w:rPr>
              <w:t xml:space="preserve"> C</w:t>
            </w:r>
            <w:r>
              <w:rPr>
                <w:rFonts w:eastAsia="Times New Roman"/>
                <w:sz w:val="44"/>
                <w:szCs w:val="44"/>
                <w:vertAlign w:val="subscript"/>
              </w:rPr>
              <w:t>6</w:t>
            </w:r>
            <w:r>
              <w:rPr>
                <w:rFonts w:eastAsia="Times New Roman"/>
                <w:i/>
                <w:iCs/>
                <w:sz w:val="32"/>
                <w:szCs w:val="32"/>
              </w:rPr>
              <w:t xml:space="preserve"> </w:t>
            </w:r>
            <w:r>
              <w:rPr>
                <w:rFonts w:eastAsia="Times New Roman"/>
                <w:sz w:val="32"/>
                <w:szCs w:val="32"/>
              </w:rPr>
              <w:t>).</w:t>
            </w:r>
          </w:p>
        </w:tc>
        <w:tc>
          <w:tcPr>
            <w:tcW w:w="740" w:type="dxa"/>
            <w:vAlign w:val="bottom"/>
          </w:tcPr>
          <w:p w:rsidR="005211BC" w:rsidRDefault="005211BC" w:rsidP="00B24C0A">
            <w:pPr>
              <w:rPr>
                <w:sz w:val="24"/>
                <w:szCs w:val="24"/>
              </w:rPr>
            </w:pPr>
          </w:p>
        </w:tc>
        <w:tc>
          <w:tcPr>
            <w:tcW w:w="0" w:type="dxa"/>
            <w:vAlign w:val="bottom"/>
          </w:tcPr>
          <w:p w:rsidR="005211BC" w:rsidRDefault="005211BC" w:rsidP="00B24C0A">
            <w:pPr>
              <w:rPr>
                <w:sz w:val="1"/>
                <w:szCs w:val="1"/>
              </w:rPr>
            </w:pPr>
          </w:p>
        </w:tc>
      </w:tr>
      <w:tr w:rsidR="005211BC" w:rsidTr="00B24C0A">
        <w:trPr>
          <w:trHeight w:val="331"/>
        </w:trPr>
        <w:tc>
          <w:tcPr>
            <w:tcW w:w="4400" w:type="dxa"/>
            <w:gridSpan w:val="3"/>
            <w:vAlign w:val="bottom"/>
          </w:tcPr>
          <w:p w:rsidR="005211BC" w:rsidRDefault="005211BC" w:rsidP="00B24C0A">
            <w:pPr>
              <w:spacing w:line="331" w:lineRule="exact"/>
              <w:ind w:left="720"/>
            </w:pPr>
            <w:r>
              <w:rPr>
                <w:rFonts w:eastAsia="Times New Roman"/>
                <w:w w:val="99"/>
                <w:sz w:val="30"/>
                <w:szCs w:val="30"/>
              </w:rPr>
              <w:t xml:space="preserve">Для  определения  </w:t>
            </w:r>
            <w:r>
              <w:rPr>
                <w:rFonts w:eastAsia="Times New Roman"/>
                <w:w w:val="99"/>
                <w:sz w:val="30"/>
                <w:szCs w:val="30"/>
              </w:rPr>
              <w:lastRenderedPageBreak/>
              <w:t>входящих</w:t>
            </w:r>
          </w:p>
        </w:tc>
        <w:tc>
          <w:tcPr>
            <w:tcW w:w="980" w:type="dxa"/>
            <w:vAlign w:val="bottom"/>
          </w:tcPr>
          <w:p w:rsidR="005211BC" w:rsidRDefault="005211BC" w:rsidP="00B24C0A">
            <w:pPr>
              <w:spacing w:line="331" w:lineRule="exact"/>
              <w:ind w:left="80"/>
            </w:pPr>
            <w:r>
              <w:rPr>
                <w:rFonts w:eastAsia="Times New Roman"/>
                <w:sz w:val="30"/>
                <w:szCs w:val="30"/>
              </w:rPr>
              <w:lastRenderedPageBreak/>
              <w:t>в  (7.1)</w:t>
            </w:r>
          </w:p>
        </w:tc>
        <w:tc>
          <w:tcPr>
            <w:tcW w:w="2960" w:type="dxa"/>
            <w:gridSpan w:val="3"/>
            <w:vAlign w:val="bottom"/>
          </w:tcPr>
          <w:p w:rsidR="005211BC" w:rsidRDefault="005211BC" w:rsidP="00B24C0A">
            <w:pPr>
              <w:spacing w:line="331" w:lineRule="exact"/>
              <w:jc w:val="right"/>
            </w:pPr>
            <w:r>
              <w:rPr>
                <w:rFonts w:eastAsia="Times New Roman"/>
                <w:sz w:val="30"/>
                <w:szCs w:val="30"/>
              </w:rPr>
              <w:t>констант  необходимо</w:t>
            </w:r>
          </w:p>
        </w:tc>
        <w:tc>
          <w:tcPr>
            <w:tcW w:w="740" w:type="dxa"/>
            <w:vAlign w:val="bottom"/>
          </w:tcPr>
          <w:p w:rsidR="005211BC" w:rsidRDefault="005211BC" w:rsidP="00B24C0A">
            <w:pPr>
              <w:spacing w:line="331" w:lineRule="exact"/>
              <w:jc w:val="right"/>
            </w:pPr>
            <w:r>
              <w:rPr>
                <w:rFonts w:eastAsia="Times New Roman"/>
                <w:sz w:val="30"/>
                <w:szCs w:val="30"/>
              </w:rPr>
              <w:t>знать</w:t>
            </w:r>
          </w:p>
        </w:tc>
        <w:tc>
          <w:tcPr>
            <w:tcW w:w="0" w:type="dxa"/>
            <w:vAlign w:val="bottom"/>
          </w:tcPr>
          <w:p w:rsidR="005211BC" w:rsidRDefault="005211BC" w:rsidP="00B24C0A">
            <w:pPr>
              <w:rPr>
                <w:sz w:val="1"/>
                <w:szCs w:val="1"/>
              </w:rPr>
            </w:pPr>
          </w:p>
        </w:tc>
      </w:tr>
    </w:tbl>
    <w:p w:rsidR="005211BC" w:rsidRDefault="005211BC" w:rsidP="005211BC">
      <w:pPr>
        <w:spacing w:line="13" w:lineRule="exact"/>
      </w:pPr>
    </w:p>
    <w:p w:rsidR="005211BC" w:rsidRDefault="005211BC" w:rsidP="005211BC">
      <w:pPr>
        <w:spacing w:line="223" w:lineRule="auto"/>
        <w:ind w:left="260"/>
        <w:jc w:val="both"/>
      </w:pPr>
      <w:r>
        <w:rPr>
          <w:rFonts w:eastAsia="Times New Roman"/>
          <w:sz w:val="30"/>
          <w:szCs w:val="30"/>
        </w:rPr>
        <w:t xml:space="preserve">начальное положение точки и ее начальную скорость. Значения координат и скоростей в некоторый начальный момент времени </w:t>
      </w:r>
      <w:r>
        <w:rPr>
          <w:rFonts w:eastAsia="Times New Roman"/>
          <w:i/>
          <w:iCs/>
          <w:sz w:val="31"/>
          <w:szCs w:val="31"/>
        </w:rPr>
        <w:t>t</w:t>
      </w:r>
      <w:r>
        <w:rPr>
          <w:rFonts w:eastAsia="Times New Roman"/>
          <w:sz w:val="44"/>
          <w:szCs w:val="44"/>
          <w:vertAlign w:val="subscript"/>
        </w:rPr>
        <w:t>0</w:t>
      </w:r>
      <w:r>
        <w:rPr>
          <w:rFonts w:eastAsia="Times New Roman"/>
          <w:sz w:val="30"/>
          <w:szCs w:val="30"/>
        </w:rPr>
        <w:t xml:space="preserve"> называются начальными условиями:</w:t>
      </w:r>
    </w:p>
    <w:p w:rsidR="005211BC" w:rsidRDefault="005211BC" w:rsidP="005211BC">
      <w:pPr>
        <w:sectPr w:rsidR="005211BC">
          <w:pgSz w:w="11900" w:h="16838"/>
          <w:pgMar w:top="1137" w:right="1126" w:bottom="843" w:left="1440" w:header="0" w:footer="0" w:gutter="0"/>
          <w:cols w:space="720" w:equalWidth="0">
            <w:col w:w="9340"/>
          </w:cols>
        </w:sectPr>
      </w:pPr>
    </w:p>
    <w:p w:rsidR="005211BC" w:rsidRDefault="005211BC" w:rsidP="005211BC">
      <w:pPr>
        <w:spacing w:line="4" w:lineRule="exact"/>
      </w:pPr>
    </w:p>
    <w:p w:rsidR="005211BC" w:rsidRDefault="005211BC" w:rsidP="005211BC">
      <w:pPr>
        <w:ind w:left="2560"/>
      </w:pPr>
      <w:r>
        <w:rPr>
          <w:rFonts w:eastAsia="Times New Roman"/>
          <w:i/>
          <w:iCs/>
          <w:sz w:val="27"/>
          <w:szCs w:val="27"/>
        </w:rPr>
        <w:t xml:space="preserve">x </w:t>
      </w:r>
      <w:r>
        <w:rPr>
          <w:rFonts w:eastAsia="Times New Roman"/>
          <w:sz w:val="27"/>
          <w:szCs w:val="27"/>
        </w:rPr>
        <w:t>(</w:t>
      </w:r>
      <w:r>
        <w:rPr>
          <w:rFonts w:eastAsia="Times New Roman"/>
          <w:i/>
          <w:iCs/>
          <w:sz w:val="27"/>
          <w:szCs w:val="27"/>
        </w:rPr>
        <w:t>t</w:t>
      </w:r>
      <w:proofErr w:type="gramStart"/>
      <w:r>
        <w:rPr>
          <w:rFonts w:eastAsia="Times New Roman"/>
          <w:sz w:val="19"/>
          <w:szCs w:val="19"/>
        </w:rPr>
        <w:t>0</w:t>
      </w:r>
      <w:r>
        <w:rPr>
          <w:rFonts w:eastAsia="Times New Roman"/>
          <w:i/>
          <w:iCs/>
          <w:sz w:val="27"/>
          <w:szCs w:val="27"/>
        </w:rPr>
        <w:t xml:space="preserve"> </w:t>
      </w:r>
      <w:r>
        <w:rPr>
          <w:rFonts w:eastAsia="Times New Roman"/>
          <w:sz w:val="27"/>
          <w:szCs w:val="27"/>
        </w:rPr>
        <w:t>)</w:t>
      </w:r>
      <w:proofErr w:type="gramEnd"/>
      <w:r>
        <w:rPr>
          <w:rFonts w:eastAsia="Times New Roman"/>
          <w:i/>
          <w:iCs/>
          <w:sz w:val="27"/>
          <w:szCs w:val="27"/>
        </w:rPr>
        <w:t xml:space="preserve"> </w:t>
      </w:r>
      <w:r>
        <w:rPr>
          <w:rFonts w:ascii="Symbol" w:eastAsia="Symbol" w:hAnsi="Symbol" w:cs="Symbol"/>
          <w:sz w:val="27"/>
          <w:szCs w:val="27"/>
        </w:rPr>
        <w:t></w:t>
      </w:r>
      <w:r>
        <w:rPr>
          <w:rFonts w:eastAsia="Times New Roman"/>
          <w:i/>
          <w:iCs/>
          <w:sz w:val="27"/>
          <w:szCs w:val="27"/>
        </w:rPr>
        <w:t xml:space="preserve"> x</w:t>
      </w:r>
      <w:r>
        <w:rPr>
          <w:rFonts w:eastAsia="Times New Roman"/>
          <w:sz w:val="19"/>
          <w:szCs w:val="19"/>
        </w:rPr>
        <w:t>0</w:t>
      </w:r>
      <w:r>
        <w:rPr>
          <w:rFonts w:eastAsia="Times New Roman"/>
          <w:i/>
          <w:iCs/>
          <w:sz w:val="27"/>
          <w:szCs w:val="27"/>
        </w:rPr>
        <w:t xml:space="preserve"> </w:t>
      </w:r>
      <w:r>
        <w:rPr>
          <w:rFonts w:eastAsia="Times New Roman"/>
          <w:sz w:val="26"/>
          <w:szCs w:val="26"/>
        </w:rPr>
        <w:t>,</w:t>
      </w:r>
    </w:p>
    <w:p w:rsidR="005211BC" w:rsidRDefault="005211BC" w:rsidP="005211BC">
      <w:pPr>
        <w:spacing w:line="20" w:lineRule="exact"/>
      </w:pPr>
      <w:r>
        <w:br w:type="column"/>
      </w:r>
    </w:p>
    <w:p w:rsidR="005211BC" w:rsidRDefault="005211BC" w:rsidP="005211BC">
      <w:r>
        <w:rPr>
          <w:rFonts w:eastAsia="Times New Roman"/>
          <w:i/>
          <w:iCs/>
          <w:sz w:val="26"/>
          <w:szCs w:val="26"/>
        </w:rPr>
        <w:t xml:space="preserve">y </w:t>
      </w:r>
      <w:r>
        <w:rPr>
          <w:rFonts w:eastAsia="Times New Roman"/>
          <w:sz w:val="26"/>
          <w:szCs w:val="26"/>
        </w:rPr>
        <w:t>(</w:t>
      </w:r>
      <w:r>
        <w:rPr>
          <w:rFonts w:eastAsia="Times New Roman"/>
          <w:i/>
          <w:iCs/>
          <w:sz w:val="26"/>
          <w:szCs w:val="26"/>
        </w:rPr>
        <w:t>t</w:t>
      </w:r>
      <w:proofErr w:type="gramStart"/>
      <w:r>
        <w:rPr>
          <w:rFonts w:eastAsia="Times New Roman"/>
          <w:sz w:val="19"/>
          <w:szCs w:val="19"/>
        </w:rPr>
        <w:t>0</w:t>
      </w:r>
      <w:r>
        <w:rPr>
          <w:rFonts w:eastAsia="Times New Roman"/>
          <w:i/>
          <w:iCs/>
          <w:sz w:val="26"/>
          <w:szCs w:val="26"/>
        </w:rPr>
        <w:t xml:space="preserve"> </w:t>
      </w:r>
      <w:r>
        <w:rPr>
          <w:rFonts w:eastAsia="Times New Roman"/>
          <w:sz w:val="26"/>
          <w:szCs w:val="26"/>
        </w:rPr>
        <w:t>)</w:t>
      </w:r>
      <w:proofErr w:type="gramEnd"/>
      <w:r>
        <w:rPr>
          <w:rFonts w:eastAsia="Times New Roman"/>
          <w:i/>
          <w:iCs/>
          <w:sz w:val="26"/>
          <w:szCs w:val="26"/>
        </w:rPr>
        <w:t xml:space="preserve"> </w:t>
      </w:r>
      <w:r>
        <w:rPr>
          <w:rFonts w:ascii="Symbol" w:eastAsia="Symbol" w:hAnsi="Symbol" w:cs="Symbol"/>
          <w:sz w:val="26"/>
          <w:szCs w:val="26"/>
        </w:rPr>
        <w:t></w:t>
      </w:r>
    </w:p>
    <w:p w:rsidR="005211BC" w:rsidRDefault="005211BC" w:rsidP="005211BC">
      <w:pPr>
        <w:spacing w:line="20" w:lineRule="exact"/>
      </w:pPr>
      <w:r>
        <w:br w:type="column"/>
      </w:r>
    </w:p>
    <w:p w:rsidR="005211BC" w:rsidRDefault="005211BC" w:rsidP="005211BC">
      <w:pPr>
        <w:spacing w:line="4" w:lineRule="exact"/>
      </w:pPr>
    </w:p>
    <w:p w:rsidR="005211BC" w:rsidRDefault="005211BC" w:rsidP="005211BC">
      <w:r>
        <w:rPr>
          <w:rFonts w:eastAsia="Times New Roman"/>
          <w:i/>
          <w:iCs/>
          <w:sz w:val="27"/>
          <w:szCs w:val="27"/>
        </w:rPr>
        <w:t>y</w:t>
      </w:r>
      <w:proofErr w:type="gramStart"/>
      <w:r>
        <w:rPr>
          <w:rFonts w:eastAsia="Times New Roman"/>
          <w:sz w:val="19"/>
          <w:szCs w:val="19"/>
        </w:rPr>
        <w:t>0</w:t>
      </w:r>
      <w:r>
        <w:rPr>
          <w:rFonts w:eastAsia="Times New Roman"/>
          <w:i/>
          <w:iCs/>
          <w:sz w:val="27"/>
          <w:szCs w:val="27"/>
        </w:rPr>
        <w:t xml:space="preserve"> </w:t>
      </w:r>
      <w:r>
        <w:rPr>
          <w:rFonts w:eastAsia="Times New Roman"/>
          <w:sz w:val="26"/>
          <w:szCs w:val="26"/>
        </w:rPr>
        <w:t>,</w:t>
      </w:r>
      <w:proofErr w:type="gramEnd"/>
    </w:p>
    <w:p w:rsidR="005211BC" w:rsidRDefault="005211BC" w:rsidP="005211BC">
      <w:pPr>
        <w:spacing w:line="20" w:lineRule="exact"/>
      </w:pPr>
      <w:r>
        <w:br w:type="column"/>
      </w:r>
    </w:p>
    <w:p w:rsidR="005211BC" w:rsidRDefault="005211BC" w:rsidP="005211BC">
      <w:r>
        <w:rPr>
          <w:rFonts w:eastAsia="Times New Roman"/>
          <w:i/>
          <w:iCs/>
          <w:sz w:val="26"/>
          <w:szCs w:val="26"/>
        </w:rPr>
        <w:t xml:space="preserve">z </w:t>
      </w:r>
      <w:r>
        <w:rPr>
          <w:rFonts w:eastAsia="Times New Roman"/>
          <w:sz w:val="26"/>
          <w:szCs w:val="26"/>
        </w:rPr>
        <w:t>(</w:t>
      </w:r>
      <w:r>
        <w:rPr>
          <w:rFonts w:eastAsia="Times New Roman"/>
          <w:i/>
          <w:iCs/>
          <w:sz w:val="26"/>
          <w:szCs w:val="26"/>
        </w:rPr>
        <w:t>t</w:t>
      </w:r>
      <w:proofErr w:type="gramStart"/>
      <w:r>
        <w:rPr>
          <w:rFonts w:eastAsia="Times New Roman"/>
          <w:sz w:val="19"/>
          <w:szCs w:val="19"/>
        </w:rPr>
        <w:t>0</w:t>
      </w:r>
      <w:r>
        <w:rPr>
          <w:rFonts w:eastAsia="Times New Roman"/>
          <w:i/>
          <w:iCs/>
          <w:sz w:val="26"/>
          <w:szCs w:val="26"/>
        </w:rPr>
        <w:t xml:space="preserve"> </w:t>
      </w:r>
      <w:r>
        <w:rPr>
          <w:rFonts w:eastAsia="Times New Roman"/>
          <w:sz w:val="26"/>
          <w:szCs w:val="26"/>
        </w:rPr>
        <w:t>)</w:t>
      </w:r>
      <w:proofErr w:type="gramEnd"/>
      <w:r>
        <w:rPr>
          <w:rFonts w:eastAsia="Times New Roman"/>
          <w:i/>
          <w:iCs/>
          <w:sz w:val="26"/>
          <w:szCs w:val="26"/>
        </w:rPr>
        <w:t xml:space="preserve"> </w:t>
      </w:r>
      <w:r>
        <w:rPr>
          <w:rFonts w:ascii="Symbol" w:eastAsia="Symbol" w:hAnsi="Symbol" w:cs="Symbol"/>
          <w:sz w:val="26"/>
          <w:szCs w:val="26"/>
        </w:rPr>
        <w:t></w:t>
      </w:r>
      <w:r>
        <w:rPr>
          <w:rFonts w:eastAsia="Times New Roman"/>
          <w:i/>
          <w:iCs/>
          <w:sz w:val="26"/>
          <w:szCs w:val="26"/>
        </w:rPr>
        <w:t xml:space="preserve"> z</w:t>
      </w:r>
      <w:r>
        <w:rPr>
          <w:rFonts w:eastAsia="Times New Roman"/>
          <w:sz w:val="19"/>
          <w:szCs w:val="19"/>
        </w:rPr>
        <w:t>0</w:t>
      </w:r>
      <w:r>
        <w:rPr>
          <w:rFonts w:eastAsia="Times New Roman"/>
          <w:i/>
          <w:iCs/>
          <w:sz w:val="26"/>
          <w:szCs w:val="26"/>
        </w:rPr>
        <w:t xml:space="preserve"> </w:t>
      </w:r>
      <w:r>
        <w:rPr>
          <w:rFonts w:eastAsia="Times New Roman"/>
          <w:sz w:val="25"/>
          <w:szCs w:val="25"/>
        </w:rPr>
        <w:t>,</w:t>
      </w:r>
    </w:p>
    <w:p w:rsidR="005211BC" w:rsidRDefault="005211BC" w:rsidP="005211BC">
      <w:pPr>
        <w:spacing w:line="107" w:lineRule="exact"/>
      </w:pPr>
    </w:p>
    <w:p w:rsidR="005211BC" w:rsidRDefault="005211BC" w:rsidP="005211BC">
      <w:pPr>
        <w:sectPr w:rsidR="005211BC">
          <w:type w:val="continuous"/>
          <w:pgSz w:w="11900" w:h="16838"/>
          <w:pgMar w:top="1137" w:right="1126" w:bottom="843" w:left="1440" w:header="0" w:footer="0" w:gutter="0"/>
          <w:cols w:num="4" w:space="720" w:equalWidth="0">
            <w:col w:w="3800" w:space="440"/>
            <w:col w:w="800" w:space="80"/>
            <w:col w:w="360" w:space="420"/>
            <w:col w:w="3440"/>
          </w:cols>
        </w:sectPr>
      </w:pPr>
    </w:p>
    <w:p w:rsidR="005211BC" w:rsidRDefault="005211BC" w:rsidP="005211BC">
      <w:pPr>
        <w:ind w:left="2260"/>
      </w:pPr>
      <w:r>
        <w:rPr>
          <w:rFonts w:eastAsia="Times New Roman"/>
          <w:i/>
          <w:iCs/>
          <w:sz w:val="26"/>
          <w:szCs w:val="26"/>
        </w:rPr>
        <w:lastRenderedPageBreak/>
        <w:t xml:space="preserve">v </w:t>
      </w:r>
      <w:r>
        <w:rPr>
          <w:rFonts w:eastAsia="Times New Roman"/>
          <w:i/>
          <w:iCs/>
          <w:sz w:val="18"/>
          <w:szCs w:val="18"/>
        </w:rPr>
        <w:t>x</w:t>
      </w:r>
      <w:r>
        <w:rPr>
          <w:rFonts w:eastAsia="Times New Roman"/>
          <w:i/>
          <w:iCs/>
          <w:sz w:val="26"/>
          <w:szCs w:val="26"/>
        </w:rPr>
        <w:t xml:space="preserve"> </w:t>
      </w:r>
      <w:r>
        <w:rPr>
          <w:rFonts w:eastAsia="Times New Roman"/>
          <w:sz w:val="26"/>
          <w:szCs w:val="26"/>
        </w:rPr>
        <w:t>(</w:t>
      </w:r>
      <w:r>
        <w:rPr>
          <w:rFonts w:eastAsia="Times New Roman"/>
          <w:i/>
          <w:iCs/>
          <w:sz w:val="26"/>
          <w:szCs w:val="26"/>
        </w:rPr>
        <w:t>t</w:t>
      </w:r>
      <w:proofErr w:type="gramStart"/>
      <w:r>
        <w:rPr>
          <w:rFonts w:eastAsia="Times New Roman"/>
          <w:sz w:val="18"/>
          <w:szCs w:val="18"/>
        </w:rPr>
        <w:t>0</w:t>
      </w:r>
      <w:r>
        <w:rPr>
          <w:rFonts w:eastAsia="Times New Roman"/>
          <w:i/>
          <w:iCs/>
          <w:sz w:val="26"/>
          <w:szCs w:val="26"/>
        </w:rPr>
        <w:t xml:space="preserve"> </w:t>
      </w:r>
      <w:r>
        <w:rPr>
          <w:rFonts w:eastAsia="Times New Roman"/>
          <w:sz w:val="26"/>
          <w:szCs w:val="26"/>
        </w:rPr>
        <w:t>)</w:t>
      </w:r>
      <w:proofErr w:type="gramEnd"/>
      <w:r>
        <w:rPr>
          <w:rFonts w:eastAsia="Times New Roman"/>
          <w:i/>
          <w:iCs/>
          <w:sz w:val="26"/>
          <w:szCs w:val="26"/>
        </w:rPr>
        <w:t xml:space="preserve"> </w:t>
      </w:r>
      <w:r>
        <w:rPr>
          <w:rFonts w:ascii="Symbol" w:eastAsia="Symbol" w:hAnsi="Symbol" w:cs="Symbol"/>
          <w:sz w:val="26"/>
          <w:szCs w:val="26"/>
        </w:rPr>
        <w:t></w:t>
      </w:r>
      <w:r>
        <w:rPr>
          <w:rFonts w:eastAsia="Times New Roman"/>
          <w:i/>
          <w:iCs/>
          <w:sz w:val="26"/>
          <w:szCs w:val="26"/>
        </w:rPr>
        <w:t xml:space="preserve"> v</w:t>
      </w:r>
      <w:r>
        <w:rPr>
          <w:rFonts w:eastAsia="Times New Roman"/>
          <w:i/>
          <w:iCs/>
          <w:sz w:val="18"/>
          <w:szCs w:val="18"/>
        </w:rPr>
        <w:t>ox</w:t>
      </w:r>
      <w:r>
        <w:rPr>
          <w:rFonts w:eastAsia="Times New Roman"/>
          <w:i/>
          <w:iCs/>
          <w:sz w:val="26"/>
          <w:szCs w:val="26"/>
        </w:rPr>
        <w:t xml:space="preserve"> </w:t>
      </w:r>
      <w:r>
        <w:rPr>
          <w:rFonts w:eastAsia="Times New Roman"/>
          <w:sz w:val="25"/>
          <w:szCs w:val="25"/>
        </w:rPr>
        <w:t>,</w:t>
      </w:r>
    </w:p>
    <w:p w:rsidR="005211BC" w:rsidRDefault="005211BC" w:rsidP="005211BC">
      <w:pPr>
        <w:spacing w:line="20" w:lineRule="exact"/>
      </w:pPr>
      <w:r>
        <w:br w:type="column"/>
      </w:r>
    </w:p>
    <w:p w:rsidR="005211BC" w:rsidRDefault="005211BC" w:rsidP="005211BC">
      <w:pPr>
        <w:spacing w:line="6" w:lineRule="exact"/>
      </w:pPr>
    </w:p>
    <w:p w:rsidR="005211BC" w:rsidRDefault="005211BC" w:rsidP="000C1E39">
      <w:pPr>
        <w:jc w:val="center"/>
      </w:pPr>
      <w:r>
        <w:rPr>
          <w:rFonts w:eastAsia="Times New Roman"/>
          <w:i/>
          <w:iCs/>
          <w:sz w:val="27"/>
          <w:szCs w:val="27"/>
        </w:rPr>
        <w:t xml:space="preserve">v </w:t>
      </w:r>
      <w:r>
        <w:rPr>
          <w:rFonts w:eastAsia="Times New Roman"/>
          <w:i/>
          <w:iCs/>
          <w:sz w:val="18"/>
          <w:szCs w:val="18"/>
        </w:rPr>
        <w:t>y</w:t>
      </w:r>
      <w:r>
        <w:rPr>
          <w:rFonts w:eastAsia="Times New Roman"/>
          <w:i/>
          <w:iCs/>
          <w:sz w:val="27"/>
          <w:szCs w:val="27"/>
        </w:rPr>
        <w:t xml:space="preserve"> </w:t>
      </w:r>
      <w:r>
        <w:rPr>
          <w:rFonts w:eastAsia="Times New Roman"/>
          <w:sz w:val="27"/>
          <w:szCs w:val="27"/>
        </w:rPr>
        <w:t>(</w:t>
      </w:r>
      <w:r>
        <w:rPr>
          <w:rFonts w:eastAsia="Times New Roman"/>
          <w:i/>
          <w:iCs/>
          <w:sz w:val="27"/>
          <w:szCs w:val="27"/>
        </w:rPr>
        <w:t>t</w:t>
      </w:r>
      <w:proofErr w:type="gramStart"/>
      <w:r>
        <w:rPr>
          <w:rFonts w:eastAsia="Times New Roman"/>
          <w:sz w:val="18"/>
          <w:szCs w:val="18"/>
        </w:rPr>
        <w:t>0</w:t>
      </w:r>
      <w:r>
        <w:rPr>
          <w:rFonts w:eastAsia="Times New Roman"/>
          <w:i/>
          <w:iCs/>
          <w:sz w:val="27"/>
          <w:szCs w:val="27"/>
        </w:rPr>
        <w:t xml:space="preserve"> </w:t>
      </w:r>
      <w:r>
        <w:rPr>
          <w:rFonts w:eastAsia="Times New Roman"/>
          <w:sz w:val="27"/>
          <w:szCs w:val="27"/>
        </w:rPr>
        <w:t>)</w:t>
      </w:r>
      <w:proofErr w:type="gramEnd"/>
      <w:r>
        <w:rPr>
          <w:rFonts w:eastAsia="Times New Roman"/>
          <w:i/>
          <w:iCs/>
          <w:sz w:val="27"/>
          <w:szCs w:val="27"/>
        </w:rPr>
        <w:t xml:space="preserve"> </w:t>
      </w:r>
      <w:r>
        <w:rPr>
          <w:rFonts w:ascii="Symbol" w:eastAsia="Symbol" w:hAnsi="Symbol" w:cs="Symbol"/>
          <w:sz w:val="27"/>
          <w:szCs w:val="27"/>
        </w:rPr>
        <w:t></w:t>
      </w:r>
      <w:r>
        <w:rPr>
          <w:rFonts w:eastAsia="Times New Roman"/>
          <w:i/>
          <w:iCs/>
          <w:sz w:val="27"/>
          <w:szCs w:val="27"/>
        </w:rPr>
        <w:t xml:space="preserve"> v</w:t>
      </w:r>
      <w:r>
        <w:rPr>
          <w:rFonts w:eastAsia="Times New Roman"/>
          <w:i/>
          <w:iCs/>
          <w:sz w:val="18"/>
          <w:szCs w:val="18"/>
        </w:rPr>
        <w:t>oy</w:t>
      </w:r>
      <w:r>
        <w:rPr>
          <w:rFonts w:eastAsia="Times New Roman"/>
          <w:i/>
          <w:iCs/>
          <w:sz w:val="27"/>
          <w:szCs w:val="27"/>
        </w:rPr>
        <w:t xml:space="preserve"> </w:t>
      </w:r>
      <w:r>
        <w:rPr>
          <w:rFonts w:eastAsia="Times New Roman"/>
          <w:sz w:val="27"/>
          <w:szCs w:val="27"/>
        </w:rPr>
        <w:t>,</w:t>
      </w:r>
    </w:p>
    <w:p w:rsidR="005211BC" w:rsidRDefault="005211BC" w:rsidP="000C1E39">
      <w:r>
        <w:rPr>
          <w:rFonts w:eastAsia="Times New Roman"/>
          <w:i/>
          <w:iCs/>
          <w:sz w:val="26"/>
          <w:szCs w:val="26"/>
        </w:rPr>
        <w:t xml:space="preserve">v </w:t>
      </w:r>
      <w:r>
        <w:rPr>
          <w:rFonts w:eastAsia="Times New Roman"/>
          <w:i/>
          <w:iCs/>
          <w:sz w:val="18"/>
          <w:szCs w:val="18"/>
        </w:rPr>
        <w:t>z</w:t>
      </w:r>
      <w:r>
        <w:rPr>
          <w:rFonts w:eastAsia="Times New Roman"/>
          <w:i/>
          <w:iCs/>
          <w:sz w:val="26"/>
          <w:szCs w:val="26"/>
        </w:rPr>
        <w:t xml:space="preserve"> </w:t>
      </w:r>
      <w:r>
        <w:rPr>
          <w:rFonts w:eastAsia="Times New Roman"/>
          <w:sz w:val="26"/>
          <w:szCs w:val="26"/>
        </w:rPr>
        <w:t>(</w:t>
      </w:r>
      <w:r>
        <w:rPr>
          <w:rFonts w:eastAsia="Times New Roman"/>
          <w:i/>
          <w:iCs/>
          <w:sz w:val="26"/>
          <w:szCs w:val="26"/>
        </w:rPr>
        <w:t>t</w:t>
      </w:r>
      <w:proofErr w:type="gramStart"/>
      <w:r>
        <w:rPr>
          <w:rFonts w:eastAsia="Times New Roman"/>
          <w:sz w:val="18"/>
          <w:szCs w:val="18"/>
        </w:rPr>
        <w:t>0</w:t>
      </w:r>
      <w:r>
        <w:rPr>
          <w:rFonts w:eastAsia="Times New Roman"/>
          <w:i/>
          <w:iCs/>
          <w:sz w:val="26"/>
          <w:szCs w:val="26"/>
        </w:rPr>
        <w:t xml:space="preserve"> </w:t>
      </w:r>
      <w:r>
        <w:rPr>
          <w:rFonts w:eastAsia="Times New Roman"/>
          <w:sz w:val="26"/>
          <w:szCs w:val="26"/>
        </w:rPr>
        <w:t>)</w:t>
      </w:r>
      <w:proofErr w:type="gramEnd"/>
      <w:r>
        <w:rPr>
          <w:rFonts w:eastAsia="Times New Roman"/>
          <w:i/>
          <w:iCs/>
          <w:sz w:val="26"/>
          <w:szCs w:val="26"/>
        </w:rPr>
        <w:t xml:space="preserve"> </w:t>
      </w:r>
      <w:r>
        <w:rPr>
          <w:rFonts w:ascii="Symbol" w:eastAsia="Symbol" w:hAnsi="Symbol" w:cs="Symbol"/>
          <w:sz w:val="26"/>
          <w:szCs w:val="26"/>
        </w:rPr>
        <w:t></w:t>
      </w:r>
      <w:r>
        <w:rPr>
          <w:rFonts w:eastAsia="Times New Roman"/>
          <w:i/>
          <w:iCs/>
          <w:sz w:val="26"/>
          <w:szCs w:val="26"/>
        </w:rPr>
        <w:t xml:space="preserve"> v</w:t>
      </w:r>
      <w:r>
        <w:rPr>
          <w:rFonts w:eastAsia="Times New Roman"/>
          <w:i/>
          <w:iCs/>
          <w:sz w:val="18"/>
          <w:szCs w:val="18"/>
        </w:rPr>
        <w:t>oz</w:t>
      </w:r>
      <w:r>
        <w:rPr>
          <w:rFonts w:eastAsia="Times New Roman"/>
          <w:i/>
          <w:iCs/>
          <w:sz w:val="26"/>
          <w:szCs w:val="26"/>
        </w:rPr>
        <w:t xml:space="preserve"> </w:t>
      </w:r>
      <w:r>
        <w:rPr>
          <w:rFonts w:eastAsia="Times New Roman"/>
          <w:sz w:val="25"/>
          <w:szCs w:val="25"/>
        </w:rPr>
        <w:t>.</w:t>
      </w:r>
      <w:r>
        <w:rPr>
          <w:rFonts w:eastAsia="Times New Roman"/>
          <w:b/>
          <w:bCs/>
          <w:sz w:val="30"/>
          <w:szCs w:val="30"/>
        </w:rPr>
        <w:t>План решения задач по теме: Исследование движения мате-риальной точки</w:t>
      </w:r>
    </w:p>
    <w:p w:rsidR="005211BC" w:rsidRDefault="005211BC" w:rsidP="005211BC">
      <w:pPr>
        <w:spacing w:line="6" w:lineRule="exact"/>
      </w:pPr>
    </w:p>
    <w:p w:rsidR="005211BC" w:rsidRDefault="005211BC" w:rsidP="005211BC">
      <w:pPr>
        <w:spacing w:line="235" w:lineRule="auto"/>
        <w:ind w:left="260" w:right="20" w:firstLine="566"/>
      </w:pPr>
      <w:r>
        <w:rPr>
          <w:rFonts w:eastAsia="Times New Roman"/>
          <w:sz w:val="30"/>
          <w:szCs w:val="30"/>
        </w:rPr>
        <w:t xml:space="preserve">Для прямых задач динамики, в которых требуется определить </w:t>
      </w:r>
      <w:proofErr w:type="gramStart"/>
      <w:r>
        <w:rPr>
          <w:rFonts w:eastAsia="Times New Roman"/>
          <w:sz w:val="30"/>
          <w:szCs w:val="30"/>
        </w:rPr>
        <w:t>ак-тивную</w:t>
      </w:r>
      <w:proofErr w:type="gramEnd"/>
      <w:r>
        <w:rPr>
          <w:rFonts w:eastAsia="Times New Roman"/>
          <w:sz w:val="30"/>
          <w:szCs w:val="30"/>
        </w:rPr>
        <w:t xml:space="preserve"> силу или реакцию связи:</w:t>
      </w:r>
    </w:p>
    <w:p w:rsidR="005211BC" w:rsidRDefault="005211BC" w:rsidP="005211BC">
      <w:pPr>
        <w:spacing w:line="16" w:lineRule="exact"/>
      </w:pPr>
    </w:p>
    <w:p w:rsidR="005211BC" w:rsidRDefault="005211BC" w:rsidP="007D0F7C">
      <w:pPr>
        <w:numPr>
          <w:ilvl w:val="1"/>
          <w:numId w:val="130"/>
        </w:numPr>
        <w:tabs>
          <w:tab w:val="left" w:pos="1148"/>
        </w:tabs>
        <w:spacing w:after="0" w:line="235" w:lineRule="auto"/>
        <w:ind w:left="260" w:firstLine="568"/>
        <w:rPr>
          <w:rFonts w:eastAsia="Times New Roman"/>
          <w:sz w:val="30"/>
          <w:szCs w:val="30"/>
        </w:rPr>
      </w:pPr>
      <w:r>
        <w:rPr>
          <w:rFonts w:eastAsia="Times New Roman"/>
          <w:sz w:val="30"/>
          <w:szCs w:val="30"/>
        </w:rPr>
        <w:t>Изобразим на расчётной схеме материальную точку в текущем положении и приложенные к ней активные силы.</w:t>
      </w:r>
    </w:p>
    <w:p w:rsidR="005211BC" w:rsidRDefault="005211BC" w:rsidP="007D0F7C">
      <w:pPr>
        <w:numPr>
          <w:ilvl w:val="1"/>
          <w:numId w:val="130"/>
        </w:numPr>
        <w:tabs>
          <w:tab w:val="left" w:pos="1180"/>
        </w:tabs>
        <w:spacing w:after="0" w:line="238" w:lineRule="auto"/>
        <w:ind w:left="1180" w:hanging="352"/>
        <w:rPr>
          <w:rFonts w:eastAsia="Times New Roman"/>
          <w:sz w:val="30"/>
          <w:szCs w:val="30"/>
        </w:rPr>
      </w:pPr>
      <w:r>
        <w:rPr>
          <w:rFonts w:eastAsia="Times New Roman"/>
          <w:sz w:val="30"/>
          <w:szCs w:val="30"/>
        </w:rPr>
        <w:t>Применив закон освобождения от связей, изобразим реакции</w:t>
      </w:r>
    </w:p>
    <w:p w:rsidR="005211BC" w:rsidRDefault="005211BC" w:rsidP="005211BC">
      <w:pPr>
        <w:spacing w:line="1" w:lineRule="exact"/>
        <w:rPr>
          <w:rFonts w:eastAsia="Times New Roman"/>
          <w:sz w:val="30"/>
          <w:szCs w:val="30"/>
        </w:rPr>
      </w:pPr>
    </w:p>
    <w:p w:rsidR="005211BC" w:rsidRDefault="005211BC" w:rsidP="005211BC">
      <w:pPr>
        <w:ind w:left="260"/>
        <w:rPr>
          <w:rFonts w:eastAsia="Times New Roman"/>
          <w:sz w:val="30"/>
          <w:szCs w:val="30"/>
        </w:rPr>
      </w:pPr>
      <w:r>
        <w:rPr>
          <w:rFonts w:eastAsia="Times New Roman"/>
          <w:sz w:val="30"/>
          <w:szCs w:val="30"/>
        </w:rPr>
        <w:t>связей.</w:t>
      </w:r>
    </w:p>
    <w:p w:rsidR="005211BC" w:rsidRDefault="005211BC" w:rsidP="005211BC">
      <w:pPr>
        <w:spacing w:line="1" w:lineRule="exact"/>
        <w:rPr>
          <w:rFonts w:eastAsia="Times New Roman"/>
          <w:sz w:val="30"/>
          <w:szCs w:val="30"/>
        </w:rPr>
      </w:pPr>
    </w:p>
    <w:p w:rsidR="005211BC" w:rsidRDefault="005211BC" w:rsidP="007D0F7C">
      <w:pPr>
        <w:numPr>
          <w:ilvl w:val="1"/>
          <w:numId w:val="130"/>
        </w:numPr>
        <w:tabs>
          <w:tab w:val="left" w:pos="1120"/>
        </w:tabs>
        <w:spacing w:after="0" w:line="240" w:lineRule="auto"/>
        <w:ind w:left="1120" w:hanging="292"/>
        <w:rPr>
          <w:rFonts w:eastAsia="Times New Roman"/>
          <w:sz w:val="30"/>
          <w:szCs w:val="30"/>
        </w:rPr>
      </w:pPr>
      <w:r>
        <w:rPr>
          <w:rFonts w:eastAsia="Times New Roman"/>
          <w:sz w:val="30"/>
          <w:szCs w:val="30"/>
        </w:rPr>
        <w:t>Выбираем систему отсчёта.</w:t>
      </w:r>
    </w:p>
    <w:p w:rsidR="005211BC" w:rsidRDefault="005211BC" w:rsidP="005211BC">
      <w:pPr>
        <w:spacing w:line="14" w:lineRule="exact"/>
        <w:rPr>
          <w:rFonts w:eastAsia="Times New Roman"/>
          <w:sz w:val="30"/>
          <w:szCs w:val="30"/>
        </w:rPr>
      </w:pPr>
    </w:p>
    <w:p w:rsidR="005211BC" w:rsidRDefault="005211BC" w:rsidP="007D0F7C">
      <w:pPr>
        <w:numPr>
          <w:ilvl w:val="1"/>
          <w:numId w:val="130"/>
        </w:numPr>
        <w:tabs>
          <w:tab w:val="left" w:pos="1165"/>
        </w:tabs>
        <w:spacing w:after="0" w:line="234" w:lineRule="auto"/>
        <w:ind w:left="260" w:right="20" w:firstLine="568"/>
        <w:rPr>
          <w:rFonts w:eastAsia="Times New Roman"/>
          <w:sz w:val="30"/>
          <w:szCs w:val="30"/>
        </w:rPr>
      </w:pPr>
      <w:r>
        <w:rPr>
          <w:rFonts w:eastAsia="Times New Roman"/>
          <w:sz w:val="30"/>
          <w:szCs w:val="30"/>
        </w:rPr>
        <w:t xml:space="preserve">Определим по заданному закону движения ускорение </w:t>
      </w:r>
      <w:proofErr w:type="gramStart"/>
      <w:r>
        <w:rPr>
          <w:rFonts w:eastAsia="Times New Roman"/>
          <w:sz w:val="30"/>
          <w:szCs w:val="30"/>
        </w:rPr>
        <w:t>матери-альной</w:t>
      </w:r>
      <w:proofErr w:type="gramEnd"/>
      <w:r>
        <w:rPr>
          <w:rFonts w:eastAsia="Times New Roman"/>
          <w:sz w:val="30"/>
          <w:szCs w:val="30"/>
        </w:rPr>
        <w:t xml:space="preserve"> точки и найдём его проекции на оси координат.</w:t>
      </w:r>
    </w:p>
    <w:p w:rsidR="005211BC" w:rsidRDefault="005211BC" w:rsidP="005211BC">
      <w:pPr>
        <w:spacing w:line="16" w:lineRule="exact"/>
        <w:rPr>
          <w:rFonts w:eastAsia="Times New Roman"/>
          <w:sz w:val="30"/>
          <w:szCs w:val="30"/>
        </w:rPr>
      </w:pPr>
    </w:p>
    <w:p w:rsidR="005211BC" w:rsidRDefault="005211BC" w:rsidP="007D0F7C">
      <w:pPr>
        <w:numPr>
          <w:ilvl w:val="1"/>
          <w:numId w:val="130"/>
        </w:numPr>
        <w:tabs>
          <w:tab w:val="left" w:pos="1155"/>
        </w:tabs>
        <w:spacing w:after="0" w:line="235" w:lineRule="auto"/>
        <w:ind w:left="260" w:right="20" w:firstLine="568"/>
        <w:rPr>
          <w:rFonts w:eastAsia="Times New Roman"/>
          <w:sz w:val="30"/>
          <w:szCs w:val="30"/>
        </w:rPr>
      </w:pPr>
      <w:r>
        <w:rPr>
          <w:rFonts w:eastAsia="Times New Roman"/>
          <w:sz w:val="30"/>
          <w:szCs w:val="30"/>
        </w:rPr>
        <w:t xml:space="preserve">Составим дифференциальные уравнения движения </w:t>
      </w:r>
      <w:proofErr w:type="gramStart"/>
      <w:r>
        <w:rPr>
          <w:rFonts w:eastAsia="Times New Roman"/>
          <w:sz w:val="30"/>
          <w:szCs w:val="30"/>
        </w:rPr>
        <w:t>материаль-ной</w:t>
      </w:r>
      <w:proofErr w:type="gramEnd"/>
      <w:r>
        <w:rPr>
          <w:rFonts w:eastAsia="Times New Roman"/>
          <w:sz w:val="30"/>
          <w:szCs w:val="30"/>
        </w:rPr>
        <w:t xml:space="preserve"> точки, соответствующие принятой системе отсчёта.</w:t>
      </w:r>
    </w:p>
    <w:p w:rsidR="005211BC" w:rsidRDefault="005211BC" w:rsidP="005211BC">
      <w:pPr>
        <w:spacing w:line="12" w:lineRule="exact"/>
        <w:rPr>
          <w:rFonts w:eastAsia="Times New Roman"/>
          <w:sz w:val="30"/>
          <w:szCs w:val="30"/>
        </w:rPr>
      </w:pPr>
    </w:p>
    <w:p w:rsidR="005211BC" w:rsidRDefault="005211BC" w:rsidP="007D0F7C">
      <w:pPr>
        <w:numPr>
          <w:ilvl w:val="1"/>
          <w:numId w:val="130"/>
        </w:numPr>
        <w:tabs>
          <w:tab w:val="left" w:pos="1140"/>
        </w:tabs>
        <w:spacing w:after="0" w:line="240" w:lineRule="auto"/>
        <w:ind w:left="1140" w:hanging="312"/>
        <w:rPr>
          <w:rFonts w:eastAsia="Times New Roman"/>
          <w:sz w:val="29"/>
          <w:szCs w:val="29"/>
        </w:rPr>
      </w:pPr>
      <w:r>
        <w:rPr>
          <w:rFonts w:eastAsia="Times New Roman"/>
          <w:sz w:val="29"/>
          <w:szCs w:val="29"/>
        </w:rPr>
        <w:t>Из полученной системы уравнений находим искомые величины</w:t>
      </w:r>
    </w:p>
    <w:p w:rsidR="005211BC" w:rsidRDefault="005211BC" w:rsidP="007D0F7C">
      <w:pPr>
        <w:numPr>
          <w:ilvl w:val="0"/>
          <w:numId w:val="130"/>
        </w:numPr>
        <w:tabs>
          <w:tab w:val="left" w:pos="500"/>
        </w:tabs>
        <w:spacing w:after="0" w:line="238" w:lineRule="auto"/>
        <w:ind w:left="500" w:hanging="238"/>
        <w:rPr>
          <w:rFonts w:eastAsia="Times New Roman"/>
          <w:sz w:val="30"/>
          <w:szCs w:val="30"/>
        </w:rPr>
      </w:pPr>
      <w:r>
        <w:rPr>
          <w:rFonts w:eastAsia="Times New Roman"/>
          <w:sz w:val="30"/>
          <w:szCs w:val="30"/>
        </w:rPr>
        <w:t>записываем ответ.</w:t>
      </w:r>
    </w:p>
    <w:p w:rsidR="005211BC" w:rsidRDefault="005211BC" w:rsidP="005211BC">
      <w:pPr>
        <w:spacing w:line="2" w:lineRule="exact"/>
      </w:pPr>
    </w:p>
    <w:p w:rsidR="005211BC" w:rsidRDefault="005211BC" w:rsidP="005211BC">
      <w:pPr>
        <w:ind w:left="820"/>
      </w:pPr>
      <w:r>
        <w:rPr>
          <w:rFonts w:eastAsia="Times New Roman"/>
          <w:sz w:val="30"/>
          <w:szCs w:val="30"/>
        </w:rPr>
        <w:t>Для обратных задач динамики применим следующий порядок:</w:t>
      </w:r>
    </w:p>
    <w:p w:rsidR="005211BC" w:rsidRDefault="005211BC" w:rsidP="005211BC">
      <w:pPr>
        <w:spacing w:line="1" w:lineRule="exact"/>
      </w:pPr>
    </w:p>
    <w:p w:rsidR="005211BC" w:rsidRDefault="005211BC" w:rsidP="007D0F7C">
      <w:pPr>
        <w:numPr>
          <w:ilvl w:val="0"/>
          <w:numId w:val="131"/>
        </w:numPr>
        <w:tabs>
          <w:tab w:val="left" w:pos="1120"/>
        </w:tabs>
        <w:spacing w:after="0" w:line="240" w:lineRule="auto"/>
        <w:ind w:left="1120" w:hanging="292"/>
        <w:rPr>
          <w:rFonts w:eastAsia="Times New Roman"/>
          <w:sz w:val="30"/>
          <w:szCs w:val="30"/>
        </w:rPr>
      </w:pPr>
      <w:r>
        <w:rPr>
          <w:rFonts w:eastAsia="Times New Roman"/>
          <w:sz w:val="30"/>
          <w:szCs w:val="30"/>
        </w:rPr>
        <w:t>Выбираем систему координат.</w:t>
      </w:r>
    </w:p>
    <w:p w:rsidR="005211BC" w:rsidRDefault="005211BC" w:rsidP="007D0F7C">
      <w:pPr>
        <w:numPr>
          <w:ilvl w:val="0"/>
          <w:numId w:val="131"/>
        </w:numPr>
        <w:tabs>
          <w:tab w:val="left" w:pos="1120"/>
        </w:tabs>
        <w:spacing w:after="0" w:line="240" w:lineRule="auto"/>
        <w:ind w:left="1120" w:hanging="292"/>
        <w:rPr>
          <w:rFonts w:eastAsia="Times New Roman"/>
          <w:sz w:val="30"/>
          <w:szCs w:val="30"/>
        </w:rPr>
      </w:pPr>
      <w:r>
        <w:rPr>
          <w:rFonts w:eastAsia="Times New Roman"/>
          <w:sz w:val="30"/>
          <w:szCs w:val="30"/>
        </w:rPr>
        <w:t>Записываем начальные условия движения точки.</w:t>
      </w:r>
    </w:p>
    <w:p w:rsidR="005211BC" w:rsidRDefault="005211BC" w:rsidP="005211BC">
      <w:pPr>
        <w:spacing w:line="382" w:lineRule="exact"/>
      </w:pPr>
    </w:p>
    <w:p w:rsidR="00BC21AC" w:rsidRDefault="00BC21AC" w:rsidP="007D0F7C">
      <w:pPr>
        <w:numPr>
          <w:ilvl w:val="1"/>
          <w:numId w:val="132"/>
        </w:numPr>
        <w:tabs>
          <w:tab w:val="left" w:pos="888"/>
        </w:tabs>
        <w:spacing w:after="0" w:line="235" w:lineRule="auto"/>
        <w:ind w:left="7" w:right="266" w:firstLine="560"/>
        <w:rPr>
          <w:rFonts w:eastAsia="Times New Roman"/>
          <w:sz w:val="30"/>
          <w:szCs w:val="30"/>
        </w:rPr>
      </w:pPr>
      <w:r>
        <w:rPr>
          <w:rFonts w:eastAsia="Times New Roman"/>
          <w:sz w:val="30"/>
          <w:szCs w:val="30"/>
        </w:rPr>
        <w:t xml:space="preserve">Изображаем на расчётной схеме активные силы и реакции </w:t>
      </w:r>
      <w:proofErr w:type="gramStart"/>
      <w:r>
        <w:rPr>
          <w:rFonts w:eastAsia="Times New Roman"/>
          <w:sz w:val="30"/>
          <w:szCs w:val="30"/>
        </w:rPr>
        <w:t>свя-зей</w:t>
      </w:r>
      <w:proofErr w:type="gramEnd"/>
      <w:r>
        <w:rPr>
          <w:rFonts w:eastAsia="Times New Roman"/>
          <w:sz w:val="30"/>
          <w:szCs w:val="30"/>
        </w:rPr>
        <w:t>, приложенные к материальной точке.</w:t>
      </w:r>
    </w:p>
    <w:p w:rsidR="00BC21AC" w:rsidRDefault="00BC21AC" w:rsidP="00BC21AC">
      <w:pPr>
        <w:spacing w:line="16" w:lineRule="exact"/>
        <w:rPr>
          <w:rFonts w:eastAsia="Times New Roman"/>
          <w:sz w:val="30"/>
          <w:szCs w:val="30"/>
        </w:rPr>
      </w:pPr>
    </w:p>
    <w:p w:rsidR="00BC21AC" w:rsidRDefault="00BC21AC" w:rsidP="007D0F7C">
      <w:pPr>
        <w:numPr>
          <w:ilvl w:val="1"/>
          <w:numId w:val="132"/>
        </w:numPr>
        <w:tabs>
          <w:tab w:val="left" w:pos="903"/>
        </w:tabs>
        <w:spacing w:after="0" w:line="235" w:lineRule="auto"/>
        <w:ind w:left="7" w:right="266" w:firstLine="560"/>
        <w:rPr>
          <w:rFonts w:eastAsia="Times New Roman"/>
          <w:sz w:val="30"/>
          <w:szCs w:val="30"/>
        </w:rPr>
      </w:pPr>
      <w:r>
        <w:rPr>
          <w:rFonts w:eastAsia="Times New Roman"/>
          <w:sz w:val="30"/>
          <w:szCs w:val="30"/>
        </w:rPr>
        <w:t xml:space="preserve">Составим дифференциальные уравнения движения </w:t>
      </w:r>
      <w:proofErr w:type="gramStart"/>
      <w:r>
        <w:rPr>
          <w:rFonts w:eastAsia="Times New Roman"/>
          <w:sz w:val="30"/>
          <w:szCs w:val="30"/>
        </w:rPr>
        <w:t>материаль-ной</w:t>
      </w:r>
      <w:proofErr w:type="gramEnd"/>
      <w:r>
        <w:rPr>
          <w:rFonts w:eastAsia="Times New Roman"/>
          <w:sz w:val="30"/>
          <w:szCs w:val="30"/>
        </w:rPr>
        <w:t xml:space="preserve"> точки.</w:t>
      </w:r>
    </w:p>
    <w:p w:rsidR="00BC21AC" w:rsidRDefault="00BC21AC" w:rsidP="007D0F7C">
      <w:pPr>
        <w:numPr>
          <w:ilvl w:val="1"/>
          <w:numId w:val="132"/>
        </w:numPr>
        <w:tabs>
          <w:tab w:val="left" w:pos="867"/>
        </w:tabs>
        <w:spacing w:after="0" w:line="238" w:lineRule="auto"/>
        <w:ind w:left="867" w:hanging="300"/>
        <w:rPr>
          <w:rFonts w:eastAsia="Times New Roman"/>
          <w:sz w:val="30"/>
          <w:szCs w:val="30"/>
        </w:rPr>
      </w:pPr>
      <w:r>
        <w:rPr>
          <w:rFonts w:eastAsia="Times New Roman"/>
          <w:sz w:val="30"/>
          <w:szCs w:val="30"/>
        </w:rPr>
        <w:t>Интегрируем систему дифференциальных уравнений движения</w:t>
      </w:r>
    </w:p>
    <w:p w:rsidR="00BC21AC" w:rsidRDefault="00BC21AC" w:rsidP="00BC21AC">
      <w:pPr>
        <w:spacing w:line="16" w:lineRule="exact"/>
        <w:rPr>
          <w:rFonts w:eastAsia="Times New Roman"/>
          <w:sz w:val="30"/>
          <w:szCs w:val="30"/>
        </w:rPr>
      </w:pPr>
    </w:p>
    <w:p w:rsidR="00BC21AC" w:rsidRDefault="00BC21AC" w:rsidP="007D0F7C">
      <w:pPr>
        <w:numPr>
          <w:ilvl w:val="0"/>
          <w:numId w:val="132"/>
        </w:numPr>
        <w:tabs>
          <w:tab w:val="left" w:pos="398"/>
        </w:tabs>
        <w:spacing w:after="0" w:line="235" w:lineRule="auto"/>
        <w:ind w:left="7" w:right="266" w:hanging="7"/>
        <w:rPr>
          <w:rFonts w:eastAsia="Times New Roman"/>
          <w:sz w:val="30"/>
          <w:szCs w:val="30"/>
        </w:rPr>
      </w:pPr>
      <w:r>
        <w:rPr>
          <w:rFonts w:eastAsia="Times New Roman"/>
          <w:sz w:val="30"/>
          <w:szCs w:val="30"/>
        </w:rPr>
        <w:t>определяем постоянные интегрирования, используя начальные условия движения.</w:t>
      </w:r>
    </w:p>
    <w:p w:rsidR="00BC21AC" w:rsidRDefault="00BC21AC" w:rsidP="00BC21AC">
      <w:pPr>
        <w:spacing w:line="15" w:lineRule="exact"/>
        <w:rPr>
          <w:rFonts w:eastAsia="Times New Roman"/>
          <w:sz w:val="30"/>
          <w:szCs w:val="30"/>
        </w:rPr>
      </w:pPr>
    </w:p>
    <w:p w:rsidR="00BC21AC" w:rsidRDefault="00BC21AC" w:rsidP="007D0F7C">
      <w:pPr>
        <w:numPr>
          <w:ilvl w:val="1"/>
          <w:numId w:val="133"/>
        </w:numPr>
        <w:tabs>
          <w:tab w:val="left" w:pos="934"/>
        </w:tabs>
        <w:spacing w:after="0" w:line="234" w:lineRule="auto"/>
        <w:ind w:left="7" w:right="266" w:firstLine="560"/>
        <w:rPr>
          <w:rFonts w:eastAsia="Times New Roman"/>
          <w:sz w:val="30"/>
          <w:szCs w:val="30"/>
        </w:rPr>
      </w:pPr>
      <w:r>
        <w:rPr>
          <w:rFonts w:eastAsia="Times New Roman"/>
          <w:sz w:val="30"/>
          <w:szCs w:val="30"/>
        </w:rPr>
        <w:t xml:space="preserve">Используя уравнения движения материальной точки, </w:t>
      </w:r>
      <w:proofErr w:type="gramStart"/>
      <w:r>
        <w:rPr>
          <w:rFonts w:eastAsia="Times New Roman"/>
          <w:sz w:val="30"/>
          <w:szCs w:val="30"/>
        </w:rPr>
        <w:t>опреде-лим</w:t>
      </w:r>
      <w:proofErr w:type="gramEnd"/>
      <w:r>
        <w:rPr>
          <w:rFonts w:eastAsia="Times New Roman"/>
          <w:sz w:val="30"/>
          <w:szCs w:val="30"/>
        </w:rPr>
        <w:t xml:space="preserve"> искомые величины и запишем ответ.</w:t>
      </w:r>
    </w:p>
    <w:p w:rsidR="00BC21AC" w:rsidRDefault="00BC21AC" w:rsidP="00BC21AC">
      <w:pPr>
        <w:spacing w:line="1" w:lineRule="exact"/>
        <w:rPr>
          <w:rFonts w:eastAsia="Times New Roman"/>
          <w:sz w:val="30"/>
          <w:szCs w:val="30"/>
        </w:rPr>
      </w:pPr>
    </w:p>
    <w:p w:rsidR="00BC21AC" w:rsidRDefault="00BC21AC" w:rsidP="00BC21AC">
      <w:pPr>
        <w:ind w:left="727"/>
        <w:rPr>
          <w:rFonts w:eastAsia="Times New Roman"/>
          <w:sz w:val="30"/>
          <w:szCs w:val="30"/>
        </w:rPr>
      </w:pPr>
      <w:r>
        <w:rPr>
          <w:rFonts w:eastAsia="Times New Roman"/>
          <w:b/>
          <w:bCs/>
          <w:sz w:val="30"/>
          <w:szCs w:val="30"/>
        </w:rPr>
        <w:t xml:space="preserve">Задача 7.1. </w:t>
      </w:r>
      <w:r>
        <w:rPr>
          <w:rFonts w:eastAsia="Times New Roman"/>
          <w:sz w:val="30"/>
          <w:szCs w:val="30"/>
        </w:rPr>
        <w:t>Точка,</w:t>
      </w:r>
      <w:r>
        <w:rPr>
          <w:rFonts w:eastAsia="Times New Roman"/>
          <w:b/>
          <w:bCs/>
          <w:sz w:val="30"/>
          <w:szCs w:val="30"/>
        </w:rPr>
        <w:t xml:space="preserve"> </w:t>
      </w:r>
      <w:r>
        <w:rPr>
          <w:rFonts w:eastAsia="Times New Roman"/>
          <w:sz w:val="30"/>
          <w:szCs w:val="30"/>
        </w:rPr>
        <w:t>имеющая массу</w:t>
      </w:r>
      <w:r>
        <w:rPr>
          <w:rFonts w:eastAsia="Times New Roman"/>
          <w:b/>
          <w:bCs/>
          <w:sz w:val="30"/>
          <w:szCs w:val="30"/>
        </w:rPr>
        <w:t xml:space="preserve"> </w:t>
      </w:r>
      <w:r>
        <w:rPr>
          <w:rFonts w:eastAsia="Times New Roman"/>
          <w:i/>
          <w:iCs/>
          <w:sz w:val="30"/>
          <w:szCs w:val="30"/>
        </w:rPr>
        <w:t>т</w:t>
      </w:r>
      <w:r>
        <w:rPr>
          <w:rFonts w:eastAsia="Times New Roman"/>
          <w:sz w:val="30"/>
          <w:szCs w:val="30"/>
        </w:rPr>
        <w:t>,</w:t>
      </w:r>
      <w:r>
        <w:rPr>
          <w:rFonts w:eastAsia="Times New Roman"/>
          <w:b/>
          <w:bCs/>
          <w:sz w:val="30"/>
          <w:szCs w:val="30"/>
        </w:rPr>
        <w:t xml:space="preserve"> </w:t>
      </w:r>
      <w:r>
        <w:rPr>
          <w:rFonts w:eastAsia="Times New Roman"/>
          <w:sz w:val="30"/>
          <w:szCs w:val="30"/>
        </w:rPr>
        <w:t>движется в плоскости</w:t>
      </w:r>
      <w:r>
        <w:rPr>
          <w:rFonts w:eastAsia="Times New Roman"/>
          <w:b/>
          <w:bCs/>
          <w:sz w:val="30"/>
          <w:szCs w:val="30"/>
        </w:rPr>
        <w:t xml:space="preserve"> </w:t>
      </w:r>
      <w:r>
        <w:rPr>
          <w:rFonts w:eastAsia="Times New Roman"/>
          <w:i/>
          <w:iCs/>
          <w:sz w:val="30"/>
          <w:szCs w:val="30"/>
        </w:rPr>
        <w:t>хоу</w:t>
      </w:r>
    </w:p>
    <w:p w:rsidR="00BC21AC" w:rsidRDefault="00BC21AC" w:rsidP="00BC21AC">
      <w:pPr>
        <w:spacing w:line="1" w:lineRule="exact"/>
      </w:pPr>
    </w:p>
    <w:p w:rsidR="00BC21AC" w:rsidRDefault="00BC21AC" w:rsidP="00BC21AC">
      <w:pPr>
        <w:tabs>
          <w:tab w:val="left" w:pos="1207"/>
          <w:tab w:val="left" w:pos="2367"/>
          <w:tab w:val="left" w:pos="4787"/>
          <w:tab w:val="left" w:pos="5787"/>
          <w:tab w:val="left" w:pos="7767"/>
        </w:tabs>
        <w:ind w:left="7"/>
      </w:pPr>
      <w:r>
        <w:rPr>
          <w:rFonts w:eastAsia="Times New Roman"/>
          <w:sz w:val="30"/>
          <w:szCs w:val="30"/>
        </w:rPr>
        <w:lastRenderedPageBreak/>
        <w:t>так,</w:t>
      </w:r>
      <w:r>
        <w:tab/>
      </w:r>
      <w:r>
        <w:rPr>
          <w:rFonts w:eastAsia="Times New Roman"/>
          <w:sz w:val="30"/>
          <w:szCs w:val="30"/>
        </w:rPr>
        <w:t>что</w:t>
      </w:r>
      <w:r>
        <w:tab/>
      </w:r>
      <w:r>
        <w:rPr>
          <w:rFonts w:eastAsia="Times New Roman"/>
          <w:sz w:val="30"/>
          <w:szCs w:val="30"/>
        </w:rPr>
        <w:t>уравнениями</w:t>
      </w:r>
      <w:r>
        <w:tab/>
      </w:r>
      <w:r>
        <w:rPr>
          <w:rFonts w:eastAsia="Times New Roman"/>
          <w:sz w:val="30"/>
          <w:szCs w:val="30"/>
        </w:rPr>
        <w:t>ее</w:t>
      </w:r>
      <w:r>
        <w:tab/>
      </w:r>
      <w:r>
        <w:rPr>
          <w:rFonts w:eastAsia="Times New Roman"/>
          <w:sz w:val="30"/>
          <w:szCs w:val="30"/>
        </w:rPr>
        <w:t>движения</w:t>
      </w:r>
      <w:r>
        <w:tab/>
      </w:r>
      <w:r>
        <w:rPr>
          <w:rFonts w:eastAsia="Times New Roman"/>
          <w:sz w:val="30"/>
          <w:szCs w:val="30"/>
        </w:rPr>
        <w:t>являются:</w:t>
      </w:r>
    </w:p>
    <w:p w:rsidR="00BC21AC" w:rsidRDefault="00BC21AC" w:rsidP="00BC21AC">
      <w:pPr>
        <w:tabs>
          <w:tab w:val="left" w:pos="1827"/>
        </w:tabs>
        <w:spacing w:line="223" w:lineRule="auto"/>
        <w:ind w:left="47"/>
      </w:pPr>
      <w:r>
        <w:rPr>
          <w:rFonts w:eastAsia="Times New Roman"/>
          <w:i/>
          <w:iCs/>
          <w:sz w:val="31"/>
          <w:szCs w:val="31"/>
        </w:rPr>
        <w:t xml:space="preserve">x </w:t>
      </w:r>
      <w:r>
        <w:rPr>
          <w:rFonts w:ascii="Symbol" w:eastAsia="Symbol" w:hAnsi="Symbol" w:cs="Symbol"/>
          <w:sz w:val="31"/>
          <w:szCs w:val="31"/>
        </w:rPr>
        <w:t></w:t>
      </w:r>
      <w:r>
        <w:rPr>
          <w:rFonts w:eastAsia="Times New Roman"/>
          <w:i/>
          <w:iCs/>
          <w:sz w:val="31"/>
          <w:szCs w:val="31"/>
        </w:rPr>
        <w:t xml:space="preserve"> a </w:t>
      </w:r>
      <w:r>
        <w:rPr>
          <w:rFonts w:ascii="Symbol" w:eastAsia="Symbol" w:hAnsi="Symbol" w:cs="Symbol"/>
          <w:sz w:val="31"/>
          <w:szCs w:val="31"/>
        </w:rPr>
        <w:t></w:t>
      </w:r>
      <w:r>
        <w:rPr>
          <w:rFonts w:eastAsia="Times New Roman"/>
          <w:i/>
          <w:iCs/>
          <w:sz w:val="31"/>
          <w:szCs w:val="31"/>
        </w:rPr>
        <w:t xml:space="preserve"> </w:t>
      </w:r>
      <w:r>
        <w:rPr>
          <w:rFonts w:eastAsia="Times New Roman"/>
          <w:sz w:val="31"/>
          <w:szCs w:val="31"/>
        </w:rPr>
        <w:t>сos</w:t>
      </w:r>
      <w:r>
        <w:rPr>
          <w:rFonts w:eastAsia="Times New Roman"/>
          <w:i/>
          <w:iCs/>
          <w:sz w:val="31"/>
          <w:szCs w:val="31"/>
        </w:rPr>
        <w:t xml:space="preserve"> к</w:t>
      </w:r>
      <w:proofErr w:type="gramStart"/>
      <w:r>
        <w:rPr>
          <w:rFonts w:eastAsia="Times New Roman"/>
          <w:i/>
          <w:iCs/>
          <w:sz w:val="31"/>
          <w:szCs w:val="31"/>
        </w:rPr>
        <w:t xml:space="preserve">t </w:t>
      </w:r>
      <w:r>
        <w:rPr>
          <w:rFonts w:eastAsia="Times New Roman"/>
          <w:sz w:val="31"/>
          <w:szCs w:val="31"/>
        </w:rPr>
        <w:t>,</w:t>
      </w:r>
      <w:proofErr w:type="gramEnd"/>
      <w:r>
        <w:tab/>
      </w:r>
      <w:r>
        <w:rPr>
          <w:rFonts w:eastAsia="Times New Roman"/>
          <w:i/>
          <w:iCs/>
          <w:sz w:val="31"/>
          <w:szCs w:val="31"/>
        </w:rPr>
        <w:t xml:space="preserve">y </w:t>
      </w:r>
      <w:r>
        <w:rPr>
          <w:rFonts w:ascii="Symbol" w:eastAsia="Symbol" w:hAnsi="Symbol" w:cs="Symbol"/>
          <w:sz w:val="31"/>
          <w:szCs w:val="31"/>
        </w:rPr>
        <w:t></w:t>
      </w:r>
      <w:r>
        <w:rPr>
          <w:rFonts w:eastAsia="Times New Roman"/>
          <w:i/>
          <w:iCs/>
          <w:sz w:val="31"/>
          <w:szCs w:val="31"/>
        </w:rPr>
        <w:t xml:space="preserve"> b </w:t>
      </w:r>
      <w:r>
        <w:rPr>
          <w:rFonts w:ascii="Symbol" w:eastAsia="Symbol" w:hAnsi="Symbol" w:cs="Symbol"/>
          <w:sz w:val="31"/>
          <w:szCs w:val="31"/>
        </w:rPr>
        <w:t></w:t>
      </w:r>
      <w:r>
        <w:rPr>
          <w:rFonts w:eastAsia="Times New Roman"/>
          <w:sz w:val="31"/>
          <w:szCs w:val="31"/>
        </w:rPr>
        <w:t>sin</w:t>
      </w:r>
      <w:r>
        <w:rPr>
          <w:rFonts w:eastAsia="Times New Roman"/>
          <w:i/>
          <w:iCs/>
          <w:sz w:val="31"/>
          <w:szCs w:val="31"/>
        </w:rPr>
        <w:t xml:space="preserve"> кt</w:t>
      </w:r>
      <w:r>
        <w:rPr>
          <w:rFonts w:eastAsia="Times New Roman"/>
          <w:sz w:val="31"/>
          <w:szCs w:val="31"/>
        </w:rPr>
        <w:t>,</w:t>
      </w:r>
      <w:r>
        <w:rPr>
          <w:rFonts w:eastAsia="Times New Roman"/>
          <w:sz w:val="30"/>
          <w:szCs w:val="30"/>
        </w:rPr>
        <w:t>где</w:t>
      </w:r>
      <w:r>
        <w:rPr>
          <w:rFonts w:eastAsia="Times New Roman"/>
          <w:i/>
          <w:iCs/>
          <w:sz w:val="31"/>
          <w:szCs w:val="31"/>
        </w:rPr>
        <w:t xml:space="preserve">  </w:t>
      </w:r>
      <w:r>
        <w:rPr>
          <w:rFonts w:eastAsia="Times New Roman"/>
          <w:i/>
          <w:iCs/>
          <w:sz w:val="30"/>
          <w:szCs w:val="30"/>
        </w:rPr>
        <w:t>a</w:t>
      </w:r>
      <w:r>
        <w:rPr>
          <w:rFonts w:eastAsia="Times New Roman"/>
          <w:i/>
          <w:iCs/>
          <w:sz w:val="31"/>
          <w:szCs w:val="31"/>
        </w:rPr>
        <w:t xml:space="preserve"> </w:t>
      </w:r>
      <w:r>
        <w:rPr>
          <w:rFonts w:eastAsia="Times New Roman"/>
          <w:sz w:val="30"/>
          <w:szCs w:val="30"/>
        </w:rPr>
        <w:t>,</w:t>
      </w:r>
      <w:r>
        <w:rPr>
          <w:rFonts w:eastAsia="Times New Roman"/>
          <w:i/>
          <w:iCs/>
          <w:sz w:val="31"/>
          <w:szCs w:val="31"/>
        </w:rPr>
        <w:t xml:space="preserve"> </w:t>
      </w:r>
      <w:r>
        <w:rPr>
          <w:rFonts w:eastAsia="Times New Roman"/>
          <w:i/>
          <w:iCs/>
          <w:sz w:val="30"/>
          <w:szCs w:val="30"/>
        </w:rPr>
        <w:t>b</w:t>
      </w:r>
      <w:r>
        <w:rPr>
          <w:rFonts w:eastAsia="Times New Roman"/>
          <w:sz w:val="30"/>
          <w:szCs w:val="30"/>
        </w:rPr>
        <w:t>,</w:t>
      </w:r>
      <w:r>
        <w:rPr>
          <w:rFonts w:eastAsia="Times New Roman"/>
          <w:i/>
          <w:iCs/>
          <w:sz w:val="31"/>
          <w:szCs w:val="31"/>
        </w:rPr>
        <w:t xml:space="preserve"> </w:t>
      </w:r>
      <w:r>
        <w:rPr>
          <w:rFonts w:eastAsia="Times New Roman"/>
          <w:i/>
          <w:iCs/>
          <w:sz w:val="30"/>
          <w:szCs w:val="30"/>
        </w:rPr>
        <w:t>к</w:t>
      </w:r>
      <w:r>
        <w:rPr>
          <w:rFonts w:eastAsia="Times New Roman"/>
          <w:i/>
          <w:iCs/>
          <w:sz w:val="31"/>
          <w:szCs w:val="31"/>
        </w:rPr>
        <w:t xml:space="preserve"> </w:t>
      </w:r>
      <w:r>
        <w:rPr>
          <w:rFonts w:eastAsia="Times New Roman"/>
          <w:sz w:val="30"/>
          <w:szCs w:val="30"/>
        </w:rPr>
        <w:t>−</w:t>
      </w:r>
      <w:r>
        <w:rPr>
          <w:rFonts w:eastAsia="Times New Roman"/>
          <w:i/>
          <w:iCs/>
          <w:sz w:val="31"/>
          <w:szCs w:val="31"/>
        </w:rPr>
        <w:t xml:space="preserve"> </w:t>
      </w:r>
      <w:r>
        <w:rPr>
          <w:rFonts w:eastAsia="Times New Roman"/>
          <w:sz w:val="30"/>
          <w:szCs w:val="30"/>
        </w:rPr>
        <w:t>постоянные и</w:t>
      </w:r>
      <w:r>
        <w:rPr>
          <w:rFonts w:eastAsia="Times New Roman"/>
          <w:i/>
          <w:iCs/>
          <w:sz w:val="31"/>
          <w:szCs w:val="31"/>
        </w:rPr>
        <w:t xml:space="preserve"> </w:t>
      </w:r>
      <w:r>
        <w:rPr>
          <w:rFonts w:eastAsia="Times New Roman"/>
          <w:i/>
          <w:iCs/>
          <w:sz w:val="30"/>
          <w:szCs w:val="30"/>
        </w:rPr>
        <w:t>t</w:t>
      </w:r>
      <w:r>
        <w:rPr>
          <w:rFonts w:eastAsia="Times New Roman"/>
          <w:i/>
          <w:iCs/>
          <w:sz w:val="31"/>
          <w:szCs w:val="31"/>
        </w:rPr>
        <w:t xml:space="preserve"> </w:t>
      </w:r>
      <w:r>
        <w:rPr>
          <w:rFonts w:eastAsia="Times New Roman"/>
          <w:sz w:val="30"/>
          <w:szCs w:val="30"/>
        </w:rPr>
        <w:t>−</w:t>
      </w:r>
      <w:r>
        <w:rPr>
          <w:rFonts w:eastAsia="Times New Roman"/>
          <w:i/>
          <w:iCs/>
          <w:sz w:val="31"/>
          <w:szCs w:val="31"/>
        </w:rPr>
        <w:t xml:space="preserve"> </w:t>
      </w:r>
      <w:r>
        <w:rPr>
          <w:rFonts w:eastAsia="Times New Roman"/>
          <w:sz w:val="30"/>
          <w:szCs w:val="30"/>
        </w:rPr>
        <w:t>время.</w:t>
      </w:r>
      <w:r>
        <w:rPr>
          <w:rFonts w:eastAsia="Times New Roman"/>
          <w:i/>
          <w:iCs/>
          <w:sz w:val="31"/>
          <w:szCs w:val="31"/>
        </w:rPr>
        <w:t xml:space="preserve"> </w:t>
      </w:r>
      <w:r>
        <w:rPr>
          <w:rFonts w:eastAsia="Times New Roman"/>
          <w:sz w:val="30"/>
          <w:szCs w:val="30"/>
        </w:rPr>
        <w:t>Найти</w:t>
      </w:r>
    </w:p>
    <w:p w:rsidR="00BC21AC" w:rsidRDefault="00BC21AC" w:rsidP="00BC21AC">
      <w:pPr>
        <w:spacing w:line="61" w:lineRule="exact"/>
      </w:pPr>
    </w:p>
    <w:p w:rsidR="00BC21AC" w:rsidRDefault="00BC21AC" w:rsidP="00BC21AC">
      <w:pPr>
        <w:spacing w:line="232" w:lineRule="auto"/>
        <w:ind w:left="7" w:right="266"/>
      </w:pPr>
      <w:r>
        <w:rPr>
          <w:rFonts w:eastAsia="Times New Roman"/>
          <w:sz w:val="30"/>
          <w:szCs w:val="30"/>
        </w:rPr>
        <w:t>силу и ее направление под действием которой точка совершает это движение.</w:t>
      </w:r>
    </w:p>
    <w:p w:rsidR="00BC21AC" w:rsidRDefault="00BC21AC" w:rsidP="00BC21AC">
      <w:pPr>
        <w:tabs>
          <w:tab w:val="left" w:pos="3367"/>
        </w:tabs>
        <w:ind w:left="727"/>
      </w:pPr>
      <w:r>
        <w:rPr>
          <w:rFonts w:eastAsia="Times New Roman"/>
          <w:i/>
          <w:iCs/>
          <w:sz w:val="30"/>
          <w:szCs w:val="30"/>
        </w:rPr>
        <w:t xml:space="preserve">Дано: </w:t>
      </w:r>
      <w:r>
        <w:rPr>
          <w:rFonts w:eastAsia="Times New Roman"/>
          <w:i/>
          <w:iCs/>
          <w:sz w:val="29"/>
          <w:szCs w:val="29"/>
        </w:rPr>
        <w:t>x</w:t>
      </w:r>
      <w:r>
        <w:rPr>
          <w:rFonts w:eastAsia="Times New Roman"/>
          <w:i/>
          <w:iCs/>
          <w:sz w:val="30"/>
          <w:szCs w:val="30"/>
        </w:rPr>
        <w:t xml:space="preserve"> </w:t>
      </w:r>
      <w:r>
        <w:rPr>
          <w:rFonts w:ascii="Symbol" w:eastAsia="Symbol" w:hAnsi="Symbol" w:cs="Symbol"/>
          <w:sz w:val="29"/>
          <w:szCs w:val="29"/>
        </w:rPr>
        <w:t></w:t>
      </w:r>
      <w:r>
        <w:rPr>
          <w:rFonts w:eastAsia="Times New Roman"/>
          <w:i/>
          <w:iCs/>
          <w:sz w:val="30"/>
          <w:szCs w:val="30"/>
        </w:rPr>
        <w:t xml:space="preserve"> </w:t>
      </w:r>
      <w:r>
        <w:rPr>
          <w:rFonts w:eastAsia="Times New Roman"/>
          <w:i/>
          <w:iCs/>
          <w:sz w:val="29"/>
          <w:szCs w:val="29"/>
        </w:rPr>
        <w:t>a</w:t>
      </w:r>
      <w:r>
        <w:rPr>
          <w:rFonts w:eastAsia="Times New Roman"/>
          <w:i/>
          <w:iCs/>
          <w:sz w:val="30"/>
          <w:szCs w:val="30"/>
        </w:rPr>
        <w:t xml:space="preserve"> </w:t>
      </w:r>
      <w:r>
        <w:rPr>
          <w:rFonts w:ascii="Symbol" w:eastAsia="Symbol" w:hAnsi="Symbol" w:cs="Symbol"/>
          <w:sz w:val="29"/>
          <w:szCs w:val="29"/>
        </w:rPr>
        <w:t></w:t>
      </w:r>
      <w:r>
        <w:rPr>
          <w:rFonts w:eastAsia="Times New Roman"/>
          <w:i/>
          <w:iCs/>
          <w:sz w:val="30"/>
          <w:szCs w:val="30"/>
        </w:rPr>
        <w:t xml:space="preserve"> </w:t>
      </w:r>
      <w:r>
        <w:rPr>
          <w:rFonts w:eastAsia="Times New Roman"/>
          <w:sz w:val="29"/>
          <w:szCs w:val="29"/>
        </w:rPr>
        <w:t>сos</w:t>
      </w:r>
      <w:r>
        <w:rPr>
          <w:rFonts w:eastAsia="Times New Roman"/>
          <w:i/>
          <w:iCs/>
          <w:sz w:val="30"/>
          <w:szCs w:val="30"/>
        </w:rPr>
        <w:t xml:space="preserve"> </w:t>
      </w:r>
      <w:r>
        <w:rPr>
          <w:rFonts w:eastAsia="Times New Roman"/>
          <w:i/>
          <w:iCs/>
          <w:sz w:val="29"/>
          <w:szCs w:val="29"/>
        </w:rPr>
        <w:t>к</w:t>
      </w:r>
      <w:proofErr w:type="gramStart"/>
      <w:r>
        <w:rPr>
          <w:rFonts w:eastAsia="Times New Roman"/>
          <w:i/>
          <w:iCs/>
          <w:sz w:val="29"/>
          <w:szCs w:val="29"/>
        </w:rPr>
        <w:t>t</w:t>
      </w:r>
      <w:r>
        <w:rPr>
          <w:rFonts w:eastAsia="Times New Roman"/>
          <w:i/>
          <w:iCs/>
          <w:sz w:val="30"/>
          <w:szCs w:val="30"/>
        </w:rPr>
        <w:t xml:space="preserve"> </w:t>
      </w:r>
      <w:r>
        <w:rPr>
          <w:rFonts w:eastAsia="Times New Roman"/>
          <w:sz w:val="29"/>
          <w:szCs w:val="29"/>
        </w:rPr>
        <w:t>,</w:t>
      </w:r>
      <w:proofErr w:type="gramEnd"/>
      <w:r>
        <w:tab/>
      </w:r>
      <w:r>
        <w:rPr>
          <w:rFonts w:eastAsia="Times New Roman"/>
          <w:i/>
          <w:iCs/>
          <w:sz w:val="28"/>
          <w:szCs w:val="28"/>
        </w:rPr>
        <w:t xml:space="preserve">y </w:t>
      </w:r>
      <w:r>
        <w:rPr>
          <w:rFonts w:ascii="Symbol" w:eastAsia="Symbol" w:hAnsi="Symbol" w:cs="Symbol"/>
          <w:sz w:val="28"/>
          <w:szCs w:val="28"/>
        </w:rPr>
        <w:t></w:t>
      </w:r>
      <w:r>
        <w:rPr>
          <w:rFonts w:eastAsia="Times New Roman"/>
          <w:i/>
          <w:iCs/>
          <w:sz w:val="28"/>
          <w:szCs w:val="28"/>
        </w:rPr>
        <w:t xml:space="preserve"> b </w:t>
      </w:r>
      <w:r>
        <w:rPr>
          <w:rFonts w:ascii="Symbol" w:eastAsia="Symbol" w:hAnsi="Symbol" w:cs="Symbol"/>
          <w:sz w:val="28"/>
          <w:szCs w:val="28"/>
        </w:rPr>
        <w:t></w:t>
      </w:r>
      <w:r>
        <w:rPr>
          <w:rFonts w:eastAsia="Times New Roman"/>
          <w:sz w:val="28"/>
          <w:szCs w:val="28"/>
        </w:rPr>
        <w:t>sin</w:t>
      </w:r>
      <w:r>
        <w:rPr>
          <w:rFonts w:eastAsia="Times New Roman"/>
          <w:i/>
          <w:iCs/>
          <w:sz w:val="28"/>
          <w:szCs w:val="28"/>
        </w:rPr>
        <w:t xml:space="preserve"> кt </w:t>
      </w:r>
      <w:r>
        <w:rPr>
          <w:rFonts w:eastAsia="Times New Roman"/>
          <w:sz w:val="28"/>
          <w:szCs w:val="28"/>
        </w:rPr>
        <w:t>.</w:t>
      </w:r>
    </w:p>
    <w:p w:rsidR="00BC21AC" w:rsidRDefault="00BC21AC" w:rsidP="00BC21AC">
      <w:pPr>
        <w:spacing w:line="59" w:lineRule="exact"/>
      </w:pPr>
    </w:p>
    <w:p w:rsidR="00BC21AC" w:rsidRDefault="00BC21AC" w:rsidP="00BC21AC">
      <w:pPr>
        <w:tabs>
          <w:tab w:val="left" w:pos="2547"/>
        </w:tabs>
        <w:ind w:left="707"/>
      </w:pPr>
      <w:r>
        <w:rPr>
          <w:rFonts w:eastAsia="Times New Roman"/>
          <w:i/>
          <w:iCs/>
          <w:sz w:val="30"/>
          <w:szCs w:val="30"/>
        </w:rPr>
        <w:t>Определить:</w:t>
      </w:r>
      <w:r>
        <w:tab/>
      </w:r>
      <w:r>
        <w:rPr>
          <w:rFonts w:eastAsia="Times New Roman"/>
          <w:i/>
          <w:iCs/>
          <w:sz w:val="29"/>
          <w:szCs w:val="29"/>
        </w:rPr>
        <w:t>F</w:t>
      </w:r>
    </w:p>
    <w:p w:rsidR="00BC21AC" w:rsidRDefault="00BC21AC" w:rsidP="00BC21AC">
      <w:pPr>
        <w:spacing w:line="20" w:lineRule="exact"/>
      </w:pPr>
      <w:r>
        <w:rPr>
          <w:noProof/>
          <w:lang w:eastAsia="ru-RU"/>
        </w:rPr>
        <w:drawing>
          <wp:anchor distT="0" distB="0" distL="114300" distR="114300" simplePos="0" relativeHeight="254182912" behindDoc="1" locked="0" layoutInCell="0" allowOverlap="1">
            <wp:simplePos x="0" y="0"/>
            <wp:positionH relativeFrom="column">
              <wp:posOffset>1659255</wp:posOffset>
            </wp:positionH>
            <wp:positionV relativeFrom="paragraph">
              <wp:posOffset>-193675</wp:posOffset>
            </wp:positionV>
            <wp:extent cx="99060" cy="10160"/>
            <wp:effectExtent l="0" t="0" r="0" b="0"/>
            <wp:wrapNone/>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320">
                      <a:extLst/>
                    </a:blip>
                    <a:srcRect/>
                    <a:stretch>
                      <a:fillRect/>
                    </a:stretch>
                  </pic:blipFill>
                  <pic:spPr bwMode="auto">
                    <a:xfrm>
                      <a:off x="0" y="0"/>
                      <a:ext cx="99060" cy="10160"/>
                    </a:xfrm>
                    <a:prstGeom prst="rect">
                      <a:avLst/>
                    </a:prstGeom>
                    <a:noFill/>
                  </pic:spPr>
                </pic:pic>
              </a:graphicData>
            </a:graphic>
          </wp:anchor>
        </w:drawing>
      </w:r>
    </w:p>
    <w:p w:rsidR="00BC21AC" w:rsidRDefault="00BC21AC" w:rsidP="00BC21AC">
      <w:pPr>
        <w:ind w:left="727"/>
      </w:pPr>
      <w:r>
        <w:rPr>
          <w:rFonts w:eastAsia="Times New Roman"/>
          <w:i/>
          <w:iCs/>
          <w:sz w:val="30"/>
          <w:szCs w:val="30"/>
        </w:rPr>
        <w:t>Решение</w:t>
      </w:r>
    </w:p>
    <w:p w:rsidR="00BC21AC" w:rsidRDefault="00BC21AC" w:rsidP="00BC21AC">
      <w:pPr>
        <w:spacing w:line="12" w:lineRule="exact"/>
      </w:pPr>
    </w:p>
    <w:p w:rsidR="00BC21AC" w:rsidRDefault="00BC21AC" w:rsidP="007D0F7C">
      <w:pPr>
        <w:numPr>
          <w:ilvl w:val="0"/>
          <w:numId w:val="134"/>
        </w:numPr>
        <w:tabs>
          <w:tab w:val="left" w:pos="1119"/>
        </w:tabs>
        <w:spacing w:after="0" w:line="235" w:lineRule="auto"/>
        <w:ind w:left="7" w:right="266" w:firstLine="701"/>
        <w:rPr>
          <w:rFonts w:eastAsia="Times New Roman"/>
          <w:sz w:val="30"/>
          <w:szCs w:val="30"/>
        </w:rPr>
      </w:pPr>
      <w:r>
        <w:rPr>
          <w:rFonts w:eastAsia="Times New Roman"/>
          <w:sz w:val="30"/>
          <w:szCs w:val="30"/>
        </w:rPr>
        <w:t>Найдём траекторию точки, исключая время из уравнений движения:</w:t>
      </w:r>
    </w:p>
    <w:p w:rsidR="00BC21AC" w:rsidRDefault="00BC21AC" w:rsidP="00BC21AC">
      <w:pPr>
        <w:spacing w:line="183" w:lineRule="auto"/>
        <w:ind w:left="2787"/>
      </w:pPr>
      <w:r>
        <w:rPr>
          <w:rFonts w:eastAsia="Times New Roman"/>
          <w:i/>
          <w:iCs/>
          <w:sz w:val="56"/>
          <w:szCs w:val="56"/>
          <w:vertAlign w:val="superscript"/>
        </w:rPr>
        <w:t>x</w:t>
      </w:r>
      <w:r>
        <w:rPr>
          <w:rFonts w:eastAsia="Times New Roman"/>
          <w:sz w:val="29"/>
          <w:szCs w:val="29"/>
        </w:rPr>
        <w:t xml:space="preserve"> </w:t>
      </w:r>
      <w:proofErr w:type="gramStart"/>
      <w:r>
        <w:rPr>
          <w:rFonts w:eastAsia="Times New Roman"/>
          <w:sz w:val="39"/>
          <w:szCs w:val="39"/>
          <w:vertAlign w:val="superscript"/>
        </w:rPr>
        <w:t>2</w:t>
      </w:r>
      <w:r>
        <w:rPr>
          <w:rFonts w:eastAsia="Times New Roman"/>
          <w:sz w:val="29"/>
          <w:szCs w:val="29"/>
        </w:rPr>
        <w:t xml:space="preserve">  </w:t>
      </w:r>
      <w:r>
        <w:rPr>
          <w:rFonts w:ascii="Symbol" w:eastAsia="Symbol" w:hAnsi="Symbol" w:cs="Symbol"/>
          <w:sz w:val="29"/>
          <w:szCs w:val="29"/>
        </w:rPr>
        <w:t></w:t>
      </w:r>
      <w:proofErr w:type="gramEnd"/>
      <w:r>
        <w:rPr>
          <w:rFonts w:eastAsia="Times New Roman"/>
          <w:sz w:val="29"/>
          <w:szCs w:val="29"/>
        </w:rPr>
        <w:t xml:space="preserve"> </w:t>
      </w:r>
      <w:r>
        <w:rPr>
          <w:rFonts w:eastAsia="Times New Roman"/>
          <w:i/>
          <w:iCs/>
          <w:sz w:val="56"/>
          <w:szCs w:val="56"/>
          <w:vertAlign w:val="superscript"/>
        </w:rPr>
        <w:t>y</w:t>
      </w:r>
      <w:r>
        <w:rPr>
          <w:rFonts w:eastAsia="Times New Roman"/>
          <w:sz w:val="39"/>
          <w:szCs w:val="39"/>
          <w:vertAlign w:val="superscript"/>
        </w:rPr>
        <w:t>2</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сos </w:t>
      </w:r>
      <w:r>
        <w:rPr>
          <w:rFonts w:eastAsia="Times New Roman"/>
          <w:sz w:val="39"/>
          <w:szCs w:val="39"/>
          <w:vertAlign w:val="superscript"/>
        </w:rPr>
        <w:t>2</w:t>
      </w:r>
      <w:r>
        <w:rPr>
          <w:rFonts w:eastAsia="Times New Roman"/>
          <w:sz w:val="29"/>
          <w:szCs w:val="29"/>
        </w:rPr>
        <w:t xml:space="preserve"> </w:t>
      </w:r>
      <w:r>
        <w:rPr>
          <w:rFonts w:eastAsia="Times New Roman"/>
          <w:i/>
          <w:iCs/>
          <w:sz w:val="29"/>
          <w:szCs w:val="29"/>
        </w:rPr>
        <w:t>кt</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sin </w:t>
      </w:r>
      <w:r>
        <w:rPr>
          <w:rFonts w:eastAsia="Times New Roman"/>
          <w:sz w:val="39"/>
          <w:szCs w:val="39"/>
          <w:vertAlign w:val="superscript"/>
        </w:rPr>
        <w:t>2</w:t>
      </w:r>
      <w:r>
        <w:rPr>
          <w:rFonts w:eastAsia="Times New Roman"/>
          <w:sz w:val="29"/>
          <w:szCs w:val="29"/>
        </w:rPr>
        <w:t xml:space="preserve"> </w:t>
      </w:r>
      <w:r>
        <w:rPr>
          <w:rFonts w:eastAsia="Times New Roman"/>
          <w:i/>
          <w:iCs/>
          <w:sz w:val="29"/>
          <w:szCs w:val="29"/>
        </w:rPr>
        <w:t>кt</w:t>
      </w:r>
      <w:r>
        <w:rPr>
          <w:rFonts w:eastAsia="Times New Roman"/>
          <w:sz w:val="29"/>
          <w:szCs w:val="29"/>
        </w:rPr>
        <w:t xml:space="preserve"> </w:t>
      </w:r>
      <w:r>
        <w:rPr>
          <w:rFonts w:ascii="Symbol" w:eastAsia="Symbol" w:hAnsi="Symbol" w:cs="Symbol"/>
          <w:sz w:val="29"/>
          <w:szCs w:val="29"/>
        </w:rPr>
        <w:t></w:t>
      </w:r>
      <w:r>
        <w:rPr>
          <w:rFonts w:eastAsia="Times New Roman"/>
          <w:sz w:val="29"/>
          <w:szCs w:val="29"/>
        </w:rPr>
        <w:t>1.</w:t>
      </w:r>
    </w:p>
    <w:p w:rsidR="00BC21AC" w:rsidRDefault="00BC21AC" w:rsidP="00BC21AC">
      <w:pPr>
        <w:spacing w:line="20" w:lineRule="exact"/>
      </w:pPr>
      <w:r>
        <w:rPr>
          <w:noProof/>
          <w:lang w:eastAsia="ru-RU"/>
        </w:rPr>
        <w:drawing>
          <wp:anchor distT="0" distB="0" distL="114300" distR="114300" simplePos="0" relativeHeight="254183936" behindDoc="1" locked="0" layoutInCell="0" allowOverlap="1">
            <wp:simplePos x="0" y="0"/>
            <wp:positionH relativeFrom="column">
              <wp:posOffset>1745615</wp:posOffset>
            </wp:positionH>
            <wp:positionV relativeFrom="paragraph">
              <wp:posOffset>-16510</wp:posOffset>
            </wp:positionV>
            <wp:extent cx="211455" cy="9525"/>
            <wp:effectExtent l="0" t="0" r="0" b="0"/>
            <wp:wrapNone/>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21">
                      <a:extLst/>
                    </a:blip>
                    <a:srcRect/>
                    <a:stretch>
                      <a:fillRect/>
                    </a:stretch>
                  </pic:blipFill>
                  <pic:spPr bwMode="auto">
                    <a:xfrm>
                      <a:off x="0" y="0"/>
                      <a:ext cx="211455" cy="9525"/>
                    </a:xfrm>
                    <a:prstGeom prst="rect">
                      <a:avLst/>
                    </a:prstGeom>
                    <a:noFill/>
                  </pic:spPr>
                </pic:pic>
              </a:graphicData>
            </a:graphic>
          </wp:anchor>
        </w:drawing>
      </w:r>
      <w:r>
        <w:rPr>
          <w:noProof/>
          <w:lang w:eastAsia="ru-RU"/>
        </w:rPr>
        <w:drawing>
          <wp:anchor distT="0" distB="0" distL="114300" distR="114300" simplePos="0" relativeHeight="254184960" behindDoc="1" locked="0" layoutInCell="0" allowOverlap="1">
            <wp:simplePos x="0" y="0"/>
            <wp:positionH relativeFrom="column">
              <wp:posOffset>2141220</wp:posOffset>
            </wp:positionH>
            <wp:positionV relativeFrom="paragraph">
              <wp:posOffset>-16510</wp:posOffset>
            </wp:positionV>
            <wp:extent cx="220345" cy="9525"/>
            <wp:effectExtent l="0" t="0" r="0" b="0"/>
            <wp:wrapNone/>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322">
                      <a:extLst/>
                    </a:blip>
                    <a:srcRect/>
                    <a:stretch>
                      <a:fillRect/>
                    </a:stretch>
                  </pic:blipFill>
                  <pic:spPr bwMode="auto">
                    <a:xfrm>
                      <a:off x="0" y="0"/>
                      <a:ext cx="220345" cy="9525"/>
                    </a:xfrm>
                    <a:prstGeom prst="rect">
                      <a:avLst/>
                    </a:prstGeom>
                    <a:noFill/>
                  </pic:spPr>
                </pic:pic>
              </a:graphicData>
            </a:graphic>
          </wp:anchor>
        </w:drawing>
      </w:r>
    </w:p>
    <w:p w:rsidR="00BC21AC" w:rsidRDefault="00BC21AC" w:rsidP="00BC21AC">
      <w:pPr>
        <w:tabs>
          <w:tab w:val="left" w:pos="3367"/>
        </w:tabs>
        <w:spacing w:line="202" w:lineRule="auto"/>
        <w:ind w:left="2767"/>
      </w:pPr>
      <w:r>
        <w:rPr>
          <w:rFonts w:eastAsia="Times New Roman"/>
          <w:i/>
          <w:iCs/>
          <w:sz w:val="30"/>
          <w:szCs w:val="30"/>
        </w:rPr>
        <w:t xml:space="preserve">a </w:t>
      </w:r>
      <w:r>
        <w:rPr>
          <w:rFonts w:eastAsia="Times New Roman"/>
          <w:sz w:val="41"/>
          <w:szCs w:val="41"/>
          <w:vertAlign w:val="superscript"/>
        </w:rPr>
        <w:t>2</w:t>
      </w:r>
      <w:r>
        <w:tab/>
      </w:r>
      <w:r>
        <w:rPr>
          <w:rFonts w:eastAsia="Times New Roman"/>
          <w:i/>
          <w:iCs/>
          <w:sz w:val="29"/>
          <w:szCs w:val="29"/>
        </w:rPr>
        <w:t>b</w:t>
      </w:r>
      <w:r>
        <w:rPr>
          <w:rFonts w:eastAsia="Times New Roman"/>
          <w:sz w:val="40"/>
          <w:szCs w:val="40"/>
          <w:vertAlign w:val="superscript"/>
        </w:rPr>
        <w:t>2</w:t>
      </w:r>
    </w:p>
    <w:p w:rsidR="00BC21AC" w:rsidRDefault="00BC21AC" w:rsidP="00BC21AC">
      <w:pPr>
        <w:spacing w:line="221" w:lineRule="auto"/>
        <w:ind w:left="707"/>
      </w:pPr>
      <w:r>
        <w:rPr>
          <w:rFonts w:eastAsia="Times New Roman"/>
          <w:sz w:val="30"/>
          <w:szCs w:val="30"/>
        </w:rPr>
        <w:t xml:space="preserve">Траекторией точки является эллипс с </w:t>
      </w:r>
      <w:proofErr w:type="gramStart"/>
      <w:r>
        <w:rPr>
          <w:rFonts w:eastAsia="Times New Roman"/>
          <w:sz w:val="30"/>
          <w:szCs w:val="30"/>
        </w:rPr>
        <w:t>осями</w:t>
      </w:r>
      <w:proofErr w:type="gramEnd"/>
      <w:r>
        <w:rPr>
          <w:rFonts w:eastAsia="Times New Roman"/>
          <w:sz w:val="30"/>
          <w:szCs w:val="30"/>
        </w:rPr>
        <w:t xml:space="preserve"> </w:t>
      </w:r>
      <w:r>
        <w:rPr>
          <w:rFonts w:eastAsia="Times New Roman"/>
          <w:i/>
          <w:iCs/>
          <w:sz w:val="30"/>
          <w:szCs w:val="30"/>
        </w:rPr>
        <w:t>а</w:t>
      </w:r>
      <w:r>
        <w:rPr>
          <w:rFonts w:eastAsia="Times New Roman"/>
          <w:sz w:val="30"/>
          <w:szCs w:val="30"/>
        </w:rPr>
        <w:t xml:space="preserve"> и </w:t>
      </w:r>
      <w:r>
        <w:rPr>
          <w:rFonts w:eastAsia="Times New Roman"/>
          <w:i/>
          <w:iCs/>
          <w:sz w:val="30"/>
          <w:szCs w:val="30"/>
        </w:rPr>
        <w:t>b</w:t>
      </w:r>
      <w:r>
        <w:rPr>
          <w:rFonts w:eastAsia="Times New Roman"/>
          <w:sz w:val="30"/>
          <w:szCs w:val="30"/>
        </w:rPr>
        <w:t xml:space="preserve"> (рис. 7.1).</w:t>
      </w:r>
    </w:p>
    <w:p w:rsidR="00BC21AC" w:rsidRDefault="00BC21AC" w:rsidP="00BC21AC">
      <w:pPr>
        <w:spacing w:line="20" w:lineRule="exact"/>
      </w:pPr>
      <w:r>
        <w:rPr>
          <w:noProof/>
          <w:lang w:eastAsia="ru-RU"/>
        </w:rPr>
        <w:drawing>
          <wp:anchor distT="0" distB="0" distL="114300" distR="114300" simplePos="0" relativeHeight="254185984" behindDoc="1" locked="0" layoutInCell="0" allowOverlap="1">
            <wp:simplePos x="0" y="0"/>
            <wp:positionH relativeFrom="column">
              <wp:posOffset>452755</wp:posOffset>
            </wp:positionH>
            <wp:positionV relativeFrom="paragraph">
              <wp:posOffset>5080</wp:posOffset>
            </wp:positionV>
            <wp:extent cx="4870450" cy="3291840"/>
            <wp:effectExtent l="0" t="0" r="0" b="0"/>
            <wp:wrapNone/>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323">
                      <a:extLst/>
                    </a:blip>
                    <a:srcRect/>
                    <a:stretch>
                      <a:fillRect/>
                    </a:stretch>
                  </pic:blipFill>
                  <pic:spPr bwMode="auto">
                    <a:xfrm>
                      <a:off x="0" y="0"/>
                      <a:ext cx="4870450" cy="3291840"/>
                    </a:xfrm>
                    <a:prstGeom prst="rect">
                      <a:avLst/>
                    </a:prstGeom>
                    <a:noFill/>
                  </pic:spPr>
                </pic:pic>
              </a:graphicData>
            </a:graphic>
          </wp:anchor>
        </w:drawing>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353" w:lineRule="exact"/>
      </w:pPr>
    </w:p>
    <w:p w:rsidR="00BC21AC" w:rsidRDefault="00BC21AC" w:rsidP="00BC21AC">
      <w:pPr>
        <w:ind w:right="259"/>
        <w:jc w:val="center"/>
      </w:pPr>
      <w:r>
        <w:rPr>
          <w:rFonts w:eastAsia="Times New Roman"/>
          <w:b/>
          <w:bCs/>
          <w:sz w:val="24"/>
          <w:szCs w:val="24"/>
        </w:rPr>
        <w:t xml:space="preserve">Рис. 7.1. </w:t>
      </w:r>
      <w:r>
        <w:rPr>
          <w:rFonts w:ascii="Times New Roman CYR" w:eastAsia="Times New Roman CYR" w:hAnsi="Times New Roman CYR" w:cs="Times New Roman CYR"/>
          <w:b/>
          <w:bCs/>
          <w:sz w:val="24"/>
          <w:szCs w:val="24"/>
        </w:rPr>
        <w:t>Расчётная схема</w:t>
      </w:r>
      <w:r>
        <w:rPr>
          <w:rFonts w:eastAsia="Times New Roman"/>
          <w:b/>
          <w:bCs/>
          <w:sz w:val="24"/>
          <w:szCs w:val="24"/>
        </w:rPr>
        <w:t xml:space="preserve"> к задаче 7.1</w:t>
      </w:r>
    </w:p>
    <w:p w:rsidR="00BC21AC" w:rsidRDefault="00BC21AC" w:rsidP="00BC21AC">
      <w:pPr>
        <w:spacing w:line="200" w:lineRule="exact"/>
      </w:pPr>
    </w:p>
    <w:p w:rsidR="00BC21AC" w:rsidRDefault="00BC21AC" w:rsidP="00BC21AC">
      <w:pPr>
        <w:spacing w:line="321" w:lineRule="exact"/>
      </w:pPr>
    </w:p>
    <w:p w:rsidR="00BC21AC" w:rsidRDefault="00BC21AC" w:rsidP="007D0F7C">
      <w:pPr>
        <w:numPr>
          <w:ilvl w:val="0"/>
          <w:numId w:val="135"/>
        </w:numPr>
        <w:tabs>
          <w:tab w:val="left" w:pos="1280"/>
        </w:tabs>
        <w:spacing w:after="0" w:line="240" w:lineRule="auto"/>
        <w:ind w:left="1280" w:hanging="298"/>
        <w:rPr>
          <w:rFonts w:eastAsia="Times New Roman"/>
          <w:sz w:val="29"/>
          <w:szCs w:val="29"/>
        </w:rPr>
      </w:pPr>
      <w:r>
        <w:rPr>
          <w:rFonts w:eastAsia="Times New Roman"/>
          <w:sz w:val="29"/>
          <w:szCs w:val="29"/>
        </w:rPr>
        <w:t>На основании дифференциальных уравнений движения точки:</w:t>
      </w:r>
    </w:p>
    <w:p w:rsidR="00BC21AC" w:rsidRDefault="00BC21AC" w:rsidP="00BC21AC">
      <w:pPr>
        <w:spacing w:line="182" w:lineRule="auto"/>
        <w:ind w:left="2940"/>
      </w:pPr>
      <w:proofErr w:type="gramStart"/>
      <w:r>
        <w:rPr>
          <w:rFonts w:eastAsia="Times New Roman"/>
          <w:i/>
          <w:iCs/>
          <w:sz w:val="30"/>
          <w:szCs w:val="30"/>
        </w:rPr>
        <w:t xml:space="preserve">F  </w:t>
      </w:r>
      <w:r>
        <w:rPr>
          <w:rFonts w:ascii="Symbol" w:eastAsia="Symbol" w:hAnsi="Symbol" w:cs="Symbol"/>
          <w:sz w:val="30"/>
          <w:szCs w:val="30"/>
        </w:rPr>
        <w:t></w:t>
      </w:r>
      <w:proofErr w:type="gramEnd"/>
      <w:r>
        <w:rPr>
          <w:rFonts w:eastAsia="Times New Roman"/>
          <w:i/>
          <w:iCs/>
          <w:sz w:val="30"/>
          <w:szCs w:val="30"/>
        </w:rPr>
        <w:t xml:space="preserve"> m </w:t>
      </w:r>
      <w:r>
        <w:rPr>
          <w:rFonts w:eastAsia="Times New Roman"/>
          <w:i/>
          <w:iCs/>
          <w:sz w:val="60"/>
          <w:szCs w:val="60"/>
          <w:vertAlign w:val="superscript"/>
        </w:rPr>
        <w:t>d</w:t>
      </w:r>
      <w:r>
        <w:rPr>
          <w:rFonts w:eastAsia="Times New Roman"/>
          <w:i/>
          <w:iCs/>
          <w:sz w:val="30"/>
          <w:szCs w:val="30"/>
        </w:rPr>
        <w:t xml:space="preserve"> </w:t>
      </w:r>
      <w:r>
        <w:rPr>
          <w:rFonts w:eastAsia="Times New Roman"/>
          <w:sz w:val="42"/>
          <w:szCs w:val="42"/>
          <w:vertAlign w:val="superscript"/>
        </w:rPr>
        <w:t>2</w:t>
      </w:r>
      <w:r>
        <w:rPr>
          <w:rFonts w:eastAsia="Times New Roman"/>
          <w:i/>
          <w:iCs/>
          <w:sz w:val="30"/>
          <w:szCs w:val="30"/>
        </w:rPr>
        <w:t xml:space="preserve"> </w:t>
      </w:r>
      <w:r>
        <w:rPr>
          <w:rFonts w:eastAsia="Times New Roman"/>
          <w:i/>
          <w:iCs/>
          <w:sz w:val="60"/>
          <w:szCs w:val="60"/>
          <w:vertAlign w:val="superscript"/>
        </w:rPr>
        <w:t>x</w:t>
      </w:r>
      <w:r>
        <w:rPr>
          <w:rFonts w:eastAsia="Times New Roman"/>
          <w:i/>
          <w:iCs/>
          <w:sz w:val="30"/>
          <w:szCs w:val="30"/>
        </w:rPr>
        <w:t xml:space="preserve"> </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r>
        <w:rPr>
          <w:rFonts w:eastAsia="Times New Roman"/>
          <w:i/>
          <w:iCs/>
          <w:sz w:val="30"/>
          <w:szCs w:val="30"/>
        </w:rPr>
        <w:t xml:space="preserve"> m </w:t>
      </w:r>
      <w:r>
        <w:rPr>
          <w:rFonts w:ascii="Symbol" w:eastAsia="Symbol" w:hAnsi="Symbol" w:cs="Symbol"/>
          <w:sz w:val="30"/>
          <w:szCs w:val="30"/>
        </w:rPr>
        <w:t></w:t>
      </w:r>
      <w:r>
        <w:rPr>
          <w:rFonts w:eastAsia="Times New Roman"/>
          <w:i/>
          <w:iCs/>
          <w:sz w:val="30"/>
          <w:szCs w:val="30"/>
        </w:rPr>
        <w:t xml:space="preserve"> к </w:t>
      </w:r>
      <w:r>
        <w:rPr>
          <w:rFonts w:eastAsia="Times New Roman"/>
          <w:sz w:val="42"/>
          <w:szCs w:val="42"/>
          <w:vertAlign w:val="superscript"/>
        </w:rPr>
        <w:t>2</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а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cos</w:t>
      </w:r>
      <w:r>
        <w:rPr>
          <w:rFonts w:eastAsia="Times New Roman"/>
          <w:i/>
          <w:iCs/>
          <w:sz w:val="30"/>
          <w:szCs w:val="30"/>
        </w:rPr>
        <w:t xml:space="preserve"> кt</w:t>
      </w:r>
      <w:r>
        <w:rPr>
          <w:rFonts w:eastAsia="Times New Roman"/>
          <w:sz w:val="30"/>
          <w:szCs w:val="30"/>
        </w:rPr>
        <w:t>,</w:t>
      </w:r>
    </w:p>
    <w:p w:rsidR="00BC21AC" w:rsidRDefault="00BC21AC" w:rsidP="00BC21AC">
      <w:pPr>
        <w:spacing w:line="20" w:lineRule="exact"/>
      </w:pPr>
      <w:r>
        <w:rPr>
          <w:noProof/>
          <w:lang w:eastAsia="ru-RU"/>
        </w:rPr>
        <w:drawing>
          <wp:anchor distT="0" distB="0" distL="114300" distR="114300" simplePos="0" relativeHeight="254187008" behindDoc="1" locked="0" layoutInCell="0" allowOverlap="1">
            <wp:simplePos x="0" y="0"/>
            <wp:positionH relativeFrom="column">
              <wp:posOffset>2406650</wp:posOffset>
            </wp:positionH>
            <wp:positionV relativeFrom="paragraph">
              <wp:posOffset>-37465</wp:posOffset>
            </wp:positionV>
            <wp:extent cx="313690" cy="9525"/>
            <wp:effectExtent l="0" t="0" r="0" b="0"/>
            <wp:wrapNone/>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319">
                      <a:extLst/>
                    </a:blip>
                    <a:srcRect/>
                    <a:stretch>
                      <a:fillRect/>
                    </a:stretch>
                  </pic:blipFill>
                  <pic:spPr bwMode="auto">
                    <a:xfrm>
                      <a:off x="0" y="0"/>
                      <a:ext cx="313690" cy="9525"/>
                    </a:xfrm>
                    <a:prstGeom prst="rect">
                      <a:avLst/>
                    </a:prstGeom>
                    <a:noFill/>
                  </pic:spPr>
                </pic:pic>
              </a:graphicData>
            </a:graphic>
          </wp:anchor>
        </w:drawing>
      </w:r>
    </w:p>
    <w:p w:rsidR="00BC21AC" w:rsidRDefault="00BC21AC" w:rsidP="00BC21AC">
      <w:pPr>
        <w:tabs>
          <w:tab w:val="left" w:pos="3900"/>
        </w:tabs>
        <w:spacing w:line="180" w:lineRule="auto"/>
        <w:ind w:left="3100"/>
      </w:pPr>
      <w:r>
        <w:rPr>
          <w:rFonts w:eastAsia="Times New Roman"/>
          <w:i/>
          <w:iCs/>
          <w:sz w:val="38"/>
          <w:szCs w:val="38"/>
          <w:vertAlign w:val="subscript"/>
        </w:rPr>
        <w:t>x</w:t>
      </w:r>
      <w:r>
        <w:tab/>
      </w:r>
      <w:r>
        <w:rPr>
          <w:rFonts w:eastAsia="Times New Roman"/>
          <w:i/>
          <w:iCs/>
          <w:sz w:val="27"/>
          <w:szCs w:val="27"/>
        </w:rPr>
        <w:t>dt</w:t>
      </w:r>
    </w:p>
    <w:p w:rsidR="00BC21AC" w:rsidRDefault="00BC21AC" w:rsidP="00BC21AC">
      <w:pPr>
        <w:spacing w:line="10" w:lineRule="exact"/>
      </w:pPr>
    </w:p>
    <w:p w:rsidR="00BC21AC" w:rsidRDefault="00BC21AC" w:rsidP="00BC21AC">
      <w:pPr>
        <w:ind w:right="-259"/>
        <w:jc w:val="center"/>
      </w:pPr>
      <w:r>
        <w:rPr>
          <w:rFonts w:eastAsia="Times New Roman"/>
          <w:i/>
          <w:iCs/>
          <w:sz w:val="31"/>
          <w:szCs w:val="31"/>
        </w:rPr>
        <w:t>F</w:t>
      </w:r>
      <w:r>
        <w:rPr>
          <w:rFonts w:eastAsia="Times New Roman"/>
          <w:i/>
          <w:iCs/>
          <w:sz w:val="43"/>
          <w:szCs w:val="43"/>
          <w:vertAlign w:val="subscript"/>
        </w:rPr>
        <w:t>y</w:t>
      </w:r>
      <w:r>
        <w:rPr>
          <w:rFonts w:eastAsia="Times New Roman"/>
          <w:i/>
          <w:iCs/>
          <w:sz w:val="31"/>
          <w:szCs w:val="31"/>
        </w:rPr>
        <w:t xml:space="preserve"> </w:t>
      </w:r>
      <w:r>
        <w:rPr>
          <w:rFonts w:ascii="Symbol" w:eastAsia="Symbol" w:hAnsi="Symbol" w:cs="Symbol"/>
          <w:sz w:val="31"/>
          <w:szCs w:val="31"/>
        </w:rPr>
        <w:t></w:t>
      </w:r>
      <w:r>
        <w:rPr>
          <w:rFonts w:ascii="Symbol" w:eastAsia="Symbol" w:hAnsi="Symbol" w:cs="Symbol"/>
          <w:sz w:val="31"/>
          <w:szCs w:val="31"/>
        </w:rPr>
        <w:t></w:t>
      </w:r>
      <w:r>
        <w:rPr>
          <w:rFonts w:ascii="Symbol" w:eastAsia="Symbol" w:hAnsi="Symbol" w:cs="Symbol"/>
          <w:sz w:val="31"/>
          <w:szCs w:val="31"/>
        </w:rPr>
        <w:t></w:t>
      </w:r>
      <w:r>
        <w:rPr>
          <w:rFonts w:eastAsia="Times New Roman"/>
          <w:i/>
          <w:iCs/>
          <w:sz w:val="31"/>
          <w:szCs w:val="31"/>
        </w:rPr>
        <w:t xml:space="preserve"> m </w:t>
      </w:r>
      <w:r>
        <w:rPr>
          <w:rFonts w:ascii="Symbol" w:eastAsia="Symbol" w:hAnsi="Symbol" w:cs="Symbol"/>
          <w:sz w:val="31"/>
          <w:szCs w:val="31"/>
        </w:rPr>
        <w:t></w:t>
      </w:r>
      <w:r>
        <w:rPr>
          <w:rFonts w:eastAsia="Times New Roman"/>
          <w:i/>
          <w:iCs/>
          <w:sz w:val="31"/>
          <w:szCs w:val="31"/>
        </w:rPr>
        <w:t xml:space="preserve"> к </w:t>
      </w:r>
      <w:r>
        <w:rPr>
          <w:rFonts w:eastAsia="Times New Roman"/>
          <w:sz w:val="43"/>
          <w:szCs w:val="43"/>
          <w:vertAlign w:val="superscript"/>
        </w:rPr>
        <w:t>2</w:t>
      </w:r>
      <w:r>
        <w:rPr>
          <w:rFonts w:eastAsia="Times New Roman"/>
          <w:i/>
          <w:iCs/>
          <w:sz w:val="31"/>
          <w:szCs w:val="31"/>
        </w:rPr>
        <w:t xml:space="preserve"> </w:t>
      </w:r>
      <w:r>
        <w:rPr>
          <w:rFonts w:ascii="Symbol" w:eastAsia="Symbol" w:hAnsi="Symbol" w:cs="Symbol"/>
          <w:sz w:val="31"/>
          <w:szCs w:val="31"/>
        </w:rPr>
        <w:t></w:t>
      </w:r>
      <w:r>
        <w:rPr>
          <w:rFonts w:eastAsia="Times New Roman"/>
          <w:i/>
          <w:iCs/>
          <w:sz w:val="31"/>
          <w:szCs w:val="31"/>
        </w:rPr>
        <w:t xml:space="preserve"> a </w:t>
      </w:r>
      <w:r>
        <w:rPr>
          <w:rFonts w:ascii="Symbol" w:eastAsia="Symbol" w:hAnsi="Symbol" w:cs="Symbol"/>
          <w:sz w:val="31"/>
          <w:szCs w:val="31"/>
        </w:rPr>
        <w:t></w:t>
      </w:r>
      <w:r>
        <w:rPr>
          <w:rFonts w:eastAsia="Times New Roman"/>
          <w:sz w:val="31"/>
          <w:szCs w:val="31"/>
        </w:rPr>
        <w:t>sin</w:t>
      </w:r>
      <w:r>
        <w:rPr>
          <w:rFonts w:eastAsia="Times New Roman"/>
          <w:i/>
          <w:iCs/>
          <w:sz w:val="31"/>
          <w:szCs w:val="31"/>
        </w:rPr>
        <w:t xml:space="preserve"> кt</w:t>
      </w:r>
      <w:r>
        <w:rPr>
          <w:rFonts w:eastAsia="Times New Roman"/>
          <w:sz w:val="31"/>
          <w:szCs w:val="31"/>
        </w:rPr>
        <w:t>,</w:t>
      </w:r>
    </w:p>
    <w:p w:rsidR="00BC21AC" w:rsidRDefault="00BC21AC" w:rsidP="00BC21AC">
      <w:pPr>
        <w:spacing w:line="62" w:lineRule="exact"/>
      </w:pPr>
    </w:p>
    <w:p w:rsidR="00BC21AC" w:rsidRDefault="00BC21AC" w:rsidP="00BC21AC">
      <w:pPr>
        <w:ind w:left="260"/>
      </w:pPr>
      <w:r>
        <w:rPr>
          <w:rFonts w:eastAsia="Times New Roman"/>
          <w:sz w:val="30"/>
          <w:szCs w:val="30"/>
        </w:rPr>
        <w:t>или, вводя координаты движущейся точки, получим</w:t>
      </w:r>
    </w:p>
    <w:p w:rsidR="00BC21AC" w:rsidRDefault="00BC21AC" w:rsidP="00BC21AC">
      <w:pPr>
        <w:sectPr w:rsidR="00BC21AC">
          <w:pgSz w:w="11900" w:h="16838"/>
          <w:pgMar w:top="1134" w:right="1126" w:bottom="843" w:left="1440" w:header="0" w:footer="0" w:gutter="0"/>
          <w:cols w:space="720" w:equalWidth="0">
            <w:col w:w="9340"/>
          </w:cols>
        </w:sectPr>
      </w:pPr>
    </w:p>
    <w:p w:rsidR="00BC21AC" w:rsidRDefault="00BC21AC" w:rsidP="00BC21AC">
      <w:pPr>
        <w:spacing w:line="83" w:lineRule="exact"/>
      </w:pPr>
    </w:p>
    <w:p w:rsidR="00BC21AC" w:rsidRDefault="00BC21AC" w:rsidP="00BC21AC">
      <w:pPr>
        <w:ind w:left="3160"/>
      </w:pPr>
      <w:r>
        <w:rPr>
          <w:rFonts w:eastAsia="Times New Roman"/>
          <w:i/>
          <w:iCs/>
          <w:sz w:val="28"/>
          <w:szCs w:val="28"/>
        </w:rPr>
        <w:t>F</w:t>
      </w:r>
      <w:r>
        <w:rPr>
          <w:rFonts w:eastAsia="Times New Roman"/>
          <w:i/>
          <w:iCs/>
        </w:rPr>
        <w:t>x</w:t>
      </w:r>
    </w:p>
    <w:p w:rsidR="00BC21AC" w:rsidRDefault="00BC21AC" w:rsidP="00BC21AC">
      <w:pPr>
        <w:spacing w:line="20" w:lineRule="exact"/>
      </w:pPr>
      <w:r>
        <w:br w:type="column"/>
      </w:r>
    </w:p>
    <w:p w:rsidR="00BC21AC" w:rsidRDefault="00BC21AC" w:rsidP="00BC21AC">
      <w:pPr>
        <w:spacing w:line="8" w:lineRule="exact"/>
      </w:pPr>
    </w:p>
    <w:p w:rsidR="00BC21AC" w:rsidRDefault="00BC21AC" w:rsidP="00BC21AC">
      <w:r>
        <w:rPr>
          <w:rFonts w:ascii="Symbol" w:eastAsia="Symbol" w:hAnsi="Symbol" w:cs="Symbol"/>
          <w:sz w:val="27"/>
          <w:szCs w:val="27"/>
        </w:rPr>
        <w:t></w:t>
      </w:r>
      <w:r>
        <w:rPr>
          <w:rFonts w:ascii="Symbol" w:eastAsia="Symbol" w:hAnsi="Symbol" w:cs="Symbol"/>
          <w:sz w:val="27"/>
          <w:szCs w:val="27"/>
        </w:rPr>
        <w:t></w:t>
      </w:r>
      <w:r>
        <w:rPr>
          <w:rFonts w:ascii="Symbol" w:eastAsia="Symbol" w:hAnsi="Symbol" w:cs="Symbol"/>
          <w:sz w:val="27"/>
          <w:szCs w:val="27"/>
        </w:rPr>
        <w:t></w:t>
      </w:r>
      <w:r>
        <w:rPr>
          <w:rFonts w:eastAsia="Times New Roman"/>
          <w:i/>
          <w:iCs/>
          <w:sz w:val="27"/>
          <w:szCs w:val="27"/>
        </w:rPr>
        <w:t xml:space="preserve"> mк</w:t>
      </w:r>
      <w:r>
        <w:rPr>
          <w:rFonts w:eastAsia="Times New Roman"/>
          <w:sz w:val="19"/>
          <w:szCs w:val="19"/>
        </w:rPr>
        <w:t>2</w:t>
      </w:r>
      <w:r>
        <w:rPr>
          <w:rFonts w:eastAsia="Times New Roman"/>
          <w:i/>
          <w:iCs/>
          <w:sz w:val="27"/>
          <w:szCs w:val="27"/>
        </w:rPr>
        <w:t xml:space="preserve"> x</w:t>
      </w:r>
      <w:r>
        <w:rPr>
          <w:rFonts w:eastAsia="Times New Roman"/>
          <w:sz w:val="27"/>
          <w:szCs w:val="27"/>
        </w:rPr>
        <w:t>,</w:t>
      </w:r>
    </w:p>
    <w:p w:rsidR="00BC21AC" w:rsidRDefault="00BC21AC" w:rsidP="00BC21AC">
      <w:pPr>
        <w:spacing w:line="20" w:lineRule="exact"/>
      </w:pPr>
      <w:r>
        <w:br w:type="column"/>
      </w:r>
    </w:p>
    <w:p w:rsidR="00BC21AC" w:rsidRDefault="00BC21AC" w:rsidP="00BC21AC">
      <w:pPr>
        <w:spacing w:line="63" w:lineRule="exact"/>
      </w:pPr>
    </w:p>
    <w:p w:rsidR="00BC21AC" w:rsidRDefault="00BC21AC" w:rsidP="00BC21AC">
      <w:r>
        <w:rPr>
          <w:rFonts w:eastAsia="Times New Roman"/>
          <w:i/>
          <w:iCs/>
          <w:sz w:val="30"/>
          <w:szCs w:val="30"/>
        </w:rPr>
        <w:t>F</w:t>
      </w:r>
      <w:r>
        <w:rPr>
          <w:rFonts w:eastAsia="Times New Roman"/>
          <w:i/>
          <w:iCs/>
          <w:sz w:val="21"/>
          <w:szCs w:val="21"/>
        </w:rPr>
        <w:t>y</w:t>
      </w:r>
    </w:p>
    <w:p w:rsidR="00BC21AC" w:rsidRDefault="00BC21AC" w:rsidP="00BC21AC">
      <w:pPr>
        <w:spacing w:line="20" w:lineRule="exact"/>
      </w:pPr>
      <w:r>
        <w:br w:type="column"/>
      </w:r>
    </w:p>
    <w:p w:rsidR="00BC21AC" w:rsidRDefault="00BC21AC" w:rsidP="00BC21AC">
      <w:pPr>
        <w:spacing w:line="8" w:lineRule="exact"/>
      </w:pPr>
    </w:p>
    <w:p w:rsidR="00BC21AC" w:rsidRDefault="00BC21AC" w:rsidP="00BC21AC">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i/>
          <w:iCs/>
          <w:sz w:val="29"/>
          <w:szCs w:val="29"/>
        </w:rPr>
        <w:t>mк</w:t>
      </w:r>
      <w:r>
        <w:rPr>
          <w:rFonts w:eastAsia="Times New Roman"/>
        </w:rPr>
        <w:t>2</w:t>
      </w:r>
      <w:r>
        <w:rPr>
          <w:rFonts w:eastAsia="Times New Roman"/>
          <w:i/>
          <w:iCs/>
          <w:sz w:val="29"/>
          <w:szCs w:val="29"/>
        </w:rPr>
        <w:t xml:space="preserve"> y</w:t>
      </w:r>
      <w:r>
        <w:rPr>
          <w:rFonts w:eastAsia="Times New Roman"/>
          <w:sz w:val="29"/>
          <w:szCs w:val="29"/>
        </w:rPr>
        <w:t>.</w:t>
      </w:r>
    </w:p>
    <w:p w:rsidR="00BC21AC" w:rsidRDefault="00BC21AC" w:rsidP="00BC21AC">
      <w:pPr>
        <w:spacing w:line="154" w:lineRule="exact"/>
      </w:pPr>
    </w:p>
    <w:p w:rsidR="00BC21AC" w:rsidRDefault="00BC21AC" w:rsidP="00BC21AC">
      <w:pPr>
        <w:sectPr w:rsidR="00BC21AC">
          <w:type w:val="continuous"/>
          <w:pgSz w:w="11900" w:h="16838"/>
          <w:pgMar w:top="1134" w:right="1126" w:bottom="843" w:left="1440" w:header="0" w:footer="0" w:gutter="0"/>
          <w:cols w:num="4" w:space="720" w:equalWidth="0">
            <w:col w:w="3420" w:space="100"/>
            <w:col w:w="1140" w:space="280"/>
            <w:col w:w="280" w:space="100"/>
            <w:col w:w="4020"/>
          </w:cols>
        </w:sectPr>
      </w:pPr>
    </w:p>
    <w:p w:rsidR="00BC21AC" w:rsidRDefault="00BC21AC" w:rsidP="00BC21AC">
      <w:pPr>
        <w:ind w:left="980"/>
      </w:pPr>
      <w:r>
        <w:rPr>
          <w:rFonts w:eastAsia="Times New Roman"/>
          <w:sz w:val="29"/>
          <w:szCs w:val="29"/>
        </w:rPr>
        <w:lastRenderedPageBreak/>
        <w:t xml:space="preserve">3. Модуль силы </w:t>
      </w:r>
      <w:r>
        <w:rPr>
          <w:rFonts w:eastAsia="Times New Roman"/>
          <w:i/>
          <w:iCs/>
          <w:sz w:val="29"/>
          <w:szCs w:val="29"/>
        </w:rPr>
        <w:t>F</w:t>
      </w:r>
      <w:r>
        <w:rPr>
          <w:rFonts w:eastAsia="Times New Roman"/>
          <w:sz w:val="29"/>
          <w:szCs w:val="29"/>
        </w:rPr>
        <w:t xml:space="preserve"> равен:</w:t>
      </w:r>
    </w:p>
    <w:p w:rsidR="00BC21AC" w:rsidRDefault="00BC21AC" w:rsidP="00BC21AC">
      <w:pPr>
        <w:sectPr w:rsidR="00BC21AC">
          <w:type w:val="continuous"/>
          <w:pgSz w:w="11900" w:h="16838"/>
          <w:pgMar w:top="1134" w:right="1126" w:bottom="843" w:left="1440" w:header="0" w:footer="0" w:gutter="0"/>
          <w:cols w:space="720" w:equalWidth="0">
            <w:col w:w="9340"/>
          </w:cols>
        </w:sectPr>
      </w:pPr>
    </w:p>
    <w:p w:rsidR="00BC21AC" w:rsidRDefault="00BC21AC" w:rsidP="00BC21AC">
      <w:pPr>
        <w:spacing w:line="15" w:lineRule="exact"/>
      </w:pPr>
    </w:p>
    <w:p w:rsidR="00BC21AC" w:rsidRDefault="00BC21AC" w:rsidP="007D0F7C">
      <w:pPr>
        <w:numPr>
          <w:ilvl w:val="0"/>
          <w:numId w:val="136"/>
        </w:numPr>
        <w:tabs>
          <w:tab w:val="left" w:pos="3100"/>
        </w:tabs>
        <w:spacing w:after="0" w:line="240" w:lineRule="auto"/>
        <w:ind w:left="3100" w:hanging="271"/>
        <w:rPr>
          <w:rFonts w:eastAsia="Times New Roman"/>
          <w:i/>
          <w:iCs/>
          <w:sz w:val="29"/>
          <w:szCs w:val="29"/>
        </w:rPr>
      </w:pPr>
      <w:r>
        <w:rPr>
          <w:rFonts w:ascii="Symbol" w:eastAsia="Symbol" w:hAnsi="Symbol" w:cs="Symbol"/>
          <w:sz w:val="29"/>
          <w:szCs w:val="29"/>
        </w:rPr>
        <w:t></w:t>
      </w:r>
      <w:r>
        <w:rPr>
          <w:rFonts w:ascii="Symbol" w:eastAsia="Symbol" w:hAnsi="Symbol" w:cs="Symbol"/>
          <w:sz w:val="29"/>
          <w:szCs w:val="29"/>
        </w:rPr>
        <w:t></w:t>
      </w:r>
      <w:r>
        <w:rPr>
          <w:rFonts w:eastAsia="Times New Roman"/>
          <w:i/>
          <w:iCs/>
          <w:noProof/>
          <w:sz w:val="1"/>
          <w:szCs w:val="1"/>
          <w:lang w:eastAsia="ru-RU"/>
        </w:rPr>
        <w:drawing>
          <wp:inline distT="0" distB="0" distL="0" distR="0">
            <wp:extent cx="66675" cy="117475"/>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324">
                      <a:extLst/>
                    </a:blip>
                    <a:srcRect/>
                    <a:stretch>
                      <a:fillRect/>
                    </a:stretch>
                  </pic:blipFill>
                  <pic:spPr bwMode="auto">
                    <a:xfrm>
                      <a:off x="0" y="0"/>
                      <a:ext cx="66675" cy="117475"/>
                    </a:xfrm>
                    <a:prstGeom prst="rect">
                      <a:avLst/>
                    </a:prstGeom>
                    <a:noFill/>
                    <a:ln>
                      <a:noFill/>
                    </a:ln>
                  </pic:spPr>
                </pic:pic>
              </a:graphicData>
            </a:graphic>
          </wp:inline>
        </w:drawing>
      </w:r>
      <w:r>
        <w:rPr>
          <w:rFonts w:eastAsia="Times New Roman"/>
          <w:i/>
          <w:iCs/>
          <w:noProof/>
          <w:sz w:val="1"/>
          <w:szCs w:val="1"/>
          <w:lang w:eastAsia="ru-RU"/>
        </w:rPr>
        <w:drawing>
          <wp:inline distT="0" distB="0" distL="0" distR="0">
            <wp:extent cx="52705" cy="30734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325">
                      <a:extLst/>
                    </a:blip>
                    <a:srcRect/>
                    <a:stretch>
                      <a:fillRect/>
                    </a:stretch>
                  </pic:blipFill>
                  <pic:spPr bwMode="auto">
                    <a:xfrm>
                      <a:off x="0" y="0"/>
                      <a:ext cx="52705" cy="307340"/>
                    </a:xfrm>
                    <a:prstGeom prst="rect">
                      <a:avLst/>
                    </a:prstGeom>
                    <a:noFill/>
                    <a:ln>
                      <a:noFill/>
                    </a:ln>
                  </pic:spPr>
                </pic:pic>
              </a:graphicData>
            </a:graphic>
          </wp:inline>
        </w:drawing>
      </w:r>
      <w:r>
        <w:rPr>
          <w:rFonts w:eastAsia="Times New Roman"/>
          <w:i/>
          <w:iCs/>
          <w:sz w:val="29"/>
          <w:szCs w:val="29"/>
        </w:rPr>
        <w:t>F</w:t>
      </w:r>
      <w:r>
        <w:rPr>
          <w:rFonts w:eastAsia="Times New Roman"/>
          <w:i/>
          <w:iCs/>
          <w:sz w:val="40"/>
          <w:szCs w:val="40"/>
          <w:vertAlign w:val="subscript"/>
        </w:rPr>
        <w:t>x</w:t>
      </w:r>
      <w:r>
        <w:rPr>
          <w:rFonts w:eastAsia="Times New Roman"/>
          <w:sz w:val="40"/>
          <w:szCs w:val="40"/>
          <w:vertAlign w:val="superscript"/>
        </w:rPr>
        <w:t>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F</w:t>
      </w:r>
      <w:r>
        <w:rPr>
          <w:rFonts w:eastAsia="Times New Roman"/>
          <w:i/>
          <w:iCs/>
          <w:sz w:val="40"/>
          <w:szCs w:val="40"/>
          <w:vertAlign w:val="subscript"/>
        </w:rPr>
        <w:t>y</w:t>
      </w:r>
      <w:r>
        <w:rPr>
          <w:rFonts w:eastAsia="Times New Roman"/>
          <w:sz w:val="40"/>
          <w:szCs w:val="40"/>
          <w:vertAlign w:val="superscript"/>
        </w:rPr>
        <w:t>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mк</w:t>
      </w:r>
      <w:r>
        <w:rPr>
          <w:rFonts w:eastAsia="Times New Roman"/>
          <w:sz w:val="40"/>
          <w:szCs w:val="40"/>
          <w:vertAlign w:val="superscript"/>
        </w:rPr>
        <w:t xml:space="preserve">2 </w:t>
      </w:r>
      <w:r>
        <w:rPr>
          <w:rFonts w:eastAsia="Times New Roman"/>
          <w:i/>
          <w:iCs/>
          <w:noProof/>
          <w:sz w:val="1"/>
          <w:szCs w:val="1"/>
          <w:lang w:eastAsia="ru-RU"/>
        </w:rPr>
        <w:drawing>
          <wp:inline distT="0" distB="0" distL="0" distR="0">
            <wp:extent cx="66675" cy="103505"/>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1326">
                      <a:extLst/>
                    </a:blip>
                    <a:srcRect/>
                    <a:stretch>
                      <a:fillRect/>
                    </a:stretch>
                  </pic:blipFill>
                  <pic:spPr bwMode="auto">
                    <a:xfrm>
                      <a:off x="0" y="0"/>
                      <a:ext cx="66675" cy="103505"/>
                    </a:xfrm>
                    <a:prstGeom prst="rect">
                      <a:avLst/>
                    </a:prstGeom>
                    <a:noFill/>
                    <a:ln>
                      <a:noFill/>
                    </a:ln>
                  </pic:spPr>
                </pic:pic>
              </a:graphicData>
            </a:graphic>
          </wp:inline>
        </w:drawing>
      </w:r>
      <w:r>
        <w:rPr>
          <w:rFonts w:eastAsia="Times New Roman"/>
          <w:i/>
          <w:iCs/>
          <w:noProof/>
          <w:sz w:val="1"/>
          <w:szCs w:val="1"/>
          <w:lang w:eastAsia="ru-RU"/>
        </w:rPr>
        <w:drawing>
          <wp:inline distT="0" distB="0" distL="0" distR="0">
            <wp:extent cx="52070" cy="27241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327">
                      <a:extLst/>
                    </a:blip>
                    <a:srcRect/>
                    <a:stretch>
                      <a:fillRect/>
                    </a:stretch>
                  </pic:blipFill>
                  <pic:spPr bwMode="auto">
                    <a:xfrm>
                      <a:off x="0" y="0"/>
                      <a:ext cx="52070" cy="272415"/>
                    </a:xfrm>
                    <a:prstGeom prst="rect">
                      <a:avLst/>
                    </a:prstGeom>
                    <a:noFill/>
                    <a:ln>
                      <a:noFill/>
                    </a:ln>
                  </pic:spPr>
                </pic:pic>
              </a:graphicData>
            </a:graphic>
          </wp:inline>
        </w:drawing>
      </w:r>
      <w:r>
        <w:rPr>
          <w:rFonts w:eastAsia="Times New Roman"/>
          <w:i/>
          <w:iCs/>
          <w:sz w:val="29"/>
          <w:szCs w:val="29"/>
        </w:rPr>
        <w:t xml:space="preserve">x </w:t>
      </w:r>
      <w:r>
        <w:rPr>
          <w:rFonts w:eastAsia="Times New Roman"/>
          <w:sz w:val="40"/>
          <w:szCs w:val="40"/>
          <w:vertAlign w:val="superscript"/>
        </w:rPr>
        <w:t>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y </w:t>
      </w:r>
      <w:r>
        <w:rPr>
          <w:rFonts w:eastAsia="Times New Roman"/>
          <w:sz w:val="40"/>
          <w:szCs w:val="40"/>
          <w:vertAlign w:val="superscript"/>
        </w:rPr>
        <w:t>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mк</w:t>
      </w:r>
      <w:r>
        <w:rPr>
          <w:rFonts w:eastAsia="Times New Roman"/>
          <w:sz w:val="40"/>
          <w:szCs w:val="40"/>
          <w:vertAlign w:val="superscript"/>
        </w:rPr>
        <w:t>2</w:t>
      </w:r>
      <w:r>
        <w:rPr>
          <w:rFonts w:eastAsia="Times New Roman"/>
          <w:i/>
          <w:iCs/>
          <w:sz w:val="29"/>
          <w:szCs w:val="29"/>
        </w:rPr>
        <w:t>r</w:t>
      </w:r>
      <w:r>
        <w:rPr>
          <w:rFonts w:eastAsia="Times New Roman"/>
          <w:sz w:val="29"/>
          <w:szCs w:val="29"/>
        </w:rPr>
        <w:t>,</w:t>
      </w:r>
    </w:p>
    <w:p w:rsidR="00BC21AC" w:rsidRDefault="00BC21AC" w:rsidP="00BC21AC">
      <w:pPr>
        <w:spacing w:line="20" w:lineRule="exact"/>
      </w:pPr>
      <w:r>
        <w:rPr>
          <w:noProof/>
          <w:lang w:eastAsia="ru-RU"/>
        </w:rPr>
        <w:drawing>
          <wp:anchor distT="0" distB="0" distL="114300" distR="114300" simplePos="0" relativeHeight="254188032" behindDoc="1" locked="0" layoutInCell="0" allowOverlap="1">
            <wp:simplePos x="0" y="0"/>
            <wp:positionH relativeFrom="column">
              <wp:posOffset>2120265</wp:posOffset>
            </wp:positionH>
            <wp:positionV relativeFrom="paragraph">
              <wp:posOffset>-332740</wp:posOffset>
            </wp:positionV>
            <wp:extent cx="2008505" cy="318770"/>
            <wp:effectExtent l="0" t="0" r="0" b="0"/>
            <wp:wrapNone/>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328">
                      <a:extLst/>
                    </a:blip>
                    <a:srcRect/>
                    <a:stretch>
                      <a:fillRect/>
                    </a:stretch>
                  </pic:blipFill>
                  <pic:spPr bwMode="auto">
                    <a:xfrm>
                      <a:off x="0" y="0"/>
                      <a:ext cx="2008505" cy="318770"/>
                    </a:xfrm>
                    <a:prstGeom prst="rect">
                      <a:avLst/>
                    </a:prstGeom>
                    <a:noFill/>
                  </pic:spPr>
                </pic:pic>
              </a:graphicData>
            </a:graphic>
          </wp:anchor>
        </w:drawing>
      </w:r>
      <w:r>
        <w:rPr>
          <w:noProof/>
          <w:lang w:eastAsia="ru-RU"/>
        </w:rPr>
        <w:drawing>
          <wp:anchor distT="0" distB="0" distL="114300" distR="114300" simplePos="0" relativeHeight="254189056" behindDoc="1" locked="0" layoutInCell="0" allowOverlap="1">
            <wp:simplePos x="0" y="0"/>
            <wp:positionH relativeFrom="column">
              <wp:posOffset>4100195</wp:posOffset>
            </wp:positionH>
            <wp:positionV relativeFrom="paragraph">
              <wp:posOffset>48260</wp:posOffset>
            </wp:positionV>
            <wp:extent cx="316230" cy="9525"/>
            <wp:effectExtent l="0" t="0" r="0" b="0"/>
            <wp:wrapNone/>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19">
                      <a:extLst/>
                    </a:blip>
                    <a:srcRect/>
                    <a:stretch>
                      <a:fillRect/>
                    </a:stretch>
                  </pic:blipFill>
                  <pic:spPr bwMode="auto">
                    <a:xfrm>
                      <a:off x="0" y="0"/>
                      <a:ext cx="316230" cy="9525"/>
                    </a:xfrm>
                    <a:prstGeom prst="rect">
                      <a:avLst/>
                    </a:prstGeom>
                    <a:noFill/>
                  </pic:spPr>
                </pic:pic>
              </a:graphicData>
            </a:graphic>
          </wp:anchor>
        </w:drawing>
      </w:r>
    </w:p>
    <w:p w:rsidR="00BC21AC" w:rsidRDefault="00BC21AC" w:rsidP="00BC21AC">
      <w:pPr>
        <w:spacing w:line="58" w:lineRule="exact"/>
      </w:pPr>
    </w:p>
    <w:p w:rsidR="00BC21AC" w:rsidRDefault="00BC21AC" w:rsidP="00BC21AC">
      <w:pPr>
        <w:ind w:left="260"/>
      </w:pPr>
      <w:r>
        <w:rPr>
          <w:rFonts w:eastAsia="Times New Roman"/>
          <w:sz w:val="30"/>
          <w:szCs w:val="30"/>
        </w:rPr>
        <w:t xml:space="preserve">где </w:t>
      </w:r>
      <w:r>
        <w:rPr>
          <w:rFonts w:eastAsia="Times New Roman"/>
          <w:i/>
          <w:iCs/>
          <w:sz w:val="30"/>
          <w:szCs w:val="30"/>
        </w:rPr>
        <w:t>r</w:t>
      </w:r>
      <w:r>
        <w:rPr>
          <w:rFonts w:eastAsia="Times New Roman"/>
          <w:sz w:val="30"/>
          <w:szCs w:val="30"/>
        </w:rPr>
        <w:t xml:space="preserve"> − радиус-вектор движущейся точки, равен </w:t>
      </w:r>
      <w:proofErr w:type="gramStart"/>
      <w:r>
        <w:rPr>
          <w:rFonts w:eastAsia="Times New Roman"/>
          <w:i/>
          <w:iCs/>
          <w:sz w:val="30"/>
          <w:szCs w:val="30"/>
        </w:rPr>
        <w:t>ОМ</w:t>
      </w:r>
      <w:r>
        <w:rPr>
          <w:rFonts w:eastAsia="Times New Roman"/>
          <w:sz w:val="30"/>
          <w:szCs w:val="30"/>
        </w:rPr>
        <w:t xml:space="preserve"> .</w:t>
      </w:r>
      <w:proofErr w:type="gramEnd"/>
    </w:p>
    <w:p w:rsidR="00BC21AC" w:rsidRDefault="00BC21AC" w:rsidP="007D0F7C">
      <w:pPr>
        <w:numPr>
          <w:ilvl w:val="0"/>
          <w:numId w:val="137"/>
        </w:numPr>
        <w:tabs>
          <w:tab w:val="left" w:pos="1260"/>
        </w:tabs>
        <w:spacing w:after="0" w:line="238" w:lineRule="auto"/>
        <w:ind w:left="1260" w:hanging="290"/>
        <w:rPr>
          <w:rFonts w:eastAsia="Times New Roman"/>
          <w:sz w:val="30"/>
          <w:szCs w:val="30"/>
        </w:rPr>
      </w:pPr>
      <w:r>
        <w:rPr>
          <w:rFonts w:eastAsia="Times New Roman"/>
          <w:sz w:val="30"/>
          <w:szCs w:val="30"/>
        </w:rPr>
        <w:t xml:space="preserve">Косинусы углов силы </w:t>
      </w:r>
      <w:r>
        <w:rPr>
          <w:rFonts w:eastAsia="Times New Roman"/>
          <w:i/>
          <w:iCs/>
          <w:sz w:val="30"/>
          <w:szCs w:val="30"/>
        </w:rPr>
        <w:t>F</w:t>
      </w:r>
      <w:r>
        <w:rPr>
          <w:rFonts w:eastAsia="Times New Roman"/>
          <w:sz w:val="30"/>
          <w:szCs w:val="30"/>
        </w:rPr>
        <w:t xml:space="preserve"> с осями координат равны:</w:t>
      </w:r>
    </w:p>
    <w:tbl>
      <w:tblPr>
        <w:tblW w:w="0" w:type="auto"/>
        <w:tblInd w:w="2080" w:type="dxa"/>
        <w:tblLayout w:type="fixed"/>
        <w:tblCellMar>
          <w:left w:w="0" w:type="dxa"/>
          <w:right w:w="0" w:type="dxa"/>
        </w:tblCellMar>
        <w:tblLook w:val="04A0" w:firstRow="1" w:lastRow="0" w:firstColumn="1" w:lastColumn="0" w:noHBand="0" w:noVBand="1"/>
      </w:tblPr>
      <w:tblGrid>
        <w:gridCol w:w="560"/>
        <w:gridCol w:w="160"/>
        <w:gridCol w:w="680"/>
        <w:gridCol w:w="340"/>
        <w:gridCol w:w="520"/>
        <w:gridCol w:w="180"/>
        <w:gridCol w:w="980"/>
        <w:gridCol w:w="140"/>
        <w:gridCol w:w="700"/>
        <w:gridCol w:w="360"/>
        <w:gridCol w:w="520"/>
        <w:gridCol w:w="200"/>
        <w:gridCol w:w="100"/>
        <w:gridCol w:w="20"/>
      </w:tblGrid>
      <w:tr w:rsidR="00BC21AC" w:rsidTr="00B24C0A">
        <w:trPr>
          <w:trHeight w:val="282"/>
        </w:trPr>
        <w:tc>
          <w:tcPr>
            <w:tcW w:w="560" w:type="dxa"/>
            <w:vAlign w:val="bottom"/>
          </w:tcPr>
          <w:p w:rsidR="00BC21AC" w:rsidRDefault="00BC21AC" w:rsidP="00B24C0A">
            <w:pPr>
              <w:rPr>
                <w:sz w:val="24"/>
                <w:szCs w:val="24"/>
              </w:rPr>
            </w:pPr>
          </w:p>
        </w:tc>
        <w:tc>
          <w:tcPr>
            <w:tcW w:w="160" w:type="dxa"/>
            <w:tcBorders>
              <w:bottom w:val="single" w:sz="8" w:space="0" w:color="auto"/>
            </w:tcBorders>
            <w:vAlign w:val="bottom"/>
          </w:tcPr>
          <w:p w:rsidR="00BC21AC" w:rsidRDefault="00BC21AC" w:rsidP="00B24C0A">
            <w:pPr>
              <w:rPr>
                <w:sz w:val="24"/>
                <w:szCs w:val="24"/>
              </w:rPr>
            </w:pPr>
          </w:p>
        </w:tc>
        <w:tc>
          <w:tcPr>
            <w:tcW w:w="680" w:type="dxa"/>
            <w:vAlign w:val="bottom"/>
          </w:tcPr>
          <w:p w:rsidR="00BC21AC" w:rsidRDefault="00BC21AC" w:rsidP="00B24C0A">
            <w:pPr>
              <w:rPr>
                <w:sz w:val="24"/>
                <w:szCs w:val="24"/>
              </w:rPr>
            </w:pPr>
          </w:p>
        </w:tc>
        <w:tc>
          <w:tcPr>
            <w:tcW w:w="860" w:type="dxa"/>
            <w:gridSpan w:val="2"/>
            <w:vMerge w:val="restart"/>
            <w:vAlign w:val="bottom"/>
          </w:tcPr>
          <w:p w:rsidR="00BC21AC" w:rsidRDefault="00BC21AC" w:rsidP="00B24C0A">
            <w:pPr>
              <w:ind w:left="20"/>
            </w:pPr>
            <w:r>
              <w:rPr>
                <w:rFonts w:eastAsia="Times New Roman"/>
                <w:i/>
                <w:iCs/>
                <w:sz w:val="31"/>
                <w:szCs w:val="31"/>
              </w:rPr>
              <w:t>F</w:t>
            </w:r>
          </w:p>
        </w:tc>
        <w:tc>
          <w:tcPr>
            <w:tcW w:w="180" w:type="dxa"/>
            <w:vMerge w:val="restart"/>
            <w:vAlign w:val="bottom"/>
          </w:tcPr>
          <w:p w:rsidR="00BC21AC" w:rsidRDefault="00BC21AC" w:rsidP="00B24C0A">
            <w:pPr>
              <w:ind w:left="40"/>
            </w:pPr>
            <w:r>
              <w:rPr>
                <w:rFonts w:eastAsia="Times New Roman"/>
                <w:i/>
                <w:iCs/>
                <w:w w:val="86"/>
                <w:sz w:val="31"/>
                <w:szCs w:val="31"/>
              </w:rPr>
              <w:t>x</w:t>
            </w:r>
          </w:p>
        </w:tc>
        <w:tc>
          <w:tcPr>
            <w:tcW w:w="980" w:type="dxa"/>
            <w:vAlign w:val="bottom"/>
          </w:tcPr>
          <w:p w:rsidR="00BC21AC" w:rsidRDefault="00BC21AC" w:rsidP="00B24C0A">
            <w:pPr>
              <w:rPr>
                <w:sz w:val="24"/>
                <w:szCs w:val="24"/>
              </w:rPr>
            </w:pPr>
          </w:p>
        </w:tc>
        <w:tc>
          <w:tcPr>
            <w:tcW w:w="140" w:type="dxa"/>
            <w:tcBorders>
              <w:bottom w:val="single" w:sz="8" w:space="0" w:color="auto"/>
            </w:tcBorders>
            <w:vAlign w:val="bottom"/>
          </w:tcPr>
          <w:p w:rsidR="00BC21AC" w:rsidRDefault="00BC21AC" w:rsidP="00B24C0A">
            <w:pPr>
              <w:rPr>
                <w:sz w:val="24"/>
                <w:szCs w:val="24"/>
              </w:rPr>
            </w:pPr>
          </w:p>
        </w:tc>
        <w:tc>
          <w:tcPr>
            <w:tcW w:w="700" w:type="dxa"/>
            <w:vAlign w:val="bottom"/>
          </w:tcPr>
          <w:p w:rsidR="00BC21AC" w:rsidRDefault="00BC21AC" w:rsidP="00B24C0A">
            <w:pPr>
              <w:rPr>
                <w:sz w:val="24"/>
                <w:szCs w:val="24"/>
              </w:rPr>
            </w:pPr>
          </w:p>
        </w:tc>
        <w:tc>
          <w:tcPr>
            <w:tcW w:w="360" w:type="dxa"/>
            <w:vMerge w:val="restart"/>
            <w:vAlign w:val="bottom"/>
          </w:tcPr>
          <w:p w:rsidR="00BC21AC" w:rsidRDefault="00BC21AC" w:rsidP="00B24C0A">
            <w:pPr>
              <w:spacing w:line="379" w:lineRule="exact"/>
              <w:jc w:val="center"/>
            </w:pPr>
            <w:r>
              <w:rPr>
                <w:rFonts w:eastAsia="Times New Roman"/>
                <w:i/>
                <w:iCs/>
                <w:w w:val="82"/>
                <w:sz w:val="31"/>
                <w:szCs w:val="31"/>
              </w:rPr>
              <w:t>F</w:t>
            </w:r>
            <w:r>
              <w:rPr>
                <w:rFonts w:eastAsia="Times New Roman"/>
                <w:i/>
                <w:iCs/>
                <w:w w:val="82"/>
                <w:sz w:val="42"/>
                <w:szCs w:val="42"/>
                <w:vertAlign w:val="subscript"/>
              </w:rPr>
              <w:t>y</w:t>
            </w:r>
          </w:p>
        </w:tc>
        <w:tc>
          <w:tcPr>
            <w:tcW w:w="520" w:type="dxa"/>
            <w:vAlign w:val="bottom"/>
          </w:tcPr>
          <w:p w:rsidR="00BC21AC" w:rsidRDefault="00BC21AC" w:rsidP="00B24C0A">
            <w:pPr>
              <w:rPr>
                <w:sz w:val="24"/>
                <w:szCs w:val="24"/>
              </w:rPr>
            </w:pPr>
          </w:p>
        </w:tc>
        <w:tc>
          <w:tcPr>
            <w:tcW w:w="200" w:type="dxa"/>
            <w:vMerge w:val="restart"/>
            <w:vAlign w:val="bottom"/>
          </w:tcPr>
          <w:p w:rsidR="00BC21AC" w:rsidRDefault="00BC21AC" w:rsidP="00B24C0A">
            <w:pPr>
              <w:ind w:left="40"/>
            </w:pPr>
            <w:r>
              <w:rPr>
                <w:rFonts w:eastAsia="Times New Roman"/>
                <w:i/>
                <w:iCs/>
                <w:sz w:val="31"/>
                <w:szCs w:val="31"/>
              </w:rPr>
              <w:t>y</w:t>
            </w:r>
          </w:p>
        </w:tc>
        <w:tc>
          <w:tcPr>
            <w:tcW w:w="10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77"/>
        </w:trPr>
        <w:tc>
          <w:tcPr>
            <w:tcW w:w="560" w:type="dxa"/>
            <w:vAlign w:val="bottom"/>
          </w:tcPr>
          <w:p w:rsidR="00BC21AC" w:rsidRDefault="00BC21AC" w:rsidP="00B24C0A">
            <w:pPr>
              <w:rPr>
                <w:sz w:val="6"/>
                <w:szCs w:val="6"/>
              </w:rPr>
            </w:pPr>
          </w:p>
        </w:tc>
        <w:tc>
          <w:tcPr>
            <w:tcW w:w="160" w:type="dxa"/>
            <w:vAlign w:val="bottom"/>
          </w:tcPr>
          <w:p w:rsidR="00BC21AC" w:rsidRDefault="00BC21AC" w:rsidP="00B24C0A">
            <w:pPr>
              <w:rPr>
                <w:sz w:val="6"/>
                <w:szCs w:val="6"/>
              </w:rPr>
            </w:pPr>
          </w:p>
        </w:tc>
        <w:tc>
          <w:tcPr>
            <w:tcW w:w="680" w:type="dxa"/>
            <w:vAlign w:val="bottom"/>
          </w:tcPr>
          <w:p w:rsidR="00BC21AC" w:rsidRDefault="00BC21AC" w:rsidP="00B24C0A">
            <w:pPr>
              <w:rPr>
                <w:sz w:val="6"/>
                <w:szCs w:val="6"/>
              </w:rPr>
            </w:pPr>
          </w:p>
        </w:tc>
        <w:tc>
          <w:tcPr>
            <w:tcW w:w="860" w:type="dxa"/>
            <w:gridSpan w:val="2"/>
            <w:vMerge/>
            <w:vAlign w:val="bottom"/>
          </w:tcPr>
          <w:p w:rsidR="00BC21AC" w:rsidRDefault="00BC21AC" w:rsidP="00B24C0A">
            <w:pPr>
              <w:rPr>
                <w:sz w:val="6"/>
                <w:szCs w:val="6"/>
              </w:rPr>
            </w:pPr>
          </w:p>
        </w:tc>
        <w:tc>
          <w:tcPr>
            <w:tcW w:w="180" w:type="dxa"/>
            <w:vMerge/>
            <w:vAlign w:val="bottom"/>
          </w:tcPr>
          <w:p w:rsidR="00BC21AC" w:rsidRDefault="00BC21AC" w:rsidP="00B24C0A">
            <w:pPr>
              <w:rPr>
                <w:sz w:val="6"/>
                <w:szCs w:val="6"/>
              </w:rPr>
            </w:pPr>
          </w:p>
        </w:tc>
        <w:tc>
          <w:tcPr>
            <w:tcW w:w="980" w:type="dxa"/>
            <w:vAlign w:val="bottom"/>
          </w:tcPr>
          <w:p w:rsidR="00BC21AC" w:rsidRDefault="00BC21AC" w:rsidP="00B24C0A">
            <w:pPr>
              <w:rPr>
                <w:sz w:val="6"/>
                <w:szCs w:val="6"/>
              </w:rPr>
            </w:pPr>
          </w:p>
        </w:tc>
        <w:tc>
          <w:tcPr>
            <w:tcW w:w="140" w:type="dxa"/>
            <w:vAlign w:val="bottom"/>
          </w:tcPr>
          <w:p w:rsidR="00BC21AC" w:rsidRDefault="00BC21AC" w:rsidP="00B24C0A">
            <w:pPr>
              <w:rPr>
                <w:sz w:val="6"/>
                <w:szCs w:val="6"/>
              </w:rPr>
            </w:pPr>
          </w:p>
        </w:tc>
        <w:tc>
          <w:tcPr>
            <w:tcW w:w="700" w:type="dxa"/>
            <w:vAlign w:val="bottom"/>
          </w:tcPr>
          <w:p w:rsidR="00BC21AC" w:rsidRDefault="00BC21AC" w:rsidP="00B24C0A">
            <w:pPr>
              <w:rPr>
                <w:sz w:val="6"/>
                <w:szCs w:val="6"/>
              </w:rPr>
            </w:pPr>
          </w:p>
        </w:tc>
        <w:tc>
          <w:tcPr>
            <w:tcW w:w="360" w:type="dxa"/>
            <w:vMerge/>
            <w:vAlign w:val="bottom"/>
          </w:tcPr>
          <w:p w:rsidR="00BC21AC" w:rsidRDefault="00BC21AC" w:rsidP="00B24C0A">
            <w:pPr>
              <w:rPr>
                <w:sz w:val="6"/>
                <w:szCs w:val="6"/>
              </w:rPr>
            </w:pPr>
          </w:p>
        </w:tc>
        <w:tc>
          <w:tcPr>
            <w:tcW w:w="520" w:type="dxa"/>
            <w:vAlign w:val="bottom"/>
          </w:tcPr>
          <w:p w:rsidR="00BC21AC" w:rsidRDefault="00BC21AC" w:rsidP="00B24C0A">
            <w:pPr>
              <w:rPr>
                <w:sz w:val="6"/>
                <w:szCs w:val="6"/>
              </w:rPr>
            </w:pPr>
          </w:p>
        </w:tc>
        <w:tc>
          <w:tcPr>
            <w:tcW w:w="200" w:type="dxa"/>
            <w:vMerge/>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0" w:type="dxa"/>
            <w:vAlign w:val="bottom"/>
          </w:tcPr>
          <w:p w:rsidR="00BC21AC" w:rsidRDefault="00BC21AC" w:rsidP="00B24C0A">
            <w:pPr>
              <w:rPr>
                <w:sz w:val="1"/>
                <w:szCs w:val="1"/>
              </w:rPr>
            </w:pPr>
          </w:p>
        </w:tc>
      </w:tr>
      <w:tr w:rsidR="00BC21AC" w:rsidTr="00B24C0A">
        <w:trPr>
          <w:trHeight w:val="77"/>
        </w:trPr>
        <w:tc>
          <w:tcPr>
            <w:tcW w:w="1400" w:type="dxa"/>
            <w:gridSpan w:val="3"/>
            <w:vMerge w:val="restart"/>
            <w:vAlign w:val="bottom"/>
          </w:tcPr>
          <w:p w:rsidR="00BC21AC" w:rsidRDefault="00BC21AC" w:rsidP="00B24C0A">
            <w:pPr>
              <w:spacing w:line="161" w:lineRule="exact"/>
            </w:pPr>
            <w:r>
              <w:rPr>
                <w:rFonts w:eastAsia="Times New Roman"/>
                <w:sz w:val="17"/>
                <w:szCs w:val="17"/>
              </w:rPr>
              <w:t xml:space="preserve">cos( </w:t>
            </w:r>
            <w:r>
              <w:rPr>
                <w:rFonts w:eastAsia="Times New Roman"/>
                <w:i/>
                <w:iCs/>
                <w:sz w:val="17"/>
                <w:szCs w:val="17"/>
              </w:rPr>
              <w:t>F</w:t>
            </w:r>
            <w:r>
              <w:rPr>
                <w:rFonts w:eastAsia="Times New Roman"/>
                <w:sz w:val="17"/>
                <w:szCs w:val="17"/>
              </w:rPr>
              <w:t xml:space="preserve"> , </w:t>
            </w:r>
            <w:r>
              <w:rPr>
                <w:rFonts w:eastAsia="Times New Roman"/>
                <w:i/>
                <w:iCs/>
                <w:sz w:val="17"/>
                <w:szCs w:val="17"/>
              </w:rPr>
              <w:t>x</w:t>
            </w:r>
            <w:r>
              <w:rPr>
                <w:rFonts w:eastAsia="Times New Roman"/>
                <w:sz w:val="17"/>
                <w:szCs w:val="17"/>
              </w:rPr>
              <w:t xml:space="preserve">) </w:t>
            </w:r>
            <w:r>
              <w:rPr>
                <w:rFonts w:ascii="Symbol" w:eastAsia="Symbol" w:hAnsi="Symbol" w:cs="Symbol"/>
                <w:sz w:val="17"/>
                <w:szCs w:val="17"/>
              </w:rPr>
              <w:t></w:t>
            </w:r>
          </w:p>
        </w:tc>
        <w:tc>
          <w:tcPr>
            <w:tcW w:w="340" w:type="dxa"/>
            <w:tcBorders>
              <w:bottom w:val="single" w:sz="8" w:space="0" w:color="auto"/>
            </w:tcBorders>
            <w:vAlign w:val="bottom"/>
          </w:tcPr>
          <w:p w:rsidR="00BC21AC" w:rsidRDefault="00BC21AC" w:rsidP="00B24C0A">
            <w:pPr>
              <w:spacing w:line="57" w:lineRule="exact"/>
              <w:ind w:left="200"/>
            </w:pPr>
            <w:r>
              <w:rPr>
                <w:rFonts w:eastAsia="Times New Roman"/>
                <w:i/>
                <w:iCs/>
                <w:sz w:val="6"/>
                <w:szCs w:val="6"/>
              </w:rPr>
              <w:t>x</w:t>
            </w:r>
          </w:p>
        </w:tc>
        <w:tc>
          <w:tcPr>
            <w:tcW w:w="520" w:type="dxa"/>
            <w:vMerge w:val="restart"/>
            <w:vAlign w:val="bottom"/>
          </w:tcPr>
          <w:p w:rsidR="00BC21AC" w:rsidRDefault="00BC21AC" w:rsidP="00B24C0A">
            <w:pPr>
              <w:spacing w:line="161" w:lineRule="exact"/>
              <w:ind w:left="80"/>
            </w:pPr>
            <w:r>
              <w:rPr>
                <w:rFonts w:ascii="Symbol" w:eastAsia="Symbol" w:hAnsi="Symbol" w:cs="Symbol"/>
                <w:sz w:val="17"/>
                <w:szCs w:val="17"/>
              </w:rPr>
              <w:t></w:t>
            </w:r>
            <w:r>
              <w:rPr>
                <w:rFonts w:ascii="Symbol" w:eastAsia="Symbol" w:hAnsi="Symbol" w:cs="Symbol"/>
                <w:sz w:val="17"/>
                <w:szCs w:val="17"/>
              </w:rPr>
              <w:t></w:t>
            </w:r>
            <w:r>
              <w:rPr>
                <w:rFonts w:ascii="Symbol" w:eastAsia="Symbol" w:hAnsi="Symbol" w:cs="Symbol"/>
                <w:sz w:val="17"/>
                <w:szCs w:val="17"/>
              </w:rPr>
              <w:t></w:t>
            </w:r>
          </w:p>
        </w:tc>
        <w:tc>
          <w:tcPr>
            <w:tcW w:w="180" w:type="dxa"/>
            <w:tcBorders>
              <w:bottom w:val="single" w:sz="8" w:space="0" w:color="auto"/>
            </w:tcBorders>
            <w:vAlign w:val="bottom"/>
          </w:tcPr>
          <w:p w:rsidR="00BC21AC" w:rsidRDefault="00BC21AC" w:rsidP="00B24C0A">
            <w:pPr>
              <w:rPr>
                <w:sz w:val="6"/>
                <w:szCs w:val="6"/>
              </w:rPr>
            </w:pPr>
          </w:p>
        </w:tc>
        <w:tc>
          <w:tcPr>
            <w:tcW w:w="1820" w:type="dxa"/>
            <w:gridSpan w:val="3"/>
            <w:vMerge w:val="restart"/>
            <w:vAlign w:val="bottom"/>
          </w:tcPr>
          <w:p w:rsidR="00BC21AC" w:rsidRDefault="00BC21AC" w:rsidP="00B24C0A">
            <w:pPr>
              <w:spacing w:line="161" w:lineRule="exact"/>
              <w:ind w:left="40"/>
            </w:pPr>
            <w:r>
              <w:rPr>
                <w:rFonts w:eastAsia="Times New Roman"/>
                <w:sz w:val="17"/>
                <w:szCs w:val="17"/>
              </w:rPr>
              <w:t xml:space="preserve">,   </w:t>
            </w:r>
            <w:r>
              <w:rPr>
                <w:rFonts w:eastAsia="Times New Roman"/>
                <w:i/>
                <w:iCs/>
                <w:sz w:val="17"/>
                <w:szCs w:val="17"/>
              </w:rPr>
              <w:t>сos</w:t>
            </w:r>
            <w:r>
              <w:rPr>
                <w:rFonts w:eastAsia="Times New Roman"/>
                <w:sz w:val="17"/>
                <w:szCs w:val="17"/>
              </w:rPr>
              <w:t xml:space="preserve"> ( </w:t>
            </w:r>
            <w:r>
              <w:rPr>
                <w:rFonts w:eastAsia="Times New Roman"/>
                <w:i/>
                <w:iCs/>
                <w:sz w:val="17"/>
                <w:szCs w:val="17"/>
              </w:rPr>
              <w:t>F</w:t>
            </w:r>
            <w:r>
              <w:rPr>
                <w:rFonts w:eastAsia="Times New Roman"/>
                <w:sz w:val="17"/>
                <w:szCs w:val="17"/>
              </w:rPr>
              <w:t xml:space="preserve"> , </w:t>
            </w:r>
            <w:r>
              <w:rPr>
                <w:rFonts w:eastAsia="Times New Roman"/>
                <w:i/>
                <w:iCs/>
                <w:sz w:val="17"/>
                <w:szCs w:val="17"/>
              </w:rPr>
              <w:t>y</w:t>
            </w:r>
            <w:r>
              <w:rPr>
                <w:rFonts w:eastAsia="Times New Roman"/>
                <w:sz w:val="17"/>
                <w:szCs w:val="17"/>
              </w:rPr>
              <w:t xml:space="preserve">) </w:t>
            </w:r>
            <w:r>
              <w:rPr>
                <w:rFonts w:ascii="Symbol" w:eastAsia="Symbol" w:hAnsi="Symbol" w:cs="Symbol"/>
                <w:sz w:val="17"/>
                <w:szCs w:val="17"/>
              </w:rPr>
              <w:t></w:t>
            </w:r>
          </w:p>
        </w:tc>
        <w:tc>
          <w:tcPr>
            <w:tcW w:w="360" w:type="dxa"/>
            <w:tcBorders>
              <w:bottom w:val="single" w:sz="8" w:space="0" w:color="auto"/>
            </w:tcBorders>
            <w:vAlign w:val="bottom"/>
          </w:tcPr>
          <w:p w:rsidR="00BC21AC" w:rsidRDefault="00BC21AC" w:rsidP="00B24C0A">
            <w:pPr>
              <w:rPr>
                <w:sz w:val="6"/>
                <w:szCs w:val="6"/>
              </w:rPr>
            </w:pPr>
          </w:p>
        </w:tc>
        <w:tc>
          <w:tcPr>
            <w:tcW w:w="520" w:type="dxa"/>
            <w:vMerge w:val="restart"/>
            <w:vAlign w:val="bottom"/>
          </w:tcPr>
          <w:p w:rsidR="00BC21AC" w:rsidRDefault="00BC21AC" w:rsidP="00B24C0A">
            <w:pPr>
              <w:spacing w:line="161" w:lineRule="exact"/>
              <w:ind w:left="80"/>
            </w:pPr>
            <w:r>
              <w:rPr>
                <w:rFonts w:ascii="Symbol" w:eastAsia="Symbol" w:hAnsi="Symbol" w:cs="Symbol"/>
                <w:sz w:val="17"/>
                <w:szCs w:val="17"/>
              </w:rPr>
              <w:t></w:t>
            </w:r>
            <w:r>
              <w:rPr>
                <w:rFonts w:ascii="Symbol" w:eastAsia="Symbol" w:hAnsi="Symbol" w:cs="Symbol"/>
                <w:sz w:val="17"/>
                <w:szCs w:val="17"/>
              </w:rPr>
              <w:t></w:t>
            </w:r>
            <w:r>
              <w:rPr>
                <w:rFonts w:ascii="Symbol" w:eastAsia="Symbol" w:hAnsi="Symbol" w:cs="Symbol"/>
                <w:sz w:val="17"/>
                <w:szCs w:val="17"/>
              </w:rPr>
              <w:t></w:t>
            </w:r>
          </w:p>
        </w:tc>
        <w:tc>
          <w:tcPr>
            <w:tcW w:w="200" w:type="dxa"/>
            <w:tcBorders>
              <w:bottom w:val="single" w:sz="8" w:space="0" w:color="auto"/>
            </w:tcBorders>
            <w:vAlign w:val="bottom"/>
          </w:tcPr>
          <w:p w:rsidR="00BC21AC" w:rsidRDefault="00BC21AC" w:rsidP="00B24C0A">
            <w:pPr>
              <w:rPr>
                <w:sz w:val="6"/>
                <w:szCs w:val="6"/>
              </w:rPr>
            </w:pPr>
          </w:p>
        </w:tc>
        <w:tc>
          <w:tcPr>
            <w:tcW w:w="100" w:type="dxa"/>
            <w:vMerge w:val="restart"/>
            <w:vAlign w:val="bottom"/>
          </w:tcPr>
          <w:p w:rsidR="00BC21AC" w:rsidRDefault="00BC21AC" w:rsidP="00B24C0A">
            <w:pPr>
              <w:spacing w:line="161" w:lineRule="exact"/>
              <w:jc w:val="right"/>
            </w:pPr>
            <w:r>
              <w:rPr>
                <w:rFonts w:eastAsia="Times New Roman"/>
                <w:sz w:val="18"/>
                <w:szCs w:val="18"/>
              </w:rPr>
              <w:t>.</w:t>
            </w:r>
          </w:p>
        </w:tc>
        <w:tc>
          <w:tcPr>
            <w:tcW w:w="0" w:type="dxa"/>
            <w:vAlign w:val="bottom"/>
          </w:tcPr>
          <w:p w:rsidR="00BC21AC" w:rsidRDefault="00BC21AC" w:rsidP="00B24C0A">
            <w:pPr>
              <w:rPr>
                <w:sz w:val="1"/>
                <w:szCs w:val="1"/>
              </w:rPr>
            </w:pPr>
          </w:p>
        </w:tc>
      </w:tr>
      <w:tr w:rsidR="00BC21AC" w:rsidTr="00B24C0A">
        <w:trPr>
          <w:trHeight w:val="64"/>
        </w:trPr>
        <w:tc>
          <w:tcPr>
            <w:tcW w:w="1400" w:type="dxa"/>
            <w:gridSpan w:val="3"/>
            <w:vMerge/>
            <w:vAlign w:val="bottom"/>
          </w:tcPr>
          <w:p w:rsidR="00BC21AC" w:rsidRDefault="00BC21AC" w:rsidP="00B24C0A">
            <w:pPr>
              <w:rPr>
                <w:sz w:val="5"/>
                <w:szCs w:val="5"/>
              </w:rPr>
            </w:pPr>
          </w:p>
        </w:tc>
        <w:tc>
          <w:tcPr>
            <w:tcW w:w="340" w:type="dxa"/>
            <w:vAlign w:val="bottom"/>
          </w:tcPr>
          <w:p w:rsidR="00BC21AC" w:rsidRDefault="00BC21AC" w:rsidP="00B24C0A">
            <w:pPr>
              <w:rPr>
                <w:sz w:val="5"/>
                <w:szCs w:val="5"/>
              </w:rPr>
            </w:pPr>
          </w:p>
        </w:tc>
        <w:tc>
          <w:tcPr>
            <w:tcW w:w="520" w:type="dxa"/>
            <w:vMerge/>
            <w:vAlign w:val="bottom"/>
          </w:tcPr>
          <w:p w:rsidR="00BC21AC" w:rsidRDefault="00BC21AC" w:rsidP="00B24C0A">
            <w:pPr>
              <w:rPr>
                <w:sz w:val="5"/>
                <w:szCs w:val="5"/>
              </w:rPr>
            </w:pPr>
          </w:p>
        </w:tc>
        <w:tc>
          <w:tcPr>
            <w:tcW w:w="180" w:type="dxa"/>
            <w:vMerge w:val="restart"/>
            <w:vAlign w:val="bottom"/>
          </w:tcPr>
          <w:p w:rsidR="00BC21AC" w:rsidRDefault="00BC21AC" w:rsidP="00B24C0A">
            <w:pPr>
              <w:ind w:left="20"/>
            </w:pPr>
            <w:r>
              <w:rPr>
                <w:rFonts w:eastAsia="Times New Roman"/>
                <w:i/>
                <w:iCs/>
                <w:sz w:val="31"/>
                <w:szCs w:val="31"/>
              </w:rPr>
              <w:t>r</w:t>
            </w:r>
          </w:p>
        </w:tc>
        <w:tc>
          <w:tcPr>
            <w:tcW w:w="1820" w:type="dxa"/>
            <w:gridSpan w:val="3"/>
            <w:vMerge/>
            <w:vAlign w:val="bottom"/>
          </w:tcPr>
          <w:p w:rsidR="00BC21AC" w:rsidRDefault="00BC21AC" w:rsidP="00B24C0A">
            <w:pPr>
              <w:rPr>
                <w:sz w:val="5"/>
                <w:szCs w:val="5"/>
              </w:rPr>
            </w:pPr>
          </w:p>
        </w:tc>
        <w:tc>
          <w:tcPr>
            <w:tcW w:w="360" w:type="dxa"/>
            <w:vMerge w:val="restart"/>
            <w:vAlign w:val="bottom"/>
          </w:tcPr>
          <w:p w:rsidR="00BC21AC" w:rsidRDefault="00BC21AC" w:rsidP="00B24C0A">
            <w:pPr>
              <w:jc w:val="center"/>
            </w:pPr>
            <w:r>
              <w:rPr>
                <w:rFonts w:eastAsia="Times New Roman"/>
                <w:i/>
                <w:iCs/>
                <w:w w:val="94"/>
                <w:sz w:val="31"/>
                <w:szCs w:val="31"/>
              </w:rPr>
              <w:t>F</w:t>
            </w:r>
          </w:p>
        </w:tc>
        <w:tc>
          <w:tcPr>
            <w:tcW w:w="520" w:type="dxa"/>
            <w:vMerge/>
            <w:vAlign w:val="bottom"/>
          </w:tcPr>
          <w:p w:rsidR="00BC21AC" w:rsidRDefault="00BC21AC" w:rsidP="00B24C0A">
            <w:pPr>
              <w:rPr>
                <w:sz w:val="5"/>
                <w:szCs w:val="5"/>
              </w:rPr>
            </w:pPr>
          </w:p>
        </w:tc>
        <w:tc>
          <w:tcPr>
            <w:tcW w:w="200" w:type="dxa"/>
            <w:vMerge w:val="restart"/>
            <w:vAlign w:val="bottom"/>
          </w:tcPr>
          <w:p w:rsidR="00BC21AC" w:rsidRDefault="00BC21AC" w:rsidP="00B24C0A">
            <w:pPr>
              <w:ind w:left="40"/>
            </w:pPr>
            <w:r>
              <w:rPr>
                <w:rFonts w:eastAsia="Times New Roman"/>
                <w:i/>
                <w:iCs/>
                <w:sz w:val="31"/>
                <w:szCs w:val="31"/>
              </w:rPr>
              <w:t>r</w:t>
            </w:r>
          </w:p>
        </w:tc>
        <w:tc>
          <w:tcPr>
            <w:tcW w:w="10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302"/>
        </w:trPr>
        <w:tc>
          <w:tcPr>
            <w:tcW w:w="56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680" w:type="dxa"/>
            <w:vAlign w:val="bottom"/>
          </w:tcPr>
          <w:p w:rsidR="00BC21AC" w:rsidRDefault="00BC21AC" w:rsidP="00B24C0A">
            <w:pPr>
              <w:rPr>
                <w:sz w:val="24"/>
                <w:szCs w:val="24"/>
              </w:rPr>
            </w:pPr>
          </w:p>
        </w:tc>
        <w:tc>
          <w:tcPr>
            <w:tcW w:w="860" w:type="dxa"/>
            <w:gridSpan w:val="2"/>
            <w:vAlign w:val="bottom"/>
          </w:tcPr>
          <w:p w:rsidR="00BC21AC" w:rsidRDefault="00BC21AC" w:rsidP="00B24C0A">
            <w:pPr>
              <w:spacing w:line="301" w:lineRule="exact"/>
              <w:ind w:left="80"/>
            </w:pPr>
            <w:r>
              <w:rPr>
                <w:rFonts w:eastAsia="Times New Roman"/>
                <w:i/>
                <w:iCs/>
                <w:sz w:val="31"/>
                <w:szCs w:val="31"/>
              </w:rPr>
              <w:t>F</w:t>
            </w:r>
          </w:p>
        </w:tc>
        <w:tc>
          <w:tcPr>
            <w:tcW w:w="180" w:type="dxa"/>
            <w:vMerge/>
            <w:vAlign w:val="bottom"/>
          </w:tcPr>
          <w:p w:rsidR="00BC21AC" w:rsidRDefault="00BC21AC" w:rsidP="00B24C0A">
            <w:pPr>
              <w:rPr>
                <w:sz w:val="24"/>
                <w:szCs w:val="24"/>
              </w:rPr>
            </w:pPr>
          </w:p>
        </w:tc>
        <w:tc>
          <w:tcPr>
            <w:tcW w:w="9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700" w:type="dxa"/>
            <w:vAlign w:val="bottom"/>
          </w:tcPr>
          <w:p w:rsidR="00BC21AC" w:rsidRDefault="00BC21AC" w:rsidP="00B24C0A">
            <w:pPr>
              <w:rPr>
                <w:sz w:val="24"/>
                <w:szCs w:val="24"/>
              </w:rPr>
            </w:pPr>
          </w:p>
        </w:tc>
        <w:tc>
          <w:tcPr>
            <w:tcW w:w="360" w:type="dxa"/>
            <w:vMerge/>
            <w:vAlign w:val="bottom"/>
          </w:tcPr>
          <w:p w:rsidR="00BC21AC" w:rsidRDefault="00BC21AC" w:rsidP="00B24C0A">
            <w:pPr>
              <w:rPr>
                <w:sz w:val="24"/>
                <w:szCs w:val="24"/>
              </w:rPr>
            </w:pPr>
          </w:p>
        </w:tc>
        <w:tc>
          <w:tcPr>
            <w:tcW w:w="520" w:type="dxa"/>
            <w:vAlign w:val="bottom"/>
          </w:tcPr>
          <w:p w:rsidR="00BC21AC" w:rsidRDefault="00BC21AC" w:rsidP="00B24C0A">
            <w:pPr>
              <w:rPr>
                <w:sz w:val="24"/>
                <w:szCs w:val="24"/>
              </w:rPr>
            </w:pPr>
          </w:p>
        </w:tc>
        <w:tc>
          <w:tcPr>
            <w:tcW w:w="200" w:type="dxa"/>
            <w:vMerge/>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pacing w:line="231" w:lineRule="auto"/>
        <w:ind w:left="260" w:firstLine="708"/>
      </w:pPr>
      <w:r>
        <w:rPr>
          <w:rFonts w:eastAsia="Times New Roman"/>
          <w:sz w:val="30"/>
          <w:szCs w:val="30"/>
        </w:rPr>
        <w:t xml:space="preserve">Отсюда можно заключить, что сила </w:t>
      </w:r>
      <w:r>
        <w:rPr>
          <w:rFonts w:eastAsia="Times New Roman"/>
          <w:i/>
          <w:iCs/>
          <w:sz w:val="30"/>
          <w:szCs w:val="30"/>
        </w:rPr>
        <w:t>F</w:t>
      </w:r>
      <w:r>
        <w:rPr>
          <w:rFonts w:eastAsia="Times New Roman"/>
          <w:sz w:val="30"/>
          <w:szCs w:val="30"/>
        </w:rPr>
        <w:t xml:space="preserve"> имеет направление, проти-воположное вектору </w:t>
      </w:r>
      <w:proofErr w:type="gramStart"/>
      <w:r>
        <w:rPr>
          <w:rFonts w:eastAsia="Times New Roman"/>
          <w:i/>
          <w:iCs/>
          <w:strike/>
          <w:sz w:val="29"/>
          <w:szCs w:val="29"/>
        </w:rPr>
        <w:t>r</w:t>
      </w:r>
      <w:r>
        <w:rPr>
          <w:rFonts w:eastAsia="Times New Roman"/>
          <w:sz w:val="30"/>
          <w:szCs w:val="30"/>
        </w:rPr>
        <w:t xml:space="preserve"> .</w:t>
      </w:r>
      <w:proofErr w:type="gramEnd"/>
    </w:p>
    <w:p w:rsidR="00BC21AC" w:rsidRDefault="00BC21AC" w:rsidP="00BC21AC">
      <w:pPr>
        <w:spacing w:line="13" w:lineRule="exact"/>
      </w:pPr>
    </w:p>
    <w:p w:rsidR="00BC21AC" w:rsidRDefault="00BC21AC" w:rsidP="00BC21AC">
      <w:pPr>
        <w:spacing w:line="235" w:lineRule="auto"/>
        <w:ind w:left="260" w:right="20" w:firstLine="708"/>
      </w:pPr>
      <w:r>
        <w:rPr>
          <w:rFonts w:eastAsia="Times New Roman"/>
          <w:sz w:val="30"/>
          <w:szCs w:val="30"/>
        </w:rPr>
        <w:t xml:space="preserve">Следовательно, материальная точка движется под действием </w:t>
      </w:r>
      <w:proofErr w:type="gramStart"/>
      <w:r>
        <w:rPr>
          <w:rFonts w:eastAsia="Times New Roman"/>
          <w:sz w:val="30"/>
          <w:szCs w:val="30"/>
        </w:rPr>
        <w:t>си-лы</w:t>
      </w:r>
      <w:proofErr w:type="gramEnd"/>
      <w:r>
        <w:rPr>
          <w:rFonts w:eastAsia="Times New Roman"/>
          <w:sz w:val="30"/>
          <w:szCs w:val="30"/>
        </w:rPr>
        <w:t xml:space="preserve"> притяжения к центру </w:t>
      </w:r>
      <w:r>
        <w:rPr>
          <w:rFonts w:eastAsia="Times New Roman"/>
          <w:i/>
          <w:iCs/>
          <w:sz w:val="30"/>
          <w:szCs w:val="30"/>
        </w:rPr>
        <w:t>О</w:t>
      </w:r>
      <w:r>
        <w:rPr>
          <w:rFonts w:eastAsia="Times New Roman"/>
          <w:sz w:val="30"/>
          <w:szCs w:val="30"/>
        </w:rPr>
        <w:t>, равной по модулю</w:t>
      </w:r>
    </w:p>
    <w:p w:rsidR="00BC21AC" w:rsidRDefault="00BC21AC" w:rsidP="007D0F7C">
      <w:pPr>
        <w:numPr>
          <w:ilvl w:val="0"/>
          <w:numId w:val="138"/>
        </w:numPr>
        <w:tabs>
          <w:tab w:val="left" w:pos="4380"/>
        </w:tabs>
        <w:spacing w:after="0" w:line="214" w:lineRule="auto"/>
        <w:ind w:left="4380" w:hanging="290"/>
        <w:rPr>
          <w:rFonts w:eastAsia="Times New Roman"/>
          <w:i/>
          <w:iCs/>
          <w:sz w:val="32"/>
          <w:szCs w:val="32"/>
        </w:rPr>
      </w:pP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eastAsia="Times New Roman"/>
          <w:i/>
          <w:iCs/>
          <w:sz w:val="32"/>
          <w:szCs w:val="32"/>
        </w:rPr>
        <w:t>mк</w:t>
      </w:r>
      <w:r>
        <w:rPr>
          <w:rFonts w:eastAsia="Times New Roman"/>
          <w:sz w:val="44"/>
          <w:szCs w:val="44"/>
          <w:vertAlign w:val="superscript"/>
        </w:rPr>
        <w:t>2</w:t>
      </w:r>
      <w:proofErr w:type="gramStart"/>
      <w:r>
        <w:rPr>
          <w:rFonts w:eastAsia="Times New Roman"/>
          <w:i/>
          <w:iCs/>
          <w:strike/>
          <w:sz w:val="32"/>
          <w:szCs w:val="32"/>
        </w:rPr>
        <w:t>r</w:t>
      </w:r>
      <w:r>
        <w:rPr>
          <w:rFonts w:eastAsia="Times New Roman"/>
          <w:i/>
          <w:iCs/>
          <w:sz w:val="32"/>
          <w:szCs w:val="32"/>
        </w:rPr>
        <w:t xml:space="preserve"> </w:t>
      </w:r>
      <w:r>
        <w:rPr>
          <w:rFonts w:eastAsia="Times New Roman"/>
          <w:sz w:val="32"/>
          <w:szCs w:val="32"/>
        </w:rPr>
        <w:t>.</w:t>
      </w:r>
      <w:proofErr w:type="gramEnd"/>
    </w:p>
    <w:p w:rsidR="00BC21AC" w:rsidRDefault="00BC21AC" w:rsidP="00BC21AC">
      <w:pPr>
        <w:spacing w:line="1" w:lineRule="exact"/>
        <w:rPr>
          <w:rFonts w:eastAsia="Times New Roman"/>
          <w:i/>
          <w:iCs/>
          <w:sz w:val="32"/>
          <w:szCs w:val="32"/>
        </w:rPr>
      </w:pPr>
    </w:p>
    <w:p w:rsidR="00BC21AC" w:rsidRDefault="00BC21AC" w:rsidP="00BC21AC">
      <w:pPr>
        <w:spacing w:line="221" w:lineRule="auto"/>
        <w:ind w:left="980"/>
        <w:rPr>
          <w:rFonts w:eastAsia="Times New Roman"/>
          <w:i/>
          <w:iCs/>
          <w:sz w:val="32"/>
          <w:szCs w:val="32"/>
        </w:rPr>
      </w:pPr>
      <w:r>
        <w:rPr>
          <w:rFonts w:eastAsia="Times New Roman"/>
          <w:sz w:val="30"/>
          <w:szCs w:val="30"/>
        </w:rPr>
        <w:lastRenderedPageBreak/>
        <w:t>Эта сила называется центральной.</w:t>
      </w:r>
    </w:p>
    <w:p w:rsidR="00BC21AC" w:rsidRDefault="00BC21AC" w:rsidP="00BC21AC">
      <w:pPr>
        <w:spacing w:line="20" w:lineRule="exact"/>
      </w:pPr>
      <w:r>
        <w:rPr>
          <w:noProof/>
          <w:lang w:eastAsia="ru-RU"/>
        </w:rPr>
        <w:drawing>
          <wp:anchor distT="0" distB="0" distL="114300" distR="114300" simplePos="0" relativeHeight="254190080" behindDoc="1" locked="0" layoutInCell="0" allowOverlap="1">
            <wp:simplePos x="0" y="0"/>
            <wp:positionH relativeFrom="column">
              <wp:posOffset>2628900</wp:posOffset>
            </wp:positionH>
            <wp:positionV relativeFrom="paragraph">
              <wp:posOffset>-424180</wp:posOffset>
            </wp:positionV>
            <wp:extent cx="97155" cy="9525"/>
            <wp:effectExtent l="0" t="0" r="0" b="0"/>
            <wp:wrapNone/>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1316">
                      <a:extLst/>
                    </a:blip>
                    <a:srcRect/>
                    <a:stretch>
                      <a:fillRect/>
                    </a:stretch>
                  </pic:blipFill>
                  <pic:spPr bwMode="auto">
                    <a:xfrm>
                      <a:off x="0" y="0"/>
                      <a:ext cx="97155" cy="9525"/>
                    </a:xfrm>
                    <a:prstGeom prst="rect">
                      <a:avLst/>
                    </a:prstGeom>
                    <a:noFill/>
                  </pic:spPr>
                </pic:pic>
              </a:graphicData>
            </a:graphic>
          </wp:anchor>
        </w:drawing>
      </w:r>
    </w:p>
    <w:p w:rsidR="00BC21AC" w:rsidRDefault="00BC21AC" w:rsidP="00BC21AC">
      <w:pPr>
        <w:spacing w:line="218" w:lineRule="auto"/>
        <w:ind w:left="980"/>
      </w:pPr>
      <w:r>
        <w:rPr>
          <w:rFonts w:eastAsia="Times New Roman"/>
          <w:i/>
          <w:iCs/>
          <w:sz w:val="30"/>
          <w:szCs w:val="30"/>
        </w:rPr>
        <w:t xml:space="preserve">Ответ: </w:t>
      </w:r>
      <w:r>
        <w:rPr>
          <w:rFonts w:eastAsia="Times New Roman"/>
          <w:i/>
          <w:iCs/>
          <w:sz w:val="32"/>
          <w:szCs w:val="32"/>
        </w:rPr>
        <w:t>F</w:t>
      </w:r>
      <w:r>
        <w:rPr>
          <w:rFonts w:eastAsia="Times New Roman"/>
          <w:i/>
          <w:iCs/>
          <w:sz w:val="30"/>
          <w:szCs w:val="30"/>
        </w:rPr>
        <w:t xml:space="preserve"> </w:t>
      </w:r>
      <w:r>
        <w:rPr>
          <w:rFonts w:ascii="Symbol" w:eastAsia="Symbol" w:hAnsi="Symbol" w:cs="Symbol"/>
          <w:sz w:val="32"/>
          <w:szCs w:val="32"/>
        </w:rPr>
        <w:t></w:t>
      </w:r>
      <w:r>
        <w:rPr>
          <w:rFonts w:ascii="Symbol" w:eastAsia="Symbol" w:hAnsi="Symbol" w:cs="Symbol"/>
          <w:sz w:val="32"/>
          <w:szCs w:val="32"/>
        </w:rPr>
        <w:t></w:t>
      </w:r>
      <w:r>
        <w:rPr>
          <w:rFonts w:ascii="Symbol" w:eastAsia="Symbol" w:hAnsi="Symbol" w:cs="Symbol"/>
          <w:sz w:val="32"/>
          <w:szCs w:val="32"/>
        </w:rPr>
        <w:t></w:t>
      </w:r>
      <w:r>
        <w:rPr>
          <w:rFonts w:eastAsia="Times New Roman"/>
          <w:i/>
          <w:iCs/>
          <w:sz w:val="32"/>
          <w:szCs w:val="32"/>
        </w:rPr>
        <w:t>mк</w:t>
      </w:r>
      <w:r>
        <w:rPr>
          <w:rFonts w:eastAsia="Times New Roman"/>
          <w:sz w:val="44"/>
          <w:szCs w:val="44"/>
          <w:vertAlign w:val="superscript"/>
        </w:rPr>
        <w:t>2</w:t>
      </w:r>
      <w:proofErr w:type="gramStart"/>
      <w:r>
        <w:rPr>
          <w:rFonts w:eastAsia="Times New Roman"/>
          <w:i/>
          <w:iCs/>
          <w:strike/>
          <w:sz w:val="32"/>
          <w:szCs w:val="32"/>
        </w:rPr>
        <w:t>r</w:t>
      </w:r>
      <w:r>
        <w:rPr>
          <w:rFonts w:eastAsia="Times New Roman"/>
          <w:i/>
          <w:iCs/>
          <w:sz w:val="30"/>
          <w:szCs w:val="30"/>
        </w:rPr>
        <w:t xml:space="preserve"> </w:t>
      </w:r>
      <w:r>
        <w:rPr>
          <w:rFonts w:eastAsia="Times New Roman"/>
          <w:sz w:val="32"/>
          <w:szCs w:val="32"/>
        </w:rPr>
        <w:t>.</w:t>
      </w:r>
      <w:proofErr w:type="gramEnd"/>
    </w:p>
    <w:p w:rsidR="00BC21AC" w:rsidRDefault="00BC21AC" w:rsidP="00BC21AC">
      <w:pPr>
        <w:spacing w:line="20" w:lineRule="exact"/>
      </w:pPr>
      <w:r>
        <w:rPr>
          <w:noProof/>
          <w:lang w:eastAsia="ru-RU"/>
        </w:rPr>
        <w:drawing>
          <wp:anchor distT="0" distB="0" distL="114300" distR="114300" simplePos="0" relativeHeight="254191104" behindDoc="1" locked="0" layoutInCell="0" allowOverlap="1">
            <wp:simplePos x="0" y="0"/>
            <wp:positionH relativeFrom="column">
              <wp:posOffset>1372870</wp:posOffset>
            </wp:positionH>
            <wp:positionV relativeFrom="paragraph">
              <wp:posOffset>-231140</wp:posOffset>
            </wp:positionV>
            <wp:extent cx="97155" cy="9525"/>
            <wp:effectExtent l="0" t="0" r="0" b="0"/>
            <wp:wrapNone/>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316">
                      <a:extLst/>
                    </a:blip>
                    <a:srcRect/>
                    <a:stretch>
                      <a:fillRect/>
                    </a:stretch>
                  </pic:blipFill>
                  <pic:spPr bwMode="auto">
                    <a:xfrm>
                      <a:off x="0" y="0"/>
                      <a:ext cx="97155" cy="9525"/>
                    </a:xfrm>
                    <a:prstGeom prst="rect">
                      <a:avLst/>
                    </a:prstGeom>
                    <a:noFill/>
                  </pic:spPr>
                </pic:pic>
              </a:graphicData>
            </a:graphic>
          </wp:anchor>
        </w:drawing>
      </w:r>
    </w:p>
    <w:p w:rsidR="00BC21AC" w:rsidRDefault="00BC21AC" w:rsidP="00BC21AC">
      <w:pPr>
        <w:spacing w:line="220" w:lineRule="auto"/>
        <w:ind w:left="260" w:right="180" w:firstLine="720"/>
        <w:jc w:val="both"/>
      </w:pPr>
      <w:r>
        <w:rPr>
          <w:rFonts w:eastAsia="Times New Roman"/>
          <w:b/>
          <w:bCs/>
          <w:sz w:val="30"/>
          <w:szCs w:val="30"/>
        </w:rPr>
        <w:t xml:space="preserve">Задача 7.2. </w:t>
      </w:r>
      <w:r>
        <w:rPr>
          <w:rFonts w:eastAsia="Times New Roman"/>
          <w:sz w:val="30"/>
          <w:szCs w:val="30"/>
        </w:rPr>
        <w:t>Точка имеющая массу</w:t>
      </w:r>
      <w:r>
        <w:rPr>
          <w:rFonts w:eastAsia="Times New Roman"/>
          <w:b/>
          <w:bCs/>
          <w:sz w:val="30"/>
          <w:szCs w:val="30"/>
        </w:rPr>
        <w:t xml:space="preserve"> </w:t>
      </w:r>
      <w:r>
        <w:rPr>
          <w:rFonts w:eastAsia="Times New Roman"/>
          <w:i/>
          <w:iCs/>
          <w:sz w:val="30"/>
          <w:szCs w:val="30"/>
        </w:rPr>
        <w:t>т</w:t>
      </w:r>
      <w:r>
        <w:rPr>
          <w:rFonts w:eastAsia="Times New Roman"/>
          <w:sz w:val="30"/>
          <w:szCs w:val="30"/>
        </w:rPr>
        <w:t>,</w:t>
      </w:r>
      <w:r>
        <w:rPr>
          <w:rFonts w:eastAsia="Times New Roman"/>
          <w:b/>
          <w:bCs/>
          <w:sz w:val="30"/>
          <w:szCs w:val="30"/>
        </w:rPr>
        <w:t xml:space="preserve"> </w:t>
      </w:r>
      <w:r>
        <w:rPr>
          <w:rFonts w:eastAsia="Times New Roman"/>
          <w:sz w:val="30"/>
          <w:szCs w:val="30"/>
        </w:rPr>
        <w:t xml:space="preserve">движется из состояния по-коя по окружности радиусом </w:t>
      </w:r>
      <w:r>
        <w:rPr>
          <w:rFonts w:eastAsia="Times New Roman"/>
          <w:i/>
          <w:iCs/>
          <w:sz w:val="30"/>
          <w:szCs w:val="30"/>
        </w:rPr>
        <w:t>R</w:t>
      </w:r>
      <w:r>
        <w:rPr>
          <w:rFonts w:eastAsia="Times New Roman"/>
          <w:sz w:val="30"/>
          <w:szCs w:val="30"/>
        </w:rPr>
        <w:t xml:space="preserve"> с постоянным касательным ускорени-ем </w:t>
      </w:r>
      <w:r>
        <w:rPr>
          <w:rFonts w:eastAsia="Times New Roman"/>
          <w:i/>
          <w:iCs/>
          <w:sz w:val="31"/>
          <w:szCs w:val="31"/>
        </w:rPr>
        <w:t>a</w:t>
      </w:r>
      <w:proofErr w:type="gramStart"/>
      <w:r>
        <w:rPr>
          <w:rFonts w:eastAsia="Times New Roman"/>
          <w:sz w:val="43"/>
          <w:szCs w:val="43"/>
          <w:vertAlign w:val="subscript"/>
        </w:rPr>
        <w:t>τ</w:t>
      </w:r>
      <w:r>
        <w:rPr>
          <w:rFonts w:eastAsia="Times New Roman"/>
          <w:sz w:val="30"/>
          <w:szCs w:val="30"/>
        </w:rPr>
        <w:t xml:space="preserve"> .</w:t>
      </w:r>
      <w:proofErr w:type="gramEnd"/>
    </w:p>
    <w:p w:rsidR="00BC21AC" w:rsidRDefault="00BC21AC" w:rsidP="00BC21AC">
      <w:pPr>
        <w:spacing w:line="30" w:lineRule="exact"/>
      </w:pPr>
    </w:p>
    <w:p w:rsidR="00BC21AC" w:rsidRDefault="00BC21AC" w:rsidP="00BC21AC">
      <w:pPr>
        <w:spacing w:line="232" w:lineRule="auto"/>
        <w:ind w:left="260" w:firstLine="720"/>
      </w:pPr>
      <w:r>
        <w:rPr>
          <w:rFonts w:eastAsia="Times New Roman"/>
          <w:sz w:val="30"/>
          <w:szCs w:val="30"/>
        </w:rPr>
        <w:t xml:space="preserve">Определить величину действующей на точку силы, в момент, ко-гда она пройдёт по траектории расстояние </w:t>
      </w:r>
      <w:r>
        <w:rPr>
          <w:rFonts w:eastAsia="Times New Roman"/>
          <w:i/>
          <w:iCs/>
          <w:sz w:val="29"/>
          <w:szCs w:val="29"/>
        </w:rPr>
        <w:t>S</w:t>
      </w:r>
      <w:r>
        <w:rPr>
          <w:rFonts w:eastAsia="Times New Roman"/>
          <w:sz w:val="41"/>
          <w:szCs w:val="41"/>
          <w:vertAlign w:val="subscript"/>
        </w:rPr>
        <w:t>1</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i/>
          <w:iCs/>
          <w:sz w:val="29"/>
          <w:szCs w:val="29"/>
        </w:rPr>
        <w:t xml:space="preserve">R </w:t>
      </w:r>
      <w:r>
        <w:rPr>
          <w:noProof/>
          <w:sz w:val="1"/>
          <w:szCs w:val="1"/>
          <w:lang w:eastAsia="ru-RU"/>
        </w:rPr>
        <w:drawing>
          <wp:inline distT="0" distB="0" distL="0" distR="0">
            <wp:extent cx="66675" cy="7429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1329">
                      <a:extLst/>
                    </a:blip>
                    <a:srcRect/>
                    <a:stretch>
                      <a:fillRect/>
                    </a:stretch>
                  </pic:blipFill>
                  <pic:spPr bwMode="auto">
                    <a:xfrm>
                      <a:off x="0" y="0"/>
                      <a:ext cx="66675" cy="74295"/>
                    </a:xfrm>
                    <a:prstGeom prst="rect">
                      <a:avLst/>
                    </a:prstGeom>
                    <a:noFill/>
                    <a:ln>
                      <a:noFill/>
                    </a:ln>
                  </pic:spPr>
                </pic:pic>
              </a:graphicData>
            </a:graphic>
          </wp:inline>
        </w:drawing>
      </w:r>
      <w:r>
        <w:rPr>
          <w:noProof/>
          <w:sz w:val="1"/>
          <w:szCs w:val="1"/>
          <w:lang w:eastAsia="ru-RU"/>
        </w:rPr>
        <w:drawing>
          <wp:inline distT="0" distB="0" distL="0" distR="0">
            <wp:extent cx="51435" cy="19367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330">
                      <a:extLst/>
                    </a:blip>
                    <a:srcRect/>
                    <a:stretch>
                      <a:fillRect/>
                    </a:stretch>
                  </pic:blipFill>
                  <pic:spPr bwMode="auto">
                    <a:xfrm>
                      <a:off x="0" y="0"/>
                      <a:ext cx="51435" cy="193675"/>
                    </a:xfrm>
                    <a:prstGeom prst="rect">
                      <a:avLst/>
                    </a:prstGeom>
                    <a:noFill/>
                    <a:ln>
                      <a:noFill/>
                    </a:ln>
                  </pic:spPr>
                </pic:pic>
              </a:graphicData>
            </a:graphic>
          </wp:inline>
        </w:drawing>
      </w:r>
      <w:r>
        <w:rPr>
          <w:rFonts w:eastAsia="Times New Roman"/>
          <w:sz w:val="29"/>
          <w:szCs w:val="29"/>
        </w:rPr>
        <w:t xml:space="preserve">2 </w:t>
      </w:r>
      <w:r>
        <w:rPr>
          <w:rFonts w:eastAsia="Times New Roman"/>
          <w:sz w:val="30"/>
          <w:szCs w:val="30"/>
        </w:rPr>
        <w:t>(рис. 7.2).</w:t>
      </w:r>
    </w:p>
    <w:p w:rsidR="00BC21AC" w:rsidRDefault="00BC21AC" w:rsidP="00BC21AC">
      <w:pPr>
        <w:spacing w:line="20" w:lineRule="exact"/>
      </w:pPr>
      <w:r>
        <w:rPr>
          <w:noProof/>
          <w:lang w:eastAsia="ru-RU"/>
        </w:rPr>
        <w:drawing>
          <wp:anchor distT="0" distB="0" distL="114300" distR="114300" simplePos="0" relativeHeight="254192128" behindDoc="1" locked="0" layoutInCell="0" allowOverlap="1">
            <wp:simplePos x="0" y="0"/>
            <wp:positionH relativeFrom="column">
              <wp:posOffset>4159885</wp:posOffset>
            </wp:positionH>
            <wp:positionV relativeFrom="paragraph">
              <wp:posOffset>-262890</wp:posOffset>
            </wp:positionV>
            <wp:extent cx="236220" cy="205740"/>
            <wp:effectExtent l="0" t="0" r="0" b="0"/>
            <wp:wrapNone/>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331">
                      <a:extLst/>
                    </a:blip>
                    <a:srcRect/>
                    <a:stretch>
                      <a:fillRect/>
                    </a:stretch>
                  </pic:blipFill>
                  <pic:spPr bwMode="auto">
                    <a:xfrm>
                      <a:off x="0" y="0"/>
                      <a:ext cx="236220" cy="205740"/>
                    </a:xfrm>
                    <a:prstGeom prst="rect">
                      <a:avLst/>
                    </a:prstGeom>
                    <a:noFill/>
                  </pic:spPr>
                </pic:pic>
              </a:graphicData>
            </a:graphic>
          </wp:anchor>
        </w:drawing>
      </w:r>
    </w:p>
    <w:p w:rsidR="00BC21AC" w:rsidRDefault="00BC21AC" w:rsidP="00BC21AC">
      <w:pPr>
        <w:spacing w:line="198" w:lineRule="auto"/>
        <w:ind w:left="980"/>
      </w:pPr>
      <w:r>
        <w:rPr>
          <w:rFonts w:eastAsia="Times New Roman"/>
          <w:i/>
          <w:iCs/>
          <w:sz w:val="30"/>
          <w:szCs w:val="30"/>
        </w:rPr>
        <w:t>Дано: т</w:t>
      </w:r>
      <w:r>
        <w:rPr>
          <w:rFonts w:eastAsia="Times New Roman"/>
          <w:sz w:val="30"/>
          <w:szCs w:val="30"/>
        </w:rPr>
        <w:t>,</w:t>
      </w:r>
      <w:r>
        <w:rPr>
          <w:rFonts w:eastAsia="Times New Roman"/>
          <w:i/>
          <w:iCs/>
          <w:sz w:val="30"/>
          <w:szCs w:val="30"/>
        </w:rPr>
        <w:t xml:space="preserve"> R</w:t>
      </w:r>
      <w:r>
        <w:rPr>
          <w:rFonts w:eastAsia="Times New Roman"/>
          <w:sz w:val="30"/>
          <w:szCs w:val="30"/>
        </w:rPr>
        <w:t>,</w:t>
      </w:r>
      <w:r>
        <w:rPr>
          <w:rFonts w:eastAsia="Times New Roman"/>
          <w:i/>
          <w:iCs/>
          <w:sz w:val="30"/>
          <w:szCs w:val="30"/>
        </w:rPr>
        <w:t xml:space="preserve"> </w:t>
      </w:r>
      <w:r>
        <w:rPr>
          <w:rFonts w:eastAsia="Times New Roman"/>
          <w:i/>
          <w:iCs/>
          <w:sz w:val="31"/>
          <w:szCs w:val="31"/>
        </w:rPr>
        <w:t>a</w:t>
      </w:r>
      <w:proofErr w:type="gramStart"/>
      <w:r>
        <w:rPr>
          <w:rFonts w:eastAsia="Times New Roman"/>
          <w:sz w:val="44"/>
          <w:szCs w:val="44"/>
          <w:vertAlign w:val="subscript"/>
        </w:rPr>
        <w:t>τ</w:t>
      </w:r>
      <w:r>
        <w:rPr>
          <w:rFonts w:eastAsia="Times New Roman"/>
          <w:i/>
          <w:iCs/>
          <w:sz w:val="30"/>
          <w:szCs w:val="30"/>
        </w:rPr>
        <w:t xml:space="preserve"> </w:t>
      </w:r>
      <w:r>
        <w:rPr>
          <w:rFonts w:eastAsia="Times New Roman"/>
          <w:sz w:val="30"/>
          <w:szCs w:val="30"/>
        </w:rPr>
        <w:t>.</w:t>
      </w:r>
      <w:proofErr w:type="gramEnd"/>
    </w:p>
    <w:p w:rsidR="00BC21AC" w:rsidRDefault="00BC21AC" w:rsidP="00BC21AC">
      <w:pPr>
        <w:spacing w:line="38" w:lineRule="exact"/>
      </w:pPr>
    </w:p>
    <w:p w:rsidR="00BC21AC" w:rsidRDefault="00BC21AC" w:rsidP="00BC21AC">
      <w:pPr>
        <w:ind w:left="980"/>
      </w:pPr>
      <w:r>
        <w:rPr>
          <w:rFonts w:eastAsia="Times New Roman"/>
          <w:i/>
          <w:iCs/>
          <w:sz w:val="30"/>
          <w:szCs w:val="30"/>
        </w:rPr>
        <w:t xml:space="preserve">Определить: </w:t>
      </w:r>
      <w:r>
        <w:rPr>
          <w:rFonts w:eastAsia="Times New Roman"/>
          <w:i/>
          <w:iCs/>
          <w:sz w:val="31"/>
          <w:szCs w:val="31"/>
        </w:rPr>
        <w:t>F</w:t>
      </w:r>
      <w:r>
        <w:rPr>
          <w:rFonts w:eastAsia="Times New Roman"/>
          <w:sz w:val="31"/>
          <w:szCs w:val="31"/>
        </w:rPr>
        <w:t>.</w:t>
      </w:r>
    </w:p>
    <w:p w:rsidR="00BC21AC" w:rsidRDefault="00BC21AC" w:rsidP="00BC21AC">
      <w:pPr>
        <w:spacing w:line="20" w:lineRule="exact"/>
      </w:pPr>
      <w:r>
        <w:rPr>
          <w:noProof/>
          <w:lang w:eastAsia="ru-RU"/>
        </w:rPr>
        <w:drawing>
          <wp:anchor distT="0" distB="0" distL="114300" distR="114300" simplePos="0" relativeHeight="254193152" behindDoc="1" locked="0" layoutInCell="0" allowOverlap="1">
            <wp:simplePos x="0" y="0"/>
            <wp:positionH relativeFrom="column">
              <wp:posOffset>1778000</wp:posOffset>
            </wp:positionH>
            <wp:positionV relativeFrom="paragraph">
              <wp:posOffset>-211455</wp:posOffset>
            </wp:positionV>
            <wp:extent cx="98425" cy="10160"/>
            <wp:effectExtent l="0" t="0" r="0" b="0"/>
            <wp:wrapNone/>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1320">
                      <a:extLst/>
                    </a:blip>
                    <a:srcRect/>
                    <a:stretch>
                      <a:fillRect/>
                    </a:stretch>
                  </pic:blipFill>
                  <pic:spPr bwMode="auto">
                    <a:xfrm>
                      <a:off x="0" y="0"/>
                      <a:ext cx="98425" cy="10160"/>
                    </a:xfrm>
                    <a:prstGeom prst="rect">
                      <a:avLst/>
                    </a:prstGeom>
                    <a:noFill/>
                  </pic:spPr>
                </pic:pic>
              </a:graphicData>
            </a:graphic>
          </wp:anchor>
        </w:drawing>
      </w:r>
    </w:p>
    <w:p w:rsidR="00BC21AC" w:rsidRDefault="00BC21AC" w:rsidP="00BC21AC">
      <w:pPr>
        <w:spacing w:line="238" w:lineRule="auto"/>
        <w:ind w:left="980"/>
      </w:pPr>
      <w:r>
        <w:rPr>
          <w:rFonts w:eastAsia="Times New Roman"/>
          <w:i/>
          <w:iCs/>
          <w:sz w:val="30"/>
          <w:szCs w:val="30"/>
        </w:rPr>
        <w:t>Решение</w:t>
      </w:r>
    </w:p>
    <w:p w:rsidR="00BC21AC" w:rsidRDefault="00BC21AC" w:rsidP="00BC21AC">
      <w:pPr>
        <w:spacing w:line="15" w:lineRule="exact"/>
      </w:pPr>
    </w:p>
    <w:p w:rsidR="00BC21AC" w:rsidRDefault="00BC21AC" w:rsidP="007D0F7C">
      <w:pPr>
        <w:numPr>
          <w:ilvl w:val="0"/>
          <w:numId w:val="139"/>
        </w:numPr>
        <w:tabs>
          <w:tab w:val="left" w:pos="1351"/>
        </w:tabs>
        <w:spacing w:after="0" w:line="238" w:lineRule="auto"/>
        <w:ind w:left="260" w:firstLine="722"/>
        <w:rPr>
          <w:rFonts w:eastAsia="Times New Roman"/>
          <w:sz w:val="30"/>
          <w:szCs w:val="30"/>
        </w:rPr>
      </w:pPr>
      <w:r>
        <w:rPr>
          <w:rFonts w:eastAsia="Times New Roman"/>
          <w:sz w:val="30"/>
          <w:szCs w:val="30"/>
        </w:rPr>
        <w:t xml:space="preserve">Применяя дифференциальные уравнения движения точки в проекциях на естественные оси </w:t>
      </w:r>
      <w:proofErr w:type="gramStart"/>
      <w:r>
        <w:rPr>
          <w:rFonts w:eastAsia="Times New Roman"/>
          <w:sz w:val="29"/>
          <w:szCs w:val="29"/>
        </w:rPr>
        <w:t>(</w:t>
      </w:r>
      <w:r>
        <w:rPr>
          <w:rFonts w:eastAsia="Times New Roman"/>
          <w:sz w:val="30"/>
          <w:szCs w:val="30"/>
        </w:rPr>
        <w:t xml:space="preserve"> </w:t>
      </w:r>
      <w:r>
        <w:rPr>
          <w:rFonts w:eastAsia="Times New Roman"/>
          <w:sz w:val="29"/>
          <w:szCs w:val="29"/>
        </w:rPr>
        <w:t>τ</w:t>
      </w:r>
      <w:proofErr w:type="gramEnd"/>
      <w:r>
        <w:rPr>
          <w:rFonts w:eastAsia="Times New Roman"/>
          <w:sz w:val="30"/>
          <w:szCs w:val="30"/>
        </w:rPr>
        <w:t xml:space="preserve"> и </w:t>
      </w:r>
      <w:r>
        <w:rPr>
          <w:rFonts w:eastAsia="Times New Roman"/>
          <w:i/>
          <w:iCs/>
          <w:strike/>
          <w:sz w:val="29"/>
          <w:szCs w:val="29"/>
        </w:rPr>
        <w:t>n</w:t>
      </w:r>
      <w:r>
        <w:rPr>
          <w:rFonts w:eastAsia="Times New Roman"/>
          <w:sz w:val="30"/>
          <w:szCs w:val="30"/>
        </w:rPr>
        <w:t xml:space="preserve"> </w:t>
      </w:r>
      <w:r>
        <w:rPr>
          <w:rFonts w:eastAsia="Times New Roman"/>
          <w:sz w:val="29"/>
          <w:szCs w:val="29"/>
        </w:rPr>
        <w:t>)</w:t>
      </w:r>
      <w:r>
        <w:rPr>
          <w:rFonts w:eastAsia="Times New Roman"/>
          <w:sz w:val="30"/>
          <w:szCs w:val="30"/>
        </w:rPr>
        <w:t xml:space="preserve"> , имеем</w:t>
      </w:r>
    </w:p>
    <w:p w:rsidR="00BC21AC" w:rsidRDefault="00BC21AC" w:rsidP="00BC21AC">
      <w:pPr>
        <w:spacing w:line="20" w:lineRule="exact"/>
      </w:pPr>
      <w:r>
        <w:rPr>
          <w:noProof/>
          <w:lang w:eastAsia="ru-RU"/>
        </w:rPr>
        <w:drawing>
          <wp:anchor distT="0" distB="0" distL="114300" distR="114300" simplePos="0" relativeHeight="254194176" behindDoc="1" locked="0" layoutInCell="0" allowOverlap="1">
            <wp:simplePos x="0" y="0"/>
            <wp:positionH relativeFrom="column">
              <wp:posOffset>2881630</wp:posOffset>
            </wp:positionH>
            <wp:positionV relativeFrom="paragraph">
              <wp:posOffset>-158750</wp:posOffset>
            </wp:positionV>
            <wp:extent cx="92075" cy="9525"/>
            <wp:effectExtent l="0" t="0" r="0" b="0"/>
            <wp:wrapNone/>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1332">
                      <a:extLst/>
                    </a:blip>
                    <a:srcRect/>
                    <a:stretch>
                      <a:fillRect/>
                    </a:stretch>
                  </pic:blipFill>
                  <pic:spPr bwMode="auto">
                    <a:xfrm>
                      <a:off x="0" y="0"/>
                      <a:ext cx="92075" cy="9525"/>
                    </a:xfrm>
                    <a:prstGeom prst="rect">
                      <a:avLst/>
                    </a:prstGeom>
                    <a:noFill/>
                  </pic:spPr>
                </pic:pic>
              </a:graphicData>
            </a:graphic>
          </wp:anchor>
        </w:drawing>
      </w:r>
    </w:p>
    <w:tbl>
      <w:tblPr>
        <w:tblW w:w="0" w:type="auto"/>
        <w:tblInd w:w="2760" w:type="dxa"/>
        <w:tblLayout w:type="fixed"/>
        <w:tblCellMar>
          <w:left w:w="0" w:type="dxa"/>
          <w:right w:w="0" w:type="dxa"/>
        </w:tblCellMar>
        <w:tblLook w:val="04A0" w:firstRow="1" w:lastRow="0" w:firstColumn="1" w:lastColumn="0" w:noHBand="0" w:noVBand="1"/>
      </w:tblPr>
      <w:tblGrid>
        <w:gridCol w:w="860"/>
        <w:gridCol w:w="480"/>
        <w:gridCol w:w="1180"/>
        <w:gridCol w:w="1160"/>
        <w:gridCol w:w="320"/>
        <w:gridCol w:w="100"/>
        <w:gridCol w:w="20"/>
      </w:tblGrid>
      <w:tr w:rsidR="00BC21AC" w:rsidTr="00B24C0A">
        <w:trPr>
          <w:trHeight w:val="523"/>
        </w:trPr>
        <w:tc>
          <w:tcPr>
            <w:tcW w:w="860" w:type="dxa"/>
            <w:vMerge w:val="restart"/>
            <w:vAlign w:val="bottom"/>
          </w:tcPr>
          <w:p w:rsidR="00BC21AC" w:rsidRDefault="00BC21AC" w:rsidP="00B24C0A">
            <w:r>
              <w:rPr>
                <w:rFonts w:eastAsia="Times New Roman"/>
                <w:i/>
                <w:iCs/>
                <w:sz w:val="30"/>
                <w:szCs w:val="30"/>
              </w:rPr>
              <w:t xml:space="preserve">F  </w:t>
            </w:r>
            <w:r>
              <w:rPr>
                <w:rFonts w:ascii="Symbol" w:eastAsia="Symbol" w:hAnsi="Symbol" w:cs="Symbol"/>
                <w:sz w:val="30"/>
                <w:szCs w:val="30"/>
              </w:rPr>
              <w:t></w:t>
            </w:r>
            <w:r>
              <w:rPr>
                <w:rFonts w:eastAsia="Times New Roman"/>
                <w:i/>
                <w:iCs/>
                <w:sz w:val="30"/>
                <w:szCs w:val="30"/>
              </w:rPr>
              <w:t xml:space="preserve"> m</w:t>
            </w:r>
          </w:p>
        </w:tc>
        <w:tc>
          <w:tcPr>
            <w:tcW w:w="480" w:type="dxa"/>
            <w:tcBorders>
              <w:bottom w:val="single" w:sz="8" w:space="0" w:color="auto"/>
            </w:tcBorders>
            <w:vAlign w:val="bottom"/>
          </w:tcPr>
          <w:p w:rsidR="00BC21AC" w:rsidRDefault="00BC21AC" w:rsidP="00B24C0A">
            <w:pPr>
              <w:jc w:val="center"/>
            </w:pPr>
            <w:r>
              <w:rPr>
                <w:rFonts w:eastAsia="Times New Roman"/>
                <w:i/>
                <w:iCs/>
                <w:w w:val="79"/>
                <w:sz w:val="30"/>
                <w:szCs w:val="30"/>
              </w:rPr>
              <w:t xml:space="preserve">d </w:t>
            </w:r>
            <w:r>
              <w:rPr>
                <w:rFonts w:eastAsia="Times New Roman"/>
                <w:w w:val="79"/>
                <w:sz w:val="41"/>
                <w:szCs w:val="41"/>
                <w:vertAlign w:val="superscript"/>
              </w:rPr>
              <w:t>2</w:t>
            </w:r>
            <w:r>
              <w:rPr>
                <w:rFonts w:eastAsia="Times New Roman"/>
                <w:i/>
                <w:iCs/>
                <w:w w:val="79"/>
                <w:sz w:val="30"/>
                <w:szCs w:val="30"/>
              </w:rPr>
              <w:t xml:space="preserve"> s</w:t>
            </w:r>
          </w:p>
        </w:tc>
        <w:tc>
          <w:tcPr>
            <w:tcW w:w="1180" w:type="dxa"/>
            <w:vMerge w:val="restart"/>
            <w:vAlign w:val="bottom"/>
          </w:tcPr>
          <w:p w:rsidR="00BC21AC" w:rsidRDefault="00BC21AC" w:rsidP="00B24C0A">
            <w:pPr>
              <w:ind w:left="60"/>
            </w:pPr>
            <w:r>
              <w:rPr>
                <w:rFonts w:ascii="Symbol" w:eastAsia="Symbol" w:hAnsi="Symbol" w:cs="Symbol"/>
                <w:sz w:val="30"/>
                <w:szCs w:val="30"/>
              </w:rPr>
              <w:t></w:t>
            </w:r>
            <w:r>
              <w:rPr>
                <w:rFonts w:eastAsia="Times New Roman"/>
                <w:i/>
                <w:iCs/>
                <w:sz w:val="30"/>
                <w:szCs w:val="30"/>
              </w:rPr>
              <w:t xml:space="preserve"> ma </w:t>
            </w:r>
            <w:r>
              <w:rPr>
                <w:rFonts w:eastAsia="Times New Roman"/>
                <w:sz w:val="30"/>
                <w:szCs w:val="30"/>
              </w:rPr>
              <w:t>,</w:t>
            </w:r>
          </w:p>
        </w:tc>
        <w:tc>
          <w:tcPr>
            <w:tcW w:w="1160" w:type="dxa"/>
            <w:vMerge w:val="restart"/>
            <w:vAlign w:val="bottom"/>
          </w:tcPr>
          <w:p w:rsidR="00BC21AC" w:rsidRDefault="00BC21AC" w:rsidP="00B24C0A">
            <w:pPr>
              <w:ind w:left="320"/>
            </w:pPr>
            <w:r>
              <w:rPr>
                <w:rFonts w:eastAsia="Times New Roman"/>
                <w:i/>
                <w:iCs/>
                <w:sz w:val="30"/>
                <w:szCs w:val="30"/>
              </w:rPr>
              <w:t xml:space="preserve">F  </w:t>
            </w:r>
            <w:r>
              <w:rPr>
                <w:rFonts w:ascii="Symbol" w:eastAsia="Symbol" w:hAnsi="Symbol" w:cs="Symbol"/>
                <w:sz w:val="30"/>
                <w:szCs w:val="30"/>
              </w:rPr>
              <w:t></w:t>
            </w:r>
            <w:r>
              <w:rPr>
                <w:rFonts w:eastAsia="Times New Roman"/>
                <w:i/>
                <w:iCs/>
                <w:sz w:val="30"/>
                <w:szCs w:val="30"/>
              </w:rPr>
              <w:t xml:space="preserve"> m</w:t>
            </w:r>
          </w:p>
        </w:tc>
        <w:tc>
          <w:tcPr>
            <w:tcW w:w="320" w:type="dxa"/>
            <w:tcBorders>
              <w:bottom w:val="single" w:sz="8" w:space="0" w:color="auto"/>
            </w:tcBorders>
            <w:vAlign w:val="bottom"/>
          </w:tcPr>
          <w:p w:rsidR="00BC21AC" w:rsidRDefault="00BC21AC" w:rsidP="00B24C0A">
            <w:pPr>
              <w:jc w:val="center"/>
            </w:pPr>
            <w:r>
              <w:rPr>
                <w:rFonts w:eastAsia="Times New Roman"/>
                <w:i/>
                <w:iCs/>
                <w:w w:val="87"/>
                <w:sz w:val="30"/>
                <w:szCs w:val="30"/>
              </w:rPr>
              <w:t>v</w:t>
            </w:r>
            <w:r>
              <w:rPr>
                <w:rFonts w:eastAsia="Times New Roman"/>
                <w:w w:val="87"/>
                <w:sz w:val="42"/>
                <w:szCs w:val="42"/>
                <w:vertAlign w:val="superscript"/>
              </w:rPr>
              <w:t>2</w:t>
            </w:r>
          </w:p>
        </w:tc>
        <w:tc>
          <w:tcPr>
            <w:tcW w:w="100" w:type="dxa"/>
            <w:vMerge w:val="restart"/>
            <w:vAlign w:val="bottom"/>
          </w:tcPr>
          <w:p w:rsidR="00BC21AC" w:rsidRDefault="00BC21AC" w:rsidP="00B24C0A">
            <w:pPr>
              <w:jc w:val="right"/>
            </w:pPr>
            <w:r>
              <w:rPr>
                <w:rFonts w:eastAsia="Times New Roman"/>
                <w:sz w:val="30"/>
                <w:szCs w:val="30"/>
              </w:rPr>
              <w:t>.</w:t>
            </w:r>
          </w:p>
        </w:tc>
        <w:tc>
          <w:tcPr>
            <w:tcW w:w="0" w:type="dxa"/>
            <w:vAlign w:val="bottom"/>
          </w:tcPr>
          <w:p w:rsidR="00BC21AC" w:rsidRDefault="00BC21AC" w:rsidP="00B24C0A">
            <w:pPr>
              <w:rPr>
                <w:sz w:val="1"/>
                <w:szCs w:val="1"/>
              </w:rPr>
            </w:pPr>
          </w:p>
        </w:tc>
      </w:tr>
      <w:tr w:rsidR="00BC21AC" w:rsidTr="00B24C0A">
        <w:trPr>
          <w:trHeight w:val="47"/>
        </w:trPr>
        <w:tc>
          <w:tcPr>
            <w:tcW w:w="860" w:type="dxa"/>
            <w:vMerge/>
            <w:vAlign w:val="bottom"/>
          </w:tcPr>
          <w:p w:rsidR="00BC21AC" w:rsidRDefault="00BC21AC" w:rsidP="00B24C0A">
            <w:pPr>
              <w:rPr>
                <w:sz w:val="4"/>
                <w:szCs w:val="4"/>
              </w:rPr>
            </w:pPr>
          </w:p>
        </w:tc>
        <w:tc>
          <w:tcPr>
            <w:tcW w:w="480" w:type="dxa"/>
            <w:vAlign w:val="bottom"/>
          </w:tcPr>
          <w:p w:rsidR="00BC21AC" w:rsidRDefault="00BC21AC" w:rsidP="00B24C0A">
            <w:pPr>
              <w:rPr>
                <w:sz w:val="4"/>
                <w:szCs w:val="4"/>
              </w:rPr>
            </w:pPr>
          </w:p>
        </w:tc>
        <w:tc>
          <w:tcPr>
            <w:tcW w:w="1180" w:type="dxa"/>
            <w:vMerge/>
            <w:vAlign w:val="bottom"/>
          </w:tcPr>
          <w:p w:rsidR="00BC21AC" w:rsidRDefault="00BC21AC" w:rsidP="00B24C0A">
            <w:pPr>
              <w:rPr>
                <w:sz w:val="4"/>
                <w:szCs w:val="4"/>
              </w:rPr>
            </w:pPr>
          </w:p>
        </w:tc>
        <w:tc>
          <w:tcPr>
            <w:tcW w:w="1160" w:type="dxa"/>
            <w:vMerge/>
            <w:vAlign w:val="bottom"/>
          </w:tcPr>
          <w:p w:rsidR="00BC21AC" w:rsidRDefault="00BC21AC" w:rsidP="00B24C0A">
            <w:pPr>
              <w:rPr>
                <w:sz w:val="4"/>
                <w:szCs w:val="4"/>
              </w:rPr>
            </w:pPr>
          </w:p>
        </w:tc>
        <w:tc>
          <w:tcPr>
            <w:tcW w:w="320" w:type="dxa"/>
            <w:vAlign w:val="bottom"/>
          </w:tcPr>
          <w:p w:rsidR="00BC21AC" w:rsidRDefault="00BC21AC" w:rsidP="00B24C0A">
            <w:pPr>
              <w:rPr>
                <w:sz w:val="4"/>
                <w:szCs w:val="4"/>
              </w:rPr>
            </w:pPr>
          </w:p>
        </w:tc>
        <w:tc>
          <w:tcPr>
            <w:tcW w:w="100" w:type="dxa"/>
            <w:vMerge/>
            <w:vAlign w:val="bottom"/>
          </w:tcPr>
          <w:p w:rsidR="00BC21AC" w:rsidRDefault="00BC21AC" w:rsidP="00B24C0A">
            <w:pPr>
              <w:rPr>
                <w:sz w:val="4"/>
                <w:szCs w:val="4"/>
              </w:rPr>
            </w:pPr>
          </w:p>
        </w:tc>
        <w:tc>
          <w:tcPr>
            <w:tcW w:w="0" w:type="dxa"/>
            <w:vAlign w:val="bottom"/>
          </w:tcPr>
          <w:p w:rsidR="00BC21AC" w:rsidRDefault="00BC21AC" w:rsidP="00B24C0A">
            <w:pPr>
              <w:rPr>
                <w:sz w:val="1"/>
                <w:szCs w:val="1"/>
              </w:rPr>
            </w:pPr>
          </w:p>
        </w:tc>
      </w:tr>
      <w:tr w:rsidR="00BC21AC" w:rsidTr="00B24C0A">
        <w:trPr>
          <w:trHeight w:val="231"/>
        </w:trPr>
        <w:tc>
          <w:tcPr>
            <w:tcW w:w="860" w:type="dxa"/>
            <w:vAlign w:val="bottom"/>
          </w:tcPr>
          <w:p w:rsidR="00BC21AC" w:rsidRDefault="00BC21AC" w:rsidP="00B24C0A">
            <w:pPr>
              <w:spacing w:line="229" w:lineRule="exact"/>
              <w:ind w:left="180"/>
            </w:pPr>
            <w:r>
              <w:rPr>
                <w:rFonts w:eastAsia="Times New Roman"/>
                <w:sz w:val="21"/>
                <w:szCs w:val="21"/>
              </w:rPr>
              <w:t>τ</w:t>
            </w:r>
          </w:p>
        </w:tc>
        <w:tc>
          <w:tcPr>
            <w:tcW w:w="480" w:type="dxa"/>
            <w:vMerge w:val="restart"/>
            <w:vAlign w:val="bottom"/>
          </w:tcPr>
          <w:p w:rsidR="00BC21AC" w:rsidRDefault="00BC21AC" w:rsidP="00B24C0A">
            <w:pPr>
              <w:spacing w:line="295" w:lineRule="exact"/>
              <w:jc w:val="center"/>
            </w:pPr>
            <w:r>
              <w:rPr>
                <w:rFonts w:eastAsia="Times New Roman"/>
                <w:i/>
                <w:iCs/>
                <w:w w:val="94"/>
                <w:sz w:val="30"/>
                <w:szCs w:val="30"/>
              </w:rPr>
              <w:t>dt</w:t>
            </w:r>
          </w:p>
        </w:tc>
        <w:tc>
          <w:tcPr>
            <w:tcW w:w="1180" w:type="dxa"/>
            <w:vAlign w:val="bottom"/>
          </w:tcPr>
          <w:p w:rsidR="00BC21AC" w:rsidRDefault="00BC21AC" w:rsidP="00B24C0A">
            <w:pPr>
              <w:spacing w:line="229" w:lineRule="exact"/>
              <w:ind w:left="680"/>
            </w:pPr>
            <w:r>
              <w:rPr>
                <w:rFonts w:eastAsia="Times New Roman"/>
                <w:sz w:val="21"/>
                <w:szCs w:val="21"/>
              </w:rPr>
              <w:t>τ</w:t>
            </w:r>
          </w:p>
        </w:tc>
        <w:tc>
          <w:tcPr>
            <w:tcW w:w="1160" w:type="dxa"/>
            <w:vAlign w:val="bottom"/>
          </w:tcPr>
          <w:p w:rsidR="00BC21AC" w:rsidRDefault="00BC21AC" w:rsidP="00B24C0A">
            <w:pPr>
              <w:spacing w:line="231" w:lineRule="exact"/>
              <w:ind w:left="480"/>
            </w:pPr>
            <w:r>
              <w:rPr>
                <w:rFonts w:eastAsia="Times New Roman"/>
                <w:i/>
                <w:iCs/>
                <w:sz w:val="21"/>
                <w:szCs w:val="21"/>
              </w:rPr>
              <w:t>n</w:t>
            </w:r>
          </w:p>
        </w:tc>
        <w:tc>
          <w:tcPr>
            <w:tcW w:w="320" w:type="dxa"/>
            <w:vMerge w:val="restart"/>
            <w:vAlign w:val="bottom"/>
          </w:tcPr>
          <w:p w:rsidR="00BC21AC" w:rsidRDefault="00BC21AC" w:rsidP="00B24C0A">
            <w:pPr>
              <w:spacing w:line="295" w:lineRule="exact"/>
              <w:jc w:val="center"/>
            </w:pPr>
            <w:r>
              <w:rPr>
                <w:rFonts w:eastAsia="Times New Roman"/>
                <w:i/>
                <w:iCs/>
                <w:w w:val="97"/>
                <w:sz w:val="30"/>
                <w:szCs w:val="30"/>
              </w:rPr>
              <w:t>R</w:t>
            </w:r>
          </w:p>
        </w:tc>
        <w:tc>
          <w:tcPr>
            <w:tcW w:w="100" w:type="dxa"/>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64"/>
        </w:trPr>
        <w:tc>
          <w:tcPr>
            <w:tcW w:w="860" w:type="dxa"/>
            <w:vAlign w:val="bottom"/>
          </w:tcPr>
          <w:p w:rsidR="00BC21AC" w:rsidRDefault="00BC21AC" w:rsidP="00B24C0A">
            <w:pPr>
              <w:rPr>
                <w:sz w:val="5"/>
                <w:szCs w:val="5"/>
              </w:rPr>
            </w:pPr>
          </w:p>
        </w:tc>
        <w:tc>
          <w:tcPr>
            <w:tcW w:w="480" w:type="dxa"/>
            <w:vMerge/>
            <w:vAlign w:val="bottom"/>
          </w:tcPr>
          <w:p w:rsidR="00BC21AC" w:rsidRDefault="00BC21AC" w:rsidP="00B24C0A">
            <w:pPr>
              <w:rPr>
                <w:sz w:val="5"/>
                <w:szCs w:val="5"/>
              </w:rPr>
            </w:pPr>
          </w:p>
        </w:tc>
        <w:tc>
          <w:tcPr>
            <w:tcW w:w="1180" w:type="dxa"/>
            <w:vAlign w:val="bottom"/>
          </w:tcPr>
          <w:p w:rsidR="00BC21AC" w:rsidRDefault="00BC21AC" w:rsidP="00B24C0A">
            <w:pPr>
              <w:rPr>
                <w:sz w:val="5"/>
                <w:szCs w:val="5"/>
              </w:rPr>
            </w:pPr>
          </w:p>
        </w:tc>
        <w:tc>
          <w:tcPr>
            <w:tcW w:w="1160" w:type="dxa"/>
            <w:vAlign w:val="bottom"/>
          </w:tcPr>
          <w:p w:rsidR="00BC21AC" w:rsidRDefault="00BC21AC" w:rsidP="00B24C0A">
            <w:pPr>
              <w:rPr>
                <w:sz w:val="5"/>
                <w:szCs w:val="5"/>
              </w:rPr>
            </w:pPr>
          </w:p>
        </w:tc>
        <w:tc>
          <w:tcPr>
            <w:tcW w:w="320" w:type="dxa"/>
            <w:vMerge/>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bl>
    <w:p w:rsidR="00BC21AC" w:rsidRDefault="00BC21AC" w:rsidP="007D0F7C">
      <w:pPr>
        <w:numPr>
          <w:ilvl w:val="0"/>
          <w:numId w:val="140"/>
        </w:numPr>
        <w:tabs>
          <w:tab w:val="left" w:pos="1318"/>
        </w:tabs>
        <w:spacing w:after="0" w:line="230" w:lineRule="auto"/>
        <w:ind w:left="260" w:right="20" w:firstLine="722"/>
        <w:rPr>
          <w:rFonts w:eastAsia="Times New Roman"/>
          <w:sz w:val="30"/>
          <w:szCs w:val="30"/>
        </w:rPr>
      </w:pPr>
      <w:r>
        <w:rPr>
          <w:rFonts w:eastAsia="Times New Roman"/>
          <w:sz w:val="30"/>
          <w:szCs w:val="30"/>
        </w:rPr>
        <w:t xml:space="preserve">Числовое значение скорости в любой момент времени </w:t>
      </w:r>
      <w:proofErr w:type="gramStart"/>
      <w:r>
        <w:rPr>
          <w:rFonts w:eastAsia="Times New Roman"/>
          <w:sz w:val="30"/>
          <w:szCs w:val="30"/>
        </w:rPr>
        <w:t>выра-жается</w:t>
      </w:r>
      <w:proofErr w:type="gramEnd"/>
      <w:r>
        <w:rPr>
          <w:rFonts w:eastAsia="Times New Roman"/>
          <w:sz w:val="30"/>
          <w:szCs w:val="30"/>
        </w:rPr>
        <w:t xml:space="preserve"> производной от расстояния </w:t>
      </w:r>
      <w:r>
        <w:rPr>
          <w:rFonts w:eastAsia="Times New Roman"/>
          <w:i/>
          <w:iCs/>
          <w:sz w:val="30"/>
          <w:szCs w:val="30"/>
        </w:rPr>
        <w:t>s</w:t>
      </w:r>
      <w:r>
        <w:rPr>
          <w:rFonts w:eastAsia="Times New Roman"/>
          <w:sz w:val="30"/>
          <w:szCs w:val="30"/>
        </w:rPr>
        <w:t xml:space="preserve"> по времени </w:t>
      </w:r>
      <w:r>
        <w:rPr>
          <w:rFonts w:eastAsia="Times New Roman"/>
          <w:i/>
          <w:iCs/>
          <w:sz w:val="30"/>
          <w:szCs w:val="30"/>
        </w:rPr>
        <w:t>t</w:t>
      </w:r>
      <w:r>
        <w:rPr>
          <w:rFonts w:eastAsia="Times New Roman"/>
          <w:sz w:val="30"/>
          <w:szCs w:val="30"/>
        </w:rPr>
        <w:t>:</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366" w:lineRule="exact"/>
      </w:pPr>
    </w:p>
    <w:p w:rsidR="00BC21AC" w:rsidRDefault="00BC21AC" w:rsidP="00BC21AC">
      <w:pPr>
        <w:ind w:right="-259"/>
        <w:jc w:val="center"/>
      </w:pPr>
      <w:r>
        <w:rPr>
          <w:rFonts w:cs="Calibri"/>
        </w:rPr>
        <w:t>81</w:t>
      </w:r>
    </w:p>
    <w:p w:rsidR="00BC21AC" w:rsidRDefault="00BC21AC" w:rsidP="00BC21AC">
      <w:pPr>
        <w:sectPr w:rsidR="00BC21AC">
          <w:type w:val="continuous"/>
          <w:pgSz w:w="11900" w:h="16838"/>
          <w:pgMar w:top="1134" w:right="1126" w:bottom="843" w:left="1440" w:header="0" w:footer="0" w:gutter="0"/>
          <w:cols w:space="720" w:equalWidth="0">
            <w:col w:w="9340"/>
          </w:cols>
        </w:sectPr>
      </w:pPr>
    </w:p>
    <w:p w:rsidR="00BC21AC" w:rsidRDefault="00BC21AC" w:rsidP="00BC21AC">
      <w:pPr>
        <w:ind w:right="266"/>
        <w:jc w:val="center"/>
      </w:pPr>
      <w:r>
        <w:rPr>
          <w:rFonts w:eastAsia="Times New Roman"/>
          <w:i/>
          <w:iCs/>
          <w:sz w:val="30"/>
          <w:szCs w:val="30"/>
        </w:rPr>
        <w:lastRenderedPageBreak/>
        <w:t xml:space="preserve">v </w:t>
      </w:r>
      <w:r>
        <w:rPr>
          <w:rFonts w:ascii="Symbol" w:eastAsia="Symbol" w:hAnsi="Symbol" w:cs="Symbol"/>
          <w:sz w:val="30"/>
          <w:szCs w:val="30"/>
        </w:rPr>
        <w:t></w:t>
      </w:r>
      <w:r>
        <w:rPr>
          <w:rFonts w:eastAsia="Times New Roman"/>
          <w:i/>
          <w:iCs/>
          <w:sz w:val="30"/>
          <w:szCs w:val="30"/>
        </w:rPr>
        <w:t xml:space="preserve"> </w:t>
      </w:r>
      <w:proofErr w:type="gramStart"/>
      <w:r>
        <w:rPr>
          <w:rFonts w:eastAsia="Times New Roman"/>
          <w:i/>
          <w:iCs/>
          <w:sz w:val="60"/>
          <w:szCs w:val="60"/>
          <w:vertAlign w:val="superscript"/>
        </w:rPr>
        <w:t>ds</w:t>
      </w:r>
      <w:r>
        <w:rPr>
          <w:rFonts w:eastAsia="Times New Roman"/>
          <w:i/>
          <w:iCs/>
          <w:sz w:val="60"/>
          <w:szCs w:val="60"/>
          <w:vertAlign w:val="subscript"/>
        </w:rPr>
        <w:t>dt</w:t>
      </w:r>
      <w:r>
        <w:rPr>
          <w:rFonts w:eastAsia="Times New Roman"/>
          <w:i/>
          <w:iCs/>
          <w:sz w:val="30"/>
          <w:szCs w:val="30"/>
        </w:rPr>
        <w:t xml:space="preserve"> </w:t>
      </w:r>
      <w:r>
        <w:rPr>
          <w:rFonts w:eastAsia="Times New Roman"/>
          <w:sz w:val="30"/>
          <w:szCs w:val="30"/>
        </w:rPr>
        <w:t>.</w:t>
      </w:r>
      <w:proofErr w:type="gramEnd"/>
    </w:p>
    <w:p w:rsidR="00BC21AC" w:rsidRDefault="00BC21AC" w:rsidP="00BC21AC">
      <w:pPr>
        <w:spacing w:line="20" w:lineRule="exact"/>
      </w:pPr>
      <w:r>
        <w:rPr>
          <w:noProof/>
          <w:lang w:eastAsia="ru-RU"/>
        </w:rPr>
        <w:drawing>
          <wp:anchor distT="0" distB="0" distL="114300" distR="114300" simplePos="0" relativeHeight="254195200" behindDoc="1" locked="0" layoutInCell="0" allowOverlap="1">
            <wp:simplePos x="0" y="0"/>
            <wp:positionH relativeFrom="column">
              <wp:posOffset>2890520</wp:posOffset>
            </wp:positionH>
            <wp:positionV relativeFrom="paragraph">
              <wp:posOffset>-201295</wp:posOffset>
            </wp:positionV>
            <wp:extent cx="197485" cy="9525"/>
            <wp:effectExtent l="0" t="0" r="0" b="0"/>
            <wp:wrapNone/>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333">
                      <a:extLst/>
                    </a:blip>
                    <a:srcRect/>
                    <a:stretch>
                      <a:fillRect/>
                    </a:stretch>
                  </pic:blipFill>
                  <pic:spPr bwMode="auto">
                    <a:xfrm>
                      <a:off x="0" y="0"/>
                      <a:ext cx="197485" cy="9525"/>
                    </a:xfrm>
                    <a:prstGeom prst="rect">
                      <a:avLst/>
                    </a:prstGeom>
                    <a:noFill/>
                  </pic:spPr>
                </pic:pic>
              </a:graphicData>
            </a:graphic>
          </wp:anchor>
        </w:drawing>
      </w:r>
    </w:p>
    <w:p w:rsidR="00BC21AC" w:rsidRDefault="00BC21AC" w:rsidP="00BC21AC">
      <w:pPr>
        <w:spacing w:line="242" w:lineRule="auto"/>
        <w:ind w:right="266" w:firstLine="720"/>
      </w:pPr>
      <w:r>
        <w:rPr>
          <w:rFonts w:eastAsia="Times New Roman"/>
          <w:sz w:val="30"/>
          <w:szCs w:val="30"/>
        </w:rPr>
        <w:t xml:space="preserve">Выразим путь как функцию времени </w:t>
      </w:r>
      <w:r>
        <w:rPr>
          <w:rFonts w:eastAsia="Times New Roman"/>
          <w:i/>
          <w:iCs/>
          <w:sz w:val="30"/>
          <w:szCs w:val="30"/>
        </w:rPr>
        <w:t>ds</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30"/>
          <w:szCs w:val="30"/>
        </w:rPr>
        <w:t>v</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30"/>
          <w:szCs w:val="30"/>
        </w:rPr>
        <w:t>dt</w:t>
      </w:r>
      <w:r>
        <w:rPr>
          <w:rFonts w:eastAsia="Times New Roman"/>
          <w:sz w:val="30"/>
          <w:szCs w:val="30"/>
        </w:rPr>
        <w:t xml:space="preserve"> и </w:t>
      </w:r>
      <w:proofErr w:type="gramStart"/>
      <w:r>
        <w:rPr>
          <w:rFonts w:eastAsia="Times New Roman"/>
          <w:sz w:val="30"/>
          <w:szCs w:val="30"/>
        </w:rPr>
        <w:t>проинтегриро-вав</w:t>
      </w:r>
      <w:proofErr w:type="gramEnd"/>
      <w:r>
        <w:rPr>
          <w:rFonts w:eastAsia="Times New Roman"/>
          <w:sz w:val="30"/>
          <w:szCs w:val="30"/>
        </w:rPr>
        <w:t xml:space="preserve"> это выражение получим</w:t>
      </w:r>
    </w:p>
    <w:tbl>
      <w:tblPr>
        <w:tblW w:w="0" w:type="auto"/>
        <w:tblInd w:w="2800" w:type="dxa"/>
        <w:tblLayout w:type="fixed"/>
        <w:tblCellMar>
          <w:left w:w="0" w:type="dxa"/>
          <w:right w:w="0" w:type="dxa"/>
        </w:tblCellMar>
        <w:tblLook w:val="04A0" w:firstRow="1" w:lastRow="0" w:firstColumn="1" w:lastColumn="0" w:noHBand="0" w:noVBand="1"/>
      </w:tblPr>
      <w:tblGrid>
        <w:gridCol w:w="3120"/>
        <w:gridCol w:w="260"/>
        <w:gridCol w:w="120"/>
        <w:gridCol w:w="20"/>
      </w:tblGrid>
      <w:tr w:rsidR="00BC21AC" w:rsidTr="00B24C0A">
        <w:trPr>
          <w:trHeight w:val="463"/>
        </w:trPr>
        <w:tc>
          <w:tcPr>
            <w:tcW w:w="3120" w:type="dxa"/>
            <w:vMerge w:val="restart"/>
            <w:vAlign w:val="bottom"/>
          </w:tcPr>
          <w:p w:rsidR="00BC21AC" w:rsidRDefault="00BC21AC" w:rsidP="00B24C0A">
            <w:r>
              <w:rPr>
                <w:rFonts w:eastAsia="Times New Roman"/>
                <w:i/>
                <w:iCs/>
                <w:w w:val="94"/>
                <w:sz w:val="30"/>
                <w:szCs w:val="30"/>
              </w:rPr>
              <w:t xml:space="preserve">s </w:t>
            </w:r>
            <w:r>
              <w:rPr>
                <w:rFonts w:ascii="Symbol" w:eastAsia="Symbol" w:hAnsi="Symbol" w:cs="Symbol"/>
                <w:w w:val="94"/>
                <w:sz w:val="30"/>
                <w:szCs w:val="30"/>
              </w:rPr>
              <w:t></w:t>
            </w:r>
            <w:r>
              <w:rPr>
                <w:rFonts w:eastAsia="Times New Roman"/>
                <w:i/>
                <w:iCs/>
                <w:w w:val="94"/>
                <w:sz w:val="30"/>
                <w:szCs w:val="30"/>
              </w:rPr>
              <w:t xml:space="preserve"> </w:t>
            </w:r>
            <w:r>
              <w:rPr>
                <w:rFonts w:ascii="Symbol" w:eastAsia="Symbol" w:hAnsi="Symbol" w:cs="Symbol"/>
                <w:w w:val="94"/>
                <w:sz w:val="44"/>
                <w:szCs w:val="44"/>
              </w:rPr>
              <w:t></w:t>
            </w:r>
            <w:r>
              <w:rPr>
                <w:rFonts w:eastAsia="Times New Roman"/>
                <w:i/>
                <w:iCs/>
                <w:w w:val="94"/>
                <w:sz w:val="30"/>
                <w:szCs w:val="30"/>
              </w:rPr>
              <w:t xml:space="preserve"> v </w:t>
            </w:r>
            <w:r>
              <w:rPr>
                <w:rFonts w:ascii="Symbol" w:eastAsia="Symbol" w:hAnsi="Symbol" w:cs="Symbol"/>
                <w:w w:val="94"/>
                <w:sz w:val="30"/>
                <w:szCs w:val="30"/>
              </w:rPr>
              <w:t></w:t>
            </w:r>
            <w:r>
              <w:rPr>
                <w:rFonts w:eastAsia="Times New Roman"/>
                <w:i/>
                <w:iCs/>
                <w:w w:val="94"/>
                <w:sz w:val="30"/>
                <w:szCs w:val="30"/>
              </w:rPr>
              <w:t xml:space="preserve"> dt </w:t>
            </w:r>
            <w:r>
              <w:rPr>
                <w:rFonts w:ascii="Symbol" w:eastAsia="Symbol" w:hAnsi="Symbol" w:cs="Symbol"/>
                <w:w w:val="94"/>
                <w:sz w:val="30"/>
                <w:szCs w:val="30"/>
              </w:rPr>
              <w:t></w:t>
            </w:r>
            <w:r>
              <w:rPr>
                <w:rFonts w:eastAsia="Times New Roman"/>
                <w:i/>
                <w:iCs/>
                <w:w w:val="94"/>
                <w:sz w:val="30"/>
                <w:szCs w:val="30"/>
              </w:rPr>
              <w:t xml:space="preserve"> </w:t>
            </w:r>
            <w:r>
              <w:rPr>
                <w:rFonts w:ascii="Symbol" w:eastAsia="Symbol" w:hAnsi="Symbol" w:cs="Symbol"/>
                <w:w w:val="94"/>
                <w:sz w:val="44"/>
                <w:szCs w:val="44"/>
              </w:rPr>
              <w:t></w:t>
            </w:r>
            <w:r>
              <w:rPr>
                <w:rFonts w:eastAsia="Times New Roman"/>
                <w:i/>
                <w:iCs/>
                <w:w w:val="94"/>
                <w:sz w:val="30"/>
                <w:szCs w:val="30"/>
              </w:rPr>
              <w:t>a</w:t>
            </w:r>
            <w:r>
              <w:rPr>
                <w:rFonts w:eastAsia="Times New Roman"/>
                <w:w w:val="94"/>
                <w:sz w:val="41"/>
                <w:szCs w:val="41"/>
                <w:vertAlign w:val="subscript"/>
              </w:rPr>
              <w:t>τ</w:t>
            </w:r>
            <w:r>
              <w:rPr>
                <w:rFonts w:eastAsia="Times New Roman"/>
                <w:i/>
                <w:iCs/>
                <w:w w:val="94"/>
                <w:sz w:val="30"/>
                <w:szCs w:val="30"/>
              </w:rPr>
              <w:t xml:space="preserve"> </w:t>
            </w:r>
            <w:r>
              <w:rPr>
                <w:rFonts w:ascii="Symbol" w:eastAsia="Symbol" w:hAnsi="Symbol" w:cs="Symbol"/>
                <w:w w:val="94"/>
                <w:sz w:val="30"/>
                <w:szCs w:val="30"/>
              </w:rPr>
              <w:t></w:t>
            </w:r>
            <w:r>
              <w:rPr>
                <w:rFonts w:eastAsia="Times New Roman"/>
                <w:i/>
                <w:iCs/>
                <w:w w:val="94"/>
                <w:sz w:val="30"/>
                <w:szCs w:val="30"/>
              </w:rPr>
              <w:t xml:space="preserve"> t </w:t>
            </w:r>
            <w:r>
              <w:rPr>
                <w:rFonts w:ascii="Symbol" w:eastAsia="Symbol" w:hAnsi="Symbol" w:cs="Symbol"/>
                <w:w w:val="94"/>
                <w:sz w:val="30"/>
                <w:szCs w:val="30"/>
              </w:rPr>
              <w:t></w:t>
            </w:r>
            <w:r>
              <w:rPr>
                <w:rFonts w:eastAsia="Times New Roman"/>
                <w:i/>
                <w:iCs/>
                <w:w w:val="94"/>
                <w:sz w:val="30"/>
                <w:szCs w:val="30"/>
              </w:rPr>
              <w:t xml:space="preserve"> dt </w:t>
            </w:r>
            <w:r>
              <w:rPr>
                <w:rFonts w:ascii="Symbol" w:eastAsia="Symbol" w:hAnsi="Symbol" w:cs="Symbol"/>
                <w:w w:val="94"/>
                <w:sz w:val="30"/>
                <w:szCs w:val="30"/>
              </w:rPr>
              <w:t></w:t>
            </w:r>
            <w:r>
              <w:rPr>
                <w:rFonts w:eastAsia="Times New Roman"/>
                <w:i/>
                <w:iCs/>
                <w:w w:val="94"/>
                <w:sz w:val="30"/>
                <w:szCs w:val="30"/>
              </w:rPr>
              <w:t xml:space="preserve"> a</w:t>
            </w:r>
            <w:r>
              <w:rPr>
                <w:rFonts w:ascii="Symbol" w:eastAsia="Symbol" w:hAnsi="Symbol" w:cs="Symbol"/>
                <w:i/>
                <w:iCs/>
                <w:w w:val="94"/>
                <w:sz w:val="41"/>
                <w:szCs w:val="41"/>
                <w:vertAlign w:val="subscript"/>
              </w:rPr>
              <w:t></w:t>
            </w:r>
          </w:p>
        </w:tc>
        <w:tc>
          <w:tcPr>
            <w:tcW w:w="260" w:type="dxa"/>
            <w:tcBorders>
              <w:bottom w:val="single" w:sz="8" w:space="0" w:color="auto"/>
            </w:tcBorders>
            <w:vAlign w:val="bottom"/>
          </w:tcPr>
          <w:p w:rsidR="00BC21AC" w:rsidRDefault="00BC21AC" w:rsidP="00B24C0A">
            <w:pPr>
              <w:spacing w:line="442" w:lineRule="exact"/>
              <w:jc w:val="center"/>
            </w:pPr>
            <w:r>
              <w:rPr>
                <w:rFonts w:eastAsia="Times New Roman"/>
                <w:i/>
                <w:iCs/>
                <w:w w:val="74"/>
                <w:sz w:val="30"/>
                <w:szCs w:val="30"/>
              </w:rPr>
              <w:t xml:space="preserve">t </w:t>
            </w:r>
            <w:r>
              <w:rPr>
                <w:rFonts w:eastAsia="Times New Roman"/>
                <w:w w:val="74"/>
                <w:sz w:val="41"/>
                <w:szCs w:val="41"/>
                <w:vertAlign w:val="superscript"/>
              </w:rPr>
              <w:t>2</w:t>
            </w:r>
          </w:p>
        </w:tc>
        <w:tc>
          <w:tcPr>
            <w:tcW w:w="120" w:type="dxa"/>
            <w:vMerge w:val="restart"/>
            <w:vAlign w:val="bottom"/>
          </w:tcPr>
          <w:p w:rsidR="00BC21AC" w:rsidRDefault="00BC21AC" w:rsidP="00B24C0A">
            <w:pPr>
              <w:jc w:val="right"/>
            </w:pPr>
            <w:r>
              <w:rPr>
                <w:rFonts w:eastAsia="Times New Roman"/>
                <w:sz w:val="30"/>
                <w:szCs w:val="30"/>
              </w:rPr>
              <w:t>,</w:t>
            </w:r>
          </w:p>
        </w:tc>
        <w:tc>
          <w:tcPr>
            <w:tcW w:w="0" w:type="dxa"/>
            <w:vAlign w:val="bottom"/>
          </w:tcPr>
          <w:p w:rsidR="00BC21AC" w:rsidRDefault="00BC21AC" w:rsidP="00B24C0A">
            <w:pPr>
              <w:rPr>
                <w:sz w:val="1"/>
                <w:szCs w:val="1"/>
              </w:rPr>
            </w:pPr>
          </w:p>
        </w:tc>
      </w:tr>
      <w:tr w:rsidR="00BC21AC" w:rsidTr="00B24C0A">
        <w:trPr>
          <w:trHeight w:val="265"/>
        </w:trPr>
        <w:tc>
          <w:tcPr>
            <w:tcW w:w="3120" w:type="dxa"/>
            <w:vMerge/>
            <w:vAlign w:val="bottom"/>
          </w:tcPr>
          <w:p w:rsidR="00BC21AC" w:rsidRDefault="00BC21AC" w:rsidP="00B24C0A">
            <w:pPr>
              <w:rPr>
                <w:sz w:val="23"/>
                <w:szCs w:val="23"/>
              </w:rPr>
            </w:pPr>
          </w:p>
        </w:tc>
        <w:tc>
          <w:tcPr>
            <w:tcW w:w="260" w:type="dxa"/>
            <w:vMerge w:val="restart"/>
            <w:vAlign w:val="bottom"/>
          </w:tcPr>
          <w:p w:rsidR="00BC21AC" w:rsidRDefault="00BC21AC" w:rsidP="00B24C0A">
            <w:pPr>
              <w:jc w:val="right"/>
            </w:pPr>
            <w:r>
              <w:rPr>
                <w:rFonts w:eastAsia="Times New Roman"/>
                <w:sz w:val="30"/>
                <w:szCs w:val="30"/>
              </w:rPr>
              <w:t>2</w:t>
            </w:r>
          </w:p>
        </w:tc>
        <w:tc>
          <w:tcPr>
            <w:tcW w:w="120" w:type="dxa"/>
            <w:vMerge/>
            <w:vAlign w:val="bottom"/>
          </w:tcPr>
          <w:p w:rsidR="00BC21AC" w:rsidRDefault="00BC21AC" w:rsidP="00B24C0A">
            <w:pPr>
              <w:rPr>
                <w:sz w:val="23"/>
                <w:szCs w:val="23"/>
              </w:rPr>
            </w:pPr>
          </w:p>
        </w:tc>
        <w:tc>
          <w:tcPr>
            <w:tcW w:w="0" w:type="dxa"/>
            <w:vAlign w:val="bottom"/>
          </w:tcPr>
          <w:p w:rsidR="00BC21AC" w:rsidRDefault="00BC21AC" w:rsidP="00B24C0A">
            <w:pPr>
              <w:rPr>
                <w:sz w:val="1"/>
                <w:szCs w:val="1"/>
              </w:rPr>
            </w:pPr>
          </w:p>
        </w:tc>
      </w:tr>
      <w:tr w:rsidR="00BC21AC" w:rsidTr="00B24C0A">
        <w:trPr>
          <w:trHeight w:val="92"/>
        </w:trPr>
        <w:tc>
          <w:tcPr>
            <w:tcW w:w="3120" w:type="dxa"/>
            <w:vAlign w:val="bottom"/>
          </w:tcPr>
          <w:p w:rsidR="00BC21AC" w:rsidRDefault="00BC21AC" w:rsidP="00B24C0A">
            <w:pPr>
              <w:rPr>
                <w:sz w:val="8"/>
                <w:szCs w:val="8"/>
              </w:rPr>
            </w:pPr>
          </w:p>
        </w:tc>
        <w:tc>
          <w:tcPr>
            <w:tcW w:w="260" w:type="dxa"/>
            <w:vMerge/>
            <w:vAlign w:val="bottom"/>
          </w:tcPr>
          <w:p w:rsidR="00BC21AC" w:rsidRDefault="00BC21AC" w:rsidP="00B24C0A">
            <w:pPr>
              <w:rPr>
                <w:sz w:val="8"/>
                <w:szCs w:val="8"/>
              </w:rPr>
            </w:pPr>
          </w:p>
        </w:tc>
        <w:tc>
          <w:tcPr>
            <w:tcW w:w="120" w:type="dxa"/>
            <w:vAlign w:val="bottom"/>
          </w:tcPr>
          <w:p w:rsidR="00BC21AC" w:rsidRDefault="00BC21AC" w:rsidP="00B24C0A">
            <w:pPr>
              <w:rPr>
                <w:sz w:val="8"/>
                <w:szCs w:val="8"/>
              </w:rPr>
            </w:pPr>
          </w:p>
        </w:tc>
        <w:tc>
          <w:tcPr>
            <w:tcW w:w="0" w:type="dxa"/>
            <w:vAlign w:val="bottom"/>
          </w:tcPr>
          <w:p w:rsidR="00BC21AC" w:rsidRDefault="00BC21AC" w:rsidP="00B24C0A">
            <w:pPr>
              <w:rPr>
                <w:sz w:val="1"/>
                <w:szCs w:val="1"/>
              </w:rPr>
            </w:pPr>
          </w:p>
        </w:tc>
      </w:tr>
    </w:tbl>
    <w:p w:rsidR="00BC21AC" w:rsidRDefault="00BC21AC" w:rsidP="00BC21AC">
      <w:pPr>
        <w:spacing w:line="255" w:lineRule="auto"/>
        <w:ind w:right="446"/>
      </w:pPr>
      <w:r>
        <w:rPr>
          <w:rFonts w:eastAsia="Times New Roman"/>
          <w:sz w:val="30"/>
          <w:szCs w:val="30"/>
        </w:rPr>
        <w:t xml:space="preserve">где </w:t>
      </w:r>
      <w:r>
        <w:rPr>
          <w:rFonts w:eastAsia="Times New Roman"/>
          <w:i/>
          <w:iCs/>
          <w:sz w:val="30"/>
          <w:szCs w:val="30"/>
        </w:rPr>
        <w:t>a</w:t>
      </w:r>
      <w:r>
        <w:rPr>
          <w:rFonts w:eastAsia="Times New Roman"/>
          <w:sz w:val="41"/>
          <w:szCs w:val="41"/>
          <w:vertAlign w:val="subscript"/>
        </w:rPr>
        <w:t>τ</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60"/>
          <w:szCs w:val="60"/>
          <w:vertAlign w:val="superscript"/>
        </w:rPr>
        <w:t>dv</w:t>
      </w:r>
      <w:r>
        <w:rPr>
          <w:rFonts w:eastAsia="Times New Roman"/>
          <w:i/>
          <w:iCs/>
          <w:sz w:val="60"/>
          <w:szCs w:val="60"/>
          <w:vertAlign w:val="subscript"/>
        </w:rPr>
        <w:t>dt</w:t>
      </w:r>
      <w:r>
        <w:rPr>
          <w:rFonts w:eastAsia="Times New Roman"/>
          <w:sz w:val="30"/>
          <w:szCs w:val="30"/>
        </w:rPr>
        <w:t xml:space="preserve"> − касательное ускорение, получается путем </w:t>
      </w:r>
      <w:proofErr w:type="gramStart"/>
      <w:r>
        <w:rPr>
          <w:rFonts w:eastAsia="Times New Roman"/>
          <w:sz w:val="30"/>
          <w:szCs w:val="30"/>
        </w:rPr>
        <w:t>интегрирова-ния</w:t>
      </w:r>
      <w:proofErr w:type="gramEnd"/>
      <w:r>
        <w:rPr>
          <w:rFonts w:eastAsia="Times New Roman"/>
          <w:sz w:val="30"/>
          <w:szCs w:val="30"/>
        </w:rPr>
        <w:t xml:space="preserve"> уравнения скорости.</w:t>
      </w:r>
    </w:p>
    <w:p w:rsidR="00BC21AC" w:rsidRDefault="00BC21AC" w:rsidP="00BC21AC">
      <w:pPr>
        <w:spacing w:line="20" w:lineRule="exact"/>
      </w:pPr>
      <w:r>
        <w:rPr>
          <w:noProof/>
          <w:lang w:eastAsia="ru-RU"/>
        </w:rPr>
        <w:drawing>
          <wp:anchor distT="0" distB="0" distL="114300" distR="114300" simplePos="0" relativeHeight="254196224" behindDoc="1" locked="0" layoutInCell="0" allowOverlap="1">
            <wp:simplePos x="0" y="0"/>
            <wp:positionH relativeFrom="column">
              <wp:posOffset>739140</wp:posOffset>
            </wp:positionH>
            <wp:positionV relativeFrom="paragraph">
              <wp:posOffset>-468630</wp:posOffset>
            </wp:positionV>
            <wp:extent cx="207010" cy="9525"/>
            <wp:effectExtent l="0" t="0" r="0" b="0"/>
            <wp:wrapNone/>
            <wp:docPr id="1634"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1321">
                      <a:extLst/>
                    </a:blip>
                    <a:srcRect/>
                    <a:stretch>
                      <a:fillRect/>
                    </a:stretch>
                  </pic:blipFill>
                  <pic:spPr bwMode="auto">
                    <a:xfrm>
                      <a:off x="0" y="0"/>
                      <a:ext cx="207010" cy="9525"/>
                    </a:xfrm>
                    <a:prstGeom prst="rect">
                      <a:avLst/>
                    </a:prstGeom>
                    <a:noFill/>
                  </pic:spPr>
                </pic:pic>
              </a:graphicData>
            </a:graphic>
          </wp:anchor>
        </w:drawing>
      </w:r>
      <w:r>
        <w:rPr>
          <w:noProof/>
          <w:lang w:eastAsia="ru-RU"/>
        </w:rPr>
        <w:drawing>
          <wp:anchor distT="0" distB="0" distL="114300" distR="114300" simplePos="0" relativeHeight="254197248" behindDoc="1" locked="0" layoutInCell="0" allowOverlap="1">
            <wp:simplePos x="0" y="0"/>
            <wp:positionH relativeFrom="column">
              <wp:posOffset>633730</wp:posOffset>
            </wp:positionH>
            <wp:positionV relativeFrom="paragraph">
              <wp:posOffset>198755</wp:posOffset>
            </wp:positionV>
            <wp:extent cx="4503420" cy="3862070"/>
            <wp:effectExtent l="0" t="0" r="0" b="0"/>
            <wp:wrapNone/>
            <wp:docPr id="1635"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1334">
                      <a:extLst/>
                    </a:blip>
                    <a:srcRect/>
                    <a:stretch>
                      <a:fillRect/>
                    </a:stretch>
                  </pic:blipFill>
                  <pic:spPr bwMode="auto">
                    <a:xfrm>
                      <a:off x="0" y="0"/>
                      <a:ext cx="4503420" cy="3862070"/>
                    </a:xfrm>
                    <a:prstGeom prst="rect">
                      <a:avLst/>
                    </a:prstGeom>
                    <a:noFill/>
                  </pic:spPr>
                </pic:pic>
              </a:graphicData>
            </a:graphic>
          </wp:anchor>
        </w:drawing>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47" w:lineRule="exact"/>
      </w:pPr>
    </w:p>
    <w:p w:rsidR="00BC21AC" w:rsidRDefault="00BC21AC" w:rsidP="00BC21AC">
      <w:pPr>
        <w:ind w:right="266"/>
        <w:jc w:val="center"/>
      </w:pPr>
      <w:r>
        <w:rPr>
          <w:rFonts w:eastAsia="Times New Roman"/>
          <w:b/>
          <w:bCs/>
          <w:sz w:val="24"/>
          <w:szCs w:val="24"/>
        </w:rPr>
        <w:t xml:space="preserve">Рис. 7.2. </w:t>
      </w:r>
      <w:r>
        <w:rPr>
          <w:rFonts w:ascii="Times New Roman CYR" w:eastAsia="Times New Roman CYR" w:hAnsi="Times New Roman CYR" w:cs="Times New Roman CYR"/>
          <w:b/>
          <w:bCs/>
          <w:sz w:val="24"/>
          <w:szCs w:val="24"/>
        </w:rPr>
        <w:t>Расчётная схема</w:t>
      </w:r>
      <w:r>
        <w:rPr>
          <w:rFonts w:eastAsia="Times New Roman"/>
          <w:b/>
          <w:bCs/>
          <w:sz w:val="24"/>
          <w:szCs w:val="24"/>
        </w:rPr>
        <w:t xml:space="preserve"> к задаче 7.2</w:t>
      </w:r>
    </w:p>
    <w:p w:rsidR="00BC21AC" w:rsidRDefault="00BC21AC" w:rsidP="00BC21AC">
      <w:pPr>
        <w:spacing w:line="342" w:lineRule="exact"/>
      </w:pPr>
    </w:p>
    <w:p w:rsidR="00BC21AC" w:rsidRDefault="00BC21AC" w:rsidP="00BC21AC">
      <w:pPr>
        <w:ind w:left="720"/>
      </w:pPr>
      <w:r>
        <w:rPr>
          <w:rFonts w:eastAsia="Times New Roman"/>
          <w:sz w:val="30"/>
          <w:szCs w:val="30"/>
        </w:rPr>
        <w:t>Проинтегрировав уравнение касательного ускорения имеем:</w:t>
      </w:r>
    </w:p>
    <w:p w:rsidR="00BC21AC" w:rsidRDefault="00BC21AC" w:rsidP="007D0F7C">
      <w:pPr>
        <w:numPr>
          <w:ilvl w:val="0"/>
          <w:numId w:val="141"/>
        </w:numPr>
        <w:tabs>
          <w:tab w:val="left" w:pos="4020"/>
        </w:tabs>
        <w:spacing w:after="0" w:line="226" w:lineRule="auto"/>
        <w:ind w:left="4020" w:hanging="203"/>
        <w:rPr>
          <w:rFonts w:eastAsia="Times New Roman"/>
          <w:i/>
          <w:iCs/>
          <w:sz w:val="28"/>
          <w:szCs w:val="28"/>
        </w:rPr>
      </w:pPr>
      <w:r>
        <w:rPr>
          <w:rFonts w:ascii="Symbol" w:eastAsia="Symbol" w:hAnsi="Symbol" w:cs="Symbol"/>
          <w:sz w:val="28"/>
          <w:szCs w:val="28"/>
        </w:rPr>
        <w:t></w:t>
      </w:r>
      <w:r>
        <w:rPr>
          <w:rFonts w:eastAsia="Times New Roman"/>
          <w:i/>
          <w:iCs/>
          <w:sz w:val="28"/>
          <w:szCs w:val="28"/>
        </w:rPr>
        <w:t xml:space="preserve"> a</w:t>
      </w:r>
      <w:r>
        <w:rPr>
          <w:rFonts w:eastAsia="Times New Roman"/>
          <w:sz w:val="38"/>
          <w:szCs w:val="38"/>
          <w:vertAlign w:val="subscript"/>
        </w:rPr>
        <w:t>τ</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t </w:t>
      </w:r>
      <w:r>
        <w:rPr>
          <w:rFonts w:ascii="Symbol" w:eastAsia="Symbol" w:hAnsi="Symbol" w:cs="Symbol"/>
          <w:sz w:val="28"/>
          <w:szCs w:val="28"/>
        </w:rPr>
        <w:t></w:t>
      </w:r>
      <w:r>
        <w:rPr>
          <w:rFonts w:eastAsia="Times New Roman"/>
          <w:i/>
          <w:iCs/>
          <w:sz w:val="28"/>
          <w:szCs w:val="28"/>
        </w:rPr>
        <w:t xml:space="preserve"> </w:t>
      </w:r>
      <w:proofErr w:type="gramStart"/>
      <w:r>
        <w:rPr>
          <w:rFonts w:eastAsia="Times New Roman"/>
          <w:i/>
          <w:iCs/>
          <w:sz w:val="28"/>
          <w:szCs w:val="28"/>
        </w:rPr>
        <w:t xml:space="preserve">c </w:t>
      </w:r>
      <w:r>
        <w:rPr>
          <w:rFonts w:eastAsia="Times New Roman"/>
          <w:sz w:val="30"/>
          <w:szCs w:val="30"/>
        </w:rPr>
        <w:t>.</w:t>
      </w:r>
      <w:proofErr w:type="gramEnd"/>
    </w:p>
    <w:p w:rsidR="00BC21AC" w:rsidRDefault="00BC21AC" w:rsidP="00BC21AC">
      <w:pPr>
        <w:spacing w:line="21" w:lineRule="exact"/>
      </w:pPr>
    </w:p>
    <w:p w:rsidR="00BC21AC" w:rsidRDefault="00BC21AC" w:rsidP="00BC21AC">
      <w:pPr>
        <w:spacing w:line="226" w:lineRule="auto"/>
        <w:ind w:right="346" w:firstLine="720"/>
      </w:pPr>
      <w:r>
        <w:rPr>
          <w:rFonts w:eastAsia="Times New Roman"/>
          <w:sz w:val="30"/>
          <w:szCs w:val="30"/>
        </w:rPr>
        <w:t xml:space="preserve">Так как движение происходит с постоянным касательным уско-рением </w:t>
      </w:r>
      <w:r>
        <w:rPr>
          <w:rFonts w:eastAsia="Times New Roman"/>
          <w:i/>
          <w:iCs/>
          <w:sz w:val="31"/>
          <w:szCs w:val="31"/>
        </w:rPr>
        <w:t>a</w:t>
      </w:r>
      <w:r>
        <w:rPr>
          <w:rFonts w:eastAsia="Times New Roman"/>
          <w:sz w:val="43"/>
          <w:szCs w:val="43"/>
          <w:vertAlign w:val="subscript"/>
        </w:rPr>
        <w:t>τ</w:t>
      </w:r>
      <w:r>
        <w:rPr>
          <w:rFonts w:eastAsia="Times New Roman"/>
          <w:sz w:val="30"/>
          <w:szCs w:val="30"/>
        </w:rPr>
        <w:t xml:space="preserve"> без начальной скорости </w:t>
      </w:r>
      <w:proofErr w:type="gramStart"/>
      <w:r>
        <w:rPr>
          <w:rFonts w:eastAsia="Times New Roman"/>
          <w:sz w:val="30"/>
          <w:szCs w:val="30"/>
        </w:rPr>
        <w:t xml:space="preserve">( </w:t>
      </w:r>
      <w:r>
        <w:rPr>
          <w:rFonts w:eastAsia="Times New Roman"/>
          <w:i/>
          <w:iCs/>
          <w:sz w:val="30"/>
          <w:szCs w:val="30"/>
        </w:rPr>
        <w:t>v</w:t>
      </w:r>
      <w:proofErr w:type="gramEnd"/>
      <w:r>
        <w:rPr>
          <w:rFonts w:eastAsia="Times New Roman"/>
          <w:sz w:val="42"/>
          <w:szCs w:val="42"/>
          <w:vertAlign w:val="subscript"/>
        </w:rPr>
        <w:t>0</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0 ) и при </w:t>
      </w:r>
      <w:r>
        <w:rPr>
          <w:rFonts w:eastAsia="Times New Roman"/>
          <w:i/>
          <w:iCs/>
          <w:sz w:val="30"/>
          <w:szCs w:val="30"/>
        </w:rPr>
        <w:t>t</w:t>
      </w:r>
      <w:r>
        <w:rPr>
          <w:rFonts w:eastAsia="Times New Roman"/>
          <w:sz w:val="30"/>
          <w:szCs w:val="30"/>
        </w:rPr>
        <w:t xml:space="preserve"> = 0, то </w:t>
      </w:r>
      <w:r>
        <w:rPr>
          <w:rFonts w:eastAsia="Times New Roman"/>
          <w:i/>
          <w:iCs/>
          <w:sz w:val="30"/>
          <w:szCs w:val="30"/>
        </w:rPr>
        <w:t>с</w:t>
      </w:r>
      <w:r>
        <w:rPr>
          <w:rFonts w:eastAsia="Times New Roman"/>
          <w:sz w:val="30"/>
          <w:szCs w:val="30"/>
        </w:rPr>
        <w:t xml:space="preserve"> = 0 и полу-чим:</w:t>
      </w:r>
    </w:p>
    <w:tbl>
      <w:tblPr>
        <w:tblW w:w="0" w:type="auto"/>
        <w:tblInd w:w="720" w:type="dxa"/>
        <w:tblLayout w:type="fixed"/>
        <w:tblCellMar>
          <w:left w:w="0" w:type="dxa"/>
          <w:right w:w="0" w:type="dxa"/>
        </w:tblCellMar>
        <w:tblLook w:val="04A0" w:firstRow="1" w:lastRow="0" w:firstColumn="1" w:lastColumn="0" w:noHBand="0" w:noVBand="1"/>
      </w:tblPr>
      <w:tblGrid>
        <w:gridCol w:w="4320"/>
        <w:gridCol w:w="160"/>
        <w:gridCol w:w="100"/>
        <w:gridCol w:w="420"/>
        <w:gridCol w:w="140"/>
        <w:gridCol w:w="20"/>
      </w:tblGrid>
      <w:tr w:rsidR="00BC21AC" w:rsidTr="00B24C0A">
        <w:trPr>
          <w:trHeight w:val="352"/>
        </w:trPr>
        <w:tc>
          <w:tcPr>
            <w:tcW w:w="4320" w:type="dxa"/>
            <w:vMerge w:val="restart"/>
            <w:vAlign w:val="bottom"/>
          </w:tcPr>
          <w:p w:rsidR="00BC21AC" w:rsidRDefault="00BC21AC" w:rsidP="00B24C0A">
            <w:pPr>
              <w:jc w:val="right"/>
            </w:pPr>
            <w:r>
              <w:rPr>
                <w:rFonts w:eastAsia="Times New Roman"/>
                <w:i/>
                <w:iCs/>
                <w:sz w:val="30"/>
                <w:szCs w:val="30"/>
              </w:rPr>
              <w:t xml:space="preserve">v </w:t>
            </w:r>
            <w:r>
              <w:rPr>
                <w:rFonts w:ascii="Symbol" w:eastAsia="Symbol" w:hAnsi="Symbol" w:cs="Symbol"/>
                <w:sz w:val="30"/>
                <w:szCs w:val="30"/>
              </w:rPr>
              <w:t></w:t>
            </w:r>
            <w:r>
              <w:rPr>
                <w:rFonts w:eastAsia="Times New Roman"/>
                <w:i/>
                <w:iCs/>
                <w:sz w:val="30"/>
                <w:szCs w:val="30"/>
              </w:rPr>
              <w:t xml:space="preserve"> a  </w:t>
            </w:r>
            <w:r>
              <w:rPr>
                <w:rFonts w:ascii="Symbol" w:eastAsia="Symbol" w:hAnsi="Symbol" w:cs="Symbol"/>
                <w:sz w:val="30"/>
                <w:szCs w:val="30"/>
              </w:rPr>
              <w:t></w:t>
            </w:r>
            <w:r>
              <w:rPr>
                <w:rFonts w:eastAsia="Times New Roman"/>
                <w:i/>
                <w:iCs/>
                <w:sz w:val="30"/>
                <w:szCs w:val="30"/>
              </w:rPr>
              <w:t xml:space="preserve"> t </w:t>
            </w:r>
            <w:r>
              <w:rPr>
                <w:rFonts w:eastAsia="Times New Roman"/>
                <w:sz w:val="30"/>
                <w:szCs w:val="30"/>
              </w:rPr>
              <w:t>,</w:t>
            </w:r>
            <w:r>
              <w:rPr>
                <w:rFonts w:eastAsia="Times New Roman"/>
                <w:i/>
                <w:iCs/>
                <w:sz w:val="30"/>
                <w:szCs w:val="30"/>
              </w:rPr>
              <w:t xml:space="preserve">   S </w:t>
            </w:r>
            <w:r>
              <w:rPr>
                <w:rFonts w:ascii="Symbol" w:eastAsia="Symbol" w:hAnsi="Symbol" w:cs="Symbol"/>
                <w:sz w:val="30"/>
                <w:szCs w:val="30"/>
              </w:rPr>
              <w:t></w:t>
            </w:r>
          </w:p>
        </w:tc>
        <w:tc>
          <w:tcPr>
            <w:tcW w:w="160" w:type="dxa"/>
            <w:vAlign w:val="bottom"/>
          </w:tcPr>
          <w:p w:rsidR="00BC21AC" w:rsidRDefault="00BC21AC" w:rsidP="00B24C0A">
            <w:pPr>
              <w:ind w:left="20"/>
            </w:pPr>
            <w:r>
              <w:rPr>
                <w:rFonts w:eastAsia="Times New Roman"/>
                <w:i/>
                <w:iCs/>
                <w:w w:val="79"/>
                <w:sz w:val="30"/>
                <w:szCs w:val="30"/>
              </w:rPr>
              <w:t>a</w:t>
            </w:r>
          </w:p>
        </w:tc>
        <w:tc>
          <w:tcPr>
            <w:tcW w:w="100" w:type="dxa"/>
            <w:vMerge w:val="restart"/>
            <w:vAlign w:val="bottom"/>
          </w:tcPr>
          <w:p w:rsidR="00BC21AC" w:rsidRDefault="00BC21AC" w:rsidP="00B24C0A">
            <w:r>
              <w:rPr>
                <w:rFonts w:eastAsia="Times New Roman"/>
                <w:w w:val="94"/>
                <w:sz w:val="21"/>
                <w:szCs w:val="21"/>
              </w:rPr>
              <w:t>τ</w:t>
            </w:r>
          </w:p>
        </w:tc>
        <w:tc>
          <w:tcPr>
            <w:tcW w:w="560" w:type="dxa"/>
            <w:gridSpan w:val="2"/>
            <w:vAlign w:val="bottom"/>
          </w:tcPr>
          <w:p w:rsidR="00BC21AC" w:rsidRDefault="00BC21AC" w:rsidP="00B24C0A">
            <w:pPr>
              <w:spacing w:line="351" w:lineRule="exact"/>
              <w:ind w:right="70"/>
              <w:jc w:val="right"/>
            </w:pPr>
            <w:r>
              <w:rPr>
                <w:rFonts w:ascii="Symbol" w:eastAsia="Symbol" w:hAnsi="Symbol" w:cs="Symbol"/>
                <w:sz w:val="29"/>
                <w:szCs w:val="29"/>
              </w:rPr>
              <w:t></w:t>
            </w:r>
            <w:r>
              <w:rPr>
                <w:rFonts w:eastAsia="Times New Roman"/>
                <w:i/>
                <w:iCs/>
                <w:sz w:val="29"/>
                <w:szCs w:val="29"/>
              </w:rPr>
              <w:t xml:space="preserve">t </w:t>
            </w:r>
            <w:r>
              <w:rPr>
                <w:rFonts w:eastAsia="Times New Roman"/>
                <w:sz w:val="40"/>
                <w:szCs w:val="40"/>
                <w:vertAlign w:val="superscript"/>
              </w:rPr>
              <w:t>2</w:t>
            </w:r>
          </w:p>
        </w:tc>
        <w:tc>
          <w:tcPr>
            <w:tcW w:w="0" w:type="dxa"/>
            <w:vAlign w:val="bottom"/>
          </w:tcPr>
          <w:p w:rsidR="00BC21AC" w:rsidRDefault="00BC21AC" w:rsidP="00B24C0A">
            <w:pPr>
              <w:rPr>
                <w:sz w:val="1"/>
                <w:szCs w:val="1"/>
              </w:rPr>
            </w:pPr>
          </w:p>
        </w:tc>
      </w:tr>
      <w:tr w:rsidR="00BC21AC" w:rsidTr="00B24C0A">
        <w:trPr>
          <w:trHeight w:val="110"/>
        </w:trPr>
        <w:tc>
          <w:tcPr>
            <w:tcW w:w="4320" w:type="dxa"/>
            <w:vMerge/>
            <w:vAlign w:val="bottom"/>
          </w:tcPr>
          <w:p w:rsidR="00BC21AC" w:rsidRDefault="00BC21AC" w:rsidP="00B24C0A">
            <w:pPr>
              <w:rPr>
                <w:sz w:val="9"/>
                <w:szCs w:val="9"/>
              </w:rPr>
            </w:pPr>
          </w:p>
        </w:tc>
        <w:tc>
          <w:tcPr>
            <w:tcW w:w="160" w:type="dxa"/>
            <w:tcBorders>
              <w:bottom w:val="single" w:sz="8" w:space="0" w:color="auto"/>
            </w:tcBorders>
            <w:vAlign w:val="bottom"/>
          </w:tcPr>
          <w:p w:rsidR="00BC21AC" w:rsidRDefault="00BC21AC" w:rsidP="00B24C0A">
            <w:pPr>
              <w:rPr>
                <w:sz w:val="9"/>
                <w:szCs w:val="9"/>
              </w:rPr>
            </w:pPr>
          </w:p>
        </w:tc>
        <w:tc>
          <w:tcPr>
            <w:tcW w:w="100" w:type="dxa"/>
            <w:vMerge/>
            <w:tcBorders>
              <w:bottom w:val="single" w:sz="8" w:space="0" w:color="auto"/>
            </w:tcBorders>
            <w:vAlign w:val="bottom"/>
          </w:tcPr>
          <w:p w:rsidR="00BC21AC" w:rsidRDefault="00BC21AC" w:rsidP="00B24C0A">
            <w:pPr>
              <w:rPr>
                <w:sz w:val="9"/>
                <w:szCs w:val="9"/>
              </w:rPr>
            </w:pPr>
          </w:p>
        </w:tc>
        <w:tc>
          <w:tcPr>
            <w:tcW w:w="420" w:type="dxa"/>
            <w:tcBorders>
              <w:bottom w:val="single" w:sz="8" w:space="0" w:color="auto"/>
            </w:tcBorders>
            <w:vAlign w:val="bottom"/>
          </w:tcPr>
          <w:p w:rsidR="00BC21AC" w:rsidRDefault="00BC21AC" w:rsidP="00B24C0A">
            <w:pPr>
              <w:rPr>
                <w:sz w:val="9"/>
                <w:szCs w:val="9"/>
              </w:rPr>
            </w:pPr>
          </w:p>
        </w:tc>
        <w:tc>
          <w:tcPr>
            <w:tcW w:w="140" w:type="dxa"/>
            <w:vMerge w:val="restart"/>
            <w:vAlign w:val="bottom"/>
          </w:tcPr>
          <w:p w:rsidR="00BC21AC" w:rsidRDefault="00BC21AC" w:rsidP="00B24C0A">
            <w:pPr>
              <w:spacing w:line="191" w:lineRule="exact"/>
              <w:jc w:val="right"/>
            </w:pPr>
            <w:r>
              <w:rPr>
                <w:rFonts w:eastAsia="Times New Roman"/>
              </w:rPr>
              <w:t>.</w:t>
            </w:r>
          </w:p>
        </w:tc>
        <w:tc>
          <w:tcPr>
            <w:tcW w:w="0" w:type="dxa"/>
            <w:vAlign w:val="bottom"/>
          </w:tcPr>
          <w:p w:rsidR="00BC21AC" w:rsidRDefault="00BC21AC" w:rsidP="00B24C0A">
            <w:pPr>
              <w:rPr>
                <w:sz w:val="1"/>
                <w:szCs w:val="1"/>
              </w:rPr>
            </w:pPr>
          </w:p>
        </w:tc>
      </w:tr>
      <w:tr w:rsidR="00BC21AC" w:rsidTr="00B24C0A">
        <w:trPr>
          <w:trHeight w:val="62"/>
        </w:trPr>
        <w:tc>
          <w:tcPr>
            <w:tcW w:w="4320" w:type="dxa"/>
            <w:vMerge/>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420" w:type="dxa"/>
            <w:vAlign w:val="bottom"/>
          </w:tcPr>
          <w:p w:rsidR="00BC21AC" w:rsidRDefault="00BC21AC" w:rsidP="00B24C0A">
            <w:pPr>
              <w:rPr>
                <w:sz w:val="5"/>
                <w:szCs w:val="5"/>
              </w:rPr>
            </w:pPr>
          </w:p>
        </w:tc>
        <w:tc>
          <w:tcPr>
            <w:tcW w:w="14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29"/>
        </w:trPr>
        <w:tc>
          <w:tcPr>
            <w:tcW w:w="4320" w:type="dxa"/>
            <w:vAlign w:val="bottom"/>
          </w:tcPr>
          <w:p w:rsidR="00BC21AC" w:rsidRDefault="00BC21AC" w:rsidP="00B24C0A">
            <w:pPr>
              <w:spacing w:line="229" w:lineRule="exact"/>
              <w:ind w:right="992"/>
              <w:jc w:val="right"/>
            </w:pPr>
            <w:r>
              <w:rPr>
                <w:rFonts w:eastAsia="Times New Roman"/>
                <w:sz w:val="21"/>
                <w:szCs w:val="21"/>
              </w:rPr>
              <w:t>τ</w:t>
            </w:r>
          </w:p>
        </w:tc>
        <w:tc>
          <w:tcPr>
            <w:tcW w:w="160" w:type="dxa"/>
            <w:vAlign w:val="bottom"/>
          </w:tcPr>
          <w:p w:rsidR="00BC21AC" w:rsidRDefault="00BC21AC" w:rsidP="00B24C0A">
            <w:pPr>
              <w:rPr>
                <w:sz w:val="19"/>
                <w:szCs w:val="19"/>
              </w:rPr>
            </w:pPr>
          </w:p>
        </w:tc>
        <w:tc>
          <w:tcPr>
            <w:tcW w:w="100" w:type="dxa"/>
            <w:vAlign w:val="bottom"/>
          </w:tcPr>
          <w:p w:rsidR="00BC21AC" w:rsidRDefault="00BC21AC" w:rsidP="00B24C0A">
            <w:pPr>
              <w:rPr>
                <w:sz w:val="19"/>
                <w:szCs w:val="19"/>
              </w:rPr>
            </w:pPr>
          </w:p>
        </w:tc>
        <w:tc>
          <w:tcPr>
            <w:tcW w:w="420" w:type="dxa"/>
            <w:vMerge w:val="restart"/>
            <w:vAlign w:val="bottom"/>
          </w:tcPr>
          <w:p w:rsidR="00BC21AC" w:rsidRDefault="00BC21AC" w:rsidP="00B24C0A">
            <w:pPr>
              <w:spacing w:line="328" w:lineRule="exact"/>
              <w:ind w:right="113"/>
              <w:jc w:val="right"/>
            </w:pPr>
            <w:r>
              <w:rPr>
                <w:rFonts w:eastAsia="Times New Roman"/>
                <w:w w:val="93"/>
                <w:sz w:val="30"/>
                <w:szCs w:val="30"/>
              </w:rPr>
              <w:t>2</w:t>
            </w:r>
          </w:p>
        </w:tc>
        <w:tc>
          <w:tcPr>
            <w:tcW w:w="140" w:type="dxa"/>
            <w:vAlign w:val="bottom"/>
          </w:tcPr>
          <w:p w:rsidR="00BC21AC" w:rsidRDefault="00BC21AC" w:rsidP="00B24C0A">
            <w:pPr>
              <w:rPr>
                <w:sz w:val="19"/>
                <w:szCs w:val="19"/>
              </w:rPr>
            </w:pPr>
          </w:p>
        </w:tc>
        <w:tc>
          <w:tcPr>
            <w:tcW w:w="0" w:type="dxa"/>
            <w:vAlign w:val="bottom"/>
          </w:tcPr>
          <w:p w:rsidR="00BC21AC" w:rsidRDefault="00BC21AC" w:rsidP="00B24C0A">
            <w:pPr>
              <w:rPr>
                <w:sz w:val="1"/>
                <w:szCs w:val="1"/>
              </w:rPr>
            </w:pPr>
          </w:p>
        </w:tc>
      </w:tr>
      <w:tr w:rsidR="00BC21AC" w:rsidTr="00B24C0A">
        <w:trPr>
          <w:trHeight w:val="100"/>
        </w:trPr>
        <w:tc>
          <w:tcPr>
            <w:tcW w:w="4320" w:type="dxa"/>
            <w:vMerge w:val="restart"/>
            <w:vAlign w:val="bottom"/>
          </w:tcPr>
          <w:p w:rsidR="00BC21AC" w:rsidRDefault="00BC21AC" w:rsidP="00B24C0A">
            <w:pPr>
              <w:ind w:right="3492"/>
              <w:jc w:val="right"/>
            </w:pPr>
            <w:r>
              <w:rPr>
                <w:rFonts w:eastAsia="Times New Roman"/>
                <w:w w:val="91"/>
                <w:sz w:val="30"/>
                <w:szCs w:val="30"/>
              </w:rPr>
              <w:t>Тогда</w:t>
            </w:r>
          </w:p>
        </w:tc>
        <w:tc>
          <w:tcPr>
            <w:tcW w:w="160" w:type="dxa"/>
            <w:vAlign w:val="bottom"/>
          </w:tcPr>
          <w:p w:rsidR="00BC21AC" w:rsidRDefault="00BC21AC" w:rsidP="00B24C0A">
            <w:pPr>
              <w:rPr>
                <w:sz w:val="8"/>
                <w:szCs w:val="8"/>
              </w:rPr>
            </w:pPr>
          </w:p>
        </w:tc>
        <w:tc>
          <w:tcPr>
            <w:tcW w:w="100" w:type="dxa"/>
            <w:vAlign w:val="bottom"/>
          </w:tcPr>
          <w:p w:rsidR="00BC21AC" w:rsidRDefault="00BC21AC" w:rsidP="00B24C0A">
            <w:pPr>
              <w:rPr>
                <w:sz w:val="8"/>
                <w:szCs w:val="8"/>
              </w:rPr>
            </w:pPr>
          </w:p>
        </w:tc>
        <w:tc>
          <w:tcPr>
            <w:tcW w:w="420" w:type="dxa"/>
            <w:vMerge/>
            <w:vAlign w:val="bottom"/>
          </w:tcPr>
          <w:p w:rsidR="00BC21AC" w:rsidRDefault="00BC21AC" w:rsidP="00B24C0A">
            <w:pPr>
              <w:rPr>
                <w:sz w:val="8"/>
                <w:szCs w:val="8"/>
              </w:rPr>
            </w:pPr>
          </w:p>
        </w:tc>
        <w:tc>
          <w:tcPr>
            <w:tcW w:w="140" w:type="dxa"/>
            <w:vAlign w:val="bottom"/>
          </w:tcPr>
          <w:p w:rsidR="00BC21AC" w:rsidRDefault="00BC21AC" w:rsidP="00B24C0A">
            <w:pPr>
              <w:rPr>
                <w:sz w:val="8"/>
                <w:szCs w:val="8"/>
              </w:rPr>
            </w:pPr>
          </w:p>
        </w:tc>
        <w:tc>
          <w:tcPr>
            <w:tcW w:w="0" w:type="dxa"/>
            <w:vAlign w:val="bottom"/>
          </w:tcPr>
          <w:p w:rsidR="00BC21AC" w:rsidRDefault="00BC21AC" w:rsidP="00B24C0A">
            <w:pPr>
              <w:rPr>
                <w:sz w:val="1"/>
                <w:szCs w:val="1"/>
              </w:rPr>
            </w:pPr>
          </w:p>
        </w:tc>
      </w:tr>
      <w:tr w:rsidR="00BC21AC" w:rsidTr="00B24C0A">
        <w:trPr>
          <w:trHeight w:val="287"/>
        </w:trPr>
        <w:tc>
          <w:tcPr>
            <w:tcW w:w="4320" w:type="dxa"/>
            <w:vMerge/>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42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600"/>
        </w:trPr>
        <w:tc>
          <w:tcPr>
            <w:tcW w:w="4320" w:type="dxa"/>
            <w:vAlign w:val="bottom"/>
          </w:tcPr>
          <w:p w:rsidR="00BC21AC" w:rsidRDefault="00BC21AC" w:rsidP="00B24C0A">
            <w:pPr>
              <w:ind w:right="272"/>
              <w:jc w:val="right"/>
            </w:pPr>
            <w:r>
              <w:rPr>
                <w:rFonts w:cs="Calibri"/>
              </w:rPr>
              <w:t>82</w:t>
            </w:r>
          </w:p>
        </w:tc>
        <w:tc>
          <w:tcPr>
            <w:tcW w:w="16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42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ectPr w:rsidR="00BC21AC">
          <w:pgSz w:w="11900" w:h="16838"/>
          <w:pgMar w:top="1139" w:right="1440" w:bottom="843" w:left="1140" w:header="0" w:footer="0" w:gutter="0"/>
          <w:cols w:space="720" w:equalWidth="0">
            <w:col w:w="9326"/>
          </w:cols>
        </w:sectPr>
      </w:pPr>
    </w:p>
    <w:tbl>
      <w:tblPr>
        <w:tblW w:w="0" w:type="auto"/>
        <w:tblInd w:w="260" w:type="dxa"/>
        <w:tblLayout w:type="fixed"/>
        <w:tblCellMar>
          <w:left w:w="0" w:type="dxa"/>
          <w:right w:w="0" w:type="dxa"/>
        </w:tblCellMar>
        <w:tblLook w:val="04A0" w:firstRow="1" w:lastRow="0" w:firstColumn="1" w:lastColumn="0" w:noHBand="0" w:noVBand="1"/>
      </w:tblPr>
      <w:tblGrid>
        <w:gridCol w:w="2560"/>
        <w:gridCol w:w="160"/>
        <w:gridCol w:w="340"/>
        <w:gridCol w:w="120"/>
        <w:gridCol w:w="140"/>
        <w:gridCol w:w="180"/>
        <w:gridCol w:w="260"/>
        <w:gridCol w:w="40"/>
        <w:gridCol w:w="140"/>
        <w:gridCol w:w="40"/>
        <w:gridCol w:w="80"/>
        <w:gridCol w:w="260"/>
        <w:gridCol w:w="40"/>
        <w:gridCol w:w="100"/>
        <w:gridCol w:w="80"/>
        <w:gridCol w:w="140"/>
        <w:gridCol w:w="160"/>
        <w:gridCol w:w="440"/>
        <w:gridCol w:w="40"/>
        <w:gridCol w:w="100"/>
        <w:gridCol w:w="120"/>
        <w:gridCol w:w="100"/>
        <w:gridCol w:w="160"/>
        <w:gridCol w:w="20"/>
        <w:gridCol w:w="60"/>
        <w:gridCol w:w="220"/>
        <w:gridCol w:w="60"/>
        <w:gridCol w:w="280"/>
        <w:gridCol w:w="20"/>
        <w:gridCol w:w="20"/>
        <w:gridCol w:w="160"/>
        <w:gridCol w:w="40"/>
        <w:gridCol w:w="20"/>
        <w:gridCol w:w="20"/>
        <w:gridCol w:w="60"/>
        <w:gridCol w:w="20"/>
      </w:tblGrid>
      <w:tr w:rsidR="00BC21AC" w:rsidTr="00B24C0A">
        <w:trPr>
          <w:trHeight w:val="460"/>
        </w:trPr>
        <w:tc>
          <w:tcPr>
            <w:tcW w:w="256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340" w:type="dxa"/>
            <w:vAlign w:val="bottom"/>
          </w:tcPr>
          <w:p w:rsidR="00BC21AC" w:rsidRDefault="00BC21AC" w:rsidP="00B24C0A">
            <w:pPr>
              <w:rPr>
                <w:sz w:val="24"/>
                <w:szCs w:val="24"/>
              </w:rPr>
            </w:pPr>
          </w:p>
        </w:tc>
        <w:tc>
          <w:tcPr>
            <w:tcW w:w="12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780" w:type="dxa"/>
            <w:gridSpan w:val="7"/>
            <w:vAlign w:val="bottom"/>
          </w:tcPr>
          <w:p w:rsidR="00BC21AC" w:rsidRDefault="00BC21AC" w:rsidP="00B24C0A">
            <w:pPr>
              <w:ind w:right="138"/>
              <w:jc w:val="center"/>
            </w:pPr>
            <w:r>
              <w:rPr>
                <w:rFonts w:eastAsia="Times New Roman"/>
                <w:i/>
                <w:iCs/>
                <w:w w:val="70"/>
                <w:sz w:val="29"/>
                <w:szCs w:val="29"/>
              </w:rPr>
              <w:t xml:space="preserve">a </w:t>
            </w:r>
            <w:r>
              <w:rPr>
                <w:rFonts w:eastAsia="Times New Roman"/>
                <w:w w:val="70"/>
                <w:sz w:val="40"/>
                <w:szCs w:val="40"/>
                <w:vertAlign w:val="superscript"/>
              </w:rPr>
              <w:t>2</w:t>
            </w:r>
            <w:r>
              <w:rPr>
                <w:rFonts w:eastAsia="Times New Roman"/>
                <w:i/>
                <w:iCs/>
                <w:w w:val="70"/>
                <w:sz w:val="29"/>
                <w:szCs w:val="29"/>
              </w:rPr>
              <w:t xml:space="preserve"> t </w:t>
            </w:r>
            <w:r>
              <w:rPr>
                <w:rFonts w:eastAsia="Times New Roman"/>
                <w:w w:val="70"/>
                <w:sz w:val="40"/>
                <w:szCs w:val="40"/>
                <w:vertAlign w:val="superscript"/>
              </w:rPr>
              <w:t>2</w:t>
            </w:r>
          </w:p>
        </w:tc>
        <w:tc>
          <w:tcPr>
            <w:tcW w:w="60" w:type="dxa"/>
            <w:vAlign w:val="bottom"/>
          </w:tcPr>
          <w:p w:rsidR="00BC21AC" w:rsidRDefault="00BC21AC" w:rsidP="00B24C0A">
            <w:pPr>
              <w:rPr>
                <w:sz w:val="24"/>
                <w:szCs w:val="24"/>
              </w:rPr>
            </w:pPr>
          </w:p>
        </w:tc>
        <w:tc>
          <w:tcPr>
            <w:tcW w:w="28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11"/>
        </w:trPr>
        <w:tc>
          <w:tcPr>
            <w:tcW w:w="2560" w:type="dxa"/>
            <w:vAlign w:val="bottom"/>
          </w:tcPr>
          <w:p w:rsidR="00BC21AC" w:rsidRDefault="00BC21AC" w:rsidP="00B24C0A">
            <w:pPr>
              <w:rPr>
                <w:sz w:val="9"/>
                <w:szCs w:val="9"/>
              </w:rPr>
            </w:pPr>
          </w:p>
        </w:tc>
        <w:tc>
          <w:tcPr>
            <w:tcW w:w="160" w:type="dxa"/>
            <w:vMerge w:val="restart"/>
            <w:vAlign w:val="bottom"/>
          </w:tcPr>
          <w:p w:rsidR="00BC21AC" w:rsidRDefault="00BC21AC" w:rsidP="00B24C0A">
            <w:pPr>
              <w:rPr>
                <w:sz w:val="9"/>
                <w:szCs w:val="9"/>
              </w:rPr>
            </w:pPr>
          </w:p>
        </w:tc>
        <w:tc>
          <w:tcPr>
            <w:tcW w:w="1600" w:type="dxa"/>
            <w:gridSpan w:val="10"/>
            <w:vMerge w:val="restart"/>
            <w:vAlign w:val="bottom"/>
          </w:tcPr>
          <w:p w:rsidR="00BC21AC" w:rsidRDefault="00BC21AC" w:rsidP="00B24C0A">
            <w:pPr>
              <w:spacing w:line="195" w:lineRule="exact"/>
              <w:ind w:right="46"/>
              <w:jc w:val="right"/>
            </w:pPr>
            <w:r>
              <w:rPr>
                <w:rFonts w:eastAsia="Times New Roman"/>
                <w:i/>
                <w:iCs/>
                <w:sz w:val="21"/>
                <w:szCs w:val="21"/>
              </w:rPr>
              <w:t xml:space="preserve">F  </w:t>
            </w:r>
            <w:r>
              <w:rPr>
                <w:rFonts w:ascii="Symbol" w:eastAsia="Symbol" w:hAnsi="Symbol" w:cs="Symbol"/>
                <w:sz w:val="21"/>
                <w:szCs w:val="21"/>
              </w:rPr>
              <w:t></w:t>
            </w:r>
            <w:r>
              <w:rPr>
                <w:rFonts w:eastAsia="Times New Roman"/>
                <w:i/>
                <w:iCs/>
                <w:sz w:val="21"/>
                <w:szCs w:val="21"/>
              </w:rPr>
              <w:t xml:space="preserve"> ma </w:t>
            </w:r>
            <w:r>
              <w:rPr>
                <w:rFonts w:eastAsia="Times New Roman"/>
                <w:sz w:val="21"/>
                <w:szCs w:val="21"/>
              </w:rPr>
              <w:t>,</w:t>
            </w:r>
          </w:p>
        </w:tc>
        <w:tc>
          <w:tcPr>
            <w:tcW w:w="40" w:type="dxa"/>
            <w:vAlign w:val="bottom"/>
          </w:tcPr>
          <w:p w:rsidR="00BC21AC" w:rsidRDefault="00BC21AC" w:rsidP="00B24C0A">
            <w:pPr>
              <w:rPr>
                <w:sz w:val="9"/>
                <w:szCs w:val="9"/>
              </w:rPr>
            </w:pPr>
          </w:p>
        </w:tc>
        <w:tc>
          <w:tcPr>
            <w:tcW w:w="100" w:type="dxa"/>
            <w:vAlign w:val="bottom"/>
          </w:tcPr>
          <w:p w:rsidR="00BC21AC" w:rsidRDefault="00BC21AC" w:rsidP="00B24C0A">
            <w:pPr>
              <w:rPr>
                <w:sz w:val="9"/>
                <w:szCs w:val="9"/>
              </w:rPr>
            </w:pPr>
          </w:p>
        </w:tc>
        <w:tc>
          <w:tcPr>
            <w:tcW w:w="820" w:type="dxa"/>
            <w:gridSpan w:val="4"/>
            <w:vMerge w:val="restart"/>
            <w:vAlign w:val="bottom"/>
          </w:tcPr>
          <w:p w:rsidR="00BC21AC" w:rsidRDefault="00BC21AC" w:rsidP="00B24C0A">
            <w:pPr>
              <w:spacing w:line="195" w:lineRule="exact"/>
            </w:pPr>
            <w:r>
              <w:rPr>
                <w:rFonts w:eastAsia="Times New Roman"/>
                <w:i/>
                <w:iCs/>
                <w:sz w:val="21"/>
                <w:szCs w:val="21"/>
              </w:rPr>
              <w:t xml:space="preserve">F  </w:t>
            </w:r>
            <w:r>
              <w:rPr>
                <w:rFonts w:ascii="Symbol" w:eastAsia="Symbol" w:hAnsi="Symbol" w:cs="Symbol"/>
                <w:sz w:val="21"/>
                <w:szCs w:val="21"/>
              </w:rPr>
              <w:t></w:t>
            </w:r>
            <w:r>
              <w:rPr>
                <w:rFonts w:eastAsia="Times New Roman"/>
                <w:i/>
                <w:iCs/>
                <w:sz w:val="21"/>
                <w:szCs w:val="21"/>
              </w:rPr>
              <w:t xml:space="preserve"> m</w:t>
            </w:r>
          </w:p>
        </w:tc>
        <w:tc>
          <w:tcPr>
            <w:tcW w:w="40" w:type="dxa"/>
            <w:vAlign w:val="bottom"/>
          </w:tcPr>
          <w:p w:rsidR="00BC21AC" w:rsidRDefault="00BC21AC" w:rsidP="00B24C0A">
            <w:pPr>
              <w:rPr>
                <w:sz w:val="9"/>
                <w:szCs w:val="9"/>
              </w:rPr>
            </w:pPr>
          </w:p>
        </w:tc>
        <w:tc>
          <w:tcPr>
            <w:tcW w:w="100" w:type="dxa"/>
            <w:tcBorders>
              <w:bottom w:val="single" w:sz="8" w:space="0" w:color="auto"/>
            </w:tcBorders>
            <w:vAlign w:val="bottom"/>
          </w:tcPr>
          <w:p w:rsidR="00BC21AC" w:rsidRDefault="00BC21AC" w:rsidP="00B24C0A">
            <w:pPr>
              <w:rPr>
                <w:sz w:val="9"/>
                <w:szCs w:val="9"/>
              </w:rPr>
            </w:pPr>
          </w:p>
        </w:tc>
        <w:tc>
          <w:tcPr>
            <w:tcW w:w="220" w:type="dxa"/>
            <w:gridSpan w:val="2"/>
            <w:tcBorders>
              <w:bottom w:val="single" w:sz="8" w:space="0" w:color="auto"/>
            </w:tcBorders>
            <w:vAlign w:val="bottom"/>
          </w:tcPr>
          <w:p w:rsidR="00BC21AC" w:rsidRDefault="00BC21AC" w:rsidP="00B24C0A">
            <w:pPr>
              <w:spacing w:line="92" w:lineRule="exact"/>
              <w:ind w:left="40"/>
            </w:pPr>
            <w:r>
              <w:rPr>
                <w:rFonts w:ascii="Symbol" w:eastAsia="Symbol" w:hAnsi="Symbol" w:cs="Symbol"/>
                <w:i/>
                <w:iCs/>
                <w:sz w:val="8"/>
                <w:szCs w:val="8"/>
              </w:rPr>
              <w:t></w:t>
            </w:r>
          </w:p>
        </w:tc>
        <w:tc>
          <w:tcPr>
            <w:tcW w:w="160" w:type="dxa"/>
            <w:tcBorders>
              <w:bottom w:val="single" w:sz="8" w:space="0" w:color="auto"/>
            </w:tcBorders>
            <w:vAlign w:val="bottom"/>
          </w:tcPr>
          <w:p w:rsidR="00BC21AC" w:rsidRDefault="00BC21AC" w:rsidP="00B24C0A">
            <w:pPr>
              <w:rPr>
                <w:sz w:val="9"/>
                <w:szCs w:val="9"/>
              </w:rPr>
            </w:pPr>
          </w:p>
        </w:tc>
        <w:tc>
          <w:tcPr>
            <w:tcW w:w="20" w:type="dxa"/>
            <w:tcBorders>
              <w:bottom w:val="single" w:sz="8" w:space="0" w:color="auto"/>
            </w:tcBorders>
            <w:vAlign w:val="bottom"/>
          </w:tcPr>
          <w:p w:rsidR="00BC21AC" w:rsidRDefault="00BC21AC" w:rsidP="00B24C0A">
            <w:pPr>
              <w:rPr>
                <w:sz w:val="9"/>
                <w:szCs w:val="9"/>
              </w:rPr>
            </w:pPr>
          </w:p>
        </w:tc>
        <w:tc>
          <w:tcPr>
            <w:tcW w:w="60" w:type="dxa"/>
            <w:tcBorders>
              <w:bottom w:val="single" w:sz="8" w:space="0" w:color="auto"/>
            </w:tcBorders>
            <w:vAlign w:val="bottom"/>
          </w:tcPr>
          <w:p w:rsidR="00BC21AC" w:rsidRDefault="00BC21AC" w:rsidP="00B24C0A">
            <w:pPr>
              <w:rPr>
                <w:sz w:val="9"/>
                <w:szCs w:val="9"/>
              </w:rPr>
            </w:pPr>
          </w:p>
        </w:tc>
        <w:tc>
          <w:tcPr>
            <w:tcW w:w="220" w:type="dxa"/>
            <w:vMerge w:val="restart"/>
            <w:vAlign w:val="bottom"/>
          </w:tcPr>
          <w:p w:rsidR="00BC21AC" w:rsidRDefault="00BC21AC" w:rsidP="00B24C0A">
            <w:pPr>
              <w:spacing w:line="194" w:lineRule="exact"/>
              <w:jc w:val="right"/>
            </w:pPr>
            <w:r>
              <w:rPr>
                <w:rFonts w:eastAsia="Times New Roman"/>
              </w:rPr>
              <w:t>; ,</w:t>
            </w:r>
          </w:p>
        </w:tc>
        <w:tc>
          <w:tcPr>
            <w:tcW w:w="60" w:type="dxa"/>
            <w:vAlign w:val="bottom"/>
          </w:tcPr>
          <w:p w:rsidR="00BC21AC" w:rsidRDefault="00BC21AC" w:rsidP="00B24C0A">
            <w:pPr>
              <w:rPr>
                <w:sz w:val="9"/>
                <w:szCs w:val="9"/>
              </w:rPr>
            </w:pPr>
          </w:p>
        </w:tc>
        <w:tc>
          <w:tcPr>
            <w:tcW w:w="28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160" w:type="dxa"/>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60" w:type="dxa"/>
            <w:vAlign w:val="bottom"/>
          </w:tcPr>
          <w:p w:rsidR="00BC21AC" w:rsidRDefault="00BC21AC" w:rsidP="00B24C0A">
            <w:pPr>
              <w:rPr>
                <w:sz w:val="9"/>
                <w:szCs w:val="9"/>
              </w:rPr>
            </w:pPr>
          </w:p>
        </w:tc>
        <w:tc>
          <w:tcPr>
            <w:tcW w:w="0" w:type="dxa"/>
            <w:vAlign w:val="bottom"/>
          </w:tcPr>
          <w:p w:rsidR="00BC21AC" w:rsidRDefault="00BC21AC" w:rsidP="00B24C0A">
            <w:pPr>
              <w:rPr>
                <w:sz w:val="1"/>
                <w:szCs w:val="1"/>
              </w:rPr>
            </w:pPr>
          </w:p>
        </w:tc>
      </w:tr>
      <w:tr w:rsidR="00BC21AC" w:rsidTr="00B24C0A">
        <w:trPr>
          <w:trHeight w:val="64"/>
        </w:trPr>
        <w:tc>
          <w:tcPr>
            <w:tcW w:w="2560" w:type="dxa"/>
            <w:vAlign w:val="bottom"/>
          </w:tcPr>
          <w:p w:rsidR="00BC21AC" w:rsidRDefault="00BC21AC" w:rsidP="00B24C0A">
            <w:pPr>
              <w:rPr>
                <w:sz w:val="5"/>
                <w:szCs w:val="5"/>
              </w:rPr>
            </w:pPr>
          </w:p>
        </w:tc>
        <w:tc>
          <w:tcPr>
            <w:tcW w:w="160" w:type="dxa"/>
            <w:vMerge/>
            <w:vAlign w:val="bottom"/>
          </w:tcPr>
          <w:p w:rsidR="00BC21AC" w:rsidRDefault="00BC21AC" w:rsidP="00B24C0A">
            <w:pPr>
              <w:rPr>
                <w:sz w:val="5"/>
                <w:szCs w:val="5"/>
              </w:rPr>
            </w:pPr>
          </w:p>
        </w:tc>
        <w:tc>
          <w:tcPr>
            <w:tcW w:w="1600" w:type="dxa"/>
            <w:gridSpan w:val="10"/>
            <w:vMerge/>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820" w:type="dxa"/>
            <w:gridSpan w:val="4"/>
            <w:vMerge/>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12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20" w:type="dxa"/>
            <w:vMerge/>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8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33"/>
        </w:trPr>
        <w:tc>
          <w:tcPr>
            <w:tcW w:w="2560" w:type="dxa"/>
            <w:vAlign w:val="bottom"/>
          </w:tcPr>
          <w:p w:rsidR="00BC21AC" w:rsidRDefault="00BC21AC" w:rsidP="00B24C0A"/>
        </w:tc>
        <w:tc>
          <w:tcPr>
            <w:tcW w:w="160" w:type="dxa"/>
            <w:vAlign w:val="bottom"/>
          </w:tcPr>
          <w:p w:rsidR="00BC21AC" w:rsidRDefault="00BC21AC" w:rsidP="00B24C0A"/>
        </w:tc>
        <w:tc>
          <w:tcPr>
            <w:tcW w:w="340" w:type="dxa"/>
            <w:vAlign w:val="bottom"/>
          </w:tcPr>
          <w:p w:rsidR="00BC21AC" w:rsidRDefault="00BC21AC" w:rsidP="00B24C0A"/>
        </w:tc>
        <w:tc>
          <w:tcPr>
            <w:tcW w:w="700" w:type="dxa"/>
            <w:gridSpan w:val="4"/>
            <w:vAlign w:val="bottom"/>
          </w:tcPr>
          <w:p w:rsidR="00BC21AC" w:rsidRDefault="00BC21AC" w:rsidP="00B24C0A">
            <w:pPr>
              <w:spacing w:line="233" w:lineRule="exact"/>
              <w:ind w:right="500"/>
              <w:jc w:val="right"/>
            </w:pPr>
            <w:r>
              <w:rPr>
                <w:rFonts w:ascii="Symbol" w:eastAsia="Symbol" w:hAnsi="Symbol" w:cs="Symbol"/>
                <w:i/>
                <w:iCs/>
                <w:sz w:val="21"/>
                <w:szCs w:val="21"/>
              </w:rPr>
              <w:t></w:t>
            </w:r>
          </w:p>
        </w:tc>
        <w:tc>
          <w:tcPr>
            <w:tcW w:w="40" w:type="dxa"/>
            <w:vAlign w:val="bottom"/>
          </w:tcPr>
          <w:p w:rsidR="00BC21AC" w:rsidRDefault="00BC21AC" w:rsidP="00B24C0A"/>
        </w:tc>
        <w:tc>
          <w:tcPr>
            <w:tcW w:w="140" w:type="dxa"/>
            <w:vAlign w:val="bottom"/>
          </w:tcPr>
          <w:p w:rsidR="00BC21AC" w:rsidRDefault="00BC21AC" w:rsidP="00B24C0A"/>
        </w:tc>
        <w:tc>
          <w:tcPr>
            <w:tcW w:w="120" w:type="dxa"/>
            <w:gridSpan w:val="2"/>
            <w:vAlign w:val="bottom"/>
          </w:tcPr>
          <w:p w:rsidR="00BC21AC" w:rsidRDefault="00BC21AC" w:rsidP="00B24C0A">
            <w:pPr>
              <w:spacing w:line="233" w:lineRule="exact"/>
              <w:jc w:val="right"/>
            </w:pPr>
            <w:r>
              <w:rPr>
                <w:rFonts w:ascii="Symbol" w:eastAsia="Symbol" w:hAnsi="Symbol" w:cs="Symbol"/>
                <w:i/>
                <w:iCs/>
                <w:w w:val="86"/>
                <w:sz w:val="21"/>
                <w:szCs w:val="21"/>
              </w:rPr>
              <w:t></w:t>
            </w:r>
          </w:p>
        </w:tc>
        <w:tc>
          <w:tcPr>
            <w:tcW w:w="260" w:type="dxa"/>
            <w:vAlign w:val="bottom"/>
          </w:tcPr>
          <w:p w:rsidR="00BC21AC" w:rsidRDefault="00BC21AC" w:rsidP="00B24C0A"/>
        </w:tc>
        <w:tc>
          <w:tcPr>
            <w:tcW w:w="40" w:type="dxa"/>
            <w:vAlign w:val="bottom"/>
          </w:tcPr>
          <w:p w:rsidR="00BC21AC" w:rsidRDefault="00BC21AC" w:rsidP="00B24C0A"/>
        </w:tc>
        <w:tc>
          <w:tcPr>
            <w:tcW w:w="100" w:type="dxa"/>
            <w:vAlign w:val="bottom"/>
          </w:tcPr>
          <w:p w:rsidR="00BC21AC" w:rsidRDefault="00BC21AC" w:rsidP="00B24C0A"/>
        </w:tc>
        <w:tc>
          <w:tcPr>
            <w:tcW w:w="80" w:type="dxa"/>
            <w:vAlign w:val="bottom"/>
          </w:tcPr>
          <w:p w:rsidR="00BC21AC" w:rsidRDefault="00BC21AC" w:rsidP="00B24C0A"/>
        </w:tc>
        <w:tc>
          <w:tcPr>
            <w:tcW w:w="300" w:type="dxa"/>
            <w:gridSpan w:val="2"/>
            <w:vAlign w:val="bottom"/>
          </w:tcPr>
          <w:p w:rsidR="00BC21AC" w:rsidRDefault="00BC21AC" w:rsidP="00B24C0A">
            <w:pPr>
              <w:spacing w:line="232" w:lineRule="exact"/>
              <w:jc w:val="right"/>
            </w:pPr>
            <w:r>
              <w:rPr>
                <w:rFonts w:eastAsia="Times New Roman"/>
                <w:i/>
                <w:iCs/>
                <w:sz w:val="21"/>
                <w:szCs w:val="21"/>
              </w:rPr>
              <w:t>n</w:t>
            </w:r>
          </w:p>
        </w:tc>
        <w:tc>
          <w:tcPr>
            <w:tcW w:w="440" w:type="dxa"/>
            <w:vAlign w:val="bottom"/>
          </w:tcPr>
          <w:p w:rsidR="00BC21AC" w:rsidRDefault="00BC21AC" w:rsidP="00B24C0A"/>
        </w:tc>
        <w:tc>
          <w:tcPr>
            <w:tcW w:w="40" w:type="dxa"/>
            <w:vAlign w:val="bottom"/>
          </w:tcPr>
          <w:p w:rsidR="00BC21AC" w:rsidRDefault="00BC21AC" w:rsidP="00B24C0A"/>
        </w:tc>
        <w:tc>
          <w:tcPr>
            <w:tcW w:w="100" w:type="dxa"/>
            <w:vAlign w:val="bottom"/>
          </w:tcPr>
          <w:p w:rsidR="00BC21AC" w:rsidRDefault="00BC21AC" w:rsidP="00B24C0A"/>
        </w:tc>
        <w:tc>
          <w:tcPr>
            <w:tcW w:w="680" w:type="dxa"/>
            <w:gridSpan w:val="6"/>
            <w:vMerge w:val="restart"/>
            <w:vAlign w:val="bottom"/>
          </w:tcPr>
          <w:p w:rsidR="00BC21AC" w:rsidRDefault="00BC21AC" w:rsidP="00B24C0A">
            <w:pPr>
              <w:spacing w:line="333" w:lineRule="exact"/>
              <w:ind w:right="198"/>
              <w:jc w:val="center"/>
            </w:pPr>
            <w:r>
              <w:rPr>
                <w:rFonts w:eastAsia="Times New Roman"/>
                <w:i/>
                <w:iCs/>
                <w:w w:val="97"/>
                <w:sz w:val="30"/>
                <w:szCs w:val="30"/>
              </w:rPr>
              <w:t>R</w:t>
            </w:r>
          </w:p>
        </w:tc>
        <w:tc>
          <w:tcPr>
            <w:tcW w:w="60" w:type="dxa"/>
            <w:vAlign w:val="bottom"/>
          </w:tcPr>
          <w:p w:rsidR="00BC21AC" w:rsidRDefault="00BC21AC" w:rsidP="00B24C0A"/>
        </w:tc>
        <w:tc>
          <w:tcPr>
            <w:tcW w:w="280" w:type="dxa"/>
            <w:vAlign w:val="bottom"/>
          </w:tcPr>
          <w:p w:rsidR="00BC21AC" w:rsidRDefault="00BC21AC" w:rsidP="00B24C0A"/>
        </w:tc>
        <w:tc>
          <w:tcPr>
            <w:tcW w:w="20" w:type="dxa"/>
            <w:vAlign w:val="bottom"/>
          </w:tcPr>
          <w:p w:rsidR="00BC21AC" w:rsidRDefault="00BC21AC" w:rsidP="00B24C0A"/>
        </w:tc>
        <w:tc>
          <w:tcPr>
            <w:tcW w:w="20" w:type="dxa"/>
            <w:vAlign w:val="bottom"/>
          </w:tcPr>
          <w:p w:rsidR="00BC21AC" w:rsidRDefault="00BC21AC" w:rsidP="00B24C0A"/>
        </w:tc>
        <w:tc>
          <w:tcPr>
            <w:tcW w:w="160" w:type="dxa"/>
            <w:vAlign w:val="bottom"/>
          </w:tcPr>
          <w:p w:rsidR="00BC21AC" w:rsidRDefault="00BC21AC" w:rsidP="00B24C0A"/>
        </w:tc>
        <w:tc>
          <w:tcPr>
            <w:tcW w:w="40" w:type="dxa"/>
            <w:vAlign w:val="bottom"/>
          </w:tcPr>
          <w:p w:rsidR="00BC21AC" w:rsidRDefault="00BC21AC" w:rsidP="00B24C0A"/>
        </w:tc>
        <w:tc>
          <w:tcPr>
            <w:tcW w:w="20" w:type="dxa"/>
            <w:vAlign w:val="bottom"/>
          </w:tcPr>
          <w:p w:rsidR="00BC21AC" w:rsidRDefault="00BC21AC" w:rsidP="00B24C0A"/>
        </w:tc>
        <w:tc>
          <w:tcPr>
            <w:tcW w:w="20" w:type="dxa"/>
            <w:vAlign w:val="bottom"/>
          </w:tcPr>
          <w:p w:rsidR="00BC21AC" w:rsidRDefault="00BC21AC" w:rsidP="00B24C0A"/>
        </w:tc>
        <w:tc>
          <w:tcPr>
            <w:tcW w:w="60" w:type="dxa"/>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107"/>
        </w:trPr>
        <w:tc>
          <w:tcPr>
            <w:tcW w:w="2560" w:type="dxa"/>
            <w:vAlign w:val="bottom"/>
          </w:tcPr>
          <w:p w:rsidR="00BC21AC" w:rsidRDefault="00BC21AC" w:rsidP="00B24C0A">
            <w:pPr>
              <w:rPr>
                <w:sz w:val="9"/>
                <w:szCs w:val="9"/>
              </w:rPr>
            </w:pPr>
          </w:p>
        </w:tc>
        <w:tc>
          <w:tcPr>
            <w:tcW w:w="160" w:type="dxa"/>
            <w:vAlign w:val="bottom"/>
          </w:tcPr>
          <w:p w:rsidR="00BC21AC" w:rsidRDefault="00BC21AC" w:rsidP="00B24C0A">
            <w:pPr>
              <w:rPr>
                <w:sz w:val="9"/>
                <w:szCs w:val="9"/>
              </w:rPr>
            </w:pPr>
          </w:p>
        </w:tc>
        <w:tc>
          <w:tcPr>
            <w:tcW w:w="340" w:type="dxa"/>
            <w:vAlign w:val="bottom"/>
          </w:tcPr>
          <w:p w:rsidR="00BC21AC" w:rsidRDefault="00BC21AC" w:rsidP="00B24C0A">
            <w:pPr>
              <w:rPr>
                <w:sz w:val="9"/>
                <w:szCs w:val="9"/>
              </w:rPr>
            </w:pPr>
          </w:p>
        </w:tc>
        <w:tc>
          <w:tcPr>
            <w:tcW w:w="120" w:type="dxa"/>
            <w:vAlign w:val="bottom"/>
          </w:tcPr>
          <w:p w:rsidR="00BC21AC" w:rsidRDefault="00BC21AC" w:rsidP="00B24C0A">
            <w:pPr>
              <w:rPr>
                <w:sz w:val="9"/>
                <w:szCs w:val="9"/>
              </w:rPr>
            </w:pPr>
          </w:p>
        </w:tc>
        <w:tc>
          <w:tcPr>
            <w:tcW w:w="140" w:type="dxa"/>
            <w:vAlign w:val="bottom"/>
          </w:tcPr>
          <w:p w:rsidR="00BC21AC" w:rsidRDefault="00BC21AC" w:rsidP="00B24C0A">
            <w:pPr>
              <w:rPr>
                <w:sz w:val="9"/>
                <w:szCs w:val="9"/>
              </w:rPr>
            </w:pPr>
          </w:p>
        </w:tc>
        <w:tc>
          <w:tcPr>
            <w:tcW w:w="180" w:type="dxa"/>
            <w:vAlign w:val="bottom"/>
          </w:tcPr>
          <w:p w:rsidR="00BC21AC" w:rsidRDefault="00BC21AC" w:rsidP="00B24C0A">
            <w:pPr>
              <w:rPr>
                <w:sz w:val="9"/>
                <w:szCs w:val="9"/>
              </w:rPr>
            </w:pPr>
          </w:p>
        </w:tc>
        <w:tc>
          <w:tcPr>
            <w:tcW w:w="260" w:type="dxa"/>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140" w:type="dxa"/>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80" w:type="dxa"/>
            <w:vAlign w:val="bottom"/>
          </w:tcPr>
          <w:p w:rsidR="00BC21AC" w:rsidRDefault="00BC21AC" w:rsidP="00B24C0A">
            <w:pPr>
              <w:rPr>
                <w:sz w:val="9"/>
                <w:szCs w:val="9"/>
              </w:rPr>
            </w:pPr>
          </w:p>
        </w:tc>
        <w:tc>
          <w:tcPr>
            <w:tcW w:w="260" w:type="dxa"/>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100" w:type="dxa"/>
            <w:vAlign w:val="bottom"/>
          </w:tcPr>
          <w:p w:rsidR="00BC21AC" w:rsidRDefault="00BC21AC" w:rsidP="00B24C0A">
            <w:pPr>
              <w:rPr>
                <w:sz w:val="9"/>
                <w:szCs w:val="9"/>
              </w:rPr>
            </w:pPr>
          </w:p>
        </w:tc>
        <w:tc>
          <w:tcPr>
            <w:tcW w:w="80" w:type="dxa"/>
            <w:vAlign w:val="bottom"/>
          </w:tcPr>
          <w:p w:rsidR="00BC21AC" w:rsidRDefault="00BC21AC" w:rsidP="00B24C0A">
            <w:pPr>
              <w:rPr>
                <w:sz w:val="9"/>
                <w:szCs w:val="9"/>
              </w:rPr>
            </w:pPr>
          </w:p>
        </w:tc>
        <w:tc>
          <w:tcPr>
            <w:tcW w:w="140" w:type="dxa"/>
            <w:tcBorders>
              <w:bottom w:val="single" w:sz="8" w:space="0" w:color="auto"/>
            </w:tcBorders>
            <w:vAlign w:val="bottom"/>
          </w:tcPr>
          <w:p w:rsidR="00BC21AC" w:rsidRDefault="00BC21AC" w:rsidP="00B24C0A">
            <w:pPr>
              <w:rPr>
                <w:sz w:val="9"/>
                <w:szCs w:val="9"/>
              </w:rPr>
            </w:pPr>
          </w:p>
        </w:tc>
        <w:tc>
          <w:tcPr>
            <w:tcW w:w="160" w:type="dxa"/>
            <w:tcBorders>
              <w:bottom w:val="single" w:sz="8" w:space="0" w:color="auto"/>
            </w:tcBorders>
            <w:vAlign w:val="bottom"/>
          </w:tcPr>
          <w:p w:rsidR="00BC21AC" w:rsidRDefault="00BC21AC" w:rsidP="00B24C0A">
            <w:pPr>
              <w:rPr>
                <w:sz w:val="9"/>
                <w:szCs w:val="9"/>
              </w:rPr>
            </w:pPr>
          </w:p>
        </w:tc>
        <w:tc>
          <w:tcPr>
            <w:tcW w:w="440" w:type="dxa"/>
            <w:tcBorders>
              <w:bottom w:val="single" w:sz="8" w:space="0" w:color="auto"/>
            </w:tcBorders>
            <w:vAlign w:val="bottom"/>
          </w:tcPr>
          <w:p w:rsidR="00BC21AC" w:rsidRDefault="00BC21AC" w:rsidP="00B24C0A">
            <w:pPr>
              <w:rPr>
                <w:sz w:val="9"/>
                <w:szCs w:val="9"/>
              </w:rPr>
            </w:pPr>
          </w:p>
        </w:tc>
        <w:tc>
          <w:tcPr>
            <w:tcW w:w="40" w:type="dxa"/>
            <w:tcBorders>
              <w:bottom w:val="single" w:sz="8" w:space="0" w:color="auto"/>
            </w:tcBorders>
            <w:vAlign w:val="bottom"/>
          </w:tcPr>
          <w:p w:rsidR="00BC21AC" w:rsidRDefault="00BC21AC" w:rsidP="00B24C0A">
            <w:pPr>
              <w:rPr>
                <w:sz w:val="9"/>
                <w:szCs w:val="9"/>
              </w:rPr>
            </w:pPr>
          </w:p>
        </w:tc>
        <w:tc>
          <w:tcPr>
            <w:tcW w:w="100" w:type="dxa"/>
            <w:tcBorders>
              <w:bottom w:val="single" w:sz="8" w:space="0" w:color="auto"/>
            </w:tcBorders>
            <w:vAlign w:val="bottom"/>
          </w:tcPr>
          <w:p w:rsidR="00BC21AC" w:rsidRDefault="00BC21AC" w:rsidP="00B24C0A">
            <w:pPr>
              <w:rPr>
                <w:sz w:val="9"/>
                <w:szCs w:val="9"/>
              </w:rPr>
            </w:pPr>
          </w:p>
        </w:tc>
        <w:tc>
          <w:tcPr>
            <w:tcW w:w="680" w:type="dxa"/>
            <w:gridSpan w:val="6"/>
            <w:vMerge/>
            <w:tcBorders>
              <w:bottom w:val="single" w:sz="8" w:space="0" w:color="auto"/>
            </w:tcBorders>
            <w:vAlign w:val="bottom"/>
          </w:tcPr>
          <w:p w:rsidR="00BC21AC" w:rsidRDefault="00BC21AC" w:rsidP="00B24C0A">
            <w:pPr>
              <w:rPr>
                <w:sz w:val="9"/>
                <w:szCs w:val="9"/>
              </w:rPr>
            </w:pPr>
          </w:p>
        </w:tc>
        <w:tc>
          <w:tcPr>
            <w:tcW w:w="60" w:type="dxa"/>
            <w:tcBorders>
              <w:bottom w:val="single" w:sz="8" w:space="0" w:color="auto"/>
            </w:tcBorders>
            <w:vAlign w:val="bottom"/>
          </w:tcPr>
          <w:p w:rsidR="00BC21AC" w:rsidRDefault="00BC21AC" w:rsidP="00B24C0A">
            <w:pPr>
              <w:rPr>
                <w:sz w:val="9"/>
                <w:szCs w:val="9"/>
              </w:rPr>
            </w:pPr>
          </w:p>
        </w:tc>
        <w:tc>
          <w:tcPr>
            <w:tcW w:w="280" w:type="dxa"/>
            <w:tcBorders>
              <w:bottom w:val="single" w:sz="8" w:space="0" w:color="auto"/>
            </w:tcBorders>
            <w:vAlign w:val="bottom"/>
          </w:tcPr>
          <w:p w:rsidR="00BC21AC" w:rsidRDefault="00BC21AC" w:rsidP="00B24C0A">
            <w:pPr>
              <w:rPr>
                <w:sz w:val="9"/>
                <w:szCs w:val="9"/>
              </w:rPr>
            </w:pPr>
          </w:p>
        </w:tc>
        <w:tc>
          <w:tcPr>
            <w:tcW w:w="20" w:type="dxa"/>
            <w:tcBorders>
              <w:bottom w:val="single" w:sz="8" w:space="0" w:color="auto"/>
            </w:tcBorders>
            <w:vAlign w:val="bottom"/>
          </w:tcPr>
          <w:p w:rsidR="00BC21AC" w:rsidRDefault="00BC21AC" w:rsidP="00B24C0A">
            <w:pPr>
              <w:rPr>
                <w:sz w:val="9"/>
                <w:szCs w:val="9"/>
              </w:rPr>
            </w:pPr>
          </w:p>
        </w:tc>
        <w:tc>
          <w:tcPr>
            <w:tcW w:w="20" w:type="dxa"/>
            <w:tcBorders>
              <w:bottom w:val="single" w:sz="8" w:space="0" w:color="auto"/>
            </w:tcBorders>
            <w:vAlign w:val="bottom"/>
          </w:tcPr>
          <w:p w:rsidR="00BC21AC" w:rsidRDefault="00BC21AC" w:rsidP="00B24C0A">
            <w:pPr>
              <w:rPr>
                <w:sz w:val="9"/>
                <w:szCs w:val="9"/>
              </w:rPr>
            </w:pPr>
          </w:p>
        </w:tc>
        <w:tc>
          <w:tcPr>
            <w:tcW w:w="160" w:type="dxa"/>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60" w:type="dxa"/>
            <w:vAlign w:val="bottom"/>
          </w:tcPr>
          <w:p w:rsidR="00BC21AC" w:rsidRDefault="00BC21AC" w:rsidP="00B24C0A">
            <w:pPr>
              <w:rPr>
                <w:sz w:val="9"/>
                <w:szCs w:val="9"/>
              </w:rPr>
            </w:pPr>
          </w:p>
        </w:tc>
        <w:tc>
          <w:tcPr>
            <w:tcW w:w="0" w:type="dxa"/>
            <w:vAlign w:val="bottom"/>
          </w:tcPr>
          <w:p w:rsidR="00BC21AC" w:rsidRDefault="00BC21AC" w:rsidP="00B24C0A">
            <w:pPr>
              <w:rPr>
                <w:sz w:val="1"/>
                <w:szCs w:val="1"/>
              </w:rPr>
            </w:pPr>
          </w:p>
        </w:tc>
      </w:tr>
      <w:tr w:rsidR="00BC21AC" w:rsidTr="00B24C0A">
        <w:trPr>
          <w:trHeight w:val="170"/>
        </w:trPr>
        <w:tc>
          <w:tcPr>
            <w:tcW w:w="2560" w:type="dxa"/>
            <w:vAlign w:val="bottom"/>
          </w:tcPr>
          <w:p w:rsidR="00BC21AC" w:rsidRDefault="00BC21AC" w:rsidP="00B24C0A">
            <w:pPr>
              <w:rPr>
                <w:sz w:val="14"/>
                <w:szCs w:val="14"/>
              </w:rPr>
            </w:pPr>
          </w:p>
        </w:tc>
        <w:tc>
          <w:tcPr>
            <w:tcW w:w="160" w:type="dxa"/>
            <w:vAlign w:val="bottom"/>
          </w:tcPr>
          <w:p w:rsidR="00BC21AC" w:rsidRDefault="00BC21AC" w:rsidP="00B24C0A">
            <w:pPr>
              <w:rPr>
                <w:sz w:val="14"/>
                <w:szCs w:val="14"/>
              </w:rPr>
            </w:pPr>
          </w:p>
        </w:tc>
        <w:tc>
          <w:tcPr>
            <w:tcW w:w="340" w:type="dxa"/>
            <w:vAlign w:val="bottom"/>
          </w:tcPr>
          <w:p w:rsidR="00BC21AC" w:rsidRDefault="00BC21AC" w:rsidP="00B24C0A">
            <w:pPr>
              <w:rPr>
                <w:sz w:val="14"/>
                <w:szCs w:val="14"/>
              </w:rPr>
            </w:pPr>
          </w:p>
        </w:tc>
        <w:tc>
          <w:tcPr>
            <w:tcW w:w="120" w:type="dxa"/>
            <w:tcBorders>
              <w:bottom w:val="single" w:sz="8" w:space="0" w:color="auto"/>
            </w:tcBorders>
            <w:vAlign w:val="bottom"/>
          </w:tcPr>
          <w:p w:rsidR="00BC21AC" w:rsidRDefault="00BC21AC" w:rsidP="00B24C0A">
            <w:pPr>
              <w:rPr>
                <w:sz w:val="14"/>
                <w:szCs w:val="14"/>
              </w:rPr>
            </w:pPr>
          </w:p>
        </w:tc>
        <w:tc>
          <w:tcPr>
            <w:tcW w:w="140" w:type="dxa"/>
            <w:tcBorders>
              <w:bottom w:val="single" w:sz="8" w:space="0" w:color="auto"/>
            </w:tcBorders>
            <w:vAlign w:val="bottom"/>
          </w:tcPr>
          <w:p w:rsidR="00BC21AC" w:rsidRDefault="00BC21AC" w:rsidP="00B24C0A">
            <w:pPr>
              <w:rPr>
                <w:sz w:val="14"/>
                <w:szCs w:val="14"/>
              </w:rPr>
            </w:pPr>
          </w:p>
        </w:tc>
        <w:tc>
          <w:tcPr>
            <w:tcW w:w="180" w:type="dxa"/>
            <w:tcBorders>
              <w:bottom w:val="single" w:sz="8" w:space="0" w:color="auto"/>
            </w:tcBorders>
            <w:vAlign w:val="bottom"/>
          </w:tcPr>
          <w:p w:rsidR="00BC21AC" w:rsidRDefault="00BC21AC" w:rsidP="00B24C0A">
            <w:pPr>
              <w:rPr>
                <w:sz w:val="14"/>
                <w:szCs w:val="14"/>
              </w:rPr>
            </w:pPr>
          </w:p>
        </w:tc>
        <w:tc>
          <w:tcPr>
            <w:tcW w:w="260" w:type="dxa"/>
            <w:tcBorders>
              <w:bottom w:val="single" w:sz="8" w:space="0" w:color="auto"/>
            </w:tcBorders>
            <w:vAlign w:val="bottom"/>
          </w:tcPr>
          <w:p w:rsidR="00BC21AC" w:rsidRDefault="00BC21AC" w:rsidP="00B24C0A">
            <w:pPr>
              <w:rPr>
                <w:sz w:val="14"/>
                <w:szCs w:val="14"/>
              </w:rPr>
            </w:pPr>
          </w:p>
        </w:tc>
        <w:tc>
          <w:tcPr>
            <w:tcW w:w="40" w:type="dxa"/>
            <w:tcBorders>
              <w:bottom w:val="single" w:sz="8" w:space="0" w:color="auto"/>
            </w:tcBorders>
            <w:vAlign w:val="bottom"/>
          </w:tcPr>
          <w:p w:rsidR="00BC21AC" w:rsidRDefault="00BC21AC" w:rsidP="00B24C0A">
            <w:pPr>
              <w:rPr>
                <w:sz w:val="14"/>
                <w:szCs w:val="14"/>
              </w:rPr>
            </w:pPr>
          </w:p>
        </w:tc>
        <w:tc>
          <w:tcPr>
            <w:tcW w:w="140" w:type="dxa"/>
            <w:tcBorders>
              <w:bottom w:val="single" w:sz="8" w:space="0" w:color="auto"/>
            </w:tcBorders>
            <w:vAlign w:val="bottom"/>
          </w:tcPr>
          <w:p w:rsidR="00BC21AC" w:rsidRDefault="00BC21AC" w:rsidP="00B24C0A">
            <w:pPr>
              <w:rPr>
                <w:sz w:val="14"/>
                <w:szCs w:val="14"/>
              </w:rPr>
            </w:pPr>
          </w:p>
        </w:tc>
        <w:tc>
          <w:tcPr>
            <w:tcW w:w="40" w:type="dxa"/>
            <w:tcBorders>
              <w:bottom w:val="single" w:sz="8" w:space="0" w:color="auto"/>
            </w:tcBorders>
            <w:vAlign w:val="bottom"/>
          </w:tcPr>
          <w:p w:rsidR="00BC21AC" w:rsidRDefault="00BC21AC" w:rsidP="00B24C0A">
            <w:pPr>
              <w:rPr>
                <w:sz w:val="14"/>
                <w:szCs w:val="14"/>
              </w:rPr>
            </w:pPr>
          </w:p>
        </w:tc>
        <w:tc>
          <w:tcPr>
            <w:tcW w:w="80" w:type="dxa"/>
            <w:tcBorders>
              <w:bottom w:val="single" w:sz="8" w:space="0" w:color="auto"/>
            </w:tcBorders>
            <w:vAlign w:val="bottom"/>
          </w:tcPr>
          <w:p w:rsidR="00BC21AC" w:rsidRDefault="00BC21AC" w:rsidP="00B24C0A">
            <w:pPr>
              <w:rPr>
                <w:sz w:val="14"/>
                <w:szCs w:val="14"/>
              </w:rPr>
            </w:pPr>
          </w:p>
        </w:tc>
        <w:tc>
          <w:tcPr>
            <w:tcW w:w="260" w:type="dxa"/>
            <w:vAlign w:val="bottom"/>
          </w:tcPr>
          <w:p w:rsidR="00BC21AC" w:rsidRDefault="00BC21AC" w:rsidP="00B24C0A">
            <w:pPr>
              <w:rPr>
                <w:sz w:val="14"/>
                <w:szCs w:val="14"/>
              </w:rPr>
            </w:pPr>
          </w:p>
        </w:tc>
        <w:tc>
          <w:tcPr>
            <w:tcW w:w="40" w:type="dxa"/>
            <w:vAlign w:val="bottom"/>
          </w:tcPr>
          <w:p w:rsidR="00BC21AC" w:rsidRDefault="00BC21AC" w:rsidP="00B24C0A">
            <w:pPr>
              <w:rPr>
                <w:sz w:val="14"/>
                <w:szCs w:val="14"/>
              </w:rPr>
            </w:pPr>
          </w:p>
        </w:tc>
        <w:tc>
          <w:tcPr>
            <w:tcW w:w="100" w:type="dxa"/>
            <w:vAlign w:val="bottom"/>
          </w:tcPr>
          <w:p w:rsidR="00BC21AC" w:rsidRDefault="00BC21AC" w:rsidP="00B24C0A">
            <w:pPr>
              <w:rPr>
                <w:sz w:val="14"/>
                <w:szCs w:val="14"/>
              </w:rPr>
            </w:pPr>
          </w:p>
        </w:tc>
        <w:tc>
          <w:tcPr>
            <w:tcW w:w="80" w:type="dxa"/>
            <w:vAlign w:val="bottom"/>
          </w:tcPr>
          <w:p w:rsidR="00BC21AC" w:rsidRDefault="00BC21AC" w:rsidP="00B24C0A">
            <w:pPr>
              <w:rPr>
                <w:sz w:val="14"/>
                <w:szCs w:val="14"/>
              </w:rPr>
            </w:pPr>
          </w:p>
        </w:tc>
        <w:tc>
          <w:tcPr>
            <w:tcW w:w="140" w:type="dxa"/>
            <w:vAlign w:val="bottom"/>
          </w:tcPr>
          <w:p w:rsidR="00BC21AC" w:rsidRDefault="00BC21AC" w:rsidP="00B24C0A">
            <w:pPr>
              <w:rPr>
                <w:sz w:val="14"/>
                <w:szCs w:val="14"/>
              </w:rPr>
            </w:pPr>
          </w:p>
        </w:tc>
        <w:tc>
          <w:tcPr>
            <w:tcW w:w="160" w:type="dxa"/>
            <w:vAlign w:val="bottom"/>
          </w:tcPr>
          <w:p w:rsidR="00BC21AC" w:rsidRDefault="00BC21AC" w:rsidP="00B24C0A">
            <w:pPr>
              <w:rPr>
                <w:sz w:val="14"/>
                <w:szCs w:val="14"/>
              </w:rPr>
            </w:pPr>
          </w:p>
        </w:tc>
        <w:tc>
          <w:tcPr>
            <w:tcW w:w="440" w:type="dxa"/>
            <w:vAlign w:val="bottom"/>
          </w:tcPr>
          <w:p w:rsidR="00BC21AC" w:rsidRDefault="00BC21AC" w:rsidP="00B24C0A">
            <w:pPr>
              <w:rPr>
                <w:sz w:val="14"/>
                <w:szCs w:val="14"/>
              </w:rPr>
            </w:pPr>
          </w:p>
        </w:tc>
        <w:tc>
          <w:tcPr>
            <w:tcW w:w="40" w:type="dxa"/>
            <w:vAlign w:val="bottom"/>
          </w:tcPr>
          <w:p w:rsidR="00BC21AC" w:rsidRDefault="00BC21AC" w:rsidP="00B24C0A">
            <w:pPr>
              <w:rPr>
                <w:sz w:val="14"/>
                <w:szCs w:val="14"/>
              </w:rPr>
            </w:pPr>
          </w:p>
        </w:tc>
        <w:tc>
          <w:tcPr>
            <w:tcW w:w="100" w:type="dxa"/>
            <w:vAlign w:val="bottom"/>
          </w:tcPr>
          <w:p w:rsidR="00BC21AC" w:rsidRDefault="00BC21AC" w:rsidP="00B24C0A">
            <w:pPr>
              <w:rPr>
                <w:sz w:val="14"/>
                <w:szCs w:val="14"/>
              </w:rPr>
            </w:pPr>
          </w:p>
        </w:tc>
        <w:tc>
          <w:tcPr>
            <w:tcW w:w="680" w:type="dxa"/>
            <w:gridSpan w:val="6"/>
            <w:vMerge w:val="restart"/>
            <w:vAlign w:val="bottom"/>
          </w:tcPr>
          <w:p w:rsidR="00BC21AC" w:rsidRDefault="00BC21AC" w:rsidP="00B24C0A">
            <w:pPr>
              <w:spacing w:line="313" w:lineRule="exact"/>
              <w:ind w:left="20"/>
            </w:pPr>
            <w:r>
              <w:rPr>
                <w:rFonts w:eastAsia="Times New Roman"/>
                <w:i/>
                <w:iCs/>
                <w:w w:val="84"/>
                <w:sz w:val="26"/>
                <w:szCs w:val="26"/>
              </w:rPr>
              <w:t xml:space="preserve">m </w:t>
            </w:r>
            <w:r>
              <w:rPr>
                <w:rFonts w:eastAsia="Times New Roman"/>
                <w:w w:val="84"/>
                <w:sz w:val="36"/>
                <w:szCs w:val="36"/>
                <w:vertAlign w:val="superscript"/>
              </w:rPr>
              <w:t>2</w:t>
            </w:r>
            <w:r>
              <w:rPr>
                <w:rFonts w:eastAsia="Times New Roman"/>
                <w:i/>
                <w:iCs/>
                <w:w w:val="84"/>
                <w:sz w:val="26"/>
                <w:szCs w:val="26"/>
              </w:rPr>
              <w:t xml:space="preserve"> a </w:t>
            </w:r>
            <w:r>
              <w:rPr>
                <w:rFonts w:eastAsia="Times New Roman"/>
                <w:w w:val="84"/>
                <w:sz w:val="36"/>
                <w:szCs w:val="36"/>
                <w:vertAlign w:val="superscript"/>
              </w:rPr>
              <w:t>4</w:t>
            </w:r>
          </w:p>
        </w:tc>
        <w:tc>
          <w:tcPr>
            <w:tcW w:w="360" w:type="dxa"/>
            <w:gridSpan w:val="3"/>
            <w:vMerge w:val="restart"/>
            <w:vAlign w:val="bottom"/>
          </w:tcPr>
          <w:p w:rsidR="00BC21AC" w:rsidRDefault="00BC21AC" w:rsidP="00B24C0A">
            <w:pPr>
              <w:spacing w:line="313" w:lineRule="exact"/>
              <w:ind w:right="60"/>
              <w:jc w:val="right"/>
            </w:pPr>
            <w:r>
              <w:rPr>
                <w:rFonts w:ascii="Symbol" w:eastAsia="Symbol" w:hAnsi="Symbol" w:cs="Symbol"/>
                <w:w w:val="86"/>
                <w:sz w:val="26"/>
                <w:szCs w:val="26"/>
              </w:rPr>
              <w:t></w:t>
            </w:r>
            <w:r>
              <w:rPr>
                <w:rFonts w:eastAsia="Times New Roman"/>
                <w:i/>
                <w:iCs/>
                <w:w w:val="86"/>
                <w:sz w:val="26"/>
                <w:szCs w:val="26"/>
              </w:rPr>
              <w:t xml:space="preserve">t </w:t>
            </w:r>
            <w:r>
              <w:rPr>
                <w:rFonts w:eastAsia="Times New Roman"/>
                <w:w w:val="86"/>
                <w:sz w:val="36"/>
                <w:szCs w:val="36"/>
                <w:vertAlign w:val="superscript"/>
              </w:rPr>
              <w:t>4</w:t>
            </w:r>
          </w:p>
        </w:tc>
        <w:tc>
          <w:tcPr>
            <w:tcW w:w="20" w:type="dxa"/>
            <w:vAlign w:val="bottom"/>
          </w:tcPr>
          <w:p w:rsidR="00BC21AC" w:rsidRDefault="00BC21AC" w:rsidP="00B24C0A">
            <w:pPr>
              <w:rPr>
                <w:sz w:val="14"/>
                <w:szCs w:val="14"/>
              </w:rPr>
            </w:pPr>
          </w:p>
        </w:tc>
        <w:tc>
          <w:tcPr>
            <w:tcW w:w="160" w:type="dxa"/>
            <w:vAlign w:val="bottom"/>
          </w:tcPr>
          <w:p w:rsidR="00BC21AC" w:rsidRDefault="00BC21AC" w:rsidP="00B24C0A">
            <w:pPr>
              <w:rPr>
                <w:sz w:val="14"/>
                <w:szCs w:val="14"/>
              </w:rPr>
            </w:pPr>
          </w:p>
        </w:tc>
        <w:tc>
          <w:tcPr>
            <w:tcW w:w="40" w:type="dxa"/>
            <w:vAlign w:val="bottom"/>
          </w:tcPr>
          <w:p w:rsidR="00BC21AC" w:rsidRDefault="00BC21AC" w:rsidP="00B24C0A">
            <w:pPr>
              <w:rPr>
                <w:sz w:val="14"/>
                <w:szCs w:val="14"/>
              </w:rPr>
            </w:pPr>
          </w:p>
        </w:tc>
        <w:tc>
          <w:tcPr>
            <w:tcW w:w="20" w:type="dxa"/>
            <w:vAlign w:val="bottom"/>
          </w:tcPr>
          <w:p w:rsidR="00BC21AC" w:rsidRDefault="00BC21AC" w:rsidP="00B24C0A">
            <w:pPr>
              <w:rPr>
                <w:sz w:val="14"/>
                <w:szCs w:val="14"/>
              </w:rPr>
            </w:pPr>
          </w:p>
        </w:tc>
        <w:tc>
          <w:tcPr>
            <w:tcW w:w="20" w:type="dxa"/>
            <w:vAlign w:val="bottom"/>
          </w:tcPr>
          <w:p w:rsidR="00BC21AC" w:rsidRDefault="00BC21AC" w:rsidP="00B24C0A">
            <w:pPr>
              <w:rPr>
                <w:sz w:val="14"/>
                <w:szCs w:val="14"/>
              </w:rPr>
            </w:pPr>
          </w:p>
        </w:tc>
        <w:tc>
          <w:tcPr>
            <w:tcW w:w="60" w:type="dxa"/>
            <w:vAlign w:val="bottom"/>
          </w:tcPr>
          <w:p w:rsidR="00BC21AC" w:rsidRDefault="00BC21AC" w:rsidP="00B24C0A">
            <w:pPr>
              <w:rPr>
                <w:sz w:val="14"/>
                <w:szCs w:val="14"/>
              </w:rPr>
            </w:pPr>
          </w:p>
        </w:tc>
        <w:tc>
          <w:tcPr>
            <w:tcW w:w="0" w:type="dxa"/>
            <w:vAlign w:val="bottom"/>
          </w:tcPr>
          <w:p w:rsidR="00BC21AC" w:rsidRDefault="00BC21AC" w:rsidP="00B24C0A">
            <w:pPr>
              <w:rPr>
                <w:sz w:val="1"/>
                <w:szCs w:val="1"/>
              </w:rPr>
            </w:pPr>
          </w:p>
        </w:tc>
      </w:tr>
      <w:tr w:rsidR="00BC21AC" w:rsidTr="00B24C0A">
        <w:trPr>
          <w:trHeight w:val="123"/>
        </w:trPr>
        <w:tc>
          <w:tcPr>
            <w:tcW w:w="4060" w:type="dxa"/>
            <w:gridSpan w:val="11"/>
            <w:vMerge w:val="restart"/>
            <w:vAlign w:val="bottom"/>
          </w:tcPr>
          <w:p w:rsidR="00BC21AC" w:rsidRDefault="00BC21AC" w:rsidP="00B24C0A">
            <w:pPr>
              <w:spacing w:line="304" w:lineRule="exact"/>
              <w:jc w:val="right"/>
            </w:pPr>
            <w:r>
              <w:rPr>
                <w:rFonts w:eastAsia="Times New Roman"/>
                <w:i/>
                <w:iCs/>
                <w:sz w:val="26"/>
                <w:szCs w:val="26"/>
              </w:rPr>
              <w:t>F</w:t>
            </w:r>
            <w:r>
              <w:rPr>
                <w:rFonts w:ascii="Symbol" w:eastAsia="Symbol" w:hAnsi="Symbol" w:cs="Symbol"/>
                <w:sz w:val="26"/>
                <w:szCs w:val="26"/>
              </w:rPr>
              <w:t></w:t>
            </w:r>
            <w:r>
              <w:rPr>
                <w:rFonts w:eastAsia="Times New Roman"/>
                <w:i/>
                <w:iCs/>
                <w:sz w:val="26"/>
                <w:szCs w:val="26"/>
              </w:rPr>
              <w:t xml:space="preserve"> F</w:t>
            </w:r>
            <w:r>
              <w:rPr>
                <w:rFonts w:eastAsia="Times New Roman"/>
                <w:sz w:val="35"/>
                <w:szCs w:val="35"/>
                <w:vertAlign w:val="superscript"/>
              </w:rPr>
              <w:t>2</w:t>
            </w:r>
            <w:r>
              <w:rPr>
                <w:rFonts w:ascii="Symbol" w:eastAsia="Symbol" w:hAnsi="Symbol" w:cs="Symbol"/>
                <w:sz w:val="26"/>
                <w:szCs w:val="26"/>
              </w:rPr>
              <w:t></w:t>
            </w:r>
            <w:r>
              <w:rPr>
                <w:rFonts w:eastAsia="Times New Roman"/>
                <w:i/>
                <w:iCs/>
                <w:sz w:val="26"/>
                <w:szCs w:val="26"/>
              </w:rPr>
              <w:t>F</w:t>
            </w:r>
            <w:r>
              <w:rPr>
                <w:rFonts w:eastAsia="Times New Roman"/>
                <w:sz w:val="35"/>
                <w:szCs w:val="35"/>
                <w:vertAlign w:val="superscript"/>
              </w:rPr>
              <w:t>2</w:t>
            </w:r>
          </w:p>
        </w:tc>
        <w:tc>
          <w:tcPr>
            <w:tcW w:w="260" w:type="dxa"/>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100" w:type="dxa"/>
            <w:vAlign w:val="bottom"/>
          </w:tcPr>
          <w:p w:rsidR="00BC21AC" w:rsidRDefault="00BC21AC" w:rsidP="00B24C0A">
            <w:pPr>
              <w:rPr>
                <w:sz w:val="10"/>
                <w:szCs w:val="10"/>
              </w:rPr>
            </w:pPr>
          </w:p>
        </w:tc>
        <w:tc>
          <w:tcPr>
            <w:tcW w:w="80" w:type="dxa"/>
            <w:vAlign w:val="bottom"/>
          </w:tcPr>
          <w:p w:rsidR="00BC21AC" w:rsidRDefault="00BC21AC" w:rsidP="00B24C0A">
            <w:pPr>
              <w:rPr>
                <w:sz w:val="10"/>
                <w:szCs w:val="10"/>
              </w:rPr>
            </w:pPr>
          </w:p>
        </w:tc>
        <w:tc>
          <w:tcPr>
            <w:tcW w:w="880" w:type="dxa"/>
            <w:gridSpan w:val="5"/>
            <w:vMerge w:val="restart"/>
            <w:vAlign w:val="bottom"/>
          </w:tcPr>
          <w:p w:rsidR="00BC21AC" w:rsidRDefault="00BC21AC" w:rsidP="00B24C0A">
            <w:pPr>
              <w:spacing w:line="304" w:lineRule="exact"/>
            </w:pPr>
            <w:r>
              <w:rPr>
                <w:rFonts w:eastAsia="Times New Roman"/>
                <w:i/>
                <w:iCs/>
                <w:w w:val="96"/>
                <w:sz w:val="26"/>
                <w:szCs w:val="26"/>
              </w:rPr>
              <w:t xml:space="preserve">m </w:t>
            </w:r>
            <w:r>
              <w:rPr>
                <w:rFonts w:eastAsia="Times New Roman"/>
                <w:w w:val="96"/>
                <w:sz w:val="35"/>
                <w:szCs w:val="35"/>
                <w:vertAlign w:val="superscript"/>
              </w:rPr>
              <w:t>2</w:t>
            </w:r>
            <w:r>
              <w:rPr>
                <w:rFonts w:eastAsia="Times New Roman"/>
                <w:i/>
                <w:iCs/>
                <w:w w:val="96"/>
                <w:sz w:val="26"/>
                <w:szCs w:val="26"/>
              </w:rPr>
              <w:t xml:space="preserve"> a</w:t>
            </w:r>
            <w:r>
              <w:rPr>
                <w:rFonts w:eastAsia="Times New Roman"/>
                <w:w w:val="96"/>
                <w:sz w:val="35"/>
                <w:szCs w:val="35"/>
                <w:vertAlign w:val="superscript"/>
              </w:rPr>
              <w:t>2</w:t>
            </w:r>
            <w:r>
              <w:rPr>
                <w:rFonts w:eastAsia="Times New Roman"/>
                <w:i/>
                <w:iCs/>
                <w:w w:val="96"/>
                <w:sz w:val="26"/>
                <w:szCs w:val="26"/>
              </w:rPr>
              <w:t xml:space="preserve"> </w:t>
            </w:r>
            <w:r>
              <w:rPr>
                <w:rFonts w:ascii="Symbol" w:eastAsia="Symbol" w:hAnsi="Symbol" w:cs="Symbol"/>
                <w:w w:val="96"/>
                <w:sz w:val="26"/>
                <w:szCs w:val="26"/>
              </w:rPr>
              <w:t></w:t>
            </w:r>
          </w:p>
        </w:tc>
        <w:tc>
          <w:tcPr>
            <w:tcW w:w="680" w:type="dxa"/>
            <w:gridSpan w:val="6"/>
            <w:vMerge/>
            <w:vAlign w:val="bottom"/>
          </w:tcPr>
          <w:p w:rsidR="00BC21AC" w:rsidRDefault="00BC21AC" w:rsidP="00B24C0A">
            <w:pPr>
              <w:rPr>
                <w:sz w:val="10"/>
                <w:szCs w:val="10"/>
              </w:rPr>
            </w:pPr>
          </w:p>
        </w:tc>
        <w:tc>
          <w:tcPr>
            <w:tcW w:w="360" w:type="dxa"/>
            <w:gridSpan w:val="3"/>
            <w:vMerge/>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60" w:type="dxa"/>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r w:rsidR="00BC21AC" w:rsidTr="00B24C0A">
        <w:trPr>
          <w:trHeight w:val="104"/>
        </w:trPr>
        <w:tc>
          <w:tcPr>
            <w:tcW w:w="4060" w:type="dxa"/>
            <w:gridSpan w:val="11"/>
            <w:vMerge/>
            <w:vAlign w:val="bottom"/>
          </w:tcPr>
          <w:p w:rsidR="00BC21AC" w:rsidRDefault="00BC21AC" w:rsidP="00B24C0A">
            <w:pPr>
              <w:rPr>
                <w:sz w:val="9"/>
                <w:szCs w:val="9"/>
              </w:rPr>
            </w:pPr>
          </w:p>
        </w:tc>
        <w:tc>
          <w:tcPr>
            <w:tcW w:w="260" w:type="dxa"/>
            <w:vMerge w:val="restart"/>
            <w:vAlign w:val="bottom"/>
          </w:tcPr>
          <w:p w:rsidR="00BC21AC" w:rsidRDefault="00BC21AC" w:rsidP="00B24C0A">
            <w:pPr>
              <w:spacing w:line="182" w:lineRule="exact"/>
              <w:jc w:val="right"/>
            </w:pPr>
            <w:r>
              <w:rPr>
                <w:rFonts w:ascii="Symbol" w:eastAsia="Symbol" w:hAnsi="Symbol" w:cs="Symbol"/>
                <w:sz w:val="19"/>
                <w:szCs w:val="19"/>
              </w:rPr>
              <w:t></w:t>
            </w:r>
          </w:p>
        </w:tc>
        <w:tc>
          <w:tcPr>
            <w:tcW w:w="40" w:type="dxa"/>
            <w:vAlign w:val="bottom"/>
          </w:tcPr>
          <w:p w:rsidR="00BC21AC" w:rsidRDefault="00BC21AC" w:rsidP="00B24C0A">
            <w:pPr>
              <w:rPr>
                <w:sz w:val="9"/>
                <w:szCs w:val="9"/>
              </w:rPr>
            </w:pPr>
          </w:p>
        </w:tc>
        <w:tc>
          <w:tcPr>
            <w:tcW w:w="100" w:type="dxa"/>
            <w:vAlign w:val="bottom"/>
          </w:tcPr>
          <w:p w:rsidR="00BC21AC" w:rsidRDefault="00BC21AC" w:rsidP="00B24C0A">
            <w:pPr>
              <w:rPr>
                <w:sz w:val="9"/>
                <w:szCs w:val="9"/>
              </w:rPr>
            </w:pPr>
          </w:p>
        </w:tc>
        <w:tc>
          <w:tcPr>
            <w:tcW w:w="80" w:type="dxa"/>
            <w:vMerge w:val="restart"/>
            <w:vAlign w:val="bottom"/>
          </w:tcPr>
          <w:p w:rsidR="00BC21AC" w:rsidRDefault="00BC21AC" w:rsidP="00B24C0A">
            <w:pPr>
              <w:rPr>
                <w:sz w:val="9"/>
                <w:szCs w:val="9"/>
              </w:rPr>
            </w:pPr>
          </w:p>
        </w:tc>
        <w:tc>
          <w:tcPr>
            <w:tcW w:w="880" w:type="dxa"/>
            <w:gridSpan w:val="5"/>
            <w:vMerge/>
            <w:vAlign w:val="bottom"/>
          </w:tcPr>
          <w:p w:rsidR="00BC21AC" w:rsidRDefault="00BC21AC" w:rsidP="00B24C0A">
            <w:pPr>
              <w:rPr>
                <w:sz w:val="9"/>
                <w:szCs w:val="9"/>
              </w:rPr>
            </w:pPr>
          </w:p>
        </w:tc>
        <w:tc>
          <w:tcPr>
            <w:tcW w:w="120" w:type="dxa"/>
            <w:tcBorders>
              <w:bottom w:val="single" w:sz="8" w:space="0" w:color="auto"/>
            </w:tcBorders>
            <w:vAlign w:val="bottom"/>
          </w:tcPr>
          <w:p w:rsidR="00BC21AC" w:rsidRDefault="00BC21AC" w:rsidP="00B24C0A">
            <w:pPr>
              <w:rPr>
                <w:sz w:val="9"/>
                <w:szCs w:val="9"/>
              </w:rPr>
            </w:pPr>
          </w:p>
        </w:tc>
        <w:tc>
          <w:tcPr>
            <w:tcW w:w="100" w:type="dxa"/>
            <w:tcBorders>
              <w:bottom w:val="single" w:sz="8" w:space="0" w:color="auto"/>
            </w:tcBorders>
            <w:vAlign w:val="bottom"/>
          </w:tcPr>
          <w:p w:rsidR="00BC21AC" w:rsidRDefault="00BC21AC" w:rsidP="00B24C0A">
            <w:pPr>
              <w:rPr>
                <w:sz w:val="9"/>
                <w:szCs w:val="9"/>
              </w:rPr>
            </w:pPr>
          </w:p>
        </w:tc>
        <w:tc>
          <w:tcPr>
            <w:tcW w:w="160" w:type="dxa"/>
            <w:tcBorders>
              <w:bottom w:val="single" w:sz="8" w:space="0" w:color="auto"/>
            </w:tcBorders>
            <w:vAlign w:val="bottom"/>
          </w:tcPr>
          <w:p w:rsidR="00BC21AC" w:rsidRDefault="00BC21AC" w:rsidP="00B24C0A">
            <w:pPr>
              <w:rPr>
                <w:sz w:val="9"/>
                <w:szCs w:val="9"/>
              </w:rPr>
            </w:pPr>
          </w:p>
        </w:tc>
        <w:tc>
          <w:tcPr>
            <w:tcW w:w="20" w:type="dxa"/>
            <w:tcBorders>
              <w:bottom w:val="single" w:sz="8" w:space="0" w:color="auto"/>
            </w:tcBorders>
            <w:vAlign w:val="bottom"/>
          </w:tcPr>
          <w:p w:rsidR="00BC21AC" w:rsidRDefault="00BC21AC" w:rsidP="00B24C0A">
            <w:pPr>
              <w:rPr>
                <w:sz w:val="9"/>
                <w:szCs w:val="9"/>
              </w:rPr>
            </w:pPr>
          </w:p>
        </w:tc>
        <w:tc>
          <w:tcPr>
            <w:tcW w:w="60" w:type="dxa"/>
            <w:tcBorders>
              <w:bottom w:val="single" w:sz="8" w:space="0" w:color="auto"/>
            </w:tcBorders>
            <w:vAlign w:val="bottom"/>
          </w:tcPr>
          <w:p w:rsidR="00BC21AC" w:rsidRDefault="00BC21AC" w:rsidP="00B24C0A">
            <w:pPr>
              <w:rPr>
                <w:sz w:val="9"/>
                <w:szCs w:val="9"/>
              </w:rPr>
            </w:pPr>
          </w:p>
        </w:tc>
        <w:tc>
          <w:tcPr>
            <w:tcW w:w="220" w:type="dxa"/>
            <w:tcBorders>
              <w:bottom w:val="single" w:sz="8" w:space="0" w:color="auto"/>
            </w:tcBorders>
            <w:vAlign w:val="bottom"/>
          </w:tcPr>
          <w:p w:rsidR="00BC21AC" w:rsidRDefault="00BC21AC" w:rsidP="00B24C0A">
            <w:pPr>
              <w:spacing w:line="85" w:lineRule="exact"/>
              <w:ind w:left="40"/>
            </w:pPr>
            <w:r>
              <w:rPr>
                <w:rFonts w:eastAsia="Times New Roman"/>
                <w:sz w:val="9"/>
                <w:szCs w:val="9"/>
              </w:rPr>
              <w:t>τ</w:t>
            </w:r>
          </w:p>
        </w:tc>
        <w:tc>
          <w:tcPr>
            <w:tcW w:w="60" w:type="dxa"/>
            <w:tcBorders>
              <w:bottom w:val="single" w:sz="8" w:space="0" w:color="auto"/>
            </w:tcBorders>
            <w:vAlign w:val="bottom"/>
          </w:tcPr>
          <w:p w:rsidR="00BC21AC" w:rsidRDefault="00BC21AC" w:rsidP="00B24C0A">
            <w:pPr>
              <w:rPr>
                <w:sz w:val="9"/>
                <w:szCs w:val="9"/>
              </w:rPr>
            </w:pPr>
          </w:p>
        </w:tc>
        <w:tc>
          <w:tcPr>
            <w:tcW w:w="280" w:type="dxa"/>
            <w:tcBorders>
              <w:bottom w:val="single" w:sz="8" w:space="0" w:color="auto"/>
            </w:tcBorders>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20" w:type="dxa"/>
            <w:vMerge w:val="restart"/>
            <w:vAlign w:val="bottom"/>
          </w:tcPr>
          <w:p w:rsidR="00BC21AC" w:rsidRDefault="00BC21AC" w:rsidP="00B24C0A">
            <w:pPr>
              <w:rPr>
                <w:sz w:val="9"/>
                <w:szCs w:val="9"/>
              </w:rPr>
            </w:pPr>
          </w:p>
        </w:tc>
        <w:tc>
          <w:tcPr>
            <w:tcW w:w="220" w:type="dxa"/>
            <w:gridSpan w:val="3"/>
            <w:vMerge w:val="restart"/>
            <w:vAlign w:val="bottom"/>
          </w:tcPr>
          <w:p w:rsidR="00BC21AC" w:rsidRDefault="00BC21AC" w:rsidP="00B24C0A">
            <w:pPr>
              <w:spacing w:line="182" w:lineRule="exact"/>
              <w:ind w:left="60"/>
            </w:pPr>
            <w:r>
              <w:rPr>
                <w:rFonts w:ascii="Symbol" w:eastAsia="Symbol" w:hAnsi="Symbol" w:cs="Symbol"/>
                <w:sz w:val="19"/>
                <w:szCs w:val="19"/>
              </w:rPr>
              <w:t></w:t>
            </w:r>
          </w:p>
        </w:tc>
        <w:tc>
          <w:tcPr>
            <w:tcW w:w="20" w:type="dxa"/>
            <w:vAlign w:val="bottom"/>
          </w:tcPr>
          <w:p w:rsidR="00BC21AC" w:rsidRDefault="00BC21AC" w:rsidP="00B24C0A">
            <w:pPr>
              <w:rPr>
                <w:sz w:val="9"/>
                <w:szCs w:val="9"/>
              </w:rPr>
            </w:pPr>
          </w:p>
        </w:tc>
        <w:tc>
          <w:tcPr>
            <w:tcW w:w="60" w:type="dxa"/>
            <w:vAlign w:val="bottom"/>
          </w:tcPr>
          <w:p w:rsidR="00BC21AC" w:rsidRDefault="00BC21AC" w:rsidP="00B24C0A">
            <w:pPr>
              <w:rPr>
                <w:sz w:val="9"/>
                <w:szCs w:val="9"/>
              </w:rPr>
            </w:pPr>
          </w:p>
        </w:tc>
        <w:tc>
          <w:tcPr>
            <w:tcW w:w="0" w:type="dxa"/>
            <w:vAlign w:val="bottom"/>
          </w:tcPr>
          <w:p w:rsidR="00BC21AC" w:rsidRDefault="00BC21AC" w:rsidP="00B24C0A">
            <w:pPr>
              <w:rPr>
                <w:sz w:val="1"/>
                <w:szCs w:val="1"/>
              </w:rPr>
            </w:pPr>
          </w:p>
        </w:tc>
      </w:tr>
      <w:tr w:rsidR="00BC21AC" w:rsidTr="00B24C0A">
        <w:trPr>
          <w:trHeight w:val="58"/>
        </w:trPr>
        <w:tc>
          <w:tcPr>
            <w:tcW w:w="4060" w:type="dxa"/>
            <w:gridSpan w:val="11"/>
            <w:vMerge/>
            <w:vAlign w:val="bottom"/>
          </w:tcPr>
          <w:p w:rsidR="00BC21AC" w:rsidRDefault="00BC21AC" w:rsidP="00B24C0A">
            <w:pPr>
              <w:rPr>
                <w:sz w:val="5"/>
                <w:szCs w:val="5"/>
              </w:rPr>
            </w:pPr>
          </w:p>
        </w:tc>
        <w:tc>
          <w:tcPr>
            <w:tcW w:w="260" w:type="dxa"/>
            <w:vMerge/>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80" w:type="dxa"/>
            <w:vMerge/>
            <w:vAlign w:val="bottom"/>
          </w:tcPr>
          <w:p w:rsidR="00BC21AC" w:rsidRDefault="00BC21AC" w:rsidP="00B24C0A">
            <w:pPr>
              <w:rPr>
                <w:sz w:val="5"/>
                <w:szCs w:val="5"/>
              </w:rPr>
            </w:pPr>
          </w:p>
        </w:tc>
        <w:tc>
          <w:tcPr>
            <w:tcW w:w="880" w:type="dxa"/>
            <w:gridSpan w:val="5"/>
            <w:vMerge/>
            <w:vAlign w:val="bottom"/>
          </w:tcPr>
          <w:p w:rsidR="00BC21AC" w:rsidRDefault="00BC21AC" w:rsidP="00B24C0A">
            <w:pPr>
              <w:rPr>
                <w:sz w:val="5"/>
                <w:szCs w:val="5"/>
              </w:rPr>
            </w:pPr>
          </w:p>
        </w:tc>
        <w:tc>
          <w:tcPr>
            <w:tcW w:w="12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8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Merge/>
            <w:vAlign w:val="bottom"/>
          </w:tcPr>
          <w:p w:rsidR="00BC21AC" w:rsidRDefault="00BC21AC" w:rsidP="00B24C0A">
            <w:pPr>
              <w:rPr>
                <w:sz w:val="5"/>
                <w:szCs w:val="5"/>
              </w:rPr>
            </w:pPr>
          </w:p>
        </w:tc>
        <w:tc>
          <w:tcPr>
            <w:tcW w:w="220" w:type="dxa"/>
            <w:gridSpan w:val="3"/>
            <w:vMerge/>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41"/>
        </w:trPr>
        <w:tc>
          <w:tcPr>
            <w:tcW w:w="2560" w:type="dxa"/>
            <w:vAlign w:val="bottom"/>
          </w:tcPr>
          <w:p w:rsidR="00BC21AC" w:rsidRDefault="00BC21AC" w:rsidP="00B24C0A"/>
        </w:tc>
        <w:tc>
          <w:tcPr>
            <w:tcW w:w="160" w:type="dxa"/>
            <w:vAlign w:val="bottom"/>
          </w:tcPr>
          <w:p w:rsidR="00BC21AC" w:rsidRDefault="00BC21AC" w:rsidP="00B24C0A"/>
        </w:tc>
        <w:tc>
          <w:tcPr>
            <w:tcW w:w="340" w:type="dxa"/>
            <w:vAlign w:val="bottom"/>
          </w:tcPr>
          <w:p w:rsidR="00BC21AC" w:rsidRDefault="00BC21AC" w:rsidP="00B24C0A"/>
        </w:tc>
        <w:tc>
          <w:tcPr>
            <w:tcW w:w="120" w:type="dxa"/>
            <w:vAlign w:val="bottom"/>
          </w:tcPr>
          <w:p w:rsidR="00BC21AC" w:rsidRDefault="00BC21AC" w:rsidP="00B24C0A"/>
        </w:tc>
        <w:tc>
          <w:tcPr>
            <w:tcW w:w="580" w:type="dxa"/>
            <w:gridSpan w:val="3"/>
            <w:vAlign w:val="bottom"/>
          </w:tcPr>
          <w:p w:rsidR="00BC21AC" w:rsidRDefault="00BC21AC" w:rsidP="00B24C0A">
            <w:pPr>
              <w:spacing w:line="241" w:lineRule="exact"/>
              <w:ind w:right="460"/>
              <w:jc w:val="right"/>
            </w:pPr>
            <w:r>
              <w:rPr>
                <w:rFonts w:ascii="Symbol" w:eastAsia="Symbol" w:hAnsi="Symbol" w:cs="Symbol"/>
                <w:i/>
                <w:iCs/>
              </w:rPr>
              <w:t></w:t>
            </w:r>
          </w:p>
        </w:tc>
        <w:tc>
          <w:tcPr>
            <w:tcW w:w="40" w:type="dxa"/>
            <w:vAlign w:val="bottom"/>
          </w:tcPr>
          <w:p w:rsidR="00BC21AC" w:rsidRDefault="00BC21AC" w:rsidP="00B24C0A"/>
        </w:tc>
        <w:tc>
          <w:tcPr>
            <w:tcW w:w="140" w:type="dxa"/>
            <w:vAlign w:val="bottom"/>
          </w:tcPr>
          <w:p w:rsidR="00BC21AC" w:rsidRDefault="00BC21AC" w:rsidP="00B24C0A">
            <w:pPr>
              <w:spacing w:line="218" w:lineRule="exact"/>
              <w:jc w:val="center"/>
            </w:pPr>
            <w:r>
              <w:rPr>
                <w:rFonts w:eastAsia="Times New Roman"/>
                <w:i/>
                <w:iCs/>
                <w:w w:val="99"/>
              </w:rPr>
              <w:t>n</w:t>
            </w:r>
          </w:p>
        </w:tc>
        <w:tc>
          <w:tcPr>
            <w:tcW w:w="40" w:type="dxa"/>
            <w:vAlign w:val="bottom"/>
          </w:tcPr>
          <w:p w:rsidR="00BC21AC" w:rsidRDefault="00BC21AC" w:rsidP="00B24C0A"/>
        </w:tc>
        <w:tc>
          <w:tcPr>
            <w:tcW w:w="80" w:type="dxa"/>
            <w:vAlign w:val="bottom"/>
          </w:tcPr>
          <w:p w:rsidR="00BC21AC" w:rsidRDefault="00BC21AC" w:rsidP="00B24C0A"/>
        </w:tc>
        <w:tc>
          <w:tcPr>
            <w:tcW w:w="260" w:type="dxa"/>
            <w:vAlign w:val="bottom"/>
          </w:tcPr>
          <w:p w:rsidR="00BC21AC" w:rsidRDefault="00BC21AC" w:rsidP="00B24C0A"/>
        </w:tc>
        <w:tc>
          <w:tcPr>
            <w:tcW w:w="40" w:type="dxa"/>
            <w:vAlign w:val="bottom"/>
          </w:tcPr>
          <w:p w:rsidR="00BC21AC" w:rsidRDefault="00BC21AC" w:rsidP="00B24C0A"/>
        </w:tc>
        <w:tc>
          <w:tcPr>
            <w:tcW w:w="100" w:type="dxa"/>
            <w:vAlign w:val="bottom"/>
          </w:tcPr>
          <w:p w:rsidR="00BC21AC" w:rsidRDefault="00BC21AC" w:rsidP="00B24C0A"/>
        </w:tc>
        <w:tc>
          <w:tcPr>
            <w:tcW w:w="80" w:type="dxa"/>
            <w:vAlign w:val="bottom"/>
          </w:tcPr>
          <w:p w:rsidR="00BC21AC" w:rsidRDefault="00BC21AC" w:rsidP="00B24C0A"/>
        </w:tc>
        <w:tc>
          <w:tcPr>
            <w:tcW w:w="140" w:type="dxa"/>
            <w:vAlign w:val="bottom"/>
          </w:tcPr>
          <w:p w:rsidR="00BC21AC" w:rsidRDefault="00BC21AC" w:rsidP="00B24C0A"/>
        </w:tc>
        <w:tc>
          <w:tcPr>
            <w:tcW w:w="160" w:type="dxa"/>
            <w:vAlign w:val="bottom"/>
          </w:tcPr>
          <w:p w:rsidR="00BC21AC" w:rsidRDefault="00BC21AC" w:rsidP="00B24C0A"/>
        </w:tc>
        <w:tc>
          <w:tcPr>
            <w:tcW w:w="440" w:type="dxa"/>
            <w:vAlign w:val="bottom"/>
          </w:tcPr>
          <w:p w:rsidR="00BC21AC" w:rsidRDefault="00BC21AC" w:rsidP="00B24C0A">
            <w:pPr>
              <w:spacing w:line="241" w:lineRule="exact"/>
              <w:ind w:left="140"/>
            </w:pPr>
            <w:r>
              <w:rPr>
                <w:rFonts w:ascii="Symbol" w:eastAsia="Symbol" w:hAnsi="Symbol" w:cs="Symbol"/>
                <w:i/>
                <w:iCs/>
              </w:rPr>
              <w:t></w:t>
            </w:r>
          </w:p>
        </w:tc>
        <w:tc>
          <w:tcPr>
            <w:tcW w:w="40" w:type="dxa"/>
            <w:vAlign w:val="bottom"/>
          </w:tcPr>
          <w:p w:rsidR="00BC21AC" w:rsidRDefault="00BC21AC" w:rsidP="00B24C0A"/>
        </w:tc>
        <w:tc>
          <w:tcPr>
            <w:tcW w:w="100" w:type="dxa"/>
            <w:vAlign w:val="bottom"/>
          </w:tcPr>
          <w:p w:rsidR="00BC21AC" w:rsidRDefault="00BC21AC" w:rsidP="00B24C0A"/>
        </w:tc>
        <w:tc>
          <w:tcPr>
            <w:tcW w:w="120" w:type="dxa"/>
            <w:vAlign w:val="bottom"/>
          </w:tcPr>
          <w:p w:rsidR="00BC21AC" w:rsidRDefault="00BC21AC" w:rsidP="00B24C0A"/>
        </w:tc>
        <w:tc>
          <w:tcPr>
            <w:tcW w:w="100" w:type="dxa"/>
            <w:vAlign w:val="bottom"/>
          </w:tcPr>
          <w:p w:rsidR="00BC21AC" w:rsidRDefault="00BC21AC" w:rsidP="00B24C0A"/>
        </w:tc>
        <w:tc>
          <w:tcPr>
            <w:tcW w:w="460" w:type="dxa"/>
            <w:gridSpan w:val="4"/>
            <w:vMerge w:val="restart"/>
            <w:vAlign w:val="bottom"/>
          </w:tcPr>
          <w:p w:rsidR="00BC21AC" w:rsidRDefault="00BC21AC" w:rsidP="00B24C0A">
            <w:pPr>
              <w:spacing w:line="423" w:lineRule="exact"/>
              <w:jc w:val="right"/>
            </w:pPr>
            <w:r>
              <w:rPr>
                <w:rFonts w:eastAsia="Times New Roman"/>
                <w:i/>
                <w:iCs/>
                <w:sz w:val="28"/>
                <w:szCs w:val="28"/>
              </w:rPr>
              <w:t>R</w:t>
            </w:r>
            <w:r>
              <w:rPr>
                <w:rFonts w:eastAsia="Times New Roman"/>
                <w:sz w:val="39"/>
                <w:szCs w:val="39"/>
                <w:vertAlign w:val="superscript"/>
              </w:rPr>
              <w:t>2</w:t>
            </w:r>
          </w:p>
        </w:tc>
        <w:tc>
          <w:tcPr>
            <w:tcW w:w="60" w:type="dxa"/>
            <w:vAlign w:val="bottom"/>
          </w:tcPr>
          <w:p w:rsidR="00BC21AC" w:rsidRDefault="00BC21AC" w:rsidP="00B24C0A"/>
        </w:tc>
        <w:tc>
          <w:tcPr>
            <w:tcW w:w="280" w:type="dxa"/>
            <w:vAlign w:val="bottom"/>
          </w:tcPr>
          <w:p w:rsidR="00BC21AC" w:rsidRDefault="00BC21AC" w:rsidP="00B24C0A"/>
        </w:tc>
        <w:tc>
          <w:tcPr>
            <w:tcW w:w="20" w:type="dxa"/>
            <w:vAlign w:val="bottom"/>
          </w:tcPr>
          <w:p w:rsidR="00BC21AC" w:rsidRDefault="00BC21AC" w:rsidP="00B24C0A"/>
        </w:tc>
        <w:tc>
          <w:tcPr>
            <w:tcW w:w="20" w:type="dxa"/>
            <w:vAlign w:val="bottom"/>
          </w:tcPr>
          <w:p w:rsidR="00BC21AC" w:rsidRDefault="00BC21AC" w:rsidP="00B24C0A"/>
        </w:tc>
        <w:tc>
          <w:tcPr>
            <w:tcW w:w="160" w:type="dxa"/>
            <w:vAlign w:val="bottom"/>
          </w:tcPr>
          <w:p w:rsidR="00BC21AC" w:rsidRDefault="00BC21AC" w:rsidP="00B24C0A"/>
        </w:tc>
        <w:tc>
          <w:tcPr>
            <w:tcW w:w="40" w:type="dxa"/>
            <w:vAlign w:val="bottom"/>
          </w:tcPr>
          <w:p w:rsidR="00BC21AC" w:rsidRDefault="00BC21AC" w:rsidP="00B24C0A"/>
        </w:tc>
        <w:tc>
          <w:tcPr>
            <w:tcW w:w="20" w:type="dxa"/>
            <w:vAlign w:val="bottom"/>
          </w:tcPr>
          <w:p w:rsidR="00BC21AC" w:rsidRDefault="00BC21AC" w:rsidP="00B24C0A"/>
        </w:tc>
        <w:tc>
          <w:tcPr>
            <w:tcW w:w="20" w:type="dxa"/>
            <w:vAlign w:val="bottom"/>
          </w:tcPr>
          <w:p w:rsidR="00BC21AC" w:rsidRDefault="00BC21AC" w:rsidP="00B24C0A"/>
        </w:tc>
        <w:tc>
          <w:tcPr>
            <w:tcW w:w="60" w:type="dxa"/>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181"/>
        </w:trPr>
        <w:tc>
          <w:tcPr>
            <w:tcW w:w="2560" w:type="dxa"/>
            <w:vAlign w:val="bottom"/>
          </w:tcPr>
          <w:p w:rsidR="00BC21AC" w:rsidRDefault="00BC21AC" w:rsidP="00B24C0A">
            <w:pPr>
              <w:rPr>
                <w:sz w:val="15"/>
                <w:szCs w:val="15"/>
              </w:rPr>
            </w:pPr>
          </w:p>
        </w:tc>
        <w:tc>
          <w:tcPr>
            <w:tcW w:w="160" w:type="dxa"/>
            <w:vAlign w:val="bottom"/>
          </w:tcPr>
          <w:p w:rsidR="00BC21AC" w:rsidRDefault="00BC21AC" w:rsidP="00B24C0A">
            <w:pPr>
              <w:rPr>
                <w:sz w:val="15"/>
                <w:szCs w:val="15"/>
              </w:rPr>
            </w:pPr>
          </w:p>
        </w:tc>
        <w:tc>
          <w:tcPr>
            <w:tcW w:w="340" w:type="dxa"/>
            <w:tcBorders>
              <w:bottom w:val="single" w:sz="8" w:space="0" w:color="auto"/>
            </w:tcBorders>
            <w:vAlign w:val="bottom"/>
          </w:tcPr>
          <w:p w:rsidR="00BC21AC" w:rsidRDefault="00BC21AC" w:rsidP="00B24C0A">
            <w:pPr>
              <w:rPr>
                <w:sz w:val="15"/>
                <w:szCs w:val="15"/>
              </w:rPr>
            </w:pPr>
          </w:p>
        </w:tc>
        <w:tc>
          <w:tcPr>
            <w:tcW w:w="120" w:type="dxa"/>
            <w:tcBorders>
              <w:bottom w:val="single" w:sz="8" w:space="0" w:color="auto"/>
            </w:tcBorders>
            <w:vAlign w:val="bottom"/>
          </w:tcPr>
          <w:p w:rsidR="00BC21AC" w:rsidRDefault="00BC21AC" w:rsidP="00B24C0A">
            <w:pPr>
              <w:rPr>
                <w:sz w:val="15"/>
                <w:szCs w:val="15"/>
              </w:rPr>
            </w:pPr>
          </w:p>
        </w:tc>
        <w:tc>
          <w:tcPr>
            <w:tcW w:w="140" w:type="dxa"/>
            <w:tcBorders>
              <w:bottom w:val="single" w:sz="8" w:space="0" w:color="auto"/>
            </w:tcBorders>
            <w:vAlign w:val="bottom"/>
          </w:tcPr>
          <w:p w:rsidR="00BC21AC" w:rsidRDefault="00BC21AC" w:rsidP="00B24C0A">
            <w:pPr>
              <w:rPr>
                <w:sz w:val="15"/>
                <w:szCs w:val="15"/>
              </w:rPr>
            </w:pPr>
          </w:p>
        </w:tc>
        <w:tc>
          <w:tcPr>
            <w:tcW w:w="180" w:type="dxa"/>
            <w:tcBorders>
              <w:bottom w:val="single" w:sz="8" w:space="0" w:color="auto"/>
            </w:tcBorders>
            <w:vAlign w:val="bottom"/>
          </w:tcPr>
          <w:p w:rsidR="00BC21AC" w:rsidRDefault="00BC21AC" w:rsidP="00B24C0A">
            <w:pPr>
              <w:rPr>
                <w:sz w:val="15"/>
                <w:szCs w:val="15"/>
              </w:rPr>
            </w:pPr>
          </w:p>
        </w:tc>
        <w:tc>
          <w:tcPr>
            <w:tcW w:w="260" w:type="dxa"/>
            <w:tcBorders>
              <w:bottom w:val="single" w:sz="8" w:space="0" w:color="auto"/>
            </w:tcBorders>
            <w:vAlign w:val="bottom"/>
          </w:tcPr>
          <w:p w:rsidR="00BC21AC" w:rsidRDefault="00BC21AC" w:rsidP="00B24C0A">
            <w:pPr>
              <w:rPr>
                <w:sz w:val="15"/>
                <w:szCs w:val="15"/>
              </w:rPr>
            </w:pPr>
          </w:p>
        </w:tc>
        <w:tc>
          <w:tcPr>
            <w:tcW w:w="40" w:type="dxa"/>
            <w:tcBorders>
              <w:bottom w:val="single" w:sz="8" w:space="0" w:color="auto"/>
            </w:tcBorders>
            <w:vAlign w:val="bottom"/>
          </w:tcPr>
          <w:p w:rsidR="00BC21AC" w:rsidRDefault="00BC21AC" w:rsidP="00B24C0A">
            <w:pPr>
              <w:rPr>
                <w:sz w:val="15"/>
                <w:szCs w:val="15"/>
              </w:rPr>
            </w:pPr>
          </w:p>
        </w:tc>
        <w:tc>
          <w:tcPr>
            <w:tcW w:w="140" w:type="dxa"/>
            <w:tcBorders>
              <w:bottom w:val="single" w:sz="8" w:space="0" w:color="auto"/>
            </w:tcBorders>
            <w:vAlign w:val="bottom"/>
          </w:tcPr>
          <w:p w:rsidR="00BC21AC" w:rsidRDefault="00BC21AC" w:rsidP="00B24C0A">
            <w:pPr>
              <w:rPr>
                <w:sz w:val="15"/>
                <w:szCs w:val="15"/>
              </w:rPr>
            </w:pPr>
          </w:p>
        </w:tc>
        <w:tc>
          <w:tcPr>
            <w:tcW w:w="40" w:type="dxa"/>
            <w:tcBorders>
              <w:bottom w:val="single" w:sz="8" w:space="0" w:color="auto"/>
            </w:tcBorders>
            <w:vAlign w:val="bottom"/>
          </w:tcPr>
          <w:p w:rsidR="00BC21AC" w:rsidRDefault="00BC21AC" w:rsidP="00B24C0A">
            <w:pPr>
              <w:rPr>
                <w:sz w:val="15"/>
                <w:szCs w:val="15"/>
              </w:rPr>
            </w:pPr>
          </w:p>
        </w:tc>
        <w:tc>
          <w:tcPr>
            <w:tcW w:w="80" w:type="dxa"/>
            <w:tcBorders>
              <w:bottom w:val="single" w:sz="8" w:space="0" w:color="auto"/>
            </w:tcBorders>
            <w:vAlign w:val="bottom"/>
          </w:tcPr>
          <w:p w:rsidR="00BC21AC" w:rsidRDefault="00BC21AC" w:rsidP="00B24C0A">
            <w:pPr>
              <w:rPr>
                <w:sz w:val="15"/>
                <w:szCs w:val="15"/>
              </w:rPr>
            </w:pPr>
          </w:p>
        </w:tc>
        <w:tc>
          <w:tcPr>
            <w:tcW w:w="260" w:type="dxa"/>
            <w:tcBorders>
              <w:bottom w:val="single" w:sz="8" w:space="0" w:color="auto"/>
            </w:tcBorders>
            <w:vAlign w:val="bottom"/>
          </w:tcPr>
          <w:p w:rsidR="00BC21AC" w:rsidRDefault="00BC21AC" w:rsidP="00B24C0A">
            <w:pPr>
              <w:rPr>
                <w:sz w:val="15"/>
                <w:szCs w:val="15"/>
              </w:rPr>
            </w:pPr>
          </w:p>
        </w:tc>
        <w:tc>
          <w:tcPr>
            <w:tcW w:w="40" w:type="dxa"/>
            <w:tcBorders>
              <w:bottom w:val="single" w:sz="8" w:space="0" w:color="auto"/>
            </w:tcBorders>
            <w:vAlign w:val="bottom"/>
          </w:tcPr>
          <w:p w:rsidR="00BC21AC" w:rsidRDefault="00BC21AC" w:rsidP="00B24C0A">
            <w:pPr>
              <w:rPr>
                <w:sz w:val="15"/>
                <w:szCs w:val="15"/>
              </w:rPr>
            </w:pPr>
          </w:p>
        </w:tc>
        <w:tc>
          <w:tcPr>
            <w:tcW w:w="100" w:type="dxa"/>
            <w:tcBorders>
              <w:bottom w:val="single" w:sz="8" w:space="0" w:color="auto"/>
            </w:tcBorders>
            <w:vAlign w:val="bottom"/>
          </w:tcPr>
          <w:p w:rsidR="00BC21AC" w:rsidRDefault="00BC21AC" w:rsidP="00B24C0A">
            <w:pPr>
              <w:rPr>
                <w:sz w:val="15"/>
                <w:szCs w:val="15"/>
              </w:rPr>
            </w:pPr>
          </w:p>
        </w:tc>
        <w:tc>
          <w:tcPr>
            <w:tcW w:w="80" w:type="dxa"/>
            <w:tcBorders>
              <w:bottom w:val="single" w:sz="8" w:space="0" w:color="auto"/>
            </w:tcBorders>
            <w:vAlign w:val="bottom"/>
          </w:tcPr>
          <w:p w:rsidR="00BC21AC" w:rsidRDefault="00BC21AC" w:rsidP="00B24C0A">
            <w:pPr>
              <w:rPr>
                <w:sz w:val="15"/>
                <w:szCs w:val="15"/>
              </w:rPr>
            </w:pPr>
          </w:p>
        </w:tc>
        <w:tc>
          <w:tcPr>
            <w:tcW w:w="140" w:type="dxa"/>
            <w:tcBorders>
              <w:bottom w:val="single" w:sz="8" w:space="0" w:color="auto"/>
            </w:tcBorders>
            <w:vAlign w:val="bottom"/>
          </w:tcPr>
          <w:p w:rsidR="00BC21AC" w:rsidRDefault="00BC21AC" w:rsidP="00B24C0A">
            <w:pPr>
              <w:rPr>
                <w:sz w:val="15"/>
                <w:szCs w:val="15"/>
              </w:rPr>
            </w:pPr>
          </w:p>
        </w:tc>
        <w:tc>
          <w:tcPr>
            <w:tcW w:w="160" w:type="dxa"/>
            <w:tcBorders>
              <w:bottom w:val="single" w:sz="8" w:space="0" w:color="auto"/>
            </w:tcBorders>
            <w:vAlign w:val="bottom"/>
          </w:tcPr>
          <w:p w:rsidR="00BC21AC" w:rsidRDefault="00BC21AC" w:rsidP="00B24C0A">
            <w:pPr>
              <w:rPr>
                <w:sz w:val="15"/>
                <w:szCs w:val="15"/>
              </w:rPr>
            </w:pPr>
          </w:p>
        </w:tc>
        <w:tc>
          <w:tcPr>
            <w:tcW w:w="440" w:type="dxa"/>
            <w:vAlign w:val="bottom"/>
          </w:tcPr>
          <w:p w:rsidR="00BC21AC" w:rsidRDefault="00BC21AC" w:rsidP="00B24C0A">
            <w:pPr>
              <w:rPr>
                <w:sz w:val="15"/>
                <w:szCs w:val="15"/>
              </w:rPr>
            </w:pPr>
          </w:p>
        </w:tc>
        <w:tc>
          <w:tcPr>
            <w:tcW w:w="40" w:type="dxa"/>
            <w:vAlign w:val="bottom"/>
          </w:tcPr>
          <w:p w:rsidR="00BC21AC" w:rsidRDefault="00BC21AC" w:rsidP="00B24C0A">
            <w:pPr>
              <w:rPr>
                <w:sz w:val="15"/>
                <w:szCs w:val="15"/>
              </w:rPr>
            </w:pPr>
          </w:p>
        </w:tc>
        <w:tc>
          <w:tcPr>
            <w:tcW w:w="100" w:type="dxa"/>
            <w:vAlign w:val="bottom"/>
          </w:tcPr>
          <w:p w:rsidR="00BC21AC" w:rsidRDefault="00BC21AC" w:rsidP="00B24C0A">
            <w:pPr>
              <w:rPr>
                <w:sz w:val="15"/>
                <w:szCs w:val="15"/>
              </w:rPr>
            </w:pPr>
          </w:p>
        </w:tc>
        <w:tc>
          <w:tcPr>
            <w:tcW w:w="120" w:type="dxa"/>
            <w:vAlign w:val="bottom"/>
          </w:tcPr>
          <w:p w:rsidR="00BC21AC" w:rsidRDefault="00BC21AC" w:rsidP="00B24C0A">
            <w:pPr>
              <w:rPr>
                <w:sz w:val="15"/>
                <w:szCs w:val="15"/>
              </w:rPr>
            </w:pPr>
          </w:p>
        </w:tc>
        <w:tc>
          <w:tcPr>
            <w:tcW w:w="100" w:type="dxa"/>
            <w:vAlign w:val="bottom"/>
          </w:tcPr>
          <w:p w:rsidR="00BC21AC" w:rsidRDefault="00BC21AC" w:rsidP="00B24C0A">
            <w:pPr>
              <w:rPr>
                <w:sz w:val="15"/>
                <w:szCs w:val="15"/>
              </w:rPr>
            </w:pPr>
          </w:p>
        </w:tc>
        <w:tc>
          <w:tcPr>
            <w:tcW w:w="460" w:type="dxa"/>
            <w:gridSpan w:val="4"/>
            <w:vMerge/>
            <w:vAlign w:val="bottom"/>
          </w:tcPr>
          <w:p w:rsidR="00BC21AC" w:rsidRDefault="00BC21AC" w:rsidP="00B24C0A">
            <w:pPr>
              <w:rPr>
                <w:sz w:val="15"/>
                <w:szCs w:val="15"/>
              </w:rPr>
            </w:pPr>
          </w:p>
        </w:tc>
        <w:tc>
          <w:tcPr>
            <w:tcW w:w="60" w:type="dxa"/>
            <w:vAlign w:val="bottom"/>
          </w:tcPr>
          <w:p w:rsidR="00BC21AC" w:rsidRDefault="00BC21AC" w:rsidP="00B24C0A">
            <w:pPr>
              <w:rPr>
                <w:sz w:val="15"/>
                <w:szCs w:val="15"/>
              </w:rPr>
            </w:pPr>
          </w:p>
        </w:tc>
        <w:tc>
          <w:tcPr>
            <w:tcW w:w="280" w:type="dxa"/>
            <w:vAlign w:val="bottom"/>
          </w:tcPr>
          <w:p w:rsidR="00BC21AC" w:rsidRDefault="00BC21AC" w:rsidP="00B24C0A">
            <w:pPr>
              <w:rPr>
                <w:sz w:val="15"/>
                <w:szCs w:val="15"/>
              </w:rPr>
            </w:pPr>
          </w:p>
        </w:tc>
        <w:tc>
          <w:tcPr>
            <w:tcW w:w="20" w:type="dxa"/>
            <w:vAlign w:val="bottom"/>
          </w:tcPr>
          <w:p w:rsidR="00BC21AC" w:rsidRDefault="00BC21AC" w:rsidP="00B24C0A">
            <w:pPr>
              <w:rPr>
                <w:sz w:val="15"/>
                <w:szCs w:val="15"/>
              </w:rPr>
            </w:pPr>
          </w:p>
        </w:tc>
        <w:tc>
          <w:tcPr>
            <w:tcW w:w="20" w:type="dxa"/>
            <w:vAlign w:val="bottom"/>
          </w:tcPr>
          <w:p w:rsidR="00BC21AC" w:rsidRDefault="00BC21AC" w:rsidP="00B24C0A">
            <w:pPr>
              <w:rPr>
                <w:sz w:val="15"/>
                <w:szCs w:val="15"/>
              </w:rPr>
            </w:pPr>
          </w:p>
        </w:tc>
        <w:tc>
          <w:tcPr>
            <w:tcW w:w="160" w:type="dxa"/>
            <w:vAlign w:val="bottom"/>
          </w:tcPr>
          <w:p w:rsidR="00BC21AC" w:rsidRDefault="00BC21AC" w:rsidP="00B24C0A">
            <w:pPr>
              <w:rPr>
                <w:sz w:val="15"/>
                <w:szCs w:val="15"/>
              </w:rPr>
            </w:pPr>
          </w:p>
        </w:tc>
        <w:tc>
          <w:tcPr>
            <w:tcW w:w="40" w:type="dxa"/>
            <w:vAlign w:val="bottom"/>
          </w:tcPr>
          <w:p w:rsidR="00BC21AC" w:rsidRDefault="00BC21AC" w:rsidP="00B24C0A">
            <w:pPr>
              <w:rPr>
                <w:sz w:val="15"/>
                <w:szCs w:val="15"/>
              </w:rPr>
            </w:pPr>
          </w:p>
        </w:tc>
        <w:tc>
          <w:tcPr>
            <w:tcW w:w="20" w:type="dxa"/>
            <w:vAlign w:val="bottom"/>
          </w:tcPr>
          <w:p w:rsidR="00BC21AC" w:rsidRDefault="00BC21AC" w:rsidP="00B24C0A">
            <w:pPr>
              <w:rPr>
                <w:sz w:val="15"/>
                <w:szCs w:val="15"/>
              </w:rPr>
            </w:pPr>
          </w:p>
        </w:tc>
        <w:tc>
          <w:tcPr>
            <w:tcW w:w="20" w:type="dxa"/>
            <w:vAlign w:val="bottom"/>
          </w:tcPr>
          <w:p w:rsidR="00BC21AC" w:rsidRDefault="00BC21AC" w:rsidP="00B24C0A">
            <w:pPr>
              <w:rPr>
                <w:sz w:val="15"/>
                <w:szCs w:val="15"/>
              </w:rPr>
            </w:pPr>
          </w:p>
        </w:tc>
        <w:tc>
          <w:tcPr>
            <w:tcW w:w="60" w:type="dxa"/>
            <w:vAlign w:val="bottom"/>
          </w:tcPr>
          <w:p w:rsidR="00BC21AC" w:rsidRDefault="00BC21AC" w:rsidP="00B24C0A">
            <w:pPr>
              <w:rPr>
                <w:sz w:val="15"/>
                <w:szCs w:val="15"/>
              </w:rPr>
            </w:pPr>
          </w:p>
        </w:tc>
        <w:tc>
          <w:tcPr>
            <w:tcW w:w="0" w:type="dxa"/>
            <w:vAlign w:val="bottom"/>
          </w:tcPr>
          <w:p w:rsidR="00BC21AC" w:rsidRDefault="00BC21AC" w:rsidP="00B24C0A">
            <w:pPr>
              <w:rPr>
                <w:sz w:val="1"/>
                <w:szCs w:val="1"/>
              </w:rPr>
            </w:pPr>
          </w:p>
        </w:tc>
      </w:tr>
      <w:tr w:rsidR="00BC21AC" w:rsidTr="00B24C0A">
        <w:trPr>
          <w:trHeight w:val="20"/>
        </w:trPr>
        <w:tc>
          <w:tcPr>
            <w:tcW w:w="2560" w:type="dxa"/>
            <w:vAlign w:val="bottom"/>
          </w:tcPr>
          <w:p w:rsidR="00BC21AC" w:rsidRDefault="00BC21AC" w:rsidP="00B24C0A">
            <w:pPr>
              <w:spacing w:line="20" w:lineRule="exact"/>
              <w:rPr>
                <w:sz w:val="1"/>
                <w:szCs w:val="1"/>
              </w:rPr>
            </w:pPr>
          </w:p>
        </w:tc>
        <w:tc>
          <w:tcPr>
            <w:tcW w:w="160" w:type="dxa"/>
            <w:vAlign w:val="bottom"/>
          </w:tcPr>
          <w:p w:rsidR="00BC21AC" w:rsidRDefault="00BC21AC" w:rsidP="00B24C0A">
            <w:pPr>
              <w:spacing w:line="20" w:lineRule="exact"/>
              <w:rPr>
                <w:sz w:val="1"/>
                <w:szCs w:val="1"/>
              </w:rPr>
            </w:pPr>
          </w:p>
        </w:tc>
        <w:tc>
          <w:tcPr>
            <w:tcW w:w="340" w:type="dxa"/>
            <w:vAlign w:val="bottom"/>
          </w:tcPr>
          <w:p w:rsidR="00BC21AC" w:rsidRDefault="00BC21AC" w:rsidP="00B24C0A">
            <w:pPr>
              <w:spacing w:line="20" w:lineRule="exact"/>
              <w:rPr>
                <w:sz w:val="1"/>
                <w:szCs w:val="1"/>
              </w:rPr>
            </w:pPr>
          </w:p>
        </w:tc>
        <w:tc>
          <w:tcPr>
            <w:tcW w:w="120" w:type="dxa"/>
            <w:vMerge w:val="restart"/>
            <w:vAlign w:val="bottom"/>
          </w:tcPr>
          <w:p w:rsidR="00BC21AC" w:rsidRDefault="00BC21AC" w:rsidP="00B24C0A">
            <w:pPr>
              <w:spacing w:line="20" w:lineRule="exact"/>
              <w:rPr>
                <w:sz w:val="1"/>
                <w:szCs w:val="1"/>
              </w:rPr>
            </w:pPr>
          </w:p>
        </w:tc>
        <w:tc>
          <w:tcPr>
            <w:tcW w:w="140" w:type="dxa"/>
            <w:vMerge w:val="restart"/>
            <w:vAlign w:val="bottom"/>
          </w:tcPr>
          <w:p w:rsidR="00BC21AC" w:rsidRDefault="00BC21AC" w:rsidP="00B24C0A">
            <w:pPr>
              <w:spacing w:line="20" w:lineRule="exact"/>
              <w:rPr>
                <w:sz w:val="1"/>
                <w:szCs w:val="1"/>
              </w:rPr>
            </w:pPr>
          </w:p>
        </w:tc>
        <w:tc>
          <w:tcPr>
            <w:tcW w:w="440" w:type="dxa"/>
            <w:gridSpan w:val="2"/>
            <w:vMerge w:val="restart"/>
            <w:vAlign w:val="bottom"/>
          </w:tcPr>
          <w:p w:rsidR="00BC21AC" w:rsidRDefault="00BC21AC" w:rsidP="00B24C0A">
            <w:pPr>
              <w:spacing w:line="328" w:lineRule="exact"/>
              <w:ind w:left="160"/>
            </w:pPr>
            <w:r>
              <w:rPr>
                <w:rFonts w:ascii="Symbol" w:eastAsia="Symbol" w:hAnsi="Symbol" w:cs="Symbol"/>
                <w:sz w:val="28"/>
                <w:szCs w:val="28"/>
              </w:rPr>
              <w:t></w:t>
            </w:r>
          </w:p>
        </w:tc>
        <w:tc>
          <w:tcPr>
            <w:tcW w:w="40" w:type="dxa"/>
            <w:vAlign w:val="bottom"/>
          </w:tcPr>
          <w:p w:rsidR="00BC21AC" w:rsidRDefault="00BC21AC" w:rsidP="00B24C0A">
            <w:pPr>
              <w:spacing w:line="20" w:lineRule="exact"/>
              <w:rPr>
                <w:sz w:val="1"/>
                <w:szCs w:val="1"/>
              </w:rPr>
            </w:pPr>
          </w:p>
        </w:tc>
        <w:tc>
          <w:tcPr>
            <w:tcW w:w="140" w:type="dxa"/>
            <w:vAlign w:val="bottom"/>
          </w:tcPr>
          <w:p w:rsidR="00BC21AC" w:rsidRDefault="00BC21AC" w:rsidP="00B24C0A">
            <w:pPr>
              <w:spacing w:line="20" w:lineRule="exact"/>
              <w:rPr>
                <w:sz w:val="1"/>
                <w:szCs w:val="1"/>
              </w:rPr>
            </w:pPr>
          </w:p>
        </w:tc>
        <w:tc>
          <w:tcPr>
            <w:tcW w:w="40" w:type="dxa"/>
            <w:vAlign w:val="bottom"/>
          </w:tcPr>
          <w:p w:rsidR="00BC21AC" w:rsidRDefault="00BC21AC" w:rsidP="00B24C0A">
            <w:pPr>
              <w:spacing w:line="20" w:lineRule="exact"/>
              <w:rPr>
                <w:sz w:val="1"/>
                <w:szCs w:val="1"/>
              </w:rPr>
            </w:pPr>
          </w:p>
        </w:tc>
        <w:tc>
          <w:tcPr>
            <w:tcW w:w="340" w:type="dxa"/>
            <w:gridSpan w:val="2"/>
            <w:vAlign w:val="bottom"/>
          </w:tcPr>
          <w:p w:rsidR="00BC21AC" w:rsidRDefault="00BC21AC" w:rsidP="00B24C0A">
            <w:pPr>
              <w:spacing w:line="20" w:lineRule="exact"/>
              <w:rPr>
                <w:sz w:val="1"/>
                <w:szCs w:val="1"/>
              </w:rPr>
            </w:pPr>
          </w:p>
        </w:tc>
        <w:tc>
          <w:tcPr>
            <w:tcW w:w="520" w:type="dxa"/>
            <w:gridSpan w:val="5"/>
            <w:vMerge w:val="restart"/>
            <w:vAlign w:val="bottom"/>
          </w:tcPr>
          <w:p w:rsidR="00BC21AC" w:rsidRDefault="00BC21AC" w:rsidP="00B24C0A">
            <w:pPr>
              <w:spacing w:line="328" w:lineRule="exact"/>
              <w:jc w:val="right"/>
            </w:pPr>
            <w:r>
              <w:rPr>
                <w:rFonts w:ascii="Symbol" w:eastAsia="Symbol" w:hAnsi="Symbol" w:cs="Symbol"/>
                <w:w w:val="91"/>
                <w:sz w:val="28"/>
                <w:szCs w:val="28"/>
              </w:rPr>
              <w:t></w:t>
            </w:r>
            <w:r>
              <w:rPr>
                <w:rFonts w:eastAsia="Times New Roman"/>
                <w:i/>
                <w:iCs/>
                <w:w w:val="91"/>
                <w:sz w:val="28"/>
                <w:szCs w:val="28"/>
              </w:rPr>
              <w:t xml:space="preserve">t </w:t>
            </w:r>
            <w:r>
              <w:rPr>
                <w:rFonts w:eastAsia="Times New Roman"/>
                <w:w w:val="91"/>
                <w:sz w:val="38"/>
                <w:szCs w:val="38"/>
                <w:vertAlign w:val="superscript"/>
              </w:rPr>
              <w:t>4</w:t>
            </w:r>
            <w:r>
              <w:rPr>
                <w:rFonts w:eastAsia="Times New Roman"/>
                <w:i/>
                <w:iCs/>
                <w:w w:val="91"/>
                <w:sz w:val="28"/>
                <w:szCs w:val="28"/>
              </w:rPr>
              <w:t xml:space="preserve"> </w:t>
            </w:r>
            <w:r>
              <w:rPr>
                <w:rFonts w:ascii="Symbol" w:eastAsia="Symbol" w:hAnsi="Symbol" w:cs="Symbol"/>
                <w:w w:val="91"/>
                <w:sz w:val="28"/>
                <w:szCs w:val="28"/>
              </w:rPr>
              <w:t></w:t>
            </w:r>
          </w:p>
        </w:tc>
        <w:tc>
          <w:tcPr>
            <w:tcW w:w="440" w:type="dxa"/>
            <w:vAlign w:val="bottom"/>
          </w:tcPr>
          <w:p w:rsidR="00BC21AC" w:rsidRDefault="00BC21AC" w:rsidP="00B24C0A">
            <w:pPr>
              <w:spacing w:line="20" w:lineRule="exact"/>
              <w:rPr>
                <w:sz w:val="1"/>
                <w:szCs w:val="1"/>
              </w:rPr>
            </w:pPr>
          </w:p>
        </w:tc>
        <w:tc>
          <w:tcPr>
            <w:tcW w:w="40" w:type="dxa"/>
            <w:vAlign w:val="bottom"/>
          </w:tcPr>
          <w:p w:rsidR="00BC21AC" w:rsidRDefault="00BC21AC" w:rsidP="00B24C0A">
            <w:pPr>
              <w:spacing w:line="20" w:lineRule="exact"/>
              <w:rPr>
                <w:sz w:val="1"/>
                <w:szCs w:val="1"/>
              </w:rPr>
            </w:pPr>
          </w:p>
        </w:tc>
        <w:tc>
          <w:tcPr>
            <w:tcW w:w="100" w:type="dxa"/>
            <w:vAlign w:val="bottom"/>
          </w:tcPr>
          <w:p w:rsidR="00BC21AC" w:rsidRDefault="00BC21AC" w:rsidP="00B24C0A">
            <w:pPr>
              <w:spacing w:line="20" w:lineRule="exact"/>
              <w:rPr>
                <w:sz w:val="1"/>
                <w:szCs w:val="1"/>
              </w:rPr>
            </w:pPr>
          </w:p>
        </w:tc>
        <w:tc>
          <w:tcPr>
            <w:tcW w:w="120" w:type="dxa"/>
            <w:vAlign w:val="bottom"/>
          </w:tcPr>
          <w:p w:rsidR="00BC21AC" w:rsidRDefault="00BC21AC" w:rsidP="00B24C0A">
            <w:pPr>
              <w:spacing w:line="20" w:lineRule="exact"/>
              <w:rPr>
                <w:sz w:val="1"/>
                <w:szCs w:val="1"/>
              </w:rPr>
            </w:pPr>
          </w:p>
        </w:tc>
        <w:tc>
          <w:tcPr>
            <w:tcW w:w="100" w:type="dxa"/>
            <w:vAlign w:val="bottom"/>
          </w:tcPr>
          <w:p w:rsidR="00BC21AC" w:rsidRDefault="00BC21AC" w:rsidP="00B24C0A">
            <w:pPr>
              <w:spacing w:line="20" w:lineRule="exact"/>
              <w:rPr>
                <w:sz w:val="1"/>
                <w:szCs w:val="1"/>
              </w:rPr>
            </w:pPr>
          </w:p>
        </w:tc>
        <w:tc>
          <w:tcPr>
            <w:tcW w:w="160" w:type="dxa"/>
            <w:vAlign w:val="bottom"/>
          </w:tcPr>
          <w:p w:rsidR="00BC21AC" w:rsidRDefault="00BC21AC" w:rsidP="00B24C0A">
            <w:pPr>
              <w:spacing w:line="20" w:lineRule="exact"/>
              <w:rPr>
                <w:sz w:val="1"/>
                <w:szCs w:val="1"/>
              </w:rPr>
            </w:pPr>
          </w:p>
        </w:tc>
        <w:tc>
          <w:tcPr>
            <w:tcW w:w="20" w:type="dxa"/>
            <w:tcBorders>
              <w:bottom w:val="single" w:sz="8" w:space="0" w:color="auto"/>
            </w:tcBorders>
            <w:vAlign w:val="bottom"/>
          </w:tcPr>
          <w:p w:rsidR="00BC21AC" w:rsidRDefault="00BC21AC" w:rsidP="00B24C0A">
            <w:pPr>
              <w:spacing w:line="20" w:lineRule="exact"/>
              <w:rPr>
                <w:sz w:val="1"/>
                <w:szCs w:val="1"/>
              </w:rPr>
            </w:pPr>
          </w:p>
        </w:tc>
        <w:tc>
          <w:tcPr>
            <w:tcW w:w="60" w:type="dxa"/>
            <w:tcBorders>
              <w:bottom w:val="single" w:sz="8" w:space="0" w:color="auto"/>
            </w:tcBorders>
            <w:vAlign w:val="bottom"/>
          </w:tcPr>
          <w:p w:rsidR="00BC21AC" w:rsidRDefault="00BC21AC" w:rsidP="00B24C0A">
            <w:pPr>
              <w:spacing w:line="20" w:lineRule="exact"/>
              <w:rPr>
                <w:sz w:val="1"/>
                <w:szCs w:val="1"/>
              </w:rPr>
            </w:pPr>
          </w:p>
        </w:tc>
        <w:tc>
          <w:tcPr>
            <w:tcW w:w="220" w:type="dxa"/>
            <w:tcBorders>
              <w:bottom w:val="single" w:sz="8" w:space="0" w:color="auto"/>
            </w:tcBorders>
            <w:vAlign w:val="bottom"/>
          </w:tcPr>
          <w:p w:rsidR="00BC21AC" w:rsidRDefault="00BC21AC" w:rsidP="00B24C0A">
            <w:pPr>
              <w:spacing w:line="20" w:lineRule="exact"/>
              <w:rPr>
                <w:sz w:val="1"/>
                <w:szCs w:val="1"/>
              </w:rPr>
            </w:pPr>
          </w:p>
        </w:tc>
        <w:tc>
          <w:tcPr>
            <w:tcW w:w="60" w:type="dxa"/>
            <w:tcBorders>
              <w:bottom w:val="single" w:sz="8" w:space="0" w:color="auto"/>
            </w:tcBorders>
            <w:vAlign w:val="bottom"/>
          </w:tcPr>
          <w:p w:rsidR="00BC21AC" w:rsidRDefault="00BC21AC" w:rsidP="00B24C0A">
            <w:pPr>
              <w:spacing w:line="20" w:lineRule="exact"/>
              <w:rPr>
                <w:sz w:val="1"/>
                <w:szCs w:val="1"/>
              </w:rPr>
            </w:pPr>
          </w:p>
        </w:tc>
        <w:tc>
          <w:tcPr>
            <w:tcW w:w="300" w:type="dxa"/>
            <w:gridSpan w:val="2"/>
            <w:tcBorders>
              <w:bottom w:val="single" w:sz="8" w:space="0" w:color="auto"/>
            </w:tcBorders>
            <w:vAlign w:val="bottom"/>
          </w:tcPr>
          <w:p w:rsidR="00BC21AC" w:rsidRDefault="00BC21AC" w:rsidP="00B24C0A">
            <w:pPr>
              <w:spacing w:line="20" w:lineRule="exact"/>
              <w:rPr>
                <w:sz w:val="1"/>
                <w:szCs w:val="1"/>
              </w:rPr>
            </w:pPr>
          </w:p>
        </w:tc>
        <w:tc>
          <w:tcPr>
            <w:tcW w:w="180" w:type="dxa"/>
            <w:gridSpan w:val="2"/>
            <w:tcBorders>
              <w:bottom w:val="single" w:sz="8" w:space="0" w:color="auto"/>
            </w:tcBorders>
            <w:vAlign w:val="bottom"/>
          </w:tcPr>
          <w:p w:rsidR="00BC21AC" w:rsidRDefault="00BC21AC" w:rsidP="00B24C0A">
            <w:pPr>
              <w:spacing w:line="20" w:lineRule="exact"/>
              <w:rPr>
                <w:sz w:val="1"/>
                <w:szCs w:val="1"/>
              </w:rPr>
            </w:pPr>
          </w:p>
        </w:tc>
        <w:tc>
          <w:tcPr>
            <w:tcW w:w="60" w:type="dxa"/>
            <w:gridSpan w:val="2"/>
            <w:tcBorders>
              <w:bottom w:val="single" w:sz="8" w:space="0" w:color="auto"/>
            </w:tcBorders>
            <w:vAlign w:val="bottom"/>
          </w:tcPr>
          <w:p w:rsidR="00BC21AC" w:rsidRDefault="00BC21AC" w:rsidP="00B24C0A">
            <w:pPr>
              <w:spacing w:line="20" w:lineRule="exact"/>
              <w:rPr>
                <w:sz w:val="1"/>
                <w:szCs w:val="1"/>
              </w:rPr>
            </w:pPr>
          </w:p>
        </w:tc>
        <w:tc>
          <w:tcPr>
            <w:tcW w:w="20" w:type="dxa"/>
            <w:tcBorders>
              <w:bottom w:val="single" w:sz="8" w:space="0" w:color="auto"/>
            </w:tcBorders>
            <w:vAlign w:val="bottom"/>
          </w:tcPr>
          <w:p w:rsidR="00BC21AC" w:rsidRDefault="00BC21AC" w:rsidP="00B24C0A">
            <w:pPr>
              <w:spacing w:line="20" w:lineRule="exact"/>
              <w:rPr>
                <w:sz w:val="1"/>
                <w:szCs w:val="1"/>
              </w:rPr>
            </w:pPr>
          </w:p>
        </w:tc>
        <w:tc>
          <w:tcPr>
            <w:tcW w:w="60" w:type="dxa"/>
            <w:vAlign w:val="bottom"/>
          </w:tcPr>
          <w:p w:rsidR="00BC21AC" w:rsidRDefault="00BC21AC" w:rsidP="00B24C0A">
            <w:pPr>
              <w:spacing w:line="20" w:lineRule="exact"/>
              <w:rPr>
                <w:sz w:val="1"/>
                <w:szCs w:val="1"/>
              </w:rPr>
            </w:pPr>
          </w:p>
        </w:tc>
        <w:tc>
          <w:tcPr>
            <w:tcW w:w="0" w:type="dxa"/>
            <w:vAlign w:val="bottom"/>
          </w:tcPr>
          <w:p w:rsidR="00BC21AC" w:rsidRDefault="00BC21AC" w:rsidP="00B24C0A">
            <w:pPr>
              <w:spacing w:line="20" w:lineRule="exact"/>
              <w:rPr>
                <w:sz w:val="1"/>
                <w:szCs w:val="1"/>
              </w:rPr>
            </w:pPr>
          </w:p>
        </w:tc>
      </w:tr>
      <w:tr w:rsidR="00BC21AC" w:rsidTr="00B24C0A">
        <w:trPr>
          <w:trHeight w:val="288"/>
        </w:trPr>
        <w:tc>
          <w:tcPr>
            <w:tcW w:w="256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340" w:type="dxa"/>
            <w:vAlign w:val="bottom"/>
          </w:tcPr>
          <w:p w:rsidR="00BC21AC" w:rsidRDefault="00BC21AC" w:rsidP="00B24C0A">
            <w:pPr>
              <w:rPr>
                <w:sz w:val="24"/>
                <w:szCs w:val="24"/>
              </w:rPr>
            </w:pPr>
          </w:p>
        </w:tc>
        <w:tc>
          <w:tcPr>
            <w:tcW w:w="120" w:type="dxa"/>
            <w:vMerge/>
            <w:vAlign w:val="bottom"/>
          </w:tcPr>
          <w:p w:rsidR="00BC21AC" w:rsidRDefault="00BC21AC" w:rsidP="00B24C0A">
            <w:pPr>
              <w:rPr>
                <w:sz w:val="24"/>
                <w:szCs w:val="24"/>
              </w:rPr>
            </w:pPr>
          </w:p>
        </w:tc>
        <w:tc>
          <w:tcPr>
            <w:tcW w:w="140" w:type="dxa"/>
            <w:vMerge/>
            <w:vAlign w:val="bottom"/>
          </w:tcPr>
          <w:p w:rsidR="00BC21AC" w:rsidRDefault="00BC21AC" w:rsidP="00B24C0A">
            <w:pPr>
              <w:rPr>
                <w:sz w:val="24"/>
                <w:szCs w:val="24"/>
              </w:rPr>
            </w:pPr>
          </w:p>
        </w:tc>
        <w:tc>
          <w:tcPr>
            <w:tcW w:w="440" w:type="dxa"/>
            <w:gridSpan w:val="2"/>
            <w:vMerge/>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340" w:type="dxa"/>
            <w:gridSpan w:val="2"/>
            <w:vAlign w:val="bottom"/>
          </w:tcPr>
          <w:p w:rsidR="00BC21AC" w:rsidRDefault="00BC21AC" w:rsidP="00B24C0A">
            <w:pPr>
              <w:spacing w:line="288" w:lineRule="exact"/>
              <w:jc w:val="right"/>
            </w:pPr>
            <w:r>
              <w:rPr>
                <w:rFonts w:eastAsia="Times New Roman"/>
                <w:i/>
                <w:iCs/>
                <w:w w:val="89"/>
                <w:sz w:val="24"/>
                <w:szCs w:val="24"/>
              </w:rPr>
              <w:t xml:space="preserve">a </w:t>
            </w:r>
            <w:r>
              <w:rPr>
                <w:rFonts w:eastAsia="Times New Roman"/>
                <w:w w:val="89"/>
                <w:sz w:val="33"/>
                <w:szCs w:val="33"/>
                <w:vertAlign w:val="superscript"/>
              </w:rPr>
              <w:t>2</w:t>
            </w:r>
          </w:p>
        </w:tc>
        <w:tc>
          <w:tcPr>
            <w:tcW w:w="520" w:type="dxa"/>
            <w:gridSpan w:val="5"/>
            <w:vMerge/>
            <w:vAlign w:val="bottom"/>
          </w:tcPr>
          <w:p w:rsidR="00BC21AC" w:rsidRDefault="00BC21AC" w:rsidP="00B24C0A">
            <w:pPr>
              <w:rPr>
                <w:sz w:val="24"/>
                <w:szCs w:val="24"/>
              </w:rPr>
            </w:pPr>
          </w:p>
        </w:tc>
        <w:tc>
          <w:tcPr>
            <w:tcW w:w="4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540" w:type="dxa"/>
            <w:gridSpan w:val="6"/>
            <w:vAlign w:val="bottom"/>
          </w:tcPr>
          <w:p w:rsidR="00BC21AC" w:rsidRDefault="00BC21AC" w:rsidP="00B24C0A">
            <w:pPr>
              <w:spacing w:line="288" w:lineRule="exact"/>
              <w:ind w:left="20"/>
            </w:pPr>
            <w:r>
              <w:rPr>
                <w:rFonts w:eastAsia="Times New Roman"/>
                <w:i/>
                <w:iCs/>
                <w:w w:val="85"/>
                <w:sz w:val="24"/>
                <w:szCs w:val="24"/>
              </w:rPr>
              <w:t xml:space="preserve">a </w:t>
            </w:r>
            <w:r>
              <w:rPr>
                <w:rFonts w:eastAsia="Times New Roman"/>
                <w:w w:val="85"/>
                <w:sz w:val="33"/>
                <w:szCs w:val="33"/>
                <w:vertAlign w:val="superscript"/>
              </w:rPr>
              <w:t>2</w:t>
            </w:r>
            <w:r>
              <w:rPr>
                <w:rFonts w:eastAsia="Times New Roman"/>
                <w:i/>
                <w:iCs/>
                <w:w w:val="85"/>
                <w:sz w:val="24"/>
                <w:szCs w:val="24"/>
              </w:rPr>
              <w:t xml:space="preserve"> t </w:t>
            </w:r>
            <w:r>
              <w:rPr>
                <w:rFonts w:eastAsia="Times New Roman"/>
                <w:w w:val="85"/>
                <w:sz w:val="33"/>
                <w:szCs w:val="33"/>
                <w:vertAlign w:val="superscript"/>
              </w:rPr>
              <w:t>4</w:t>
            </w: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05"/>
        </w:trPr>
        <w:tc>
          <w:tcPr>
            <w:tcW w:w="2560" w:type="dxa"/>
            <w:vMerge w:val="restart"/>
            <w:vAlign w:val="bottom"/>
          </w:tcPr>
          <w:p w:rsidR="00BC21AC" w:rsidRDefault="00BC21AC" w:rsidP="00B24C0A">
            <w:pPr>
              <w:spacing w:line="255" w:lineRule="exact"/>
              <w:ind w:left="2320"/>
            </w:pPr>
            <w:r>
              <w:rPr>
                <w:rFonts w:ascii="Symbol" w:eastAsia="Symbol" w:hAnsi="Symbol" w:cs="Symbol"/>
                <w:sz w:val="27"/>
                <w:szCs w:val="27"/>
              </w:rPr>
              <w:t></w:t>
            </w:r>
          </w:p>
        </w:tc>
        <w:tc>
          <w:tcPr>
            <w:tcW w:w="160" w:type="dxa"/>
            <w:vMerge w:val="restart"/>
            <w:vAlign w:val="bottom"/>
          </w:tcPr>
          <w:p w:rsidR="00BC21AC" w:rsidRDefault="00BC21AC" w:rsidP="00B24C0A">
            <w:pPr>
              <w:rPr>
                <w:sz w:val="9"/>
                <w:szCs w:val="9"/>
              </w:rPr>
            </w:pPr>
          </w:p>
        </w:tc>
        <w:tc>
          <w:tcPr>
            <w:tcW w:w="1040" w:type="dxa"/>
            <w:gridSpan w:val="5"/>
            <w:vMerge w:val="restart"/>
            <w:vAlign w:val="bottom"/>
          </w:tcPr>
          <w:p w:rsidR="00BC21AC" w:rsidRDefault="00BC21AC" w:rsidP="00B24C0A">
            <w:pPr>
              <w:spacing w:line="255" w:lineRule="exact"/>
            </w:pPr>
            <w:r>
              <w:rPr>
                <w:rFonts w:eastAsia="Times New Roman"/>
                <w:i/>
                <w:iCs/>
                <w:w w:val="91"/>
              </w:rPr>
              <w:t xml:space="preserve">m </w:t>
            </w:r>
            <w:r>
              <w:rPr>
                <w:rFonts w:eastAsia="Times New Roman"/>
                <w:w w:val="91"/>
                <w:sz w:val="29"/>
                <w:szCs w:val="29"/>
                <w:vertAlign w:val="superscript"/>
              </w:rPr>
              <w:t>2</w:t>
            </w:r>
            <w:r>
              <w:rPr>
                <w:rFonts w:eastAsia="Times New Roman"/>
                <w:i/>
                <w:iCs/>
                <w:w w:val="91"/>
              </w:rPr>
              <w:t xml:space="preserve"> a </w:t>
            </w:r>
            <w:r>
              <w:rPr>
                <w:rFonts w:eastAsia="Times New Roman"/>
                <w:w w:val="91"/>
                <w:sz w:val="29"/>
                <w:szCs w:val="29"/>
                <w:vertAlign w:val="subscript"/>
              </w:rPr>
              <w:t>τ</w:t>
            </w:r>
            <w:r>
              <w:rPr>
                <w:rFonts w:eastAsia="Times New Roman"/>
                <w:w w:val="91"/>
                <w:sz w:val="29"/>
                <w:szCs w:val="29"/>
                <w:vertAlign w:val="superscript"/>
              </w:rPr>
              <w:t>2</w:t>
            </w:r>
            <w:r>
              <w:rPr>
                <w:rFonts w:eastAsia="Times New Roman"/>
                <w:i/>
                <w:iCs/>
                <w:w w:val="91"/>
              </w:rPr>
              <w:t xml:space="preserve"> </w:t>
            </w:r>
            <w:r>
              <w:rPr>
                <w:rFonts w:ascii="Symbol" w:eastAsia="Symbol" w:hAnsi="Symbol" w:cs="Symbol"/>
                <w:w w:val="91"/>
              </w:rPr>
              <w:t></w:t>
            </w:r>
            <w:r>
              <w:rPr>
                <w:rFonts w:ascii="Symbol" w:eastAsia="Symbol" w:hAnsi="Symbol" w:cs="Symbol"/>
                <w:w w:val="91"/>
              </w:rPr>
              <w:t></w:t>
            </w:r>
            <w:r>
              <w:rPr>
                <w:rFonts w:ascii="Symbol" w:eastAsia="Symbol" w:hAnsi="Symbol" w:cs="Symbol"/>
                <w:w w:val="91"/>
              </w:rPr>
              <w:t></w:t>
            </w:r>
            <w:r>
              <w:rPr>
                <w:rFonts w:eastAsia="Times New Roman"/>
                <w:i/>
                <w:iCs/>
                <w:w w:val="91"/>
              </w:rPr>
              <w:t xml:space="preserve"> </w:t>
            </w:r>
            <w:r>
              <w:rPr>
                <w:rFonts w:eastAsia="Times New Roman"/>
                <w:w w:val="91"/>
              </w:rPr>
              <w:t>1</w:t>
            </w:r>
          </w:p>
        </w:tc>
        <w:tc>
          <w:tcPr>
            <w:tcW w:w="180" w:type="dxa"/>
            <w:gridSpan w:val="2"/>
            <w:vMerge w:val="restart"/>
            <w:vAlign w:val="bottom"/>
          </w:tcPr>
          <w:p w:rsidR="00BC21AC" w:rsidRDefault="00BC21AC" w:rsidP="00B24C0A">
            <w:pPr>
              <w:spacing w:line="255" w:lineRule="exact"/>
              <w:jc w:val="center"/>
            </w:pPr>
            <w:r>
              <w:rPr>
                <w:rFonts w:ascii="Symbol" w:eastAsia="Symbol" w:hAnsi="Symbol" w:cs="Symbol"/>
                <w:sz w:val="27"/>
                <w:szCs w:val="27"/>
              </w:rPr>
              <w:t></w:t>
            </w:r>
          </w:p>
        </w:tc>
        <w:tc>
          <w:tcPr>
            <w:tcW w:w="40" w:type="dxa"/>
            <w:vAlign w:val="bottom"/>
          </w:tcPr>
          <w:p w:rsidR="00BC21AC" w:rsidRDefault="00BC21AC" w:rsidP="00B24C0A">
            <w:pPr>
              <w:rPr>
                <w:sz w:val="9"/>
                <w:szCs w:val="9"/>
              </w:rPr>
            </w:pPr>
          </w:p>
        </w:tc>
        <w:tc>
          <w:tcPr>
            <w:tcW w:w="80" w:type="dxa"/>
            <w:tcBorders>
              <w:bottom w:val="single" w:sz="8" w:space="0" w:color="auto"/>
            </w:tcBorders>
            <w:vAlign w:val="bottom"/>
          </w:tcPr>
          <w:p w:rsidR="00BC21AC" w:rsidRDefault="00BC21AC" w:rsidP="00B24C0A">
            <w:pPr>
              <w:rPr>
                <w:sz w:val="9"/>
                <w:szCs w:val="9"/>
              </w:rPr>
            </w:pPr>
          </w:p>
        </w:tc>
        <w:tc>
          <w:tcPr>
            <w:tcW w:w="260" w:type="dxa"/>
            <w:tcBorders>
              <w:bottom w:val="single" w:sz="8" w:space="0" w:color="auto"/>
            </w:tcBorders>
            <w:vAlign w:val="bottom"/>
          </w:tcPr>
          <w:p w:rsidR="00BC21AC" w:rsidRDefault="00BC21AC" w:rsidP="00B24C0A">
            <w:pPr>
              <w:spacing w:line="85" w:lineRule="exact"/>
              <w:jc w:val="right"/>
            </w:pPr>
            <w:r>
              <w:rPr>
                <w:rFonts w:eastAsia="Times New Roman"/>
                <w:sz w:val="9"/>
                <w:szCs w:val="9"/>
              </w:rPr>
              <w:t>τ</w:t>
            </w:r>
          </w:p>
        </w:tc>
        <w:tc>
          <w:tcPr>
            <w:tcW w:w="40" w:type="dxa"/>
            <w:tcBorders>
              <w:bottom w:val="single" w:sz="8" w:space="0" w:color="auto"/>
            </w:tcBorders>
            <w:vAlign w:val="bottom"/>
          </w:tcPr>
          <w:p w:rsidR="00BC21AC" w:rsidRDefault="00BC21AC" w:rsidP="00B24C0A">
            <w:pPr>
              <w:rPr>
                <w:sz w:val="9"/>
                <w:szCs w:val="9"/>
              </w:rPr>
            </w:pPr>
          </w:p>
        </w:tc>
        <w:tc>
          <w:tcPr>
            <w:tcW w:w="100" w:type="dxa"/>
            <w:tcBorders>
              <w:bottom w:val="single" w:sz="8" w:space="0" w:color="auto"/>
            </w:tcBorders>
            <w:vAlign w:val="bottom"/>
          </w:tcPr>
          <w:p w:rsidR="00BC21AC" w:rsidRDefault="00BC21AC" w:rsidP="00B24C0A">
            <w:pPr>
              <w:rPr>
                <w:sz w:val="9"/>
                <w:szCs w:val="9"/>
              </w:rPr>
            </w:pPr>
          </w:p>
        </w:tc>
        <w:tc>
          <w:tcPr>
            <w:tcW w:w="80" w:type="dxa"/>
            <w:tcBorders>
              <w:bottom w:val="single" w:sz="8" w:space="0" w:color="auto"/>
            </w:tcBorders>
            <w:vAlign w:val="bottom"/>
          </w:tcPr>
          <w:p w:rsidR="00BC21AC" w:rsidRDefault="00BC21AC" w:rsidP="00B24C0A">
            <w:pPr>
              <w:rPr>
                <w:sz w:val="9"/>
                <w:szCs w:val="9"/>
              </w:rPr>
            </w:pPr>
          </w:p>
        </w:tc>
        <w:tc>
          <w:tcPr>
            <w:tcW w:w="140" w:type="dxa"/>
            <w:tcBorders>
              <w:bottom w:val="single" w:sz="8" w:space="0" w:color="auto"/>
            </w:tcBorders>
            <w:vAlign w:val="bottom"/>
          </w:tcPr>
          <w:p w:rsidR="00BC21AC" w:rsidRDefault="00BC21AC" w:rsidP="00B24C0A">
            <w:pPr>
              <w:rPr>
                <w:sz w:val="9"/>
                <w:szCs w:val="9"/>
              </w:rPr>
            </w:pPr>
          </w:p>
        </w:tc>
        <w:tc>
          <w:tcPr>
            <w:tcW w:w="160" w:type="dxa"/>
            <w:vMerge w:val="restart"/>
            <w:vAlign w:val="bottom"/>
          </w:tcPr>
          <w:p w:rsidR="00BC21AC" w:rsidRDefault="00BC21AC" w:rsidP="00B24C0A">
            <w:pPr>
              <w:spacing w:line="255" w:lineRule="exact"/>
              <w:jc w:val="right"/>
            </w:pPr>
            <w:r>
              <w:rPr>
                <w:rFonts w:ascii="Symbol" w:eastAsia="Symbol" w:hAnsi="Symbol" w:cs="Symbol"/>
                <w:sz w:val="27"/>
                <w:szCs w:val="27"/>
              </w:rPr>
              <w:t></w:t>
            </w:r>
          </w:p>
        </w:tc>
        <w:tc>
          <w:tcPr>
            <w:tcW w:w="800" w:type="dxa"/>
            <w:gridSpan w:val="5"/>
            <w:vMerge w:val="restart"/>
            <w:vAlign w:val="bottom"/>
          </w:tcPr>
          <w:p w:rsidR="00BC21AC" w:rsidRDefault="00BC21AC" w:rsidP="00B24C0A">
            <w:pPr>
              <w:spacing w:line="255" w:lineRule="exact"/>
              <w:ind w:left="80"/>
            </w:pPr>
            <w:r>
              <w:rPr>
                <w:rFonts w:ascii="Symbol" w:eastAsia="Symbol" w:hAnsi="Symbol" w:cs="Symbol"/>
              </w:rPr>
              <w:t></w:t>
            </w:r>
            <w:r>
              <w:rPr>
                <w:rFonts w:eastAsia="Times New Roman"/>
                <w:i/>
                <w:iCs/>
              </w:rPr>
              <w:t xml:space="preserve"> ma</w:t>
            </w:r>
            <w:r>
              <w:rPr>
                <w:rFonts w:eastAsia="Times New Roman"/>
                <w:sz w:val="29"/>
                <w:szCs w:val="29"/>
                <w:vertAlign w:val="subscript"/>
              </w:rPr>
              <w:t>τ</w:t>
            </w:r>
          </w:p>
        </w:tc>
        <w:tc>
          <w:tcPr>
            <w:tcW w:w="460" w:type="dxa"/>
            <w:gridSpan w:val="4"/>
            <w:vMerge w:val="restart"/>
            <w:vAlign w:val="bottom"/>
          </w:tcPr>
          <w:p w:rsidR="00BC21AC" w:rsidRDefault="00BC21AC" w:rsidP="00B24C0A">
            <w:pPr>
              <w:spacing w:line="255" w:lineRule="exact"/>
              <w:jc w:val="right"/>
            </w:pPr>
            <w:r>
              <w:rPr>
                <w:rFonts w:eastAsia="Times New Roman"/>
                <w:sz w:val="27"/>
                <w:szCs w:val="27"/>
              </w:rPr>
              <w:t xml:space="preserve">1 </w:t>
            </w:r>
            <w:r>
              <w:rPr>
                <w:rFonts w:ascii="Symbol" w:eastAsia="Symbol" w:hAnsi="Symbol" w:cs="Symbol"/>
                <w:sz w:val="27"/>
                <w:szCs w:val="27"/>
              </w:rPr>
              <w:t></w:t>
            </w:r>
          </w:p>
        </w:tc>
        <w:tc>
          <w:tcPr>
            <w:tcW w:w="60" w:type="dxa"/>
            <w:vAlign w:val="bottom"/>
          </w:tcPr>
          <w:p w:rsidR="00BC21AC" w:rsidRDefault="00BC21AC" w:rsidP="00B24C0A">
            <w:pPr>
              <w:rPr>
                <w:sz w:val="9"/>
                <w:szCs w:val="9"/>
              </w:rPr>
            </w:pPr>
          </w:p>
        </w:tc>
        <w:tc>
          <w:tcPr>
            <w:tcW w:w="300" w:type="dxa"/>
            <w:gridSpan w:val="2"/>
            <w:tcBorders>
              <w:bottom w:val="single" w:sz="8" w:space="0" w:color="auto"/>
            </w:tcBorders>
            <w:vAlign w:val="bottom"/>
          </w:tcPr>
          <w:p w:rsidR="00BC21AC" w:rsidRDefault="00BC21AC" w:rsidP="00B24C0A">
            <w:pPr>
              <w:spacing w:line="85" w:lineRule="exact"/>
              <w:ind w:right="60"/>
              <w:jc w:val="right"/>
            </w:pPr>
            <w:r>
              <w:rPr>
                <w:rFonts w:eastAsia="Times New Roman"/>
                <w:sz w:val="9"/>
                <w:szCs w:val="9"/>
              </w:rPr>
              <w:t>τ</w:t>
            </w:r>
          </w:p>
        </w:tc>
        <w:tc>
          <w:tcPr>
            <w:tcW w:w="20" w:type="dxa"/>
            <w:tcBorders>
              <w:bottom w:val="single" w:sz="8" w:space="0" w:color="auto"/>
            </w:tcBorders>
            <w:vAlign w:val="bottom"/>
          </w:tcPr>
          <w:p w:rsidR="00BC21AC" w:rsidRDefault="00BC21AC" w:rsidP="00B24C0A">
            <w:pPr>
              <w:rPr>
                <w:sz w:val="9"/>
                <w:szCs w:val="9"/>
              </w:rPr>
            </w:pPr>
          </w:p>
        </w:tc>
        <w:tc>
          <w:tcPr>
            <w:tcW w:w="160" w:type="dxa"/>
            <w:tcBorders>
              <w:bottom w:val="single" w:sz="8" w:space="0" w:color="auto"/>
            </w:tcBorders>
            <w:vAlign w:val="bottom"/>
          </w:tcPr>
          <w:p w:rsidR="00BC21AC" w:rsidRDefault="00BC21AC" w:rsidP="00B24C0A">
            <w:pPr>
              <w:rPr>
                <w:sz w:val="9"/>
                <w:szCs w:val="9"/>
              </w:rPr>
            </w:pPr>
          </w:p>
        </w:tc>
        <w:tc>
          <w:tcPr>
            <w:tcW w:w="40" w:type="dxa"/>
            <w:tcBorders>
              <w:bottom w:val="single" w:sz="8" w:space="0" w:color="auto"/>
            </w:tcBorders>
            <w:vAlign w:val="bottom"/>
          </w:tcPr>
          <w:p w:rsidR="00BC21AC" w:rsidRDefault="00BC21AC" w:rsidP="00B24C0A">
            <w:pPr>
              <w:rPr>
                <w:sz w:val="9"/>
                <w:szCs w:val="9"/>
              </w:rPr>
            </w:pPr>
          </w:p>
        </w:tc>
        <w:tc>
          <w:tcPr>
            <w:tcW w:w="20" w:type="dxa"/>
            <w:vAlign w:val="bottom"/>
          </w:tcPr>
          <w:p w:rsidR="00BC21AC" w:rsidRDefault="00BC21AC" w:rsidP="00B24C0A">
            <w:pPr>
              <w:rPr>
                <w:sz w:val="9"/>
                <w:szCs w:val="9"/>
              </w:rPr>
            </w:pPr>
          </w:p>
        </w:tc>
        <w:tc>
          <w:tcPr>
            <w:tcW w:w="80" w:type="dxa"/>
            <w:gridSpan w:val="2"/>
            <w:vMerge w:val="restart"/>
            <w:vAlign w:val="bottom"/>
          </w:tcPr>
          <w:p w:rsidR="00BC21AC" w:rsidRDefault="00BC21AC" w:rsidP="00B24C0A">
            <w:pPr>
              <w:spacing w:line="255" w:lineRule="exact"/>
              <w:jc w:val="right"/>
            </w:pPr>
            <w:r>
              <w:rPr>
                <w:rFonts w:eastAsia="Times New Roman"/>
                <w:w w:val="85"/>
                <w:sz w:val="28"/>
                <w:szCs w:val="28"/>
              </w:rPr>
              <w:t>.</w:t>
            </w:r>
          </w:p>
        </w:tc>
        <w:tc>
          <w:tcPr>
            <w:tcW w:w="0" w:type="dxa"/>
            <w:vAlign w:val="bottom"/>
          </w:tcPr>
          <w:p w:rsidR="00BC21AC" w:rsidRDefault="00BC21AC" w:rsidP="00B24C0A">
            <w:pPr>
              <w:rPr>
                <w:sz w:val="1"/>
                <w:szCs w:val="1"/>
              </w:rPr>
            </w:pPr>
          </w:p>
        </w:tc>
      </w:tr>
      <w:tr w:rsidR="00BC21AC" w:rsidTr="00B24C0A">
        <w:trPr>
          <w:trHeight w:val="131"/>
        </w:trPr>
        <w:tc>
          <w:tcPr>
            <w:tcW w:w="2560" w:type="dxa"/>
            <w:vMerge/>
            <w:vAlign w:val="bottom"/>
          </w:tcPr>
          <w:p w:rsidR="00BC21AC" w:rsidRDefault="00BC21AC" w:rsidP="00B24C0A">
            <w:pPr>
              <w:rPr>
                <w:sz w:val="11"/>
                <w:szCs w:val="11"/>
              </w:rPr>
            </w:pPr>
          </w:p>
        </w:tc>
        <w:tc>
          <w:tcPr>
            <w:tcW w:w="160" w:type="dxa"/>
            <w:vMerge/>
            <w:vAlign w:val="bottom"/>
          </w:tcPr>
          <w:p w:rsidR="00BC21AC" w:rsidRDefault="00BC21AC" w:rsidP="00B24C0A">
            <w:pPr>
              <w:rPr>
                <w:sz w:val="11"/>
                <w:szCs w:val="11"/>
              </w:rPr>
            </w:pPr>
          </w:p>
        </w:tc>
        <w:tc>
          <w:tcPr>
            <w:tcW w:w="1040" w:type="dxa"/>
            <w:gridSpan w:val="5"/>
            <w:vMerge/>
            <w:vAlign w:val="bottom"/>
          </w:tcPr>
          <w:p w:rsidR="00BC21AC" w:rsidRDefault="00BC21AC" w:rsidP="00B24C0A">
            <w:pPr>
              <w:rPr>
                <w:sz w:val="11"/>
                <w:szCs w:val="11"/>
              </w:rPr>
            </w:pPr>
          </w:p>
        </w:tc>
        <w:tc>
          <w:tcPr>
            <w:tcW w:w="180" w:type="dxa"/>
            <w:gridSpan w:val="2"/>
            <w:vMerge/>
            <w:vAlign w:val="bottom"/>
          </w:tcPr>
          <w:p w:rsidR="00BC21AC" w:rsidRDefault="00BC21AC" w:rsidP="00B24C0A">
            <w:pPr>
              <w:rPr>
                <w:sz w:val="11"/>
                <w:szCs w:val="11"/>
              </w:rPr>
            </w:pPr>
          </w:p>
        </w:tc>
        <w:tc>
          <w:tcPr>
            <w:tcW w:w="40" w:type="dxa"/>
            <w:vAlign w:val="bottom"/>
          </w:tcPr>
          <w:p w:rsidR="00BC21AC" w:rsidRDefault="00BC21AC" w:rsidP="00B24C0A">
            <w:pPr>
              <w:rPr>
                <w:sz w:val="11"/>
                <w:szCs w:val="11"/>
              </w:rPr>
            </w:pPr>
          </w:p>
        </w:tc>
        <w:tc>
          <w:tcPr>
            <w:tcW w:w="80" w:type="dxa"/>
            <w:vAlign w:val="bottom"/>
          </w:tcPr>
          <w:p w:rsidR="00BC21AC" w:rsidRDefault="00BC21AC" w:rsidP="00B24C0A">
            <w:pPr>
              <w:rPr>
                <w:sz w:val="11"/>
                <w:szCs w:val="11"/>
              </w:rPr>
            </w:pPr>
          </w:p>
        </w:tc>
        <w:tc>
          <w:tcPr>
            <w:tcW w:w="260" w:type="dxa"/>
            <w:vAlign w:val="bottom"/>
          </w:tcPr>
          <w:p w:rsidR="00BC21AC" w:rsidRDefault="00BC21AC" w:rsidP="00B24C0A">
            <w:pPr>
              <w:rPr>
                <w:sz w:val="11"/>
                <w:szCs w:val="11"/>
              </w:rPr>
            </w:pPr>
          </w:p>
        </w:tc>
        <w:tc>
          <w:tcPr>
            <w:tcW w:w="40" w:type="dxa"/>
            <w:vAlign w:val="bottom"/>
          </w:tcPr>
          <w:p w:rsidR="00BC21AC" w:rsidRDefault="00BC21AC" w:rsidP="00B24C0A">
            <w:pPr>
              <w:rPr>
                <w:sz w:val="11"/>
                <w:szCs w:val="11"/>
              </w:rPr>
            </w:pPr>
          </w:p>
        </w:tc>
        <w:tc>
          <w:tcPr>
            <w:tcW w:w="100" w:type="dxa"/>
            <w:vMerge w:val="restart"/>
            <w:vAlign w:val="bottom"/>
          </w:tcPr>
          <w:p w:rsidR="00BC21AC" w:rsidRDefault="00BC21AC" w:rsidP="00B24C0A">
            <w:pPr>
              <w:spacing w:line="200" w:lineRule="exact"/>
              <w:jc w:val="right"/>
            </w:pPr>
            <w:r>
              <w:rPr>
                <w:rFonts w:eastAsia="Times New Roman"/>
                <w:w w:val="79"/>
              </w:rPr>
              <w:t>2</w:t>
            </w:r>
          </w:p>
        </w:tc>
        <w:tc>
          <w:tcPr>
            <w:tcW w:w="80" w:type="dxa"/>
            <w:vAlign w:val="bottom"/>
          </w:tcPr>
          <w:p w:rsidR="00BC21AC" w:rsidRDefault="00BC21AC" w:rsidP="00B24C0A">
            <w:pPr>
              <w:rPr>
                <w:sz w:val="11"/>
                <w:szCs w:val="11"/>
              </w:rPr>
            </w:pPr>
          </w:p>
        </w:tc>
        <w:tc>
          <w:tcPr>
            <w:tcW w:w="140" w:type="dxa"/>
            <w:vAlign w:val="bottom"/>
          </w:tcPr>
          <w:p w:rsidR="00BC21AC" w:rsidRDefault="00BC21AC" w:rsidP="00B24C0A">
            <w:pPr>
              <w:rPr>
                <w:sz w:val="11"/>
                <w:szCs w:val="11"/>
              </w:rPr>
            </w:pPr>
          </w:p>
        </w:tc>
        <w:tc>
          <w:tcPr>
            <w:tcW w:w="160" w:type="dxa"/>
            <w:vMerge/>
            <w:vAlign w:val="bottom"/>
          </w:tcPr>
          <w:p w:rsidR="00BC21AC" w:rsidRDefault="00BC21AC" w:rsidP="00B24C0A">
            <w:pPr>
              <w:rPr>
                <w:sz w:val="11"/>
                <w:szCs w:val="11"/>
              </w:rPr>
            </w:pPr>
          </w:p>
        </w:tc>
        <w:tc>
          <w:tcPr>
            <w:tcW w:w="800" w:type="dxa"/>
            <w:gridSpan w:val="5"/>
            <w:vMerge/>
            <w:vAlign w:val="bottom"/>
          </w:tcPr>
          <w:p w:rsidR="00BC21AC" w:rsidRDefault="00BC21AC" w:rsidP="00B24C0A">
            <w:pPr>
              <w:rPr>
                <w:sz w:val="11"/>
                <w:szCs w:val="11"/>
              </w:rPr>
            </w:pPr>
          </w:p>
        </w:tc>
        <w:tc>
          <w:tcPr>
            <w:tcW w:w="460" w:type="dxa"/>
            <w:gridSpan w:val="4"/>
            <w:vMerge/>
            <w:vAlign w:val="bottom"/>
          </w:tcPr>
          <w:p w:rsidR="00BC21AC" w:rsidRDefault="00BC21AC" w:rsidP="00B24C0A">
            <w:pPr>
              <w:rPr>
                <w:sz w:val="11"/>
                <w:szCs w:val="11"/>
              </w:rPr>
            </w:pPr>
          </w:p>
        </w:tc>
        <w:tc>
          <w:tcPr>
            <w:tcW w:w="60" w:type="dxa"/>
            <w:vAlign w:val="bottom"/>
          </w:tcPr>
          <w:p w:rsidR="00BC21AC" w:rsidRDefault="00BC21AC" w:rsidP="00B24C0A">
            <w:pPr>
              <w:rPr>
                <w:sz w:val="11"/>
                <w:szCs w:val="11"/>
              </w:rPr>
            </w:pPr>
          </w:p>
        </w:tc>
        <w:tc>
          <w:tcPr>
            <w:tcW w:w="280" w:type="dxa"/>
            <w:vAlign w:val="bottom"/>
          </w:tcPr>
          <w:p w:rsidR="00BC21AC" w:rsidRDefault="00BC21AC" w:rsidP="00B24C0A">
            <w:pPr>
              <w:rPr>
                <w:sz w:val="11"/>
                <w:szCs w:val="11"/>
              </w:rPr>
            </w:pPr>
          </w:p>
        </w:tc>
        <w:tc>
          <w:tcPr>
            <w:tcW w:w="20" w:type="dxa"/>
            <w:vAlign w:val="bottom"/>
          </w:tcPr>
          <w:p w:rsidR="00BC21AC" w:rsidRDefault="00BC21AC" w:rsidP="00B24C0A">
            <w:pPr>
              <w:rPr>
                <w:sz w:val="11"/>
                <w:szCs w:val="11"/>
              </w:rPr>
            </w:pPr>
          </w:p>
        </w:tc>
        <w:tc>
          <w:tcPr>
            <w:tcW w:w="180" w:type="dxa"/>
            <w:gridSpan w:val="2"/>
            <w:vMerge w:val="restart"/>
            <w:vAlign w:val="bottom"/>
          </w:tcPr>
          <w:p w:rsidR="00BC21AC" w:rsidRDefault="00BC21AC" w:rsidP="00B24C0A">
            <w:pPr>
              <w:spacing w:line="200" w:lineRule="exact"/>
              <w:jc w:val="right"/>
            </w:pPr>
            <w:r>
              <w:rPr>
                <w:rFonts w:eastAsia="Times New Roman"/>
                <w:w w:val="79"/>
              </w:rPr>
              <w:t>2</w:t>
            </w:r>
          </w:p>
        </w:tc>
        <w:tc>
          <w:tcPr>
            <w:tcW w:w="40" w:type="dxa"/>
            <w:vAlign w:val="bottom"/>
          </w:tcPr>
          <w:p w:rsidR="00BC21AC" w:rsidRDefault="00BC21AC" w:rsidP="00B24C0A">
            <w:pPr>
              <w:rPr>
                <w:sz w:val="11"/>
                <w:szCs w:val="11"/>
              </w:rPr>
            </w:pPr>
          </w:p>
        </w:tc>
        <w:tc>
          <w:tcPr>
            <w:tcW w:w="20" w:type="dxa"/>
            <w:vAlign w:val="bottom"/>
          </w:tcPr>
          <w:p w:rsidR="00BC21AC" w:rsidRDefault="00BC21AC" w:rsidP="00B24C0A">
            <w:pPr>
              <w:rPr>
                <w:sz w:val="11"/>
                <w:szCs w:val="11"/>
              </w:rPr>
            </w:pPr>
          </w:p>
        </w:tc>
        <w:tc>
          <w:tcPr>
            <w:tcW w:w="80" w:type="dxa"/>
            <w:gridSpan w:val="2"/>
            <w:vMerge/>
            <w:vAlign w:val="bottom"/>
          </w:tcPr>
          <w:p w:rsidR="00BC21AC" w:rsidRDefault="00BC21AC" w:rsidP="00B24C0A">
            <w:pPr>
              <w:rPr>
                <w:sz w:val="11"/>
                <w:szCs w:val="11"/>
              </w:rPr>
            </w:pPr>
          </w:p>
        </w:tc>
        <w:tc>
          <w:tcPr>
            <w:tcW w:w="0" w:type="dxa"/>
            <w:vAlign w:val="bottom"/>
          </w:tcPr>
          <w:p w:rsidR="00BC21AC" w:rsidRDefault="00BC21AC" w:rsidP="00B24C0A">
            <w:pPr>
              <w:rPr>
                <w:sz w:val="1"/>
                <w:szCs w:val="1"/>
              </w:rPr>
            </w:pPr>
          </w:p>
        </w:tc>
      </w:tr>
      <w:tr w:rsidR="00BC21AC" w:rsidTr="00B24C0A">
        <w:trPr>
          <w:trHeight w:val="68"/>
        </w:trPr>
        <w:tc>
          <w:tcPr>
            <w:tcW w:w="256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340" w:type="dxa"/>
            <w:vAlign w:val="bottom"/>
          </w:tcPr>
          <w:p w:rsidR="00BC21AC" w:rsidRDefault="00BC21AC" w:rsidP="00B24C0A">
            <w:pPr>
              <w:rPr>
                <w:sz w:val="5"/>
                <w:szCs w:val="5"/>
              </w:rPr>
            </w:pPr>
          </w:p>
        </w:tc>
        <w:tc>
          <w:tcPr>
            <w:tcW w:w="12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440" w:type="dxa"/>
            <w:gridSpan w:val="2"/>
            <w:vAlign w:val="bottom"/>
          </w:tcPr>
          <w:p w:rsidR="00BC21AC" w:rsidRDefault="00BC21AC" w:rsidP="00B24C0A">
            <w:pPr>
              <w:spacing w:line="69" w:lineRule="exact"/>
              <w:ind w:left="160"/>
            </w:pPr>
            <w:r>
              <w:rPr>
                <w:rFonts w:ascii="Symbol" w:eastAsia="Symbol" w:hAnsi="Symbol" w:cs="Symbol"/>
                <w:sz w:val="7"/>
                <w:szCs w:val="7"/>
              </w:rPr>
              <w:t></w:t>
            </w:r>
          </w:p>
        </w:tc>
        <w:tc>
          <w:tcPr>
            <w:tcW w:w="4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80" w:type="dxa"/>
            <w:vAlign w:val="bottom"/>
          </w:tcPr>
          <w:p w:rsidR="00BC21AC" w:rsidRDefault="00BC21AC" w:rsidP="00B24C0A">
            <w:pPr>
              <w:rPr>
                <w:sz w:val="5"/>
                <w:szCs w:val="5"/>
              </w:rPr>
            </w:pPr>
          </w:p>
        </w:tc>
        <w:tc>
          <w:tcPr>
            <w:tcW w:w="300" w:type="dxa"/>
            <w:gridSpan w:val="2"/>
            <w:vMerge w:val="restart"/>
            <w:vAlign w:val="bottom"/>
          </w:tcPr>
          <w:p w:rsidR="00BC21AC" w:rsidRDefault="00BC21AC" w:rsidP="00B24C0A">
            <w:pPr>
              <w:spacing w:line="310" w:lineRule="exact"/>
              <w:ind w:left="120"/>
            </w:pPr>
            <w:r>
              <w:rPr>
                <w:rFonts w:eastAsia="Times New Roman"/>
                <w:i/>
                <w:iCs/>
                <w:w w:val="93"/>
                <w:sz w:val="28"/>
                <w:szCs w:val="28"/>
              </w:rPr>
              <w:t>R</w:t>
            </w:r>
          </w:p>
        </w:tc>
        <w:tc>
          <w:tcPr>
            <w:tcW w:w="100" w:type="dxa"/>
            <w:vMerge/>
            <w:vAlign w:val="bottom"/>
          </w:tcPr>
          <w:p w:rsidR="00BC21AC" w:rsidRDefault="00BC21AC" w:rsidP="00B24C0A">
            <w:pPr>
              <w:rPr>
                <w:sz w:val="5"/>
                <w:szCs w:val="5"/>
              </w:rPr>
            </w:pPr>
          </w:p>
        </w:tc>
        <w:tc>
          <w:tcPr>
            <w:tcW w:w="8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160" w:type="dxa"/>
            <w:vAlign w:val="bottom"/>
          </w:tcPr>
          <w:p w:rsidR="00BC21AC" w:rsidRDefault="00BC21AC" w:rsidP="00B24C0A">
            <w:pPr>
              <w:spacing w:line="69" w:lineRule="exact"/>
              <w:jc w:val="right"/>
            </w:pPr>
            <w:r>
              <w:rPr>
                <w:rFonts w:ascii="Symbol" w:eastAsia="Symbol" w:hAnsi="Symbol" w:cs="Symbol"/>
                <w:sz w:val="7"/>
                <w:szCs w:val="7"/>
              </w:rPr>
              <w:t></w:t>
            </w:r>
          </w:p>
        </w:tc>
        <w:tc>
          <w:tcPr>
            <w:tcW w:w="440" w:type="dxa"/>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12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300" w:type="dxa"/>
            <w:gridSpan w:val="2"/>
            <w:vMerge w:val="restart"/>
            <w:vAlign w:val="bottom"/>
          </w:tcPr>
          <w:p w:rsidR="00BC21AC" w:rsidRDefault="00BC21AC" w:rsidP="00B24C0A">
            <w:pPr>
              <w:spacing w:line="310" w:lineRule="exact"/>
              <w:ind w:right="20"/>
              <w:jc w:val="right"/>
            </w:pPr>
            <w:r>
              <w:rPr>
                <w:rFonts w:eastAsia="Times New Roman"/>
                <w:i/>
                <w:iCs/>
                <w:sz w:val="28"/>
                <w:szCs w:val="28"/>
              </w:rPr>
              <w:t>R</w:t>
            </w:r>
          </w:p>
        </w:tc>
        <w:tc>
          <w:tcPr>
            <w:tcW w:w="180" w:type="dxa"/>
            <w:gridSpan w:val="2"/>
            <w:vMerge/>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66"/>
        </w:trPr>
        <w:tc>
          <w:tcPr>
            <w:tcW w:w="2560" w:type="dxa"/>
            <w:vAlign w:val="bottom"/>
          </w:tcPr>
          <w:p w:rsidR="00BC21AC" w:rsidRDefault="00BC21AC" w:rsidP="00B24C0A">
            <w:pPr>
              <w:rPr>
                <w:sz w:val="23"/>
                <w:szCs w:val="23"/>
              </w:rPr>
            </w:pPr>
          </w:p>
        </w:tc>
        <w:tc>
          <w:tcPr>
            <w:tcW w:w="160" w:type="dxa"/>
            <w:vAlign w:val="bottom"/>
          </w:tcPr>
          <w:p w:rsidR="00BC21AC" w:rsidRDefault="00BC21AC" w:rsidP="00B24C0A">
            <w:pPr>
              <w:rPr>
                <w:sz w:val="23"/>
                <w:szCs w:val="23"/>
              </w:rPr>
            </w:pPr>
          </w:p>
        </w:tc>
        <w:tc>
          <w:tcPr>
            <w:tcW w:w="340" w:type="dxa"/>
            <w:vAlign w:val="bottom"/>
          </w:tcPr>
          <w:p w:rsidR="00BC21AC" w:rsidRDefault="00BC21AC" w:rsidP="00B24C0A">
            <w:pPr>
              <w:rPr>
                <w:sz w:val="23"/>
                <w:szCs w:val="23"/>
              </w:rPr>
            </w:pPr>
          </w:p>
        </w:tc>
        <w:tc>
          <w:tcPr>
            <w:tcW w:w="120" w:type="dxa"/>
            <w:vAlign w:val="bottom"/>
          </w:tcPr>
          <w:p w:rsidR="00BC21AC" w:rsidRDefault="00BC21AC" w:rsidP="00B24C0A">
            <w:pPr>
              <w:rPr>
                <w:sz w:val="23"/>
                <w:szCs w:val="23"/>
              </w:rPr>
            </w:pPr>
          </w:p>
        </w:tc>
        <w:tc>
          <w:tcPr>
            <w:tcW w:w="140" w:type="dxa"/>
            <w:vAlign w:val="bottom"/>
          </w:tcPr>
          <w:p w:rsidR="00BC21AC" w:rsidRDefault="00BC21AC" w:rsidP="00B24C0A">
            <w:pPr>
              <w:rPr>
                <w:sz w:val="23"/>
                <w:szCs w:val="23"/>
              </w:rPr>
            </w:pPr>
          </w:p>
        </w:tc>
        <w:tc>
          <w:tcPr>
            <w:tcW w:w="440" w:type="dxa"/>
            <w:gridSpan w:val="2"/>
            <w:vAlign w:val="bottom"/>
          </w:tcPr>
          <w:p w:rsidR="00BC21AC" w:rsidRDefault="00BC21AC" w:rsidP="00B24C0A">
            <w:pPr>
              <w:spacing w:line="265" w:lineRule="exact"/>
              <w:ind w:left="160"/>
            </w:pPr>
            <w:r>
              <w:rPr>
                <w:rFonts w:ascii="Symbol" w:eastAsia="Symbol" w:hAnsi="Symbol" w:cs="Symbol"/>
                <w:sz w:val="28"/>
                <w:szCs w:val="28"/>
              </w:rPr>
              <w:t></w:t>
            </w:r>
          </w:p>
        </w:tc>
        <w:tc>
          <w:tcPr>
            <w:tcW w:w="40" w:type="dxa"/>
            <w:vAlign w:val="bottom"/>
          </w:tcPr>
          <w:p w:rsidR="00BC21AC" w:rsidRDefault="00BC21AC" w:rsidP="00B24C0A">
            <w:pPr>
              <w:rPr>
                <w:sz w:val="23"/>
                <w:szCs w:val="23"/>
              </w:rPr>
            </w:pPr>
          </w:p>
        </w:tc>
        <w:tc>
          <w:tcPr>
            <w:tcW w:w="140" w:type="dxa"/>
            <w:vAlign w:val="bottom"/>
          </w:tcPr>
          <w:p w:rsidR="00BC21AC" w:rsidRDefault="00BC21AC" w:rsidP="00B24C0A">
            <w:pPr>
              <w:rPr>
                <w:sz w:val="23"/>
                <w:szCs w:val="23"/>
              </w:rPr>
            </w:pPr>
          </w:p>
        </w:tc>
        <w:tc>
          <w:tcPr>
            <w:tcW w:w="40" w:type="dxa"/>
            <w:vAlign w:val="bottom"/>
          </w:tcPr>
          <w:p w:rsidR="00BC21AC" w:rsidRDefault="00BC21AC" w:rsidP="00B24C0A">
            <w:pPr>
              <w:rPr>
                <w:sz w:val="23"/>
                <w:szCs w:val="23"/>
              </w:rPr>
            </w:pPr>
          </w:p>
        </w:tc>
        <w:tc>
          <w:tcPr>
            <w:tcW w:w="80" w:type="dxa"/>
            <w:vAlign w:val="bottom"/>
          </w:tcPr>
          <w:p w:rsidR="00BC21AC" w:rsidRDefault="00BC21AC" w:rsidP="00B24C0A">
            <w:pPr>
              <w:rPr>
                <w:sz w:val="23"/>
                <w:szCs w:val="23"/>
              </w:rPr>
            </w:pPr>
          </w:p>
        </w:tc>
        <w:tc>
          <w:tcPr>
            <w:tcW w:w="300" w:type="dxa"/>
            <w:gridSpan w:val="2"/>
            <w:vMerge/>
            <w:vAlign w:val="bottom"/>
          </w:tcPr>
          <w:p w:rsidR="00BC21AC" w:rsidRDefault="00BC21AC" w:rsidP="00B24C0A">
            <w:pPr>
              <w:rPr>
                <w:sz w:val="23"/>
                <w:szCs w:val="23"/>
              </w:rPr>
            </w:pPr>
          </w:p>
        </w:tc>
        <w:tc>
          <w:tcPr>
            <w:tcW w:w="100" w:type="dxa"/>
            <w:vAlign w:val="bottom"/>
          </w:tcPr>
          <w:p w:rsidR="00BC21AC" w:rsidRDefault="00BC21AC" w:rsidP="00B24C0A">
            <w:pPr>
              <w:rPr>
                <w:sz w:val="23"/>
                <w:szCs w:val="23"/>
              </w:rPr>
            </w:pPr>
          </w:p>
        </w:tc>
        <w:tc>
          <w:tcPr>
            <w:tcW w:w="80" w:type="dxa"/>
            <w:vAlign w:val="bottom"/>
          </w:tcPr>
          <w:p w:rsidR="00BC21AC" w:rsidRDefault="00BC21AC" w:rsidP="00B24C0A">
            <w:pPr>
              <w:rPr>
                <w:sz w:val="23"/>
                <w:szCs w:val="23"/>
              </w:rPr>
            </w:pPr>
          </w:p>
        </w:tc>
        <w:tc>
          <w:tcPr>
            <w:tcW w:w="140" w:type="dxa"/>
            <w:vAlign w:val="bottom"/>
          </w:tcPr>
          <w:p w:rsidR="00BC21AC" w:rsidRDefault="00BC21AC" w:rsidP="00B24C0A">
            <w:pPr>
              <w:rPr>
                <w:sz w:val="23"/>
                <w:szCs w:val="23"/>
              </w:rPr>
            </w:pPr>
          </w:p>
        </w:tc>
        <w:tc>
          <w:tcPr>
            <w:tcW w:w="160" w:type="dxa"/>
            <w:vAlign w:val="bottom"/>
          </w:tcPr>
          <w:p w:rsidR="00BC21AC" w:rsidRDefault="00BC21AC" w:rsidP="00B24C0A">
            <w:pPr>
              <w:spacing w:line="265" w:lineRule="exact"/>
              <w:jc w:val="right"/>
            </w:pPr>
            <w:r>
              <w:rPr>
                <w:rFonts w:ascii="Symbol" w:eastAsia="Symbol" w:hAnsi="Symbol" w:cs="Symbol"/>
                <w:sz w:val="28"/>
                <w:szCs w:val="28"/>
              </w:rPr>
              <w:t></w:t>
            </w:r>
          </w:p>
        </w:tc>
        <w:tc>
          <w:tcPr>
            <w:tcW w:w="440" w:type="dxa"/>
            <w:vAlign w:val="bottom"/>
          </w:tcPr>
          <w:p w:rsidR="00BC21AC" w:rsidRDefault="00BC21AC" w:rsidP="00B24C0A">
            <w:pPr>
              <w:rPr>
                <w:sz w:val="23"/>
                <w:szCs w:val="23"/>
              </w:rPr>
            </w:pPr>
          </w:p>
        </w:tc>
        <w:tc>
          <w:tcPr>
            <w:tcW w:w="40" w:type="dxa"/>
            <w:vAlign w:val="bottom"/>
          </w:tcPr>
          <w:p w:rsidR="00BC21AC" w:rsidRDefault="00BC21AC" w:rsidP="00B24C0A">
            <w:pPr>
              <w:rPr>
                <w:sz w:val="23"/>
                <w:szCs w:val="23"/>
              </w:rPr>
            </w:pPr>
          </w:p>
        </w:tc>
        <w:tc>
          <w:tcPr>
            <w:tcW w:w="100" w:type="dxa"/>
            <w:vAlign w:val="bottom"/>
          </w:tcPr>
          <w:p w:rsidR="00BC21AC" w:rsidRDefault="00BC21AC" w:rsidP="00B24C0A">
            <w:pPr>
              <w:rPr>
                <w:sz w:val="23"/>
                <w:szCs w:val="23"/>
              </w:rPr>
            </w:pPr>
          </w:p>
        </w:tc>
        <w:tc>
          <w:tcPr>
            <w:tcW w:w="120" w:type="dxa"/>
            <w:vAlign w:val="bottom"/>
          </w:tcPr>
          <w:p w:rsidR="00BC21AC" w:rsidRDefault="00BC21AC" w:rsidP="00B24C0A">
            <w:pPr>
              <w:rPr>
                <w:sz w:val="23"/>
                <w:szCs w:val="23"/>
              </w:rPr>
            </w:pPr>
          </w:p>
        </w:tc>
        <w:tc>
          <w:tcPr>
            <w:tcW w:w="100" w:type="dxa"/>
            <w:vAlign w:val="bottom"/>
          </w:tcPr>
          <w:p w:rsidR="00BC21AC" w:rsidRDefault="00BC21AC" w:rsidP="00B24C0A">
            <w:pPr>
              <w:rPr>
                <w:sz w:val="23"/>
                <w:szCs w:val="23"/>
              </w:rPr>
            </w:pPr>
          </w:p>
        </w:tc>
        <w:tc>
          <w:tcPr>
            <w:tcW w:w="16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2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300" w:type="dxa"/>
            <w:gridSpan w:val="2"/>
            <w:vMerge/>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160" w:type="dxa"/>
            <w:vAlign w:val="bottom"/>
          </w:tcPr>
          <w:p w:rsidR="00BC21AC" w:rsidRDefault="00BC21AC" w:rsidP="00B24C0A">
            <w:pPr>
              <w:rPr>
                <w:sz w:val="23"/>
                <w:szCs w:val="23"/>
              </w:rPr>
            </w:pPr>
          </w:p>
        </w:tc>
        <w:tc>
          <w:tcPr>
            <w:tcW w:w="4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0" w:type="dxa"/>
            <w:vAlign w:val="bottom"/>
          </w:tcPr>
          <w:p w:rsidR="00BC21AC" w:rsidRDefault="00BC21AC" w:rsidP="00B24C0A">
            <w:pPr>
              <w:rPr>
                <w:sz w:val="1"/>
                <w:szCs w:val="1"/>
              </w:rPr>
            </w:pPr>
          </w:p>
        </w:tc>
      </w:tr>
      <w:tr w:rsidR="00BC21AC" w:rsidTr="00B24C0A">
        <w:trPr>
          <w:trHeight w:val="331"/>
        </w:trPr>
        <w:tc>
          <w:tcPr>
            <w:tcW w:w="5420" w:type="dxa"/>
            <w:gridSpan w:val="20"/>
            <w:vAlign w:val="bottom"/>
          </w:tcPr>
          <w:p w:rsidR="00BC21AC" w:rsidRDefault="00BC21AC" w:rsidP="00B24C0A">
            <w:pPr>
              <w:spacing w:line="331" w:lineRule="exact"/>
              <w:ind w:left="720"/>
            </w:pPr>
            <w:r>
              <w:rPr>
                <w:rFonts w:eastAsia="Times New Roman"/>
                <w:w w:val="99"/>
                <w:sz w:val="30"/>
                <w:szCs w:val="30"/>
              </w:rPr>
              <w:t>3. В момент, когда пройденный путь</w:t>
            </w:r>
          </w:p>
        </w:tc>
        <w:tc>
          <w:tcPr>
            <w:tcW w:w="1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8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274"/>
        </w:trPr>
        <w:tc>
          <w:tcPr>
            <w:tcW w:w="2560" w:type="dxa"/>
            <w:vAlign w:val="bottom"/>
          </w:tcPr>
          <w:p w:rsidR="00BC21AC" w:rsidRDefault="00BC21AC" w:rsidP="00B24C0A">
            <w:pPr>
              <w:rPr>
                <w:sz w:val="23"/>
                <w:szCs w:val="23"/>
              </w:rPr>
            </w:pPr>
          </w:p>
        </w:tc>
        <w:tc>
          <w:tcPr>
            <w:tcW w:w="160" w:type="dxa"/>
            <w:vAlign w:val="bottom"/>
          </w:tcPr>
          <w:p w:rsidR="00BC21AC" w:rsidRDefault="00BC21AC" w:rsidP="00B24C0A">
            <w:pPr>
              <w:rPr>
                <w:sz w:val="23"/>
                <w:szCs w:val="23"/>
              </w:rPr>
            </w:pPr>
          </w:p>
        </w:tc>
        <w:tc>
          <w:tcPr>
            <w:tcW w:w="340" w:type="dxa"/>
            <w:vAlign w:val="bottom"/>
          </w:tcPr>
          <w:p w:rsidR="00BC21AC" w:rsidRDefault="00BC21AC" w:rsidP="00B24C0A">
            <w:pPr>
              <w:rPr>
                <w:sz w:val="23"/>
                <w:szCs w:val="23"/>
              </w:rPr>
            </w:pPr>
          </w:p>
        </w:tc>
        <w:tc>
          <w:tcPr>
            <w:tcW w:w="120" w:type="dxa"/>
            <w:vAlign w:val="bottom"/>
          </w:tcPr>
          <w:p w:rsidR="00BC21AC" w:rsidRDefault="00BC21AC" w:rsidP="00B24C0A">
            <w:pPr>
              <w:rPr>
                <w:sz w:val="23"/>
                <w:szCs w:val="23"/>
              </w:rPr>
            </w:pPr>
          </w:p>
        </w:tc>
        <w:tc>
          <w:tcPr>
            <w:tcW w:w="140" w:type="dxa"/>
            <w:vAlign w:val="bottom"/>
          </w:tcPr>
          <w:p w:rsidR="00BC21AC" w:rsidRDefault="00BC21AC" w:rsidP="00B24C0A">
            <w:pPr>
              <w:rPr>
                <w:sz w:val="23"/>
                <w:szCs w:val="23"/>
              </w:rPr>
            </w:pPr>
          </w:p>
        </w:tc>
        <w:tc>
          <w:tcPr>
            <w:tcW w:w="180" w:type="dxa"/>
            <w:tcBorders>
              <w:bottom w:val="single" w:sz="8" w:space="0" w:color="auto"/>
            </w:tcBorders>
            <w:vAlign w:val="bottom"/>
          </w:tcPr>
          <w:p w:rsidR="00BC21AC" w:rsidRDefault="00BC21AC" w:rsidP="00B24C0A">
            <w:pPr>
              <w:rPr>
                <w:sz w:val="23"/>
                <w:szCs w:val="23"/>
              </w:rPr>
            </w:pPr>
          </w:p>
        </w:tc>
        <w:tc>
          <w:tcPr>
            <w:tcW w:w="260" w:type="dxa"/>
            <w:vAlign w:val="bottom"/>
          </w:tcPr>
          <w:p w:rsidR="00BC21AC" w:rsidRDefault="00BC21AC" w:rsidP="00B24C0A">
            <w:pPr>
              <w:rPr>
                <w:sz w:val="23"/>
                <w:szCs w:val="23"/>
              </w:rPr>
            </w:pPr>
          </w:p>
        </w:tc>
        <w:tc>
          <w:tcPr>
            <w:tcW w:w="40" w:type="dxa"/>
            <w:vAlign w:val="bottom"/>
          </w:tcPr>
          <w:p w:rsidR="00BC21AC" w:rsidRDefault="00BC21AC" w:rsidP="00B24C0A">
            <w:pPr>
              <w:rPr>
                <w:sz w:val="23"/>
                <w:szCs w:val="23"/>
              </w:rPr>
            </w:pPr>
          </w:p>
        </w:tc>
        <w:tc>
          <w:tcPr>
            <w:tcW w:w="520" w:type="dxa"/>
            <w:gridSpan w:val="4"/>
            <w:vMerge w:val="restart"/>
            <w:vAlign w:val="bottom"/>
          </w:tcPr>
          <w:p w:rsidR="00BC21AC" w:rsidRDefault="00BC21AC" w:rsidP="00B24C0A">
            <w:pPr>
              <w:spacing w:line="360" w:lineRule="exact"/>
              <w:jc w:val="right"/>
            </w:pPr>
            <w:r>
              <w:rPr>
                <w:rFonts w:eastAsia="Times New Roman"/>
                <w:i/>
                <w:iCs/>
                <w:w w:val="88"/>
                <w:sz w:val="30"/>
                <w:szCs w:val="30"/>
              </w:rPr>
              <w:t xml:space="preserve">a t </w:t>
            </w:r>
            <w:r>
              <w:rPr>
                <w:rFonts w:eastAsia="Times New Roman"/>
                <w:w w:val="88"/>
                <w:sz w:val="41"/>
                <w:szCs w:val="41"/>
                <w:vertAlign w:val="superscript"/>
              </w:rPr>
              <w:t>2</w:t>
            </w:r>
          </w:p>
        </w:tc>
        <w:tc>
          <w:tcPr>
            <w:tcW w:w="40" w:type="dxa"/>
            <w:vAlign w:val="bottom"/>
          </w:tcPr>
          <w:p w:rsidR="00BC21AC" w:rsidRDefault="00BC21AC" w:rsidP="00B24C0A">
            <w:pPr>
              <w:rPr>
                <w:sz w:val="23"/>
                <w:szCs w:val="23"/>
              </w:rPr>
            </w:pPr>
          </w:p>
        </w:tc>
        <w:tc>
          <w:tcPr>
            <w:tcW w:w="100" w:type="dxa"/>
            <w:vAlign w:val="bottom"/>
          </w:tcPr>
          <w:p w:rsidR="00BC21AC" w:rsidRDefault="00BC21AC" w:rsidP="00B24C0A">
            <w:pPr>
              <w:rPr>
                <w:sz w:val="23"/>
                <w:szCs w:val="23"/>
              </w:rPr>
            </w:pPr>
          </w:p>
        </w:tc>
        <w:tc>
          <w:tcPr>
            <w:tcW w:w="80" w:type="dxa"/>
            <w:vAlign w:val="bottom"/>
          </w:tcPr>
          <w:p w:rsidR="00BC21AC" w:rsidRDefault="00BC21AC" w:rsidP="00B24C0A">
            <w:pPr>
              <w:rPr>
                <w:sz w:val="23"/>
                <w:szCs w:val="23"/>
              </w:rPr>
            </w:pPr>
          </w:p>
        </w:tc>
        <w:tc>
          <w:tcPr>
            <w:tcW w:w="140" w:type="dxa"/>
            <w:vAlign w:val="bottom"/>
          </w:tcPr>
          <w:p w:rsidR="00BC21AC" w:rsidRDefault="00BC21AC" w:rsidP="00B24C0A">
            <w:pPr>
              <w:rPr>
                <w:sz w:val="23"/>
                <w:szCs w:val="23"/>
              </w:rPr>
            </w:pPr>
          </w:p>
        </w:tc>
        <w:tc>
          <w:tcPr>
            <w:tcW w:w="160" w:type="dxa"/>
            <w:vAlign w:val="bottom"/>
          </w:tcPr>
          <w:p w:rsidR="00BC21AC" w:rsidRDefault="00BC21AC" w:rsidP="00B24C0A">
            <w:pPr>
              <w:rPr>
                <w:sz w:val="23"/>
                <w:szCs w:val="23"/>
              </w:rPr>
            </w:pPr>
          </w:p>
        </w:tc>
        <w:tc>
          <w:tcPr>
            <w:tcW w:w="440" w:type="dxa"/>
            <w:vAlign w:val="bottom"/>
          </w:tcPr>
          <w:p w:rsidR="00BC21AC" w:rsidRDefault="00BC21AC" w:rsidP="00B24C0A">
            <w:pPr>
              <w:rPr>
                <w:sz w:val="23"/>
                <w:szCs w:val="23"/>
              </w:rPr>
            </w:pPr>
          </w:p>
        </w:tc>
        <w:tc>
          <w:tcPr>
            <w:tcW w:w="260" w:type="dxa"/>
            <w:gridSpan w:val="3"/>
            <w:vMerge w:val="restart"/>
            <w:vAlign w:val="bottom"/>
          </w:tcPr>
          <w:p w:rsidR="00BC21AC" w:rsidRDefault="00BC21AC" w:rsidP="00B24C0A">
            <w:pPr>
              <w:ind w:left="20"/>
            </w:pPr>
            <w:r>
              <w:rPr>
                <w:rFonts w:eastAsia="Times New Roman"/>
                <w:i/>
                <w:iCs/>
                <w:sz w:val="30"/>
                <w:szCs w:val="30"/>
              </w:rPr>
              <w:t>a</w:t>
            </w:r>
          </w:p>
        </w:tc>
        <w:tc>
          <w:tcPr>
            <w:tcW w:w="100" w:type="dxa"/>
            <w:vMerge w:val="restart"/>
            <w:vAlign w:val="bottom"/>
          </w:tcPr>
          <w:p w:rsidR="00BC21AC" w:rsidRDefault="00BC21AC" w:rsidP="00B24C0A">
            <w:pPr>
              <w:jc w:val="center"/>
            </w:pPr>
            <w:r>
              <w:rPr>
                <w:rFonts w:eastAsia="Times New Roman"/>
                <w:i/>
                <w:iCs/>
                <w:sz w:val="30"/>
                <w:szCs w:val="30"/>
              </w:rPr>
              <w:t>t</w:t>
            </w:r>
          </w:p>
        </w:tc>
        <w:tc>
          <w:tcPr>
            <w:tcW w:w="160" w:type="dxa"/>
            <w:vAlign w:val="bottom"/>
          </w:tcPr>
          <w:p w:rsidR="00BC21AC" w:rsidRDefault="00BC21AC" w:rsidP="00B24C0A">
            <w:pPr>
              <w:jc w:val="right"/>
            </w:pPr>
            <w:r>
              <w:rPr>
                <w:rFonts w:eastAsia="Times New Roman"/>
                <w:w w:val="94"/>
                <w:sz w:val="21"/>
                <w:szCs w:val="21"/>
              </w:rPr>
              <w:t>2</w:t>
            </w:r>
          </w:p>
        </w:tc>
        <w:tc>
          <w:tcPr>
            <w:tcW w:w="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2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28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20" w:type="dxa"/>
            <w:tcBorders>
              <w:bottom w:val="single" w:sz="8" w:space="0" w:color="auto"/>
            </w:tcBorders>
            <w:vAlign w:val="bottom"/>
          </w:tcPr>
          <w:p w:rsidR="00BC21AC" w:rsidRDefault="00BC21AC" w:rsidP="00B24C0A">
            <w:pPr>
              <w:rPr>
                <w:sz w:val="23"/>
                <w:szCs w:val="23"/>
              </w:rPr>
            </w:pPr>
          </w:p>
        </w:tc>
        <w:tc>
          <w:tcPr>
            <w:tcW w:w="160" w:type="dxa"/>
            <w:tcBorders>
              <w:bottom w:val="single" w:sz="8" w:space="0" w:color="auto"/>
            </w:tcBorders>
            <w:vAlign w:val="bottom"/>
          </w:tcPr>
          <w:p w:rsidR="00BC21AC" w:rsidRDefault="00BC21AC" w:rsidP="00B24C0A">
            <w:pPr>
              <w:rPr>
                <w:sz w:val="23"/>
                <w:szCs w:val="23"/>
              </w:rPr>
            </w:pPr>
          </w:p>
        </w:tc>
        <w:tc>
          <w:tcPr>
            <w:tcW w:w="4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20" w:type="dxa"/>
            <w:vAlign w:val="bottom"/>
          </w:tcPr>
          <w:p w:rsidR="00BC21AC" w:rsidRDefault="00BC21AC" w:rsidP="00B24C0A">
            <w:pPr>
              <w:rPr>
                <w:sz w:val="23"/>
                <w:szCs w:val="23"/>
              </w:rPr>
            </w:pPr>
          </w:p>
        </w:tc>
        <w:tc>
          <w:tcPr>
            <w:tcW w:w="60" w:type="dxa"/>
            <w:vAlign w:val="bottom"/>
          </w:tcPr>
          <w:p w:rsidR="00BC21AC" w:rsidRDefault="00BC21AC" w:rsidP="00B24C0A">
            <w:pPr>
              <w:rPr>
                <w:sz w:val="23"/>
                <w:szCs w:val="23"/>
              </w:rPr>
            </w:pPr>
          </w:p>
        </w:tc>
        <w:tc>
          <w:tcPr>
            <w:tcW w:w="0" w:type="dxa"/>
            <w:vAlign w:val="bottom"/>
          </w:tcPr>
          <w:p w:rsidR="00BC21AC" w:rsidRDefault="00BC21AC" w:rsidP="00B24C0A">
            <w:pPr>
              <w:rPr>
                <w:sz w:val="1"/>
                <w:szCs w:val="1"/>
              </w:rPr>
            </w:pPr>
          </w:p>
        </w:tc>
      </w:tr>
      <w:tr w:rsidR="00BC21AC" w:rsidTr="00B24C0A">
        <w:trPr>
          <w:trHeight w:val="67"/>
        </w:trPr>
        <w:tc>
          <w:tcPr>
            <w:tcW w:w="256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340" w:type="dxa"/>
            <w:vAlign w:val="bottom"/>
          </w:tcPr>
          <w:p w:rsidR="00BC21AC" w:rsidRDefault="00BC21AC" w:rsidP="00B24C0A">
            <w:pPr>
              <w:rPr>
                <w:sz w:val="5"/>
                <w:szCs w:val="5"/>
              </w:rPr>
            </w:pPr>
          </w:p>
        </w:tc>
        <w:tc>
          <w:tcPr>
            <w:tcW w:w="12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180" w:type="dxa"/>
            <w:vAlign w:val="bottom"/>
          </w:tcPr>
          <w:p w:rsidR="00BC21AC" w:rsidRDefault="00BC21AC" w:rsidP="00B24C0A">
            <w:pPr>
              <w:rPr>
                <w:sz w:val="5"/>
                <w:szCs w:val="5"/>
              </w:rPr>
            </w:pPr>
          </w:p>
        </w:tc>
        <w:tc>
          <w:tcPr>
            <w:tcW w:w="260" w:type="dxa"/>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520" w:type="dxa"/>
            <w:gridSpan w:val="4"/>
            <w:vMerge/>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8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440" w:type="dxa"/>
            <w:vAlign w:val="bottom"/>
          </w:tcPr>
          <w:p w:rsidR="00BC21AC" w:rsidRDefault="00BC21AC" w:rsidP="00B24C0A">
            <w:pPr>
              <w:rPr>
                <w:sz w:val="5"/>
                <w:szCs w:val="5"/>
              </w:rPr>
            </w:pPr>
          </w:p>
        </w:tc>
        <w:tc>
          <w:tcPr>
            <w:tcW w:w="260" w:type="dxa"/>
            <w:gridSpan w:val="3"/>
            <w:vMerge/>
            <w:vAlign w:val="bottom"/>
          </w:tcPr>
          <w:p w:rsidR="00BC21AC" w:rsidRDefault="00BC21AC" w:rsidP="00B24C0A">
            <w:pPr>
              <w:rPr>
                <w:sz w:val="5"/>
                <w:szCs w:val="5"/>
              </w:rPr>
            </w:pPr>
          </w:p>
        </w:tc>
        <w:tc>
          <w:tcPr>
            <w:tcW w:w="100" w:type="dxa"/>
            <w:vMerge/>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28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4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20" w:type="dxa"/>
            <w:vAlign w:val="bottom"/>
          </w:tcPr>
          <w:p w:rsidR="00BC21AC" w:rsidRDefault="00BC21AC" w:rsidP="00B24C0A">
            <w:pPr>
              <w:rPr>
                <w:sz w:val="5"/>
                <w:szCs w:val="5"/>
              </w:rPr>
            </w:pPr>
          </w:p>
        </w:tc>
        <w:tc>
          <w:tcPr>
            <w:tcW w:w="6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151"/>
        </w:trPr>
        <w:tc>
          <w:tcPr>
            <w:tcW w:w="3760" w:type="dxa"/>
            <w:gridSpan w:val="7"/>
            <w:vMerge w:val="restart"/>
            <w:vAlign w:val="bottom"/>
          </w:tcPr>
          <w:p w:rsidR="00BC21AC" w:rsidRDefault="00BC21AC" w:rsidP="00B24C0A">
            <w:pPr>
              <w:ind w:right="40"/>
              <w:jc w:val="right"/>
            </w:pPr>
            <w:r>
              <w:rPr>
                <w:rFonts w:eastAsia="Times New Roman"/>
                <w:i/>
                <w:iCs/>
                <w:sz w:val="30"/>
                <w:szCs w:val="30"/>
              </w:rPr>
              <w:t>S</w:t>
            </w:r>
            <w:r>
              <w:rPr>
                <w:rFonts w:ascii="Symbol" w:eastAsia="Symbol" w:hAnsi="Symbol" w:cs="Symbol"/>
                <w:sz w:val="30"/>
                <w:szCs w:val="30"/>
              </w:rPr>
              <w:t></w:t>
            </w:r>
            <w:r>
              <w:rPr>
                <w:rFonts w:eastAsia="Times New Roman"/>
                <w:i/>
                <w:iCs/>
                <w:sz w:val="30"/>
                <w:szCs w:val="30"/>
              </w:rPr>
              <w:t xml:space="preserve">R </w:t>
            </w:r>
            <w:r>
              <w:rPr>
                <w:rFonts w:eastAsia="Times New Roman"/>
                <w:sz w:val="30"/>
                <w:szCs w:val="30"/>
              </w:rPr>
              <w:t>2</w:t>
            </w:r>
            <w:r>
              <w:rPr>
                <w:rFonts w:ascii="Symbol" w:eastAsia="Symbol" w:hAnsi="Symbol" w:cs="Symbol"/>
                <w:sz w:val="30"/>
                <w:szCs w:val="30"/>
              </w:rPr>
              <w:t></w:t>
            </w:r>
          </w:p>
        </w:tc>
        <w:tc>
          <w:tcPr>
            <w:tcW w:w="40" w:type="dxa"/>
            <w:vAlign w:val="bottom"/>
          </w:tcPr>
          <w:p w:rsidR="00BC21AC" w:rsidRDefault="00BC21AC" w:rsidP="00B24C0A">
            <w:pPr>
              <w:rPr>
                <w:sz w:val="13"/>
                <w:szCs w:val="13"/>
              </w:rPr>
            </w:pPr>
          </w:p>
        </w:tc>
        <w:tc>
          <w:tcPr>
            <w:tcW w:w="140" w:type="dxa"/>
            <w:tcBorders>
              <w:bottom w:val="single" w:sz="8" w:space="0" w:color="auto"/>
            </w:tcBorders>
            <w:vAlign w:val="bottom"/>
          </w:tcPr>
          <w:p w:rsidR="00BC21AC" w:rsidRDefault="00BC21AC" w:rsidP="00B24C0A">
            <w:pPr>
              <w:rPr>
                <w:sz w:val="13"/>
                <w:szCs w:val="13"/>
              </w:rPr>
            </w:pPr>
          </w:p>
        </w:tc>
        <w:tc>
          <w:tcPr>
            <w:tcW w:w="120" w:type="dxa"/>
            <w:gridSpan w:val="2"/>
            <w:tcBorders>
              <w:bottom w:val="single" w:sz="8" w:space="0" w:color="auto"/>
            </w:tcBorders>
            <w:vAlign w:val="bottom"/>
          </w:tcPr>
          <w:p w:rsidR="00BC21AC" w:rsidRDefault="00BC21AC" w:rsidP="00B24C0A">
            <w:pPr>
              <w:spacing w:line="92" w:lineRule="exact"/>
              <w:jc w:val="right"/>
            </w:pPr>
            <w:r>
              <w:rPr>
                <w:rFonts w:eastAsia="Times New Roman"/>
                <w:sz w:val="10"/>
                <w:szCs w:val="10"/>
              </w:rPr>
              <w:t>τ</w:t>
            </w:r>
          </w:p>
        </w:tc>
        <w:tc>
          <w:tcPr>
            <w:tcW w:w="260" w:type="dxa"/>
            <w:tcBorders>
              <w:bottom w:val="single" w:sz="8" w:space="0" w:color="auto"/>
            </w:tcBorders>
            <w:vAlign w:val="bottom"/>
          </w:tcPr>
          <w:p w:rsidR="00BC21AC" w:rsidRDefault="00BC21AC" w:rsidP="00B24C0A">
            <w:pPr>
              <w:rPr>
                <w:sz w:val="13"/>
                <w:szCs w:val="13"/>
              </w:rPr>
            </w:pPr>
          </w:p>
        </w:tc>
        <w:tc>
          <w:tcPr>
            <w:tcW w:w="40" w:type="dxa"/>
            <w:vAlign w:val="bottom"/>
          </w:tcPr>
          <w:p w:rsidR="00BC21AC" w:rsidRDefault="00BC21AC" w:rsidP="00B24C0A">
            <w:pPr>
              <w:rPr>
                <w:sz w:val="13"/>
                <w:szCs w:val="13"/>
              </w:rPr>
            </w:pPr>
          </w:p>
        </w:tc>
        <w:tc>
          <w:tcPr>
            <w:tcW w:w="100" w:type="dxa"/>
            <w:vMerge w:val="restart"/>
            <w:vAlign w:val="bottom"/>
          </w:tcPr>
          <w:p w:rsidR="00BC21AC" w:rsidRDefault="00BC21AC" w:rsidP="00B24C0A">
            <w:pPr>
              <w:spacing w:line="333" w:lineRule="exact"/>
              <w:jc w:val="right"/>
            </w:pPr>
            <w:r>
              <w:rPr>
                <w:rFonts w:eastAsia="Times New Roman"/>
                <w:w w:val="79"/>
                <w:sz w:val="30"/>
                <w:szCs w:val="30"/>
              </w:rPr>
              <w:t>,</w:t>
            </w:r>
          </w:p>
        </w:tc>
        <w:tc>
          <w:tcPr>
            <w:tcW w:w="80" w:type="dxa"/>
            <w:vAlign w:val="bottom"/>
          </w:tcPr>
          <w:p w:rsidR="00BC21AC" w:rsidRDefault="00BC21AC" w:rsidP="00B24C0A">
            <w:pPr>
              <w:rPr>
                <w:sz w:val="13"/>
                <w:szCs w:val="13"/>
              </w:rPr>
            </w:pPr>
          </w:p>
        </w:tc>
        <w:tc>
          <w:tcPr>
            <w:tcW w:w="140" w:type="dxa"/>
            <w:vAlign w:val="bottom"/>
          </w:tcPr>
          <w:p w:rsidR="00BC21AC" w:rsidRDefault="00BC21AC" w:rsidP="00B24C0A">
            <w:pPr>
              <w:rPr>
                <w:sz w:val="13"/>
                <w:szCs w:val="13"/>
              </w:rPr>
            </w:pPr>
          </w:p>
        </w:tc>
        <w:tc>
          <w:tcPr>
            <w:tcW w:w="160" w:type="dxa"/>
            <w:vAlign w:val="bottom"/>
          </w:tcPr>
          <w:p w:rsidR="00BC21AC" w:rsidRDefault="00BC21AC" w:rsidP="00B24C0A">
            <w:pPr>
              <w:rPr>
                <w:sz w:val="13"/>
                <w:szCs w:val="13"/>
              </w:rPr>
            </w:pPr>
          </w:p>
        </w:tc>
        <w:tc>
          <w:tcPr>
            <w:tcW w:w="440" w:type="dxa"/>
            <w:vAlign w:val="bottom"/>
          </w:tcPr>
          <w:p w:rsidR="00BC21AC" w:rsidRDefault="00BC21AC" w:rsidP="00B24C0A">
            <w:pPr>
              <w:rPr>
                <w:sz w:val="13"/>
                <w:szCs w:val="13"/>
              </w:rPr>
            </w:pPr>
          </w:p>
        </w:tc>
        <w:tc>
          <w:tcPr>
            <w:tcW w:w="40" w:type="dxa"/>
            <w:tcBorders>
              <w:bottom w:val="single" w:sz="8" w:space="0" w:color="auto"/>
            </w:tcBorders>
            <w:vAlign w:val="bottom"/>
          </w:tcPr>
          <w:p w:rsidR="00BC21AC" w:rsidRDefault="00BC21AC" w:rsidP="00B24C0A">
            <w:pPr>
              <w:rPr>
                <w:sz w:val="13"/>
                <w:szCs w:val="13"/>
              </w:rPr>
            </w:pPr>
          </w:p>
        </w:tc>
        <w:tc>
          <w:tcPr>
            <w:tcW w:w="100" w:type="dxa"/>
            <w:tcBorders>
              <w:bottom w:val="single" w:sz="8" w:space="0" w:color="auto"/>
            </w:tcBorders>
            <w:vAlign w:val="bottom"/>
          </w:tcPr>
          <w:p w:rsidR="00BC21AC" w:rsidRDefault="00BC21AC" w:rsidP="00B24C0A">
            <w:pPr>
              <w:rPr>
                <w:sz w:val="13"/>
                <w:szCs w:val="13"/>
              </w:rPr>
            </w:pPr>
          </w:p>
        </w:tc>
        <w:tc>
          <w:tcPr>
            <w:tcW w:w="120" w:type="dxa"/>
            <w:tcBorders>
              <w:bottom w:val="single" w:sz="8" w:space="0" w:color="auto"/>
            </w:tcBorders>
            <w:vAlign w:val="bottom"/>
          </w:tcPr>
          <w:p w:rsidR="00BC21AC" w:rsidRDefault="00BC21AC" w:rsidP="00B24C0A">
            <w:pPr>
              <w:spacing w:line="91" w:lineRule="exact"/>
              <w:ind w:left="40"/>
            </w:pPr>
            <w:r>
              <w:rPr>
                <w:rFonts w:eastAsia="Times New Roman"/>
                <w:sz w:val="10"/>
                <w:szCs w:val="10"/>
              </w:rPr>
              <w:t>τ</w:t>
            </w:r>
          </w:p>
        </w:tc>
        <w:tc>
          <w:tcPr>
            <w:tcW w:w="100" w:type="dxa"/>
            <w:tcBorders>
              <w:bottom w:val="single" w:sz="8" w:space="0" w:color="auto"/>
            </w:tcBorders>
            <w:vAlign w:val="bottom"/>
          </w:tcPr>
          <w:p w:rsidR="00BC21AC" w:rsidRDefault="00BC21AC" w:rsidP="00B24C0A">
            <w:pPr>
              <w:rPr>
                <w:sz w:val="13"/>
                <w:szCs w:val="13"/>
              </w:rPr>
            </w:pPr>
          </w:p>
        </w:tc>
        <w:tc>
          <w:tcPr>
            <w:tcW w:w="160" w:type="dxa"/>
            <w:tcBorders>
              <w:bottom w:val="single" w:sz="8" w:space="0" w:color="auto"/>
            </w:tcBorders>
            <w:vAlign w:val="bottom"/>
          </w:tcPr>
          <w:p w:rsidR="00BC21AC" w:rsidRDefault="00BC21AC" w:rsidP="00B24C0A">
            <w:pPr>
              <w:rPr>
                <w:sz w:val="13"/>
                <w:szCs w:val="13"/>
              </w:rPr>
            </w:pPr>
          </w:p>
        </w:tc>
        <w:tc>
          <w:tcPr>
            <w:tcW w:w="20" w:type="dxa"/>
            <w:tcBorders>
              <w:bottom w:val="single" w:sz="8" w:space="0" w:color="auto"/>
            </w:tcBorders>
            <w:vAlign w:val="bottom"/>
          </w:tcPr>
          <w:p w:rsidR="00BC21AC" w:rsidRDefault="00BC21AC" w:rsidP="00B24C0A">
            <w:pPr>
              <w:rPr>
                <w:sz w:val="13"/>
                <w:szCs w:val="13"/>
              </w:rPr>
            </w:pPr>
          </w:p>
        </w:tc>
        <w:tc>
          <w:tcPr>
            <w:tcW w:w="60" w:type="dxa"/>
            <w:vAlign w:val="bottom"/>
          </w:tcPr>
          <w:p w:rsidR="00BC21AC" w:rsidRDefault="00BC21AC" w:rsidP="00B24C0A">
            <w:pPr>
              <w:rPr>
                <w:sz w:val="13"/>
                <w:szCs w:val="13"/>
              </w:rPr>
            </w:pPr>
          </w:p>
        </w:tc>
        <w:tc>
          <w:tcPr>
            <w:tcW w:w="820" w:type="dxa"/>
            <w:gridSpan w:val="8"/>
            <w:vMerge w:val="restart"/>
            <w:vAlign w:val="bottom"/>
          </w:tcPr>
          <w:p w:rsidR="00BC21AC" w:rsidRDefault="00BC21AC" w:rsidP="00B24C0A">
            <w:r>
              <w:rPr>
                <w:rFonts w:ascii="Symbol" w:eastAsia="Symbol" w:hAnsi="Symbol" w:cs="Symbol"/>
                <w:sz w:val="30"/>
                <w:szCs w:val="30"/>
              </w:rPr>
              <w:t></w:t>
            </w:r>
            <w:r>
              <w:rPr>
                <w:rFonts w:eastAsia="Times New Roman"/>
                <w:sz w:val="30"/>
                <w:szCs w:val="30"/>
              </w:rPr>
              <w:t xml:space="preserve"> 2  2</w:t>
            </w:r>
          </w:p>
        </w:tc>
        <w:tc>
          <w:tcPr>
            <w:tcW w:w="20" w:type="dxa"/>
            <w:vAlign w:val="bottom"/>
          </w:tcPr>
          <w:p w:rsidR="00BC21AC" w:rsidRDefault="00BC21AC" w:rsidP="00B24C0A">
            <w:pPr>
              <w:rPr>
                <w:sz w:val="13"/>
                <w:szCs w:val="13"/>
              </w:rPr>
            </w:pPr>
          </w:p>
        </w:tc>
        <w:tc>
          <w:tcPr>
            <w:tcW w:w="60" w:type="dxa"/>
            <w:vAlign w:val="bottom"/>
          </w:tcPr>
          <w:p w:rsidR="00BC21AC" w:rsidRDefault="00BC21AC" w:rsidP="00B24C0A">
            <w:pPr>
              <w:rPr>
                <w:sz w:val="13"/>
                <w:szCs w:val="13"/>
              </w:rPr>
            </w:pPr>
          </w:p>
        </w:tc>
        <w:tc>
          <w:tcPr>
            <w:tcW w:w="0" w:type="dxa"/>
            <w:vAlign w:val="bottom"/>
          </w:tcPr>
          <w:p w:rsidR="00BC21AC" w:rsidRDefault="00BC21AC" w:rsidP="00B24C0A">
            <w:pPr>
              <w:rPr>
                <w:sz w:val="1"/>
                <w:szCs w:val="1"/>
              </w:rPr>
            </w:pPr>
          </w:p>
        </w:tc>
      </w:tr>
      <w:tr w:rsidR="00BC21AC" w:rsidTr="00B24C0A">
        <w:trPr>
          <w:trHeight w:val="197"/>
        </w:trPr>
        <w:tc>
          <w:tcPr>
            <w:tcW w:w="3760" w:type="dxa"/>
            <w:gridSpan w:val="7"/>
            <w:vMerge/>
            <w:vAlign w:val="bottom"/>
          </w:tcPr>
          <w:p w:rsidR="00BC21AC" w:rsidRDefault="00BC21AC" w:rsidP="00B24C0A">
            <w:pPr>
              <w:rPr>
                <w:sz w:val="17"/>
                <w:szCs w:val="17"/>
              </w:rPr>
            </w:pPr>
          </w:p>
        </w:tc>
        <w:tc>
          <w:tcPr>
            <w:tcW w:w="40" w:type="dxa"/>
            <w:vAlign w:val="bottom"/>
          </w:tcPr>
          <w:p w:rsidR="00BC21AC" w:rsidRDefault="00BC21AC" w:rsidP="00B24C0A">
            <w:pPr>
              <w:rPr>
                <w:sz w:val="17"/>
                <w:szCs w:val="17"/>
              </w:rPr>
            </w:pPr>
          </w:p>
        </w:tc>
        <w:tc>
          <w:tcPr>
            <w:tcW w:w="140" w:type="dxa"/>
            <w:vAlign w:val="bottom"/>
          </w:tcPr>
          <w:p w:rsidR="00BC21AC" w:rsidRDefault="00BC21AC" w:rsidP="00B24C0A">
            <w:pPr>
              <w:rPr>
                <w:sz w:val="17"/>
                <w:szCs w:val="17"/>
              </w:rPr>
            </w:pPr>
          </w:p>
        </w:tc>
        <w:tc>
          <w:tcPr>
            <w:tcW w:w="380" w:type="dxa"/>
            <w:gridSpan w:val="3"/>
            <w:vMerge w:val="restart"/>
            <w:vAlign w:val="bottom"/>
          </w:tcPr>
          <w:p w:rsidR="00BC21AC" w:rsidRDefault="00BC21AC" w:rsidP="00B24C0A">
            <w:pPr>
              <w:spacing w:line="321" w:lineRule="exact"/>
              <w:ind w:right="86"/>
              <w:jc w:val="right"/>
            </w:pPr>
            <w:r>
              <w:rPr>
                <w:rFonts w:eastAsia="Times New Roman"/>
                <w:sz w:val="30"/>
                <w:szCs w:val="30"/>
              </w:rPr>
              <w:t>2</w:t>
            </w:r>
          </w:p>
        </w:tc>
        <w:tc>
          <w:tcPr>
            <w:tcW w:w="40" w:type="dxa"/>
            <w:vAlign w:val="bottom"/>
          </w:tcPr>
          <w:p w:rsidR="00BC21AC" w:rsidRDefault="00BC21AC" w:rsidP="00B24C0A">
            <w:pPr>
              <w:rPr>
                <w:sz w:val="17"/>
                <w:szCs w:val="17"/>
              </w:rPr>
            </w:pPr>
          </w:p>
        </w:tc>
        <w:tc>
          <w:tcPr>
            <w:tcW w:w="100" w:type="dxa"/>
            <w:vMerge/>
            <w:vAlign w:val="bottom"/>
          </w:tcPr>
          <w:p w:rsidR="00BC21AC" w:rsidRDefault="00BC21AC" w:rsidP="00B24C0A">
            <w:pPr>
              <w:rPr>
                <w:sz w:val="17"/>
                <w:szCs w:val="17"/>
              </w:rPr>
            </w:pPr>
          </w:p>
        </w:tc>
        <w:tc>
          <w:tcPr>
            <w:tcW w:w="80" w:type="dxa"/>
            <w:vAlign w:val="bottom"/>
          </w:tcPr>
          <w:p w:rsidR="00BC21AC" w:rsidRDefault="00BC21AC" w:rsidP="00B24C0A">
            <w:pPr>
              <w:rPr>
                <w:sz w:val="17"/>
                <w:szCs w:val="17"/>
              </w:rPr>
            </w:pPr>
          </w:p>
        </w:tc>
        <w:tc>
          <w:tcPr>
            <w:tcW w:w="140" w:type="dxa"/>
            <w:vAlign w:val="bottom"/>
          </w:tcPr>
          <w:p w:rsidR="00BC21AC" w:rsidRDefault="00BC21AC" w:rsidP="00B24C0A">
            <w:pPr>
              <w:rPr>
                <w:sz w:val="17"/>
                <w:szCs w:val="17"/>
              </w:rPr>
            </w:pPr>
          </w:p>
        </w:tc>
        <w:tc>
          <w:tcPr>
            <w:tcW w:w="160" w:type="dxa"/>
            <w:vAlign w:val="bottom"/>
          </w:tcPr>
          <w:p w:rsidR="00BC21AC" w:rsidRDefault="00BC21AC" w:rsidP="00B24C0A">
            <w:pPr>
              <w:rPr>
                <w:sz w:val="17"/>
                <w:szCs w:val="17"/>
              </w:rPr>
            </w:pPr>
          </w:p>
        </w:tc>
        <w:tc>
          <w:tcPr>
            <w:tcW w:w="440" w:type="dxa"/>
            <w:vAlign w:val="bottom"/>
          </w:tcPr>
          <w:p w:rsidR="00BC21AC" w:rsidRDefault="00BC21AC" w:rsidP="00B24C0A">
            <w:pPr>
              <w:rPr>
                <w:sz w:val="17"/>
                <w:szCs w:val="17"/>
              </w:rPr>
            </w:pPr>
          </w:p>
        </w:tc>
        <w:tc>
          <w:tcPr>
            <w:tcW w:w="40" w:type="dxa"/>
            <w:vAlign w:val="bottom"/>
          </w:tcPr>
          <w:p w:rsidR="00BC21AC" w:rsidRDefault="00BC21AC" w:rsidP="00B24C0A">
            <w:pPr>
              <w:rPr>
                <w:sz w:val="17"/>
                <w:szCs w:val="17"/>
              </w:rPr>
            </w:pPr>
          </w:p>
        </w:tc>
        <w:tc>
          <w:tcPr>
            <w:tcW w:w="100" w:type="dxa"/>
            <w:vAlign w:val="bottom"/>
          </w:tcPr>
          <w:p w:rsidR="00BC21AC" w:rsidRDefault="00BC21AC" w:rsidP="00B24C0A">
            <w:pPr>
              <w:rPr>
                <w:sz w:val="17"/>
                <w:szCs w:val="17"/>
              </w:rPr>
            </w:pPr>
          </w:p>
        </w:tc>
        <w:tc>
          <w:tcPr>
            <w:tcW w:w="220" w:type="dxa"/>
            <w:gridSpan w:val="2"/>
            <w:vMerge w:val="restart"/>
            <w:vAlign w:val="bottom"/>
          </w:tcPr>
          <w:p w:rsidR="00BC21AC" w:rsidRDefault="00BC21AC" w:rsidP="00B24C0A">
            <w:pPr>
              <w:spacing w:line="321" w:lineRule="exact"/>
              <w:ind w:left="40"/>
            </w:pPr>
            <w:r>
              <w:rPr>
                <w:rFonts w:eastAsia="Times New Roman"/>
                <w:i/>
                <w:iCs/>
                <w:w w:val="87"/>
                <w:sz w:val="30"/>
                <w:szCs w:val="30"/>
              </w:rPr>
              <w:t>R</w:t>
            </w:r>
          </w:p>
        </w:tc>
        <w:tc>
          <w:tcPr>
            <w:tcW w:w="160" w:type="dxa"/>
            <w:vAlign w:val="bottom"/>
          </w:tcPr>
          <w:p w:rsidR="00BC21AC" w:rsidRDefault="00BC21AC" w:rsidP="00B24C0A">
            <w:pPr>
              <w:rPr>
                <w:sz w:val="17"/>
                <w:szCs w:val="17"/>
              </w:rPr>
            </w:pPr>
          </w:p>
        </w:tc>
        <w:tc>
          <w:tcPr>
            <w:tcW w:w="20" w:type="dxa"/>
            <w:vAlign w:val="bottom"/>
          </w:tcPr>
          <w:p w:rsidR="00BC21AC" w:rsidRDefault="00BC21AC" w:rsidP="00B24C0A">
            <w:pPr>
              <w:rPr>
                <w:sz w:val="17"/>
                <w:szCs w:val="17"/>
              </w:rPr>
            </w:pPr>
          </w:p>
        </w:tc>
        <w:tc>
          <w:tcPr>
            <w:tcW w:w="60" w:type="dxa"/>
            <w:vAlign w:val="bottom"/>
          </w:tcPr>
          <w:p w:rsidR="00BC21AC" w:rsidRDefault="00BC21AC" w:rsidP="00B24C0A">
            <w:pPr>
              <w:rPr>
                <w:sz w:val="17"/>
                <w:szCs w:val="17"/>
              </w:rPr>
            </w:pPr>
          </w:p>
        </w:tc>
        <w:tc>
          <w:tcPr>
            <w:tcW w:w="820" w:type="dxa"/>
            <w:gridSpan w:val="8"/>
            <w:vMerge/>
            <w:vAlign w:val="bottom"/>
          </w:tcPr>
          <w:p w:rsidR="00BC21AC" w:rsidRDefault="00BC21AC" w:rsidP="00B24C0A">
            <w:pPr>
              <w:rPr>
                <w:sz w:val="17"/>
                <w:szCs w:val="17"/>
              </w:rPr>
            </w:pPr>
          </w:p>
        </w:tc>
        <w:tc>
          <w:tcPr>
            <w:tcW w:w="20" w:type="dxa"/>
            <w:vAlign w:val="bottom"/>
          </w:tcPr>
          <w:p w:rsidR="00BC21AC" w:rsidRDefault="00BC21AC" w:rsidP="00B24C0A">
            <w:pPr>
              <w:rPr>
                <w:sz w:val="17"/>
                <w:szCs w:val="17"/>
              </w:rPr>
            </w:pPr>
          </w:p>
        </w:tc>
        <w:tc>
          <w:tcPr>
            <w:tcW w:w="60" w:type="dxa"/>
            <w:vAlign w:val="bottom"/>
          </w:tcPr>
          <w:p w:rsidR="00BC21AC" w:rsidRDefault="00BC21AC" w:rsidP="00B24C0A">
            <w:pPr>
              <w:rPr>
                <w:sz w:val="17"/>
                <w:szCs w:val="17"/>
              </w:rPr>
            </w:pPr>
          </w:p>
        </w:tc>
        <w:tc>
          <w:tcPr>
            <w:tcW w:w="0" w:type="dxa"/>
            <w:vAlign w:val="bottom"/>
          </w:tcPr>
          <w:p w:rsidR="00BC21AC" w:rsidRDefault="00BC21AC" w:rsidP="00B24C0A">
            <w:pPr>
              <w:rPr>
                <w:sz w:val="1"/>
                <w:szCs w:val="1"/>
              </w:rPr>
            </w:pPr>
          </w:p>
        </w:tc>
      </w:tr>
      <w:tr w:rsidR="00BC21AC" w:rsidTr="00B24C0A">
        <w:trPr>
          <w:trHeight w:val="124"/>
        </w:trPr>
        <w:tc>
          <w:tcPr>
            <w:tcW w:w="2560" w:type="dxa"/>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340" w:type="dxa"/>
            <w:vAlign w:val="bottom"/>
          </w:tcPr>
          <w:p w:rsidR="00BC21AC" w:rsidRDefault="00BC21AC" w:rsidP="00B24C0A">
            <w:pPr>
              <w:rPr>
                <w:sz w:val="10"/>
                <w:szCs w:val="10"/>
              </w:rPr>
            </w:pPr>
          </w:p>
        </w:tc>
        <w:tc>
          <w:tcPr>
            <w:tcW w:w="120" w:type="dxa"/>
            <w:vAlign w:val="bottom"/>
          </w:tcPr>
          <w:p w:rsidR="00BC21AC" w:rsidRDefault="00BC21AC" w:rsidP="00B24C0A">
            <w:pPr>
              <w:rPr>
                <w:sz w:val="10"/>
                <w:szCs w:val="10"/>
              </w:rPr>
            </w:pPr>
          </w:p>
        </w:tc>
        <w:tc>
          <w:tcPr>
            <w:tcW w:w="140" w:type="dxa"/>
            <w:vAlign w:val="bottom"/>
          </w:tcPr>
          <w:p w:rsidR="00BC21AC" w:rsidRDefault="00BC21AC" w:rsidP="00B24C0A">
            <w:pPr>
              <w:rPr>
                <w:sz w:val="10"/>
                <w:szCs w:val="10"/>
              </w:rPr>
            </w:pPr>
          </w:p>
        </w:tc>
        <w:tc>
          <w:tcPr>
            <w:tcW w:w="180" w:type="dxa"/>
            <w:vAlign w:val="bottom"/>
          </w:tcPr>
          <w:p w:rsidR="00BC21AC" w:rsidRDefault="00BC21AC" w:rsidP="00B24C0A">
            <w:pPr>
              <w:rPr>
                <w:sz w:val="10"/>
                <w:szCs w:val="10"/>
              </w:rPr>
            </w:pPr>
          </w:p>
        </w:tc>
        <w:tc>
          <w:tcPr>
            <w:tcW w:w="260" w:type="dxa"/>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140" w:type="dxa"/>
            <w:vAlign w:val="bottom"/>
          </w:tcPr>
          <w:p w:rsidR="00BC21AC" w:rsidRDefault="00BC21AC" w:rsidP="00B24C0A">
            <w:pPr>
              <w:rPr>
                <w:sz w:val="10"/>
                <w:szCs w:val="10"/>
              </w:rPr>
            </w:pPr>
          </w:p>
        </w:tc>
        <w:tc>
          <w:tcPr>
            <w:tcW w:w="380" w:type="dxa"/>
            <w:gridSpan w:val="3"/>
            <w:vMerge/>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100" w:type="dxa"/>
            <w:vAlign w:val="bottom"/>
          </w:tcPr>
          <w:p w:rsidR="00BC21AC" w:rsidRDefault="00BC21AC" w:rsidP="00B24C0A">
            <w:pPr>
              <w:rPr>
                <w:sz w:val="10"/>
                <w:szCs w:val="10"/>
              </w:rPr>
            </w:pPr>
          </w:p>
        </w:tc>
        <w:tc>
          <w:tcPr>
            <w:tcW w:w="80" w:type="dxa"/>
            <w:vAlign w:val="bottom"/>
          </w:tcPr>
          <w:p w:rsidR="00BC21AC" w:rsidRDefault="00BC21AC" w:rsidP="00B24C0A">
            <w:pPr>
              <w:rPr>
                <w:sz w:val="10"/>
                <w:szCs w:val="10"/>
              </w:rPr>
            </w:pPr>
          </w:p>
        </w:tc>
        <w:tc>
          <w:tcPr>
            <w:tcW w:w="140" w:type="dxa"/>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440" w:type="dxa"/>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100" w:type="dxa"/>
            <w:vAlign w:val="bottom"/>
          </w:tcPr>
          <w:p w:rsidR="00BC21AC" w:rsidRDefault="00BC21AC" w:rsidP="00B24C0A">
            <w:pPr>
              <w:rPr>
                <w:sz w:val="10"/>
                <w:szCs w:val="10"/>
              </w:rPr>
            </w:pPr>
          </w:p>
        </w:tc>
        <w:tc>
          <w:tcPr>
            <w:tcW w:w="220" w:type="dxa"/>
            <w:gridSpan w:val="2"/>
            <w:vMerge/>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60" w:type="dxa"/>
            <w:vAlign w:val="bottom"/>
          </w:tcPr>
          <w:p w:rsidR="00BC21AC" w:rsidRDefault="00BC21AC" w:rsidP="00B24C0A">
            <w:pPr>
              <w:rPr>
                <w:sz w:val="10"/>
                <w:szCs w:val="10"/>
              </w:rPr>
            </w:pPr>
          </w:p>
        </w:tc>
        <w:tc>
          <w:tcPr>
            <w:tcW w:w="220" w:type="dxa"/>
            <w:vAlign w:val="bottom"/>
          </w:tcPr>
          <w:p w:rsidR="00BC21AC" w:rsidRDefault="00BC21AC" w:rsidP="00B24C0A">
            <w:pPr>
              <w:rPr>
                <w:sz w:val="10"/>
                <w:szCs w:val="10"/>
              </w:rPr>
            </w:pPr>
          </w:p>
        </w:tc>
        <w:tc>
          <w:tcPr>
            <w:tcW w:w="60" w:type="dxa"/>
            <w:vAlign w:val="bottom"/>
          </w:tcPr>
          <w:p w:rsidR="00BC21AC" w:rsidRDefault="00BC21AC" w:rsidP="00B24C0A">
            <w:pPr>
              <w:rPr>
                <w:sz w:val="10"/>
                <w:szCs w:val="10"/>
              </w:rPr>
            </w:pPr>
          </w:p>
        </w:tc>
        <w:tc>
          <w:tcPr>
            <w:tcW w:w="28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4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60" w:type="dxa"/>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r w:rsidR="00BC21AC" w:rsidTr="00B24C0A">
        <w:trPr>
          <w:trHeight w:val="333"/>
        </w:trPr>
        <w:tc>
          <w:tcPr>
            <w:tcW w:w="2560" w:type="dxa"/>
            <w:vAlign w:val="bottom"/>
          </w:tcPr>
          <w:p w:rsidR="00BC21AC" w:rsidRDefault="00BC21AC" w:rsidP="00B24C0A">
            <w:pPr>
              <w:rPr>
                <w:sz w:val="24"/>
                <w:szCs w:val="24"/>
              </w:rPr>
            </w:pPr>
          </w:p>
        </w:tc>
        <w:tc>
          <w:tcPr>
            <w:tcW w:w="1200" w:type="dxa"/>
            <w:gridSpan w:val="6"/>
            <w:vAlign w:val="bottom"/>
          </w:tcPr>
          <w:p w:rsidR="00BC21AC" w:rsidRDefault="00BC21AC" w:rsidP="00B24C0A">
            <w:pPr>
              <w:spacing w:line="334" w:lineRule="exact"/>
              <w:ind w:right="620"/>
              <w:jc w:val="right"/>
            </w:pPr>
            <w:r>
              <w:rPr>
                <w:rFonts w:eastAsia="Times New Roman"/>
                <w:i/>
                <w:iCs/>
                <w:sz w:val="38"/>
                <w:szCs w:val="38"/>
                <w:vertAlign w:val="subscript"/>
              </w:rPr>
              <w:t>a</w:t>
            </w:r>
            <w:r>
              <w:rPr>
                <w:rFonts w:eastAsia="Times New Roman"/>
                <w:sz w:val="17"/>
                <w:szCs w:val="17"/>
              </w:rPr>
              <w:t xml:space="preserve"> 2 </w:t>
            </w:r>
            <w:r>
              <w:rPr>
                <w:rFonts w:eastAsia="Times New Roman"/>
                <w:i/>
                <w:iCs/>
                <w:sz w:val="38"/>
                <w:szCs w:val="38"/>
                <w:vertAlign w:val="subscript"/>
              </w:rPr>
              <w:t>t</w:t>
            </w:r>
            <w:r>
              <w:rPr>
                <w:rFonts w:eastAsia="Times New Roman"/>
                <w:sz w:val="17"/>
                <w:szCs w:val="17"/>
              </w:rPr>
              <w:t xml:space="preserve"> 4</w:t>
            </w:r>
          </w:p>
        </w:tc>
        <w:tc>
          <w:tcPr>
            <w:tcW w:w="4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8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78"/>
        </w:trPr>
        <w:tc>
          <w:tcPr>
            <w:tcW w:w="2560" w:type="dxa"/>
            <w:vAlign w:val="bottom"/>
          </w:tcPr>
          <w:p w:rsidR="00BC21AC" w:rsidRDefault="00BC21AC" w:rsidP="00B24C0A">
            <w:pPr>
              <w:rPr>
                <w:sz w:val="6"/>
                <w:szCs w:val="6"/>
              </w:rPr>
            </w:pPr>
          </w:p>
        </w:tc>
        <w:tc>
          <w:tcPr>
            <w:tcW w:w="1200" w:type="dxa"/>
            <w:gridSpan w:val="6"/>
            <w:vAlign w:val="bottom"/>
          </w:tcPr>
          <w:p w:rsidR="00BC21AC" w:rsidRDefault="00BC21AC" w:rsidP="00B24C0A">
            <w:pPr>
              <w:spacing w:line="79" w:lineRule="exact"/>
              <w:ind w:left="160"/>
            </w:pPr>
            <w:r>
              <w:rPr>
                <w:rFonts w:eastAsia="Times New Roman"/>
                <w:sz w:val="9"/>
                <w:szCs w:val="9"/>
              </w:rPr>
              <w:t>τ</w:t>
            </w:r>
          </w:p>
        </w:tc>
        <w:tc>
          <w:tcPr>
            <w:tcW w:w="40" w:type="dxa"/>
            <w:vAlign w:val="bottom"/>
          </w:tcPr>
          <w:p w:rsidR="00BC21AC" w:rsidRDefault="00BC21AC" w:rsidP="00B24C0A">
            <w:pPr>
              <w:rPr>
                <w:sz w:val="6"/>
                <w:szCs w:val="6"/>
              </w:rPr>
            </w:pPr>
          </w:p>
        </w:tc>
        <w:tc>
          <w:tcPr>
            <w:tcW w:w="140" w:type="dxa"/>
            <w:vAlign w:val="bottom"/>
          </w:tcPr>
          <w:p w:rsidR="00BC21AC" w:rsidRDefault="00BC21AC" w:rsidP="00B24C0A">
            <w:pPr>
              <w:rPr>
                <w:sz w:val="6"/>
                <w:szCs w:val="6"/>
              </w:rPr>
            </w:pPr>
          </w:p>
        </w:tc>
        <w:tc>
          <w:tcPr>
            <w:tcW w:w="40" w:type="dxa"/>
            <w:vAlign w:val="bottom"/>
          </w:tcPr>
          <w:p w:rsidR="00BC21AC" w:rsidRDefault="00BC21AC" w:rsidP="00B24C0A">
            <w:pPr>
              <w:rPr>
                <w:sz w:val="6"/>
                <w:szCs w:val="6"/>
              </w:rPr>
            </w:pPr>
          </w:p>
        </w:tc>
        <w:tc>
          <w:tcPr>
            <w:tcW w:w="80" w:type="dxa"/>
            <w:vAlign w:val="bottom"/>
          </w:tcPr>
          <w:p w:rsidR="00BC21AC" w:rsidRDefault="00BC21AC" w:rsidP="00B24C0A">
            <w:pPr>
              <w:rPr>
                <w:sz w:val="6"/>
                <w:szCs w:val="6"/>
              </w:rPr>
            </w:pPr>
          </w:p>
        </w:tc>
        <w:tc>
          <w:tcPr>
            <w:tcW w:w="260" w:type="dxa"/>
            <w:vAlign w:val="bottom"/>
          </w:tcPr>
          <w:p w:rsidR="00BC21AC" w:rsidRDefault="00BC21AC" w:rsidP="00B24C0A">
            <w:pPr>
              <w:rPr>
                <w:sz w:val="6"/>
                <w:szCs w:val="6"/>
              </w:rPr>
            </w:pPr>
          </w:p>
        </w:tc>
        <w:tc>
          <w:tcPr>
            <w:tcW w:w="40" w:type="dxa"/>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80" w:type="dxa"/>
            <w:vAlign w:val="bottom"/>
          </w:tcPr>
          <w:p w:rsidR="00BC21AC" w:rsidRDefault="00BC21AC" w:rsidP="00B24C0A">
            <w:pPr>
              <w:rPr>
                <w:sz w:val="6"/>
                <w:szCs w:val="6"/>
              </w:rPr>
            </w:pPr>
          </w:p>
        </w:tc>
        <w:tc>
          <w:tcPr>
            <w:tcW w:w="140" w:type="dxa"/>
            <w:vAlign w:val="bottom"/>
          </w:tcPr>
          <w:p w:rsidR="00BC21AC" w:rsidRDefault="00BC21AC" w:rsidP="00B24C0A">
            <w:pPr>
              <w:rPr>
                <w:sz w:val="6"/>
                <w:szCs w:val="6"/>
              </w:rPr>
            </w:pPr>
          </w:p>
        </w:tc>
        <w:tc>
          <w:tcPr>
            <w:tcW w:w="160" w:type="dxa"/>
            <w:vAlign w:val="bottom"/>
          </w:tcPr>
          <w:p w:rsidR="00BC21AC" w:rsidRDefault="00BC21AC" w:rsidP="00B24C0A">
            <w:pPr>
              <w:rPr>
                <w:sz w:val="6"/>
                <w:szCs w:val="6"/>
              </w:rPr>
            </w:pPr>
          </w:p>
        </w:tc>
        <w:tc>
          <w:tcPr>
            <w:tcW w:w="440" w:type="dxa"/>
            <w:vAlign w:val="bottom"/>
          </w:tcPr>
          <w:p w:rsidR="00BC21AC" w:rsidRDefault="00BC21AC" w:rsidP="00B24C0A">
            <w:pPr>
              <w:rPr>
                <w:sz w:val="6"/>
                <w:szCs w:val="6"/>
              </w:rPr>
            </w:pPr>
          </w:p>
        </w:tc>
        <w:tc>
          <w:tcPr>
            <w:tcW w:w="40" w:type="dxa"/>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120" w:type="dxa"/>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160" w:type="dxa"/>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60" w:type="dxa"/>
            <w:vAlign w:val="bottom"/>
          </w:tcPr>
          <w:p w:rsidR="00BC21AC" w:rsidRDefault="00BC21AC" w:rsidP="00B24C0A">
            <w:pPr>
              <w:rPr>
                <w:sz w:val="6"/>
                <w:szCs w:val="6"/>
              </w:rPr>
            </w:pPr>
          </w:p>
        </w:tc>
        <w:tc>
          <w:tcPr>
            <w:tcW w:w="220" w:type="dxa"/>
            <w:vAlign w:val="bottom"/>
          </w:tcPr>
          <w:p w:rsidR="00BC21AC" w:rsidRDefault="00BC21AC" w:rsidP="00B24C0A">
            <w:pPr>
              <w:rPr>
                <w:sz w:val="6"/>
                <w:szCs w:val="6"/>
              </w:rPr>
            </w:pPr>
          </w:p>
        </w:tc>
        <w:tc>
          <w:tcPr>
            <w:tcW w:w="60" w:type="dxa"/>
            <w:vAlign w:val="bottom"/>
          </w:tcPr>
          <w:p w:rsidR="00BC21AC" w:rsidRDefault="00BC21AC" w:rsidP="00B24C0A">
            <w:pPr>
              <w:rPr>
                <w:sz w:val="6"/>
                <w:szCs w:val="6"/>
              </w:rPr>
            </w:pPr>
          </w:p>
        </w:tc>
        <w:tc>
          <w:tcPr>
            <w:tcW w:w="280" w:type="dxa"/>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160" w:type="dxa"/>
            <w:vAlign w:val="bottom"/>
          </w:tcPr>
          <w:p w:rsidR="00BC21AC" w:rsidRDefault="00BC21AC" w:rsidP="00B24C0A">
            <w:pPr>
              <w:rPr>
                <w:sz w:val="6"/>
                <w:szCs w:val="6"/>
              </w:rPr>
            </w:pPr>
          </w:p>
        </w:tc>
        <w:tc>
          <w:tcPr>
            <w:tcW w:w="40" w:type="dxa"/>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60" w:type="dxa"/>
            <w:vAlign w:val="bottom"/>
          </w:tcPr>
          <w:p w:rsidR="00BC21AC" w:rsidRDefault="00BC21AC" w:rsidP="00B24C0A">
            <w:pPr>
              <w:rPr>
                <w:sz w:val="6"/>
                <w:szCs w:val="6"/>
              </w:rPr>
            </w:pPr>
          </w:p>
        </w:tc>
        <w:tc>
          <w:tcPr>
            <w:tcW w:w="0" w:type="dxa"/>
            <w:vAlign w:val="bottom"/>
          </w:tcPr>
          <w:p w:rsidR="00BC21AC" w:rsidRDefault="00BC21AC" w:rsidP="00B24C0A">
            <w:pPr>
              <w:rPr>
                <w:sz w:val="1"/>
                <w:szCs w:val="1"/>
              </w:rPr>
            </w:pPr>
          </w:p>
        </w:tc>
      </w:tr>
      <w:tr w:rsidR="00BC21AC" w:rsidTr="00B24C0A">
        <w:trPr>
          <w:trHeight w:val="34"/>
        </w:trPr>
        <w:tc>
          <w:tcPr>
            <w:tcW w:w="2560" w:type="dxa"/>
            <w:vMerge w:val="restart"/>
            <w:vAlign w:val="bottom"/>
          </w:tcPr>
          <w:p w:rsidR="00BC21AC" w:rsidRDefault="00BC21AC" w:rsidP="00B24C0A">
            <w:pPr>
              <w:spacing w:line="331" w:lineRule="exact"/>
            </w:pPr>
            <w:r>
              <w:rPr>
                <w:rFonts w:eastAsia="Times New Roman"/>
                <w:sz w:val="30"/>
                <w:szCs w:val="30"/>
              </w:rPr>
              <w:t>и, следовательно,</w:t>
            </w:r>
          </w:p>
        </w:tc>
        <w:tc>
          <w:tcPr>
            <w:tcW w:w="620" w:type="dxa"/>
            <w:gridSpan w:val="3"/>
            <w:tcBorders>
              <w:bottom w:val="single" w:sz="8" w:space="0" w:color="auto"/>
            </w:tcBorders>
            <w:vAlign w:val="bottom"/>
          </w:tcPr>
          <w:p w:rsidR="00BC21AC" w:rsidRDefault="00BC21AC" w:rsidP="00B24C0A">
            <w:pPr>
              <w:rPr>
                <w:sz w:val="2"/>
                <w:szCs w:val="2"/>
              </w:rPr>
            </w:pPr>
          </w:p>
        </w:tc>
        <w:tc>
          <w:tcPr>
            <w:tcW w:w="580" w:type="dxa"/>
            <w:gridSpan w:val="3"/>
            <w:vMerge w:val="restart"/>
            <w:vAlign w:val="bottom"/>
          </w:tcPr>
          <w:p w:rsidR="00BC21AC" w:rsidRDefault="00BC21AC" w:rsidP="00B24C0A">
            <w:pPr>
              <w:ind w:right="20"/>
              <w:jc w:val="right"/>
            </w:pPr>
            <w:r>
              <w:rPr>
                <w:rFonts w:ascii="Symbol" w:eastAsia="Symbol" w:hAnsi="Symbol" w:cs="Symbol"/>
                <w:w w:val="99"/>
                <w:sz w:val="30"/>
                <w:szCs w:val="30"/>
              </w:rPr>
              <w:t></w:t>
            </w:r>
            <w:r>
              <w:rPr>
                <w:rFonts w:eastAsia="Times New Roman"/>
                <w:w w:val="99"/>
                <w:sz w:val="30"/>
                <w:szCs w:val="30"/>
              </w:rPr>
              <w:t xml:space="preserve"> 8 .</w:t>
            </w:r>
          </w:p>
        </w:tc>
        <w:tc>
          <w:tcPr>
            <w:tcW w:w="40" w:type="dxa"/>
            <w:vAlign w:val="bottom"/>
          </w:tcPr>
          <w:p w:rsidR="00BC21AC" w:rsidRDefault="00BC21AC" w:rsidP="00B24C0A">
            <w:pPr>
              <w:rPr>
                <w:sz w:val="2"/>
                <w:szCs w:val="2"/>
              </w:rPr>
            </w:pPr>
          </w:p>
        </w:tc>
        <w:tc>
          <w:tcPr>
            <w:tcW w:w="140" w:type="dxa"/>
            <w:vAlign w:val="bottom"/>
          </w:tcPr>
          <w:p w:rsidR="00BC21AC" w:rsidRDefault="00BC21AC" w:rsidP="00B24C0A">
            <w:pPr>
              <w:rPr>
                <w:sz w:val="2"/>
                <w:szCs w:val="2"/>
              </w:rPr>
            </w:pPr>
          </w:p>
        </w:tc>
        <w:tc>
          <w:tcPr>
            <w:tcW w:w="40" w:type="dxa"/>
            <w:vAlign w:val="bottom"/>
          </w:tcPr>
          <w:p w:rsidR="00BC21AC" w:rsidRDefault="00BC21AC" w:rsidP="00B24C0A">
            <w:pPr>
              <w:rPr>
                <w:sz w:val="2"/>
                <w:szCs w:val="2"/>
              </w:rPr>
            </w:pPr>
          </w:p>
        </w:tc>
        <w:tc>
          <w:tcPr>
            <w:tcW w:w="80" w:type="dxa"/>
            <w:vAlign w:val="bottom"/>
          </w:tcPr>
          <w:p w:rsidR="00BC21AC" w:rsidRDefault="00BC21AC" w:rsidP="00B24C0A">
            <w:pPr>
              <w:rPr>
                <w:sz w:val="2"/>
                <w:szCs w:val="2"/>
              </w:rPr>
            </w:pPr>
          </w:p>
        </w:tc>
        <w:tc>
          <w:tcPr>
            <w:tcW w:w="260" w:type="dxa"/>
            <w:vAlign w:val="bottom"/>
          </w:tcPr>
          <w:p w:rsidR="00BC21AC" w:rsidRDefault="00BC21AC" w:rsidP="00B24C0A">
            <w:pPr>
              <w:rPr>
                <w:sz w:val="2"/>
                <w:szCs w:val="2"/>
              </w:rPr>
            </w:pPr>
          </w:p>
        </w:tc>
        <w:tc>
          <w:tcPr>
            <w:tcW w:w="40" w:type="dxa"/>
            <w:vAlign w:val="bottom"/>
          </w:tcPr>
          <w:p w:rsidR="00BC21AC" w:rsidRDefault="00BC21AC" w:rsidP="00B24C0A">
            <w:pPr>
              <w:rPr>
                <w:sz w:val="2"/>
                <w:szCs w:val="2"/>
              </w:rPr>
            </w:pPr>
          </w:p>
        </w:tc>
        <w:tc>
          <w:tcPr>
            <w:tcW w:w="100" w:type="dxa"/>
            <w:vAlign w:val="bottom"/>
          </w:tcPr>
          <w:p w:rsidR="00BC21AC" w:rsidRDefault="00BC21AC" w:rsidP="00B24C0A">
            <w:pPr>
              <w:rPr>
                <w:sz w:val="2"/>
                <w:szCs w:val="2"/>
              </w:rPr>
            </w:pPr>
          </w:p>
        </w:tc>
        <w:tc>
          <w:tcPr>
            <w:tcW w:w="80" w:type="dxa"/>
            <w:vAlign w:val="bottom"/>
          </w:tcPr>
          <w:p w:rsidR="00BC21AC" w:rsidRDefault="00BC21AC" w:rsidP="00B24C0A">
            <w:pPr>
              <w:rPr>
                <w:sz w:val="2"/>
                <w:szCs w:val="2"/>
              </w:rPr>
            </w:pPr>
          </w:p>
        </w:tc>
        <w:tc>
          <w:tcPr>
            <w:tcW w:w="140" w:type="dxa"/>
            <w:vAlign w:val="bottom"/>
          </w:tcPr>
          <w:p w:rsidR="00BC21AC" w:rsidRDefault="00BC21AC" w:rsidP="00B24C0A">
            <w:pPr>
              <w:rPr>
                <w:sz w:val="2"/>
                <w:szCs w:val="2"/>
              </w:rPr>
            </w:pPr>
          </w:p>
        </w:tc>
        <w:tc>
          <w:tcPr>
            <w:tcW w:w="160" w:type="dxa"/>
            <w:vAlign w:val="bottom"/>
          </w:tcPr>
          <w:p w:rsidR="00BC21AC" w:rsidRDefault="00BC21AC" w:rsidP="00B24C0A">
            <w:pPr>
              <w:rPr>
                <w:sz w:val="2"/>
                <w:szCs w:val="2"/>
              </w:rPr>
            </w:pPr>
          </w:p>
        </w:tc>
        <w:tc>
          <w:tcPr>
            <w:tcW w:w="440" w:type="dxa"/>
            <w:vAlign w:val="bottom"/>
          </w:tcPr>
          <w:p w:rsidR="00BC21AC" w:rsidRDefault="00BC21AC" w:rsidP="00B24C0A">
            <w:pPr>
              <w:rPr>
                <w:sz w:val="2"/>
                <w:szCs w:val="2"/>
              </w:rPr>
            </w:pPr>
          </w:p>
        </w:tc>
        <w:tc>
          <w:tcPr>
            <w:tcW w:w="40" w:type="dxa"/>
            <w:vAlign w:val="bottom"/>
          </w:tcPr>
          <w:p w:rsidR="00BC21AC" w:rsidRDefault="00BC21AC" w:rsidP="00B24C0A">
            <w:pPr>
              <w:rPr>
                <w:sz w:val="2"/>
                <w:szCs w:val="2"/>
              </w:rPr>
            </w:pPr>
          </w:p>
        </w:tc>
        <w:tc>
          <w:tcPr>
            <w:tcW w:w="100" w:type="dxa"/>
            <w:vAlign w:val="bottom"/>
          </w:tcPr>
          <w:p w:rsidR="00BC21AC" w:rsidRDefault="00BC21AC" w:rsidP="00B24C0A">
            <w:pPr>
              <w:rPr>
                <w:sz w:val="2"/>
                <w:szCs w:val="2"/>
              </w:rPr>
            </w:pPr>
          </w:p>
        </w:tc>
        <w:tc>
          <w:tcPr>
            <w:tcW w:w="120" w:type="dxa"/>
            <w:vAlign w:val="bottom"/>
          </w:tcPr>
          <w:p w:rsidR="00BC21AC" w:rsidRDefault="00BC21AC" w:rsidP="00B24C0A">
            <w:pPr>
              <w:rPr>
                <w:sz w:val="2"/>
                <w:szCs w:val="2"/>
              </w:rPr>
            </w:pPr>
          </w:p>
        </w:tc>
        <w:tc>
          <w:tcPr>
            <w:tcW w:w="100" w:type="dxa"/>
            <w:vAlign w:val="bottom"/>
          </w:tcPr>
          <w:p w:rsidR="00BC21AC" w:rsidRDefault="00BC21AC" w:rsidP="00B24C0A">
            <w:pPr>
              <w:rPr>
                <w:sz w:val="2"/>
                <w:szCs w:val="2"/>
              </w:rPr>
            </w:pPr>
          </w:p>
        </w:tc>
        <w:tc>
          <w:tcPr>
            <w:tcW w:w="160" w:type="dxa"/>
            <w:vAlign w:val="bottom"/>
          </w:tcPr>
          <w:p w:rsidR="00BC21AC" w:rsidRDefault="00BC21AC" w:rsidP="00B24C0A">
            <w:pPr>
              <w:rPr>
                <w:sz w:val="2"/>
                <w:szCs w:val="2"/>
              </w:rPr>
            </w:pPr>
          </w:p>
        </w:tc>
        <w:tc>
          <w:tcPr>
            <w:tcW w:w="20" w:type="dxa"/>
            <w:vAlign w:val="bottom"/>
          </w:tcPr>
          <w:p w:rsidR="00BC21AC" w:rsidRDefault="00BC21AC" w:rsidP="00B24C0A">
            <w:pPr>
              <w:rPr>
                <w:sz w:val="2"/>
                <w:szCs w:val="2"/>
              </w:rPr>
            </w:pPr>
          </w:p>
        </w:tc>
        <w:tc>
          <w:tcPr>
            <w:tcW w:w="60" w:type="dxa"/>
            <w:vAlign w:val="bottom"/>
          </w:tcPr>
          <w:p w:rsidR="00BC21AC" w:rsidRDefault="00BC21AC" w:rsidP="00B24C0A">
            <w:pPr>
              <w:rPr>
                <w:sz w:val="2"/>
                <w:szCs w:val="2"/>
              </w:rPr>
            </w:pPr>
          </w:p>
        </w:tc>
        <w:tc>
          <w:tcPr>
            <w:tcW w:w="220" w:type="dxa"/>
            <w:vAlign w:val="bottom"/>
          </w:tcPr>
          <w:p w:rsidR="00BC21AC" w:rsidRDefault="00BC21AC" w:rsidP="00B24C0A">
            <w:pPr>
              <w:rPr>
                <w:sz w:val="2"/>
                <w:szCs w:val="2"/>
              </w:rPr>
            </w:pPr>
          </w:p>
        </w:tc>
        <w:tc>
          <w:tcPr>
            <w:tcW w:w="60" w:type="dxa"/>
            <w:vAlign w:val="bottom"/>
          </w:tcPr>
          <w:p w:rsidR="00BC21AC" w:rsidRDefault="00BC21AC" w:rsidP="00B24C0A">
            <w:pPr>
              <w:rPr>
                <w:sz w:val="2"/>
                <w:szCs w:val="2"/>
              </w:rPr>
            </w:pPr>
          </w:p>
        </w:tc>
        <w:tc>
          <w:tcPr>
            <w:tcW w:w="280" w:type="dxa"/>
            <w:vAlign w:val="bottom"/>
          </w:tcPr>
          <w:p w:rsidR="00BC21AC" w:rsidRDefault="00BC21AC" w:rsidP="00B24C0A">
            <w:pPr>
              <w:rPr>
                <w:sz w:val="2"/>
                <w:szCs w:val="2"/>
              </w:rPr>
            </w:pPr>
          </w:p>
        </w:tc>
        <w:tc>
          <w:tcPr>
            <w:tcW w:w="20" w:type="dxa"/>
            <w:vAlign w:val="bottom"/>
          </w:tcPr>
          <w:p w:rsidR="00BC21AC" w:rsidRDefault="00BC21AC" w:rsidP="00B24C0A">
            <w:pPr>
              <w:rPr>
                <w:sz w:val="2"/>
                <w:szCs w:val="2"/>
              </w:rPr>
            </w:pPr>
          </w:p>
        </w:tc>
        <w:tc>
          <w:tcPr>
            <w:tcW w:w="20" w:type="dxa"/>
            <w:vAlign w:val="bottom"/>
          </w:tcPr>
          <w:p w:rsidR="00BC21AC" w:rsidRDefault="00BC21AC" w:rsidP="00B24C0A">
            <w:pPr>
              <w:rPr>
                <w:sz w:val="2"/>
                <w:szCs w:val="2"/>
              </w:rPr>
            </w:pPr>
          </w:p>
        </w:tc>
        <w:tc>
          <w:tcPr>
            <w:tcW w:w="160" w:type="dxa"/>
            <w:vAlign w:val="bottom"/>
          </w:tcPr>
          <w:p w:rsidR="00BC21AC" w:rsidRDefault="00BC21AC" w:rsidP="00B24C0A">
            <w:pPr>
              <w:rPr>
                <w:sz w:val="2"/>
                <w:szCs w:val="2"/>
              </w:rPr>
            </w:pPr>
          </w:p>
        </w:tc>
        <w:tc>
          <w:tcPr>
            <w:tcW w:w="40" w:type="dxa"/>
            <w:vAlign w:val="bottom"/>
          </w:tcPr>
          <w:p w:rsidR="00BC21AC" w:rsidRDefault="00BC21AC" w:rsidP="00B24C0A">
            <w:pPr>
              <w:rPr>
                <w:sz w:val="2"/>
                <w:szCs w:val="2"/>
              </w:rPr>
            </w:pPr>
          </w:p>
        </w:tc>
        <w:tc>
          <w:tcPr>
            <w:tcW w:w="20" w:type="dxa"/>
            <w:vAlign w:val="bottom"/>
          </w:tcPr>
          <w:p w:rsidR="00BC21AC" w:rsidRDefault="00BC21AC" w:rsidP="00B24C0A">
            <w:pPr>
              <w:rPr>
                <w:sz w:val="2"/>
                <w:szCs w:val="2"/>
              </w:rPr>
            </w:pPr>
          </w:p>
        </w:tc>
        <w:tc>
          <w:tcPr>
            <w:tcW w:w="20" w:type="dxa"/>
            <w:vAlign w:val="bottom"/>
          </w:tcPr>
          <w:p w:rsidR="00BC21AC" w:rsidRDefault="00BC21AC" w:rsidP="00B24C0A">
            <w:pPr>
              <w:rPr>
                <w:sz w:val="2"/>
                <w:szCs w:val="2"/>
              </w:rPr>
            </w:pPr>
          </w:p>
        </w:tc>
        <w:tc>
          <w:tcPr>
            <w:tcW w:w="60" w:type="dxa"/>
            <w:vAlign w:val="bottom"/>
          </w:tcPr>
          <w:p w:rsidR="00BC21AC" w:rsidRDefault="00BC21AC" w:rsidP="00B24C0A">
            <w:pPr>
              <w:rPr>
                <w:sz w:val="2"/>
                <w:szCs w:val="2"/>
              </w:rPr>
            </w:pPr>
          </w:p>
        </w:tc>
        <w:tc>
          <w:tcPr>
            <w:tcW w:w="0" w:type="dxa"/>
            <w:vAlign w:val="bottom"/>
          </w:tcPr>
          <w:p w:rsidR="00BC21AC" w:rsidRDefault="00BC21AC" w:rsidP="00B24C0A">
            <w:pPr>
              <w:rPr>
                <w:sz w:val="1"/>
                <w:szCs w:val="1"/>
              </w:rPr>
            </w:pPr>
          </w:p>
        </w:tc>
      </w:tr>
      <w:tr w:rsidR="00BC21AC" w:rsidTr="00B24C0A">
        <w:trPr>
          <w:trHeight w:val="384"/>
        </w:trPr>
        <w:tc>
          <w:tcPr>
            <w:tcW w:w="2560" w:type="dxa"/>
            <w:vMerge/>
            <w:vAlign w:val="bottom"/>
          </w:tcPr>
          <w:p w:rsidR="00BC21AC" w:rsidRDefault="00BC21AC" w:rsidP="00B24C0A">
            <w:pPr>
              <w:rPr>
                <w:sz w:val="24"/>
                <w:szCs w:val="24"/>
              </w:rPr>
            </w:pPr>
          </w:p>
        </w:tc>
        <w:tc>
          <w:tcPr>
            <w:tcW w:w="620" w:type="dxa"/>
            <w:gridSpan w:val="3"/>
            <w:vAlign w:val="bottom"/>
          </w:tcPr>
          <w:p w:rsidR="00BC21AC" w:rsidRDefault="00BC21AC" w:rsidP="00B24C0A">
            <w:pPr>
              <w:spacing w:line="383" w:lineRule="exact"/>
              <w:ind w:left="160"/>
            </w:pPr>
            <w:r>
              <w:rPr>
                <w:rFonts w:eastAsia="Times New Roman"/>
                <w:i/>
                <w:iCs/>
                <w:sz w:val="30"/>
                <w:szCs w:val="30"/>
              </w:rPr>
              <w:t>R</w:t>
            </w:r>
            <w:r>
              <w:rPr>
                <w:rFonts w:eastAsia="Times New Roman"/>
                <w:sz w:val="42"/>
                <w:szCs w:val="42"/>
                <w:vertAlign w:val="superscript"/>
              </w:rPr>
              <w:t>2</w:t>
            </w:r>
          </w:p>
        </w:tc>
        <w:tc>
          <w:tcPr>
            <w:tcW w:w="580" w:type="dxa"/>
            <w:gridSpan w:val="3"/>
            <w:vMerge/>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4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28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pacing w:line="20" w:lineRule="exact"/>
      </w:pPr>
      <w:r>
        <w:rPr>
          <w:noProof/>
          <w:lang w:eastAsia="ru-RU"/>
        </w:rPr>
        <w:drawing>
          <wp:anchor distT="0" distB="0" distL="114300" distR="114300" simplePos="0" relativeHeight="254198272" behindDoc="1" locked="0" layoutInCell="0" allowOverlap="1">
            <wp:simplePos x="0" y="0"/>
            <wp:positionH relativeFrom="column">
              <wp:posOffset>1773555</wp:posOffset>
            </wp:positionH>
            <wp:positionV relativeFrom="paragraph">
              <wp:posOffset>-2489200</wp:posOffset>
            </wp:positionV>
            <wp:extent cx="2654300" cy="1177290"/>
            <wp:effectExtent l="0" t="0" r="0" b="0"/>
            <wp:wrapNone/>
            <wp:docPr id="1636"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335">
                      <a:extLst/>
                    </a:blip>
                    <a:srcRect/>
                    <a:stretch>
                      <a:fillRect/>
                    </a:stretch>
                  </pic:blipFill>
                  <pic:spPr bwMode="auto">
                    <a:xfrm>
                      <a:off x="0" y="0"/>
                      <a:ext cx="2654300" cy="1177290"/>
                    </a:xfrm>
                    <a:prstGeom prst="rect">
                      <a:avLst/>
                    </a:prstGeom>
                    <a:noFill/>
                  </pic:spPr>
                </pic:pic>
              </a:graphicData>
            </a:graphic>
          </wp:anchor>
        </w:drawing>
      </w:r>
      <w:r>
        <w:rPr>
          <w:noProof/>
          <w:lang w:eastAsia="ru-RU"/>
        </w:rPr>
        <w:drawing>
          <wp:anchor distT="0" distB="0" distL="114300" distR="114300" simplePos="0" relativeHeight="254199296" behindDoc="1" locked="0" layoutInCell="0" allowOverlap="1">
            <wp:simplePos x="0" y="0"/>
            <wp:positionH relativeFrom="column">
              <wp:posOffset>2146935</wp:posOffset>
            </wp:positionH>
            <wp:positionV relativeFrom="paragraph">
              <wp:posOffset>-920115</wp:posOffset>
            </wp:positionV>
            <wp:extent cx="233680" cy="213360"/>
            <wp:effectExtent l="0" t="0" r="0" b="0"/>
            <wp:wrapNone/>
            <wp:docPr id="1637"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1336">
                      <a:extLst/>
                    </a:blip>
                    <a:srcRect/>
                    <a:stretch>
                      <a:fillRect/>
                    </a:stretch>
                  </pic:blipFill>
                  <pic:spPr bwMode="auto">
                    <a:xfrm>
                      <a:off x="0" y="0"/>
                      <a:ext cx="233680" cy="213360"/>
                    </a:xfrm>
                    <a:prstGeom prst="rect">
                      <a:avLst/>
                    </a:prstGeom>
                    <a:noFill/>
                  </pic:spPr>
                </pic:pic>
              </a:graphicData>
            </a:graphic>
          </wp:anchor>
        </w:drawing>
      </w:r>
      <w:r>
        <w:rPr>
          <w:noProof/>
          <w:lang w:eastAsia="ru-RU"/>
        </w:rPr>
        <w:drawing>
          <wp:anchor distT="0" distB="0" distL="114300" distR="114300" simplePos="0" relativeHeight="254200320" behindDoc="1" locked="0" layoutInCell="0" allowOverlap="1">
            <wp:simplePos x="0" y="0"/>
            <wp:positionH relativeFrom="column">
              <wp:posOffset>4142105</wp:posOffset>
            </wp:positionH>
            <wp:positionV relativeFrom="paragraph">
              <wp:posOffset>-920115</wp:posOffset>
            </wp:positionV>
            <wp:extent cx="233045" cy="213360"/>
            <wp:effectExtent l="0" t="0" r="0" b="0"/>
            <wp:wrapNone/>
            <wp:docPr id="1638"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336">
                      <a:extLst/>
                    </a:blip>
                    <a:srcRect/>
                    <a:stretch>
                      <a:fillRect/>
                    </a:stretch>
                  </pic:blipFill>
                  <pic:spPr bwMode="auto">
                    <a:xfrm>
                      <a:off x="0" y="0"/>
                      <a:ext cx="233045" cy="213360"/>
                    </a:xfrm>
                    <a:prstGeom prst="rect">
                      <a:avLst/>
                    </a:prstGeom>
                    <a:noFill/>
                  </pic:spPr>
                </pic:pic>
              </a:graphicData>
            </a:graphic>
          </wp:anchor>
        </w:drawing>
      </w:r>
    </w:p>
    <w:p w:rsidR="00BC21AC" w:rsidRDefault="00BC21AC" w:rsidP="00BC21AC">
      <w:pPr>
        <w:spacing w:line="221" w:lineRule="auto"/>
        <w:ind w:left="980"/>
      </w:pPr>
      <w:r>
        <w:rPr>
          <w:rFonts w:eastAsia="Times New Roman"/>
          <w:sz w:val="30"/>
          <w:szCs w:val="30"/>
        </w:rPr>
        <w:t>Тогда</w:t>
      </w:r>
    </w:p>
    <w:p w:rsidR="00BC21AC" w:rsidRDefault="00BC21AC" w:rsidP="007D0F7C">
      <w:pPr>
        <w:numPr>
          <w:ilvl w:val="1"/>
          <w:numId w:val="142"/>
        </w:numPr>
        <w:tabs>
          <w:tab w:val="left" w:pos="3740"/>
        </w:tabs>
        <w:spacing w:after="0" w:line="236" w:lineRule="auto"/>
        <w:ind w:left="3740" w:hanging="275"/>
        <w:rPr>
          <w:rFonts w:eastAsia="Times New Roman"/>
          <w:i/>
          <w:iCs/>
          <w:sz w:val="29"/>
          <w:szCs w:val="29"/>
        </w:rPr>
      </w:pPr>
      <w:r>
        <w:rPr>
          <w:rFonts w:ascii="Symbol" w:eastAsia="Symbol" w:hAnsi="Symbol" w:cs="Symbol"/>
          <w:sz w:val="29"/>
          <w:szCs w:val="29"/>
        </w:rPr>
        <w:t></w:t>
      </w:r>
      <w:r>
        <w:rPr>
          <w:rFonts w:eastAsia="Times New Roman"/>
          <w:i/>
          <w:iCs/>
          <w:sz w:val="29"/>
          <w:szCs w:val="29"/>
        </w:rPr>
        <w:t xml:space="preserve"> ma</w:t>
      </w:r>
      <w:r>
        <w:rPr>
          <w:rFonts w:eastAsia="Times New Roman"/>
          <w:sz w:val="40"/>
          <w:szCs w:val="40"/>
          <w:vertAlign w:val="subscript"/>
        </w:rPr>
        <w:t xml:space="preserve">τ </w:t>
      </w:r>
      <w:r>
        <w:rPr>
          <w:rFonts w:eastAsia="Times New Roman"/>
          <w:i/>
          <w:iCs/>
          <w:noProof/>
          <w:sz w:val="1"/>
          <w:szCs w:val="1"/>
          <w:lang w:eastAsia="ru-RU"/>
        </w:rPr>
        <w:drawing>
          <wp:inline distT="0" distB="0" distL="0" distR="0">
            <wp:extent cx="66675" cy="74295"/>
            <wp:effectExtent l="0" t="0" r="0" b="0"/>
            <wp:docPr id="1639"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329">
                      <a:extLst/>
                    </a:blip>
                    <a:srcRect/>
                    <a:stretch>
                      <a:fillRect/>
                    </a:stretch>
                  </pic:blipFill>
                  <pic:spPr bwMode="auto">
                    <a:xfrm>
                      <a:off x="0" y="0"/>
                      <a:ext cx="66675" cy="74295"/>
                    </a:xfrm>
                    <a:prstGeom prst="rect">
                      <a:avLst/>
                    </a:prstGeom>
                    <a:noFill/>
                    <a:ln>
                      <a:noFill/>
                    </a:ln>
                  </pic:spPr>
                </pic:pic>
              </a:graphicData>
            </a:graphic>
          </wp:inline>
        </w:drawing>
      </w:r>
      <w:r>
        <w:rPr>
          <w:rFonts w:eastAsia="Times New Roman"/>
          <w:i/>
          <w:iCs/>
          <w:noProof/>
          <w:sz w:val="1"/>
          <w:szCs w:val="1"/>
          <w:lang w:eastAsia="ru-RU"/>
        </w:rPr>
        <w:drawing>
          <wp:inline distT="0" distB="0" distL="0" distR="0">
            <wp:extent cx="51435" cy="193675"/>
            <wp:effectExtent l="0" t="0" r="0" b="0"/>
            <wp:docPr id="1640"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1330">
                      <a:extLst/>
                    </a:blip>
                    <a:srcRect/>
                    <a:stretch>
                      <a:fillRect/>
                    </a:stretch>
                  </pic:blipFill>
                  <pic:spPr bwMode="auto">
                    <a:xfrm>
                      <a:off x="0" y="0"/>
                      <a:ext cx="51435" cy="193675"/>
                    </a:xfrm>
                    <a:prstGeom prst="rect">
                      <a:avLst/>
                    </a:prstGeom>
                    <a:noFill/>
                    <a:ln>
                      <a:noFill/>
                    </a:ln>
                  </pic:spPr>
                </pic:pic>
              </a:graphicData>
            </a:graphic>
          </wp:inline>
        </w:drawing>
      </w:r>
      <w:r>
        <w:rPr>
          <w:rFonts w:eastAsia="Times New Roman"/>
          <w:sz w:val="29"/>
          <w:szCs w:val="29"/>
        </w:rPr>
        <w:t xml:space="preserve">1 </w:t>
      </w:r>
      <w:r>
        <w:rPr>
          <w:rFonts w:ascii="Symbol" w:eastAsia="Symbol" w:hAnsi="Symbol" w:cs="Symbol"/>
          <w:sz w:val="29"/>
          <w:szCs w:val="29"/>
        </w:rPr>
        <w:t></w:t>
      </w:r>
      <w:r>
        <w:rPr>
          <w:rFonts w:eastAsia="Times New Roman"/>
          <w:sz w:val="29"/>
          <w:szCs w:val="29"/>
        </w:rPr>
        <w:t xml:space="preserve"> 8 </w:t>
      </w:r>
      <w:r>
        <w:rPr>
          <w:rFonts w:ascii="Symbol" w:eastAsia="Symbol" w:hAnsi="Symbol" w:cs="Symbol"/>
          <w:sz w:val="29"/>
          <w:szCs w:val="29"/>
        </w:rPr>
        <w:t></w:t>
      </w:r>
      <w:r>
        <w:rPr>
          <w:rFonts w:eastAsia="Times New Roman"/>
          <w:sz w:val="29"/>
          <w:szCs w:val="29"/>
        </w:rPr>
        <w:t xml:space="preserve"> 3</w:t>
      </w:r>
      <w:r>
        <w:rPr>
          <w:rFonts w:eastAsia="Times New Roman"/>
          <w:i/>
          <w:iCs/>
          <w:sz w:val="29"/>
          <w:szCs w:val="29"/>
        </w:rPr>
        <w:t>ma</w:t>
      </w:r>
      <w:r>
        <w:rPr>
          <w:rFonts w:eastAsia="Times New Roman"/>
          <w:sz w:val="40"/>
          <w:szCs w:val="40"/>
          <w:vertAlign w:val="subscript"/>
        </w:rPr>
        <w:t>τ</w:t>
      </w:r>
      <w:r>
        <w:rPr>
          <w:rFonts w:eastAsia="Times New Roman"/>
          <w:sz w:val="29"/>
          <w:szCs w:val="29"/>
        </w:rPr>
        <w:t xml:space="preserve"> </w:t>
      </w:r>
      <w:r>
        <w:rPr>
          <w:rFonts w:eastAsia="Times New Roman"/>
          <w:sz w:val="30"/>
          <w:szCs w:val="30"/>
        </w:rPr>
        <w:t>.</w:t>
      </w:r>
    </w:p>
    <w:p w:rsidR="00BC21AC" w:rsidRDefault="00BC21AC" w:rsidP="00BC21AC">
      <w:pPr>
        <w:spacing w:line="12" w:lineRule="exact"/>
        <w:rPr>
          <w:rFonts w:eastAsia="Times New Roman"/>
          <w:i/>
          <w:iCs/>
          <w:sz w:val="29"/>
          <w:szCs w:val="29"/>
        </w:rPr>
      </w:pPr>
    </w:p>
    <w:p w:rsidR="00BC21AC" w:rsidRDefault="00BC21AC" w:rsidP="007D0F7C">
      <w:pPr>
        <w:numPr>
          <w:ilvl w:val="0"/>
          <w:numId w:val="143"/>
        </w:numPr>
        <w:tabs>
          <w:tab w:val="left" w:pos="1260"/>
        </w:tabs>
        <w:spacing w:after="0" w:line="240" w:lineRule="auto"/>
        <w:ind w:left="1260" w:hanging="290"/>
        <w:rPr>
          <w:rFonts w:eastAsia="Times New Roman"/>
          <w:sz w:val="30"/>
          <w:szCs w:val="30"/>
        </w:rPr>
      </w:pPr>
      <w:r>
        <w:rPr>
          <w:rFonts w:eastAsia="Times New Roman"/>
          <w:sz w:val="30"/>
          <w:szCs w:val="30"/>
        </w:rPr>
        <w:t xml:space="preserve">Тангенс угла </w:t>
      </w:r>
      <w:r>
        <w:rPr>
          <w:rFonts w:eastAsia="Times New Roman"/>
          <w:sz w:val="27"/>
          <w:szCs w:val="27"/>
        </w:rPr>
        <w:t>α</w:t>
      </w:r>
      <w:r>
        <w:rPr>
          <w:rFonts w:eastAsia="Times New Roman"/>
          <w:sz w:val="30"/>
          <w:szCs w:val="30"/>
        </w:rPr>
        <w:t xml:space="preserve"> между радиусом окружности и силой </w:t>
      </w:r>
      <w:r>
        <w:rPr>
          <w:rFonts w:eastAsia="Times New Roman"/>
          <w:i/>
          <w:iCs/>
          <w:sz w:val="30"/>
          <w:szCs w:val="30"/>
        </w:rPr>
        <w:t>F</w:t>
      </w:r>
      <w:r>
        <w:rPr>
          <w:rFonts w:eastAsia="Times New Roman"/>
          <w:sz w:val="30"/>
          <w:szCs w:val="30"/>
        </w:rPr>
        <w:t xml:space="preserve"> равен:</w:t>
      </w:r>
    </w:p>
    <w:p w:rsidR="00BC21AC" w:rsidRDefault="00BC21AC" w:rsidP="00BC21AC">
      <w:pPr>
        <w:spacing w:line="20" w:lineRule="exact"/>
      </w:pPr>
      <w:r>
        <w:rPr>
          <w:noProof/>
          <w:lang w:eastAsia="ru-RU"/>
        </w:rPr>
        <w:drawing>
          <wp:anchor distT="0" distB="0" distL="114300" distR="114300" simplePos="0" relativeHeight="254201344" behindDoc="1" locked="0" layoutInCell="0" allowOverlap="1">
            <wp:simplePos x="0" y="0"/>
            <wp:positionH relativeFrom="column">
              <wp:posOffset>2835910</wp:posOffset>
            </wp:positionH>
            <wp:positionV relativeFrom="paragraph">
              <wp:posOffset>-483870</wp:posOffset>
            </wp:positionV>
            <wp:extent cx="454025" cy="205105"/>
            <wp:effectExtent l="0" t="0" r="0" b="0"/>
            <wp:wrapNone/>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1337">
                      <a:extLst/>
                    </a:blip>
                    <a:srcRect/>
                    <a:stretch>
                      <a:fillRect/>
                    </a:stretch>
                  </pic:blipFill>
                  <pic:spPr bwMode="auto">
                    <a:xfrm>
                      <a:off x="0" y="0"/>
                      <a:ext cx="454025" cy="205105"/>
                    </a:xfrm>
                    <a:prstGeom prst="rect">
                      <a:avLst/>
                    </a:prstGeom>
                    <a:noFill/>
                  </pic:spPr>
                </pic:pic>
              </a:graphicData>
            </a:graphic>
          </wp:anchor>
        </w:drawing>
      </w:r>
      <w:r>
        <w:rPr>
          <w:noProof/>
          <w:lang w:eastAsia="ru-RU"/>
        </w:rPr>
        <w:drawing>
          <wp:anchor distT="0" distB="0" distL="114300" distR="114300" simplePos="0" relativeHeight="254202368" behindDoc="1" locked="0" layoutInCell="0" allowOverlap="1">
            <wp:simplePos x="0" y="0"/>
            <wp:positionH relativeFrom="column">
              <wp:posOffset>4019550</wp:posOffset>
            </wp:positionH>
            <wp:positionV relativeFrom="paragraph">
              <wp:posOffset>37465</wp:posOffset>
            </wp:positionV>
            <wp:extent cx="234950" cy="208280"/>
            <wp:effectExtent l="0" t="0" r="0" b="0"/>
            <wp:wrapNone/>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338">
                      <a:extLst/>
                    </a:blip>
                    <a:srcRect/>
                    <a:stretch>
                      <a:fillRect/>
                    </a:stretch>
                  </pic:blipFill>
                  <pic:spPr bwMode="auto">
                    <a:xfrm>
                      <a:off x="0" y="0"/>
                      <a:ext cx="234950" cy="208280"/>
                    </a:xfrm>
                    <a:prstGeom prst="rect">
                      <a:avLst/>
                    </a:prstGeom>
                    <a:noFill/>
                  </pic:spPr>
                </pic:pic>
              </a:graphicData>
            </a:graphic>
          </wp:anchor>
        </w:drawing>
      </w:r>
    </w:p>
    <w:tbl>
      <w:tblPr>
        <w:tblW w:w="0" w:type="auto"/>
        <w:tblInd w:w="2800" w:type="dxa"/>
        <w:tblLayout w:type="fixed"/>
        <w:tblCellMar>
          <w:left w:w="0" w:type="dxa"/>
          <w:right w:w="0" w:type="dxa"/>
        </w:tblCellMar>
        <w:tblLook w:val="04A0" w:firstRow="1" w:lastRow="0" w:firstColumn="1" w:lastColumn="0" w:noHBand="0" w:noVBand="1"/>
      </w:tblPr>
      <w:tblGrid>
        <w:gridCol w:w="700"/>
        <w:gridCol w:w="340"/>
        <w:gridCol w:w="320"/>
        <w:gridCol w:w="760"/>
        <w:gridCol w:w="560"/>
        <w:gridCol w:w="520"/>
        <w:gridCol w:w="320"/>
        <w:gridCol w:w="220"/>
        <w:gridCol w:w="160"/>
        <w:gridCol w:w="20"/>
        <w:gridCol w:w="100"/>
        <w:gridCol w:w="20"/>
      </w:tblGrid>
      <w:tr w:rsidR="00BC21AC" w:rsidTr="00B24C0A">
        <w:trPr>
          <w:trHeight w:val="100"/>
        </w:trPr>
        <w:tc>
          <w:tcPr>
            <w:tcW w:w="700" w:type="dxa"/>
            <w:vAlign w:val="bottom"/>
          </w:tcPr>
          <w:p w:rsidR="00BC21AC" w:rsidRDefault="00BC21AC" w:rsidP="00B24C0A">
            <w:pPr>
              <w:rPr>
                <w:sz w:val="8"/>
                <w:szCs w:val="8"/>
              </w:rPr>
            </w:pPr>
          </w:p>
        </w:tc>
        <w:tc>
          <w:tcPr>
            <w:tcW w:w="340" w:type="dxa"/>
            <w:vMerge w:val="restart"/>
            <w:vAlign w:val="bottom"/>
          </w:tcPr>
          <w:p w:rsidR="00BC21AC" w:rsidRDefault="00BC21AC" w:rsidP="00B24C0A">
            <w:pPr>
              <w:spacing w:line="437" w:lineRule="exact"/>
              <w:ind w:left="40"/>
            </w:pPr>
            <w:r>
              <w:rPr>
                <w:rFonts w:eastAsia="Times New Roman"/>
                <w:i/>
                <w:iCs/>
                <w:w w:val="97"/>
                <w:sz w:val="29"/>
                <w:szCs w:val="29"/>
              </w:rPr>
              <w:t>F</w:t>
            </w:r>
            <w:r>
              <w:rPr>
                <w:rFonts w:eastAsia="Times New Roman"/>
                <w:w w:val="97"/>
                <w:sz w:val="41"/>
                <w:szCs w:val="41"/>
                <w:vertAlign w:val="subscript"/>
              </w:rPr>
              <w:t>τ</w:t>
            </w:r>
          </w:p>
        </w:tc>
        <w:tc>
          <w:tcPr>
            <w:tcW w:w="320" w:type="dxa"/>
            <w:vAlign w:val="bottom"/>
          </w:tcPr>
          <w:p w:rsidR="00BC21AC" w:rsidRDefault="00BC21AC" w:rsidP="00B24C0A">
            <w:pPr>
              <w:rPr>
                <w:sz w:val="8"/>
                <w:szCs w:val="8"/>
              </w:rPr>
            </w:pPr>
          </w:p>
        </w:tc>
        <w:tc>
          <w:tcPr>
            <w:tcW w:w="760" w:type="dxa"/>
            <w:vMerge w:val="restart"/>
            <w:vAlign w:val="bottom"/>
          </w:tcPr>
          <w:p w:rsidR="00BC21AC" w:rsidRDefault="00BC21AC" w:rsidP="00B24C0A">
            <w:pPr>
              <w:spacing w:line="437" w:lineRule="exact"/>
              <w:ind w:left="140"/>
            </w:pPr>
            <w:r>
              <w:rPr>
                <w:rFonts w:eastAsia="Times New Roman"/>
                <w:i/>
                <w:iCs/>
                <w:sz w:val="29"/>
                <w:szCs w:val="29"/>
              </w:rPr>
              <w:t>ma</w:t>
            </w:r>
            <w:r>
              <w:rPr>
                <w:rFonts w:eastAsia="Times New Roman"/>
                <w:sz w:val="41"/>
                <w:szCs w:val="41"/>
                <w:vertAlign w:val="subscript"/>
              </w:rPr>
              <w:t>τ</w:t>
            </w:r>
          </w:p>
        </w:tc>
        <w:tc>
          <w:tcPr>
            <w:tcW w:w="560" w:type="dxa"/>
            <w:vAlign w:val="bottom"/>
          </w:tcPr>
          <w:p w:rsidR="00BC21AC" w:rsidRDefault="00BC21AC" w:rsidP="00B24C0A">
            <w:pPr>
              <w:rPr>
                <w:sz w:val="8"/>
                <w:szCs w:val="8"/>
              </w:rPr>
            </w:pPr>
          </w:p>
        </w:tc>
        <w:tc>
          <w:tcPr>
            <w:tcW w:w="520" w:type="dxa"/>
            <w:vAlign w:val="bottom"/>
          </w:tcPr>
          <w:p w:rsidR="00BC21AC" w:rsidRDefault="00BC21AC" w:rsidP="00B24C0A">
            <w:pPr>
              <w:rPr>
                <w:sz w:val="8"/>
                <w:szCs w:val="8"/>
              </w:rPr>
            </w:pPr>
          </w:p>
        </w:tc>
        <w:tc>
          <w:tcPr>
            <w:tcW w:w="320" w:type="dxa"/>
            <w:vAlign w:val="bottom"/>
          </w:tcPr>
          <w:p w:rsidR="00BC21AC" w:rsidRDefault="00BC21AC" w:rsidP="00B24C0A">
            <w:pPr>
              <w:rPr>
                <w:sz w:val="8"/>
                <w:szCs w:val="8"/>
              </w:rPr>
            </w:pPr>
          </w:p>
        </w:tc>
        <w:tc>
          <w:tcPr>
            <w:tcW w:w="220" w:type="dxa"/>
            <w:vAlign w:val="bottom"/>
          </w:tcPr>
          <w:p w:rsidR="00BC21AC" w:rsidRDefault="00BC21AC" w:rsidP="00B24C0A">
            <w:pPr>
              <w:rPr>
                <w:sz w:val="8"/>
                <w:szCs w:val="8"/>
              </w:rPr>
            </w:pPr>
          </w:p>
        </w:tc>
        <w:tc>
          <w:tcPr>
            <w:tcW w:w="160" w:type="dxa"/>
            <w:shd w:val="clear" w:color="auto" w:fill="000000"/>
            <w:vAlign w:val="bottom"/>
          </w:tcPr>
          <w:p w:rsidR="00BC21AC" w:rsidRDefault="00BC21AC" w:rsidP="00B24C0A">
            <w:pPr>
              <w:rPr>
                <w:sz w:val="8"/>
                <w:szCs w:val="8"/>
              </w:rPr>
            </w:pPr>
          </w:p>
        </w:tc>
        <w:tc>
          <w:tcPr>
            <w:tcW w:w="20" w:type="dxa"/>
            <w:vAlign w:val="bottom"/>
          </w:tcPr>
          <w:p w:rsidR="00BC21AC" w:rsidRDefault="00BC21AC" w:rsidP="00B24C0A">
            <w:pPr>
              <w:rPr>
                <w:sz w:val="8"/>
                <w:szCs w:val="8"/>
              </w:rPr>
            </w:pPr>
          </w:p>
        </w:tc>
        <w:tc>
          <w:tcPr>
            <w:tcW w:w="100" w:type="dxa"/>
            <w:vAlign w:val="bottom"/>
          </w:tcPr>
          <w:p w:rsidR="00BC21AC" w:rsidRDefault="00BC21AC" w:rsidP="00B24C0A">
            <w:pPr>
              <w:rPr>
                <w:sz w:val="8"/>
                <w:szCs w:val="8"/>
              </w:rPr>
            </w:pPr>
          </w:p>
        </w:tc>
        <w:tc>
          <w:tcPr>
            <w:tcW w:w="0" w:type="dxa"/>
            <w:vAlign w:val="bottom"/>
          </w:tcPr>
          <w:p w:rsidR="00BC21AC" w:rsidRDefault="00BC21AC" w:rsidP="00B24C0A">
            <w:pPr>
              <w:rPr>
                <w:sz w:val="1"/>
                <w:szCs w:val="1"/>
              </w:rPr>
            </w:pPr>
          </w:p>
        </w:tc>
      </w:tr>
      <w:tr w:rsidR="00BC21AC" w:rsidTr="00B24C0A">
        <w:trPr>
          <w:trHeight w:val="357"/>
        </w:trPr>
        <w:tc>
          <w:tcPr>
            <w:tcW w:w="700" w:type="dxa"/>
            <w:vMerge w:val="restart"/>
            <w:vAlign w:val="bottom"/>
          </w:tcPr>
          <w:p w:rsidR="00BC21AC" w:rsidRDefault="00BC21AC" w:rsidP="00B24C0A">
            <w:r>
              <w:rPr>
                <w:rFonts w:eastAsia="Times New Roman"/>
                <w:sz w:val="29"/>
                <w:szCs w:val="29"/>
              </w:rPr>
              <w:t xml:space="preserve">tgα </w:t>
            </w:r>
            <w:r>
              <w:rPr>
                <w:rFonts w:ascii="Symbol" w:eastAsia="Symbol" w:hAnsi="Symbol" w:cs="Symbol"/>
                <w:sz w:val="29"/>
                <w:szCs w:val="29"/>
              </w:rPr>
              <w:t></w:t>
            </w:r>
          </w:p>
        </w:tc>
        <w:tc>
          <w:tcPr>
            <w:tcW w:w="340" w:type="dxa"/>
            <w:vMerge/>
            <w:tcBorders>
              <w:bottom w:val="single" w:sz="8" w:space="0" w:color="auto"/>
            </w:tcBorders>
            <w:vAlign w:val="bottom"/>
          </w:tcPr>
          <w:p w:rsidR="00BC21AC" w:rsidRDefault="00BC21AC" w:rsidP="00B24C0A">
            <w:pPr>
              <w:rPr>
                <w:sz w:val="24"/>
                <w:szCs w:val="24"/>
              </w:rPr>
            </w:pPr>
          </w:p>
        </w:tc>
        <w:tc>
          <w:tcPr>
            <w:tcW w:w="320" w:type="dxa"/>
            <w:vMerge w:val="restart"/>
            <w:vAlign w:val="bottom"/>
          </w:tcPr>
          <w:p w:rsidR="00BC21AC" w:rsidRDefault="00BC21AC" w:rsidP="00B24C0A">
            <w:pPr>
              <w:ind w:left="80"/>
            </w:pPr>
            <w:r>
              <w:rPr>
                <w:rFonts w:ascii="Symbol" w:eastAsia="Symbol" w:hAnsi="Symbol" w:cs="Symbol"/>
                <w:sz w:val="29"/>
                <w:szCs w:val="29"/>
              </w:rPr>
              <w:t></w:t>
            </w:r>
          </w:p>
        </w:tc>
        <w:tc>
          <w:tcPr>
            <w:tcW w:w="760" w:type="dxa"/>
            <w:vMerge/>
            <w:tcBorders>
              <w:bottom w:val="single" w:sz="8" w:space="0" w:color="auto"/>
            </w:tcBorders>
            <w:vAlign w:val="bottom"/>
          </w:tcPr>
          <w:p w:rsidR="00BC21AC" w:rsidRDefault="00BC21AC" w:rsidP="00B24C0A">
            <w:pPr>
              <w:rPr>
                <w:sz w:val="24"/>
                <w:szCs w:val="24"/>
              </w:rPr>
            </w:pPr>
          </w:p>
        </w:tc>
        <w:tc>
          <w:tcPr>
            <w:tcW w:w="560" w:type="dxa"/>
            <w:vMerge w:val="restart"/>
            <w:vAlign w:val="bottom"/>
          </w:tcPr>
          <w:p w:rsidR="00BC21AC" w:rsidRDefault="00BC21AC" w:rsidP="00B24C0A">
            <w:pPr>
              <w:ind w:left="60"/>
            </w:pPr>
            <w:r>
              <w:rPr>
                <w:rFonts w:eastAsia="Times New Roman"/>
                <w:i/>
                <w:iCs/>
                <w:sz w:val="29"/>
                <w:szCs w:val="29"/>
              </w:rPr>
              <w:t xml:space="preserve">R </w:t>
            </w:r>
            <w:r>
              <w:rPr>
                <w:rFonts w:ascii="Symbol" w:eastAsia="Symbol" w:hAnsi="Symbol" w:cs="Symbol"/>
                <w:sz w:val="29"/>
                <w:szCs w:val="29"/>
              </w:rPr>
              <w:t></w:t>
            </w:r>
          </w:p>
        </w:tc>
        <w:tc>
          <w:tcPr>
            <w:tcW w:w="520" w:type="dxa"/>
            <w:tcBorders>
              <w:bottom w:val="single" w:sz="8" w:space="0" w:color="auto"/>
            </w:tcBorders>
            <w:vAlign w:val="bottom"/>
          </w:tcPr>
          <w:p w:rsidR="00BC21AC" w:rsidRDefault="00BC21AC" w:rsidP="00B24C0A">
            <w:pPr>
              <w:spacing w:line="324" w:lineRule="exact"/>
              <w:jc w:val="center"/>
            </w:pPr>
            <w:r>
              <w:rPr>
                <w:rFonts w:eastAsia="Times New Roman"/>
                <w:i/>
                <w:iCs/>
                <w:sz w:val="29"/>
                <w:szCs w:val="29"/>
              </w:rPr>
              <w:t>R</w:t>
            </w:r>
          </w:p>
        </w:tc>
        <w:tc>
          <w:tcPr>
            <w:tcW w:w="320" w:type="dxa"/>
            <w:vMerge w:val="restart"/>
            <w:vAlign w:val="bottom"/>
          </w:tcPr>
          <w:p w:rsidR="00BC21AC" w:rsidRDefault="00BC21AC" w:rsidP="00B24C0A">
            <w:pPr>
              <w:ind w:left="80"/>
            </w:pPr>
            <w:r>
              <w:rPr>
                <w:rFonts w:ascii="Symbol" w:eastAsia="Symbol" w:hAnsi="Symbol" w:cs="Symbol"/>
                <w:sz w:val="29"/>
                <w:szCs w:val="29"/>
              </w:rPr>
              <w:t></w:t>
            </w:r>
          </w:p>
        </w:tc>
        <w:tc>
          <w:tcPr>
            <w:tcW w:w="400" w:type="dxa"/>
            <w:gridSpan w:val="3"/>
            <w:tcBorders>
              <w:bottom w:val="single" w:sz="8" w:space="0" w:color="auto"/>
            </w:tcBorders>
            <w:vAlign w:val="bottom"/>
          </w:tcPr>
          <w:p w:rsidR="00BC21AC" w:rsidRDefault="00BC21AC" w:rsidP="00B24C0A">
            <w:pPr>
              <w:spacing w:line="324" w:lineRule="exact"/>
              <w:ind w:right="40"/>
              <w:jc w:val="right"/>
            </w:pPr>
            <w:r>
              <w:rPr>
                <w:rFonts w:eastAsia="Times New Roman"/>
                <w:sz w:val="29"/>
                <w:szCs w:val="29"/>
              </w:rPr>
              <w:t>2</w:t>
            </w:r>
          </w:p>
        </w:tc>
        <w:tc>
          <w:tcPr>
            <w:tcW w:w="100" w:type="dxa"/>
            <w:vMerge w:val="restart"/>
            <w:vAlign w:val="bottom"/>
          </w:tcPr>
          <w:p w:rsidR="00BC21AC" w:rsidRDefault="00BC21AC" w:rsidP="00B24C0A">
            <w:pPr>
              <w:jc w:val="right"/>
            </w:pPr>
            <w:r>
              <w:rPr>
                <w:rFonts w:eastAsia="Times New Roman"/>
                <w:sz w:val="29"/>
                <w:szCs w:val="29"/>
              </w:rPr>
              <w:t>.</w:t>
            </w:r>
          </w:p>
        </w:tc>
        <w:tc>
          <w:tcPr>
            <w:tcW w:w="0" w:type="dxa"/>
            <w:vAlign w:val="bottom"/>
          </w:tcPr>
          <w:p w:rsidR="00BC21AC" w:rsidRDefault="00BC21AC" w:rsidP="00B24C0A">
            <w:pPr>
              <w:rPr>
                <w:sz w:val="1"/>
                <w:szCs w:val="1"/>
              </w:rPr>
            </w:pPr>
          </w:p>
        </w:tc>
      </w:tr>
      <w:tr w:rsidR="00BC21AC" w:rsidTr="00B24C0A">
        <w:trPr>
          <w:trHeight w:val="61"/>
        </w:trPr>
        <w:tc>
          <w:tcPr>
            <w:tcW w:w="700" w:type="dxa"/>
            <w:vMerge/>
            <w:vAlign w:val="bottom"/>
          </w:tcPr>
          <w:p w:rsidR="00BC21AC" w:rsidRDefault="00BC21AC" w:rsidP="00B24C0A">
            <w:pPr>
              <w:rPr>
                <w:sz w:val="5"/>
                <w:szCs w:val="5"/>
              </w:rPr>
            </w:pPr>
          </w:p>
        </w:tc>
        <w:tc>
          <w:tcPr>
            <w:tcW w:w="340" w:type="dxa"/>
            <w:vAlign w:val="bottom"/>
          </w:tcPr>
          <w:p w:rsidR="00BC21AC" w:rsidRDefault="00BC21AC" w:rsidP="00B24C0A">
            <w:pPr>
              <w:rPr>
                <w:sz w:val="5"/>
                <w:szCs w:val="5"/>
              </w:rPr>
            </w:pPr>
          </w:p>
        </w:tc>
        <w:tc>
          <w:tcPr>
            <w:tcW w:w="320" w:type="dxa"/>
            <w:vMerge/>
            <w:vAlign w:val="bottom"/>
          </w:tcPr>
          <w:p w:rsidR="00BC21AC" w:rsidRDefault="00BC21AC" w:rsidP="00B24C0A">
            <w:pPr>
              <w:rPr>
                <w:sz w:val="5"/>
                <w:szCs w:val="5"/>
              </w:rPr>
            </w:pPr>
          </w:p>
        </w:tc>
        <w:tc>
          <w:tcPr>
            <w:tcW w:w="760" w:type="dxa"/>
            <w:vAlign w:val="bottom"/>
          </w:tcPr>
          <w:p w:rsidR="00BC21AC" w:rsidRDefault="00BC21AC" w:rsidP="00B24C0A">
            <w:pPr>
              <w:rPr>
                <w:sz w:val="5"/>
                <w:szCs w:val="5"/>
              </w:rPr>
            </w:pPr>
          </w:p>
        </w:tc>
        <w:tc>
          <w:tcPr>
            <w:tcW w:w="560" w:type="dxa"/>
            <w:vMerge/>
            <w:vAlign w:val="bottom"/>
          </w:tcPr>
          <w:p w:rsidR="00BC21AC" w:rsidRDefault="00BC21AC" w:rsidP="00B24C0A">
            <w:pPr>
              <w:rPr>
                <w:sz w:val="5"/>
                <w:szCs w:val="5"/>
              </w:rPr>
            </w:pPr>
          </w:p>
        </w:tc>
        <w:tc>
          <w:tcPr>
            <w:tcW w:w="520" w:type="dxa"/>
            <w:vMerge w:val="restart"/>
            <w:vAlign w:val="bottom"/>
          </w:tcPr>
          <w:p w:rsidR="00BC21AC" w:rsidRDefault="00BC21AC" w:rsidP="00B24C0A">
            <w:pPr>
              <w:spacing w:line="450" w:lineRule="exact"/>
              <w:jc w:val="center"/>
            </w:pPr>
            <w:r>
              <w:rPr>
                <w:rFonts w:eastAsia="Times New Roman"/>
                <w:i/>
                <w:iCs/>
                <w:w w:val="74"/>
                <w:sz w:val="29"/>
                <w:szCs w:val="29"/>
              </w:rPr>
              <w:t>a</w:t>
            </w:r>
            <w:r>
              <w:rPr>
                <w:rFonts w:eastAsia="Times New Roman"/>
                <w:w w:val="74"/>
                <w:sz w:val="41"/>
                <w:szCs w:val="41"/>
                <w:vertAlign w:val="subscript"/>
              </w:rPr>
              <w:t>τ</w:t>
            </w:r>
            <w:r>
              <w:rPr>
                <w:rFonts w:eastAsia="Times New Roman"/>
                <w:i/>
                <w:iCs/>
                <w:w w:val="74"/>
                <w:sz w:val="29"/>
                <w:szCs w:val="29"/>
              </w:rPr>
              <w:t xml:space="preserve"> t </w:t>
            </w:r>
            <w:r>
              <w:rPr>
                <w:rFonts w:eastAsia="Times New Roman"/>
                <w:w w:val="74"/>
                <w:sz w:val="41"/>
                <w:szCs w:val="41"/>
                <w:vertAlign w:val="superscript"/>
              </w:rPr>
              <w:t>2</w:t>
            </w:r>
          </w:p>
        </w:tc>
        <w:tc>
          <w:tcPr>
            <w:tcW w:w="320" w:type="dxa"/>
            <w:vMerge/>
            <w:vAlign w:val="bottom"/>
          </w:tcPr>
          <w:p w:rsidR="00BC21AC" w:rsidRDefault="00BC21AC" w:rsidP="00B24C0A">
            <w:pPr>
              <w:rPr>
                <w:sz w:val="5"/>
                <w:szCs w:val="5"/>
              </w:rPr>
            </w:pPr>
          </w:p>
        </w:tc>
        <w:tc>
          <w:tcPr>
            <w:tcW w:w="400" w:type="dxa"/>
            <w:gridSpan w:val="3"/>
            <w:vAlign w:val="bottom"/>
          </w:tcPr>
          <w:p w:rsidR="00BC21AC" w:rsidRDefault="00BC21AC" w:rsidP="00B24C0A">
            <w:pPr>
              <w:rPr>
                <w:sz w:val="5"/>
                <w:szCs w:val="5"/>
              </w:rPr>
            </w:pPr>
          </w:p>
        </w:tc>
        <w:tc>
          <w:tcPr>
            <w:tcW w:w="10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389"/>
        </w:trPr>
        <w:tc>
          <w:tcPr>
            <w:tcW w:w="700" w:type="dxa"/>
            <w:vAlign w:val="bottom"/>
          </w:tcPr>
          <w:p w:rsidR="00BC21AC" w:rsidRDefault="00BC21AC" w:rsidP="00B24C0A">
            <w:pPr>
              <w:rPr>
                <w:sz w:val="24"/>
                <w:szCs w:val="24"/>
              </w:rPr>
            </w:pPr>
          </w:p>
        </w:tc>
        <w:tc>
          <w:tcPr>
            <w:tcW w:w="1420" w:type="dxa"/>
            <w:gridSpan w:val="3"/>
            <w:vAlign w:val="bottom"/>
          </w:tcPr>
          <w:p w:rsidR="00BC21AC" w:rsidRDefault="00BC21AC" w:rsidP="00B24C0A">
            <w:pPr>
              <w:spacing w:line="389" w:lineRule="exact"/>
              <w:ind w:left="20"/>
            </w:pPr>
            <w:r>
              <w:rPr>
                <w:rFonts w:eastAsia="Times New Roman"/>
                <w:i/>
                <w:iCs/>
                <w:w w:val="84"/>
                <w:sz w:val="29"/>
                <w:szCs w:val="29"/>
              </w:rPr>
              <w:t>F</w:t>
            </w:r>
            <w:r>
              <w:rPr>
                <w:rFonts w:eastAsia="Times New Roman"/>
                <w:i/>
                <w:iCs/>
                <w:w w:val="84"/>
                <w:sz w:val="41"/>
                <w:szCs w:val="41"/>
                <w:vertAlign w:val="subscript"/>
              </w:rPr>
              <w:t>n</w:t>
            </w:r>
            <w:r>
              <w:rPr>
                <w:rFonts w:eastAsia="Times New Roman"/>
                <w:i/>
                <w:iCs/>
                <w:w w:val="84"/>
                <w:sz w:val="29"/>
                <w:szCs w:val="29"/>
              </w:rPr>
              <w:t xml:space="preserve">     ma</w:t>
            </w:r>
            <w:r>
              <w:rPr>
                <w:rFonts w:eastAsia="Times New Roman"/>
                <w:w w:val="84"/>
                <w:sz w:val="41"/>
                <w:szCs w:val="41"/>
                <w:vertAlign w:val="subscript"/>
              </w:rPr>
              <w:t>τ</w:t>
            </w:r>
            <w:r>
              <w:rPr>
                <w:rFonts w:eastAsia="Times New Roman"/>
                <w:w w:val="84"/>
                <w:sz w:val="41"/>
                <w:szCs w:val="41"/>
                <w:vertAlign w:val="superscript"/>
              </w:rPr>
              <w:t>2</w:t>
            </w:r>
            <w:r>
              <w:rPr>
                <w:rFonts w:eastAsia="Times New Roman"/>
                <w:i/>
                <w:iCs/>
                <w:w w:val="84"/>
                <w:sz w:val="29"/>
                <w:szCs w:val="29"/>
              </w:rPr>
              <w:t xml:space="preserve"> t </w:t>
            </w:r>
            <w:r>
              <w:rPr>
                <w:rFonts w:eastAsia="Times New Roman"/>
                <w:w w:val="84"/>
                <w:sz w:val="41"/>
                <w:szCs w:val="41"/>
                <w:vertAlign w:val="superscript"/>
              </w:rPr>
              <w:t>2</w:t>
            </w:r>
          </w:p>
        </w:tc>
        <w:tc>
          <w:tcPr>
            <w:tcW w:w="560" w:type="dxa"/>
            <w:vAlign w:val="bottom"/>
          </w:tcPr>
          <w:p w:rsidR="00BC21AC" w:rsidRDefault="00BC21AC" w:rsidP="00B24C0A">
            <w:pPr>
              <w:rPr>
                <w:sz w:val="24"/>
                <w:szCs w:val="24"/>
              </w:rPr>
            </w:pPr>
          </w:p>
        </w:tc>
        <w:tc>
          <w:tcPr>
            <w:tcW w:w="520" w:type="dxa"/>
            <w:vMerge/>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380" w:type="dxa"/>
            <w:gridSpan w:val="2"/>
            <w:vAlign w:val="bottom"/>
          </w:tcPr>
          <w:p w:rsidR="00BC21AC" w:rsidRDefault="00BC21AC" w:rsidP="00B24C0A">
            <w:pPr>
              <w:spacing w:line="324" w:lineRule="exact"/>
              <w:ind w:right="100"/>
              <w:jc w:val="right"/>
            </w:pPr>
            <w:r>
              <w:rPr>
                <w:rFonts w:eastAsia="Times New Roman"/>
                <w:sz w:val="29"/>
                <w:szCs w:val="29"/>
              </w:rPr>
              <w:t>4</w:t>
            </w:r>
          </w:p>
        </w:tc>
        <w:tc>
          <w:tcPr>
            <w:tcW w:w="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pacing w:line="231" w:lineRule="auto"/>
        <w:ind w:left="260" w:firstLine="708"/>
        <w:jc w:val="both"/>
      </w:pPr>
      <w:r>
        <w:rPr>
          <w:rFonts w:eastAsia="Times New Roman"/>
          <w:sz w:val="30"/>
          <w:szCs w:val="30"/>
        </w:rPr>
        <w:t>Из рассмотрения первой задачи динамики точки видно, что по заданной массе точки и уравнениям её движения сила полностью определяется как по величине, так и по направлению.</w:t>
      </w:r>
    </w:p>
    <w:p w:rsidR="00BC21AC" w:rsidRDefault="00BC21AC" w:rsidP="00BC21AC">
      <w:pPr>
        <w:spacing w:line="213" w:lineRule="auto"/>
        <w:ind w:left="980"/>
      </w:pPr>
      <w:r>
        <w:rPr>
          <w:rFonts w:eastAsia="Times New Roman"/>
          <w:i/>
          <w:iCs/>
          <w:sz w:val="30"/>
          <w:szCs w:val="30"/>
        </w:rPr>
        <w:t xml:space="preserve">Ответ: F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3</w:t>
      </w:r>
      <w:r>
        <w:rPr>
          <w:rFonts w:eastAsia="Times New Roman"/>
          <w:i/>
          <w:iCs/>
          <w:sz w:val="30"/>
          <w:szCs w:val="30"/>
        </w:rPr>
        <w:t>ma</w:t>
      </w:r>
      <w:proofErr w:type="gramStart"/>
      <w:r>
        <w:rPr>
          <w:rFonts w:eastAsia="Times New Roman"/>
          <w:sz w:val="42"/>
          <w:szCs w:val="42"/>
          <w:vertAlign w:val="subscript"/>
        </w:rPr>
        <w:t>τ</w:t>
      </w:r>
      <w:r>
        <w:rPr>
          <w:rFonts w:eastAsia="Times New Roman"/>
          <w:i/>
          <w:iCs/>
          <w:sz w:val="30"/>
          <w:szCs w:val="30"/>
        </w:rPr>
        <w:t xml:space="preserve"> </w:t>
      </w:r>
      <w:r>
        <w:rPr>
          <w:rFonts w:eastAsia="Times New Roman"/>
          <w:sz w:val="30"/>
          <w:szCs w:val="30"/>
        </w:rPr>
        <w:t>.</w:t>
      </w:r>
      <w:proofErr w:type="gramEnd"/>
    </w:p>
    <w:p w:rsidR="00BC21AC" w:rsidRDefault="00BC21AC" w:rsidP="00BC21AC">
      <w:pPr>
        <w:spacing w:line="25" w:lineRule="exact"/>
      </w:pPr>
    </w:p>
    <w:p w:rsidR="00BC21AC" w:rsidRDefault="00BC21AC" w:rsidP="00BC21AC">
      <w:pPr>
        <w:spacing w:line="225" w:lineRule="auto"/>
        <w:ind w:left="260" w:firstLine="720"/>
        <w:jc w:val="both"/>
      </w:pPr>
      <w:r>
        <w:rPr>
          <w:rFonts w:eastAsia="Times New Roman"/>
          <w:b/>
          <w:bCs/>
          <w:sz w:val="30"/>
          <w:szCs w:val="30"/>
        </w:rPr>
        <w:lastRenderedPageBreak/>
        <w:t xml:space="preserve">Задача 7.3. </w:t>
      </w:r>
      <w:r>
        <w:rPr>
          <w:rFonts w:eastAsia="Times New Roman"/>
          <w:sz w:val="30"/>
          <w:szCs w:val="30"/>
        </w:rPr>
        <w:t>Материальная точка с массой</w:t>
      </w:r>
      <w:r>
        <w:rPr>
          <w:rFonts w:eastAsia="Times New Roman"/>
          <w:b/>
          <w:bCs/>
          <w:sz w:val="30"/>
          <w:szCs w:val="30"/>
        </w:rPr>
        <w:t xml:space="preserve"> </w:t>
      </w:r>
      <w:r>
        <w:rPr>
          <w:rFonts w:eastAsia="Times New Roman"/>
          <w:i/>
          <w:iCs/>
          <w:sz w:val="30"/>
          <w:szCs w:val="30"/>
        </w:rPr>
        <w:t>т</w:t>
      </w:r>
      <w:r>
        <w:rPr>
          <w:rFonts w:eastAsia="Times New Roman"/>
          <w:b/>
          <w:bCs/>
          <w:sz w:val="30"/>
          <w:szCs w:val="30"/>
        </w:rPr>
        <w:t xml:space="preserve"> </w:t>
      </w:r>
      <w:r>
        <w:rPr>
          <w:rFonts w:eastAsia="Times New Roman"/>
          <w:sz w:val="30"/>
          <w:szCs w:val="30"/>
        </w:rPr>
        <w:t xml:space="preserve">брошена со скоро-стью </w:t>
      </w:r>
      <w:r>
        <w:rPr>
          <w:rFonts w:eastAsia="Times New Roman"/>
          <w:i/>
          <w:iCs/>
          <w:strike/>
          <w:sz w:val="31"/>
          <w:szCs w:val="31"/>
        </w:rPr>
        <w:t>v</w:t>
      </w:r>
      <w:proofErr w:type="gramStart"/>
      <w:r>
        <w:rPr>
          <w:rFonts w:eastAsia="Times New Roman"/>
          <w:sz w:val="43"/>
          <w:szCs w:val="43"/>
          <w:vertAlign w:val="subscript"/>
        </w:rPr>
        <w:t>0</w:t>
      </w:r>
      <w:r>
        <w:rPr>
          <w:rFonts w:eastAsia="Times New Roman"/>
          <w:sz w:val="30"/>
          <w:szCs w:val="30"/>
        </w:rPr>
        <w:t xml:space="preserve"> ,</w:t>
      </w:r>
      <w:proofErr w:type="gramEnd"/>
      <w:r>
        <w:rPr>
          <w:rFonts w:eastAsia="Times New Roman"/>
          <w:sz w:val="30"/>
          <w:szCs w:val="30"/>
        </w:rPr>
        <w:t xml:space="preserve"> под углом </w:t>
      </w:r>
      <w:r>
        <w:rPr>
          <w:rFonts w:eastAsia="Times New Roman"/>
          <w:sz w:val="27"/>
          <w:szCs w:val="27"/>
        </w:rPr>
        <w:t>α</w:t>
      </w:r>
      <w:r>
        <w:rPr>
          <w:rFonts w:eastAsia="Times New Roman"/>
          <w:sz w:val="30"/>
          <w:szCs w:val="30"/>
        </w:rPr>
        <w:t xml:space="preserve"> к горизонту (рис. 7.3). Определить траекторию точки, пренебрегая сопротивлением воздуха.</w:t>
      </w:r>
    </w:p>
    <w:p w:rsidR="00BC21AC" w:rsidRDefault="00BC21AC" w:rsidP="00BC21AC">
      <w:pPr>
        <w:spacing w:line="204" w:lineRule="auto"/>
        <w:ind w:left="980"/>
      </w:pPr>
      <w:r>
        <w:rPr>
          <w:rFonts w:eastAsia="Times New Roman"/>
          <w:i/>
          <w:iCs/>
          <w:sz w:val="30"/>
          <w:szCs w:val="30"/>
        </w:rPr>
        <w:t>Дано: т</w:t>
      </w:r>
      <w:r>
        <w:rPr>
          <w:rFonts w:eastAsia="Times New Roman"/>
          <w:sz w:val="30"/>
          <w:szCs w:val="30"/>
        </w:rPr>
        <w:t>,</w:t>
      </w:r>
      <w:r>
        <w:rPr>
          <w:rFonts w:eastAsia="Times New Roman"/>
          <w:i/>
          <w:iCs/>
          <w:sz w:val="30"/>
          <w:szCs w:val="30"/>
        </w:rPr>
        <w:t xml:space="preserve"> </w:t>
      </w:r>
      <w:proofErr w:type="gramStart"/>
      <w:r>
        <w:rPr>
          <w:rFonts w:eastAsia="Times New Roman"/>
          <w:sz w:val="27"/>
          <w:szCs w:val="27"/>
        </w:rPr>
        <w:t>α</w:t>
      </w:r>
      <w:r>
        <w:rPr>
          <w:rFonts w:eastAsia="Times New Roman"/>
          <w:i/>
          <w:iCs/>
          <w:sz w:val="30"/>
          <w:szCs w:val="30"/>
        </w:rPr>
        <w:t xml:space="preserve"> </w:t>
      </w:r>
      <w:r>
        <w:rPr>
          <w:rFonts w:eastAsia="Times New Roman"/>
          <w:sz w:val="30"/>
          <w:szCs w:val="30"/>
        </w:rPr>
        <w:t>,</w:t>
      </w:r>
      <w:proofErr w:type="gramEnd"/>
      <w:r>
        <w:rPr>
          <w:rFonts w:eastAsia="Times New Roman"/>
          <w:i/>
          <w:iCs/>
          <w:sz w:val="30"/>
          <w:szCs w:val="30"/>
        </w:rPr>
        <w:t xml:space="preserve"> </w:t>
      </w:r>
      <w:r>
        <w:rPr>
          <w:rFonts w:eastAsia="Times New Roman"/>
          <w:i/>
          <w:iCs/>
          <w:strike/>
          <w:sz w:val="31"/>
          <w:szCs w:val="31"/>
        </w:rPr>
        <w:t>v</w:t>
      </w:r>
      <w:r>
        <w:rPr>
          <w:rFonts w:eastAsia="Times New Roman"/>
          <w:sz w:val="44"/>
          <w:szCs w:val="44"/>
          <w:vertAlign w:val="subscript"/>
        </w:rPr>
        <w:t>0</w:t>
      </w:r>
      <w:r>
        <w:rPr>
          <w:rFonts w:eastAsia="Times New Roman"/>
          <w:i/>
          <w:iCs/>
          <w:sz w:val="30"/>
          <w:szCs w:val="30"/>
        </w:rPr>
        <w:t xml:space="preserve"> </w:t>
      </w:r>
      <w:r>
        <w:rPr>
          <w:rFonts w:eastAsia="Times New Roman"/>
          <w:sz w:val="30"/>
          <w:szCs w:val="30"/>
        </w:rPr>
        <w:t>.</w:t>
      </w:r>
    </w:p>
    <w:p w:rsidR="00BC21AC" w:rsidRDefault="00BC21AC" w:rsidP="00BC21AC">
      <w:pPr>
        <w:spacing w:line="10" w:lineRule="exact"/>
      </w:pPr>
    </w:p>
    <w:p w:rsidR="00BC21AC" w:rsidRDefault="00BC21AC" w:rsidP="00BC21AC">
      <w:pPr>
        <w:ind w:left="980"/>
      </w:pPr>
      <w:r>
        <w:rPr>
          <w:rFonts w:eastAsia="Times New Roman"/>
          <w:i/>
          <w:iCs/>
          <w:sz w:val="30"/>
          <w:szCs w:val="30"/>
        </w:rPr>
        <w:t xml:space="preserve">Определить: </w:t>
      </w:r>
      <w:r>
        <w:rPr>
          <w:rFonts w:eastAsia="Times New Roman"/>
          <w:sz w:val="30"/>
          <w:szCs w:val="30"/>
        </w:rPr>
        <w:t>уравнение траектории.</w:t>
      </w:r>
    </w:p>
    <w:p w:rsidR="00BC21AC" w:rsidRDefault="00BC21AC" w:rsidP="00BC21AC">
      <w:pPr>
        <w:spacing w:line="1" w:lineRule="exact"/>
      </w:pPr>
    </w:p>
    <w:p w:rsidR="00BC21AC" w:rsidRDefault="00BC21AC" w:rsidP="00BC21AC">
      <w:pPr>
        <w:ind w:left="980"/>
      </w:pPr>
      <w:r>
        <w:rPr>
          <w:rFonts w:eastAsia="Times New Roman"/>
          <w:i/>
          <w:iCs/>
          <w:sz w:val="30"/>
          <w:szCs w:val="30"/>
        </w:rPr>
        <w:t>Решение</w:t>
      </w:r>
    </w:p>
    <w:p w:rsidR="00BC21AC" w:rsidRDefault="00BC21AC" w:rsidP="00BC21AC">
      <w:pPr>
        <w:spacing w:line="15" w:lineRule="exact"/>
      </w:pPr>
    </w:p>
    <w:p w:rsidR="00BC21AC" w:rsidRDefault="00BC21AC" w:rsidP="007D0F7C">
      <w:pPr>
        <w:numPr>
          <w:ilvl w:val="0"/>
          <w:numId w:val="144"/>
        </w:numPr>
        <w:tabs>
          <w:tab w:val="left" w:pos="1294"/>
        </w:tabs>
        <w:spacing w:after="0" w:line="235" w:lineRule="auto"/>
        <w:ind w:left="260" w:firstLine="722"/>
        <w:rPr>
          <w:rFonts w:eastAsia="Times New Roman"/>
          <w:sz w:val="30"/>
          <w:szCs w:val="30"/>
        </w:rPr>
      </w:pPr>
      <w:r>
        <w:rPr>
          <w:rFonts w:eastAsia="Times New Roman"/>
          <w:sz w:val="30"/>
          <w:szCs w:val="30"/>
        </w:rPr>
        <w:t xml:space="preserve">К точке массой </w:t>
      </w:r>
      <w:r>
        <w:rPr>
          <w:rFonts w:eastAsia="Times New Roman"/>
          <w:i/>
          <w:iCs/>
          <w:sz w:val="30"/>
          <w:szCs w:val="30"/>
        </w:rPr>
        <w:t>т</w:t>
      </w:r>
      <w:r>
        <w:rPr>
          <w:rFonts w:eastAsia="Times New Roman"/>
          <w:sz w:val="30"/>
          <w:szCs w:val="30"/>
        </w:rPr>
        <w:t xml:space="preserve"> приложена одна активная сила – сила </w:t>
      </w:r>
      <w:proofErr w:type="gramStart"/>
      <w:r>
        <w:rPr>
          <w:rFonts w:eastAsia="Times New Roman"/>
          <w:sz w:val="30"/>
          <w:szCs w:val="30"/>
        </w:rPr>
        <w:t>тяже-сти</w:t>
      </w:r>
      <w:proofErr w:type="gramEnd"/>
      <w:r>
        <w:rPr>
          <w:rFonts w:eastAsia="Times New Roman"/>
          <w:sz w:val="30"/>
          <w:szCs w:val="30"/>
        </w:rPr>
        <w:t xml:space="preserve"> </w:t>
      </w:r>
      <w:r>
        <w:rPr>
          <w:rFonts w:eastAsia="Times New Roman"/>
          <w:i/>
          <w:iCs/>
          <w:sz w:val="30"/>
          <w:szCs w:val="30"/>
        </w:rPr>
        <w:t>G</w:t>
      </w:r>
      <w:r>
        <w:rPr>
          <w:rFonts w:eastAsia="Times New Roman"/>
          <w:sz w:val="30"/>
          <w:szCs w:val="30"/>
        </w:rPr>
        <w:t xml:space="preserve"> </w:t>
      </w:r>
      <w:r>
        <w:rPr>
          <w:rFonts w:eastAsia="Times New Roman"/>
          <w:i/>
          <w:iCs/>
          <w:sz w:val="30"/>
          <w:szCs w:val="30"/>
        </w:rPr>
        <w:t>=</w:t>
      </w:r>
      <w:r>
        <w:rPr>
          <w:rFonts w:eastAsia="Times New Roman"/>
          <w:sz w:val="30"/>
          <w:szCs w:val="30"/>
        </w:rPr>
        <w:t xml:space="preserve"> </w:t>
      </w:r>
      <w:r>
        <w:rPr>
          <w:rFonts w:eastAsia="Times New Roman"/>
          <w:i/>
          <w:iCs/>
          <w:sz w:val="30"/>
          <w:szCs w:val="30"/>
        </w:rPr>
        <w:t>тg</w:t>
      </w:r>
      <w:r>
        <w:rPr>
          <w:rFonts w:eastAsia="Times New Roman"/>
          <w:sz w:val="30"/>
          <w:szCs w:val="30"/>
        </w:rPr>
        <w:t>.</w:t>
      </w:r>
    </w:p>
    <w:p w:rsidR="00BC21AC" w:rsidRDefault="00BC21AC" w:rsidP="00BC21AC">
      <w:pPr>
        <w:spacing w:line="238" w:lineRule="auto"/>
        <w:ind w:left="980"/>
        <w:rPr>
          <w:rFonts w:eastAsia="Times New Roman"/>
          <w:sz w:val="30"/>
          <w:szCs w:val="30"/>
        </w:rPr>
      </w:pPr>
      <w:r>
        <w:rPr>
          <w:rFonts w:eastAsia="Times New Roman"/>
          <w:sz w:val="30"/>
          <w:szCs w:val="30"/>
        </w:rPr>
        <w:t>Согласно основному уравнению динамики</w:t>
      </w:r>
    </w:p>
    <w:p w:rsidR="00BC21AC" w:rsidRDefault="00BC21AC" w:rsidP="00BC21AC">
      <w:pPr>
        <w:spacing w:line="161" w:lineRule="exact"/>
      </w:pPr>
    </w:p>
    <w:p w:rsidR="00BC21AC" w:rsidRDefault="00BC21AC" w:rsidP="00BC21AC">
      <w:pPr>
        <w:tabs>
          <w:tab w:val="left" w:pos="5420"/>
        </w:tabs>
        <w:ind w:left="3320"/>
      </w:pPr>
      <w:r>
        <w:rPr>
          <w:rFonts w:eastAsia="Times New Roman"/>
          <w:i/>
          <w:iCs/>
          <w:sz w:val="32"/>
          <w:szCs w:val="32"/>
        </w:rPr>
        <w:t xml:space="preserve">m </w:t>
      </w:r>
      <w:r>
        <w:rPr>
          <w:rFonts w:ascii="Symbol" w:eastAsia="Symbol" w:hAnsi="Symbol" w:cs="Symbol"/>
          <w:sz w:val="32"/>
          <w:szCs w:val="32"/>
        </w:rPr>
        <w:t></w:t>
      </w:r>
      <w:r>
        <w:rPr>
          <w:rFonts w:eastAsia="Times New Roman"/>
          <w:i/>
          <w:iCs/>
          <w:sz w:val="32"/>
          <w:szCs w:val="32"/>
        </w:rPr>
        <w:t xml:space="preserve"> a </w:t>
      </w:r>
      <w:r>
        <w:rPr>
          <w:rFonts w:ascii="Symbol" w:eastAsia="Symbol" w:hAnsi="Symbol" w:cs="Symbol"/>
          <w:sz w:val="32"/>
          <w:szCs w:val="32"/>
        </w:rPr>
        <w:t></w:t>
      </w:r>
      <w:r>
        <w:rPr>
          <w:rFonts w:eastAsia="Times New Roman"/>
          <w:i/>
          <w:iCs/>
          <w:sz w:val="32"/>
          <w:szCs w:val="32"/>
        </w:rPr>
        <w:t xml:space="preserve"> </w:t>
      </w:r>
      <w:proofErr w:type="gramStart"/>
      <w:r>
        <w:rPr>
          <w:rFonts w:eastAsia="Times New Roman"/>
          <w:i/>
          <w:iCs/>
          <w:sz w:val="32"/>
          <w:szCs w:val="32"/>
        </w:rPr>
        <w:t xml:space="preserve">F </w:t>
      </w:r>
      <w:r>
        <w:rPr>
          <w:rFonts w:eastAsia="Times New Roman"/>
          <w:sz w:val="30"/>
          <w:szCs w:val="30"/>
        </w:rPr>
        <w:t>,</w:t>
      </w:r>
      <w:proofErr w:type="gramEnd"/>
      <w:r>
        <w:tab/>
      </w:r>
      <w:r>
        <w:rPr>
          <w:rFonts w:eastAsia="Times New Roman"/>
          <w:i/>
          <w:iCs/>
          <w:sz w:val="30"/>
          <w:szCs w:val="30"/>
        </w:rPr>
        <w:t xml:space="preserve">F </w:t>
      </w:r>
      <w:r>
        <w:rPr>
          <w:rFonts w:ascii="Symbol" w:eastAsia="Symbol" w:hAnsi="Symbol" w:cs="Symbol"/>
          <w:sz w:val="30"/>
          <w:szCs w:val="30"/>
        </w:rPr>
        <w:t></w:t>
      </w:r>
      <w:r>
        <w:rPr>
          <w:rFonts w:eastAsia="Times New Roman"/>
          <w:i/>
          <w:iCs/>
          <w:sz w:val="30"/>
          <w:szCs w:val="30"/>
        </w:rPr>
        <w:t xml:space="preserve"> G </w:t>
      </w:r>
      <w:r>
        <w:rPr>
          <w:rFonts w:eastAsia="Times New Roman"/>
          <w:sz w:val="29"/>
          <w:szCs w:val="29"/>
        </w:rPr>
        <w:t>,</w:t>
      </w:r>
    </w:p>
    <w:p w:rsidR="00BC21AC" w:rsidRDefault="00BC21AC" w:rsidP="00BC21AC">
      <w:pPr>
        <w:spacing w:line="20" w:lineRule="exact"/>
      </w:pPr>
      <w:r>
        <w:rPr>
          <w:noProof/>
          <w:lang w:eastAsia="ru-RU"/>
        </w:rPr>
        <w:drawing>
          <wp:anchor distT="0" distB="0" distL="114300" distR="114300" simplePos="0" relativeHeight="254203392" behindDoc="1" locked="0" layoutInCell="0" allowOverlap="1">
            <wp:simplePos x="0" y="0"/>
            <wp:positionH relativeFrom="column">
              <wp:posOffset>2106295</wp:posOffset>
            </wp:positionH>
            <wp:positionV relativeFrom="paragraph">
              <wp:posOffset>-233680</wp:posOffset>
            </wp:positionV>
            <wp:extent cx="322580" cy="9525"/>
            <wp:effectExtent l="0" t="0" r="0" b="0"/>
            <wp:wrapNone/>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313">
                      <a:extLst/>
                    </a:blip>
                    <a:srcRect/>
                    <a:stretch>
                      <a:fillRect/>
                    </a:stretch>
                  </pic:blipFill>
                  <pic:spPr bwMode="auto">
                    <a:xfrm>
                      <a:off x="0" y="0"/>
                      <a:ext cx="322580" cy="9525"/>
                    </a:xfrm>
                    <a:prstGeom prst="rect">
                      <a:avLst/>
                    </a:prstGeom>
                    <a:noFill/>
                  </pic:spPr>
                </pic:pic>
              </a:graphicData>
            </a:graphic>
          </wp:anchor>
        </w:drawing>
      </w:r>
      <w:r>
        <w:rPr>
          <w:noProof/>
          <w:lang w:eastAsia="ru-RU"/>
        </w:rPr>
        <w:drawing>
          <wp:anchor distT="0" distB="0" distL="114300" distR="114300" simplePos="0" relativeHeight="254204416" behindDoc="1" locked="0" layoutInCell="0" allowOverlap="1">
            <wp:simplePos x="0" y="0"/>
            <wp:positionH relativeFrom="column">
              <wp:posOffset>2661920</wp:posOffset>
            </wp:positionH>
            <wp:positionV relativeFrom="paragraph">
              <wp:posOffset>-214630</wp:posOffset>
            </wp:positionV>
            <wp:extent cx="95250" cy="9525"/>
            <wp:effectExtent l="0" t="0" r="0" b="0"/>
            <wp:wrapNone/>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316">
                      <a:extLst/>
                    </a:blip>
                    <a:srcRect/>
                    <a:stretch>
                      <a:fillRect/>
                    </a:stretch>
                  </pic:blipFill>
                  <pic:spPr bwMode="auto">
                    <a:xfrm>
                      <a:off x="0" y="0"/>
                      <a:ext cx="95250" cy="9525"/>
                    </a:xfrm>
                    <a:prstGeom prst="rect">
                      <a:avLst/>
                    </a:prstGeom>
                    <a:noFill/>
                  </pic:spPr>
                </pic:pic>
              </a:graphicData>
            </a:graphic>
          </wp:anchor>
        </w:drawing>
      </w:r>
      <w:r>
        <w:rPr>
          <w:noProof/>
          <w:lang w:eastAsia="ru-RU"/>
        </w:rPr>
        <w:drawing>
          <wp:anchor distT="0" distB="0" distL="114300" distR="114300" simplePos="0" relativeHeight="254205440" behindDoc="1" locked="0" layoutInCell="0" allowOverlap="1">
            <wp:simplePos x="0" y="0"/>
            <wp:positionH relativeFrom="column">
              <wp:posOffset>3491865</wp:posOffset>
            </wp:positionH>
            <wp:positionV relativeFrom="paragraph">
              <wp:posOffset>-210820</wp:posOffset>
            </wp:positionV>
            <wp:extent cx="97790" cy="10160"/>
            <wp:effectExtent l="0" t="0" r="0" b="0"/>
            <wp:wrapNone/>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1316">
                      <a:extLst/>
                    </a:blip>
                    <a:srcRect/>
                    <a:stretch>
                      <a:fillRect/>
                    </a:stretch>
                  </pic:blipFill>
                  <pic:spPr bwMode="auto">
                    <a:xfrm>
                      <a:off x="0" y="0"/>
                      <a:ext cx="97790" cy="10160"/>
                    </a:xfrm>
                    <a:prstGeom prst="rect">
                      <a:avLst/>
                    </a:prstGeom>
                    <a:noFill/>
                  </pic:spPr>
                </pic:pic>
              </a:graphicData>
            </a:graphic>
          </wp:anchor>
        </w:drawing>
      </w:r>
      <w:r>
        <w:rPr>
          <w:noProof/>
          <w:lang w:eastAsia="ru-RU"/>
        </w:rPr>
        <w:drawing>
          <wp:anchor distT="0" distB="0" distL="114300" distR="114300" simplePos="0" relativeHeight="254206464" behindDoc="1" locked="0" layoutInCell="0" allowOverlap="1">
            <wp:simplePos x="0" y="0"/>
            <wp:positionH relativeFrom="column">
              <wp:posOffset>3829685</wp:posOffset>
            </wp:positionH>
            <wp:positionV relativeFrom="paragraph">
              <wp:posOffset>-214630</wp:posOffset>
            </wp:positionV>
            <wp:extent cx="97790" cy="10160"/>
            <wp:effectExtent l="0" t="0" r="0" b="0"/>
            <wp:wrapNone/>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1316">
                      <a:extLst/>
                    </a:blip>
                    <a:srcRect/>
                    <a:stretch>
                      <a:fillRect/>
                    </a:stretch>
                  </pic:blipFill>
                  <pic:spPr bwMode="auto">
                    <a:xfrm>
                      <a:off x="0" y="0"/>
                      <a:ext cx="97790" cy="10160"/>
                    </a:xfrm>
                    <a:prstGeom prst="rect">
                      <a:avLst/>
                    </a:prstGeom>
                    <a:noFill/>
                  </pic:spPr>
                </pic:pic>
              </a:graphicData>
            </a:graphic>
          </wp:anchor>
        </w:drawing>
      </w:r>
    </w:p>
    <w:p w:rsidR="00BC21AC" w:rsidRDefault="00BC21AC" w:rsidP="00BC21AC">
      <w:pPr>
        <w:spacing w:line="107" w:lineRule="exact"/>
      </w:pPr>
    </w:p>
    <w:p w:rsidR="00BC21AC" w:rsidRDefault="00BC21AC" w:rsidP="00BC21AC">
      <w:pPr>
        <w:ind w:right="-259"/>
        <w:jc w:val="center"/>
      </w:pPr>
      <w:r>
        <w:rPr>
          <w:rFonts w:eastAsia="Times New Roman"/>
          <w:i/>
          <w:iCs/>
          <w:sz w:val="30"/>
          <w:szCs w:val="30"/>
        </w:rPr>
        <w:t xml:space="preserve">m </w:t>
      </w:r>
      <w:r>
        <w:rPr>
          <w:rFonts w:ascii="Symbol" w:eastAsia="Symbol" w:hAnsi="Symbol" w:cs="Symbol"/>
          <w:sz w:val="30"/>
          <w:szCs w:val="30"/>
        </w:rPr>
        <w:t></w:t>
      </w:r>
      <w:r>
        <w:rPr>
          <w:rFonts w:eastAsia="Times New Roman"/>
          <w:i/>
          <w:iCs/>
          <w:sz w:val="30"/>
          <w:szCs w:val="30"/>
        </w:rPr>
        <w:t xml:space="preserve"> </w:t>
      </w:r>
      <w:r>
        <w:rPr>
          <w:rFonts w:eastAsia="Times New Roman"/>
          <w:i/>
          <w:iCs/>
          <w:strike/>
          <w:sz w:val="30"/>
          <w:szCs w:val="30"/>
        </w:rPr>
        <w:t>a</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G</w:t>
      </w:r>
    </w:p>
    <w:p w:rsidR="00BC21AC" w:rsidRDefault="00BC21AC" w:rsidP="00BC21AC">
      <w:pPr>
        <w:spacing w:line="20" w:lineRule="exact"/>
      </w:pPr>
      <w:r>
        <w:rPr>
          <w:noProof/>
          <w:lang w:eastAsia="ru-RU"/>
        </w:rPr>
        <w:drawing>
          <wp:anchor distT="0" distB="0" distL="114300" distR="114300" simplePos="0" relativeHeight="254207488" behindDoc="1" locked="0" layoutInCell="0" allowOverlap="1">
            <wp:simplePos x="0" y="0"/>
            <wp:positionH relativeFrom="column">
              <wp:posOffset>2741295</wp:posOffset>
            </wp:positionH>
            <wp:positionV relativeFrom="paragraph">
              <wp:posOffset>-159385</wp:posOffset>
            </wp:positionV>
            <wp:extent cx="94615" cy="9525"/>
            <wp:effectExtent l="0" t="0" r="0" b="0"/>
            <wp:wrapNone/>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1316">
                      <a:extLst/>
                    </a:blip>
                    <a:srcRect/>
                    <a:stretch>
                      <a:fillRect/>
                    </a:stretch>
                  </pic:blipFill>
                  <pic:spPr bwMode="auto">
                    <a:xfrm>
                      <a:off x="0" y="0"/>
                      <a:ext cx="94615" cy="9525"/>
                    </a:xfrm>
                    <a:prstGeom prst="rect">
                      <a:avLst/>
                    </a:prstGeom>
                    <a:noFill/>
                  </pic:spPr>
                </pic:pic>
              </a:graphicData>
            </a:graphic>
          </wp:anchor>
        </w:drawing>
      </w:r>
      <w:r>
        <w:rPr>
          <w:noProof/>
          <w:lang w:eastAsia="ru-RU"/>
        </w:rPr>
        <w:drawing>
          <wp:anchor distT="0" distB="0" distL="114300" distR="114300" simplePos="0" relativeHeight="254208512" behindDoc="1" locked="0" layoutInCell="0" allowOverlap="1">
            <wp:simplePos x="0" y="0"/>
            <wp:positionH relativeFrom="column">
              <wp:posOffset>3279775</wp:posOffset>
            </wp:positionH>
            <wp:positionV relativeFrom="paragraph">
              <wp:posOffset>-204470</wp:posOffset>
            </wp:positionV>
            <wp:extent cx="93980" cy="9525"/>
            <wp:effectExtent l="0" t="0" r="0" b="0"/>
            <wp:wrapNone/>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1316">
                      <a:extLst/>
                    </a:blip>
                    <a:srcRect/>
                    <a:stretch>
                      <a:fillRect/>
                    </a:stretch>
                  </pic:blipFill>
                  <pic:spPr bwMode="auto">
                    <a:xfrm>
                      <a:off x="0" y="0"/>
                      <a:ext cx="93980" cy="9525"/>
                    </a:xfrm>
                    <a:prstGeom prst="rect">
                      <a:avLst/>
                    </a:prstGeom>
                    <a:noFill/>
                  </pic:spPr>
                </pic:pic>
              </a:graphicData>
            </a:graphic>
          </wp:anchor>
        </w:drawing>
      </w:r>
    </w:p>
    <w:p w:rsidR="00BC21AC" w:rsidRDefault="00BC21AC" w:rsidP="00BC21AC">
      <w:pPr>
        <w:spacing w:line="88" w:lineRule="exact"/>
      </w:pPr>
    </w:p>
    <w:p w:rsidR="00BC21AC" w:rsidRDefault="00BC21AC" w:rsidP="00BC21AC">
      <w:pPr>
        <w:ind w:left="260"/>
      </w:pPr>
      <w:r>
        <w:rPr>
          <w:rFonts w:eastAsia="Times New Roman"/>
          <w:sz w:val="30"/>
          <w:szCs w:val="30"/>
        </w:rPr>
        <w:t xml:space="preserve">спроектируем векторное равенство на ось </w:t>
      </w:r>
      <w:r>
        <w:rPr>
          <w:rFonts w:eastAsia="Times New Roman"/>
          <w:i/>
          <w:iCs/>
          <w:sz w:val="30"/>
          <w:szCs w:val="30"/>
        </w:rPr>
        <w:t>у</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355" w:lineRule="exact"/>
      </w:pPr>
    </w:p>
    <w:p w:rsidR="00BC21AC" w:rsidRDefault="00BC21AC" w:rsidP="00BC21AC">
      <w:pPr>
        <w:ind w:right="-259"/>
        <w:jc w:val="center"/>
      </w:pPr>
      <w:r>
        <w:rPr>
          <w:rFonts w:cs="Calibri"/>
        </w:rPr>
        <w:t>83</w:t>
      </w:r>
    </w:p>
    <w:p w:rsidR="00BC21AC" w:rsidRDefault="00BC21AC" w:rsidP="00BC21AC">
      <w:pPr>
        <w:sectPr w:rsidR="00BC21AC">
          <w:pgSz w:w="11900" w:h="16838"/>
          <w:pgMar w:top="1023" w:right="1126" w:bottom="843" w:left="1440" w:header="0" w:footer="0" w:gutter="0"/>
          <w:cols w:space="720" w:equalWidth="0">
            <w:col w:w="9340"/>
          </w:cols>
        </w:sectPr>
      </w:pPr>
    </w:p>
    <w:p w:rsidR="00BC21AC" w:rsidRDefault="00BC21AC" w:rsidP="00BC21AC">
      <w:pPr>
        <w:ind w:left="3760"/>
      </w:pPr>
      <w:r>
        <w:rPr>
          <w:rFonts w:eastAsia="Times New Roman"/>
          <w:i/>
          <w:iCs/>
          <w:sz w:val="30"/>
          <w:szCs w:val="30"/>
        </w:rPr>
        <w:lastRenderedPageBreak/>
        <w:t xml:space="preserve">m </w:t>
      </w:r>
      <w:r>
        <w:rPr>
          <w:rFonts w:eastAsia="Times New Roman"/>
          <w:i/>
          <w:iCs/>
          <w:sz w:val="60"/>
          <w:szCs w:val="60"/>
          <w:vertAlign w:val="superscript"/>
        </w:rPr>
        <w:t>d</w:t>
      </w:r>
      <w:r>
        <w:rPr>
          <w:rFonts w:eastAsia="Times New Roman"/>
          <w:i/>
          <w:iCs/>
          <w:sz w:val="30"/>
          <w:szCs w:val="30"/>
        </w:rPr>
        <w:t xml:space="preserve"> </w:t>
      </w:r>
      <w:r>
        <w:rPr>
          <w:rFonts w:eastAsia="Times New Roman"/>
          <w:sz w:val="42"/>
          <w:szCs w:val="42"/>
          <w:vertAlign w:val="superscript"/>
        </w:rPr>
        <w:t>2</w:t>
      </w:r>
      <w:r>
        <w:rPr>
          <w:rFonts w:eastAsia="Times New Roman"/>
          <w:i/>
          <w:iCs/>
          <w:sz w:val="30"/>
          <w:szCs w:val="30"/>
        </w:rPr>
        <w:t xml:space="preserve"> </w:t>
      </w:r>
      <w:r>
        <w:rPr>
          <w:rFonts w:eastAsia="Times New Roman"/>
          <w:i/>
          <w:iCs/>
          <w:sz w:val="60"/>
          <w:szCs w:val="60"/>
          <w:vertAlign w:val="superscript"/>
        </w:rPr>
        <w:t>y</w:t>
      </w:r>
      <w:r>
        <w:rPr>
          <w:rFonts w:eastAsia="Times New Roman"/>
          <w:i/>
          <w:iCs/>
          <w:sz w:val="30"/>
          <w:szCs w:val="30"/>
        </w:rPr>
        <w:t xml:space="preserve"> </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proofErr w:type="gramStart"/>
      <w:r>
        <w:rPr>
          <w:rFonts w:eastAsia="Times New Roman"/>
          <w:i/>
          <w:iCs/>
          <w:sz w:val="30"/>
          <w:szCs w:val="30"/>
        </w:rPr>
        <w:t xml:space="preserve">G </w:t>
      </w:r>
      <w:r>
        <w:rPr>
          <w:rFonts w:eastAsia="Times New Roman"/>
          <w:sz w:val="30"/>
          <w:szCs w:val="30"/>
        </w:rPr>
        <w:t>.</w:t>
      </w:r>
      <w:proofErr w:type="gramEnd"/>
    </w:p>
    <w:p w:rsidR="00BC21AC" w:rsidRDefault="00BC21AC" w:rsidP="00BC21AC">
      <w:pPr>
        <w:spacing w:line="20" w:lineRule="exact"/>
      </w:pPr>
      <w:r>
        <w:rPr>
          <w:noProof/>
          <w:lang w:eastAsia="ru-RU"/>
        </w:rPr>
        <w:drawing>
          <wp:anchor distT="0" distB="0" distL="114300" distR="114300" simplePos="0" relativeHeight="254209536" behindDoc="1" locked="0" layoutInCell="0" allowOverlap="1">
            <wp:simplePos x="0" y="0"/>
            <wp:positionH relativeFrom="column">
              <wp:posOffset>2550160</wp:posOffset>
            </wp:positionH>
            <wp:positionV relativeFrom="paragraph">
              <wp:posOffset>-16510</wp:posOffset>
            </wp:positionV>
            <wp:extent cx="325755" cy="9525"/>
            <wp:effectExtent l="0" t="0" r="0" b="0"/>
            <wp:wrapNone/>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1313">
                      <a:extLst/>
                    </a:blip>
                    <a:srcRect/>
                    <a:stretch>
                      <a:fillRect/>
                    </a:stretch>
                  </pic:blipFill>
                  <pic:spPr bwMode="auto">
                    <a:xfrm>
                      <a:off x="0" y="0"/>
                      <a:ext cx="325755" cy="9525"/>
                    </a:xfrm>
                    <a:prstGeom prst="rect">
                      <a:avLst/>
                    </a:prstGeom>
                    <a:noFill/>
                  </pic:spPr>
                </pic:pic>
              </a:graphicData>
            </a:graphic>
          </wp:anchor>
        </w:drawing>
      </w:r>
    </w:p>
    <w:p w:rsidR="00BC21AC" w:rsidRDefault="00BC21AC" w:rsidP="00BC21AC">
      <w:pPr>
        <w:ind w:left="4080"/>
      </w:pPr>
      <w:r>
        <w:rPr>
          <w:rFonts w:eastAsia="Times New Roman"/>
          <w:i/>
          <w:iCs/>
          <w:sz w:val="30"/>
          <w:szCs w:val="30"/>
        </w:rPr>
        <w:t xml:space="preserve">dt </w:t>
      </w:r>
      <w:r>
        <w:rPr>
          <w:rFonts w:eastAsia="Times New Roman"/>
          <w:sz w:val="42"/>
          <w:szCs w:val="42"/>
          <w:vertAlign w:val="superscript"/>
        </w:rPr>
        <w:t>2</w:t>
      </w:r>
    </w:p>
    <w:p w:rsidR="00BC21AC" w:rsidRDefault="00BC21AC" w:rsidP="00BC21AC">
      <w:pPr>
        <w:spacing w:line="20" w:lineRule="exact"/>
      </w:pPr>
      <w:r>
        <w:rPr>
          <w:noProof/>
          <w:lang w:eastAsia="ru-RU"/>
        </w:rPr>
        <w:drawing>
          <wp:anchor distT="0" distB="0" distL="114300" distR="114300" simplePos="0" relativeHeight="254210560" behindDoc="1" locked="0" layoutInCell="0" allowOverlap="1">
            <wp:simplePos x="0" y="0"/>
            <wp:positionH relativeFrom="column">
              <wp:posOffset>740410</wp:posOffset>
            </wp:positionH>
            <wp:positionV relativeFrom="paragraph">
              <wp:posOffset>170180</wp:posOffset>
            </wp:positionV>
            <wp:extent cx="4290060" cy="2202180"/>
            <wp:effectExtent l="0" t="0" r="0" b="0"/>
            <wp:wrapNone/>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339">
                      <a:extLst/>
                    </a:blip>
                    <a:srcRect/>
                    <a:stretch>
                      <a:fillRect/>
                    </a:stretch>
                  </pic:blipFill>
                  <pic:spPr bwMode="auto">
                    <a:xfrm>
                      <a:off x="0" y="0"/>
                      <a:ext cx="4290060" cy="2202180"/>
                    </a:xfrm>
                    <a:prstGeom prst="rect">
                      <a:avLst/>
                    </a:prstGeom>
                    <a:noFill/>
                  </pic:spPr>
                </pic:pic>
              </a:graphicData>
            </a:graphic>
          </wp:anchor>
        </w:drawing>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96" w:lineRule="exact"/>
      </w:pPr>
    </w:p>
    <w:p w:rsidR="00BC21AC" w:rsidRDefault="00BC21AC" w:rsidP="00BC21AC">
      <w:pPr>
        <w:ind w:right="266"/>
        <w:jc w:val="center"/>
      </w:pPr>
      <w:r>
        <w:rPr>
          <w:rFonts w:eastAsia="Times New Roman"/>
          <w:b/>
          <w:bCs/>
          <w:sz w:val="24"/>
          <w:szCs w:val="24"/>
        </w:rPr>
        <w:t xml:space="preserve">Рис. 7.3. </w:t>
      </w:r>
      <w:r>
        <w:rPr>
          <w:rFonts w:ascii="Times New Roman CYR" w:eastAsia="Times New Roman CYR" w:hAnsi="Times New Roman CYR" w:cs="Times New Roman CYR"/>
          <w:b/>
          <w:bCs/>
          <w:sz w:val="24"/>
          <w:szCs w:val="24"/>
        </w:rPr>
        <w:t>Расчётная схема</w:t>
      </w:r>
      <w:r>
        <w:rPr>
          <w:rFonts w:eastAsia="Times New Roman"/>
          <w:b/>
          <w:bCs/>
          <w:sz w:val="24"/>
          <w:szCs w:val="24"/>
        </w:rPr>
        <w:t xml:space="preserve"> к задаче 7.3</w:t>
      </w:r>
    </w:p>
    <w:p w:rsidR="00BC21AC" w:rsidRDefault="00BC21AC" w:rsidP="00BC21AC">
      <w:pPr>
        <w:spacing w:line="353" w:lineRule="exact"/>
      </w:pPr>
    </w:p>
    <w:p w:rsidR="00BC21AC" w:rsidRDefault="00BC21AC" w:rsidP="007D0F7C">
      <w:pPr>
        <w:numPr>
          <w:ilvl w:val="0"/>
          <w:numId w:val="145"/>
        </w:numPr>
        <w:tabs>
          <w:tab w:val="left" w:pos="1108"/>
        </w:tabs>
        <w:spacing w:after="0" w:line="235" w:lineRule="auto"/>
        <w:ind w:right="266" w:firstLine="713"/>
        <w:rPr>
          <w:rFonts w:eastAsia="Times New Roman"/>
          <w:sz w:val="30"/>
          <w:szCs w:val="30"/>
        </w:rPr>
      </w:pPr>
      <w:r>
        <w:rPr>
          <w:rFonts w:eastAsia="Times New Roman"/>
          <w:sz w:val="30"/>
          <w:szCs w:val="30"/>
        </w:rPr>
        <w:t xml:space="preserve">Запишем дифференциальные уравнения движения в </w:t>
      </w:r>
      <w:proofErr w:type="gramStart"/>
      <w:r>
        <w:rPr>
          <w:rFonts w:eastAsia="Times New Roman"/>
          <w:sz w:val="30"/>
          <w:szCs w:val="30"/>
        </w:rPr>
        <w:t>проекци-ях</w:t>
      </w:r>
      <w:proofErr w:type="gramEnd"/>
      <w:r>
        <w:rPr>
          <w:rFonts w:eastAsia="Times New Roman"/>
          <w:sz w:val="30"/>
          <w:szCs w:val="30"/>
        </w:rPr>
        <w:t xml:space="preserve"> на оси координат:</w:t>
      </w:r>
    </w:p>
    <w:p w:rsidR="00BC21AC" w:rsidRDefault="00BC21AC" w:rsidP="00BC21AC">
      <w:pPr>
        <w:sectPr w:rsidR="00BC21AC">
          <w:pgSz w:w="11900" w:h="16838"/>
          <w:pgMar w:top="930" w:right="1440" w:bottom="843" w:left="1140" w:header="0" w:footer="0" w:gutter="0"/>
          <w:cols w:space="720" w:equalWidth="0">
            <w:col w:w="9326"/>
          </w:cols>
        </w:sectPr>
      </w:pPr>
    </w:p>
    <w:p w:rsidR="00BC21AC" w:rsidRDefault="00BC21AC" w:rsidP="00BC21AC">
      <w:pPr>
        <w:spacing w:line="85" w:lineRule="exact"/>
      </w:pPr>
    </w:p>
    <w:tbl>
      <w:tblPr>
        <w:tblW w:w="0" w:type="auto"/>
        <w:tblInd w:w="720" w:type="dxa"/>
        <w:tblLayout w:type="fixed"/>
        <w:tblCellMar>
          <w:left w:w="0" w:type="dxa"/>
          <w:right w:w="0" w:type="dxa"/>
        </w:tblCellMar>
        <w:tblLook w:val="04A0" w:firstRow="1" w:lastRow="0" w:firstColumn="1" w:lastColumn="0" w:noHBand="0" w:noVBand="1"/>
      </w:tblPr>
      <w:tblGrid>
        <w:gridCol w:w="2460"/>
        <w:gridCol w:w="160"/>
        <w:gridCol w:w="320"/>
        <w:gridCol w:w="20"/>
        <w:gridCol w:w="180"/>
        <w:gridCol w:w="80"/>
        <w:gridCol w:w="180"/>
        <w:gridCol w:w="140"/>
        <w:gridCol w:w="160"/>
        <w:gridCol w:w="20"/>
        <w:gridCol w:w="20"/>
      </w:tblGrid>
      <w:tr w:rsidR="00BC21AC" w:rsidTr="00B24C0A">
        <w:trPr>
          <w:trHeight w:val="368"/>
        </w:trPr>
        <w:tc>
          <w:tcPr>
            <w:tcW w:w="2460" w:type="dxa"/>
            <w:vAlign w:val="bottom"/>
          </w:tcPr>
          <w:p w:rsidR="00BC21AC" w:rsidRDefault="00BC21AC" w:rsidP="00B24C0A">
            <w:pPr>
              <w:ind w:left="2220"/>
            </w:pPr>
            <w:r>
              <w:rPr>
                <w:rFonts w:ascii="Symbol" w:eastAsia="Symbol" w:hAnsi="Symbol" w:cs="Symbol"/>
                <w:sz w:val="30"/>
                <w:szCs w:val="30"/>
              </w:rPr>
              <w:t></w:t>
            </w:r>
          </w:p>
        </w:tc>
        <w:tc>
          <w:tcPr>
            <w:tcW w:w="16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280" w:type="dxa"/>
            <w:gridSpan w:val="3"/>
            <w:vMerge w:val="restart"/>
            <w:vAlign w:val="bottom"/>
          </w:tcPr>
          <w:p w:rsidR="00BC21AC" w:rsidRDefault="00BC21AC" w:rsidP="00B24C0A">
            <w:pPr>
              <w:ind w:left="20"/>
            </w:pPr>
            <w:r>
              <w:rPr>
                <w:rFonts w:eastAsia="Times New Roman"/>
                <w:i/>
                <w:iCs/>
                <w:sz w:val="30"/>
                <w:szCs w:val="30"/>
              </w:rPr>
              <w:t>m</w:t>
            </w:r>
          </w:p>
        </w:tc>
        <w:tc>
          <w:tcPr>
            <w:tcW w:w="180" w:type="dxa"/>
            <w:vMerge w:val="restart"/>
            <w:vAlign w:val="bottom"/>
          </w:tcPr>
          <w:p w:rsidR="00BC21AC" w:rsidRDefault="00BC21AC" w:rsidP="00B24C0A">
            <w:r>
              <w:rPr>
                <w:rFonts w:eastAsia="Times New Roman"/>
                <w:i/>
                <w:iCs/>
                <w:sz w:val="30"/>
                <w:szCs w:val="30"/>
              </w:rPr>
              <w:t>d</w:t>
            </w:r>
          </w:p>
        </w:tc>
        <w:tc>
          <w:tcPr>
            <w:tcW w:w="140" w:type="dxa"/>
            <w:vAlign w:val="bottom"/>
          </w:tcPr>
          <w:p w:rsidR="00BC21AC" w:rsidRDefault="00BC21AC" w:rsidP="00B24C0A">
            <w:pPr>
              <w:jc w:val="right"/>
            </w:pPr>
            <w:r>
              <w:rPr>
                <w:rFonts w:eastAsia="Times New Roman"/>
                <w:w w:val="94"/>
                <w:sz w:val="21"/>
                <w:szCs w:val="21"/>
              </w:rPr>
              <w:t>2</w:t>
            </w:r>
          </w:p>
        </w:tc>
        <w:tc>
          <w:tcPr>
            <w:tcW w:w="160" w:type="dxa"/>
            <w:vMerge w:val="restart"/>
            <w:vAlign w:val="bottom"/>
          </w:tcPr>
          <w:p w:rsidR="00BC21AC" w:rsidRDefault="00BC21AC" w:rsidP="00B24C0A">
            <w:pPr>
              <w:ind w:left="20"/>
            </w:pPr>
            <w:r>
              <w:rPr>
                <w:rFonts w:eastAsia="Times New Roman"/>
                <w:i/>
                <w:iCs/>
                <w:w w:val="89"/>
                <w:sz w:val="30"/>
                <w:szCs w:val="30"/>
              </w:rPr>
              <w:t>x</w:t>
            </w:r>
          </w:p>
        </w:tc>
        <w:tc>
          <w:tcPr>
            <w:tcW w:w="20" w:type="dxa"/>
            <w:vMerge w:val="restart"/>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49"/>
        </w:trPr>
        <w:tc>
          <w:tcPr>
            <w:tcW w:w="2460" w:type="dxa"/>
            <w:vMerge w:val="restart"/>
            <w:vAlign w:val="bottom"/>
          </w:tcPr>
          <w:p w:rsidR="00BC21AC" w:rsidRDefault="00BC21AC" w:rsidP="00B24C0A">
            <w:pPr>
              <w:spacing w:line="233" w:lineRule="exact"/>
              <w:ind w:left="2220"/>
            </w:pPr>
            <w:r>
              <w:rPr>
                <w:rFonts w:ascii="Symbol" w:eastAsia="Symbol" w:hAnsi="Symbol" w:cs="Symbol"/>
                <w:sz w:val="25"/>
                <w:szCs w:val="25"/>
              </w:rPr>
              <w:t></w:t>
            </w:r>
          </w:p>
        </w:tc>
        <w:tc>
          <w:tcPr>
            <w:tcW w:w="160" w:type="dxa"/>
            <w:vAlign w:val="bottom"/>
          </w:tcPr>
          <w:p w:rsidR="00BC21AC" w:rsidRDefault="00BC21AC" w:rsidP="00B24C0A">
            <w:pPr>
              <w:rPr>
                <w:sz w:val="12"/>
                <w:szCs w:val="12"/>
              </w:rPr>
            </w:pPr>
          </w:p>
        </w:tc>
        <w:tc>
          <w:tcPr>
            <w:tcW w:w="320" w:type="dxa"/>
            <w:vAlign w:val="bottom"/>
          </w:tcPr>
          <w:p w:rsidR="00BC21AC" w:rsidRDefault="00BC21AC" w:rsidP="00B24C0A">
            <w:pPr>
              <w:rPr>
                <w:sz w:val="12"/>
                <w:szCs w:val="12"/>
              </w:rPr>
            </w:pPr>
          </w:p>
        </w:tc>
        <w:tc>
          <w:tcPr>
            <w:tcW w:w="280" w:type="dxa"/>
            <w:gridSpan w:val="3"/>
            <w:vMerge/>
            <w:vAlign w:val="bottom"/>
          </w:tcPr>
          <w:p w:rsidR="00BC21AC" w:rsidRDefault="00BC21AC" w:rsidP="00B24C0A">
            <w:pPr>
              <w:rPr>
                <w:sz w:val="12"/>
                <w:szCs w:val="12"/>
              </w:rPr>
            </w:pPr>
          </w:p>
        </w:tc>
        <w:tc>
          <w:tcPr>
            <w:tcW w:w="180" w:type="dxa"/>
            <w:vMerge/>
            <w:tcBorders>
              <w:bottom w:val="single" w:sz="8" w:space="0" w:color="auto"/>
            </w:tcBorders>
            <w:vAlign w:val="bottom"/>
          </w:tcPr>
          <w:p w:rsidR="00BC21AC" w:rsidRDefault="00BC21AC" w:rsidP="00B24C0A">
            <w:pPr>
              <w:rPr>
                <w:sz w:val="12"/>
                <w:szCs w:val="12"/>
              </w:rPr>
            </w:pPr>
          </w:p>
        </w:tc>
        <w:tc>
          <w:tcPr>
            <w:tcW w:w="140" w:type="dxa"/>
            <w:tcBorders>
              <w:bottom w:val="single" w:sz="8" w:space="0" w:color="auto"/>
            </w:tcBorders>
            <w:vAlign w:val="bottom"/>
          </w:tcPr>
          <w:p w:rsidR="00BC21AC" w:rsidRDefault="00BC21AC" w:rsidP="00B24C0A">
            <w:pPr>
              <w:rPr>
                <w:sz w:val="12"/>
                <w:szCs w:val="12"/>
              </w:rPr>
            </w:pPr>
          </w:p>
        </w:tc>
        <w:tc>
          <w:tcPr>
            <w:tcW w:w="160" w:type="dxa"/>
            <w:vMerge/>
            <w:tcBorders>
              <w:bottom w:val="single" w:sz="8" w:space="0" w:color="auto"/>
            </w:tcBorders>
            <w:vAlign w:val="bottom"/>
          </w:tcPr>
          <w:p w:rsidR="00BC21AC" w:rsidRDefault="00BC21AC" w:rsidP="00B24C0A">
            <w:pPr>
              <w:rPr>
                <w:sz w:val="12"/>
                <w:szCs w:val="12"/>
              </w:rPr>
            </w:pPr>
          </w:p>
        </w:tc>
        <w:tc>
          <w:tcPr>
            <w:tcW w:w="20" w:type="dxa"/>
            <w:vMerge/>
            <w:vAlign w:val="bottom"/>
          </w:tcPr>
          <w:p w:rsidR="00BC21AC" w:rsidRDefault="00BC21AC" w:rsidP="00B24C0A">
            <w:pPr>
              <w:rPr>
                <w:sz w:val="12"/>
                <w:szCs w:val="12"/>
              </w:rPr>
            </w:pPr>
          </w:p>
        </w:tc>
        <w:tc>
          <w:tcPr>
            <w:tcW w:w="0" w:type="dxa"/>
            <w:vAlign w:val="bottom"/>
          </w:tcPr>
          <w:p w:rsidR="00BC21AC" w:rsidRDefault="00BC21AC" w:rsidP="00B24C0A">
            <w:pPr>
              <w:rPr>
                <w:sz w:val="1"/>
                <w:szCs w:val="1"/>
              </w:rPr>
            </w:pPr>
          </w:p>
        </w:tc>
      </w:tr>
      <w:tr w:rsidR="00BC21AC" w:rsidTr="00B24C0A">
        <w:trPr>
          <w:trHeight w:val="64"/>
        </w:trPr>
        <w:tc>
          <w:tcPr>
            <w:tcW w:w="2460" w:type="dxa"/>
            <w:vMerge/>
            <w:vAlign w:val="bottom"/>
          </w:tcPr>
          <w:p w:rsidR="00BC21AC" w:rsidRDefault="00BC21AC" w:rsidP="00B24C0A">
            <w:pPr>
              <w:rPr>
                <w:sz w:val="5"/>
                <w:szCs w:val="5"/>
              </w:rPr>
            </w:pPr>
          </w:p>
        </w:tc>
        <w:tc>
          <w:tcPr>
            <w:tcW w:w="160" w:type="dxa"/>
            <w:vAlign w:val="bottom"/>
          </w:tcPr>
          <w:p w:rsidR="00BC21AC" w:rsidRDefault="00BC21AC" w:rsidP="00B24C0A">
            <w:pPr>
              <w:rPr>
                <w:sz w:val="5"/>
                <w:szCs w:val="5"/>
              </w:rPr>
            </w:pPr>
          </w:p>
        </w:tc>
        <w:tc>
          <w:tcPr>
            <w:tcW w:w="320" w:type="dxa"/>
            <w:vAlign w:val="bottom"/>
          </w:tcPr>
          <w:p w:rsidR="00BC21AC" w:rsidRDefault="00BC21AC" w:rsidP="00B24C0A">
            <w:pPr>
              <w:rPr>
                <w:sz w:val="5"/>
                <w:szCs w:val="5"/>
              </w:rPr>
            </w:pPr>
          </w:p>
        </w:tc>
        <w:tc>
          <w:tcPr>
            <w:tcW w:w="280" w:type="dxa"/>
            <w:gridSpan w:val="3"/>
            <w:vMerge/>
            <w:vAlign w:val="bottom"/>
          </w:tcPr>
          <w:p w:rsidR="00BC21AC" w:rsidRDefault="00BC21AC" w:rsidP="00B24C0A">
            <w:pPr>
              <w:rPr>
                <w:sz w:val="5"/>
                <w:szCs w:val="5"/>
              </w:rPr>
            </w:pPr>
          </w:p>
        </w:tc>
        <w:tc>
          <w:tcPr>
            <w:tcW w:w="500" w:type="dxa"/>
            <w:gridSpan w:val="4"/>
            <w:vMerge w:val="restart"/>
            <w:vAlign w:val="bottom"/>
          </w:tcPr>
          <w:p w:rsidR="00BC21AC" w:rsidRDefault="00BC21AC" w:rsidP="00B24C0A">
            <w:pPr>
              <w:spacing w:line="323" w:lineRule="exact"/>
              <w:ind w:left="40"/>
            </w:pPr>
            <w:r>
              <w:rPr>
                <w:rFonts w:eastAsia="Times New Roman"/>
                <w:i/>
                <w:iCs/>
                <w:sz w:val="27"/>
                <w:szCs w:val="27"/>
              </w:rPr>
              <w:t xml:space="preserve">dt </w:t>
            </w:r>
            <w:r>
              <w:rPr>
                <w:rFonts w:eastAsia="Times New Roman"/>
                <w:sz w:val="37"/>
                <w:szCs w:val="37"/>
                <w:vertAlign w:val="superscript"/>
              </w:rPr>
              <w:t>2</w:t>
            </w:r>
          </w:p>
        </w:tc>
        <w:tc>
          <w:tcPr>
            <w:tcW w:w="0" w:type="dxa"/>
            <w:vAlign w:val="bottom"/>
          </w:tcPr>
          <w:p w:rsidR="00BC21AC" w:rsidRDefault="00BC21AC" w:rsidP="00B24C0A">
            <w:pPr>
              <w:rPr>
                <w:sz w:val="1"/>
                <w:szCs w:val="1"/>
              </w:rPr>
            </w:pPr>
          </w:p>
        </w:tc>
      </w:tr>
      <w:tr w:rsidR="00BC21AC" w:rsidTr="00B24C0A">
        <w:trPr>
          <w:trHeight w:val="260"/>
        </w:trPr>
        <w:tc>
          <w:tcPr>
            <w:tcW w:w="2460" w:type="dxa"/>
            <w:vAlign w:val="bottom"/>
          </w:tcPr>
          <w:p w:rsidR="00BC21AC" w:rsidRDefault="00BC21AC" w:rsidP="00B24C0A">
            <w:pPr>
              <w:spacing w:line="261" w:lineRule="exact"/>
              <w:ind w:left="2220"/>
            </w:pPr>
            <w:r>
              <w:rPr>
                <w:rFonts w:ascii="Symbol" w:eastAsia="Symbol" w:hAnsi="Symbol" w:cs="Symbol"/>
                <w:sz w:val="28"/>
                <w:szCs w:val="28"/>
              </w:rPr>
              <w:t></w:t>
            </w:r>
          </w:p>
        </w:tc>
        <w:tc>
          <w:tcPr>
            <w:tcW w:w="160" w:type="dxa"/>
            <w:vAlign w:val="bottom"/>
          </w:tcPr>
          <w:p w:rsidR="00BC21AC" w:rsidRDefault="00BC21AC" w:rsidP="00B24C0A"/>
        </w:tc>
        <w:tc>
          <w:tcPr>
            <w:tcW w:w="320" w:type="dxa"/>
            <w:vAlign w:val="bottom"/>
          </w:tcPr>
          <w:p w:rsidR="00BC21AC" w:rsidRDefault="00BC21AC" w:rsidP="00B24C0A"/>
        </w:tc>
        <w:tc>
          <w:tcPr>
            <w:tcW w:w="20" w:type="dxa"/>
            <w:vAlign w:val="bottom"/>
          </w:tcPr>
          <w:p w:rsidR="00BC21AC" w:rsidRDefault="00BC21AC" w:rsidP="00B24C0A"/>
        </w:tc>
        <w:tc>
          <w:tcPr>
            <w:tcW w:w="180" w:type="dxa"/>
            <w:vAlign w:val="bottom"/>
          </w:tcPr>
          <w:p w:rsidR="00BC21AC" w:rsidRDefault="00BC21AC" w:rsidP="00B24C0A"/>
        </w:tc>
        <w:tc>
          <w:tcPr>
            <w:tcW w:w="80" w:type="dxa"/>
            <w:vAlign w:val="bottom"/>
          </w:tcPr>
          <w:p w:rsidR="00BC21AC" w:rsidRDefault="00BC21AC" w:rsidP="00B24C0A"/>
        </w:tc>
        <w:tc>
          <w:tcPr>
            <w:tcW w:w="500" w:type="dxa"/>
            <w:gridSpan w:val="4"/>
            <w:vMerge/>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208"/>
        </w:trPr>
        <w:tc>
          <w:tcPr>
            <w:tcW w:w="2460" w:type="dxa"/>
            <w:vAlign w:val="bottom"/>
          </w:tcPr>
          <w:p w:rsidR="00BC21AC" w:rsidRDefault="00BC21AC" w:rsidP="00B24C0A">
            <w:pPr>
              <w:spacing w:line="208" w:lineRule="exact"/>
              <w:ind w:left="2220"/>
            </w:pPr>
            <w:r>
              <w:rPr>
                <w:rFonts w:ascii="Symbol" w:eastAsia="Symbol" w:hAnsi="Symbol" w:cs="Symbol"/>
              </w:rPr>
              <w:t></w:t>
            </w:r>
          </w:p>
        </w:tc>
        <w:tc>
          <w:tcPr>
            <w:tcW w:w="160" w:type="dxa"/>
            <w:vAlign w:val="bottom"/>
          </w:tcPr>
          <w:p w:rsidR="00BC21AC" w:rsidRDefault="00BC21AC" w:rsidP="00B24C0A">
            <w:pPr>
              <w:rPr>
                <w:sz w:val="18"/>
                <w:szCs w:val="18"/>
              </w:rPr>
            </w:pPr>
          </w:p>
        </w:tc>
        <w:tc>
          <w:tcPr>
            <w:tcW w:w="520" w:type="dxa"/>
            <w:gridSpan w:val="3"/>
            <w:vMerge w:val="restart"/>
            <w:vAlign w:val="bottom"/>
          </w:tcPr>
          <w:p w:rsidR="00BC21AC" w:rsidRDefault="00BC21AC" w:rsidP="00B24C0A">
            <w:pPr>
              <w:ind w:left="20"/>
            </w:pPr>
            <w:r>
              <w:rPr>
                <w:rFonts w:eastAsia="Times New Roman"/>
                <w:i/>
                <w:iCs/>
                <w:w w:val="83"/>
                <w:sz w:val="30"/>
                <w:szCs w:val="30"/>
              </w:rPr>
              <w:t xml:space="preserve">d </w:t>
            </w:r>
            <w:r>
              <w:rPr>
                <w:rFonts w:eastAsia="Times New Roman"/>
                <w:w w:val="83"/>
                <w:sz w:val="42"/>
                <w:szCs w:val="42"/>
                <w:vertAlign w:val="superscript"/>
              </w:rPr>
              <w:t>2</w:t>
            </w:r>
            <w:r>
              <w:rPr>
                <w:rFonts w:eastAsia="Times New Roman"/>
                <w:i/>
                <w:iCs/>
                <w:w w:val="83"/>
                <w:sz w:val="30"/>
                <w:szCs w:val="30"/>
              </w:rPr>
              <w:t xml:space="preserve"> y</w:t>
            </w:r>
          </w:p>
        </w:tc>
        <w:tc>
          <w:tcPr>
            <w:tcW w:w="80" w:type="dxa"/>
            <w:vAlign w:val="bottom"/>
          </w:tcPr>
          <w:p w:rsidR="00BC21AC" w:rsidRDefault="00BC21AC" w:rsidP="00B24C0A">
            <w:pPr>
              <w:rPr>
                <w:sz w:val="18"/>
                <w:szCs w:val="18"/>
              </w:rPr>
            </w:pPr>
          </w:p>
        </w:tc>
        <w:tc>
          <w:tcPr>
            <w:tcW w:w="180" w:type="dxa"/>
            <w:vAlign w:val="bottom"/>
          </w:tcPr>
          <w:p w:rsidR="00BC21AC" w:rsidRDefault="00BC21AC" w:rsidP="00B24C0A">
            <w:pPr>
              <w:rPr>
                <w:sz w:val="18"/>
                <w:szCs w:val="18"/>
              </w:rPr>
            </w:pPr>
          </w:p>
        </w:tc>
        <w:tc>
          <w:tcPr>
            <w:tcW w:w="140" w:type="dxa"/>
            <w:vAlign w:val="bottom"/>
          </w:tcPr>
          <w:p w:rsidR="00BC21AC" w:rsidRDefault="00BC21AC" w:rsidP="00B24C0A">
            <w:pPr>
              <w:rPr>
                <w:sz w:val="18"/>
                <w:szCs w:val="18"/>
              </w:rPr>
            </w:pPr>
          </w:p>
        </w:tc>
        <w:tc>
          <w:tcPr>
            <w:tcW w:w="160" w:type="dxa"/>
            <w:vAlign w:val="bottom"/>
          </w:tcPr>
          <w:p w:rsidR="00BC21AC" w:rsidRDefault="00BC21AC" w:rsidP="00B24C0A">
            <w:pPr>
              <w:rPr>
                <w:sz w:val="18"/>
                <w:szCs w:val="18"/>
              </w:rPr>
            </w:pPr>
          </w:p>
        </w:tc>
        <w:tc>
          <w:tcPr>
            <w:tcW w:w="20" w:type="dxa"/>
            <w:vAlign w:val="bottom"/>
          </w:tcPr>
          <w:p w:rsidR="00BC21AC" w:rsidRDefault="00BC21AC" w:rsidP="00B24C0A">
            <w:pPr>
              <w:rPr>
                <w:sz w:val="18"/>
                <w:szCs w:val="18"/>
              </w:rPr>
            </w:pPr>
          </w:p>
        </w:tc>
        <w:tc>
          <w:tcPr>
            <w:tcW w:w="0" w:type="dxa"/>
            <w:vAlign w:val="bottom"/>
          </w:tcPr>
          <w:p w:rsidR="00BC21AC" w:rsidRDefault="00BC21AC" w:rsidP="00B24C0A">
            <w:pPr>
              <w:rPr>
                <w:sz w:val="1"/>
                <w:szCs w:val="1"/>
              </w:rPr>
            </w:pPr>
          </w:p>
        </w:tc>
      </w:tr>
      <w:tr w:rsidR="00BC21AC" w:rsidTr="00B24C0A">
        <w:trPr>
          <w:trHeight w:val="359"/>
        </w:trPr>
        <w:tc>
          <w:tcPr>
            <w:tcW w:w="2620" w:type="dxa"/>
            <w:gridSpan w:val="2"/>
            <w:vMerge w:val="restart"/>
            <w:vAlign w:val="bottom"/>
          </w:tcPr>
          <w:p w:rsidR="00BC21AC" w:rsidRDefault="00BC21AC" w:rsidP="00B24C0A">
            <w:pPr>
              <w:spacing w:line="437" w:lineRule="exact"/>
              <w:ind w:left="2220"/>
            </w:pPr>
            <w:r>
              <w:rPr>
                <w:rFonts w:ascii="Symbol" w:eastAsia="Symbol" w:hAnsi="Symbol" w:cs="Symbol"/>
                <w:sz w:val="26"/>
                <w:szCs w:val="26"/>
              </w:rPr>
              <w:t></w:t>
            </w:r>
            <w:r>
              <w:rPr>
                <w:rFonts w:eastAsia="Times New Roman"/>
                <w:i/>
                <w:iCs/>
                <w:sz w:val="47"/>
                <w:szCs w:val="47"/>
                <w:vertAlign w:val="subscript"/>
              </w:rPr>
              <w:t>m</w:t>
            </w:r>
          </w:p>
        </w:tc>
        <w:tc>
          <w:tcPr>
            <w:tcW w:w="520" w:type="dxa"/>
            <w:gridSpan w:val="3"/>
            <w:vMerge/>
            <w:tcBorders>
              <w:bottom w:val="single" w:sz="8" w:space="0" w:color="auto"/>
            </w:tcBorders>
            <w:vAlign w:val="bottom"/>
          </w:tcPr>
          <w:p w:rsidR="00BC21AC" w:rsidRDefault="00BC21AC" w:rsidP="00B24C0A">
            <w:pPr>
              <w:rPr>
                <w:sz w:val="24"/>
                <w:szCs w:val="24"/>
              </w:rPr>
            </w:pPr>
          </w:p>
        </w:tc>
        <w:tc>
          <w:tcPr>
            <w:tcW w:w="80" w:type="dxa"/>
            <w:vMerge w:val="restart"/>
            <w:vAlign w:val="bottom"/>
          </w:tcPr>
          <w:p w:rsidR="00BC21AC" w:rsidRDefault="00BC21AC" w:rsidP="00B24C0A">
            <w:pPr>
              <w:rPr>
                <w:sz w:val="24"/>
                <w:szCs w:val="24"/>
              </w:rPr>
            </w:pPr>
          </w:p>
        </w:tc>
        <w:tc>
          <w:tcPr>
            <w:tcW w:w="500" w:type="dxa"/>
            <w:gridSpan w:val="4"/>
            <w:vMerge w:val="restart"/>
            <w:vAlign w:val="bottom"/>
          </w:tcPr>
          <w:p w:rsidR="00BC21AC" w:rsidRDefault="00BC21AC" w:rsidP="00B24C0A">
            <w:r>
              <w:rPr>
                <w:rFonts w:ascii="Symbol" w:eastAsia="Symbol" w:hAnsi="Symbol" w:cs="Symbol"/>
                <w:sz w:val="30"/>
                <w:szCs w:val="30"/>
              </w:rPr>
              <w:t></w:t>
            </w:r>
            <w:r>
              <w:rPr>
                <w:rFonts w:eastAsia="Times New Roman"/>
                <w:i/>
                <w:iCs/>
                <w:sz w:val="30"/>
                <w:szCs w:val="30"/>
              </w:rPr>
              <w:t xml:space="preserve"> F</w:t>
            </w:r>
          </w:p>
        </w:tc>
        <w:tc>
          <w:tcPr>
            <w:tcW w:w="0" w:type="dxa"/>
            <w:vAlign w:val="bottom"/>
          </w:tcPr>
          <w:p w:rsidR="00BC21AC" w:rsidRDefault="00BC21AC" w:rsidP="00B24C0A">
            <w:pPr>
              <w:rPr>
                <w:sz w:val="1"/>
                <w:szCs w:val="1"/>
              </w:rPr>
            </w:pPr>
          </w:p>
        </w:tc>
      </w:tr>
      <w:tr w:rsidR="00BC21AC" w:rsidTr="00B24C0A">
        <w:trPr>
          <w:trHeight w:val="63"/>
        </w:trPr>
        <w:tc>
          <w:tcPr>
            <w:tcW w:w="2620" w:type="dxa"/>
            <w:gridSpan w:val="2"/>
            <w:vMerge/>
            <w:vAlign w:val="bottom"/>
          </w:tcPr>
          <w:p w:rsidR="00BC21AC" w:rsidRDefault="00BC21AC" w:rsidP="00B24C0A">
            <w:pPr>
              <w:rPr>
                <w:sz w:val="5"/>
                <w:szCs w:val="5"/>
              </w:rPr>
            </w:pPr>
          </w:p>
        </w:tc>
        <w:tc>
          <w:tcPr>
            <w:tcW w:w="340" w:type="dxa"/>
            <w:gridSpan w:val="2"/>
            <w:vAlign w:val="bottom"/>
          </w:tcPr>
          <w:p w:rsidR="00BC21AC" w:rsidRDefault="00BC21AC" w:rsidP="00B24C0A">
            <w:pPr>
              <w:rPr>
                <w:sz w:val="5"/>
                <w:szCs w:val="5"/>
              </w:rPr>
            </w:pPr>
          </w:p>
        </w:tc>
        <w:tc>
          <w:tcPr>
            <w:tcW w:w="180" w:type="dxa"/>
            <w:vAlign w:val="bottom"/>
          </w:tcPr>
          <w:p w:rsidR="00BC21AC" w:rsidRDefault="00BC21AC" w:rsidP="00B24C0A">
            <w:pPr>
              <w:rPr>
                <w:sz w:val="5"/>
                <w:szCs w:val="5"/>
              </w:rPr>
            </w:pPr>
          </w:p>
        </w:tc>
        <w:tc>
          <w:tcPr>
            <w:tcW w:w="80" w:type="dxa"/>
            <w:vMerge/>
            <w:vAlign w:val="bottom"/>
          </w:tcPr>
          <w:p w:rsidR="00BC21AC" w:rsidRDefault="00BC21AC" w:rsidP="00B24C0A">
            <w:pPr>
              <w:rPr>
                <w:sz w:val="5"/>
                <w:szCs w:val="5"/>
              </w:rPr>
            </w:pPr>
          </w:p>
        </w:tc>
        <w:tc>
          <w:tcPr>
            <w:tcW w:w="500" w:type="dxa"/>
            <w:gridSpan w:val="4"/>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150"/>
        </w:trPr>
        <w:tc>
          <w:tcPr>
            <w:tcW w:w="2460" w:type="dxa"/>
            <w:vAlign w:val="bottom"/>
          </w:tcPr>
          <w:p w:rsidR="00BC21AC" w:rsidRDefault="00BC21AC" w:rsidP="00B24C0A">
            <w:pPr>
              <w:spacing w:line="150" w:lineRule="exact"/>
              <w:ind w:left="2220"/>
            </w:pPr>
            <w:r>
              <w:rPr>
                <w:rFonts w:ascii="Symbol" w:eastAsia="Symbol" w:hAnsi="Symbol" w:cs="Symbol"/>
                <w:sz w:val="16"/>
                <w:szCs w:val="16"/>
              </w:rPr>
              <w:t></w:t>
            </w:r>
          </w:p>
        </w:tc>
        <w:tc>
          <w:tcPr>
            <w:tcW w:w="160" w:type="dxa"/>
            <w:vAlign w:val="bottom"/>
          </w:tcPr>
          <w:p w:rsidR="00BC21AC" w:rsidRDefault="00BC21AC" w:rsidP="00B24C0A">
            <w:pPr>
              <w:rPr>
                <w:sz w:val="13"/>
                <w:szCs w:val="13"/>
              </w:rPr>
            </w:pPr>
          </w:p>
        </w:tc>
        <w:tc>
          <w:tcPr>
            <w:tcW w:w="320" w:type="dxa"/>
            <w:vMerge w:val="restart"/>
            <w:vAlign w:val="bottom"/>
          </w:tcPr>
          <w:p w:rsidR="00BC21AC" w:rsidRDefault="00BC21AC" w:rsidP="00B24C0A">
            <w:pPr>
              <w:spacing w:line="334" w:lineRule="exact"/>
              <w:ind w:left="60"/>
            </w:pPr>
            <w:r>
              <w:rPr>
                <w:rFonts w:eastAsia="Times New Roman"/>
                <w:i/>
                <w:iCs/>
                <w:sz w:val="30"/>
                <w:szCs w:val="30"/>
              </w:rPr>
              <w:t>dt</w:t>
            </w:r>
          </w:p>
        </w:tc>
        <w:tc>
          <w:tcPr>
            <w:tcW w:w="200" w:type="dxa"/>
            <w:gridSpan w:val="2"/>
            <w:vAlign w:val="bottom"/>
          </w:tcPr>
          <w:p w:rsidR="00BC21AC" w:rsidRDefault="00BC21AC" w:rsidP="00B24C0A">
            <w:pPr>
              <w:spacing w:line="150" w:lineRule="exact"/>
            </w:pPr>
            <w:r>
              <w:rPr>
                <w:rFonts w:eastAsia="Times New Roman"/>
                <w:sz w:val="17"/>
                <w:szCs w:val="17"/>
              </w:rPr>
              <w:t>2</w:t>
            </w:r>
          </w:p>
        </w:tc>
        <w:tc>
          <w:tcPr>
            <w:tcW w:w="80" w:type="dxa"/>
            <w:vAlign w:val="bottom"/>
          </w:tcPr>
          <w:p w:rsidR="00BC21AC" w:rsidRDefault="00BC21AC" w:rsidP="00B24C0A">
            <w:pPr>
              <w:rPr>
                <w:sz w:val="13"/>
                <w:szCs w:val="13"/>
              </w:rPr>
            </w:pPr>
          </w:p>
        </w:tc>
        <w:tc>
          <w:tcPr>
            <w:tcW w:w="180" w:type="dxa"/>
            <w:vAlign w:val="bottom"/>
          </w:tcPr>
          <w:p w:rsidR="00BC21AC" w:rsidRDefault="00BC21AC" w:rsidP="00B24C0A">
            <w:pPr>
              <w:rPr>
                <w:sz w:val="13"/>
                <w:szCs w:val="13"/>
              </w:rPr>
            </w:pPr>
          </w:p>
        </w:tc>
        <w:tc>
          <w:tcPr>
            <w:tcW w:w="140" w:type="dxa"/>
            <w:vAlign w:val="bottom"/>
          </w:tcPr>
          <w:p w:rsidR="00BC21AC" w:rsidRDefault="00BC21AC" w:rsidP="00B24C0A">
            <w:pPr>
              <w:rPr>
                <w:sz w:val="13"/>
                <w:szCs w:val="13"/>
              </w:rPr>
            </w:pPr>
          </w:p>
        </w:tc>
        <w:tc>
          <w:tcPr>
            <w:tcW w:w="180" w:type="dxa"/>
            <w:gridSpan w:val="2"/>
            <w:vAlign w:val="bottom"/>
          </w:tcPr>
          <w:p w:rsidR="00BC21AC" w:rsidRDefault="00BC21AC" w:rsidP="00B24C0A">
            <w:pPr>
              <w:spacing w:line="150" w:lineRule="exact"/>
              <w:ind w:left="100"/>
            </w:pPr>
            <w:r>
              <w:rPr>
                <w:rFonts w:eastAsia="Times New Roman"/>
                <w:i/>
                <w:iCs/>
                <w:w w:val="78"/>
                <w:sz w:val="17"/>
                <w:szCs w:val="17"/>
              </w:rPr>
              <w:t>y</w:t>
            </w:r>
          </w:p>
        </w:tc>
        <w:tc>
          <w:tcPr>
            <w:tcW w:w="0" w:type="dxa"/>
            <w:vAlign w:val="bottom"/>
          </w:tcPr>
          <w:p w:rsidR="00BC21AC" w:rsidRDefault="00BC21AC" w:rsidP="00B24C0A">
            <w:pPr>
              <w:rPr>
                <w:sz w:val="1"/>
                <w:szCs w:val="1"/>
              </w:rPr>
            </w:pPr>
          </w:p>
        </w:tc>
      </w:tr>
      <w:tr w:rsidR="00BC21AC" w:rsidTr="00B24C0A">
        <w:trPr>
          <w:trHeight w:val="318"/>
        </w:trPr>
        <w:tc>
          <w:tcPr>
            <w:tcW w:w="2460" w:type="dxa"/>
            <w:vAlign w:val="bottom"/>
          </w:tcPr>
          <w:p w:rsidR="00BC21AC" w:rsidRDefault="00BC21AC" w:rsidP="00B24C0A">
            <w:pPr>
              <w:spacing w:line="317" w:lineRule="exact"/>
              <w:ind w:left="2220"/>
            </w:pPr>
            <w:r>
              <w:rPr>
                <w:rFonts w:ascii="Symbol" w:eastAsia="Symbol" w:hAnsi="Symbol" w:cs="Symbol"/>
                <w:sz w:val="30"/>
                <w:szCs w:val="30"/>
              </w:rPr>
              <w:t></w:t>
            </w:r>
          </w:p>
        </w:tc>
        <w:tc>
          <w:tcPr>
            <w:tcW w:w="160" w:type="dxa"/>
            <w:vAlign w:val="bottom"/>
          </w:tcPr>
          <w:p w:rsidR="00BC21AC" w:rsidRDefault="00BC21AC" w:rsidP="00B24C0A">
            <w:pPr>
              <w:rPr>
                <w:sz w:val="24"/>
                <w:szCs w:val="24"/>
              </w:rPr>
            </w:pPr>
          </w:p>
        </w:tc>
        <w:tc>
          <w:tcPr>
            <w:tcW w:w="320" w:type="dxa"/>
            <w:vMerge/>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31"/>
        </w:trPr>
        <w:tc>
          <w:tcPr>
            <w:tcW w:w="2460" w:type="dxa"/>
            <w:vAlign w:val="bottom"/>
          </w:tcPr>
          <w:p w:rsidR="00BC21AC" w:rsidRDefault="00BC21AC" w:rsidP="00B24C0A">
            <w:pPr>
              <w:spacing w:line="331" w:lineRule="exact"/>
            </w:pPr>
            <w:r>
              <w:rPr>
                <w:rFonts w:eastAsia="Times New Roman"/>
                <w:sz w:val="30"/>
                <w:szCs w:val="30"/>
              </w:rPr>
              <w:t>или</w:t>
            </w:r>
          </w:p>
        </w:tc>
        <w:tc>
          <w:tcPr>
            <w:tcW w:w="16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8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584"/>
        </w:trPr>
        <w:tc>
          <w:tcPr>
            <w:tcW w:w="2460" w:type="dxa"/>
            <w:vAlign w:val="bottom"/>
          </w:tcPr>
          <w:p w:rsidR="00BC21AC" w:rsidRDefault="00BC21AC" w:rsidP="00B24C0A">
            <w:pPr>
              <w:rPr>
                <w:sz w:val="24"/>
                <w:szCs w:val="24"/>
              </w:rPr>
            </w:pPr>
          </w:p>
        </w:tc>
        <w:tc>
          <w:tcPr>
            <w:tcW w:w="480" w:type="dxa"/>
            <w:gridSpan w:val="2"/>
            <w:tcBorders>
              <w:bottom w:val="single" w:sz="8" w:space="0" w:color="auto"/>
            </w:tcBorders>
            <w:vAlign w:val="bottom"/>
          </w:tcPr>
          <w:p w:rsidR="00BC21AC" w:rsidRDefault="00BC21AC" w:rsidP="00B24C0A">
            <w:pPr>
              <w:jc w:val="center"/>
            </w:pPr>
            <w:r>
              <w:rPr>
                <w:rFonts w:eastAsia="Times New Roman"/>
                <w:i/>
                <w:iCs/>
                <w:w w:val="80"/>
                <w:sz w:val="30"/>
                <w:szCs w:val="30"/>
              </w:rPr>
              <w:t xml:space="preserve">d </w:t>
            </w:r>
            <w:r>
              <w:rPr>
                <w:rFonts w:eastAsia="Times New Roman"/>
                <w:w w:val="80"/>
                <w:sz w:val="41"/>
                <w:szCs w:val="41"/>
                <w:vertAlign w:val="superscript"/>
              </w:rPr>
              <w:t>2</w:t>
            </w:r>
            <w:r>
              <w:rPr>
                <w:rFonts w:eastAsia="Times New Roman"/>
                <w:i/>
                <w:iCs/>
                <w:w w:val="80"/>
                <w:sz w:val="30"/>
                <w:szCs w:val="30"/>
              </w:rPr>
              <w:t xml:space="preserve"> x</w:t>
            </w:r>
          </w:p>
        </w:tc>
        <w:tc>
          <w:tcPr>
            <w:tcW w:w="20" w:type="dxa"/>
            <w:tcBorders>
              <w:bottom w:val="single" w:sz="8" w:space="0" w:color="auto"/>
            </w:tcBorders>
            <w:vAlign w:val="bottom"/>
          </w:tcPr>
          <w:p w:rsidR="00BC21AC" w:rsidRDefault="00BC21AC" w:rsidP="00B24C0A">
            <w:pPr>
              <w:rPr>
                <w:sz w:val="24"/>
                <w:szCs w:val="24"/>
              </w:rPr>
            </w:pPr>
          </w:p>
        </w:tc>
        <w:tc>
          <w:tcPr>
            <w:tcW w:w="580" w:type="dxa"/>
            <w:gridSpan w:val="4"/>
            <w:vMerge w:val="restart"/>
            <w:vAlign w:val="bottom"/>
          </w:tcPr>
          <w:p w:rsidR="00BC21AC" w:rsidRDefault="00BC21AC" w:rsidP="00B24C0A">
            <w:pPr>
              <w:jc w:val="right"/>
            </w:pPr>
            <w:r>
              <w:rPr>
                <w:rFonts w:ascii="Symbol" w:eastAsia="Symbol" w:hAnsi="Symbol" w:cs="Symbol"/>
                <w:sz w:val="30"/>
                <w:szCs w:val="30"/>
              </w:rPr>
              <w:t></w:t>
            </w:r>
            <w:r>
              <w:rPr>
                <w:rFonts w:eastAsia="Times New Roman"/>
                <w:sz w:val="30"/>
                <w:szCs w:val="30"/>
              </w:rPr>
              <w:t xml:space="preserve"> 0,</w:t>
            </w:r>
          </w:p>
        </w:tc>
        <w:tc>
          <w:tcPr>
            <w:tcW w:w="16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26"/>
        </w:trPr>
        <w:tc>
          <w:tcPr>
            <w:tcW w:w="2460" w:type="dxa"/>
            <w:vAlign w:val="bottom"/>
          </w:tcPr>
          <w:p w:rsidR="00BC21AC" w:rsidRDefault="00BC21AC" w:rsidP="00B24C0A">
            <w:pPr>
              <w:rPr>
                <w:sz w:val="10"/>
                <w:szCs w:val="10"/>
              </w:rPr>
            </w:pPr>
          </w:p>
        </w:tc>
        <w:tc>
          <w:tcPr>
            <w:tcW w:w="480" w:type="dxa"/>
            <w:gridSpan w:val="2"/>
            <w:vMerge w:val="restart"/>
            <w:vAlign w:val="bottom"/>
          </w:tcPr>
          <w:p w:rsidR="00BC21AC" w:rsidRDefault="00BC21AC" w:rsidP="00B24C0A">
            <w:pPr>
              <w:jc w:val="center"/>
            </w:pPr>
            <w:r>
              <w:rPr>
                <w:rFonts w:eastAsia="Times New Roman"/>
                <w:i/>
                <w:iCs/>
                <w:sz w:val="30"/>
                <w:szCs w:val="30"/>
              </w:rPr>
              <w:t>dt</w:t>
            </w:r>
          </w:p>
        </w:tc>
        <w:tc>
          <w:tcPr>
            <w:tcW w:w="20" w:type="dxa"/>
            <w:vAlign w:val="bottom"/>
          </w:tcPr>
          <w:p w:rsidR="00BC21AC" w:rsidRDefault="00BC21AC" w:rsidP="00B24C0A">
            <w:pPr>
              <w:rPr>
                <w:sz w:val="10"/>
                <w:szCs w:val="10"/>
              </w:rPr>
            </w:pPr>
          </w:p>
        </w:tc>
        <w:tc>
          <w:tcPr>
            <w:tcW w:w="580" w:type="dxa"/>
            <w:gridSpan w:val="4"/>
            <w:vMerge/>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20" w:type="dxa"/>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r w:rsidR="00BC21AC" w:rsidTr="00B24C0A">
        <w:trPr>
          <w:trHeight w:val="231"/>
        </w:trPr>
        <w:tc>
          <w:tcPr>
            <w:tcW w:w="2460" w:type="dxa"/>
            <w:vAlign w:val="bottom"/>
          </w:tcPr>
          <w:p w:rsidR="00BC21AC" w:rsidRDefault="00BC21AC" w:rsidP="00B24C0A"/>
        </w:tc>
        <w:tc>
          <w:tcPr>
            <w:tcW w:w="480" w:type="dxa"/>
            <w:gridSpan w:val="2"/>
            <w:vMerge/>
            <w:vAlign w:val="bottom"/>
          </w:tcPr>
          <w:p w:rsidR="00BC21AC" w:rsidRDefault="00BC21AC" w:rsidP="00B24C0A"/>
        </w:tc>
        <w:tc>
          <w:tcPr>
            <w:tcW w:w="20" w:type="dxa"/>
            <w:vAlign w:val="bottom"/>
          </w:tcPr>
          <w:p w:rsidR="00BC21AC" w:rsidRDefault="00BC21AC" w:rsidP="00B24C0A"/>
        </w:tc>
        <w:tc>
          <w:tcPr>
            <w:tcW w:w="180" w:type="dxa"/>
            <w:vAlign w:val="bottom"/>
          </w:tcPr>
          <w:p w:rsidR="00BC21AC" w:rsidRDefault="00BC21AC" w:rsidP="00B24C0A"/>
        </w:tc>
        <w:tc>
          <w:tcPr>
            <w:tcW w:w="80" w:type="dxa"/>
            <w:vAlign w:val="bottom"/>
          </w:tcPr>
          <w:p w:rsidR="00BC21AC" w:rsidRDefault="00BC21AC" w:rsidP="00B24C0A"/>
        </w:tc>
        <w:tc>
          <w:tcPr>
            <w:tcW w:w="180" w:type="dxa"/>
            <w:vAlign w:val="bottom"/>
          </w:tcPr>
          <w:p w:rsidR="00BC21AC" w:rsidRDefault="00BC21AC" w:rsidP="00B24C0A"/>
        </w:tc>
        <w:tc>
          <w:tcPr>
            <w:tcW w:w="140" w:type="dxa"/>
            <w:vAlign w:val="bottom"/>
          </w:tcPr>
          <w:p w:rsidR="00BC21AC" w:rsidRDefault="00BC21AC" w:rsidP="00B24C0A"/>
        </w:tc>
        <w:tc>
          <w:tcPr>
            <w:tcW w:w="160" w:type="dxa"/>
            <w:vAlign w:val="bottom"/>
          </w:tcPr>
          <w:p w:rsidR="00BC21AC" w:rsidRDefault="00BC21AC" w:rsidP="00B24C0A"/>
        </w:tc>
        <w:tc>
          <w:tcPr>
            <w:tcW w:w="20" w:type="dxa"/>
            <w:vAlign w:val="bottom"/>
          </w:tcPr>
          <w:p w:rsidR="00BC21AC" w:rsidRDefault="00BC21AC" w:rsidP="00B24C0A"/>
        </w:tc>
        <w:tc>
          <w:tcPr>
            <w:tcW w:w="0" w:type="dxa"/>
            <w:vAlign w:val="bottom"/>
          </w:tcPr>
          <w:p w:rsidR="00BC21AC" w:rsidRDefault="00BC21AC" w:rsidP="00B24C0A">
            <w:pPr>
              <w:rPr>
                <w:sz w:val="1"/>
                <w:szCs w:val="1"/>
              </w:rPr>
            </w:pPr>
          </w:p>
        </w:tc>
      </w:tr>
    </w:tbl>
    <w:p w:rsidR="00BC21AC" w:rsidRDefault="00BC21AC" w:rsidP="00BC21AC">
      <w:pPr>
        <w:spacing w:line="20" w:lineRule="exact"/>
      </w:pPr>
      <w:r>
        <w:br w:type="column"/>
      </w:r>
    </w:p>
    <w:p w:rsidR="00BC21AC" w:rsidRDefault="00BC21AC" w:rsidP="00BC21AC">
      <w:pPr>
        <w:spacing w:line="284" w:lineRule="exact"/>
      </w:pPr>
    </w:p>
    <w:p w:rsidR="00BC21AC" w:rsidRDefault="00BC21AC" w:rsidP="007D0F7C">
      <w:pPr>
        <w:numPr>
          <w:ilvl w:val="0"/>
          <w:numId w:val="146"/>
        </w:numPr>
        <w:tabs>
          <w:tab w:val="left" w:pos="242"/>
        </w:tabs>
        <w:spacing w:after="0" w:line="240" w:lineRule="auto"/>
        <w:ind w:left="242" w:hanging="242"/>
        <w:rPr>
          <w:rFonts w:ascii="Symbol" w:eastAsia="Symbol" w:hAnsi="Symbol" w:cs="Symbol"/>
          <w:sz w:val="30"/>
          <w:szCs w:val="30"/>
        </w:rPr>
      </w:pPr>
      <w:r>
        <w:rPr>
          <w:rFonts w:eastAsia="Times New Roman"/>
          <w:i/>
          <w:iCs/>
          <w:sz w:val="30"/>
          <w:szCs w:val="30"/>
        </w:rPr>
        <w:t>F</w:t>
      </w:r>
      <w:r>
        <w:rPr>
          <w:rFonts w:eastAsia="Times New Roman"/>
          <w:i/>
          <w:iCs/>
          <w:sz w:val="42"/>
          <w:szCs w:val="42"/>
          <w:vertAlign w:val="subscript"/>
        </w:rPr>
        <w:t>x</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0,</w:t>
      </w:r>
    </w:p>
    <w:p w:rsidR="00BC21AC" w:rsidRDefault="00BC21AC" w:rsidP="00BC21AC">
      <w:pPr>
        <w:spacing w:line="200" w:lineRule="exact"/>
        <w:rPr>
          <w:rFonts w:ascii="Symbol" w:eastAsia="Symbol" w:hAnsi="Symbol" w:cs="Symbol"/>
          <w:sz w:val="30"/>
          <w:szCs w:val="30"/>
        </w:rPr>
      </w:pPr>
    </w:p>
    <w:p w:rsidR="00BC21AC" w:rsidRDefault="00BC21AC" w:rsidP="00BC21AC">
      <w:pPr>
        <w:spacing w:line="298" w:lineRule="exact"/>
        <w:rPr>
          <w:rFonts w:ascii="Symbol" w:eastAsia="Symbol" w:hAnsi="Symbol" w:cs="Symbol"/>
          <w:sz w:val="30"/>
          <w:szCs w:val="30"/>
        </w:rPr>
      </w:pPr>
    </w:p>
    <w:p w:rsidR="00BC21AC" w:rsidRDefault="00BC21AC" w:rsidP="007D0F7C">
      <w:pPr>
        <w:numPr>
          <w:ilvl w:val="1"/>
          <w:numId w:val="146"/>
        </w:numPr>
        <w:tabs>
          <w:tab w:val="left" w:pos="282"/>
        </w:tabs>
        <w:spacing w:after="0" w:line="240" w:lineRule="auto"/>
        <w:ind w:left="282" w:hanging="229"/>
        <w:rPr>
          <w:rFonts w:ascii="Symbol" w:eastAsia="Symbol" w:hAnsi="Symbol" w:cs="Symbol"/>
          <w:sz w:val="29"/>
          <w:szCs w:val="29"/>
        </w:rPr>
      </w:pPr>
      <w:r>
        <w:rPr>
          <w:rFonts w:ascii="Symbol" w:eastAsia="Symbol" w:hAnsi="Symbol" w:cs="Symbol"/>
          <w:sz w:val="29"/>
          <w:szCs w:val="29"/>
        </w:rPr>
        <w:t></w:t>
      </w:r>
      <w:r>
        <w:rPr>
          <w:rFonts w:eastAsia="Times New Roman"/>
          <w:i/>
          <w:iCs/>
          <w:sz w:val="29"/>
          <w:szCs w:val="29"/>
        </w:rPr>
        <w:t xml:space="preserve"> G </w:t>
      </w: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i/>
          <w:iCs/>
          <w:sz w:val="29"/>
          <w:szCs w:val="29"/>
        </w:rPr>
        <w:t>mg</w:t>
      </w:r>
      <w:r>
        <w:rPr>
          <w:rFonts w:eastAsia="Times New Roman"/>
          <w:sz w:val="29"/>
          <w:szCs w:val="29"/>
        </w:rPr>
        <w:t>,</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99" w:lineRule="exact"/>
      </w:pPr>
    </w:p>
    <w:p w:rsidR="00BC21AC" w:rsidRDefault="00BC21AC" w:rsidP="00BC21AC">
      <w:pPr>
        <w:ind w:left="202"/>
      </w:pPr>
      <w:r>
        <w:rPr>
          <w:rFonts w:eastAsia="Times New Roman"/>
          <w:i/>
          <w:iCs/>
          <w:sz w:val="29"/>
          <w:szCs w:val="29"/>
        </w:rPr>
        <w:t xml:space="preserve">d </w:t>
      </w:r>
      <w:r>
        <w:rPr>
          <w:rFonts w:eastAsia="Times New Roman"/>
          <w:sz w:val="39"/>
          <w:szCs w:val="39"/>
          <w:vertAlign w:val="superscript"/>
        </w:rPr>
        <w:t>2</w:t>
      </w:r>
      <w:r>
        <w:rPr>
          <w:rFonts w:eastAsia="Times New Roman"/>
          <w:i/>
          <w:iCs/>
          <w:sz w:val="29"/>
          <w:szCs w:val="29"/>
        </w:rPr>
        <w:t xml:space="preserve"> y </w:t>
      </w:r>
      <w:r>
        <w:rPr>
          <w:rFonts w:ascii="Symbol" w:eastAsia="Symbol" w:hAnsi="Symbol" w:cs="Symbol"/>
          <w:sz w:val="56"/>
          <w:szCs w:val="56"/>
          <w:vertAlign w:val="subscript"/>
        </w:rPr>
        <w:t></w:t>
      </w:r>
      <w:r>
        <w:rPr>
          <w:rFonts w:ascii="Symbol" w:eastAsia="Symbol" w:hAnsi="Symbol" w:cs="Symbol"/>
          <w:sz w:val="56"/>
          <w:szCs w:val="56"/>
          <w:vertAlign w:val="subscript"/>
        </w:rPr>
        <w:t></w:t>
      </w:r>
      <w:r>
        <w:rPr>
          <w:rFonts w:ascii="Symbol" w:eastAsia="Symbol" w:hAnsi="Symbol" w:cs="Symbol"/>
          <w:sz w:val="56"/>
          <w:szCs w:val="56"/>
          <w:vertAlign w:val="subscript"/>
        </w:rPr>
        <w:t></w:t>
      </w:r>
      <w:r>
        <w:rPr>
          <w:rFonts w:eastAsia="Times New Roman"/>
          <w:i/>
          <w:iCs/>
          <w:sz w:val="56"/>
          <w:szCs w:val="56"/>
          <w:vertAlign w:val="subscript"/>
        </w:rPr>
        <w:t>g</w:t>
      </w:r>
      <w:r>
        <w:rPr>
          <w:rFonts w:eastAsia="Times New Roman"/>
          <w:sz w:val="56"/>
          <w:szCs w:val="56"/>
          <w:vertAlign w:val="subscript"/>
        </w:rPr>
        <w:t>.</w:t>
      </w:r>
    </w:p>
    <w:p w:rsidR="00BC21AC" w:rsidRDefault="00BC21AC" w:rsidP="00BC21AC">
      <w:pPr>
        <w:spacing w:line="20" w:lineRule="exact"/>
      </w:pPr>
      <w:r>
        <w:rPr>
          <w:noProof/>
          <w:lang w:eastAsia="ru-RU"/>
        </w:rPr>
        <w:drawing>
          <wp:anchor distT="0" distB="0" distL="114300" distR="114300" simplePos="0" relativeHeight="254211584" behindDoc="1" locked="0" layoutInCell="0" allowOverlap="1">
            <wp:simplePos x="0" y="0"/>
            <wp:positionH relativeFrom="column">
              <wp:posOffset>112395</wp:posOffset>
            </wp:positionH>
            <wp:positionV relativeFrom="paragraph">
              <wp:posOffset>-33020</wp:posOffset>
            </wp:positionV>
            <wp:extent cx="322580" cy="9525"/>
            <wp:effectExtent l="0" t="0" r="0" b="0"/>
            <wp:wrapNone/>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1313">
                      <a:extLst/>
                    </a:blip>
                    <a:srcRect/>
                    <a:stretch>
                      <a:fillRect/>
                    </a:stretch>
                  </pic:blipFill>
                  <pic:spPr bwMode="auto">
                    <a:xfrm>
                      <a:off x="0" y="0"/>
                      <a:ext cx="322580" cy="9525"/>
                    </a:xfrm>
                    <a:prstGeom prst="rect">
                      <a:avLst/>
                    </a:prstGeom>
                    <a:noFill/>
                  </pic:spPr>
                </pic:pic>
              </a:graphicData>
            </a:graphic>
          </wp:anchor>
        </w:drawing>
      </w:r>
    </w:p>
    <w:p w:rsidR="00BC21AC" w:rsidRDefault="00BC21AC" w:rsidP="00BC21AC">
      <w:pPr>
        <w:spacing w:line="225" w:lineRule="auto"/>
        <w:ind w:left="302"/>
      </w:pPr>
      <w:r>
        <w:rPr>
          <w:rFonts w:eastAsia="Times New Roman"/>
          <w:i/>
          <w:iCs/>
          <w:sz w:val="30"/>
          <w:szCs w:val="30"/>
        </w:rPr>
        <w:t>dt</w:t>
      </w:r>
    </w:p>
    <w:p w:rsidR="00BC21AC" w:rsidRDefault="00BC21AC" w:rsidP="00BC21AC">
      <w:pPr>
        <w:spacing w:line="105" w:lineRule="exact"/>
      </w:pPr>
    </w:p>
    <w:p w:rsidR="00BC21AC" w:rsidRDefault="00BC21AC" w:rsidP="00BC21AC">
      <w:pPr>
        <w:sectPr w:rsidR="00BC21AC">
          <w:type w:val="continuous"/>
          <w:pgSz w:w="11900" w:h="16838"/>
          <w:pgMar w:top="930" w:right="1440" w:bottom="843" w:left="1140" w:header="0" w:footer="0" w:gutter="0"/>
          <w:cols w:num="2" w:space="720" w:equalWidth="0">
            <w:col w:w="4440" w:space="58"/>
            <w:col w:w="4828"/>
          </w:cols>
        </w:sectPr>
      </w:pPr>
    </w:p>
    <w:p w:rsidR="00BC21AC" w:rsidRDefault="00BC21AC" w:rsidP="007D0F7C">
      <w:pPr>
        <w:numPr>
          <w:ilvl w:val="0"/>
          <w:numId w:val="147"/>
        </w:numPr>
        <w:tabs>
          <w:tab w:val="left" w:pos="1020"/>
        </w:tabs>
        <w:spacing w:after="0" w:line="240" w:lineRule="auto"/>
        <w:ind w:left="1020" w:hanging="307"/>
        <w:rPr>
          <w:rFonts w:eastAsia="Times New Roman"/>
          <w:sz w:val="29"/>
          <w:szCs w:val="29"/>
        </w:rPr>
      </w:pPr>
      <w:r>
        <w:rPr>
          <w:rFonts w:eastAsia="Times New Roman"/>
          <w:sz w:val="29"/>
          <w:szCs w:val="29"/>
        </w:rPr>
        <w:lastRenderedPageBreak/>
        <w:t>Интегрируя полученные уравнения дважды, получаем:</w:t>
      </w:r>
    </w:p>
    <w:p w:rsidR="00BC21AC" w:rsidRDefault="00BC21AC" w:rsidP="00BC21AC">
      <w:pPr>
        <w:spacing w:line="151" w:lineRule="exact"/>
      </w:pPr>
    </w:p>
    <w:tbl>
      <w:tblPr>
        <w:tblW w:w="0" w:type="auto"/>
        <w:tblInd w:w="3020" w:type="dxa"/>
        <w:tblLayout w:type="fixed"/>
        <w:tblCellMar>
          <w:left w:w="0" w:type="dxa"/>
          <w:right w:w="0" w:type="dxa"/>
        </w:tblCellMar>
        <w:tblLook w:val="04A0" w:firstRow="1" w:lastRow="0" w:firstColumn="1" w:lastColumn="0" w:noHBand="0" w:noVBand="1"/>
      </w:tblPr>
      <w:tblGrid>
        <w:gridCol w:w="360"/>
        <w:gridCol w:w="260"/>
        <w:gridCol w:w="100"/>
        <w:gridCol w:w="180"/>
        <w:gridCol w:w="140"/>
        <w:gridCol w:w="20"/>
        <w:gridCol w:w="120"/>
        <w:gridCol w:w="160"/>
        <w:gridCol w:w="40"/>
        <w:gridCol w:w="1240"/>
        <w:gridCol w:w="20"/>
      </w:tblGrid>
      <w:tr w:rsidR="00BC21AC" w:rsidTr="00B24C0A">
        <w:trPr>
          <w:trHeight w:val="388"/>
        </w:trPr>
        <w:tc>
          <w:tcPr>
            <w:tcW w:w="360" w:type="dxa"/>
            <w:vAlign w:val="bottom"/>
          </w:tcPr>
          <w:p w:rsidR="00BC21AC" w:rsidRDefault="00BC21AC" w:rsidP="00B24C0A">
            <w:r>
              <w:rPr>
                <w:rFonts w:ascii="Symbol" w:eastAsia="Symbol" w:hAnsi="Symbol" w:cs="Symbol"/>
                <w:sz w:val="30"/>
                <w:szCs w:val="30"/>
              </w:rPr>
              <w:t></w:t>
            </w:r>
          </w:p>
        </w:tc>
        <w:tc>
          <w:tcPr>
            <w:tcW w:w="260" w:type="dxa"/>
            <w:vMerge w:val="restart"/>
            <w:vAlign w:val="bottom"/>
          </w:tcPr>
          <w:p w:rsidR="00BC21AC" w:rsidRDefault="00BC21AC" w:rsidP="00B24C0A">
            <w:pPr>
              <w:ind w:left="140"/>
            </w:pPr>
            <w:r>
              <w:rPr>
                <w:rFonts w:eastAsia="Times New Roman"/>
                <w:i/>
                <w:iCs/>
                <w:w w:val="74"/>
                <w:sz w:val="30"/>
                <w:szCs w:val="30"/>
              </w:rPr>
              <w:t>v</w:t>
            </w:r>
          </w:p>
        </w:tc>
        <w:tc>
          <w:tcPr>
            <w:tcW w:w="100" w:type="dxa"/>
            <w:vAlign w:val="bottom"/>
          </w:tcPr>
          <w:p w:rsidR="00BC21AC" w:rsidRDefault="00BC21AC" w:rsidP="00B24C0A">
            <w:pPr>
              <w:rPr>
                <w:sz w:val="24"/>
                <w:szCs w:val="24"/>
              </w:rPr>
            </w:pPr>
          </w:p>
        </w:tc>
        <w:tc>
          <w:tcPr>
            <w:tcW w:w="340" w:type="dxa"/>
            <w:gridSpan w:val="3"/>
            <w:vMerge w:val="restart"/>
            <w:vAlign w:val="bottom"/>
          </w:tcPr>
          <w:p w:rsidR="00BC21AC" w:rsidRDefault="00BC21AC" w:rsidP="00B24C0A">
            <w:pPr>
              <w:ind w:left="100"/>
            </w:pPr>
            <w:r>
              <w:rPr>
                <w:rFonts w:ascii="Symbol" w:eastAsia="Symbol" w:hAnsi="Symbol" w:cs="Symbol"/>
                <w:sz w:val="30"/>
                <w:szCs w:val="30"/>
              </w:rPr>
              <w:t></w:t>
            </w:r>
          </w:p>
        </w:tc>
        <w:tc>
          <w:tcPr>
            <w:tcW w:w="320" w:type="dxa"/>
            <w:gridSpan w:val="3"/>
            <w:tcBorders>
              <w:bottom w:val="single" w:sz="8" w:space="0" w:color="auto"/>
            </w:tcBorders>
            <w:vAlign w:val="bottom"/>
          </w:tcPr>
          <w:p w:rsidR="00BC21AC" w:rsidRDefault="00BC21AC" w:rsidP="00B24C0A">
            <w:pPr>
              <w:ind w:left="20"/>
            </w:pPr>
            <w:r>
              <w:rPr>
                <w:rFonts w:eastAsia="Times New Roman"/>
                <w:i/>
                <w:iCs/>
                <w:w w:val="98"/>
                <w:sz w:val="30"/>
                <w:szCs w:val="30"/>
              </w:rPr>
              <w:t>dx</w:t>
            </w:r>
          </w:p>
        </w:tc>
        <w:tc>
          <w:tcPr>
            <w:tcW w:w="1240" w:type="dxa"/>
            <w:vMerge w:val="restart"/>
            <w:vAlign w:val="bottom"/>
          </w:tcPr>
          <w:p w:rsidR="00BC21AC" w:rsidRDefault="00BC21AC" w:rsidP="00B24C0A">
            <w:pPr>
              <w:ind w:right="445"/>
              <w:jc w:val="right"/>
            </w:pPr>
            <w:r>
              <w:rPr>
                <w:rFonts w:ascii="Symbol" w:eastAsia="Symbol" w:hAnsi="Symbol" w:cs="Symbol"/>
                <w:sz w:val="30"/>
                <w:szCs w:val="30"/>
              </w:rPr>
              <w:t></w:t>
            </w:r>
            <w:r>
              <w:rPr>
                <w:rFonts w:eastAsia="Times New Roman"/>
                <w:i/>
                <w:iCs/>
                <w:sz w:val="30"/>
                <w:szCs w:val="30"/>
              </w:rPr>
              <w:t xml:space="preserve"> C </w:t>
            </w:r>
            <w:r>
              <w:rPr>
                <w:rFonts w:eastAsia="Times New Roman"/>
                <w:sz w:val="30"/>
                <w:szCs w:val="30"/>
              </w:rPr>
              <w:t>,</w:t>
            </w:r>
          </w:p>
        </w:tc>
        <w:tc>
          <w:tcPr>
            <w:tcW w:w="0" w:type="dxa"/>
            <w:vAlign w:val="bottom"/>
          </w:tcPr>
          <w:p w:rsidR="00BC21AC" w:rsidRDefault="00BC21AC" w:rsidP="00B24C0A">
            <w:pPr>
              <w:rPr>
                <w:sz w:val="1"/>
                <w:szCs w:val="1"/>
              </w:rPr>
            </w:pPr>
          </w:p>
        </w:tc>
      </w:tr>
      <w:tr w:rsidR="00BC21AC" w:rsidTr="00B24C0A">
        <w:trPr>
          <w:trHeight w:val="63"/>
        </w:trPr>
        <w:tc>
          <w:tcPr>
            <w:tcW w:w="360" w:type="dxa"/>
            <w:vMerge w:val="restart"/>
            <w:vAlign w:val="bottom"/>
          </w:tcPr>
          <w:p w:rsidR="00BC21AC" w:rsidRDefault="00BC21AC" w:rsidP="00B24C0A">
            <w:pPr>
              <w:spacing w:line="295" w:lineRule="exact"/>
            </w:pPr>
            <w:r>
              <w:rPr>
                <w:rFonts w:ascii="Symbol" w:eastAsia="Symbol" w:hAnsi="Symbol" w:cs="Symbol"/>
                <w:sz w:val="30"/>
                <w:szCs w:val="30"/>
              </w:rPr>
              <w:t></w:t>
            </w:r>
          </w:p>
        </w:tc>
        <w:tc>
          <w:tcPr>
            <w:tcW w:w="260" w:type="dxa"/>
            <w:vMerge/>
            <w:vAlign w:val="bottom"/>
          </w:tcPr>
          <w:p w:rsidR="00BC21AC" w:rsidRDefault="00BC21AC" w:rsidP="00B24C0A">
            <w:pPr>
              <w:rPr>
                <w:sz w:val="5"/>
                <w:szCs w:val="5"/>
              </w:rPr>
            </w:pPr>
          </w:p>
        </w:tc>
        <w:tc>
          <w:tcPr>
            <w:tcW w:w="100" w:type="dxa"/>
            <w:vAlign w:val="bottom"/>
          </w:tcPr>
          <w:p w:rsidR="00BC21AC" w:rsidRDefault="00BC21AC" w:rsidP="00B24C0A">
            <w:pPr>
              <w:rPr>
                <w:sz w:val="5"/>
                <w:szCs w:val="5"/>
              </w:rPr>
            </w:pPr>
          </w:p>
        </w:tc>
        <w:tc>
          <w:tcPr>
            <w:tcW w:w="340" w:type="dxa"/>
            <w:gridSpan w:val="3"/>
            <w:vMerge/>
            <w:vAlign w:val="bottom"/>
          </w:tcPr>
          <w:p w:rsidR="00BC21AC" w:rsidRDefault="00BC21AC" w:rsidP="00B24C0A">
            <w:pPr>
              <w:rPr>
                <w:sz w:val="5"/>
                <w:szCs w:val="5"/>
              </w:rPr>
            </w:pPr>
          </w:p>
        </w:tc>
        <w:tc>
          <w:tcPr>
            <w:tcW w:w="320" w:type="dxa"/>
            <w:gridSpan w:val="3"/>
            <w:vMerge w:val="restart"/>
            <w:vAlign w:val="bottom"/>
          </w:tcPr>
          <w:p w:rsidR="00BC21AC" w:rsidRDefault="00BC21AC" w:rsidP="00B24C0A">
            <w:pPr>
              <w:spacing w:line="295" w:lineRule="exact"/>
              <w:ind w:left="40"/>
            </w:pPr>
            <w:r>
              <w:rPr>
                <w:rFonts w:eastAsia="Times New Roman"/>
                <w:i/>
                <w:iCs/>
                <w:sz w:val="30"/>
                <w:szCs w:val="30"/>
              </w:rPr>
              <w:t>dt</w:t>
            </w:r>
          </w:p>
        </w:tc>
        <w:tc>
          <w:tcPr>
            <w:tcW w:w="124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33"/>
        </w:trPr>
        <w:tc>
          <w:tcPr>
            <w:tcW w:w="360" w:type="dxa"/>
            <w:vMerge/>
            <w:vAlign w:val="bottom"/>
          </w:tcPr>
          <w:p w:rsidR="00BC21AC" w:rsidRDefault="00BC21AC" w:rsidP="00B24C0A"/>
        </w:tc>
        <w:tc>
          <w:tcPr>
            <w:tcW w:w="260" w:type="dxa"/>
            <w:vAlign w:val="bottom"/>
          </w:tcPr>
          <w:p w:rsidR="00BC21AC" w:rsidRDefault="00BC21AC" w:rsidP="00B24C0A"/>
        </w:tc>
        <w:tc>
          <w:tcPr>
            <w:tcW w:w="100" w:type="dxa"/>
            <w:vAlign w:val="bottom"/>
          </w:tcPr>
          <w:p w:rsidR="00BC21AC" w:rsidRDefault="00BC21AC" w:rsidP="00B24C0A">
            <w:pPr>
              <w:ind w:left="20"/>
            </w:pPr>
            <w:r>
              <w:rPr>
                <w:rFonts w:eastAsia="Times New Roman"/>
                <w:i/>
                <w:iCs/>
                <w:w w:val="70"/>
                <w:sz w:val="19"/>
                <w:szCs w:val="19"/>
              </w:rPr>
              <w:t>x</w:t>
            </w:r>
          </w:p>
        </w:tc>
        <w:tc>
          <w:tcPr>
            <w:tcW w:w="180" w:type="dxa"/>
            <w:vAlign w:val="bottom"/>
          </w:tcPr>
          <w:p w:rsidR="00BC21AC" w:rsidRDefault="00BC21AC" w:rsidP="00B24C0A"/>
        </w:tc>
        <w:tc>
          <w:tcPr>
            <w:tcW w:w="140" w:type="dxa"/>
            <w:vAlign w:val="bottom"/>
          </w:tcPr>
          <w:p w:rsidR="00BC21AC" w:rsidRDefault="00BC21AC" w:rsidP="00B24C0A"/>
        </w:tc>
        <w:tc>
          <w:tcPr>
            <w:tcW w:w="20" w:type="dxa"/>
            <w:vAlign w:val="bottom"/>
          </w:tcPr>
          <w:p w:rsidR="00BC21AC" w:rsidRDefault="00BC21AC" w:rsidP="00B24C0A"/>
        </w:tc>
        <w:tc>
          <w:tcPr>
            <w:tcW w:w="320" w:type="dxa"/>
            <w:gridSpan w:val="3"/>
            <w:vMerge/>
            <w:vAlign w:val="bottom"/>
          </w:tcPr>
          <w:p w:rsidR="00BC21AC" w:rsidRDefault="00BC21AC" w:rsidP="00B24C0A"/>
        </w:tc>
        <w:tc>
          <w:tcPr>
            <w:tcW w:w="1240" w:type="dxa"/>
            <w:vAlign w:val="bottom"/>
          </w:tcPr>
          <w:p w:rsidR="00BC21AC" w:rsidRDefault="00BC21AC" w:rsidP="00B24C0A">
            <w:pPr>
              <w:spacing w:line="231" w:lineRule="exact"/>
              <w:ind w:right="525"/>
              <w:jc w:val="right"/>
            </w:pPr>
            <w:r>
              <w:rPr>
                <w:rFonts w:eastAsia="Times New Roman"/>
                <w:sz w:val="21"/>
                <w:szCs w:val="21"/>
              </w:rPr>
              <w:t>1</w:t>
            </w:r>
          </w:p>
        </w:tc>
        <w:tc>
          <w:tcPr>
            <w:tcW w:w="0" w:type="dxa"/>
            <w:vAlign w:val="bottom"/>
          </w:tcPr>
          <w:p w:rsidR="00BC21AC" w:rsidRDefault="00BC21AC" w:rsidP="00B24C0A">
            <w:pPr>
              <w:rPr>
                <w:sz w:val="1"/>
                <w:szCs w:val="1"/>
              </w:rPr>
            </w:pPr>
          </w:p>
        </w:tc>
      </w:tr>
      <w:tr w:rsidR="00BC21AC" w:rsidTr="00B24C0A">
        <w:trPr>
          <w:trHeight w:val="206"/>
        </w:trPr>
        <w:tc>
          <w:tcPr>
            <w:tcW w:w="360" w:type="dxa"/>
            <w:vAlign w:val="bottom"/>
          </w:tcPr>
          <w:p w:rsidR="00BC21AC" w:rsidRDefault="00BC21AC" w:rsidP="00B24C0A">
            <w:pPr>
              <w:spacing w:line="206" w:lineRule="exact"/>
            </w:pPr>
            <w:r>
              <w:rPr>
                <w:rFonts w:ascii="Symbol" w:eastAsia="Symbol" w:hAnsi="Symbol" w:cs="Symbol"/>
              </w:rPr>
              <w:t></w:t>
            </w:r>
          </w:p>
        </w:tc>
        <w:tc>
          <w:tcPr>
            <w:tcW w:w="260" w:type="dxa"/>
            <w:vAlign w:val="bottom"/>
          </w:tcPr>
          <w:p w:rsidR="00BC21AC" w:rsidRDefault="00BC21AC" w:rsidP="00B24C0A">
            <w:pPr>
              <w:rPr>
                <w:sz w:val="17"/>
                <w:szCs w:val="17"/>
              </w:rPr>
            </w:pPr>
          </w:p>
        </w:tc>
        <w:tc>
          <w:tcPr>
            <w:tcW w:w="100" w:type="dxa"/>
            <w:vAlign w:val="bottom"/>
          </w:tcPr>
          <w:p w:rsidR="00BC21AC" w:rsidRDefault="00BC21AC" w:rsidP="00B24C0A">
            <w:pPr>
              <w:rPr>
                <w:sz w:val="17"/>
                <w:szCs w:val="17"/>
              </w:rPr>
            </w:pPr>
          </w:p>
        </w:tc>
        <w:tc>
          <w:tcPr>
            <w:tcW w:w="320" w:type="dxa"/>
            <w:gridSpan w:val="2"/>
            <w:vMerge w:val="restart"/>
            <w:vAlign w:val="bottom"/>
          </w:tcPr>
          <w:p w:rsidR="00BC21AC" w:rsidRDefault="00BC21AC" w:rsidP="00B24C0A">
            <w:pPr>
              <w:ind w:left="20"/>
            </w:pPr>
            <w:r>
              <w:rPr>
                <w:rFonts w:eastAsia="Times New Roman"/>
                <w:i/>
                <w:iCs/>
                <w:w w:val="98"/>
                <w:sz w:val="30"/>
                <w:szCs w:val="30"/>
              </w:rPr>
              <w:t>dy</w:t>
            </w:r>
          </w:p>
        </w:tc>
        <w:tc>
          <w:tcPr>
            <w:tcW w:w="20" w:type="dxa"/>
            <w:vAlign w:val="bottom"/>
          </w:tcPr>
          <w:p w:rsidR="00BC21AC" w:rsidRDefault="00BC21AC" w:rsidP="00B24C0A">
            <w:pPr>
              <w:rPr>
                <w:sz w:val="17"/>
                <w:szCs w:val="17"/>
              </w:rPr>
            </w:pPr>
          </w:p>
        </w:tc>
        <w:tc>
          <w:tcPr>
            <w:tcW w:w="120" w:type="dxa"/>
            <w:vAlign w:val="bottom"/>
          </w:tcPr>
          <w:p w:rsidR="00BC21AC" w:rsidRDefault="00BC21AC" w:rsidP="00B24C0A">
            <w:pPr>
              <w:rPr>
                <w:sz w:val="17"/>
                <w:szCs w:val="17"/>
              </w:rPr>
            </w:pPr>
          </w:p>
        </w:tc>
        <w:tc>
          <w:tcPr>
            <w:tcW w:w="160" w:type="dxa"/>
            <w:vAlign w:val="bottom"/>
          </w:tcPr>
          <w:p w:rsidR="00BC21AC" w:rsidRDefault="00BC21AC" w:rsidP="00B24C0A">
            <w:pPr>
              <w:rPr>
                <w:sz w:val="17"/>
                <w:szCs w:val="17"/>
              </w:rPr>
            </w:pPr>
          </w:p>
        </w:tc>
        <w:tc>
          <w:tcPr>
            <w:tcW w:w="40" w:type="dxa"/>
            <w:vAlign w:val="bottom"/>
          </w:tcPr>
          <w:p w:rsidR="00BC21AC" w:rsidRDefault="00BC21AC" w:rsidP="00B24C0A">
            <w:pPr>
              <w:rPr>
                <w:sz w:val="17"/>
                <w:szCs w:val="17"/>
              </w:rPr>
            </w:pPr>
          </w:p>
        </w:tc>
        <w:tc>
          <w:tcPr>
            <w:tcW w:w="1240" w:type="dxa"/>
            <w:vAlign w:val="bottom"/>
          </w:tcPr>
          <w:p w:rsidR="00BC21AC" w:rsidRDefault="00BC21AC" w:rsidP="00B24C0A">
            <w:pPr>
              <w:rPr>
                <w:sz w:val="17"/>
                <w:szCs w:val="17"/>
              </w:rPr>
            </w:pPr>
          </w:p>
        </w:tc>
        <w:tc>
          <w:tcPr>
            <w:tcW w:w="0" w:type="dxa"/>
            <w:vAlign w:val="bottom"/>
          </w:tcPr>
          <w:p w:rsidR="00BC21AC" w:rsidRDefault="00BC21AC" w:rsidP="00B24C0A">
            <w:pPr>
              <w:rPr>
                <w:sz w:val="1"/>
                <w:szCs w:val="1"/>
              </w:rPr>
            </w:pPr>
          </w:p>
        </w:tc>
      </w:tr>
      <w:tr w:rsidR="00BC21AC" w:rsidTr="00B24C0A">
        <w:trPr>
          <w:trHeight w:val="289"/>
        </w:trPr>
        <w:tc>
          <w:tcPr>
            <w:tcW w:w="360" w:type="dxa"/>
            <w:vAlign w:val="bottom"/>
          </w:tcPr>
          <w:p w:rsidR="00BC21AC" w:rsidRDefault="00BC21AC" w:rsidP="00B24C0A">
            <w:pPr>
              <w:spacing w:line="284" w:lineRule="exact"/>
            </w:pPr>
            <w:r>
              <w:rPr>
                <w:rFonts w:ascii="Symbol" w:eastAsia="Symbol" w:hAnsi="Symbol" w:cs="Symbol"/>
                <w:sz w:val="30"/>
                <w:szCs w:val="30"/>
              </w:rPr>
              <w:t></w:t>
            </w:r>
          </w:p>
        </w:tc>
        <w:tc>
          <w:tcPr>
            <w:tcW w:w="26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320" w:type="dxa"/>
            <w:gridSpan w:val="2"/>
            <w:vMerge/>
            <w:tcBorders>
              <w:bottom w:val="single" w:sz="8" w:space="0" w:color="auto"/>
            </w:tcBorders>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120" w:type="dxa"/>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0" w:type="dxa"/>
            <w:vAlign w:val="bottom"/>
          </w:tcPr>
          <w:p w:rsidR="00BC21AC" w:rsidRDefault="00BC21AC" w:rsidP="00B24C0A">
            <w:pPr>
              <w:rPr>
                <w:sz w:val="24"/>
                <w:szCs w:val="24"/>
              </w:rPr>
            </w:pPr>
          </w:p>
        </w:tc>
        <w:tc>
          <w:tcPr>
            <w:tcW w:w="124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255"/>
        </w:trPr>
        <w:tc>
          <w:tcPr>
            <w:tcW w:w="720" w:type="dxa"/>
            <w:gridSpan w:val="3"/>
            <w:vAlign w:val="bottom"/>
          </w:tcPr>
          <w:p w:rsidR="00BC21AC" w:rsidRDefault="00BC21AC" w:rsidP="00B24C0A">
            <w:pPr>
              <w:spacing w:line="255" w:lineRule="exact"/>
            </w:pPr>
            <w:r>
              <w:rPr>
                <w:rFonts w:ascii="Symbol" w:eastAsia="Symbol" w:hAnsi="Symbol" w:cs="Symbol"/>
                <w:sz w:val="27"/>
                <w:szCs w:val="27"/>
                <w:vertAlign w:val="subscript"/>
              </w:rPr>
              <w:t></w:t>
            </w:r>
            <w:r>
              <w:rPr>
                <w:rFonts w:eastAsia="Times New Roman"/>
                <w:i/>
                <w:iCs/>
                <w:sz w:val="27"/>
                <w:szCs w:val="27"/>
                <w:vertAlign w:val="superscript"/>
              </w:rPr>
              <w:t>v</w:t>
            </w:r>
            <w:r>
              <w:rPr>
                <w:rFonts w:eastAsia="Times New Roman"/>
                <w:i/>
                <w:iCs/>
                <w:sz w:val="15"/>
                <w:szCs w:val="15"/>
              </w:rPr>
              <w:t xml:space="preserve"> y </w:t>
            </w:r>
            <w:r>
              <w:rPr>
                <w:rFonts w:ascii="Symbol" w:eastAsia="Symbol" w:hAnsi="Symbol" w:cs="Symbol"/>
                <w:sz w:val="27"/>
                <w:szCs w:val="27"/>
                <w:vertAlign w:val="superscript"/>
              </w:rPr>
              <w:t></w:t>
            </w:r>
          </w:p>
        </w:tc>
        <w:tc>
          <w:tcPr>
            <w:tcW w:w="320" w:type="dxa"/>
            <w:gridSpan w:val="2"/>
            <w:vMerge w:val="restart"/>
            <w:vAlign w:val="bottom"/>
          </w:tcPr>
          <w:p w:rsidR="00BC21AC" w:rsidRDefault="00BC21AC" w:rsidP="00B24C0A">
            <w:pPr>
              <w:ind w:left="40"/>
            </w:pPr>
            <w:r>
              <w:rPr>
                <w:rFonts w:eastAsia="Times New Roman"/>
                <w:i/>
                <w:iCs/>
                <w:sz w:val="30"/>
                <w:szCs w:val="30"/>
              </w:rPr>
              <w:t>dt</w:t>
            </w:r>
          </w:p>
        </w:tc>
        <w:tc>
          <w:tcPr>
            <w:tcW w:w="20" w:type="dxa"/>
            <w:vAlign w:val="bottom"/>
          </w:tcPr>
          <w:p w:rsidR="00BC21AC" w:rsidRDefault="00BC21AC" w:rsidP="00B24C0A"/>
        </w:tc>
        <w:tc>
          <w:tcPr>
            <w:tcW w:w="1560" w:type="dxa"/>
            <w:gridSpan w:val="4"/>
            <w:vAlign w:val="bottom"/>
          </w:tcPr>
          <w:p w:rsidR="00BC21AC" w:rsidRDefault="00BC21AC" w:rsidP="00B24C0A">
            <w:pPr>
              <w:spacing w:line="255" w:lineRule="exact"/>
              <w:ind w:left="60"/>
            </w:pPr>
            <w:r>
              <w:rPr>
                <w:rFonts w:ascii="Symbol" w:eastAsia="Symbol" w:hAnsi="Symbol" w:cs="Symbol"/>
              </w:rPr>
              <w:t></w:t>
            </w:r>
            <w:r>
              <w:rPr>
                <w:rFonts w:ascii="Symbol" w:eastAsia="Symbol" w:hAnsi="Symbol" w:cs="Symbol"/>
              </w:rPr>
              <w:t></w:t>
            </w:r>
            <w:r>
              <w:rPr>
                <w:rFonts w:ascii="Symbol" w:eastAsia="Symbol" w:hAnsi="Symbol" w:cs="Symbol"/>
              </w:rPr>
              <w:t></w:t>
            </w:r>
            <w:r>
              <w:rPr>
                <w:rFonts w:eastAsia="Times New Roman"/>
                <w:i/>
                <w:iCs/>
              </w:rPr>
              <w:t xml:space="preserve"> gt </w:t>
            </w:r>
            <w:r>
              <w:rPr>
                <w:rFonts w:ascii="Symbol" w:eastAsia="Symbol" w:hAnsi="Symbol" w:cs="Symbol"/>
              </w:rPr>
              <w:t></w:t>
            </w:r>
            <w:r>
              <w:rPr>
                <w:rFonts w:eastAsia="Times New Roman"/>
                <w:i/>
                <w:iCs/>
              </w:rPr>
              <w:t xml:space="preserve"> C</w:t>
            </w:r>
            <w:r>
              <w:rPr>
                <w:rFonts w:eastAsia="Times New Roman"/>
                <w:sz w:val="29"/>
                <w:szCs w:val="29"/>
                <w:vertAlign w:val="subscript"/>
              </w:rPr>
              <w:t>2</w:t>
            </w:r>
          </w:p>
        </w:tc>
        <w:tc>
          <w:tcPr>
            <w:tcW w:w="0" w:type="dxa"/>
            <w:vAlign w:val="bottom"/>
          </w:tcPr>
          <w:p w:rsidR="00BC21AC" w:rsidRDefault="00BC21AC" w:rsidP="00B24C0A">
            <w:pPr>
              <w:rPr>
                <w:sz w:val="1"/>
                <w:szCs w:val="1"/>
              </w:rPr>
            </w:pPr>
          </w:p>
        </w:tc>
      </w:tr>
      <w:tr w:rsidR="00BC21AC" w:rsidTr="00B24C0A">
        <w:trPr>
          <w:trHeight w:val="242"/>
        </w:trPr>
        <w:tc>
          <w:tcPr>
            <w:tcW w:w="360" w:type="dxa"/>
            <w:vAlign w:val="bottom"/>
          </w:tcPr>
          <w:p w:rsidR="00BC21AC" w:rsidRDefault="00BC21AC" w:rsidP="00B24C0A">
            <w:pPr>
              <w:spacing w:line="242" w:lineRule="exact"/>
            </w:pPr>
            <w:r>
              <w:rPr>
                <w:rFonts w:ascii="Symbol" w:eastAsia="Symbol" w:hAnsi="Symbol" w:cs="Symbol"/>
                <w:sz w:val="26"/>
                <w:szCs w:val="26"/>
              </w:rPr>
              <w:t></w:t>
            </w:r>
          </w:p>
        </w:tc>
        <w:tc>
          <w:tcPr>
            <w:tcW w:w="260" w:type="dxa"/>
            <w:vAlign w:val="bottom"/>
          </w:tcPr>
          <w:p w:rsidR="00BC21AC" w:rsidRDefault="00BC21AC" w:rsidP="00B24C0A">
            <w:pPr>
              <w:rPr>
                <w:sz w:val="21"/>
                <w:szCs w:val="21"/>
              </w:rPr>
            </w:pPr>
          </w:p>
        </w:tc>
        <w:tc>
          <w:tcPr>
            <w:tcW w:w="100" w:type="dxa"/>
            <w:vAlign w:val="bottom"/>
          </w:tcPr>
          <w:p w:rsidR="00BC21AC" w:rsidRDefault="00BC21AC" w:rsidP="00B24C0A">
            <w:pPr>
              <w:rPr>
                <w:sz w:val="21"/>
                <w:szCs w:val="21"/>
              </w:rPr>
            </w:pPr>
          </w:p>
        </w:tc>
        <w:tc>
          <w:tcPr>
            <w:tcW w:w="320" w:type="dxa"/>
            <w:gridSpan w:val="2"/>
            <w:vMerge/>
            <w:vAlign w:val="bottom"/>
          </w:tcPr>
          <w:p w:rsidR="00BC21AC" w:rsidRDefault="00BC21AC" w:rsidP="00B24C0A">
            <w:pPr>
              <w:rPr>
                <w:sz w:val="21"/>
                <w:szCs w:val="21"/>
              </w:rPr>
            </w:pPr>
          </w:p>
        </w:tc>
        <w:tc>
          <w:tcPr>
            <w:tcW w:w="20" w:type="dxa"/>
            <w:vAlign w:val="bottom"/>
          </w:tcPr>
          <w:p w:rsidR="00BC21AC" w:rsidRDefault="00BC21AC" w:rsidP="00B24C0A">
            <w:pPr>
              <w:rPr>
                <w:sz w:val="21"/>
                <w:szCs w:val="21"/>
              </w:rPr>
            </w:pPr>
          </w:p>
        </w:tc>
        <w:tc>
          <w:tcPr>
            <w:tcW w:w="120" w:type="dxa"/>
            <w:vAlign w:val="bottom"/>
          </w:tcPr>
          <w:p w:rsidR="00BC21AC" w:rsidRDefault="00BC21AC" w:rsidP="00B24C0A">
            <w:pPr>
              <w:rPr>
                <w:sz w:val="21"/>
                <w:szCs w:val="21"/>
              </w:rPr>
            </w:pPr>
          </w:p>
        </w:tc>
        <w:tc>
          <w:tcPr>
            <w:tcW w:w="160" w:type="dxa"/>
            <w:vAlign w:val="bottom"/>
          </w:tcPr>
          <w:p w:rsidR="00BC21AC" w:rsidRDefault="00BC21AC" w:rsidP="00B24C0A">
            <w:pPr>
              <w:rPr>
                <w:sz w:val="21"/>
                <w:szCs w:val="21"/>
              </w:rPr>
            </w:pPr>
          </w:p>
        </w:tc>
        <w:tc>
          <w:tcPr>
            <w:tcW w:w="40" w:type="dxa"/>
            <w:vAlign w:val="bottom"/>
          </w:tcPr>
          <w:p w:rsidR="00BC21AC" w:rsidRDefault="00BC21AC" w:rsidP="00B24C0A">
            <w:pPr>
              <w:rPr>
                <w:sz w:val="21"/>
                <w:szCs w:val="21"/>
              </w:rPr>
            </w:pPr>
          </w:p>
        </w:tc>
        <w:tc>
          <w:tcPr>
            <w:tcW w:w="1240" w:type="dxa"/>
            <w:vAlign w:val="bottom"/>
          </w:tcPr>
          <w:p w:rsidR="00BC21AC" w:rsidRDefault="00BC21AC" w:rsidP="00B24C0A">
            <w:pPr>
              <w:rPr>
                <w:sz w:val="21"/>
                <w:szCs w:val="21"/>
              </w:rPr>
            </w:pPr>
          </w:p>
        </w:tc>
        <w:tc>
          <w:tcPr>
            <w:tcW w:w="0" w:type="dxa"/>
            <w:vAlign w:val="bottom"/>
          </w:tcPr>
          <w:p w:rsidR="00BC21AC" w:rsidRDefault="00BC21AC" w:rsidP="00B24C0A">
            <w:pPr>
              <w:rPr>
                <w:sz w:val="1"/>
                <w:szCs w:val="1"/>
              </w:rPr>
            </w:pPr>
          </w:p>
        </w:tc>
      </w:tr>
      <w:tr w:rsidR="00BC21AC" w:rsidTr="00B24C0A">
        <w:trPr>
          <w:trHeight w:val="378"/>
        </w:trPr>
        <w:tc>
          <w:tcPr>
            <w:tcW w:w="360" w:type="dxa"/>
            <w:vAlign w:val="bottom"/>
          </w:tcPr>
          <w:p w:rsidR="00BC21AC" w:rsidRDefault="00BC21AC" w:rsidP="00B24C0A">
            <w:pPr>
              <w:ind w:left="80"/>
            </w:pPr>
            <w:r>
              <w:rPr>
                <w:rFonts w:ascii="Symbol" w:eastAsia="Symbol" w:hAnsi="Symbol" w:cs="Symbol"/>
                <w:sz w:val="30"/>
                <w:szCs w:val="30"/>
              </w:rPr>
              <w:t></w:t>
            </w:r>
          </w:p>
        </w:tc>
        <w:tc>
          <w:tcPr>
            <w:tcW w:w="260" w:type="dxa"/>
            <w:vAlign w:val="bottom"/>
          </w:tcPr>
          <w:p w:rsidR="00BC21AC" w:rsidRDefault="00BC21AC" w:rsidP="00B24C0A">
            <w:pPr>
              <w:rPr>
                <w:sz w:val="24"/>
                <w:szCs w:val="24"/>
              </w:rPr>
            </w:pPr>
          </w:p>
        </w:tc>
        <w:tc>
          <w:tcPr>
            <w:tcW w:w="2000" w:type="dxa"/>
            <w:gridSpan w:val="8"/>
            <w:vAlign w:val="bottom"/>
          </w:tcPr>
          <w:p w:rsidR="00BC21AC" w:rsidRDefault="00BC21AC" w:rsidP="00B24C0A">
            <w:pPr>
              <w:spacing w:line="378" w:lineRule="exact"/>
              <w:ind w:left="100"/>
            </w:pPr>
            <w:r>
              <w:rPr>
                <w:rFonts w:eastAsia="Times New Roman"/>
                <w:i/>
                <w:iCs/>
                <w:sz w:val="30"/>
                <w:szCs w:val="30"/>
              </w:rPr>
              <w:t xml:space="preserve">x </w:t>
            </w:r>
            <w:r>
              <w:rPr>
                <w:rFonts w:ascii="Symbol" w:eastAsia="Symbol" w:hAnsi="Symbol" w:cs="Symbol"/>
                <w:sz w:val="30"/>
                <w:szCs w:val="30"/>
              </w:rPr>
              <w:t></w:t>
            </w:r>
            <w:r>
              <w:rPr>
                <w:rFonts w:eastAsia="Times New Roman"/>
                <w:i/>
                <w:iCs/>
                <w:sz w:val="30"/>
                <w:szCs w:val="30"/>
              </w:rPr>
              <w:t xml:space="preserve"> C</w:t>
            </w:r>
            <w:r>
              <w:rPr>
                <w:rFonts w:eastAsia="Times New Roman"/>
                <w:sz w:val="41"/>
                <w:szCs w:val="41"/>
                <w:vertAlign w:val="subscript"/>
              </w:rPr>
              <w:t>1</w:t>
            </w:r>
            <w:r>
              <w:rPr>
                <w:rFonts w:eastAsia="Times New Roman"/>
                <w:i/>
                <w:iCs/>
                <w:sz w:val="30"/>
                <w:szCs w:val="30"/>
              </w:rPr>
              <w:t xml:space="preserve">t </w:t>
            </w:r>
            <w:r>
              <w:rPr>
                <w:rFonts w:ascii="Symbol" w:eastAsia="Symbol" w:hAnsi="Symbol" w:cs="Symbol"/>
                <w:sz w:val="30"/>
                <w:szCs w:val="30"/>
              </w:rPr>
              <w:t></w:t>
            </w:r>
            <w:r>
              <w:rPr>
                <w:rFonts w:eastAsia="Times New Roman"/>
                <w:i/>
                <w:iCs/>
                <w:sz w:val="30"/>
                <w:szCs w:val="30"/>
              </w:rPr>
              <w:t xml:space="preserve"> D</w:t>
            </w:r>
            <w:r>
              <w:rPr>
                <w:rFonts w:eastAsia="Times New Roman"/>
                <w:sz w:val="41"/>
                <w:szCs w:val="41"/>
                <w:vertAlign w:val="subscript"/>
              </w:rPr>
              <w:t>1</w:t>
            </w:r>
            <w:r>
              <w:rPr>
                <w:rFonts w:eastAsia="Times New Roman"/>
                <w:sz w:val="30"/>
                <w:szCs w:val="30"/>
              </w:rPr>
              <w:t>,</w:t>
            </w:r>
          </w:p>
        </w:tc>
        <w:tc>
          <w:tcPr>
            <w:tcW w:w="0" w:type="dxa"/>
            <w:vAlign w:val="bottom"/>
          </w:tcPr>
          <w:p w:rsidR="00BC21AC" w:rsidRDefault="00BC21AC" w:rsidP="00B24C0A">
            <w:pPr>
              <w:rPr>
                <w:sz w:val="1"/>
                <w:szCs w:val="1"/>
              </w:rPr>
            </w:pPr>
          </w:p>
        </w:tc>
      </w:tr>
      <w:tr w:rsidR="00BC21AC" w:rsidTr="00B24C0A">
        <w:trPr>
          <w:trHeight w:val="176"/>
        </w:trPr>
        <w:tc>
          <w:tcPr>
            <w:tcW w:w="360" w:type="dxa"/>
            <w:vAlign w:val="bottom"/>
          </w:tcPr>
          <w:p w:rsidR="00BC21AC" w:rsidRDefault="00BC21AC" w:rsidP="00B24C0A">
            <w:pPr>
              <w:spacing w:line="176" w:lineRule="exact"/>
              <w:ind w:left="80"/>
            </w:pPr>
            <w:r>
              <w:rPr>
                <w:rFonts w:ascii="Symbol" w:eastAsia="Symbol" w:hAnsi="Symbol" w:cs="Symbol"/>
                <w:sz w:val="19"/>
                <w:szCs w:val="19"/>
              </w:rPr>
              <w:t></w:t>
            </w:r>
          </w:p>
        </w:tc>
        <w:tc>
          <w:tcPr>
            <w:tcW w:w="260" w:type="dxa"/>
            <w:vAlign w:val="bottom"/>
          </w:tcPr>
          <w:p w:rsidR="00BC21AC" w:rsidRDefault="00BC21AC" w:rsidP="00B24C0A">
            <w:pPr>
              <w:rPr>
                <w:sz w:val="15"/>
                <w:szCs w:val="15"/>
              </w:rPr>
            </w:pPr>
          </w:p>
        </w:tc>
        <w:tc>
          <w:tcPr>
            <w:tcW w:w="100" w:type="dxa"/>
            <w:vAlign w:val="bottom"/>
          </w:tcPr>
          <w:p w:rsidR="00BC21AC" w:rsidRDefault="00BC21AC" w:rsidP="00B24C0A">
            <w:pPr>
              <w:rPr>
                <w:sz w:val="15"/>
                <w:szCs w:val="15"/>
              </w:rPr>
            </w:pPr>
          </w:p>
        </w:tc>
        <w:tc>
          <w:tcPr>
            <w:tcW w:w="180" w:type="dxa"/>
            <w:vAlign w:val="bottom"/>
          </w:tcPr>
          <w:p w:rsidR="00BC21AC" w:rsidRDefault="00BC21AC" w:rsidP="00B24C0A">
            <w:pPr>
              <w:rPr>
                <w:sz w:val="15"/>
                <w:szCs w:val="15"/>
              </w:rPr>
            </w:pPr>
          </w:p>
        </w:tc>
        <w:tc>
          <w:tcPr>
            <w:tcW w:w="140" w:type="dxa"/>
            <w:vAlign w:val="bottom"/>
          </w:tcPr>
          <w:p w:rsidR="00BC21AC" w:rsidRDefault="00BC21AC" w:rsidP="00B24C0A">
            <w:pPr>
              <w:rPr>
                <w:sz w:val="15"/>
                <w:szCs w:val="15"/>
              </w:rPr>
            </w:pPr>
          </w:p>
        </w:tc>
        <w:tc>
          <w:tcPr>
            <w:tcW w:w="20" w:type="dxa"/>
            <w:vAlign w:val="bottom"/>
          </w:tcPr>
          <w:p w:rsidR="00BC21AC" w:rsidRDefault="00BC21AC" w:rsidP="00B24C0A">
            <w:pPr>
              <w:rPr>
                <w:sz w:val="15"/>
                <w:szCs w:val="15"/>
              </w:rPr>
            </w:pPr>
          </w:p>
        </w:tc>
        <w:tc>
          <w:tcPr>
            <w:tcW w:w="120" w:type="dxa"/>
            <w:vAlign w:val="bottom"/>
          </w:tcPr>
          <w:p w:rsidR="00BC21AC" w:rsidRDefault="00BC21AC" w:rsidP="00B24C0A">
            <w:pPr>
              <w:rPr>
                <w:sz w:val="15"/>
                <w:szCs w:val="15"/>
              </w:rPr>
            </w:pPr>
          </w:p>
        </w:tc>
        <w:tc>
          <w:tcPr>
            <w:tcW w:w="160" w:type="dxa"/>
            <w:vAlign w:val="bottom"/>
          </w:tcPr>
          <w:p w:rsidR="00BC21AC" w:rsidRDefault="00BC21AC" w:rsidP="00B24C0A">
            <w:pPr>
              <w:rPr>
                <w:sz w:val="15"/>
                <w:szCs w:val="15"/>
              </w:rPr>
            </w:pPr>
          </w:p>
        </w:tc>
        <w:tc>
          <w:tcPr>
            <w:tcW w:w="40" w:type="dxa"/>
            <w:vAlign w:val="bottom"/>
          </w:tcPr>
          <w:p w:rsidR="00BC21AC" w:rsidRDefault="00BC21AC" w:rsidP="00B24C0A">
            <w:pPr>
              <w:rPr>
                <w:sz w:val="15"/>
                <w:szCs w:val="15"/>
              </w:rPr>
            </w:pPr>
          </w:p>
        </w:tc>
        <w:tc>
          <w:tcPr>
            <w:tcW w:w="1240" w:type="dxa"/>
            <w:vAlign w:val="bottom"/>
          </w:tcPr>
          <w:p w:rsidR="00BC21AC" w:rsidRDefault="00BC21AC" w:rsidP="00B24C0A">
            <w:pPr>
              <w:rPr>
                <w:sz w:val="15"/>
                <w:szCs w:val="15"/>
              </w:rPr>
            </w:pPr>
          </w:p>
        </w:tc>
        <w:tc>
          <w:tcPr>
            <w:tcW w:w="0" w:type="dxa"/>
            <w:vAlign w:val="bottom"/>
          </w:tcPr>
          <w:p w:rsidR="00BC21AC" w:rsidRDefault="00BC21AC" w:rsidP="00B24C0A">
            <w:pPr>
              <w:rPr>
                <w:sz w:val="1"/>
                <w:szCs w:val="1"/>
              </w:rPr>
            </w:pPr>
          </w:p>
        </w:tc>
      </w:tr>
      <w:tr w:rsidR="00BC21AC" w:rsidTr="00B24C0A">
        <w:trPr>
          <w:trHeight w:val="125"/>
        </w:trPr>
        <w:tc>
          <w:tcPr>
            <w:tcW w:w="360" w:type="dxa"/>
            <w:vAlign w:val="bottom"/>
          </w:tcPr>
          <w:p w:rsidR="00BC21AC" w:rsidRDefault="00BC21AC" w:rsidP="00B24C0A">
            <w:pPr>
              <w:spacing w:line="125" w:lineRule="exact"/>
              <w:ind w:left="80"/>
            </w:pPr>
            <w:r>
              <w:rPr>
                <w:rFonts w:ascii="Symbol" w:eastAsia="Symbol" w:hAnsi="Symbol" w:cs="Symbol"/>
                <w:sz w:val="13"/>
                <w:szCs w:val="13"/>
              </w:rPr>
              <w:t></w:t>
            </w:r>
          </w:p>
        </w:tc>
        <w:tc>
          <w:tcPr>
            <w:tcW w:w="260" w:type="dxa"/>
            <w:vAlign w:val="bottom"/>
          </w:tcPr>
          <w:p w:rsidR="00BC21AC" w:rsidRDefault="00BC21AC" w:rsidP="00B24C0A">
            <w:pPr>
              <w:rPr>
                <w:sz w:val="10"/>
                <w:szCs w:val="10"/>
              </w:rPr>
            </w:pPr>
          </w:p>
        </w:tc>
        <w:tc>
          <w:tcPr>
            <w:tcW w:w="100" w:type="dxa"/>
            <w:vAlign w:val="bottom"/>
          </w:tcPr>
          <w:p w:rsidR="00BC21AC" w:rsidRDefault="00BC21AC" w:rsidP="00B24C0A">
            <w:pPr>
              <w:rPr>
                <w:sz w:val="10"/>
                <w:szCs w:val="10"/>
              </w:rPr>
            </w:pPr>
          </w:p>
        </w:tc>
        <w:tc>
          <w:tcPr>
            <w:tcW w:w="180" w:type="dxa"/>
            <w:vAlign w:val="bottom"/>
          </w:tcPr>
          <w:p w:rsidR="00BC21AC" w:rsidRDefault="00BC21AC" w:rsidP="00B24C0A">
            <w:pPr>
              <w:rPr>
                <w:sz w:val="10"/>
                <w:szCs w:val="10"/>
              </w:rPr>
            </w:pPr>
          </w:p>
        </w:tc>
        <w:tc>
          <w:tcPr>
            <w:tcW w:w="280" w:type="dxa"/>
            <w:gridSpan w:val="3"/>
            <w:vMerge w:val="restart"/>
            <w:vAlign w:val="bottom"/>
          </w:tcPr>
          <w:p w:rsidR="00BC21AC" w:rsidRDefault="00BC21AC" w:rsidP="00B24C0A">
            <w:pPr>
              <w:spacing w:line="330" w:lineRule="exact"/>
              <w:ind w:left="40"/>
            </w:pPr>
            <w:r>
              <w:rPr>
                <w:rFonts w:eastAsia="Times New Roman"/>
                <w:i/>
                <w:iCs/>
                <w:w w:val="94"/>
                <w:sz w:val="30"/>
                <w:szCs w:val="30"/>
              </w:rPr>
              <w:t>gt</w:t>
            </w:r>
          </w:p>
        </w:tc>
        <w:tc>
          <w:tcPr>
            <w:tcW w:w="160" w:type="dxa"/>
            <w:vMerge w:val="restart"/>
            <w:vAlign w:val="bottom"/>
          </w:tcPr>
          <w:p w:rsidR="00BC21AC" w:rsidRDefault="00BC21AC" w:rsidP="00B24C0A">
            <w:pPr>
              <w:spacing w:line="230" w:lineRule="exact"/>
              <w:jc w:val="right"/>
            </w:pPr>
            <w:r>
              <w:rPr>
                <w:rFonts w:eastAsia="Times New Roman"/>
                <w:w w:val="94"/>
                <w:sz w:val="21"/>
                <w:szCs w:val="21"/>
              </w:rPr>
              <w:t>2</w:t>
            </w:r>
          </w:p>
        </w:tc>
        <w:tc>
          <w:tcPr>
            <w:tcW w:w="40" w:type="dxa"/>
            <w:vAlign w:val="bottom"/>
          </w:tcPr>
          <w:p w:rsidR="00BC21AC" w:rsidRDefault="00BC21AC" w:rsidP="00B24C0A">
            <w:pPr>
              <w:rPr>
                <w:sz w:val="10"/>
                <w:szCs w:val="10"/>
              </w:rPr>
            </w:pPr>
          </w:p>
        </w:tc>
        <w:tc>
          <w:tcPr>
            <w:tcW w:w="1240" w:type="dxa"/>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r w:rsidR="00BC21AC" w:rsidTr="00B24C0A">
        <w:trPr>
          <w:trHeight w:val="105"/>
        </w:trPr>
        <w:tc>
          <w:tcPr>
            <w:tcW w:w="900" w:type="dxa"/>
            <w:gridSpan w:val="4"/>
            <w:vMerge w:val="restart"/>
            <w:vAlign w:val="bottom"/>
          </w:tcPr>
          <w:p w:rsidR="00BC21AC" w:rsidRDefault="00BC21AC" w:rsidP="00B24C0A">
            <w:pPr>
              <w:spacing w:line="398" w:lineRule="exact"/>
              <w:ind w:left="80"/>
            </w:pPr>
            <w:r>
              <w:rPr>
                <w:rFonts w:ascii="Symbol" w:eastAsia="Symbol" w:hAnsi="Symbol" w:cs="Symbol"/>
                <w:sz w:val="43"/>
                <w:szCs w:val="43"/>
                <w:vertAlign w:val="subscript"/>
              </w:rPr>
              <w:t></w:t>
            </w:r>
            <w:r>
              <w:rPr>
                <w:rFonts w:eastAsia="Times New Roman"/>
                <w:i/>
                <w:iCs/>
                <w:sz w:val="24"/>
                <w:szCs w:val="24"/>
              </w:rPr>
              <w:t xml:space="preserve">y </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p>
        </w:tc>
        <w:tc>
          <w:tcPr>
            <w:tcW w:w="280" w:type="dxa"/>
            <w:gridSpan w:val="3"/>
            <w:vMerge/>
            <w:vAlign w:val="bottom"/>
          </w:tcPr>
          <w:p w:rsidR="00BC21AC" w:rsidRDefault="00BC21AC" w:rsidP="00B24C0A">
            <w:pPr>
              <w:rPr>
                <w:sz w:val="9"/>
                <w:szCs w:val="9"/>
              </w:rPr>
            </w:pPr>
          </w:p>
        </w:tc>
        <w:tc>
          <w:tcPr>
            <w:tcW w:w="160" w:type="dxa"/>
            <w:vMerge/>
            <w:vAlign w:val="bottom"/>
          </w:tcPr>
          <w:p w:rsidR="00BC21AC" w:rsidRDefault="00BC21AC" w:rsidP="00B24C0A">
            <w:pPr>
              <w:rPr>
                <w:sz w:val="9"/>
                <w:szCs w:val="9"/>
              </w:rPr>
            </w:pPr>
          </w:p>
        </w:tc>
        <w:tc>
          <w:tcPr>
            <w:tcW w:w="40" w:type="dxa"/>
            <w:vAlign w:val="bottom"/>
          </w:tcPr>
          <w:p w:rsidR="00BC21AC" w:rsidRDefault="00BC21AC" w:rsidP="00B24C0A">
            <w:pPr>
              <w:rPr>
                <w:sz w:val="9"/>
                <w:szCs w:val="9"/>
              </w:rPr>
            </w:pPr>
          </w:p>
        </w:tc>
        <w:tc>
          <w:tcPr>
            <w:tcW w:w="1240" w:type="dxa"/>
            <w:vMerge w:val="restart"/>
            <w:vAlign w:val="bottom"/>
          </w:tcPr>
          <w:p w:rsidR="00BC21AC" w:rsidRDefault="00BC21AC" w:rsidP="00B24C0A">
            <w:pPr>
              <w:spacing w:line="397" w:lineRule="exact"/>
              <w:jc w:val="right"/>
            </w:pPr>
            <w:r>
              <w:rPr>
                <w:rFonts w:ascii="Symbol" w:eastAsia="Symbol" w:hAnsi="Symbol" w:cs="Symbol"/>
                <w:w w:val="86"/>
                <w:sz w:val="30"/>
                <w:szCs w:val="30"/>
              </w:rPr>
              <w:t></w:t>
            </w:r>
            <w:r>
              <w:rPr>
                <w:rFonts w:eastAsia="Times New Roman"/>
                <w:i/>
                <w:iCs/>
                <w:w w:val="86"/>
                <w:sz w:val="30"/>
                <w:szCs w:val="30"/>
              </w:rPr>
              <w:t xml:space="preserve"> C</w:t>
            </w:r>
            <w:r>
              <w:rPr>
                <w:rFonts w:eastAsia="Times New Roman"/>
                <w:w w:val="86"/>
                <w:sz w:val="41"/>
                <w:szCs w:val="41"/>
                <w:vertAlign w:val="subscript"/>
              </w:rPr>
              <w:t>2</w:t>
            </w:r>
            <w:r>
              <w:rPr>
                <w:rFonts w:eastAsia="Times New Roman"/>
                <w:i/>
                <w:iCs/>
                <w:w w:val="86"/>
                <w:sz w:val="30"/>
                <w:szCs w:val="30"/>
              </w:rPr>
              <w:t xml:space="preserve"> t </w:t>
            </w:r>
            <w:r>
              <w:rPr>
                <w:rFonts w:ascii="Symbol" w:eastAsia="Symbol" w:hAnsi="Symbol" w:cs="Symbol"/>
                <w:w w:val="86"/>
                <w:sz w:val="30"/>
                <w:szCs w:val="30"/>
              </w:rPr>
              <w:t></w:t>
            </w:r>
            <w:r>
              <w:rPr>
                <w:rFonts w:eastAsia="Times New Roman"/>
                <w:i/>
                <w:iCs/>
                <w:w w:val="86"/>
                <w:sz w:val="30"/>
                <w:szCs w:val="30"/>
              </w:rPr>
              <w:t xml:space="preserve"> D</w:t>
            </w:r>
            <w:r>
              <w:rPr>
                <w:rFonts w:eastAsia="Times New Roman"/>
                <w:w w:val="86"/>
                <w:sz w:val="41"/>
                <w:szCs w:val="41"/>
                <w:vertAlign w:val="subscript"/>
              </w:rPr>
              <w:t>2</w:t>
            </w:r>
          </w:p>
        </w:tc>
        <w:tc>
          <w:tcPr>
            <w:tcW w:w="0" w:type="dxa"/>
            <w:vAlign w:val="bottom"/>
          </w:tcPr>
          <w:p w:rsidR="00BC21AC" w:rsidRDefault="00BC21AC" w:rsidP="00B24C0A">
            <w:pPr>
              <w:rPr>
                <w:sz w:val="1"/>
                <w:szCs w:val="1"/>
              </w:rPr>
            </w:pPr>
          </w:p>
        </w:tc>
      </w:tr>
      <w:tr w:rsidR="00BC21AC" w:rsidTr="00B24C0A">
        <w:trPr>
          <w:trHeight w:val="134"/>
        </w:trPr>
        <w:tc>
          <w:tcPr>
            <w:tcW w:w="900" w:type="dxa"/>
            <w:gridSpan w:val="4"/>
            <w:vMerge/>
            <w:vAlign w:val="bottom"/>
          </w:tcPr>
          <w:p w:rsidR="00BC21AC" w:rsidRDefault="00BC21AC" w:rsidP="00B24C0A">
            <w:pPr>
              <w:rPr>
                <w:sz w:val="11"/>
                <w:szCs w:val="11"/>
              </w:rPr>
            </w:pPr>
          </w:p>
        </w:tc>
        <w:tc>
          <w:tcPr>
            <w:tcW w:w="280" w:type="dxa"/>
            <w:gridSpan w:val="3"/>
            <w:vMerge/>
            <w:tcBorders>
              <w:bottom w:val="single" w:sz="8" w:space="0" w:color="auto"/>
            </w:tcBorders>
            <w:vAlign w:val="bottom"/>
          </w:tcPr>
          <w:p w:rsidR="00BC21AC" w:rsidRDefault="00BC21AC" w:rsidP="00B24C0A">
            <w:pPr>
              <w:rPr>
                <w:sz w:val="11"/>
                <w:szCs w:val="11"/>
              </w:rPr>
            </w:pPr>
          </w:p>
        </w:tc>
        <w:tc>
          <w:tcPr>
            <w:tcW w:w="160" w:type="dxa"/>
            <w:tcBorders>
              <w:bottom w:val="single" w:sz="8" w:space="0" w:color="auto"/>
            </w:tcBorders>
            <w:vAlign w:val="bottom"/>
          </w:tcPr>
          <w:p w:rsidR="00BC21AC" w:rsidRDefault="00BC21AC" w:rsidP="00B24C0A">
            <w:pPr>
              <w:rPr>
                <w:sz w:val="11"/>
                <w:szCs w:val="11"/>
              </w:rPr>
            </w:pPr>
          </w:p>
        </w:tc>
        <w:tc>
          <w:tcPr>
            <w:tcW w:w="40" w:type="dxa"/>
            <w:vAlign w:val="bottom"/>
          </w:tcPr>
          <w:p w:rsidR="00BC21AC" w:rsidRDefault="00BC21AC" w:rsidP="00B24C0A">
            <w:pPr>
              <w:rPr>
                <w:sz w:val="11"/>
                <w:szCs w:val="11"/>
              </w:rPr>
            </w:pPr>
          </w:p>
        </w:tc>
        <w:tc>
          <w:tcPr>
            <w:tcW w:w="1240" w:type="dxa"/>
            <w:vMerge/>
            <w:vAlign w:val="bottom"/>
          </w:tcPr>
          <w:p w:rsidR="00BC21AC" w:rsidRDefault="00BC21AC" w:rsidP="00B24C0A">
            <w:pPr>
              <w:rPr>
                <w:sz w:val="11"/>
                <w:szCs w:val="11"/>
              </w:rPr>
            </w:pPr>
          </w:p>
        </w:tc>
        <w:tc>
          <w:tcPr>
            <w:tcW w:w="0" w:type="dxa"/>
            <w:vAlign w:val="bottom"/>
          </w:tcPr>
          <w:p w:rsidR="00BC21AC" w:rsidRDefault="00BC21AC" w:rsidP="00B24C0A">
            <w:pPr>
              <w:rPr>
                <w:sz w:val="1"/>
                <w:szCs w:val="1"/>
              </w:rPr>
            </w:pPr>
          </w:p>
        </w:tc>
      </w:tr>
      <w:tr w:rsidR="00BC21AC" w:rsidTr="00B24C0A">
        <w:trPr>
          <w:trHeight w:val="139"/>
        </w:trPr>
        <w:tc>
          <w:tcPr>
            <w:tcW w:w="900" w:type="dxa"/>
            <w:gridSpan w:val="4"/>
            <w:vMerge/>
            <w:vAlign w:val="bottom"/>
          </w:tcPr>
          <w:p w:rsidR="00BC21AC" w:rsidRDefault="00BC21AC" w:rsidP="00B24C0A">
            <w:pPr>
              <w:rPr>
                <w:sz w:val="12"/>
                <w:szCs w:val="12"/>
              </w:rPr>
            </w:pPr>
          </w:p>
        </w:tc>
        <w:tc>
          <w:tcPr>
            <w:tcW w:w="280" w:type="dxa"/>
            <w:gridSpan w:val="3"/>
            <w:vAlign w:val="bottom"/>
          </w:tcPr>
          <w:p w:rsidR="00BC21AC" w:rsidRDefault="00BC21AC" w:rsidP="00B24C0A">
            <w:pPr>
              <w:rPr>
                <w:sz w:val="12"/>
                <w:szCs w:val="12"/>
              </w:rPr>
            </w:pPr>
          </w:p>
        </w:tc>
        <w:tc>
          <w:tcPr>
            <w:tcW w:w="160" w:type="dxa"/>
            <w:vAlign w:val="bottom"/>
          </w:tcPr>
          <w:p w:rsidR="00BC21AC" w:rsidRDefault="00BC21AC" w:rsidP="00B24C0A">
            <w:pPr>
              <w:rPr>
                <w:sz w:val="12"/>
                <w:szCs w:val="12"/>
              </w:rPr>
            </w:pPr>
          </w:p>
        </w:tc>
        <w:tc>
          <w:tcPr>
            <w:tcW w:w="40" w:type="dxa"/>
            <w:vAlign w:val="bottom"/>
          </w:tcPr>
          <w:p w:rsidR="00BC21AC" w:rsidRDefault="00BC21AC" w:rsidP="00B24C0A">
            <w:pPr>
              <w:rPr>
                <w:sz w:val="12"/>
                <w:szCs w:val="12"/>
              </w:rPr>
            </w:pPr>
          </w:p>
        </w:tc>
        <w:tc>
          <w:tcPr>
            <w:tcW w:w="1240" w:type="dxa"/>
            <w:vMerge/>
            <w:vAlign w:val="bottom"/>
          </w:tcPr>
          <w:p w:rsidR="00BC21AC" w:rsidRDefault="00BC21AC" w:rsidP="00B24C0A">
            <w:pPr>
              <w:rPr>
                <w:sz w:val="12"/>
                <w:szCs w:val="12"/>
              </w:rPr>
            </w:pPr>
          </w:p>
        </w:tc>
        <w:tc>
          <w:tcPr>
            <w:tcW w:w="0" w:type="dxa"/>
            <w:vAlign w:val="bottom"/>
          </w:tcPr>
          <w:p w:rsidR="00BC21AC" w:rsidRDefault="00BC21AC" w:rsidP="00B24C0A">
            <w:pPr>
              <w:rPr>
                <w:sz w:val="1"/>
                <w:szCs w:val="1"/>
              </w:rPr>
            </w:pPr>
          </w:p>
        </w:tc>
      </w:tr>
      <w:tr w:rsidR="00BC21AC" w:rsidTr="00B24C0A">
        <w:trPr>
          <w:trHeight w:val="365"/>
        </w:trPr>
        <w:tc>
          <w:tcPr>
            <w:tcW w:w="360" w:type="dxa"/>
            <w:vAlign w:val="bottom"/>
          </w:tcPr>
          <w:p w:rsidR="00BC21AC" w:rsidRDefault="00BC21AC" w:rsidP="00B24C0A">
            <w:pPr>
              <w:spacing w:line="365" w:lineRule="exact"/>
              <w:ind w:left="80"/>
            </w:pPr>
            <w:r>
              <w:rPr>
                <w:rFonts w:ascii="Symbol" w:eastAsia="Symbol" w:hAnsi="Symbol" w:cs="Symbol"/>
                <w:sz w:val="30"/>
                <w:szCs w:val="30"/>
              </w:rPr>
              <w:t></w:t>
            </w:r>
          </w:p>
        </w:tc>
        <w:tc>
          <w:tcPr>
            <w:tcW w:w="26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300" w:type="dxa"/>
            <w:gridSpan w:val="3"/>
            <w:vAlign w:val="bottom"/>
          </w:tcPr>
          <w:p w:rsidR="00BC21AC" w:rsidRDefault="00BC21AC" w:rsidP="00B24C0A">
            <w:pPr>
              <w:spacing w:line="330" w:lineRule="exact"/>
              <w:ind w:left="20"/>
            </w:pPr>
            <w:r>
              <w:rPr>
                <w:rFonts w:eastAsia="Times New Roman"/>
                <w:sz w:val="30"/>
                <w:szCs w:val="30"/>
              </w:rPr>
              <w:t>2</w:t>
            </w:r>
          </w:p>
        </w:tc>
        <w:tc>
          <w:tcPr>
            <w:tcW w:w="40" w:type="dxa"/>
            <w:vAlign w:val="bottom"/>
          </w:tcPr>
          <w:p w:rsidR="00BC21AC" w:rsidRDefault="00BC21AC" w:rsidP="00B24C0A">
            <w:pPr>
              <w:rPr>
                <w:sz w:val="24"/>
                <w:szCs w:val="24"/>
              </w:rPr>
            </w:pPr>
          </w:p>
        </w:tc>
        <w:tc>
          <w:tcPr>
            <w:tcW w:w="124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pacing w:line="20" w:lineRule="exact"/>
      </w:pPr>
      <w:r>
        <w:br w:type="column"/>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56" w:lineRule="exact"/>
      </w:pPr>
    </w:p>
    <w:p w:rsidR="00BC21AC" w:rsidRDefault="00BC21AC" w:rsidP="00BC21AC">
      <w:r>
        <w:rPr>
          <w:rFonts w:eastAsia="Times New Roman"/>
          <w:sz w:val="29"/>
          <w:szCs w:val="29"/>
        </w:rPr>
        <w:t>(</w:t>
      </w:r>
      <w:r>
        <w:rPr>
          <w:rFonts w:eastAsia="Times New Roman"/>
          <w:i/>
          <w:iCs/>
          <w:sz w:val="29"/>
          <w:szCs w:val="29"/>
        </w:rPr>
        <w:t>а</w:t>
      </w:r>
      <w:r>
        <w:rPr>
          <w:rFonts w:eastAsia="Times New Roman"/>
          <w:sz w:val="29"/>
          <w:szCs w:val="29"/>
        </w:rPr>
        <w:t>)</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41" w:lineRule="exact"/>
      </w:pPr>
    </w:p>
    <w:p w:rsidR="00BC21AC" w:rsidRDefault="00BC21AC" w:rsidP="00BC21AC">
      <w:r>
        <w:rPr>
          <w:rFonts w:eastAsia="Times New Roman"/>
          <w:sz w:val="29"/>
          <w:szCs w:val="29"/>
        </w:rPr>
        <w:t>(</w:t>
      </w:r>
      <w:r>
        <w:rPr>
          <w:rFonts w:eastAsia="Times New Roman"/>
          <w:i/>
          <w:iCs/>
          <w:sz w:val="29"/>
          <w:szCs w:val="29"/>
        </w:rPr>
        <w:t>б</w:t>
      </w:r>
      <w:r>
        <w:rPr>
          <w:rFonts w:eastAsia="Times New Roman"/>
          <w:sz w:val="29"/>
          <w:szCs w:val="29"/>
        </w:rPr>
        <w:t>)</w:t>
      </w:r>
    </w:p>
    <w:p w:rsidR="00BC21AC" w:rsidRDefault="00BC21AC" w:rsidP="00BC21AC">
      <w:pPr>
        <w:spacing w:line="853" w:lineRule="exact"/>
      </w:pPr>
    </w:p>
    <w:p w:rsidR="00BC21AC" w:rsidRDefault="00BC21AC" w:rsidP="00BC21AC">
      <w:pPr>
        <w:sectPr w:rsidR="00BC21AC">
          <w:type w:val="continuous"/>
          <w:pgSz w:w="11900" w:h="16838"/>
          <w:pgMar w:top="930" w:right="1440" w:bottom="843" w:left="1140" w:header="0" w:footer="0" w:gutter="0"/>
          <w:cols w:num="2" w:space="720" w:equalWidth="0">
            <w:col w:w="8040" w:space="680"/>
            <w:col w:w="606"/>
          </w:cols>
        </w:sectPr>
      </w:pPr>
    </w:p>
    <w:p w:rsidR="00BC21AC" w:rsidRDefault="00BC21AC" w:rsidP="00BC21AC">
      <w:pPr>
        <w:spacing w:line="200" w:lineRule="exact"/>
      </w:pPr>
    </w:p>
    <w:p w:rsidR="00BC21AC" w:rsidRDefault="00BC21AC" w:rsidP="00BC21AC">
      <w:pPr>
        <w:spacing w:line="358" w:lineRule="exact"/>
      </w:pPr>
    </w:p>
    <w:p w:rsidR="00BC21AC" w:rsidRDefault="00BC21AC" w:rsidP="00BC21AC">
      <w:pPr>
        <w:ind w:right="266"/>
        <w:jc w:val="center"/>
      </w:pPr>
      <w:r>
        <w:rPr>
          <w:rFonts w:cs="Calibri"/>
          <w:sz w:val="21"/>
          <w:szCs w:val="21"/>
        </w:rPr>
        <w:t>84</w:t>
      </w:r>
    </w:p>
    <w:p w:rsidR="00BC21AC" w:rsidRDefault="00BC21AC" w:rsidP="00BC21AC">
      <w:pPr>
        <w:sectPr w:rsidR="00BC21AC">
          <w:type w:val="continuous"/>
          <w:pgSz w:w="11900" w:h="16838"/>
          <w:pgMar w:top="930" w:right="1440" w:bottom="843" w:left="1140" w:header="0" w:footer="0" w:gutter="0"/>
          <w:cols w:space="720" w:equalWidth="0">
            <w:col w:w="9326"/>
          </w:cols>
        </w:sectPr>
      </w:pPr>
    </w:p>
    <w:p w:rsidR="00BC21AC" w:rsidRDefault="00BC21AC" w:rsidP="00BC21AC">
      <w:pPr>
        <w:spacing w:line="235" w:lineRule="auto"/>
        <w:ind w:left="260" w:firstLine="720"/>
      </w:pPr>
      <w:r>
        <w:rPr>
          <w:rFonts w:eastAsia="Times New Roman"/>
          <w:sz w:val="30"/>
          <w:szCs w:val="30"/>
        </w:rPr>
        <w:lastRenderedPageBreak/>
        <w:t>Определим произвольные постоянные, в начальный момент времени</w:t>
      </w:r>
    </w:p>
    <w:p w:rsidR="00BC21AC" w:rsidRDefault="00BC21AC" w:rsidP="00BC21AC">
      <w:pPr>
        <w:sectPr w:rsidR="00BC21AC">
          <w:pgSz w:w="11900" w:h="16838"/>
          <w:pgMar w:top="1137" w:right="1126" w:bottom="843" w:left="1440" w:header="0" w:footer="0" w:gutter="0"/>
          <w:cols w:space="720" w:equalWidth="0">
            <w:col w:w="9340"/>
          </w:cols>
        </w:sectPr>
      </w:pPr>
    </w:p>
    <w:p w:rsidR="00BC21AC" w:rsidRDefault="00BC21AC" w:rsidP="00BC21AC">
      <w:pPr>
        <w:spacing w:line="143" w:lineRule="exact"/>
      </w:pPr>
    </w:p>
    <w:p w:rsidR="00BC21AC" w:rsidRDefault="00BC21AC" w:rsidP="00BC21AC">
      <w:pPr>
        <w:ind w:left="980"/>
      </w:pPr>
      <w:r>
        <w:rPr>
          <w:rFonts w:eastAsia="Times New Roman"/>
          <w:sz w:val="29"/>
          <w:szCs w:val="29"/>
        </w:rPr>
        <w:t>при</w:t>
      </w:r>
    </w:p>
    <w:p w:rsidR="00BC21AC" w:rsidRDefault="00BC21AC" w:rsidP="00BC21AC">
      <w:pPr>
        <w:spacing w:line="20" w:lineRule="exact"/>
      </w:pPr>
      <w:r>
        <w:br w:type="column"/>
      </w:r>
    </w:p>
    <w:p w:rsidR="00BC21AC" w:rsidRDefault="00BC21AC" w:rsidP="00BC21AC">
      <w:pPr>
        <w:spacing w:line="120" w:lineRule="exact"/>
      </w:pPr>
    </w:p>
    <w:p w:rsidR="00BC21AC" w:rsidRDefault="00BC21AC" w:rsidP="00BC21AC">
      <w:pPr>
        <w:jc w:val="center"/>
      </w:pPr>
      <w:r>
        <w:rPr>
          <w:rFonts w:eastAsia="Times New Roman"/>
          <w:i/>
          <w:iCs/>
          <w:sz w:val="28"/>
          <w:szCs w:val="28"/>
        </w:rPr>
        <w:t xml:space="preserve">t </w:t>
      </w:r>
      <w:r>
        <w:rPr>
          <w:rFonts w:ascii="Symbol" w:eastAsia="Symbol" w:hAnsi="Symbol" w:cs="Symbol"/>
          <w:sz w:val="28"/>
          <w:szCs w:val="28"/>
        </w:rPr>
        <w:t></w:t>
      </w:r>
      <w:r>
        <w:rPr>
          <w:rFonts w:eastAsia="Times New Roman"/>
          <w:i/>
          <w:iCs/>
          <w:sz w:val="28"/>
          <w:szCs w:val="28"/>
        </w:rPr>
        <w:t xml:space="preserve"> </w:t>
      </w:r>
      <w:r>
        <w:rPr>
          <w:rFonts w:eastAsia="Times New Roman"/>
          <w:sz w:val="28"/>
          <w:szCs w:val="28"/>
        </w:rPr>
        <w:t>0</w:t>
      </w:r>
    </w:p>
    <w:p w:rsidR="00BC21AC" w:rsidRDefault="00BC21AC" w:rsidP="00BC21AC">
      <w:pPr>
        <w:spacing w:line="20" w:lineRule="exact"/>
      </w:pPr>
      <w:r>
        <w:br w:type="column"/>
      </w:r>
    </w:p>
    <w:p w:rsidR="00BC21AC" w:rsidRDefault="00BC21AC" w:rsidP="00BC21AC">
      <w:pPr>
        <w:spacing w:line="120" w:lineRule="exact"/>
      </w:pPr>
    </w:p>
    <w:p w:rsidR="00BC21AC" w:rsidRDefault="00BC21AC" w:rsidP="00BC21AC">
      <w:pPr>
        <w:jc w:val="center"/>
      </w:pPr>
      <w:r>
        <w:rPr>
          <w:rFonts w:ascii="Symbol" w:eastAsia="Symbol" w:hAnsi="Symbol" w:cs="Symbol"/>
          <w:sz w:val="28"/>
          <w:szCs w:val="28"/>
        </w:rPr>
        <w:t></w:t>
      </w:r>
    </w:p>
    <w:p w:rsidR="00BC21AC" w:rsidRDefault="00BC21AC" w:rsidP="00BC21AC">
      <w:pPr>
        <w:spacing w:line="20" w:lineRule="exact"/>
      </w:pPr>
      <w:r>
        <w:br w:type="column"/>
      </w:r>
    </w:p>
    <w:p w:rsidR="00BC21AC" w:rsidRDefault="00BC21AC" w:rsidP="00BC21AC">
      <w:pPr>
        <w:spacing w:line="123" w:lineRule="exact"/>
      </w:pPr>
    </w:p>
    <w:p w:rsidR="00BC21AC" w:rsidRDefault="00BC21AC" w:rsidP="00BC21AC">
      <w:r>
        <w:rPr>
          <w:rFonts w:eastAsia="Times New Roman"/>
          <w:i/>
          <w:iCs/>
          <w:sz w:val="28"/>
          <w:szCs w:val="28"/>
        </w:rPr>
        <w:t xml:space="preserve">x </w:t>
      </w:r>
      <w:r>
        <w:rPr>
          <w:rFonts w:ascii="Symbol" w:eastAsia="Symbol" w:hAnsi="Symbol" w:cs="Symbol"/>
          <w:sz w:val="28"/>
          <w:szCs w:val="28"/>
        </w:rPr>
        <w:t></w:t>
      </w:r>
      <w:r>
        <w:rPr>
          <w:rFonts w:eastAsia="Times New Roman"/>
          <w:i/>
          <w:iCs/>
          <w:sz w:val="28"/>
          <w:szCs w:val="28"/>
        </w:rPr>
        <w:t xml:space="preserve"> x</w:t>
      </w:r>
      <w:r>
        <w:rPr>
          <w:rFonts w:eastAsia="Times New Roman"/>
          <w:sz w:val="19"/>
          <w:szCs w:val="19"/>
        </w:rPr>
        <w:t>0</w:t>
      </w:r>
    </w:p>
    <w:p w:rsidR="00BC21AC" w:rsidRDefault="00BC21AC" w:rsidP="00BC21AC">
      <w:pPr>
        <w:spacing w:line="20" w:lineRule="exact"/>
      </w:pPr>
      <w:r>
        <w:br w:type="column"/>
      </w:r>
    </w:p>
    <w:p w:rsidR="00BC21AC" w:rsidRDefault="00BC21AC" w:rsidP="00BC21AC">
      <w:pPr>
        <w:spacing w:line="120" w:lineRule="exact"/>
      </w:pPr>
    </w:p>
    <w:p w:rsidR="00BC21AC" w:rsidRDefault="00BC21AC" w:rsidP="00BC21AC">
      <w:r>
        <w:rPr>
          <w:rFonts w:ascii="Symbol" w:eastAsia="Symbol" w:hAnsi="Symbol" w:cs="Symbol"/>
          <w:sz w:val="28"/>
          <w:szCs w:val="28"/>
        </w:rPr>
        <w:t></w:t>
      </w:r>
      <w:r>
        <w:rPr>
          <w:rFonts w:eastAsia="Times New Roman"/>
          <w:sz w:val="28"/>
          <w:szCs w:val="28"/>
        </w:rPr>
        <w:t xml:space="preserve"> 0;</w:t>
      </w:r>
    </w:p>
    <w:p w:rsidR="00BC21AC" w:rsidRDefault="00BC21AC" w:rsidP="00BC21AC">
      <w:pPr>
        <w:spacing w:line="20" w:lineRule="exact"/>
      </w:pPr>
      <w:r>
        <w:br w:type="column"/>
      </w:r>
    </w:p>
    <w:p w:rsidR="00BC21AC" w:rsidRDefault="00BC21AC" w:rsidP="00BC21AC">
      <w:pPr>
        <w:spacing w:line="120" w:lineRule="exact"/>
      </w:pPr>
    </w:p>
    <w:p w:rsidR="00BC21AC" w:rsidRDefault="00BC21AC" w:rsidP="00BC21AC">
      <w:r>
        <w:rPr>
          <w:rFonts w:eastAsia="Times New Roman"/>
          <w:i/>
          <w:iCs/>
          <w:sz w:val="28"/>
          <w:szCs w:val="28"/>
        </w:rPr>
        <w:t xml:space="preserve">y </w:t>
      </w:r>
      <w:r>
        <w:rPr>
          <w:rFonts w:ascii="Symbol" w:eastAsia="Symbol" w:hAnsi="Symbol" w:cs="Symbol"/>
          <w:sz w:val="28"/>
          <w:szCs w:val="28"/>
        </w:rPr>
        <w:t></w:t>
      </w:r>
    </w:p>
    <w:p w:rsidR="00BC21AC" w:rsidRDefault="00BC21AC" w:rsidP="00BC21AC">
      <w:pPr>
        <w:spacing w:line="20" w:lineRule="exact"/>
      </w:pPr>
      <w:r>
        <w:br w:type="column"/>
      </w:r>
    </w:p>
    <w:p w:rsidR="00BC21AC" w:rsidRDefault="00BC21AC" w:rsidP="00BC21AC">
      <w:pPr>
        <w:spacing w:line="156" w:lineRule="exact"/>
      </w:pPr>
    </w:p>
    <w:p w:rsidR="00BC21AC" w:rsidRDefault="00BC21AC" w:rsidP="00BC21AC">
      <w:pPr>
        <w:jc w:val="center"/>
      </w:pPr>
      <w:r>
        <w:rPr>
          <w:rFonts w:eastAsia="Times New Roman"/>
          <w:i/>
          <w:iCs/>
          <w:sz w:val="28"/>
          <w:szCs w:val="28"/>
        </w:rPr>
        <w:t>y</w:t>
      </w:r>
      <w:r>
        <w:rPr>
          <w:rFonts w:eastAsia="Times New Roman"/>
          <w:sz w:val="19"/>
          <w:szCs w:val="19"/>
        </w:rPr>
        <w:t>0</w:t>
      </w:r>
    </w:p>
    <w:p w:rsidR="00BC21AC" w:rsidRDefault="00BC21AC" w:rsidP="00BC21AC">
      <w:pPr>
        <w:spacing w:line="20" w:lineRule="exact"/>
      </w:pPr>
      <w:r>
        <w:br w:type="column"/>
      </w:r>
    </w:p>
    <w:p w:rsidR="00BC21AC" w:rsidRDefault="00BC21AC" w:rsidP="00BC21AC">
      <w:pPr>
        <w:spacing w:line="120" w:lineRule="exact"/>
      </w:pPr>
    </w:p>
    <w:p w:rsidR="00BC21AC" w:rsidRDefault="00BC21AC" w:rsidP="00BC21AC">
      <w:r>
        <w:rPr>
          <w:rFonts w:ascii="Symbol" w:eastAsia="Symbol" w:hAnsi="Symbol" w:cs="Symbol"/>
          <w:sz w:val="28"/>
          <w:szCs w:val="28"/>
        </w:rPr>
        <w:t></w:t>
      </w:r>
      <w:r>
        <w:rPr>
          <w:rFonts w:eastAsia="Times New Roman"/>
          <w:sz w:val="28"/>
          <w:szCs w:val="28"/>
        </w:rPr>
        <w:t xml:space="preserve"> 0;</w:t>
      </w:r>
    </w:p>
    <w:p w:rsidR="00BC21AC" w:rsidRDefault="00BC21AC" w:rsidP="00BC21AC">
      <w:pPr>
        <w:spacing w:line="164" w:lineRule="exact"/>
      </w:pPr>
    </w:p>
    <w:p w:rsidR="00BC21AC" w:rsidRDefault="00BC21AC" w:rsidP="00BC21AC">
      <w:pPr>
        <w:sectPr w:rsidR="00BC21AC">
          <w:type w:val="continuous"/>
          <w:pgSz w:w="11900" w:h="16838"/>
          <w:pgMar w:top="1137" w:right="1126" w:bottom="843" w:left="1440" w:header="0" w:footer="0" w:gutter="0"/>
          <w:cols w:num="8" w:space="720" w:equalWidth="0">
            <w:col w:w="1440" w:space="260"/>
            <w:col w:w="540" w:space="260"/>
            <w:col w:w="320" w:space="280"/>
            <w:col w:w="700" w:space="80"/>
            <w:col w:w="460" w:space="300"/>
            <w:col w:w="380" w:space="100"/>
            <w:col w:w="240" w:space="80"/>
            <w:col w:w="3900"/>
          </w:cols>
        </w:sectPr>
      </w:pPr>
    </w:p>
    <w:p w:rsidR="00BC21AC" w:rsidRDefault="00BC21AC" w:rsidP="00BC21AC">
      <w:pPr>
        <w:spacing w:line="50" w:lineRule="exact"/>
      </w:pPr>
    </w:p>
    <w:p w:rsidR="00BC21AC" w:rsidRDefault="00BC21AC" w:rsidP="00BC21AC">
      <w:pPr>
        <w:ind w:left="980"/>
      </w:pPr>
      <w:r>
        <w:rPr>
          <w:rFonts w:eastAsia="Times New Roman"/>
          <w:sz w:val="29"/>
          <w:szCs w:val="29"/>
        </w:rPr>
        <w:t>при</w:t>
      </w:r>
    </w:p>
    <w:p w:rsidR="00BC21AC" w:rsidRDefault="00BC21AC" w:rsidP="00BC21AC">
      <w:pPr>
        <w:spacing w:line="20" w:lineRule="exact"/>
      </w:pPr>
      <w:r>
        <w:br w:type="column"/>
      </w:r>
    </w:p>
    <w:p w:rsidR="00BC21AC" w:rsidRDefault="00BC21AC" w:rsidP="00BC21AC">
      <w:r>
        <w:rPr>
          <w:rFonts w:eastAsia="Times New Roman"/>
          <w:i/>
          <w:iCs/>
          <w:sz w:val="30"/>
          <w:szCs w:val="30"/>
        </w:rPr>
        <w:t xml:space="preserve">t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0</w:t>
      </w:r>
    </w:p>
    <w:p w:rsidR="00BC21AC" w:rsidRDefault="00BC21AC" w:rsidP="00BC21AC">
      <w:pPr>
        <w:spacing w:line="20" w:lineRule="exact"/>
      </w:pPr>
      <w:r>
        <w:br w:type="column"/>
      </w:r>
    </w:p>
    <w:p w:rsidR="00BC21AC" w:rsidRDefault="00BC21AC" w:rsidP="00BC21AC">
      <w:pPr>
        <w:jc w:val="center"/>
      </w:pPr>
      <w:r>
        <w:rPr>
          <w:rFonts w:ascii="Symbol" w:eastAsia="Symbol" w:hAnsi="Symbol" w:cs="Symbol"/>
          <w:sz w:val="31"/>
          <w:szCs w:val="31"/>
        </w:rPr>
        <w:t></w:t>
      </w:r>
    </w:p>
    <w:p w:rsidR="00BC21AC" w:rsidRDefault="00BC21AC" w:rsidP="00BC21AC">
      <w:pPr>
        <w:spacing w:line="20" w:lineRule="exact"/>
      </w:pPr>
      <w:r>
        <w:br w:type="column"/>
      </w:r>
    </w:p>
    <w:p w:rsidR="00BC21AC" w:rsidRDefault="00BC21AC" w:rsidP="00BC21AC">
      <w:pPr>
        <w:spacing w:line="19" w:lineRule="exact"/>
      </w:pPr>
    </w:p>
    <w:p w:rsidR="00BC21AC" w:rsidRDefault="00BC21AC" w:rsidP="00BC21AC">
      <w:r>
        <w:rPr>
          <w:rFonts w:eastAsia="Times New Roman"/>
          <w:i/>
          <w:iCs/>
          <w:sz w:val="23"/>
          <w:szCs w:val="23"/>
        </w:rPr>
        <w:t xml:space="preserve">v </w:t>
      </w:r>
      <w:r>
        <w:rPr>
          <w:rFonts w:eastAsia="Times New Roman"/>
          <w:i/>
          <w:iCs/>
          <w:sz w:val="16"/>
          <w:szCs w:val="16"/>
        </w:rPr>
        <w:t>x</w:t>
      </w:r>
    </w:p>
    <w:p w:rsidR="00BC21AC" w:rsidRDefault="00BC21AC" w:rsidP="00BC21AC">
      <w:pPr>
        <w:spacing w:line="20" w:lineRule="exact"/>
      </w:pPr>
      <w:r>
        <w:br w:type="column"/>
      </w:r>
    </w:p>
    <w:p w:rsidR="00BC21AC" w:rsidRDefault="00BC21AC" w:rsidP="00BC21AC">
      <w:r>
        <w:rPr>
          <w:rFonts w:ascii="Symbol" w:eastAsia="Symbol" w:hAnsi="Symbol" w:cs="Symbol"/>
          <w:sz w:val="28"/>
          <w:szCs w:val="28"/>
        </w:rPr>
        <w:t></w:t>
      </w:r>
      <w:r>
        <w:rPr>
          <w:rFonts w:eastAsia="Times New Roman"/>
          <w:i/>
          <w:iCs/>
          <w:sz w:val="28"/>
          <w:szCs w:val="28"/>
        </w:rPr>
        <w:t xml:space="preserve"> v</w:t>
      </w:r>
      <w:r>
        <w:rPr>
          <w:rFonts w:eastAsia="Times New Roman"/>
          <w:sz w:val="19"/>
          <w:szCs w:val="19"/>
        </w:rPr>
        <w:t>0</w:t>
      </w:r>
    </w:p>
    <w:p w:rsidR="00BC21AC" w:rsidRDefault="00BC21AC" w:rsidP="00BC21AC">
      <w:pPr>
        <w:spacing w:line="20" w:lineRule="exact"/>
      </w:pPr>
      <w:r>
        <w:br w:type="column"/>
      </w:r>
    </w:p>
    <w:p w:rsidR="00BC21AC" w:rsidRDefault="00BC21AC" w:rsidP="00BC21AC">
      <w:pPr>
        <w:spacing w:line="19" w:lineRule="exact"/>
      </w:pPr>
    </w:p>
    <w:p w:rsidR="00BC21AC" w:rsidRDefault="00BC21AC" w:rsidP="00BC21AC">
      <w:r>
        <w:rPr>
          <w:rFonts w:eastAsia="Times New Roman"/>
          <w:sz w:val="28"/>
          <w:szCs w:val="28"/>
        </w:rPr>
        <w:t>cos α;</w:t>
      </w:r>
    </w:p>
    <w:p w:rsidR="00BC21AC" w:rsidRDefault="00BC21AC" w:rsidP="00BC21AC">
      <w:pPr>
        <w:spacing w:line="20" w:lineRule="exact"/>
      </w:pPr>
      <w:r>
        <w:br w:type="column"/>
      </w:r>
    </w:p>
    <w:p w:rsidR="00BC21AC" w:rsidRDefault="00BC21AC" w:rsidP="00BC21AC">
      <w:pPr>
        <w:spacing w:line="19" w:lineRule="exact"/>
      </w:pPr>
    </w:p>
    <w:p w:rsidR="00BC21AC" w:rsidRDefault="00BC21AC" w:rsidP="00BC21AC">
      <w:r>
        <w:rPr>
          <w:rFonts w:eastAsia="Times New Roman"/>
          <w:i/>
          <w:iCs/>
          <w:sz w:val="25"/>
          <w:szCs w:val="25"/>
        </w:rPr>
        <w:t xml:space="preserve">v </w:t>
      </w:r>
      <w:r>
        <w:rPr>
          <w:rFonts w:eastAsia="Times New Roman"/>
          <w:i/>
          <w:iCs/>
          <w:sz w:val="17"/>
          <w:szCs w:val="17"/>
        </w:rPr>
        <w:t>y</w:t>
      </w:r>
    </w:p>
    <w:p w:rsidR="00BC21AC" w:rsidRDefault="00BC21AC" w:rsidP="00BC21AC">
      <w:pPr>
        <w:spacing w:line="20" w:lineRule="exact"/>
      </w:pPr>
      <w:r>
        <w:br w:type="column"/>
      </w:r>
    </w:p>
    <w:p w:rsidR="00BC21AC" w:rsidRDefault="00BC21AC" w:rsidP="00BC21AC">
      <w:r>
        <w:rPr>
          <w:rFonts w:ascii="Symbol" w:eastAsia="Symbol" w:hAnsi="Symbol" w:cs="Symbol"/>
          <w:sz w:val="28"/>
          <w:szCs w:val="28"/>
        </w:rPr>
        <w:t></w:t>
      </w:r>
      <w:r>
        <w:rPr>
          <w:rFonts w:eastAsia="Times New Roman"/>
          <w:i/>
          <w:iCs/>
          <w:sz w:val="28"/>
          <w:szCs w:val="28"/>
        </w:rPr>
        <w:t xml:space="preserve"> v</w:t>
      </w:r>
      <w:r>
        <w:rPr>
          <w:rFonts w:eastAsia="Times New Roman"/>
          <w:sz w:val="19"/>
          <w:szCs w:val="19"/>
        </w:rPr>
        <w:t>0</w:t>
      </w:r>
    </w:p>
    <w:p w:rsidR="00BC21AC" w:rsidRDefault="00BC21AC" w:rsidP="00BC21AC">
      <w:pPr>
        <w:spacing w:line="20" w:lineRule="exact"/>
      </w:pPr>
      <w:r>
        <w:br w:type="column"/>
      </w:r>
    </w:p>
    <w:p w:rsidR="00BC21AC" w:rsidRDefault="00BC21AC" w:rsidP="00BC21AC">
      <w:pPr>
        <w:spacing w:line="19" w:lineRule="exact"/>
      </w:pPr>
    </w:p>
    <w:p w:rsidR="00BC21AC" w:rsidRDefault="00BC21AC" w:rsidP="00BC21AC">
      <w:r>
        <w:rPr>
          <w:rFonts w:eastAsia="Times New Roman"/>
          <w:sz w:val="28"/>
          <w:szCs w:val="28"/>
        </w:rPr>
        <w:t>sin α.</w:t>
      </w:r>
    </w:p>
    <w:p w:rsidR="00BC21AC" w:rsidRDefault="00BC21AC" w:rsidP="00BC21AC">
      <w:pPr>
        <w:spacing w:line="222" w:lineRule="exact"/>
      </w:pPr>
    </w:p>
    <w:p w:rsidR="00BC21AC" w:rsidRDefault="00BC21AC" w:rsidP="00BC21AC">
      <w:pPr>
        <w:sectPr w:rsidR="00BC21AC">
          <w:type w:val="continuous"/>
          <w:pgSz w:w="11900" w:h="16838"/>
          <w:pgMar w:top="1137" w:right="1126" w:bottom="843" w:left="1440" w:header="0" w:footer="0" w:gutter="0"/>
          <w:cols w:num="9" w:space="720" w:equalWidth="0">
            <w:col w:w="1440" w:space="320"/>
            <w:col w:w="560" w:space="260"/>
            <w:col w:w="320" w:space="260"/>
            <w:col w:w="240" w:space="100"/>
            <w:col w:w="460" w:space="60"/>
            <w:col w:w="680" w:space="260"/>
            <w:col w:w="260" w:space="100"/>
            <w:col w:w="460" w:space="60"/>
            <w:col w:w="3500"/>
          </w:cols>
        </w:sectPr>
      </w:pPr>
    </w:p>
    <w:p w:rsidR="00BC21AC" w:rsidRDefault="00BC21AC" w:rsidP="00BC21AC">
      <w:pPr>
        <w:spacing w:line="26" w:lineRule="exact"/>
      </w:pPr>
    </w:p>
    <w:p w:rsidR="00BC21AC" w:rsidRDefault="00BC21AC" w:rsidP="00BC21AC">
      <w:pPr>
        <w:ind w:left="980"/>
      </w:pPr>
      <w:r>
        <w:rPr>
          <w:rFonts w:eastAsia="Times New Roman"/>
          <w:sz w:val="30"/>
          <w:szCs w:val="30"/>
        </w:rPr>
        <w:t>Подставляем эти начальные условия в уравнения (</w:t>
      </w:r>
      <w:r>
        <w:rPr>
          <w:rFonts w:eastAsia="Times New Roman"/>
          <w:i/>
          <w:iCs/>
          <w:sz w:val="30"/>
          <w:szCs w:val="30"/>
        </w:rPr>
        <w:t>а</w:t>
      </w:r>
      <w:r>
        <w:rPr>
          <w:rFonts w:eastAsia="Times New Roman"/>
          <w:sz w:val="30"/>
          <w:szCs w:val="30"/>
        </w:rPr>
        <w:t>) и (</w:t>
      </w:r>
      <w:r>
        <w:rPr>
          <w:rFonts w:eastAsia="Times New Roman"/>
          <w:i/>
          <w:iCs/>
          <w:sz w:val="30"/>
          <w:szCs w:val="30"/>
        </w:rPr>
        <w:t>б</w:t>
      </w:r>
      <w:r>
        <w:rPr>
          <w:rFonts w:eastAsia="Times New Roman"/>
          <w:sz w:val="30"/>
          <w:szCs w:val="30"/>
        </w:rPr>
        <w:t>), полу-</w:t>
      </w:r>
    </w:p>
    <w:p w:rsidR="00BC21AC" w:rsidRDefault="00BC21AC" w:rsidP="00BC21AC">
      <w:pPr>
        <w:spacing w:line="1" w:lineRule="exact"/>
      </w:pPr>
    </w:p>
    <w:p w:rsidR="00BC21AC" w:rsidRDefault="00BC21AC" w:rsidP="00BC21AC">
      <w:pPr>
        <w:ind w:left="260"/>
      </w:pPr>
      <w:r>
        <w:rPr>
          <w:rFonts w:eastAsia="Times New Roman"/>
          <w:sz w:val="30"/>
          <w:szCs w:val="30"/>
        </w:rPr>
        <w:t>чим</w:t>
      </w:r>
    </w:p>
    <w:p w:rsidR="00BC21AC" w:rsidRDefault="00BC21AC" w:rsidP="00BC21AC">
      <w:pPr>
        <w:spacing w:line="38" w:lineRule="exact"/>
      </w:pPr>
    </w:p>
    <w:tbl>
      <w:tblPr>
        <w:tblW w:w="0" w:type="auto"/>
        <w:tblInd w:w="2860" w:type="dxa"/>
        <w:tblLayout w:type="fixed"/>
        <w:tblCellMar>
          <w:left w:w="0" w:type="dxa"/>
          <w:right w:w="0" w:type="dxa"/>
        </w:tblCellMar>
        <w:tblLook w:val="04A0" w:firstRow="1" w:lastRow="0" w:firstColumn="1" w:lastColumn="0" w:noHBand="0" w:noVBand="1"/>
      </w:tblPr>
      <w:tblGrid>
        <w:gridCol w:w="340"/>
        <w:gridCol w:w="1660"/>
        <w:gridCol w:w="800"/>
        <w:gridCol w:w="1100"/>
      </w:tblGrid>
      <w:tr w:rsidR="00BC21AC" w:rsidTr="00B24C0A">
        <w:trPr>
          <w:trHeight w:val="464"/>
        </w:trPr>
        <w:tc>
          <w:tcPr>
            <w:tcW w:w="340" w:type="dxa"/>
            <w:vAlign w:val="bottom"/>
          </w:tcPr>
          <w:p w:rsidR="00BC21AC" w:rsidRDefault="00BC21AC" w:rsidP="00B24C0A">
            <w:pPr>
              <w:jc w:val="right"/>
            </w:pPr>
            <w:r>
              <w:rPr>
                <w:rFonts w:eastAsia="Times New Roman"/>
                <w:i/>
                <w:iCs/>
                <w:w w:val="89"/>
                <w:sz w:val="28"/>
                <w:szCs w:val="28"/>
              </w:rPr>
              <w:t>C</w:t>
            </w:r>
            <w:r>
              <w:rPr>
                <w:rFonts w:eastAsia="Times New Roman"/>
                <w:w w:val="89"/>
                <w:sz w:val="38"/>
                <w:szCs w:val="38"/>
                <w:vertAlign w:val="subscript"/>
              </w:rPr>
              <w:t>1</w:t>
            </w:r>
          </w:p>
        </w:tc>
        <w:tc>
          <w:tcPr>
            <w:tcW w:w="1660" w:type="dxa"/>
            <w:vAlign w:val="bottom"/>
          </w:tcPr>
          <w:p w:rsidR="00BC21AC" w:rsidRDefault="00BC21AC" w:rsidP="00B24C0A">
            <w:pPr>
              <w:ind w:left="40"/>
            </w:pPr>
            <w:r>
              <w:rPr>
                <w:rFonts w:ascii="Symbol" w:eastAsia="Symbol" w:hAnsi="Symbol" w:cs="Symbol"/>
                <w:sz w:val="28"/>
                <w:szCs w:val="28"/>
              </w:rPr>
              <w:t></w:t>
            </w:r>
            <w:r>
              <w:rPr>
                <w:rFonts w:eastAsia="Times New Roman"/>
                <w:i/>
                <w:iCs/>
                <w:sz w:val="28"/>
                <w:szCs w:val="28"/>
              </w:rPr>
              <w:t xml:space="preserve"> v</w:t>
            </w:r>
            <w:r>
              <w:rPr>
                <w:rFonts w:eastAsia="Times New Roman"/>
                <w:sz w:val="38"/>
                <w:szCs w:val="38"/>
                <w:vertAlign w:val="subscript"/>
              </w:rPr>
              <w:t>0</w:t>
            </w:r>
            <w:r>
              <w:rPr>
                <w:rFonts w:eastAsia="Times New Roman"/>
                <w:i/>
                <w:iCs/>
                <w:sz w:val="28"/>
                <w:szCs w:val="28"/>
              </w:rPr>
              <w:t xml:space="preserve"> </w:t>
            </w:r>
            <w:r>
              <w:rPr>
                <w:rFonts w:eastAsia="Times New Roman"/>
                <w:sz w:val="28"/>
                <w:szCs w:val="28"/>
              </w:rPr>
              <w:t>cos</w:t>
            </w:r>
            <w:r>
              <w:rPr>
                <w:rFonts w:eastAsia="Times New Roman"/>
                <w:i/>
                <w:iCs/>
                <w:sz w:val="28"/>
                <w:szCs w:val="28"/>
              </w:rPr>
              <w:t xml:space="preserve"> </w:t>
            </w:r>
            <w:r>
              <w:rPr>
                <w:rFonts w:eastAsia="Times New Roman"/>
                <w:sz w:val="28"/>
                <w:szCs w:val="28"/>
              </w:rPr>
              <w:t>α;</w:t>
            </w:r>
          </w:p>
        </w:tc>
        <w:tc>
          <w:tcPr>
            <w:tcW w:w="800" w:type="dxa"/>
            <w:vAlign w:val="bottom"/>
          </w:tcPr>
          <w:p w:rsidR="00BC21AC" w:rsidRDefault="00BC21AC" w:rsidP="00B24C0A">
            <w:pPr>
              <w:jc w:val="right"/>
            </w:pPr>
            <w:r>
              <w:rPr>
                <w:rFonts w:eastAsia="Times New Roman"/>
                <w:i/>
                <w:iCs/>
                <w:sz w:val="28"/>
                <w:szCs w:val="28"/>
              </w:rPr>
              <w:t>D</w:t>
            </w:r>
            <w:r>
              <w:rPr>
                <w:rFonts w:eastAsia="Times New Roman"/>
                <w:sz w:val="38"/>
                <w:szCs w:val="38"/>
                <w:vertAlign w:val="subscript"/>
              </w:rPr>
              <w:t>1</w:t>
            </w:r>
          </w:p>
        </w:tc>
        <w:tc>
          <w:tcPr>
            <w:tcW w:w="1100" w:type="dxa"/>
            <w:vAlign w:val="bottom"/>
          </w:tcPr>
          <w:p w:rsidR="00BC21AC" w:rsidRDefault="00BC21AC" w:rsidP="00B24C0A">
            <w:pPr>
              <w:ind w:left="20"/>
            </w:pPr>
            <w:r>
              <w:rPr>
                <w:rFonts w:ascii="Symbol" w:eastAsia="Symbol" w:hAnsi="Symbol" w:cs="Symbol"/>
                <w:sz w:val="28"/>
                <w:szCs w:val="28"/>
              </w:rPr>
              <w:t></w:t>
            </w:r>
            <w:r>
              <w:rPr>
                <w:rFonts w:eastAsia="Times New Roman"/>
                <w:i/>
                <w:iCs/>
                <w:sz w:val="28"/>
                <w:szCs w:val="28"/>
              </w:rPr>
              <w:t xml:space="preserve"> x</w:t>
            </w:r>
            <w:r>
              <w:rPr>
                <w:rFonts w:eastAsia="Times New Roman"/>
                <w:sz w:val="38"/>
                <w:szCs w:val="38"/>
                <w:vertAlign w:val="subscript"/>
              </w:rPr>
              <w:t>0</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w:t>
            </w:r>
            <w:r>
              <w:rPr>
                <w:rFonts w:eastAsia="Times New Roman"/>
                <w:sz w:val="28"/>
                <w:szCs w:val="28"/>
              </w:rPr>
              <w:t>0;</w:t>
            </w:r>
          </w:p>
        </w:tc>
      </w:tr>
      <w:tr w:rsidR="00BC21AC" w:rsidTr="00B24C0A">
        <w:trPr>
          <w:trHeight w:val="661"/>
        </w:trPr>
        <w:tc>
          <w:tcPr>
            <w:tcW w:w="340" w:type="dxa"/>
            <w:vAlign w:val="bottom"/>
          </w:tcPr>
          <w:p w:rsidR="00BC21AC" w:rsidRDefault="00BC21AC" w:rsidP="00B24C0A">
            <w:pPr>
              <w:jc w:val="right"/>
            </w:pPr>
            <w:r>
              <w:rPr>
                <w:rFonts w:eastAsia="Times New Roman"/>
                <w:i/>
                <w:iCs/>
                <w:w w:val="82"/>
                <w:sz w:val="55"/>
                <w:szCs w:val="55"/>
                <w:vertAlign w:val="superscript"/>
              </w:rPr>
              <w:t>C</w:t>
            </w:r>
            <w:r>
              <w:rPr>
                <w:rFonts w:eastAsia="Times New Roman"/>
                <w:w w:val="82"/>
                <w:sz w:val="19"/>
                <w:szCs w:val="19"/>
              </w:rPr>
              <w:t>2</w:t>
            </w:r>
          </w:p>
        </w:tc>
        <w:tc>
          <w:tcPr>
            <w:tcW w:w="1660" w:type="dxa"/>
            <w:vAlign w:val="bottom"/>
          </w:tcPr>
          <w:p w:rsidR="00BC21AC" w:rsidRDefault="00BC21AC" w:rsidP="00B24C0A">
            <w:pPr>
              <w:ind w:left="60"/>
            </w:pPr>
            <w:r>
              <w:rPr>
                <w:rFonts w:ascii="Symbol" w:eastAsia="Symbol" w:hAnsi="Symbol" w:cs="Symbol"/>
                <w:sz w:val="28"/>
                <w:szCs w:val="28"/>
              </w:rPr>
              <w:t></w:t>
            </w:r>
            <w:r>
              <w:rPr>
                <w:rFonts w:eastAsia="Times New Roman"/>
                <w:i/>
                <w:iCs/>
                <w:sz w:val="28"/>
                <w:szCs w:val="28"/>
              </w:rPr>
              <w:t xml:space="preserve"> v</w:t>
            </w:r>
            <w:r>
              <w:rPr>
                <w:rFonts w:eastAsia="Times New Roman"/>
                <w:sz w:val="38"/>
                <w:szCs w:val="38"/>
                <w:vertAlign w:val="subscript"/>
              </w:rPr>
              <w:t>0</w:t>
            </w:r>
            <w:r>
              <w:rPr>
                <w:rFonts w:eastAsia="Times New Roman"/>
                <w:i/>
                <w:iCs/>
                <w:sz w:val="28"/>
                <w:szCs w:val="28"/>
              </w:rPr>
              <w:t xml:space="preserve"> </w:t>
            </w:r>
            <w:r>
              <w:rPr>
                <w:rFonts w:eastAsia="Times New Roman"/>
                <w:sz w:val="28"/>
                <w:szCs w:val="28"/>
              </w:rPr>
              <w:t>sin</w:t>
            </w:r>
            <w:r>
              <w:rPr>
                <w:rFonts w:eastAsia="Times New Roman"/>
                <w:i/>
                <w:iCs/>
                <w:sz w:val="28"/>
                <w:szCs w:val="28"/>
              </w:rPr>
              <w:t xml:space="preserve"> </w:t>
            </w:r>
            <w:r>
              <w:rPr>
                <w:rFonts w:eastAsia="Times New Roman"/>
                <w:sz w:val="28"/>
                <w:szCs w:val="28"/>
              </w:rPr>
              <w:t>α;</w:t>
            </w:r>
          </w:p>
        </w:tc>
        <w:tc>
          <w:tcPr>
            <w:tcW w:w="800" w:type="dxa"/>
            <w:vAlign w:val="bottom"/>
          </w:tcPr>
          <w:p w:rsidR="00BC21AC" w:rsidRDefault="00BC21AC" w:rsidP="00B24C0A">
            <w:pPr>
              <w:jc w:val="right"/>
            </w:pPr>
            <w:r>
              <w:rPr>
                <w:rFonts w:eastAsia="Times New Roman"/>
                <w:i/>
                <w:iCs/>
                <w:sz w:val="55"/>
                <w:szCs w:val="55"/>
                <w:vertAlign w:val="superscript"/>
              </w:rPr>
              <w:t>D</w:t>
            </w:r>
            <w:r>
              <w:rPr>
                <w:rFonts w:eastAsia="Times New Roman"/>
                <w:sz w:val="19"/>
                <w:szCs w:val="19"/>
              </w:rPr>
              <w:t>2</w:t>
            </w:r>
          </w:p>
        </w:tc>
        <w:tc>
          <w:tcPr>
            <w:tcW w:w="1100" w:type="dxa"/>
            <w:vAlign w:val="bottom"/>
          </w:tcPr>
          <w:p w:rsidR="00BC21AC" w:rsidRDefault="00BC21AC" w:rsidP="00B24C0A">
            <w:pPr>
              <w:ind w:left="40"/>
            </w:pPr>
            <w:r>
              <w:rPr>
                <w:rFonts w:ascii="Symbol" w:eastAsia="Symbol" w:hAnsi="Symbol" w:cs="Symbol"/>
                <w:sz w:val="28"/>
                <w:szCs w:val="28"/>
              </w:rPr>
              <w:t></w:t>
            </w:r>
            <w:r>
              <w:rPr>
                <w:rFonts w:eastAsia="Times New Roman"/>
                <w:i/>
                <w:iCs/>
                <w:sz w:val="28"/>
                <w:szCs w:val="28"/>
              </w:rPr>
              <w:t xml:space="preserve"> y</w:t>
            </w:r>
            <w:r>
              <w:rPr>
                <w:rFonts w:eastAsia="Times New Roman"/>
                <w:sz w:val="38"/>
                <w:szCs w:val="38"/>
                <w:vertAlign w:val="subscript"/>
              </w:rPr>
              <w:t>0</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w:t>
            </w:r>
            <w:r>
              <w:rPr>
                <w:rFonts w:eastAsia="Times New Roman"/>
                <w:sz w:val="28"/>
                <w:szCs w:val="28"/>
              </w:rPr>
              <w:t>0.</w:t>
            </w:r>
          </w:p>
        </w:tc>
      </w:tr>
    </w:tbl>
    <w:p w:rsidR="00BC21AC" w:rsidRDefault="00BC21AC" w:rsidP="00BC21AC">
      <w:pPr>
        <w:spacing w:line="221" w:lineRule="auto"/>
        <w:ind w:left="980"/>
      </w:pPr>
      <w:r>
        <w:rPr>
          <w:rFonts w:eastAsia="Times New Roman"/>
          <w:sz w:val="30"/>
          <w:szCs w:val="30"/>
        </w:rPr>
        <w:t>Окончательно получим</w:t>
      </w:r>
    </w:p>
    <w:p w:rsidR="00BC21AC" w:rsidRDefault="00BC21AC" w:rsidP="007D0F7C">
      <w:pPr>
        <w:numPr>
          <w:ilvl w:val="0"/>
          <w:numId w:val="148"/>
        </w:numPr>
        <w:tabs>
          <w:tab w:val="left" w:pos="3120"/>
        </w:tabs>
        <w:spacing w:after="0" w:line="228" w:lineRule="auto"/>
        <w:ind w:left="3120" w:hanging="212"/>
        <w:rPr>
          <w:rFonts w:eastAsia="Times New Roman"/>
          <w:i/>
          <w:iCs/>
          <w:sz w:val="28"/>
          <w:szCs w:val="28"/>
        </w:rPr>
      </w:pPr>
      <w:r>
        <w:rPr>
          <w:rFonts w:ascii="Symbol" w:eastAsia="Symbol" w:hAnsi="Symbol" w:cs="Symbol"/>
          <w:sz w:val="28"/>
          <w:szCs w:val="28"/>
        </w:rPr>
        <w:t></w:t>
      </w:r>
      <w:r>
        <w:rPr>
          <w:rFonts w:eastAsia="Times New Roman"/>
          <w:i/>
          <w:iCs/>
          <w:sz w:val="28"/>
          <w:szCs w:val="28"/>
        </w:rPr>
        <w:t xml:space="preserve"> v</w:t>
      </w:r>
      <w:r>
        <w:rPr>
          <w:rFonts w:eastAsia="Times New Roman"/>
          <w:sz w:val="38"/>
          <w:szCs w:val="38"/>
          <w:vertAlign w:val="subscript"/>
        </w:rPr>
        <w:t>0</w:t>
      </w:r>
      <w:r>
        <w:rPr>
          <w:rFonts w:eastAsia="Times New Roman"/>
          <w:i/>
          <w:iCs/>
          <w:sz w:val="28"/>
          <w:szCs w:val="28"/>
        </w:rPr>
        <w:t xml:space="preserve"> </w:t>
      </w:r>
      <w:r>
        <w:rPr>
          <w:rFonts w:ascii="Symbol" w:eastAsia="Symbol" w:hAnsi="Symbol" w:cs="Symbol"/>
          <w:sz w:val="28"/>
          <w:szCs w:val="28"/>
        </w:rPr>
        <w:t></w:t>
      </w:r>
      <w:r>
        <w:rPr>
          <w:rFonts w:eastAsia="Times New Roman"/>
          <w:i/>
          <w:iCs/>
          <w:sz w:val="28"/>
          <w:szCs w:val="28"/>
        </w:rPr>
        <w:t xml:space="preserve"> t </w:t>
      </w:r>
      <w:r>
        <w:rPr>
          <w:rFonts w:ascii="Symbol" w:eastAsia="Symbol" w:hAnsi="Symbol" w:cs="Symbol"/>
          <w:sz w:val="28"/>
          <w:szCs w:val="28"/>
        </w:rPr>
        <w:t></w:t>
      </w:r>
      <w:r>
        <w:rPr>
          <w:rFonts w:eastAsia="Times New Roman"/>
          <w:sz w:val="28"/>
          <w:szCs w:val="28"/>
        </w:rPr>
        <w:t>cos</w:t>
      </w:r>
      <w:r>
        <w:rPr>
          <w:rFonts w:eastAsia="Times New Roman"/>
          <w:i/>
          <w:iCs/>
          <w:sz w:val="28"/>
          <w:szCs w:val="28"/>
        </w:rPr>
        <w:t xml:space="preserve"> </w:t>
      </w:r>
      <w:proofErr w:type="gramStart"/>
      <w:r>
        <w:rPr>
          <w:rFonts w:eastAsia="Times New Roman"/>
          <w:sz w:val="28"/>
          <w:szCs w:val="28"/>
        </w:rPr>
        <w:t>α ;</w:t>
      </w:r>
      <w:proofErr w:type="gramEnd"/>
      <w:r>
        <w:rPr>
          <w:rFonts w:eastAsia="Times New Roman"/>
          <w:i/>
          <w:iCs/>
          <w:sz w:val="28"/>
          <w:szCs w:val="28"/>
        </w:rPr>
        <w:t xml:space="preserve"> </w:t>
      </w:r>
      <w:r>
        <w:rPr>
          <w:rFonts w:eastAsia="Times New Roman"/>
          <w:i/>
          <w:iCs/>
          <w:sz w:val="29"/>
          <w:szCs w:val="29"/>
        </w:rPr>
        <w:t>y</w:t>
      </w:r>
      <w:r>
        <w:rPr>
          <w:rFonts w:eastAsia="Times New Roman"/>
          <w:i/>
          <w:iCs/>
          <w:sz w:val="28"/>
          <w:szCs w:val="28"/>
        </w:rPr>
        <w:t xml:space="preserve"> </w:t>
      </w:r>
      <w:r>
        <w:rPr>
          <w:rFonts w:ascii="Symbol" w:eastAsia="Symbol" w:hAnsi="Symbol" w:cs="Symbol"/>
          <w:sz w:val="29"/>
          <w:szCs w:val="29"/>
        </w:rPr>
        <w:t></w:t>
      </w:r>
      <w:r>
        <w:rPr>
          <w:rFonts w:ascii="Symbol" w:eastAsia="Symbol" w:hAnsi="Symbol" w:cs="Symbol"/>
          <w:sz w:val="29"/>
          <w:szCs w:val="29"/>
        </w:rPr>
        <w:t></w:t>
      </w:r>
      <w:r>
        <w:rPr>
          <w:rFonts w:ascii="Symbol" w:eastAsia="Symbol" w:hAnsi="Symbol" w:cs="Symbol"/>
          <w:sz w:val="29"/>
          <w:szCs w:val="29"/>
        </w:rPr>
        <w:t></w:t>
      </w:r>
      <w:r>
        <w:rPr>
          <w:rFonts w:eastAsia="Times New Roman"/>
          <w:i/>
          <w:iCs/>
          <w:sz w:val="28"/>
          <w:szCs w:val="28"/>
        </w:rPr>
        <w:t xml:space="preserve"> </w:t>
      </w:r>
      <w:r>
        <w:rPr>
          <w:rFonts w:eastAsia="Times New Roman"/>
          <w:i/>
          <w:iCs/>
          <w:sz w:val="59"/>
          <w:szCs w:val="59"/>
          <w:vertAlign w:val="superscript"/>
        </w:rPr>
        <w:t>gt</w:t>
      </w:r>
      <w:r>
        <w:rPr>
          <w:rFonts w:eastAsia="Times New Roman"/>
          <w:i/>
          <w:iCs/>
          <w:sz w:val="28"/>
          <w:szCs w:val="28"/>
        </w:rPr>
        <w:t xml:space="preserve"> </w:t>
      </w:r>
      <w:r>
        <w:rPr>
          <w:rFonts w:eastAsia="Times New Roman"/>
          <w:sz w:val="41"/>
          <w:szCs w:val="41"/>
          <w:vertAlign w:val="superscript"/>
        </w:rPr>
        <w:t>2</w:t>
      </w:r>
      <w:r>
        <w:rPr>
          <w:rFonts w:eastAsia="Times New Roman"/>
          <w:i/>
          <w:iCs/>
          <w:sz w:val="28"/>
          <w:szCs w:val="28"/>
        </w:rPr>
        <w:t xml:space="preserve"> </w:t>
      </w:r>
      <w:r>
        <w:rPr>
          <w:rFonts w:ascii="Symbol" w:eastAsia="Symbol" w:hAnsi="Symbol" w:cs="Symbol"/>
          <w:sz w:val="29"/>
          <w:szCs w:val="29"/>
        </w:rPr>
        <w:t></w:t>
      </w:r>
      <w:r>
        <w:rPr>
          <w:rFonts w:eastAsia="Times New Roman"/>
          <w:i/>
          <w:iCs/>
          <w:sz w:val="28"/>
          <w:szCs w:val="28"/>
        </w:rPr>
        <w:t xml:space="preserve"> </w:t>
      </w:r>
      <w:r>
        <w:rPr>
          <w:rFonts w:eastAsia="Times New Roman"/>
          <w:i/>
          <w:iCs/>
          <w:sz w:val="29"/>
          <w:szCs w:val="29"/>
        </w:rPr>
        <w:t>v</w:t>
      </w:r>
      <w:r>
        <w:rPr>
          <w:rFonts w:eastAsia="Times New Roman"/>
          <w:sz w:val="41"/>
          <w:szCs w:val="41"/>
          <w:vertAlign w:val="subscript"/>
        </w:rPr>
        <w:t>0</w:t>
      </w:r>
      <w:r>
        <w:rPr>
          <w:rFonts w:eastAsia="Times New Roman"/>
          <w:i/>
          <w:iCs/>
          <w:sz w:val="28"/>
          <w:szCs w:val="28"/>
        </w:rPr>
        <w:t xml:space="preserve"> </w:t>
      </w:r>
      <w:r>
        <w:rPr>
          <w:rFonts w:ascii="Symbol" w:eastAsia="Symbol" w:hAnsi="Symbol" w:cs="Symbol"/>
          <w:sz w:val="29"/>
          <w:szCs w:val="29"/>
        </w:rPr>
        <w:t></w:t>
      </w:r>
      <w:r>
        <w:rPr>
          <w:rFonts w:eastAsia="Times New Roman"/>
          <w:i/>
          <w:iCs/>
          <w:sz w:val="28"/>
          <w:szCs w:val="28"/>
        </w:rPr>
        <w:t xml:space="preserve"> </w:t>
      </w:r>
      <w:r>
        <w:rPr>
          <w:rFonts w:eastAsia="Times New Roman"/>
          <w:i/>
          <w:iCs/>
          <w:sz w:val="29"/>
          <w:szCs w:val="29"/>
        </w:rPr>
        <w:t>t</w:t>
      </w:r>
      <w:r>
        <w:rPr>
          <w:rFonts w:eastAsia="Times New Roman"/>
          <w:i/>
          <w:iCs/>
          <w:sz w:val="28"/>
          <w:szCs w:val="28"/>
        </w:rPr>
        <w:t xml:space="preserve"> </w:t>
      </w:r>
      <w:r>
        <w:rPr>
          <w:rFonts w:ascii="Symbol" w:eastAsia="Symbol" w:hAnsi="Symbol" w:cs="Symbol"/>
          <w:sz w:val="29"/>
          <w:szCs w:val="29"/>
        </w:rPr>
        <w:t></w:t>
      </w:r>
      <w:r>
        <w:rPr>
          <w:rFonts w:eastAsia="Times New Roman"/>
          <w:sz w:val="29"/>
          <w:szCs w:val="29"/>
        </w:rPr>
        <w:t>sin</w:t>
      </w:r>
      <w:r>
        <w:rPr>
          <w:rFonts w:eastAsia="Times New Roman"/>
          <w:i/>
          <w:iCs/>
          <w:sz w:val="28"/>
          <w:szCs w:val="28"/>
        </w:rPr>
        <w:t xml:space="preserve"> </w:t>
      </w:r>
      <w:r>
        <w:rPr>
          <w:rFonts w:eastAsia="Times New Roman"/>
          <w:sz w:val="29"/>
          <w:szCs w:val="29"/>
        </w:rPr>
        <w:t>α.</w:t>
      </w:r>
    </w:p>
    <w:p w:rsidR="00BC21AC" w:rsidRDefault="00BC21AC" w:rsidP="00BC21AC">
      <w:pPr>
        <w:spacing w:line="220" w:lineRule="auto"/>
        <w:ind w:left="5600"/>
        <w:rPr>
          <w:rFonts w:eastAsia="Times New Roman"/>
          <w:i/>
          <w:iCs/>
          <w:sz w:val="28"/>
          <w:szCs w:val="28"/>
        </w:rPr>
      </w:pPr>
      <w:r>
        <w:rPr>
          <w:rFonts w:eastAsia="Times New Roman"/>
          <w:sz w:val="30"/>
          <w:szCs w:val="30"/>
        </w:rPr>
        <w:t>2</w:t>
      </w:r>
    </w:p>
    <w:p w:rsidR="00BC21AC" w:rsidRDefault="00BC21AC" w:rsidP="00BC21AC">
      <w:pPr>
        <w:spacing w:line="20" w:lineRule="exact"/>
      </w:pPr>
      <w:r>
        <w:rPr>
          <w:noProof/>
          <w:lang w:eastAsia="ru-RU"/>
        </w:rPr>
        <w:drawing>
          <wp:anchor distT="0" distB="0" distL="114300" distR="114300" simplePos="0" relativeHeight="254212608" behindDoc="1" locked="0" layoutInCell="0" allowOverlap="1">
            <wp:simplePos x="0" y="0"/>
            <wp:positionH relativeFrom="column">
              <wp:posOffset>3467100</wp:posOffset>
            </wp:positionH>
            <wp:positionV relativeFrom="paragraph">
              <wp:posOffset>-238125</wp:posOffset>
            </wp:positionV>
            <wp:extent cx="278765" cy="9525"/>
            <wp:effectExtent l="0" t="0" r="0" b="0"/>
            <wp:wrapNone/>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1340">
                      <a:extLst/>
                    </a:blip>
                    <a:srcRect/>
                    <a:stretch>
                      <a:fillRect/>
                    </a:stretch>
                  </pic:blipFill>
                  <pic:spPr bwMode="auto">
                    <a:xfrm>
                      <a:off x="0" y="0"/>
                      <a:ext cx="278765" cy="9525"/>
                    </a:xfrm>
                    <a:prstGeom prst="rect">
                      <a:avLst/>
                    </a:prstGeom>
                    <a:noFill/>
                  </pic:spPr>
                </pic:pic>
              </a:graphicData>
            </a:graphic>
          </wp:anchor>
        </w:drawing>
      </w:r>
    </w:p>
    <w:p w:rsidR="00BC21AC" w:rsidRDefault="00BC21AC" w:rsidP="00BC21AC">
      <w:pPr>
        <w:spacing w:line="88" w:lineRule="exact"/>
      </w:pPr>
    </w:p>
    <w:p w:rsidR="00BC21AC" w:rsidRDefault="00BC21AC" w:rsidP="00BC21AC">
      <w:pPr>
        <w:spacing w:line="235" w:lineRule="auto"/>
        <w:ind w:left="260" w:firstLine="720"/>
      </w:pPr>
      <w:r>
        <w:rPr>
          <w:rFonts w:eastAsia="Times New Roman"/>
          <w:sz w:val="30"/>
          <w:szCs w:val="30"/>
        </w:rPr>
        <w:t xml:space="preserve">Исключив из этих уравнений время </w:t>
      </w:r>
      <w:r>
        <w:rPr>
          <w:rFonts w:eastAsia="Times New Roman"/>
          <w:i/>
          <w:iCs/>
          <w:sz w:val="30"/>
          <w:szCs w:val="30"/>
        </w:rPr>
        <w:t>t</w:t>
      </w:r>
      <w:r>
        <w:rPr>
          <w:rFonts w:eastAsia="Times New Roman"/>
          <w:sz w:val="30"/>
          <w:szCs w:val="30"/>
        </w:rPr>
        <w:t xml:space="preserve">, определим уравнение </w:t>
      </w:r>
      <w:proofErr w:type="gramStart"/>
      <w:r>
        <w:rPr>
          <w:rFonts w:eastAsia="Times New Roman"/>
          <w:sz w:val="30"/>
          <w:szCs w:val="30"/>
        </w:rPr>
        <w:t>тра-ектории</w:t>
      </w:r>
      <w:proofErr w:type="gramEnd"/>
      <w:r>
        <w:rPr>
          <w:rFonts w:eastAsia="Times New Roman"/>
          <w:sz w:val="30"/>
          <w:szCs w:val="30"/>
        </w:rPr>
        <w:t xml:space="preserve"> движения</w:t>
      </w:r>
    </w:p>
    <w:p w:rsidR="00BC21AC" w:rsidRDefault="00BC21AC" w:rsidP="00BC21AC">
      <w:pPr>
        <w:spacing w:line="115" w:lineRule="exact"/>
      </w:pPr>
    </w:p>
    <w:tbl>
      <w:tblPr>
        <w:tblW w:w="0" w:type="auto"/>
        <w:tblInd w:w="3340" w:type="dxa"/>
        <w:tblLayout w:type="fixed"/>
        <w:tblCellMar>
          <w:left w:w="0" w:type="dxa"/>
          <w:right w:w="0" w:type="dxa"/>
        </w:tblCellMar>
        <w:tblLook w:val="04A0" w:firstRow="1" w:lastRow="0" w:firstColumn="1" w:lastColumn="0" w:noHBand="0" w:noVBand="1"/>
      </w:tblPr>
      <w:tblGrid>
        <w:gridCol w:w="660"/>
        <w:gridCol w:w="1040"/>
        <w:gridCol w:w="200"/>
        <w:gridCol w:w="1060"/>
        <w:gridCol w:w="20"/>
      </w:tblGrid>
      <w:tr w:rsidR="00BC21AC" w:rsidTr="00B24C0A">
        <w:trPr>
          <w:trHeight w:val="483"/>
        </w:trPr>
        <w:tc>
          <w:tcPr>
            <w:tcW w:w="660" w:type="dxa"/>
            <w:vMerge w:val="restart"/>
            <w:vAlign w:val="bottom"/>
          </w:tcPr>
          <w:p w:rsidR="00BC21AC" w:rsidRDefault="00BC21AC" w:rsidP="00B24C0A">
            <w:r>
              <w:rPr>
                <w:rFonts w:eastAsia="Times New Roman"/>
                <w:i/>
                <w:iCs/>
                <w:sz w:val="31"/>
                <w:szCs w:val="31"/>
              </w:rPr>
              <w:t xml:space="preserve">y </w:t>
            </w:r>
            <w:r>
              <w:rPr>
                <w:rFonts w:ascii="Symbol" w:eastAsia="Symbol" w:hAnsi="Symbol" w:cs="Symbol"/>
                <w:sz w:val="31"/>
                <w:szCs w:val="31"/>
              </w:rPr>
              <w:t></w:t>
            </w:r>
            <w:r>
              <w:rPr>
                <w:rFonts w:ascii="Symbol" w:eastAsia="Symbol" w:hAnsi="Symbol" w:cs="Symbol"/>
                <w:sz w:val="31"/>
                <w:szCs w:val="31"/>
              </w:rPr>
              <w:t></w:t>
            </w:r>
            <w:r>
              <w:rPr>
                <w:rFonts w:ascii="Symbol" w:eastAsia="Symbol" w:hAnsi="Symbol" w:cs="Symbol"/>
                <w:sz w:val="31"/>
                <w:szCs w:val="31"/>
              </w:rPr>
              <w:t></w:t>
            </w:r>
          </w:p>
        </w:tc>
        <w:tc>
          <w:tcPr>
            <w:tcW w:w="1040" w:type="dxa"/>
            <w:tcBorders>
              <w:bottom w:val="single" w:sz="8" w:space="0" w:color="auto"/>
            </w:tcBorders>
            <w:vAlign w:val="bottom"/>
          </w:tcPr>
          <w:p w:rsidR="00BC21AC" w:rsidRDefault="00BC21AC" w:rsidP="00B24C0A">
            <w:pPr>
              <w:ind w:right="88"/>
              <w:jc w:val="right"/>
            </w:pPr>
            <w:r>
              <w:rPr>
                <w:rFonts w:eastAsia="Times New Roman"/>
                <w:i/>
                <w:iCs/>
                <w:sz w:val="31"/>
                <w:szCs w:val="31"/>
              </w:rPr>
              <w:t>gx</w:t>
            </w:r>
            <w:r>
              <w:rPr>
                <w:rFonts w:eastAsia="Times New Roman"/>
                <w:sz w:val="42"/>
                <w:szCs w:val="42"/>
                <w:vertAlign w:val="superscript"/>
              </w:rPr>
              <w:t>2</w:t>
            </w:r>
          </w:p>
        </w:tc>
        <w:tc>
          <w:tcPr>
            <w:tcW w:w="200" w:type="dxa"/>
            <w:tcBorders>
              <w:bottom w:val="single" w:sz="8" w:space="0" w:color="auto"/>
            </w:tcBorders>
            <w:vAlign w:val="bottom"/>
          </w:tcPr>
          <w:p w:rsidR="00BC21AC" w:rsidRDefault="00BC21AC" w:rsidP="00B24C0A">
            <w:pPr>
              <w:rPr>
                <w:sz w:val="24"/>
                <w:szCs w:val="24"/>
              </w:rPr>
            </w:pPr>
          </w:p>
        </w:tc>
        <w:tc>
          <w:tcPr>
            <w:tcW w:w="1060" w:type="dxa"/>
            <w:vMerge w:val="restart"/>
            <w:vAlign w:val="bottom"/>
          </w:tcPr>
          <w:p w:rsidR="00BC21AC" w:rsidRDefault="00BC21AC" w:rsidP="00B24C0A">
            <w:pPr>
              <w:ind w:left="60"/>
            </w:pPr>
            <w:r>
              <w:rPr>
                <w:rFonts w:ascii="Symbol" w:eastAsia="Symbol" w:hAnsi="Symbol" w:cs="Symbol"/>
                <w:w w:val="89"/>
                <w:sz w:val="31"/>
                <w:szCs w:val="31"/>
              </w:rPr>
              <w:t></w:t>
            </w:r>
            <w:r>
              <w:rPr>
                <w:rFonts w:eastAsia="Times New Roman"/>
                <w:i/>
                <w:iCs/>
                <w:w w:val="89"/>
                <w:sz w:val="31"/>
                <w:szCs w:val="31"/>
              </w:rPr>
              <w:t xml:space="preserve"> x </w:t>
            </w:r>
            <w:r>
              <w:rPr>
                <w:rFonts w:ascii="Symbol" w:eastAsia="Symbol" w:hAnsi="Symbol" w:cs="Symbol"/>
                <w:w w:val="89"/>
                <w:sz w:val="31"/>
                <w:szCs w:val="31"/>
              </w:rPr>
              <w:t></w:t>
            </w:r>
            <w:r>
              <w:rPr>
                <w:rFonts w:eastAsia="Times New Roman"/>
                <w:i/>
                <w:iCs/>
                <w:w w:val="89"/>
                <w:sz w:val="31"/>
                <w:szCs w:val="31"/>
              </w:rPr>
              <w:t xml:space="preserve"> </w:t>
            </w:r>
            <w:r>
              <w:rPr>
                <w:rFonts w:eastAsia="Times New Roman"/>
                <w:w w:val="89"/>
                <w:sz w:val="31"/>
                <w:szCs w:val="31"/>
              </w:rPr>
              <w:t>tqα.</w:t>
            </w:r>
          </w:p>
        </w:tc>
        <w:tc>
          <w:tcPr>
            <w:tcW w:w="0" w:type="dxa"/>
            <w:vAlign w:val="bottom"/>
          </w:tcPr>
          <w:p w:rsidR="00BC21AC" w:rsidRDefault="00BC21AC" w:rsidP="00B24C0A">
            <w:pPr>
              <w:rPr>
                <w:sz w:val="1"/>
                <w:szCs w:val="1"/>
              </w:rPr>
            </w:pPr>
          </w:p>
        </w:tc>
      </w:tr>
      <w:tr w:rsidR="00BC21AC" w:rsidTr="00B24C0A">
        <w:trPr>
          <w:trHeight w:val="326"/>
        </w:trPr>
        <w:tc>
          <w:tcPr>
            <w:tcW w:w="660" w:type="dxa"/>
            <w:vMerge/>
            <w:vAlign w:val="bottom"/>
          </w:tcPr>
          <w:p w:rsidR="00BC21AC" w:rsidRDefault="00BC21AC" w:rsidP="00B24C0A">
            <w:pPr>
              <w:rPr>
                <w:sz w:val="24"/>
                <w:szCs w:val="24"/>
              </w:rPr>
            </w:pPr>
          </w:p>
        </w:tc>
        <w:tc>
          <w:tcPr>
            <w:tcW w:w="1040" w:type="dxa"/>
            <w:vAlign w:val="bottom"/>
          </w:tcPr>
          <w:p w:rsidR="00BC21AC" w:rsidRDefault="00BC21AC" w:rsidP="00B24C0A">
            <w:pPr>
              <w:spacing w:line="327" w:lineRule="exact"/>
              <w:jc w:val="right"/>
            </w:pPr>
            <w:r>
              <w:rPr>
                <w:rFonts w:eastAsia="Times New Roman"/>
                <w:sz w:val="27"/>
                <w:szCs w:val="27"/>
              </w:rPr>
              <w:t>2</w:t>
            </w:r>
            <w:r>
              <w:rPr>
                <w:rFonts w:eastAsia="Times New Roman"/>
                <w:i/>
                <w:iCs/>
                <w:sz w:val="27"/>
                <w:szCs w:val="27"/>
              </w:rPr>
              <w:t>v</w:t>
            </w:r>
            <w:r>
              <w:rPr>
                <w:rFonts w:eastAsia="Times New Roman"/>
                <w:sz w:val="37"/>
                <w:szCs w:val="37"/>
                <w:vertAlign w:val="superscript"/>
              </w:rPr>
              <w:t>2</w:t>
            </w:r>
            <w:r>
              <w:rPr>
                <w:rFonts w:eastAsia="Times New Roman"/>
                <w:sz w:val="27"/>
                <w:szCs w:val="27"/>
              </w:rPr>
              <w:t xml:space="preserve"> cos</w:t>
            </w:r>
            <w:r>
              <w:rPr>
                <w:rFonts w:eastAsia="Times New Roman"/>
                <w:sz w:val="37"/>
                <w:szCs w:val="37"/>
                <w:vertAlign w:val="superscript"/>
              </w:rPr>
              <w:t>2</w:t>
            </w:r>
          </w:p>
        </w:tc>
        <w:tc>
          <w:tcPr>
            <w:tcW w:w="200" w:type="dxa"/>
            <w:vAlign w:val="bottom"/>
          </w:tcPr>
          <w:p w:rsidR="00BC21AC" w:rsidRDefault="00BC21AC" w:rsidP="00B24C0A">
            <w:pPr>
              <w:spacing w:line="326" w:lineRule="exact"/>
              <w:ind w:left="20"/>
            </w:pPr>
            <w:r>
              <w:rPr>
                <w:rFonts w:eastAsia="Times New Roman"/>
                <w:w w:val="98"/>
                <w:sz w:val="31"/>
                <w:szCs w:val="31"/>
              </w:rPr>
              <w:t>α</w:t>
            </w:r>
          </w:p>
        </w:tc>
        <w:tc>
          <w:tcPr>
            <w:tcW w:w="1060" w:type="dxa"/>
            <w:vMerge/>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236"/>
        </w:trPr>
        <w:tc>
          <w:tcPr>
            <w:tcW w:w="660" w:type="dxa"/>
            <w:vAlign w:val="bottom"/>
          </w:tcPr>
          <w:p w:rsidR="00BC21AC" w:rsidRDefault="00BC21AC" w:rsidP="00B24C0A"/>
        </w:tc>
        <w:tc>
          <w:tcPr>
            <w:tcW w:w="1040" w:type="dxa"/>
            <w:vAlign w:val="bottom"/>
          </w:tcPr>
          <w:p w:rsidR="00BC21AC" w:rsidRDefault="00BC21AC" w:rsidP="00B24C0A">
            <w:pPr>
              <w:spacing w:line="236" w:lineRule="exact"/>
              <w:ind w:right="508"/>
              <w:jc w:val="right"/>
            </w:pPr>
            <w:r>
              <w:rPr>
                <w:rFonts w:eastAsia="Times New Roman"/>
                <w:sz w:val="21"/>
                <w:szCs w:val="21"/>
              </w:rPr>
              <w:t>0</w:t>
            </w:r>
          </w:p>
        </w:tc>
        <w:tc>
          <w:tcPr>
            <w:tcW w:w="200" w:type="dxa"/>
            <w:vAlign w:val="bottom"/>
          </w:tcPr>
          <w:p w:rsidR="00BC21AC" w:rsidRDefault="00BC21AC" w:rsidP="00B24C0A"/>
        </w:tc>
        <w:tc>
          <w:tcPr>
            <w:tcW w:w="1060" w:type="dxa"/>
            <w:vAlign w:val="bottom"/>
          </w:tcPr>
          <w:p w:rsidR="00BC21AC" w:rsidRDefault="00BC21AC" w:rsidP="00B24C0A"/>
        </w:tc>
        <w:tc>
          <w:tcPr>
            <w:tcW w:w="0" w:type="dxa"/>
            <w:vAlign w:val="bottom"/>
          </w:tcPr>
          <w:p w:rsidR="00BC21AC" w:rsidRDefault="00BC21AC" w:rsidP="00B24C0A">
            <w:pPr>
              <w:rPr>
                <w:sz w:val="1"/>
                <w:szCs w:val="1"/>
              </w:rPr>
            </w:pPr>
          </w:p>
        </w:tc>
      </w:tr>
    </w:tbl>
    <w:p w:rsidR="00BC21AC" w:rsidRDefault="00BC21AC" w:rsidP="00BC21AC">
      <w:pPr>
        <w:ind w:left="980"/>
      </w:pPr>
      <w:r>
        <w:rPr>
          <w:rFonts w:eastAsia="Times New Roman"/>
          <w:sz w:val="30"/>
          <w:szCs w:val="30"/>
        </w:rPr>
        <w:t>Это уравнение параболы.</w:t>
      </w:r>
    </w:p>
    <w:p w:rsidR="00BC21AC" w:rsidRDefault="00BC21AC" w:rsidP="00BC21AC">
      <w:pPr>
        <w:spacing w:line="135" w:lineRule="exact"/>
      </w:pPr>
    </w:p>
    <w:p w:rsidR="00BC21AC" w:rsidRDefault="00BC21AC" w:rsidP="007D0F7C">
      <w:pPr>
        <w:numPr>
          <w:ilvl w:val="0"/>
          <w:numId w:val="149"/>
        </w:numPr>
        <w:tabs>
          <w:tab w:val="left" w:pos="1361"/>
        </w:tabs>
        <w:spacing w:after="0" w:line="236" w:lineRule="auto"/>
        <w:ind w:left="260" w:firstLine="722"/>
        <w:jc w:val="both"/>
        <w:rPr>
          <w:rFonts w:eastAsia="Times New Roman"/>
          <w:sz w:val="30"/>
          <w:szCs w:val="30"/>
        </w:rPr>
      </w:pPr>
      <w:r>
        <w:rPr>
          <w:rFonts w:eastAsia="Times New Roman"/>
          <w:sz w:val="30"/>
          <w:szCs w:val="30"/>
        </w:rPr>
        <w:t>Найденные уравнения движения могут быть использованы для определения некоторых параметров траектории. Определим, например, максимальную дальность полета тела.</w:t>
      </w:r>
    </w:p>
    <w:p w:rsidR="00BC21AC" w:rsidRDefault="00BC21AC" w:rsidP="00BC21AC">
      <w:pPr>
        <w:spacing w:line="94" w:lineRule="exact"/>
      </w:pPr>
    </w:p>
    <w:tbl>
      <w:tblPr>
        <w:tblW w:w="0" w:type="auto"/>
        <w:tblInd w:w="980" w:type="dxa"/>
        <w:tblLayout w:type="fixed"/>
        <w:tblCellMar>
          <w:left w:w="0" w:type="dxa"/>
          <w:right w:w="0" w:type="dxa"/>
        </w:tblCellMar>
        <w:tblLook w:val="04A0" w:firstRow="1" w:lastRow="0" w:firstColumn="1" w:lastColumn="0" w:noHBand="0" w:noVBand="1"/>
      </w:tblPr>
      <w:tblGrid>
        <w:gridCol w:w="1860"/>
        <w:gridCol w:w="640"/>
        <w:gridCol w:w="420"/>
        <w:gridCol w:w="180"/>
        <w:gridCol w:w="200"/>
        <w:gridCol w:w="220"/>
        <w:gridCol w:w="220"/>
        <w:gridCol w:w="660"/>
        <w:gridCol w:w="140"/>
        <w:gridCol w:w="180"/>
        <w:gridCol w:w="300"/>
        <w:gridCol w:w="860"/>
        <w:gridCol w:w="1620"/>
        <w:gridCol w:w="220"/>
        <w:gridCol w:w="20"/>
      </w:tblGrid>
      <w:tr w:rsidR="00BC21AC" w:rsidTr="00B24C0A">
        <w:trPr>
          <w:trHeight w:val="491"/>
        </w:trPr>
        <w:tc>
          <w:tcPr>
            <w:tcW w:w="3300" w:type="dxa"/>
            <w:gridSpan w:val="5"/>
            <w:vMerge w:val="restart"/>
            <w:vAlign w:val="bottom"/>
          </w:tcPr>
          <w:p w:rsidR="00BC21AC" w:rsidRDefault="00BC21AC" w:rsidP="00B24C0A">
            <w:r>
              <w:rPr>
                <w:rFonts w:eastAsia="Times New Roman"/>
                <w:sz w:val="30"/>
                <w:szCs w:val="30"/>
              </w:rPr>
              <w:t xml:space="preserve">Полагая </w:t>
            </w:r>
            <w:r>
              <w:rPr>
                <w:rFonts w:eastAsia="Times New Roman"/>
                <w:i/>
                <w:iCs/>
                <w:sz w:val="28"/>
                <w:szCs w:val="28"/>
              </w:rPr>
              <w:t>y</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sz w:val="28"/>
                <w:szCs w:val="28"/>
              </w:rPr>
              <w:t>0,</w:t>
            </w:r>
            <w:r>
              <w:rPr>
                <w:rFonts w:eastAsia="Times New Roman"/>
                <w:sz w:val="30"/>
                <w:szCs w:val="30"/>
              </w:rPr>
              <w:t xml:space="preserve"> получим </w:t>
            </w:r>
            <w:r>
              <w:rPr>
                <w:rFonts w:ascii="Symbol" w:eastAsia="Symbol" w:hAnsi="Symbol" w:cs="Symbol"/>
                <w:sz w:val="29"/>
                <w:szCs w:val="29"/>
              </w:rPr>
              <w:t></w:t>
            </w:r>
          </w:p>
        </w:tc>
        <w:tc>
          <w:tcPr>
            <w:tcW w:w="440" w:type="dxa"/>
            <w:gridSpan w:val="2"/>
            <w:tcBorders>
              <w:bottom w:val="single" w:sz="8" w:space="0" w:color="auto"/>
            </w:tcBorders>
            <w:vAlign w:val="bottom"/>
          </w:tcPr>
          <w:p w:rsidR="00BC21AC" w:rsidRDefault="00BC21AC" w:rsidP="00B24C0A">
            <w:pPr>
              <w:jc w:val="center"/>
            </w:pPr>
            <w:r>
              <w:rPr>
                <w:rFonts w:eastAsia="Times New Roman"/>
                <w:i/>
                <w:iCs/>
                <w:w w:val="85"/>
                <w:sz w:val="30"/>
                <w:szCs w:val="30"/>
              </w:rPr>
              <w:t xml:space="preserve">gt </w:t>
            </w:r>
            <w:r>
              <w:rPr>
                <w:rFonts w:eastAsia="Times New Roman"/>
                <w:w w:val="85"/>
                <w:sz w:val="41"/>
                <w:szCs w:val="41"/>
                <w:vertAlign w:val="superscript"/>
              </w:rPr>
              <w:t>2</w:t>
            </w:r>
          </w:p>
        </w:tc>
        <w:tc>
          <w:tcPr>
            <w:tcW w:w="3760" w:type="dxa"/>
            <w:gridSpan w:val="6"/>
            <w:vMerge w:val="restart"/>
            <w:vAlign w:val="bottom"/>
          </w:tcPr>
          <w:p w:rsidR="00BC21AC" w:rsidRDefault="00BC21AC" w:rsidP="00B24C0A">
            <w:pPr>
              <w:jc w:val="right"/>
            </w:pPr>
            <w:r>
              <w:rPr>
                <w:rFonts w:ascii="Symbol" w:eastAsia="Symbol" w:hAnsi="Symbol" w:cs="Symbol"/>
                <w:w w:val="96"/>
                <w:sz w:val="30"/>
                <w:szCs w:val="30"/>
              </w:rPr>
              <w:t></w:t>
            </w:r>
            <w:r>
              <w:rPr>
                <w:rFonts w:eastAsia="Times New Roman"/>
                <w:i/>
                <w:iCs/>
                <w:w w:val="96"/>
                <w:sz w:val="30"/>
                <w:szCs w:val="30"/>
              </w:rPr>
              <w:t xml:space="preserve"> v  </w:t>
            </w:r>
            <w:r>
              <w:rPr>
                <w:rFonts w:ascii="Symbol" w:eastAsia="Symbol" w:hAnsi="Symbol" w:cs="Symbol"/>
                <w:w w:val="96"/>
                <w:sz w:val="30"/>
                <w:szCs w:val="30"/>
              </w:rPr>
              <w:t></w:t>
            </w:r>
            <w:r>
              <w:rPr>
                <w:rFonts w:eastAsia="Times New Roman"/>
                <w:i/>
                <w:iCs/>
                <w:w w:val="96"/>
                <w:sz w:val="30"/>
                <w:szCs w:val="30"/>
              </w:rPr>
              <w:t xml:space="preserve"> t </w:t>
            </w:r>
            <w:r>
              <w:rPr>
                <w:rFonts w:ascii="Symbol" w:eastAsia="Symbol" w:hAnsi="Symbol" w:cs="Symbol"/>
                <w:w w:val="96"/>
                <w:sz w:val="30"/>
                <w:szCs w:val="30"/>
              </w:rPr>
              <w:t></w:t>
            </w:r>
            <w:r>
              <w:rPr>
                <w:rFonts w:eastAsia="Times New Roman"/>
                <w:i/>
                <w:iCs/>
                <w:w w:val="96"/>
                <w:sz w:val="30"/>
                <w:szCs w:val="30"/>
              </w:rPr>
              <w:t xml:space="preserve"> </w:t>
            </w:r>
            <w:r>
              <w:rPr>
                <w:rFonts w:eastAsia="Times New Roman"/>
                <w:w w:val="96"/>
                <w:sz w:val="30"/>
                <w:szCs w:val="30"/>
              </w:rPr>
              <w:t>sin</w:t>
            </w:r>
            <w:r>
              <w:rPr>
                <w:rFonts w:eastAsia="Times New Roman"/>
                <w:i/>
                <w:iCs/>
                <w:w w:val="96"/>
                <w:sz w:val="30"/>
                <w:szCs w:val="30"/>
              </w:rPr>
              <w:t xml:space="preserve"> </w:t>
            </w:r>
            <w:r>
              <w:rPr>
                <w:rFonts w:eastAsia="Times New Roman"/>
                <w:w w:val="96"/>
                <w:sz w:val="30"/>
                <w:szCs w:val="30"/>
              </w:rPr>
              <w:t>α</w:t>
            </w:r>
            <w:r>
              <w:rPr>
                <w:rFonts w:eastAsia="Times New Roman"/>
                <w:i/>
                <w:iCs/>
                <w:w w:val="96"/>
                <w:sz w:val="30"/>
                <w:szCs w:val="30"/>
              </w:rPr>
              <w:t xml:space="preserve"> </w:t>
            </w:r>
            <w:r>
              <w:rPr>
                <w:rFonts w:ascii="Symbol" w:eastAsia="Symbol" w:hAnsi="Symbol" w:cs="Symbol"/>
                <w:w w:val="96"/>
                <w:sz w:val="30"/>
                <w:szCs w:val="30"/>
              </w:rPr>
              <w:t></w:t>
            </w:r>
            <w:r>
              <w:rPr>
                <w:rFonts w:eastAsia="Times New Roman"/>
                <w:i/>
                <w:iCs/>
                <w:w w:val="96"/>
                <w:sz w:val="30"/>
                <w:szCs w:val="30"/>
              </w:rPr>
              <w:t xml:space="preserve"> </w:t>
            </w:r>
            <w:r>
              <w:rPr>
                <w:rFonts w:eastAsia="Times New Roman"/>
                <w:w w:val="96"/>
                <w:sz w:val="30"/>
                <w:szCs w:val="30"/>
              </w:rPr>
              <w:t>0.Отсюда</w:t>
            </w:r>
            <w:r>
              <w:rPr>
                <w:rFonts w:eastAsia="Times New Roman"/>
                <w:i/>
                <w:iCs/>
                <w:w w:val="96"/>
                <w:sz w:val="30"/>
                <w:szCs w:val="30"/>
              </w:rPr>
              <w:t xml:space="preserve"> </w:t>
            </w:r>
            <w:r>
              <w:rPr>
                <w:rFonts w:eastAsia="Times New Roman"/>
                <w:i/>
                <w:iCs/>
                <w:w w:val="96"/>
                <w:sz w:val="32"/>
                <w:szCs w:val="32"/>
              </w:rPr>
              <w:t>t</w:t>
            </w:r>
            <w:r>
              <w:rPr>
                <w:rFonts w:eastAsia="Times New Roman"/>
                <w:i/>
                <w:iCs/>
                <w:w w:val="96"/>
                <w:sz w:val="30"/>
                <w:szCs w:val="30"/>
              </w:rPr>
              <w:t xml:space="preserve">  </w:t>
            </w:r>
            <w:r>
              <w:rPr>
                <w:rFonts w:ascii="Symbol" w:eastAsia="Symbol" w:hAnsi="Symbol" w:cs="Symbol"/>
                <w:w w:val="96"/>
                <w:sz w:val="32"/>
                <w:szCs w:val="32"/>
              </w:rPr>
              <w:t></w:t>
            </w:r>
            <w:r>
              <w:rPr>
                <w:rFonts w:eastAsia="Times New Roman"/>
                <w:i/>
                <w:iCs/>
                <w:w w:val="96"/>
                <w:sz w:val="30"/>
                <w:szCs w:val="30"/>
              </w:rPr>
              <w:t xml:space="preserve"> </w:t>
            </w:r>
            <w:r>
              <w:rPr>
                <w:rFonts w:eastAsia="Times New Roman"/>
                <w:w w:val="96"/>
                <w:sz w:val="32"/>
                <w:szCs w:val="32"/>
              </w:rPr>
              <w:t>0</w:t>
            </w:r>
          </w:p>
        </w:tc>
        <w:tc>
          <w:tcPr>
            <w:tcW w:w="220" w:type="dxa"/>
            <w:vMerge w:val="restart"/>
            <w:vAlign w:val="bottom"/>
          </w:tcPr>
          <w:p w:rsidR="00BC21AC" w:rsidRDefault="00BC21AC" w:rsidP="00B24C0A">
            <w:pPr>
              <w:ind w:left="60"/>
            </w:pPr>
            <w:r>
              <w:rPr>
                <w:rFonts w:eastAsia="Times New Roman"/>
                <w:w w:val="86"/>
                <w:sz w:val="30"/>
                <w:szCs w:val="30"/>
              </w:rPr>
              <w:t>и</w:t>
            </w:r>
          </w:p>
        </w:tc>
        <w:tc>
          <w:tcPr>
            <w:tcW w:w="0" w:type="dxa"/>
            <w:vAlign w:val="bottom"/>
          </w:tcPr>
          <w:p w:rsidR="00BC21AC" w:rsidRDefault="00BC21AC" w:rsidP="00B24C0A">
            <w:pPr>
              <w:rPr>
                <w:sz w:val="1"/>
                <w:szCs w:val="1"/>
              </w:rPr>
            </w:pPr>
          </w:p>
        </w:tc>
      </w:tr>
      <w:tr w:rsidR="00BC21AC" w:rsidTr="00B24C0A">
        <w:trPr>
          <w:trHeight w:val="65"/>
        </w:trPr>
        <w:tc>
          <w:tcPr>
            <w:tcW w:w="3300" w:type="dxa"/>
            <w:gridSpan w:val="5"/>
            <w:vMerge/>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3760" w:type="dxa"/>
            <w:gridSpan w:val="6"/>
            <w:vMerge/>
            <w:vAlign w:val="bottom"/>
          </w:tcPr>
          <w:p w:rsidR="00BC21AC" w:rsidRDefault="00BC21AC" w:rsidP="00B24C0A">
            <w:pPr>
              <w:rPr>
                <w:sz w:val="5"/>
                <w:szCs w:val="5"/>
              </w:rPr>
            </w:pPr>
          </w:p>
        </w:tc>
        <w:tc>
          <w:tcPr>
            <w:tcW w:w="22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28"/>
        </w:trPr>
        <w:tc>
          <w:tcPr>
            <w:tcW w:w="1860" w:type="dxa"/>
            <w:vAlign w:val="bottom"/>
          </w:tcPr>
          <w:p w:rsidR="00BC21AC" w:rsidRDefault="00BC21AC" w:rsidP="00B24C0A">
            <w:pPr>
              <w:rPr>
                <w:sz w:val="19"/>
                <w:szCs w:val="19"/>
              </w:rPr>
            </w:pPr>
          </w:p>
        </w:tc>
        <w:tc>
          <w:tcPr>
            <w:tcW w:w="640" w:type="dxa"/>
            <w:vAlign w:val="bottom"/>
          </w:tcPr>
          <w:p w:rsidR="00BC21AC" w:rsidRDefault="00BC21AC" w:rsidP="00B24C0A">
            <w:pPr>
              <w:rPr>
                <w:sz w:val="19"/>
                <w:szCs w:val="19"/>
              </w:rPr>
            </w:pPr>
          </w:p>
        </w:tc>
        <w:tc>
          <w:tcPr>
            <w:tcW w:w="420" w:type="dxa"/>
            <w:vAlign w:val="bottom"/>
          </w:tcPr>
          <w:p w:rsidR="00BC21AC" w:rsidRDefault="00BC21AC" w:rsidP="00B24C0A">
            <w:pPr>
              <w:rPr>
                <w:sz w:val="19"/>
                <w:szCs w:val="19"/>
              </w:rPr>
            </w:pPr>
          </w:p>
        </w:tc>
        <w:tc>
          <w:tcPr>
            <w:tcW w:w="820" w:type="dxa"/>
            <w:gridSpan w:val="4"/>
            <w:vMerge w:val="restart"/>
            <w:vAlign w:val="bottom"/>
          </w:tcPr>
          <w:p w:rsidR="00BC21AC" w:rsidRDefault="00BC21AC" w:rsidP="00B24C0A">
            <w:pPr>
              <w:spacing w:line="330" w:lineRule="exact"/>
              <w:jc w:val="right"/>
            </w:pPr>
            <w:r>
              <w:rPr>
                <w:rFonts w:eastAsia="Times New Roman"/>
                <w:sz w:val="30"/>
                <w:szCs w:val="30"/>
              </w:rPr>
              <w:t>2</w:t>
            </w:r>
          </w:p>
        </w:tc>
        <w:tc>
          <w:tcPr>
            <w:tcW w:w="660" w:type="dxa"/>
            <w:vAlign w:val="bottom"/>
          </w:tcPr>
          <w:p w:rsidR="00BC21AC" w:rsidRDefault="00BC21AC" w:rsidP="00B24C0A">
            <w:pPr>
              <w:spacing w:line="228" w:lineRule="exact"/>
              <w:ind w:right="4"/>
              <w:jc w:val="right"/>
            </w:pPr>
            <w:r>
              <w:rPr>
                <w:rFonts w:eastAsia="Times New Roman"/>
                <w:sz w:val="21"/>
                <w:szCs w:val="21"/>
              </w:rPr>
              <w:t>0</w:t>
            </w:r>
          </w:p>
        </w:tc>
        <w:tc>
          <w:tcPr>
            <w:tcW w:w="140" w:type="dxa"/>
            <w:vAlign w:val="bottom"/>
          </w:tcPr>
          <w:p w:rsidR="00BC21AC" w:rsidRDefault="00BC21AC" w:rsidP="00B24C0A">
            <w:pPr>
              <w:rPr>
                <w:sz w:val="19"/>
                <w:szCs w:val="19"/>
              </w:rPr>
            </w:pPr>
          </w:p>
        </w:tc>
        <w:tc>
          <w:tcPr>
            <w:tcW w:w="180" w:type="dxa"/>
            <w:vAlign w:val="bottom"/>
          </w:tcPr>
          <w:p w:rsidR="00BC21AC" w:rsidRDefault="00BC21AC" w:rsidP="00B24C0A">
            <w:pPr>
              <w:rPr>
                <w:sz w:val="19"/>
                <w:szCs w:val="19"/>
              </w:rPr>
            </w:pPr>
          </w:p>
        </w:tc>
        <w:tc>
          <w:tcPr>
            <w:tcW w:w="300" w:type="dxa"/>
            <w:vAlign w:val="bottom"/>
          </w:tcPr>
          <w:p w:rsidR="00BC21AC" w:rsidRDefault="00BC21AC" w:rsidP="00B24C0A">
            <w:pPr>
              <w:rPr>
                <w:sz w:val="19"/>
                <w:szCs w:val="19"/>
              </w:rPr>
            </w:pPr>
          </w:p>
        </w:tc>
        <w:tc>
          <w:tcPr>
            <w:tcW w:w="860" w:type="dxa"/>
            <w:vAlign w:val="bottom"/>
          </w:tcPr>
          <w:p w:rsidR="00BC21AC" w:rsidRDefault="00BC21AC" w:rsidP="00B24C0A">
            <w:pPr>
              <w:rPr>
                <w:sz w:val="19"/>
                <w:szCs w:val="19"/>
              </w:rPr>
            </w:pPr>
          </w:p>
        </w:tc>
        <w:tc>
          <w:tcPr>
            <w:tcW w:w="1620" w:type="dxa"/>
            <w:vAlign w:val="bottom"/>
          </w:tcPr>
          <w:p w:rsidR="00BC21AC" w:rsidRDefault="00BC21AC" w:rsidP="00B24C0A">
            <w:pPr>
              <w:spacing w:line="228" w:lineRule="exact"/>
              <w:ind w:right="388"/>
              <w:jc w:val="right"/>
            </w:pPr>
            <w:r>
              <w:rPr>
                <w:rFonts w:eastAsia="Times New Roman"/>
                <w:sz w:val="23"/>
                <w:szCs w:val="23"/>
              </w:rPr>
              <w:t>1</w:t>
            </w:r>
          </w:p>
        </w:tc>
        <w:tc>
          <w:tcPr>
            <w:tcW w:w="220" w:type="dxa"/>
            <w:vAlign w:val="bottom"/>
          </w:tcPr>
          <w:p w:rsidR="00BC21AC" w:rsidRDefault="00BC21AC" w:rsidP="00B24C0A">
            <w:pPr>
              <w:rPr>
                <w:sz w:val="19"/>
                <w:szCs w:val="19"/>
              </w:rPr>
            </w:pPr>
          </w:p>
        </w:tc>
        <w:tc>
          <w:tcPr>
            <w:tcW w:w="0" w:type="dxa"/>
            <w:vAlign w:val="bottom"/>
          </w:tcPr>
          <w:p w:rsidR="00BC21AC" w:rsidRDefault="00BC21AC" w:rsidP="00B24C0A">
            <w:pPr>
              <w:rPr>
                <w:sz w:val="1"/>
                <w:szCs w:val="1"/>
              </w:rPr>
            </w:pPr>
          </w:p>
        </w:tc>
      </w:tr>
      <w:tr w:rsidR="00BC21AC" w:rsidTr="00B24C0A">
        <w:trPr>
          <w:trHeight w:val="102"/>
        </w:trPr>
        <w:tc>
          <w:tcPr>
            <w:tcW w:w="1860" w:type="dxa"/>
            <w:vAlign w:val="bottom"/>
          </w:tcPr>
          <w:p w:rsidR="00BC21AC" w:rsidRDefault="00BC21AC" w:rsidP="00B24C0A">
            <w:pPr>
              <w:rPr>
                <w:sz w:val="8"/>
                <w:szCs w:val="8"/>
              </w:rPr>
            </w:pPr>
          </w:p>
        </w:tc>
        <w:tc>
          <w:tcPr>
            <w:tcW w:w="640" w:type="dxa"/>
            <w:vAlign w:val="bottom"/>
          </w:tcPr>
          <w:p w:rsidR="00BC21AC" w:rsidRDefault="00BC21AC" w:rsidP="00B24C0A">
            <w:pPr>
              <w:rPr>
                <w:sz w:val="8"/>
                <w:szCs w:val="8"/>
              </w:rPr>
            </w:pPr>
          </w:p>
        </w:tc>
        <w:tc>
          <w:tcPr>
            <w:tcW w:w="420" w:type="dxa"/>
            <w:vAlign w:val="bottom"/>
          </w:tcPr>
          <w:p w:rsidR="00BC21AC" w:rsidRDefault="00BC21AC" w:rsidP="00B24C0A">
            <w:pPr>
              <w:rPr>
                <w:sz w:val="8"/>
                <w:szCs w:val="8"/>
              </w:rPr>
            </w:pPr>
          </w:p>
        </w:tc>
        <w:tc>
          <w:tcPr>
            <w:tcW w:w="820" w:type="dxa"/>
            <w:gridSpan w:val="4"/>
            <w:vMerge/>
            <w:vAlign w:val="bottom"/>
          </w:tcPr>
          <w:p w:rsidR="00BC21AC" w:rsidRDefault="00BC21AC" w:rsidP="00B24C0A">
            <w:pPr>
              <w:rPr>
                <w:sz w:val="8"/>
                <w:szCs w:val="8"/>
              </w:rPr>
            </w:pPr>
          </w:p>
        </w:tc>
        <w:tc>
          <w:tcPr>
            <w:tcW w:w="660" w:type="dxa"/>
            <w:vAlign w:val="bottom"/>
          </w:tcPr>
          <w:p w:rsidR="00BC21AC" w:rsidRDefault="00BC21AC" w:rsidP="00B24C0A">
            <w:pPr>
              <w:rPr>
                <w:sz w:val="8"/>
                <w:szCs w:val="8"/>
              </w:rPr>
            </w:pPr>
          </w:p>
        </w:tc>
        <w:tc>
          <w:tcPr>
            <w:tcW w:w="140" w:type="dxa"/>
            <w:vAlign w:val="bottom"/>
          </w:tcPr>
          <w:p w:rsidR="00BC21AC" w:rsidRDefault="00BC21AC" w:rsidP="00B24C0A">
            <w:pPr>
              <w:rPr>
                <w:sz w:val="8"/>
                <w:szCs w:val="8"/>
              </w:rPr>
            </w:pPr>
          </w:p>
        </w:tc>
        <w:tc>
          <w:tcPr>
            <w:tcW w:w="180" w:type="dxa"/>
            <w:vAlign w:val="bottom"/>
          </w:tcPr>
          <w:p w:rsidR="00BC21AC" w:rsidRDefault="00BC21AC" w:rsidP="00B24C0A">
            <w:pPr>
              <w:rPr>
                <w:sz w:val="8"/>
                <w:szCs w:val="8"/>
              </w:rPr>
            </w:pPr>
          </w:p>
        </w:tc>
        <w:tc>
          <w:tcPr>
            <w:tcW w:w="300" w:type="dxa"/>
            <w:vAlign w:val="bottom"/>
          </w:tcPr>
          <w:p w:rsidR="00BC21AC" w:rsidRDefault="00BC21AC" w:rsidP="00B24C0A">
            <w:pPr>
              <w:rPr>
                <w:sz w:val="8"/>
                <w:szCs w:val="8"/>
              </w:rPr>
            </w:pPr>
          </w:p>
        </w:tc>
        <w:tc>
          <w:tcPr>
            <w:tcW w:w="860" w:type="dxa"/>
            <w:vAlign w:val="bottom"/>
          </w:tcPr>
          <w:p w:rsidR="00BC21AC" w:rsidRDefault="00BC21AC" w:rsidP="00B24C0A">
            <w:pPr>
              <w:rPr>
                <w:sz w:val="8"/>
                <w:szCs w:val="8"/>
              </w:rPr>
            </w:pPr>
          </w:p>
        </w:tc>
        <w:tc>
          <w:tcPr>
            <w:tcW w:w="1620" w:type="dxa"/>
            <w:vAlign w:val="bottom"/>
          </w:tcPr>
          <w:p w:rsidR="00BC21AC" w:rsidRDefault="00BC21AC" w:rsidP="00B24C0A">
            <w:pPr>
              <w:rPr>
                <w:sz w:val="8"/>
                <w:szCs w:val="8"/>
              </w:rPr>
            </w:pPr>
          </w:p>
        </w:tc>
        <w:tc>
          <w:tcPr>
            <w:tcW w:w="220" w:type="dxa"/>
            <w:vAlign w:val="bottom"/>
          </w:tcPr>
          <w:p w:rsidR="00BC21AC" w:rsidRDefault="00BC21AC" w:rsidP="00B24C0A">
            <w:pPr>
              <w:rPr>
                <w:sz w:val="8"/>
                <w:szCs w:val="8"/>
              </w:rPr>
            </w:pPr>
          </w:p>
        </w:tc>
        <w:tc>
          <w:tcPr>
            <w:tcW w:w="0" w:type="dxa"/>
            <w:vAlign w:val="bottom"/>
          </w:tcPr>
          <w:p w:rsidR="00BC21AC" w:rsidRDefault="00BC21AC" w:rsidP="00B24C0A">
            <w:pPr>
              <w:rPr>
                <w:sz w:val="1"/>
                <w:szCs w:val="1"/>
              </w:rPr>
            </w:pPr>
          </w:p>
        </w:tc>
      </w:tr>
      <w:tr w:rsidR="00BC21AC" w:rsidTr="00B24C0A">
        <w:trPr>
          <w:trHeight w:val="471"/>
        </w:trPr>
        <w:tc>
          <w:tcPr>
            <w:tcW w:w="1860" w:type="dxa"/>
            <w:vAlign w:val="bottom"/>
          </w:tcPr>
          <w:p w:rsidR="00BC21AC" w:rsidRDefault="00BC21AC" w:rsidP="00B24C0A">
            <w:pPr>
              <w:rPr>
                <w:sz w:val="24"/>
                <w:szCs w:val="24"/>
              </w:rPr>
            </w:pPr>
          </w:p>
        </w:tc>
        <w:tc>
          <w:tcPr>
            <w:tcW w:w="640" w:type="dxa"/>
            <w:vAlign w:val="bottom"/>
          </w:tcPr>
          <w:p w:rsidR="00BC21AC" w:rsidRDefault="00BC21AC" w:rsidP="00B24C0A">
            <w:pPr>
              <w:rPr>
                <w:sz w:val="24"/>
                <w:szCs w:val="24"/>
              </w:rPr>
            </w:pPr>
          </w:p>
        </w:tc>
        <w:tc>
          <w:tcPr>
            <w:tcW w:w="420" w:type="dxa"/>
            <w:vAlign w:val="bottom"/>
          </w:tcPr>
          <w:p w:rsidR="00BC21AC" w:rsidRDefault="00BC21AC" w:rsidP="00B24C0A">
            <w:pPr>
              <w:rPr>
                <w:sz w:val="24"/>
                <w:szCs w:val="24"/>
              </w:rPr>
            </w:pPr>
          </w:p>
        </w:tc>
        <w:tc>
          <w:tcPr>
            <w:tcW w:w="600" w:type="dxa"/>
            <w:gridSpan w:val="3"/>
            <w:vMerge w:val="restart"/>
            <w:vAlign w:val="bottom"/>
          </w:tcPr>
          <w:p w:rsidR="00BC21AC" w:rsidRDefault="00BC21AC" w:rsidP="00B24C0A">
            <w:pPr>
              <w:ind w:left="60"/>
            </w:pPr>
            <w:r>
              <w:rPr>
                <w:rFonts w:eastAsia="Times New Roman"/>
                <w:i/>
                <w:iCs/>
                <w:sz w:val="31"/>
                <w:szCs w:val="31"/>
              </w:rPr>
              <w:t>t</w:t>
            </w:r>
            <w:r>
              <w:rPr>
                <w:rFonts w:eastAsia="Times New Roman"/>
                <w:sz w:val="43"/>
                <w:szCs w:val="43"/>
                <w:vertAlign w:val="subscript"/>
              </w:rPr>
              <w:t>2</w:t>
            </w:r>
            <w:r>
              <w:rPr>
                <w:rFonts w:eastAsia="Times New Roman"/>
                <w:i/>
                <w:iCs/>
                <w:sz w:val="31"/>
                <w:szCs w:val="31"/>
              </w:rPr>
              <w:t xml:space="preserve"> </w:t>
            </w:r>
            <w:r>
              <w:rPr>
                <w:rFonts w:ascii="Symbol" w:eastAsia="Symbol" w:hAnsi="Symbol" w:cs="Symbol"/>
                <w:sz w:val="31"/>
                <w:szCs w:val="31"/>
              </w:rPr>
              <w:t></w:t>
            </w:r>
          </w:p>
        </w:tc>
        <w:tc>
          <w:tcPr>
            <w:tcW w:w="1020" w:type="dxa"/>
            <w:gridSpan w:val="3"/>
            <w:tcBorders>
              <w:bottom w:val="single" w:sz="8" w:space="0" w:color="auto"/>
            </w:tcBorders>
            <w:vAlign w:val="bottom"/>
          </w:tcPr>
          <w:p w:rsidR="00BC21AC" w:rsidRDefault="00BC21AC" w:rsidP="00B24C0A">
            <w:pPr>
              <w:spacing w:line="452" w:lineRule="exact"/>
              <w:jc w:val="center"/>
            </w:pPr>
            <w:r>
              <w:rPr>
                <w:rFonts w:eastAsia="Times New Roman"/>
                <w:w w:val="89"/>
                <w:sz w:val="31"/>
                <w:szCs w:val="31"/>
              </w:rPr>
              <w:t>2</w:t>
            </w:r>
            <w:r>
              <w:rPr>
                <w:rFonts w:eastAsia="Times New Roman"/>
                <w:i/>
                <w:iCs/>
                <w:w w:val="89"/>
                <w:sz w:val="31"/>
                <w:szCs w:val="31"/>
              </w:rPr>
              <w:t>v</w:t>
            </w:r>
            <w:r>
              <w:rPr>
                <w:rFonts w:eastAsia="Times New Roman"/>
                <w:w w:val="89"/>
                <w:sz w:val="43"/>
                <w:szCs w:val="43"/>
                <w:vertAlign w:val="subscript"/>
              </w:rPr>
              <w:t>0</w:t>
            </w:r>
            <w:r>
              <w:rPr>
                <w:rFonts w:eastAsia="Times New Roman"/>
                <w:w w:val="89"/>
                <w:sz w:val="31"/>
                <w:szCs w:val="31"/>
              </w:rPr>
              <w:t xml:space="preserve"> sin α</w:t>
            </w:r>
          </w:p>
        </w:tc>
        <w:tc>
          <w:tcPr>
            <w:tcW w:w="180" w:type="dxa"/>
            <w:vMerge w:val="restart"/>
            <w:vAlign w:val="bottom"/>
          </w:tcPr>
          <w:p w:rsidR="00BC21AC" w:rsidRDefault="00BC21AC" w:rsidP="00B24C0A">
            <w:pPr>
              <w:jc w:val="right"/>
            </w:pPr>
            <w:r>
              <w:rPr>
                <w:rFonts w:eastAsia="Times New Roman"/>
                <w:sz w:val="30"/>
                <w:szCs w:val="30"/>
              </w:rPr>
              <w:t>.</w:t>
            </w:r>
          </w:p>
        </w:tc>
        <w:tc>
          <w:tcPr>
            <w:tcW w:w="300" w:type="dxa"/>
            <w:vAlign w:val="bottom"/>
          </w:tcPr>
          <w:p w:rsidR="00BC21AC" w:rsidRDefault="00BC21AC" w:rsidP="00B24C0A">
            <w:pPr>
              <w:rPr>
                <w:sz w:val="24"/>
                <w:szCs w:val="24"/>
              </w:rPr>
            </w:pPr>
          </w:p>
        </w:tc>
        <w:tc>
          <w:tcPr>
            <w:tcW w:w="860" w:type="dxa"/>
            <w:vAlign w:val="bottom"/>
          </w:tcPr>
          <w:p w:rsidR="00BC21AC" w:rsidRDefault="00BC21AC" w:rsidP="00B24C0A">
            <w:pPr>
              <w:rPr>
                <w:sz w:val="24"/>
                <w:szCs w:val="24"/>
              </w:rPr>
            </w:pP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44"/>
        </w:trPr>
        <w:tc>
          <w:tcPr>
            <w:tcW w:w="1860" w:type="dxa"/>
            <w:vAlign w:val="bottom"/>
          </w:tcPr>
          <w:p w:rsidR="00BC21AC" w:rsidRDefault="00BC21AC" w:rsidP="00B24C0A">
            <w:pPr>
              <w:rPr>
                <w:sz w:val="12"/>
                <w:szCs w:val="12"/>
              </w:rPr>
            </w:pPr>
          </w:p>
        </w:tc>
        <w:tc>
          <w:tcPr>
            <w:tcW w:w="640" w:type="dxa"/>
            <w:vAlign w:val="bottom"/>
          </w:tcPr>
          <w:p w:rsidR="00BC21AC" w:rsidRDefault="00BC21AC" w:rsidP="00B24C0A">
            <w:pPr>
              <w:rPr>
                <w:sz w:val="12"/>
                <w:szCs w:val="12"/>
              </w:rPr>
            </w:pPr>
          </w:p>
        </w:tc>
        <w:tc>
          <w:tcPr>
            <w:tcW w:w="420" w:type="dxa"/>
            <w:vAlign w:val="bottom"/>
          </w:tcPr>
          <w:p w:rsidR="00BC21AC" w:rsidRDefault="00BC21AC" w:rsidP="00B24C0A">
            <w:pPr>
              <w:rPr>
                <w:sz w:val="12"/>
                <w:szCs w:val="12"/>
              </w:rPr>
            </w:pPr>
          </w:p>
        </w:tc>
        <w:tc>
          <w:tcPr>
            <w:tcW w:w="600" w:type="dxa"/>
            <w:gridSpan w:val="3"/>
            <w:vMerge/>
            <w:vAlign w:val="bottom"/>
          </w:tcPr>
          <w:p w:rsidR="00BC21AC" w:rsidRDefault="00BC21AC" w:rsidP="00B24C0A">
            <w:pPr>
              <w:rPr>
                <w:sz w:val="12"/>
                <w:szCs w:val="12"/>
              </w:rPr>
            </w:pPr>
          </w:p>
        </w:tc>
        <w:tc>
          <w:tcPr>
            <w:tcW w:w="1020" w:type="dxa"/>
            <w:gridSpan w:val="3"/>
            <w:vAlign w:val="bottom"/>
          </w:tcPr>
          <w:p w:rsidR="00BC21AC" w:rsidRDefault="00BC21AC" w:rsidP="00B24C0A">
            <w:pPr>
              <w:rPr>
                <w:sz w:val="12"/>
                <w:szCs w:val="12"/>
              </w:rPr>
            </w:pPr>
          </w:p>
        </w:tc>
        <w:tc>
          <w:tcPr>
            <w:tcW w:w="180" w:type="dxa"/>
            <w:vMerge/>
            <w:vAlign w:val="bottom"/>
          </w:tcPr>
          <w:p w:rsidR="00BC21AC" w:rsidRDefault="00BC21AC" w:rsidP="00B24C0A">
            <w:pPr>
              <w:rPr>
                <w:sz w:val="12"/>
                <w:szCs w:val="12"/>
              </w:rPr>
            </w:pPr>
          </w:p>
        </w:tc>
        <w:tc>
          <w:tcPr>
            <w:tcW w:w="300" w:type="dxa"/>
            <w:vAlign w:val="bottom"/>
          </w:tcPr>
          <w:p w:rsidR="00BC21AC" w:rsidRDefault="00BC21AC" w:rsidP="00B24C0A">
            <w:pPr>
              <w:rPr>
                <w:sz w:val="12"/>
                <w:szCs w:val="12"/>
              </w:rPr>
            </w:pPr>
          </w:p>
        </w:tc>
        <w:tc>
          <w:tcPr>
            <w:tcW w:w="860" w:type="dxa"/>
            <w:vAlign w:val="bottom"/>
          </w:tcPr>
          <w:p w:rsidR="00BC21AC" w:rsidRDefault="00BC21AC" w:rsidP="00B24C0A">
            <w:pPr>
              <w:rPr>
                <w:sz w:val="12"/>
                <w:szCs w:val="12"/>
              </w:rPr>
            </w:pPr>
          </w:p>
        </w:tc>
        <w:tc>
          <w:tcPr>
            <w:tcW w:w="1620" w:type="dxa"/>
            <w:vAlign w:val="bottom"/>
          </w:tcPr>
          <w:p w:rsidR="00BC21AC" w:rsidRDefault="00BC21AC" w:rsidP="00B24C0A">
            <w:pPr>
              <w:rPr>
                <w:sz w:val="12"/>
                <w:szCs w:val="12"/>
              </w:rPr>
            </w:pPr>
          </w:p>
        </w:tc>
        <w:tc>
          <w:tcPr>
            <w:tcW w:w="220" w:type="dxa"/>
            <w:vAlign w:val="bottom"/>
          </w:tcPr>
          <w:p w:rsidR="00BC21AC" w:rsidRDefault="00BC21AC" w:rsidP="00B24C0A">
            <w:pPr>
              <w:rPr>
                <w:sz w:val="12"/>
                <w:szCs w:val="12"/>
              </w:rPr>
            </w:pPr>
          </w:p>
        </w:tc>
        <w:tc>
          <w:tcPr>
            <w:tcW w:w="0" w:type="dxa"/>
            <w:vAlign w:val="bottom"/>
          </w:tcPr>
          <w:p w:rsidR="00BC21AC" w:rsidRDefault="00BC21AC" w:rsidP="00B24C0A">
            <w:pPr>
              <w:rPr>
                <w:sz w:val="1"/>
                <w:szCs w:val="1"/>
              </w:rPr>
            </w:pPr>
          </w:p>
        </w:tc>
      </w:tr>
      <w:tr w:rsidR="00BC21AC" w:rsidTr="00B24C0A">
        <w:trPr>
          <w:trHeight w:val="339"/>
        </w:trPr>
        <w:tc>
          <w:tcPr>
            <w:tcW w:w="1860" w:type="dxa"/>
            <w:vAlign w:val="bottom"/>
          </w:tcPr>
          <w:p w:rsidR="00BC21AC" w:rsidRDefault="00BC21AC" w:rsidP="00B24C0A">
            <w:pPr>
              <w:rPr>
                <w:sz w:val="24"/>
                <w:szCs w:val="24"/>
              </w:rPr>
            </w:pPr>
          </w:p>
        </w:tc>
        <w:tc>
          <w:tcPr>
            <w:tcW w:w="640" w:type="dxa"/>
            <w:vAlign w:val="bottom"/>
          </w:tcPr>
          <w:p w:rsidR="00BC21AC" w:rsidRDefault="00BC21AC" w:rsidP="00B24C0A">
            <w:pPr>
              <w:rPr>
                <w:sz w:val="24"/>
                <w:szCs w:val="24"/>
              </w:rPr>
            </w:pPr>
          </w:p>
        </w:tc>
        <w:tc>
          <w:tcPr>
            <w:tcW w:w="42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20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660" w:type="dxa"/>
            <w:vAlign w:val="bottom"/>
          </w:tcPr>
          <w:p w:rsidR="00BC21AC" w:rsidRDefault="00BC21AC" w:rsidP="00B24C0A">
            <w:pPr>
              <w:spacing w:line="339" w:lineRule="exact"/>
              <w:jc w:val="center"/>
            </w:pPr>
            <w:r>
              <w:rPr>
                <w:rFonts w:eastAsia="Times New Roman"/>
                <w:i/>
                <w:iCs/>
                <w:w w:val="90"/>
                <w:sz w:val="31"/>
                <w:szCs w:val="31"/>
              </w:rPr>
              <w:t>g</w:t>
            </w:r>
          </w:p>
        </w:tc>
        <w:tc>
          <w:tcPr>
            <w:tcW w:w="14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860" w:type="dxa"/>
            <w:vAlign w:val="bottom"/>
          </w:tcPr>
          <w:p w:rsidR="00BC21AC" w:rsidRDefault="00BC21AC" w:rsidP="00B24C0A">
            <w:pPr>
              <w:rPr>
                <w:sz w:val="24"/>
                <w:szCs w:val="24"/>
              </w:rPr>
            </w:pP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534"/>
        </w:trPr>
        <w:tc>
          <w:tcPr>
            <w:tcW w:w="5880" w:type="dxa"/>
            <w:gridSpan w:val="12"/>
            <w:vAlign w:val="bottom"/>
          </w:tcPr>
          <w:p w:rsidR="00BC21AC" w:rsidRDefault="00BC21AC" w:rsidP="00B24C0A">
            <w:r>
              <w:rPr>
                <w:rFonts w:eastAsia="Times New Roman"/>
                <w:sz w:val="30"/>
                <w:szCs w:val="30"/>
              </w:rPr>
              <w:t xml:space="preserve">Подставив </w:t>
            </w:r>
            <w:r>
              <w:rPr>
                <w:rFonts w:eastAsia="Times New Roman"/>
                <w:i/>
                <w:iCs/>
                <w:sz w:val="32"/>
                <w:szCs w:val="32"/>
              </w:rPr>
              <w:t>t</w:t>
            </w:r>
            <w:r>
              <w:rPr>
                <w:rFonts w:eastAsia="Times New Roman"/>
                <w:sz w:val="45"/>
                <w:szCs w:val="45"/>
                <w:vertAlign w:val="subscript"/>
              </w:rPr>
              <w:t>2</w:t>
            </w:r>
            <w:r>
              <w:rPr>
                <w:rFonts w:eastAsia="Times New Roman"/>
                <w:sz w:val="30"/>
                <w:szCs w:val="30"/>
              </w:rPr>
              <w:t xml:space="preserve">  в уравнение для </w:t>
            </w:r>
            <w:r>
              <w:rPr>
                <w:rFonts w:eastAsia="Times New Roman"/>
                <w:i/>
                <w:iCs/>
                <w:sz w:val="30"/>
                <w:szCs w:val="30"/>
              </w:rPr>
              <w:t>х</w:t>
            </w:r>
            <w:r>
              <w:rPr>
                <w:rFonts w:eastAsia="Times New Roman"/>
                <w:sz w:val="30"/>
                <w:szCs w:val="30"/>
              </w:rPr>
              <w:t>, получим</w:t>
            </w: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413"/>
        </w:trPr>
        <w:tc>
          <w:tcPr>
            <w:tcW w:w="1860" w:type="dxa"/>
            <w:vAlign w:val="bottom"/>
          </w:tcPr>
          <w:p w:rsidR="00BC21AC" w:rsidRDefault="00BC21AC" w:rsidP="00B24C0A">
            <w:pPr>
              <w:rPr>
                <w:sz w:val="24"/>
                <w:szCs w:val="24"/>
              </w:rPr>
            </w:pPr>
          </w:p>
        </w:tc>
        <w:tc>
          <w:tcPr>
            <w:tcW w:w="640" w:type="dxa"/>
            <w:vAlign w:val="bottom"/>
          </w:tcPr>
          <w:p w:rsidR="00BC21AC" w:rsidRDefault="00BC21AC" w:rsidP="00B24C0A">
            <w:pPr>
              <w:rPr>
                <w:sz w:val="24"/>
                <w:szCs w:val="24"/>
              </w:rPr>
            </w:pPr>
          </w:p>
        </w:tc>
        <w:tc>
          <w:tcPr>
            <w:tcW w:w="420" w:type="dxa"/>
            <w:vAlign w:val="bottom"/>
          </w:tcPr>
          <w:p w:rsidR="00BC21AC" w:rsidRDefault="00BC21AC" w:rsidP="00B24C0A">
            <w:pPr>
              <w:spacing w:line="413" w:lineRule="exact"/>
              <w:jc w:val="right"/>
            </w:pPr>
            <w:r>
              <w:rPr>
                <w:rFonts w:eastAsia="Times New Roman"/>
                <w:w w:val="80"/>
                <w:sz w:val="30"/>
                <w:szCs w:val="30"/>
              </w:rPr>
              <w:t>2</w:t>
            </w:r>
            <w:r>
              <w:rPr>
                <w:rFonts w:eastAsia="Times New Roman"/>
                <w:i/>
                <w:iCs/>
                <w:w w:val="80"/>
                <w:sz w:val="30"/>
                <w:szCs w:val="30"/>
              </w:rPr>
              <w:t>v</w:t>
            </w:r>
            <w:r>
              <w:rPr>
                <w:rFonts w:eastAsia="Times New Roman"/>
                <w:w w:val="80"/>
                <w:sz w:val="30"/>
                <w:szCs w:val="30"/>
              </w:rPr>
              <w:t xml:space="preserve"> </w:t>
            </w:r>
            <w:r>
              <w:rPr>
                <w:rFonts w:eastAsia="Times New Roman"/>
                <w:w w:val="80"/>
                <w:sz w:val="42"/>
                <w:szCs w:val="42"/>
                <w:vertAlign w:val="superscript"/>
              </w:rPr>
              <w:t>2</w:t>
            </w:r>
          </w:p>
        </w:tc>
        <w:tc>
          <w:tcPr>
            <w:tcW w:w="1480" w:type="dxa"/>
            <w:gridSpan w:val="5"/>
            <w:vAlign w:val="bottom"/>
          </w:tcPr>
          <w:p w:rsidR="00BC21AC" w:rsidRDefault="00BC21AC" w:rsidP="00B24C0A">
            <w:pPr>
              <w:ind w:left="80"/>
            </w:pPr>
            <w:r>
              <w:rPr>
                <w:rFonts w:ascii="Symbol" w:eastAsia="Symbol" w:hAnsi="Symbol" w:cs="Symbol"/>
                <w:w w:val="86"/>
                <w:sz w:val="30"/>
                <w:szCs w:val="30"/>
              </w:rPr>
              <w:t></w:t>
            </w:r>
            <w:r>
              <w:rPr>
                <w:rFonts w:eastAsia="Times New Roman"/>
                <w:w w:val="86"/>
                <w:sz w:val="30"/>
                <w:szCs w:val="30"/>
              </w:rPr>
              <w:t xml:space="preserve"> sin α </w:t>
            </w:r>
            <w:r>
              <w:rPr>
                <w:rFonts w:ascii="Symbol" w:eastAsia="Symbol" w:hAnsi="Symbol" w:cs="Symbol"/>
                <w:w w:val="86"/>
                <w:sz w:val="30"/>
                <w:szCs w:val="30"/>
              </w:rPr>
              <w:t></w:t>
            </w:r>
            <w:r>
              <w:rPr>
                <w:rFonts w:eastAsia="Times New Roman"/>
                <w:w w:val="86"/>
                <w:sz w:val="30"/>
                <w:szCs w:val="30"/>
              </w:rPr>
              <w:t xml:space="preserve"> cos α</w:t>
            </w:r>
          </w:p>
        </w:tc>
        <w:tc>
          <w:tcPr>
            <w:tcW w:w="14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300" w:type="dxa"/>
            <w:vAlign w:val="bottom"/>
          </w:tcPr>
          <w:p w:rsidR="00BC21AC" w:rsidRDefault="00BC21AC" w:rsidP="00B24C0A">
            <w:pPr>
              <w:spacing w:line="413" w:lineRule="exact"/>
              <w:jc w:val="right"/>
            </w:pPr>
            <w:r>
              <w:rPr>
                <w:rFonts w:eastAsia="Times New Roman"/>
                <w:i/>
                <w:iCs/>
                <w:w w:val="87"/>
                <w:sz w:val="30"/>
                <w:szCs w:val="30"/>
              </w:rPr>
              <w:t>v</w:t>
            </w:r>
            <w:r>
              <w:rPr>
                <w:rFonts w:eastAsia="Times New Roman"/>
                <w:w w:val="87"/>
                <w:sz w:val="42"/>
                <w:szCs w:val="42"/>
                <w:vertAlign w:val="superscript"/>
              </w:rPr>
              <w:t>2</w:t>
            </w:r>
          </w:p>
        </w:tc>
        <w:tc>
          <w:tcPr>
            <w:tcW w:w="860" w:type="dxa"/>
            <w:vAlign w:val="bottom"/>
          </w:tcPr>
          <w:p w:rsidR="00BC21AC" w:rsidRDefault="00BC21AC" w:rsidP="00B24C0A">
            <w:pPr>
              <w:spacing w:line="413" w:lineRule="exact"/>
              <w:ind w:left="40"/>
            </w:pPr>
            <w:r>
              <w:rPr>
                <w:rFonts w:ascii="Symbol" w:eastAsia="Symbol" w:hAnsi="Symbol" w:cs="Symbol"/>
                <w:w w:val="91"/>
                <w:sz w:val="30"/>
                <w:szCs w:val="30"/>
              </w:rPr>
              <w:t></w:t>
            </w:r>
            <w:r>
              <w:rPr>
                <w:rFonts w:eastAsia="Times New Roman"/>
                <w:w w:val="91"/>
                <w:sz w:val="30"/>
                <w:szCs w:val="30"/>
              </w:rPr>
              <w:t xml:space="preserve">sin </w:t>
            </w:r>
            <w:r>
              <w:rPr>
                <w:rFonts w:eastAsia="Times New Roman"/>
                <w:w w:val="91"/>
                <w:sz w:val="42"/>
                <w:szCs w:val="42"/>
                <w:vertAlign w:val="superscript"/>
              </w:rPr>
              <w:t>2</w:t>
            </w:r>
            <w:r>
              <w:rPr>
                <w:rFonts w:eastAsia="Times New Roman"/>
                <w:w w:val="91"/>
                <w:sz w:val="30"/>
                <w:szCs w:val="30"/>
              </w:rPr>
              <w:t xml:space="preserve"> α</w:t>
            </w: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111"/>
        </w:trPr>
        <w:tc>
          <w:tcPr>
            <w:tcW w:w="1860" w:type="dxa"/>
            <w:vMerge w:val="restart"/>
            <w:vAlign w:val="bottom"/>
          </w:tcPr>
          <w:p w:rsidR="00BC21AC" w:rsidRDefault="00BC21AC" w:rsidP="00B24C0A">
            <w:pPr>
              <w:spacing w:line="194" w:lineRule="exact"/>
              <w:ind w:left="1660"/>
            </w:pPr>
            <w:r>
              <w:rPr>
                <w:rFonts w:eastAsia="Times New Roman"/>
                <w:i/>
                <w:iCs/>
              </w:rPr>
              <w:t>x</w:t>
            </w:r>
          </w:p>
        </w:tc>
        <w:tc>
          <w:tcPr>
            <w:tcW w:w="640" w:type="dxa"/>
            <w:vMerge w:val="restart"/>
            <w:vAlign w:val="bottom"/>
          </w:tcPr>
          <w:p w:rsidR="00BC21AC" w:rsidRDefault="00BC21AC" w:rsidP="00B24C0A">
            <w:pPr>
              <w:spacing w:line="195" w:lineRule="exact"/>
              <w:ind w:left="400"/>
            </w:pPr>
            <w:r>
              <w:rPr>
                <w:rFonts w:ascii="Symbol" w:eastAsia="Symbol" w:hAnsi="Symbol" w:cs="Symbol"/>
                <w:sz w:val="21"/>
                <w:szCs w:val="21"/>
              </w:rPr>
              <w:t></w:t>
            </w:r>
          </w:p>
        </w:tc>
        <w:tc>
          <w:tcPr>
            <w:tcW w:w="420" w:type="dxa"/>
            <w:tcBorders>
              <w:bottom w:val="single" w:sz="8" w:space="0" w:color="auto"/>
            </w:tcBorders>
            <w:vAlign w:val="bottom"/>
          </w:tcPr>
          <w:p w:rsidR="00BC21AC" w:rsidRDefault="00BC21AC" w:rsidP="00B24C0A">
            <w:pPr>
              <w:spacing w:line="92" w:lineRule="exact"/>
              <w:jc w:val="right"/>
            </w:pPr>
            <w:r>
              <w:rPr>
                <w:rFonts w:eastAsia="Times New Roman"/>
                <w:sz w:val="10"/>
                <w:szCs w:val="10"/>
              </w:rPr>
              <w:t>0</w:t>
            </w:r>
          </w:p>
        </w:tc>
        <w:tc>
          <w:tcPr>
            <w:tcW w:w="180" w:type="dxa"/>
            <w:tcBorders>
              <w:bottom w:val="single" w:sz="8" w:space="0" w:color="auto"/>
            </w:tcBorders>
            <w:vAlign w:val="bottom"/>
          </w:tcPr>
          <w:p w:rsidR="00BC21AC" w:rsidRDefault="00BC21AC" w:rsidP="00B24C0A">
            <w:pPr>
              <w:rPr>
                <w:sz w:val="9"/>
                <w:szCs w:val="9"/>
              </w:rPr>
            </w:pPr>
          </w:p>
        </w:tc>
        <w:tc>
          <w:tcPr>
            <w:tcW w:w="200" w:type="dxa"/>
            <w:tcBorders>
              <w:bottom w:val="single" w:sz="8" w:space="0" w:color="auto"/>
            </w:tcBorders>
            <w:vAlign w:val="bottom"/>
          </w:tcPr>
          <w:p w:rsidR="00BC21AC" w:rsidRDefault="00BC21AC" w:rsidP="00B24C0A">
            <w:pPr>
              <w:rPr>
                <w:sz w:val="9"/>
                <w:szCs w:val="9"/>
              </w:rPr>
            </w:pPr>
          </w:p>
        </w:tc>
        <w:tc>
          <w:tcPr>
            <w:tcW w:w="220" w:type="dxa"/>
            <w:tcBorders>
              <w:bottom w:val="single" w:sz="8" w:space="0" w:color="auto"/>
            </w:tcBorders>
            <w:vAlign w:val="bottom"/>
          </w:tcPr>
          <w:p w:rsidR="00BC21AC" w:rsidRDefault="00BC21AC" w:rsidP="00B24C0A">
            <w:pPr>
              <w:rPr>
                <w:sz w:val="9"/>
                <w:szCs w:val="9"/>
              </w:rPr>
            </w:pPr>
          </w:p>
        </w:tc>
        <w:tc>
          <w:tcPr>
            <w:tcW w:w="220" w:type="dxa"/>
            <w:tcBorders>
              <w:bottom w:val="single" w:sz="8" w:space="0" w:color="auto"/>
            </w:tcBorders>
            <w:vAlign w:val="bottom"/>
          </w:tcPr>
          <w:p w:rsidR="00BC21AC" w:rsidRDefault="00BC21AC" w:rsidP="00B24C0A">
            <w:pPr>
              <w:rPr>
                <w:sz w:val="9"/>
                <w:szCs w:val="9"/>
              </w:rPr>
            </w:pPr>
          </w:p>
        </w:tc>
        <w:tc>
          <w:tcPr>
            <w:tcW w:w="660" w:type="dxa"/>
            <w:tcBorders>
              <w:bottom w:val="single" w:sz="8" w:space="0" w:color="auto"/>
            </w:tcBorders>
            <w:vAlign w:val="bottom"/>
          </w:tcPr>
          <w:p w:rsidR="00BC21AC" w:rsidRDefault="00BC21AC" w:rsidP="00B24C0A">
            <w:pPr>
              <w:rPr>
                <w:sz w:val="9"/>
                <w:szCs w:val="9"/>
              </w:rPr>
            </w:pPr>
          </w:p>
        </w:tc>
        <w:tc>
          <w:tcPr>
            <w:tcW w:w="320" w:type="dxa"/>
            <w:gridSpan w:val="2"/>
            <w:vMerge w:val="restart"/>
            <w:vAlign w:val="bottom"/>
          </w:tcPr>
          <w:p w:rsidR="00BC21AC" w:rsidRDefault="00BC21AC" w:rsidP="00B24C0A">
            <w:pPr>
              <w:spacing w:line="195" w:lineRule="exact"/>
              <w:jc w:val="right"/>
            </w:pPr>
            <w:r>
              <w:rPr>
                <w:rFonts w:ascii="Symbol" w:eastAsia="Symbol" w:hAnsi="Symbol" w:cs="Symbol"/>
                <w:sz w:val="21"/>
                <w:szCs w:val="21"/>
              </w:rPr>
              <w:t></w:t>
            </w:r>
          </w:p>
        </w:tc>
        <w:tc>
          <w:tcPr>
            <w:tcW w:w="300" w:type="dxa"/>
            <w:tcBorders>
              <w:bottom w:val="single" w:sz="8" w:space="0" w:color="auto"/>
            </w:tcBorders>
            <w:vAlign w:val="bottom"/>
          </w:tcPr>
          <w:p w:rsidR="00BC21AC" w:rsidRDefault="00BC21AC" w:rsidP="00B24C0A">
            <w:pPr>
              <w:spacing w:line="92" w:lineRule="exact"/>
              <w:jc w:val="right"/>
            </w:pPr>
            <w:r>
              <w:rPr>
                <w:rFonts w:eastAsia="Times New Roman"/>
                <w:sz w:val="10"/>
                <w:szCs w:val="10"/>
              </w:rPr>
              <w:t>0</w:t>
            </w:r>
          </w:p>
        </w:tc>
        <w:tc>
          <w:tcPr>
            <w:tcW w:w="860" w:type="dxa"/>
            <w:tcBorders>
              <w:bottom w:val="single" w:sz="8" w:space="0" w:color="auto"/>
            </w:tcBorders>
            <w:vAlign w:val="bottom"/>
          </w:tcPr>
          <w:p w:rsidR="00BC21AC" w:rsidRDefault="00BC21AC" w:rsidP="00B24C0A">
            <w:pPr>
              <w:rPr>
                <w:sz w:val="9"/>
                <w:szCs w:val="9"/>
              </w:rPr>
            </w:pPr>
          </w:p>
        </w:tc>
        <w:tc>
          <w:tcPr>
            <w:tcW w:w="1620" w:type="dxa"/>
            <w:vMerge w:val="restart"/>
            <w:vAlign w:val="bottom"/>
          </w:tcPr>
          <w:p w:rsidR="00BC21AC" w:rsidRDefault="00BC21AC" w:rsidP="00B24C0A">
            <w:pPr>
              <w:spacing w:line="194" w:lineRule="exact"/>
              <w:ind w:right="1368"/>
              <w:jc w:val="right"/>
            </w:pPr>
            <w:r>
              <w:rPr>
                <w:rFonts w:eastAsia="Times New Roman"/>
              </w:rPr>
              <w:t>.</w:t>
            </w:r>
          </w:p>
        </w:tc>
        <w:tc>
          <w:tcPr>
            <w:tcW w:w="220" w:type="dxa"/>
            <w:vAlign w:val="bottom"/>
          </w:tcPr>
          <w:p w:rsidR="00BC21AC" w:rsidRDefault="00BC21AC" w:rsidP="00B24C0A">
            <w:pPr>
              <w:rPr>
                <w:sz w:val="9"/>
                <w:szCs w:val="9"/>
              </w:rPr>
            </w:pPr>
          </w:p>
        </w:tc>
        <w:tc>
          <w:tcPr>
            <w:tcW w:w="0" w:type="dxa"/>
            <w:vAlign w:val="bottom"/>
          </w:tcPr>
          <w:p w:rsidR="00BC21AC" w:rsidRDefault="00BC21AC" w:rsidP="00B24C0A">
            <w:pPr>
              <w:rPr>
                <w:sz w:val="1"/>
                <w:szCs w:val="1"/>
              </w:rPr>
            </w:pPr>
          </w:p>
        </w:tc>
      </w:tr>
      <w:tr w:rsidR="00BC21AC" w:rsidTr="00B24C0A">
        <w:trPr>
          <w:trHeight w:val="64"/>
        </w:trPr>
        <w:tc>
          <w:tcPr>
            <w:tcW w:w="1860" w:type="dxa"/>
            <w:vMerge/>
            <w:vAlign w:val="bottom"/>
          </w:tcPr>
          <w:p w:rsidR="00BC21AC" w:rsidRDefault="00BC21AC" w:rsidP="00B24C0A">
            <w:pPr>
              <w:rPr>
                <w:sz w:val="5"/>
                <w:szCs w:val="5"/>
              </w:rPr>
            </w:pPr>
          </w:p>
        </w:tc>
        <w:tc>
          <w:tcPr>
            <w:tcW w:w="640" w:type="dxa"/>
            <w:vMerge/>
            <w:vAlign w:val="bottom"/>
          </w:tcPr>
          <w:p w:rsidR="00BC21AC" w:rsidRDefault="00BC21AC" w:rsidP="00B24C0A">
            <w:pPr>
              <w:rPr>
                <w:sz w:val="5"/>
                <w:szCs w:val="5"/>
              </w:rPr>
            </w:pPr>
          </w:p>
        </w:tc>
        <w:tc>
          <w:tcPr>
            <w:tcW w:w="420" w:type="dxa"/>
            <w:vAlign w:val="bottom"/>
          </w:tcPr>
          <w:p w:rsidR="00BC21AC" w:rsidRDefault="00BC21AC" w:rsidP="00B24C0A">
            <w:pPr>
              <w:rPr>
                <w:sz w:val="5"/>
                <w:szCs w:val="5"/>
              </w:rPr>
            </w:pPr>
          </w:p>
        </w:tc>
        <w:tc>
          <w:tcPr>
            <w:tcW w:w="180" w:type="dxa"/>
            <w:vAlign w:val="bottom"/>
          </w:tcPr>
          <w:p w:rsidR="00BC21AC" w:rsidRDefault="00BC21AC" w:rsidP="00B24C0A">
            <w:pPr>
              <w:rPr>
                <w:sz w:val="5"/>
                <w:szCs w:val="5"/>
              </w:rPr>
            </w:pPr>
          </w:p>
        </w:tc>
        <w:tc>
          <w:tcPr>
            <w:tcW w:w="20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660" w:type="dxa"/>
            <w:vAlign w:val="bottom"/>
          </w:tcPr>
          <w:p w:rsidR="00BC21AC" w:rsidRDefault="00BC21AC" w:rsidP="00B24C0A">
            <w:pPr>
              <w:rPr>
                <w:sz w:val="5"/>
                <w:szCs w:val="5"/>
              </w:rPr>
            </w:pPr>
          </w:p>
        </w:tc>
        <w:tc>
          <w:tcPr>
            <w:tcW w:w="320" w:type="dxa"/>
            <w:gridSpan w:val="2"/>
            <w:vMerge/>
            <w:vAlign w:val="bottom"/>
          </w:tcPr>
          <w:p w:rsidR="00BC21AC" w:rsidRDefault="00BC21AC" w:rsidP="00B24C0A">
            <w:pPr>
              <w:rPr>
                <w:sz w:val="5"/>
                <w:szCs w:val="5"/>
              </w:rPr>
            </w:pPr>
          </w:p>
        </w:tc>
        <w:tc>
          <w:tcPr>
            <w:tcW w:w="300" w:type="dxa"/>
            <w:vAlign w:val="bottom"/>
          </w:tcPr>
          <w:p w:rsidR="00BC21AC" w:rsidRDefault="00BC21AC" w:rsidP="00B24C0A">
            <w:pPr>
              <w:rPr>
                <w:sz w:val="5"/>
                <w:szCs w:val="5"/>
              </w:rPr>
            </w:pPr>
          </w:p>
        </w:tc>
        <w:tc>
          <w:tcPr>
            <w:tcW w:w="860" w:type="dxa"/>
            <w:vAlign w:val="bottom"/>
          </w:tcPr>
          <w:p w:rsidR="00BC21AC" w:rsidRDefault="00BC21AC" w:rsidP="00B24C0A">
            <w:pPr>
              <w:rPr>
                <w:sz w:val="5"/>
                <w:szCs w:val="5"/>
              </w:rPr>
            </w:pPr>
          </w:p>
        </w:tc>
        <w:tc>
          <w:tcPr>
            <w:tcW w:w="1620" w:type="dxa"/>
            <w:vMerge/>
            <w:vAlign w:val="bottom"/>
          </w:tcPr>
          <w:p w:rsidR="00BC21AC" w:rsidRDefault="00BC21AC" w:rsidP="00B24C0A">
            <w:pPr>
              <w:rPr>
                <w:sz w:val="5"/>
                <w:szCs w:val="5"/>
              </w:rPr>
            </w:pPr>
          </w:p>
        </w:tc>
        <w:tc>
          <w:tcPr>
            <w:tcW w:w="22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32"/>
        </w:trPr>
        <w:tc>
          <w:tcPr>
            <w:tcW w:w="2500" w:type="dxa"/>
            <w:gridSpan w:val="2"/>
            <w:vAlign w:val="bottom"/>
          </w:tcPr>
          <w:p w:rsidR="00BC21AC" w:rsidRDefault="00BC21AC" w:rsidP="00B24C0A">
            <w:pPr>
              <w:spacing w:line="232" w:lineRule="exact"/>
              <w:ind w:left="1800"/>
            </w:pPr>
            <w:r>
              <w:rPr>
                <w:rFonts w:eastAsia="Times New Roman"/>
                <w:sz w:val="21"/>
                <w:szCs w:val="21"/>
              </w:rPr>
              <w:t>max</w:t>
            </w:r>
          </w:p>
        </w:tc>
        <w:tc>
          <w:tcPr>
            <w:tcW w:w="420" w:type="dxa"/>
            <w:vAlign w:val="bottom"/>
          </w:tcPr>
          <w:p w:rsidR="00BC21AC" w:rsidRDefault="00BC21AC" w:rsidP="00B24C0A"/>
        </w:tc>
        <w:tc>
          <w:tcPr>
            <w:tcW w:w="180" w:type="dxa"/>
            <w:vAlign w:val="bottom"/>
          </w:tcPr>
          <w:p w:rsidR="00BC21AC" w:rsidRDefault="00BC21AC" w:rsidP="00B24C0A"/>
        </w:tc>
        <w:tc>
          <w:tcPr>
            <w:tcW w:w="200" w:type="dxa"/>
            <w:vAlign w:val="bottom"/>
          </w:tcPr>
          <w:p w:rsidR="00BC21AC" w:rsidRDefault="00BC21AC" w:rsidP="00B24C0A"/>
        </w:tc>
        <w:tc>
          <w:tcPr>
            <w:tcW w:w="440" w:type="dxa"/>
            <w:gridSpan w:val="2"/>
            <w:vMerge w:val="restart"/>
            <w:vAlign w:val="bottom"/>
          </w:tcPr>
          <w:p w:rsidR="00BC21AC" w:rsidRDefault="00BC21AC" w:rsidP="00B24C0A">
            <w:pPr>
              <w:spacing w:line="333" w:lineRule="exact"/>
              <w:ind w:left="80"/>
            </w:pPr>
            <w:r>
              <w:rPr>
                <w:rFonts w:eastAsia="Times New Roman"/>
                <w:i/>
                <w:iCs/>
                <w:sz w:val="30"/>
                <w:szCs w:val="30"/>
              </w:rPr>
              <w:t>g</w:t>
            </w:r>
          </w:p>
        </w:tc>
        <w:tc>
          <w:tcPr>
            <w:tcW w:w="660" w:type="dxa"/>
            <w:vAlign w:val="bottom"/>
          </w:tcPr>
          <w:p w:rsidR="00BC21AC" w:rsidRDefault="00BC21AC" w:rsidP="00B24C0A"/>
        </w:tc>
        <w:tc>
          <w:tcPr>
            <w:tcW w:w="140" w:type="dxa"/>
            <w:vAlign w:val="bottom"/>
          </w:tcPr>
          <w:p w:rsidR="00BC21AC" w:rsidRDefault="00BC21AC" w:rsidP="00B24C0A"/>
        </w:tc>
        <w:tc>
          <w:tcPr>
            <w:tcW w:w="180" w:type="dxa"/>
            <w:vAlign w:val="bottom"/>
          </w:tcPr>
          <w:p w:rsidR="00BC21AC" w:rsidRDefault="00BC21AC" w:rsidP="00B24C0A"/>
        </w:tc>
        <w:tc>
          <w:tcPr>
            <w:tcW w:w="300" w:type="dxa"/>
            <w:vAlign w:val="bottom"/>
          </w:tcPr>
          <w:p w:rsidR="00BC21AC" w:rsidRDefault="00BC21AC" w:rsidP="00B24C0A"/>
        </w:tc>
        <w:tc>
          <w:tcPr>
            <w:tcW w:w="860" w:type="dxa"/>
            <w:vMerge w:val="restart"/>
            <w:vAlign w:val="bottom"/>
          </w:tcPr>
          <w:p w:rsidR="00BC21AC" w:rsidRDefault="00BC21AC" w:rsidP="00B24C0A">
            <w:pPr>
              <w:spacing w:line="333" w:lineRule="exact"/>
              <w:ind w:left="200"/>
            </w:pPr>
            <w:r>
              <w:rPr>
                <w:rFonts w:eastAsia="Times New Roman"/>
                <w:i/>
                <w:iCs/>
                <w:sz w:val="30"/>
                <w:szCs w:val="30"/>
              </w:rPr>
              <w:t>g</w:t>
            </w:r>
          </w:p>
        </w:tc>
        <w:tc>
          <w:tcPr>
            <w:tcW w:w="1620" w:type="dxa"/>
            <w:vAlign w:val="bottom"/>
          </w:tcPr>
          <w:p w:rsidR="00BC21AC" w:rsidRDefault="00BC21AC" w:rsidP="00B24C0A"/>
        </w:tc>
        <w:tc>
          <w:tcPr>
            <w:tcW w:w="220" w:type="dxa"/>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101"/>
        </w:trPr>
        <w:tc>
          <w:tcPr>
            <w:tcW w:w="1860" w:type="dxa"/>
            <w:vAlign w:val="bottom"/>
          </w:tcPr>
          <w:p w:rsidR="00BC21AC" w:rsidRDefault="00BC21AC" w:rsidP="00B24C0A">
            <w:pPr>
              <w:rPr>
                <w:sz w:val="8"/>
                <w:szCs w:val="8"/>
              </w:rPr>
            </w:pPr>
          </w:p>
        </w:tc>
        <w:tc>
          <w:tcPr>
            <w:tcW w:w="640" w:type="dxa"/>
            <w:vAlign w:val="bottom"/>
          </w:tcPr>
          <w:p w:rsidR="00BC21AC" w:rsidRDefault="00BC21AC" w:rsidP="00B24C0A">
            <w:pPr>
              <w:rPr>
                <w:sz w:val="8"/>
                <w:szCs w:val="8"/>
              </w:rPr>
            </w:pPr>
          </w:p>
        </w:tc>
        <w:tc>
          <w:tcPr>
            <w:tcW w:w="420" w:type="dxa"/>
            <w:vAlign w:val="bottom"/>
          </w:tcPr>
          <w:p w:rsidR="00BC21AC" w:rsidRDefault="00BC21AC" w:rsidP="00B24C0A">
            <w:pPr>
              <w:rPr>
                <w:sz w:val="8"/>
                <w:szCs w:val="8"/>
              </w:rPr>
            </w:pPr>
          </w:p>
        </w:tc>
        <w:tc>
          <w:tcPr>
            <w:tcW w:w="180" w:type="dxa"/>
            <w:vAlign w:val="bottom"/>
          </w:tcPr>
          <w:p w:rsidR="00BC21AC" w:rsidRDefault="00BC21AC" w:rsidP="00B24C0A">
            <w:pPr>
              <w:rPr>
                <w:sz w:val="8"/>
                <w:szCs w:val="8"/>
              </w:rPr>
            </w:pPr>
          </w:p>
        </w:tc>
        <w:tc>
          <w:tcPr>
            <w:tcW w:w="200" w:type="dxa"/>
            <w:vAlign w:val="bottom"/>
          </w:tcPr>
          <w:p w:rsidR="00BC21AC" w:rsidRDefault="00BC21AC" w:rsidP="00B24C0A">
            <w:pPr>
              <w:rPr>
                <w:sz w:val="8"/>
                <w:szCs w:val="8"/>
              </w:rPr>
            </w:pPr>
          </w:p>
        </w:tc>
        <w:tc>
          <w:tcPr>
            <w:tcW w:w="440" w:type="dxa"/>
            <w:gridSpan w:val="2"/>
            <w:vMerge/>
            <w:vAlign w:val="bottom"/>
          </w:tcPr>
          <w:p w:rsidR="00BC21AC" w:rsidRDefault="00BC21AC" w:rsidP="00B24C0A">
            <w:pPr>
              <w:rPr>
                <w:sz w:val="8"/>
                <w:szCs w:val="8"/>
              </w:rPr>
            </w:pPr>
          </w:p>
        </w:tc>
        <w:tc>
          <w:tcPr>
            <w:tcW w:w="660" w:type="dxa"/>
            <w:vAlign w:val="bottom"/>
          </w:tcPr>
          <w:p w:rsidR="00BC21AC" w:rsidRDefault="00BC21AC" w:rsidP="00B24C0A">
            <w:pPr>
              <w:rPr>
                <w:sz w:val="8"/>
                <w:szCs w:val="8"/>
              </w:rPr>
            </w:pPr>
          </w:p>
        </w:tc>
        <w:tc>
          <w:tcPr>
            <w:tcW w:w="140" w:type="dxa"/>
            <w:vAlign w:val="bottom"/>
          </w:tcPr>
          <w:p w:rsidR="00BC21AC" w:rsidRDefault="00BC21AC" w:rsidP="00B24C0A">
            <w:pPr>
              <w:rPr>
                <w:sz w:val="8"/>
                <w:szCs w:val="8"/>
              </w:rPr>
            </w:pPr>
          </w:p>
        </w:tc>
        <w:tc>
          <w:tcPr>
            <w:tcW w:w="180" w:type="dxa"/>
            <w:vAlign w:val="bottom"/>
          </w:tcPr>
          <w:p w:rsidR="00BC21AC" w:rsidRDefault="00BC21AC" w:rsidP="00B24C0A">
            <w:pPr>
              <w:rPr>
                <w:sz w:val="8"/>
                <w:szCs w:val="8"/>
              </w:rPr>
            </w:pPr>
          </w:p>
        </w:tc>
        <w:tc>
          <w:tcPr>
            <w:tcW w:w="300" w:type="dxa"/>
            <w:vAlign w:val="bottom"/>
          </w:tcPr>
          <w:p w:rsidR="00BC21AC" w:rsidRDefault="00BC21AC" w:rsidP="00B24C0A">
            <w:pPr>
              <w:rPr>
                <w:sz w:val="8"/>
                <w:szCs w:val="8"/>
              </w:rPr>
            </w:pPr>
          </w:p>
        </w:tc>
        <w:tc>
          <w:tcPr>
            <w:tcW w:w="860" w:type="dxa"/>
            <w:vMerge/>
            <w:vAlign w:val="bottom"/>
          </w:tcPr>
          <w:p w:rsidR="00BC21AC" w:rsidRDefault="00BC21AC" w:rsidP="00B24C0A">
            <w:pPr>
              <w:rPr>
                <w:sz w:val="8"/>
                <w:szCs w:val="8"/>
              </w:rPr>
            </w:pPr>
          </w:p>
        </w:tc>
        <w:tc>
          <w:tcPr>
            <w:tcW w:w="1620" w:type="dxa"/>
            <w:vAlign w:val="bottom"/>
          </w:tcPr>
          <w:p w:rsidR="00BC21AC" w:rsidRDefault="00BC21AC" w:rsidP="00B24C0A">
            <w:pPr>
              <w:rPr>
                <w:sz w:val="8"/>
                <w:szCs w:val="8"/>
              </w:rPr>
            </w:pPr>
          </w:p>
        </w:tc>
        <w:tc>
          <w:tcPr>
            <w:tcW w:w="220" w:type="dxa"/>
            <w:vAlign w:val="bottom"/>
          </w:tcPr>
          <w:p w:rsidR="00BC21AC" w:rsidRDefault="00BC21AC" w:rsidP="00B24C0A">
            <w:pPr>
              <w:rPr>
                <w:sz w:val="8"/>
                <w:szCs w:val="8"/>
              </w:rPr>
            </w:pPr>
          </w:p>
        </w:tc>
        <w:tc>
          <w:tcPr>
            <w:tcW w:w="0" w:type="dxa"/>
            <w:vAlign w:val="bottom"/>
          </w:tcPr>
          <w:p w:rsidR="00BC21AC" w:rsidRDefault="00BC21AC" w:rsidP="00B24C0A">
            <w:pPr>
              <w:rPr>
                <w:sz w:val="1"/>
                <w:szCs w:val="1"/>
              </w:rPr>
            </w:pPr>
          </w:p>
        </w:tc>
      </w:tr>
      <w:tr w:rsidR="00BC21AC" w:rsidTr="00B24C0A">
        <w:trPr>
          <w:trHeight w:val="599"/>
        </w:trPr>
        <w:tc>
          <w:tcPr>
            <w:tcW w:w="1860" w:type="dxa"/>
            <w:vMerge w:val="restart"/>
            <w:vAlign w:val="bottom"/>
          </w:tcPr>
          <w:p w:rsidR="00BC21AC" w:rsidRDefault="00BC21AC" w:rsidP="00B24C0A">
            <w:r>
              <w:rPr>
                <w:rFonts w:eastAsia="Times New Roman"/>
                <w:i/>
                <w:iCs/>
                <w:sz w:val="30"/>
                <w:szCs w:val="30"/>
              </w:rPr>
              <w:t xml:space="preserve">Ответ:  y </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p>
        </w:tc>
        <w:tc>
          <w:tcPr>
            <w:tcW w:w="1060" w:type="dxa"/>
            <w:gridSpan w:val="2"/>
            <w:tcBorders>
              <w:bottom w:val="single" w:sz="8" w:space="0" w:color="auto"/>
            </w:tcBorders>
            <w:vAlign w:val="bottom"/>
          </w:tcPr>
          <w:p w:rsidR="00BC21AC" w:rsidRDefault="00BC21AC" w:rsidP="00B24C0A">
            <w:pPr>
              <w:ind w:left="420"/>
            </w:pPr>
            <w:r>
              <w:rPr>
                <w:rFonts w:eastAsia="Times New Roman"/>
                <w:i/>
                <w:iCs/>
                <w:sz w:val="31"/>
                <w:szCs w:val="31"/>
              </w:rPr>
              <w:t>gx</w:t>
            </w:r>
            <w:r>
              <w:rPr>
                <w:rFonts w:eastAsia="Times New Roman"/>
                <w:sz w:val="42"/>
                <w:szCs w:val="42"/>
                <w:vertAlign w:val="superscript"/>
              </w:rPr>
              <w:t>2</w:t>
            </w:r>
          </w:p>
        </w:tc>
        <w:tc>
          <w:tcPr>
            <w:tcW w:w="180" w:type="dxa"/>
            <w:tcBorders>
              <w:bottom w:val="single" w:sz="8" w:space="0" w:color="auto"/>
            </w:tcBorders>
            <w:vAlign w:val="bottom"/>
          </w:tcPr>
          <w:p w:rsidR="00BC21AC" w:rsidRDefault="00BC21AC" w:rsidP="00B24C0A">
            <w:pPr>
              <w:rPr>
                <w:sz w:val="24"/>
                <w:szCs w:val="24"/>
              </w:rPr>
            </w:pPr>
          </w:p>
        </w:tc>
        <w:tc>
          <w:tcPr>
            <w:tcW w:w="1300" w:type="dxa"/>
            <w:gridSpan w:val="4"/>
            <w:vMerge w:val="restart"/>
            <w:vAlign w:val="bottom"/>
          </w:tcPr>
          <w:p w:rsidR="00BC21AC" w:rsidRDefault="00BC21AC" w:rsidP="00B24C0A">
            <w:pPr>
              <w:ind w:right="104"/>
              <w:jc w:val="right"/>
            </w:pPr>
            <w:r>
              <w:rPr>
                <w:rFonts w:ascii="Symbol" w:eastAsia="Symbol" w:hAnsi="Symbol" w:cs="Symbol"/>
                <w:w w:val="94"/>
                <w:sz w:val="31"/>
                <w:szCs w:val="31"/>
              </w:rPr>
              <w:t></w:t>
            </w:r>
            <w:r>
              <w:rPr>
                <w:rFonts w:eastAsia="Times New Roman"/>
                <w:i/>
                <w:iCs/>
                <w:w w:val="94"/>
                <w:sz w:val="31"/>
                <w:szCs w:val="31"/>
              </w:rPr>
              <w:t xml:space="preserve"> x </w:t>
            </w:r>
            <w:r>
              <w:rPr>
                <w:rFonts w:ascii="Symbol" w:eastAsia="Symbol" w:hAnsi="Symbol" w:cs="Symbol"/>
                <w:w w:val="94"/>
                <w:sz w:val="31"/>
                <w:szCs w:val="31"/>
              </w:rPr>
              <w:t></w:t>
            </w:r>
            <w:r>
              <w:rPr>
                <w:rFonts w:eastAsia="Times New Roman"/>
                <w:i/>
                <w:iCs/>
                <w:w w:val="94"/>
                <w:sz w:val="31"/>
                <w:szCs w:val="31"/>
              </w:rPr>
              <w:t xml:space="preserve"> </w:t>
            </w:r>
            <w:r>
              <w:rPr>
                <w:rFonts w:eastAsia="Times New Roman"/>
                <w:w w:val="94"/>
                <w:sz w:val="31"/>
                <w:szCs w:val="31"/>
              </w:rPr>
              <w:t>tgα.</w:t>
            </w:r>
          </w:p>
        </w:tc>
        <w:tc>
          <w:tcPr>
            <w:tcW w:w="14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860" w:type="dxa"/>
            <w:vAlign w:val="bottom"/>
          </w:tcPr>
          <w:p w:rsidR="00BC21AC" w:rsidRDefault="00BC21AC" w:rsidP="00B24C0A">
            <w:pPr>
              <w:rPr>
                <w:sz w:val="24"/>
                <w:szCs w:val="24"/>
              </w:rPr>
            </w:pP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27"/>
        </w:trPr>
        <w:tc>
          <w:tcPr>
            <w:tcW w:w="1860" w:type="dxa"/>
            <w:vMerge/>
            <w:vAlign w:val="bottom"/>
          </w:tcPr>
          <w:p w:rsidR="00BC21AC" w:rsidRDefault="00BC21AC" w:rsidP="00B24C0A">
            <w:pPr>
              <w:rPr>
                <w:sz w:val="24"/>
                <w:szCs w:val="24"/>
              </w:rPr>
            </w:pPr>
          </w:p>
        </w:tc>
        <w:tc>
          <w:tcPr>
            <w:tcW w:w="1060" w:type="dxa"/>
            <w:gridSpan w:val="2"/>
            <w:vAlign w:val="bottom"/>
          </w:tcPr>
          <w:p w:rsidR="00BC21AC" w:rsidRDefault="00BC21AC" w:rsidP="00B24C0A">
            <w:pPr>
              <w:spacing w:line="327" w:lineRule="exact"/>
              <w:ind w:left="20"/>
            </w:pPr>
            <w:r>
              <w:rPr>
                <w:rFonts w:eastAsia="Times New Roman"/>
                <w:sz w:val="27"/>
                <w:szCs w:val="27"/>
              </w:rPr>
              <w:t>2</w:t>
            </w:r>
            <w:r>
              <w:rPr>
                <w:rFonts w:eastAsia="Times New Roman"/>
                <w:i/>
                <w:iCs/>
                <w:sz w:val="27"/>
                <w:szCs w:val="27"/>
              </w:rPr>
              <w:t>v</w:t>
            </w:r>
            <w:r>
              <w:rPr>
                <w:rFonts w:eastAsia="Times New Roman"/>
                <w:sz w:val="37"/>
                <w:szCs w:val="37"/>
                <w:vertAlign w:val="superscript"/>
              </w:rPr>
              <w:t>2</w:t>
            </w:r>
            <w:r>
              <w:rPr>
                <w:rFonts w:eastAsia="Times New Roman"/>
                <w:sz w:val="27"/>
                <w:szCs w:val="27"/>
              </w:rPr>
              <w:t xml:space="preserve"> cos</w:t>
            </w:r>
            <w:r>
              <w:rPr>
                <w:rFonts w:eastAsia="Times New Roman"/>
                <w:sz w:val="37"/>
                <w:szCs w:val="37"/>
                <w:vertAlign w:val="superscript"/>
              </w:rPr>
              <w:t>2</w:t>
            </w:r>
          </w:p>
        </w:tc>
        <w:tc>
          <w:tcPr>
            <w:tcW w:w="180" w:type="dxa"/>
            <w:vAlign w:val="bottom"/>
          </w:tcPr>
          <w:p w:rsidR="00BC21AC" w:rsidRDefault="00BC21AC" w:rsidP="00B24C0A">
            <w:pPr>
              <w:spacing w:line="326" w:lineRule="exact"/>
              <w:ind w:left="20"/>
            </w:pPr>
            <w:r>
              <w:rPr>
                <w:rFonts w:eastAsia="Times New Roman"/>
                <w:w w:val="85"/>
                <w:sz w:val="31"/>
                <w:szCs w:val="31"/>
              </w:rPr>
              <w:t>α</w:t>
            </w:r>
          </w:p>
        </w:tc>
        <w:tc>
          <w:tcPr>
            <w:tcW w:w="1300" w:type="dxa"/>
            <w:gridSpan w:val="4"/>
            <w:vMerge/>
            <w:vAlign w:val="bottom"/>
          </w:tcPr>
          <w:p w:rsidR="00BC21AC" w:rsidRDefault="00BC21AC" w:rsidP="00B24C0A">
            <w:pPr>
              <w:rPr>
                <w:sz w:val="24"/>
                <w:szCs w:val="24"/>
              </w:rPr>
            </w:pPr>
          </w:p>
        </w:tc>
        <w:tc>
          <w:tcPr>
            <w:tcW w:w="140" w:type="dxa"/>
            <w:vAlign w:val="bottom"/>
          </w:tcPr>
          <w:p w:rsidR="00BC21AC" w:rsidRDefault="00BC21AC" w:rsidP="00B24C0A">
            <w:pPr>
              <w:rPr>
                <w:sz w:val="24"/>
                <w:szCs w:val="24"/>
              </w:rPr>
            </w:pPr>
          </w:p>
        </w:tc>
        <w:tc>
          <w:tcPr>
            <w:tcW w:w="18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860" w:type="dxa"/>
            <w:vAlign w:val="bottom"/>
          </w:tcPr>
          <w:p w:rsidR="00BC21AC" w:rsidRDefault="00BC21AC" w:rsidP="00B24C0A">
            <w:pPr>
              <w:rPr>
                <w:sz w:val="24"/>
                <w:szCs w:val="24"/>
              </w:rPr>
            </w:pPr>
          </w:p>
        </w:tc>
        <w:tc>
          <w:tcPr>
            <w:tcW w:w="16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236"/>
        </w:trPr>
        <w:tc>
          <w:tcPr>
            <w:tcW w:w="1860" w:type="dxa"/>
            <w:vAlign w:val="bottom"/>
          </w:tcPr>
          <w:p w:rsidR="00BC21AC" w:rsidRDefault="00BC21AC" w:rsidP="00B24C0A"/>
        </w:tc>
        <w:tc>
          <w:tcPr>
            <w:tcW w:w="640" w:type="dxa"/>
            <w:vAlign w:val="bottom"/>
          </w:tcPr>
          <w:p w:rsidR="00BC21AC" w:rsidRDefault="00BC21AC" w:rsidP="00B24C0A">
            <w:pPr>
              <w:spacing w:line="236" w:lineRule="exact"/>
              <w:ind w:right="94"/>
              <w:jc w:val="right"/>
            </w:pPr>
            <w:r>
              <w:rPr>
                <w:rFonts w:eastAsia="Times New Roman"/>
                <w:sz w:val="21"/>
                <w:szCs w:val="21"/>
              </w:rPr>
              <w:t>0</w:t>
            </w:r>
          </w:p>
        </w:tc>
        <w:tc>
          <w:tcPr>
            <w:tcW w:w="420" w:type="dxa"/>
            <w:vAlign w:val="bottom"/>
          </w:tcPr>
          <w:p w:rsidR="00BC21AC" w:rsidRDefault="00BC21AC" w:rsidP="00B24C0A"/>
        </w:tc>
        <w:tc>
          <w:tcPr>
            <w:tcW w:w="180" w:type="dxa"/>
            <w:vAlign w:val="bottom"/>
          </w:tcPr>
          <w:p w:rsidR="00BC21AC" w:rsidRDefault="00BC21AC" w:rsidP="00B24C0A"/>
        </w:tc>
        <w:tc>
          <w:tcPr>
            <w:tcW w:w="200" w:type="dxa"/>
            <w:vAlign w:val="bottom"/>
          </w:tcPr>
          <w:p w:rsidR="00BC21AC" w:rsidRDefault="00BC21AC" w:rsidP="00B24C0A"/>
        </w:tc>
        <w:tc>
          <w:tcPr>
            <w:tcW w:w="220" w:type="dxa"/>
            <w:vAlign w:val="bottom"/>
          </w:tcPr>
          <w:p w:rsidR="00BC21AC" w:rsidRDefault="00BC21AC" w:rsidP="00B24C0A"/>
        </w:tc>
        <w:tc>
          <w:tcPr>
            <w:tcW w:w="220" w:type="dxa"/>
            <w:vAlign w:val="bottom"/>
          </w:tcPr>
          <w:p w:rsidR="00BC21AC" w:rsidRDefault="00BC21AC" w:rsidP="00B24C0A"/>
        </w:tc>
        <w:tc>
          <w:tcPr>
            <w:tcW w:w="660" w:type="dxa"/>
            <w:vAlign w:val="bottom"/>
          </w:tcPr>
          <w:p w:rsidR="00BC21AC" w:rsidRDefault="00BC21AC" w:rsidP="00B24C0A"/>
        </w:tc>
        <w:tc>
          <w:tcPr>
            <w:tcW w:w="140" w:type="dxa"/>
            <w:vAlign w:val="bottom"/>
          </w:tcPr>
          <w:p w:rsidR="00BC21AC" w:rsidRDefault="00BC21AC" w:rsidP="00B24C0A"/>
        </w:tc>
        <w:tc>
          <w:tcPr>
            <w:tcW w:w="180" w:type="dxa"/>
            <w:vAlign w:val="bottom"/>
          </w:tcPr>
          <w:p w:rsidR="00BC21AC" w:rsidRDefault="00BC21AC" w:rsidP="00B24C0A"/>
        </w:tc>
        <w:tc>
          <w:tcPr>
            <w:tcW w:w="300" w:type="dxa"/>
            <w:vAlign w:val="bottom"/>
          </w:tcPr>
          <w:p w:rsidR="00BC21AC" w:rsidRDefault="00BC21AC" w:rsidP="00B24C0A"/>
        </w:tc>
        <w:tc>
          <w:tcPr>
            <w:tcW w:w="860" w:type="dxa"/>
            <w:vAlign w:val="bottom"/>
          </w:tcPr>
          <w:p w:rsidR="00BC21AC" w:rsidRDefault="00BC21AC" w:rsidP="00B24C0A"/>
        </w:tc>
        <w:tc>
          <w:tcPr>
            <w:tcW w:w="1620" w:type="dxa"/>
            <w:vAlign w:val="bottom"/>
          </w:tcPr>
          <w:p w:rsidR="00BC21AC" w:rsidRDefault="00BC21AC" w:rsidP="00B24C0A"/>
        </w:tc>
        <w:tc>
          <w:tcPr>
            <w:tcW w:w="220" w:type="dxa"/>
            <w:vAlign w:val="bottom"/>
          </w:tcPr>
          <w:p w:rsidR="00BC21AC" w:rsidRDefault="00BC21AC" w:rsidP="00B24C0A"/>
        </w:tc>
        <w:tc>
          <w:tcPr>
            <w:tcW w:w="0" w:type="dxa"/>
            <w:vAlign w:val="bottom"/>
          </w:tcPr>
          <w:p w:rsidR="00BC21AC" w:rsidRDefault="00BC21AC" w:rsidP="00B24C0A">
            <w:pPr>
              <w:rPr>
                <w:sz w:val="1"/>
                <w:szCs w:val="1"/>
              </w:rPr>
            </w:pPr>
          </w:p>
        </w:tc>
      </w:tr>
    </w:tbl>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68" w:lineRule="exact"/>
      </w:pPr>
    </w:p>
    <w:p w:rsidR="00BC21AC" w:rsidRDefault="00BC21AC" w:rsidP="00BC21AC">
      <w:pPr>
        <w:ind w:right="-259"/>
        <w:jc w:val="center"/>
      </w:pPr>
      <w:r>
        <w:rPr>
          <w:rFonts w:cs="Calibri"/>
        </w:rPr>
        <w:t>85</w:t>
      </w:r>
    </w:p>
    <w:p w:rsidR="00BC21AC" w:rsidRDefault="00BC21AC" w:rsidP="00BC21AC">
      <w:pPr>
        <w:sectPr w:rsidR="00BC21AC">
          <w:type w:val="continuous"/>
          <w:pgSz w:w="11900" w:h="16838"/>
          <w:pgMar w:top="1137" w:right="1126" w:bottom="843" w:left="1440" w:header="0" w:footer="0" w:gutter="0"/>
          <w:cols w:space="720" w:equalWidth="0">
            <w:col w:w="9340"/>
          </w:cols>
        </w:sectPr>
      </w:pPr>
    </w:p>
    <w:p w:rsidR="00BC21AC" w:rsidRDefault="00BC21AC" w:rsidP="00BC21AC">
      <w:pPr>
        <w:ind w:left="720"/>
      </w:pPr>
      <w:r>
        <w:rPr>
          <w:rFonts w:eastAsia="Times New Roman"/>
          <w:b/>
          <w:bCs/>
          <w:sz w:val="30"/>
          <w:szCs w:val="30"/>
        </w:rPr>
        <w:lastRenderedPageBreak/>
        <w:t xml:space="preserve">Задача 7.4 </w:t>
      </w:r>
      <w:r>
        <w:rPr>
          <w:rFonts w:eastAsia="Times New Roman"/>
          <w:sz w:val="30"/>
          <w:szCs w:val="30"/>
        </w:rPr>
        <w:t>На вертикальном участке</w:t>
      </w:r>
      <w:r>
        <w:rPr>
          <w:rFonts w:eastAsia="Times New Roman"/>
          <w:b/>
          <w:bCs/>
          <w:sz w:val="30"/>
          <w:szCs w:val="30"/>
        </w:rPr>
        <w:t xml:space="preserve"> </w:t>
      </w:r>
      <w:r>
        <w:rPr>
          <w:rFonts w:eastAsia="Times New Roman"/>
          <w:i/>
          <w:iCs/>
          <w:sz w:val="30"/>
          <w:szCs w:val="30"/>
        </w:rPr>
        <w:t>АВ</w:t>
      </w:r>
      <w:r>
        <w:rPr>
          <w:rFonts w:eastAsia="Times New Roman"/>
          <w:b/>
          <w:bCs/>
          <w:sz w:val="30"/>
          <w:szCs w:val="30"/>
        </w:rPr>
        <w:t xml:space="preserve"> </w:t>
      </w:r>
      <w:r>
        <w:rPr>
          <w:rFonts w:eastAsia="Times New Roman"/>
          <w:sz w:val="30"/>
          <w:szCs w:val="30"/>
        </w:rPr>
        <w:t>трубы</w:t>
      </w:r>
      <w:r>
        <w:rPr>
          <w:rFonts w:eastAsia="Times New Roman"/>
          <w:b/>
          <w:bCs/>
          <w:sz w:val="30"/>
          <w:szCs w:val="30"/>
        </w:rPr>
        <w:t xml:space="preserve"> </w:t>
      </w:r>
      <w:r>
        <w:rPr>
          <w:rFonts w:eastAsia="Times New Roman"/>
          <w:sz w:val="30"/>
          <w:szCs w:val="30"/>
        </w:rPr>
        <w:t>(рис. 7.4)</w:t>
      </w:r>
      <w:r>
        <w:rPr>
          <w:rFonts w:eastAsia="Times New Roman"/>
          <w:b/>
          <w:bCs/>
          <w:sz w:val="30"/>
          <w:szCs w:val="30"/>
        </w:rPr>
        <w:t xml:space="preserve"> </w:t>
      </w:r>
      <w:r>
        <w:rPr>
          <w:rFonts w:eastAsia="Times New Roman"/>
          <w:sz w:val="30"/>
          <w:szCs w:val="30"/>
        </w:rPr>
        <w:t>на груз</w:t>
      </w:r>
    </w:p>
    <w:p w:rsidR="00BC21AC" w:rsidRDefault="00BC21AC" w:rsidP="00BC21AC">
      <w:pPr>
        <w:spacing w:line="20" w:lineRule="exact"/>
      </w:pPr>
      <w:r>
        <w:rPr>
          <w:noProof/>
          <w:lang w:eastAsia="ru-RU"/>
        </w:rPr>
        <w:drawing>
          <wp:anchor distT="0" distB="0" distL="114300" distR="114300" simplePos="0" relativeHeight="254213632" behindDoc="1" locked="0" layoutInCell="0" allowOverlap="1">
            <wp:simplePos x="0" y="0"/>
            <wp:positionH relativeFrom="column">
              <wp:posOffset>4932045</wp:posOffset>
            </wp:positionH>
            <wp:positionV relativeFrom="paragraph">
              <wp:posOffset>33020</wp:posOffset>
            </wp:positionV>
            <wp:extent cx="121920" cy="6350"/>
            <wp:effectExtent l="0" t="0" r="0" b="0"/>
            <wp:wrapNone/>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1069">
                      <a:extLst/>
                    </a:blip>
                    <a:srcRect/>
                    <a:stretch>
                      <a:fillRect/>
                    </a:stretch>
                  </pic:blipFill>
                  <pic:spPr bwMode="auto">
                    <a:xfrm>
                      <a:off x="0" y="0"/>
                      <a:ext cx="121920" cy="6350"/>
                    </a:xfrm>
                    <a:prstGeom prst="rect">
                      <a:avLst/>
                    </a:prstGeom>
                    <a:noFill/>
                  </pic:spPr>
                </pic:pic>
              </a:graphicData>
            </a:graphic>
          </wp:anchor>
        </w:drawing>
      </w:r>
    </w:p>
    <w:p w:rsidR="00BC21AC" w:rsidRDefault="00BC21AC" w:rsidP="00BC21AC">
      <w:pPr>
        <w:spacing w:line="37" w:lineRule="exact"/>
      </w:pPr>
    </w:p>
    <w:p w:rsidR="00BC21AC" w:rsidRDefault="00BC21AC" w:rsidP="00BC21AC">
      <w:pPr>
        <w:spacing w:line="229" w:lineRule="auto"/>
        <w:ind w:right="266"/>
      </w:pPr>
      <w:r>
        <w:rPr>
          <w:rFonts w:eastAsia="Times New Roman"/>
          <w:i/>
          <w:iCs/>
          <w:sz w:val="30"/>
          <w:szCs w:val="30"/>
        </w:rPr>
        <w:t xml:space="preserve">D </w:t>
      </w:r>
      <w:r>
        <w:rPr>
          <w:rFonts w:eastAsia="Times New Roman"/>
          <w:sz w:val="30"/>
          <w:szCs w:val="30"/>
        </w:rPr>
        <w:t>массой</w:t>
      </w:r>
      <w:r>
        <w:rPr>
          <w:rFonts w:eastAsia="Times New Roman"/>
          <w:i/>
          <w:iCs/>
          <w:sz w:val="30"/>
          <w:szCs w:val="30"/>
        </w:rPr>
        <w:t xml:space="preserve"> m </w:t>
      </w:r>
      <w:r>
        <w:rPr>
          <w:rFonts w:eastAsia="Times New Roman"/>
          <w:sz w:val="30"/>
          <w:szCs w:val="30"/>
        </w:rPr>
        <w:t>действуют сила тяжести и сила сопротивления</w:t>
      </w:r>
      <w:r>
        <w:rPr>
          <w:rFonts w:eastAsia="Times New Roman"/>
          <w:i/>
          <w:iCs/>
          <w:sz w:val="30"/>
          <w:szCs w:val="30"/>
        </w:rPr>
        <w:t xml:space="preserve"> </w:t>
      </w:r>
      <w:proofErr w:type="gramStart"/>
      <w:r>
        <w:rPr>
          <w:rFonts w:eastAsia="Times New Roman"/>
          <w:i/>
          <w:iCs/>
          <w:sz w:val="30"/>
          <w:szCs w:val="30"/>
        </w:rPr>
        <w:t xml:space="preserve">R </w:t>
      </w:r>
      <w:r>
        <w:rPr>
          <w:rFonts w:eastAsia="Times New Roman"/>
          <w:sz w:val="30"/>
          <w:szCs w:val="30"/>
        </w:rPr>
        <w:t>;</w:t>
      </w:r>
      <w:proofErr w:type="gramEnd"/>
      <w:r>
        <w:rPr>
          <w:rFonts w:eastAsia="Times New Roman"/>
          <w:i/>
          <w:iCs/>
          <w:sz w:val="30"/>
          <w:szCs w:val="30"/>
        </w:rPr>
        <w:t xml:space="preserve"> </w:t>
      </w:r>
      <w:r>
        <w:rPr>
          <w:rFonts w:eastAsia="Times New Roman"/>
          <w:sz w:val="30"/>
          <w:szCs w:val="30"/>
        </w:rPr>
        <w:t xml:space="preserve">движе-ние от точки </w:t>
      </w:r>
      <w:r>
        <w:rPr>
          <w:rFonts w:eastAsia="Times New Roman"/>
          <w:i/>
          <w:iCs/>
          <w:sz w:val="30"/>
          <w:szCs w:val="30"/>
        </w:rPr>
        <w:t>А</w:t>
      </w:r>
      <w:r>
        <w:rPr>
          <w:rFonts w:eastAsia="Times New Roman"/>
          <w:sz w:val="30"/>
          <w:szCs w:val="30"/>
        </w:rPr>
        <w:t xml:space="preserve">, где </w:t>
      </w:r>
      <w:r>
        <w:rPr>
          <w:rFonts w:eastAsia="Times New Roman"/>
          <w:i/>
          <w:iCs/>
          <w:sz w:val="30"/>
          <w:szCs w:val="30"/>
        </w:rPr>
        <w:t>v</w:t>
      </w:r>
      <w:r>
        <w:rPr>
          <w:rFonts w:eastAsia="Times New Roman"/>
          <w:sz w:val="42"/>
          <w:szCs w:val="42"/>
          <w:vertAlign w:val="subscript"/>
        </w:rPr>
        <w:t>0</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0 , до точки </w:t>
      </w:r>
      <w:r>
        <w:rPr>
          <w:rFonts w:eastAsia="Times New Roman"/>
          <w:i/>
          <w:iCs/>
          <w:sz w:val="30"/>
          <w:szCs w:val="30"/>
        </w:rPr>
        <w:t>В</w:t>
      </w:r>
      <w:r>
        <w:rPr>
          <w:rFonts w:eastAsia="Times New Roman"/>
          <w:sz w:val="30"/>
          <w:szCs w:val="30"/>
        </w:rPr>
        <w:t xml:space="preserve"> длится </w:t>
      </w:r>
      <w:r>
        <w:rPr>
          <w:rFonts w:eastAsia="Times New Roman"/>
          <w:i/>
          <w:iCs/>
          <w:sz w:val="29"/>
          <w:szCs w:val="29"/>
        </w:rPr>
        <w:t>t</w:t>
      </w:r>
      <w:r>
        <w:rPr>
          <w:rFonts w:eastAsia="Times New Roman"/>
          <w:sz w:val="40"/>
          <w:szCs w:val="40"/>
          <w:vertAlign w:val="subscript"/>
        </w:rPr>
        <w:t>1</w:t>
      </w:r>
      <w:r>
        <w:rPr>
          <w:rFonts w:eastAsia="Times New Roman"/>
          <w:sz w:val="30"/>
          <w:szCs w:val="30"/>
        </w:rPr>
        <w:t xml:space="preserve"> с. На наклонном</w:t>
      </w:r>
    </w:p>
    <w:p w:rsidR="00BC21AC" w:rsidRDefault="00BC21AC" w:rsidP="00BC21AC">
      <w:pPr>
        <w:spacing w:line="23" w:lineRule="exact"/>
      </w:pPr>
    </w:p>
    <w:p w:rsidR="00BC21AC" w:rsidRDefault="00BC21AC" w:rsidP="00BC21AC">
      <w:pPr>
        <w:spacing w:line="230" w:lineRule="auto"/>
        <w:ind w:right="266"/>
      </w:pPr>
      <w:r>
        <w:rPr>
          <w:rFonts w:eastAsia="Times New Roman"/>
          <w:sz w:val="30"/>
          <w:szCs w:val="30"/>
        </w:rPr>
        <w:t xml:space="preserve">участке </w:t>
      </w:r>
      <w:r>
        <w:rPr>
          <w:rFonts w:eastAsia="Times New Roman"/>
          <w:i/>
          <w:iCs/>
          <w:sz w:val="30"/>
          <w:szCs w:val="30"/>
        </w:rPr>
        <w:t>ВС</w:t>
      </w:r>
      <w:r>
        <w:rPr>
          <w:rFonts w:eastAsia="Times New Roman"/>
          <w:sz w:val="30"/>
          <w:szCs w:val="30"/>
        </w:rPr>
        <w:t xml:space="preserve"> на груз действуют сила трения (коэффициент трения груза о трубу равен </w:t>
      </w:r>
      <w:proofErr w:type="gramStart"/>
      <w:r>
        <w:rPr>
          <w:rFonts w:eastAsia="Times New Roman"/>
          <w:i/>
          <w:iCs/>
          <w:sz w:val="30"/>
          <w:szCs w:val="30"/>
        </w:rPr>
        <w:t>f</w:t>
      </w:r>
      <w:r>
        <w:rPr>
          <w:rFonts w:eastAsia="Times New Roman"/>
          <w:sz w:val="30"/>
          <w:szCs w:val="30"/>
        </w:rPr>
        <w:t xml:space="preserve"> )</w:t>
      </w:r>
      <w:proofErr w:type="gramEnd"/>
      <w:r>
        <w:rPr>
          <w:rFonts w:eastAsia="Times New Roman"/>
          <w:sz w:val="30"/>
          <w:szCs w:val="30"/>
        </w:rPr>
        <w:t xml:space="preserve"> и переменная сила </w:t>
      </w:r>
      <w:r>
        <w:rPr>
          <w:rFonts w:eastAsia="Times New Roman"/>
          <w:i/>
          <w:iCs/>
          <w:sz w:val="30"/>
          <w:szCs w:val="30"/>
        </w:rPr>
        <w:t>F</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30"/>
          <w:szCs w:val="30"/>
        </w:rPr>
        <w:t>F</w:t>
      </w:r>
      <w:r>
        <w:rPr>
          <w:rFonts w:eastAsia="Times New Roman"/>
          <w:sz w:val="30"/>
          <w:szCs w:val="30"/>
        </w:rPr>
        <w:t xml:space="preserve"> (</w:t>
      </w:r>
      <w:r>
        <w:rPr>
          <w:rFonts w:eastAsia="Times New Roman"/>
          <w:i/>
          <w:iCs/>
          <w:sz w:val="30"/>
          <w:szCs w:val="30"/>
        </w:rPr>
        <w:t>t</w:t>
      </w:r>
      <w:r>
        <w:rPr>
          <w:rFonts w:eastAsia="Times New Roman"/>
          <w:sz w:val="30"/>
          <w:szCs w:val="30"/>
        </w:rPr>
        <w:t xml:space="preserve"> ), заданная в ньютонах.</w:t>
      </w:r>
    </w:p>
    <w:p w:rsidR="00BC21AC" w:rsidRDefault="00BC21AC" w:rsidP="00BC21AC">
      <w:pPr>
        <w:sectPr w:rsidR="00BC21AC">
          <w:pgSz w:w="11900" w:h="16838"/>
          <w:pgMar w:top="1123" w:right="1440" w:bottom="843" w:left="1140" w:header="0" w:footer="0" w:gutter="0"/>
          <w:cols w:space="720" w:equalWidth="0">
            <w:col w:w="9326"/>
          </w:cols>
        </w:sectPr>
      </w:pPr>
    </w:p>
    <w:p w:rsidR="00BC21AC" w:rsidRDefault="00BC21AC" w:rsidP="00BC21AC">
      <w:pPr>
        <w:spacing w:line="107" w:lineRule="exact"/>
      </w:pPr>
    </w:p>
    <w:p w:rsidR="00BC21AC" w:rsidRDefault="00BC21AC" w:rsidP="00BC21AC">
      <w:pPr>
        <w:ind w:left="720"/>
      </w:pPr>
      <w:r>
        <w:rPr>
          <w:rFonts w:eastAsia="Times New Roman"/>
          <w:i/>
          <w:iCs/>
          <w:sz w:val="30"/>
          <w:szCs w:val="30"/>
        </w:rPr>
        <w:t>Дано:</w:t>
      </w:r>
    </w:p>
    <w:p w:rsidR="00BC21AC" w:rsidRDefault="00BC21AC" w:rsidP="00BC21AC">
      <w:pPr>
        <w:spacing w:line="20" w:lineRule="exact"/>
      </w:pPr>
      <w:r>
        <w:br w:type="column"/>
      </w:r>
    </w:p>
    <w:p w:rsidR="00BC21AC" w:rsidRDefault="00BC21AC" w:rsidP="00BC21AC">
      <w:pPr>
        <w:spacing w:line="32" w:lineRule="exact"/>
      </w:pPr>
    </w:p>
    <w:p w:rsidR="00BC21AC" w:rsidRDefault="00BC21AC" w:rsidP="00BC21AC">
      <w:pPr>
        <w:jc w:val="center"/>
      </w:pPr>
      <w:r>
        <w:rPr>
          <w:rFonts w:eastAsia="Times New Roman"/>
          <w:i/>
          <w:iCs/>
          <w:sz w:val="29"/>
          <w:szCs w:val="29"/>
        </w:rPr>
        <w:t xml:space="preserve">m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8</w:t>
      </w:r>
    </w:p>
    <w:p w:rsidR="00BC21AC" w:rsidRDefault="00BC21AC" w:rsidP="00BC21AC">
      <w:pPr>
        <w:spacing w:line="20" w:lineRule="exact"/>
      </w:pPr>
      <w:r>
        <w:br w:type="column"/>
      </w:r>
    </w:p>
    <w:p w:rsidR="00BC21AC" w:rsidRDefault="00BC21AC" w:rsidP="00BC21AC">
      <w:pPr>
        <w:spacing w:line="101" w:lineRule="exact"/>
      </w:pPr>
    </w:p>
    <w:p w:rsidR="00BC21AC" w:rsidRDefault="00BC21AC" w:rsidP="00BC21AC">
      <w:pPr>
        <w:jc w:val="center"/>
      </w:pPr>
      <w:r>
        <w:rPr>
          <w:rFonts w:eastAsia="Times New Roman"/>
          <w:sz w:val="26"/>
          <w:szCs w:val="26"/>
        </w:rPr>
        <w:t>кг,</w:t>
      </w:r>
    </w:p>
    <w:p w:rsidR="00BC21AC" w:rsidRDefault="00BC21AC" w:rsidP="00BC21AC">
      <w:pPr>
        <w:spacing w:line="20" w:lineRule="exact"/>
      </w:pPr>
      <w:r>
        <w:br w:type="column"/>
      </w:r>
    </w:p>
    <w:p w:rsidR="00BC21AC" w:rsidRDefault="00BC21AC" w:rsidP="00BC21AC">
      <w:pPr>
        <w:spacing w:line="55" w:lineRule="exact"/>
      </w:pPr>
    </w:p>
    <w:p w:rsidR="00BC21AC" w:rsidRDefault="00BC21AC" w:rsidP="00BC21AC">
      <w:pPr>
        <w:tabs>
          <w:tab w:val="left" w:pos="200"/>
        </w:tabs>
        <w:jc w:val="center"/>
      </w:pPr>
      <w:r>
        <w:rPr>
          <w:rFonts w:eastAsia="Times New Roman"/>
          <w:i/>
          <w:iCs/>
          <w:sz w:val="29"/>
          <w:szCs w:val="29"/>
        </w:rPr>
        <w:t xml:space="preserve">R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μ</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v</w:t>
      </w:r>
      <w:proofErr w:type="gramStart"/>
      <w:r>
        <w:rPr>
          <w:rFonts w:eastAsia="Times New Roman"/>
        </w:rPr>
        <w:t>2</w:t>
      </w:r>
      <w:r>
        <w:rPr>
          <w:rFonts w:eastAsia="Times New Roman"/>
          <w:i/>
          <w:iCs/>
          <w:sz w:val="29"/>
          <w:szCs w:val="29"/>
        </w:rPr>
        <w:t xml:space="preserve"> </w:t>
      </w:r>
      <w:r>
        <w:rPr>
          <w:rFonts w:eastAsia="Times New Roman"/>
          <w:sz w:val="30"/>
          <w:szCs w:val="30"/>
        </w:rPr>
        <w:t>,</w:t>
      </w:r>
      <w:proofErr w:type="gramEnd"/>
      <w:r>
        <w:tab/>
      </w:r>
      <w:r>
        <w:rPr>
          <w:rFonts w:eastAsia="Times New Roman"/>
          <w:sz w:val="27"/>
          <w:szCs w:val="27"/>
        </w:rPr>
        <w:t>где</w:t>
      </w:r>
    </w:p>
    <w:p w:rsidR="00BC21AC" w:rsidRDefault="00BC21AC" w:rsidP="00BC21AC">
      <w:pPr>
        <w:spacing w:line="20" w:lineRule="exact"/>
      </w:pPr>
      <w:r>
        <w:br w:type="column"/>
      </w:r>
    </w:p>
    <w:p w:rsidR="00BC21AC" w:rsidRDefault="00BC21AC" w:rsidP="00BC21AC">
      <w:pPr>
        <w:spacing w:line="79" w:lineRule="exact"/>
      </w:pPr>
    </w:p>
    <w:p w:rsidR="00BC21AC" w:rsidRDefault="00BC21AC" w:rsidP="00BC21AC">
      <w:r>
        <w:rPr>
          <w:rFonts w:eastAsia="Times New Roman"/>
          <w:sz w:val="29"/>
          <w:szCs w:val="29"/>
        </w:rPr>
        <w:t xml:space="preserve">μ </w:t>
      </w:r>
      <w:r>
        <w:rPr>
          <w:rFonts w:ascii="Symbol" w:eastAsia="Symbol" w:hAnsi="Symbol" w:cs="Symbol"/>
          <w:sz w:val="29"/>
          <w:szCs w:val="29"/>
        </w:rPr>
        <w:t></w:t>
      </w:r>
    </w:p>
    <w:p w:rsidR="00BC21AC" w:rsidRDefault="00BC21AC" w:rsidP="00BC21AC">
      <w:pPr>
        <w:spacing w:line="20" w:lineRule="exact"/>
      </w:pPr>
      <w:r>
        <w:br w:type="column"/>
      </w:r>
    </w:p>
    <w:p w:rsidR="00BC21AC" w:rsidRDefault="00BC21AC" w:rsidP="00BC21AC">
      <w:pPr>
        <w:spacing w:line="119" w:lineRule="exact"/>
      </w:pPr>
    </w:p>
    <w:p w:rsidR="00BC21AC" w:rsidRDefault="00BC21AC" w:rsidP="00BC21AC">
      <w:r>
        <w:rPr>
          <w:rFonts w:eastAsia="Times New Roman"/>
          <w:sz w:val="27"/>
          <w:szCs w:val="27"/>
        </w:rPr>
        <w:t>0, 2</w:t>
      </w:r>
    </w:p>
    <w:p w:rsidR="00BC21AC" w:rsidRDefault="00BC21AC" w:rsidP="00BC21AC">
      <w:pPr>
        <w:spacing w:line="20" w:lineRule="exact"/>
      </w:pPr>
      <w:r>
        <w:br w:type="column"/>
      </w:r>
    </w:p>
    <w:p w:rsidR="00BC21AC" w:rsidRDefault="00BC21AC" w:rsidP="00BC21AC">
      <w:pPr>
        <w:spacing w:line="87" w:lineRule="exact"/>
      </w:pPr>
    </w:p>
    <w:p w:rsidR="00BC21AC" w:rsidRDefault="00BC21AC" w:rsidP="00BC21AC">
      <w:r>
        <w:rPr>
          <w:rFonts w:eastAsia="Times New Roman"/>
          <w:sz w:val="30"/>
          <w:szCs w:val="30"/>
        </w:rPr>
        <w:t>кг/м,</w:t>
      </w:r>
    </w:p>
    <w:p w:rsidR="00BC21AC" w:rsidRDefault="00BC21AC" w:rsidP="00BC21AC">
      <w:pPr>
        <w:spacing w:line="20" w:lineRule="exact"/>
      </w:pPr>
      <w:r>
        <w:br w:type="column"/>
      </w:r>
    </w:p>
    <w:p w:rsidR="00BC21AC" w:rsidRDefault="00BC21AC" w:rsidP="00BC21AC">
      <w:pPr>
        <w:spacing w:line="118" w:lineRule="exact"/>
      </w:pPr>
    </w:p>
    <w:p w:rsidR="00BC21AC" w:rsidRDefault="00BC21AC" w:rsidP="00BC21AC">
      <w:r>
        <w:rPr>
          <w:rFonts w:eastAsia="Times New Roman"/>
          <w:i/>
          <w:iCs/>
          <w:sz w:val="29"/>
          <w:szCs w:val="29"/>
        </w:rPr>
        <w:t>v</w:t>
      </w:r>
      <w:r>
        <w:rPr>
          <w:rFonts w:eastAsia="Times New Roman"/>
        </w:rPr>
        <w:t>0</w:t>
      </w:r>
    </w:p>
    <w:p w:rsidR="00BC21AC" w:rsidRDefault="00BC21AC" w:rsidP="00BC21AC">
      <w:pPr>
        <w:spacing w:line="20" w:lineRule="exact"/>
      </w:pPr>
      <w:r>
        <w:br w:type="column"/>
      </w:r>
    </w:p>
    <w:p w:rsidR="00BC21AC" w:rsidRDefault="00BC21AC" w:rsidP="00BC21AC">
      <w:pPr>
        <w:spacing w:line="86" w:lineRule="exact"/>
      </w:pPr>
    </w:p>
    <w:p w:rsidR="00BC21AC" w:rsidRDefault="00BC21AC" w:rsidP="00BC21AC">
      <w:r>
        <w:rPr>
          <w:rFonts w:ascii="Symbol" w:eastAsia="Symbol" w:hAnsi="Symbol" w:cs="Symbol"/>
          <w:sz w:val="27"/>
          <w:szCs w:val="27"/>
        </w:rPr>
        <w:t></w:t>
      </w:r>
      <w:r>
        <w:rPr>
          <w:rFonts w:eastAsia="Times New Roman"/>
          <w:sz w:val="27"/>
          <w:szCs w:val="27"/>
        </w:rPr>
        <w:t xml:space="preserve"> </w:t>
      </w:r>
      <w:proofErr w:type="gramStart"/>
      <w:r>
        <w:rPr>
          <w:rFonts w:eastAsia="Times New Roman"/>
          <w:sz w:val="27"/>
          <w:szCs w:val="27"/>
        </w:rPr>
        <w:t xml:space="preserve">0 </w:t>
      </w:r>
      <w:r>
        <w:rPr>
          <w:rFonts w:eastAsia="Times New Roman"/>
          <w:sz w:val="28"/>
          <w:szCs w:val="28"/>
        </w:rPr>
        <w:t>,</w:t>
      </w:r>
      <w:proofErr w:type="gramEnd"/>
    </w:p>
    <w:p w:rsidR="00BC21AC" w:rsidRDefault="00BC21AC" w:rsidP="00BC21AC">
      <w:pPr>
        <w:spacing w:line="20" w:lineRule="exact"/>
      </w:pPr>
      <w:r>
        <w:br w:type="column"/>
      </w:r>
    </w:p>
    <w:p w:rsidR="00BC21AC" w:rsidRDefault="00BC21AC" w:rsidP="00BC21AC">
      <w:pPr>
        <w:spacing w:line="78" w:lineRule="exact"/>
      </w:pPr>
    </w:p>
    <w:p w:rsidR="00BC21AC" w:rsidRDefault="00BC21AC" w:rsidP="00BC21AC">
      <w:pPr>
        <w:jc w:val="center"/>
      </w:pPr>
      <w:r>
        <w:rPr>
          <w:rFonts w:eastAsia="Times New Roman"/>
          <w:i/>
          <w:iCs/>
          <w:sz w:val="29"/>
          <w:szCs w:val="29"/>
        </w:rPr>
        <w:t>t</w:t>
      </w:r>
      <w:r>
        <w:rPr>
          <w:rFonts w:eastAsia="Times New Roman"/>
        </w:rPr>
        <w:t>1</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2</w:t>
      </w:r>
    </w:p>
    <w:p w:rsidR="00BC21AC" w:rsidRDefault="00BC21AC" w:rsidP="00BC21AC">
      <w:pPr>
        <w:spacing w:line="20" w:lineRule="exact"/>
      </w:pPr>
      <w:r>
        <w:br w:type="column"/>
      </w:r>
    </w:p>
    <w:p w:rsidR="00BC21AC" w:rsidRDefault="00BC21AC" w:rsidP="00BC21AC">
      <w:pPr>
        <w:spacing w:line="101" w:lineRule="exact"/>
      </w:pPr>
    </w:p>
    <w:p w:rsidR="00BC21AC" w:rsidRDefault="00BC21AC" w:rsidP="00BC21AC">
      <w:pPr>
        <w:ind w:right="266"/>
        <w:jc w:val="center"/>
      </w:pPr>
      <w:r>
        <w:rPr>
          <w:rFonts w:eastAsia="Times New Roman"/>
          <w:sz w:val="28"/>
          <w:szCs w:val="28"/>
        </w:rPr>
        <w:t>с,</w:t>
      </w:r>
    </w:p>
    <w:p w:rsidR="00BC21AC" w:rsidRDefault="00BC21AC" w:rsidP="00BC21AC">
      <w:pPr>
        <w:spacing w:line="61" w:lineRule="exact"/>
      </w:pPr>
    </w:p>
    <w:p w:rsidR="00BC21AC" w:rsidRDefault="00BC21AC" w:rsidP="00BC21AC">
      <w:pPr>
        <w:sectPr w:rsidR="00BC21AC">
          <w:type w:val="continuous"/>
          <w:pgSz w:w="11900" w:h="16838"/>
          <w:pgMar w:top="1123" w:right="1440" w:bottom="843" w:left="1140" w:header="0" w:footer="0" w:gutter="0"/>
          <w:cols w:num="11" w:space="720" w:equalWidth="0">
            <w:col w:w="1460" w:space="240"/>
            <w:col w:w="660" w:space="240"/>
            <w:col w:w="300" w:space="260"/>
            <w:col w:w="1740" w:space="240"/>
            <w:col w:w="420" w:space="60"/>
            <w:col w:w="420" w:space="40"/>
            <w:col w:w="620" w:space="220"/>
            <w:col w:w="240" w:space="100"/>
            <w:col w:w="500" w:space="220"/>
            <w:col w:w="640" w:space="240"/>
            <w:col w:w="466"/>
          </w:cols>
        </w:sectPr>
      </w:pPr>
    </w:p>
    <w:p w:rsidR="00BC21AC" w:rsidRDefault="00BC21AC" w:rsidP="007D0F7C">
      <w:pPr>
        <w:numPr>
          <w:ilvl w:val="0"/>
          <w:numId w:val="150"/>
        </w:numPr>
        <w:tabs>
          <w:tab w:val="left" w:pos="320"/>
        </w:tabs>
        <w:spacing w:after="0" w:line="240" w:lineRule="auto"/>
        <w:ind w:left="320" w:hanging="232"/>
        <w:rPr>
          <w:rFonts w:eastAsia="Times New Roman"/>
          <w:i/>
          <w:iCs/>
          <w:sz w:val="31"/>
          <w:szCs w:val="31"/>
        </w:rPr>
      </w:pPr>
      <w:r>
        <w:rPr>
          <w:rFonts w:ascii="Symbol" w:eastAsia="Symbol" w:hAnsi="Symbol" w:cs="Symbol"/>
          <w:sz w:val="31"/>
          <w:szCs w:val="31"/>
        </w:rPr>
        <w:lastRenderedPageBreak/>
        <w:t></w:t>
      </w:r>
      <w:r>
        <w:rPr>
          <w:rFonts w:eastAsia="Times New Roman"/>
          <w:sz w:val="31"/>
          <w:szCs w:val="31"/>
        </w:rPr>
        <w:t xml:space="preserve"> 0, 2, </w:t>
      </w:r>
      <w:r>
        <w:rPr>
          <w:rFonts w:eastAsia="Times New Roman"/>
          <w:i/>
          <w:iCs/>
          <w:sz w:val="28"/>
          <w:szCs w:val="28"/>
        </w:rPr>
        <w:t>F</w:t>
      </w:r>
      <w:r>
        <w:rPr>
          <w:rFonts w:eastAsia="Times New Roman"/>
          <w:i/>
          <w:iCs/>
          <w:sz w:val="40"/>
          <w:szCs w:val="40"/>
          <w:vertAlign w:val="subscript"/>
        </w:rPr>
        <w:t>x</w:t>
      </w:r>
      <w:r>
        <w:rPr>
          <w:rFonts w:eastAsia="Times New Roman"/>
          <w:sz w:val="31"/>
          <w:szCs w:val="31"/>
        </w:rPr>
        <w:t xml:space="preserve"> </w:t>
      </w:r>
      <w:r>
        <w:rPr>
          <w:rFonts w:ascii="Symbol" w:eastAsia="Symbol" w:hAnsi="Symbol" w:cs="Symbol"/>
          <w:sz w:val="28"/>
          <w:szCs w:val="28"/>
        </w:rPr>
        <w:t></w:t>
      </w:r>
      <w:r>
        <w:rPr>
          <w:rFonts w:eastAsia="Times New Roman"/>
          <w:sz w:val="28"/>
          <w:szCs w:val="28"/>
        </w:rPr>
        <w:t>16</w:t>
      </w:r>
      <w:proofErr w:type="gramStart"/>
      <w:r>
        <w:rPr>
          <w:rFonts w:eastAsia="Times New Roman"/>
          <w:sz w:val="28"/>
          <w:szCs w:val="28"/>
        </w:rPr>
        <w:t>sin(</w:t>
      </w:r>
      <w:proofErr w:type="gramEnd"/>
      <w:r>
        <w:rPr>
          <w:rFonts w:eastAsia="Times New Roman"/>
          <w:sz w:val="28"/>
          <w:szCs w:val="28"/>
        </w:rPr>
        <w:t>4</w:t>
      </w:r>
      <w:r>
        <w:rPr>
          <w:rFonts w:eastAsia="Times New Roman"/>
          <w:i/>
          <w:iCs/>
          <w:sz w:val="28"/>
          <w:szCs w:val="28"/>
        </w:rPr>
        <w:t>t</w:t>
      </w:r>
      <w:r>
        <w:rPr>
          <w:rFonts w:eastAsia="Times New Roman"/>
          <w:sz w:val="31"/>
          <w:szCs w:val="31"/>
        </w:rPr>
        <w:t xml:space="preserve"> </w:t>
      </w:r>
      <w:r>
        <w:rPr>
          <w:rFonts w:eastAsia="Times New Roman"/>
          <w:sz w:val="28"/>
          <w:szCs w:val="28"/>
        </w:rPr>
        <w:t>)</w:t>
      </w:r>
      <w:r>
        <w:rPr>
          <w:rFonts w:eastAsia="Times New Roman"/>
          <w:sz w:val="31"/>
          <w:szCs w:val="31"/>
        </w:rPr>
        <w:t xml:space="preserve"> </w:t>
      </w:r>
      <w:r>
        <w:rPr>
          <w:rFonts w:eastAsia="Times New Roman"/>
          <w:sz w:val="30"/>
          <w:szCs w:val="30"/>
        </w:rPr>
        <w:t>,</w:t>
      </w:r>
      <w:r>
        <w:rPr>
          <w:rFonts w:eastAsia="Times New Roman"/>
          <w:sz w:val="31"/>
          <w:szCs w:val="31"/>
        </w:rPr>
        <w:t xml:space="preserve"> </w:t>
      </w:r>
      <w:r>
        <w:rPr>
          <w:rFonts w:eastAsia="Times New Roman"/>
          <w:sz w:val="29"/>
          <w:szCs w:val="29"/>
        </w:rPr>
        <w:t>α</w:t>
      </w:r>
      <w:r>
        <w:rPr>
          <w:rFonts w:eastAsia="Times New Roman"/>
          <w:sz w:val="31"/>
          <w:szCs w:val="31"/>
        </w:rPr>
        <w:t xml:space="preserve"> </w:t>
      </w:r>
      <w:r>
        <w:rPr>
          <w:rFonts w:ascii="Symbol" w:eastAsia="Symbol" w:hAnsi="Symbol" w:cs="Symbol"/>
          <w:sz w:val="29"/>
          <w:szCs w:val="29"/>
        </w:rPr>
        <w:t></w:t>
      </w:r>
      <w:r>
        <w:rPr>
          <w:rFonts w:eastAsia="Times New Roman"/>
          <w:sz w:val="31"/>
          <w:szCs w:val="31"/>
        </w:rPr>
        <w:t xml:space="preserve"> </w:t>
      </w:r>
      <w:r>
        <w:rPr>
          <w:rFonts w:eastAsia="Times New Roman"/>
          <w:sz w:val="29"/>
          <w:szCs w:val="29"/>
        </w:rPr>
        <w:t>30</w:t>
      </w:r>
      <w:r>
        <w:rPr>
          <w:rFonts w:eastAsia="Times New Roman"/>
          <w:sz w:val="40"/>
          <w:szCs w:val="40"/>
          <w:vertAlign w:val="superscript"/>
        </w:rPr>
        <w:t>0</w:t>
      </w:r>
      <w:r>
        <w:rPr>
          <w:rFonts w:eastAsia="Times New Roman"/>
          <w:sz w:val="31"/>
          <w:szCs w:val="31"/>
        </w:rPr>
        <w:t xml:space="preserve"> </w:t>
      </w:r>
      <w:r>
        <w:rPr>
          <w:rFonts w:eastAsia="Times New Roman"/>
          <w:sz w:val="30"/>
          <w:szCs w:val="30"/>
        </w:rPr>
        <w:t>.</w:t>
      </w:r>
    </w:p>
    <w:p w:rsidR="00BC21AC" w:rsidRDefault="00BC21AC" w:rsidP="00BC21AC">
      <w:pPr>
        <w:spacing w:line="263" w:lineRule="auto"/>
        <w:ind w:left="720" w:right="826"/>
      </w:pPr>
      <w:r>
        <w:rPr>
          <w:rFonts w:eastAsia="Times New Roman"/>
          <w:i/>
          <w:iCs/>
          <w:sz w:val="30"/>
          <w:szCs w:val="30"/>
        </w:rPr>
        <w:t xml:space="preserve">Определить: x </w:t>
      </w:r>
      <w:r>
        <w:rPr>
          <w:rFonts w:ascii="Symbol" w:eastAsia="Symbol" w:hAnsi="Symbol" w:cs="Symbol"/>
          <w:sz w:val="30"/>
          <w:szCs w:val="30"/>
        </w:rPr>
        <w:t></w:t>
      </w:r>
      <w:r>
        <w:rPr>
          <w:rFonts w:eastAsia="Times New Roman"/>
          <w:i/>
          <w:iCs/>
          <w:sz w:val="30"/>
          <w:szCs w:val="30"/>
        </w:rPr>
        <w:t xml:space="preserve"> f </w:t>
      </w:r>
      <w:r>
        <w:rPr>
          <w:rFonts w:eastAsia="Times New Roman"/>
          <w:sz w:val="30"/>
          <w:szCs w:val="30"/>
        </w:rPr>
        <w:t>(</w:t>
      </w:r>
      <w:proofErr w:type="gramStart"/>
      <w:r>
        <w:rPr>
          <w:rFonts w:eastAsia="Times New Roman"/>
          <w:i/>
          <w:iCs/>
          <w:sz w:val="30"/>
          <w:szCs w:val="30"/>
        </w:rPr>
        <w:t xml:space="preserve">t </w:t>
      </w:r>
      <w:r>
        <w:rPr>
          <w:rFonts w:eastAsia="Times New Roman"/>
          <w:sz w:val="30"/>
          <w:szCs w:val="30"/>
        </w:rPr>
        <w:t>)</w:t>
      </w:r>
      <w:proofErr w:type="gramEnd"/>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закон движения груза на участке</w:t>
      </w:r>
      <w:r>
        <w:rPr>
          <w:rFonts w:eastAsia="Times New Roman"/>
          <w:i/>
          <w:iCs/>
          <w:sz w:val="30"/>
          <w:szCs w:val="30"/>
        </w:rPr>
        <w:t xml:space="preserve"> ВС. Решение</w:t>
      </w:r>
    </w:p>
    <w:p w:rsidR="00BC21AC" w:rsidRDefault="00BC21AC" w:rsidP="00BC21AC">
      <w:pPr>
        <w:spacing w:line="1" w:lineRule="exact"/>
      </w:pPr>
    </w:p>
    <w:p w:rsidR="00BC21AC" w:rsidRDefault="00BC21AC" w:rsidP="007D0F7C">
      <w:pPr>
        <w:numPr>
          <w:ilvl w:val="0"/>
          <w:numId w:val="151"/>
        </w:numPr>
        <w:tabs>
          <w:tab w:val="left" w:pos="1046"/>
        </w:tabs>
        <w:spacing w:after="0" w:line="239" w:lineRule="auto"/>
        <w:ind w:right="266" w:firstLine="713"/>
        <w:jc w:val="both"/>
        <w:rPr>
          <w:rFonts w:eastAsia="Times New Roman"/>
          <w:sz w:val="30"/>
          <w:szCs w:val="30"/>
        </w:rPr>
      </w:pPr>
      <w:r>
        <w:rPr>
          <w:rFonts w:eastAsia="Times New Roman"/>
          <w:sz w:val="30"/>
          <w:szCs w:val="30"/>
        </w:rPr>
        <w:t xml:space="preserve">Рассмотрим движение груза на участке </w:t>
      </w:r>
      <w:r>
        <w:rPr>
          <w:rFonts w:eastAsia="Times New Roman"/>
          <w:i/>
          <w:iCs/>
          <w:sz w:val="30"/>
          <w:szCs w:val="30"/>
        </w:rPr>
        <w:t>АВ,</w:t>
      </w:r>
      <w:r>
        <w:rPr>
          <w:rFonts w:eastAsia="Times New Roman"/>
          <w:sz w:val="30"/>
          <w:szCs w:val="30"/>
        </w:rPr>
        <w:t xml:space="preserve"> считая груз </w:t>
      </w:r>
      <w:proofErr w:type="gramStart"/>
      <w:r>
        <w:rPr>
          <w:rFonts w:eastAsia="Times New Roman"/>
          <w:sz w:val="30"/>
          <w:szCs w:val="30"/>
        </w:rPr>
        <w:t>мате-риальной</w:t>
      </w:r>
      <w:proofErr w:type="gramEnd"/>
      <w:r>
        <w:rPr>
          <w:rFonts w:eastAsia="Times New Roman"/>
          <w:sz w:val="30"/>
          <w:szCs w:val="30"/>
        </w:rPr>
        <w:t xml:space="preserve"> точкой. Изображаем груз (в произвольном положении) и действующие на него силы </w:t>
      </w:r>
      <w:r>
        <w:rPr>
          <w:rFonts w:eastAsia="Times New Roman"/>
          <w:i/>
          <w:iCs/>
          <w:sz w:val="31"/>
          <w:szCs w:val="31"/>
        </w:rPr>
        <w:t>P</w:t>
      </w:r>
      <w:r>
        <w:rPr>
          <w:rFonts w:eastAsia="Times New Roman"/>
          <w:sz w:val="30"/>
          <w:szCs w:val="30"/>
        </w:rPr>
        <w:t xml:space="preserve"> </w:t>
      </w:r>
      <w:r>
        <w:rPr>
          <w:rFonts w:ascii="Symbol" w:eastAsia="Symbol" w:hAnsi="Symbol" w:cs="Symbol"/>
          <w:sz w:val="31"/>
          <w:szCs w:val="31"/>
        </w:rPr>
        <w:t></w:t>
      </w:r>
      <w:r>
        <w:rPr>
          <w:rFonts w:eastAsia="Times New Roman"/>
          <w:sz w:val="30"/>
          <w:szCs w:val="30"/>
        </w:rPr>
        <w:t xml:space="preserve"> </w:t>
      </w:r>
      <w:r>
        <w:rPr>
          <w:rFonts w:eastAsia="Times New Roman"/>
          <w:i/>
          <w:iCs/>
          <w:sz w:val="31"/>
          <w:szCs w:val="31"/>
        </w:rPr>
        <w:t>m</w:t>
      </w:r>
      <w:r>
        <w:rPr>
          <w:rFonts w:eastAsia="Times New Roman"/>
          <w:i/>
          <w:iCs/>
          <w:strike/>
          <w:sz w:val="31"/>
          <w:szCs w:val="31"/>
        </w:rPr>
        <w:t>g</w:t>
      </w:r>
      <w:r>
        <w:rPr>
          <w:rFonts w:eastAsia="Times New Roman"/>
          <w:sz w:val="30"/>
          <w:szCs w:val="30"/>
        </w:rPr>
        <w:t xml:space="preserve"> и </w:t>
      </w:r>
      <w:r>
        <w:rPr>
          <w:rFonts w:eastAsia="Times New Roman"/>
          <w:i/>
          <w:iCs/>
          <w:sz w:val="28"/>
          <w:szCs w:val="28"/>
        </w:rPr>
        <w:t>R</w:t>
      </w:r>
      <w:r>
        <w:rPr>
          <w:rFonts w:eastAsia="Times New Roman"/>
          <w:sz w:val="30"/>
          <w:szCs w:val="30"/>
        </w:rPr>
        <w:t xml:space="preserve"> (рис. 7.4).</w:t>
      </w:r>
    </w:p>
    <w:p w:rsidR="00BC21AC" w:rsidRDefault="00BC21AC" w:rsidP="00BC21AC">
      <w:pPr>
        <w:spacing w:line="20" w:lineRule="exact"/>
      </w:pPr>
      <w:r>
        <w:rPr>
          <w:noProof/>
          <w:lang w:eastAsia="ru-RU"/>
        </w:rPr>
        <w:drawing>
          <wp:anchor distT="0" distB="0" distL="114300" distR="114300" simplePos="0" relativeHeight="254214656" behindDoc="1" locked="0" layoutInCell="0" allowOverlap="1">
            <wp:simplePos x="0" y="0"/>
            <wp:positionH relativeFrom="column">
              <wp:posOffset>2294255</wp:posOffset>
            </wp:positionH>
            <wp:positionV relativeFrom="paragraph">
              <wp:posOffset>-212090</wp:posOffset>
            </wp:positionV>
            <wp:extent cx="95250" cy="9525"/>
            <wp:effectExtent l="0" t="0" r="0" b="0"/>
            <wp:wrapNone/>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1316">
                      <a:extLst/>
                    </a:blip>
                    <a:srcRect/>
                    <a:stretch>
                      <a:fillRect/>
                    </a:stretch>
                  </pic:blipFill>
                  <pic:spPr bwMode="auto">
                    <a:xfrm>
                      <a:off x="0" y="0"/>
                      <a:ext cx="95250" cy="9525"/>
                    </a:xfrm>
                    <a:prstGeom prst="rect">
                      <a:avLst/>
                    </a:prstGeom>
                    <a:noFill/>
                  </pic:spPr>
                </pic:pic>
              </a:graphicData>
            </a:graphic>
          </wp:anchor>
        </w:drawing>
      </w:r>
      <w:r>
        <w:rPr>
          <w:noProof/>
          <w:lang w:eastAsia="ru-RU"/>
        </w:rPr>
        <w:drawing>
          <wp:anchor distT="0" distB="0" distL="114300" distR="114300" simplePos="0" relativeHeight="254215680" behindDoc="1" locked="0" layoutInCell="0" allowOverlap="1">
            <wp:simplePos x="0" y="0"/>
            <wp:positionH relativeFrom="column">
              <wp:posOffset>3060065</wp:posOffset>
            </wp:positionH>
            <wp:positionV relativeFrom="paragraph">
              <wp:posOffset>-192405</wp:posOffset>
            </wp:positionV>
            <wp:extent cx="85090" cy="8255"/>
            <wp:effectExtent l="0" t="0" r="0" b="0"/>
            <wp:wrapNone/>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1298">
                      <a:extLst/>
                    </a:blip>
                    <a:srcRect/>
                    <a:stretch>
                      <a:fillRect/>
                    </a:stretch>
                  </pic:blipFill>
                  <pic:spPr bwMode="auto">
                    <a:xfrm>
                      <a:off x="0" y="0"/>
                      <a:ext cx="85090" cy="8255"/>
                    </a:xfrm>
                    <a:prstGeom prst="rect">
                      <a:avLst/>
                    </a:prstGeom>
                    <a:noFill/>
                  </pic:spPr>
                </pic:pic>
              </a:graphicData>
            </a:graphic>
          </wp:anchor>
        </w:drawing>
      </w:r>
    </w:p>
    <w:p w:rsidR="00BC21AC" w:rsidRDefault="00BC21AC" w:rsidP="00BC21AC">
      <w:pPr>
        <w:spacing w:line="28" w:lineRule="exact"/>
      </w:pPr>
    </w:p>
    <w:p w:rsidR="00BC21AC" w:rsidRDefault="00BC21AC" w:rsidP="00BC21AC">
      <w:pPr>
        <w:ind w:left="720"/>
      </w:pPr>
      <w:proofErr w:type="gramStart"/>
      <w:r>
        <w:rPr>
          <w:rFonts w:eastAsia="Times New Roman"/>
          <w:sz w:val="30"/>
          <w:szCs w:val="30"/>
        </w:rPr>
        <w:t>Проводим  ось</w:t>
      </w:r>
      <w:proofErr w:type="gramEnd"/>
      <w:r>
        <w:rPr>
          <w:rFonts w:eastAsia="Times New Roman"/>
          <w:sz w:val="30"/>
          <w:szCs w:val="30"/>
        </w:rPr>
        <w:t xml:space="preserve">  </w:t>
      </w:r>
      <w:r>
        <w:rPr>
          <w:rFonts w:eastAsia="Times New Roman"/>
          <w:i/>
          <w:iCs/>
          <w:sz w:val="30"/>
          <w:szCs w:val="30"/>
        </w:rPr>
        <w:t>Az</w:t>
      </w:r>
      <w:r>
        <w:rPr>
          <w:rFonts w:eastAsia="Times New Roman"/>
          <w:sz w:val="30"/>
          <w:szCs w:val="30"/>
        </w:rPr>
        <w:t xml:space="preserve">  и  составляем  дифференциальное  уравнение</w:t>
      </w:r>
    </w:p>
    <w:p w:rsidR="00BC21AC" w:rsidRDefault="00BC21AC" w:rsidP="00BC21AC">
      <w:pPr>
        <w:spacing w:line="1" w:lineRule="exact"/>
      </w:pPr>
    </w:p>
    <w:tbl>
      <w:tblPr>
        <w:tblW w:w="0" w:type="auto"/>
        <w:tblLayout w:type="fixed"/>
        <w:tblCellMar>
          <w:left w:w="0" w:type="dxa"/>
          <w:right w:w="0" w:type="dxa"/>
        </w:tblCellMar>
        <w:tblLook w:val="04A0" w:firstRow="1" w:lastRow="0" w:firstColumn="1" w:lastColumn="0" w:noHBand="0" w:noVBand="1"/>
      </w:tblPr>
      <w:tblGrid>
        <w:gridCol w:w="2900"/>
        <w:gridCol w:w="440"/>
        <w:gridCol w:w="1760"/>
        <w:gridCol w:w="380"/>
        <w:gridCol w:w="440"/>
        <w:gridCol w:w="1260"/>
        <w:gridCol w:w="20"/>
      </w:tblGrid>
      <w:tr w:rsidR="00BC21AC" w:rsidTr="00B24C0A">
        <w:trPr>
          <w:trHeight w:val="345"/>
        </w:trPr>
        <w:tc>
          <w:tcPr>
            <w:tcW w:w="5100" w:type="dxa"/>
            <w:gridSpan w:val="3"/>
            <w:vAlign w:val="bottom"/>
          </w:tcPr>
          <w:p w:rsidR="00BC21AC" w:rsidRDefault="00BC21AC" w:rsidP="00B24C0A">
            <w:r>
              <w:rPr>
                <w:rFonts w:eastAsia="Times New Roman"/>
                <w:sz w:val="30"/>
                <w:szCs w:val="30"/>
              </w:rPr>
              <w:t>движения груза в проекции на эту ось:</w:t>
            </w:r>
          </w:p>
        </w:tc>
        <w:tc>
          <w:tcPr>
            <w:tcW w:w="380" w:type="dxa"/>
            <w:vAlign w:val="bottom"/>
          </w:tcPr>
          <w:p w:rsidR="00BC21AC" w:rsidRDefault="00BC21AC" w:rsidP="00B24C0A">
            <w:pPr>
              <w:rPr>
                <w:sz w:val="24"/>
                <w:szCs w:val="24"/>
              </w:rPr>
            </w:pPr>
          </w:p>
        </w:tc>
        <w:tc>
          <w:tcPr>
            <w:tcW w:w="440" w:type="dxa"/>
            <w:vAlign w:val="bottom"/>
          </w:tcPr>
          <w:p w:rsidR="00BC21AC" w:rsidRDefault="00BC21AC" w:rsidP="00B24C0A">
            <w:pPr>
              <w:rPr>
                <w:sz w:val="24"/>
                <w:szCs w:val="24"/>
              </w:rPr>
            </w:pPr>
          </w:p>
        </w:tc>
        <w:tc>
          <w:tcPr>
            <w:tcW w:w="126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85"/>
        </w:trPr>
        <w:tc>
          <w:tcPr>
            <w:tcW w:w="2900" w:type="dxa"/>
            <w:vMerge w:val="restart"/>
            <w:vAlign w:val="bottom"/>
          </w:tcPr>
          <w:p w:rsidR="00BC21AC" w:rsidRDefault="00BC21AC" w:rsidP="00B24C0A">
            <w:pPr>
              <w:ind w:left="2640"/>
            </w:pPr>
            <w:r>
              <w:rPr>
                <w:rFonts w:eastAsia="Times New Roman"/>
                <w:i/>
                <w:iCs/>
                <w:sz w:val="30"/>
                <w:szCs w:val="30"/>
              </w:rPr>
              <w:t>m</w:t>
            </w:r>
          </w:p>
        </w:tc>
        <w:tc>
          <w:tcPr>
            <w:tcW w:w="440" w:type="dxa"/>
            <w:vMerge w:val="restart"/>
            <w:vAlign w:val="bottom"/>
          </w:tcPr>
          <w:p w:rsidR="00BC21AC" w:rsidRDefault="00BC21AC" w:rsidP="00B24C0A">
            <w:pPr>
              <w:spacing w:line="365" w:lineRule="exact"/>
              <w:jc w:val="center"/>
            </w:pPr>
            <w:r>
              <w:rPr>
                <w:rFonts w:eastAsia="Times New Roman"/>
                <w:i/>
                <w:iCs/>
                <w:w w:val="91"/>
                <w:sz w:val="30"/>
                <w:szCs w:val="30"/>
              </w:rPr>
              <w:t>dv</w:t>
            </w:r>
            <w:r>
              <w:rPr>
                <w:rFonts w:eastAsia="Times New Roman"/>
                <w:i/>
                <w:iCs/>
                <w:w w:val="91"/>
                <w:sz w:val="42"/>
                <w:szCs w:val="42"/>
                <w:vertAlign w:val="subscript"/>
              </w:rPr>
              <w:t>z</w:t>
            </w:r>
          </w:p>
        </w:tc>
        <w:tc>
          <w:tcPr>
            <w:tcW w:w="1760" w:type="dxa"/>
            <w:vMerge w:val="restart"/>
            <w:vAlign w:val="bottom"/>
          </w:tcPr>
          <w:p w:rsidR="00BC21AC" w:rsidRDefault="00BC21AC" w:rsidP="00B24C0A">
            <w:pPr>
              <w:spacing w:line="545" w:lineRule="exact"/>
              <w:ind w:left="80"/>
            </w:pPr>
            <w:r>
              <w:rPr>
                <w:rFonts w:ascii="Symbol" w:eastAsia="Symbol" w:hAnsi="Symbol" w:cs="Symbol"/>
                <w:sz w:val="30"/>
                <w:szCs w:val="30"/>
              </w:rPr>
              <w:t></w:t>
            </w:r>
            <w:r>
              <w:rPr>
                <w:rFonts w:eastAsia="Times New Roman"/>
                <w:i/>
                <w:iCs/>
                <w:sz w:val="30"/>
                <w:szCs w:val="30"/>
              </w:rPr>
              <w:t xml:space="preserve"> </w:t>
            </w:r>
            <w:r>
              <w:rPr>
                <w:rFonts w:ascii="Symbol" w:eastAsia="Symbol" w:hAnsi="Symbol" w:cs="Symbol"/>
                <w:sz w:val="45"/>
                <w:szCs w:val="45"/>
              </w:rPr>
              <w:t></w:t>
            </w:r>
            <w:r>
              <w:rPr>
                <w:rFonts w:eastAsia="Times New Roman"/>
                <w:i/>
                <w:iCs/>
                <w:sz w:val="30"/>
                <w:szCs w:val="30"/>
              </w:rPr>
              <w:t>F</w:t>
            </w:r>
            <w:r>
              <w:rPr>
                <w:rFonts w:eastAsia="Times New Roman"/>
                <w:i/>
                <w:iCs/>
                <w:sz w:val="42"/>
                <w:szCs w:val="42"/>
                <w:vertAlign w:val="subscript"/>
              </w:rPr>
              <w:t>kz</w:t>
            </w:r>
            <w:r>
              <w:rPr>
                <w:rFonts w:eastAsia="Times New Roman"/>
                <w:i/>
                <w:iCs/>
                <w:sz w:val="30"/>
                <w:szCs w:val="30"/>
              </w:rPr>
              <w:t xml:space="preserve">  </w:t>
            </w:r>
            <w:r>
              <w:rPr>
                <w:rFonts w:eastAsia="Times New Roman"/>
                <w:sz w:val="30"/>
                <w:szCs w:val="30"/>
              </w:rPr>
              <w:t>или</w:t>
            </w:r>
          </w:p>
        </w:tc>
        <w:tc>
          <w:tcPr>
            <w:tcW w:w="380" w:type="dxa"/>
            <w:vMerge w:val="restart"/>
            <w:vAlign w:val="bottom"/>
          </w:tcPr>
          <w:p w:rsidR="00BC21AC" w:rsidRDefault="00BC21AC" w:rsidP="00B24C0A">
            <w:pPr>
              <w:ind w:left="120"/>
            </w:pPr>
            <w:r>
              <w:rPr>
                <w:rFonts w:eastAsia="Times New Roman"/>
                <w:i/>
                <w:iCs/>
                <w:sz w:val="30"/>
                <w:szCs w:val="30"/>
              </w:rPr>
              <w:t>m</w:t>
            </w:r>
          </w:p>
        </w:tc>
        <w:tc>
          <w:tcPr>
            <w:tcW w:w="440" w:type="dxa"/>
            <w:vAlign w:val="bottom"/>
          </w:tcPr>
          <w:p w:rsidR="00BC21AC" w:rsidRDefault="00BC21AC" w:rsidP="00B24C0A">
            <w:pPr>
              <w:spacing w:line="365" w:lineRule="exact"/>
              <w:jc w:val="center"/>
            </w:pPr>
            <w:r>
              <w:rPr>
                <w:rFonts w:eastAsia="Times New Roman"/>
                <w:i/>
                <w:iCs/>
                <w:w w:val="96"/>
                <w:sz w:val="30"/>
                <w:szCs w:val="30"/>
              </w:rPr>
              <w:t>dv</w:t>
            </w:r>
            <w:r>
              <w:rPr>
                <w:rFonts w:eastAsia="Times New Roman"/>
                <w:i/>
                <w:iCs/>
                <w:w w:val="96"/>
                <w:sz w:val="42"/>
                <w:szCs w:val="42"/>
                <w:vertAlign w:val="subscript"/>
              </w:rPr>
              <w:t>z</w:t>
            </w:r>
          </w:p>
        </w:tc>
        <w:tc>
          <w:tcPr>
            <w:tcW w:w="1260" w:type="dxa"/>
            <w:vMerge w:val="restart"/>
            <w:vAlign w:val="bottom"/>
          </w:tcPr>
          <w:p w:rsidR="00BC21AC" w:rsidRDefault="00BC21AC" w:rsidP="00B24C0A">
            <w:pPr>
              <w:ind w:left="80"/>
            </w:pPr>
            <w:r>
              <w:rPr>
                <w:rFonts w:ascii="Symbol" w:eastAsia="Symbol" w:hAnsi="Symbol" w:cs="Symbol"/>
                <w:w w:val="89"/>
                <w:sz w:val="30"/>
                <w:szCs w:val="30"/>
              </w:rPr>
              <w:t></w:t>
            </w:r>
            <w:r>
              <w:rPr>
                <w:rFonts w:eastAsia="Times New Roman"/>
                <w:i/>
                <w:iCs/>
                <w:w w:val="89"/>
                <w:sz w:val="30"/>
                <w:szCs w:val="30"/>
              </w:rPr>
              <w:t xml:space="preserve"> P</w:t>
            </w:r>
            <w:r>
              <w:rPr>
                <w:rFonts w:eastAsia="Times New Roman"/>
                <w:i/>
                <w:iCs/>
                <w:w w:val="89"/>
                <w:sz w:val="42"/>
                <w:szCs w:val="42"/>
                <w:vertAlign w:val="subscript"/>
              </w:rPr>
              <w:t>z</w:t>
            </w:r>
            <w:r>
              <w:rPr>
                <w:rFonts w:eastAsia="Times New Roman"/>
                <w:i/>
                <w:iCs/>
                <w:w w:val="89"/>
                <w:sz w:val="30"/>
                <w:szCs w:val="30"/>
              </w:rPr>
              <w:t xml:space="preserve"> </w:t>
            </w:r>
            <w:r>
              <w:rPr>
                <w:rFonts w:ascii="Symbol" w:eastAsia="Symbol" w:hAnsi="Symbol" w:cs="Symbol"/>
                <w:w w:val="89"/>
                <w:sz w:val="30"/>
                <w:szCs w:val="30"/>
              </w:rPr>
              <w:t></w:t>
            </w:r>
            <w:r>
              <w:rPr>
                <w:rFonts w:eastAsia="Times New Roman"/>
                <w:i/>
                <w:iCs/>
                <w:w w:val="89"/>
                <w:sz w:val="30"/>
                <w:szCs w:val="30"/>
              </w:rPr>
              <w:t xml:space="preserve"> R</w:t>
            </w:r>
            <w:r>
              <w:rPr>
                <w:rFonts w:eastAsia="Times New Roman"/>
                <w:i/>
                <w:iCs/>
                <w:w w:val="89"/>
                <w:sz w:val="42"/>
                <w:szCs w:val="42"/>
                <w:vertAlign w:val="subscript"/>
              </w:rPr>
              <w:t>z</w:t>
            </w:r>
            <w:r>
              <w:rPr>
                <w:rFonts w:eastAsia="Times New Roman"/>
                <w:i/>
                <w:iCs/>
                <w:w w:val="89"/>
                <w:sz w:val="30"/>
                <w:szCs w:val="30"/>
              </w:rPr>
              <w:t xml:space="preserve"> </w:t>
            </w:r>
            <w:r>
              <w:rPr>
                <w:rFonts w:eastAsia="Times New Roman"/>
                <w:w w:val="89"/>
                <w:sz w:val="30"/>
                <w:szCs w:val="30"/>
              </w:rPr>
              <w:t>.</w:t>
            </w:r>
          </w:p>
        </w:tc>
        <w:tc>
          <w:tcPr>
            <w:tcW w:w="0" w:type="dxa"/>
            <w:vAlign w:val="bottom"/>
          </w:tcPr>
          <w:p w:rsidR="00BC21AC" w:rsidRDefault="00BC21AC" w:rsidP="00B24C0A">
            <w:pPr>
              <w:rPr>
                <w:sz w:val="1"/>
                <w:szCs w:val="1"/>
              </w:rPr>
            </w:pPr>
          </w:p>
        </w:tc>
      </w:tr>
      <w:tr w:rsidR="00BC21AC" w:rsidTr="00B24C0A">
        <w:trPr>
          <w:trHeight w:val="20"/>
        </w:trPr>
        <w:tc>
          <w:tcPr>
            <w:tcW w:w="2900" w:type="dxa"/>
            <w:vMerge/>
            <w:vAlign w:val="bottom"/>
          </w:tcPr>
          <w:p w:rsidR="00BC21AC" w:rsidRDefault="00BC21AC" w:rsidP="00B24C0A">
            <w:pPr>
              <w:spacing w:line="20" w:lineRule="exact"/>
              <w:rPr>
                <w:sz w:val="1"/>
                <w:szCs w:val="1"/>
              </w:rPr>
            </w:pPr>
          </w:p>
        </w:tc>
        <w:tc>
          <w:tcPr>
            <w:tcW w:w="440" w:type="dxa"/>
            <w:vMerge/>
            <w:tcBorders>
              <w:bottom w:val="single" w:sz="8" w:space="0" w:color="auto"/>
            </w:tcBorders>
            <w:vAlign w:val="bottom"/>
          </w:tcPr>
          <w:p w:rsidR="00BC21AC" w:rsidRDefault="00BC21AC" w:rsidP="00B24C0A">
            <w:pPr>
              <w:spacing w:line="20" w:lineRule="exact"/>
              <w:rPr>
                <w:sz w:val="1"/>
                <w:szCs w:val="1"/>
              </w:rPr>
            </w:pPr>
          </w:p>
        </w:tc>
        <w:tc>
          <w:tcPr>
            <w:tcW w:w="1760" w:type="dxa"/>
            <w:vMerge/>
            <w:vAlign w:val="bottom"/>
          </w:tcPr>
          <w:p w:rsidR="00BC21AC" w:rsidRDefault="00BC21AC" w:rsidP="00B24C0A">
            <w:pPr>
              <w:spacing w:line="20" w:lineRule="exact"/>
              <w:rPr>
                <w:sz w:val="1"/>
                <w:szCs w:val="1"/>
              </w:rPr>
            </w:pPr>
          </w:p>
        </w:tc>
        <w:tc>
          <w:tcPr>
            <w:tcW w:w="380" w:type="dxa"/>
            <w:vMerge/>
            <w:vAlign w:val="bottom"/>
          </w:tcPr>
          <w:p w:rsidR="00BC21AC" w:rsidRDefault="00BC21AC" w:rsidP="00B24C0A">
            <w:pPr>
              <w:spacing w:line="20" w:lineRule="exact"/>
              <w:rPr>
                <w:sz w:val="1"/>
                <w:szCs w:val="1"/>
              </w:rPr>
            </w:pPr>
          </w:p>
        </w:tc>
        <w:tc>
          <w:tcPr>
            <w:tcW w:w="440" w:type="dxa"/>
            <w:tcBorders>
              <w:bottom w:val="single" w:sz="8" w:space="0" w:color="auto"/>
            </w:tcBorders>
            <w:shd w:val="clear" w:color="auto" w:fill="000000"/>
            <w:vAlign w:val="bottom"/>
          </w:tcPr>
          <w:p w:rsidR="00BC21AC" w:rsidRDefault="00BC21AC" w:rsidP="00B24C0A">
            <w:pPr>
              <w:spacing w:line="20" w:lineRule="exact"/>
              <w:rPr>
                <w:sz w:val="1"/>
                <w:szCs w:val="1"/>
              </w:rPr>
            </w:pPr>
          </w:p>
        </w:tc>
        <w:tc>
          <w:tcPr>
            <w:tcW w:w="1260" w:type="dxa"/>
            <w:vMerge/>
            <w:vAlign w:val="bottom"/>
          </w:tcPr>
          <w:p w:rsidR="00BC21AC" w:rsidRDefault="00BC21AC" w:rsidP="00B24C0A">
            <w:pPr>
              <w:spacing w:line="20" w:lineRule="exact"/>
              <w:rPr>
                <w:sz w:val="1"/>
                <w:szCs w:val="1"/>
              </w:rPr>
            </w:pPr>
          </w:p>
        </w:tc>
        <w:tc>
          <w:tcPr>
            <w:tcW w:w="0" w:type="dxa"/>
            <w:vAlign w:val="bottom"/>
          </w:tcPr>
          <w:p w:rsidR="00BC21AC" w:rsidRDefault="00BC21AC" w:rsidP="00B24C0A">
            <w:pPr>
              <w:spacing w:line="20" w:lineRule="exact"/>
              <w:rPr>
                <w:sz w:val="1"/>
                <w:szCs w:val="1"/>
              </w:rPr>
            </w:pPr>
          </w:p>
        </w:tc>
      </w:tr>
      <w:tr w:rsidR="00BC21AC" w:rsidTr="00B24C0A">
        <w:trPr>
          <w:trHeight w:val="120"/>
        </w:trPr>
        <w:tc>
          <w:tcPr>
            <w:tcW w:w="2900" w:type="dxa"/>
            <w:vMerge/>
            <w:vAlign w:val="bottom"/>
          </w:tcPr>
          <w:p w:rsidR="00BC21AC" w:rsidRDefault="00BC21AC" w:rsidP="00B24C0A">
            <w:pPr>
              <w:rPr>
                <w:sz w:val="10"/>
                <w:szCs w:val="10"/>
              </w:rPr>
            </w:pPr>
          </w:p>
        </w:tc>
        <w:tc>
          <w:tcPr>
            <w:tcW w:w="440" w:type="dxa"/>
            <w:vAlign w:val="bottom"/>
          </w:tcPr>
          <w:p w:rsidR="00BC21AC" w:rsidRDefault="00BC21AC" w:rsidP="00B24C0A">
            <w:pPr>
              <w:rPr>
                <w:sz w:val="10"/>
                <w:szCs w:val="10"/>
              </w:rPr>
            </w:pPr>
          </w:p>
        </w:tc>
        <w:tc>
          <w:tcPr>
            <w:tcW w:w="1760" w:type="dxa"/>
            <w:vMerge/>
            <w:vAlign w:val="bottom"/>
          </w:tcPr>
          <w:p w:rsidR="00BC21AC" w:rsidRDefault="00BC21AC" w:rsidP="00B24C0A">
            <w:pPr>
              <w:rPr>
                <w:sz w:val="10"/>
                <w:szCs w:val="10"/>
              </w:rPr>
            </w:pPr>
          </w:p>
        </w:tc>
        <w:tc>
          <w:tcPr>
            <w:tcW w:w="380" w:type="dxa"/>
            <w:vMerge/>
            <w:vAlign w:val="bottom"/>
          </w:tcPr>
          <w:p w:rsidR="00BC21AC" w:rsidRDefault="00BC21AC" w:rsidP="00B24C0A">
            <w:pPr>
              <w:rPr>
                <w:sz w:val="10"/>
                <w:szCs w:val="10"/>
              </w:rPr>
            </w:pPr>
          </w:p>
        </w:tc>
        <w:tc>
          <w:tcPr>
            <w:tcW w:w="440" w:type="dxa"/>
            <w:vAlign w:val="bottom"/>
          </w:tcPr>
          <w:p w:rsidR="00BC21AC" w:rsidRDefault="00BC21AC" w:rsidP="00B24C0A">
            <w:pPr>
              <w:rPr>
                <w:sz w:val="10"/>
                <w:szCs w:val="10"/>
              </w:rPr>
            </w:pPr>
          </w:p>
        </w:tc>
        <w:tc>
          <w:tcPr>
            <w:tcW w:w="1260" w:type="dxa"/>
            <w:vMerge/>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r w:rsidR="00BC21AC" w:rsidTr="00B24C0A">
        <w:trPr>
          <w:trHeight w:val="331"/>
        </w:trPr>
        <w:tc>
          <w:tcPr>
            <w:tcW w:w="2900" w:type="dxa"/>
            <w:vAlign w:val="bottom"/>
          </w:tcPr>
          <w:p w:rsidR="00BC21AC" w:rsidRDefault="00BC21AC" w:rsidP="00B24C0A">
            <w:pPr>
              <w:rPr>
                <w:sz w:val="24"/>
                <w:szCs w:val="24"/>
              </w:rPr>
            </w:pPr>
          </w:p>
        </w:tc>
        <w:tc>
          <w:tcPr>
            <w:tcW w:w="2200" w:type="dxa"/>
            <w:gridSpan w:val="2"/>
            <w:vAlign w:val="bottom"/>
          </w:tcPr>
          <w:p w:rsidR="00BC21AC" w:rsidRDefault="00BC21AC" w:rsidP="00B24C0A">
            <w:pPr>
              <w:spacing w:line="331" w:lineRule="exact"/>
              <w:ind w:right="1630"/>
              <w:jc w:val="center"/>
            </w:pPr>
            <w:r>
              <w:rPr>
                <w:rFonts w:eastAsia="Times New Roman"/>
                <w:i/>
                <w:iCs/>
                <w:w w:val="94"/>
                <w:sz w:val="30"/>
                <w:szCs w:val="30"/>
              </w:rPr>
              <w:t>dt</w:t>
            </w:r>
          </w:p>
        </w:tc>
        <w:tc>
          <w:tcPr>
            <w:tcW w:w="380" w:type="dxa"/>
            <w:vAlign w:val="bottom"/>
          </w:tcPr>
          <w:p w:rsidR="00BC21AC" w:rsidRDefault="00BC21AC" w:rsidP="00B24C0A">
            <w:pPr>
              <w:rPr>
                <w:sz w:val="24"/>
                <w:szCs w:val="24"/>
              </w:rPr>
            </w:pPr>
          </w:p>
        </w:tc>
        <w:tc>
          <w:tcPr>
            <w:tcW w:w="1700" w:type="dxa"/>
            <w:gridSpan w:val="2"/>
            <w:vAlign w:val="bottom"/>
          </w:tcPr>
          <w:p w:rsidR="00BC21AC" w:rsidRDefault="00BC21AC" w:rsidP="00B24C0A">
            <w:pPr>
              <w:spacing w:line="331" w:lineRule="exact"/>
              <w:ind w:right="1110"/>
              <w:jc w:val="center"/>
            </w:pPr>
            <w:r>
              <w:rPr>
                <w:rFonts w:eastAsia="Times New Roman"/>
                <w:i/>
                <w:iCs/>
                <w:sz w:val="30"/>
                <w:szCs w:val="30"/>
              </w:rPr>
              <w:t>dt</w:t>
            </w:r>
          </w:p>
        </w:tc>
        <w:tc>
          <w:tcPr>
            <w:tcW w:w="0" w:type="dxa"/>
            <w:vAlign w:val="bottom"/>
          </w:tcPr>
          <w:p w:rsidR="00BC21AC" w:rsidRDefault="00BC21AC" w:rsidP="00B24C0A">
            <w:pPr>
              <w:rPr>
                <w:sz w:val="1"/>
                <w:szCs w:val="1"/>
              </w:rPr>
            </w:pPr>
          </w:p>
        </w:tc>
      </w:tr>
    </w:tbl>
    <w:p w:rsidR="00BC21AC" w:rsidRDefault="00BC21AC" w:rsidP="00BC21AC">
      <w:pPr>
        <w:spacing w:line="20" w:lineRule="exact"/>
      </w:pPr>
      <w:r>
        <w:rPr>
          <w:noProof/>
          <w:lang w:eastAsia="ru-RU"/>
        </w:rPr>
        <w:drawing>
          <wp:anchor distT="0" distB="0" distL="114300" distR="114300" simplePos="0" relativeHeight="254216704" behindDoc="1" locked="0" layoutInCell="0" allowOverlap="1">
            <wp:simplePos x="0" y="0"/>
            <wp:positionH relativeFrom="column">
              <wp:posOffset>1252855</wp:posOffset>
            </wp:positionH>
            <wp:positionV relativeFrom="paragraph">
              <wp:posOffset>137160</wp:posOffset>
            </wp:positionV>
            <wp:extent cx="3264535" cy="3829685"/>
            <wp:effectExtent l="0" t="0" r="0" b="0"/>
            <wp:wrapNone/>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1341">
                      <a:extLst/>
                    </a:blip>
                    <a:srcRect/>
                    <a:stretch>
                      <a:fillRect/>
                    </a:stretch>
                  </pic:blipFill>
                  <pic:spPr bwMode="auto">
                    <a:xfrm>
                      <a:off x="0" y="0"/>
                      <a:ext cx="3264535" cy="3829685"/>
                    </a:xfrm>
                    <a:prstGeom prst="rect">
                      <a:avLst/>
                    </a:prstGeom>
                    <a:noFill/>
                  </pic:spPr>
                </pic:pic>
              </a:graphicData>
            </a:graphic>
          </wp:anchor>
        </w:drawing>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6" w:lineRule="exact"/>
      </w:pPr>
    </w:p>
    <w:p w:rsidR="00BC21AC" w:rsidRDefault="00BC21AC" w:rsidP="00BC21AC">
      <w:pPr>
        <w:ind w:right="266"/>
        <w:jc w:val="center"/>
      </w:pPr>
      <w:r>
        <w:rPr>
          <w:rFonts w:eastAsia="Times New Roman"/>
          <w:b/>
          <w:bCs/>
          <w:sz w:val="24"/>
          <w:szCs w:val="24"/>
        </w:rPr>
        <w:t xml:space="preserve">Рис. 7.4. </w:t>
      </w:r>
      <w:r>
        <w:rPr>
          <w:rFonts w:ascii="Times New Roman CYR" w:eastAsia="Times New Roman CYR" w:hAnsi="Times New Roman CYR" w:cs="Times New Roman CYR"/>
          <w:b/>
          <w:bCs/>
          <w:sz w:val="24"/>
          <w:szCs w:val="24"/>
        </w:rPr>
        <w:t>Расчётная схема</w:t>
      </w:r>
      <w:r>
        <w:rPr>
          <w:rFonts w:eastAsia="Times New Roman"/>
          <w:b/>
          <w:bCs/>
          <w:sz w:val="24"/>
          <w:szCs w:val="24"/>
        </w:rPr>
        <w:t xml:space="preserve"> к задаче 7.4</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13" w:lineRule="exact"/>
      </w:pPr>
    </w:p>
    <w:p w:rsidR="00BC21AC" w:rsidRDefault="00BC21AC" w:rsidP="00BC21AC">
      <w:pPr>
        <w:tabs>
          <w:tab w:val="left" w:pos="3540"/>
          <w:tab w:val="left" w:pos="5300"/>
          <w:tab w:val="left" w:pos="7460"/>
        </w:tabs>
        <w:ind w:left="980"/>
      </w:pPr>
      <w:r>
        <w:rPr>
          <w:rFonts w:eastAsia="Times New Roman"/>
          <w:sz w:val="30"/>
          <w:szCs w:val="30"/>
        </w:rPr>
        <w:t xml:space="preserve">2.  </w:t>
      </w:r>
      <w:proofErr w:type="gramStart"/>
      <w:r>
        <w:rPr>
          <w:rFonts w:eastAsia="Times New Roman"/>
          <w:sz w:val="30"/>
          <w:szCs w:val="30"/>
        </w:rPr>
        <w:t>Далее  находим</w:t>
      </w:r>
      <w:proofErr w:type="gramEnd"/>
      <w:r>
        <w:tab/>
      </w:r>
      <w:r>
        <w:rPr>
          <w:rFonts w:eastAsia="Times New Roman"/>
          <w:i/>
          <w:iCs/>
          <w:sz w:val="29"/>
          <w:szCs w:val="29"/>
        </w:rPr>
        <w:t>P</w:t>
      </w:r>
      <w:r>
        <w:rPr>
          <w:rFonts w:eastAsia="Times New Roman"/>
          <w:i/>
          <w:iCs/>
        </w:rPr>
        <w:t>z</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P </w:t>
      </w:r>
      <w:r>
        <w:rPr>
          <w:rFonts w:ascii="Symbol" w:eastAsia="Symbol" w:hAnsi="Symbol" w:cs="Symbol"/>
          <w:sz w:val="29"/>
          <w:szCs w:val="29"/>
        </w:rPr>
        <w:t></w:t>
      </w:r>
      <w:r>
        <w:rPr>
          <w:rFonts w:eastAsia="Times New Roman"/>
          <w:i/>
          <w:iCs/>
          <w:sz w:val="29"/>
          <w:szCs w:val="29"/>
        </w:rPr>
        <w:t xml:space="preserve"> mg</w:t>
      </w:r>
      <w:r>
        <w:rPr>
          <w:rFonts w:eastAsia="Times New Roman"/>
          <w:sz w:val="29"/>
          <w:szCs w:val="29"/>
        </w:rPr>
        <w:t>,</w:t>
      </w:r>
      <w:r>
        <w:tab/>
      </w:r>
      <w:r>
        <w:rPr>
          <w:rFonts w:eastAsia="Times New Roman"/>
          <w:i/>
          <w:iCs/>
          <w:sz w:val="30"/>
          <w:szCs w:val="30"/>
        </w:rPr>
        <w:t>R</w:t>
      </w:r>
      <w:r>
        <w:rPr>
          <w:rFonts w:eastAsia="Times New Roman"/>
          <w:i/>
          <w:iCs/>
        </w:rPr>
        <w:t>z</w:t>
      </w:r>
      <w:r>
        <w:rPr>
          <w:rFonts w:eastAsia="Times New Roman"/>
          <w:i/>
          <w:iCs/>
          <w:sz w:val="30"/>
          <w:szCs w:val="30"/>
        </w:rPr>
        <w:t xml:space="preserve">  </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r>
        <w:rPr>
          <w:rFonts w:eastAsia="Times New Roman"/>
          <w:i/>
          <w:iCs/>
          <w:sz w:val="30"/>
          <w:szCs w:val="30"/>
        </w:rPr>
        <w:t xml:space="preserve"> R </w:t>
      </w:r>
      <w:r>
        <w:rPr>
          <w:rFonts w:ascii="Symbol" w:eastAsia="Symbol" w:hAnsi="Symbol" w:cs="Symbol"/>
          <w:sz w:val="30"/>
          <w:szCs w:val="30"/>
        </w:rPr>
        <w:t></w:t>
      </w:r>
      <w:r>
        <w:rPr>
          <w:rFonts w:ascii="Symbol" w:eastAsia="Symbol" w:hAnsi="Symbol" w:cs="Symbol"/>
          <w:sz w:val="30"/>
          <w:szCs w:val="30"/>
        </w:rPr>
        <w:t></w:t>
      </w:r>
      <w:r>
        <w:rPr>
          <w:rFonts w:ascii="Symbol" w:eastAsia="Symbol" w:hAnsi="Symbol" w:cs="Symbol"/>
          <w:sz w:val="30"/>
          <w:szCs w:val="30"/>
        </w:rPr>
        <w:t></w:t>
      </w:r>
      <w:r>
        <w:rPr>
          <w:rFonts w:eastAsia="Times New Roman"/>
          <w:sz w:val="30"/>
          <w:szCs w:val="30"/>
        </w:rPr>
        <w:t>μ</w:t>
      </w:r>
      <w:r>
        <w:rPr>
          <w:rFonts w:eastAsia="Times New Roman"/>
          <w:i/>
          <w:iCs/>
          <w:sz w:val="30"/>
          <w:szCs w:val="30"/>
        </w:rPr>
        <w:t>v</w:t>
      </w:r>
      <w:r>
        <w:rPr>
          <w:rFonts w:eastAsia="Times New Roman"/>
        </w:rPr>
        <w:t>2</w:t>
      </w:r>
      <w:r>
        <w:rPr>
          <w:rFonts w:eastAsia="Times New Roman"/>
          <w:i/>
          <w:iCs/>
          <w:sz w:val="30"/>
          <w:szCs w:val="30"/>
        </w:rPr>
        <w:t xml:space="preserve"> </w:t>
      </w:r>
      <w:r>
        <w:rPr>
          <w:rFonts w:eastAsia="Times New Roman"/>
          <w:sz w:val="30"/>
          <w:szCs w:val="30"/>
        </w:rPr>
        <w:t>;</w:t>
      </w:r>
      <w:r>
        <w:tab/>
      </w:r>
      <w:r>
        <w:rPr>
          <w:rFonts w:eastAsia="Times New Roman"/>
          <w:sz w:val="29"/>
          <w:szCs w:val="29"/>
        </w:rPr>
        <w:t>подчеркиваем,</w:t>
      </w:r>
    </w:p>
    <w:p w:rsidR="00BC21AC" w:rsidRDefault="00BC21AC" w:rsidP="00BC21AC">
      <w:pPr>
        <w:spacing w:line="15" w:lineRule="exact"/>
      </w:pPr>
    </w:p>
    <w:p w:rsidR="00BC21AC" w:rsidRDefault="00BC21AC" w:rsidP="00BC21AC">
      <w:pPr>
        <w:spacing w:line="212" w:lineRule="auto"/>
        <w:ind w:left="260" w:right="20"/>
      </w:pPr>
      <w:r>
        <w:rPr>
          <w:rFonts w:eastAsia="Times New Roman"/>
          <w:sz w:val="30"/>
          <w:szCs w:val="30"/>
        </w:rPr>
        <w:t xml:space="preserve">что в уравнении все переменные силы надо обязательно выразить </w:t>
      </w:r>
      <w:proofErr w:type="gramStart"/>
      <w:r>
        <w:rPr>
          <w:rFonts w:eastAsia="Times New Roman"/>
          <w:sz w:val="30"/>
          <w:szCs w:val="30"/>
        </w:rPr>
        <w:t>че-рез</w:t>
      </w:r>
      <w:proofErr w:type="gramEnd"/>
      <w:r>
        <w:rPr>
          <w:rFonts w:eastAsia="Times New Roman"/>
          <w:sz w:val="30"/>
          <w:szCs w:val="30"/>
        </w:rPr>
        <w:t xml:space="preserve"> величины, от которых они зависят. Учтя еще, что </w:t>
      </w:r>
      <w:r>
        <w:rPr>
          <w:rFonts w:eastAsia="Times New Roman"/>
          <w:i/>
          <w:iCs/>
          <w:sz w:val="29"/>
          <w:szCs w:val="29"/>
        </w:rPr>
        <w:t>v</w:t>
      </w:r>
      <w:r>
        <w:rPr>
          <w:rFonts w:eastAsia="Times New Roman"/>
          <w:sz w:val="30"/>
          <w:szCs w:val="30"/>
        </w:rPr>
        <w:t xml:space="preserve"> </w:t>
      </w:r>
      <w:r>
        <w:rPr>
          <w:rFonts w:eastAsia="Times New Roman"/>
          <w:i/>
          <w:iCs/>
          <w:sz w:val="40"/>
          <w:szCs w:val="40"/>
          <w:vertAlign w:val="subscript"/>
        </w:rPr>
        <w:t>z</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i/>
          <w:iCs/>
          <w:sz w:val="29"/>
          <w:szCs w:val="29"/>
        </w:rPr>
        <w:t>v</w:t>
      </w:r>
      <w:r>
        <w:rPr>
          <w:rFonts w:eastAsia="Times New Roman"/>
          <w:sz w:val="29"/>
          <w:szCs w:val="29"/>
        </w:rPr>
        <w:t>,</w:t>
      </w:r>
      <w:r>
        <w:rPr>
          <w:rFonts w:eastAsia="Times New Roman"/>
          <w:sz w:val="30"/>
          <w:szCs w:val="30"/>
        </w:rPr>
        <w:t xml:space="preserve"> получим</w:t>
      </w:r>
    </w:p>
    <w:tbl>
      <w:tblPr>
        <w:tblW w:w="0" w:type="auto"/>
        <w:tblInd w:w="980" w:type="dxa"/>
        <w:tblLayout w:type="fixed"/>
        <w:tblCellMar>
          <w:left w:w="0" w:type="dxa"/>
          <w:right w:w="0" w:type="dxa"/>
        </w:tblCellMar>
        <w:tblLook w:val="04A0" w:firstRow="1" w:lastRow="0" w:firstColumn="1" w:lastColumn="0" w:noHBand="0" w:noVBand="1"/>
      </w:tblPr>
      <w:tblGrid>
        <w:gridCol w:w="980"/>
        <w:gridCol w:w="320"/>
        <w:gridCol w:w="1440"/>
        <w:gridCol w:w="420"/>
        <w:gridCol w:w="1120"/>
        <w:gridCol w:w="320"/>
        <w:gridCol w:w="320"/>
        <w:gridCol w:w="240"/>
        <w:gridCol w:w="160"/>
        <w:gridCol w:w="420"/>
        <w:gridCol w:w="1400"/>
        <w:gridCol w:w="1220"/>
        <w:gridCol w:w="20"/>
      </w:tblGrid>
      <w:tr w:rsidR="00BC21AC" w:rsidTr="00B24C0A">
        <w:trPr>
          <w:trHeight w:val="441"/>
        </w:trPr>
        <w:tc>
          <w:tcPr>
            <w:tcW w:w="980" w:type="dxa"/>
            <w:vMerge w:val="restart"/>
            <w:vAlign w:val="bottom"/>
          </w:tcPr>
          <w:p w:rsidR="00BC21AC" w:rsidRDefault="00BC21AC" w:rsidP="00B24C0A">
            <w:pPr>
              <w:ind w:left="720"/>
            </w:pPr>
            <w:r>
              <w:rPr>
                <w:rFonts w:eastAsia="Times New Roman"/>
                <w:i/>
                <w:iCs/>
                <w:sz w:val="30"/>
                <w:szCs w:val="30"/>
              </w:rPr>
              <w:t>m</w:t>
            </w:r>
          </w:p>
        </w:tc>
        <w:tc>
          <w:tcPr>
            <w:tcW w:w="320" w:type="dxa"/>
            <w:tcBorders>
              <w:bottom w:val="single" w:sz="8" w:space="0" w:color="auto"/>
            </w:tcBorders>
            <w:vAlign w:val="bottom"/>
          </w:tcPr>
          <w:p w:rsidR="00BC21AC" w:rsidRDefault="00BC21AC" w:rsidP="00B24C0A">
            <w:pPr>
              <w:ind w:left="20"/>
            </w:pPr>
            <w:r>
              <w:rPr>
                <w:rFonts w:eastAsia="Times New Roman"/>
                <w:i/>
                <w:iCs/>
                <w:w w:val="98"/>
                <w:sz w:val="30"/>
                <w:szCs w:val="30"/>
              </w:rPr>
              <w:t>dv</w:t>
            </w:r>
          </w:p>
        </w:tc>
        <w:tc>
          <w:tcPr>
            <w:tcW w:w="1860" w:type="dxa"/>
            <w:gridSpan w:val="2"/>
            <w:vMerge w:val="restart"/>
            <w:vAlign w:val="bottom"/>
          </w:tcPr>
          <w:p w:rsidR="00BC21AC" w:rsidRDefault="00BC21AC" w:rsidP="00B24C0A">
            <w:pPr>
              <w:ind w:right="325"/>
              <w:jc w:val="right"/>
            </w:pPr>
            <w:r>
              <w:rPr>
                <w:rFonts w:ascii="Symbol" w:eastAsia="Symbol" w:hAnsi="Symbol" w:cs="Symbol"/>
                <w:sz w:val="30"/>
                <w:szCs w:val="30"/>
              </w:rPr>
              <w:t></w:t>
            </w:r>
            <w:r>
              <w:rPr>
                <w:rFonts w:eastAsia="Times New Roman"/>
                <w:i/>
                <w:iCs/>
                <w:sz w:val="30"/>
                <w:szCs w:val="30"/>
              </w:rPr>
              <w:t xml:space="preserve"> mg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μ</w:t>
            </w:r>
            <w:r>
              <w:rPr>
                <w:rFonts w:eastAsia="Times New Roman"/>
                <w:i/>
                <w:iCs/>
                <w:sz w:val="30"/>
                <w:szCs w:val="30"/>
              </w:rPr>
              <w:t>v</w:t>
            </w:r>
            <w:r>
              <w:rPr>
                <w:rFonts w:eastAsia="Times New Roman"/>
                <w:sz w:val="41"/>
                <w:szCs w:val="41"/>
                <w:vertAlign w:val="superscript"/>
              </w:rPr>
              <w:t>2</w:t>
            </w:r>
          </w:p>
        </w:tc>
        <w:tc>
          <w:tcPr>
            <w:tcW w:w="1120" w:type="dxa"/>
            <w:vMerge w:val="restart"/>
            <w:vAlign w:val="bottom"/>
          </w:tcPr>
          <w:p w:rsidR="00BC21AC" w:rsidRDefault="00BC21AC" w:rsidP="00B24C0A">
            <w:pPr>
              <w:ind w:left="360"/>
            </w:pPr>
            <w:r>
              <w:rPr>
                <w:rFonts w:eastAsia="Times New Roman"/>
                <w:sz w:val="30"/>
                <w:szCs w:val="30"/>
              </w:rPr>
              <w:t>или</w:t>
            </w:r>
          </w:p>
        </w:tc>
        <w:tc>
          <w:tcPr>
            <w:tcW w:w="320" w:type="dxa"/>
            <w:tcBorders>
              <w:bottom w:val="single" w:sz="8" w:space="0" w:color="auto"/>
            </w:tcBorders>
            <w:vAlign w:val="bottom"/>
          </w:tcPr>
          <w:p w:rsidR="00BC21AC" w:rsidRDefault="00BC21AC" w:rsidP="00B24C0A">
            <w:pPr>
              <w:jc w:val="center"/>
            </w:pPr>
            <w:r>
              <w:rPr>
                <w:rFonts w:eastAsia="Times New Roman"/>
                <w:i/>
                <w:iCs/>
                <w:w w:val="95"/>
                <w:sz w:val="31"/>
                <w:szCs w:val="31"/>
              </w:rPr>
              <w:t>dv</w:t>
            </w:r>
          </w:p>
        </w:tc>
        <w:tc>
          <w:tcPr>
            <w:tcW w:w="320" w:type="dxa"/>
            <w:vMerge w:val="restart"/>
            <w:vAlign w:val="bottom"/>
          </w:tcPr>
          <w:p w:rsidR="00BC21AC" w:rsidRDefault="00BC21AC" w:rsidP="00B24C0A">
            <w:pPr>
              <w:ind w:left="80"/>
            </w:pPr>
            <w:r>
              <w:rPr>
                <w:rFonts w:ascii="Symbol" w:eastAsia="Symbol" w:hAnsi="Symbol" w:cs="Symbol"/>
                <w:sz w:val="31"/>
                <w:szCs w:val="31"/>
              </w:rPr>
              <w:t></w:t>
            </w:r>
          </w:p>
        </w:tc>
        <w:tc>
          <w:tcPr>
            <w:tcW w:w="240" w:type="dxa"/>
            <w:tcBorders>
              <w:bottom w:val="single" w:sz="8" w:space="0" w:color="auto"/>
            </w:tcBorders>
            <w:vAlign w:val="bottom"/>
          </w:tcPr>
          <w:p w:rsidR="00BC21AC" w:rsidRDefault="00BC21AC" w:rsidP="00B24C0A">
            <w:pPr>
              <w:spacing w:line="379" w:lineRule="exact"/>
              <w:ind w:left="20"/>
            </w:pPr>
            <w:r>
              <w:rPr>
                <w:rFonts w:ascii="Symbol" w:eastAsia="Symbol" w:hAnsi="Symbol" w:cs="Symbol"/>
                <w:i/>
                <w:iCs/>
                <w:sz w:val="31"/>
                <w:szCs w:val="31"/>
              </w:rPr>
              <w:t></w:t>
            </w:r>
          </w:p>
        </w:tc>
        <w:tc>
          <w:tcPr>
            <w:tcW w:w="160" w:type="dxa"/>
            <w:vMerge w:val="restart"/>
            <w:vAlign w:val="bottom"/>
          </w:tcPr>
          <w:p w:rsidR="00BC21AC" w:rsidRDefault="00BC21AC" w:rsidP="00B24C0A">
            <w:pPr>
              <w:jc w:val="right"/>
            </w:pPr>
            <w:r>
              <w:rPr>
                <w:rFonts w:eastAsia="Times New Roman"/>
                <w:sz w:val="31"/>
                <w:szCs w:val="31"/>
              </w:rPr>
              <w:t>(</w:t>
            </w:r>
          </w:p>
        </w:tc>
        <w:tc>
          <w:tcPr>
            <w:tcW w:w="420" w:type="dxa"/>
            <w:tcBorders>
              <w:bottom w:val="single" w:sz="8" w:space="0" w:color="auto"/>
            </w:tcBorders>
            <w:vAlign w:val="bottom"/>
          </w:tcPr>
          <w:p w:rsidR="00BC21AC" w:rsidRDefault="00BC21AC" w:rsidP="00B24C0A">
            <w:pPr>
              <w:jc w:val="center"/>
            </w:pPr>
            <w:r>
              <w:rPr>
                <w:rFonts w:eastAsia="Times New Roman"/>
                <w:i/>
                <w:iCs/>
                <w:w w:val="94"/>
                <w:sz w:val="31"/>
                <w:szCs w:val="31"/>
              </w:rPr>
              <w:t>mg</w:t>
            </w:r>
          </w:p>
        </w:tc>
        <w:tc>
          <w:tcPr>
            <w:tcW w:w="1400" w:type="dxa"/>
            <w:vMerge w:val="restart"/>
            <w:vAlign w:val="bottom"/>
          </w:tcPr>
          <w:p w:rsidR="00BC21AC" w:rsidRDefault="00BC21AC" w:rsidP="00B24C0A">
            <w:pPr>
              <w:ind w:left="60"/>
            </w:pPr>
            <w:r>
              <w:rPr>
                <w:rFonts w:ascii="Symbol" w:eastAsia="Symbol" w:hAnsi="Symbol" w:cs="Symbol"/>
                <w:sz w:val="31"/>
                <w:szCs w:val="31"/>
              </w:rPr>
              <w:t></w:t>
            </w:r>
            <w:r>
              <w:rPr>
                <w:rFonts w:eastAsia="Times New Roman"/>
                <w:i/>
                <w:iCs/>
                <w:sz w:val="31"/>
                <w:szCs w:val="31"/>
              </w:rPr>
              <w:t xml:space="preserve"> v</w:t>
            </w:r>
            <w:r>
              <w:rPr>
                <w:rFonts w:eastAsia="Times New Roman"/>
                <w:sz w:val="43"/>
                <w:szCs w:val="43"/>
                <w:vertAlign w:val="superscript"/>
              </w:rPr>
              <w:t>2</w:t>
            </w:r>
            <w:r>
              <w:rPr>
                <w:rFonts w:eastAsia="Times New Roman"/>
                <w:i/>
                <w:iCs/>
                <w:sz w:val="31"/>
                <w:szCs w:val="31"/>
              </w:rPr>
              <w:t xml:space="preserve"> </w:t>
            </w:r>
            <w:r>
              <w:rPr>
                <w:rFonts w:eastAsia="Times New Roman"/>
                <w:sz w:val="31"/>
                <w:szCs w:val="31"/>
              </w:rPr>
              <w:t>)</w:t>
            </w:r>
            <w:r>
              <w:rPr>
                <w:rFonts w:eastAsia="Times New Roman"/>
                <w:i/>
                <w:iCs/>
                <w:sz w:val="31"/>
                <w:szCs w:val="31"/>
              </w:rPr>
              <w:t xml:space="preserve"> </w:t>
            </w:r>
            <w:r>
              <w:rPr>
                <w:rFonts w:eastAsia="Times New Roman"/>
                <w:sz w:val="30"/>
                <w:szCs w:val="30"/>
              </w:rPr>
              <w:t>.</w:t>
            </w:r>
          </w:p>
        </w:tc>
        <w:tc>
          <w:tcPr>
            <w:tcW w:w="1220" w:type="dxa"/>
            <w:vMerge w:val="restart"/>
            <w:vAlign w:val="bottom"/>
          </w:tcPr>
          <w:p w:rsidR="00BC21AC" w:rsidRDefault="00BC21AC" w:rsidP="00B24C0A">
            <w:pPr>
              <w:jc w:val="right"/>
            </w:pPr>
            <w:r>
              <w:rPr>
                <w:rFonts w:eastAsia="Times New Roman"/>
                <w:sz w:val="30"/>
                <w:szCs w:val="30"/>
              </w:rPr>
              <w:t>(7.1)</w:t>
            </w:r>
          </w:p>
        </w:tc>
        <w:tc>
          <w:tcPr>
            <w:tcW w:w="0" w:type="dxa"/>
            <w:vAlign w:val="bottom"/>
          </w:tcPr>
          <w:p w:rsidR="00BC21AC" w:rsidRDefault="00BC21AC" w:rsidP="00B24C0A">
            <w:pPr>
              <w:rPr>
                <w:sz w:val="1"/>
                <w:szCs w:val="1"/>
              </w:rPr>
            </w:pPr>
          </w:p>
        </w:tc>
      </w:tr>
      <w:tr w:rsidR="00BC21AC" w:rsidTr="00B24C0A">
        <w:trPr>
          <w:trHeight w:val="57"/>
        </w:trPr>
        <w:tc>
          <w:tcPr>
            <w:tcW w:w="980" w:type="dxa"/>
            <w:vMerge/>
            <w:vAlign w:val="bottom"/>
          </w:tcPr>
          <w:p w:rsidR="00BC21AC" w:rsidRDefault="00BC21AC" w:rsidP="00B24C0A">
            <w:pPr>
              <w:rPr>
                <w:sz w:val="4"/>
                <w:szCs w:val="4"/>
              </w:rPr>
            </w:pPr>
          </w:p>
        </w:tc>
        <w:tc>
          <w:tcPr>
            <w:tcW w:w="320" w:type="dxa"/>
            <w:vMerge w:val="restart"/>
            <w:vAlign w:val="bottom"/>
          </w:tcPr>
          <w:p w:rsidR="00BC21AC" w:rsidRDefault="00BC21AC" w:rsidP="00B24C0A">
            <w:pPr>
              <w:ind w:left="40"/>
            </w:pPr>
            <w:r>
              <w:rPr>
                <w:rFonts w:eastAsia="Times New Roman"/>
                <w:i/>
                <w:iCs/>
                <w:sz w:val="30"/>
                <w:szCs w:val="30"/>
              </w:rPr>
              <w:t>dt</w:t>
            </w:r>
          </w:p>
        </w:tc>
        <w:tc>
          <w:tcPr>
            <w:tcW w:w="1860" w:type="dxa"/>
            <w:gridSpan w:val="2"/>
            <w:vMerge/>
            <w:vAlign w:val="bottom"/>
          </w:tcPr>
          <w:p w:rsidR="00BC21AC" w:rsidRDefault="00BC21AC" w:rsidP="00B24C0A">
            <w:pPr>
              <w:rPr>
                <w:sz w:val="4"/>
                <w:szCs w:val="4"/>
              </w:rPr>
            </w:pPr>
          </w:p>
        </w:tc>
        <w:tc>
          <w:tcPr>
            <w:tcW w:w="1120" w:type="dxa"/>
            <w:vMerge/>
            <w:vAlign w:val="bottom"/>
          </w:tcPr>
          <w:p w:rsidR="00BC21AC" w:rsidRDefault="00BC21AC" w:rsidP="00B24C0A">
            <w:pPr>
              <w:rPr>
                <w:sz w:val="4"/>
                <w:szCs w:val="4"/>
              </w:rPr>
            </w:pPr>
          </w:p>
        </w:tc>
        <w:tc>
          <w:tcPr>
            <w:tcW w:w="320" w:type="dxa"/>
            <w:vAlign w:val="bottom"/>
          </w:tcPr>
          <w:p w:rsidR="00BC21AC" w:rsidRDefault="00BC21AC" w:rsidP="00B24C0A">
            <w:pPr>
              <w:rPr>
                <w:sz w:val="4"/>
                <w:szCs w:val="4"/>
              </w:rPr>
            </w:pPr>
          </w:p>
        </w:tc>
        <w:tc>
          <w:tcPr>
            <w:tcW w:w="320" w:type="dxa"/>
            <w:vMerge/>
            <w:vAlign w:val="bottom"/>
          </w:tcPr>
          <w:p w:rsidR="00BC21AC" w:rsidRDefault="00BC21AC" w:rsidP="00B24C0A">
            <w:pPr>
              <w:rPr>
                <w:sz w:val="4"/>
                <w:szCs w:val="4"/>
              </w:rPr>
            </w:pPr>
          </w:p>
        </w:tc>
        <w:tc>
          <w:tcPr>
            <w:tcW w:w="240" w:type="dxa"/>
            <w:vMerge w:val="restart"/>
            <w:vAlign w:val="bottom"/>
          </w:tcPr>
          <w:p w:rsidR="00BC21AC" w:rsidRDefault="00BC21AC" w:rsidP="00B24C0A">
            <w:pPr>
              <w:spacing w:line="351" w:lineRule="exact"/>
              <w:ind w:left="20"/>
            </w:pPr>
            <w:r>
              <w:rPr>
                <w:rFonts w:eastAsia="Times New Roman"/>
                <w:i/>
                <w:iCs/>
                <w:w w:val="89"/>
                <w:sz w:val="31"/>
                <w:szCs w:val="31"/>
              </w:rPr>
              <w:t>m</w:t>
            </w:r>
          </w:p>
        </w:tc>
        <w:tc>
          <w:tcPr>
            <w:tcW w:w="160" w:type="dxa"/>
            <w:vMerge/>
            <w:vAlign w:val="bottom"/>
          </w:tcPr>
          <w:p w:rsidR="00BC21AC" w:rsidRDefault="00BC21AC" w:rsidP="00B24C0A">
            <w:pPr>
              <w:rPr>
                <w:sz w:val="4"/>
                <w:szCs w:val="4"/>
              </w:rPr>
            </w:pPr>
          </w:p>
        </w:tc>
        <w:tc>
          <w:tcPr>
            <w:tcW w:w="420" w:type="dxa"/>
            <w:vMerge w:val="restart"/>
            <w:vAlign w:val="bottom"/>
          </w:tcPr>
          <w:p w:rsidR="00BC21AC" w:rsidRDefault="00BC21AC" w:rsidP="00B24C0A">
            <w:pPr>
              <w:spacing w:line="351" w:lineRule="exact"/>
              <w:jc w:val="center"/>
            </w:pPr>
            <w:r>
              <w:rPr>
                <w:rFonts w:eastAsia="Times New Roman"/>
                <w:w w:val="95"/>
                <w:sz w:val="31"/>
                <w:szCs w:val="31"/>
              </w:rPr>
              <w:t>μ</w:t>
            </w:r>
          </w:p>
        </w:tc>
        <w:tc>
          <w:tcPr>
            <w:tcW w:w="1400" w:type="dxa"/>
            <w:vMerge/>
            <w:vAlign w:val="bottom"/>
          </w:tcPr>
          <w:p w:rsidR="00BC21AC" w:rsidRDefault="00BC21AC" w:rsidP="00B24C0A">
            <w:pPr>
              <w:rPr>
                <w:sz w:val="4"/>
                <w:szCs w:val="4"/>
              </w:rPr>
            </w:pPr>
          </w:p>
        </w:tc>
        <w:tc>
          <w:tcPr>
            <w:tcW w:w="1220" w:type="dxa"/>
            <w:vMerge/>
            <w:vAlign w:val="bottom"/>
          </w:tcPr>
          <w:p w:rsidR="00BC21AC" w:rsidRDefault="00BC21AC" w:rsidP="00B24C0A">
            <w:pPr>
              <w:rPr>
                <w:sz w:val="4"/>
                <w:szCs w:val="4"/>
              </w:rPr>
            </w:pPr>
          </w:p>
        </w:tc>
        <w:tc>
          <w:tcPr>
            <w:tcW w:w="0" w:type="dxa"/>
            <w:vAlign w:val="bottom"/>
          </w:tcPr>
          <w:p w:rsidR="00BC21AC" w:rsidRDefault="00BC21AC" w:rsidP="00B24C0A">
            <w:pPr>
              <w:rPr>
                <w:sz w:val="1"/>
                <w:szCs w:val="1"/>
              </w:rPr>
            </w:pPr>
          </w:p>
        </w:tc>
      </w:tr>
      <w:tr w:rsidR="00BC21AC" w:rsidTr="00B24C0A">
        <w:trPr>
          <w:trHeight w:val="341"/>
        </w:trPr>
        <w:tc>
          <w:tcPr>
            <w:tcW w:w="980" w:type="dxa"/>
            <w:vAlign w:val="bottom"/>
          </w:tcPr>
          <w:p w:rsidR="00BC21AC" w:rsidRDefault="00BC21AC" w:rsidP="00B24C0A">
            <w:pPr>
              <w:rPr>
                <w:sz w:val="24"/>
                <w:szCs w:val="24"/>
              </w:rPr>
            </w:pPr>
          </w:p>
        </w:tc>
        <w:tc>
          <w:tcPr>
            <w:tcW w:w="320" w:type="dxa"/>
            <w:vMerge/>
            <w:vAlign w:val="bottom"/>
          </w:tcPr>
          <w:p w:rsidR="00BC21AC" w:rsidRDefault="00BC21AC" w:rsidP="00B24C0A">
            <w:pPr>
              <w:rPr>
                <w:sz w:val="24"/>
                <w:szCs w:val="24"/>
              </w:rPr>
            </w:pPr>
          </w:p>
        </w:tc>
        <w:tc>
          <w:tcPr>
            <w:tcW w:w="1440" w:type="dxa"/>
            <w:vAlign w:val="bottom"/>
          </w:tcPr>
          <w:p w:rsidR="00BC21AC" w:rsidRDefault="00BC21AC" w:rsidP="00B24C0A">
            <w:pPr>
              <w:rPr>
                <w:sz w:val="24"/>
                <w:szCs w:val="24"/>
              </w:rPr>
            </w:pPr>
          </w:p>
        </w:tc>
        <w:tc>
          <w:tcPr>
            <w:tcW w:w="420" w:type="dxa"/>
            <w:vAlign w:val="bottom"/>
          </w:tcPr>
          <w:p w:rsidR="00BC21AC" w:rsidRDefault="00BC21AC" w:rsidP="00B24C0A">
            <w:pPr>
              <w:rPr>
                <w:sz w:val="24"/>
                <w:szCs w:val="24"/>
              </w:rPr>
            </w:pPr>
          </w:p>
        </w:tc>
        <w:tc>
          <w:tcPr>
            <w:tcW w:w="1120" w:type="dxa"/>
            <w:vAlign w:val="bottom"/>
          </w:tcPr>
          <w:p w:rsidR="00BC21AC" w:rsidRDefault="00BC21AC" w:rsidP="00B24C0A">
            <w:pPr>
              <w:rPr>
                <w:sz w:val="24"/>
                <w:szCs w:val="24"/>
              </w:rPr>
            </w:pPr>
          </w:p>
        </w:tc>
        <w:tc>
          <w:tcPr>
            <w:tcW w:w="640" w:type="dxa"/>
            <w:gridSpan w:val="2"/>
            <w:vAlign w:val="bottom"/>
          </w:tcPr>
          <w:p w:rsidR="00BC21AC" w:rsidRDefault="00BC21AC" w:rsidP="00B24C0A">
            <w:pPr>
              <w:spacing w:line="341" w:lineRule="exact"/>
              <w:ind w:right="185"/>
              <w:jc w:val="center"/>
            </w:pPr>
            <w:r>
              <w:rPr>
                <w:rFonts w:eastAsia="Times New Roman"/>
                <w:i/>
                <w:iCs/>
                <w:w w:val="91"/>
                <w:sz w:val="31"/>
                <w:szCs w:val="31"/>
              </w:rPr>
              <w:t>dt</w:t>
            </w:r>
          </w:p>
        </w:tc>
        <w:tc>
          <w:tcPr>
            <w:tcW w:w="240" w:type="dxa"/>
            <w:vMerge/>
            <w:vAlign w:val="bottom"/>
          </w:tcPr>
          <w:p w:rsidR="00BC21AC" w:rsidRDefault="00BC21AC" w:rsidP="00B24C0A">
            <w:pPr>
              <w:rPr>
                <w:sz w:val="24"/>
                <w:szCs w:val="24"/>
              </w:rPr>
            </w:pPr>
          </w:p>
        </w:tc>
        <w:tc>
          <w:tcPr>
            <w:tcW w:w="160" w:type="dxa"/>
            <w:vAlign w:val="bottom"/>
          </w:tcPr>
          <w:p w:rsidR="00BC21AC" w:rsidRDefault="00BC21AC" w:rsidP="00B24C0A">
            <w:pPr>
              <w:rPr>
                <w:sz w:val="24"/>
                <w:szCs w:val="24"/>
              </w:rPr>
            </w:pPr>
          </w:p>
        </w:tc>
        <w:tc>
          <w:tcPr>
            <w:tcW w:w="420" w:type="dxa"/>
            <w:vMerge/>
            <w:vAlign w:val="bottom"/>
          </w:tcPr>
          <w:p w:rsidR="00BC21AC" w:rsidRDefault="00BC21AC" w:rsidP="00B24C0A">
            <w:pPr>
              <w:rPr>
                <w:sz w:val="24"/>
                <w:szCs w:val="24"/>
              </w:rPr>
            </w:pPr>
          </w:p>
        </w:tc>
        <w:tc>
          <w:tcPr>
            <w:tcW w:w="1400" w:type="dxa"/>
            <w:vAlign w:val="bottom"/>
          </w:tcPr>
          <w:p w:rsidR="00BC21AC" w:rsidRDefault="00BC21AC" w:rsidP="00B24C0A">
            <w:pPr>
              <w:rPr>
                <w:sz w:val="24"/>
                <w:szCs w:val="24"/>
              </w:rPr>
            </w:pPr>
          </w:p>
        </w:tc>
        <w:tc>
          <w:tcPr>
            <w:tcW w:w="1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33"/>
        </w:trPr>
        <w:tc>
          <w:tcPr>
            <w:tcW w:w="7140" w:type="dxa"/>
            <w:gridSpan w:val="11"/>
            <w:vAlign w:val="bottom"/>
          </w:tcPr>
          <w:p w:rsidR="00BC21AC" w:rsidRDefault="00BC21AC" w:rsidP="00B24C0A">
            <w:pPr>
              <w:spacing w:line="333" w:lineRule="exact"/>
            </w:pPr>
            <w:r>
              <w:rPr>
                <w:rFonts w:eastAsia="Times New Roman"/>
                <w:sz w:val="30"/>
                <w:szCs w:val="30"/>
              </w:rPr>
              <w:t>Введём для сокращения записей обозначение</w:t>
            </w:r>
          </w:p>
        </w:tc>
        <w:tc>
          <w:tcPr>
            <w:tcW w:w="12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401"/>
        </w:trPr>
        <w:tc>
          <w:tcPr>
            <w:tcW w:w="98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1440" w:type="dxa"/>
            <w:vMerge w:val="restart"/>
            <w:vAlign w:val="bottom"/>
          </w:tcPr>
          <w:p w:rsidR="00BC21AC" w:rsidRDefault="00BC21AC" w:rsidP="00B24C0A">
            <w:pPr>
              <w:jc w:val="right"/>
            </w:pPr>
            <w:r>
              <w:rPr>
                <w:rFonts w:eastAsia="Times New Roman"/>
                <w:i/>
                <w:iCs/>
                <w:sz w:val="31"/>
                <w:szCs w:val="31"/>
              </w:rPr>
              <w:t>n</w:t>
            </w:r>
            <w:r>
              <w:rPr>
                <w:rFonts w:eastAsia="Times New Roman"/>
                <w:sz w:val="43"/>
                <w:szCs w:val="43"/>
                <w:vertAlign w:val="superscript"/>
              </w:rPr>
              <w:t>2</w:t>
            </w:r>
            <w:r>
              <w:rPr>
                <w:rFonts w:eastAsia="Times New Roman"/>
                <w:i/>
                <w:iCs/>
                <w:sz w:val="31"/>
                <w:szCs w:val="31"/>
              </w:rPr>
              <w:t xml:space="preserve"> </w:t>
            </w:r>
            <w:r>
              <w:rPr>
                <w:rFonts w:ascii="Symbol" w:eastAsia="Symbol" w:hAnsi="Symbol" w:cs="Symbol"/>
                <w:sz w:val="31"/>
                <w:szCs w:val="31"/>
              </w:rPr>
              <w:t></w:t>
            </w:r>
          </w:p>
        </w:tc>
        <w:tc>
          <w:tcPr>
            <w:tcW w:w="420" w:type="dxa"/>
            <w:tcBorders>
              <w:bottom w:val="single" w:sz="8" w:space="0" w:color="auto"/>
            </w:tcBorders>
            <w:vAlign w:val="bottom"/>
          </w:tcPr>
          <w:p w:rsidR="00BC21AC" w:rsidRDefault="00BC21AC" w:rsidP="00B24C0A">
            <w:pPr>
              <w:jc w:val="center"/>
            </w:pPr>
            <w:r>
              <w:rPr>
                <w:rFonts w:eastAsia="Times New Roman"/>
                <w:i/>
                <w:iCs/>
                <w:sz w:val="31"/>
                <w:szCs w:val="31"/>
              </w:rPr>
              <w:t>mg</w:t>
            </w:r>
          </w:p>
        </w:tc>
        <w:tc>
          <w:tcPr>
            <w:tcW w:w="2580" w:type="dxa"/>
            <w:gridSpan w:val="6"/>
            <w:vMerge w:val="restart"/>
            <w:vAlign w:val="bottom"/>
          </w:tcPr>
          <w:p w:rsidR="00BC21AC" w:rsidRDefault="00BC21AC" w:rsidP="00B24C0A">
            <w:pPr>
              <w:jc w:val="center"/>
            </w:pPr>
            <w:r>
              <w:rPr>
                <w:rFonts w:ascii="Symbol" w:eastAsia="Symbol" w:hAnsi="Symbol" w:cs="Symbol"/>
                <w:sz w:val="31"/>
                <w:szCs w:val="31"/>
              </w:rPr>
              <w:t></w:t>
            </w:r>
            <w:r>
              <w:rPr>
                <w:rFonts w:eastAsia="Times New Roman"/>
                <w:sz w:val="31"/>
                <w:szCs w:val="31"/>
              </w:rPr>
              <w:t xml:space="preserve"> 400 </w:t>
            </w:r>
            <w:r>
              <w:rPr>
                <w:rFonts w:eastAsia="Times New Roman"/>
                <w:sz w:val="30"/>
                <w:szCs w:val="30"/>
              </w:rPr>
              <w:t>(</w:t>
            </w:r>
            <w:r>
              <w:rPr>
                <w:rFonts w:eastAsia="Times New Roman"/>
                <w:i/>
                <w:iCs/>
                <w:sz w:val="30"/>
                <w:szCs w:val="30"/>
              </w:rPr>
              <w:t>n</w:t>
            </w:r>
            <w:r>
              <w:rPr>
                <w:rFonts w:eastAsia="Times New Roman"/>
                <w:sz w:val="31"/>
                <w:szCs w:val="31"/>
              </w:rPr>
              <w:t xml:space="preserve"> </w:t>
            </w:r>
            <w:r>
              <w:rPr>
                <w:rFonts w:eastAsia="Times New Roman"/>
                <w:sz w:val="30"/>
                <w:szCs w:val="30"/>
              </w:rPr>
              <w:t>= 20</w:t>
            </w:r>
            <w:r>
              <w:rPr>
                <w:rFonts w:eastAsia="Times New Roman"/>
                <w:sz w:val="31"/>
                <w:szCs w:val="31"/>
              </w:rPr>
              <w:t xml:space="preserve"> </w:t>
            </w:r>
            <w:r>
              <w:rPr>
                <w:rFonts w:eastAsia="Times New Roman"/>
                <w:sz w:val="30"/>
                <w:szCs w:val="30"/>
              </w:rPr>
              <w:t>м/с),</w:t>
            </w:r>
          </w:p>
        </w:tc>
        <w:tc>
          <w:tcPr>
            <w:tcW w:w="1400" w:type="dxa"/>
            <w:vAlign w:val="bottom"/>
          </w:tcPr>
          <w:p w:rsidR="00BC21AC" w:rsidRDefault="00BC21AC" w:rsidP="00B24C0A">
            <w:pPr>
              <w:rPr>
                <w:sz w:val="24"/>
                <w:szCs w:val="24"/>
              </w:rPr>
            </w:pPr>
          </w:p>
        </w:tc>
        <w:tc>
          <w:tcPr>
            <w:tcW w:w="1220" w:type="dxa"/>
            <w:vMerge w:val="restart"/>
            <w:vAlign w:val="bottom"/>
          </w:tcPr>
          <w:p w:rsidR="00BC21AC" w:rsidRDefault="00BC21AC" w:rsidP="00B24C0A">
            <w:pPr>
              <w:jc w:val="right"/>
            </w:pPr>
            <w:r>
              <w:rPr>
                <w:rFonts w:eastAsia="Times New Roman"/>
                <w:sz w:val="30"/>
                <w:szCs w:val="30"/>
              </w:rPr>
              <w:t>(7.2)</w:t>
            </w:r>
          </w:p>
        </w:tc>
        <w:tc>
          <w:tcPr>
            <w:tcW w:w="0" w:type="dxa"/>
            <w:vAlign w:val="bottom"/>
          </w:tcPr>
          <w:p w:rsidR="00BC21AC" w:rsidRDefault="00BC21AC" w:rsidP="00B24C0A">
            <w:pPr>
              <w:rPr>
                <w:sz w:val="1"/>
                <w:szCs w:val="1"/>
              </w:rPr>
            </w:pPr>
          </w:p>
        </w:tc>
      </w:tr>
      <w:tr w:rsidR="00BC21AC" w:rsidTr="00B24C0A">
        <w:trPr>
          <w:trHeight w:val="248"/>
        </w:trPr>
        <w:tc>
          <w:tcPr>
            <w:tcW w:w="980" w:type="dxa"/>
            <w:vAlign w:val="bottom"/>
          </w:tcPr>
          <w:p w:rsidR="00BC21AC" w:rsidRDefault="00BC21AC" w:rsidP="00B24C0A">
            <w:pPr>
              <w:rPr>
                <w:sz w:val="21"/>
                <w:szCs w:val="21"/>
              </w:rPr>
            </w:pPr>
          </w:p>
        </w:tc>
        <w:tc>
          <w:tcPr>
            <w:tcW w:w="320" w:type="dxa"/>
            <w:vAlign w:val="bottom"/>
          </w:tcPr>
          <w:p w:rsidR="00BC21AC" w:rsidRDefault="00BC21AC" w:rsidP="00B24C0A">
            <w:pPr>
              <w:rPr>
                <w:sz w:val="21"/>
                <w:szCs w:val="21"/>
              </w:rPr>
            </w:pPr>
          </w:p>
        </w:tc>
        <w:tc>
          <w:tcPr>
            <w:tcW w:w="1440" w:type="dxa"/>
            <w:vMerge/>
            <w:vAlign w:val="bottom"/>
          </w:tcPr>
          <w:p w:rsidR="00BC21AC" w:rsidRDefault="00BC21AC" w:rsidP="00B24C0A">
            <w:pPr>
              <w:rPr>
                <w:sz w:val="21"/>
                <w:szCs w:val="21"/>
              </w:rPr>
            </w:pPr>
          </w:p>
        </w:tc>
        <w:tc>
          <w:tcPr>
            <w:tcW w:w="420" w:type="dxa"/>
            <w:vMerge w:val="restart"/>
            <w:vAlign w:val="bottom"/>
          </w:tcPr>
          <w:p w:rsidR="00BC21AC" w:rsidRDefault="00BC21AC" w:rsidP="00B24C0A">
            <w:pPr>
              <w:jc w:val="center"/>
            </w:pPr>
            <w:r>
              <w:rPr>
                <w:rFonts w:eastAsia="Times New Roman"/>
                <w:sz w:val="31"/>
                <w:szCs w:val="31"/>
              </w:rPr>
              <w:t>μ</w:t>
            </w:r>
          </w:p>
        </w:tc>
        <w:tc>
          <w:tcPr>
            <w:tcW w:w="2580" w:type="dxa"/>
            <w:gridSpan w:val="6"/>
            <w:vMerge/>
            <w:vAlign w:val="bottom"/>
          </w:tcPr>
          <w:p w:rsidR="00BC21AC" w:rsidRDefault="00BC21AC" w:rsidP="00B24C0A">
            <w:pPr>
              <w:rPr>
                <w:sz w:val="21"/>
                <w:szCs w:val="21"/>
              </w:rPr>
            </w:pPr>
          </w:p>
        </w:tc>
        <w:tc>
          <w:tcPr>
            <w:tcW w:w="1400" w:type="dxa"/>
            <w:vAlign w:val="bottom"/>
          </w:tcPr>
          <w:p w:rsidR="00BC21AC" w:rsidRDefault="00BC21AC" w:rsidP="00B24C0A">
            <w:pPr>
              <w:rPr>
                <w:sz w:val="21"/>
                <w:szCs w:val="21"/>
              </w:rPr>
            </w:pPr>
          </w:p>
        </w:tc>
        <w:tc>
          <w:tcPr>
            <w:tcW w:w="1220" w:type="dxa"/>
            <w:vMerge/>
            <w:vAlign w:val="bottom"/>
          </w:tcPr>
          <w:p w:rsidR="00BC21AC" w:rsidRDefault="00BC21AC" w:rsidP="00B24C0A">
            <w:pPr>
              <w:rPr>
                <w:sz w:val="21"/>
                <w:szCs w:val="21"/>
              </w:rPr>
            </w:pPr>
          </w:p>
        </w:tc>
        <w:tc>
          <w:tcPr>
            <w:tcW w:w="0" w:type="dxa"/>
            <w:vAlign w:val="bottom"/>
          </w:tcPr>
          <w:p w:rsidR="00BC21AC" w:rsidRDefault="00BC21AC" w:rsidP="00B24C0A">
            <w:pPr>
              <w:rPr>
                <w:sz w:val="1"/>
                <w:szCs w:val="1"/>
              </w:rPr>
            </w:pPr>
          </w:p>
        </w:tc>
      </w:tr>
      <w:tr w:rsidR="00BC21AC" w:rsidTr="00B24C0A">
        <w:trPr>
          <w:trHeight w:val="123"/>
        </w:trPr>
        <w:tc>
          <w:tcPr>
            <w:tcW w:w="980" w:type="dxa"/>
            <w:vAlign w:val="bottom"/>
          </w:tcPr>
          <w:p w:rsidR="00BC21AC" w:rsidRDefault="00BC21AC" w:rsidP="00B24C0A">
            <w:pPr>
              <w:rPr>
                <w:sz w:val="10"/>
                <w:szCs w:val="10"/>
              </w:rPr>
            </w:pPr>
          </w:p>
        </w:tc>
        <w:tc>
          <w:tcPr>
            <w:tcW w:w="320" w:type="dxa"/>
            <w:vAlign w:val="bottom"/>
          </w:tcPr>
          <w:p w:rsidR="00BC21AC" w:rsidRDefault="00BC21AC" w:rsidP="00B24C0A">
            <w:pPr>
              <w:rPr>
                <w:sz w:val="10"/>
                <w:szCs w:val="10"/>
              </w:rPr>
            </w:pPr>
          </w:p>
        </w:tc>
        <w:tc>
          <w:tcPr>
            <w:tcW w:w="1440" w:type="dxa"/>
            <w:vAlign w:val="bottom"/>
          </w:tcPr>
          <w:p w:rsidR="00BC21AC" w:rsidRDefault="00BC21AC" w:rsidP="00B24C0A">
            <w:pPr>
              <w:rPr>
                <w:sz w:val="10"/>
                <w:szCs w:val="10"/>
              </w:rPr>
            </w:pPr>
          </w:p>
        </w:tc>
        <w:tc>
          <w:tcPr>
            <w:tcW w:w="420" w:type="dxa"/>
            <w:vMerge/>
            <w:vAlign w:val="bottom"/>
          </w:tcPr>
          <w:p w:rsidR="00BC21AC" w:rsidRDefault="00BC21AC" w:rsidP="00B24C0A">
            <w:pPr>
              <w:rPr>
                <w:sz w:val="10"/>
                <w:szCs w:val="10"/>
              </w:rPr>
            </w:pPr>
          </w:p>
        </w:tc>
        <w:tc>
          <w:tcPr>
            <w:tcW w:w="1120" w:type="dxa"/>
            <w:vAlign w:val="bottom"/>
          </w:tcPr>
          <w:p w:rsidR="00BC21AC" w:rsidRDefault="00BC21AC" w:rsidP="00B24C0A">
            <w:pPr>
              <w:rPr>
                <w:sz w:val="10"/>
                <w:szCs w:val="10"/>
              </w:rPr>
            </w:pPr>
          </w:p>
        </w:tc>
        <w:tc>
          <w:tcPr>
            <w:tcW w:w="320" w:type="dxa"/>
            <w:vAlign w:val="bottom"/>
          </w:tcPr>
          <w:p w:rsidR="00BC21AC" w:rsidRDefault="00BC21AC" w:rsidP="00B24C0A">
            <w:pPr>
              <w:rPr>
                <w:sz w:val="10"/>
                <w:szCs w:val="10"/>
              </w:rPr>
            </w:pPr>
          </w:p>
        </w:tc>
        <w:tc>
          <w:tcPr>
            <w:tcW w:w="320" w:type="dxa"/>
            <w:vAlign w:val="bottom"/>
          </w:tcPr>
          <w:p w:rsidR="00BC21AC" w:rsidRDefault="00BC21AC" w:rsidP="00B24C0A">
            <w:pPr>
              <w:rPr>
                <w:sz w:val="10"/>
                <w:szCs w:val="10"/>
              </w:rPr>
            </w:pPr>
          </w:p>
        </w:tc>
        <w:tc>
          <w:tcPr>
            <w:tcW w:w="240" w:type="dxa"/>
            <w:vAlign w:val="bottom"/>
          </w:tcPr>
          <w:p w:rsidR="00BC21AC" w:rsidRDefault="00BC21AC" w:rsidP="00B24C0A">
            <w:pPr>
              <w:rPr>
                <w:sz w:val="10"/>
                <w:szCs w:val="10"/>
              </w:rPr>
            </w:pPr>
          </w:p>
        </w:tc>
        <w:tc>
          <w:tcPr>
            <w:tcW w:w="160" w:type="dxa"/>
            <w:vAlign w:val="bottom"/>
          </w:tcPr>
          <w:p w:rsidR="00BC21AC" w:rsidRDefault="00BC21AC" w:rsidP="00B24C0A">
            <w:pPr>
              <w:rPr>
                <w:sz w:val="10"/>
                <w:szCs w:val="10"/>
              </w:rPr>
            </w:pPr>
          </w:p>
        </w:tc>
        <w:tc>
          <w:tcPr>
            <w:tcW w:w="420" w:type="dxa"/>
            <w:vAlign w:val="bottom"/>
          </w:tcPr>
          <w:p w:rsidR="00BC21AC" w:rsidRDefault="00BC21AC" w:rsidP="00B24C0A">
            <w:pPr>
              <w:rPr>
                <w:sz w:val="10"/>
                <w:szCs w:val="10"/>
              </w:rPr>
            </w:pPr>
          </w:p>
        </w:tc>
        <w:tc>
          <w:tcPr>
            <w:tcW w:w="1400" w:type="dxa"/>
            <w:vAlign w:val="bottom"/>
          </w:tcPr>
          <w:p w:rsidR="00BC21AC" w:rsidRDefault="00BC21AC" w:rsidP="00B24C0A">
            <w:pPr>
              <w:rPr>
                <w:sz w:val="10"/>
                <w:szCs w:val="10"/>
              </w:rPr>
            </w:pPr>
          </w:p>
        </w:tc>
        <w:tc>
          <w:tcPr>
            <w:tcW w:w="1220" w:type="dxa"/>
            <w:vAlign w:val="bottom"/>
          </w:tcPr>
          <w:p w:rsidR="00BC21AC" w:rsidRDefault="00BC21AC" w:rsidP="00B24C0A">
            <w:pPr>
              <w:rPr>
                <w:sz w:val="10"/>
                <w:szCs w:val="10"/>
              </w:rPr>
            </w:pPr>
          </w:p>
        </w:tc>
        <w:tc>
          <w:tcPr>
            <w:tcW w:w="0" w:type="dxa"/>
            <w:vAlign w:val="bottom"/>
          </w:tcPr>
          <w:p w:rsidR="00BC21AC" w:rsidRDefault="00BC21AC" w:rsidP="00B24C0A">
            <w:pPr>
              <w:rPr>
                <w:sz w:val="1"/>
                <w:szCs w:val="1"/>
              </w:rPr>
            </w:pPr>
          </w:p>
        </w:tc>
      </w:tr>
    </w:tbl>
    <w:p w:rsidR="00BC21AC" w:rsidRDefault="00BC21AC" w:rsidP="00BC21AC">
      <w:pPr>
        <w:spacing w:line="42" w:lineRule="exact"/>
      </w:pPr>
    </w:p>
    <w:p w:rsidR="00BC21AC" w:rsidRDefault="00BC21AC" w:rsidP="00BC21AC">
      <w:pPr>
        <w:ind w:left="260"/>
      </w:pPr>
      <w:r>
        <w:rPr>
          <w:rFonts w:eastAsia="Times New Roman"/>
          <w:sz w:val="30"/>
          <w:szCs w:val="30"/>
        </w:rPr>
        <w:t xml:space="preserve">где при подсчёте принято </w:t>
      </w:r>
      <w:r>
        <w:rPr>
          <w:rFonts w:eastAsia="Times New Roman"/>
          <w:i/>
          <w:iCs/>
          <w:sz w:val="29"/>
          <w:szCs w:val="29"/>
        </w:rPr>
        <w:t>g</w:t>
      </w:r>
      <w:r>
        <w:rPr>
          <w:rFonts w:eastAsia="Times New Roman"/>
          <w:sz w:val="30"/>
          <w:szCs w:val="30"/>
        </w:rPr>
        <w:t xml:space="preserve"> </w:t>
      </w:r>
      <w:r>
        <w:rPr>
          <w:rFonts w:ascii="Symbol" w:eastAsia="Symbol" w:hAnsi="Symbol" w:cs="Symbol"/>
          <w:sz w:val="29"/>
          <w:szCs w:val="29"/>
        </w:rPr>
        <w:t></w:t>
      </w:r>
      <w:r>
        <w:rPr>
          <w:rFonts w:eastAsia="Times New Roman"/>
          <w:sz w:val="29"/>
          <w:szCs w:val="29"/>
        </w:rPr>
        <w:t>10</w:t>
      </w:r>
      <w:r>
        <w:rPr>
          <w:rFonts w:eastAsia="Times New Roman"/>
          <w:sz w:val="30"/>
          <w:szCs w:val="30"/>
        </w:rPr>
        <w:t xml:space="preserve"> </w:t>
      </w:r>
      <w:r>
        <w:rPr>
          <w:rFonts w:eastAsia="Times New Roman"/>
          <w:sz w:val="29"/>
          <w:szCs w:val="29"/>
        </w:rPr>
        <w:t>м/с</w:t>
      </w:r>
      <w:proofErr w:type="gramStart"/>
      <w:r>
        <w:rPr>
          <w:rFonts w:eastAsia="Times New Roman"/>
          <w:sz w:val="41"/>
          <w:szCs w:val="41"/>
          <w:vertAlign w:val="superscript"/>
        </w:rPr>
        <w:t>2</w:t>
      </w:r>
      <w:r>
        <w:rPr>
          <w:rFonts w:eastAsia="Times New Roman"/>
          <w:sz w:val="30"/>
          <w:szCs w:val="30"/>
        </w:rPr>
        <w:t xml:space="preserve"> .</w:t>
      </w:r>
      <w:proofErr w:type="gramEnd"/>
    </w:p>
    <w:p w:rsidR="00BC21AC" w:rsidRDefault="00BC21AC" w:rsidP="00BC21AC">
      <w:pPr>
        <w:spacing w:line="223" w:lineRule="auto"/>
        <w:ind w:left="260" w:right="20" w:firstLine="720"/>
        <w:jc w:val="both"/>
      </w:pPr>
      <w:r>
        <w:rPr>
          <w:rFonts w:eastAsia="Times New Roman"/>
          <w:sz w:val="30"/>
          <w:szCs w:val="30"/>
        </w:rPr>
        <w:t>Тогда, разделяя в уравнении (7.1) переменные и взяв затем от обеих частей равенства интегралы, получим</w:t>
      </w:r>
    </w:p>
    <w:tbl>
      <w:tblPr>
        <w:tblW w:w="0" w:type="auto"/>
        <w:tblInd w:w="260" w:type="dxa"/>
        <w:tblLayout w:type="fixed"/>
        <w:tblCellMar>
          <w:left w:w="0" w:type="dxa"/>
          <w:right w:w="0" w:type="dxa"/>
        </w:tblCellMar>
        <w:tblLook w:val="04A0" w:firstRow="1" w:lastRow="0" w:firstColumn="1" w:lastColumn="0" w:noHBand="0" w:noVBand="1"/>
      </w:tblPr>
      <w:tblGrid>
        <w:gridCol w:w="1860"/>
        <w:gridCol w:w="880"/>
        <w:gridCol w:w="100"/>
        <w:gridCol w:w="200"/>
        <w:gridCol w:w="260"/>
        <w:gridCol w:w="140"/>
        <w:gridCol w:w="400"/>
        <w:gridCol w:w="380"/>
        <w:gridCol w:w="240"/>
        <w:gridCol w:w="20"/>
        <w:gridCol w:w="220"/>
        <w:gridCol w:w="320"/>
        <w:gridCol w:w="100"/>
        <w:gridCol w:w="240"/>
        <w:gridCol w:w="340"/>
        <w:gridCol w:w="240"/>
        <w:gridCol w:w="300"/>
        <w:gridCol w:w="260"/>
        <w:gridCol w:w="300"/>
        <w:gridCol w:w="2280"/>
        <w:gridCol w:w="20"/>
      </w:tblGrid>
      <w:tr w:rsidR="00BC21AC" w:rsidTr="00B24C0A">
        <w:trPr>
          <w:trHeight w:val="428"/>
        </w:trPr>
        <w:tc>
          <w:tcPr>
            <w:tcW w:w="1860" w:type="dxa"/>
            <w:vAlign w:val="bottom"/>
          </w:tcPr>
          <w:p w:rsidR="00BC21AC" w:rsidRDefault="00BC21AC" w:rsidP="00B24C0A">
            <w:pPr>
              <w:rPr>
                <w:sz w:val="24"/>
                <w:szCs w:val="24"/>
              </w:rPr>
            </w:pPr>
          </w:p>
        </w:tc>
        <w:tc>
          <w:tcPr>
            <w:tcW w:w="880" w:type="dxa"/>
            <w:tcBorders>
              <w:bottom w:val="single" w:sz="8" w:space="0" w:color="auto"/>
            </w:tcBorders>
            <w:vAlign w:val="bottom"/>
          </w:tcPr>
          <w:p w:rsidR="00BC21AC" w:rsidRDefault="00BC21AC" w:rsidP="00B24C0A">
            <w:pPr>
              <w:jc w:val="center"/>
            </w:pPr>
            <w:r>
              <w:rPr>
                <w:rFonts w:eastAsia="Times New Roman"/>
                <w:i/>
                <w:iCs/>
                <w:w w:val="98"/>
                <w:sz w:val="30"/>
                <w:szCs w:val="30"/>
              </w:rPr>
              <w:t>dv</w:t>
            </w:r>
          </w:p>
        </w:tc>
        <w:tc>
          <w:tcPr>
            <w:tcW w:w="300" w:type="dxa"/>
            <w:gridSpan w:val="2"/>
            <w:vMerge w:val="restart"/>
            <w:vAlign w:val="bottom"/>
          </w:tcPr>
          <w:p w:rsidR="00BC21AC" w:rsidRDefault="00BC21AC" w:rsidP="00B24C0A">
            <w:pPr>
              <w:ind w:left="80"/>
            </w:pPr>
            <w:r>
              <w:rPr>
                <w:rFonts w:ascii="Symbol" w:eastAsia="Symbol" w:hAnsi="Symbol" w:cs="Symbol"/>
                <w:sz w:val="30"/>
                <w:szCs w:val="30"/>
              </w:rPr>
              <w:t></w:t>
            </w:r>
          </w:p>
        </w:tc>
        <w:tc>
          <w:tcPr>
            <w:tcW w:w="260" w:type="dxa"/>
            <w:tcBorders>
              <w:bottom w:val="single" w:sz="8" w:space="0" w:color="auto"/>
            </w:tcBorders>
            <w:vAlign w:val="bottom"/>
          </w:tcPr>
          <w:p w:rsidR="00BC21AC" w:rsidRDefault="00BC21AC" w:rsidP="00B24C0A">
            <w:pPr>
              <w:jc w:val="center"/>
            </w:pPr>
            <w:r>
              <w:rPr>
                <w:rFonts w:eastAsia="Times New Roman"/>
                <w:sz w:val="30"/>
                <w:szCs w:val="30"/>
              </w:rPr>
              <w:t>μ</w:t>
            </w:r>
          </w:p>
        </w:tc>
        <w:tc>
          <w:tcPr>
            <w:tcW w:w="540" w:type="dxa"/>
            <w:gridSpan w:val="2"/>
            <w:vMerge w:val="restart"/>
            <w:vAlign w:val="bottom"/>
          </w:tcPr>
          <w:p w:rsidR="00BC21AC" w:rsidRDefault="00BC21AC" w:rsidP="00B24C0A">
            <w:pPr>
              <w:ind w:left="40"/>
            </w:pPr>
            <w:r>
              <w:rPr>
                <w:rFonts w:eastAsia="Times New Roman"/>
                <w:i/>
                <w:iCs/>
                <w:sz w:val="30"/>
                <w:szCs w:val="30"/>
              </w:rPr>
              <w:t>dt</w:t>
            </w:r>
          </w:p>
        </w:tc>
        <w:tc>
          <w:tcPr>
            <w:tcW w:w="620" w:type="dxa"/>
            <w:gridSpan w:val="2"/>
            <w:vMerge w:val="restart"/>
            <w:vAlign w:val="bottom"/>
          </w:tcPr>
          <w:p w:rsidR="00BC21AC" w:rsidRDefault="00BC21AC" w:rsidP="00B24C0A">
            <w:pPr>
              <w:ind w:left="260"/>
            </w:pPr>
            <w:r>
              <w:rPr>
                <w:rFonts w:eastAsia="Times New Roman"/>
                <w:sz w:val="30"/>
                <w:szCs w:val="30"/>
              </w:rPr>
              <w:t>и</w:t>
            </w:r>
          </w:p>
        </w:tc>
        <w:tc>
          <w:tcPr>
            <w:tcW w:w="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320" w:type="dxa"/>
            <w:tcBorders>
              <w:bottom w:val="single" w:sz="8" w:space="0" w:color="auto"/>
            </w:tcBorders>
            <w:vAlign w:val="bottom"/>
          </w:tcPr>
          <w:p w:rsidR="00BC21AC" w:rsidRDefault="00BC21AC" w:rsidP="00B24C0A">
            <w:pPr>
              <w:jc w:val="right"/>
            </w:pPr>
            <w:r>
              <w:rPr>
                <w:rFonts w:eastAsia="Times New Roman"/>
                <w:sz w:val="30"/>
                <w:szCs w:val="30"/>
              </w:rPr>
              <w:t>1</w:t>
            </w:r>
          </w:p>
        </w:tc>
        <w:tc>
          <w:tcPr>
            <w:tcW w:w="340" w:type="dxa"/>
            <w:gridSpan w:val="2"/>
            <w:vMerge w:val="restart"/>
            <w:vAlign w:val="bottom"/>
          </w:tcPr>
          <w:p w:rsidR="00BC21AC" w:rsidRDefault="00BC21AC" w:rsidP="00B24C0A">
            <w:pPr>
              <w:ind w:left="60"/>
            </w:pPr>
            <w:r>
              <w:rPr>
                <w:rFonts w:eastAsia="Times New Roman"/>
                <w:sz w:val="30"/>
                <w:szCs w:val="30"/>
              </w:rPr>
              <w:t>ln</w:t>
            </w:r>
          </w:p>
        </w:tc>
        <w:tc>
          <w:tcPr>
            <w:tcW w:w="580" w:type="dxa"/>
            <w:gridSpan w:val="2"/>
            <w:tcBorders>
              <w:bottom w:val="single" w:sz="8" w:space="0" w:color="auto"/>
            </w:tcBorders>
            <w:vAlign w:val="bottom"/>
          </w:tcPr>
          <w:p w:rsidR="00BC21AC" w:rsidRDefault="00BC21AC" w:rsidP="00B24C0A">
            <w:r>
              <w:rPr>
                <w:rFonts w:eastAsia="Times New Roman"/>
                <w:i/>
                <w:iCs/>
                <w:w w:val="93"/>
                <w:sz w:val="30"/>
                <w:szCs w:val="30"/>
              </w:rPr>
              <w:t xml:space="preserve">n </w:t>
            </w:r>
            <w:r>
              <w:rPr>
                <w:rFonts w:ascii="Symbol" w:eastAsia="Symbol" w:hAnsi="Symbol" w:cs="Symbol"/>
                <w:w w:val="93"/>
                <w:sz w:val="30"/>
                <w:szCs w:val="30"/>
              </w:rPr>
              <w:t></w:t>
            </w:r>
            <w:r>
              <w:rPr>
                <w:rFonts w:eastAsia="Times New Roman"/>
                <w:i/>
                <w:iCs/>
                <w:w w:val="93"/>
                <w:sz w:val="30"/>
                <w:szCs w:val="30"/>
              </w:rPr>
              <w:t xml:space="preserve"> v</w:t>
            </w:r>
          </w:p>
        </w:tc>
        <w:tc>
          <w:tcPr>
            <w:tcW w:w="300" w:type="dxa"/>
            <w:vMerge w:val="restart"/>
            <w:vAlign w:val="bottom"/>
          </w:tcPr>
          <w:p w:rsidR="00BC21AC" w:rsidRDefault="00BC21AC" w:rsidP="00B24C0A">
            <w:pPr>
              <w:ind w:left="80"/>
            </w:pPr>
            <w:r>
              <w:rPr>
                <w:rFonts w:ascii="Symbol" w:eastAsia="Symbol" w:hAnsi="Symbol" w:cs="Symbol"/>
                <w:sz w:val="30"/>
                <w:szCs w:val="30"/>
              </w:rPr>
              <w:t></w:t>
            </w:r>
          </w:p>
        </w:tc>
        <w:tc>
          <w:tcPr>
            <w:tcW w:w="260" w:type="dxa"/>
            <w:tcBorders>
              <w:bottom w:val="single" w:sz="8" w:space="0" w:color="auto"/>
            </w:tcBorders>
            <w:vAlign w:val="bottom"/>
          </w:tcPr>
          <w:p w:rsidR="00BC21AC" w:rsidRDefault="00BC21AC" w:rsidP="00B24C0A">
            <w:pPr>
              <w:ind w:left="40"/>
            </w:pPr>
            <w:r>
              <w:rPr>
                <w:rFonts w:eastAsia="Times New Roman"/>
                <w:sz w:val="30"/>
                <w:szCs w:val="30"/>
              </w:rPr>
              <w:t>μ</w:t>
            </w:r>
          </w:p>
        </w:tc>
        <w:tc>
          <w:tcPr>
            <w:tcW w:w="2580" w:type="dxa"/>
            <w:gridSpan w:val="2"/>
            <w:vMerge w:val="restart"/>
            <w:vAlign w:val="bottom"/>
          </w:tcPr>
          <w:p w:rsidR="00BC21AC" w:rsidRDefault="00BC21AC" w:rsidP="00B24C0A">
            <w:pPr>
              <w:ind w:right="1693"/>
              <w:jc w:val="right"/>
            </w:pPr>
            <w:r>
              <w:rPr>
                <w:rFonts w:eastAsia="Times New Roman"/>
                <w:i/>
                <w:iCs/>
                <w:w w:val="98"/>
                <w:sz w:val="30"/>
                <w:szCs w:val="30"/>
              </w:rPr>
              <w:t xml:space="preserve">t </w:t>
            </w:r>
            <w:r>
              <w:rPr>
                <w:rFonts w:ascii="Symbol" w:eastAsia="Symbol" w:hAnsi="Symbol" w:cs="Symbol"/>
                <w:w w:val="98"/>
                <w:sz w:val="30"/>
                <w:szCs w:val="30"/>
              </w:rPr>
              <w:t></w:t>
            </w:r>
            <w:r>
              <w:rPr>
                <w:rFonts w:eastAsia="Times New Roman"/>
                <w:i/>
                <w:iCs/>
                <w:w w:val="98"/>
                <w:sz w:val="30"/>
                <w:szCs w:val="30"/>
              </w:rPr>
              <w:t xml:space="preserve"> C </w:t>
            </w:r>
            <w:r>
              <w:rPr>
                <w:rFonts w:eastAsia="Times New Roman"/>
                <w:w w:val="98"/>
                <w:sz w:val="30"/>
                <w:szCs w:val="30"/>
              </w:rPr>
              <w:t>.</w:t>
            </w:r>
          </w:p>
        </w:tc>
        <w:tc>
          <w:tcPr>
            <w:tcW w:w="0" w:type="dxa"/>
            <w:vAlign w:val="bottom"/>
          </w:tcPr>
          <w:p w:rsidR="00BC21AC" w:rsidRDefault="00BC21AC" w:rsidP="00B24C0A">
            <w:pPr>
              <w:rPr>
                <w:sz w:val="1"/>
                <w:szCs w:val="1"/>
              </w:rPr>
            </w:pPr>
          </w:p>
        </w:tc>
      </w:tr>
      <w:tr w:rsidR="00BC21AC" w:rsidTr="00B24C0A">
        <w:trPr>
          <w:trHeight w:val="43"/>
        </w:trPr>
        <w:tc>
          <w:tcPr>
            <w:tcW w:w="1860" w:type="dxa"/>
            <w:vAlign w:val="bottom"/>
          </w:tcPr>
          <w:p w:rsidR="00BC21AC" w:rsidRDefault="00BC21AC" w:rsidP="00B24C0A">
            <w:pPr>
              <w:rPr>
                <w:sz w:val="3"/>
                <w:szCs w:val="3"/>
              </w:rPr>
            </w:pPr>
          </w:p>
        </w:tc>
        <w:tc>
          <w:tcPr>
            <w:tcW w:w="880" w:type="dxa"/>
            <w:vAlign w:val="bottom"/>
          </w:tcPr>
          <w:p w:rsidR="00BC21AC" w:rsidRDefault="00BC21AC" w:rsidP="00B24C0A">
            <w:pPr>
              <w:rPr>
                <w:sz w:val="3"/>
                <w:szCs w:val="3"/>
              </w:rPr>
            </w:pPr>
          </w:p>
        </w:tc>
        <w:tc>
          <w:tcPr>
            <w:tcW w:w="300" w:type="dxa"/>
            <w:gridSpan w:val="2"/>
            <w:vMerge/>
            <w:vAlign w:val="bottom"/>
          </w:tcPr>
          <w:p w:rsidR="00BC21AC" w:rsidRDefault="00BC21AC" w:rsidP="00B24C0A">
            <w:pPr>
              <w:rPr>
                <w:sz w:val="3"/>
                <w:szCs w:val="3"/>
              </w:rPr>
            </w:pPr>
          </w:p>
        </w:tc>
        <w:tc>
          <w:tcPr>
            <w:tcW w:w="260" w:type="dxa"/>
            <w:vAlign w:val="bottom"/>
          </w:tcPr>
          <w:p w:rsidR="00BC21AC" w:rsidRDefault="00BC21AC" w:rsidP="00B24C0A">
            <w:pPr>
              <w:rPr>
                <w:sz w:val="3"/>
                <w:szCs w:val="3"/>
              </w:rPr>
            </w:pPr>
          </w:p>
        </w:tc>
        <w:tc>
          <w:tcPr>
            <w:tcW w:w="540" w:type="dxa"/>
            <w:gridSpan w:val="2"/>
            <w:vMerge/>
            <w:vAlign w:val="bottom"/>
          </w:tcPr>
          <w:p w:rsidR="00BC21AC" w:rsidRDefault="00BC21AC" w:rsidP="00B24C0A">
            <w:pPr>
              <w:rPr>
                <w:sz w:val="3"/>
                <w:szCs w:val="3"/>
              </w:rPr>
            </w:pPr>
          </w:p>
        </w:tc>
        <w:tc>
          <w:tcPr>
            <w:tcW w:w="620" w:type="dxa"/>
            <w:gridSpan w:val="2"/>
            <w:vMerge/>
            <w:vAlign w:val="bottom"/>
          </w:tcPr>
          <w:p w:rsidR="00BC21AC" w:rsidRDefault="00BC21AC" w:rsidP="00B24C0A">
            <w:pPr>
              <w:rPr>
                <w:sz w:val="3"/>
                <w:szCs w:val="3"/>
              </w:rPr>
            </w:pPr>
          </w:p>
        </w:tc>
        <w:tc>
          <w:tcPr>
            <w:tcW w:w="20" w:type="dxa"/>
            <w:vAlign w:val="bottom"/>
          </w:tcPr>
          <w:p w:rsidR="00BC21AC" w:rsidRDefault="00BC21AC" w:rsidP="00B24C0A">
            <w:pPr>
              <w:rPr>
                <w:sz w:val="3"/>
                <w:szCs w:val="3"/>
              </w:rPr>
            </w:pPr>
          </w:p>
        </w:tc>
        <w:tc>
          <w:tcPr>
            <w:tcW w:w="220" w:type="dxa"/>
            <w:vAlign w:val="bottom"/>
          </w:tcPr>
          <w:p w:rsidR="00BC21AC" w:rsidRDefault="00BC21AC" w:rsidP="00B24C0A">
            <w:pPr>
              <w:rPr>
                <w:sz w:val="3"/>
                <w:szCs w:val="3"/>
              </w:rPr>
            </w:pPr>
          </w:p>
        </w:tc>
        <w:tc>
          <w:tcPr>
            <w:tcW w:w="320" w:type="dxa"/>
            <w:vAlign w:val="bottom"/>
          </w:tcPr>
          <w:p w:rsidR="00BC21AC" w:rsidRDefault="00BC21AC" w:rsidP="00B24C0A">
            <w:pPr>
              <w:rPr>
                <w:sz w:val="3"/>
                <w:szCs w:val="3"/>
              </w:rPr>
            </w:pPr>
          </w:p>
        </w:tc>
        <w:tc>
          <w:tcPr>
            <w:tcW w:w="340" w:type="dxa"/>
            <w:gridSpan w:val="2"/>
            <w:vMerge/>
            <w:vAlign w:val="bottom"/>
          </w:tcPr>
          <w:p w:rsidR="00BC21AC" w:rsidRDefault="00BC21AC" w:rsidP="00B24C0A">
            <w:pPr>
              <w:rPr>
                <w:sz w:val="3"/>
                <w:szCs w:val="3"/>
              </w:rPr>
            </w:pPr>
          </w:p>
        </w:tc>
        <w:tc>
          <w:tcPr>
            <w:tcW w:w="340" w:type="dxa"/>
            <w:vAlign w:val="bottom"/>
          </w:tcPr>
          <w:p w:rsidR="00BC21AC" w:rsidRDefault="00BC21AC" w:rsidP="00B24C0A">
            <w:pPr>
              <w:rPr>
                <w:sz w:val="3"/>
                <w:szCs w:val="3"/>
              </w:rPr>
            </w:pPr>
          </w:p>
        </w:tc>
        <w:tc>
          <w:tcPr>
            <w:tcW w:w="240" w:type="dxa"/>
            <w:vAlign w:val="bottom"/>
          </w:tcPr>
          <w:p w:rsidR="00BC21AC" w:rsidRDefault="00BC21AC" w:rsidP="00B24C0A">
            <w:pPr>
              <w:rPr>
                <w:sz w:val="3"/>
                <w:szCs w:val="3"/>
              </w:rPr>
            </w:pPr>
          </w:p>
        </w:tc>
        <w:tc>
          <w:tcPr>
            <w:tcW w:w="300" w:type="dxa"/>
            <w:vMerge/>
            <w:vAlign w:val="bottom"/>
          </w:tcPr>
          <w:p w:rsidR="00BC21AC" w:rsidRDefault="00BC21AC" w:rsidP="00B24C0A">
            <w:pPr>
              <w:rPr>
                <w:sz w:val="3"/>
                <w:szCs w:val="3"/>
              </w:rPr>
            </w:pPr>
          </w:p>
        </w:tc>
        <w:tc>
          <w:tcPr>
            <w:tcW w:w="260" w:type="dxa"/>
            <w:vAlign w:val="bottom"/>
          </w:tcPr>
          <w:p w:rsidR="00BC21AC" w:rsidRDefault="00BC21AC" w:rsidP="00B24C0A">
            <w:pPr>
              <w:rPr>
                <w:sz w:val="3"/>
                <w:szCs w:val="3"/>
              </w:rPr>
            </w:pPr>
          </w:p>
        </w:tc>
        <w:tc>
          <w:tcPr>
            <w:tcW w:w="2580" w:type="dxa"/>
            <w:gridSpan w:val="2"/>
            <w:vMerge/>
            <w:vAlign w:val="bottom"/>
          </w:tcPr>
          <w:p w:rsidR="00BC21AC" w:rsidRDefault="00BC21AC" w:rsidP="00B24C0A">
            <w:pPr>
              <w:rPr>
                <w:sz w:val="3"/>
                <w:szCs w:val="3"/>
              </w:rPr>
            </w:pPr>
          </w:p>
        </w:tc>
        <w:tc>
          <w:tcPr>
            <w:tcW w:w="0" w:type="dxa"/>
            <w:vAlign w:val="bottom"/>
          </w:tcPr>
          <w:p w:rsidR="00BC21AC" w:rsidRDefault="00BC21AC" w:rsidP="00B24C0A">
            <w:pPr>
              <w:rPr>
                <w:sz w:val="1"/>
                <w:szCs w:val="1"/>
              </w:rPr>
            </w:pPr>
          </w:p>
        </w:tc>
      </w:tr>
      <w:tr w:rsidR="00BC21AC" w:rsidTr="00B24C0A">
        <w:trPr>
          <w:trHeight w:val="230"/>
        </w:trPr>
        <w:tc>
          <w:tcPr>
            <w:tcW w:w="1860" w:type="dxa"/>
            <w:vAlign w:val="bottom"/>
          </w:tcPr>
          <w:p w:rsidR="00BC21AC" w:rsidRDefault="00BC21AC" w:rsidP="00B24C0A"/>
        </w:tc>
        <w:tc>
          <w:tcPr>
            <w:tcW w:w="880" w:type="dxa"/>
            <w:vMerge w:val="restart"/>
            <w:vAlign w:val="bottom"/>
          </w:tcPr>
          <w:p w:rsidR="00BC21AC" w:rsidRDefault="00BC21AC" w:rsidP="00B24C0A">
            <w:pPr>
              <w:spacing w:line="274" w:lineRule="exact"/>
              <w:jc w:val="center"/>
            </w:pPr>
            <w:r>
              <w:rPr>
                <w:rFonts w:eastAsia="Times New Roman"/>
                <w:i/>
                <w:iCs/>
                <w:sz w:val="23"/>
                <w:szCs w:val="23"/>
              </w:rPr>
              <w:t xml:space="preserve">n </w:t>
            </w:r>
            <w:r>
              <w:rPr>
                <w:rFonts w:eastAsia="Times New Roman"/>
                <w:sz w:val="31"/>
                <w:szCs w:val="31"/>
                <w:vertAlign w:val="superscript"/>
              </w:rPr>
              <w:t>2</w:t>
            </w:r>
            <w:r>
              <w:rPr>
                <w:rFonts w:eastAsia="Times New Roman"/>
                <w:i/>
                <w:iCs/>
                <w:sz w:val="23"/>
                <w:szCs w:val="23"/>
              </w:rPr>
              <w:t xml:space="preserve"> </w:t>
            </w:r>
            <w:r>
              <w:rPr>
                <w:rFonts w:ascii="Symbol" w:eastAsia="Symbol" w:hAnsi="Symbol" w:cs="Symbol"/>
                <w:sz w:val="23"/>
                <w:szCs w:val="23"/>
              </w:rPr>
              <w:t></w:t>
            </w:r>
            <w:r>
              <w:rPr>
                <w:rFonts w:eastAsia="Times New Roman"/>
                <w:i/>
                <w:iCs/>
                <w:sz w:val="23"/>
                <w:szCs w:val="23"/>
              </w:rPr>
              <w:t xml:space="preserve"> v</w:t>
            </w:r>
            <w:r>
              <w:rPr>
                <w:rFonts w:eastAsia="Times New Roman"/>
                <w:sz w:val="31"/>
                <w:szCs w:val="31"/>
                <w:vertAlign w:val="superscript"/>
              </w:rPr>
              <w:t>2</w:t>
            </w:r>
          </w:p>
        </w:tc>
        <w:tc>
          <w:tcPr>
            <w:tcW w:w="100" w:type="dxa"/>
            <w:vAlign w:val="bottom"/>
          </w:tcPr>
          <w:p w:rsidR="00BC21AC" w:rsidRDefault="00BC21AC" w:rsidP="00B24C0A"/>
        </w:tc>
        <w:tc>
          <w:tcPr>
            <w:tcW w:w="200" w:type="dxa"/>
            <w:vAlign w:val="bottom"/>
          </w:tcPr>
          <w:p w:rsidR="00BC21AC" w:rsidRDefault="00BC21AC" w:rsidP="00B24C0A"/>
        </w:tc>
        <w:tc>
          <w:tcPr>
            <w:tcW w:w="800" w:type="dxa"/>
            <w:gridSpan w:val="3"/>
            <w:vMerge w:val="restart"/>
            <w:vAlign w:val="bottom"/>
          </w:tcPr>
          <w:p w:rsidR="00BC21AC" w:rsidRDefault="00BC21AC" w:rsidP="00B24C0A">
            <w:pPr>
              <w:spacing w:line="274" w:lineRule="exact"/>
              <w:ind w:right="390"/>
              <w:jc w:val="center"/>
            </w:pPr>
            <w:r>
              <w:rPr>
                <w:rFonts w:eastAsia="Times New Roman"/>
                <w:i/>
                <w:iCs/>
                <w:sz w:val="30"/>
                <w:szCs w:val="30"/>
              </w:rPr>
              <w:t>m</w:t>
            </w:r>
          </w:p>
        </w:tc>
        <w:tc>
          <w:tcPr>
            <w:tcW w:w="380" w:type="dxa"/>
            <w:vAlign w:val="bottom"/>
          </w:tcPr>
          <w:p w:rsidR="00BC21AC" w:rsidRDefault="00BC21AC" w:rsidP="00B24C0A"/>
        </w:tc>
        <w:tc>
          <w:tcPr>
            <w:tcW w:w="240" w:type="dxa"/>
            <w:vAlign w:val="bottom"/>
          </w:tcPr>
          <w:p w:rsidR="00BC21AC" w:rsidRDefault="00BC21AC" w:rsidP="00B24C0A"/>
        </w:tc>
        <w:tc>
          <w:tcPr>
            <w:tcW w:w="20" w:type="dxa"/>
            <w:vAlign w:val="bottom"/>
          </w:tcPr>
          <w:p w:rsidR="00BC21AC" w:rsidRDefault="00BC21AC" w:rsidP="00B24C0A"/>
        </w:tc>
        <w:tc>
          <w:tcPr>
            <w:tcW w:w="220" w:type="dxa"/>
            <w:vAlign w:val="bottom"/>
          </w:tcPr>
          <w:p w:rsidR="00BC21AC" w:rsidRDefault="00BC21AC" w:rsidP="00B24C0A"/>
        </w:tc>
        <w:tc>
          <w:tcPr>
            <w:tcW w:w="2100" w:type="dxa"/>
            <w:gridSpan w:val="8"/>
            <w:vMerge w:val="restart"/>
            <w:vAlign w:val="bottom"/>
          </w:tcPr>
          <w:p w:rsidR="00BC21AC" w:rsidRDefault="00BC21AC" w:rsidP="00B24C0A">
            <w:pPr>
              <w:spacing w:line="273" w:lineRule="exact"/>
              <w:ind w:left="20"/>
            </w:pPr>
            <w:r>
              <w:rPr>
                <w:rFonts w:eastAsia="Times New Roman"/>
                <w:sz w:val="29"/>
                <w:szCs w:val="29"/>
              </w:rPr>
              <w:t>2</w:t>
            </w:r>
            <w:r>
              <w:rPr>
                <w:rFonts w:eastAsia="Times New Roman"/>
                <w:i/>
                <w:iCs/>
                <w:sz w:val="29"/>
                <w:szCs w:val="29"/>
              </w:rPr>
              <w:t>n   n</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w:t>
            </w:r>
            <w:r>
              <w:rPr>
                <w:rFonts w:eastAsia="Times New Roman"/>
                <w:i/>
                <w:iCs/>
                <w:sz w:val="29"/>
                <w:szCs w:val="29"/>
              </w:rPr>
              <w:t>v   m</w:t>
            </w:r>
          </w:p>
        </w:tc>
        <w:tc>
          <w:tcPr>
            <w:tcW w:w="2280" w:type="dxa"/>
            <w:vAlign w:val="bottom"/>
          </w:tcPr>
          <w:p w:rsidR="00BC21AC" w:rsidRDefault="00BC21AC" w:rsidP="00B24C0A">
            <w:pPr>
              <w:spacing w:line="230" w:lineRule="exact"/>
              <w:ind w:right="1773"/>
              <w:jc w:val="right"/>
            </w:pPr>
            <w:r>
              <w:rPr>
                <w:rFonts w:eastAsia="Times New Roman"/>
                <w:sz w:val="21"/>
                <w:szCs w:val="21"/>
              </w:rPr>
              <w:t>1</w:t>
            </w:r>
          </w:p>
        </w:tc>
        <w:tc>
          <w:tcPr>
            <w:tcW w:w="0" w:type="dxa"/>
            <w:vAlign w:val="bottom"/>
          </w:tcPr>
          <w:p w:rsidR="00BC21AC" w:rsidRDefault="00BC21AC" w:rsidP="00B24C0A">
            <w:pPr>
              <w:rPr>
                <w:sz w:val="1"/>
                <w:szCs w:val="1"/>
              </w:rPr>
            </w:pPr>
          </w:p>
        </w:tc>
      </w:tr>
      <w:tr w:rsidR="00BC21AC" w:rsidTr="00B24C0A">
        <w:trPr>
          <w:trHeight w:val="43"/>
        </w:trPr>
        <w:tc>
          <w:tcPr>
            <w:tcW w:w="1860" w:type="dxa"/>
            <w:vAlign w:val="bottom"/>
          </w:tcPr>
          <w:p w:rsidR="00BC21AC" w:rsidRDefault="00BC21AC" w:rsidP="00B24C0A">
            <w:pPr>
              <w:rPr>
                <w:sz w:val="3"/>
                <w:szCs w:val="3"/>
              </w:rPr>
            </w:pPr>
          </w:p>
        </w:tc>
        <w:tc>
          <w:tcPr>
            <w:tcW w:w="880" w:type="dxa"/>
            <w:vMerge/>
            <w:vAlign w:val="bottom"/>
          </w:tcPr>
          <w:p w:rsidR="00BC21AC" w:rsidRDefault="00BC21AC" w:rsidP="00B24C0A">
            <w:pPr>
              <w:rPr>
                <w:sz w:val="3"/>
                <w:szCs w:val="3"/>
              </w:rPr>
            </w:pPr>
          </w:p>
        </w:tc>
        <w:tc>
          <w:tcPr>
            <w:tcW w:w="100" w:type="dxa"/>
            <w:vAlign w:val="bottom"/>
          </w:tcPr>
          <w:p w:rsidR="00BC21AC" w:rsidRDefault="00BC21AC" w:rsidP="00B24C0A">
            <w:pPr>
              <w:rPr>
                <w:sz w:val="3"/>
                <w:szCs w:val="3"/>
              </w:rPr>
            </w:pPr>
          </w:p>
        </w:tc>
        <w:tc>
          <w:tcPr>
            <w:tcW w:w="200" w:type="dxa"/>
            <w:vAlign w:val="bottom"/>
          </w:tcPr>
          <w:p w:rsidR="00BC21AC" w:rsidRDefault="00BC21AC" w:rsidP="00B24C0A">
            <w:pPr>
              <w:rPr>
                <w:sz w:val="3"/>
                <w:szCs w:val="3"/>
              </w:rPr>
            </w:pPr>
          </w:p>
        </w:tc>
        <w:tc>
          <w:tcPr>
            <w:tcW w:w="800" w:type="dxa"/>
            <w:gridSpan w:val="3"/>
            <w:vMerge/>
            <w:vAlign w:val="bottom"/>
          </w:tcPr>
          <w:p w:rsidR="00BC21AC" w:rsidRDefault="00BC21AC" w:rsidP="00B24C0A">
            <w:pPr>
              <w:rPr>
                <w:sz w:val="3"/>
                <w:szCs w:val="3"/>
              </w:rPr>
            </w:pPr>
          </w:p>
        </w:tc>
        <w:tc>
          <w:tcPr>
            <w:tcW w:w="380" w:type="dxa"/>
            <w:vAlign w:val="bottom"/>
          </w:tcPr>
          <w:p w:rsidR="00BC21AC" w:rsidRDefault="00BC21AC" w:rsidP="00B24C0A">
            <w:pPr>
              <w:rPr>
                <w:sz w:val="3"/>
                <w:szCs w:val="3"/>
              </w:rPr>
            </w:pPr>
          </w:p>
        </w:tc>
        <w:tc>
          <w:tcPr>
            <w:tcW w:w="240" w:type="dxa"/>
            <w:vAlign w:val="bottom"/>
          </w:tcPr>
          <w:p w:rsidR="00BC21AC" w:rsidRDefault="00BC21AC" w:rsidP="00B24C0A">
            <w:pPr>
              <w:rPr>
                <w:sz w:val="3"/>
                <w:szCs w:val="3"/>
              </w:rPr>
            </w:pPr>
          </w:p>
        </w:tc>
        <w:tc>
          <w:tcPr>
            <w:tcW w:w="20" w:type="dxa"/>
            <w:vAlign w:val="bottom"/>
          </w:tcPr>
          <w:p w:rsidR="00BC21AC" w:rsidRDefault="00BC21AC" w:rsidP="00B24C0A">
            <w:pPr>
              <w:rPr>
                <w:sz w:val="3"/>
                <w:szCs w:val="3"/>
              </w:rPr>
            </w:pPr>
          </w:p>
        </w:tc>
        <w:tc>
          <w:tcPr>
            <w:tcW w:w="220" w:type="dxa"/>
            <w:vAlign w:val="bottom"/>
          </w:tcPr>
          <w:p w:rsidR="00BC21AC" w:rsidRDefault="00BC21AC" w:rsidP="00B24C0A">
            <w:pPr>
              <w:rPr>
                <w:sz w:val="3"/>
                <w:szCs w:val="3"/>
              </w:rPr>
            </w:pPr>
          </w:p>
        </w:tc>
        <w:tc>
          <w:tcPr>
            <w:tcW w:w="2100" w:type="dxa"/>
            <w:gridSpan w:val="8"/>
            <w:vMerge/>
            <w:vAlign w:val="bottom"/>
          </w:tcPr>
          <w:p w:rsidR="00BC21AC" w:rsidRDefault="00BC21AC" w:rsidP="00B24C0A">
            <w:pPr>
              <w:rPr>
                <w:sz w:val="3"/>
                <w:szCs w:val="3"/>
              </w:rPr>
            </w:pPr>
          </w:p>
        </w:tc>
        <w:tc>
          <w:tcPr>
            <w:tcW w:w="2280" w:type="dxa"/>
            <w:vAlign w:val="bottom"/>
          </w:tcPr>
          <w:p w:rsidR="00BC21AC" w:rsidRDefault="00BC21AC" w:rsidP="00B24C0A">
            <w:pPr>
              <w:rPr>
                <w:sz w:val="3"/>
                <w:szCs w:val="3"/>
              </w:rPr>
            </w:pPr>
          </w:p>
        </w:tc>
        <w:tc>
          <w:tcPr>
            <w:tcW w:w="0" w:type="dxa"/>
            <w:vAlign w:val="bottom"/>
          </w:tcPr>
          <w:p w:rsidR="00BC21AC" w:rsidRDefault="00BC21AC" w:rsidP="00B24C0A">
            <w:pPr>
              <w:rPr>
                <w:sz w:val="1"/>
                <w:szCs w:val="1"/>
              </w:rPr>
            </w:pPr>
          </w:p>
        </w:tc>
      </w:tr>
      <w:tr w:rsidR="00BC21AC" w:rsidTr="00B24C0A">
        <w:trPr>
          <w:trHeight w:val="504"/>
        </w:trPr>
        <w:tc>
          <w:tcPr>
            <w:tcW w:w="9080" w:type="dxa"/>
            <w:gridSpan w:val="20"/>
            <w:vAlign w:val="bottom"/>
          </w:tcPr>
          <w:p w:rsidR="00BC21AC" w:rsidRDefault="00BC21AC" w:rsidP="00B24C0A">
            <w:pPr>
              <w:ind w:right="213"/>
              <w:jc w:val="center"/>
            </w:pPr>
            <w:r>
              <w:rPr>
                <w:rFonts w:eastAsia="Times New Roman"/>
                <w:sz w:val="30"/>
                <w:szCs w:val="30"/>
              </w:rPr>
              <w:t xml:space="preserve">3. По начальным условиям при </w:t>
            </w:r>
            <w:r>
              <w:rPr>
                <w:rFonts w:eastAsia="Times New Roman"/>
                <w:i/>
                <w:iCs/>
                <w:sz w:val="32"/>
                <w:szCs w:val="32"/>
              </w:rPr>
              <w:t>t</w:t>
            </w:r>
            <w:r>
              <w:rPr>
                <w:rFonts w:eastAsia="Times New Roman"/>
                <w:sz w:val="30"/>
                <w:szCs w:val="30"/>
              </w:rPr>
              <w:t xml:space="preserve"> </w:t>
            </w:r>
            <w:r>
              <w:rPr>
                <w:rFonts w:ascii="Symbol" w:eastAsia="Symbol" w:hAnsi="Symbol" w:cs="Symbol"/>
                <w:sz w:val="32"/>
                <w:szCs w:val="32"/>
              </w:rPr>
              <w:t></w:t>
            </w:r>
            <w:r>
              <w:rPr>
                <w:rFonts w:eastAsia="Times New Roman"/>
                <w:sz w:val="30"/>
                <w:szCs w:val="30"/>
              </w:rPr>
              <w:t xml:space="preserve"> </w:t>
            </w:r>
            <w:r>
              <w:rPr>
                <w:rFonts w:eastAsia="Times New Roman"/>
                <w:sz w:val="32"/>
                <w:szCs w:val="32"/>
              </w:rPr>
              <w:t>0</w:t>
            </w:r>
            <w:r>
              <w:rPr>
                <w:rFonts w:eastAsia="Times New Roman"/>
                <w:sz w:val="30"/>
                <w:szCs w:val="30"/>
              </w:rPr>
              <w:t xml:space="preserve">  </w:t>
            </w:r>
            <w:r>
              <w:rPr>
                <w:rFonts w:eastAsia="Times New Roman"/>
                <w:i/>
                <w:iCs/>
                <w:sz w:val="30"/>
                <w:szCs w:val="30"/>
              </w:rPr>
              <w:t>v</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30"/>
                <w:szCs w:val="30"/>
              </w:rPr>
              <w:t>v</w:t>
            </w:r>
            <w:r>
              <w:rPr>
                <w:rFonts w:eastAsia="Times New Roman"/>
                <w:sz w:val="42"/>
                <w:szCs w:val="42"/>
                <w:vertAlign w:val="subscript"/>
              </w:rPr>
              <w:t>0</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0 , что даёт</w:t>
            </w:r>
          </w:p>
        </w:tc>
        <w:tc>
          <w:tcPr>
            <w:tcW w:w="0" w:type="dxa"/>
            <w:vAlign w:val="bottom"/>
          </w:tcPr>
          <w:p w:rsidR="00BC21AC" w:rsidRDefault="00BC21AC" w:rsidP="00B24C0A">
            <w:pPr>
              <w:rPr>
                <w:sz w:val="1"/>
                <w:szCs w:val="1"/>
              </w:rPr>
            </w:pPr>
          </w:p>
        </w:tc>
      </w:tr>
      <w:tr w:rsidR="00BC21AC" w:rsidTr="00B24C0A">
        <w:trPr>
          <w:trHeight w:val="629"/>
        </w:trPr>
        <w:tc>
          <w:tcPr>
            <w:tcW w:w="1860" w:type="dxa"/>
            <w:vAlign w:val="bottom"/>
          </w:tcPr>
          <w:p w:rsidR="00BC21AC" w:rsidRDefault="00BC21AC" w:rsidP="00B24C0A">
            <w:pPr>
              <w:rPr>
                <w:sz w:val="24"/>
                <w:szCs w:val="24"/>
              </w:rPr>
            </w:pPr>
          </w:p>
        </w:tc>
        <w:tc>
          <w:tcPr>
            <w:tcW w:w="88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200" w:type="dxa"/>
            <w:vAlign w:val="bottom"/>
          </w:tcPr>
          <w:p w:rsidR="00BC21AC" w:rsidRDefault="00BC21AC" w:rsidP="00B24C0A">
            <w:pPr>
              <w:rPr>
                <w:sz w:val="24"/>
                <w:szCs w:val="24"/>
              </w:rPr>
            </w:pPr>
          </w:p>
        </w:tc>
        <w:tc>
          <w:tcPr>
            <w:tcW w:w="3200" w:type="dxa"/>
            <w:gridSpan w:val="13"/>
            <w:vAlign w:val="bottom"/>
          </w:tcPr>
          <w:p w:rsidR="00BC21AC" w:rsidRDefault="00BC21AC" w:rsidP="00B24C0A">
            <w:pPr>
              <w:ind w:right="30"/>
              <w:jc w:val="center"/>
            </w:pPr>
            <w:r>
              <w:rPr>
                <w:rFonts w:eastAsia="Times New Roman"/>
                <w:i/>
                <w:iCs/>
                <w:w w:val="95"/>
                <w:sz w:val="29"/>
                <w:szCs w:val="29"/>
              </w:rPr>
              <w:t>C</w:t>
            </w:r>
            <w:r>
              <w:rPr>
                <w:rFonts w:eastAsia="Times New Roman"/>
                <w:w w:val="95"/>
                <w:sz w:val="40"/>
                <w:szCs w:val="40"/>
                <w:vertAlign w:val="subscript"/>
              </w:rPr>
              <w:t>1</w:t>
            </w:r>
            <w:r>
              <w:rPr>
                <w:rFonts w:eastAsia="Times New Roman"/>
                <w:i/>
                <w:iCs/>
                <w:w w:val="95"/>
                <w:sz w:val="29"/>
                <w:szCs w:val="29"/>
              </w:rPr>
              <w:t xml:space="preserve"> </w:t>
            </w:r>
            <w:r>
              <w:rPr>
                <w:rFonts w:ascii="Symbol" w:eastAsia="Symbol" w:hAnsi="Symbol" w:cs="Symbol"/>
                <w:w w:val="95"/>
                <w:sz w:val="29"/>
                <w:szCs w:val="29"/>
              </w:rPr>
              <w:t></w:t>
            </w:r>
            <w:r>
              <w:rPr>
                <w:rFonts w:eastAsia="Times New Roman"/>
                <w:i/>
                <w:iCs/>
                <w:w w:val="95"/>
                <w:sz w:val="29"/>
                <w:szCs w:val="29"/>
              </w:rPr>
              <w:t xml:space="preserve"> </w:t>
            </w:r>
            <w:r>
              <w:rPr>
                <w:rFonts w:eastAsia="Times New Roman"/>
                <w:w w:val="95"/>
                <w:sz w:val="29"/>
                <w:szCs w:val="29"/>
              </w:rPr>
              <w:t>(1 / 2</w:t>
            </w:r>
            <w:r>
              <w:rPr>
                <w:rFonts w:eastAsia="Times New Roman"/>
                <w:i/>
                <w:iCs/>
                <w:w w:val="95"/>
                <w:sz w:val="29"/>
                <w:szCs w:val="29"/>
              </w:rPr>
              <w:t xml:space="preserve"> n</w:t>
            </w:r>
            <w:r>
              <w:rPr>
                <w:rFonts w:eastAsia="Times New Roman"/>
                <w:w w:val="95"/>
                <w:sz w:val="29"/>
                <w:szCs w:val="29"/>
              </w:rPr>
              <w:t>)</w:t>
            </w:r>
            <w:r>
              <w:rPr>
                <w:rFonts w:eastAsia="Times New Roman"/>
                <w:i/>
                <w:iCs/>
                <w:w w:val="95"/>
                <w:sz w:val="29"/>
                <w:szCs w:val="29"/>
              </w:rPr>
              <w:t xml:space="preserve"> </w:t>
            </w:r>
            <w:r>
              <w:rPr>
                <w:rFonts w:eastAsia="Times New Roman"/>
                <w:i/>
                <w:iCs/>
                <w:w w:val="95"/>
                <w:sz w:val="30"/>
                <w:szCs w:val="30"/>
              </w:rPr>
              <w:t>ln</w:t>
            </w:r>
            <w:r>
              <w:rPr>
                <w:rFonts w:eastAsia="Times New Roman"/>
                <w:i/>
                <w:iCs/>
                <w:w w:val="95"/>
                <w:sz w:val="29"/>
                <w:szCs w:val="29"/>
              </w:rPr>
              <w:t xml:space="preserve"> </w:t>
            </w:r>
            <w:r>
              <w:rPr>
                <w:rFonts w:eastAsia="Times New Roman"/>
                <w:w w:val="95"/>
                <w:sz w:val="30"/>
                <w:szCs w:val="30"/>
              </w:rPr>
              <w:t>1 = 0.</w:t>
            </w: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32"/>
        </w:trPr>
        <w:tc>
          <w:tcPr>
            <w:tcW w:w="4460" w:type="dxa"/>
            <w:gridSpan w:val="9"/>
            <w:vAlign w:val="bottom"/>
          </w:tcPr>
          <w:p w:rsidR="00BC21AC" w:rsidRDefault="00BC21AC" w:rsidP="00B24C0A">
            <w:pPr>
              <w:spacing w:line="331" w:lineRule="exact"/>
              <w:ind w:left="720"/>
            </w:pPr>
            <w:r>
              <w:rPr>
                <w:rFonts w:eastAsia="Times New Roman"/>
                <w:sz w:val="30"/>
                <w:szCs w:val="30"/>
              </w:rPr>
              <w:t>Введя ещё одно обозначение</w:t>
            </w:r>
          </w:p>
        </w:tc>
        <w:tc>
          <w:tcPr>
            <w:tcW w:w="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240" w:type="dxa"/>
            <w:vAlign w:val="bottom"/>
          </w:tcPr>
          <w:p w:rsidR="00BC21AC" w:rsidRDefault="00BC21AC" w:rsidP="00B24C0A">
            <w:pPr>
              <w:rPr>
                <w:sz w:val="24"/>
                <w:szCs w:val="24"/>
              </w:rPr>
            </w:pPr>
          </w:p>
        </w:tc>
        <w:tc>
          <w:tcPr>
            <w:tcW w:w="340" w:type="dxa"/>
            <w:vAlign w:val="bottom"/>
          </w:tcPr>
          <w:p w:rsidR="00BC21AC" w:rsidRDefault="00BC21AC" w:rsidP="00B24C0A">
            <w:pPr>
              <w:rPr>
                <w:sz w:val="24"/>
                <w:szCs w:val="24"/>
              </w:rPr>
            </w:pPr>
          </w:p>
        </w:tc>
        <w:tc>
          <w:tcPr>
            <w:tcW w:w="24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387"/>
        </w:trPr>
        <w:tc>
          <w:tcPr>
            <w:tcW w:w="1860" w:type="dxa"/>
            <w:vAlign w:val="bottom"/>
          </w:tcPr>
          <w:p w:rsidR="00BC21AC" w:rsidRDefault="00BC21AC" w:rsidP="00B24C0A">
            <w:pPr>
              <w:rPr>
                <w:sz w:val="24"/>
                <w:szCs w:val="24"/>
              </w:rPr>
            </w:pPr>
          </w:p>
        </w:tc>
        <w:tc>
          <w:tcPr>
            <w:tcW w:w="88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20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140" w:type="dxa"/>
            <w:vMerge w:val="restart"/>
            <w:vAlign w:val="bottom"/>
          </w:tcPr>
          <w:p w:rsidR="00BC21AC" w:rsidRDefault="00BC21AC" w:rsidP="00B24C0A">
            <w:pPr>
              <w:rPr>
                <w:sz w:val="24"/>
                <w:szCs w:val="24"/>
              </w:rPr>
            </w:pPr>
          </w:p>
        </w:tc>
        <w:tc>
          <w:tcPr>
            <w:tcW w:w="780" w:type="dxa"/>
            <w:gridSpan w:val="2"/>
            <w:vMerge w:val="restart"/>
            <w:vAlign w:val="bottom"/>
          </w:tcPr>
          <w:p w:rsidR="00BC21AC" w:rsidRDefault="00BC21AC" w:rsidP="00B24C0A">
            <w:pPr>
              <w:ind w:left="140"/>
            </w:pPr>
            <w:r>
              <w:rPr>
                <w:rFonts w:eastAsia="Times New Roman"/>
                <w:i/>
                <w:iCs/>
                <w:sz w:val="30"/>
                <w:szCs w:val="30"/>
              </w:rPr>
              <w:t xml:space="preserve">k </w:t>
            </w:r>
            <w:r>
              <w:rPr>
                <w:rFonts w:ascii="Symbol" w:eastAsia="Symbol" w:hAnsi="Symbol" w:cs="Symbol"/>
                <w:sz w:val="30"/>
                <w:szCs w:val="30"/>
              </w:rPr>
              <w:t></w:t>
            </w:r>
            <w:r>
              <w:rPr>
                <w:rFonts w:eastAsia="Times New Roman"/>
                <w:i/>
                <w:iCs/>
                <w:sz w:val="30"/>
                <w:szCs w:val="30"/>
              </w:rPr>
              <w:t xml:space="preserve"> n</w:t>
            </w:r>
          </w:p>
        </w:tc>
        <w:tc>
          <w:tcPr>
            <w:tcW w:w="240" w:type="dxa"/>
            <w:tcBorders>
              <w:bottom w:val="single" w:sz="8" w:space="0" w:color="auto"/>
            </w:tcBorders>
            <w:vAlign w:val="bottom"/>
          </w:tcPr>
          <w:p w:rsidR="00BC21AC" w:rsidRDefault="00BC21AC" w:rsidP="00B24C0A">
            <w:pPr>
              <w:jc w:val="center"/>
            </w:pPr>
            <w:r>
              <w:rPr>
                <w:rFonts w:eastAsia="Times New Roman"/>
                <w:sz w:val="30"/>
                <w:szCs w:val="30"/>
              </w:rPr>
              <w:t>μ</w:t>
            </w:r>
          </w:p>
        </w:tc>
        <w:tc>
          <w:tcPr>
            <w:tcW w:w="20" w:type="dxa"/>
            <w:tcBorders>
              <w:bottom w:val="single" w:sz="8" w:space="0" w:color="auto"/>
            </w:tcBorders>
            <w:vAlign w:val="bottom"/>
          </w:tcPr>
          <w:p w:rsidR="00BC21AC" w:rsidRDefault="00BC21AC" w:rsidP="00B24C0A">
            <w:pPr>
              <w:rPr>
                <w:sz w:val="24"/>
                <w:szCs w:val="24"/>
              </w:rPr>
            </w:pPr>
          </w:p>
        </w:tc>
        <w:tc>
          <w:tcPr>
            <w:tcW w:w="1760" w:type="dxa"/>
            <w:gridSpan w:val="7"/>
            <w:vMerge w:val="restart"/>
            <w:vAlign w:val="bottom"/>
          </w:tcPr>
          <w:p w:rsidR="00BC21AC" w:rsidRDefault="00BC21AC" w:rsidP="00B24C0A">
            <w:pPr>
              <w:ind w:left="80"/>
            </w:pPr>
            <w:r>
              <w:rPr>
                <w:rFonts w:ascii="Symbol" w:eastAsia="Symbol" w:hAnsi="Symbol" w:cs="Symbol"/>
                <w:sz w:val="30"/>
                <w:szCs w:val="30"/>
              </w:rPr>
              <w:t></w:t>
            </w:r>
            <w:r>
              <w:rPr>
                <w:rFonts w:eastAsia="Times New Roman"/>
                <w:sz w:val="30"/>
                <w:szCs w:val="30"/>
              </w:rPr>
              <w:t xml:space="preserve"> 0, 5</w:t>
            </w:r>
            <w:r>
              <w:rPr>
                <w:rFonts w:eastAsia="Times New Roman"/>
                <w:i/>
                <w:iCs/>
                <w:sz w:val="30"/>
                <w:szCs w:val="30"/>
              </w:rPr>
              <w:t>c</w:t>
            </w:r>
            <w:r>
              <w:rPr>
                <w:rFonts w:ascii="Symbol" w:eastAsia="Symbol" w:hAnsi="Symbol" w:cs="Symbol"/>
                <w:sz w:val="41"/>
                <w:szCs w:val="41"/>
                <w:vertAlign w:val="superscript"/>
              </w:rPr>
              <w:t></w:t>
            </w:r>
            <w:r>
              <w:rPr>
                <w:rFonts w:eastAsia="Times New Roman"/>
                <w:sz w:val="41"/>
                <w:szCs w:val="41"/>
                <w:vertAlign w:val="superscript"/>
              </w:rPr>
              <w:t>1</w:t>
            </w:r>
            <w:r>
              <w:rPr>
                <w:rFonts w:eastAsia="Times New Roman"/>
                <w:sz w:val="30"/>
                <w:szCs w:val="30"/>
              </w:rPr>
              <w:t xml:space="preserve"> ,</w:t>
            </w: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Merge w:val="restart"/>
            <w:vAlign w:val="bottom"/>
          </w:tcPr>
          <w:p w:rsidR="00BC21AC" w:rsidRDefault="00BC21AC" w:rsidP="00B24C0A">
            <w:pPr>
              <w:jc w:val="right"/>
            </w:pPr>
            <w:r>
              <w:rPr>
                <w:rFonts w:eastAsia="Times New Roman"/>
                <w:sz w:val="30"/>
                <w:szCs w:val="30"/>
              </w:rPr>
              <w:t>(7.3)</w:t>
            </w:r>
          </w:p>
        </w:tc>
        <w:tc>
          <w:tcPr>
            <w:tcW w:w="0" w:type="dxa"/>
            <w:vAlign w:val="bottom"/>
          </w:tcPr>
          <w:p w:rsidR="00BC21AC" w:rsidRDefault="00BC21AC" w:rsidP="00B24C0A">
            <w:pPr>
              <w:rPr>
                <w:sz w:val="1"/>
                <w:szCs w:val="1"/>
              </w:rPr>
            </w:pPr>
          </w:p>
        </w:tc>
      </w:tr>
      <w:tr w:rsidR="00BC21AC" w:rsidTr="00B24C0A">
        <w:trPr>
          <w:trHeight w:val="288"/>
        </w:trPr>
        <w:tc>
          <w:tcPr>
            <w:tcW w:w="2740" w:type="dxa"/>
            <w:gridSpan w:val="2"/>
            <w:vMerge w:val="restart"/>
            <w:vAlign w:val="bottom"/>
          </w:tcPr>
          <w:p w:rsidR="00BC21AC" w:rsidRDefault="00BC21AC" w:rsidP="00B24C0A">
            <w:r>
              <w:rPr>
                <w:rFonts w:eastAsia="Times New Roman"/>
                <w:sz w:val="30"/>
                <w:szCs w:val="30"/>
              </w:rPr>
              <w:t>получим</w:t>
            </w:r>
          </w:p>
        </w:tc>
        <w:tc>
          <w:tcPr>
            <w:tcW w:w="100" w:type="dxa"/>
            <w:vAlign w:val="bottom"/>
          </w:tcPr>
          <w:p w:rsidR="00BC21AC" w:rsidRDefault="00BC21AC" w:rsidP="00B24C0A">
            <w:pPr>
              <w:rPr>
                <w:sz w:val="24"/>
                <w:szCs w:val="24"/>
              </w:rPr>
            </w:pPr>
          </w:p>
        </w:tc>
        <w:tc>
          <w:tcPr>
            <w:tcW w:w="20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140" w:type="dxa"/>
            <w:vMerge/>
            <w:vAlign w:val="bottom"/>
          </w:tcPr>
          <w:p w:rsidR="00BC21AC" w:rsidRDefault="00BC21AC" w:rsidP="00B24C0A">
            <w:pPr>
              <w:rPr>
                <w:sz w:val="24"/>
                <w:szCs w:val="24"/>
              </w:rPr>
            </w:pPr>
          </w:p>
        </w:tc>
        <w:tc>
          <w:tcPr>
            <w:tcW w:w="780" w:type="dxa"/>
            <w:gridSpan w:val="2"/>
            <w:vMerge/>
            <w:vAlign w:val="bottom"/>
          </w:tcPr>
          <w:p w:rsidR="00BC21AC" w:rsidRDefault="00BC21AC" w:rsidP="00B24C0A">
            <w:pPr>
              <w:rPr>
                <w:sz w:val="24"/>
                <w:szCs w:val="24"/>
              </w:rPr>
            </w:pPr>
          </w:p>
        </w:tc>
        <w:tc>
          <w:tcPr>
            <w:tcW w:w="240" w:type="dxa"/>
            <w:vMerge w:val="restart"/>
            <w:vAlign w:val="bottom"/>
          </w:tcPr>
          <w:p w:rsidR="00BC21AC" w:rsidRDefault="00BC21AC" w:rsidP="00B24C0A">
            <w:pPr>
              <w:jc w:val="center"/>
            </w:pPr>
            <w:r>
              <w:rPr>
                <w:rFonts w:eastAsia="Times New Roman"/>
                <w:i/>
                <w:iCs/>
                <w:sz w:val="30"/>
                <w:szCs w:val="30"/>
              </w:rPr>
              <w:t>m</w:t>
            </w:r>
          </w:p>
        </w:tc>
        <w:tc>
          <w:tcPr>
            <w:tcW w:w="20" w:type="dxa"/>
            <w:vAlign w:val="bottom"/>
          </w:tcPr>
          <w:p w:rsidR="00BC21AC" w:rsidRDefault="00BC21AC" w:rsidP="00B24C0A">
            <w:pPr>
              <w:rPr>
                <w:sz w:val="24"/>
                <w:szCs w:val="24"/>
              </w:rPr>
            </w:pPr>
          </w:p>
        </w:tc>
        <w:tc>
          <w:tcPr>
            <w:tcW w:w="1760" w:type="dxa"/>
            <w:gridSpan w:val="7"/>
            <w:vMerge/>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Merge/>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70"/>
        </w:trPr>
        <w:tc>
          <w:tcPr>
            <w:tcW w:w="2740" w:type="dxa"/>
            <w:gridSpan w:val="2"/>
            <w:vMerge/>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200" w:type="dxa"/>
            <w:vAlign w:val="bottom"/>
          </w:tcPr>
          <w:p w:rsidR="00BC21AC" w:rsidRDefault="00BC21AC" w:rsidP="00B24C0A">
            <w:pPr>
              <w:rPr>
                <w:sz w:val="6"/>
                <w:szCs w:val="6"/>
              </w:rPr>
            </w:pPr>
          </w:p>
        </w:tc>
        <w:tc>
          <w:tcPr>
            <w:tcW w:w="260" w:type="dxa"/>
            <w:vAlign w:val="bottom"/>
          </w:tcPr>
          <w:p w:rsidR="00BC21AC" w:rsidRDefault="00BC21AC" w:rsidP="00B24C0A">
            <w:pPr>
              <w:rPr>
                <w:sz w:val="6"/>
                <w:szCs w:val="6"/>
              </w:rPr>
            </w:pPr>
          </w:p>
        </w:tc>
        <w:tc>
          <w:tcPr>
            <w:tcW w:w="140" w:type="dxa"/>
            <w:vAlign w:val="bottom"/>
          </w:tcPr>
          <w:p w:rsidR="00BC21AC" w:rsidRDefault="00BC21AC" w:rsidP="00B24C0A">
            <w:pPr>
              <w:rPr>
                <w:sz w:val="6"/>
                <w:szCs w:val="6"/>
              </w:rPr>
            </w:pPr>
          </w:p>
        </w:tc>
        <w:tc>
          <w:tcPr>
            <w:tcW w:w="400" w:type="dxa"/>
            <w:vAlign w:val="bottom"/>
          </w:tcPr>
          <w:p w:rsidR="00BC21AC" w:rsidRDefault="00BC21AC" w:rsidP="00B24C0A">
            <w:pPr>
              <w:rPr>
                <w:sz w:val="6"/>
                <w:szCs w:val="6"/>
              </w:rPr>
            </w:pPr>
          </w:p>
        </w:tc>
        <w:tc>
          <w:tcPr>
            <w:tcW w:w="380" w:type="dxa"/>
            <w:vAlign w:val="bottom"/>
          </w:tcPr>
          <w:p w:rsidR="00BC21AC" w:rsidRDefault="00BC21AC" w:rsidP="00B24C0A">
            <w:pPr>
              <w:rPr>
                <w:sz w:val="6"/>
                <w:szCs w:val="6"/>
              </w:rPr>
            </w:pPr>
          </w:p>
        </w:tc>
        <w:tc>
          <w:tcPr>
            <w:tcW w:w="240" w:type="dxa"/>
            <w:vMerge/>
            <w:vAlign w:val="bottom"/>
          </w:tcPr>
          <w:p w:rsidR="00BC21AC" w:rsidRDefault="00BC21AC" w:rsidP="00B24C0A">
            <w:pPr>
              <w:rPr>
                <w:sz w:val="6"/>
                <w:szCs w:val="6"/>
              </w:rPr>
            </w:pPr>
          </w:p>
        </w:tc>
        <w:tc>
          <w:tcPr>
            <w:tcW w:w="20" w:type="dxa"/>
            <w:vAlign w:val="bottom"/>
          </w:tcPr>
          <w:p w:rsidR="00BC21AC" w:rsidRDefault="00BC21AC" w:rsidP="00B24C0A">
            <w:pPr>
              <w:rPr>
                <w:sz w:val="6"/>
                <w:szCs w:val="6"/>
              </w:rPr>
            </w:pPr>
          </w:p>
        </w:tc>
        <w:tc>
          <w:tcPr>
            <w:tcW w:w="220" w:type="dxa"/>
            <w:vAlign w:val="bottom"/>
          </w:tcPr>
          <w:p w:rsidR="00BC21AC" w:rsidRDefault="00BC21AC" w:rsidP="00B24C0A">
            <w:pPr>
              <w:rPr>
                <w:sz w:val="6"/>
                <w:szCs w:val="6"/>
              </w:rPr>
            </w:pPr>
          </w:p>
        </w:tc>
        <w:tc>
          <w:tcPr>
            <w:tcW w:w="320" w:type="dxa"/>
            <w:vAlign w:val="bottom"/>
          </w:tcPr>
          <w:p w:rsidR="00BC21AC" w:rsidRDefault="00BC21AC" w:rsidP="00B24C0A">
            <w:pPr>
              <w:rPr>
                <w:sz w:val="6"/>
                <w:szCs w:val="6"/>
              </w:rPr>
            </w:pPr>
          </w:p>
        </w:tc>
        <w:tc>
          <w:tcPr>
            <w:tcW w:w="100" w:type="dxa"/>
            <w:vAlign w:val="bottom"/>
          </w:tcPr>
          <w:p w:rsidR="00BC21AC" w:rsidRDefault="00BC21AC" w:rsidP="00B24C0A">
            <w:pPr>
              <w:rPr>
                <w:sz w:val="6"/>
                <w:szCs w:val="6"/>
              </w:rPr>
            </w:pPr>
          </w:p>
        </w:tc>
        <w:tc>
          <w:tcPr>
            <w:tcW w:w="240" w:type="dxa"/>
            <w:vAlign w:val="bottom"/>
          </w:tcPr>
          <w:p w:rsidR="00BC21AC" w:rsidRDefault="00BC21AC" w:rsidP="00B24C0A">
            <w:pPr>
              <w:rPr>
                <w:sz w:val="6"/>
                <w:szCs w:val="6"/>
              </w:rPr>
            </w:pPr>
          </w:p>
        </w:tc>
        <w:tc>
          <w:tcPr>
            <w:tcW w:w="340" w:type="dxa"/>
            <w:vAlign w:val="bottom"/>
          </w:tcPr>
          <w:p w:rsidR="00BC21AC" w:rsidRDefault="00BC21AC" w:rsidP="00B24C0A">
            <w:pPr>
              <w:rPr>
                <w:sz w:val="6"/>
                <w:szCs w:val="6"/>
              </w:rPr>
            </w:pPr>
          </w:p>
        </w:tc>
        <w:tc>
          <w:tcPr>
            <w:tcW w:w="240" w:type="dxa"/>
            <w:vAlign w:val="bottom"/>
          </w:tcPr>
          <w:p w:rsidR="00BC21AC" w:rsidRDefault="00BC21AC" w:rsidP="00B24C0A">
            <w:pPr>
              <w:rPr>
                <w:sz w:val="6"/>
                <w:szCs w:val="6"/>
              </w:rPr>
            </w:pPr>
          </w:p>
        </w:tc>
        <w:tc>
          <w:tcPr>
            <w:tcW w:w="300" w:type="dxa"/>
            <w:vAlign w:val="bottom"/>
          </w:tcPr>
          <w:p w:rsidR="00BC21AC" w:rsidRDefault="00BC21AC" w:rsidP="00B24C0A">
            <w:pPr>
              <w:rPr>
                <w:sz w:val="6"/>
                <w:szCs w:val="6"/>
              </w:rPr>
            </w:pPr>
          </w:p>
        </w:tc>
        <w:tc>
          <w:tcPr>
            <w:tcW w:w="260" w:type="dxa"/>
            <w:vAlign w:val="bottom"/>
          </w:tcPr>
          <w:p w:rsidR="00BC21AC" w:rsidRDefault="00BC21AC" w:rsidP="00B24C0A">
            <w:pPr>
              <w:rPr>
                <w:sz w:val="6"/>
                <w:szCs w:val="6"/>
              </w:rPr>
            </w:pPr>
          </w:p>
        </w:tc>
        <w:tc>
          <w:tcPr>
            <w:tcW w:w="300" w:type="dxa"/>
            <w:vAlign w:val="bottom"/>
          </w:tcPr>
          <w:p w:rsidR="00BC21AC" w:rsidRDefault="00BC21AC" w:rsidP="00B24C0A">
            <w:pPr>
              <w:rPr>
                <w:sz w:val="6"/>
                <w:szCs w:val="6"/>
              </w:rPr>
            </w:pPr>
          </w:p>
        </w:tc>
        <w:tc>
          <w:tcPr>
            <w:tcW w:w="2280" w:type="dxa"/>
            <w:vAlign w:val="bottom"/>
          </w:tcPr>
          <w:p w:rsidR="00BC21AC" w:rsidRDefault="00BC21AC" w:rsidP="00B24C0A">
            <w:pPr>
              <w:rPr>
                <w:sz w:val="6"/>
                <w:szCs w:val="6"/>
              </w:rPr>
            </w:pPr>
          </w:p>
        </w:tc>
        <w:tc>
          <w:tcPr>
            <w:tcW w:w="0" w:type="dxa"/>
            <w:vAlign w:val="bottom"/>
          </w:tcPr>
          <w:p w:rsidR="00BC21AC" w:rsidRDefault="00BC21AC" w:rsidP="00B24C0A">
            <w:pPr>
              <w:rPr>
                <w:sz w:val="1"/>
                <w:szCs w:val="1"/>
              </w:rPr>
            </w:pPr>
          </w:p>
        </w:tc>
      </w:tr>
      <w:tr w:rsidR="00BC21AC" w:rsidTr="00B24C0A">
        <w:trPr>
          <w:trHeight w:val="320"/>
        </w:trPr>
        <w:tc>
          <w:tcPr>
            <w:tcW w:w="2740" w:type="dxa"/>
            <w:gridSpan w:val="2"/>
            <w:vMerge/>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600" w:type="dxa"/>
            <w:gridSpan w:val="3"/>
            <w:vMerge w:val="restart"/>
            <w:vAlign w:val="bottom"/>
          </w:tcPr>
          <w:p w:rsidR="00BC21AC" w:rsidRDefault="00BC21AC" w:rsidP="00B24C0A">
            <w:pPr>
              <w:jc w:val="center"/>
            </w:pPr>
            <w:r>
              <w:rPr>
                <w:rFonts w:eastAsia="Times New Roman"/>
                <w:i/>
                <w:iCs/>
                <w:w w:val="93"/>
                <w:sz w:val="30"/>
                <w:szCs w:val="30"/>
              </w:rPr>
              <w:t xml:space="preserve">n </w:t>
            </w:r>
            <w:r>
              <w:rPr>
                <w:rFonts w:ascii="Symbol" w:eastAsia="Symbol" w:hAnsi="Symbol" w:cs="Symbol"/>
                <w:w w:val="93"/>
                <w:sz w:val="30"/>
                <w:szCs w:val="30"/>
              </w:rPr>
              <w:t></w:t>
            </w:r>
            <w:r>
              <w:rPr>
                <w:rFonts w:eastAsia="Times New Roman"/>
                <w:i/>
                <w:iCs/>
                <w:w w:val="93"/>
                <w:sz w:val="30"/>
                <w:szCs w:val="30"/>
              </w:rPr>
              <w:t xml:space="preserve"> v</w:t>
            </w:r>
          </w:p>
        </w:tc>
        <w:tc>
          <w:tcPr>
            <w:tcW w:w="400" w:type="dxa"/>
            <w:vAlign w:val="bottom"/>
          </w:tcPr>
          <w:p w:rsidR="00BC21AC" w:rsidRDefault="00BC21AC" w:rsidP="00B24C0A">
            <w:pPr>
              <w:rPr>
                <w:sz w:val="24"/>
                <w:szCs w:val="24"/>
              </w:rPr>
            </w:pPr>
          </w:p>
        </w:tc>
        <w:tc>
          <w:tcPr>
            <w:tcW w:w="380" w:type="dxa"/>
            <w:vAlign w:val="bottom"/>
          </w:tcPr>
          <w:p w:rsidR="00BC21AC" w:rsidRDefault="00BC21AC" w:rsidP="00B24C0A">
            <w:pPr>
              <w:rPr>
                <w:sz w:val="24"/>
                <w:szCs w:val="24"/>
              </w:rPr>
            </w:pPr>
          </w:p>
        </w:tc>
        <w:tc>
          <w:tcPr>
            <w:tcW w:w="2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580" w:type="dxa"/>
            <w:gridSpan w:val="2"/>
            <w:vMerge w:val="restart"/>
            <w:vAlign w:val="bottom"/>
          </w:tcPr>
          <w:p w:rsidR="00BC21AC" w:rsidRDefault="00BC21AC" w:rsidP="00B24C0A">
            <w:pPr>
              <w:ind w:left="20"/>
            </w:pPr>
            <w:r>
              <w:rPr>
                <w:rFonts w:eastAsia="Times New Roman"/>
                <w:i/>
                <w:iCs/>
                <w:w w:val="90"/>
                <w:sz w:val="30"/>
                <w:szCs w:val="30"/>
              </w:rPr>
              <w:t xml:space="preserve">n </w:t>
            </w:r>
            <w:r>
              <w:rPr>
                <w:rFonts w:ascii="Symbol" w:eastAsia="Symbol" w:hAnsi="Symbol" w:cs="Symbol"/>
                <w:w w:val="90"/>
                <w:sz w:val="30"/>
                <w:szCs w:val="30"/>
              </w:rPr>
              <w:t></w:t>
            </w:r>
            <w:r>
              <w:rPr>
                <w:rFonts w:eastAsia="Times New Roman"/>
                <w:i/>
                <w:iCs/>
                <w:w w:val="90"/>
                <w:sz w:val="30"/>
                <w:szCs w:val="30"/>
              </w:rPr>
              <w:t xml:space="preserve"> v</w:t>
            </w:r>
          </w:p>
        </w:tc>
        <w:tc>
          <w:tcPr>
            <w:tcW w:w="24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412"/>
        </w:trPr>
        <w:tc>
          <w:tcPr>
            <w:tcW w:w="1860" w:type="dxa"/>
            <w:vAlign w:val="bottom"/>
          </w:tcPr>
          <w:p w:rsidR="00BC21AC" w:rsidRDefault="00BC21AC" w:rsidP="00B24C0A">
            <w:pPr>
              <w:rPr>
                <w:sz w:val="24"/>
                <w:szCs w:val="24"/>
              </w:rPr>
            </w:pPr>
          </w:p>
        </w:tc>
        <w:tc>
          <w:tcPr>
            <w:tcW w:w="980" w:type="dxa"/>
            <w:gridSpan w:val="2"/>
            <w:vMerge w:val="restart"/>
            <w:vAlign w:val="bottom"/>
          </w:tcPr>
          <w:p w:rsidR="00BC21AC" w:rsidRDefault="00BC21AC" w:rsidP="00B24C0A">
            <w:pPr>
              <w:ind w:left="700"/>
            </w:pPr>
            <w:r>
              <w:rPr>
                <w:rFonts w:eastAsia="Times New Roman"/>
                <w:sz w:val="30"/>
                <w:szCs w:val="30"/>
              </w:rPr>
              <w:t>ln</w:t>
            </w:r>
          </w:p>
        </w:tc>
        <w:tc>
          <w:tcPr>
            <w:tcW w:w="600" w:type="dxa"/>
            <w:gridSpan w:val="3"/>
            <w:vMerge/>
            <w:tcBorders>
              <w:bottom w:val="single" w:sz="8" w:space="0" w:color="auto"/>
            </w:tcBorders>
            <w:vAlign w:val="bottom"/>
          </w:tcPr>
          <w:p w:rsidR="00BC21AC" w:rsidRDefault="00BC21AC" w:rsidP="00B24C0A">
            <w:pPr>
              <w:rPr>
                <w:sz w:val="24"/>
                <w:szCs w:val="24"/>
              </w:rPr>
            </w:pPr>
          </w:p>
        </w:tc>
        <w:tc>
          <w:tcPr>
            <w:tcW w:w="1020" w:type="dxa"/>
            <w:gridSpan w:val="3"/>
            <w:vMerge w:val="restart"/>
            <w:vAlign w:val="bottom"/>
          </w:tcPr>
          <w:p w:rsidR="00BC21AC" w:rsidRDefault="00BC21AC" w:rsidP="00B24C0A">
            <w:pPr>
              <w:ind w:left="80"/>
            </w:pPr>
            <w:r>
              <w:rPr>
                <w:rFonts w:ascii="Symbol" w:eastAsia="Symbol" w:hAnsi="Symbol" w:cs="Symbol"/>
                <w:sz w:val="30"/>
                <w:szCs w:val="30"/>
              </w:rPr>
              <w:t></w:t>
            </w:r>
            <w:r>
              <w:rPr>
                <w:rFonts w:eastAsia="Times New Roman"/>
                <w:sz w:val="30"/>
                <w:szCs w:val="30"/>
              </w:rPr>
              <w:t xml:space="preserve"> 2</w:t>
            </w:r>
            <w:r>
              <w:rPr>
                <w:rFonts w:eastAsia="Times New Roman"/>
                <w:i/>
                <w:iCs/>
                <w:sz w:val="30"/>
                <w:szCs w:val="30"/>
              </w:rPr>
              <w:t>kt</w:t>
            </w:r>
          </w:p>
        </w:tc>
        <w:tc>
          <w:tcPr>
            <w:tcW w:w="240" w:type="dxa"/>
            <w:gridSpan w:val="2"/>
            <w:vMerge w:val="restart"/>
            <w:vAlign w:val="bottom"/>
          </w:tcPr>
          <w:p w:rsidR="00BC21AC" w:rsidRDefault="00BC21AC" w:rsidP="00B24C0A">
            <w:pPr>
              <w:jc w:val="center"/>
            </w:pPr>
            <w:r>
              <w:rPr>
                <w:rFonts w:eastAsia="Times New Roman"/>
                <w:w w:val="99"/>
                <w:sz w:val="30"/>
                <w:szCs w:val="30"/>
              </w:rPr>
              <w:t>и</w:t>
            </w:r>
          </w:p>
        </w:tc>
        <w:tc>
          <w:tcPr>
            <w:tcW w:w="3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580" w:type="dxa"/>
            <w:gridSpan w:val="2"/>
            <w:vMerge/>
            <w:tcBorders>
              <w:bottom w:val="single" w:sz="8" w:space="0" w:color="auto"/>
            </w:tcBorders>
            <w:vAlign w:val="bottom"/>
          </w:tcPr>
          <w:p w:rsidR="00BC21AC" w:rsidRDefault="00BC21AC" w:rsidP="00B24C0A">
            <w:pPr>
              <w:rPr>
                <w:sz w:val="24"/>
                <w:szCs w:val="24"/>
              </w:rPr>
            </w:pPr>
          </w:p>
        </w:tc>
        <w:tc>
          <w:tcPr>
            <w:tcW w:w="1100" w:type="dxa"/>
            <w:gridSpan w:val="4"/>
            <w:vMerge w:val="restart"/>
            <w:vAlign w:val="bottom"/>
          </w:tcPr>
          <w:p w:rsidR="00BC21AC" w:rsidRDefault="00BC21AC" w:rsidP="00B24C0A">
            <w:pPr>
              <w:spacing w:line="470" w:lineRule="exact"/>
              <w:ind w:left="80"/>
            </w:pPr>
            <w:r>
              <w:rPr>
                <w:rFonts w:ascii="Symbol" w:eastAsia="Symbol" w:hAnsi="Symbol" w:cs="Symbol"/>
                <w:sz w:val="30"/>
                <w:szCs w:val="30"/>
              </w:rPr>
              <w:t></w:t>
            </w:r>
            <w:r>
              <w:rPr>
                <w:rFonts w:eastAsia="Times New Roman"/>
                <w:i/>
                <w:iCs/>
                <w:sz w:val="30"/>
                <w:szCs w:val="30"/>
              </w:rPr>
              <w:t xml:space="preserve"> e</w:t>
            </w:r>
            <w:r>
              <w:rPr>
                <w:rFonts w:eastAsia="Times New Roman"/>
                <w:sz w:val="41"/>
                <w:szCs w:val="41"/>
                <w:vertAlign w:val="superscript"/>
              </w:rPr>
              <w:t>2</w:t>
            </w:r>
            <w:r>
              <w:rPr>
                <w:rFonts w:eastAsia="Times New Roman"/>
                <w:i/>
                <w:iCs/>
                <w:sz w:val="41"/>
                <w:szCs w:val="41"/>
                <w:vertAlign w:val="superscript"/>
              </w:rPr>
              <w:t>kt</w:t>
            </w:r>
            <w:r>
              <w:rPr>
                <w:rFonts w:eastAsia="Times New Roman"/>
                <w:i/>
                <w:iCs/>
                <w:sz w:val="30"/>
                <w:szCs w:val="30"/>
              </w:rPr>
              <w:t xml:space="preserve"> </w:t>
            </w:r>
            <w:r>
              <w:rPr>
                <w:rFonts w:eastAsia="Times New Roman"/>
                <w:sz w:val="30"/>
                <w:szCs w:val="30"/>
              </w:rPr>
              <w:t>.</w:t>
            </w:r>
          </w:p>
        </w:tc>
        <w:tc>
          <w:tcPr>
            <w:tcW w:w="228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43"/>
        </w:trPr>
        <w:tc>
          <w:tcPr>
            <w:tcW w:w="1860" w:type="dxa"/>
            <w:vAlign w:val="bottom"/>
          </w:tcPr>
          <w:p w:rsidR="00BC21AC" w:rsidRDefault="00BC21AC" w:rsidP="00B24C0A">
            <w:pPr>
              <w:rPr>
                <w:sz w:val="3"/>
                <w:szCs w:val="3"/>
              </w:rPr>
            </w:pPr>
          </w:p>
        </w:tc>
        <w:tc>
          <w:tcPr>
            <w:tcW w:w="980" w:type="dxa"/>
            <w:gridSpan w:val="2"/>
            <w:vMerge/>
            <w:vAlign w:val="bottom"/>
          </w:tcPr>
          <w:p w:rsidR="00BC21AC" w:rsidRDefault="00BC21AC" w:rsidP="00B24C0A">
            <w:pPr>
              <w:rPr>
                <w:sz w:val="3"/>
                <w:szCs w:val="3"/>
              </w:rPr>
            </w:pPr>
          </w:p>
        </w:tc>
        <w:tc>
          <w:tcPr>
            <w:tcW w:w="600" w:type="dxa"/>
            <w:gridSpan w:val="3"/>
            <w:vAlign w:val="bottom"/>
          </w:tcPr>
          <w:p w:rsidR="00BC21AC" w:rsidRDefault="00BC21AC" w:rsidP="00B24C0A">
            <w:pPr>
              <w:rPr>
                <w:sz w:val="3"/>
                <w:szCs w:val="3"/>
              </w:rPr>
            </w:pPr>
          </w:p>
        </w:tc>
        <w:tc>
          <w:tcPr>
            <w:tcW w:w="1020" w:type="dxa"/>
            <w:gridSpan w:val="3"/>
            <w:vMerge/>
            <w:vAlign w:val="bottom"/>
          </w:tcPr>
          <w:p w:rsidR="00BC21AC" w:rsidRDefault="00BC21AC" w:rsidP="00B24C0A">
            <w:pPr>
              <w:rPr>
                <w:sz w:val="3"/>
                <w:szCs w:val="3"/>
              </w:rPr>
            </w:pPr>
          </w:p>
        </w:tc>
        <w:tc>
          <w:tcPr>
            <w:tcW w:w="240" w:type="dxa"/>
            <w:gridSpan w:val="2"/>
            <w:vMerge/>
            <w:vAlign w:val="bottom"/>
          </w:tcPr>
          <w:p w:rsidR="00BC21AC" w:rsidRDefault="00BC21AC" w:rsidP="00B24C0A">
            <w:pPr>
              <w:rPr>
                <w:sz w:val="3"/>
                <w:szCs w:val="3"/>
              </w:rPr>
            </w:pPr>
          </w:p>
        </w:tc>
        <w:tc>
          <w:tcPr>
            <w:tcW w:w="320" w:type="dxa"/>
            <w:vAlign w:val="bottom"/>
          </w:tcPr>
          <w:p w:rsidR="00BC21AC" w:rsidRDefault="00BC21AC" w:rsidP="00B24C0A">
            <w:pPr>
              <w:rPr>
                <w:sz w:val="3"/>
                <w:szCs w:val="3"/>
              </w:rPr>
            </w:pPr>
          </w:p>
        </w:tc>
        <w:tc>
          <w:tcPr>
            <w:tcW w:w="100" w:type="dxa"/>
            <w:vAlign w:val="bottom"/>
          </w:tcPr>
          <w:p w:rsidR="00BC21AC" w:rsidRDefault="00BC21AC" w:rsidP="00B24C0A">
            <w:pPr>
              <w:rPr>
                <w:sz w:val="3"/>
                <w:szCs w:val="3"/>
              </w:rPr>
            </w:pPr>
          </w:p>
        </w:tc>
        <w:tc>
          <w:tcPr>
            <w:tcW w:w="580" w:type="dxa"/>
            <w:gridSpan w:val="2"/>
            <w:vAlign w:val="bottom"/>
          </w:tcPr>
          <w:p w:rsidR="00BC21AC" w:rsidRDefault="00BC21AC" w:rsidP="00B24C0A">
            <w:pPr>
              <w:rPr>
                <w:sz w:val="3"/>
                <w:szCs w:val="3"/>
              </w:rPr>
            </w:pPr>
          </w:p>
        </w:tc>
        <w:tc>
          <w:tcPr>
            <w:tcW w:w="1100" w:type="dxa"/>
            <w:gridSpan w:val="4"/>
            <w:vMerge/>
            <w:vAlign w:val="bottom"/>
          </w:tcPr>
          <w:p w:rsidR="00BC21AC" w:rsidRDefault="00BC21AC" w:rsidP="00B24C0A">
            <w:pPr>
              <w:rPr>
                <w:sz w:val="3"/>
                <w:szCs w:val="3"/>
              </w:rPr>
            </w:pPr>
          </w:p>
        </w:tc>
        <w:tc>
          <w:tcPr>
            <w:tcW w:w="2280" w:type="dxa"/>
            <w:vAlign w:val="bottom"/>
          </w:tcPr>
          <w:p w:rsidR="00BC21AC" w:rsidRDefault="00BC21AC" w:rsidP="00B24C0A">
            <w:pPr>
              <w:rPr>
                <w:sz w:val="3"/>
                <w:szCs w:val="3"/>
              </w:rPr>
            </w:pPr>
          </w:p>
        </w:tc>
        <w:tc>
          <w:tcPr>
            <w:tcW w:w="0" w:type="dxa"/>
            <w:vAlign w:val="bottom"/>
          </w:tcPr>
          <w:p w:rsidR="00BC21AC" w:rsidRDefault="00BC21AC" w:rsidP="00B24C0A">
            <w:pPr>
              <w:rPr>
                <w:sz w:val="1"/>
                <w:szCs w:val="1"/>
              </w:rPr>
            </w:pPr>
          </w:p>
        </w:tc>
      </w:tr>
      <w:tr w:rsidR="00BC21AC" w:rsidTr="00B24C0A">
        <w:trPr>
          <w:trHeight w:val="316"/>
        </w:trPr>
        <w:tc>
          <w:tcPr>
            <w:tcW w:w="1860" w:type="dxa"/>
            <w:vAlign w:val="bottom"/>
          </w:tcPr>
          <w:p w:rsidR="00BC21AC" w:rsidRDefault="00BC21AC" w:rsidP="00B24C0A">
            <w:pPr>
              <w:rPr>
                <w:sz w:val="24"/>
                <w:szCs w:val="24"/>
              </w:rPr>
            </w:pPr>
          </w:p>
        </w:tc>
        <w:tc>
          <w:tcPr>
            <w:tcW w:w="88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000" w:type="dxa"/>
            <w:gridSpan w:val="4"/>
            <w:vAlign w:val="bottom"/>
          </w:tcPr>
          <w:p w:rsidR="00BC21AC" w:rsidRDefault="00BC21AC" w:rsidP="00B24C0A">
            <w:pPr>
              <w:spacing w:line="316" w:lineRule="exact"/>
              <w:ind w:right="250"/>
              <w:jc w:val="center"/>
            </w:pPr>
            <w:r>
              <w:rPr>
                <w:rFonts w:eastAsia="Times New Roman"/>
                <w:i/>
                <w:iCs/>
                <w:w w:val="93"/>
                <w:sz w:val="30"/>
                <w:szCs w:val="30"/>
              </w:rPr>
              <w:t xml:space="preserve">n </w:t>
            </w:r>
            <w:r>
              <w:rPr>
                <w:rFonts w:ascii="Symbol" w:eastAsia="Symbol" w:hAnsi="Symbol" w:cs="Symbol"/>
                <w:w w:val="93"/>
                <w:sz w:val="30"/>
                <w:szCs w:val="30"/>
              </w:rPr>
              <w:t></w:t>
            </w:r>
            <w:r>
              <w:rPr>
                <w:rFonts w:eastAsia="Times New Roman"/>
                <w:i/>
                <w:iCs/>
                <w:w w:val="93"/>
                <w:sz w:val="30"/>
                <w:szCs w:val="30"/>
              </w:rPr>
              <w:t xml:space="preserve"> v</w:t>
            </w:r>
          </w:p>
        </w:tc>
        <w:tc>
          <w:tcPr>
            <w:tcW w:w="380" w:type="dxa"/>
            <w:vAlign w:val="bottom"/>
          </w:tcPr>
          <w:p w:rsidR="00BC21AC" w:rsidRDefault="00BC21AC" w:rsidP="00B24C0A">
            <w:pPr>
              <w:rPr>
                <w:sz w:val="24"/>
                <w:szCs w:val="24"/>
              </w:rPr>
            </w:pPr>
          </w:p>
        </w:tc>
        <w:tc>
          <w:tcPr>
            <w:tcW w:w="240" w:type="dxa"/>
            <w:vAlign w:val="bottom"/>
          </w:tcPr>
          <w:p w:rsidR="00BC21AC" w:rsidRDefault="00BC21AC" w:rsidP="00B24C0A">
            <w:pPr>
              <w:rPr>
                <w:sz w:val="24"/>
                <w:szCs w:val="24"/>
              </w:rPr>
            </w:pPr>
          </w:p>
        </w:tc>
        <w:tc>
          <w:tcPr>
            <w:tcW w:w="20" w:type="dxa"/>
            <w:vAlign w:val="bottom"/>
          </w:tcPr>
          <w:p w:rsidR="00BC21AC" w:rsidRDefault="00BC21AC" w:rsidP="00B24C0A">
            <w:pPr>
              <w:rPr>
                <w:sz w:val="24"/>
                <w:szCs w:val="24"/>
              </w:rPr>
            </w:pPr>
          </w:p>
        </w:tc>
        <w:tc>
          <w:tcPr>
            <w:tcW w:w="220" w:type="dxa"/>
            <w:vAlign w:val="bottom"/>
          </w:tcPr>
          <w:p w:rsidR="00BC21AC" w:rsidRDefault="00BC21AC" w:rsidP="00B24C0A">
            <w:pPr>
              <w:rPr>
                <w:sz w:val="24"/>
                <w:szCs w:val="24"/>
              </w:rPr>
            </w:pPr>
          </w:p>
        </w:tc>
        <w:tc>
          <w:tcPr>
            <w:tcW w:w="320" w:type="dxa"/>
            <w:vAlign w:val="bottom"/>
          </w:tcPr>
          <w:p w:rsidR="00BC21AC" w:rsidRDefault="00BC21AC" w:rsidP="00B24C0A">
            <w:pPr>
              <w:rPr>
                <w:sz w:val="24"/>
                <w:szCs w:val="24"/>
              </w:rPr>
            </w:pPr>
          </w:p>
        </w:tc>
        <w:tc>
          <w:tcPr>
            <w:tcW w:w="100" w:type="dxa"/>
            <w:vAlign w:val="bottom"/>
          </w:tcPr>
          <w:p w:rsidR="00BC21AC" w:rsidRDefault="00BC21AC" w:rsidP="00B24C0A">
            <w:pPr>
              <w:rPr>
                <w:sz w:val="24"/>
                <w:szCs w:val="24"/>
              </w:rPr>
            </w:pPr>
          </w:p>
        </w:tc>
        <w:tc>
          <w:tcPr>
            <w:tcW w:w="1120" w:type="dxa"/>
            <w:gridSpan w:val="4"/>
            <w:vAlign w:val="bottom"/>
          </w:tcPr>
          <w:p w:rsidR="00BC21AC" w:rsidRDefault="00BC21AC" w:rsidP="00B24C0A">
            <w:pPr>
              <w:spacing w:line="316" w:lineRule="exact"/>
              <w:ind w:left="20"/>
            </w:pPr>
            <w:r>
              <w:rPr>
                <w:rFonts w:eastAsia="Times New Roman"/>
                <w:i/>
                <w:iCs/>
                <w:sz w:val="30"/>
                <w:szCs w:val="30"/>
              </w:rPr>
              <w:t xml:space="preserve">n </w:t>
            </w:r>
            <w:r>
              <w:rPr>
                <w:rFonts w:ascii="Symbol" w:eastAsia="Symbol" w:hAnsi="Symbol" w:cs="Symbol"/>
                <w:sz w:val="30"/>
                <w:szCs w:val="30"/>
              </w:rPr>
              <w:t></w:t>
            </w:r>
            <w:r>
              <w:rPr>
                <w:rFonts w:eastAsia="Times New Roman"/>
                <w:i/>
                <w:iCs/>
                <w:sz w:val="30"/>
                <w:szCs w:val="30"/>
              </w:rPr>
              <w:t xml:space="preserve"> v</w:t>
            </w:r>
          </w:p>
        </w:tc>
        <w:tc>
          <w:tcPr>
            <w:tcW w:w="260" w:type="dxa"/>
            <w:vAlign w:val="bottom"/>
          </w:tcPr>
          <w:p w:rsidR="00BC21AC" w:rsidRDefault="00BC21AC" w:rsidP="00B24C0A">
            <w:pPr>
              <w:rPr>
                <w:sz w:val="24"/>
                <w:szCs w:val="24"/>
              </w:rPr>
            </w:pPr>
          </w:p>
        </w:tc>
        <w:tc>
          <w:tcPr>
            <w:tcW w:w="300" w:type="dxa"/>
            <w:vAlign w:val="bottom"/>
          </w:tcPr>
          <w:p w:rsidR="00BC21AC" w:rsidRDefault="00BC21AC" w:rsidP="00B24C0A">
            <w:pPr>
              <w:rPr>
                <w:sz w:val="24"/>
                <w:szCs w:val="24"/>
              </w:rPr>
            </w:pPr>
          </w:p>
        </w:tc>
        <w:tc>
          <w:tcPr>
            <w:tcW w:w="228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bl>
    <w:p w:rsidR="00BC21AC" w:rsidRDefault="00BC21AC" w:rsidP="00BC21AC">
      <w:pPr>
        <w:spacing w:line="183" w:lineRule="auto"/>
        <w:ind w:left="980"/>
      </w:pPr>
      <w:r>
        <w:rPr>
          <w:rFonts w:eastAsia="Times New Roman"/>
          <w:sz w:val="48"/>
          <w:szCs w:val="48"/>
          <w:vertAlign w:val="subscript"/>
        </w:rPr>
        <w:t>Отсюда находим,</w:t>
      </w:r>
      <w:r>
        <w:rPr>
          <w:rFonts w:eastAsia="Times New Roman"/>
          <w:i/>
          <w:iCs/>
          <w:sz w:val="26"/>
          <w:szCs w:val="26"/>
        </w:rPr>
        <w:t xml:space="preserve"> </w:t>
      </w:r>
      <w:r>
        <w:rPr>
          <w:rFonts w:eastAsia="Times New Roman"/>
          <w:sz w:val="48"/>
          <w:szCs w:val="48"/>
          <w:vertAlign w:val="subscript"/>
        </w:rPr>
        <w:t>что</w:t>
      </w:r>
      <w:r>
        <w:rPr>
          <w:rFonts w:eastAsia="Times New Roman"/>
          <w:i/>
          <w:iCs/>
          <w:sz w:val="26"/>
          <w:szCs w:val="26"/>
        </w:rPr>
        <w:t xml:space="preserve"> v </w:t>
      </w:r>
      <w:r>
        <w:rPr>
          <w:rFonts w:ascii="Symbol" w:eastAsia="Symbol" w:hAnsi="Symbol" w:cs="Symbol"/>
          <w:sz w:val="26"/>
          <w:szCs w:val="26"/>
        </w:rPr>
        <w:t></w:t>
      </w:r>
      <w:r>
        <w:rPr>
          <w:rFonts w:eastAsia="Times New Roman"/>
          <w:i/>
          <w:iCs/>
          <w:sz w:val="26"/>
          <w:szCs w:val="26"/>
        </w:rPr>
        <w:t xml:space="preserve"> n </w:t>
      </w:r>
      <w:r>
        <w:rPr>
          <w:rFonts w:eastAsia="Times New Roman"/>
          <w:i/>
          <w:iCs/>
          <w:sz w:val="47"/>
          <w:szCs w:val="47"/>
          <w:vertAlign w:val="superscript"/>
        </w:rPr>
        <w:t>e</w:t>
      </w:r>
      <w:r>
        <w:rPr>
          <w:rFonts w:eastAsia="Times New Roman"/>
          <w:sz w:val="34"/>
          <w:szCs w:val="34"/>
          <w:vertAlign w:val="superscript"/>
        </w:rPr>
        <w:t>2</w:t>
      </w:r>
      <w:r>
        <w:rPr>
          <w:rFonts w:eastAsia="Times New Roman"/>
          <w:i/>
          <w:iCs/>
          <w:sz w:val="34"/>
          <w:szCs w:val="34"/>
          <w:vertAlign w:val="superscript"/>
        </w:rPr>
        <w:t>kt</w:t>
      </w:r>
      <w:r>
        <w:rPr>
          <w:rFonts w:eastAsia="Times New Roman"/>
          <w:i/>
          <w:iCs/>
          <w:sz w:val="26"/>
          <w:szCs w:val="26"/>
        </w:rPr>
        <w:t xml:space="preserve"> </w:t>
      </w:r>
      <w:r>
        <w:rPr>
          <w:rFonts w:ascii="Symbol" w:eastAsia="Symbol" w:hAnsi="Symbol" w:cs="Symbol"/>
          <w:sz w:val="47"/>
          <w:szCs w:val="47"/>
          <w:vertAlign w:val="superscript"/>
        </w:rPr>
        <w:t></w:t>
      </w:r>
      <w:proofErr w:type="gramStart"/>
      <w:r>
        <w:rPr>
          <w:rFonts w:eastAsia="Times New Roman"/>
          <w:sz w:val="47"/>
          <w:szCs w:val="47"/>
          <w:vertAlign w:val="superscript"/>
        </w:rPr>
        <w:t>1</w:t>
      </w:r>
      <w:r>
        <w:rPr>
          <w:rFonts w:eastAsia="Times New Roman"/>
          <w:i/>
          <w:iCs/>
          <w:sz w:val="26"/>
          <w:szCs w:val="26"/>
        </w:rPr>
        <w:t xml:space="preserve"> </w:t>
      </w:r>
      <w:r>
        <w:rPr>
          <w:rFonts w:eastAsia="Times New Roman"/>
          <w:sz w:val="48"/>
          <w:szCs w:val="48"/>
          <w:vertAlign w:val="subscript"/>
        </w:rPr>
        <w:t>.</w:t>
      </w:r>
      <w:proofErr w:type="gramEnd"/>
    </w:p>
    <w:p w:rsidR="00BC21AC" w:rsidRDefault="00BC21AC" w:rsidP="00BC21AC">
      <w:pPr>
        <w:spacing w:line="20" w:lineRule="exact"/>
      </w:pPr>
      <w:r>
        <w:rPr>
          <w:noProof/>
          <w:lang w:eastAsia="ru-RU"/>
        </w:rPr>
        <w:drawing>
          <wp:anchor distT="0" distB="0" distL="114300" distR="114300" simplePos="0" relativeHeight="254217728" behindDoc="1" locked="0" layoutInCell="0" allowOverlap="1">
            <wp:simplePos x="0" y="0"/>
            <wp:positionH relativeFrom="column">
              <wp:posOffset>2813685</wp:posOffset>
            </wp:positionH>
            <wp:positionV relativeFrom="paragraph">
              <wp:posOffset>-15240</wp:posOffset>
            </wp:positionV>
            <wp:extent cx="535940" cy="9525"/>
            <wp:effectExtent l="0" t="0" r="0" b="0"/>
            <wp:wrapNone/>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1342">
                      <a:extLst/>
                    </a:blip>
                    <a:srcRect/>
                    <a:stretch>
                      <a:fillRect/>
                    </a:stretch>
                  </pic:blipFill>
                  <pic:spPr bwMode="auto">
                    <a:xfrm>
                      <a:off x="0" y="0"/>
                      <a:ext cx="535940" cy="9525"/>
                    </a:xfrm>
                    <a:prstGeom prst="rect">
                      <a:avLst/>
                    </a:prstGeom>
                    <a:noFill/>
                  </pic:spPr>
                </pic:pic>
              </a:graphicData>
            </a:graphic>
          </wp:anchor>
        </w:drawing>
      </w:r>
    </w:p>
    <w:p w:rsidR="00BC21AC" w:rsidRDefault="00BC21AC" w:rsidP="00BC21AC">
      <w:pPr>
        <w:spacing w:line="185" w:lineRule="auto"/>
        <w:ind w:right="-399"/>
        <w:jc w:val="center"/>
      </w:pPr>
      <w:r>
        <w:rPr>
          <w:rFonts w:eastAsia="Times New Roman"/>
          <w:i/>
          <w:iCs/>
          <w:sz w:val="30"/>
          <w:szCs w:val="30"/>
        </w:rPr>
        <w:t>e</w:t>
      </w:r>
      <w:r>
        <w:rPr>
          <w:rFonts w:eastAsia="Times New Roman"/>
          <w:sz w:val="41"/>
          <w:szCs w:val="41"/>
          <w:vertAlign w:val="superscript"/>
        </w:rPr>
        <w:t>2</w:t>
      </w:r>
      <w:r>
        <w:rPr>
          <w:rFonts w:eastAsia="Times New Roman"/>
          <w:i/>
          <w:iCs/>
          <w:sz w:val="41"/>
          <w:szCs w:val="41"/>
          <w:vertAlign w:val="superscript"/>
        </w:rPr>
        <w:t>kt</w:t>
      </w:r>
      <w:r>
        <w:rPr>
          <w:rFonts w:eastAsia="Times New Roman"/>
          <w:i/>
          <w:iCs/>
          <w:sz w:val="30"/>
          <w:szCs w:val="30"/>
        </w:rPr>
        <w:t xml:space="preserve"> </w:t>
      </w:r>
      <w:r>
        <w:rPr>
          <w:rFonts w:ascii="Symbol" w:eastAsia="Symbol" w:hAnsi="Symbol" w:cs="Symbol"/>
          <w:sz w:val="30"/>
          <w:szCs w:val="30"/>
        </w:rPr>
        <w:t></w:t>
      </w:r>
      <w:r>
        <w:rPr>
          <w:rFonts w:eastAsia="Times New Roman"/>
          <w:sz w:val="30"/>
          <w:szCs w:val="30"/>
        </w:rPr>
        <w:t>1</w:t>
      </w:r>
    </w:p>
    <w:p w:rsidR="00BC21AC" w:rsidRDefault="00BC21AC" w:rsidP="00BC21AC">
      <w:pPr>
        <w:spacing w:line="1" w:lineRule="exact"/>
      </w:pPr>
    </w:p>
    <w:p w:rsidR="00BC21AC" w:rsidRDefault="00BC21AC" w:rsidP="00BC21AC">
      <w:pPr>
        <w:spacing w:line="209" w:lineRule="auto"/>
        <w:ind w:left="260" w:firstLine="720"/>
      </w:pPr>
      <w:r>
        <w:rPr>
          <w:rFonts w:eastAsia="Times New Roman"/>
          <w:sz w:val="30"/>
          <w:szCs w:val="30"/>
        </w:rPr>
        <w:t xml:space="preserve">Полагая здесь </w:t>
      </w:r>
      <w:r>
        <w:rPr>
          <w:rFonts w:eastAsia="Times New Roman"/>
          <w:i/>
          <w:iCs/>
          <w:sz w:val="29"/>
          <w:szCs w:val="29"/>
        </w:rPr>
        <w:t>t</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i/>
          <w:iCs/>
          <w:sz w:val="29"/>
          <w:szCs w:val="29"/>
        </w:rPr>
        <w:t>t</w:t>
      </w:r>
      <w:r>
        <w:rPr>
          <w:rFonts w:eastAsia="Times New Roman"/>
          <w:sz w:val="40"/>
          <w:szCs w:val="40"/>
          <w:vertAlign w:val="subscript"/>
        </w:rPr>
        <w:t>1</w:t>
      </w:r>
      <w:r>
        <w:rPr>
          <w:rFonts w:eastAsia="Times New Roman"/>
          <w:sz w:val="30"/>
          <w:szCs w:val="30"/>
        </w:rPr>
        <w:t xml:space="preserve"> </w:t>
      </w:r>
      <w:r>
        <w:rPr>
          <w:rFonts w:ascii="Symbol" w:eastAsia="Symbol" w:hAnsi="Symbol" w:cs="Symbol"/>
          <w:sz w:val="29"/>
          <w:szCs w:val="29"/>
        </w:rPr>
        <w:t></w:t>
      </w:r>
      <w:r>
        <w:rPr>
          <w:rFonts w:eastAsia="Times New Roman"/>
          <w:sz w:val="30"/>
          <w:szCs w:val="30"/>
        </w:rPr>
        <w:t xml:space="preserve"> </w:t>
      </w:r>
      <w:r>
        <w:rPr>
          <w:rFonts w:eastAsia="Times New Roman"/>
          <w:sz w:val="29"/>
          <w:szCs w:val="29"/>
        </w:rPr>
        <w:t>2</w:t>
      </w:r>
      <w:r>
        <w:rPr>
          <w:rFonts w:eastAsia="Times New Roman"/>
          <w:sz w:val="30"/>
          <w:szCs w:val="30"/>
        </w:rPr>
        <w:t xml:space="preserve"> с и заменяя </w:t>
      </w:r>
      <w:r>
        <w:rPr>
          <w:rFonts w:eastAsia="Times New Roman"/>
          <w:i/>
          <w:iCs/>
          <w:sz w:val="30"/>
          <w:szCs w:val="30"/>
        </w:rPr>
        <w:t>n</w:t>
      </w:r>
      <w:r>
        <w:rPr>
          <w:rFonts w:eastAsia="Times New Roman"/>
          <w:sz w:val="30"/>
          <w:szCs w:val="30"/>
        </w:rPr>
        <w:t xml:space="preserve"> и </w:t>
      </w:r>
      <w:r>
        <w:rPr>
          <w:rFonts w:eastAsia="Times New Roman"/>
          <w:i/>
          <w:iCs/>
          <w:sz w:val="30"/>
          <w:szCs w:val="30"/>
        </w:rPr>
        <w:t>k</w:t>
      </w:r>
      <w:r>
        <w:rPr>
          <w:rFonts w:eastAsia="Times New Roman"/>
          <w:sz w:val="30"/>
          <w:szCs w:val="30"/>
        </w:rPr>
        <w:t xml:space="preserve"> их значениями (7.2) и (7.3), определим скорость </w:t>
      </w:r>
      <w:r>
        <w:rPr>
          <w:rFonts w:eastAsia="Times New Roman"/>
          <w:i/>
          <w:iCs/>
          <w:sz w:val="29"/>
          <w:szCs w:val="29"/>
        </w:rPr>
        <w:t>v</w:t>
      </w:r>
      <w:r>
        <w:rPr>
          <w:rFonts w:eastAsia="Times New Roman"/>
          <w:i/>
          <w:iCs/>
          <w:sz w:val="41"/>
          <w:szCs w:val="41"/>
          <w:vertAlign w:val="subscript"/>
        </w:rPr>
        <w:t>B</w:t>
      </w:r>
      <w:r>
        <w:rPr>
          <w:rFonts w:eastAsia="Times New Roman"/>
          <w:sz w:val="30"/>
          <w:szCs w:val="30"/>
        </w:rPr>
        <w:t xml:space="preserve"> груза в точке В (число </w:t>
      </w:r>
      <w:r>
        <w:rPr>
          <w:rFonts w:eastAsia="Times New Roman"/>
          <w:i/>
          <w:iCs/>
          <w:sz w:val="30"/>
          <w:szCs w:val="30"/>
        </w:rPr>
        <w:t>е</w:t>
      </w:r>
      <w:r>
        <w:rPr>
          <w:rFonts w:eastAsia="Times New Roman"/>
          <w:sz w:val="30"/>
          <w:szCs w:val="30"/>
        </w:rPr>
        <w:t xml:space="preserve"> = 2,7):</w:t>
      </w:r>
    </w:p>
    <w:p w:rsidR="00BC21AC" w:rsidRDefault="00BC21AC" w:rsidP="00BC21AC">
      <w:pPr>
        <w:tabs>
          <w:tab w:val="left" w:pos="4000"/>
        </w:tabs>
        <w:spacing w:line="183" w:lineRule="auto"/>
        <w:ind w:left="3660"/>
      </w:pPr>
      <w:r>
        <w:rPr>
          <w:rFonts w:eastAsia="Times New Roman"/>
          <w:i/>
          <w:iCs/>
          <w:sz w:val="27"/>
          <w:szCs w:val="27"/>
        </w:rPr>
        <w:t>v</w:t>
      </w:r>
      <w:r>
        <w:tab/>
      </w:r>
      <w:r>
        <w:rPr>
          <w:rFonts w:ascii="Symbol" w:eastAsia="Symbol" w:hAnsi="Symbol" w:cs="Symbol"/>
          <w:sz w:val="27"/>
          <w:szCs w:val="27"/>
        </w:rPr>
        <w:t></w:t>
      </w:r>
      <w:r>
        <w:rPr>
          <w:rFonts w:ascii="Symbol" w:eastAsia="Symbol" w:hAnsi="Symbol" w:cs="Symbol"/>
          <w:sz w:val="27"/>
          <w:szCs w:val="27"/>
        </w:rPr>
        <w:t></w:t>
      </w:r>
      <w:r>
        <w:rPr>
          <w:rFonts w:eastAsia="Times New Roman"/>
          <w:sz w:val="27"/>
          <w:szCs w:val="27"/>
        </w:rPr>
        <w:t>20</w:t>
      </w:r>
      <w:r>
        <w:rPr>
          <w:rFonts w:ascii="Symbol" w:eastAsia="Symbol" w:hAnsi="Symbol" w:cs="Symbol"/>
          <w:sz w:val="27"/>
          <w:szCs w:val="27"/>
        </w:rPr>
        <w:t></w:t>
      </w:r>
      <w:r>
        <w:rPr>
          <w:rFonts w:eastAsia="Times New Roman"/>
          <w:i/>
          <w:iCs/>
          <w:sz w:val="51"/>
          <w:szCs w:val="51"/>
          <w:vertAlign w:val="superscript"/>
        </w:rPr>
        <w:t>e</w:t>
      </w:r>
      <w:r>
        <w:rPr>
          <w:rFonts w:eastAsia="Times New Roman"/>
          <w:sz w:val="36"/>
          <w:szCs w:val="36"/>
          <w:vertAlign w:val="superscript"/>
        </w:rPr>
        <w:t>2</w:t>
      </w:r>
      <w:r>
        <w:rPr>
          <w:rFonts w:ascii="Symbol" w:eastAsia="Symbol" w:hAnsi="Symbol" w:cs="Symbol"/>
          <w:sz w:val="27"/>
          <w:szCs w:val="27"/>
        </w:rPr>
        <w:t></w:t>
      </w:r>
      <w:r>
        <w:rPr>
          <w:rFonts w:ascii="Symbol" w:eastAsia="Symbol" w:hAnsi="Symbol" w:cs="Symbol"/>
          <w:sz w:val="51"/>
          <w:szCs w:val="51"/>
          <w:vertAlign w:val="superscript"/>
        </w:rPr>
        <w:t></w:t>
      </w:r>
      <w:r>
        <w:rPr>
          <w:rFonts w:eastAsia="Times New Roman"/>
          <w:sz w:val="51"/>
          <w:szCs w:val="51"/>
          <w:vertAlign w:val="superscript"/>
        </w:rPr>
        <w:t>1</w:t>
      </w:r>
      <w:r>
        <w:rPr>
          <w:rFonts w:ascii="Symbol" w:eastAsia="Symbol" w:hAnsi="Symbol" w:cs="Symbol"/>
          <w:sz w:val="27"/>
          <w:szCs w:val="27"/>
        </w:rPr>
        <w:t></w:t>
      </w:r>
      <w:r>
        <w:rPr>
          <w:rFonts w:ascii="Symbol" w:eastAsia="Symbol" w:hAnsi="Symbol" w:cs="Symbol"/>
          <w:sz w:val="27"/>
          <w:szCs w:val="27"/>
        </w:rPr>
        <w:t></w:t>
      </w:r>
      <w:r>
        <w:rPr>
          <w:rFonts w:eastAsia="Times New Roman"/>
          <w:sz w:val="27"/>
          <w:szCs w:val="27"/>
        </w:rPr>
        <w:t>15, 2</w:t>
      </w:r>
      <w:r>
        <w:rPr>
          <w:rFonts w:ascii="Symbol" w:eastAsia="Symbol" w:hAnsi="Symbol" w:cs="Symbol"/>
          <w:sz w:val="27"/>
          <w:szCs w:val="27"/>
        </w:rPr>
        <w:t></w:t>
      </w:r>
      <w:r>
        <w:rPr>
          <w:rFonts w:eastAsia="Times New Roman"/>
          <w:sz w:val="27"/>
          <w:szCs w:val="27"/>
        </w:rPr>
        <w:t>м/с.</w:t>
      </w:r>
    </w:p>
    <w:p w:rsidR="00BC21AC" w:rsidRDefault="00BC21AC" w:rsidP="00BC21AC">
      <w:pPr>
        <w:spacing w:line="20" w:lineRule="exact"/>
      </w:pPr>
      <w:r>
        <w:rPr>
          <w:noProof/>
          <w:lang w:eastAsia="ru-RU"/>
        </w:rPr>
        <w:drawing>
          <wp:anchor distT="0" distB="0" distL="114300" distR="114300" simplePos="0" relativeHeight="254218752" behindDoc="1" locked="0" layoutInCell="0" allowOverlap="1">
            <wp:simplePos x="0" y="0"/>
            <wp:positionH relativeFrom="column">
              <wp:posOffset>2921635</wp:posOffset>
            </wp:positionH>
            <wp:positionV relativeFrom="paragraph">
              <wp:posOffset>-15875</wp:posOffset>
            </wp:positionV>
            <wp:extent cx="427355" cy="9525"/>
            <wp:effectExtent l="0" t="0" r="0" b="0"/>
            <wp:wrapNone/>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1343">
                      <a:extLst/>
                    </a:blip>
                    <a:srcRect/>
                    <a:stretch>
                      <a:fillRect/>
                    </a:stretch>
                  </pic:blipFill>
                  <pic:spPr bwMode="auto">
                    <a:xfrm>
                      <a:off x="0" y="0"/>
                      <a:ext cx="427355" cy="9525"/>
                    </a:xfrm>
                    <a:prstGeom prst="rect">
                      <a:avLst/>
                    </a:prstGeom>
                    <a:noFill/>
                  </pic:spPr>
                </pic:pic>
              </a:graphicData>
            </a:graphic>
          </wp:anchor>
        </w:drawing>
      </w:r>
    </w:p>
    <w:p w:rsidR="00BC21AC" w:rsidRDefault="00BC21AC" w:rsidP="00BC21AC">
      <w:pPr>
        <w:tabs>
          <w:tab w:val="left" w:pos="4600"/>
        </w:tabs>
        <w:spacing w:line="195" w:lineRule="auto"/>
        <w:ind w:left="3800"/>
      </w:pPr>
      <w:r>
        <w:rPr>
          <w:rFonts w:eastAsia="Times New Roman"/>
          <w:i/>
          <w:iCs/>
          <w:sz w:val="42"/>
          <w:szCs w:val="42"/>
          <w:vertAlign w:val="subscript"/>
        </w:rPr>
        <w:t>B</w:t>
      </w:r>
      <w:r>
        <w:tab/>
      </w:r>
      <w:r>
        <w:rPr>
          <w:rFonts w:eastAsia="Times New Roman"/>
          <w:i/>
          <w:iCs/>
          <w:sz w:val="30"/>
          <w:szCs w:val="30"/>
        </w:rPr>
        <w:t>e</w:t>
      </w:r>
      <w:r>
        <w:rPr>
          <w:rFonts w:eastAsia="Times New Roman"/>
          <w:sz w:val="41"/>
          <w:szCs w:val="41"/>
          <w:vertAlign w:val="superscript"/>
        </w:rPr>
        <w:t>2</w:t>
      </w:r>
      <w:r>
        <w:rPr>
          <w:rFonts w:eastAsia="Times New Roman"/>
          <w:i/>
          <w:iCs/>
          <w:sz w:val="30"/>
          <w:szCs w:val="30"/>
        </w:rPr>
        <w:t xml:space="preserve"> </w:t>
      </w:r>
      <w:r>
        <w:rPr>
          <w:rFonts w:ascii="Symbol" w:eastAsia="Symbol" w:hAnsi="Symbol" w:cs="Symbol"/>
          <w:sz w:val="30"/>
          <w:szCs w:val="30"/>
        </w:rPr>
        <w:t></w:t>
      </w:r>
      <w:r>
        <w:rPr>
          <w:rFonts w:eastAsia="Times New Roman"/>
          <w:sz w:val="30"/>
          <w:szCs w:val="30"/>
        </w:rPr>
        <w:t>1</w:t>
      </w:r>
    </w:p>
    <w:p w:rsidR="00BC21AC" w:rsidRDefault="00BC21AC" w:rsidP="007D0F7C">
      <w:pPr>
        <w:numPr>
          <w:ilvl w:val="0"/>
          <w:numId w:val="152"/>
        </w:numPr>
        <w:tabs>
          <w:tab w:val="left" w:pos="1333"/>
        </w:tabs>
        <w:spacing w:after="0" w:line="212" w:lineRule="auto"/>
        <w:ind w:left="260" w:firstLine="710"/>
        <w:jc w:val="both"/>
        <w:rPr>
          <w:rFonts w:eastAsia="Times New Roman"/>
          <w:sz w:val="30"/>
          <w:szCs w:val="30"/>
        </w:rPr>
      </w:pPr>
      <w:r>
        <w:rPr>
          <w:rFonts w:eastAsia="Times New Roman"/>
          <w:sz w:val="30"/>
          <w:szCs w:val="30"/>
        </w:rPr>
        <w:t xml:space="preserve">Рассмотрим движение груза на участке </w:t>
      </w:r>
      <w:r>
        <w:rPr>
          <w:rFonts w:eastAsia="Times New Roman"/>
          <w:i/>
          <w:iCs/>
          <w:sz w:val="30"/>
          <w:szCs w:val="30"/>
        </w:rPr>
        <w:t>ВС</w:t>
      </w:r>
      <w:r>
        <w:rPr>
          <w:rFonts w:eastAsia="Times New Roman"/>
          <w:sz w:val="30"/>
          <w:szCs w:val="30"/>
        </w:rPr>
        <w:t xml:space="preserve">; найденная ско-рость </w:t>
      </w:r>
      <w:r>
        <w:rPr>
          <w:rFonts w:eastAsia="Times New Roman"/>
          <w:i/>
          <w:iCs/>
          <w:sz w:val="29"/>
          <w:szCs w:val="29"/>
        </w:rPr>
        <w:t>v</w:t>
      </w:r>
      <w:r>
        <w:rPr>
          <w:rFonts w:eastAsia="Times New Roman"/>
          <w:i/>
          <w:iCs/>
          <w:sz w:val="41"/>
          <w:szCs w:val="41"/>
          <w:vertAlign w:val="subscript"/>
        </w:rPr>
        <w:t>B</w:t>
      </w:r>
      <w:r>
        <w:rPr>
          <w:rFonts w:eastAsia="Times New Roman"/>
          <w:sz w:val="30"/>
          <w:szCs w:val="30"/>
        </w:rPr>
        <w:t xml:space="preserve"> будет для движения на этом участке начальной скоростью </w:t>
      </w:r>
      <w:proofErr w:type="gramStart"/>
      <w:r>
        <w:rPr>
          <w:rFonts w:eastAsia="Times New Roman"/>
          <w:sz w:val="28"/>
          <w:szCs w:val="28"/>
        </w:rPr>
        <w:t xml:space="preserve">( </w:t>
      </w:r>
      <w:r>
        <w:rPr>
          <w:rFonts w:eastAsia="Times New Roman"/>
          <w:i/>
          <w:iCs/>
          <w:sz w:val="28"/>
          <w:szCs w:val="28"/>
        </w:rPr>
        <w:t>v</w:t>
      </w:r>
      <w:proofErr w:type="gramEnd"/>
      <w:r>
        <w:rPr>
          <w:rFonts w:eastAsia="Times New Roman"/>
          <w:sz w:val="40"/>
          <w:szCs w:val="40"/>
          <w:vertAlign w:val="subscript"/>
        </w:rPr>
        <w:t>0</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w:t>
      </w:r>
      <w:r>
        <w:rPr>
          <w:rFonts w:eastAsia="Times New Roman"/>
          <w:i/>
          <w:iCs/>
          <w:sz w:val="28"/>
          <w:szCs w:val="28"/>
        </w:rPr>
        <w:t>v</w:t>
      </w:r>
      <w:r>
        <w:rPr>
          <w:rFonts w:eastAsia="Times New Roman"/>
          <w:i/>
          <w:iCs/>
          <w:sz w:val="40"/>
          <w:szCs w:val="40"/>
          <w:vertAlign w:val="subscript"/>
        </w:rPr>
        <w:t>B</w:t>
      </w:r>
      <w:r>
        <w:rPr>
          <w:rFonts w:eastAsia="Times New Roman"/>
          <w:sz w:val="28"/>
          <w:szCs w:val="28"/>
        </w:rPr>
        <w:t xml:space="preserve"> ) </w:t>
      </w:r>
      <w:r>
        <w:rPr>
          <w:rFonts w:eastAsia="Times New Roman"/>
          <w:sz w:val="30"/>
          <w:szCs w:val="30"/>
        </w:rPr>
        <w:t>изображением груза</w:t>
      </w:r>
      <w:r>
        <w:rPr>
          <w:rFonts w:eastAsia="Times New Roman"/>
          <w:sz w:val="28"/>
          <w:szCs w:val="28"/>
        </w:rPr>
        <w:t xml:space="preserve"> </w:t>
      </w:r>
      <w:r>
        <w:rPr>
          <w:rFonts w:eastAsia="Times New Roman"/>
          <w:sz w:val="30"/>
          <w:szCs w:val="30"/>
        </w:rPr>
        <w:t>(в произвольном положении)</w:t>
      </w:r>
      <w:r>
        <w:rPr>
          <w:rFonts w:eastAsia="Times New Roman"/>
          <w:sz w:val="28"/>
          <w:szCs w:val="28"/>
        </w:rPr>
        <w:t xml:space="preserve"> </w:t>
      </w:r>
      <w:r>
        <w:rPr>
          <w:rFonts w:eastAsia="Times New Roman"/>
          <w:sz w:val="30"/>
          <w:szCs w:val="30"/>
        </w:rPr>
        <w:t>и дей-</w:t>
      </w:r>
    </w:p>
    <w:p w:rsidR="00BC21AC" w:rsidRDefault="00BC21AC" w:rsidP="00BC21AC">
      <w:pPr>
        <w:spacing w:line="227" w:lineRule="auto"/>
        <w:ind w:left="260"/>
      </w:pPr>
      <w:r>
        <w:rPr>
          <w:rFonts w:eastAsia="Times New Roman"/>
          <w:sz w:val="29"/>
          <w:szCs w:val="29"/>
        </w:rPr>
        <w:t xml:space="preserve">ствующие на него силы </w:t>
      </w:r>
      <w:r>
        <w:rPr>
          <w:rFonts w:eastAsia="Times New Roman"/>
          <w:i/>
          <w:iCs/>
          <w:sz w:val="30"/>
          <w:szCs w:val="30"/>
        </w:rPr>
        <w:t>P</w:t>
      </w:r>
      <w:r>
        <w:rPr>
          <w:rFonts w:eastAsia="Times New Roman"/>
          <w:sz w:val="29"/>
          <w:szCs w:val="29"/>
        </w:rPr>
        <w:t xml:space="preserve"> </w:t>
      </w:r>
      <w:r>
        <w:rPr>
          <w:rFonts w:ascii="Symbol" w:eastAsia="Symbol" w:hAnsi="Symbol" w:cs="Symbol"/>
          <w:sz w:val="30"/>
          <w:szCs w:val="30"/>
        </w:rPr>
        <w:t></w:t>
      </w:r>
      <w:r>
        <w:rPr>
          <w:rFonts w:eastAsia="Times New Roman"/>
          <w:sz w:val="29"/>
          <w:szCs w:val="29"/>
        </w:rPr>
        <w:t xml:space="preserve"> </w:t>
      </w:r>
      <w:proofErr w:type="gramStart"/>
      <w:r>
        <w:rPr>
          <w:rFonts w:eastAsia="Times New Roman"/>
          <w:i/>
          <w:iCs/>
          <w:sz w:val="30"/>
          <w:szCs w:val="30"/>
        </w:rPr>
        <w:t>m</w:t>
      </w:r>
      <w:r>
        <w:rPr>
          <w:rFonts w:eastAsia="Times New Roman"/>
          <w:i/>
          <w:iCs/>
          <w:strike/>
          <w:sz w:val="30"/>
          <w:szCs w:val="30"/>
        </w:rPr>
        <w:t>g</w:t>
      </w:r>
      <w:r>
        <w:rPr>
          <w:rFonts w:eastAsia="Times New Roman"/>
          <w:sz w:val="29"/>
          <w:szCs w:val="29"/>
        </w:rPr>
        <w:t xml:space="preserve"> </w:t>
      </w:r>
      <w:r>
        <w:rPr>
          <w:rFonts w:eastAsia="Times New Roman"/>
          <w:sz w:val="30"/>
          <w:szCs w:val="30"/>
        </w:rPr>
        <w:t>,</w:t>
      </w:r>
      <w:proofErr w:type="gramEnd"/>
      <w:r>
        <w:rPr>
          <w:rFonts w:eastAsia="Times New Roman"/>
          <w:sz w:val="29"/>
          <w:szCs w:val="29"/>
        </w:rPr>
        <w:t xml:space="preserve"> </w:t>
      </w:r>
      <w:r>
        <w:rPr>
          <w:rFonts w:eastAsia="Times New Roman"/>
          <w:i/>
          <w:iCs/>
          <w:sz w:val="30"/>
          <w:szCs w:val="30"/>
        </w:rPr>
        <w:t>N</w:t>
      </w:r>
      <w:r>
        <w:rPr>
          <w:rFonts w:eastAsia="Times New Roman"/>
          <w:sz w:val="29"/>
          <w:szCs w:val="29"/>
        </w:rPr>
        <w:t xml:space="preserve"> </w:t>
      </w:r>
      <w:r>
        <w:rPr>
          <w:rFonts w:eastAsia="Times New Roman"/>
          <w:sz w:val="30"/>
          <w:szCs w:val="30"/>
        </w:rPr>
        <w:t>,</w:t>
      </w:r>
      <w:r>
        <w:rPr>
          <w:rFonts w:eastAsia="Times New Roman"/>
          <w:sz w:val="29"/>
          <w:szCs w:val="29"/>
        </w:rPr>
        <w:t xml:space="preserve"> </w:t>
      </w:r>
      <w:r>
        <w:rPr>
          <w:rFonts w:eastAsia="Times New Roman"/>
          <w:i/>
          <w:iCs/>
          <w:sz w:val="30"/>
          <w:szCs w:val="30"/>
        </w:rPr>
        <w:t>F</w:t>
      </w:r>
      <w:r>
        <w:rPr>
          <w:rFonts w:eastAsia="Times New Roman"/>
          <w:sz w:val="42"/>
          <w:szCs w:val="42"/>
          <w:vertAlign w:val="subscript"/>
        </w:rPr>
        <w:t>тр</w:t>
      </w:r>
      <w:r>
        <w:rPr>
          <w:rFonts w:eastAsia="Times New Roman"/>
          <w:sz w:val="29"/>
          <w:szCs w:val="29"/>
        </w:rPr>
        <w:t xml:space="preserve">  и </w:t>
      </w:r>
      <w:r>
        <w:rPr>
          <w:rFonts w:eastAsia="Times New Roman"/>
          <w:i/>
          <w:iCs/>
          <w:sz w:val="27"/>
          <w:szCs w:val="27"/>
        </w:rPr>
        <w:t>F</w:t>
      </w:r>
      <w:r>
        <w:rPr>
          <w:rFonts w:eastAsia="Times New Roman"/>
          <w:sz w:val="29"/>
          <w:szCs w:val="29"/>
        </w:rPr>
        <w:t xml:space="preserve"> . Проведём из точки </w:t>
      </w:r>
      <w:r>
        <w:rPr>
          <w:rFonts w:eastAsia="Times New Roman"/>
          <w:i/>
          <w:iCs/>
          <w:sz w:val="29"/>
          <w:szCs w:val="29"/>
        </w:rPr>
        <w:t>В</w:t>
      </w:r>
      <w:r>
        <w:rPr>
          <w:rFonts w:eastAsia="Times New Roman"/>
          <w:sz w:val="29"/>
          <w:szCs w:val="29"/>
        </w:rPr>
        <w:t xml:space="preserve"> оси</w:t>
      </w:r>
    </w:p>
    <w:p w:rsidR="00BC21AC" w:rsidRDefault="00BC21AC" w:rsidP="00BC21AC">
      <w:pPr>
        <w:spacing w:line="20" w:lineRule="exact"/>
      </w:pPr>
      <w:r>
        <w:rPr>
          <w:noProof/>
          <w:lang w:eastAsia="ru-RU"/>
        </w:rPr>
        <w:drawing>
          <wp:anchor distT="0" distB="0" distL="114300" distR="114300" simplePos="0" relativeHeight="254219776" behindDoc="1" locked="0" layoutInCell="0" allowOverlap="1">
            <wp:simplePos x="0" y="0"/>
            <wp:positionH relativeFrom="column">
              <wp:posOffset>2229485</wp:posOffset>
            </wp:positionH>
            <wp:positionV relativeFrom="paragraph">
              <wp:posOffset>-247650</wp:posOffset>
            </wp:positionV>
            <wp:extent cx="95885" cy="9525"/>
            <wp:effectExtent l="0" t="0" r="0" b="0"/>
            <wp:wrapNone/>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1316">
                      <a:extLst/>
                    </a:blip>
                    <a:srcRect/>
                    <a:stretch>
                      <a:fillRect/>
                    </a:stretch>
                  </pic:blipFill>
                  <pic:spPr bwMode="auto">
                    <a:xfrm>
                      <a:off x="0" y="0"/>
                      <a:ext cx="95885" cy="9525"/>
                    </a:xfrm>
                    <a:prstGeom prst="rect">
                      <a:avLst/>
                    </a:prstGeom>
                    <a:noFill/>
                  </pic:spPr>
                </pic:pic>
              </a:graphicData>
            </a:graphic>
          </wp:anchor>
        </w:drawing>
      </w:r>
      <w:r>
        <w:rPr>
          <w:noProof/>
          <w:lang w:eastAsia="ru-RU"/>
        </w:rPr>
        <w:drawing>
          <wp:anchor distT="0" distB="0" distL="114300" distR="114300" simplePos="0" relativeHeight="254220800" behindDoc="1" locked="0" layoutInCell="0" allowOverlap="1">
            <wp:simplePos x="0" y="0"/>
            <wp:positionH relativeFrom="column">
              <wp:posOffset>2891155</wp:posOffset>
            </wp:positionH>
            <wp:positionV relativeFrom="paragraph">
              <wp:posOffset>-247650</wp:posOffset>
            </wp:positionV>
            <wp:extent cx="95885" cy="9525"/>
            <wp:effectExtent l="0" t="0" r="0" b="0"/>
            <wp:wrapNone/>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1316">
                      <a:extLst/>
                    </a:blip>
                    <a:srcRect/>
                    <a:stretch>
                      <a:fillRect/>
                    </a:stretch>
                  </pic:blipFill>
                  <pic:spPr bwMode="auto">
                    <a:xfrm>
                      <a:off x="0" y="0"/>
                      <a:ext cx="95885" cy="9525"/>
                    </a:xfrm>
                    <a:prstGeom prst="rect">
                      <a:avLst/>
                    </a:prstGeom>
                    <a:noFill/>
                  </pic:spPr>
                </pic:pic>
              </a:graphicData>
            </a:graphic>
          </wp:anchor>
        </w:drawing>
      </w:r>
      <w:r>
        <w:rPr>
          <w:noProof/>
          <w:lang w:eastAsia="ru-RU"/>
        </w:rPr>
        <w:drawing>
          <wp:anchor distT="0" distB="0" distL="114300" distR="114300" simplePos="0" relativeHeight="254221824" behindDoc="1" locked="0" layoutInCell="0" allowOverlap="1">
            <wp:simplePos x="0" y="0"/>
            <wp:positionH relativeFrom="column">
              <wp:posOffset>3109595</wp:posOffset>
            </wp:positionH>
            <wp:positionV relativeFrom="paragraph">
              <wp:posOffset>-247650</wp:posOffset>
            </wp:positionV>
            <wp:extent cx="95885" cy="9525"/>
            <wp:effectExtent l="0" t="0" r="0" b="0"/>
            <wp:wrapNone/>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1316">
                      <a:extLst/>
                    </a:blip>
                    <a:srcRect/>
                    <a:stretch>
                      <a:fillRect/>
                    </a:stretch>
                  </pic:blipFill>
                  <pic:spPr bwMode="auto">
                    <a:xfrm>
                      <a:off x="0" y="0"/>
                      <a:ext cx="95885" cy="9525"/>
                    </a:xfrm>
                    <a:prstGeom prst="rect">
                      <a:avLst/>
                    </a:prstGeom>
                    <a:noFill/>
                  </pic:spPr>
                </pic:pic>
              </a:graphicData>
            </a:graphic>
          </wp:anchor>
        </w:drawing>
      </w:r>
      <w:r>
        <w:rPr>
          <w:noProof/>
          <w:lang w:eastAsia="ru-RU"/>
        </w:rPr>
        <w:drawing>
          <wp:anchor distT="0" distB="0" distL="114300" distR="114300" simplePos="0" relativeHeight="254222848" behindDoc="1" locked="0" layoutInCell="0" allowOverlap="1">
            <wp:simplePos x="0" y="0"/>
            <wp:positionH relativeFrom="column">
              <wp:posOffset>3609340</wp:posOffset>
            </wp:positionH>
            <wp:positionV relativeFrom="paragraph">
              <wp:posOffset>-227965</wp:posOffset>
            </wp:positionV>
            <wp:extent cx="95250" cy="9525"/>
            <wp:effectExtent l="0" t="0" r="0" b="0"/>
            <wp:wrapNone/>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1316">
                      <a:extLst/>
                    </a:blip>
                    <a:srcRect/>
                    <a:stretch>
                      <a:fillRect/>
                    </a:stretch>
                  </pic:blipFill>
                  <pic:spPr bwMode="auto">
                    <a:xfrm>
                      <a:off x="0" y="0"/>
                      <a:ext cx="95250" cy="9525"/>
                    </a:xfrm>
                    <a:prstGeom prst="rect">
                      <a:avLst/>
                    </a:prstGeom>
                    <a:noFill/>
                  </pic:spPr>
                </pic:pic>
              </a:graphicData>
            </a:graphic>
          </wp:anchor>
        </w:drawing>
      </w:r>
    </w:p>
    <w:p w:rsidR="00BC21AC" w:rsidRDefault="00BC21AC" w:rsidP="00BC21AC">
      <w:pPr>
        <w:spacing w:line="49" w:lineRule="exact"/>
      </w:pPr>
    </w:p>
    <w:p w:rsidR="00BC21AC" w:rsidRDefault="00BC21AC" w:rsidP="00BC21AC">
      <w:pPr>
        <w:spacing w:line="235" w:lineRule="auto"/>
        <w:ind w:left="260" w:right="20"/>
      </w:pPr>
      <w:r>
        <w:rPr>
          <w:rFonts w:eastAsia="Times New Roman"/>
          <w:i/>
          <w:iCs/>
          <w:sz w:val="30"/>
          <w:szCs w:val="30"/>
        </w:rPr>
        <w:t xml:space="preserve">Bx </w:t>
      </w:r>
      <w:r>
        <w:rPr>
          <w:rFonts w:eastAsia="Times New Roman"/>
          <w:sz w:val="30"/>
          <w:szCs w:val="30"/>
        </w:rPr>
        <w:t>и</w:t>
      </w:r>
      <w:r>
        <w:rPr>
          <w:rFonts w:eastAsia="Times New Roman"/>
          <w:i/>
          <w:iCs/>
          <w:sz w:val="30"/>
          <w:szCs w:val="30"/>
        </w:rPr>
        <w:t xml:space="preserve"> By </w:t>
      </w:r>
      <w:r>
        <w:rPr>
          <w:rFonts w:eastAsia="Times New Roman"/>
          <w:sz w:val="30"/>
          <w:szCs w:val="30"/>
        </w:rPr>
        <w:t>и составим дифференциальное уравнение движения груза в</w:t>
      </w:r>
      <w:r>
        <w:rPr>
          <w:rFonts w:eastAsia="Times New Roman"/>
          <w:i/>
          <w:iCs/>
          <w:sz w:val="30"/>
          <w:szCs w:val="30"/>
        </w:rPr>
        <w:t xml:space="preserve"> </w:t>
      </w:r>
      <w:r>
        <w:rPr>
          <w:rFonts w:eastAsia="Times New Roman"/>
          <w:sz w:val="30"/>
          <w:szCs w:val="30"/>
        </w:rPr>
        <w:t xml:space="preserve">проекции на ось </w:t>
      </w:r>
      <w:r>
        <w:rPr>
          <w:rFonts w:eastAsia="Times New Roman"/>
          <w:i/>
          <w:iCs/>
          <w:sz w:val="30"/>
          <w:szCs w:val="30"/>
        </w:rPr>
        <w:t>Bx</w:t>
      </w:r>
      <w:r>
        <w:rPr>
          <w:rFonts w:eastAsia="Times New Roman"/>
          <w:sz w:val="30"/>
          <w:szCs w:val="30"/>
        </w:rPr>
        <w:t>:</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12" w:lineRule="exact"/>
      </w:pPr>
    </w:p>
    <w:p w:rsidR="00BC21AC" w:rsidRDefault="00BC21AC" w:rsidP="00BC21AC">
      <w:pPr>
        <w:ind w:right="-259"/>
        <w:jc w:val="center"/>
      </w:pPr>
      <w:r>
        <w:rPr>
          <w:rFonts w:cs="Calibri"/>
        </w:rPr>
        <w:t>87</w:t>
      </w:r>
    </w:p>
    <w:p w:rsidR="00BC21AC" w:rsidRDefault="00BC21AC" w:rsidP="00BC21AC">
      <w:pPr>
        <w:sectPr w:rsidR="00BC21AC">
          <w:pgSz w:w="11900" w:h="16838"/>
          <w:pgMar w:top="1180" w:right="1126" w:bottom="843" w:left="1440" w:header="0" w:footer="0" w:gutter="0"/>
          <w:cols w:space="720" w:equalWidth="0">
            <w:col w:w="9340"/>
          </w:cols>
        </w:sectPr>
      </w:pPr>
    </w:p>
    <w:tbl>
      <w:tblPr>
        <w:tblW w:w="0" w:type="auto"/>
        <w:tblInd w:w="987" w:type="dxa"/>
        <w:tblLayout w:type="fixed"/>
        <w:tblCellMar>
          <w:left w:w="0" w:type="dxa"/>
          <w:right w:w="0" w:type="dxa"/>
        </w:tblCellMar>
        <w:tblLook w:val="04A0" w:firstRow="1" w:lastRow="0" w:firstColumn="1" w:lastColumn="0" w:noHBand="0" w:noVBand="1"/>
      </w:tblPr>
      <w:tblGrid>
        <w:gridCol w:w="260"/>
        <w:gridCol w:w="460"/>
        <w:gridCol w:w="1100"/>
        <w:gridCol w:w="140"/>
        <w:gridCol w:w="780"/>
        <w:gridCol w:w="620"/>
        <w:gridCol w:w="1020"/>
        <w:gridCol w:w="440"/>
        <w:gridCol w:w="1980"/>
        <w:gridCol w:w="1280"/>
        <w:gridCol w:w="20"/>
      </w:tblGrid>
      <w:tr w:rsidR="00BC21AC" w:rsidTr="00B24C0A">
        <w:trPr>
          <w:trHeight w:val="543"/>
        </w:trPr>
        <w:tc>
          <w:tcPr>
            <w:tcW w:w="260" w:type="dxa"/>
            <w:vMerge w:val="restart"/>
            <w:vAlign w:val="bottom"/>
          </w:tcPr>
          <w:p w:rsidR="00BC21AC" w:rsidRDefault="00BC21AC" w:rsidP="00B24C0A">
            <w:r>
              <w:rPr>
                <w:rFonts w:eastAsia="Times New Roman"/>
                <w:i/>
                <w:iCs/>
                <w:sz w:val="30"/>
                <w:szCs w:val="30"/>
              </w:rPr>
              <w:lastRenderedPageBreak/>
              <w:t>m</w:t>
            </w:r>
          </w:p>
        </w:tc>
        <w:tc>
          <w:tcPr>
            <w:tcW w:w="460" w:type="dxa"/>
            <w:tcBorders>
              <w:bottom w:val="single" w:sz="8" w:space="0" w:color="auto"/>
            </w:tcBorders>
            <w:vAlign w:val="bottom"/>
          </w:tcPr>
          <w:p w:rsidR="00BC21AC" w:rsidRDefault="00BC21AC" w:rsidP="00B24C0A">
            <w:pPr>
              <w:jc w:val="center"/>
            </w:pPr>
            <w:r>
              <w:rPr>
                <w:rFonts w:eastAsia="Times New Roman"/>
                <w:i/>
                <w:iCs/>
                <w:w w:val="93"/>
                <w:sz w:val="30"/>
                <w:szCs w:val="30"/>
              </w:rPr>
              <w:t>dv</w:t>
            </w:r>
            <w:r>
              <w:rPr>
                <w:rFonts w:eastAsia="Times New Roman"/>
                <w:i/>
                <w:iCs/>
                <w:w w:val="93"/>
                <w:sz w:val="42"/>
                <w:szCs w:val="42"/>
                <w:vertAlign w:val="subscript"/>
              </w:rPr>
              <w:t>x</w:t>
            </w:r>
          </w:p>
        </w:tc>
        <w:tc>
          <w:tcPr>
            <w:tcW w:w="1100" w:type="dxa"/>
            <w:vMerge w:val="restart"/>
            <w:vAlign w:val="bottom"/>
          </w:tcPr>
          <w:p w:rsidR="00BC21AC" w:rsidRDefault="00BC21AC" w:rsidP="00B24C0A">
            <w:pPr>
              <w:ind w:left="80"/>
            </w:pPr>
            <w:r>
              <w:rPr>
                <w:rFonts w:ascii="Symbol" w:eastAsia="Symbol" w:hAnsi="Symbol" w:cs="Symbol"/>
                <w:sz w:val="30"/>
                <w:szCs w:val="30"/>
              </w:rPr>
              <w:t></w:t>
            </w:r>
            <w:r>
              <w:rPr>
                <w:rFonts w:eastAsia="Times New Roman"/>
                <w:i/>
                <w:iCs/>
                <w:sz w:val="30"/>
                <w:szCs w:val="30"/>
              </w:rPr>
              <w:t xml:space="preserve">P </w:t>
            </w:r>
            <w:r>
              <w:rPr>
                <w:rFonts w:ascii="Symbol" w:eastAsia="Symbol" w:hAnsi="Symbol" w:cs="Symbol"/>
                <w:sz w:val="30"/>
                <w:szCs w:val="30"/>
              </w:rPr>
              <w:t></w:t>
            </w:r>
            <w:r>
              <w:rPr>
                <w:rFonts w:eastAsia="Times New Roman"/>
                <w:i/>
                <w:iCs/>
                <w:sz w:val="30"/>
                <w:szCs w:val="30"/>
              </w:rPr>
              <w:t>N</w:t>
            </w:r>
          </w:p>
        </w:tc>
        <w:tc>
          <w:tcPr>
            <w:tcW w:w="140" w:type="dxa"/>
            <w:vMerge w:val="restart"/>
            <w:vAlign w:val="bottom"/>
          </w:tcPr>
          <w:p w:rsidR="00BC21AC" w:rsidRDefault="00BC21AC" w:rsidP="00B24C0A">
            <w:r>
              <w:rPr>
                <w:rFonts w:eastAsia="Times New Roman"/>
                <w:i/>
                <w:iCs/>
                <w:sz w:val="21"/>
                <w:szCs w:val="21"/>
              </w:rPr>
              <w:t>x</w:t>
            </w:r>
          </w:p>
        </w:tc>
        <w:tc>
          <w:tcPr>
            <w:tcW w:w="780" w:type="dxa"/>
            <w:vMerge w:val="restart"/>
            <w:vAlign w:val="bottom"/>
          </w:tcPr>
          <w:p w:rsidR="00BC21AC" w:rsidRDefault="00BC21AC" w:rsidP="00B24C0A">
            <w:pPr>
              <w:ind w:left="40"/>
            </w:pPr>
            <w:r>
              <w:rPr>
                <w:rFonts w:ascii="Symbol" w:eastAsia="Symbol" w:hAnsi="Symbol" w:cs="Symbol"/>
                <w:sz w:val="30"/>
                <w:szCs w:val="30"/>
              </w:rPr>
              <w:t></w:t>
            </w:r>
            <w:r>
              <w:rPr>
                <w:rFonts w:eastAsia="Times New Roman"/>
                <w:i/>
                <w:iCs/>
                <w:sz w:val="30"/>
                <w:szCs w:val="30"/>
              </w:rPr>
              <w:t xml:space="preserve"> F</w:t>
            </w:r>
          </w:p>
        </w:tc>
        <w:tc>
          <w:tcPr>
            <w:tcW w:w="620" w:type="dxa"/>
            <w:vMerge w:val="restart"/>
            <w:vAlign w:val="bottom"/>
          </w:tcPr>
          <w:p w:rsidR="00BC21AC" w:rsidRDefault="00BC21AC" w:rsidP="00B24C0A">
            <w:pPr>
              <w:ind w:left="40"/>
            </w:pPr>
            <w:r>
              <w:rPr>
                <w:rFonts w:ascii="Symbol" w:eastAsia="Symbol" w:hAnsi="Symbol" w:cs="Symbol"/>
                <w:sz w:val="30"/>
                <w:szCs w:val="30"/>
              </w:rPr>
              <w:t></w:t>
            </w:r>
            <w:r>
              <w:rPr>
                <w:rFonts w:eastAsia="Times New Roman"/>
                <w:i/>
                <w:iCs/>
                <w:sz w:val="30"/>
                <w:szCs w:val="30"/>
              </w:rPr>
              <w:t xml:space="preserve"> F</w:t>
            </w:r>
          </w:p>
        </w:tc>
        <w:tc>
          <w:tcPr>
            <w:tcW w:w="1020" w:type="dxa"/>
            <w:vMerge w:val="restart"/>
            <w:vAlign w:val="bottom"/>
          </w:tcPr>
          <w:p w:rsidR="00BC21AC" w:rsidRDefault="00BC21AC" w:rsidP="00B24C0A">
            <w:pPr>
              <w:ind w:left="100"/>
            </w:pPr>
            <w:r>
              <w:rPr>
                <w:rFonts w:eastAsia="Times New Roman"/>
                <w:sz w:val="30"/>
                <w:szCs w:val="30"/>
              </w:rPr>
              <w:t xml:space="preserve">или  </w:t>
            </w:r>
            <w:r>
              <w:rPr>
                <w:rFonts w:eastAsia="Times New Roman"/>
                <w:i/>
                <w:iCs/>
                <w:sz w:val="30"/>
                <w:szCs w:val="30"/>
              </w:rPr>
              <w:t>m</w:t>
            </w:r>
          </w:p>
        </w:tc>
        <w:tc>
          <w:tcPr>
            <w:tcW w:w="440" w:type="dxa"/>
            <w:tcBorders>
              <w:bottom w:val="single" w:sz="8" w:space="0" w:color="auto"/>
            </w:tcBorders>
            <w:vAlign w:val="bottom"/>
          </w:tcPr>
          <w:p w:rsidR="00BC21AC" w:rsidRDefault="00BC21AC" w:rsidP="00B24C0A">
            <w:pPr>
              <w:jc w:val="center"/>
            </w:pPr>
            <w:r>
              <w:rPr>
                <w:rFonts w:eastAsia="Times New Roman"/>
                <w:i/>
                <w:iCs/>
                <w:w w:val="93"/>
                <w:sz w:val="30"/>
                <w:szCs w:val="30"/>
              </w:rPr>
              <w:t>dv</w:t>
            </w:r>
            <w:r>
              <w:rPr>
                <w:rFonts w:eastAsia="Times New Roman"/>
                <w:i/>
                <w:iCs/>
                <w:w w:val="93"/>
                <w:sz w:val="42"/>
                <w:szCs w:val="42"/>
                <w:vertAlign w:val="subscript"/>
              </w:rPr>
              <w:t>x</w:t>
            </w:r>
          </w:p>
        </w:tc>
        <w:tc>
          <w:tcPr>
            <w:tcW w:w="1980" w:type="dxa"/>
            <w:vMerge w:val="restart"/>
            <w:vAlign w:val="bottom"/>
          </w:tcPr>
          <w:p w:rsidR="00BC21AC" w:rsidRDefault="00BC21AC" w:rsidP="00B24C0A">
            <w:pPr>
              <w:ind w:left="80"/>
            </w:pPr>
            <w:r>
              <w:rPr>
                <w:rFonts w:ascii="Symbol" w:eastAsia="Symbol" w:hAnsi="Symbol" w:cs="Symbol"/>
                <w:sz w:val="30"/>
                <w:szCs w:val="30"/>
              </w:rPr>
              <w:t></w:t>
            </w:r>
            <w:r>
              <w:rPr>
                <w:rFonts w:eastAsia="Times New Roman"/>
                <w:i/>
                <w:iCs/>
                <w:sz w:val="30"/>
                <w:szCs w:val="30"/>
              </w:rPr>
              <w:t xml:space="preserve"> mg </w:t>
            </w:r>
            <w:r>
              <w:rPr>
                <w:rFonts w:eastAsia="Times New Roman"/>
                <w:sz w:val="30"/>
                <w:szCs w:val="30"/>
              </w:rPr>
              <w:t>sin</w:t>
            </w:r>
            <w:r>
              <w:rPr>
                <w:rFonts w:eastAsia="Times New Roman"/>
                <w:i/>
                <w:iCs/>
                <w:sz w:val="30"/>
                <w:szCs w:val="30"/>
              </w:rPr>
              <w:t xml:space="preserve"> </w:t>
            </w:r>
            <w:r>
              <w:rPr>
                <w:rFonts w:eastAsia="Times New Roman"/>
                <w:sz w:val="30"/>
                <w:szCs w:val="30"/>
              </w:rPr>
              <w:t>α</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F</w:t>
            </w:r>
          </w:p>
        </w:tc>
        <w:tc>
          <w:tcPr>
            <w:tcW w:w="1280" w:type="dxa"/>
            <w:vMerge w:val="restart"/>
            <w:vAlign w:val="bottom"/>
          </w:tcPr>
          <w:p w:rsidR="00BC21AC" w:rsidRDefault="00BC21AC" w:rsidP="00B24C0A">
            <w:pPr>
              <w:ind w:left="40"/>
            </w:pPr>
            <w:r>
              <w:rPr>
                <w:rFonts w:ascii="Symbol" w:eastAsia="Symbol" w:hAnsi="Symbol" w:cs="Symbol"/>
                <w:sz w:val="30"/>
                <w:szCs w:val="30"/>
              </w:rPr>
              <w:t></w:t>
            </w:r>
            <w:r>
              <w:rPr>
                <w:rFonts w:eastAsia="Times New Roman"/>
                <w:i/>
                <w:iCs/>
                <w:sz w:val="30"/>
                <w:szCs w:val="30"/>
              </w:rPr>
              <w:t xml:space="preserve"> F  </w:t>
            </w:r>
            <w:r>
              <w:rPr>
                <w:rFonts w:eastAsia="Times New Roman"/>
                <w:sz w:val="30"/>
                <w:szCs w:val="30"/>
              </w:rPr>
              <w:t>(7.4)</w:t>
            </w:r>
          </w:p>
        </w:tc>
        <w:tc>
          <w:tcPr>
            <w:tcW w:w="0" w:type="dxa"/>
            <w:vAlign w:val="bottom"/>
          </w:tcPr>
          <w:p w:rsidR="00BC21AC" w:rsidRDefault="00BC21AC" w:rsidP="00B24C0A">
            <w:pPr>
              <w:rPr>
                <w:sz w:val="1"/>
                <w:szCs w:val="1"/>
              </w:rPr>
            </w:pPr>
          </w:p>
        </w:tc>
      </w:tr>
      <w:tr w:rsidR="00BC21AC" w:rsidTr="00B24C0A">
        <w:trPr>
          <w:trHeight w:val="23"/>
        </w:trPr>
        <w:tc>
          <w:tcPr>
            <w:tcW w:w="260" w:type="dxa"/>
            <w:vMerge/>
            <w:vAlign w:val="bottom"/>
          </w:tcPr>
          <w:p w:rsidR="00BC21AC" w:rsidRDefault="00BC21AC" w:rsidP="00B24C0A">
            <w:pPr>
              <w:spacing w:line="20" w:lineRule="exact"/>
              <w:rPr>
                <w:sz w:val="1"/>
                <w:szCs w:val="1"/>
              </w:rPr>
            </w:pPr>
          </w:p>
        </w:tc>
        <w:tc>
          <w:tcPr>
            <w:tcW w:w="460" w:type="dxa"/>
            <w:vAlign w:val="bottom"/>
          </w:tcPr>
          <w:p w:rsidR="00BC21AC" w:rsidRDefault="00BC21AC" w:rsidP="00B24C0A">
            <w:pPr>
              <w:spacing w:line="20" w:lineRule="exact"/>
              <w:rPr>
                <w:sz w:val="1"/>
                <w:szCs w:val="1"/>
              </w:rPr>
            </w:pPr>
          </w:p>
        </w:tc>
        <w:tc>
          <w:tcPr>
            <w:tcW w:w="1100" w:type="dxa"/>
            <w:vMerge/>
            <w:vAlign w:val="bottom"/>
          </w:tcPr>
          <w:p w:rsidR="00BC21AC" w:rsidRDefault="00BC21AC" w:rsidP="00B24C0A">
            <w:pPr>
              <w:spacing w:line="20" w:lineRule="exact"/>
              <w:rPr>
                <w:sz w:val="1"/>
                <w:szCs w:val="1"/>
              </w:rPr>
            </w:pPr>
          </w:p>
        </w:tc>
        <w:tc>
          <w:tcPr>
            <w:tcW w:w="140" w:type="dxa"/>
            <w:vMerge/>
            <w:vAlign w:val="bottom"/>
          </w:tcPr>
          <w:p w:rsidR="00BC21AC" w:rsidRDefault="00BC21AC" w:rsidP="00B24C0A">
            <w:pPr>
              <w:spacing w:line="20" w:lineRule="exact"/>
              <w:rPr>
                <w:sz w:val="1"/>
                <w:szCs w:val="1"/>
              </w:rPr>
            </w:pPr>
          </w:p>
        </w:tc>
        <w:tc>
          <w:tcPr>
            <w:tcW w:w="780" w:type="dxa"/>
            <w:vMerge/>
            <w:vAlign w:val="bottom"/>
          </w:tcPr>
          <w:p w:rsidR="00BC21AC" w:rsidRDefault="00BC21AC" w:rsidP="00B24C0A">
            <w:pPr>
              <w:spacing w:line="20" w:lineRule="exact"/>
              <w:rPr>
                <w:sz w:val="1"/>
                <w:szCs w:val="1"/>
              </w:rPr>
            </w:pPr>
          </w:p>
        </w:tc>
        <w:tc>
          <w:tcPr>
            <w:tcW w:w="620" w:type="dxa"/>
            <w:vMerge/>
            <w:vAlign w:val="bottom"/>
          </w:tcPr>
          <w:p w:rsidR="00BC21AC" w:rsidRDefault="00BC21AC" w:rsidP="00B24C0A">
            <w:pPr>
              <w:spacing w:line="20" w:lineRule="exact"/>
              <w:rPr>
                <w:sz w:val="1"/>
                <w:szCs w:val="1"/>
              </w:rPr>
            </w:pPr>
          </w:p>
        </w:tc>
        <w:tc>
          <w:tcPr>
            <w:tcW w:w="1020" w:type="dxa"/>
            <w:vMerge/>
            <w:vAlign w:val="bottom"/>
          </w:tcPr>
          <w:p w:rsidR="00BC21AC" w:rsidRDefault="00BC21AC" w:rsidP="00B24C0A">
            <w:pPr>
              <w:spacing w:line="20" w:lineRule="exact"/>
              <w:rPr>
                <w:sz w:val="1"/>
                <w:szCs w:val="1"/>
              </w:rPr>
            </w:pPr>
          </w:p>
        </w:tc>
        <w:tc>
          <w:tcPr>
            <w:tcW w:w="440" w:type="dxa"/>
            <w:vAlign w:val="bottom"/>
          </w:tcPr>
          <w:p w:rsidR="00BC21AC" w:rsidRDefault="00BC21AC" w:rsidP="00B24C0A">
            <w:pPr>
              <w:spacing w:line="20" w:lineRule="exact"/>
              <w:rPr>
                <w:sz w:val="1"/>
                <w:szCs w:val="1"/>
              </w:rPr>
            </w:pPr>
          </w:p>
        </w:tc>
        <w:tc>
          <w:tcPr>
            <w:tcW w:w="1980" w:type="dxa"/>
            <w:vMerge/>
            <w:vAlign w:val="bottom"/>
          </w:tcPr>
          <w:p w:rsidR="00BC21AC" w:rsidRDefault="00BC21AC" w:rsidP="00B24C0A">
            <w:pPr>
              <w:spacing w:line="20" w:lineRule="exact"/>
              <w:rPr>
                <w:sz w:val="1"/>
                <w:szCs w:val="1"/>
              </w:rPr>
            </w:pPr>
          </w:p>
        </w:tc>
        <w:tc>
          <w:tcPr>
            <w:tcW w:w="1280" w:type="dxa"/>
            <w:vMerge/>
            <w:vAlign w:val="bottom"/>
          </w:tcPr>
          <w:p w:rsidR="00BC21AC" w:rsidRDefault="00BC21AC" w:rsidP="00B24C0A">
            <w:pPr>
              <w:spacing w:line="20" w:lineRule="exact"/>
              <w:rPr>
                <w:sz w:val="1"/>
                <w:szCs w:val="1"/>
              </w:rPr>
            </w:pPr>
          </w:p>
        </w:tc>
        <w:tc>
          <w:tcPr>
            <w:tcW w:w="0" w:type="dxa"/>
            <w:vAlign w:val="bottom"/>
          </w:tcPr>
          <w:p w:rsidR="00BC21AC" w:rsidRDefault="00BC21AC" w:rsidP="00B24C0A">
            <w:pPr>
              <w:spacing w:line="20" w:lineRule="exact"/>
              <w:rPr>
                <w:sz w:val="1"/>
                <w:szCs w:val="1"/>
              </w:rPr>
            </w:pPr>
          </w:p>
        </w:tc>
      </w:tr>
      <w:tr w:rsidR="00BC21AC" w:rsidTr="00B24C0A">
        <w:trPr>
          <w:trHeight w:val="231"/>
        </w:trPr>
        <w:tc>
          <w:tcPr>
            <w:tcW w:w="260" w:type="dxa"/>
            <w:vAlign w:val="bottom"/>
          </w:tcPr>
          <w:p w:rsidR="00BC21AC" w:rsidRDefault="00BC21AC" w:rsidP="00B24C0A"/>
        </w:tc>
        <w:tc>
          <w:tcPr>
            <w:tcW w:w="460" w:type="dxa"/>
            <w:vMerge w:val="restart"/>
            <w:vAlign w:val="bottom"/>
          </w:tcPr>
          <w:p w:rsidR="00BC21AC" w:rsidRDefault="00BC21AC" w:rsidP="00B24C0A">
            <w:pPr>
              <w:spacing w:line="261" w:lineRule="exact"/>
              <w:jc w:val="center"/>
            </w:pPr>
            <w:r>
              <w:rPr>
                <w:rFonts w:eastAsia="Times New Roman"/>
                <w:i/>
                <w:iCs/>
                <w:sz w:val="30"/>
                <w:szCs w:val="30"/>
              </w:rPr>
              <w:t>dt</w:t>
            </w:r>
          </w:p>
        </w:tc>
        <w:tc>
          <w:tcPr>
            <w:tcW w:w="1100" w:type="dxa"/>
            <w:vAlign w:val="bottom"/>
          </w:tcPr>
          <w:p w:rsidR="00BC21AC" w:rsidRDefault="00BC21AC" w:rsidP="00B24C0A">
            <w:pPr>
              <w:spacing w:line="231" w:lineRule="exact"/>
              <w:ind w:left="460"/>
            </w:pPr>
            <w:r>
              <w:rPr>
                <w:rFonts w:eastAsia="Times New Roman"/>
                <w:i/>
                <w:iCs/>
                <w:sz w:val="21"/>
                <w:szCs w:val="21"/>
              </w:rPr>
              <w:t>x</w:t>
            </w:r>
          </w:p>
        </w:tc>
        <w:tc>
          <w:tcPr>
            <w:tcW w:w="140" w:type="dxa"/>
            <w:vMerge/>
            <w:vAlign w:val="bottom"/>
          </w:tcPr>
          <w:p w:rsidR="00BC21AC" w:rsidRDefault="00BC21AC" w:rsidP="00B24C0A"/>
        </w:tc>
        <w:tc>
          <w:tcPr>
            <w:tcW w:w="780" w:type="dxa"/>
            <w:vAlign w:val="bottom"/>
          </w:tcPr>
          <w:p w:rsidR="00BC21AC" w:rsidRDefault="00BC21AC" w:rsidP="00B24C0A">
            <w:pPr>
              <w:spacing w:line="231" w:lineRule="exact"/>
              <w:ind w:left="440"/>
            </w:pPr>
            <w:r>
              <w:rPr>
                <w:rFonts w:eastAsia="Times New Roman"/>
                <w:sz w:val="21"/>
                <w:szCs w:val="21"/>
              </w:rPr>
              <w:t>тр</w:t>
            </w:r>
            <w:r>
              <w:rPr>
                <w:rFonts w:eastAsia="Times New Roman"/>
                <w:i/>
                <w:iCs/>
                <w:sz w:val="21"/>
                <w:szCs w:val="21"/>
              </w:rPr>
              <w:t>x</w:t>
            </w:r>
          </w:p>
        </w:tc>
        <w:tc>
          <w:tcPr>
            <w:tcW w:w="620" w:type="dxa"/>
            <w:vAlign w:val="bottom"/>
          </w:tcPr>
          <w:p w:rsidR="00BC21AC" w:rsidRDefault="00BC21AC" w:rsidP="00B24C0A">
            <w:pPr>
              <w:spacing w:line="231" w:lineRule="exact"/>
              <w:ind w:left="440"/>
            </w:pPr>
            <w:r>
              <w:rPr>
                <w:rFonts w:eastAsia="Times New Roman"/>
                <w:i/>
                <w:iCs/>
                <w:sz w:val="21"/>
                <w:szCs w:val="21"/>
              </w:rPr>
              <w:t>x</w:t>
            </w:r>
          </w:p>
        </w:tc>
        <w:tc>
          <w:tcPr>
            <w:tcW w:w="1020" w:type="dxa"/>
            <w:vAlign w:val="bottom"/>
          </w:tcPr>
          <w:p w:rsidR="00BC21AC" w:rsidRDefault="00BC21AC" w:rsidP="00B24C0A"/>
        </w:tc>
        <w:tc>
          <w:tcPr>
            <w:tcW w:w="440" w:type="dxa"/>
            <w:vMerge w:val="restart"/>
            <w:vAlign w:val="bottom"/>
          </w:tcPr>
          <w:p w:rsidR="00BC21AC" w:rsidRDefault="00BC21AC" w:rsidP="00B24C0A">
            <w:pPr>
              <w:spacing w:line="261" w:lineRule="exact"/>
              <w:jc w:val="center"/>
            </w:pPr>
            <w:r>
              <w:rPr>
                <w:rFonts w:eastAsia="Times New Roman"/>
                <w:i/>
                <w:iCs/>
                <w:sz w:val="30"/>
                <w:szCs w:val="30"/>
              </w:rPr>
              <w:t>dt</w:t>
            </w:r>
          </w:p>
        </w:tc>
        <w:tc>
          <w:tcPr>
            <w:tcW w:w="1980" w:type="dxa"/>
            <w:vAlign w:val="bottom"/>
          </w:tcPr>
          <w:p w:rsidR="00BC21AC" w:rsidRDefault="00BC21AC" w:rsidP="00B24C0A">
            <w:pPr>
              <w:spacing w:line="231" w:lineRule="exact"/>
              <w:ind w:left="1720"/>
            </w:pPr>
            <w:r>
              <w:rPr>
                <w:rFonts w:eastAsia="Times New Roman"/>
                <w:sz w:val="21"/>
                <w:szCs w:val="21"/>
              </w:rPr>
              <w:t>тр</w:t>
            </w:r>
          </w:p>
        </w:tc>
        <w:tc>
          <w:tcPr>
            <w:tcW w:w="1280" w:type="dxa"/>
            <w:vAlign w:val="bottom"/>
          </w:tcPr>
          <w:p w:rsidR="00BC21AC" w:rsidRDefault="00BC21AC" w:rsidP="00B24C0A">
            <w:pPr>
              <w:spacing w:line="231" w:lineRule="exact"/>
              <w:ind w:left="440"/>
            </w:pPr>
            <w:r>
              <w:rPr>
                <w:rFonts w:eastAsia="Times New Roman"/>
                <w:i/>
                <w:iCs/>
                <w:sz w:val="21"/>
                <w:szCs w:val="21"/>
              </w:rPr>
              <w:t>x</w:t>
            </w:r>
          </w:p>
        </w:tc>
        <w:tc>
          <w:tcPr>
            <w:tcW w:w="0" w:type="dxa"/>
            <w:vAlign w:val="bottom"/>
          </w:tcPr>
          <w:p w:rsidR="00BC21AC" w:rsidRDefault="00BC21AC" w:rsidP="00B24C0A">
            <w:pPr>
              <w:rPr>
                <w:sz w:val="1"/>
                <w:szCs w:val="1"/>
              </w:rPr>
            </w:pPr>
          </w:p>
        </w:tc>
      </w:tr>
      <w:tr w:rsidR="00BC21AC" w:rsidTr="00B24C0A">
        <w:trPr>
          <w:trHeight w:val="29"/>
        </w:trPr>
        <w:tc>
          <w:tcPr>
            <w:tcW w:w="260" w:type="dxa"/>
            <w:vAlign w:val="bottom"/>
          </w:tcPr>
          <w:p w:rsidR="00BC21AC" w:rsidRDefault="00BC21AC" w:rsidP="00B24C0A">
            <w:pPr>
              <w:rPr>
                <w:sz w:val="2"/>
                <w:szCs w:val="2"/>
              </w:rPr>
            </w:pPr>
          </w:p>
        </w:tc>
        <w:tc>
          <w:tcPr>
            <w:tcW w:w="460" w:type="dxa"/>
            <w:vMerge/>
            <w:vAlign w:val="bottom"/>
          </w:tcPr>
          <w:p w:rsidR="00BC21AC" w:rsidRDefault="00BC21AC" w:rsidP="00B24C0A">
            <w:pPr>
              <w:rPr>
                <w:sz w:val="2"/>
                <w:szCs w:val="2"/>
              </w:rPr>
            </w:pPr>
          </w:p>
        </w:tc>
        <w:tc>
          <w:tcPr>
            <w:tcW w:w="1100" w:type="dxa"/>
            <w:vAlign w:val="bottom"/>
          </w:tcPr>
          <w:p w:rsidR="00BC21AC" w:rsidRDefault="00BC21AC" w:rsidP="00B24C0A">
            <w:pPr>
              <w:rPr>
                <w:sz w:val="2"/>
                <w:szCs w:val="2"/>
              </w:rPr>
            </w:pPr>
          </w:p>
        </w:tc>
        <w:tc>
          <w:tcPr>
            <w:tcW w:w="140" w:type="dxa"/>
            <w:vAlign w:val="bottom"/>
          </w:tcPr>
          <w:p w:rsidR="00BC21AC" w:rsidRDefault="00BC21AC" w:rsidP="00B24C0A">
            <w:pPr>
              <w:rPr>
                <w:sz w:val="2"/>
                <w:szCs w:val="2"/>
              </w:rPr>
            </w:pPr>
          </w:p>
        </w:tc>
        <w:tc>
          <w:tcPr>
            <w:tcW w:w="780" w:type="dxa"/>
            <w:vAlign w:val="bottom"/>
          </w:tcPr>
          <w:p w:rsidR="00BC21AC" w:rsidRDefault="00BC21AC" w:rsidP="00B24C0A">
            <w:pPr>
              <w:rPr>
                <w:sz w:val="2"/>
                <w:szCs w:val="2"/>
              </w:rPr>
            </w:pPr>
          </w:p>
        </w:tc>
        <w:tc>
          <w:tcPr>
            <w:tcW w:w="620" w:type="dxa"/>
            <w:vAlign w:val="bottom"/>
          </w:tcPr>
          <w:p w:rsidR="00BC21AC" w:rsidRDefault="00BC21AC" w:rsidP="00B24C0A">
            <w:pPr>
              <w:rPr>
                <w:sz w:val="2"/>
                <w:szCs w:val="2"/>
              </w:rPr>
            </w:pPr>
          </w:p>
        </w:tc>
        <w:tc>
          <w:tcPr>
            <w:tcW w:w="1020" w:type="dxa"/>
            <w:vAlign w:val="bottom"/>
          </w:tcPr>
          <w:p w:rsidR="00BC21AC" w:rsidRDefault="00BC21AC" w:rsidP="00B24C0A">
            <w:pPr>
              <w:rPr>
                <w:sz w:val="2"/>
                <w:szCs w:val="2"/>
              </w:rPr>
            </w:pPr>
          </w:p>
        </w:tc>
        <w:tc>
          <w:tcPr>
            <w:tcW w:w="440" w:type="dxa"/>
            <w:vMerge/>
            <w:vAlign w:val="bottom"/>
          </w:tcPr>
          <w:p w:rsidR="00BC21AC" w:rsidRDefault="00BC21AC" w:rsidP="00B24C0A">
            <w:pPr>
              <w:rPr>
                <w:sz w:val="2"/>
                <w:szCs w:val="2"/>
              </w:rPr>
            </w:pPr>
          </w:p>
        </w:tc>
        <w:tc>
          <w:tcPr>
            <w:tcW w:w="1980" w:type="dxa"/>
            <w:vAlign w:val="bottom"/>
          </w:tcPr>
          <w:p w:rsidR="00BC21AC" w:rsidRDefault="00BC21AC" w:rsidP="00B24C0A">
            <w:pPr>
              <w:rPr>
                <w:sz w:val="2"/>
                <w:szCs w:val="2"/>
              </w:rPr>
            </w:pPr>
          </w:p>
        </w:tc>
        <w:tc>
          <w:tcPr>
            <w:tcW w:w="1280" w:type="dxa"/>
            <w:vAlign w:val="bottom"/>
          </w:tcPr>
          <w:p w:rsidR="00BC21AC" w:rsidRDefault="00BC21AC" w:rsidP="00B24C0A">
            <w:pPr>
              <w:rPr>
                <w:sz w:val="2"/>
                <w:szCs w:val="2"/>
              </w:rPr>
            </w:pPr>
          </w:p>
        </w:tc>
        <w:tc>
          <w:tcPr>
            <w:tcW w:w="0" w:type="dxa"/>
            <w:vAlign w:val="bottom"/>
          </w:tcPr>
          <w:p w:rsidR="00BC21AC" w:rsidRDefault="00BC21AC" w:rsidP="00B24C0A">
            <w:pPr>
              <w:spacing w:line="20" w:lineRule="exact"/>
              <w:rPr>
                <w:sz w:val="1"/>
                <w:szCs w:val="1"/>
              </w:rPr>
            </w:pPr>
          </w:p>
        </w:tc>
      </w:tr>
    </w:tbl>
    <w:p w:rsidR="00BC21AC" w:rsidRDefault="00BC21AC" w:rsidP="00BC21AC">
      <w:pPr>
        <w:tabs>
          <w:tab w:val="left" w:pos="567"/>
        </w:tabs>
        <w:spacing w:line="222" w:lineRule="auto"/>
        <w:ind w:left="7"/>
      </w:pPr>
      <w:r>
        <w:rPr>
          <w:rFonts w:eastAsia="Times New Roman"/>
          <w:sz w:val="30"/>
          <w:szCs w:val="30"/>
        </w:rPr>
        <w:t>где</w:t>
      </w:r>
      <w:r>
        <w:tab/>
      </w:r>
      <w:r>
        <w:rPr>
          <w:rFonts w:eastAsia="Times New Roman"/>
          <w:i/>
          <w:iCs/>
          <w:sz w:val="29"/>
          <w:szCs w:val="29"/>
        </w:rPr>
        <w:t>F</w:t>
      </w:r>
      <w:r>
        <w:rPr>
          <w:rFonts w:eastAsia="Times New Roman"/>
          <w:sz w:val="40"/>
          <w:szCs w:val="40"/>
          <w:vertAlign w:val="subscript"/>
        </w:rPr>
        <w:t>тр</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proofErr w:type="gramStart"/>
      <w:r>
        <w:rPr>
          <w:rFonts w:eastAsia="Times New Roman"/>
          <w:i/>
          <w:iCs/>
          <w:sz w:val="29"/>
          <w:szCs w:val="29"/>
        </w:rPr>
        <w:t xml:space="preserve">fN </w:t>
      </w:r>
      <w:r>
        <w:rPr>
          <w:rFonts w:eastAsia="Times New Roman"/>
          <w:sz w:val="29"/>
          <w:szCs w:val="29"/>
        </w:rPr>
        <w:t>.</w:t>
      </w:r>
      <w:proofErr w:type="gramEnd"/>
    </w:p>
    <w:p w:rsidR="00BC21AC" w:rsidRDefault="00BC21AC" w:rsidP="00BC21AC">
      <w:pPr>
        <w:spacing w:line="50" w:lineRule="exact"/>
      </w:pPr>
    </w:p>
    <w:p w:rsidR="00BC21AC" w:rsidRDefault="00BC21AC" w:rsidP="00BC21AC">
      <w:pPr>
        <w:ind w:left="727"/>
      </w:pPr>
      <w:r>
        <w:rPr>
          <w:rFonts w:eastAsia="Times New Roman"/>
          <w:sz w:val="30"/>
          <w:szCs w:val="30"/>
        </w:rPr>
        <w:t xml:space="preserve">Для определения </w:t>
      </w:r>
      <w:r>
        <w:rPr>
          <w:rFonts w:eastAsia="Times New Roman"/>
          <w:i/>
          <w:iCs/>
          <w:sz w:val="30"/>
          <w:szCs w:val="30"/>
        </w:rPr>
        <w:t>N</w:t>
      </w:r>
      <w:r>
        <w:rPr>
          <w:rFonts w:eastAsia="Times New Roman"/>
          <w:sz w:val="30"/>
          <w:szCs w:val="30"/>
        </w:rPr>
        <w:t xml:space="preserve"> составим уравнение в проекции на ось </w:t>
      </w:r>
      <w:r>
        <w:rPr>
          <w:rFonts w:eastAsia="Times New Roman"/>
          <w:i/>
          <w:iCs/>
          <w:sz w:val="30"/>
          <w:szCs w:val="30"/>
        </w:rPr>
        <w:t>By</w:t>
      </w:r>
      <w:r>
        <w:rPr>
          <w:rFonts w:eastAsia="Times New Roman"/>
          <w:sz w:val="30"/>
          <w:szCs w:val="30"/>
        </w:rPr>
        <w:t>.</w:t>
      </w:r>
    </w:p>
    <w:p w:rsidR="00BC21AC" w:rsidRDefault="00BC21AC" w:rsidP="00BC21AC">
      <w:pPr>
        <w:spacing w:line="205" w:lineRule="auto"/>
        <w:ind w:left="7"/>
      </w:pPr>
      <w:r>
        <w:rPr>
          <w:rFonts w:eastAsia="Times New Roman"/>
          <w:sz w:val="30"/>
          <w:szCs w:val="30"/>
        </w:rPr>
        <w:t xml:space="preserve">Так как </w:t>
      </w:r>
      <w:r>
        <w:rPr>
          <w:rFonts w:eastAsia="Times New Roman"/>
          <w:i/>
          <w:iCs/>
          <w:sz w:val="30"/>
          <w:szCs w:val="30"/>
        </w:rPr>
        <w:t>a</w:t>
      </w:r>
      <w:r>
        <w:rPr>
          <w:rFonts w:eastAsia="Times New Roman"/>
          <w:i/>
          <w:iCs/>
          <w:sz w:val="42"/>
          <w:szCs w:val="42"/>
          <w:vertAlign w:val="subscript"/>
        </w:rPr>
        <w:t>y</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0, получим </w:t>
      </w:r>
      <w:r>
        <w:rPr>
          <w:rFonts w:eastAsia="Times New Roman"/>
          <w:sz w:val="28"/>
          <w:szCs w:val="28"/>
        </w:rPr>
        <w:t>0</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N</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mg</w:t>
      </w:r>
      <w:r>
        <w:rPr>
          <w:rFonts w:eastAsia="Times New Roman"/>
          <w:sz w:val="30"/>
          <w:szCs w:val="30"/>
        </w:rPr>
        <w:t xml:space="preserve"> </w:t>
      </w:r>
      <w:r>
        <w:rPr>
          <w:rFonts w:eastAsia="Times New Roman"/>
          <w:sz w:val="28"/>
          <w:szCs w:val="28"/>
        </w:rPr>
        <w:t>cos</w:t>
      </w:r>
      <w:r>
        <w:rPr>
          <w:rFonts w:eastAsia="Times New Roman"/>
          <w:sz w:val="30"/>
          <w:szCs w:val="30"/>
        </w:rPr>
        <w:t xml:space="preserve"> </w:t>
      </w:r>
      <w:proofErr w:type="gramStart"/>
      <w:r>
        <w:rPr>
          <w:rFonts w:eastAsia="Times New Roman"/>
          <w:sz w:val="28"/>
          <w:szCs w:val="28"/>
        </w:rPr>
        <w:t>α</w:t>
      </w:r>
      <w:r>
        <w:rPr>
          <w:rFonts w:eastAsia="Times New Roman"/>
          <w:sz w:val="30"/>
          <w:szCs w:val="30"/>
        </w:rPr>
        <w:t xml:space="preserve"> ,</w:t>
      </w:r>
      <w:proofErr w:type="gramEnd"/>
      <w:r>
        <w:rPr>
          <w:rFonts w:eastAsia="Times New Roman"/>
          <w:sz w:val="30"/>
          <w:szCs w:val="30"/>
        </w:rPr>
        <w:t xml:space="preserve"> откуда </w:t>
      </w:r>
      <w:r>
        <w:rPr>
          <w:rFonts w:eastAsia="Times New Roman"/>
          <w:i/>
          <w:iCs/>
          <w:sz w:val="28"/>
          <w:szCs w:val="28"/>
        </w:rPr>
        <w:t>N</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i/>
          <w:iCs/>
          <w:sz w:val="28"/>
          <w:szCs w:val="28"/>
        </w:rPr>
        <w:t>mg</w:t>
      </w:r>
      <w:r>
        <w:rPr>
          <w:rFonts w:eastAsia="Times New Roman"/>
          <w:sz w:val="30"/>
          <w:szCs w:val="30"/>
        </w:rPr>
        <w:t xml:space="preserve"> </w:t>
      </w:r>
      <w:r>
        <w:rPr>
          <w:rFonts w:eastAsia="Times New Roman"/>
          <w:sz w:val="28"/>
          <w:szCs w:val="28"/>
        </w:rPr>
        <w:t>cos</w:t>
      </w:r>
      <w:r>
        <w:rPr>
          <w:rFonts w:eastAsia="Times New Roman"/>
          <w:sz w:val="30"/>
          <w:szCs w:val="30"/>
        </w:rPr>
        <w:t xml:space="preserve"> </w:t>
      </w:r>
      <w:r>
        <w:rPr>
          <w:rFonts w:eastAsia="Times New Roman"/>
          <w:sz w:val="28"/>
          <w:szCs w:val="28"/>
        </w:rPr>
        <w:t>α</w:t>
      </w:r>
      <w:r>
        <w:rPr>
          <w:rFonts w:eastAsia="Times New Roman"/>
          <w:sz w:val="30"/>
          <w:szCs w:val="30"/>
        </w:rPr>
        <w:t xml:space="preserve"> .</w:t>
      </w:r>
    </w:p>
    <w:tbl>
      <w:tblPr>
        <w:tblW w:w="0" w:type="auto"/>
        <w:tblInd w:w="7" w:type="dxa"/>
        <w:tblLayout w:type="fixed"/>
        <w:tblCellMar>
          <w:left w:w="0" w:type="dxa"/>
          <w:right w:w="0" w:type="dxa"/>
        </w:tblCellMar>
        <w:tblLook w:val="04A0" w:firstRow="1" w:lastRow="0" w:firstColumn="1" w:lastColumn="0" w:noHBand="0" w:noVBand="1"/>
      </w:tblPr>
      <w:tblGrid>
        <w:gridCol w:w="2420"/>
        <w:gridCol w:w="440"/>
        <w:gridCol w:w="4180"/>
        <w:gridCol w:w="2020"/>
        <w:gridCol w:w="20"/>
      </w:tblGrid>
      <w:tr w:rsidR="00BC21AC" w:rsidTr="00B24C0A">
        <w:trPr>
          <w:trHeight w:val="502"/>
        </w:trPr>
        <w:tc>
          <w:tcPr>
            <w:tcW w:w="2860" w:type="dxa"/>
            <w:gridSpan w:val="2"/>
            <w:vAlign w:val="bottom"/>
          </w:tcPr>
          <w:p w:rsidR="00BC21AC" w:rsidRDefault="00BC21AC" w:rsidP="00B24C0A">
            <w:pPr>
              <w:ind w:left="720"/>
            </w:pPr>
            <w:r>
              <w:rPr>
                <w:rFonts w:eastAsia="Times New Roman"/>
                <w:sz w:val="30"/>
                <w:szCs w:val="30"/>
              </w:rPr>
              <w:t>Следовательно,</w:t>
            </w:r>
          </w:p>
        </w:tc>
        <w:tc>
          <w:tcPr>
            <w:tcW w:w="4180" w:type="dxa"/>
            <w:vAlign w:val="bottom"/>
          </w:tcPr>
          <w:p w:rsidR="00BC21AC" w:rsidRDefault="00BC21AC" w:rsidP="00B24C0A">
            <w:pPr>
              <w:ind w:left="80"/>
            </w:pPr>
            <w:r>
              <w:rPr>
                <w:rFonts w:eastAsia="Times New Roman"/>
                <w:i/>
                <w:iCs/>
                <w:sz w:val="30"/>
                <w:szCs w:val="30"/>
              </w:rPr>
              <w:t>F</w:t>
            </w:r>
            <w:r>
              <w:rPr>
                <w:rFonts w:eastAsia="Times New Roman"/>
                <w:i/>
                <w:iCs/>
                <w:sz w:val="42"/>
                <w:szCs w:val="42"/>
                <w:vertAlign w:val="subscript"/>
              </w:rPr>
              <w:t>тр</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fmg </w:t>
            </w:r>
            <w:r>
              <w:rPr>
                <w:rFonts w:eastAsia="Times New Roman"/>
                <w:sz w:val="30"/>
                <w:szCs w:val="30"/>
              </w:rPr>
              <w:t>cos</w:t>
            </w:r>
            <w:r>
              <w:rPr>
                <w:rFonts w:eastAsia="Times New Roman"/>
                <w:i/>
                <w:iCs/>
                <w:sz w:val="30"/>
                <w:szCs w:val="30"/>
              </w:rPr>
              <w:t xml:space="preserve"> </w:t>
            </w:r>
            <w:r>
              <w:rPr>
                <w:rFonts w:eastAsia="Times New Roman"/>
                <w:sz w:val="30"/>
                <w:szCs w:val="30"/>
              </w:rPr>
              <w:t>α</w:t>
            </w:r>
            <w:r>
              <w:rPr>
                <w:rFonts w:eastAsia="Times New Roman"/>
                <w:i/>
                <w:iCs/>
                <w:sz w:val="30"/>
                <w:szCs w:val="30"/>
              </w:rPr>
              <w:t xml:space="preserve"> </w:t>
            </w:r>
            <w:r>
              <w:rPr>
                <w:rFonts w:eastAsia="Times New Roman"/>
                <w:sz w:val="30"/>
                <w:szCs w:val="30"/>
              </w:rPr>
              <w:t>;</w:t>
            </w:r>
            <w:r>
              <w:rPr>
                <w:rFonts w:eastAsia="Times New Roman"/>
                <w:i/>
                <w:iCs/>
                <w:sz w:val="30"/>
                <w:szCs w:val="30"/>
              </w:rPr>
              <w:t xml:space="preserve">  </w:t>
            </w:r>
            <w:r>
              <w:rPr>
                <w:rFonts w:eastAsia="Times New Roman"/>
                <w:sz w:val="30"/>
                <w:szCs w:val="30"/>
              </w:rPr>
              <w:t>кроме  того</w:t>
            </w:r>
            <w:r>
              <w:rPr>
                <w:rFonts w:eastAsia="Times New Roman"/>
                <w:i/>
                <w:iCs/>
                <w:sz w:val="30"/>
                <w:szCs w:val="30"/>
              </w:rPr>
              <w:t xml:space="preserve">  </w:t>
            </w:r>
            <w:r>
              <w:rPr>
                <w:rFonts w:eastAsia="Times New Roman"/>
                <w:sz w:val="30"/>
                <w:szCs w:val="30"/>
              </w:rPr>
              <w:t>,</w:t>
            </w:r>
          </w:p>
        </w:tc>
        <w:tc>
          <w:tcPr>
            <w:tcW w:w="2020" w:type="dxa"/>
            <w:vAlign w:val="bottom"/>
          </w:tcPr>
          <w:p w:rsidR="00BC21AC" w:rsidRDefault="00BC21AC" w:rsidP="00B24C0A">
            <w:pPr>
              <w:jc w:val="right"/>
            </w:pPr>
            <w:r>
              <w:rPr>
                <w:rFonts w:eastAsia="Times New Roman"/>
                <w:i/>
                <w:iCs/>
                <w:sz w:val="29"/>
                <w:szCs w:val="29"/>
              </w:rPr>
              <w:t>F</w:t>
            </w:r>
            <w:r>
              <w:rPr>
                <w:rFonts w:eastAsia="Times New Roman"/>
                <w:i/>
                <w:iCs/>
                <w:sz w:val="40"/>
                <w:szCs w:val="40"/>
                <w:vertAlign w:val="subscript"/>
              </w:rPr>
              <w:t>x</w:t>
            </w:r>
            <w:r>
              <w:rPr>
                <w:rFonts w:eastAsia="Times New Roman"/>
                <w:i/>
                <w:iCs/>
                <w:sz w:val="29"/>
                <w:szCs w:val="29"/>
              </w:rPr>
              <w:t xml:space="preserve"> </w:t>
            </w:r>
            <w:r>
              <w:rPr>
                <w:rFonts w:ascii="Symbol" w:eastAsia="Symbol" w:hAnsi="Symbol" w:cs="Symbol"/>
                <w:sz w:val="29"/>
                <w:szCs w:val="29"/>
              </w:rPr>
              <w:t></w:t>
            </w:r>
            <w:r>
              <w:rPr>
                <w:rFonts w:eastAsia="Times New Roman"/>
                <w:sz w:val="29"/>
                <w:szCs w:val="29"/>
              </w:rPr>
              <w:t>16sin(4</w:t>
            </w:r>
            <w:r>
              <w:rPr>
                <w:rFonts w:eastAsia="Times New Roman"/>
                <w:i/>
                <w:iCs/>
                <w:sz w:val="29"/>
                <w:szCs w:val="29"/>
              </w:rPr>
              <w:t xml:space="preserve">t </w:t>
            </w:r>
            <w:r>
              <w:rPr>
                <w:rFonts w:eastAsia="Times New Roman"/>
                <w:sz w:val="29"/>
                <w:szCs w:val="29"/>
              </w:rPr>
              <w:t>)</w:t>
            </w:r>
            <w:r>
              <w:rPr>
                <w:rFonts w:eastAsia="Times New Roman"/>
                <w:i/>
                <w:iCs/>
                <w:sz w:val="29"/>
                <w:szCs w:val="29"/>
              </w:rPr>
              <w:t xml:space="preserve"> </w:t>
            </w:r>
            <w:r>
              <w:rPr>
                <w:rFonts w:eastAsia="Times New Roman"/>
                <w:sz w:val="30"/>
                <w:szCs w:val="30"/>
              </w:rPr>
              <w:t>и</w:t>
            </w:r>
          </w:p>
        </w:tc>
        <w:tc>
          <w:tcPr>
            <w:tcW w:w="0" w:type="dxa"/>
            <w:vAlign w:val="bottom"/>
          </w:tcPr>
          <w:p w:rsidR="00BC21AC" w:rsidRDefault="00BC21AC" w:rsidP="00B24C0A">
            <w:pPr>
              <w:rPr>
                <w:sz w:val="1"/>
                <w:szCs w:val="1"/>
              </w:rPr>
            </w:pPr>
          </w:p>
        </w:tc>
      </w:tr>
      <w:tr w:rsidR="00BC21AC" w:rsidTr="00B24C0A">
        <w:trPr>
          <w:trHeight w:val="357"/>
        </w:trPr>
        <w:tc>
          <w:tcPr>
            <w:tcW w:w="7040" w:type="dxa"/>
            <w:gridSpan w:val="3"/>
            <w:vAlign w:val="bottom"/>
          </w:tcPr>
          <w:p w:rsidR="00BC21AC" w:rsidRDefault="00BC21AC" w:rsidP="00B24C0A">
            <w:r>
              <w:rPr>
                <w:rFonts w:eastAsia="Times New Roman"/>
                <w:sz w:val="30"/>
                <w:szCs w:val="30"/>
              </w:rPr>
              <w:t>уравнение (7.4) примет вид</w:t>
            </w:r>
          </w:p>
        </w:tc>
        <w:tc>
          <w:tcPr>
            <w:tcW w:w="2020" w:type="dxa"/>
            <w:vAlign w:val="bottom"/>
          </w:tcPr>
          <w:p w:rsidR="00BC21AC" w:rsidRDefault="00BC21AC" w:rsidP="00B24C0A">
            <w:pPr>
              <w:rPr>
                <w:sz w:val="24"/>
                <w:szCs w:val="24"/>
              </w:rPr>
            </w:pPr>
          </w:p>
        </w:tc>
        <w:tc>
          <w:tcPr>
            <w:tcW w:w="0" w:type="dxa"/>
            <w:vAlign w:val="bottom"/>
          </w:tcPr>
          <w:p w:rsidR="00BC21AC" w:rsidRDefault="00BC21AC" w:rsidP="00B24C0A">
            <w:pPr>
              <w:rPr>
                <w:sz w:val="1"/>
                <w:szCs w:val="1"/>
              </w:rPr>
            </w:pPr>
          </w:p>
        </w:tc>
      </w:tr>
      <w:tr w:rsidR="00BC21AC" w:rsidTr="00B24C0A">
        <w:trPr>
          <w:trHeight w:val="408"/>
        </w:trPr>
        <w:tc>
          <w:tcPr>
            <w:tcW w:w="2420" w:type="dxa"/>
            <w:vMerge w:val="restart"/>
            <w:vAlign w:val="bottom"/>
          </w:tcPr>
          <w:p w:rsidR="00BC21AC" w:rsidRDefault="00BC21AC" w:rsidP="00B24C0A">
            <w:pPr>
              <w:ind w:left="2160"/>
            </w:pPr>
            <w:r>
              <w:rPr>
                <w:rFonts w:eastAsia="Times New Roman"/>
                <w:i/>
                <w:iCs/>
                <w:sz w:val="30"/>
                <w:szCs w:val="30"/>
              </w:rPr>
              <w:t>m</w:t>
            </w:r>
          </w:p>
        </w:tc>
        <w:tc>
          <w:tcPr>
            <w:tcW w:w="440" w:type="dxa"/>
            <w:tcBorders>
              <w:bottom w:val="single" w:sz="8" w:space="0" w:color="auto"/>
            </w:tcBorders>
            <w:vAlign w:val="bottom"/>
          </w:tcPr>
          <w:p w:rsidR="00BC21AC" w:rsidRDefault="00BC21AC" w:rsidP="00B24C0A">
            <w:pPr>
              <w:spacing w:line="387" w:lineRule="exact"/>
              <w:jc w:val="center"/>
            </w:pPr>
            <w:r>
              <w:rPr>
                <w:rFonts w:eastAsia="Times New Roman"/>
                <w:i/>
                <w:iCs/>
                <w:w w:val="93"/>
                <w:sz w:val="30"/>
                <w:szCs w:val="30"/>
              </w:rPr>
              <w:t>dv</w:t>
            </w:r>
            <w:r>
              <w:rPr>
                <w:rFonts w:eastAsia="Times New Roman"/>
                <w:i/>
                <w:iCs/>
                <w:w w:val="93"/>
                <w:sz w:val="42"/>
                <w:szCs w:val="42"/>
                <w:vertAlign w:val="subscript"/>
              </w:rPr>
              <w:t>x</w:t>
            </w:r>
          </w:p>
        </w:tc>
        <w:tc>
          <w:tcPr>
            <w:tcW w:w="4180" w:type="dxa"/>
            <w:vMerge w:val="restart"/>
            <w:vAlign w:val="bottom"/>
          </w:tcPr>
          <w:p w:rsidR="00BC21AC" w:rsidRPr="00D80EF8" w:rsidRDefault="00BC21AC" w:rsidP="00B24C0A">
            <w:pPr>
              <w:ind w:left="80"/>
              <w:rPr>
                <w:lang w:val="en-US"/>
              </w:rPr>
            </w:pPr>
            <w:r>
              <w:rPr>
                <w:rFonts w:ascii="Symbol" w:eastAsia="Symbol" w:hAnsi="Symbol" w:cs="Symbol"/>
                <w:sz w:val="30"/>
                <w:szCs w:val="30"/>
              </w:rPr>
              <w:t></w:t>
            </w:r>
            <w:r w:rsidRPr="00D80EF8">
              <w:rPr>
                <w:rFonts w:eastAsia="Times New Roman"/>
                <w:i/>
                <w:iCs/>
                <w:sz w:val="30"/>
                <w:szCs w:val="30"/>
                <w:lang w:val="en-US"/>
              </w:rPr>
              <w:t xml:space="preserve"> mg </w:t>
            </w:r>
            <w:r w:rsidRPr="00D80EF8">
              <w:rPr>
                <w:rFonts w:eastAsia="Times New Roman"/>
                <w:sz w:val="30"/>
                <w:szCs w:val="30"/>
                <w:lang w:val="en-US"/>
              </w:rPr>
              <w:t>(sin</w:t>
            </w:r>
            <w:r w:rsidRPr="00D80EF8">
              <w:rPr>
                <w:rFonts w:eastAsia="Times New Roman"/>
                <w:i/>
                <w:iCs/>
                <w:sz w:val="30"/>
                <w:szCs w:val="30"/>
                <w:lang w:val="en-US"/>
              </w:rPr>
              <w:t xml:space="preserve"> </w:t>
            </w:r>
            <w:r>
              <w:rPr>
                <w:rFonts w:eastAsia="Times New Roman"/>
                <w:sz w:val="30"/>
                <w:szCs w:val="30"/>
              </w:rPr>
              <w:t>α</w:t>
            </w:r>
            <w:r w:rsidRPr="00D80EF8">
              <w:rPr>
                <w:rFonts w:eastAsia="Times New Roman"/>
                <w:i/>
                <w:iCs/>
                <w:sz w:val="30"/>
                <w:szCs w:val="30"/>
                <w:lang w:val="en-US"/>
              </w:rPr>
              <w:t xml:space="preserve"> </w:t>
            </w:r>
            <w:r>
              <w:rPr>
                <w:rFonts w:ascii="Symbol" w:eastAsia="Symbol" w:hAnsi="Symbol" w:cs="Symbol"/>
                <w:sz w:val="30"/>
                <w:szCs w:val="30"/>
              </w:rPr>
              <w:t></w:t>
            </w:r>
            <w:r w:rsidRPr="00D80EF8">
              <w:rPr>
                <w:rFonts w:eastAsia="Times New Roman"/>
                <w:i/>
                <w:iCs/>
                <w:sz w:val="30"/>
                <w:szCs w:val="30"/>
                <w:lang w:val="en-US"/>
              </w:rPr>
              <w:t xml:space="preserve"> f </w:t>
            </w:r>
            <w:r w:rsidRPr="00D80EF8">
              <w:rPr>
                <w:rFonts w:eastAsia="Times New Roman"/>
                <w:sz w:val="30"/>
                <w:szCs w:val="30"/>
                <w:lang w:val="en-US"/>
              </w:rPr>
              <w:t xml:space="preserve">cos </w:t>
            </w:r>
            <w:r>
              <w:rPr>
                <w:rFonts w:eastAsia="Times New Roman"/>
                <w:sz w:val="30"/>
                <w:szCs w:val="30"/>
              </w:rPr>
              <w:t>α</w:t>
            </w:r>
            <w:r w:rsidRPr="00D80EF8">
              <w:rPr>
                <w:rFonts w:eastAsia="Times New Roman"/>
                <w:sz w:val="30"/>
                <w:szCs w:val="30"/>
                <w:lang w:val="en-US"/>
              </w:rPr>
              <w:t>)</w:t>
            </w:r>
            <w:r w:rsidRPr="00D80EF8">
              <w:rPr>
                <w:rFonts w:eastAsia="Times New Roman"/>
                <w:i/>
                <w:iCs/>
                <w:sz w:val="30"/>
                <w:szCs w:val="30"/>
                <w:lang w:val="en-US"/>
              </w:rPr>
              <w:t xml:space="preserve"> </w:t>
            </w:r>
            <w:r>
              <w:rPr>
                <w:rFonts w:ascii="Symbol" w:eastAsia="Symbol" w:hAnsi="Symbol" w:cs="Symbol"/>
                <w:sz w:val="30"/>
                <w:szCs w:val="30"/>
              </w:rPr>
              <w:t></w:t>
            </w:r>
            <w:r w:rsidRPr="00D80EF8">
              <w:rPr>
                <w:rFonts w:eastAsia="Times New Roman"/>
                <w:sz w:val="30"/>
                <w:szCs w:val="30"/>
                <w:lang w:val="en-US"/>
              </w:rPr>
              <w:t>16sin(4</w:t>
            </w:r>
            <w:r w:rsidRPr="00D80EF8">
              <w:rPr>
                <w:rFonts w:eastAsia="Times New Roman"/>
                <w:i/>
                <w:iCs/>
                <w:sz w:val="30"/>
                <w:szCs w:val="30"/>
                <w:lang w:val="en-US"/>
              </w:rPr>
              <w:t>t</w:t>
            </w:r>
            <w:r w:rsidRPr="00D80EF8">
              <w:rPr>
                <w:rFonts w:eastAsia="Times New Roman"/>
                <w:sz w:val="30"/>
                <w:szCs w:val="30"/>
                <w:lang w:val="en-US"/>
              </w:rPr>
              <w:t>)</w:t>
            </w:r>
            <w:r w:rsidRPr="00D80EF8">
              <w:rPr>
                <w:rFonts w:eastAsia="Times New Roman"/>
                <w:i/>
                <w:iCs/>
                <w:sz w:val="30"/>
                <w:szCs w:val="30"/>
                <w:lang w:val="en-US"/>
              </w:rPr>
              <w:t xml:space="preserve"> </w:t>
            </w:r>
            <w:r w:rsidRPr="00D80EF8">
              <w:rPr>
                <w:rFonts w:eastAsia="Times New Roman"/>
                <w:sz w:val="30"/>
                <w:szCs w:val="30"/>
                <w:lang w:val="en-US"/>
              </w:rPr>
              <w:t>.</w:t>
            </w:r>
          </w:p>
        </w:tc>
        <w:tc>
          <w:tcPr>
            <w:tcW w:w="2020" w:type="dxa"/>
            <w:vMerge w:val="restart"/>
            <w:vAlign w:val="bottom"/>
          </w:tcPr>
          <w:p w:rsidR="00BC21AC" w:rsidRDefault="00BC21AC" w:rsidP="00B24C0A">
            <w:pPr>
              <w:jc w:val="right"/>
            </w:pPr>
            <w:r>
              <w:rPr>
                <w:rFonts w:eastAsia="Times New Roman"/>
                <w:sz w:val="30"/>
                <w:szCs w:val="30"/>
              </w:rPr>
              <w:t>(7.5)</w:t>
            </w:r>
          </w:p>
        </w:tc>
        <w:tc>
          <w:tcPr>
            <w:tcW w:w="0" w:type="dxa"/>
            <w:vAlign w:val="bottom"/>
          </w:tcPr>
          <w:p w:rsidR="00BC21AC" w:rsidRDefault="00BC21AC" w:rsidP="00B24C0A">
            <w:pPr>
              <w:rPr>
                <w:sz w:val="1"/>
                <w:szCs w:val="1"/>
              </w:rPr>
            </w:pPr>
          </w:p>
        </w:tc>
      </w:tr>
      <w:tr w:rsidR="00BC21AC" w:rsidTr="00B24C0A">
        <w:trPr>
          <w:trHeight w:val="127"/>
        </w:trPr>
        <w:tc>
          <w:tcPr>
            <w:tcW w:w="2420" w:type="dxa"/>
            <w:vMerge/>
            <w:vAlign w:val="bottom"/>
          </w:tcPr>
          <w:p w:rsidR="00BC21AC" w:rsidRDefault="00BC21AC" w:rsidP="00B24C0A">
            <w:pPr>
              <w:rPr>
                <w:sz w:val="11"/>
                <w:szCs w:val="11"/>
              </w:rPr>
            </w:pPr>
          </w:p>
        </w:tc>
        <w:tc>
          <w:tcPr>
            <w:tcW w:w="440" w:type="dxa"/>
            <w:vMerge w:val="restart"/>
            <w:vAlign w:val="bottom"/>
          </w:tcPr>
          <w:p w:rsidR="00BC21AC" w:rsidRDefault="00BC21AC" w:rsidP="00B24C0A">
            <w:pPr>
              <w:jc w:val="center"/>
            </w:pPr>
            <w:r>
              <w:rPr>
                <w:rFonts w:eastAsia="Times New Roman"/>
                <w:i/>
                <w:iCs/>
                <w:sz w:val="30"/>
                <w:szCs w:val="30"/>
              </w:rPr>
              <w:t>dt</w:t>
            </w:r>
          </w:p>
        </w:tc>
        <w:tc>
          <w:tcPr>
            <w:tcW w:w="4180" w:type="dxa"/>
            <w:vMerge/>
            <w:vAlign w:val="bottom"/>
          </w:tcPr>
          <w:p w:rsidR="00BC21AC" w:rsidRDefault="00BC21AC" w:rsidP="00B24C0A">
            <w:pPr>
              <w:rPr>
                <w:sz w:val="11"/>
                <w:szCs w:val="11"/>
              </w:rPr>
            </w:pPr>
          </w:p>
        </w:tc>
        <w:tc>
          <w:tcPr>
            <w:tcW w:w="2020" w:type="dxa"/>
            <w:vMerge/>
            <w:vAlign w:val="bottom"/>
          </w:tcPr>
          <w:p w:rsidR="00BC21AC" w:rsidRDefault="00BC21AC" w:rsidP="00B24C0A">
            <w:pPr>
              <w:rPr>
                <w:sz w:val="11"/>
                <w:szCs w:val="11"/>
              </w:rPr>
            </w:pPr>
          </w:p>
        </w:tc>
        <w:tc>
          <w:tcPr>
            <w:tcW w:w="0" w:type="dxa"/>
            <w:vAlign w:val="bottom"/>
          </w:tcPr>
          <w:p w:rsidR="00BC21AC" w:rsidRDefault="00BC21AC" w:rsidP="00B24C0A">
            <w:pPr>
              <w:rPr>
                <w:sz w:val="1"/>
                <w:szCs w:val="1"/>
              </w:rPr>
            </w:pPr>
          </w:p>
        </w:tc>
      </w:tr>
      <w:tr w:rsidR="00BC21AC" w:rsidTr="00B24C0A">
        <w:trPr>
          <w:trHeight w:val="233"/>
        </w:trPr>
        <w:tc>
          <w:tcPr>
            <w:tcW w:w="2420" w:type="dxa"/>
            <w:vAlign w:val="bottom"/>
          </w:tcPr>
          <w:p w:rsidR="00BC21AC" w:rsidRDefault="00BC21AC" w:rsidP="00B24C0A"/>
        </w:tc>
        <w:tc>
          <w:tcPr>
            <w:tcW w:w="440" w:type="dxa"/>
            <w:vMerge/>
            <w:vAlign w:val="bottom"/>
          </w:tcPr>
          <w:p w:rsidR="00BC21AC" w:rsidRDefault="00BC21AC" w:rsidP="00B24C0A"/>
        </w:tc>
        <w:tc>
          <w:tcPr>
            <w:tcW w:w="4180" w:type="dxa"/>
            <w:vAlign w:val="bottom"/>
          </w:tcPr>
          <w:p w:rsidR="00BC21AC" w:rsidRDefault="00BC21AC" w:rsidP="00B24C0A"/>
        </w:tc>
        <w:tc>
          <w:tcPr>
            <w:tcW w:w="2020" w:type="dxa"/>
            <w:vAlign w:val="bottom"/>
          </w:tcPr>
          <w:p w:rsidR="00BC21AC" w:rsidRDefault="00BC21AC" w:rsidP="00B24C0A"/>
        </w:tc>
        <w:tc>
          <w:tcPr>
            <w:tcW w:w="0" w:type="dxa"/>
            <w:vAlign w:val="bottom"/>
          </w:tcPr>
          <w:p w:rsidR="00BC21AC" w:rsidRDefault="00BC21AC" w:rsidP="00B24C0A">
            <w:pPr>
              <w:rPr>
                <w:sz w:val="1"/>
                <w:szCs w:val="1"/>
              </w:rPr>
            </w:pPr>
          </w:p>
        </w:tc>
      </w:tr>
    </w:tbl>
    <w:p w:rsidR="00BC21AC" w:rsidRDefault="00BC21AC" w:rsidP="00BC21AC">
      <w:pPr>
        <w:spacing w:line="221" w:lineRule="auto"/>
        <w:ind w:left="727"/>
      </w:pPr>
      <w:r>
        <w:rPr>
          <w:rFonts w:eastAsia="Times New Roman"/>
          <w:sz w:val="30"/>
          <w:szCs w:val="30"/>
        </w:rPr>
        <w:t xml:space="preserve">Разделив обе части неравенства на </w:t>
      </w:r>
      <w:r>
        <w:rPr>
          <w:rFonts w:eastAsia="Times New Roman"/>
          <w:i/>
          <w:iCs/>
          <w:sz w:val="30"/>
          <w:szCs w:val="30"/>
        </w:rPr>
        <w:t>m</w:t>
      </w:r>
      <w:r>
        <w:rPr>
          <w:rFonts w:eastAsia="Times New Roman"/>
          <w:sz w:val="30"/>
          <w:szCs w:val="30"/>
        </w:rPr>
        <w:t>, вычислим</w:t>
      </w:r>
    </w:p>
    <w:p w:rsidR="00BC21AC" w:rsidRDefault="00BC21AC" w:rsidP="00BC21AC">
      <w:pPr>
        <w:spacing w:line="8" w:lineRule="exact"/>
      </w:pPr>
    </w:p>
    <w:p w:rsidR="00BC21AC" w:rsidRDefault="00BC21AC" w:rsidP="00BC21AC">
      <w:pPr>
        <w:ind w:left="1007"/>
      </w:pPr>
      <w:r>
        <w:rPr>
          <w:rFonts w:eastAsia="Times New Roman"/>
          <w:i/>
          <w:iCs/>
          <w:sz w:val="29"/>
          <w:szCs w:val="29"/>
        </w:rPr>
        <w:t xml:space="preserve">g </w:t>
      </w:r>
      <w:r>
        <w:rPr>
          <w:rFonts w:eastAsia="Times New Roman"/>
          <w:sz w:val="29"/>
          <w:szCs w:val="29"/>
        </w:rPr>
        <w:t>(sin</w:t>
      </w:r>
      <w:r>
        <w:rPr>
          <w:rFonts w:eastAsia="Times New Roman"/>
          <w:i/>
          <w:iCs/>
          <w:sz w:val="29"/>
          <w:szCs w:val="29"/>
        </w:rPr>
        <w:t xml:space="preserve"> </w:t>
      </w:r>
      <w:r>
        <w:rPr>
          <w:rFonts w:eastAsia="Times New Roman"/>
          <w:sz w:val="29"/>
          <w:szCs w:val="29"/>
        </w:rPr>
        <w:t>α</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f </w:t>
      </w:r>
      <w:r>
        <w:rPr>
          <w:rFonts w:eastAsia="Times New Roman"/>
          <w:sz w:val="29"/>
          <w:szCs w:val="29"/>
        </w:rPr>
        <w:t>cos α)</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proofErr w:type="gramStart"/>
      <w:r>
        <w:rPr>
          <w:rFonts w:eastAsia="Times New Roman"/>
          <w:i/>
          <w:iCs/>
          <w:sz w:val="29"/>
          <w:szCs w:val="29"/>
        </w:rPr>
        <w:t>g</w:t>
      </w:r>
      <w:r>
        <w:rPr>
          <w:rFonts w:eastAsia="Times New Roman"/>
          <w:sz w:val="29"/>
          <w:szCs w:val="29"/>
        </w:rPr>
        <w:t>(</w:t>
      </w:r>
      <w:proofErr w:type="gramEnd"/>
      <w:r>
        <w:rPr>
          <w:rFonts w:eastAsia="Times New Roman"/>
          <w:sz w:val="29"/>
          <w:szCs w:val="29"/>
        </w:rPr>
        <w:t>sin 30</w:t>
      </w:r>
      <w:r>
        <w:rPr>
          <w:rFonts w:eastAsia="Times New Roman"/>
          <w:sz w:val="41"/>
          <w:szCs w:val="41"/>
          <w:vertAlign w:val="superscript"/>
        </w:rPr>
        <w:t>0</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 2cos 30</w:t>
      </w:r>
      <w:r>
        <w:rPr>
          <w:rFonts w:eastAsia="Times New Roman"/>
          <w:sz w:val="41"/>
          <w:szCs w:val="41"/>
          <w:vertAlign w:val="superscript"/>
        </w:rPr>
        <w:t>0</w:t>
      </w:r>
      <w:r>
        <w:rPr>
          <w:rFonts w:eastAsia="Times New Roman"/>
          <w:i/>
          <w:iCs/>
          <w:sz w:val="29"/>
          <w:szCs w:val="29"/>
        </w:rPr>
        <w:t xml:space="preserve"> </w:t>
      </w:r>
      <w:r>
        <w:rPr>
          <w:rFonts w:eastAsia="Times New Roman"/>
          <w:sz w:val="29"/>
          <w:szCs w:val="29"/>
        </w:rPr>
        <w:t>)</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3, 2</w:t>
      </w:r>
      <w:r>
        <w:rPr>
          <w:rFonts w:eastAsia="Times New Roman"/>
          <w:sz w:val="30"/>
          <w:szCs w:val="30"/>
        </w:rPr>
        <w:t>;16 /</w:t>
      </w:r>
      <w:r>
        <w:rPr>
          <w:rFonts w:eastAsia="Times New Roman"/>
          <w:i/>
          <w:iCs/>
          <w:sz w:val="29"/>
          <w:szCs w:val="29"/>
        </w:rPr>
        <w:t xml:space="preserve"> </w:t>
      </w:r>
      <w:r>
        <w:rPr>
          <w:rFonts w:eastAsia="Times New Roman"/>
          <w:i/>
          <w:iCs/>
          <w:sz w:val="30"/>
          <w:szCs w:val="30"/>
        </w:rPr>
        <w:t>m</w:t>
      </w:r>
      <w:r>
        <w:rPr>
          <w:rFonts w:eastAsia="Times New Roman"/>
          <w:i/>
          <w:iCs/>
          <w:sz w:val="29"/>
          <w:szCs w:val="29"/>
        </w:rPr>
        <w:t xml:space="preserve"> </w:t>
      </w:r>
      <w:r>
        <w:rPr>
          <w:rFonts w:ascii="Symbol" w:eastAsia="Symbol" w:hAnsi="Symbol" w:cs="Symbol"/>
          <w:sz w:val="30"/>
          <w:szCs w:val="30"/>
        </w:rPr>
        <w:t></w:t>
      </w:r>
      <w:r>
        <w:rPr>
          <w:rFonts w:eastAsia="Times New Roman"/>
          <w:i/>
          <w:iCs/>
          <w:sz w:val="29"/>
          <w:szCs w:val="29"/>
        </w:rPr>
        <w:t xml:space="preserve"> </w:t>
      </w:r>
      <w:r>
        <w:rPr>
          <w:rFonts w:eastAsia="Times New Roman"/>
          <w:sz w:val="30"/>
          <w:szCs w:val="30"/>
        </w:rPr>
        <w:t>2</w:t>
      </w:r>
    </w:p>
    <w:p w:rsidR="00BC21AC" w:rsidRDefault="00BC21AC" w:rsidP="007D0F7C">
      <w:pPr>
        <w:numPr>
          <w:ilvl w:val="0"/>
          <w:numId w:val="153"/>
        </w:numPr>
        <w:tabs>
          <w:tab w:val="left" w:pos="242"/>
        </w:tabs>
        <w:spacing w:after="0" w:line="231" w:lineRule="auto"/>
        <w:ind w:left="727" w:right="5086" w:hanging="727"/>
        <w:rPr>
          <w:rFonts w:eastAsia="Times New Roman"/>
          <w:sz w:val="30"/>
          <w:szCs w:val="30"/>
        </w:rPr>
      </w:pPr>
      <w:r>
        <w:rPr>
          <w:rFonts w:eastAsia="Times New Roman"/>
          <w:sz w:val="30"/>
          <w:szCs w:val="30"/>
        </w:rPr>
        <w:t>подставим эти значения в (7.5). Тогда получим</w:t>
      </w:r>
    </w:p>
    <w:tbl>
      <w:tblPr>
        <w:tblW w:w="0" w:type="auto"/>
        <w:tblInd w:w="2867" w:type="dxa"/>
        <w:tblLayout w:type="fixed"/>
        <w:tblCellMar>
          <w:left w:w="0" w:type="dxa"/>
          <w:right w:w="0" w:type="dxa"/>
        </w:tblCellMar>
        <w:tblLook w:val="04A0" w:firstRow="1" w:lastRow="0" w:firstColumn="1" w:lastColumn="0" w:noHBand="0" w:noVBand="1"/>
      </w:tblPr>
      <w:tblGrid>
        <w:gridCol w:w="460"/>
        <w:gridCol w:w="3620"/>
        <w:gridCol w:w="2120"/>
        <w:gridCol w:w="20"/>
      </w:tblGrid>
      <w:tr w:rsidR="00BC21AC" w:rsidTr="00B24C0A">
        <w:trPr>
          <w:trHeight w:val="410"/>
        </w:trPr>
        <w:tc>
          <w:tcPr>
            <w:tcW w:w="460" w:type="dxa"/>
            <w:tcBorders>
              <w:bottom w:val="single" w:sz="8" w:space="0" w:color="auto"/>
            </w:tcBorders>
            <w:vAlign w:val="bottom"/>
          </w:tcPr>
          <w:p w:rsidR="00BC21AC" w:rsidRDefault="00BC21AC" w:rsidP="00B24C0A">
            <w:pPr>
              <w:spacing w:line="389" w:lineRule="exact"/>
              <w:jc w:val="center"/>
            </w:pPr>
            <w:r>
              <w:rPr>
                <w:rFonts w:eastAsia="Times New Roman"/>
                <w:i/>
                <w:iCs/>
                <w:w w:val="98"/>
                <w:sz w:val="30"/>
                <w:szCs w:val="30"/>
              </w:rPr>
              <w:t>dv</w:t>
            </w:r>
            <w:r>
              <w:rPr>
                <w:rFonts w:eastAsia="Times New Roman"/>
                <w:i/>
                <w:iCs/>
                <w:w w:val="98"/>
                <w:sz w:val="42"/>
                <w:szCs w:val="42"/>
                <w:vertAlign w:val="subscript"/>
              </w:rPr>
              <w:t>x</w:t>
            </w:r>
          </w:p>
        </w:tc>
        <w:tc>
          <w:tcPr>
            <w:tcW w:w="3620" w:type="dxa"/>
            <w:vMerge w:val="restart"/>
            <w:vAlign w:val="bottom"/>
          </w:tcPr>
          <w:p w:rsidR="00BC21AC" w:rsidRDefault="00BC21AC" w:rsidP="00B24C0A">
            <w:pPr>
              <w:ind w:left="80"/>
            </w:pPr>
            <w:r>
              <w:rPr>
                <w:rFonts w:ascii="Symbol" w:eastAsia="Symbol" w:hAnsi="Symbol" w:cs="Symbol"/>
                <w:sz w:val="30"/>
                <w:szCs w:val="30"/>
              </w:rPr>
              <w:t></w:t>
            </w:r>
            <w:r>
              <w:rPr>
                <w:rFonts w:eastAsia="Times New Roman"/>
                <w:sz w:val="30"/>
                <w:szCs w:val="30"/>
              </w:rPr>
              <w:t xml:space="preserve"> 3, 2 </w:t>
            </w:r>
            <w:r>
              <w:rPr>
                <w:rFonts w:ascii="Symbol" w:eastAsia="Symbol" w:hAnsi="Symbol" w:cs="Symbol"/>
                <w:sz w:val="30"/>
                <w:szCs w:val="30"/>
              </w:rPr>
              <w:t></w:t>
            </w:r>
            <w:r>
              <w:rPr>
                <w:rFonts w:eastAsia="Times New Roman"/>
                <w:sz w:val="30"/>
                <w:szCs w:val="30"/>
              </w:rPr>
              <w:t xml:space="preserve"> 2sin(4</w:t>
            </w:r>
            <w:r>
              <w:rPr>
                <w:rFonts w:eastAsia="Times New Roman"/>
                <w:i/>
                <w:iCs/>
                <w:sz w:val="30"/>
                <w:szCs w:val="30"/>
              </w:rPr>
              <w:t>t</w:t>
            </w:r>
            <w:r>
              <w:rPr>
                <w:rFonts w:eastAsia="Times New Roman"/>
                <w:sz w:val="30"/>
                <w:szCs w:val="30"/>
              </w:rPr>
              <w:t>) .</w:t>
            </w:r>
          </w:p>
        </w:tc>
        <w:tc>
          <w:tcPr>
            <w:tcW w:w="2120" w:type="dxa"/>
            <w:vMerge w:val="restart"/>
            <w:vAlign w:val="bottom"/>
          </w:tcPr>
          <w:p w:rsidR="00BC21AC" w:rsidRDefault="00BC21AC" w:rsidP="00B24C0A">
            <w:pPr>
              <w:jc w:val="right"/>
            </w:pPr>
            <w:r>
              <w:rPr>
                <w:rFonts w:eastAsia="Times New Roman"/>
                <w:sz w:val="30"/>
                <w:szCs w:val="30"/>
              </w:rPr>
              <w:t>(7.6)</w:t>
            </w:r>
          </w:p>
        </w:tc>
        <w:tc>
          <w:tcPr>
            <w:tcW w:w="0" w:type="dxa"/>
            <w:vAlign w:val="bottom"/>
          </w:tcPr>
          <w:p w:rsidR="00BC21AC" w:rsidRDefault="00BC21AC" w:rsidP="00B24C0A">
            <w:pPr>
              <w:rPr>
                <w:sz w:val="1"/>
                <w:szCs w:val="1"/>
              </w:rPr>
            </w:pPr>
          </w:p>
        </w:tc>
      </w:tr>
      <w:tr w:rsidR="00BC21AC" w:rsidTr="00B24C0A">
        <w:trPr>
          <w:trHeight w:val="127"/>
        </w:trPr>
        <w:tc>
          <w:tcPr>
            <w:tcW w:w="460" w:type="dxa"/>
            <w:vMerge w:val="restart"/>
            <w:vAlign w:val="bottom"/>
          </w:tcPr>
          <w:p w:rsidR="00BC21AC" w:rsidRDefault="00BC21AC" w:rsidP="00B24C0A">
            <w:pPr>
              <w:jc w:val="center"/>
            </w:pPr>
            <w:r>
              <w:rPr>
                <w:rFonts w:eastAsia="Times New Roman"/>
                <w:i/>
                <w:iCs/>
                <w:w w:val="94"/>
                <w:sz w:val="30"/>
                <w:szCs w:val="30"/>
              </w:rPr>
              <w:t>dt</w:t>
            </w:r>
          </w:p>
        </w:tc>
        <w:tc>
          <w:tcPr>
            <w:tcW w:w="3620" w:type="dxa"/>
            <w:vMerge/>
            <w:vAlign w:val="bottom"/>
          </w:tcPr>
          <w:p w:rsidR="00BC21AC" w:rsidRDefault="00BC21AC" w:rsidP="00B24C0A">
            <w:pPr>
              <w:rPr>
                <w:sz w:val="11"/>
                <w:szCs w:val="11"/>
              </w:rPr>
            </w:pPr>
          </w:p>
        </w:tc>
        <w:tc>
          <w:tcPr>
            <w:tcW w:w="2120" w:type="dxa"/>
            <w:vMerge/>
            <w:vAlign w:val="bottom"/>
          </w:tcPr>
          <w:p w:rsidR="00BC21AC" w:rsidRDefault="00BC21AC" w:rsidP="00B24C0A">
            <w:pPr>
              <w:rPr>
                <w:sz w:val="11"/>
                <w:szCs w:val="11"/>
              </w:rPr>
            </w:pPr>
          </w:p>
        </w:tc>
        <w:tc>
          <w:tcPr>
            <w:tcW w:w="0" w:type="dxa"/>
            <w:vAlign w:val="bottom"/>
          </w:tcPr>
          <w:p w:rsidR="00BC21AC" w:rsidRDefault="00BC21AC" w:rsidP="00B24C0A">
            <w:pPr>
              <w:rPr>
                <w:sz w:val="1"/>
                <w:szCs w:val="1"/>
              </w:rPr>
            </w:pPr>
          </w:p>
        </w:tc>
      </w:tr>
      <w:tr w:rsidR="00BC21AC" w:rsidTr="00B24C0A">
        <w:trPr>
          <w:trHeight w:val="226"/>
        </w:trPr>
        <w:tc>
          <w:tcPr>
            <w:tcW w:w="460" w:type="dxa"/>
            <w:vMerge/>
            <w:vAlign w:val="bottom"/>
          </w:tcPr>
          <w:p w:rsidR="00BC21AC" w:rsidRDefault="00BC21AC" w:rsidP="00B24C0A">
            <w:pPr>
              <w:rPr>
                <w:sz w:val="19"/>
                <w:szCs w:val="19"/>
              </w:rPr>
            </w:pPr>
          </w:p>
        </w:tc>
        <w:tc>
          <w:tcPr>
            <w:tcW w:w="3620" w:type="dxa"/>
            <w:vAlign w:val="bottom"/>
          </w:tcPr>
          <w:p w:rsidR="00BC21AC" w:rsidRDefault="00BC21AC" w:rsidP="00B24C0A">
            <w:pPr>
              <w:rPr>
                <w:sz w:val="19"/>
                <w:szCs w:val="19"/>
              </w:rPr>
            </w:pPr>
          </w:p>
        </w:tc>
        <w:tc>
          <w:tcPr>
            <w:tcW w:w="2120" w:type="dxa"/>
            <w:vAlign w:val="bottom"/>
          </w:tcPr>
          <w:p w:rsidR="00BC21AC" w:rsidRDefault="00BC21AC" w:rsidP="00B24C0A">
            <w:pPr>
              <w:rPr>
                <w:sz w:val="19"/>
                <w:szCs w:val="19"/>
              </w:rPr>
            </w:pPr>
          </w:p>
        </w:tc>
        <w:tc>
          <w:tcPr>
            <w:tcW w:w="0" w:type="dxa"/>
            <w:vAlign w:val="bottom"/>
          </w:tcPr>
          <w:p w:rsidR="00BC21AC" w:rsidRDefault="00BC21AC" w:rsidP="00B24C0A">
            <w:pPr>
              <w:rPr>
                <w:sz w:val="1"/>
                <w:szCs w:val="1"/>
              </w:rPr>
            </w:pPr>
          </w:p>
        </w:tc>
      </w:tr>
    </w:tbl>
    <w:p w:rsidR="00BC21AC" w:rsidRDefault="00BC21AC" w:rsidP="00BC21AC">
      <w:pPr>
        <w:spacing w:line="227" w:lineRule="auto"/>
        <w:ind w:left="727"/>
      </w:pPr>
      <w:r>
        <w:rPr>
          <w:rFonts w:eastAsia="Times New Roman"/>
          <w:sz w:val="30"/>
          <w:szCs w:val="30"/>
        </w:rPr>
        <w:t xml:space="preserve">Умножая обе части уравнения (7.6) на </w:t>
      </w:r>
      <w:r>
        <w:rPr>
          <w:rFonts w:eastAsia="Times New Roman"/>
          <w:i/>
          <w:iCs/>
          <w:sz w:val="30"/>
          <w:szCs w:val="30"/>
        </w:rPr>
        <w:t>dt</w:t>
      </w:r>
      <w:r>
        <w:rPr>
          <w:rFonts w:eastAsia="Times New Roman"/>
          <w:sz w:val="30"/>
          <w:szCs w:val="30"/>
        </w:rPr>
        <w:t xml:space="preserve"> и интегрируя, найдём</w:t>
      </w:r>
    </w:p>
    <w:p w:rsidR="00BC21AC" w:rsidRDefault="00BC21AC" w:rsidP="00BC21AC">
      <w:pPr>
        <w:spacing w:line="1" w:lineRule="exact"/>
      </w:pPr>
    </w:p>
    <w:tbl>
      <w:tblPr>
        <w:tblW w:w="0" w:type="auto"/>
        <w:tblInd w:w="2867" w:type="dxa"/>
        <w:tblLayout w:type="fixed"/>
        <w:tblCellMar>
          <w:left w:w="0" w:type="dxa"/>
          <w:right w:w="0" w:type="dxa"/>
        </w:tblCellMar>
        <w:tblLook w:val="04A0" w:firstRow="1" w:lastRow="0" w:firstColumn="1" w:lastColumn="0" w:noHBand="0" w:noVBand="1"/>
      </w:tblPr>
      <w:tblGrid>
        <w:gridCol w:w="140"/>
        <w:gridCol w:w="140"/>
        <w:gridCol w:w="1040"/>
        <w:gridCol w:w="200"/>
        <w:gridCol w:w="2840"/>
        <w:gridCol w:w="1840"/>
        <w:gridCol w:w="20"/>
      </w:tblGrid>
      <w:tr w:rsidR="00BC21AC" w:rsidTr="00B24C0A">
        <w:trPr>
          <w:trHeight w:val="386"/>
        </w:trPr>
        <w:tc>
          <w:tcPr>
            <w:tcW w:w="140" w:type="dxa"/>
            <w:vMerge w:val="restart"/>
            <w:vAlign w:val="bottom"/>
          </w:tcPr>
          <w:p w:rsidR="00BC21AC" w:rsidRDefault="00BC21AC" w:rsidP="00B24C0A">
            <w:r>
              <w:rPr>
                <w:rFonts w:eastAsia="Times New Roman"/>
                <w:i/>
                <w:iCs/>
                <w:w w:val="89"/>
                <w:sz w:val="30"/>
                <w:szCs w:val="30"/>
              </w:rPr>
              <w:t>v</w:t>
            </w:r>
          </w:p>
        </w:tc>
        <w:tc>
          <w:tcPr>
            <w:tcW w:w="140" w:type="dxa"/>
            <w:vAlign w:val="bottom"/>
          </w:tcPr>
          <w:p w:rsidR="00BC21AC" w:rsidRDefault="00BC21AC" w:rsidP="00B24C0A">
            <w:pPr>
              <w:rPr>
                <w:sz w:val="24"/>
                <w:szCs w:val="24"/>
              </w:rPr>
            </w:pPr>
          </w:p>
        </w:tc>
        <w:tc>
          <w:tcPr>
            <w:tcW w:w="1040" w:type="dxa"/>
            <w:vMerge w:val="restart"/>
            <w:vAlign w:val="bottom"/>
          </w:tcPr>
          <w:p w:rsidR="00BC21AC" w:rsidRDefault="00BC21AC" w:rsidP="00B24C0A">
            <w:pPr>
              <w:ind w:left="60"/>
            </w:pPr>
            <w:r>
              <w:rPr>
                <w:rFonts w:ascii="Symbol" w:eastAsia="Symbol" w:hAnsi="Symbol" w:cs="Symbol"/>
                <w:w w:val="94"/>
                <w:sz w:val="30"/>
                <w:szCs w:val="30"/>
              </w:rPr>
              <w:t></w:t>
            </w:r>
            <w:r>
              <w:rPr>
                <w:rFonts w:eastAsia="Times New Roman"/>
                <w:w w:val="94"/>
                <w:sz w:val="30"/>
                <w:szCs w:val="30"/>
              </w:rPr>
              <w:t xml:space="preserve"> 3, 2</w:t>
            </w:r>
            <w:r>
              <w:rPr>
                <w:rFonts w:eastAsia="Times New Roman"/>
                <w:i/>
                <w:iCs/>
                <w:w w:val="94"/>
                <w:sz w:val="30"/>
                <w:szCs w:val="30"/>
              </w:rPr>
              <w:t>t</w:t>
            </w:r>
            <w:r>
              <w:rPr>
                <w:rFonts w:eastAsia="Times New Roman"/>
                <w:w w:val="94"/>
                <w:sz w:val="30"/>
                <w:szCs w:val="30"/>
              </w:rPr>
              <w:t xml:space="preserve"> </w:t>
            </w:r>
            <w:r>
              <w:rPr>
                <w:rFonts w:ascii="Symbol" w:eastAsia="Symbol" w:hAnsi="Symbol" w:cs="Symbol"/>
                <w:w w:val="94"/>
                <w:sz w:val="30"/>
                <w:szCs w:val="30"/>
              </w:rPr>
              <w:t></w:t>
            </w:r>
          </w:p>
        </w:tc>
        <w:tc>
          <w:tcPr>
            <w:tcW w:w="200" w:type="dxa"/>
            <w:tcBorders>
              <w:bottom w:val="single" w:sz="8" w:space="0" w:color="auto"/>
            </w:tcBorders>
            <w:vAlign w:val="bottom"/>
          </w:tcPr>
          <w:p w:rsidR="00BC21AC" w:rsidRDefault="00BC21AC" w:rsidP="00B24C0A">
            <w:pPr>
              <w:jc w:val="right"/>
            </w:pPr>
            <w:r>
              <w:rPr>
                <w:rFonts w:eastAsia="Times New Roman"/>
                <w:sz w:val="30"/>
                <w:szCs w:val="30"/>
              </w:rPr>
              <w:t>1</w:t>
            </w:r>
          </w:p>
        </w:tc>
        <w:tc>
          <w:tcPr>
            <w:tcW w:w="2840" w:type="dxa"/>
            <w:vMerge w:val="restart"/>
            <w:vAlign w:val="bottom"/>
          </w:tcPr>
          <w:p w:rsidR="00BC21AC" w:rsidRDefault="00BC21AC" w:rsidP="00B24C0A">
            <w:pPr>
              <w:ind w:right="1133"/>
              <w:jc w:val="right"/>
            </w:pPr>
            <w:r>
              <w:rPr>
                <w:rFonts w:eastAsia="Times New Roman"/>
                <w:w w:val="99"/>
                <w:sz w:val="30"/>
                <w:szCs w:val="30"/>
              </w:rPr>
              <w:t>cos(4</w:t>
            </w:r>
            <w:r>
              <w:rPr>
                <w:rFonts w:eastAsia="Times New Roman"/>
                <w:i/>
                <w:iCs/>
                <w:w w:val="99"/>
                <w:sz w:val="30"/>
                <w:szCs w:val="30"/>
              </w:rPr>
              <w:t>t</w:t>
            </w:r>
            <w:r>
              <w:rPr>
                <w:rFonts w:eastAsia="Times New Roman"/>
                <w:w w:val="99"/>
                <w:sz w:val="30"/>
                <w:szCs w:val="30"/>
              </w:rPr>
              <w:t xml:space="preserve"> ) </w:t>
            </w:r>
            <w:r>
              <w:rPr>
                <w:rFonts w:ascii="Symbol" w:eastAsia="Symbol" w:hAnsi="Symbol" w:cs="Symbol"/>
                <w:w w:val="99"/>
                <w:sz w:val="30"/>
                <w:szCs w:val="30"/>
              </w:rPr>
              <w:t></w:t>
            </w:r>
            <w:r>
              <w:rPr>
                <w:rFonts w:eastAsia="Times New Roman"/>
                <w:w w:val="99"/>
                <w:sz w:val="30"/>
                <w:szCs w:val="30"/>
              </w:rPr>
              <w:t xml:space="preserve"> </w:t>
            </w:r>
            <w:r>
              <w:rPr>
                <w:rFonts w:eastAsia="Times New Roman"/>
                <w:i/>
                <w:iCs/>
                <w:w w:val="99"/>
                <w:sz w:val="30"/>
                <w:szCs w:val="30"/>
              </w:rPr>
              <w:t>C</w:t>
            </w:r>
            <w:r>
              <w:rPr>
                <w:rFonts w:eastAsia="Times New Roman"/>
                <w:w w:val="99"/>
                <w:sz w:val="30"/>
                <w:szCs w:val="30"/>
              </w:rPr>
              <w:t xml:space="preserve"> .</w:t>
            </w:r>
          </w:p>
        </w:tc>
        <w:tc>
          <w:tcPr>
            <w:tcW w:w="1840" w:type="dxa"/>
            <w:vMerge w:val="restart"/>
            <w:vAlign w:val="bottom"/>
          </w:tcPr>
          <w:p w:rsidR="00BC21AC" w:rsidRDefault="00BC21AC" w:rsidP="00B24C0A">
            <w:pPr>
              <w:jc w:val="right"/>
            </w:pPr>
            <w:r>
              <w:rPr>
                <w:rFonts w:eastAsia="Times New Roman"/>
                <w:sz w:val="30"/>
                <w:szCs w:val="30"/>
              </w:rPr>
              <w:t>(7.7)</w:t>
            </w:r>
          </w:p>
        </w:tc>
        <w:tc>
          <w:tcPr>
            <w:tcW w:w="0" w:type="dxa"/>
            <w:vAlign w:val="bottom"/>
          </w:tcPr>
          <w:p w:rsidR="00BC21AC" w:rsidRDefault="00BC21AC" w:rsidP="00B24C0A">
            <w:pPr>
              <w:rPr>
                <w:sz w:val="1"/>
                <w:szCs w:val="1"/>
              </w:rPr>
            </w:pPr>
          </w:p>
        </w:tc>
      </w:tr>
      <w:tr w:rsidR="00BC21AC" w:rsidTr="00B24C0A">
        <w:trPr>
          <w:trHeight w:val="62"/>
        </w:trPr>
        <w:tc>
          <w:tcPr>
            <w:tcW w:w="140" w:type="dxa"/>
            <w:vMerge/>
            <w:vAlign w:val="bottom"/>
          </w:tcPr>
          <w:p w:rsidR="00BC21AC" w:rsidRDefault="00BC21AC" w:rsidP="00B24C0A">
            <w:pPr>
              <w:rPr>
                <w:sz w:val="5"/>
                <w:szCs w:val="5"/>
              </w:rPr>
            </w:pPr>
          </w:p>
        </w:tc>
        <w:tc>
          <w:tcPr>
            <w:tcW w:w="140" w:type="dxa"/>
            <w:vMerge w:val="restart"/>
            <w:vAlign w:val="bottom"/>
          </w:tcPr>
          <w:p w:rsidR="00BC21AC" w:rsidRDefault="00BC21AC" w:rsidP="00B24C0A">
            <w:pPr>
              <w:spacing w:line="210" w:lineRule="exact"/>
            </w:pPr>
            <w:r>
              <w:rPr>
                <w:rFonts w:eastAsia="Times New Roman"/>
                <w:i/>
                <w:iCs/>
                <w:sz w:val="21"/>
                <w:szCs w:val="21"/>
              </w:rPr>
              <w:t>x</w:t>
            </w:r>
          </w:p>
        </w:tc>
        <w:tc>
          <w:tcPr>
            <w:tcW w:w="1040" w:type="dxa"/>
            <w:vMerge/>
            <w:vAlign w:val="bottom"/>
          </w:tcPr>
          <w:p w:rsidR="00BC21AC" w:rsidRDefault="00BC21AC" w:rsidP="00B24C0A">
            <w:pPr>
              <w:rPr>
                <w:sz w:val="5"/>
                <w:szCs w:val="5"/>
              </w:rPr>
            </w:pPr>
          </w:p>
        </w:tc>
        <w:tc>
          <w:tcPr>
            <w:tcW w:w="200" w:type="dxa"/>
            <w:vAlign w:val="bottom"/>
          </w:tcPr>
          <w:p w:rsidR="00BC21AC" w:rsidRDefault="00BC21AC" w:rsidP="00B24C0A">
            <w:pPr>
              <w:rPr>
                <w:sz w:val="5"/>
                <w:szCs w:val="5"/>
              </w:rPr>
            </w:pPr>
          </w:p>
        </w:tc>
        <w:tc>
          <w:tcPr>
            <w:tcW w:w="2840" w:type="dxa"/>
            <w:vMerge/>
            <w:vAlign w:val="bottom"/>
          </w:tcPr>
          <w:p w:rsidR="00BC21AC" w:rsidRDefault="00BC21AC" w:rsidP="00B24C0A">
            <w:pPr>
              <w:rPr>
                <w:sz w:val="5"/>
                <w:szCs w:val="5"/>
              </w:rPr>
            </w:pPr>
          </w:p>
        </w:tc>
        <w:tc>
          <w:tcPr>
            <w:tcW w:w="1840" w:type="dxa"/>
            <w:vMerge/>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r w:rsidR="00BC21AC" w:rsidTr="00B24C0A">
        <w:trPr>
          <w:trHeight w:val="230"/>
        </w:trPr>
        <w:tc>
          <w:tcPr>
            <w:tcW w:w="140" w:type="dxa"/>
            <w:vAlign w:val="bottom"/>
          </w:tcPr>
          <w:p w:rsidR="00BC21AC" w:rsidRDefault="00BC21AC" w:rsidP="00B24C0A"/>
        </w:tc>
        <w:tc>
          <w:tcPr>
            <w:tcW w:w="140" w:type="dxa"/>
            <w:vMerge/>
            <w:vAlign w:val="bottom"/>
          </w:tcPr>
          <w:p w:rsidR="00BC21AC" w:rsidRDefault="00BC21AC" w:rsidP="00B24C0A"/>
        </w:tc>
        <w:tc>
          <w:tcPr>
            <w:tcW w:w="1040" w:type="dxa"/>
            <w:vAlign w:val="bottom"/>
          </w:tcPr>
          <w:p w:rsidR="00BC21AC" w:rsidRDefault="00BC21AC" w:rsidP="00B24C0A"/>
        </w:tc>
        <w:tc>
          <w:tcPr>
            <w:tcW w:w="200" w:type="dxa"/>
            <w:vMerge w:val="restart"/>
            <w:vAlign w:val="bottom"/>
          </w:tcPr>
          <w:p w:rsidR="00BC21AC" w:rsidRDefault="00BC21AC" w:rsidP="00B24C0A">
            <w:pPr>
              <w:spacing w:line="297" w:lineRule="exact"/>
              <w:jc w:val="right"/>
            </w:pPr>
            <w:r>
              <w:rPr>
                <w:rFonts w:eastAsia="Times New Roman"/>
                <w:sz w:val="30"/>
                <w:szCs w:val="30"/>
              </w:rPr>
              <w:t>2</w:t>
            </w:r>
          </w:p>
        </w:tc>
        <w:tc>
          <w:tcPr>
            <w:tcW w:w="2840" w:type="dxa"/>
            <w:vAlign w:val="bottom"/>
          </w:tcPr>
          <w:p w:rsidR="00BC21AC" w:rsidRDefault="00BC21AC" w:rsidP="00B24C0A">
            <w:pPr>
              <w:spacing w:line="230" w:lineRule="exact"/>
              <w:ind w:right="1253"/>
              <w:jc w:val="right"/>
            </w:pPr>
            <w:r>
              <w:rPr>
                <w:rFonts w:eastAsia="Times New Roman"/>
                <w:sz w:val="21"/>
                <w:szCs w:val="21"/>
              </w:rPr>
              <w:t>2</w:t>
            </w:r>
          </w:p>
        </w:tc>
        <w:tc>
          <w:tcPr>
            <w:tcW w:w="1840" w:type="dxa"/>
            <w:vAlign w:val="bottom"/>
          </w:tcPr>
          <w:p w:rsidR="00BC21AC" w:rsidRDefault="00BC21AC" w:rsidP="00B24C0A"/>
        </w:tc>
        <w:tc>
          <w:tcPr>
            <w:tcW w:w="0" w:type="dxa"/>
            <w:vAlign w:val="bottom"/>
          </w:tcPr>
          <w:p w:rsidR="00BC21AC" w:rsidRDefault="00BC21AC" w:rsidP="00B24C0A">
            <w:pPr>
              <w:rPr>
                <w:sz w:val="1"/>
                <w:szCs w:val="1"/>
              </w:rPr>
            </w:pPr>
          </w:p>
        </w:tc>
      </w:tr>
      <w:tr w:rsidR="00BC21AC" w:rsidTr="00B24C0A">
        <w:trPr>
          <w:trHeight w:val="66"/>
        </w:trPr>
        <w:tc>
          <w:tcPr>
            <w:tcW w:w="140" w:type="dxa"/>
            <w:vAlign w:val="bottom"/>
          </w:tcPr>
          <w:p w:rsidR="00BC21AC" w:rsidRDefault="00BC21AC" w:rsidP="00B24C0A">
            <w:pPr>
              <w:rPr>
                <w:sz w:val="5"/>
                <w:szCs w:val="5"/>
              </w:rPr>
            </w:pPr>
          </w:p>
        </w:tc>
        <w:tc>
          <w:tcPr>
            <w:tcW w:w="140" w:type="dxa"/>
            <w:vAlign w:val="bottom"/>
          </w:tcPr>
          <w:p w:rsidR="00BC21AC" w:rsidRDefault="00BC21AC" w:rsidP="00B24C0A">
            <w:pPr>
              <w:rPr>
                <w:sz w:val="5"/>
                <w:szCs w:val="5"/>
              </w:rPr>
            </w:pPr>
          </w:p>
        </w:tc>
        <w:tc>
          <w:tcPr>
            <w:tcW w:w="1040" w:type="dxa"/>
            <w:vAlign w:val="bottom"/>
          </w:tcPr>
          <w:p w:rsidR="00BC21AC" w:rsidRDefault="00BC21AC" w:rsidP="00B24C0A">
            <w:pPr>
              <w:rPr>
                <w:sz w:val="5"/>
                <w:szCs w:val="5"/>
              </w:rPr>
            </w:pPr>
          </w:p>
        </w:tc>
        <w:tc>
          <w:tcPr>
            <w:tcW w:w="200" w:type="dxa"/>
            <w:vMerge/>
            <w:vAlign w:val="bottom"/>
          </w:tcPr>
          <w:p w:rsidR="00BC21AC" w:rsidRDefault="00BC21AC" w:rsidP="00B24C0A">
            <w:pPr>
              <w:rPr>
                <w:sz w:val="5"/>
                <w:szCs w:val="5"/>
              </w:rPr>
            </w:pPr>
          </w:p>
        </w:tc>
        <w:tc>
          <w:tcPr>
            <w:tcW w:w="2840" w:type="dxa"/>
            <w:vAlign w:val="bottom"/>
          </w:tcPr>
          <w:p w:rsidR="00BC21AC" w:rsidRDefault="00BC21AC" w:rsidP="00B24C0A">
            <w:pPr>
              <w:rPr>
                <w:sz w:val="5"/>
                <w:szCs w:val="5"/>
              </w:rPr>
            </w:pPr>
          </w:p>
        </w:tc>
        <w:tc>
          <w:tcPr>
            <w:tcW w:w="1840" w:type="dxa"/>
            <w:vAlign w:val="bottom"/>
          </w:tcPr>
          <w:p w:rsidR="00BC21AC" w:rsidRDefault="00BC21AC" w:rsidP="00B24C0A">
            <w:pPr>
              <w:rPr>
                <w:sz w:val="5"/>
                <w:szCs w:val="5"/>
              </w:rPr>
            </w:pPr>
          </w:p>
        </w:tc>
        <w:tc>
          <w:tcPr>
            <w:tcW w:w="0" w:type="dxa"/>
            <w:vAlign w:val="bottom"/>
          </w:tcPr>
          <w:p w:rsidR="00BC21AC" w:rsidRDefault="00BC21AC" w:rsidP="00B24C0A">
            <w:pPr>
              <w:rPr>
                <w:sz w:val="1"/>
                <w:szCs w:val="1"/>
              </w:rPr>
            </w:pPr>
          </w:p>
        </w:tc>
      </w:tr>
    </w:tbl>
    <w:p w:rsidR="00BC21AC" w:rsidRDefault="00BC21AC" w:rsidP="007D0F7C">
      <w:pPr>
        <w:numPr>
          <w:ilvl w:val="0"/>
          <w:numId w:val="154"/>
        </w:numPr>
        <w:tabs>
          <w:tab w:val="left" w:pos="1037"/>
        </w:tabs>
        <w:spacing w:after="0" w:line="224" w:lineRule="auto"/>
        <w:ind w:left="7" w:right="266" w:firstLine="713"/>
        <w:jc w:val="both"/>
        <w:rPr>
          <w:rFonts w:eastAsia="Times New Roman"/>
          <w:sz w:val="29"/>
          <w:szCs w:val="29"/>
        </w:rPr>
      </w:pPr>
      <w:r>
        <w:rPr>
          <w:rFonts w:eastAsia="Times New Roman"/>
          <w:sz w:val="29"/>
          <w:szCs w:val="29"/>
        </w:rPr>
        <w:t xml:space="preserve">Будем теперь отсчитывать время от </w:t>
      </w:r>
      <w:proofErr w:type="gramStart"/>
      <w:r>
        <w:rPr>
          <w:rFonts w:eastAsia="Times New Roman"/>
          <w:sz w:val="29"/>
          <w:szCs w:val="29"/>
        </w:rPr>
        <w:t>момента ,</w:t>
      </w:r>
      <w:proofErr w:type="gramEnd"/>
      <w:r>
        <w:rPr>
          <w:rFonts w:eastAsia="Times New Roman"/>
          <w:sz w:val="29"/>
          <w:szCs w:val="29"/>
        </w:rPr>
        <w:t xml:space="preserve"> когда груз нахо-дится в точке </w:t>
      </w:r>
      <w:r>
        <w:rPr>
          <w:rFonts w:eastAsia="Times New Roman"/>
          <w:i/>
          <w:iCs/>
          <w:sz w:val="29"/>
          <w:szCs w:val="29"/>
        </w:rPr>
        <w:t>В</w:t>
      </w:r>
      <w:r>
        <w:rPr>
          <w:rFonts w:eastAsia="Times New Roman"/>
          <w:sz w:val="29"/>
          <w:szCs w:val="29"/>
        </w:rPr>
        <w:t xml:space="preserve">, считая в этот момент </w:t>
      </w:r>
      <w:r>
        <w:rPr>
          <w:rFonts w:eastAsia="Times New Roman"/>
          <w:i/>
          <w:iCs/>
          <w:sz w:val="31"/>
          <w:szCs w:val="31"/>
        </w:rPr>
        <w:t>t</w:t>
      </w:r>
      <w:r>
        <w:rPr>
          <w:rFonts w:eastAsia="Times New Roman"/>
          <w:sz w:val="29"/>
          <w:szCs w:val="29"/>
        </w:rPr>
        <w:t xml:space="preserve"> </w:t>
      </w:r>
      <w:r>
        <w:rPr>
          <w:rFonts w:ascii="Symbol" w:eastAsia="Symbol" w:hAnsi="Symbol" w:cs="Symbol"/>
          <w:sz w:val="31"/>
          <w:szCs w:val="31"/>
        </w:rPr>
        <w:t></w:t>
      </w:r>
      <w:r>
        <w:rPr>
          <w:rFonts w:eastAsia="Times New Roman"/>
          <w:sz w:val="29"/>
          <w:szCs w:val="29"/>
        </w:rPr>
        <w:t xml:space="preserve"> </w:t>
      </w:r>
      <w:r>
        <w:rPr>
          <w:rFonts w:eastAsia="Times New Roman"/>
          <w:sz w:val="31"/>
          <w:szCs w:val="31"/>
        </w:rPr>
        <w:t>0</w:t>
      </w:r>
      <w:r>
        <w:rPr>
          <w:rFonts w:eastAsia="Times New Roman"/>
          <w:sz w:val="29"/>
          <w:szCs w:val="29"/>
        </w:rPr>
        <w:t xml:space="preserve">. Тогда при </w:t>
      </w:r>
      <w:r>
        <w:rPr>
          <w:rFonts w:eastAsia="Times New Roman"/>
          <w:i/>
          <w:iCs/>
          <w:sz w:val="31"/>
          <w:szCs w:val="31"/>
        </w:rPr>
        <w:t>t</w:t>
      </w:r>
      <w:r>
        <w:rPr>
          <w:rFonts w:eastAsia="Times New Roman"/>
          <w:sz w:val="29"/>
          <w:szCs w:val="29"/>
        </w:rPr>
        <w:t xml:space="preserve"> </w:t>
      </w:r>
      <w:r>
        <w:rPr>
          <w:rFonts w:ascii="Symbol" w:eastAsia="Symbol" w:hAnsi="Symbol" w:cs="Symbol"/>
          <w:sz w:val="31"/>
          <w:szCs w:val="31"/>
        </w:rPr>
        <w:t></w:t>
      </w:r>
      <w:r>
        <w:rPr>
          <w:rFonts w:eastAsia="Times New Roman"/>
          <w:sz w:val="29"/>
          <w:szCs w:val="29"/>
        </w:rPr>
        <w:t xml:space="preserve"> </w:t>
      </w:r>
      <w:r>
        <w:rPr>
          <w:rFonts w:eastAsia="Times New Roman"/>
          <w:sz w:val="31"/>
          <w:szCs w:val="31"/>
        </w:rPr>
        <w:t>0</w:t>
      </w:r>
      <w:r>
        <w:rPr>
          <w:rFonts w:eastAsia="Times New Roman"/>
          <w:sz w:val="29"/>
          <w:szCs w:val="29"/>
        </w:rPr>
        <w:t xml:space="preserve"> </w:t>
      </w:r>
      <w:r>
        <w:rPr>
          <w:rFonts w:eastAsia="Times New Roman"/>
          <w:i/>
          <w:iCs/>
          <w:sz w:val="27"/>
          <w:szCs w:val="27"/>
        </w:rPr>
        <w:t>v</w:t>
      </w:r>
      <w:r>
        <w:rPr>
          <w:rFonts w:eastAsia="Times New Roman"/>
          <w:sz w:val="29"/>
          <w:szCs w:val="29"/>
        </w:rPr>
        <w:t xml:space="preserve"> </w:t>
      </w:r>
      <w:r>
        <w:rPr>
          <w:rFonts w:ascii="Symbol" w:eastAsia="Symbol" w:hAnsi="Symbol" w:cs="Symbol"/>
          <w:sz w:val="27"/>
          <w:szCs w:val="27"/>
        </w:rPr>
        <w:t></w:t>
      </w:r>
      <w:r>
        <w:rPr>
          <w:rFonts w:eastAsia="Times New Roman"/>
          <w:sz w:val="29"/>
          <w:szCs w:val="29"/>
        </w:rPr>
        <w:t xml:space="preserve"> </w:t>
      </w:r>
      <w:r>
        <w:rPr>
          <w:rFonts w:eastAsia="Times New Roman"/>
          <w:i/>
          <w:iCs/>
          <w:sz w:val="27"/>
          <w:szCs w:val="27"/>
        </w:rPr>
        <w:t>v</w:t>
      </w:r>
      <w:r>
        <w:rPr>
          <w:rFonts w:eastAsia="Times New Roman"/>
          <w:sz w:val="39"/>
          <w:szCs w:val="39"/>
          <w:vertAlign w:val="subscript"/>
        </w:rPr>
        <w:t>0</w:t>
      </w:r>
      <w:r>
        <w:rPr>
          <w:rFonts w:eastAsia="Times New Roman"/>
          <w:sz w:val="29"/>
          <w:szCs w:val="29"/>
        </w:rPr>
        <w:t xml:space="preserve"> </w:t>
      </w:r>
      <w:r>
        <w:rPr>
          <w:rFonts w:ascii="Symbol" w:eastAsia="Symbol" w:hAnsi="Symbol" w:cs="Symbol"/>
          <w:sz w:val="27"/>
          <w:szCs w:val="27"/>
        </w:rPr>
        <w:t></w:t>
      </w:r>
      <w:r>
        <w:rPr>
          <w:rFonts w:eastAsia="Times New Roman"/>
          <w:sz w:val="29"/>
          <w:szCs w:val="29"/>
        </w:rPr>
        <w:t xml:space="preserve"> </w:t>
      </w:r>
      <w:r>
        <w:rPr>
          <w:rFonts w:eastAsia="Times New Roman"/>
          <w:i/>
          <w:iCs/>
          <w:sz w:val="27"/>
          <w:szCs w:val="27"/>
        </w:rPr>
        <w:t>v</w:t>
      </w:r>
      <w:r>
        <w:rPr>
          <w:rFonts w:eastAsia="Times New Roman"/>
          <w:i/>
          <w:iCs/>
          <w:sz w:val="39"/>
          <w:szCs w:val="39"/>
          <w:vertAlign w:val="subscript"/>
        </w:rPr>
        <w:t>B</w:t>
      </w:r>
      <w:r>
        <w:rPr>
          <w:rFonts w:eastAsia="Times New Roman"/>
          <w:sz w:val="29"/>
          <w:szCs w:val="29"/>
        </w:rPr>
        <w:t xml:space="preserve"> , где </w:t>
      </w:r>
      <w:r>
        <w:rPr>
          <w:rFonts w:eastAsia="Times New Roman"/>
          <w:i/>
          <w:iCs/>
          <w:sz w:val="28"/>
          <w:szCs w:val="28"/>
        </w:rPr>
        <w:t>v</w:t>
      </w:r>
      <w:r>
        <w:rPr>
          <w:rFonts w:eastAsia="Times New Roman"/>
          <w:i/>
          <w:iCs/>
          <w:sz w:val="40"/>
          <w:szCs w:val="40"/>
          <w:vertAlign w:val="subscript"/>
        </w:rPr>
        <w:t>B</w:t>
      </w:r>
      <w:r>
        <w:rPr>
          <w:rFonts w:eastAsia="Times New Roman"/>
          <w:sz w:val="29"/>
          <w:szCs w:val="29"/>
        </w:rPr>
        <w:t xml:space="preserve"> даётся равенством (7.6). Подставляя эти величины в (7.7), по-</w:t>
      </w:r>
    </w:p>
    <w:p w:rsidR="00BC21AC" w:rsidRDefault="00BC21AC" w:rsidP="00BC21AC">
      <w:pPr>
        <w:spacing w:line="223" w:lineRule="auto"/>
        <w:ind w:left="7"/>
      </w:pPr>
      <w:r>
        <w:rPr>
          <w:rFonts w:eastAsia="Times New Roman"/>
          <w:sz w:val="30"/>
          <w:szCs w:val="30"/>
        </w:rPr>
        <w:t>лучим</w:t>
      </w:r>
    </w:p>
    <w:p w:rsidR="00BC21AC" w:rsidRDefault="00BC21AC" w:rsidP="00BC21AC">
      <w:pPr>
        <w:spacing w:line="1" w:lineRule="exact"/>
      </w:pPr>
    </w:p>
    <w:p w:rsidR="00BC21AC" w:rsidRDefault="00BC21AC" w:rsidP="00BC21AC">
      <w:pPr>
        <w:spacing w:line="211" w:lineRule="auto"/>
        <w:ind w:left="727" w:right="2246" w:firstLine="1532"/>
      </w:pPr>
      <w:r>
        <w:rPr>
          <w:rFonts w:eastAsia="Times New Roman"/>
          <w:i/>
          <w:iCs/>
          <w:sz w:val="29"/>
          <w:szCs w:val="29"/>
        </w:rPr>
        <w:t>C</w:t>
      </w:r>
      <w:r>
        <w:rPr>
          <w:rFonts w:eastAsia="Times New Roman"/>
          <w:sz w:val="40"/>
          <w:szCs w:val="40"/>
          <w:vertAlign w:val="subscript"/>
        </w:rPr>
        <w:t>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v</w:t>
      </w:r>
      <w:r>
        <w:rPr>
          <w:rFonts w:eastAsia="Times New Roman"/>
          <w:i/>
          <w:iCs/>
          <w:sz w:val="40"/>
          <w:szCs w:val="40"/>
          <w:vertAlign w:val="subscript"/>
        </w:rPr>
        <w:t>B</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0,5cos 0</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15, 2</w:t>
      </w:r>
      <w:r>
        <w:rPr>
          <w:rFonts w:eastAsia="Times New Roman"/>
          <w:i/>
          <w:iCs/>
          <w:sz w:val="29"/>
          <w:szCs w:val="29"/>
        </w:rPr>
        <w:t xml:space="preserve"> </w:t>
      </w:r>
      <w:r>
        <w:rPr>
          <w:rFonts w:ascii="Symbol" w:eastAsia="Symbol" w:hAnsi="Symbol" w:cs="Symbol"/>
          <w:sz w:val="29"/>
          <w:szCs w:val="29"/>
        </w:rPr>
        <w:t></w:t>
      </w:r>
      <w:r>
        <w:rPr>
          <w:rFonts w:eastAsia="Times New Roman"/>
          <w:i/>
          <w:iCs/>
          <w:sz w:val="29"/>
          <w:szCs w:val="29"/>
        </w:rPr>
        <w:t xml:space="preserve"> </w:t>
      </w:r>
      <w:r>
        <w:rPr>
          <w:rFonts w:eastAsia="Times New Roman"/>
          <w:sz w:val="29"/>
          <w:szCs w:val="29"/>
        </w:rPr>
        <w:t>0,5</w:t>
      </w:r>
      <w:r>
        <w:rPr>
          <w:rFonts w:eastAsia="Times New Roman"/>
          <w:i/>
          <w:iCs/>
          <w:sz w:val="29"/>
          <w:szCs w:val="29"/>
        </w:rPr>
        <w:t xml:space="preserve"> </w:t>
      </w:r>
      <w:r>
        <w:rPr>
          <w:rFonts w:ascii="Symbol" w:eastAsia="Symbol" w:hAnsi="Symbol" w:cs="Symbol"/>
          <w:sz w:val="29"/>
          <w:szCs w:val="29"/>
        </w:rPr>
        <w:t></w:t>
      </w:r>
      <w:r>
        <w:rPr>
          <w:rFonts w:eastAsia="Times New Roman"/>
          <w:sz w:val="29"/>
          <w:szCs w:val="29"/>
        </w:rPr>
        <w:t>15, 7.</w:t>
      </w:r>
      <w:r>
        <w:rPr>
          <w:rFonts w:eastAsia="Times New Roman"/>
          <w:i/>
          <w:iCs/>
          <w:sz w:val="29"/>
          <w:szCs w:val="29"/>
        </w:rPr>
        <w:t xml:space="preserve"> </w:t>
      </w:r>
      <w:r>
        <w:rPr>
          <w:rFonts w:eastAsia="Times New Roman"/>
          <w:sz w:val="30"/>
          <w:szCs w:val="30"/>
        </w:rPr>
        <w:t xml:space="preserve">При найденном значении </w:t>
      </w:r>
      <w:r>
        <w:rPr>
          <w:rFonts w:eastAsia="Times New Roman"/>
          <w:i/>
          <w:iCs/>
          <w:sz w:val="29"/>
          <w:szCs w:val="29"/>
        </w:rPr>
        <w:t>C</w:t>
      </w:r>
      <w:r>
        <w:rPr>
          <w:rFonts w:eastAsia="Times New Roman"/>
          <w:sz w:val="40"/>
          <w:szCs w:val="40"/>
          <w:vertAlign w:val="subscript"/>
        </w:rPr>
        <w:t>2</w:t>
      </w:r>
      <w:r>
        <w:rPr>
          <w:rFonts w:eastAsia="Times New Roman"/>
          <w:sz w:val="30"/>
          <w:szCs w:val="30"/>
        </w:rPr>
        <w:t xml:space="preserve"> уравнение (7.7) даёт</w:t>
      </w:r>
    </w:p>
    <w:p w:rsidR="00BC21AC" w:rsidRDefault="00BC21AC" w:rsidP="00BC21AC">
      <w:pPr>
        <w:spacing w:line="8" w:lineRule="exact"/>
      </w:pPr>
    </w:p>
    <w:p w:rsidR="00BC21AC" w:rsidRDefault="00BC21AC" w:rsidP="00BC21AC">
      <w:pPr>
        <w:ind w:left="2847"/>
      </w:pPr>
      <w:r>
        <w:rPr>
          <w:rFonts w:eastAsia="Times New Roman"/>
          <w:i/>
          <w:iCs/>
          <w:sz w:val="30"/>
          <w:szCs w:val="30"/>
        </w:rPr>
        <w:lastRenderedPageBreak/>
        <w:t xml:space="preserve">v </w:t>
      </w:r>
      <w:r>
        <w:rPr>
          <w:rFonts w:eastAsia="Times New Roman"/>
          <w:i/>
          <w:iCs/>
          <w:sz w:val="41"/>
          <w:szCs w:val="41"/>
          <w:vertAlign w:val="subscript"/>
        </w:rPr>
        <w:t>x</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w:t>
      </w:r>
      <w:r>
        <w:rPr>
          <w:rFonts w:eastAsia="Times New Roman"/>
          <w:i/>
          <w:iCs/>
          <w:sz w:val="59"/>
          <w:szCs w:val="59"/>
          <w:vertAlign w:val="superscript"/>
        </w:rPr>
        <w:t>dx</w:t>
      </w:r>
      <w:r>
        <w:rPr>
          <w:rFonts w:eastAsia="Times New Roman"/>
          <w:i/>
          <w:iCs/>
          <w:sz w:val="59"/>
          <w:szCs w:val="59"/>
          <w:vertAlign w:val="subscript"/>
        </w:rPr>
        <w:t>dt</w:t>
      </w:r>
      <w:r>
        <w:rPr>
          <w:rFonts w:eastAsia="Times New Roman"/>
          <w:i/>
          <w:iCs/>
          <w:sz w:val="30"/>
          <w:szCs w:val="30"/>
        </w:rPr>
        <w:t xml:space="preserve">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3, 2</w:t>
      </w:r>
      <w:r>
        <w:rPr>
          <w:rFonts w:eastAsia="Times New Roman"/>
          <w:i/>
          <w:iCs/>
          <w:sz w:val="30"/>
          <w:szCs w:val="30"/>
        </w:rPr>
        <w:t xml:space="preserve">t </w:t>
      </w:r>
      <w:r>
        <w:rPr>
          <w:rFonts w:ascii="Symbol" w:eastAsia="Symbol" w:hAnsi="Symbol" w:cs="Symbol"/>
          <w:sz w:val="30"/>
          <w:szCs w:val="30"/>
        </w:rPr>
        <w:t></w:t>
      </w:r>
      <w:r>
        <w:rPr>
          <w:rFonts w:eastAsia="Times New Roman"/>
          <w:i/>
          <w:iCs/>
          <w:sz w:val="30"/>
          <w:szCs w:val="30"/>
        </w:rPr>
        <w:t xml:space="preserve"> </w:t>
      </w:r>
      <w:r>
        <w:rPr>
          <w:rFonts w:eastAsia="Times New Roman"/>
          <w:sz w:val="30"/>
          <w:szCs w:val="30"/>
        </w:rPr>
        <w:t>0, 5</w:t>
      </w:r>
      <w:proofErr w:type="gramStart"/>
      <w:r>
        <w:rPr>
          <w:rFonts w:eastAsia="Times New Roman"/>
          <w:sz w:val="30"/>
          <w:szCs w:val="30"/>
        </w:rPr>
        <w:t>cos(</w:t>
      </w:r>
      <w:proofErr w:type="gramEnd"/>
      <w:r>
        <w:rPr>
          <w:rFonts w:eastAsia="Times New Roman"/>
          <w:sz w:val="30"/>
          <w:szCs w:val="30"/>
        </w:rPr>
        <w:t>4</w:t>
      </w:r>
      <w:r>
        <w:rPr>
          <w:rFonts w:eastAsia="Times New Roman"/>
          <w:i/>
          <w:iCs/>
          <w:sz w:val="30"/>
          <w:szCs w:val="30"/>
        </w:rPr>
        <w:t xml:space="preserve">t </w:t>
      </w:r>
      <w:r>
        <w:rPr>
          <w:rFonts w:eastAsia="Times New Roman"/>
          <w:sz w:val="30"/>
          <w:szCs w:val="30"/>
        </w:rPr>
        <w:t>)</w:t>
      </w:r>
      <w:r>
        <w:rPr>
          <w:rFonts w:eastAsia="Times New Roman"/>
          <w:i/>
          <w:iCs/>
          <w:sz w:val="30"/>
          <w:szCs w:val="30"/>
        </w:rPr>
        <w:t xml:space="preserve"> </w:t>
      </w:r>
      <w:r>
        <w:rPr>
          <w:rFonts w:ascii="Symbol" w:eastAsia="Symbol" w:hAnsi="Symbol" w:cs="Symbol"/>
          <w:sz w:val="30"/>
          <w:szCs w:val="30"/>
        </w:rPr>
        <w:t></w:t>
      </w:r>
      <w:r>
        <w:rPr>
          <w:rFonts w:eastAsia="Times New Roman"/>
          <w:sz w:val="30"/>
          <w:szCs w:val="30"/>
        </w:rPr>
        <w:t>15, 7</w:t>
      </w:r>
      <w:r>
        <w:rPr>
          <w:rFonts w:eastAsia="Times New Roman"/>
          <w:i/>
          <w:iCs/>
          <w:sz w:val="30"/>
          <w:szCs w:val="30"/>
        </w:rPr>
        <w:t xml:space="preserve"> </w:t>
      </w:r>
      <w:r>
        <w:rPr>
          <w:rFonts w:eastAsia="Times New Roman"/>
          <w:sz w:val="30"/>
          <w:szCs w:val="30"/>
        </w:rPr>
        <w:t>.</w:t>
      </w:r>
    </w:p>
    <w:p w:rsidR="00BC21AC" w:rsidRDefault="00BC21AC" w:rsidP="00BC21AC">
      <w:pPr>
        <w:spacing w:line="20" w:lineRule="exact"/>
      </w:pPr>
      <w:r>
        <w:rPr>
          <w:noProof/>
          <w:lang w:eastAsia="ru-RU"/>
        </w:rPr>
        <w:drawing>
          <wp:anchor distT="0" distB="0" distL="114300" distR="114300" simplePos="0" relativeHeight="254223872" behindDoc="1" locked="0" layoutInCell="0" allowOverlap="1">
            <wp:simplePos x="0" y="0"/>
            <wp:positionH relativeFrom="column">
              <wp:posOffset>2170430</wp:posOffset>
            </wp:positionH>
            <wp:positionV relativeFrom="paragraph">
              <wp:posOffset>-194310</wp:posOffset>
            </wp:positionV>
            <wp:extent cx="203835" cy="9525"/>
            <wp:effectExtent l="0" t="0" r="0" b="0"/>
            <wp:wrapNone/>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1203">
                      <a:extLst/>
                    </a:blip>
                    <a:srcRect/>
                    <a:stretch>
                      <a:fillRect/>
                    </a:stretch>
                  </pic:blipFill>
                  <pic:spPr bwMode="auto">
                    <a:xfrm>
                      <a:off x="0" y="0"/>
                      <a:ext cx="203835" cy="9525"/>
                    </a:xfrm>
                    <a:prstGeom prst="rect">
                      <a:avLst/>
                    </a:prstGeom>
                    <a:noFill/>
                  </pic:spPr>
                </pic:pic>
              </a:graphicData>
            </a:graphic>
          </wp:anchor>
        </w:drawing>
      </w:r>
    </w:p>
    <w:p w:rsidR="00BC21AC" w:rsidRDefault="00BC21AC" w:rsidP="00BC21AC">
      <w:pPr>
        <w:spacing w:line="27" w:lineRule="exact"/>
      </w:pPr>
    </w:p>
    <w:p w:rsidR="00BC21AC" w:rsidRDefault="00BC21AC" w:rsidP="00BC21AC">
      <w:pPr>
        <w:ind w:left="787"/>
      </w:pPr>
      <w:r>
        <w:rPr>
          <w:rFonts w:eastAsia="Times New Roman"/>
          <w:sz w:val="30"/>
          <w:szCs w:val="30"/>
        </w:rPr>
        <w:t xml:space="preserve">Умножая здесь обе части на </w:t>
      </w:r>
      <w:r>
        <w:rPr>
          <w:rFonts w:eastAsia="Times New Roman"/>
          <w:i/>
          <w:iCs/>
          <w:sz w:val="30"/>
          <w:szCs w:val="30"/>
        </w:rPr>
        <w:t>dt</w:t>
      </w:r>
      <w:r>
        <w:rPr>
          <w:rFonts w:eastAsia="Times New Roman"/>
          <w:sz w:val="30"/>
          <w:szCs w:val="30"/>
        </w:rPr>
        <w:t xml:space="preserve"> и снова интегрируя, найдём</w:t>
      </w:r>
    </w:p>
    <w:p w:rsidR="00BC21AC" w:rsidRDefault="00BC21AC" w:rsidP="007D0F7C">
      <w:pPr>
        <w:numPr>
          <w:ilvl w:val="0"/>
          <w:numId w:val="155"/>
        </w:numPr>
        <w:tabs>
          <w:tab w:val="left" w:pos="2667"/>
        </w:tabs>
        <w:spacing w:after="0" w:line="223" w:lineRule="auto"/>
        <w:ind w:left="2667" w:hanging="202"/>
        <w:rPr>
          <w:rFonts w:eastAsia="Times New Roman"/>
          <w:i/>
          <w:iCs/>
          <w:sz w:val="30"/>
          <w:szCs w:val="30"/>
        </w:rPr>
      </w:pPr>
      <w:r>
        <w:rPr>
          <w:rFonts w:ascii="Symbol" w:eastAsia="Symbol" w:hAnsi="Symbol" w:cs="Symbol"/>
          <w:sz w:val="30"/>
          <w:szCs w:val="30"/>
        </w:rPr>
        <w:t></w:t>
      </w:r>
      <w:r>
        <w:rPr>
          <w:rFonts w:eastAsia="Times New Roman"/>
          <w:sz w:val="30"/>
          <w:szCs w:val="30"/>
        </w:rPr>
        <w:t xml:space="preserve"> 1, 6</w:t>
      </w:r>
      <w:r>
        <w:rPr>
          <w:rFonts w:eastAsia="Times New Roman"/>
          <w:i/>
          <w:iCs/>
          <w:sz w:val="30"/>
          <w:szCs w:val="30"/>
        </w:rPr>
        <w:t>t</w:t>
      </w:r>
      <w:r>
        <w:rPr>
          <w:rFonts w:eastAsia="Times New Roman"/>
          <w:sz w:val="30"/>
          <w:szCs w:val="30"/>
        </w:rPr>
        <w:t xml:space="preserve"> </w:t>
      </w:r>
      <w:r>
        <w:rPr>
          <w:rFonts w:eastAsia="Times New Roman"/>
          <w:sz w:val="41"/>
          <w:szCs w:val="41"/>
          <w:vertAlign w:val="superscript"/>
        </w:rPr>
        <w:t>2</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0,13</w:t>
      </w:r>
      <w:proofErr w:type="gramStart"/>
      <w:r>
        <w:rPr>
          <w:rFonts w:eastAsia="Times New Roman"/>
          <w:sz w:val="30"/>
          <w:szCs w:val="30"/>
        </w:rPr>
        <w:t>sin(</w:t>
      </w:r>
      <w:proofErr w:type="gramEnd"/>
      <w:r>
        <w:rPr>
          <w:rFonts w:eastAsia="Times New Roman"/>
          <w:sz w:val="30"/>
          <w:szCs w:val="30"/>
        </w:rPr>
        <w:t>4</w:t>
      </w:r>
      <w:r>
        <w:rPr>
          <w:rFonts w:eastAsia="Times New Roman"/>
          <w:i/>
          <w:iCs/>
          <w:sz w:val="30"/>
          <w:szCs w:val="30"/>
        </w:rPr>
        <w:t>t</w:t>
      </w:r>
      <w:r>
        <w:rPr>
          <w:rFonts w:eastAsia="Times New Roman"/>
          <w:sz w:val="30"/>
          <w:szCs w:val="30"/>
        </w:rPr>
        <w:t xml:space="preserve"> ) </w:t>
      </w:r>
      <w:r>
        <w:rPr>
          <w:rFonts w:ascii="Symbol" w:eastAsia="Symbol" w:hAnsi="Symbol" w:cs="Symbol"/>
          <w:sz w:val="30"/>
          <w:szCs w:val="30"/>
        </w:rPr>
        <w:t></w:t>
      </w:r>
      <w:r>
        <w:rPr>
          <w:rFonts w:eastAsia="Times New Roman"/>
          <w:sz w:val="30"/>
          <w:szCs w:val="30"/>
        </w:rPr>
        <w:t xml:space="preserve"> 15, 7</w:t>
      </w:r>
      <w:r>
        <w:rPr>
          <w:rFonts w:eastAsia="Times New Roman"/>
          <w:i/>
          <w:iCs/>
          <w:sz w:val="30"/>
          <w:szCs w:val="30"/>
        </w:rPr>
        <w:t>t</w:t>
      </w:r>
      <w:r>
        <w:rPr>
          <w:rFonts w:eastAsia="Times New Roman"/>
          <w:sz w:val="30"/>
          <w:szCs w:val="30"/>
        </w:rPr>
        <w:t xml:space="preserve"> </w:t>
      </w:r>
      <w:r>
        <w:rPr>
          <w:rFonts w:ascii="Symbol" w:eastAsia="Symbol" w:hAnsi="Symbol" w:cs="Symbol"/>
          <w:sz w:val="30"/>
          <w:szCs w:val="30"/>
        </w:rPr>
        <w:t></w:t>
      </w:r>
      <w:r>
        <w:rPr>
          <w:rFonts w:eastAsia="Times New Roman"/>
          <w:sz w:val="30"/>
          <w:szCs w:val="30"/>
        </w:rPr>
        <w:t xml:space="preserve"> </w:t>
      </w:r>
      <w:r>
        <w:rPr>
          <w:rFonts w:eastAsia="Times New Roman"/>
          <w:i/>
          <w:iCs/>
          <w:sz w:val="30"/>
          <w:szCs w:val="30"/>
        </w:rPr>
        <w:t>C</w:t>
      </w:r>
      <w:r>
        <w:rPr>
          <w:rFonts w:eastAsia="Times New Roman"/>
          <w:sz w:val="41"/>
          <w:szCs w:val="41"/>
          <w:vertAlign w:val="subscript"/>
        </w:rPr>
        <w:t>3</w:t>
      </w:r>
      <w:r>
        <w:rPr>
          <w:rFonts w:eastAsia="Times New Roman"/>
          <w:sz w:val="30"/>
          <w:szCs w:val="30"/>
        </w:rPr>
        <w:t xml:space="preserve"> .</w:t>
      </w:r>
    </w:p>
    <w:p w:rsidR="00BC21AC" w:rsidRDefault="00BC21AC" w:rsidP="00BC21AC">
      <w:pPr>
        <w:spacing w:line="244" w:lineRule="auto"/>
        <w:ind w:left="7" w:right="266" w:firstLine="720"/>
      </w:pPr>
      <w:r>
        <w:rPr>
          <w:rFonts w:eastAsia="Times New Roman"/>
          <w:sz w:val="30"/>
          <w:szCs w:val="30"/>
        </w:rPr>
        <w:t xml:space="preserve">Так как при </w:t>
      </w:r>
      <w:r>
        <w:rPr>
          <w:rFonts w:eastAsia="Times New Roman"/>
          <w:i/>
          <w:iCs/>
          <w:sz w:val="32"/>
          <w:szCs w:val="32"/>
        </w:rPr>
        <w:t>t</w:t>
      </w:r>
      <w:r>
        <w:rPr>
          <w:rFonts w:eastAsia="Times New Roman"/>
          <w:sz w:val="30"/>
          <w:szCs w:val="30"/>
        </w:rPr>
        <w:t xml:space="preserve"> </w:t>
      </w:r>
      <w:r>
        <w:rPr>
          <w:rFonts w:ascii="Symbol" w:eastAsia="Symbol" w:hAnsi="Symbol" w:cs="Symbol"/>
          <w:sz w:val="32"/>
          <w:szCs w:val="32"/>
        </w:rPr>
        <w:t></w:t>
      </w:r>
      <w:r>
        <w:rPr>
          <w:rFonts w:eastAsia="Times New Roman"/>
          <w:sz w:val="30"/>
          <w:szCs w:val="30"/>
        </w:rPr>
        <w:t xml:space="preserve"> </w:t>
      </w:r>
      <w:r>
        <w:rPr>
          <w:rFonts w:eastAsia="Times New Roman"/>
          <w:sz w:val="32"/>
          <w:szCs w:val="32"/>
        </w:rPr>
        <w:t>0</w:t>
      </w:r>
      <w:r>
        <w:rPr>
          <w:rFonts w:eastAsia="Times New Roman"/>
          <w:sz w:val="30"/>
          <w:szCs w:val="30"/>
        </w:rPr>
        <w:t xml:space="preserve"> </w:t>
      </w:r>
      <w:r>
        <w:rPr>
          <w:rFonts w:eastAsia="Times New Roman"/>
          <w:i/>
          <w:iCs/>
          <w:sz w:val="32"/>
          <w:szCs w:val="32"/>
        </w:rPr>
        <w:t>x</w:t>
      </w:r>
      <w:r>
        <w:rPr>
          <w:rFonts w:eastAsia="Times New Roman"/>
          <w:sz w:val="30"/>
          <w:szCs w:val="30"/>
        </w:rPr>
        <w:t xml:space="preserve"> </w:t>
      </w:r>
      <w:r>
        <w:rPr>
          <w:rFonts w:ascii="Symbol" w:eastAsia="Symbol" w:hAnsi="Symbol" w:cs="Symbol"/>
          <w:sz w:val="32"/>
          <w:szCs w:val="32"/>
        </w:rPr>
        <w:t></w:t>
      </w:r>
      <w:r>
        <w:rPr>
          <w:rFonts w:eastAsia="Times New Roman"/>
          <w:sz w:val="30"/>
          <w:szCs w:val="30"/>
        </w:rPr>
        <w:t xml:space="preserve"> </w:t>
      </w:r>
      <w:r>
        <w:rPr>
          <w:rFonts w:eastAsia="Times New Roman"/>
          <w:sz w:val="32"/>
          <w:szCs w:val="32"/>
        </w:rPr>
        <w:t>0</w:t>
      </w:r>
      <w:r>
        <w:rPr>
          <w:rFonts w:eastAsia="Times New Roman"/>
          <w:sz w:val="30"/>
          <w:szCs w:val="30"/>
        </w:rPr>
        <w:t xml:space="preserve">, то </w:t>
      </w:r>
      <w:r>
        <w:rPr>
          <w:rFonts w:eastAsia="Times New Roman"/>
          <w:i/>
          <w:iCs/>
          <w:sz w:val="28"/>
          <w:szCs w:val="28"/>
        </w:rPr>
        <w:t>C</w:t>
      </w:r>
      <w:r>
        <w:rPr>
          <w:rFonts w:eastAsia="Times New Roman"/>
          <w:sz w:val="40"/>
          <w:szCs w:val="40"/>
          <w:vertAlign w:val="subscript"/>
        </w:rPr>
        <w:t>3</w:t>
      </w:r>
      <w:r>
        <w:rPr>
          <w:rFonts w:eastAsia="Times New Roman"/>
          <w:sz w:val="30"/>
          <w:szCs w:val="30"/>
        </w:rPr>
        <w:t xml:space="preserve"> </w:t>
      </w:r>
      <w:r>
        <w:rPr>
          <w:rFonts w:ascii="Symbol" w:eastAsia="Symbol" w:hAnsi="Symbol" w:cs="Symbol"/>
          <w:sz w:val="28"/>
          <w:szCs w:val="28"/>
        </w:rPr>
        <w:t></w:t>
      </w:r>
      <w:r>
        <w:rPr>
          <w:rFonts w:eastAsia="Times New Roman"/>
          <w:sz w:val="30"/>
          <w:szCs w:val="30"/>
        </w:rPr>
        <w:t xml:space="preserve"> </w:t>
      </w:r>
      <w:r>
        <w:rPr>
          <w:rFonts w:eastAsia="Times New Roman"/>
          <w:sz w:val="28"/>
          <w:szCs w:val="28"/>
        </w:rPr>
        <w:t>0</w:t>
      </w:r>
      <w:r>
        <w:rPr>
          <w:rFonts w:eastAsia="Times New Roman"/>
          <w:sz w:val="30"/>
          <w:szCs w:val="30"/>
        </w:rPr>
        <w:t xml:space="preserve"> и окончательно искомый закон движения груза будет</w:t>
      </w:r>
    </w:p>
    <w:p w:rsidR="00BC21AC" w:rsidRDefault="00BC21AC" w:rsidP="007D0F7C">
      <w:pPr>
        <w:numPr>
          <w:ilvl w:val="0"/>
          <w:numId w:val="156"/>
        </w:numPr>
        <w:tabs>
          <w:tab w:val="left" w:pos="3327"/>
        </w:tabs>
        <w:spacing w:after="0" w:line="240" w:lineRule="auto"/>
        <w:ind w:left="3327" w:hanging="210"/>
        <w:rPr>
          <w:rFonts w:eastAsia="Times New Roman"/>
          <w:i/>
          <w:iCs/>
          <w:sz w:val="29"/>
          <w:szCs w:val="29"/>
        </w:rPr>
      </w:pPr>
      <w:r>
        <w:rPr>
          <w:rFonts w:ascii="Symbol" w:eastAsia="Symbol" w:hAnsi="Symbol" w:cs="Symbol"/>
          <w:sz w:val="29"/>
          <w:szCs w:val="29"/>
        </w:rPr>
        <w:t></w:t>
      </w:r>
      <w:r>
        <w:rPr>
          <w:rFonts w:eastAsia="Times New Roman"/>
          <w:sz w:val="29"/>
          <w:szCs w:val="29"/>
        </w:rPr>
        <w:t xml:space="preserve"> 1, 6</w:t>
      </w:r>
      <w:r>
        <w:rPr>
          <w:rFonts w:eastAsia="Times New Roman"/>
          <w:i/>
          <w:iCs/>
          <w:sz w:val="29"/>
          <w:szCs w:val="29"/>
        </w:rPr>
        <w:t>t</w:t>
      </w:r>
      <w:r>
        <w:rPr>
          <w:rFonts w:eastAsia="Times New Roman"/>
          <w:sz w:val="29"/>
          <w:szCs w:val="29"/>
        </w:rPr>
        <w:t xml:space="preserve"> </w:t>
      </w:r>
      <w:r>
        <w:rPr>
          <w:rFonts w:eastAsia="Times New Roman"/>
          <w:sz w:val="41"/>
          <w:szCs w:val="41"/>
          <w:vertAlign w:val="superscript"/>
        </w:rPr>
        <w:t>2</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15, 7</w:t>
      </w:r>
      <w:r>
        <w:rPr>
          <w:rFonts w:eastAsia="Times New Roman"/>
          <w:i/>
          <w:iCs/>
          <w:sz w:val="29"/>
          <w:szCs w:val="29"/>
        </w:rPr>
        <w:t>t</w:t>
      </w:r>
      <w:r>
        <w:rPr>
          <w:rFonts w:eastAsia="Times New Roman"/>
          <w:sz w:val="29"/>
          <w:szCs w:val="29"/>
        </w:rPr>
        <w:t xml:space="preserve"> </w:t>
      </w:r>
      <w:r>
        <w:rPr>
          <w:rFonts w:ascii="Symbol" w:eastAsia="Symbol" w:hAnsi="Symbol" w:cs="Symbol"/>
          <w:sz w:val="29"/>
          <w:szCs w:val="29"/>
        </w:rPr>
        <w:t></w:t>
      </w:r>
      <w:r>
        <w:rPr>
          <w:rFonts w:eastAsia="Times New Roman"/>
          <w:sz w:val="29"/>
          <w:szCs w:val="29"/>
        </w:rPr>
        <w:t xml:space="preserve"> 0,13</w:t>
      </w:r>
      <w:proofErr w:type="gramStart"/>
      <w:r>
        <w:rPr>
          <w:rFonts w:eastAsia="Times New Roman"/>
          <w:sz w:val="29"/>
          <w:szCs w:val="29"/>
        </w:rPr>
        <w:t>sin(</w:t>
      </w:r>
      <w:proofErr w:type="gramEnd"/>
      <w:r>
        <w:rPr>
          <w:rFonts w:eastAsia="Times New Roman"/>
          <w:sz w:val="29"/>
          <w:szCs w:val="29"/>
        </w:rPr>
        <w:t>4</w:t>
      </w:r>
      <w:r>
        <w:rPr>
          <w:rFonts w:eastAsia="Times New Roman"/>
          <w:i/>
          <w:iCs/>
          <w:sz w:val="29"/>
          <w:szCs w:val="29"/>
        </w:rPr>
        <w:t>t</w:t>
      </w:r>
      <w:r>
        <w:rPr>
          <w:rFonts w:eastAsia="Times New Roman"/>
          <w:sz w:val="29"/>
          <w:szCs w:val="29"/>
        </w:rPr>
        <w:t xml:space="preserve"> ),</w:t>
      </w:r>
    </w:p>
    <w:p w:rsidR="00BC21AC" w:rsidRDefault="00BC21AC" w:rsidP="00BC21AC">
      <w:pPr>
        <w:spacing w:line="221" w:lineRule="auto"/>
        <w:ind w:left="7"/>
        <w:rPr>
          <w:rFonts w:eastAsia="Times New Roman"/>
          <w:i/>
          <w:iCs/>
          <w:sz w:val="29"/>
          <w:szCs w:val="29"/>
        </w:rPr>
      </w:pPr>
      <w:r>
        <w:rPr>
          <w:rFonts w:eastAsia="Times New Roman"/>
          <w:sz w:val="30"/>
          <w:szCs w:val="30"/>
        </w:rPr>
        <w:t xml:space="preserve">где </w:t>
      </w:r>
      <w:r>
        <w:rPr>
          <w:rFonts w:eastAsia="Times New Roman"/>
          <w:i/>
          <w:iCs/>
          <w:sz w:val="30"/>
          <w:szCs w:val="30"/>
        </w:rPr>
        <w:t>х</w:t>
      </w:r>
      <w:r>
        <w:rPr>
          <w:rFonts w:eastAsia="Times New Roman"/>
          <w:sz w:val="30"/>
          <w:szCs w:val="30"/>
        </w:rPr>
        <w:t xml:space="preserve"> –в метрах, </w:t>
      </w:r>
      <w:r>
        <w:rPr>
          <w:rFonts w:eastAsia="Times New Roman"/>
          <w:i/>
          <w:iCs/>
          <w:sz w:val="30"/>
          <w:szCs w:val="30"/>
        </w:rPr>
        <w:t>t</w:t>
      </w:r>
      <w:r>
        <w:rPr>
          <w:rFonts w:eastAsia="Times New Roman"/>
          <w:sz w:val="30"/>
          <w:szCs w:val="30"/>
        </w:rPr>
        <w:t xml:space="preserve"> – в секундах.</w:t>
      </w:r>
    </w:p>
    <w:p w:rsidR="00BC21AC" w:rsidRDefault="00BC21AC" w:rsidP="00BC21AC">
      <w:pPr>
        <w:spacing w:line="25" w:lineRule="exact"/>
        <w:rPr>
          <w:rFonts w:eastAsia="Times New Roman"/>
          <w:i/>
          <w:iCs/>
          <w:sz w:val="29"/>
          <w:szCs w:val="29"/>
        </w:rPr>
      </w:pPr>
    </w:p>
    <w:p w:rsidR="00BC21AC" w:rsidRDefault="00BC21AC" w:rsidP="00BC21AC">
      <w:pPr>
        <w:ind w:left="727"/>
        <w:rPr>
          <w:rFonts w:eastAsia="Times New Roman"/>
          <w:i/>
          <w:iCs/>
          <w:sz w:val="29"/>
          <w:szCs w:val="29"/>
        </w:rPr>
      </w:pPr>
      <w:r>
        <w:rPr>
          <w:rFonts w:eastAsia="Times New Roman"/>
          <w:i/>
          <w:iCs/>
          <w:sz w:val="30"/>
          <w:szCs w:val="30"/>
        </w:rPr>
        <w:t xml:space="preserve">Ответ: </w:t>
      </w:r>
      <w:r>
        <w:rPr>
          <w:rFonts w:eastAsia="Times New Roman"/>
          <w:i/>
          <w:iCs/>
          <w:sz w:val="29"/>
          <w:szCs w:val="29"/>
        </w:rPr>
        <w:t>x</w:t>
      </w:r>
      <w:r>
        <w:rPr>
          <w:rFonts w:eastAsia="Times New Roman"/>
          <w:i/>
          <w:iCs/>
          <w:sz w:val="30"/>
          <w:szCs w:val="30"/>
        </w:rPr>
        <w:t xml:space="preserve"> </w:t>
      </w:r>
      <w:r>
        <w:rPr>
          <w:rFonts w:ascii="Symbol" w:eastAsia="Symbol" w:hAnsi="Symbol" w:cs="Symbol"/>
          <w:sz w:val="29"/>
          <w:szCs w:val="29"/>
        </w:rPr>
        <w:t></w:t>
      </w:r>
      <w:r>
        <w:rPr>
          <w:rFonts w:eastAsia="Times New Roman"/>
          <w:i/>
          <w:iCs/>
          <w:sz w:val="30"/>
          <w:szCs w:val="30"/>
        </w:rPr>
        <w:t xml:space="preserve"> </w:t>
      </w:r>
      <w:r>
        <w:rPr>
          <w:rFonts w:eastAsia="Times New Roman"/>
          <w:sz w:val="29"/>
          <w:szCs w:val="29"/>
        </w:rPr>
        <w:t>1, 6</w:t>
      </w:r>
      <w:r>
        <w:rPr>
          <w:rFonts w:eastAsia="Times New Roman"/>
          <w:i/>
          <w:iCs/>
          <w:sz w:val="29"/>
          <w:szCs w:val="29"/>
        </w:rPr>
        <w:t>t</w:t>
      </w:r>
      <w:r>
        <w:rPr>
          <w:rFonts w:eastAsia="Times New Roman"/>
          <w:i/>
          <w:iCs/>
          <w:sz w:val="30"/>
          <w:szCs w:val="30"/>
        </w:rPr>
        <w:t xml:space="preserve"> </w:t>
      </w:r>
      <w:r>
        <w:rPr>
          <w:rFonts w:eastAsia="Times New Roman"/>
          <w:sz w:val="41"/>
          <w:szCs w:val="41"/>
          <w:vertAlign w:val="superscript"/>
        </w:rPr>
        <w:t>2</w:t>
      </w:r>
      <w:r>
        <w:rPr>
          <w:rFonts w:eastAsia="Times New Roman"/>
          <w:i/>
          <w:iCs/>
          <w:sz w:val="30"/>
          <w:szCs w:val="30"/>
        </w:rPr>
        <w:t xml:space="preserve"> </w:t>
      </w:r>
      <w:r>
        <w:rPr>
          <w:rFonts w:ascii="Symbol" w:eastAsia="Symbol" w:hAnsi="Symbol" w:cs="Symbol"/>
          <w:sz w:val="29"/>
          <w:szCs w:val="29"/>
        </w:rPr>
        <w:t></w:t>
      </w:r>
      <w:r>
        <w:rPr>
          <w:rFonts w:eastAsia="Times New Roman"/>
          <w:i/>
          <w:iCs/>
          <w:sz w:val="30"/>
          <w:szCs w:val="30"/>
        </w:rPr>
        <w:t xml:space="preserve"> </w:t>
      </w:r>
      <w:r>
        <w:rPr>
          <w:rFonts w:eastAsia="Times New Roman"/>
          <w:sz w:val="29"/>
          <w:szCs w:val="29"/>
        </w:rPr>
        <w:t>15, 7</w:t>
      </w:r>
      <w:r>
        <w:rPr>
          <w:rFonts w:eastAsia="Times New Roman"/>
          <w:i/>
          <w:iCs/>
          <w:sz w:val="29"/>
          <w:szCs w:val="29"/>
        </w:rPr>
        <w:t>t</w:t>
      </w:r>
      <w:r>
        <w:rPr>
          <w:rFonts w:eastAsia="Times New Roman"/>
          <w:i/>
          <w:iCs/>
          <w:sz w:val="30"/>
          <w:szCs w:val="30"/>
        </w:rPr>
        <w:t xml:space="preserve"> </w:t>
      </w:r>
      <w:r>
        <w:rPr>
          <w:rFonts w:ascii="Symbol" w:eastAsia="Symbol" w:hAnsi="Symbol" w:cs="Symbol"/>
          <w:sz w:val="29"/>
          <w:szCs w:val="29"/>
        </w:rPr>
        <w:t></w:t>
      </w:r>
      <w:r>
        <w:rPr>
          <w:rFonts w:eastAsia="Times New Roman"/>
          <w:i/>
          <w:iCs/>
          <w:sz w:val="30"/>
          <w:szCs w:val="30"/>
        </w:rPr>
        <w:t xml:space="preserve"> </w:t>
      </w:r>
      <w:r>
        <w:rPr>
          <w:rFonts w:eastAsia="Times New Roman"/>
          <w:sz w:val="29"/>
          <w:szCs w:val="29"/>
        </w:rPr>
        <w:t>0,13</w:t>
      </w:r>
      <w:proofErr w:type="gramStart"/>
      <w:r>
        <w:rPr>
          <w:rFonts w:eastAsia="Times New Roman"/>
          <w:sz w:val="29"/>
          <w:szCs w:val="29"/>
        </w:rPr>
        <w:t>sin(</w:t>
      </w:r>
      <w:proofErr w:type="gramEnd"/>
      <w:r>
        <w:rPr>
          <w:rFonts w:eastAsia="Times New Roman"/>
          <w:sz w:val="29"/>
          <w:szCs w:val="29"/>
        </w:rPr>
        <w:t>4</w:t>
      </w:r>
      <w:r>
        <w:rPr>
          <w:rFonts w:eastAsia="Times New Roman"/>
          <w:i/>
          <w:iCs/>
          <w:sz w:val="29"/>
          <w:szCs w:val="29"/>
        </w:rPr>
        <w:t>t</w:t>
      </w:r>
      <w:r>
        <w:rPr>
          <w:rFonts w:eastAsia="Times New Roman"/>
          <w:i/>
          <w:iCs/>
          <w:sz w:val="30"/>
          <w:szCs w:val="30"/>
        </w:rPr>
        <w:t xml:space="preserve"> </w:t>
      </w:r>
      <w:r>
        <w:rPr>
          <w:rFonts w:eastAsia="Times New Roman"/>
          <w:sz w:val="29"/>
          <w:szCs w:val="29"/>
        </w:rPr>
        <w:t>).</w:t>
      </w: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200" w:lineRule="exact"/>
      </w:pPr>
    </w:p>
    <w:p w:rsidR="00BC21AC" w:rsidRDefault="00BC21AC" w:rsidP="00BC21AC">
      <w:pPr>
        <w:spacing w:line="358" w:lineRule="exact"/>
      </w:pPr>
    </w:p>
    <w:p w:rsidR="00BC21AC" w:rsidRDefault="00BC21AC" w:rsidP="00BC21AC">
      <w:pPr>
        <w:ind w:right="259"/>
        <w:jc w:val="center"/>
      </w:pPr>
      <w:r>
        <w:rPr>
          <w:rFonts w:cs="Calibri"/>
        </w:rPr>
        <w:t>88</w:t>
      </w:r>
    </w:p>
    <w:p w:rsidR="00BC21AC" w:rsidRDefault="00BC21AC" w:rsidP="00BC21AC">
      <w:pPr>
        <w:sectPr w:rsidR="00BC21AC">
          <w:pgSz w:w="11900" w:h="16838"/>
          <w:pgMar w:top="1030" w:right="1440" w:bottom="843" w:left="1133" w:header="0" w:footer="0" w:gutter="0"/>
          <w:cols w:space="720" w:equalWidth="0">
            <w:col w:w="9334"/>
          </w:cols>
        </w:sectPr>
      </w:pPr>
    </w:p>
    <w:p w:rsidR="003079B4" w:rsidRDefault="003079B4" w:rsidP="00BC21AC">
      <w:pPr>
        <w:spacing w:line="237" w:lineRule="auto"/>
        <w:ind w:left="260"/>
        <w:jc w:val="center"/>
        <w:rPr>
          <w:rFonts w:ascii="Arial" w:eastAsia="Arial" w:hAnsi="Arial" w:cs="Arial"/>
          <w:b/>
          <w:bCs/>
          <w:sz w:val="32"/>
          <w:szCs w:val="32"/>
        </w:rPr>
      </w:pPr>
    </w:p>
    <w:p w:rsidR="003079B4" w:rsidRPr="003079B4" w:rsidRDefault="003079B4" w:rsidP="003079B4">
      <w:pPr>
        <w:pStyle w:val="a3"/>
        <w:rPr>
          <w:b/>
          <w:szCs w:val="32"/>
        </w:rPr>
      </w:pPr>
      <w:r w:rsidRPr="003079B4">
        <w:rPr>
          <w:b/>
          <w:szCs w:val="32"/>
        </w:rPr>
        <w:t>Распределение баллов по модулям и видам учебных занятий.</w:t>
      </w:r>
    </w:p>
    <w:p w:rsidR="003079B4" w:rsidRDefault="003079B4" w:rsidP="003079B4">
      <w:pPr>
        <w:pStyle w:val="a3"/>
        <w:rPr>
          <w:sz w:val="24"/>
        </w:rPr>
      </w:pPr>
    </w:p>
    <w:p w:rsidR="003079B4" w:rsidRDefault="003079B4" w:rsidP="003079B4">
      <w:pPr>
        <w:pStyle w:val="a3"/>
        <w:rPr>
          <w:sz w:val="24"/>
        </w:rPr>
      </w:pPr>
      <w:r>
        <w:rPr>
          <w:sz w:val="24"/>
        </w:rPr>
        <w:t>Модуль 1.</w:t>
      </w:r>
    </w:p>
    <w:p w:rsidR="003079B4" w:rsidRDefault="003079B4" w:rsidP="003079B4">
      <w:pPr>
        <w:pStyle w:val="a3"/>
        <w:rPr>
          <w:sz w:val="24"/>
        </w:rPr>
      </w:pPr>
    </w:p>
    <w:p w:rsidR="003079B4" w:rsidRDefault="003079B4" w:rsidP="003079B4">
      <w:pPr>
        <w:pStyle w:val="a3"/>
        <w:jc w:val="left"/>
        <w:rPr>
          <w:sz w:val="24"/>
        </w:rPr>
      </w:pPr>
    </w:p>
    <w:p w:rsidR="003079B4" w:rsidRDefault="003079B4" w:rsidP="003079B4">
      <w:pPr>
        <w:pStyle w:val="a3"/>
        <w:jc w:val="left"/>
        <w:rPr>
          <w:sz w:val="24"/>
        </w:rPr>
      </w:pPr>
      <w:r>
        <w:rPr>
          <w:sz w:val="24"/>
        </w:rPr>
        <w:t>Всего баллов</w:t>
      </w:r>
      <w:r>
        <w:rPr>
          <w:sz w:val="24"/>
        </w:rPr>
        <w:tab/>
      </w:r>
      <w:r>
        <w:rPr>
          <w:sz w:val="24"/>
        </w:rPr>
        <w:tab/>
      </w:r>
      <w:r>
        <w:rPr>
          <w:sz w:val="24"/>
        </w:rPr>
        <w:tab/>
      </w:r>
      <w:r>
        <w:rPr>
          <w:sz w:val="24"/>
        </w:rPr>
        <w:tab/>
        <w:t>40</w:t>
      </w:r>
    </w:p>
    <w:p w:rsidR="003079B4" w:rsidRDefault="003079B4" w:rsidP="003079B4">
      <w:pPr>
        <w:pStyle w:val="a3"/>
        <w:jc w:val="left"/>
        <w:rPr>
          <w:sz w:val="24"/>
        </w:rPr>
      </w:pPr>
      <w:r>
        <w:rPr>
          <w:sz w:val="24"/>
        </w:rPr>
        <w:t>Из них:</w:t>
      </w:r>
    </w:p>
    <w:p w:rsidR="003079B4" w:rsidRDefault="003079B4" w:rsidP="003079B4">
      <w:pPr>
        <w:pStyle w:val="a3"/>
        <w:jc w:val="left"/>
        <w:rPr>
          <w:sz w:val="24"/>
        </w:rPr>
      </w:pPr>
      <w:r>
        <w:rPr>
          <w:sz w:val="24"/>
        </w:rPr>
        <w:t>-практические занятия</w:t>
      </w:r>
      <w:r>
        <w:rPr>
          <w:sz w:val="24"/>
        </w:rPr>
        <w:tab/>
      </w:r>
      <w:r>
        <w:rPr>
          <w:sz w:val="24"/>
        </w:rPr>
        <w:tab/>
        <w:t>4</w:t>
      </w:r>
    </w:p>
    <w:p w:rsidR="003079B4" w:rsidRDefault="003079B4" w:rsidP="003079B4">
      <w:pPr>
        <w:pStyle w:val="a3"/>
        <w:jc w:val="left"/>
        <w:rPr>
          <w:sz w:val="24"/>
        </w:rPr>
      </w:pPr>
      <w:r>
        <w:rPr>
          <w:sz w:val="24"/>
        </w:rPr>
        <w:t>-индивидуальные занятия</w:t>
      </w:r>
      <w:r>
        <w:rPr>
          <w:sz w:val="24"/>
        </w:rPr>
        <w:tab/>
      </w:r>
      <w:r>
        <w:rPr>
          <w:sz w:val="24"/>
        </w:rPr>
        <w:tab/>
        <w:t>2</w:t>
      </w:r>
    </w:p>
    <w:p w:rsidR="003079B4" w:rsidRDefault="003079B4" w:rsidP="003079B4">
      <w:pPr>
        <w:pStyle w:val="a3"/>
        <w:jc w:val="left"/>
        <w:rPr>
          <w:sz w:val="24"/>
        </w:rPr>
      </w:pPr>
      <w:r>
        <w:rPr>
          <w:sz w:val="24"/>
        </w:rPr>
        <w:t>-поощрительные баллы</w:t>
      </w:r>
      <w:r>
        <w:rPr>
          <w:sz w:val="24"/>
        </w:rPr>
        <w:tab/>
      </w:r>
      <w:r>
        <w:rPr>
          <w:sz w:val="24"/>
        </w:rPr>
        <w:tab/>
        <w:t>2</w:t>
      </w:r>
    </w:p>
    <w:p w:rsidR="003079B4" w:rsidRDefault="003079B4" w:rsidP="003079B4">
      <w:pPr>
        <w:pStyle w:val="a3"/>
        <w:jc w:val="left"/>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94"/>
        <w:gridCol w:w="2762"/>
        <w:gridCol w:w="1840"/>
        <w:gridCol w:w="1940"/>
      </w:tblGrid>
      <w:tr w:rsidR="003079B4" w:rsidRPr="00D93855" w:rsidTr="003079B4">
        <w:tc>
          <w:tcPr>
            <w:tcW w:w="1570" w:type="pct"/>
          </w:tcPr>
          <w:p w:rsidR="003079B4" w:rsidRDefault="003079B4" w:rsidP="003079B4">
            <w:pPr>
              <w:pStyle w:val="a3"/>
              <w:rPr>
                <w:sz w:val="24"/>
              </w:rPr>
            </w:pPr>
            <w:r>
              <w:rPr>
                <w:sz w:val="24"/>
              </w:rPr>
              <w:t>Лекции</w:t>
            </w:r>
          </w:p>
        </w:tc>
        <w:tc>
          <w:tcPr>
            <w:tcW w:w="1448" w:type="pct"/>
          </w:tcPr>
          <w:p w:rsidR="003079B4" w:rsidRDefault="003079B4" w:rsidP="003079B4">
            <w:pPr>
              <w:pStyle w:val="a3"/>
              <w:rPr>
                <w:sz w:val="24"/>
              </w:rPr>
            </w:pPr>
            <w:r>
              <w:rPr>
                <w:sz w:val="24"/>
              </w:rPr>
              <w:t>Удовлетворительно</w:t>
            </w:r>
          </w:p>
        </w:tc>
        <w:tc>
          <w:tcPr>
            <w:tcW w:w="965" w:type="pct"/>
          </w:tcPr>
          <w:p w:rsidR="003079B4" w:rsidRDefault="003079B4" w:rsidP="003079B4">
            <w:pPr>
              <w:pStyle w:val="a3"/>
              <w:rPr>
                <w:sz w:val="24"/>
              </w:rPr>
            </w:pPr>
            <w:r>
              <w:rPr>
                <w:sz w:val="24"/>
              </w:rPr>
              <w:t>Хорошо</w:t>
            </w:r>
          </w:p>
        </w:tc>
        <w:tc>
          <w:tcPr>
            <w:tcW w:w="1018" w:type="pct"/>
          </w:tcPr>
          <w:p w:rsidR="003079B4" w:rsidRDefault="003079B4" w:rsidP="003079B4">
            <w:pPr>
              <w:pStyle w:val="a3"/>
              <w:rPr>
                <w:sz w:val="24"/>
              </w:rPr>
            </w:pPr>
            <w:r>
              <w:rPr>
                <w:sz w:val="24"/>
              </w:rPr>
              <w:t>Отлично</w:t>
            </w:r>
          </w:p>
        </w:tc>
      </w:tr>
      <w:tr w:rsidR="003079B4" w:rsidRPr="00D93855" w:rsidTr="003079B4">
        <w:tc>
          <w:tcPr>
            <w:tcW w:w="1570" w:type="pct"/>
          </w:tcPr>
          <w:p w:rsidR="003079B4" w:rsidRDefault="003079B4" w:rsidP="003079B4">
            <w:pPr>
              <w:pStyle w:val="a3"/>
              <w:jc w:val="left"/>
              <w:rPr>
                <w:sz w:val="24"/>
              </w:rPr>
            </w:pPr>
            <w:r>
              <w:rPr>
                <w:sz w:val="24"/>
              </w:rPr>
              <w:t xml:space="preserve">Теоретический ответ </w:t>
            </w:r>
          </w:p>
          <w:p w:rsidR="003079B4" w:rsidRDefault="003079B4" w:rsidP="003079B4">
            <w:pPr>
              <w:pStyle w:val="a3"/>
              <w:jc w:val="left"/>
              <w:rPr>
                <w:sz w:val="24"/>
              </w:rPr>
            </w:pPr>
            <w:r>
              <w:rPr>
                <w:sz w:val="24"/>
              </w:rPr>
              <w:t>Сумма баллов</w:t>
            </w:r>
          </w:p>
        </w:tc>
        <w:tc>
          <w:tcPr>
            <w:tcW w:w="1448" w:type="pct"/>
          </w:tcPr>
          <w:p w:rsidR="003079B4" w:rsidRDefault="003079B4" w:rsidP="003079B4">
            <w:pPr>
              <w:pStyle w:val="a3"/>
              <w:rPr>
                <w:sz w:val="24"/>
              </w:rPr>
            </w:pPr>
            <w:r>
              <w:rPr>
                <w:sz w:val="24"/>
              </w:rPr>
              <w:t>9-14</w:t>
            </w:r>
          </w:p>
          <w:p w:rsidR="003079B4" w:rsidRDefault="003079B4" w:rsidP="003079B4">
            <w:pPr>
              <w:pStyle w:val="a3"/>
              <w:rPr>
                <w:sz w:val="24"/>
              </w:rPr>
            </w:pPr>
            <w:r>
              <w:rPr>
                <w:sz w:val="24"/>
              </w:rPr>
              <w:t>21-26</w:t>
            </w:r>
          </w:p>
        </w:tc>
        <w:tc>
          <w:tcPr>
            <w:tcW w:w="965" w:type="pct"/>
          </w:tcPr>
          <w:p w:rsidR="003079B4" w:rsidRDefault="003079B4" w:rsidP="003079B4">
            <w:pPr>
              <w:pStyle w:val="a3"/>
              <w:rPr>
                <w:sz w:val="24"/>
              </w:rPr>
            </w:pPr>
            <w:r>
              <w:rPr>
                <w:sz w:val="24"/>
              </w:rPr>
              <w:t>15-21</w:t>
            </w:r>
          </w:p>
          <w:p w:rsidR="003079B4" w:rsidRDefault="003079B4" w:rsidP="003079B4">
            <w:pPr>
              <w:pStyle w:val="a3"/>
              <w:rPr>
                <w:sz w:val="24"/>
              </w:rPr>
            </w:pPr>
            <w:r>
              <w:rPr>
                <w:sz w:val="24"/>
              </w:rPr>
              <w:t>27-33</w:t>
            </w:r>
          </w:p>
        </w:tc>
        <w:tc>
          <w:tcPr>
            <w:tcW w:w="1018" w:type="pct"/>
          </w:tcPr>
          <w:p w:rsidR="003079B4" w:rsidRDefault="003079B4" w:rsidP="003079B4">
            <w:pPr>
              <w:pStyle w:val="a3"/>
              <w:rPr>
                <w:sz w:val="24"/>
              </w:rPr>
            </w:pPr>
            <w:r>
              <w:rPr>
                <w:sz w:val="24"/>
              </w:rPr>
              <w:t>22-28</w:t>
            </w:r>
          </w:p>
          <w:p w:rsidR="003079B4" w:rsidRDefault="003079B4" w:rsidP="003079B4">
            <w:pPr>
              <w:pStyle w:val="a3"/>
              <w:rPr>
                <w:sz w:val="24"/>
              </w:rPr>
            </w:pPr>
            <w:r>
              <w:rPr>
                <w:sz w:val="24"/>
              </w:rPr>
              <w:t>34-40</w:t>
            </w:r>
          </w:p>
        </w:tc>
      </w:tr>
    </w:tbl>
    <w:p w:rsidR="003079B4" w:rsidRDefault="003079B4" w:rsidP="003079B4">
      <w:pPr>
        <w:pStyle w:val="a3"/>
        <w:jc w:val="left"/>
        <w:rPr>
          <w:sz w:val="24"/>
        </w:rPr>
      </w:pPr>
    </w:p>
    <w:p w:rsidR="003079B4" w:rsidRDefault="003079B4" w:rsidP="003079B4">
      <w:pPr>
        <w:pStyle w:val="a3"/>
        <w:rPr>
          <w:sz w:val="24"/>
        </w:rPr>
      </w:pPr>
      <w:r>
        <w:rPr>
          <w:sz w:val="24"/>
        </w:rPr>
        <w:t>Модуль 2.</w:t>
      </w:r>
    </w:p>
    <w:p w:rsidR="003079B4" w:rsidRDefault="003079B4" w:rsidP="003079B4">
      <w:pPr>
        <w:pStyle w:val="a3"/>
        <w:jc w:val="left"/>
        <w:rPr>
          <w:sz w:val="24"/>
        </w:rPr>
      </w:pPr>
    </w:p>
    <w:p w:rsidR="003079B4" w:rsidRDefault="003079B4" w:rsidP="003079B4">
      <w:pPr>
        <w:pStyle w:val="a3"/>
        <w:jc w:val="left"/>
        <w:rPr>
          <w:sz w:val="24"/>
        </w:rPr>
      </w:pPr>
      <w:r>
        <w:rPr>
          <w:sz w:val="24"/>
        </w:rPr>
        <w:t>Всего баллов</w:t>
      </w:r>
      <w:r>
        <w:rPr>
          <w:sz w:val="24"/>
        </w:rPr>
        <w:tab/>
      </w:r>
      <w:r>
        <w:rPr>
          <w:sz w:val="24"/>
        </w:rPr>
        <w:tab/>
      </w:r>
      <w:r>
        <w:rPr>
          <w:sz w:val="24"/>
        </w:rPr>
        <w:tab/>
      </w:r>
      <w:r>
        <w:rPr>
          <w:sz w:val="24"/>
        </w:rPr>
        <w:tab/>
        <w:t>60</w:t>
      </w:r>
    </w:p>
    <w:p w:rsidR="003079B4" w:rsidRDefault="003079B4" w:rsidP="003079B4">
      <w:pPr>
        <w:pStyle w:val="a3"/>
        <w:jc w:val="left"/>
        <w:rPr>
          <w:sz w:val="24"/>
        </w:rPr>
      </w:pPr>
      <w:r>
        <w:rPr>
          <w:sz w:val="24"/>
        </w:rPr>
        <w:t>Из них:</w:t>
      </w:r>
    </w:p>
    <w:p w:rsidR="003079B4" w:rsidRDefault="003079B4" w:rsidP="003079B4">
      <w:pPr>
        <w:pStyle w:val="a3"/>
        <w:jc w:val="left"/>
        <w:rPr>
          <w:sz w:val="24"/>
        </w:rPr>
      </w:pPr>
      <w:r>
        <w:rPr>
          <w:sz w:val="24"/>
        </w:rPr>
        <w:t>-практические занятия</w:t>
      </w:r>
      <w:r>
        <w:rPr>
          <w:sz w:val="24"/>
        </w:rPr>
        <w:tab/>
      </w:r>
      <w:r>
        <w:rPr>
          <w:sz w:val="24"/>
        </w:rPr>
        <w:tab/>
        <w:t>6</w:t>
      </w:r>
    </w:p>
    <w:p w:rsidR="003079B4" w:rsidRDefault="003079B4" w:rsidP="003079B4">
      <w:pPr>
        <w:pStyle w:val="a3"/>
        <w:jc w:val="left"/>
        <w:rPr>
          <w:sz w:val="24"/>
        </w:rPr>
      </w:pPr>
      <w:r>
        <w:rPr>
          <w:sz w:val="24"/>
        </w:rPr>
        <w:t>-индивидуальные занятия</w:t>
      </w:r>
      <w:r>
        <w:rPr>
          <w:sz w:val="24"/>
        </w:rPr>
        <w:tab/>
      </w:r>
      <w:r>
        <w:rPr>
          <w:sz w:val="24"/>
        </w:rPr>
        <w:tab/>
        <w:t>3</w:t>
      </w:r>
    </w:p>
    <w:p w:rsidR="003079B4" w:rsidRDefault="003079B4" w:rsidP="003079B4">
      <w:pPr>
        <w:pStyle w:val="a3"/>
        <w:jc w:val="left"/>
        <w:rPr>
          <w:sz w:val="24"/>
        </w:rPr>
      </w:pPr>
      <w:r>
        <w:rPr>
          <w:sz w:val="24"/>
        </w:rPr>
        <w:t>-поощрительные баллы</w:t>
      </w:r>
      <w:r>
        <w:rPr>
          <w:sz w:val="24"/>
        </w:rPr>
        <w:tab/>
      </w:r>
      <w:r>
        <w:rPr>
          <w:sz w:val="24"/>
        </w:rPr>
        <w:tab/>
        <w:t>3</w:t>
      </w:r>
    </w:p>
    <w:p w:rsidR="003079B4" w:rsidRDefault="003079B4" w:rsidP="003079B4">
      <w:pPr>
        <w:pStyle w:val="a3"/>
        <w:jc w:val="left"/>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26"/>
        <w:gridCol w:w="2893"/>
        <w:gridCol w:w="1709"/>
        <w:gridCol w:w="1808"/>
      </w:tblGrid>
      <w:tr w:rsidR="003079B4" w:rsidRPr="00D93855" w:rsidTr="003079B4">
        <w:tc>
          <w:tcPr>
            <w:tcW w:w="1639" w:type="pct"/>
          </w:tcPr>
          <w:p w:rsidR="003079B4" w:rsidRDefault="003079B4" w:rsidP="003079B4">
            <w:pPr>
              <w:pStyle w:val="a3"/>
              <w:rPr>
                <w:sz w:val="24"/>
              </w:rPr>
            </w:pPr>
            <w:r>
              <w:rPr>
                <w:sz w:val="24"/>
              </w:rPr>
              <w:t>Лекции</w:t>
            </w:r>
          </w:p>
        </w:tc>
        <w:tc>
          <w:tcPr>
            <w:tcW w:w="1517" w:type="pct"/>
          </w:tcPr>
          <w:p w:rsidR="003079B4" w:rsidRDefault="003079B4" w:rsidP="003079B4">
            <w:pPr>
              <w:pStyle w:val="a3"/>
              <w:rPr>
                <w:sz w:val="24"/>
              </w:rPr>
            </w:pPr>
            <w:r>
              <w:rPr>
                <w:sz w:val="24"/>
              </w:rPr>
              <w:t>Удовлетворительно</w:t>
            </w:r>
          </w:p>
        </w:tc>
        <w:tc>
          <w:tcPr>
            <w:tcW w:w="896" w:type="pct"/>
          </w:tcPr>
          <w:p w:rsidR="003079B4" w:rsidRDefault="003079B4" w:rsidP="003079B4">
            <w:pPr>
              <w:pStyle w:val="a3"/>
              <w:rPr>
                <w:sz w:val="24"/>
              </w:rPr>
            </w:pPr>
            <w:r>
              <w:rPr>
                <w:sz w:val="24"/>
              </w:rPr>
              <w:t>Хорошо</w:t>
            </w:r>
          </w:p>
        </w:tc>
        <w:tc>
          <w:tcPr>
            <w:tcW w:w="948" w:type="pct"/>
          </w:tcPr>
          <w:p w:rsidR="003079B4" w:rsidRDefault="003079B4" w:rsidP="003079B4">
            <w:pPr>
              <w:pStyle w:val="a3"/>
              <w:rPr>
                <w:sz w:val="24"/>
              </w:rPr>
            </w:pPr>
            <w:r>
              <w:rPr>
                <w:sz w:val="24"/>
              </w:rPr>
              <w:t>Отлично</w:t>
            </w:r>
          </w:p>
        </w:tc>
      </w:tr>
      <w:tr w:rsidR="003079B4" w:rsidRPr="00D93855" w:rsidTr="003079B4">
        <w:tc>
          <w:tcPr>
            <w:tcW w:w="1639" w:type="pct"/>
          </w:tcPr>
          <w:p w:rsidR="003079B4" w:rsidRDefault="003079B4" w:rsidP="003079B4">
            <w:pPr>
              <w:pStyle w:val="a3"/>
              <w:rPr>
                <w:sz w:val="24"/>
              </w:rPr>
            </w:pPr>
            <w:r>
              <w:rPr>
                <w:sz w:val="24"/>
              </w:rPr>
              <w:t>Теоретический ответ</w:t>
            </w:r>
          </w:p>
          <w:p w:rsidR="003079B4" w:rsidRDefault="003079B4" w:rsidP="003079B4">
            <w:pPr>
              <w:pStyle w:val="a3"/>
              <w:rPr>
                <w:sz w:val="24"/>
              </w:rPr>
            </w:pPr>
            <w:r>
              <w:rPr>
                <w:sz w:val="24"/>
              </w:rPr>
              <w:t>Сумма баллов</w:t>
            </w:r>
          </w:p>
        </w:tc>
        <w:tc>
          <w:tcPr>
            <w:tcW w:w="1517" w:type="pct"/>
          </w:tcPr>
          <w:p w:rsidR="003079B4" w:rsidRDefault="003079B4" w:rsidP="003079B4">
            <w:pPr>
              <w:pStyle w:val="a3"/>
              <w:rPr>
                <w:sz w:val="24"/>
              </w:rPr>
            </w:pPr>
            <w:r>
              <w:rPr>
                <w:sz w:val="24"/>
              </w:rPr>
              <w:t>22-28</w:t>
            </w:r>
          </w:p>
          <w:p w:rsidR="003079B4" w:rsidRDefault="003079B4" w:rsidP="003079B4">
            <w:pPr>
              <w:pStyle w:val="a3"/>
              <w:rPr>
                <w:sz w:val="24"/>
              </w:rPr>
            </w:pPr>
            <w:r>
              <w:rPr>
                <w:sz w:val="24"/>
              </w:rPr>
              <w:t>40-46</w:t>
            </w:r>
          </w:p>
        </w:tc>
        <w:tc>
          <w:tcPr>
            <w:tcW w:w="896" w:type="pct"/>
          </w:tcPr>
          <w:p w:rsidR="003079B4" w:rsidRDefault="003079B4" w:rsidP="003079B4">
            <w:pPr>
              <w:pStyle w:val="a3"/>
              <w:rPr>
                <w:sz w:val="24"/>
              </w:rPr>
            </w:pPr>
            <w:r>
              <w:rPr>
                <w:sz w:val="24"/>
              </w:rPr>
              <w:t>29-35</w:t>
            </w:r>
          </w:p>
          <w:p w:rsidR="003079B4" w:rsidRDefault="003079B4" w:rsidP="003079B4">
            <w:pPr>
              <w:pStyle w:val="a3"/>
              <w:rPr>
                <w:sz w:val="24"/>
              </w:rPr>
            </w:pPr>
            <w:r>
              <w:rPr>
                <w:sz w:val="24"/>
              </w:rPr>
              <w:t>47-53</w:t>
            </w:r>
          </w:p>
        </w:tc>
        <w:tc>
          <w:tcPr>
            <w:tcW w:w="948" w:type="pct"/>
          </w:tcPr>
          <w:p w:rsidR="003079B4" w:rsidRDefault="003079B4" w:rsidP="003079B4">
            <w:pPr>
              <w:pStyle w:val="a3"/>
              <w:rPr>
                <w:sz w:val="24"/>
              </w:rPr>
            </w:pPr>
            <w:r>
              <w:rPr>
                <w:sz w:val="24"/>
              </w:rPr>
              <w:t>36-42</w:t>
            </w:r>
          </w:p>
          <w:p w:rsidR="003079B4" w:rsidRDefault="003079B4" w:rsidP="003079B4">
            <w:pPr>
              <w:pStyle w:val="a3"/>
              <w:rPr>
                <w:sz w:val="24"/>
              </w:rPr>
            </w:pPr>
            <w:r>
              <w:rPr>
                <w:sz w:val="24"/>
              </w:rPr>
              <w:t>54-60</w:t>
            </w:r>
          </w:p>
        </w:tc>
      </w:tr>
    </w:tbl>
    <w:p w:rsidR="003079B4" w:rsidRDefault="003079B4" w:rsidP="003079B4">
      <w:pPr>
        <w:pStyle w:val="a3"/>
        <w:rPr>
          <w:sz w:val="24"/>
        </w:rPr>
      </w:pPr>
    </w:p>
    <w:p w:rsidR="003079B4" w:rsidRDefault="003079B4" w:rsidP="003079B4">
      <w:pPr>
        <w:pStyle w:val="a3"/>
        <w:rPr>
          <w:sz w:val="24"/>
        </w:rPr>
      </w:pPr>
      <w:r>
        <w:rPr>
          <w:sz w:val="24"/>
        </w:rPr>
        <w:t>Модуль 3.</w:t>
      </w:r>
    </w:p>
    <w:p w:rsidR="003079B4" w:rsidRDefault="003079B4" w:rsidP="003079B4">
      <w:pPr>
        <w:pStyle w:val="a3"/>
        <w:jc w:val="left"/>
        <w:rPr>
          <w:sz w:val="24"/>
        </w:rPr>
      </w:pPr>
    </w:p>
    <w:p w:rsidR="003079B4" w:rsidRDefault="003079B4" w:rsidP="003079B4">
      <w:pPr>
        <w:pStyle w:val="a3"/>
        <w:jc w:val="left"/>
        <w:rPr>
          <w:sz w:val="24"/>
        </w:rPr>
      </w:pPr>
      <w:r>
        <w:rPr>
          <w:sz w:val="24"/>
        </w:rPr>
        <w:t>Всего баллов</w:t>
      </w:r>
      <w:r>
        <w:rPr>
          <w:sz w:val="24"/>
        </w:rPr>
        <w:tab/>
      </w:r>
      <w:r>
        <w:rPr>
          <w:sz w:val="24"/>
        </w:rPr>
        <w:tab/>
      </w:r>
      <w:r>
        <w:rPr>
          <w:sz w:val="24"/>
        </w:rPr>
        <w:tab/>
      </w:r>
      <w:r>
        <w:rPr>
          <w:sz w:val="24"/>
        </w:rPr>
        <w:tab/>
        <w:t>100</w:t>
      </w:r>
    </w:p>
    <w:p w:rsidR="003079B4" w:rsidRDefault="003079B4" w:rsidP="003079B4">
      <w:pPr>
        <w:pStyle w:val="a3"/>
        <w:jc w:val="left"/>
        <w:rPr>
          <w:sz w:val="24"/>
        </w:rPr>
      </w:pPr>
      <w:r>
        <w:rPr>
          <w:sz w:val="24"/>
        </w:rPr>
        <w:t>Из них:</w:t>
      </w:r>
    </w:p>
    <w:p w:rsidR="003079B4" w:rsidRDefault="003079B4" w:rsidP="003079B4">
      <w:pPr>
        <w:pStyle w:val="a3"/>
        <w:jc w:val="left"/>
        <w:rPr>
          <w:sz w:val="24"/>
        </w:rPr>
      </w:pPr>
      <w:r>
        <w:rPr>
          <w:sz w:val="24"/>
        </w:rPr>
        <w:t>-лабораторные работы</w:t>
      </w:r>
      <w:r>
        <w:rPr>
          <w:sz w:val="24"/>
        </w:rPr>
        <w:tab/>
      </w:r>
      <w:r>
        <w:rPr>
          <w:sz w:val="24"/>
        </w:rPr>
        <w:tab/>
        <w:t>12</w:t>
      </w:r>
    </w:p>
    <w:p w:rsidR="003079B4" w:rsidRDefault="003079B4" w:rsidP="003079B4">
      <w:pPr>
        <w:pStyle w:val="a3"/>
        <w:jc w:val="left"/>
        <w:rPr>
          <w:sz w:val="24"/>
        </w:rPr>
      </w:pPr>
      <w:r>
        <w:rPr>
          <w:sz w:val="24"/>
        </w:rPr>
        <w:t>-индивидуальные занятия</w:t>
      </w:r>
      <w:r>
        <w:rPr>
          <w:sz w:val="24"/>
        </w:rPr>
        <w:tab/>
      </w:r>
      <w:r>
        <w:rPr>
          <w:sz w:val="24"/>
        </w:rPr>
        <w:tab/>
        <w:t>6</w:t>
      </w:r>
    </w:p>
    <w:p w:rsidR="003079B4" w:rsidRDefault="003079B4" w:rsidP="003079B4">
      <w:pPr>
        <w:pStyle w:val="a3"/>
        <w:jc w:val="left"/>
        <w:rPr>
          <w:sz w:val="24"/>
        </w:rPr>
      </w:pPr>
      <w:r>
        <w:rPr>
          <w:sz w:val="24"/>
        </w:rPr>
        <w:t>-поощрительные баллы</w:t>
      </w:r>
      <w:r>
        <w:rPr>
          <w:sz w:val="24"/>
        </w:rPr>
        <w:tab/>
      </w:r>
      <w:r>
        <w:rPr>
          <w:sz w:val="24"/>
        </w:rPr>
        <w:tab/>
        <w:t>6</w:t>
      </w:r>
    </w:p>
    <w:p w:rsidR="003079B4" w:rsidRDefault="003079B4" w:rsidP="003079B4">
      <w:pPr>
        <w:pStyle w:val="a3"/>
        <w:jc w:val="left"/>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60"/>
        <w:gridCol w:w="3025"/>
        <w:gridCol w:w="2104"/>
        <w:gridCol w:w="1547"/>
      </w:tblGrid>
      <w:tr w:rsidR="003079B4" w:rsidRPr="00D93855" w:rsidTr="003079B4">
        <w:tc>
          <w:tcPr>
            <w:tcW w:w="1500" w:type="pct"/>
          </w:tcPr>
          <w:p w:rsidR="003079B4" w:rsidRDefault="003079B4" w:rsidP="003079B4">
            <w:pPr>
              <w:pStyle w:val="a3"/>
              <w:rPr>
                <w:sz w:val="24"/>
              </w:rPr>
            </w:pPr>
            <w:r>
              <w:rPr>
                <w:sz w:val="24"/>
              </w:rPr>
              <w:t>Лекции</w:t>
            </w:r>
          </w:p>
        </w:tc>
        <w:tc>
          <w:tcPr>
            <w:tcW w:w="1586" w:type="pct"/>
          </w:tcPr>
          <w:p w:rsidR="003079B4" w:rsidRDefault="003079B4" w:rsidP="003079B4">
            <w:pPr>
              <w:pStyle w:val="a3"/>
              <w:rPr>
                <w:sz w:val="24"/>
              </w:rPr>
            </w:pPr>
            <w:r>
              <w:rPr>
                <w:sz w:val="24"/>
              </w:rPr>
              <w:t>Удовлетворительно</w:t>
            </w:r>
          </w:p>
        </w:tc>
        <w:tc>
          <w:tcPr>
            <w:tcW w:w="1103" w:type="pct"/>
          </w:tcPr>
          <w:p w:rsidR="003079B4" w:rsidRDefault="003079B4" w:rsidP="003079B4">
            <w:pPr>
              <w:pStyle w:val="a3"/>
              <w:rPr>
                <w:sz w:val="24"/>
              </w:rPr>
            </w:pPr>
            <w:r>
              <w:rPr>
                <w:sz w:val="24"/>
              </w:rPr>
              <w:t>Хорошо</w:t>
            </w:r>
          </w:p>
        </w:tc>
        <w:tc>
          <w:tcPr>
            <w:tcW w:w="811" w:type="pct"/>
          </w:tcPr>
          <w:p w:rsidR="003079B4" w:rsidRDefault="003079B4" w:rsidP="003079B4">
            <w:pPr>
              <w:pStyle w:val="a3"/>
              <w:rPr>
                <w:sz w:val="24"/>
              </w:rPr>
            </w:pPr>
            <w:r>
              <w:rPr>
                <w:sz w:val="24"/>
              </w:rPr>
              <w:t>Отлично</w:t>
            </w:r>
          </w:p>
        </w:tc>
      </w:tr>
      <w:tr w:rsidR="003079B4" w:rsidRPr="00D93855" w:rsidTr="003079B4">
        <w:tc>
          <w:tcPr>
            <w:tcW w:w="1500" w:type="pct"/>
          </w:tcPr>
          <w:p w:rsidR="003079B4" w:rsidRDefault="003079B4" w:rsidP="003079B4">
            <w:pPr>
              <w:pStyle w:val="a3"/>
              <w:rPr>
                <w:sz w:val="24"/>
              </w:rPr>
            </w:pPr>
            <w:r>
              <w:rPr>
                <w:sz w:val="24"/>
              </w:rPr>
              <w:t>Теоретический ответ</w:t>
            </w:r>
          </w:p>
          <w:p w:rsidR="003079B4" w:rsidRDefault="003079B4" w:rsidP="003079B4">
            <w:pPr>
              <w:pStyle w:val="a3"/>
              <w:rPr>
                <w:sz w:val="24"/>
              </w:rPr>
            </w:pPr>
            <w:r>
              <w:rPr>
                <w:sz w:val="24"/>
              </w:rPr>
              <w:t>Сумма баллов</w:t>
            </w:r>
          </w:p>
        </w:tc>
        <w:tc>
          <w:tcPr>
            <w:tcW w:w="1586" w:type="pct"/>
          </w:tcPr>
          <w:p w:rsidR="003079B4" w:rsidRDefault="003079B4" w:rsidP="003079B4">
            <w:pPr>
              <w:pStyle w:val="a3"/>
              <w:rPr>
                <w:sz w:val="24"/>
              </w:rPr>
            </w:pPr>
            <w:r>
              <w:rPr>
                <w:sz w:val="24"/>
              </w:rPr>
              <w:t>44-56</w:t>
            </w:r>
          </w:p>
          <w:p w:rsidR="003079B4" w:rsidRDefault="003079B4" w:rsidP="003079B4">
            <w:pPr>
              <w:pStyle w:val="a3"/>
              <w:rPr>
                <w:sz w:val="24"/>
              </w:rPr>
            </w:pPr>
            <w:r>
              <w:rPr>
                <w:sz w:val="24"/>
              </w:rPr>
              <w:t>61-73</w:t>
            </w:r>
          </w:p>
        </w:tc>
        <w:tc>
          <w:tcPr>
            <w:tcW w:w="1103" w:type="pct"/>
          </w:tcPr>
          <w:p w:rsidR="003079B4" w:rsidRDefault="003079B4" w:rsidP="003079B4">
            <w:pPr>
              <w:pStyle w:val="a3"/>
              <w:rPr>
                <w:sz w:val="24"/>
              </w:rPr>
            </w:pPr>
            <w:r>
              <w:rPr>
                <w:sz w:val="24"/>
              </w:rPr>
              <w:t>57-70</w:t>
            </w:r>
          </w:p>
          <w:p w:rsidR="003079B4" w:rsidRDefault="003079B4" w:rsidP="003079B4">
            <w:pPr>
              <w:pStyle w:val="a3"/>
              <w:rPr>
                <w:sz w:val="24"/>
              </w:rPr>
            </w:pPr>
            <w:r>
              <w:rPr>
                <w:sz w:val="24"/>
              </w:rPr>
              <w:t>74-86</w:t>
            </w:r>
          </w:p>
        </w:tc>
        <w:tc>
          <w:tcPr>
            <w:tcW w:w="811" w:type="pct"/>
          </w:tcPr>
          <w:p w:rsidR="003079B4" w:rsidRDefault="003079B4" w:rsidP="003079B4">
            <w:pPr>
              <w:pStyle w:val="a3"/>
              <w:rPr>
                <w:sz w:val="24"/>
              </w:rPr>
            </w:pPr>
            <w:r>
              <w:rPr>
                <w:sz w:val="24"/>
              </w:rPr>
              <w:t>71-84</w:t>
            </w:r>
          </w:p>
          <w:p w:rsidR="003079B4" w:rsidRDefault="003079B4" w:rsidP="003079B4">
            <w:pPr>
              <w:pStyle w:val="a3"/>
              <w:rPr>
                <w:sz w:val="24"/>
              </w:rPr>
            </w:pPr>
            <w:r>
              <w:rPr>
                <w:sz w:val="24"/>
              </w:rPr>
              <w:t>87-100</w:t>
            </w:r>
          </w:p>
        </w:tc>
      </w:tr>
    </w:tbl>
    <w:p w:rsidR="003079B4" w:rsidRDefault="003079B4" w:rsidP="003079B4">
      <w:pPr>
        <w:pStyle w:val="a3"/>
        <w:jc w:val="left"/>
        <w:rPr>
          <w:sz w:val="24"/>
        </w:rPr>
      </w:pPr>
    </w:p>
    <w:p w:rsidR="003079B4" w:rsidRDefault="003079B4" w:rsidP="003079B4">
      <w:pPr>
        <w:pStyle w:val="a3"/>
        <w:jc w:val="left"/>
        <w:rPr>
          <w:sz w:val="24"/>
        </w:rPr>
      </w:pPr>
    </w:p>
    <w:p w:rsidR="003079B4" w:rsidRDefault="003079B4" w:rsidP="003079B4">
      <w:pPr>
        <w:pStyle w:val="a3"/>
        <w:rPr>
          <w:sz w:val="24"/>
        </w:rPr>
      </w:pPr>
      <w:r>
        <w:rPr>
          <w:sz w:val="24"/>
        </w:rPr>
        <w:t>Итоговое распределение баллов по модулям.</w:t>
      </w:r>
    </w:p>
    <w:p w:rsidR="003079B4" w:rsidRDefault="003079B4" w:rsidP="003079B4">
      <w:pPr>
        <w:pStyle w:val="a3"/>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60"/>
        <w:gridCol w:w="3025"/>
        <w:gridCol w:w="2104"/>
        <w:gridCol w:w="1547"/>
      </w:tblGrid>
      <w:tr w:rsidR="003079B4" w:rsidRPr="00D93855" w:rsidTr="003079B4">
        <w:tc>
          <w:tcPr>
            <w:tcW w:w="1500" w:type="pct"/>
          </w:tcPr>
          <w:p w:rsidR="003079B4" w:rsidRDefault="003079B4" w:rsidP="003079B4">
            <w:pPr>
              <w:pStyle w:val="a3"/>
              <w:rPr>
                <w:sz w:val="24"/>
              </w:rPr>
            </w:pPr>
            <w:r>
              <w:rPr>
                <w:sz w:val="24"/>
              </w:rPr>
              <w:t>Лекции</w:t>
            </w:r>
          </w:p>
        </w:tc>
        <w:tc>
          <w:tcPr>
            <w:tcW w:w="1586" w:type="pct"/>
          </w:tcPr>
          <w:p w:rsidR="003079B4" w:rsidRDefault="003079B4" w:rsidP="003079B4">
            <w:pPr>
              <w:pStyle w:val="a3"/>
              <w:rPr>
                <w:sz w:val="24"/>
              </w:rPr>
            </w:pPr>
            <w:r>
              <w:rPr>
                <w:sz w:val="24"/>
              </w:rPr>
              <w:t>Удовлетворительно</w:t>
            </w:r>
          </w:p>
        </w:tc>
        <w:tc>
          <w:tcPr>
            <w:tcW w:w="1103" w:type="pct"/>
          </w:tcPr>
          <w:p w:rsidR="003079B4" w:rsidRDefault="003079B4" w:rsidP="003079B4">
            <w:pPr>
              <w:pStyle w:val="a3"/>
              <w:rPr>
                <w:sz w:val="24"/>
              </w:rPr>
            </w:pPr>
            <w:r>
              <w:rPr>
                <w:sz w:val="24"/>
              </w:rPr>
              <w:t>Хорошо</w:t>
            </w:r>
          </w:p>
        </w:tc>
        <w:tc>
          <w:tcPr>
            <w:tcW w:w="811" w:type="pct"/>
          </w:tcPr>
          <w:p w:rsidR="003079B4" w:rsidRDefault="003079B4" w:rsidP="003079B4">
            <w:pPr>
              <w:pStyle w:val="a3"/>
              <w:rPr>
                <w:sz w:val="24"/>
              </w:rPr>
            </w:pPr>
            <w:r>
              <w:rPr>
                <w:sz w:val="24"/>
              </w:rPr>
              <w:t>Отлично</w:t>
            </w:r>
          </w:p>
        </w:tc>
      </w:tr>
      <w:tr w:rsidR="003079B4" w:rsidRPr="00D93855" w:rsidTr="003079B4">
        <w:tc>
          <w:tcPr>
            <w:tcW w:w="1500" w:type="pct"/>
          </w:tcPr>
          <w:p w:rsidR="003079B4" w:rsidRDefault="003079B4" w:rsidP="003079B4">
            <w:pPr>
              <w:pStyle w:val="a3"/>
              <w:rPr>
                <w:sz w:val="24"/>
              </w:rPr>
            </w:pPr>
            <w:r>
              <w:rPr>
                <w:sz w:val="24"/>
              </w:rPr>
              <w:t>Модуль 1.</w:t>
            </w:r>
          </w:p>
          <w:p w:rsidR="003079B4" w:rsidRDefault="003079B4" w:rsidP="003079B4">
            <w:pPr>
              <w:pStyle w:val="a3"/>
              <w:rPr>
                <w:sz w:val="24"/>
              </w:rPr>
            </w:pPr>
            <w:r>
              <w:rPr>
                <w:sz w:val="24"/>
              </w:rPr>
              <w:t>Модуль 2.</w:t>
            </w:r>
          </w:p>
          <w:p w:rsidR="003079B4" w:rsidRDefault="003079B4" w:rsidP="003079B4">
            <w:pPr>
              <w:pStyle w:val="a3"/>
              <w:rPr>
                <w:sz w:val="24"/>
              </w:rPr>
            </w:pPr>
            <w:r>
              <w:rPr>
                <w:sz w:val="24"/>
              </w:rPr>
              <w:t>Модуль 3.</w:t>
            </w:r>
          </w:p>
        </w:tc>
        <w:tc>
          <w:tcPr>
            <w:tcW w:w="1586" w:type="pct"/>
          </w:tcPr>
          <w:p w:rsidR="003079B4" w:rsidRDefault="003079B4" w:rsidP="003079B4">
            <w:pPr>
              <w:pStyle w:val="a3"/>
              <w:rPr>
                <w:sz w:val="24"/>
              </w:rPr>
            </w:pPr>
            <w:r>
              <w:rPr>
                <w:sz w:val="24"/>
              </w:rPr>
              <w:t>21-26</w:t>
            </w:r>
          </w:p>
          <w:p w:rsidR="003079B4" w:rsidRDefault="003079B4" w:rsidP="003079B4">
            <w:pPr>
              <w:pStyle w:val="a3"/>
              <w:rPr>
                <w:sz w:val="24"/>
              </w:rPr>
            </w:pPr>
            <w:r>
              <w:rPr>
                <w:sz w:val="24"/>
              </w:rPr>
              <w:t>40-46</w:t>
            </w:r>
          </w:p>
          <w:p w:rsidR="003079B4" w:rsidRDefault="003079B4" w:rsidP="003079B4">
            <w:pPr>
              <w:pStyle w:val="a3"/>
              <w:rPr>
                <w:sz w:val="24"/>
              </w:rPr>
            </w:pPr>
            <w:r>
              <w:rPr>
                <w:sz w:val="24"/>
              </w:rPr>
              <w:t>61-72</w:t>
            </w:r>
          </w:p>
        </w:tc>
        <w:tc>
          <w:tcPr>
            <w:tcW w:w="1103" w:type="pct"/>
          </w:tcPr>
          <w:p w:rsidR="003079B4" w:rsidRDefault="003079B4" w:rsidP="003079B4">
            <w:pPr>
              <w:pStyle w:val="a3"/>
              <w:rPr>
                <w:sz w:val="24"/>
              </w:rPr>
            </w:pPr>
            <w:r>
              <w:rPr>
                <w:sz w:val="24"/>
              </w:rPr>
              <w:t>27-33</w:t>
            </w:r>
          </w:p>
          <w:p w:rsidR="003079B4" w:rsidRDefault="003079B4" w:rsidP="003079B4">
            <w:pPr>
              <w:pStyle w:val="a3"/>
              <w:rPr>
                <w:sz w:val="24"/>
              </w:rPr>
            </w:pPr>
            <w:r>
              <w:rPr>
                <w:sz w:val="24"/>
              </w:rPr>
              <w:t>47-53</w:t>
            </w:r>
          </w:p>
          <w:p w:rsidR="003079B4" w:rsidRDefault="003079B4" w:rsidP="003079B4">
            <w:pPr>
              <w:pStyle w:val="a3"/>
              <w:rPr>
                <w:sz w:val="24"/>
              </w:rPr>
            </w:pPr>
            <w:r>
              <w:rPr>
                <w:sz w:val="24"/>
              </w:rPr>
              <w:t>74-86</w:t>
            </w:r>
          </w:p>
        </w:tc>
        <w:tc>
          <w:tcPr>
            <w:tcW w:w="811" w:type="pct"/>
          </w:tcPr>
          <w:p w:rsidR="003079B4" w:rsidRDefault="003079B4" w:rsidP="003079B4">
            <w:pPr>
              <w:pStyle w:val="a3"/>
              <w:rPr>
                <w:sz w:val="24"/>
              </w:rPr>
            </w:pPr>
            <w:r>
              <w:rPr>
                <w:sz w:val="24"/>
              </w:rPr>
              <w:t>34-40</w:t>
            </w:r>
          </w:p>
          <w:p w:rsidR="003079B4" w:rsidRDefault="003079B4" w:rsidP="003079B4">
            <w:pPr>
              <w:pStyle w:val="a3"/>
              <w:rPr>
                <w:sz w:val="24"/>
              </w:rPr>
            </w:pPr>
            <w:r>
              <w:rPr>
                <w:sz w:val="24"/>
              </w:rPr>
              <w:t>54-60</w:t>
            </w:r>
          </w:p>
          <w:p w:rsidR="003079B4" w:rsidRDefault="003079B4" w:rsidP="003079B4">
            <w:pPr>
              <w:pStyle w:val="a3"/>
              <w:rPr>
                <w:sz w:val="24"/>
              </w:rPr>
            </w:pPr>
            <w:r>
              <w:rPr>
                <w:sz w:val="24"/>
              </w:rPr>
              <w:t>88-100</w:t>
            </w:r>
          </w:p>
        </w:tc>
      </w:tr>
      <w:tr w:rsidR="003079B4" w:rsidRPr="00D93855" w:rsidTr="003079B4">
        <w:tc>
          <w:tcPr>
            <w:tcW w:w="1500" w:type="pct"/>
          </w:tcPr>
          <w:p w:rsidR="003079B4" w:rsidRDefault="003079B4" w:rsidP="003079B4">
            <w:pPr>
              <w:pStyle w:val="a3"/>
              <w:rPr>
                <w:sz w:val="24"/>
              </w:rPr>
            </w:pPr>
            <w:r>
              <w:rPr>
                <w:sz w:val="24"/>
              </w:rPr>
              <w:t>Сумма баллов</w:t>
            </w:r>
          </w:p>
        </w:tc>
        <w:tc>
          <w:tcPr>
            <w:tcW w:w="1586" w:type="pct"/>
          </w:tcPr>
          <w:p w:rsidR="003079B4" w:rsidRDefault="003079B4" w:rsidP="003079B4">
            <w:pPr>
              <w:pStyle w:val="a3"/>
              <w:rPr>
                <w:sz w:val="24"/>
              </w:rPr>
            </w:pPr>
            <w:r>
              <w:rPr>
                <w:sz w:val="24"/>
              </w:rPr>
              <w:t>61-72</w:t>
            </w:r>
          </w:p>
        </w:tc>
        <w:tc>
          <w:tcPr>
            <w:tcW w:w="1103" w:type="pct"/>
          </w:tcPr>
          <w:p w:rsidR="003079B4" w:rsidRDefault="003079B4" w:rsidP="003079B4">
            <w:pPr>
              <w:pStyle w:val="a3"/>
              <w:rPr>
                <w:sz w:val="24"/>
              </w:rPr>
            </w:pPr>
            <w:r>
              <w:rPr>
                <w:sz w:val="24"/>
              </w:rPr>
              <w:t>74-86</w:t>
            </w:r>
          </w:p>
        </w:tc>
        <w:tc>
          <w:tcPr>
            <w:tcW w:w="811" w:type="pct"/>
          </w:tcPr>
          <w:p w:rsidR="003079B4" w:rsidRDefault="003079B4" w:rsidP="003079B4">
            <w:pPr>
              <w:pStyle w:val="a3"/>
              <w:rPr>
                <w:sz w:val="24"/>
              </w:rPr>
            </w:pPr>
            <w:r>
              <w:rPr>
                <w:sz w:val="24"/>
              </w:rPr>
              <w:t>88-100</w:t>
            </w:r>
          </w:p>
        </w:tc>
      </w:tr>
    </w:tbl>
    <w:p w:rsidR="003079B4" w:rsidRDefault="003079B4" w:rsidP="003079B4">
      <w:pPr>
        <w:pStyle w:val="a3"/>
        <w:jc w:val="left"/>
        <w:rPr>
          <w:sz w:val="24"/>
        </w:rPr>
      </w:pPr>
    </w:p>
    <w:p w:rsidR="003079B4" w:rsidRDefault="003079B4" w:rsidP="003079B4">
      <w:pPr>
        <w:pStyle w:val="a3"/>
        <w:jc w:val="left"/>
        <w:rPr>
          <w:sz w:val="24"/>
        </w:rPr>
      </w:pPr>
    </w:p>
    <w:p w:rsidR="003079B4" w:rsidRDefault="003079B4" w:rsidP="003079B4">
      <w:pPr>
        <w:rPr>
          <w:sz w:val="24"/>
        </w:rPr>
      </w:pPr>
    </w:p>
    <w:p w:rsidR="003079B4" w:rsidRDefault="003079B4" w:rsidP="003079B4">
      <w:pPr>
        <w:rPr>
          <w:rFonts w:ascii="Times New Roman" w:hAnsi="Times New Roman"/>
          <w:b/>
          <w:sz w:val="28"/>
          <w:szCs w:val="28"/>
        </w:rPr>
      </w:pPr>
    </w:p>
    <w:p w:rsidR="003079B4" w:rsidRDefault="003079B4" w:rsidP="003079B4">
      <w:pPr>
        <w:autoSpaceDE w:val="0"/>
        <w:autoSpaceDN w:val="0"/>
        <w:ind w:firstLine="567"/>
        <w:jc w:val="both"/>
        <w:rPr>
          <w:rFonts w:ascii="Times New Roman" w:hAnsi="Times New Roman"/>
          <w:b/>
          <w:sz w:val="28"/>
          <w:szCs w:val="28"/>
        </w:rPr>
      </w:pPr>
      <w:r>
        <w:rPr>
          <w:rFonts w:ascii="Times New Roman" w:hAnsi="Times New Roman"/>
          <w:b/>
          <w:sz w:val="28"/>
          <w:szCs w:val="28"/>
        </w:rPr>
        <w:t>Оценивание:</w:t>
      </w:r>
    </w:p>
    <w:p w:rsidR="003079B4" w:rsidRDefault="003079B4" w:rsidP="003079B4">
      <w:pPr>
        <w:pStyle w:val="Default"/>
        <w:ind w:firstLine="567"/>
        <w:jc w:val="both"/>
        <w:rPr>
          <w:color w:val="auto"/>
          <w:sz w:val="28"/>
          <w:szCs w:val="28"/>
        </w:rPr>
      </w:pPr>
      <w:r>
        <w:rPr>
          <w:color w:val="auto"/>
          <w:sz w:val="28"/>
          <w:szCs w:val="28"/>
        </w:rPr>
        <w:t xml:space="preserve">Конкретные требования экзаменирования сообщаются студентам в начале модуля (семестра). </w:t>
      </w:r>
    </w:p>
    <w:p w:rsidR="003079B4" w:rsidRDefault="003079B4" w:rsidP="003079B4">
      <w:pPr>
        <w:ind w:firstLine="567"/>
        <w:jc w:val="both"/>
        <w:rPr>
          <w:rFonts w:ascii="Times New Roman" w:hAnsi="Times New Roman"/>
          <w:sz w:val="28"/>
          <w:szCs w:val="28"/>
        </w:rPr>
      </w:pPr>
      <w:r>
        <w:rPr>
          <w:rFonts w:ascii="Times New Roman" w:hAnsi="Times New Roman"/>
          <w:sz w:val="28"/>
          <w:szCs w:val="28"/>
        </w:rPr>
        <w:t>Контроль знаний включает элементы теории и практики, с учетом материала, представленного в ходе лекций, семинаров (где обсуждаются рефераты и презентации) и лабораторных работ.</w:t>
      </w:r>
    </w:p>
    <w:p w:rsidR="003079B4" w:rsidRDefault="003079B4" w:rsidP="003079B4">
      <w:pPr>
        <w:ind w:firstLine="567"/>
        <w:jc w:val="both"/>
        <w:rPr>
          <w:rFonts w:ascii="Times New Roman" w:hAnsi="Times New Roman"/>
          <w:sz w:val="28"/>
          <w:szCs w:val="28"/>
        </w:rPr>
      </w:pPr>
      <w:r>
        <w:rPr>
          <w:rFonts w:ascii="Times New Roman" w:hAnsi="Times New Roman"/>
          <w:sz w:val="28"/>
          <w:szCs w:val="28"/>
        </w:rPr>
        <w:t>Контроль знаний проводится в виде письменного и устного опроса, тестирования, в виде доклада (реферата), презентации, отчёта по лабораторной работе.</w:t>
      </w:r>
    </w:p>
    <w:p w:rsidR="003079B4" w:rsidRDefault="003079B4" w:rsidP="003079B4">
      <w:pPr>
        <w:pStyle w:val="Default"/>
        <w:ind w:firstLine="567"/>
        <w:jc w:val="both"/>
        <w:rPr>
          <w:color w:val="auto"/>
          <w:sz w:val="28"/>
          <w:szCs w:val="28"/>
        </w:rPr>
      </w:pPr>
      <w:r>
        <w:rPr>
          <w:color w:val="auto"/>
          <w:sz w:val="28"/>
          <w:szCs w:val="28"/>
        </w:rPr>
        <w:t xml:space="preserve">Окончательная оценка ставится с учетом пропорциональной доли и значимости различных теоретических и практических элементов модуля. </w:t>
      </w:r>
    </w:p>
    <w:p w:rsidR="003079B4" w:rsidRDefault="003079B4" w:rsidP="003079B4">
      <w:pPr>
        <w:pStyle w:val="Default"/>
        <w:ind w:firstLine="567"/>
        <w:jc w:val="both"/>
        <w:rPr>
          <w:color w:val="auto"/>
          <w:sz w:val="28"/>
          <w:szCs w:val="28"/>
        </w:rPr>
      </w:pPr>
      <w:r>
        <w:rPr>
          <w:color w:val="auto"/>
          <w:sz w:val="28"/>
          <w:szCs w:val="28"/>
        </w:rPr>
        <w:t xml:space="preserve">Обязательным условием выставления оценки является успешное прохождение и защита всех предусмотренных лабораторных работ, представление рефератов, презентаций, портфолио. </w:t>
      </w:r>
    </w:p>
    <w:p w:rsidR="003079B4" w:rsidRDefault="003079B4" w:rsidP="003079B4">
      <w:pPr>
        <w:ind w:firstLine="567"/>
        <w:jc w:val="both"/>
        <w:rPr>
          <w:rFonts w:ascii="Times New Roman" w:hAnsi="Times New Roman"/>
          <w:sz w:val="28"/>
          <w:szCs w:val="28"/>
        </w:rPr>
      </w:pPr>
      <w:r>
        <w:rPr>
          <w:rFonts w:ascii="Times New Roman" w:hAnsi="Times New Roman"/>
          <w:sz w:val="28"/>
          <w:szCs w:val="28"/>
        </w:rPr>
        <w:t>В случае не завершения или неудовлетворительного выполнения элементов практики (практических занятий, семинаров, лабораторных работ) ставится оценка «неудовлетворительно».</w:t>
      </w:r>
    </w:p>
    <w:p w:rsidR="003079B4" w:rsidRDefault="003079B4" w:rsidP="003079B4">
      <w:pPr>
        <w:pStyle w:val="a5"/>
        <w:ind w:firstLine="567"/>
        <w:rPr>
          <w:rFonts w:ascii="Times New Roman" w:hAnsi="Times New Roman"/>
          <w:bCs/>
          <w:sz w:val="28"/>
          <w:szCs w:val="28"/>
        </w:rPr>
      </w:pPr>
      <w:r>
        <w:rPr>
          <w:rFonts w:ascii="Times New Roman" w:hAnsi="Times New Roman"/>
          <w:bCs/>
          <w:sz w:val="28"/>
          <w:szCs w:val="28"/>
        </w:rPr>
        <w:t>Весь учебный курс оценивается в 100 баллов.</w:t>
      </w:r>
    </w:p>
    <w:p w:rsidR="003079B4" w:rsidRDefault="003079B4" w:rsidP="003079B4">
      <w:pPr>
        <w:autoSpaceDE w:val="0"/>
        <w:autoSpaceDN w:val="0"/>
        <w:jc w:val="both"/>
        <w:rPr>
          <w:b/>
          <w:sz w:val="28"/>
          <w:szCs w:val="28"/>
        </w:rPr>
      </w:pPr>
    </w:p>
    <w:p w:rsidR="003079B4" w:rsidRDefault="003079B4" w:rsidP="003079B4">
      <w:pPr>
        <w:autoSpaceDE w:val="0"/>
        <w:autoSpaceDN w:val="0"/>
        <w:ind w:firstLine="426"/>
        <w:jc w:val="both"/>
        <w:rPr>
          <w:b/>
          <w:sz w:val="28"/>
          <w:szCs w:val="28"/>
        </w:rPr>
      </w:pPr>
      <w:r>
        <w:rPr>
          <w:b/>
          <w:sz w:val="28"/>
          <w:szCs w:val="28"/>
        </w:rPr>
        <w:t>5.5.   Карта рейтинг-контроля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84"/>
        <w:gridCol w:w="3969"/>
        <w:gridCol w:w="1134"/>
        <w:gridCol w:w="992"/>
        <w:gridCol w:w="2092"/>
      </w:tblGrid>
      <w:tr w:rsidR="003079B4" w:rsidRPr="00D93855" w:rsidTr="003079B4">
        <w:tc>
          <w:tcPr>
            <w:tcW w:w="1384" w:type="dxa"/>
            <w:vMerge w:val="restart"/>
          </w:tcPr>
          <w:p w:rsidR="003079B4" w:rsidRPr="00D93855" w:rsidRDefault="003079B4" w:rsidP="003079B4">
            <w:pPr>
              <w:autoSpaceDE w:val="0"/>
              <w:autoSpaceDN w:val="0"/>
              <w:jc w:val="both"/>
              <w:rPr>
                <w:sz w:val="26"/>
                <w:szCs w:val="26"/>
              </w:rPr>
            </w:pPr>
            <w:r w:rsidRPr="00D93855">
              <w:rPr>
                <w:sz w:val="26"/>
                <w:szCs w:val="26"/>
              </w:rPr>
              <w:t>№ модуля</w:t>
            </w:r>
          </w:p>
        </w:tc>
        <w:tc>
          <w:tcPr>
            <w:tcW w:w="3969" w:type="dxa"/>
            <w:vMerge w:val="restart"/>
          </w:tcPr>
          <w:p w:rsidR="003079B4" w:rsidRPr="00D93855" w:rsidRDefault="003079B4" w:rsidP="003079B4">
            <w:pPr>
              <w:autoSpaceDE w:val="0"/>
              <w:autoSpaceDN w:val="0"/>
              <w:jc w:val="center"/>
              <w:rPr>
                <w:sz w:val="26"/>
                <w:szCs w:val="26"/>
              </w:rPr>
            </w:pPr>
            <w:r w:rsidRPr="00D93855">
              <w:rPr>
                <w:sz w:val="26"/>
                <w:szCs w:val="26"/>
              </w:rPr>
              <w:t>Объём модуля в часах</w:t>
            </w:r>
          </w:p>
        </w:tc>
        <w:tc>
          <w:tcPr>
            <w:tcW w:w="2126" w:type="dxa"/>
            <w:gridSpan w:val="2"/>
          </w:tcPr>
          <w:p w:rsidR="003079B4" w:rsidRPr="00D93855" w:rsidRDefault="003079B4" w:rsidP="003079B4">
            <w:pPr>
              <w:autoSpaceDE w:val="0"/>
              <w:autoSpaceDN w:val="0"/>
              <w:jc w:val="both"/>
              <w:rPr>
                <w:sz w:val="26"/>
                <w:szCs w:val="26"/>
              </w:rPr>
            </w:pPr>
            <w:r w:rsidRPr="00D93855">
              <w:rPr>
                <w:sz w:val="26"/>
                <w:szCs w:val="26"/>
              </w:rPr>
              <w:t>Оценка в баллах</w:t>
            </w:r>
          </w:p>
        </w:tc>
        <w:tc>
          <w:tcPr>
            <w:tcW w:w="2092" w:type="dxa"/>
            <w:vMerge w:val="restart"/>
          </w:tcPr>
          <w:p w:rsidR="003079B4" w:rsidRPr="00D93855" w:rsidRDefault="003079B4" w:rsidP="003079B4">
            <w:pPr>
              <w:autoSpaceDE w:val="0"/>
              <w:autoSpaceDN w:val="0"/>
              <w:jc w:val="center"/>
              <w:rPr>
                <w:sz w:val="26"/>
                <w:szCs w:val="26"/>
              </w:rPr>
            </w:pPr>
            <w:r w:rsidRPr="00D93855">
              <w:rPr>
                <w:sz w:val="26"/>
                <w:szCs w:val="26"/>
              </w:rPr>
              <w:t xml:space="preserve">Сроки </w:t>
            </w:r>
          </w:p>
        </w:tc>
      </w:tr>
      <w:tr w:rsidR="003079B4" w:rsidRPr="00D93855" w:rsidTr="003079B4">
        <w:tc>
          <w:tcPr>
            <w:tcW w:w="9571" w:type="dxa"/>
            <w:vMerge/>
            <w:vAlign w:val="center"/>
          </w:tcPr>
          <w:p w:rsidR="003079B4" w:rsidRPr="00D93855" w:rsidRDefault="003079B4" w:rsidP="003079B4">
            <w:pPr>
              <w:spacing w:after="0"/>
              <w:rPr>
                <w:sz w:val="26"/>
                <w:szCs w:val="26"/>
              </w:rPr>
            </w:pPr>
          </w:p>
        </w:tc>
        <w:tc>
          <w:tcPr>
            <w:tcW w:w="3969" w:type="dxa"/>
            <w:vMerge/>
            <w:vAlign w:val="center"/>
          </w:tcPr>
          <w:p w:rsidR="003079B4" w:rsidRPr="00D93855" w:rsidRDefault="003079B4" w:rsidP="003079B4">
            <w:pPr>
              <w:spacing w:after="0"/>
              <w:rPr>
                <w:sz w:val="26"/>
                <w:szCs w:val="26"/>
              </w:rPr>
            </w:pPr>
          </w:p>
        </w:tc>
        <w:tc>
          <w:tcPr>
            <w:tcW w:w="1134" w:type="dxa"/>
          </w:tcPr>
          <w:p w:rsidR="003079B4" w:rsidRPr="00D93855" w:rsidRDefault="003079B4" w:rsidP="003079B4">
            <w:pPr>
              <w:autoSpaceDE w:val="0"/>
              <w:autoSpaceDN w:val="0"/>
              <w:jc w:val="center"/>
              <w:rPr>
                <w:sz w:val="26"/>
                <w:szCs w:val="26"/>
              </w:rPr>
            </w:pPr>
            <w:r w:rsidRPr="00D93855">
              <w:rPr>
                <w:sz w:val="26"/>
                <w:szCs w:val="26"/>
              </w:rPr>
              <w:t>мин.</w:t>
            </w:r>
          </w:p>
        </w:tc>
        <w:tc>
          <w:tcPr>
            <w:tcW w:w="992" w:type="dxa"/>
          </w:tcPr>
          <w:p w:rsidR="003079B4" w:rsidRPr="00D93855" w:rsidRDefault="003079B4" w:rsidP="003079B4">
            <w:pPr>
              <w:autoSpaceDE w:val="0"/>
              <w:autoSpaceDN w:val="0"/>
              <w:jc w:val="center"/>
              <w:rPr>
                <w:sz w:val="26"/>
                <w:szCs w:val="26"/>
              </w:rPr>
            </w:pPr>
            <w:r w:rsidRPr="00D93855">
              <w:rPr>
                <w:sz w:val="26"/>
                <w:szCs w:val="26"/>
              </w:rPr>
              <w:t>макс.</w:t>
            </w:r>
          </w:p>
        </w:tc>
        <w:tc>
          <w:tcPr>
            <w:tcW w:w="2092" w:type="dxa"/>
            <w:vMerge/>
            <w:vAlign w:val="center"/>
          </w:tcPr>
          <w:p w:rsidR="003079B4" w:rsidRPr="00D93855" w:rsidRDefault="003079B4" w:rsidP="003079B4">
            <w:pPr>
              <w:spacing w:after="0"/>
              <w:rPr>
                <w:sz w:val="26"/>
                <w:szCs w:val="26"/>
              </w:rPr>
            </w:pPr>
          </w:p>
        </w:tc>
      </w:tr>
      <w:tr w:rsidR="003079B4" w:rsidRPr="00D93855" w:rsidTr="003079B4">
        <w:tc>
          <w:tcPr>
            <w:tcW w:w="9571" w:type="dxa"/>
            <w:gridSpan w:val="5"/>
          </w:tcPr>
          <w:p w:rsidR="003079B4" w:rsidRPr="00D93855" w:rsidRDefault="003079B4" w:rsidP="003079B4">
            <w:pPr>
              <w:autoSpaceDE w:val="0"/>
              <w:autoSpaceDN w:val="0"/>
              <w:jc w:val="center"/>
              <w:rPr>
                <w:b/>
                <w:sz w:val="26"/>
                <w:szCs w:val="26"/>
              </w:rPr>
            </w:pPr>
            <w:r w:rsidRPr="00D93855">
              <w:rPr>
                <w:b/>
                <w:sz w:val="26"/>
                <w:szCs w:val="26"/>
              </w:rPr>
              <w:t>Текущий контроль</w:t>
            </w:r>
          </w:p>
        </w:tc>
      </w:tr>
      <w:tr w:rsidR="003079B4" w:rsidRPr="00D93855" w:rsidTr="003079B4">
        <w:tc>
          <w:tcPr>
            <w:tcW w:w="1384" w:type="dxa"/>
          </w:tcPr>
          <w:p w:rsidR="003079B4" w:rsidRPr="00D93855" w:rsidRDefault="003079B4" w:rsidP="003079B4">
            <w:pPr>
              <w:autoSpaceDE w:val="0"/>
              <w:autoSpaceDN w:val="0"/>
              <w:jc w:val="both"/>
              <w:rPr>
                <w:sz w:val="26"/>
                <w:szCs w:val="26"/>
              </w:rPr>
            </w:pPr>
            <w:r w:rsidRPr="00D93855">
              <w:rPr>
                <w:sz w:val="26"/>
                <w:szCs w:val="26"/>
              </w:rPr>
              <w:t>Модуль 1</w:t>
            </w:r>
          </w:p>
        </w:tc>
        <w:tc>
          <w:tcPr>
            <w:tcW w:w="3969" w:type="dxa"/>
          </w:tcPr>
          <w:p w:rsidR="003079B4" w:rsidRPr="00D93855" w:rsidRDefault="003079B4" w:rsidP="003079B4">
            <w:pPr>
              <w:autoSpaceDE w:val="0"/>
              <w:autoSpaceDN w:val="0"/>
              <w:jc w:val="both"/>
              <w:rPr>
                <w:sz w:val="26"/>
                <w:szCs w:val="26"/>
              </w:rPr>
            </w:pPr>
            <w:r w:rsidRPr="00D93855">
              <w:rPr>
                <w:sz w:val="26"/>
                <w:szCs w:val="26"/>
              </w:rPr>
              <w:t xml:space="preserve">Лекции – 16 час </w:t>
            </w:r>
          </w:p>
          <w:p w:rsidR="003079B4" w:rsidRPr="00D93855" w:rsidRDefault="003079B4" w:rsidP="003079B4">
            <w:pPr>
              <w:autoSpaceDE w:val="0"/>
              <w:autoSpaceDN w:val="0"/>
              <w:jc w:val="both"/>
              <w:rPr>
                <w:sz w:val="26"/>
                <w:szCs w:val="26"/>
              </w:rPr>
            </w:pPr>
            <w:r w:rsidRPr="00D93855">
              <w:rPr>
                <w:sz w:val="26"/>
                <w:szCs w:val="26"/>
              </w:rPr>
              <w:t xml:space="preserve">Практическая занятия – 16 час </w:t>
            </w:r>
          </w:p>
          <w:p w:rsidR="003079B4" w:rsidRPr="00D93855" w:rsidRDefault="003079B4" w:rsidP="003079B4">
            <w:pPr>
              <w:autoSpaceDE w:val="0"/>
              <w:autoSpaceDN w:val="0"/>
              <w:jc w:val="both"/>
              <w:rPr>
                <w:sz w:val="26"/>
                <w:szCs w:val="26"/>
              </w:rPr>
            </w:pPr>
            <w:r w:rsidRPr="00D93855">
              <w:rPr>
                <w:sz w:val="26"/>
                <w:szCs w:val="26"/>
              </w:rPr>
              <w:t xml:space="preserve">СРС – 28 час </w:t>
            </w:r>
          </w:p>
          <w:p w:rsidR="003079B4" w:rsidRPr="00D93855" w:rsidRDefault="003079B4" w:rsidP="003079B4">
            <w:pPr>
              <w:autoSpaceDE w:val="0"/>
              <w:autoSpaceDN w:val="0"/>
              <w:jc w:val="both"/>
              <w:rPr>
                <w:sz w:val="26"/>
                <w:szCs w:val="26"/>
              </w:rPr>
            </w:pPr>
            <w:r w:rsidRPr="00D93855">
              <w:rPr>
                <w:sz w:val="26"/>
                <w:szCs w:val="26"/>
              </w:rPr>
              <w:t xml:space="preserve">Сумма баллов </w:t>
            </w:r>
          </w:p>
        </w:tc>
        <w:tc>
          <w:tcPr>
            <w:tcW w:w="1134" w:type="dxa"/>
          </w:tcPr>
          <w:p w:rsidR="003079B4" w:rsidRPr="00D93855" w:rsidRDefault="003079B4" w:rsidP="003079B4">
            <w:pPr>
              <w:autoSpaceDE w:val="0"/>
              <w:autoSpaceDN w:val="0"/>
              <w:jc w:val="center"/>
              <w:rPr>
                <w:sz w:val="26"/>
                <w:szCs w:val="26"/>
              </w:rPr>
            </w:pPr>
            <w:r w:rsidRPr="00D93855">
              <w:rPr>
                <w:sz w:val="26"/>
                <w:szCs w:val="26"/>
              </w:rPr>
              <w:t>12</w:t>
            </w:r>
          </w:p>
          <w:p w:rsidR="003079B4" w:rsidRPr="00D93855" w:rsidRDefault="003079B4" w:rsidP="003079B4">
            <w:pPr>
              <w:autoSpaceDE w:val="0"/>
              <w:autoSpaceDN w:val="0"/>
              <w:rPr>
                <w:sz w:val="26"/>
                <w:szCs w:val="26"/>
              </w:rPr>
            </w:pPr>
            <w:r w:rsidRPr="00D93855">
              <w:rPr>
                <w:sz w:val="26"/>
                <w:szCs w:val="26"/>
              </w:rPr>
              <w:t xml:space="preserve">     12</w:t>
            </w:r>
          </w:p>
          <w:p w:rsidR="003079B4" w:rsidRPr="00D93855" w:rsidRDefault="003079B4" w:rsidP="003079B4">
            <w:pPr>
              <w:autoSpaceDE w:val="0"/>
              <w:autoSpaceDN w:val="0"/>
              <w:jc w:val="center"/>
              <w:rPr>
                <w:sz w:val="26"/>
                <w:szCs w:val="26"/>
              </w:rPr>
            </w:pPr>
            <w:r w:rsidRPr="00D93855">
              <w:rPr>
                <w:sz w:val="26"/>
                <w:szCs w:val="26"/>
              </w:rPr>
              <w:t>6</w:t>
            </w:r>
          </w:p>
          <w:p w:rsidR="003079B4" w:rsidRPr="00D93855" w:rsidRDefault="003079B4" w:rsidP="003079B4">
            <w:pPr>
              <w:autoSpaceDE w:val="0"/>
              <w:autoSpaceDN w:val="0"/>
              <w:jc w:val="center"/>
              <w:rPr>
                <w:sz w:val="26"/>
                <w:szCs w:val="26"/>
              </w:rPr>
            </w:pPr>
            <w:r w:rsidRPr="00D93855">
              <w:rPr>
                <w:sz w:val="26"/>
                <w:szCs w:val="26"/>
              </w:rPr>
              <w:t>30</w:t>
            </w:r>
          </w:p>
        </w:tc>
        <w:tc>
          <w:tcPr>
            <w:tcW w:w="992" w:type="dxa"/>
          </w:tcPr>
          <w:p w:rsidR="003079B4" w:rsidRPr="00D93855" w:rsidRDefault="003079B4" w:rsidP="003079B4">
            <w:pPr>
              <w:autoSpaceDE w:val="0"/>
              <w:autoSpaceDN w:val="0"/>
              <w:jc w:val="center"/>
              <w:rPr>
                <w:sz w:val="26"/>
                <w:szCs w:val="26"/>
              </w:rPr>
            </w:pPr>
            <w:r w:rsidRPr="00D93855">
              <w:rPr>
                <w:sz w:val="26"/>
                <w:szCs w:val="26"/>
              </w:rPr>
              <w:t>20</w:t>
            </w:r>
          </w:p>
          <w:p w:rsidR="003079B4" w:rsidRPr="00D93855" w:rsidRDefault="003079B4" w:rsidP="003079B4">
            <w:pPr>
              <w:autoSpaceDE w:val="0"/>
              <w:autoSpaceDN w:val="0"/>
              <w:jc w:val="center"/>
              <w:rPr>
                <w:sz w:val="26"/>
                <w:szCs w:val="26"/>
              </w:rPr>
            </w:pPr>
            <w:r w:rsidRPr="00D93855">
              <w:rPr>
                <w:sz w:val="26"/>
                <w:szCs w:val="26"/>
              </w:rPr>
              <w:t>20</w:t>
            </w:r>
          </w:p>
          <w:p w:rsidR="003079B4" w:rsidRPr="00D93855" w:rsidRDefault="003079B4" w:rsidP="003079B4">
            <w:pPr>
              <w:autoSpaceDE w:val="0"/>
              <w:autoSpaceDN w:val="0"/>
              <w:jc w:val="center"/>
              <w:rPr>
                <w:sz w:val="26"/>
                <w:szCs w:val="26"/>
              </w:rPr>
            </w:pPr>
            <w:r w:rsidRPr="00D93855">
              <w:rPr>
                <w:sz w:val="26"/>
                <w:szCs w:val="26"/>
              </w:rPr>
              <w:t>10</w:t>
            </w:r>
          </w:p>
          <w:p w:rsidR="003079B4" w:rsidRPr="00D93855" w:rsidRDefault="003079B4" w:rsidP="003079B4">
            <w:pPr>
              <w:autoSpaceDE w:val="0"/>
              <w:autoSpaceDN w:val="0"/>
              <w:jc w:val="center"/>
              <w:rPr>
                <w:sz w:val="26"/>
                <w:szCs w:val="26"/>
              </w:rPr>
            </w:pPr>
            <w:r w:rsidRPr="00D93855">
              <w:rPr>
                <w:sz w:val="26"/>
                <w:szCs w:val="26"/>
              </w:rPr>
              <w:t>50</w:t>
            </w:r>
          </w:p>
        </w:tc>
        <w:tc>
          <w:tcPr>
            <w:tcW w:w="2092" w:type="dxa"/>
          </w:tcPr>
          <w:p w:rsidR="003079B4" w:rsidRPr="00D93855" w:rsidRDefault="003079B4" w:rsidP="003079B4">
            <w:pPr>
              <w:autoSpaceDE w:val="0"/>
              <w:autoSpaceDN w:val="0"/>
              <w:jc w:val="both"/>
              <w:rPr>
                <w:sz w:val="26"/>
                <w:szCs w:val="26"/>
              </w:rPr>
            </w:pPr>
            <w:r w:rsidRPr="00D93855">
              <w:rPr>
                <w:sz w:val="26"/>
                <w:szCs w:val="26"/>
              </w:rPr>
              <w:t>По графику</w:t>
            </w:r>
          </w:p>
        </w:tc>
      </w:tr>
      <w:tr w:rsidR="003079B4" w:rsidRPr="00D93855" w:rsidTr="003079B4">
        <w:trPr>
          <w:trHeight w:val="1004"/>
        </w:trPr>
        <w:tc>
          <w:tcPr>
            <w:tcW w:w="1384" w:type="dxa"/>
          </w:tcPr>
          <w:p w:rsidR="003079B4" w:rsidRPr="00D93855" w:rsidRDefault="003079B4" w:rsidP="003079B4">
            <w:pPr>
              <w:autoSpaceDE w:val="0"/>
              <w:autoSpaceDN w:val="0"/>
              <w:jc w:val="both"/>
              <w:rPr>
                <w:sz w:val="26"/>
                <w:szCs w:val="26"/>
              </w:rPr>
            </w:pPr>
            <w:r w:rsidRPr="00D93855">
              <w:rPr>
                <w:sz w:val="26"/>
                <w:szCs w:val="26"/>
              </w:rPr>
              <w:t>Модуль 2</w:t>
            </w:r>
          </w:p>
        </w:tc>
        <w:tc>
          <w:tcPr>
            <w:tcW w:w="3969" w:type="dxa"/>
          </w:tcPr>
          <w:p w:rsidR="003079B4" w:rsidRPr="00D93855" w:rsidRDefault="003079B4" w:rsidP="003079B4">
            <w:pPr>
              <w:autoSpaceDE w:val="0"/>
              <w:autoSpaceDN w:val="0"/>
              <w:jc w:val="both"/>
              <w:rPr>
                <w:sz w:val="26"/>
                <w:szCs w:val="26"/>
              </w:rPr>
            </w:pPr>
            <w:r w:rsidRPr="00D93855">
              <w:rPr>
                <w:sz w:val="26"/>
                <w:szCs w:val="26"/>
              </w:rPr>
              <w:t xml:space="preserve">Лекции – 16 час </w:t>
            </w:r>
          </w:p>
          <w:p w:rsidR="003079B4" w:rsidRPr="00D93855" w:rsidRDefault="003079B4" w:rsidP="003079B4">
            <w:pPr>
              <w:autoSpaceDE w:val="0"/>
              <w:autoSpaceDN w:val="0"/>
              <w:jc w:val="both"/>
              <w:rPr>
                <w:sz w:val="26"/>
                <w:szCs w:val="26"/>
              </w:rPr>
            </w:pPr>
            <w:r w:rsidRPr="00D93855">
              <w:rPr>
                <w:sz w:val="26"/>
                <w:szCs w:val="26"/>
              </w:rPr>
              <w:t xml:space="preserve">Практические занятия – 16 час </w:t>
            </w:r>
          </w:p>
          <w:p w:rsidR="003079B4" w:rsidRPr="00D93855" w:rsidRDefault="003079B4" w:rsidP="003079B4">
            <w:pPr>
              <w:autoSpaceDE w:val="0"/>
              <w:autoSpaceDN w:val="0"/>
              <w:jc w:val="both"/>
              <w:rPr>
                <w:sz w:val="26"/>
                <w:szCs w:val="26"/>
              </w:rPr>
            </w:pPr>
            <w:r w:rsidRPr="00D93855">
              <w:rPr>
                <w:sz w:val="26"/>
                <w:szCs w:val="26"/>
              </w:rPr>
              <w:t xml:space="preserve">СРС – 28 час </w:t>
            </w:r>
          </w:p>
          <w:p w:rsidR="003079B4" w:rsidRPr="00D93855" w:rsidRDefault="003079B4" w:rsidP="003079B4">
            <w:pPr>
              <w:autoSpaceDE w:val="0"/>
              <w:autoSpaceDN w:val="0"/>
              <w:jc w:val="both"/>
              <w:rPr>
                <w:sz w:val="26"/>
                <w:szCs w:val="26"/>
              </w:rPr>
            </w:pPr>
            <w:r w:rsidRPr="00D93855">
              <w:rPr>
                <w:sz w:val="26"/>
                <w:szCs w:val="26"/>
              </w:rPr>
              <w:t xml:space="preserve">Сумма баллов </w:t>
            </w:r>
          </w:p>
        </w:tc>
        <w:tc>
          <w:tcPr>
            <w:tcW w:w="1134" w:type="dxa"/>
          </w:tcPr>
          <w:p w:rsidR="003079B4" w:rsidRPr="00D93855" w:rsidRDefault="003079B4" w:rsidP="003079B4">
            <w:pPr>
              <w:autoSpaceDE w:val="0"/>
              <w:autoSpaceDN w:val="0"/>
              <w:jc w:val="center"/>
              <w:rPr>
                <w:sz w:val="26"/>
                <w:szCs w:val="26"/>
              </w:rPr>
            </w:pPr>
            <w:r w:rsidRPr="00D93855">
              <w:rPr>
                <w:sz w:val="26"/>
                <w:szCs w:val="26"/>
              </w:rPr>
              <w:t>12</w:t>
            </w:r>
          </w:p>
          <w:p w:rsidR="003079B4" w:rsidRPr="00D93855" w:rsidRDefault="003079B4" w:rsidP="003079B4">
            <w:pPr>
              <w:autoSpaceDE w:val="0"/>
              <w:autoSpaceDN w:val="0"/>
              <w:jc w:val="center"/>
              <w:rPr>
                <w:sz w:val="26"/>
                <w:szCs w:val="26"/>
              </w:rPr>
            </w:pPr>
            <w:r w:rsidRPr="00D93855">
              <w:rPr>
                <w:sz w:val="26"/>
                <w:szCs w:val="26"/>
              </w:rPr>
              <w:t>12</w:t>
            </w:r>
          </w:p>
          <w:p w:rsidR="003079B4" w:rsidRPr="00D93855" w:rsidRDefault="003079B4" w:rsidP="003079B4">
            <w:pPr>
              <w:autoSpaceDE w:val="0"/>
              <w:autoSpaceDN w:val="0"/>
              <w:jc w:val="center"/>
              <w:rPr>
                <w:sz w:val="26"/>
                <w:szCs w:val="26"/>
              </w:rPr>
            </w:pPr>
            <w:r w:rsidRPr="00D93855">
              <w:rPr>
                <w:sz w:val="26"/>
                <w:szCs w:val="26"/>
              </w:rPr>
              <w:t>7</w:t>
            </w:r>
          </w:p>
          <w:p w:rsidR="003079B4" w:rsidRPr="00D93855" w:rsidRDefault="003079B4" w:rsidP="003079B4">
            <w:pPr>
              <w:autoSpaceDE w:val="0"/>
              <w:autoSpaceDN w:val="0"/>
              <w:jc w:val="center"/>
              <w:rPr>
                <w:sz w:val="26"/>
                <w:szCs w:val="26"/>
              </w:rPr>
            </w:pPr>
            <w:r w:rsidRPr="00D93855">
              <w:rPr>
                <w:sz w:val="26"/>
                <w:szCs w:val="26"/>
              </w:rPr>
              <w:t>31</w:t>
            </w:r>
          </w:p>
        </w:tc>
        <w:tc>
          <w:tcPr>
            <w:tcW w:w="992" w:type="dxa"/>
          </w:tcPr>
          <w:p w:rsidR="003079B4" w:rsidRPr="00D93855" w:rsidRDefault="003079B4" w:rsidP="003079B4">
            <w:pPr>
              <w:autoSpaceDE w:val="0"/>
              <w:autoSpaceDN w:val="0"/>
              <w:jc w:val="center"/>
              <w:rPr>
                <w:sz w:val="26"/>
                <w:szCs w:val="26"/>
              </w:rPr>
            </w:pPr>
            <w:r w:rsidRPr="00D93855">
              <w:rPr>
                <w:sz w:val="26"/>
                <w:szCs w:val="26"/>
              </w:rPr>
              <w:t>20</w:t>
            </w:r>
          </w:p>
          <w:p w:rsidR="003079B4" w:rsidRPr="00D93855" w:rsidRDefault="003079B4" w:rsidP="003079B4">
            <w:pPr>
              <w:autoSpaceDE w:val="0"/>
              <w:autoSpaceDN w:val="0"/>
              <w:jc w:val="center"/>
              <w:rPr>
                <w:sz w:val="26"/>
                <w:szCs w:val="26"/>
              </w:rPr>
            </w:pPr>
            <w:r w:rsidRPr="00D93855">
              <w:rPr>
                <w:sz w:val="26"/>
                <w:szCs w:val="26"/>
              </w:rPr>
              <w:t>20</w:t>
            </w:r>
          </w:p>
          <w:p w:rsidR="003079B4" w:rsidRPr="00D93855" w:rsidRDefault="003079B4" w:rsidP="003079B4">
            <w:pPr>
              <w:autoSpaceDE w:val="0"/>
              <w:autoSpaceDN w:val="0"/>
              <w:jc w:val="center"/>
              <w:rPr>
                <w:sz w:val="26"/>
                <w:szCs w:val="26"/>
              </w:rPr>
            </w:pPr>
            <w:r w:rsidRPr="00D93855">
              <w:rPr>
                <w:sz w:val="26"/>
                <w:szCs w:val="26"/>
              </w:rPr>
              <w:t>10</w:t>
            </w:r>
          </w:p>
          <w:p w:rsidR="003079B4" w:rsidRPr="00D93855" w:rsidRDefault="003079B4" w:rsidP="003079B4">
            <w:pPr>
              <w:autoSpaceDE w:val="0"/>
              <w:autoSpaceDN w:val="0"/>
              <w:jc w:val="center"/>
              <w:rPr>
                <w:sz w:val="26"/>
                <w:szCs w:val="26"/>
              </w:rPr>
            </w:pPr>
            <w:r w:rsidRPr="00D93855">
              <w:rPr>
                <w:sz w:val="26"/>
                <w:szCs w:val="26"/>
              </w:rPr>
              <w:t>50</w:t>
            </w:r>
          </w:p>
        </w:tc>
        <w:tc>
          <w:tcPr>
            <w:tcW w:w="2092" w:type="dxa"/>
          </w:tcPr>
          <w:p w:rsidR="003079B4" w:rsidRPr="00D93855" w:rsidRDefault="003079B4" w:rsidP="003079B4">
            <w:pPr>
              <w:autoSpaceDE w:val="0"/>
              <w:autoSpaceDN w:val="0"/>
              <w:jc w:val="both"/>
              <w:rPr>
                <w:sz w:val="26"/>
                <w:szCs w:val="26"/>
              </w:rPr>
            </w:pPr>
            <w:r w:rsidRPr="00D93855">
              <w:rPr>
                <w:sz w:val="26"/>
                <w:szCs w:val="26"/>
              </w:rPr>
              <w:t>По графику</w:t>
            </w:r>
          </w:p>
        </w:tc>
      </w:tr>
      <w:tr w:rsidR="003079B4" w:rsidRPr="00D93855" w:rsidTr="003079B4">
        <w:tc>
          <w:tcPr>
            <w:tcW w:w="5353" w:type="dxa"/>
            <w:gridSpan w:val="2"/>
          </w:tcPr>
          <w:p w:rsidR="003079B4" w:rsidRPr="00D93855" w:rsidRDefault="003079B4" w:rsidP="003079B4">
            <w:pPr>
              <w:autoSpaceDE w:val="0"/>
              <w:autoSpaceDN w:val="0"/>
              <w:jc w:val="right"/>
              <w:rPr>
                <w:b/>
                <w:sz w:val="26"/>
                <w:szCs w:val="26"/>
              </w:rPr>
            </w:pPr>
            <w:r w:rsidRPr="00D93855">
              <w:rPr>
                <w:b/>
                <w:sz w:val="26"/>
                <w:szCs w:val="26"/>
              </w:rPr>
              <w:t>Заключительный контроль</w:t>
            </w:r>
          </w:p>
        </w:tc>
        <w:tc>
          <w:tcPr>
            <w:tcW w:w="1134" w:type="dxa"/>
          </w:tcPr>
          <w:p w:rsidR="003079B4" w:rsidRPr="00D93855" w:rsidRDefault="003079B4" w:rsidP="003079B4">
            <w:pPr>
              <w:autoSpaceDE w:val="0"/>
              <w:autoSpaceDN w:val="0"/>
              <w:jc w:val="center"/>
              <w:rPr>
                <w:sz w:val="26"/>
                <w:szCs w:val="26"/>
              </w:rPr>
            </w:pPr>
          </w:p>
        </w:tc>
        <w:tc>
          <w:tcPr>
            <w:tcW w:w="992" w:type="dxa"/>
          </w:tcPr>
          <w:p w:rsidR="003079B4" w:rsidRPr="00D93855" w:rsidRDefault="003079B4" w:rsidP="003079B4">
            <w:pPr>
              <w:autoSpaceDE w:val="0"/>
              <w:autoSpaceDN w:val="0"/>
              <w:jc w:val="center"/>
              <w:rPr>
                <w:sz w:val="26"/>
                <w:szCs w:val="26"/>
              </w:rPr>
            </w:pPr>
          </w:p>
        </w:tc>
        <w:tc>
          <w:tcPr>
            <w:tcW w:w="2092" w:type="dxa"/>
          </w:tcPr>
          <w:p w:rsidR="003079B4" w:rsidRPr="00D93855" w:rsidRDefault="003079B4" w:rsidP="003079B4">
            <w:pPr>
              <w:autoSpaceDE w:val="0"/>
              <w:autoSpaceDN w:val="0"/>
              <w:jc w:val="both"/>
              <w:rPr>
                <w:sz w:val="26"/>
                <w:szCs w:val="26"/>
              </w:rPr>
            </w:pPr>
            <w:r w:rsidRPr="00D93855">
              <w:rPr>
                <w:sz w:val="26"/>
                <w:szCs w:val="26"/>
              </w:rPr>
              <w:t>По расписанию экзаменов</w:t>
            </w:r>
          </w:p>
        </w:tc>
      </w:tr>
      <w:tr w:rsidR="003079B4" w:rsidRPr="00D93855" w:rsidTr="003079B4">
        <w:tc>
          <w:tcPr>
            <w:tcW w:w="5353" w:type="dxa"/>
            <w:gridSpan w:val="2"/>
          </w:tcPr>
          <w:p w:rsidR="003079B4" w:rsidRPr="00D93855" w:rsidRDefault="003079B4" w:rsidP="003079B4">
            <w:pPr>
              <w:autoSpaceDE w:val="0"/>
              <w:autoSpaceDN w:val="0"/>
              <w:jc w:val="right"/>
              <w:rPr>
                <w:b/>
                <w:sz w:val="26"/>
                <w:szCs w:val="26"/>
              </w:rPr>
            </w:pPr>
            <w:r w:rsidRPr="00D93855">
              <w:rPr>
                <w:b/>
                <w:sz w:val="26"/>
                <w:szCs w:val="26"/>
              </w:rPr>
              <w:lastRenderedPageBreak/>
              <w:t>Итого баллов</w:t>
            </w:r>
          </w:p>
        </w:tc>
        <w:tc>
          <w:tcPr>
            <w:tcW w:w="1134" w:type="dxa"/>
          </w:tcPr>
          <w:p w:rsidR="003079B4" w:rsidRPr="00D93855" w:rsidRDefault="003079B4" w:rsidP="003079B4">
            <w:pPr>
              <w:autoSpaceDE w:val="0"/>
              <w:autoSpaceDN w:val="0"/>
              <w:jc w:val="center"/>
              <w:rPr>
                <w:b/>
                <w:sz w:val="26"/>
                <w:szCs w:val="26"/>
              </w:rPr>
            </w:pPr>
            <w:r w:rsidRPr="00D93855">
              <w:rPr>
                <w:b/>
                <w:sz w:val="26"/>
                <w:szCs w:val="26"/>
              </w:rPr>
              <w:t>61</w:t>
            </w:r>
          </w:p>
        </w:tc>
        <w:tc>
          <w:tcPr>
            <w:tcW w:w="992" w:type="dxa"/>
          </w:tcPr>
          <w:p w:rsidR="003079B4" w:rsidRPr="00D93855" w:rsidRDefault="003079B4" w:rsidP="003079B4">
            <w:pPr>
              <w:autoSpaceDE w:val="0"/>
              <w:autoSpaceDN w:val="0"/>
              <w:jc w:val="center"/>
              <w:rPr>
                <w:b/>
                <w:sz w:val="26"/>
                <w:szCs w:val="26"/>
              </w:rPr>
            </w:pPr>
            <w:r w:rsidRPr="00D93855">
              <w:rPr>
                <w:b/>
                <w:sz w:val="26"/>
                <w:szCs w:val="26"/>
              </w:rPr>
              <w:t>100</w:t>
            </w:r>
          </w:p>
        </w:tc>
        <w:tc>
          <w:tcPr>
            <w:tcW w:w="2092" w:type="dxa"/>
          </w:tcPr>
          <w:p w:rsidR="003079B4" w:rsidRPr="00D93855" w:rsidRDefault="003079B4" w:rsidP="003079B4">
            <w:pPr>
              <w:autoSpaceDE w:val="0"/>
              <w:autoSpaceDN w:val="0"/>
              <w:jc w:val="both"/>
              <w:rPr>
                <w:sz w:val="26"/>
                <w:szCs w:val="26"/>
              </w:rPr>
            </w:pPr>
          </w:p>
        </w:tc>
      </w:tr>
    </w:tbl>
    <w:p w:rsidR="003079B4" w:rsidRDefault="003079B4" w:rsidP="003079B4">
      <w:pPr>
        <w:autoSpaceDE w:val="0"/>
        <w:autoSpaceDN w:val="0"/>
        <w:jc w:val="both"/>
        <w:rPr>
          <w:sz w:val="28"/>
          <w:szCs w:val="28"/>
        </w:rPr>
      </w:pPr>
    </w:p>
    <w:p w:rsidR="003079B4" w:rsidRDefault="003079B4" w:rsidP="003079B4">
      <w:pPr>
        <w:autoSpaceDE w:val="0"/>
        <w:autoSpaceDN w:val="0"/>
        <w:spacing w:after="240"/>
        <w:jc w:val="both"/>
        <w:rPr>
          <w:rFonts w:ascii="Times New Roman" w:hAnsi="Times New Roman"/>
          <w:sz w:val="28"/>
          <w:szCs w:val="28"/>
        </w:rPr>
      </w:pPr>
      <w:r>
        <w:rPr>
          <w:rFonts w:ascii="Times New Roman" w:hAnsi="Times New Roman"/>
          <w:sz w:val="28"/>
          <w:szCs w:val="28"/>
        </w:rPr>
        <w:t>На основании полученной студентом суммы баллов за семестр выставляется оценка в соответствии с приведённой ниже таблицей.</w:t>
      </w:r>
    </w:p>
    <w:p w:rsidR="003079B4" w:rsidRDefault="003079B4" w:rsidP="003079B4">
      <w:pPr>
        <w:autoSpaceDE w:val="0"/>
        <w:autoSpaceDN w:val="0"/>
        <w:spacing w:after="240"/>
        <w:jc w:val="center"/>
        <w:rPr>
          <w:b/>
          <w:sz w:val="28"/>
          <w:szCs w:val="28"/>
        </w:rPr>
      </w:pPr>
      <w:r>
        <w:rPr>
          <w:b/>
          <w:sz w:val="28"/>
          <w:szCs w:val="28"/>
        </w:rPr>
        <w:t>Итоговое распределение баллов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2"/>
        <w:gridCol w:w="2423"/>
        <w:gridCol w:w="2373"/>
        <w:gridCol w:w="2374"/>
      </w:tblGrid>
      <w:tr w:rsidR="003079B4" w:rsidRPr="00D93855" w:rsidTr="003079B4">
        <w:tc>
          <w:tcPr>
            <w:tcW w:w="2392" w:type="dxa"/>
          </w:tcPr>
          <w:p w:rsidR="003079B4" w:rsidRPr="00D93855" w:rsidRDefault="003079B4" w:rsidP="003079B4">
            <w:pPr>
              <w:autoSpaceDE w:val="0"/>
              <w:autoSpaceDN w:val="0"/>
              <w:jc w:val="both"/>
              <w:rPr>
                <w:b/>
                <w:sz w:val="26"/>
                <w:szCs w:val="26"/>
              </w:rPr>
            </w:pPr>
          </w:p>
        </w:tc>
        <w:tc>
          <w:tcPr>
            <w:tcW w:w="2393" w:type="dxa"/>
          </w:tcPr>
          <w:p w:rsidR="003079B4" w:rsidRPr="00D93855" w:rsidRDefault="003079B4" w:rsidP="003079B4">
            <w:pPr>
              <w:autoSpaceDE w:val="0"/>
              <w:autoSpaceDN w:val="0"/>
              <w:jc w:val="center"/>
              <w:rPr>
                <w:sz w:val="26"/>
                <w:szCs w:val="26"/>
              </w:rPr>
            </w:pPr>
            <w:r w:rsidRPr="00D93855">
              <w:rPr>
                <w:sz w:val="26"/>
                <w:szCs w:val="26"/>
              </w:rPr>
              <w:t xml:space="preserve">Удовлетворительно </w:t>
            </w:r>
          </w:p>
        </w:tc>
        <w:tc>
          <w:tcPr>
            <w:tcW w:w="2393" w:type="dxa"/>
          </w:tcPr>
          <w:p w:rsidR="003079B4" w:rsidRPr="00D93855" w:rsidRDefault="003079B4" w:rsidP="003079B4">
            <w:pPr>
              <w:autoSpaceDE w:val="0"/>
              <w:autoSpaceDN w:val="0"/>
              <w:jc w:val="center"/>
              <w:rPr>
                <w:sz w:val="26"/>
                <w:szCs w:val="26"/>
              </w:rPr>
            </w:pPr>
            <w:r w:rsidRPr="00D93855">
              <w:rPr>
                <w:sz w:val="26"/>
                <w:szCs w:val="26"/>
              </w:rPr>
              <w:t xml:space="preserve">Хорошо </w:t>
            </w:r>
          </w:p>
        </w:tc>
        <w:tc>
          <w:tcPr>
            <w:tcW w:w="2393" w:type="dxa"/>
          </w:tcPr>
          <w:p w:rsidR="003079B4" w:rsidRPr="00D93855" w:rsidRDefault="003079B4" w:rsidP="003079B4">
            <w:pPr>
              <w:autoSpaceDE w:val="0"/>
              <w:autoSpaceDN w:val="0"/>
              <w:jc w:val="center"/>
              <w:rPr>
                <w:sz w:val="26"/>
                <w:szCs w:val="26"/>
              </w:rPr>
            </w:pPr>
            <w:r w:rsidRPr="00D93855">
              <w:rPr>
                <w:sz w:val="26"/>
                <w:szCs w:val="26"/>
              </w:rPr>
              <w:t xml:space="preserve">Отлично </w:t>
            </w:r>
          </w:p>
        </w:tc>
      </w:tr>
      <w:tr w:rsidR="003079B4" w:rsidRPr="00D93855" w:rsidTr="003079B4">
        <w:tc>
          <w:tcPr>
            <w:tcW w:w="2392" w:type="dxa"/>
          </w:tcPr>
          <w:p w:rsidR="003079B4" w:rsidRPr="00D93855" w:rsidRDefault="003079B4" w:rsidP="003079B4">
            <w:pPr>
              <w:autoSpaceDE w:val="0"/>
              <w:autoSpaceDN w:val="0"/>
              <w:jc w:val="both"/>
              <w:rPr>
                <w:sz w:val="26"/>
                <w:szCs w:val="26"/>
              </w:rPr>
            </w:pPr>
            <w:r w:rsidRPr="00D93855">
              <w:rPr>
                <w:sz w:val="26"/>
                <w:szCs w:val="26"/>
              </w:rPr>
              <w:t>Сумма баллов</w:t>
            </w:r>
          </w:p>
        </w:tc>
        <w:tc>
          <w:tcPr>
            <w:tcW w:w="2393" w:type="dxa"/>
          </w:tcPr>
          <w:p w:rsidR="003079B4" w:rsidRPr="00D93855" w:rsidRDefault="003079B4" w:rsidP="003079B4">
            <w:pPr>
              <w:autoSpaceDE w:val="0"/>
              <w:autoSpaceDN w:val="0"/>
              <w:jc w:val="center"/>
              <w:rPr>
                <w:sz w:val="26"/>
                <w:szCs w:val="26"/>
              </w:rPr>
            </w:pPr>
            <w:r w:rsidRPr="00D93855">
              <w:rPr>
                <w:sz w:val="26"/>
                <w:szCs w:val="26"/>
              </w:rPr>
              <w:t>61-73</w:t>
            </w:r>
          </w:p>
        </w:tc>
        <w:tc>
          <w:tcPr>
            <w:tcW w:w="2393" w:type="dxa"/>
          </w:tcPr>
          <w:p w:rsidR="003079B4" w:rsidRPr="00D93855" w:rsidRDefault="003079B4" w:rsidP="003079B4">
            <w:pPr>
              <w:autoSpaceDE w:val="0"/>
              <w:autoSpaceDN w:val="0"/>
              <w:jc w:val="center"/>
              <w:rPr>
                <w:sz w:val="26"/>
                <w:szCs w:val="26"/>
              </w:rPr>
            </w:pPr>
            <w:r w:rsidRPr="00D93855">
              <w:rPr>
                <w:sz w:val="26"/>
                <w:szCs w:val="26"/>
              </w:rPr>
              <w:t>74-86</w:t>
            </w:r>
          </w:p>
        </w:tc>
        <w:tc>
          <w:tcPr>
            <w:tcW w:w="2393" w:type="dxa"/>
          </w:tcPr>
          <w:p w:rsidR="003079B4" w:rsidRPr="00D93855" w:rsidRDefault="003079B4" w:rsidP="003079B4">
            <w:pPr>
              <w:autoSpaceDE w:val="0"/>
              <w:autoSpaceDN w:val="0"/>
              <w:jc w:val="center"/>
              <w:rPr>
                <w:sz w:val="26"/>
                <w:szCs w:val="26"/>
              </w:rPr>
            </w:pPr>
            <w:r w:rsidRPr="00D93855">
              <w:rPr>
                <w:sz w:val="26"/>
                <w:szCs w:val="26"/>
              </w:rPr>
              <w:t>87-100</w:t>
            </w:r>
          </w:p>
        </w:tc>
      </w:tr>
    </w:tbl>
    <w:p w:rsidR="003079B4" w:rsidRDefault="003079B4" w:rsidP="003079B4">
      <w:pPr>
        <w:tabs>
          <w:tab w:val="left" w:pos="7635"/>
        </w:tabs>
        <w:autoSpaceDE w:val="0"/>
        <w:autoSpaceDN w:val="0"/>
        <w:rPr>
          <w:b/>
          <w:sz w:val="28"/>
          <w:szCs w:val="28"/>
        </w:rPr>
      </w:pPr>
      <w:r>
        <w:rPr>
          <w:b/>
          <w:sz w:val="28"/>
          <w:szCs w:val="28"/>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16"/>
        <w:gridCol w:w="704"/>
        <w:gridCol w:w="704"/>
        <w:gridCol w:w="1697"/>
        <w:gridCol w:w="721"/>
      </w:tblGrid>
      <w:tr w:rsidR="003079B4" w:rsidRPr="00D93855" w:rsidTr="003079B4">
        <w:tc>
          <w:tcPr>
            <w:tcW w:w="6487" w:type="dxa"/>
            <w:gridSpan w:val="2"/>
          </w:tcPr>
          <w:p w:rsidR="003079B4" w:rsidRPr="00D93855" w:rsidRDefault="003079B4" w:rsidP="003079B4">
            <w:pPr>
              <w:autoSpaceDE w:val="0"/>
              <w:autoSpaceDN w:val="0"/>
              <w:jc w:val="center"/>
              <w:rPr>
                <w:sz w:val="26"/>
                <w:szCs w:val="26"/>
              </w:rPr>
            </w:pPr>
            <w:r w:rsidRPr="00D93855">
              <w:rPr>
                <w:sz w:val="26"/>
                <w:szCs w:val="26"/>
              </w:rPr>
              <w:t>Содержание оценки</w:t>
            </w:r>
          </w:p>
        </w:tc>
        <w:tc>
          <w:tcPr>
            <w:tcW w:w="3084" w:type="dxa"/>
            <w:gridSpan w:val="3"/>
          </w:tcPr>
          <w:p w:rsidR="003079B4" w:rsidRPr="00D93855" w:rsidRDefault="003079B4" w:rsidP="003079B4">
            <w:pPr>
              <w:autoSpaceDE w:val="0"/>
              <w:autoSpaceDN w:val="0"/>
              <w:jc w:val="both"/>
              <w:rPr>
                <w:sz w:val="26"/>
                <w:szCs w:val="26"/>
              </w:rPr>
            </w:pP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Отлично – </w:t>
            </w:r>
            <w:r w:rsidRPr="00D93855">
              <w:rPr>
                <w:sz w:val="26"/>
                <w:szCs w:val="26"/>
              </w:rPr>
              <w:t>замечательный результат при нескольких незначительных недостатках</w:t>
            </w:r>
          </w:p>
        </w:tc>
        <w:tc>
          <w:tcPr>
            <w:tcW w:w="709" w:type="dxa"/>
          </w:tcPr>
          <w:p w:rsidR="003079B4" w:rsidRPr="00D93855" w:rsidRDefault="003079B4" w:rsidP="003079B4">
            <w:pPr>
              <w:autoSpaceDE w:val="0"/>
              <w:autoSpaceDN w:val="0"/>
              <w:jc w:val="center"/>
              <w:rPr>
                <w:b/>
                <w:sz w:val="26"/>
                <w:szCs w:val="26"/>
              </w:rPr>
            </w:pPr>
            <w:r w:rsidRPr="00D93855">
              <w:rPr>
                <w:b/>
                <w:sz w:val="26"/>
                <w:szCs w:val="26"/>
              </w:rPr>
              <w:t>5</w:t>
            </w:r>
          </w:p>
        </w:tc>
        <w:tc>
          <w:tcPr>
            <w:tcW w:w="709" w:type="dxa"/>
          </w:tcPr>
          <w:p w:rsidR="003079B4" w:rsidRPr="00D93855" w:rsidRDefault="003079B4" w:rsidP="003079B4">
            <w:pPr>
              <w:autoSpaceDE w:val="0"/>
              <w:autoSpaceDN w:val="0"/>
              <w:jc w:val="center"/>
              <w:rPr>
                <w:b/>
                <w:sz w:val="26"/>
                <w:szCs w:val="26"/>
              </w:rPr>
            </w:pPr>
            <w:r w:rsidRPr="00D93855">
              <w:rPr>
                <w:b/>
                <w:sz w:val="26"/>
                <w:szCs w:val="26"/>
              </w:rPr>
              <w:t>А</w:t>
            </w:r>
          </w:p>
        </w:tc>
        <w:tc>
          <w:tcPr>
            <w:tcW w:w="1701" w:type="dxa"/>
          </w:tcPr>
          <w:p w:rsidR="003079B4" w:rsidRPr="00D93855" w:rsidRDefault="003079B4" w:rsidP="003079B4">
            <w:pPr>
              <w:autoSpaceDE w:val="0"/>
              <w:autoSpaceDN w:val="0"/>
              <w:jc w:val="center"/>
              <w:rPr>
                <w:b/>
                <w:sz w:val="26"/>
                <w:szCs w:val="26"/>
              </w:rPr>
            </w:pPr>
            <w:r w:rsidRPr="00D93855">
              <w:rPr>
                <w:b/>
                <w:sz w:val="26"/>
                <w:szCs w:val="26"/>
              </w:rPr>
              <w:t>отлично</w:t>
            </w:r>
          </w:p>
        </w:tc>
        <w:tc>
          <w:tcPr>
            <w:tcW w:w="674" w:type="dxa"/>
            <w:vMerge w:val="restart"/>
            <w:textDirection w:val="btLr"/>
          </w:tcPr>
          <w:p w:rsidR="003079B4" w:rsidRPr="00D93855" w:rsidRDefault="003079B4" w:rsidP="003079B4">
            <w:pPr>
              <w:autoSpaceDE w:val="0"/>
              <w:autoSpaceDN w:val="0"/>
              <w:ind w:left="113" w:right="113"/>
              <w:jc w:val="center"/>
              <w:rPr>
                <w:sz w:val="26"/>
                <w:szCs w:val="26"/>
              </w:rPr>
            </w:pPr>
            <w:r w:rsidRPr="00D93855">
              <w:rPr>
                <w:sz w:val="26"/>
                <w:szCs w:val="26"/>
              </w:rPr>
              <w:t>зачёт</w:t>
            </w: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Очень хорошо – </w:t>
            </w:r>
            <w:r w:rsidRPr="00D93855">
              <w:rPr>
                <w:sz w:val="26"/>
                <w:szCs w:val="26"/>
              </w:rPr>
              <w:t xml:space="preserve">результат выше среднего, несмотря на определённое количество </w:t>
            </w:r>
          </w:p>
          <w:p w:rsidR="003079B4" w:rsidRPr="00D93855" w:rsidRDefault="003079B4" w:rsidP="003079B4">
            <w:pPr>
              <w:autoSpaceDE w:val="0"/>
              <w:autoSpaceDN w:val="0"/>
              <w:jc w:val="both"/>
              <w:rPr>
                <w:sz w:val="26"/>
                <w:szCs w:val="26"/>
              </w:rPr>
            </w:pPr>
            <w:r w:rsidRPr="00D93855">
              <w:rPr>
                <w:sz w:val="26"/>
                <w:szCs w:val="26"/>
              </w:rPr>
              <w:t>недостатков</w:t>
            </w:r>
          </w:p>
        </w:tc>
        <w:tc>
          <w:tcPr>
            <w:tcW w:w="709" w:type="dxa"/>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4+</w:t>
            </w:r>
          </w:p>
        </w:tc>
        <w:tc>
          <w:tcPr>
            <w:tcW w:w="709" w:type="dxa"/>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В</w:t>
            </w:r>
          </w:p>
        </w:tc>
        <w:tc>
          <w:tcPr>
            <w:tcW w:w="1701" w:type="dxa"/>
            <w:vMerge w:val="restart"/>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хорошо</w:t>
            </w:r>
          </w:p>
          <w:p w:rsidR="003079B4" w:rsidRPr="00D93855" w:rsidRDefault="003079B4" w:rsidP="003079B4">
            <w:pPr>
              <w:autoSpaceDE w:val="0"/>
              <w:autoSpaceDN w:val="0"/>
              <w:jc w:val="center"/>
              <w:rPr>
                <w:b/>
                <w:sz w:val="26"/>
                <w:szCs w:val="26"/>
              </w:rPr>
            </w:pPr>
          </w:p>
        </w:tc>
        <w:tc>
          <w:tcPr>
            <w:tcW w:w="0" w:type="auto"/>
            <w:vMerge/>
            <w:vAlign w:val="center"/>
          </w:tcPr>
          <w:p w:rsidR="003079B4" w:rsidRPr="00D93855" w:rsidRDefault="003079B4" w:rsidP="003079B4">
            <w:pPr>
              <w:spacing w:after="0"/>
              <w:rPr>
                <w:sz w:val="26"/>
                <w:szCs w:val="26"/>
              </w:rPr>
            </w:pP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Хорошо – </w:t>
            </w:r>
            <w:r w:rsidRPr="00D93855">
              <w:rPr>
                <w:sz w:val="26"/>
                <w:szCs w:val="26"/>
              </w:rPr>
              <w:t>в общем хорошая работа, несмотря на определённое число значительных недостатков</w:t>
            </w:r>
          </w:p>
        </w:tc>
        <w:tc>
          <w:tcPr>
            <w:tcW w:w="709" w:type="dxa"/>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4</w:t>
            </w:r>
          </w:p>
        </w:tc>
        <w:tc>
          <w:tcPr>
            <w:tcW w:w="709" w:type="dxa"/>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С</w:t>
            </w:r>
          </w:p>
        </w:tc>
        <w:tc>
          <w:tcPr>
            <w:tcW w:w="0" w:type="auto"/>
            <w:vMerge/>
            <w:vAlign w:val="center"/>
          </w:tcPr>
          <w:p w:rsidR="003079B4" w:rsidRPr="00D93855" w:rsidRDefault="003079B4" w:rsidP="003079B4">
            <w:pPr>
              <w:spacing w:after="0"/>
              <w:rPr>
                <w:b/>
                <w:sz w:val="26"/>
                <w:szCs w:val="26"/>
              </w:rPr>
            </w:pPr>
          </w:p>
        </w:tc>
        <w:tc>
          <w:tcPr>
            <w:tcW w:w="0" w:type="auto"/>
            <w:vMerge/>
            <w:vAlign w:val="center"/>
          </w:tcPr>
          <w:p w:rsidR="003079B4" w:rsidRPr="00D93855" w:rsidRDefault="003079B4" w:rsidP="003079B4">
            <w:pPr>
              <w:spacing w:after="0"/>
              <w:rPr>
                <w:sz w:val="26"/>
                <w:szCs w:val="26"/>
              </w:rPr>
            </w:pP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Удовлетворительно – </w:t>
            </w:r>
            <w:r w:rsidRPr="00D93855">
              <w:rPr>
                <w:sz w:val="26"/>
                <w:szCs w:val="26"/>
              </w:rPr>
              <w:t>добросовестная работа, содержащая, однако, значительные недостатки</w:t>
            </w:r>
          </w:p>
        </w:tc>
        <w:tc>
          <w:tcPr>
            <w:tcW w:w="709" w:type="dxa"/>
          </w:tcPr>
          <w:p w:rsidR="003079B4" w:rsidRPr="00D93855" w:rsidRDefault="003079B4" w:rsidP="003079B4">
            <w:pPr>
              <w:autoSpaceDE w:val="0"/>
              <w:autoSpaceDN w:val="0"/>
              <w:jc w:val="center"/>
              <w:rPr>
                <w:b/>
                <w:sz w:val="26"/>
                <w:szCs w:val="26"/>
              </w:rPr>
            </w:pPr>
            <w:r w:rsidRPr="00D93855">
              <w:rPr>
                <w:b/>
                <w:sz w:val="26"/>
                <w:szCs w:val="26"/>
              </w:rPr>
              <w:t>3+</w:t>
            </w: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D</w:t>
            </w:r>
          </w:p>
        </w:tc>
        <w:tc>
          <w:tcPr>
            <w:tcW w:w="1701" w:type="dxa"/>
            <w:vMerge w:val="restart"/>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Удовлетво-рительно</w:t>
            </w:r>
          </w:p>
        </w:tc>
        <w:tc>
          <w:tcPr>
            <w:tcW w:w="0" w:type="auto"/>
            <w:vMerge/>
            <w:vAlign w:val="center"/>
          </w:tcPr>
          <w:p w:rsidR="003079B4" w:rsidRPr="00D93855" w:rsidRDefault="003079B4" w:rsidP="003079B4">
            <w:pPr>
              <w:spacing w:after="0"/>
              <w:rPr>
                <w:sz w:val="26"/>
                <w:szCs w:val="26"/>
              </w:rPr>
            </w:pP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Посредственно – </w:t>
            </w:r>
            <w:r w:rsidRPr="00D93855">
              <w:rPr>
                <w:sz w:val="26"/>
                <w:szCs w:val="26"/>
              </w:rPr>
              <w:t>результат соответствует минимально допустимым критериям</w:t>
            </w: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3</w:t>
            </w: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E</w:t>
            </w:r>
          </w:p>
        </w:tc>
        <w:tc>
          <w:tcPr>
            <w:tcW w:w="0" w:type="auto"/>
            <w:vMerge/>
            <w:vAlign w:val="center"/>
          </w:tcPr>
          <w:p w:rsidR="003079B4" w:rsidRPr="00D93855" w:rsidRDefault="003079B4" w:rsidP="003079B4">
            <w:pPr>
              <w:spacing w:after="0"/>
              <w:rPr>
                <w:b/>
                <w:sz w:val="26"/>
                <w:szCs w:val="26"/>
              </w:rPr>
            </w:pPr>
          </w:p>
        </w:tc>
        <w:tc>
          <w:tcPr>
            <w:tcW w:w="0" w:type="auto"/>
            <w:vMerge/>
            <w:vAlign w:val="center"/>
          </w:tcPr>
          <w:p w:rsidR="003079B4" w:rsidRPr="00D93855" w:rsidRDefault="003079B4" w:rsidP="003079B4">
            <w:pPr>
              <w:spacing w:after="0"/>
              <w:rPr>
                <w:sz w:val="26"/>
                <w:szCs w:val="26"/>
              </w:rPr>
            </w:pP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Неудовлетворительно – </w:t>
            </w:r>
            <w:r w:rsidRPr="00D93855">
              <w:rPr>
                <w:sz w:val="26"/>
                <w:szCs w:val="26"/>
              </w:rPr>
              <w:t>с правом пересдачи, необходима дополнительная работа для получения кредита</w:t>
            </w: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2</w:t>
            </w: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FX</w:t>
            </w:r>
          </w:p>
        </w:tc>
        <w:tc>
          <w:tcPr>
            <w:tcW w:w="1701" w:type="dxa"/>
            <w:vMerge w:val="restart"/>
          </w:tcPr>
          <w:p w:rsidR="003079B4" w:rsidRPr="00D93855" w:rsidRDefault="003079B4" w:rsidP="003079B4">
            <w:pPr>
              <w:autoSpaceDE w:val="0"/>
              <w:autoSpaceDN w:val="0"/>
              <w:jc w:val="center"/>
              <w:rPr>
                <w:b/>
                <w:sz w:val="26"/>
                <w:szCs w:val="26"/>
              </w:rPr>
            </w:pPr>
          </w:p>
          <w:p w:rsidR="003079B4" w:rsidRPr="00D93855" w:rsidRDefault="003079B4" w:rsidP="003079B4">
            <w:pPr>
              <w:autoSpaceDE w:val="0"/>
              <w:autoSpaceDN w:val="0"/>
              <w:jc w:val="center"/>
              <w:rPr>
                <w:b/>
                <w:sz w:val="26"/>
                <w:szCs w:val="26"/>
              </w:rPr>
            </w:pPr>
            <w:r w:rsidRPr="00D93855">
              <w:rPr>
                <w:b/>
                <w:sz w:val="26"/>
                <w:szCs w:val="26"/>
              </w:rPr>
              <w:t>Неудовле-твори-тельно</w:t>
            </w:r>
          </w:p>
        </w:tc>
        <w:tc>
          <w:tcPr>
            <w:tcW w:w="674" w:type="dxa"/>
            <w:vMerge w:val="restart"/>
            <w:textDirection w:val="btLr"/>
          </w:tcPr>
          <w:p w:rsidR="003079B4" w:rsidRPr="00D93855" w:rsidRDefault="003079B4" w:rsidP="003079B4">
            <w:pPr>
              <w:autoSpaceDE w:val="0"/>
              <w:autoSpaceDN w:val="0"/>
              <w:ind w:left="113" w:right="113"/>
              <w:jc w:val="center"/>
              <w:rPr>
                <w:sz w:val="26"/>
                <w:szCs w:val="26"/>
              </w:rPr>
            </w:pPr>
            <w:r w:rsidRPr="00D93855">
              <w:rPr>
                <w:sz w:val="26"/>
                <w:szCs w:val="26"/>
              </w:rPr>
              <w:t>незачёт</w:t>
            </w:r>
          </w:p>
        </w:tc>
      </w:tr>
      <w:tr w:rsidR="003079B4" w:rsidRPr="00D93855" w:rsidTr="003079B4">
        <w:tc>
          <w:tcPr>
            <w:tcW w:w="5778" w:type="dxa"/>
          </w:tcPr>
          <w:p w:rsidR="003079B4" w:rsidRPr="00D93855" w:rsidRDefault="003079B4" w:rsidP="003079B4">
            <w:pPr>
              <w:autoSpaceDE w:val="0"/>
              <w:autoSpaceDN w:val="0"/>
              <w:jc w:val="both"/>
              <w:rPr>
                <w:sz w:val="26"/>
                <w:szCs w:val="26"/>
              </w:rPr>
            </w:pPr>
            <w:r w:rsidRPr="00D93855">
              <w:rPr>
                <w:b/>
                <w:sz w:val="26"/>
                <w:szCs w:val="26"/>
              </w:rPr>
              <w:t xml:space="preserve">Неудовлетворительно – </w:t>
            </w:r>
            <w:r w:rsidRPr="00D93855">
              <w:rPr>
                <w:sz w:val="26"/>
                <w:szCs w:val="26"/>
              </w:rPr>
              <w:t xml:space="preserve">без права пересдачи, необходимо повторить курс, необходима значительная дополнительная работа </w:t>
            </w:r>
          </w:p>
          <w:p w:rsidR="003079B4" w:rsidRPr="00D93855" w:rsidRDefault="003079B4" w:rsidP="003079B4">
            <w:pPr>
              <w:autoSpaceDE w:val="0"/>
              <w:autoSpaceDN w:val="0"/>
              <w:jc w:val="both"/>
              <w:rPr>
                <w:sz w:val="26"/>
                <w:szCs w:val="26"/>
              </w:rPr>
            </w:pPr>
            <w:r w:rsidRPr="00D93855">
              <w:rPr>
                <w:sz w:val="26"/>
                <w:szCs w:val="26"/>
              </w:rPr>
              <w:t>(повторный курс)</w:t>
            </w:r>
          </w:p>
        </w:tc>
        <w:tc>
          <w:tcPr>
            <w:tcW w:w="709" w:type="dxa"/>
          </w:tcPr>
          <w:p w:rsidR="003079B4" w:rsidRPr="00D93855" w:rsidRDefault="003079B4" w:rsidP="003079B4">
            <w:pPr>
              <w:autoSpaceDE w:val="0"/>
              <w:autoSpaceDN w:val="0"/>
              <w:jc w:val="center"/>
              <w:rPr>
                <w:b/>
                <w:sz w:val="26"/>
                <w:szCs w:val="26"/>
              </w:rPr>
            </w:pPr>
          </w:p>
        </w:tc>
        <w:tc>
          <w:tcPr>
            <w:tcW w:w="709" w:type="dxa"/>
          </w:tcPr>
          <w:p w:rsidR="003079B4" w:rsidRPr="00D93855" w:rsidRDefault="003079B4" w:rsidP="003079B4">
            <w:pPr>
              <w:autoSpaceDE w:val="0"/>
              <w:autoSpaceDN w:val="0"/>
              <w:jc w:val="center"/>
              <w:rPr>
                <w:b/>
                <w:sz w:val="26"/>
                <w:szCs w:val="26"/>
                <w:lang w:val="en-US"/>
              </w:rPr>
            </w:pPr>
            <w:r w:rsidRPr="00D93855">
              <w:rPr>
                <w:b/>
                <w:sz w:val="26"/>
                <w:szCs w:val="26"/>
                <w:lang w:val="en-US"/>
              </w:rPr>
              <w:t>F</w:t>
            </w:r>
          </w:p>
        </w:tc>
        <w:tc>
          <w:tcPr>
            <w:tcW w:w="0" w:type="auto"/>
            <w:vMerge/>
            <w:vAlign w:val="center"/>
          </w:tcPr>
          <w:p w:rsidR="003079B4" w:rsidRPr="00D93855" w:rsidRDefault="003079B4" w:rsidP="003079B4">
            <w:pPr>
              <w:spacing w:after="0"/>
              <w:rPr>
                <w:b/>
                <w:sz w:val="26"/>
                <w:szCs w:val="26"/>
              </w:rPr>
            </w:pPr>
          </w:p>
        </w:tc>
        <w:tc>
          <w:tcPr>
            <w:tcW w:w="0" w:type="auto"/>
            <w:vMerge/>
            <w:vAlign w:val="center"/>
          </w:tcPr>
          <w:p w:rsidR="003079B4" w:rsidRPr="00D93855" w:rsidRDefault="003079B4" w:rsidP="003079B4">
            <w:pPr>
              <w:spacing w:after="0"/>
              <w:rPr>
                <w:sz w:val="26"/>
                <w:szCs w:val="26"/>
              </w:rPr>
            </w:pPr>
          </w:p>
        </w:tc>
      </w:tr>
    </w:tbl>
    <w:p w:rsidR="003079B4" w:rsidRDefault="003079B4" w:rsidP="00BC21AC">
      <w:pPr>
        <w:spacing w:line="237" w:lineRule="auto"/>
        <w:ind w:left="260"/>
        <w:jc w:val="center"/>
        <w:rPr>
          <w:rFonts w:ascii="Arial" w:eastAsia="Arial" w:hAnsi="Arial" w:cs="Arial"/>
          <w:b/>
          <w:bCs/>
          <w:sz w:val="32"/>
          <w:szCs w:val="32"/>
        </w:rPr>
      </w:pPr>
    </w:p>
    <w:sectPr w:rsidR="003079B4" w:rsidSect="003079B4">
      <w:pgSz w:w="11900" w:h="16838"/>
      <w:pgMar w:top="1129" w:right="1440" w:bottom="843" w:left="1140" w:header="0" w:footer="0" w:gutter="0"/>
      <w:cols w:space="720" w:equalWidth="0">
        <w:col w:w="9326"/>
      </w:cols>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75C6" w:rsidRDefault="001D75C6" w:rsidP="009B489F">
      <w:pPr>
        <w:spacing w:after="0" w:line="240" w:lineRule="auto"/>
      </w:pPr>
      <w:r>
        <w:separator/>
      </w:r>
    </w:p>
  </w:endnote>
  <w:endnote w:type="continuationSeparator" w:id="0">
    <w:p w:rsidR="001D75C6" w:rsidRDefault="001D75C6" w:rsidP="009B48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 w:name="TimesNewRoman,Italic">
    <w:altName w:val="Times New Roman"/>
    <w:panose1 w:val="00000000000000000000"/>
    <w:charset w:val="CC"/>
    <w:family w:val="auto"/>
    <w:notTrueType/>
    <w:pitch w:val="default"/>
    <w:sig w:usb0="00000203" w:usb1="00000000" w:usb2="00000000" w:usb3="00000000" w:csb0="00000005" w:csb1="00000000"/>
  </w:font>
  <w:font w:name="TimesNewRoman">
    <w:altName w:val="Times New Roman"/>
    <w:panose1 w:val="00000000000000000000"/>
    <w:charset w:val="00"/>
    <w:family w:val="roman"/>
    <w:notTrueType/>
    <w:pitch w:val="default"/>
    <w:sig w:usb0="00000203" w:usb1="00000000" w:usb2="00000000" w:usb3="00000000" w:csb0="00000005" w:csb1="00000000"/>
  </w:font>
  <w:font w:name="SymbolMT">
    <w:altName w:val="Yu Gothic UI"/>
    <w:panose1 w:val="00000000000000000000"/>
    <w:charset w:val="80"/>
    <w:family w:val="auto"/>
    <w:notTrueType/>
    <w:pitch w:val="default"/>
    <w:sig w:usb0="00000000"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400001FF" w:csb1="FFFF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75C6" w:rsidRDefault="001D75C6" w:rsidP="009B489F">
      <w:pPr>
        <w:spacing w:after="0" w:line="240" w:lineRule="auto"/>
      </w:pPr>
      <w:r>
        <w:separator/>
      </w:r>
    </w:p>
  </w:footnote>
  <w:footnote w:type="continuationSeparator" w:id="0">
    <w:p w:rsidR="001D75C6" w:rsidRDefault="001D75C6" w:rsidP="009B48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262" w:rsidRDefault="00381262">
    <w:pPr>
      <w:pStyle w:val="a3"/>
      <w:spacing w:line="14" w:lineRule="auto"/>
      <w:rPr>
        <w:sz w:val="20"/>
      </w:rPr>
    </w:pPr>
    <w:r>
      <w:rPr>
        <w:sz w:val="28"/>
        <w:lang w:eastAsia="en-US"/>
      </w:rPr>
      <w:pict>
        <v:shapetype id="_x0000_t202" coordsize="21600,21600" o:spt="202" path="m,l,21600r21600,l21600,xe">
          <v:stroke joinstyle="miter"/>
          <v:path gradientshapeok="t" o:connecttype="rect"/>
        </v:shapetype>
        <v:shape id="_x0000_s2087" type="#_x0000_t202" style="position:absolute;left:0;text-align:left;margin-left:288.75pt;margin-top:55.75pt;width:18pt;height:15.3pt;z-index:-251640832;mso-position-horizontal-relative:page;mso-position-vertical-relative:page" filled="f" stroked="f">
          <v:textbox inset="0,0,0,0">
            <w:txbxContent>
              <w:p w:rsidR="00381262" w:rsidRDefault="00381262">
                <w:pPr>
                  <w:spacing w:before="10"/>
                  <w:ind w:left="60"/>
                  <w:rPr>
                    <w:sz w:val="24"/>
                  </w:rPr>
                </w:pPr>
                <w:r>
                  <w:fldChar w:fldCharType="begin"/>
                </w:r>
                <w:r>
                  <w:rPr>
                    <w:sz w:val="24"/>
                  </w:rPr>
                  <w:instrText xml:space="preserve"> PAGE </w:instrText>
                </w:r>
                <w:r>
                  <w:fldChar w:fldCharType="separate"/>
                </w:r>
                <w:r w:rsidR="009C6FA1">
                  <w:rPr>
                    <w:noProof/>
                    <w:sz w:val="24"/>
                  </w:rPr>
                  <w:t>39</w:t>
                </w:r>
                <w:r>
                  <w:fldChar w:fldCharType="end"/>
                </w:r>
              </w:p>
            </w:txbxContent>
          </v:textbox>
          <w10:wrap anchorx="page" anchory="page"/>
        </v:shape>
      </w:pict>
    </w:r>
    <w:r>
      <w:rPr>
        <w:sz w:val="28"/>
        <w:lang w:eastAsia="en-US"/>
      </w:rPr>
      <w:pict>
        <v:shape id="_x0000_s2088" type="#_x0000_t202" style="position:absolute;left:0;text-align:left;margin-left:503pt;margin-top:55.75pt;width:22.7pt;height:15.3pt;z-index:-251639808;mso-position-horizontal-relative:page;mso-position-vertical-relative:page" filled="f" stroked="f">
          <v:textbox inset="0,0,0,0">
            <w:txbxContent>
              <w:p w:rsidR="00381262" w:rsidRDefault="00381262">
                <w:pPr>
                  <w:spacing w:before="10"/>
                  <w:ind w:left="20"/>
                  <w:rPr>
                    <w:i/>
                    <w:sz w:val="24"/>
                  </w:rPr>
                </w:pPr>
                <w:r>
                  <w:rPr>
                    <w:i/>
                    <w:sz w:val="24"/>
                  </w:rPr>
                  <w:t>felix</w:t>
                </w:r>
              </w:p>
            </w:txbxContent>
          </v:textbox>
          <w10:wrap anchorx="page" anchory="page"/>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262" w:rsidRDefault="00381262">
    <w:pPr>
      <w:pStyle w:val="a3"/>
      <w:spacing w:line="14" w:lineRule="auto"/>
      <w:rPr>
        <w:sz w:val="20"/>
      </w:rPr>
    </w:pPr>
    <w:r>
      <w:pict>
        <v:shapetype id="_x0000_t202" coordsize="21600,21600" o:spt="202" path="m,l,21600r21600,l21600,xe">
          <v:stroke joinstyle="miter"/>
          <v:path gradientshapeok="t" o:connecttype="rect"/>
        </v:shapetype>
        <v:shape id="_x0000_s2056" type="#_x0000_t202" style="position:absolute;left:0;text-align:left;margin-left:288.75pt;margin-top:55.75pt;width:18pt;height:15.3pt;z-index:-251649024;mso-position-horizontal-relative:page;mso-position-vertical-relative:page" filled="f" stroked="f">
          <v:textbox inset="0,0,0,0">
            <w:txbxContent>
              <w:p w:rsidR="00381262" w:rsidRDefault="00381262">
                <w:pPr>
                  <w:spacing w:before="10"/>
                  <w:ind w:left="60"/>
                  <w:rPr>
                    <w:sz w:val="24"/>
                  </w:rPr>
                </w:pPr>
                <w:r>
                  <w:fldChar w:fldCharType="begin"/>
                </w:r>
                <w:r>
                  <w:rPr>
                    <w:sz w:val="24"/>
                  </w:rPr>
                  <w:instrText xml:space="preserve"> PAGE </w:instrText>
                </w:r>
                <w:r>
                  <w:fldChar w:fldCharType="separate"/>
                </w:r>
                <w:r w:rsidR="009C6FA1">
                  <w:rPr>
                    <w:noProof/>
                    <w:sz w:val="24"/>
                  </w:rPr>
                  <w:t>47</w:t>
                </w:r>
                <w:r>
                  <w:fldChar w:fldCharType="end"/>
                </w:r>
              </w:p>
            </w:txbxContent>
          </v:textbox>
          <w10:wrap anchorx="page" anchory="page"/>
        </v:shape>
      </w:pict>
    </w:r>
    <w:r>
      <w:pict>
        <v:shape id="_x0000_s2057" type="#_x0000_t202" style="position:absolute;left:0;text-align:left;margin-left:503pt;margin-top:55.75pt;width:22.7pt;height:15.3pt;z-index:-251648000;mso-position-horizontal-relative:page;mso-position-vertical-relative:page" filled="f" stroked="f">
          <v:textbox inset="0,0,0,0">
            <w:txbxContent>
              <w:p w:rsidR="00381262" w:rsidRDefault="00381262">
                <w:pPr>
                  <w:spacing w:before="10"/>
                  <w:ind w:left="20"/>
                  <w:rPr>
                    <w:i/>
                    <w:sz w:val="24"/>
                  </w:rPr>
                </w:pPr>
                <w:r>
                  <w:rPr>
                    <w:i/>
                    <w:sz w:val="24"/>
                  </w:rPr>
                  <w:t>felix</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989E5F1A"/>
    <w:lvl w:ilvl="0">
      <w:numFmt w:val="bullet"/>
      <w:lvlText w:val="*"/>
      <w:lvlJc w:val="left"/>
    </w:lvl>
  </w:abstractNum>
  <w:abstractNum w:abstractNumId="1" w15:restartNumberingAfterBreak="0">
    <w:nsid w:val="000000C1"/>
    <w:multiLevelType w:val="hybridMultilevel"/>
    <w:tmpl w:val="B83C4B28"/>
    <w:lvl w:ilvl="0" w:tplc="A8C0532A">
      <w:start w:val="10"/>
      <w:numFmt w:val="decimal"/>
      <w:lvlText w:val="%1."/>
      <w:lvlJc w:val="left"/>
    </w:lvl>
    <w:lvl w:ilvl="1" w:tplc="C7EC4646">
      <w:numFmt w:val="decimal"/>
      <w:lvlText w:val=""/>
      <w:lvlJc w:val="left"/>
    </w:lvl>
    <w:lvl w:ilvl="2" w:tplc="529EED36">
      <w:numFmt w:val="decimal"/>
      <w:lvlText w:val=""/>
      <w:lvlJc w:val="left"/>
    </w:lvl>
    <w:lvl w:ilvl="3" w:tplc="F6A231EA">
      <w:numFmt w:val="decimal"/>
      <w:lvlText w:val=""/>
      <w:lvlJc w:val="left"/>
    </w:lvl>
    <w:lvl w:ilvl="4" w:tplc="5EAA1988">
      <w:numFmt w:val="decimal"/>
      <w:lvlText w:val=""/>
      <w:lvlJc w:val="left"/>
    </w:lvl>
    <w:lvl w:ilvl="5" w:tplc="CC823C4C">
      <w:numFmt w:val="decimal"/>
      <w:lvlText w:val=""/>
      <w:lvlJc w:val="left"/>
    </w:lvl>
    <w:lvl w:ilvl="6" w:tplc="9A9E362C">
      <w:numFmt w:val="decimal"/>
      <w:lvlText w:val=""/>
      <w:lvlJc w:val="left"/>
    </w:lvl>
    <w:lvl w:ilvl="7" w:tplc="B8A2A57C">
      <w:numFmt w:val="decimal"/>
      <w:lvlText w:val=""/>
      <w:lvlJc w:val="left"/>
    </w:lvl>
    <w:lvl w:ilvl="8" w:tplc="1BFA90D2">
      <w:numFmt w:val="decimal"/>
      <w:lvlText w:val=""/>
      <w:lvlJc w:val="left"/>
    </w:lvl>
  </w:abstractNum>
  <w:abstractNum w:abstractNumId="2" w15:restartNumberingAfterBreak="0">
    <w:nsid w:val="00000390"/>
    <w:multiLevelType w:val="hybridMultilevel"/>
    <w:tmpl w:val="0EF077F8"/>
    <w:lvl w:ilvl="0" w:tplc="F9F0396C">
      <w:start w:val="5"/>
      <w:numFmt w:val="decimal"/>
      <w:lvlText w:val="%1."/>
      <w:lvlJc w:val="left"/>
    </w:lvl>
    <w:lvl w:ilvl="1" w:tplc="6C405750">
      <w:numFmt w:val="decimal"/>
      <w:lvlText w:val=""/>
      <w:lvlJc w:val="left"/>
    </w:lvl>
    <w:lvl w:ilvl="2" w:tplc="31C0057C">
      <w:numFmt w:val="decimal"/>
      <w:lvlText w:val=""/>
      <w:lvlJc w:val="left"/>
    </w:lvl>
    <w:lvl w:ilvl="3" w:tplc="AE4A000A">
      <w:numFmt w:val="decimal"/>
      <w:lvlText w:val=""/>
      <w:lvlJc w:val="left"/>
    </w:lvl>
    <w:lvl w:ilvl="4" w:tplc="B8B0CE40">
      <w:numFmt w:val="decimal"/>
      <w:lvlText w:val=""/>
      <w:lvlJc w:val="left"/>
    </w:lvl>
    <w:lvl w:ilvl="5" w:tplc="0E8C506A">
      <w:numFmt w:val="decimal"/>
      <w:lvlText w:val=""/>
      <w:lvlJc w:val="left"/>
    </w:lvl>
    <w:lvl w:ilvl="6" w:tplc="76BC8F1C">
      <w:numFmt w:val="decimal"/>
      <w:lvlText w:val=""/>
      <w:lvlJc w:val="left"/>
    </w:lvl>
    <w:lvl w:ilvl="7" w:tplc="8C4A9AB4">
      <w:numFmt w:val="decimal"/>
      <w:lvlText w:val=""/>
      <w:lvlJc w:val="left"/>
    </w:lvl>
    <w:lvl w:ilvl="8" w:tplc="5420D348">
      <w:numFmt w:val="decimal"/>
      <w:lvlText w:val=""/>
      <w:lvlJc w:val="left"/>
    </w:lvl>
  </w:abstractNum>
  <w:abstractNum w:abstractNumId="3" w15:restartNumberingAfterBreak="0">
    <w:nsid w:val="00000633"/>
    <w:multiLevelType w:val="hybridMultilevel"/>
    <w:tmpl w:val="5F70D81E"/>
    <w:lvl w:ilvl="0" w:tplc="B164F35E">
      <w:start w:val="2"/>
      <w:numFmt w:val="decimal"/>
      <w:lvlText w:val="%1."/>
      <w:lvlJc w:val="left"/>
    </w:lvl>
    <w:lvl w:ilvl="1" w:tplc="0944F3B8">
      <w:numFmt w:val="decimal"/>
      <w:lvlText w:val=""/>
      <w:lvlJc w:val="left"/>
    </w:lvl>
    <w:lvl w:ilvl="2" w:tplc="81DAF8DE">
      <w:numFmt w:val="decimal"/>
      <w:lvlText w:val=""/>
      <w:lvlJc w:val="left"/>
    </w:lvl>
    <w:lvl w:ilvl="3" w:tplc="FED84588">
      <w:numFmt w:val="decimal"/>
      <w:lvlText w:val=""/>
      <w:lvlJc w:val="left"/>
    </w:lvl>
    <w:lvl w:ilvl="4" w:tplc="F23A5F50">
      <w:numFmt w:val="decimal"/>
      <w:lvlText w:val=""/>
      <w:lvlJc w:val="left"/>
    </w:lvl>
    <w:lvl w:ilvl="5" w:tplc="FD00AFCA">
      <w:numFmt w:val="decimal"/>
      <w:lvlText w:val=""/>
      <w:lvlJc w:val="left"/>
    </w:lvl>
    <w:lvl w:ilvl="6" w:tplc="6F06C63A">
      <w:numFmt w:val="decimal"/>
      <w:lvlText w:val=""/>
      <w:lvlJc w:val="left"/>
    </w:lvl>
    <w:lvl w:ilvl="7" w:tplc="4AC27696">
      <w:numFmt w:val="decimal"/>
      <w:lvlText w:val=""/>
      <w:lvlJc w:val="left"/>
    </w:lvl>
    <w:lvl w:ilvl="8" w:tplc="C4187BB6">
      <w:numFmt w:val="decimal"/>
      <w:lvlText w:val=""/>
      <w:lvlJc w:val="left"/>
    </w:lvl>
  </w:abstractNum>
  <w:abstractNum w:abstractNumId="4" w15:restartNumberingAfterBreak="0">
    <w:nsid w:val="00000728"/>
    <w:multiLevelType w:val="hybridMultilevel"/>
    <w:tmpl w:val="7C6495A0"/>
    <w:lvl w:ilvl="0" w:tplc="AF2E1A68">
      <w:start w:val="1"/>
      <w:numFmt w:val="bullet"/>
      <w:lvlText w:val="θ"/>
      <w:lvlJc w:val="left"/>
    </w:lvl>
    <w:lvl w:ilvl="1" w:tplc="7586F426">
      <w:numFmt w:val="decimal"/>
      <w:lvlText w:val=""/>
      <w:lvlJc w:val="left"/>
    </w:lvl>
    <w:lvl w:ilvl="2" w:tplc="EEF25CBA">
      <w:numFmt w:val="decimal"/>
      <w:lvlText w:val=""/>
      <w:lvlJc w:val="left"/>
    </w:lvl>
    <w:lvl w:ilvl="3" w:tplc="AFACF76A">
      <w:numFmt w:val="decimal"/>
      <w:lvlText w:val=""/>
      <w:lvlJc w:val="left"/>
    </w:lvl>
    <w:lvl w:ilvl="4" w:tplc="2948FECA">
      <w:numFmt w:val="decimal"/>
      <w:lvlText w:val=""/>
      <w:lvlJc w:val="left"/>
    </w:lvl>
    <w:lvl w:ilvl="5" w:tplc="100C2276">
      <w:numFmt w:val="decimal"/>
      <w:lvlText w:val=""/>
      <w:lvlJc w:val="left"/>
    </w:lvl>
    <w:lvl w:ilvl="6" w:tplc="6B68F18A">
      <w:numFmt w:val="decimal"/>
      <w:lvlText w:val=""/>
      <w:lvlJc w:val="left"/>
    </w:lvl>
    <w:lvl w:ilvl="7" w:tplc="F2A650F4">
      <w:numFmt w:val="decimal"/>
      <w:lvlText w:val=""/>
      <w:lvlJc w:val="left"/>
    </w:lvl>
    <w:lvl w:ilvl="8" w:tplc="01F8ED72">
      <w:numFmt w:val="decimal"/>
      <w:lvlText w:val=""/>
      <w:lvlJc w:val="left"/>
    </w:lvl>
  </w:abstractNum>
  <w:abstractNum w:abstractNumId="5" w15:restartNumberingAfterBreak="0">
    <w:nsid w:val="0000086A"/>
    <w:multiLevelType w:val="hybridMultilevel"/>
    <w:tmpl w:val="6C64C7C6"/>
    <w:lvl w:ilvl="0" w:tplc="AE2C7542">
      <w:start w:val="3"/>
      <w:numFmt w:val="decimal"/>
      <w:lvlText w:val="%1."/>
      <w:lvlJc w:val="left"/>
    </w:lvl>
    <w:lvl w:ilvl="1" w:tplc="FA263CC8">
      <w:numFmt w:val="decimal"/>
      <w:lvlText w:val=""/>
      <w:lvlJc w:val="left"/>
    </w:lvl>
    <w:lvl w:ilvl="2" w:tplc="2D240F82">
      <w:numFmt w:val="decimal"/>
      <w:lvlText w:val=""/>
      <w:lvlJc w:val="left"/>
    </w:lvl>
    <w:lvl w:ilvl="3" w:tplc="3BAC8CA8">
      <w:numFmt w:val="decimal"/>
      <w:lvlText w:val=""/>
      <w:lvlJc w:val="left"/>
    </w:lvl>
    <w:lvl w:ilvl="4" w:tplc="6CC423A0">
      <w:numFmt w:val="decimal"/>
      <w:lvlText w:val=""/>
      <w:lvlJc w:val="left"/>
    </w:lvl>
    <w:lvl w:ilvl="5" w:tplc="31D2A186">
      <w:numFmt w:val="decimal"/>
      <w:lvlText w:val=""/>
      <w:lvlJc w:val="left"/>
    </w:lvl>
    <w:lvl w:ilvl="6" w:tplc="372614BA">
      <w:numFmt w:val="decimal"/>
      <w:lvlText w:val=""/>
      <w:lvlJc w:val="left"/>
    </w:lvl>
    <w:lvl w:ilvl="7" w:tplc="8DC06644">
      <w:numFmt w:val="decimal"/>
      <w:lvlText w:val=""/>
      <w:lvlJc w:val="left"/>
    </w:lvl>
    <w:lvl w:ilvl="8" w:tplc="C2C6D3F8">
      <w:numFmt w:val="decimal"/>
      <w:lvlText w:val=""/>
      <w:lvlJc w:val="left"/>
    </w:lvl>
  </w:abstractNum>
  <w:abstractNum w:abstractNumId="6" w15:restartNumberingAfterBreak="0">
    <w:nsid w:val="00000871"/>
    <w:multiLevelType w:val="hybridMultilevel"/>
    <w:tmpl w:val="6A9EAA0C"/>
    <w:lvl w:ilvl="0" w:tplc="23CA7294">
      <w:start w:val="13"/>
      <w:numFmt w:val="lowerLetter"/>
      <w:lvlText w:val="%1"/>
      <w:lvlJc w:val="left"/>
    </w:lvl>
    <w:lvl w:ilvl="1" w:tplc="F078E962">
      <w:numFmt w:val="decimal"/>
      <w:lvlText w:val=""/>
      <w:lvlJc w:val="left"/>
    </w:lvl>
    <w:lvl w:ilvl="2" w:tplc="1120421A">
      <w:numFmt w:val="decimal"/>
      <w:lvlText w:val=""/>
      <w:lvlJc w:val="left"/>
    </w:lvl>
    <w:lvl w:ilvl="3" w:tplc="5E905074">
      <w:numFmt w:val="decimal"/>
      <w:lvlText w:val=""/>
      <w:lvlJc w:val="left"/>
    </w:lvl>
    <w:lvl w:ilvl="4" w:tplc="DC08B7C4">
      <w:numFmt w:val="decimal"/>
      <w:lvlText w:val=""/>
      <w:lvlJc w:val="left"/>
    </w:lvl>
    <w:lvl w:ilvl="5" w:tplc="54D4CCF8">
      <w:numFmt w:val="decimal"/>
      <w:lvlText w:val=""/>
      <w:lvlJc w:val="left"/>
    </w:lvl>
    <w:lvl w:ilvl="6" w:tplc="C1BE0FA2">
      <w:numFmt w:val="decimal"/>
      <w:lvlText w:val=""/>
      <w:lvlJc w:val="left"/>
    </w:lvl>
    <w:lvl w:ilvl="7" w:tplc="2C16CF60">
      <w:numFmt w:val="decimal"/>
      <w:lvlText w:val=""/>
      <w:lvlJc w:val="left"/>
    </w:lvl>
    <w:lvl w:ilvl="8" w:tplc="1C68185A">
      <w:numFmt w:val="decimal"/>
      <w:lvlText w:val=""/>
      <w:lvlJc w:val="left"/>
    </w:lvl>
  </w:abstractNum>
  <w:abstractNum w:abstractNumId="7" w15:restartNumberingAfterBreak="0">
    <w:nsid w:val="00000878"/>
    <w:multiLevelType w:val="hybridMultilevel"/>
    <w:tmpl w:val="D4C2C5CE"/>
    <w:lvl w:ilvl="0" w:tplc="F2AA02C4">
      <w:start w:val="1"/>
      <w:numFmt w:val="decimal"/>
      <w:lvlText w:val="%1."/>
      <w:lvlJc w:val="left"/>
    </w:lvl>
    <w:lvl w:ilvl="1" w:tplc="7F78BD5E">
      <w:numFmt w:val="decimal"/>
      <w:lvlText w:val=""/>
      <w:lvlJc w:val="left"/>
    </w:lvl>
    <w:lvl w:ilvl="2" w:tplc="6818D540">
      <w:numFmt w:val="decimal"/>
      <w:lvlText w:val=""/>
      <w:lvlJc w:val="left"/>
    </w:lvl>
    <w:lvl w:ilvl="3" w:tplc="B0F069BE">
      <w:numFmt w:val="decimal"/>
      <w:lvlText w:val=""/>
      <w:lvlJc w:val="left"/>
    </w:lvl>
    <w:lvl w:ilvl="4" w:tplc="348063CE">
      <w:numFmt w:val="decimal"/>
      <w:lvlText w:val=""/>
      <w:lvlJc w:val="left"/>
    </w:lvl>
    <w:lvl w:ilvl="5" w:tplc="6BA63252">
      <w:numFmt w:val="decimal"/>
      <w:lvlText w:val=""/>
      <w:lvlJc w:val="left"/>
    </w:lvl>
    <w:lvl w:ilvl="6" w:tplc="F2AE9DF0">
      <w:numFmt w:val="decimal"/>
      <w:lvlText w:val=""/>
      <w:lvlJc w:val="left"/>
    </w:lvl>
    <w:lvl w:ilvl="7" w:tplc="6F208A76">
      <w:numFmt w:val="decimal"/>
      <w:lvlText w:val=""/>
      <w:lvlJc w:val="left"/>
    </w:lvl>
    <w:lvl w:ilvl="8" w:tplc="569AEBD2">
      <w:numFmt w:val="decimal"/>
      <w:lvlText w:val=""/>
      <w:lvlJc w:val="left"/>
    </w:lvl>
  </w:abstractNum>
  <w:abstractNum w:abstractNumId="8" w15:restartNumberingAfterBreak="0">
    <w:nsid w:val="00000940"/>
    <w:multiLevelType w:val="hybridMultilevel"/>
    <w:tmpl w:val="BB52D266"/>
    <w:lvl w:ilvl="0" w:tplc="39D8628A">
      <w:start w:val="3"/>
      <w:numFmt w:val="decimal"/>
      <w:lvlText w:val="%1."/>
      <w:lvlJc w:val="left"/>
    </w:lvl>
    <w:lvl w:ilvl="1" w:tplc="D7F69338">
      <w:numFmt w:val="decimal"/>
      <w:lvlText w:val=""/>
      <w:lvlJc w:val="left"/>
    </w:lvl>
    <w:lvl w:ilvl="2" w:tplc="47A848D6">
      <w:numFmt w:val="decimal"/>
      <w:lvlText w:val=""/>
      <w:lvlJc w:val="left"/>
    </w:lvl>
    <w:lvl w:ilvl="3" w:tplc="A8C870AC">
      <w:numFmt w:val="decimal"/>
      <w:lvlText w:val=""/>
      <w:lvlJc w:val="left"/>
    </w:lvl>
    <w:lvl w:ilvl="4" w:tplc="0CF43734">
      <w:numFmt w:val="decimal"/>
      <w:lvlText w:val=""/>
      <w:lvlJc w:val="left"/>
    </w:lvl>
    <w:lvl w:ilvl="5" w:tplc="358ED68E">
      <w:numFmt w:val="decimal"/>
      <w:lvlText w:val=""/>
      <w:lvlJc w:val="left"/>
    </w:lvl>
    <w:lvl w:ilvl="6" w:tplc="AA56419C">
      <w:numFmt w:val="decimal"/>
      <w:lvlText w:val=""/>
      <w:lvlJc w:val="left"/>
    </w:lvl>
    <w:lvl w:ilvl="7" w:tplc="4A18DD76">
      <w:numFmt w:val="decimal"/>
      <w:lvlText w:val=""/>
      <w:lvlJc w:val="left"/>
    </w:lvl>
    <w:lvl w:ilvl="8" w:tplc="B932675A">
      <w:numFmt w:val="decimal"/>
      <w:lvlText w:val=""/>
      <w:lvlJc w:val="left"/>
    </w:lvl>
  </w:abstractNum>
  <w:abstractNum w:abstractNumId="9" w15:restartNumberingAfterBreak="0">
    <w:nsid w:val="00000A4A"/>
    <w:multiLevelType w:val="hybridMultilevel"/>
    <w:tmpl w:val="B84E1F8C"/>
    <w:lvl w:ilvl="0" w:tplc="A238E3B6">
      <w:start w:val="1"/>
      <w:numFmt w:val="bullet"/>
      <w:lvlText w:val="∑"/>
      <w:lvlJc w:val="left"/>
    </w:lvl>
    <w:lvl w:ilvl="1" w:tplc="48E02DAA">
      <w:numFmt w:val="decimal"/>
      <w:lvlText w:val=""/>
      <w:lvlJc w:val="left"/>
    </w:lvl>
    <w:lvl w:ilvl="2" w:tplc="4468C120">
      <w:numFmt w:val="decimal"/>
      <w:lvlText w:val=""/>
      <w:lvlJc w:val="left"/>
    </w:lvl>
    <w:lvl w:ilvl="3" w:tplc="A3BCEC8A">
      <w:numFmt w:val="decimal"/>
      <w:lvlText w:val=""/>
      <w:lvlJc w:val="left"/>
    </w:lvl>
    <w:lvl w:ilvl="4" w:tplc="16EE23A6">
      <w:numFmt w:val="decimal"/>
      <w:lvlText w:val=""/>
      <w:lvlJc w:val="left"/>
    </w:lvl>
    <w:lvl w:ilvl="5" w:tplc="FE4E7BEE">
      <w:numFmt w:val="decimal"/>
      <w:lvlText w:val=""/>
      <w:lvlJc w:val="left"/>
    </w:lvl>
    <w:lvl w:ilvl="6" w:tplc="D80CD8D4">
      <w:numFmt w:val="decimal"/>
      <w:lvlText w:val=""/>
      <w:lvlJc w:val="left"/>
    </w:lvl>
    <w:lvl w:ilvl="7" w:tplc="E2C409BC">
      <w:numFmt w:val="decimal"/>
      <w:lvlText w:val=""/>
      <w:lvlJc w:val="left"/>
    </w:lvl>
    <w:lvl w:ilvl="8" w:tplc="EAE2988E">
      <w:numFmt w:val="decimal"/>
      <w:lvlText w:val=""/>
      <w:lvlJc w:val="left"/>
    </w:lvl>
  </w:abstractNum>
  <w:abstractNum w:abstractNumId="10" w15:restartNumberingAfterBreak="0">
    <w:nsid w:val="00000C15"/>
    <w:multiLevelType w:val="hybridMultilevel"/>
    <w:tmpl w:val="C6AEA4DE"/>
    <w:lvl w:ilvl="0" w:tplc="681434AE">
      <w:start w:val="2"/>
      <w:numFmt w:val="decimal"/>
      <w:lvlText w:val="%1."/>
      <w:lvlJc w:val="left"/>
    </w:lvl>
    <w:lvl w:ilvl="1" w:tplc="640463A4">
      <w:numFmt w:val="decimal"/>
      <w:lvlText w:val=""/>
      <w:lvlJc w:val="left"/>
    </w:lvl>
    <w:lvl w:ilvl="2" w:tplc="03F42B38">
      <w:numFmt w:val="decimal"/>
      <w:lvlText w:val=""/>
      <w:lvlJc w:val="left"/>
    </w:lvl>
    <w:lvl w:ilvl="3" w:tplc="48BCB660">
      <w:numFmt w:val="decimal"/>
      <w:lvlText w:val=""/>
      <w:lvlJc w:val="left"/>
    </w:lvl>
    <w:lvl w:ilvl="4" w:tplc="2F147AE0">
      <w:numFmt w:val="decimal"/>
      <w:lvlText w:val=""/>
      <w:lvlJc w:val="left"/>
    </w:lvl>
    <w:lvl w:ilvl="5" w:tplc="796A5BDA">
      <w:numFmt w:val="decimal"/>
      <w:lvlText w:val=""/>
      <w:lvlJc w:val="left"/>
    </w:lvl>
    <w:lvl w:ilvl="6" w:tplc="33D28BC0">
      <w:numFmt w:val="decimal"/>
      <w:lvlText w:val=""/>
      <w:lvlJc w:val="left"/>
    </w:lvl>
    <w:lvl w:ilvl="7" w:tplc="BF525970">
      <w:numFmt w:val="decimal"/>
      <w:lvlText w:val=""/>
      <w:lvlJc w:val="left"/>
    </w:lvl>
    <w:lvl w:ilvl="8" w:tplc="A61CFA02">
      <w:numFmt w:val="decimal"/>
      <w:lvlText w:val=""/>
      <w:lvlJc w:val="left"/>
    </w:lvl>
  </w:abstractNum>
  <w:abstractNum w:abstractNumId="11" w15:restartNumberingAfterBreak="0">
    <w:nsid w:val="00000C7B"/>
    <w:multiLevelType w:val="hybridMultilevel"/>
    <w:tmpl w:val="6EA29CB2"/>
    <w:lvl w:ilvl="0" w:tplc="C2CA5182">
      <w:start w:val="1"/>
      <w:numFmt w:val="bullet"/>
      <w:lvlText w:val="В"/>
      <w:lvlJc w:val="left"/>
    </w:lvl>
    <w:lvl w:ilvl="1" w:tplc="45D443C4">
      <w:numFmt w:val="decimal"/>
      <w:lvlText w:val=""/>
      <w:lvlJc w:val="left"/>
    </w:lvl>
    <w:lvl w:ilvl="2" w:tplc="2DCA2ACC">
      <w:numFmt w:val="decimal"/>
      <w:lvlText w:val=""/>
      <w:lvlJc w:val="left"/>
    </w:lvl>
    <w:lvl w:ilvl="3" w:tplc="1DA80938">
      <w:numFmt w:val="decimal"/>
      <w:lvlText w:val=""/>
      <w:lvlJc w:val="left"/>
    </w:lvl>
    <w:lvl w:ilvl="4" w:tplc="0C08E9C4">
      <w:numFmt w:val="decimal"/>
      <w:lvlText w:val=""/>
      <w:lvlJc w:val="left"/>
    </w:lvl>
    <w:lvl w:ilvl="5" w:tplc="CC7E81D6">
      <w:numFmt w:val="decimal"/>
      <w:lvlText w:val=""/>
      <w:lvlJc w:val="left"/>
    </w:lvl>
    <w:lvl w:ilvl="6" w:tplc="7DDA8F96">
      <w:numFmt w:val="decimal"/>
      <w:lvlText w:val=""/>
      <w:lvlJc w:val="left"/>
    </w:lvl>
    <w:lvl w:ilvl="7" w:tplc="101C3D96">
      <w:numFmt w:val="decimal"/>
      <w:lvlText w:val=""/>
      <w:lvlJc w:val="left"/>
    </w:lvl>
    <w:lvl w:ilvl="8" w:tplc="1674E816">
      <w:numFmt w:val="decimal"/>
      <w:lvlText w:val=""/>
      <w:lvlJc w:val="left"/>
    </w:lvl>
  </w:abstractNum>
  <w:abstractNum w:abstractNumId="12" w15:restartNumberingAfterBreak="0">
    <w:nsid w:val="00000CE1"/>
    <w:multiLevelType w:val="hybridMultilevel"/>
    <w:tmpl w:val="FB603FA6"/>
    <w:lvl w:ilvl="0" w:tplc="4072B90A">
      <w:start w:val="3"/>
      <w:numFmt w:val="decimal"/>
      <w:lvlText w:val="%1."/>
      <w:lvlJc w:val="left"/>
    </w:lvl>
    <w:lvl w:ilvl="1" w:tplc="66809F04">
      <w:numFmt w:val="decimal"/>
      <w:lvlText w:val=""/>
      <w:lvlJc w:val="left"/>
    </w:lvl>
    <w:lvl w:ilvl="2" w:tplc="C41AA326">
      <w:numFmt w:val="decimal"/>
      <w:lvlText w:val=""/>
      <w:lvlJc w:val="left"/>
    </w:lvl>
    <w:lvl w:ilvl="3" w:tplc="8FAAE22C">
      <w:numFmt w:val="decimal"/>
      <w:lvlText w:val=""/>
      <w:lvlJc w:val="left"/>
    </w:lvl>
    <w:lvl w:ilvl="4" w:tplc="66868CC0">
      <w:numFmt w:val="decimal"/>
      <w:lvlText w:val=""/>
      <w:lvlJc w:val="left"/>
    </w:lvl>
    <w:lvl w:ilvl="5" w:tplc="4600E28E">
      <w:numFmt w:val="decimal"/>
      <w:lvlText w:val=""/>
      <w:lvlJc w:val="left"/>
    </w:lvl>
    <w:lvl w:ilvl="6" w:tplc="E6500CEC">
      <w:numFmt w:val="decimal"/>
      <w:lvlText w:val=""/>
      <w:lvlJc w:val="left"/>
    </w:lvl>
    <w:lvl w:ilvl="7" w:tplc="325427C6">
      <w:numFmt w:val="decimal"/>
      <w:lvlText w:val=""/>
      <w:lvlJc w:val="left"/>
    </w:lvl>
    <w:lvl w:ilvl="8" w:tplc="38100B7E">
      <w:numFmt w:val="decimal"/>
      <w:lvlText w:val=""/>
      <w:lvlJc w:val="left"/>
    </w:lvl>
  </w:abstractNum>
  <w:abstractNum w:abstractNumId="13" w15:restartNumberingAfterBreak="0">
    <w:nsid w:val="00000D6A"/>
    <w:multiLevelType w:val="hybridMultilevel"/>
    <w:tmpl w:val="CC08F308"/>
    <w:lvl w:ilvl="0" w:tplc="1E38C8AC">
      <w:start w:val="5"/>
      <w:numFmt w:val="lowerRoman"/>
      <w:lvlText w:val="%1"/>
      <w:lvlJc w:val="left"/>
    </w:lvl>
    <w:lvl w:ilvl="1" w:tplc="F11EBA04">
      <w:numFmt w:val="decimal"/>
      <w:lvlText w:val=""/>
      <w:lvlJc w:val="left"/>
    </w:lvl>
    <w:lvl w:ilvl="2" w:tplc="BCAEE7A2">
      <w:numFmt w:val="decimal"/>
      <w:lvlText w:val=""/>
      <w:lvlJc w:val="left"/>
    </w:lvl>
    <w:lvl w:ilvl="3" w:tplc="DB24A3B0">
      <w:numFmt w:val="decimal"/>
      <w:lvlText w:val=""/>
      <w:lvlJc w:val="left"/>
    </w:lvl>
    <w:lvl w:ilvl="4" w:tplc="312264D0">
      <w:numFmt w:val="decimal"/>
      <w:lvlText w:val=""/>
      <w:lvlJc w:val="left"/>
    </w:lvl>
    <w:lvl w:ilvl="5" w:tplc="0330C36A">
      <w:numFmt w:val="decimal"/>
      <w:lvlText w:val=""/>
      <w:lvlJc w:val="left"/>
    </w:lvl>
    <w:lvl w:ilvl="6" w:tplc="506A705E">
      <w:numFmt w:val="decimal"/>
      <w:lvlText w:val=""/>
      <w:lvlJc w:val="left"/>
    </w:lvl>
    <w:lvl w:ilvl="7" w:tplc="5B06620C">
      <w:numFmt w:val="decimal"/>
      <w:lvlText w:val=""/>
      <w:lvlJc w:val="left"/>
    </w:lvl>
    <w:lvl w:ilvl="8" w:tplc="BF7EBBE4">
      <w:numFmt w:val="decimal"/>
      <w:lvlText w:val=""/>
      <w:lvlJc w:val="left"/>
    </w:lvl>
  </w:abstractNum>
  <w:abstractNum w:abstractNumId="14" w15:restartNumberingAfterBreak="0">
    <w:nsid w:val="00000E29"/>
    <w:multiLevelType w:val="hybridMultilevel"/>
    <w:tmpl w:val="D1AE796E"/>
    <w:lvl w:ilvl="0" w:tplc="F15842F0">
      <w:start w:val="1"/>
      <w:numFmt w:val="decimal"/>
      <w:lvlText w:val="%1."/>
      <w:lvlJc w:val="left"/>
    </w:lvl>
    <w:lvl w:ilvl="1" w:tplc="3E828CE4">
      <w:numFmt w:val="decimal"/>
      <w:lvlText w:val=""/>
      <w:lvlJc w:val="left"/>
    </w:lvl>
    <w:lvl w:ilvl="2" w:tplc="8BF0149A">
      <w:numFmt w:val="decimal"/>
      <w:lvlText w:val=""/>
      <w:lvlJc w:val="left"/>
    </w:lvl>
    <w:lvl w:ilvl="3" w:tplc="DCB8398E">
      <w:numFmt w:val="decimal"/>
      <w:lvlText w:val=""/>
      <w:lvlJc w:val="left"/>
    </w:lvl>
    <w:lvl w:ilvl="4" w:tplc="4E10449E">
      <w:numFmt w:val="decimal"/>
      <w:lvlText w:val=""/>
      <w:lvlJc w:val="left"/>
    </w:lvl>
    <w:lvl w:ilvl="5" w:tplc="D9D6851C">
      <w:numFmt w:val="decimal"/>
      <w:lvlText w:val=""/>
      <w:lvlJc w:val="left"/>
    </w:lvl>
    <w:lvl w:ilvl="6" w:tplc="E69CB180">
      <w:numFmt w:val="decimal"/>
      <w:lvlText w:val=""/>
      <w:lvlJc w:val="left"/>
    </w:lvl>
    <w:lvl w:ilvl="7" w:tplc="FE06E20E">
      <w:numFmt w:val="decimal"/>
      <w:lvlText w:val=""/>
      <w:lvlJc w:val="left"/>
    </w:lvl>
    <w:lvl w:ilvl="8" w:tplc="B9EAB71A">
      <w:numFmt w:val="decimal"/>
      <w:lvlText w:val=""/>
      <w:lvlJc w:val="left"/>
    </w:lvl>
  </w:abstractNum>
  <w:abstractNum w:abstractNumId="15" w15:restartNumberingAfterBreak="0">
    <w:nsid w:val="00000EA9"/>
    <w:multiLevelType w:val="hybridMultilevel"/>
    <w:tmpl w:val="0D5023B8"/>
    <w:lvl w:ilvl="0" w:tplc="C18CA126">
      <w:start w:val="3"/>
      <w:numFmt w:val="decimal"/>
      <w:lvlText w:val="%1."/>
      <w:lvlJc w:val="left"/>
    </w:lvl>
    <w:lvl w:ilvl="1" w:tplc="995CF712">
      <w:numFmt w:val="decimal"/>
      <w:lvlText w:val=""/>
      <w:lvlJc w:val="left"/>
    </w:lvl>
    <w:lvl w:ilvl="2" w:tplc="3858E93C">
      <w:numFmt w:val="decimal"/>
      <w:lvlText w:val=""/>
      <w:lvlJc w:val="left"/>
    </w:lvl>
    <w:lvl w:ilvl="3" w:tplc="5934AA90">
      <w:numFmt w:val="decimal"/>
      <w:lvlText w:val=""/>
      <w:lvlJc w:val="left"/>
    </w:lvl>
    <w:lvl w:ilvl="4" w:tplc="CAEC5A20">
      <w:numFmt w:val="decimal"/>
      <w:lvlText w:val=""/>
      <w:lvlJc w:val="left"/>
    </w:lvl>
    <w:lvl w:ilvl="5" w:tplc="16F053E2">
      <w:numFmt w:val="decimal"/>
      <w:lvlText w:val=""/>
      <w:lvlJc w:val="left"/>
    </w:lvl>
    <w:lvl w:ilvl="6" w:tplc="6DD8636C">
      <w:numFmt w:val="decimal"/>
      <w:lvlText w:val=""/>
      <w:lvlJc w:val="left"/>
    </w:lvl>
    <w:lvl w:ilvl="7" w:tplc="8C426914">
      <w:numFmt w:val="decimal"/>
      <w:lvlText w:val=""/>
      <w:lvlJc w:val="left"/>
    </w:lvl>
    <w:lvl w:ilvl="8" w:tplc="8BE420F6">
      <w:numFmt w:val="decimal"/>
      <w:lvlText w:val=""/>
      <w:lvlJc w:val="left"/>
    </w:lvl>
  </w:abstractNum>
  <w:abstractNum w:abstractNumId="16" w15:restartNumberingAfterBreak="0">
    <w:nsid w:val="00001049"/>
    <w:multiLevelType w:val="hybridMultilevel"/>
    <w:tmpl w:val="E5EAED06"/>
    <w:lvl w:ilvl="0" w:tplc="A0E6146A">
      <w:start w:val="1"/>
      <w:numFmt w:val="decimal"/>
      <w:lvlText w:val="%1."/>
      <w:lvlJc w:val="left"/>
    </w:lvl>
    <w:lvl w:ilvl="1" w:tplc="6ADE5900">
      <w:numFmt w:val="decimal"/>
      <w:lvlText w:val=""/>
      <w:lvlJc w:val="left"/>
    </w:lvl>
    <w:lvl w:ilvl="2" w:tplc="AF3E734C">
      <w:numFmt w:val="decimal"/>
      <w:lvlText w:val=""/>
      <w:lvlJc w:val="left"/>
    </w:lvl>
    <w:lvl w:ilvl="3" w:tplc="9124808A">
      <w:numFmt w:val="decimal"/>
      <w:lvlText w:val=""/>
      <w:lvlJc w:val="left"/>
    </w:lvl>
    <w:lvl w:ilvl="4" w:tplc="C60A1D22">
      <w:numFmt w:val="decimal"/>
      <w:lvlText w:val=""/>
      <w:lvlJc w:val="left"/>
    </w:lvl>
    <w:lvl w:ilvl="5" w:tplc="EC4814B6">
      <w:numFmt w:val="decimal"/>
      <w:lvlText w:val=""/>
      <w:lvlJc w:val="left"/>
    </w:lvl>
    <w:lvl w:ilvl="6" w:tplc="0C8467B2">
      <w:numFmt w:val="decimal"/>
      <w:lvlText w:val=""/>
      <w:lvlJc w:val="left"/>
    </w:lvl>
    <w:lvl w:ilvl="7" w:tplc="8634F286">
      <w:numFmt w:val="decimal"/>
      <w:lvlText w:val=""/>
      <w:lvlJc w:val="left"/>
    </w:lvl>
    <w:lvl w:ilvl="8" w:tplc="BB4CD238">
      <w:numFmt w:val="decimal"/>
      <w:lvlText w:val=""/>
      <w:lvlJc w:val="left"/>
    </w:lvl>
  </w:abstractNum>
  <w:abstractNum w:abstractNumId="17" w15:restartNumberingAfterBreak="0">
    <w:nsid w:val="000010D9"/>
    <w:multiLevelType w:val="hybridMultilevel"/>
    <w:tmpl w:val="C18A64A8"/>
    <w:lvl w:ilvl="0" w:tplc="0F4AD242">
      <w:start w:val="1"/>
      <w:numFmt w:val="bullet"/>
      <w:lvlText w:val="в"/>
      <w:lvlJc w:val="left"/>
    </w:lvl>
    <w:lvl w:ilvl="1" w:tplc="EFBCBB1E">
      <w:start w:val="1"/>
      <w:numFmt w:val="bullet"/>
      <w:lvlText w:val="С"/>
      <w:lvlJc w:val="left"/>
    </w:lvl>
    <w:lvl w:ilvl="2" w:tplc="010453B0">
      <w:numFmt w:val="decimal"/>
      <w:lvlText w:val=""/>
      <w:lvlJc w:val="left"/>
    </w:lvl>
    <w:lvl w:ilvl="3" w:tplc="0C3A8BBC">
      <w:numFmt w:val="decimal"/>
      <w:lvlText w:val=""/>
      <w:lvlJc w:val="left"/>
    </w:lvl>
    <w:lvl w:ilvl="4" w:tplc="34C82FEA">
      <w:numFmt w:val="decimal"/>
      <w:lvlText w:val=""/>
      <w:lvlJc w:val="left"/>
    </w:lvl>
    <w:lvl w:ilvl="5" w:tplc="A4A4A276">
      <w:numFmt w:val="decimal"/>
      <w:lvlText w:val=""/>
      <w:lvlJc w:val="left"/>
    </w:lvl>
    <w:lvl w:ilvl="6" w:tplc="376EC914">
      <w:numFmt w:val="decimal"/>
      <w:lvlText w:val=""/>
      <w:lvlJc w:val="left"/>
    </w:lvl>
    <w:lvl w:ilvl="7" w:tplc="8F94AF38">
      <w:numFmt w:val="decimal"/>
      <w:lvlText w:val=""/>
      <w:lvlJc w:val="left"/>
    </w:lvl>
    <w:lvl w:ilvl="8" w:tplc="8912F258">
      <w:numFmt w:val="decimal"/>
      <w:lvlText w:val=""/>
      <w:lvlJc w:val="left"/>
    </w:lvl>
  </w:abstractNum>
  <w:abstractNum w:abstractNumId="18" w15:restartNumberingAfterBreak="0">
    <w:nsid w:val="0000113E"/>
    <w:multiLevelType w:val="hybridMultilevel"/>
    <w:tmpl w:val="EFDC5DBA"/>
    <w:lvl w:ilvl="0" w:tplc="364A3FE8">
      <w:start w:val="1"/>
      <w:numFmt w:val="bullet"/>
      <w:lvlText w:val="и"/>
      <w:lvlJc w:val="left"/>
    </w:lvl>
    <w:lvl w:ilvl="1" w:tplc="10667722">
      <w:numFmt w:val="decimal"/>
      <w:lvlText w:val=""/>
      <w:lvlJc w:val="left"/>
    </w:lvl>
    <w:lvl w:ilvl="2" w:tplc="C03C3424">
      <w:numFmt w:val="decimal"/>
      <w:lvlText w:val=""/>
      <w:lvlJc w:val="left"/>
    </w:lvl>
    <w:lvl w:ilvl="3" w:tplc="CB029BC6">
      <w:numFmt w:val="decimal"/>
      <w:lvlText w:val=""/>
      <w:lvlJc w:val="left"/>
    </w:lvl>
    <w:lvl w:ilvl="4" w:tplc="96FA6918">
      <w:numFmt w:val="decimal"/>
      <w:lvlText w:val=""/>
      <w:lvlJc w:val="left"/>
    </w:lvl>
    <w:lvl w:ilvl="5" w:tplc="29A03FF0">
      <w:numFmt w:val="decimal"/>
      <w:lvlText w:val=""/>
      <w:lvlJc w:val="left"/>
    </w:lvl>
    <w:lvl w:ilvl="6" w:tplc="34843AC6">
      <w:numFmt w:val="decimal"/>
      <w:lvlText w:val=""/>
      <w:lvlJc w:val="left"/>
    </w:lvl>
    <w:lvl w:ilvl="7" w:tplc="27F4FE8C">
      <w:numFmt w:val="decimal"/>
      <w:lvlText w:val=""/>
      <w:lvlJc w:val="left"/>
    </w:lvl>
    <w:lvl w:ilvl="8" w:tplc="F2740C98">
      <w:numFmt w:val="decimal"/>
      <w:lvlText w:val=""/>
      <w:lvlJc w:val="left"/>
    </w:lvl>
  </w:abstractNum>
  <w:abstractNum w:abstractNumId="19" w15:restartNumberingAfterBreak="0">
    <w:nsid w:val="0000117A"/>
    <w:multiLevelType w:val="hybridMultilevel"/>
    <w:tmpl w:val="4A785B60"/>
    <w:lvl w:ilvl="0" w:tplc="FE14D508">
      <w:start w:val="1"/>
      <w:numFmt w:val="decimal"/>
      <w:lvlText w:val="%1"/>
      <w:lvlJc w:val="left"/>
    </w:lvl>
    <w:lvl w:ilvl="1" w:tplc="3F1A49CA">
      <w:start w:val="6"/>
      <w:numFmt w:val="upperLetter"/>
      <w:lvlText w:val="%2"/>
      <w:lvlJc w:val="left"/>
    </w:lvl>
    <w:lvl w:ilvl="2" w:tplc="23327678">
      <w:numFmt w:val="decimal"/>
      <w:lvlText w:val=""/>
      <w:lvlJc w:val="left"/>
    </w:lvl>
    <w:lvl w:ilvl="3" w:tplc="70A251C4">
      <w:numFmt w:val="decimal"/>
      <w:lvlText w:val=""/>
      <w:lvlJc w:val="left"/>
    </w:lvl>
    <w:lvl w:ilvl="4" w:tplc="462EDAF8">
      <w:numFmt w:val="decimal"/>
      <w:lvlText w:val=""/>
      <w:lvlJc w:val="left"/>
    </w:lvl>
    <w:lvl w:ilvl="5" w:tplc="F740F394">
      <w:numFmt w:val="decimal"/>
      <w:lvlText w:val=""/>
      <w:lvlJc w:val="left"/>
    </w:lvl>
    <w:lvl w:ilvl="6" w:tplc="070CB41A">
      <w:numFmt w:val="decimal"/>
      <w:lvlText w:val=""/>
      <w:lvlJc w:val="left"/>
    </w:lvl>
    <w:lvl w:ilvl="7" w:tplc="F0B4D5F8">
      <w:numFmt w:val="decimal"/>
      <w:lvlText w:val=""/>
      <w:lvlJc w:val="left"/>
    </w:lvl>
    <w:lvl w:ilvl="8" w:tplc="34C48FE2">
      <w:numFmt w:val="decimal"/>
      <w:lvlText w:val=""/>
      <w:lvlJc w:val="left"/>
    </w:lvl>
  </w:abstractNum>
  <w:abstractNum w:abstractNumId="20" w15:restartNumberingAfterBreak="0">
    <w:nsid w:val="00001289"/>
    <w:multiLevelType w:val="hybridMultilevel"/>
    <w:tmpl w:val="0890DAD4"/>
    <w:lvl w:ilvl="0" w:tplc="882C9544">
      <w:start w:val="6"/>
      <w:numFmt w:val="upperLetter"/>
      <w:lvlText w:val="%1"/>
      <w:lvlJc w:val="left"/>
    </w:lvl>
    <w:lvl w:ilvl="1" w:tplc="CAA4900C">
      <w:numFmt w:val="decimal"/>
      <w:lvlText w:val=""/>
      <w:lvlJc w:val="left"/>
    </w:lvl>
    <w:lvl w:ilvl="2" w:tplc="A614FFA2">
      <w:numFmt w:val="decimal"/>
      <w:lvlText w:val=""/>
      <w:lvlJc w:val="left"/>
    </w:lvl>
    <w:lvl w:ilvl="3" w:tplc="AEFC8CC2">
      <w:numFmt w:val="decimal"/>
      <w:lvlText w:val=""/>
      <w:lvlJc w:val="left"/>
    </w:lvl>
    <w:lvl w:ilvl="4" w:tplc="7A9E968E">
      <w:numFmt w:val="decimal"/>
      <w:lvlText w:val=""/>
      <w:lvlJc w:val="left"/>
    </w:lvl>
    <w:lvl w:ilvl="5" w:tplc="2EF03D0E">
      <w:numFmt w:val="decimal"/>
      <w:lvlText w:val=""/>
      <w:lvlJc w:val="left"/>
    </w:lvl>
    <w:lvl w:ilvl="6" w:tplc="99E2DC7E">
      <w:numFmt w:val="decimal"/>
      <w:lvlText w:val=""/>
      <w:lvlJc w:val="left"/>
    </w:lvl>
    <w:lvl w:ilvl="7" w:tplc="6CAEEC90">
      <w:numFmt w:val="decimal"/>
      <w:lvlText w:val=""/>
      <w:lvlJc w:val="left"/>
    </w:lvl>
    <w:lvl w:ilvl="8" w:tplc="CE5E8162">
      <w:numFmt w:val="decimal"/>
      <w:lvlText w:val=""/>
      <w:lvlJc w:val="left"/>
    </w:lvl>
  </w:abstractNum>
  <w:abstractNum w:abstractNumId="21" w15:restartNumberingAfterBreak="0">
    <w:nsid w:val="0000138A"/>
    <w:multiLevelType w:val="hybridMultilevel"/>
    <w:tmpl w:val="D7E030A8"/>
    <w:lvl w:ilvl="0" w:tplc="2626FF96">
      <w:start w:val="1"/>
      <w:numFmt w:val="decimal"/>
      <w:lvlText w:val="%1."/>
      <w:lvlJc w:val="left"/>
    </w:lvl>
    <w:lvl w:ilvl="1" w:tplc="B5B8D06A">
      <w:numFmt w:val="decimal"/>
      <w:lvlText w:val=""/>
      <w:lvlJc w:val="left"/>
    </w:lvl>
    <w:lvl w:ilvl="2" w:tplc="F75E6FD6">
      <w:numFmt w:val="decimal"/>
      <w:lvlText w:val=""/>
      <w:lvlJc w:val="left"/>
    </w:lvl>
    <w:lvl w:ilvl="3" w:tplc="F13E823E">
      <w:numFmt w:val="decimal"/>
      <w:lvlText w:val=""/>
      <w:lvlJc w:val="left"/>
    </w:lvl>
    <w:lvl w:ilvl="4" w:tplc="2A6AAA76">
      <w:numFmt w:val="decimal"/>
      <w:lvlText w:val=""/>
      <w:lvlJc w:val="left"/>
    </w:lvl>
    <w:lvl w:ilvl="5" w:tplc="1DD82A46">
      <w:numFmt w:val="decimal"/>
      <w:lvlText w:val=""/>
      <w:lvlJc w:val="left"/>
    </w:lvl>
    <w:lvl w:ilvl="6" w:tplc="0F06D7D8">
      <w:numFmt w:val="decimal"/>
      <w:lvlText w:val=""/>
      <w:lvlJc w:val="left"/>
    </w:lvl>
    <w:lvl w:ilvl="7" w:tplc="271260BE">
      <w:numFmt w:val="decimal"/>
      <w:lvlText w:val=""/>
      <w:lvlJc w:val="left"/>
    </w:lvl>
    <w:lvl w:ilvl="8" w:tplc="F32EC2CC">
      <w:numFmt w:val="decimal"/>
      <w:lvlText w:val=""/>
      <w:lvlJc w:val="left"/>
    </w:lvl>
  </w:abstractNum>
  <w:abstractNum w:abstractNumId="22" w15:restartNumberingAfterBreak="0">
    <w:nsid w:val="0000159F"/>
    <w:multiLevelType w:val="hybridMultilevel"/>
    <w:tmpl w:val="A5260DBC"/>
    <w:lvl w:ilvl="0" w:tplc="5248F634">
      <w:start w:val="1"/>
      <w:numFmt w:val="bullet"/>
      <w:lvlText w:val="В"/>
      <w:lvlJc w:val="left"/>
    </w:lvl>
    <w:lvl w:ilvl="1" w:tplc="AC40AB40">
      <w:numFmt w:val="decimal"/>
      <w:lvlText w:val=""/>
      <w:lvlJc w:val="left"/>
    </w:lvl>
    <w:lvl w:ilvl="2" w:tplc="4F8E6526">
      <w:numFmt w:val="decimal"/>
      <w:lvlText w:val=""/>
      <w:lvlJc w:val="left"/>
    </w:lvl>
    <w:lvl w:ilvl="3" w:tplc="EEC214BA">
      <w:numFmt w:val="decimal"/>
      <w:lvlText w:val=""/>
      <w:lvlJc w:val="left"/>
    </w:lvl>
    <w:lvl w:ilvl="4" w:tplc="99E8D1F2">
      <w:numFmt w:val="decimal"/>
      <w:lvlText w:val=""/>
      <w:lvlJc w:val="left"/>
    </w:lvl>
    <w:lvl w:ilvl="5" w:tplc="EBE09B00">
      <w:numFmt w:val="decimal"/>
      <w:lvlText w:val=""/>
      <w:lvlJc w:val="left"/>
    </w:lvl>
    <w:lvl w:ilvl="6" w:tplc="E25206EC">
      <w:numFmt w:val="decimal"/>
      <w:lvlText w:val=""/>
      <w:lvlJc w:val="left"/>
    </w:lvl>
    <w:lvl w:ilvl="7" w:tplc="EEA25214">
      <w:numFmt w:val="decimal"/>
      <w:lvlText w:val=""/>
      <w:lvlJc w:val="left"/>
    </w:lvl>
    <w:lvl w:ilvl="8" w:tplc="54F6EB62">
      <w:numFmt w:val="decimal"/>
      <w:lvlText w:val=""/>
      <w:lvlJc w:val="left"/>
    </w:lvl>
  </w:abstractNum>
  <w:abstractNum w:abstractNumId="23" w15:restartNumberingAfterBreak="0">
    <w:nsid w:val="0000169A"/>
    <w:multiLevelType w:val="hybridMultilevel"/>
    <w:tmpl w:val="5D1ED986"/>
    <w:lvl w:ilvl="0" w:tplc="A5FE6BD0">
      <w:start w:val="2"/>
      <w:numFmt w:val="decimal"/>
      <w:lvlText w:val="%1."/>
      <w:lvlJc w:val="left"/>
    </w:lvl>
    <w:lvl w:ilvl="1" w:tplc="7ECCE168">
      <w:numFmt w:val="decimal"/>
      <w:lvlText w:val=""/>
      <w:lvlJc w:val="left"/>
    </w:lvl>
    <w:lvl w:ilvl="2" w:tplc="EABAA0CE">
      <w:numFmt w:val="decimal"/>
      <w:lvlText w:val=""/>
      <w:lvlJc w:val="left"/>
    </w:lvl>
    <w:lvl w:ilvl="3" w:tplc="97C26FDA">
      <w:numFmt w:val="decimal"/>
      <w:lvlText w:val=""/>
      <w:lvlJc w:val="left"/>
    </w:lvl>
    <w:lvl w:ilvl="4" w:tplc="96AA5E66">
      <w:numFmt w:val="decimal"/>
      <w:lvlText w:val=""/>
      <w:lvlJc w:val="left"/>
    </w:lvl>
    <w:lvl w:ilvl="5" w:tplc="DFC07696">
      <w:numFmt w:val="decimal"/>
      <w:lvlText w:val=""/>
      <w:lvlJc w:val="left"/>
    </w:lvl>
    <w:lvl w:ilvl="6" w:tplc="D7D0C862">
      <w:numFmt w:val="decimal"/>
      <w:lvlText w:val=""/>
      <w:lvlJc w:val="left"/>
    </w:lvl>
    <w:lvl w:ilvl="7" w:tplc="F7AC04EA">
      <w:numFmt w:val="decimal"/>
      <w:lvlText w:val=""/>
      <w:lvlJc w:val="left"/>
    </w:lvl>
    <w:lvl w:ilvl="8" w:tplc="DF6010A8">
      <w:numFmt w:val="decimal"/>
      <w:lvlText w:val=""/>
      <w:lvlJc w:val="left"/>
    </w:lvl>
  </w:abstractNum>
  <w:abstractNum w:abstractNumId="24" w15:restartNumberingAfterBreak="0">
    <w:nsid w:val="00001796"/>
    <w:multiLevelType w:val="hybridMultilevel"/>
    <w:tmpl w:val="30049A1E"/>
    <w:lvl w:ilvl="0" w:tplc="1B32C740">
      <w:start w:val="1"/>
      <w:numFmt w:val="bullet"/>
      <w:lvlText w:val="к"/>
      <w:lvlJc w:val="left"/>
    </w:lvl>
    <w:lvl w:ilvl="1" w:tplc="6D220B76">
      <w:numFmt w:val="decimal"/>
      <w:lvlText w:val=""/>
      <w:lvlJc w:val="left"/>
    </w:lvl>
    <w:lvl w:ilvl="2" w:tplc="21784142">
      <w:numFmt w:val="decimal"/>
      <w:lvlText w:val=""/>
      <w:lvlJc w:val="left"/>
    </w:lvl>
    <w:lvl w:ilvl="3" w:tplc="D688E0C4">
      <w:numFmt w:val="decimal"/>
      <w:lvlText w:val=""/>
      <w:lvlJc w:val="left"/>
    </w:lvl>
    <w:lvl w:ilvl="4" w:tplc="71D09A78">
      <w:numFmt w:val="decimal"/>
      <w:lvlText w:val=""/>
      <w:lvlJc w:val="left"/>
    </w:lvl>
    <w:lvl w:ilvl="5" w:tplc="6BD4407C">
      <w:numFmt w:val="decimal"/>
      <w:lvlText w:val=""/>
      <w:lvlJc w:val="left"/>
    </w:lvl>
    <w:lvl w:ilvl="6" w:tplc="4A12290E">
      <w:numFmt w:val="decimal"/>
      <w:lvlText w:val=""/>
      <w:lvlJc w:val="left"/>
    </w:lvl>
    <w:lvl w:ilvl="7" w:tplc="69B4B4CE">
      <w:numFmt w:val="decimal"/>
      <w:lvlText w:val=""/>
      <w:lvlJc w:val="left"/>
    </w:lvl>
    <w:lvl w:ilvl="8" w:tplc="EC423202">
      <w:numFmt w:val="decimal"/>
      <w:lvlText w:val=""/>
      <w:lvlJc w:val="left"/>
    </w:lvl>
  </w:abstractNum>
  <w:abstractNum w:abstractNumId="25" w15:restartNumberingAfterBreak="0">
    <w:nsid w:val="0000182F"/>
    <w:multiLevelType w:val="hybridMultilevel"/>
    <w:tmpl w:val="29BEB0D6"/>
    <w:lvl w:ilvl="0" w:tplc="7DA48026">
      <w:start w:val="1"/>
      <w:numFmt w:val="bullet"/>
      <w:lvlText w:val="В"/>
      <w:lvlJc w:val="left"/>
    </w:lvl>
    <w:lvl w:ilvl="1" w:tplc="D75EAB36">
      <w:start w:val="1"/>
      <w:numFmt w:val="bullet"/>
      <w:lvlText w:val="∑"/>
      <w:lvlJc w:val="left"/>
    </w:lvl>
    <w:lvl w:ilvl="2" w:tplc="A12CBE24">
      <w:start w:val="1"/>
      <w:numFmt w:val="bullet"/>
      <w:lvlText w:val="∑"/>
      <w:lvlJc w:val="left"/>
    </w:lvl>
    <w:lvl w:ilvl="3" w:tplc="22FC8082">
      <w:numFmt w:val="decimal"/>
      <w:lvlText w:val=""/>
      <w:lvlJc w:val="left"/>
    </w:lvl>
    <w:lvl w:ilvl="4" w:tplc="798EA83A">
      <w:numFmt w:val="decimal"/>
      <w:lvlText w:val=""/>
      <w:lvlJc w:val="left"/>
    </w:lvl>
    <w:lvl w:ilvl="5" w:tplc="42285E96">
      <w:numFmt w:val="decimal"/>
      <w:lvlText w:val=""/>
      <w:lvlJc w:val="left"/>
    </w:lvl>
    <w:lvl w:ilvl="6" w:tplc="376485BC">
      <w:numFmt w:val="decimal"/>
      <w:lvlText w:val=""/>
      <w:lvlJc w:val="left"/>
    </w:lvl>
    <w:lvl w:ilvl="7" w:tplc="DD28E6FC">
      <w:numFmt w:val="decimal"/>
      <w:lvlText w:val=""/>
      <w:lvlJc w:val="left"/>
    </w:lvl>
    <w:lvl w:ilvl="8" w:tplc="FE64D9D6">
      <w:numFmt w:val="decimal"/>
      <w:lvlText w:val=""/>
      <w:lvlJc w:val="left"/>
    </w:lvl>
  </w:abstractNum>
  <w:abstractNum w:abstractNumId="26" w15:restartNumberingAfterBreak="0">
    <w:nsid w:val="00001850"/>
    <w:multiLevelType w:val="hybridMultilevel"/>
    <w:tmpl w:val="0972D6EE"/>
    <w:lvl w:ilvl="0" w:tplc="0BE6B6D0">
      <w:start w:val="1"/>
      <w:numFmt w:val="bullet"/>
      <w:lvlText w:val="и"/>
      <w:lvlJc w:val="left"/>
    </w:lvl>
    <w:lvl w:ilvl="1" w:tplc="F8E27FFA">
      <w:start w:val="1"/>
      <w:numFmt w:val="bullet"/>
      <w:lvlText w:val="к"/>
      <w:lvlJc w:val="left"/>
    </w:lvl>
    <w:lvl w:ilvl="2" w:tplc="0E10BAEC">
      <w:numFmt w:val="decimal"/>
      <w:lvlText w:val=""/>
      <w:lvlJc w:val="left"/>
    </w:lvl>
    <w:lvl w:ilvl="3" w:tplc="79B8E676">
      <w:numFmt w:val="decimal"/>
      <w:lvlText w:val=""/>
      <w:lvlJc w:val="left"/>
    </w:lvl>
    <w:lvl w:ilvl="4" w:tplc="F496B91C">
      <w:numFmt w:val="decimal"/>
      <w:lvlText w:val=""/>
      <w:lvlJc w:val="left"/>
    </w:lvl>
    <w:lvl w:ilvl="5" w:tplc="F2B47C1C">
      <w:numFmt w:val="decimal"/>
      <w:lvlText w:val=""/>
      <w:lvlJc w:val="left"/>
    </w:lvl>
    <w:lvl w:ilvl="6" w:tplc="DE90D894">
      <w:numFmt w:val="decimal"/>
      <w:lvlText w:val=""/>
      <w:lvlJc w:val="left"/>
    </w:lvl>
    <w:lvl w:ilvl="7" w:tplc="56DCCDEA">
      <w:numFmt w:val="decimal"/>
      <w:lvlText w:val=""/>
      <w:lvlJc w:val="left"/>
    </w:lvl>
    <w:lvl w:ilvl="8" w:tplc="11F2D140">
      <w:numFmt w:val="decimal"/>
      <w:lvlText w:val=""/>
      <w:lvlJc w:val="left"/>
    </w:lvl>
  </w:abstractNum>
  <w:abstractNum w:abstractNumId="27" w15:restartNumberingAfterBreak="0">
    <w:nsid w:val="000019DA"/>
    <w:multiLevelType w:val="hybridMultilevel"/>
    <w:tmpl w:val="732CC29A"/>
    <w:lvl w:ilvl="0" w:tplc="2DF80C26">
      <w:start w:val="2"/>
      <w:numFmt w:val="decimal"/>
      <w:lvlText w:val="%1."/>
      <w:lvlJc w:val="left"/>
    </w:lvl>
    <w:lvl w:ilvl="1" w:tplc="835E21EC">
      <w:numFmt w:val="decimal"/>
      <w:lvlText w:val=""/>
      <w:lvlJc w:val="left"/>
    </w:lvl>
    <w:lvl w:ilvl="2" w:tplc="CF9644C6">
      <w:numFmt w:val="decimal"/>
      <w:lvlText w:val=""/>
      <w:lvlJc w:val="left"/>
    </w:lvl>
    <w:lvl w:ilvl="3" w:tplc="D7CC4164">
      <w:numFmt w:val="decimal"/>
      <w:lvlText w:val=""/>
      <w:lvlJc w:val="left"/>
    </w:lvl>
    <w:lvl w:ilvl="4" w:tplc="F13AE5A6">
      <w:numFmt w:val="decimal"/>
      <w:lvlText w:val=""/>
      <w:lvlJc w:val="left"/>
    </w:lvl>
    <w:lvl w:ilvl="5" w:tplc="B324DA66">
      <w:numFmt w:val="decimal"/>
      <w:lvlText w:val=""/>
      <w:lvlJc w:val="left"/>
    </w:lvl>
    <w:lvl w:ilvl="6" w:tplc="1A7C886A">
      <w:numFmt w:val="decimal"/>
      <w:lvlText w:val=""/>
      <w:lvlJc w:val="left"/>
    </w:lvl>
    <w:lvl w:ilvl="7" w:tplc="B480FECE">
      <w:numFmt w:val="decimal"/>
      <w:lvlText w:val=""/>
      <w:lvlJc w:val="left"/>
    </w:lvl>
    <w:lvl w:ilvl="8" w:tplc="CAC0C8A2">
      <w:numFmt w:val="decimal"/>
      <w:lvlText w:val=""/>
      <w:lvlJc w:val="left"/>
    </w:lvl>
  </w:abstractNum>
  <w:abstractNum w:abstractNumId="28" w15:restartNumberingAfterBreak="0">
    <w:nsid w:val="00001BD9"/>
    <w:multiLevelType w:val="hybridMultilevel"/>
    <w:tmpl w:val="3EF82308"/>
    <w:lvl w:ilvl="0" w:tplc="2FF67748">
      <w:start w:val="1"/>
      <w:numFmt w:val="bullet"/>
      <w:lvlText w:val="В"/>
      <w:lvlJc w:val="left"/>
    </w:lvl>
    <w:lvl w:ilvl="1" w:tplc="666818EA">
      <w:numFmt w:val="decimal"/>
      <w:lvlText w:val=""/>
      <w:lvlJc w:val="left"/>
    </w:lvl>
    <w:lvl w:ilvl="2" w:tplc="2736C5DA">
      <w:numFmt w:val="decimal"/>
      <w:lvlText w:val=""/>
      <w:lvlJc w:val="left"/>
    </w:lvl>
    <w:lvl w:ilvl="3" w:tplc="C63209BC">
      <w:numFmt w:val="decimal"/>
      <w:lvlText w:val=""/>
      <w:lvlJc w:val="left"/>
    </w:lvl>
    <w:lvl w:ilvl="4" w:tplc="C010B060">
      <w:numFmt w:val="decimal"/>
      <w:lvlText w:val=""/>
      <w:lvlJc w:val="left"/>
    </w:lvl>
    <w:lvl w:ilvl="5" w:tplc="D55A6326">
      <w:numFmt w:val="decimal"/>
      <w:lvlText w:val=""/>
      <w:lvlJc w:val="left"/>
    </w:lvl>
    <w:lvl w:ilvl="6" w:tplc="0514287C">
      <w:numFmt w:val="decimal"/>
      <w:lvlText w:val=""/>
      <w:lvlJc w:val="left"/>
    </w:lvl>
    <w:lvl w:ilvl="7" w:tplc="70782740">
      <w:numFmt w:val="decimal"/>
      <w:lvlText w:val=""/>
      <w:lvlJc w:val="left"/>
    </w:lvl>
    <w:lvl w:ilvl="8" w:tplc="4358147E">
      <w:numFmt w:val="decimal"/>
      <w:lvlText w:val=""/>
      <w:lvlJc w:val="left"/>
    </w:lvl>
  </w:abstractNum>
  <w:abstractNum w:abstractNumId="29" w15:restartNumberingAfterBreak="0">
    <w:nsid w:val="00001CDF"/>
    <w:multiLevelType w:val="hybridMultilevel"/>
    <w:tmpl w:val="6E145294"/>
    <w:lvl w:ilvl="0" w:tplc="8AD21D34">
      <w:start w:val="4"/>
      <w:numFmt w:val="decimal"/>
      <w:lvlText w:val="%1."/>
      <w:lvlJc w:val="left"/>
    </w:lvl>
    <w:lvl w:ilvl="1" w:tplc="CC8CA39E">
      <w:numFmt w:val="decimal"/>
      <w:lvlText w:val=""/>
      <w:lvlJc w:val="left"/>
    </w:lvl>
    <w:lvl w:ilvl="2" w:tplc="90349BC8">
      <w:numFmt w:val="decimal"/>
      <w:lvlText w:val=""/>
      <w:lvlJc w:val="left"/>
    </w:lvl>
    <w:lvl w:ilvl="3" w:tplc="EDC092B0">
      <w:numFmt w:val="decimal"/>
      <w:lvlText w:val=""/>
      <w:lvlJc w:val="left"/>
    </w:lvl>
    <w:lvl w:ilvl="4" w:tplc="DAAA29CC">
      <w:numFmt w:val="decimal"/>
      <w:lvlText w:val=""/>
      <w:lvlJc w:val="left"/>
    </w:lvl>
    <w:lvl w:ilvl="5" w:tplc="F06289AE">
      <w:numFmt w:val="decimal"/>
      <w:lvlText w:val=""/>
      <w:lvlJc w:val="left"/>
    </w:lvl>
    <w:lvl w:ilvl="6" w:tplc="796A54DA">
      <w:numFmt w:val="decimal"/>
      <w:lvlText w:val=""/>
      <w:lvlJc w:val="left"/>
    </w:lvl>
    <w:lvl w:ilvl="7" w:tplc="7F68528C">
      <w:numFmt w:val="decimal"/>
      <w:lvlText w:val=""/>
      <w:lvlJc w:val="left"/>
    </w:lvl>
    <w:lvl w:ilvl="8" w:tplc="3BBE6B78">
      <w:numFmt w:val="decimal"/>
      <w:lvlText w:val=""/>
      <w:lvlJc w:val="left"/>
    </w:lvl>
  </w:abstractNum>
  <w:abstractNum w:abstractNumId="30" w15:restartNumberingAfterBreak="0">
    <w:nsid w:val="00001D11"/>
    <w:multiLevelType w:val="hybridMultilevel"/>
    <w:tmpl w:val="D3283A34"/>
    <w:lvl w:ilvl="0" w:tplc="474CB26A">
      <w:start w:val="3"/>
      <w:numFmt w:val="decimal"/>
      <w:lvlText w:val="%1."/>
      <w:lvlJc w:val="left"/>
    </w:lvl>
    <w:lvl w:ilvl="1" w:tplc="F866EFA2">
      <w:numFmt w:val="decimal"/>
      <w:lvlText w:val=""/>
      <w:lvlJc w:val="left"/>
    </w:lvl>
    <w:lvl w:ilvl="2" w:tplc="B15C87F8">
      <w:numFmt w:val="decimal"/>
      <w:lvlText w:val=""/>
      <w:lvlJc w:val="left"/>
    </w:lvl>
    <w:lvl w:ilvl="3" w:tplc="D02A83E6">
      <w:numFmt w:val="decimal"/>
      <w:lvlText w:val=""/>
      <w:lvlJc w:val="left"/>
    </w:lvl>
    <w:lvl w:ilvl="4" w:tplc="9CB41A00">
      <w:numFmt w:val="decimal"/>
      <w:lvlText w:val=""/>
      <w:lvlJc w:val="left"/>
    </w:lvl>
    <w:lvl w:ilvl="5" w:tplc="EA6A7554">
      <w:numFmt w:val="decimal"/>
      <w:lvlText w:val=""/>
      <w:lvlJc w:val="left"/>
    </w:lvl>
    <w:lvl w:ilvl="6" w:tplc="833AB000">
      <w:numFmt w:val="decimal"/>
      <w:lvlText w:val=""/>
      <w:lvlJc w:val="left"/>
    </w:lvl>
    <w:lvl w:ilvl="7" w:tplc="5CBAB088">
      <w:numFmt w:val="decimal"/>
      <w:lvlText w:val=""/>
      <w:lvlJc w:val="left"/>
    </w:lvl>
    <w:lvl w:ilvl="8" w:tplc="DFAEBE30">
      <w:numFmt w:val="decimal"/>
      <w:lvlText w:val=""/>
      <w:lvlJc w:val="left"/>
    </w:lvl>
  </w:abstractNum>
  <w:abstractNum w:abstractNumId="31" w15:restartNumberingAfterBreak="0">
    <w:nsid w:val="00001D18"/>
    <w:multiLevelType w:val="hybridMultilevel"/>
    <w:tmpl w:val="58C2668A"/>
    <w:lvl w:ilvl="0" w:tplc="263A082E">
      <w:start w:val="1"/>
      <w:numFmt w:val="decimal"/>
      <w:lvlText w:val="%1."/>
      <w:lvlJc w:val="left"/>
    </w:lvl>
    <w:lvl w:ilvl="1" w:tplc="0C2679CC">
      <w:numFmt w:val="decimal"/>
      <w:lvlText w:val=""/>
      <w:lvlJc w:val="left"/>
    </w:lvl>
    <w:lvl w:ilvl="2" w:tplc="2D4C39BA">
      <w:numFmt w:val="decimal"/>
      <w:lvlText w:val=""/>
      <w:lvlJc w:val="left"/>
    </w:lvl>
    <w:lvl w:ilvl="3" w:tplc="F3BE873A">
      <w:numFmt w:val="decimal"/>
      <w:lvlText w:val=""/>
      <w:lvlJc w:val="left"/>
    </w:lvl>
    <w:lvl w:ilvl="4" w:tplc="3878A622">
      <w:numFmt w:val="decimal"/>
      <w:lvlText w:val=""/>
      <w:lvlJc w:val="left"/>
    </w:lvl>
    <w:lvl w:ilvl="5" w:tplc="F9D4D11C">
      <w:numFmt w:val="decimal"/>
      <w:lvlText w:val=""/>
      <w:lvlJc w:val="left"/>
    </w:lvl>
    <w:lvl w:ilvl="6" w:tplc="9552F2A6">
      <w:numFmt w:val="decimal"/>
      <w:lvlText w:val=""/>
      <w:lvlJc w:val="left"/>
    </w:lvl>
    <w:lvl w:ilvl="7" w:tplc="52087508">
      <w:numFmt w:val="decimal"/>
      <w:lvlText w:val=""/>
      <w:lvlJc w:val="left"/>
    </w:lvl>
    <w:lvl w:ilvl="8" w:tplc="1E167F7A">
      <w:numFmt w:val="decimal"/>
      <w:lvlText w:val=""/>
      <w:lvlJc w:val="left"/>
    </w:lvl>
  </w:abstractNum>
  <w:abstractNum w:abstractNumId="32" w15:restartNumberingAfterBreak="0">
    <w:nsid w:val="00001D3F"/>
    <w:multiLevelType w:val="hybridMultilevel"/>
    <w:tmpl w:val="7AE87FCE"/>
    <w:lvl w:ilvl="0" w:tplc="6E4830E2">
      <w:start w:val="5"/>
      <w:numFmt w:val="decimal"/>
      <w:lvlText w:val="%1."/>
      <w:lvlJc w:val="left"/>
    </w:lvl>
    <w:lvl w:ilvl="1" w:tplc="98F690AA">
      <w:numFmt w:val="decimal"/>
      <w:lvlText w:val=""/>
      <w:lvlJc w:val="left"/>
    </w:lvl>
    <w:lvl w:ilvl="2" w:tplc="400C6168">
      <w:numFmt w:val="decimal"/>
      <w:lvlText w:val=""/>
      <w:lvlJc w:val="left"/>
    </w:lvl>
    <w:lvl w:ilvl="3" w:tplc="39EA4652">
      <w:numFmt w:val="decimal"/>
      <w:lvlText w:val=""/>
      <w:lvlJc w:val="left"/>
    </w:lvl>
    <w:lvl w:ilvl="4" w:tplc="2EDAD46E">
      <w:numFmt w:val="decimal"/>
      <w:lvlText w:val=""/>
      <w:lvlJc w:val="left"/>
    </w:lvl>
    <w:lvl w:ilvl="5" w:tplc="2FC62206">
      <w:numFmt w:val="decimal"/>
      <w:lvlText w:val=""/>
      <w:lvlJc w:val="left"/>
    </w:lvl>
    <w:lvl w:ilvl="6" w:tplc="C8561868">
      <w:numFmt w:val="decimal"/>
      <w:lvlText w:val=""/>
      <w:lvlJc w:val="left"/>
    </w:lvl>
    <w:lvl w:ilvl="7" w:tplc="D28CEC38">
      <w:numFmt w:val="decimal"/>
      <w:lvlText w:val=""/>
      <w:lvlJc w:val="left"/>
    </w:lvl>
    <w:lvl w:ilvl="8" w:tplc="B7BA0738">
      <w:numFmt w:val="decimal"/>
      <w:lvlText w:val=""/>
      <w:lvlJc w:val="left"/>
    </w:lvl>
  </w:abstractNum>
  <w:abstractNum w:abstractNumId="33" w15:restartNumberingAfterBreak="0">
    <w:nsid w:val="00001D5E"/>
    <w:multiLevelType w:val="hybridMultilevel"/>
    <w:tmpl w:val="B274C354"/>
    <w:lvl w:ilvl="0" w:tplc="EE20C6D0">
      <w:start w:val="1"/>
      <w:numFmt w:val="decimal"/>
      <w:lvlText w:val="%1."/>
      <w:lvlJc w:val="left"/>
    </w:lvl>
    <w:lvl w:ilvl="1" w:tplc="BA668146">
      <w:numFmt w:val="decimal"/>
      <w:lvlText w:val=""/>
      <w:lvlJc w:val="left"/>
    </w:lvl>
    <w:lvl w:ilvl="2" w:tplc="BA283CFA">
      <w:numFmt w:val="decimal"/>
      <w:lvlText w:val=""/>
      <w:lvlJc w:val="left"/>
    </w:lvl>
    <w:lvl w:ilvl="3" w:tplc="A6C20FC2">
      <w:numFmt w:val="decimal"/>
      <w:lvlText w:val=""/>
      <w:lvlJc w:val="left"/>
    </w:lvl>
    <w:lvl w:ilvl="4" w:tplc="062C0752">
      <w:numFmt w:val="decimal"/>
      <w:lvlText w:val=""/>
      <w:lvlJc w:val="left"/>
    </w:lvl>
    <w:lvl w:ilvl="5" w:tplc="48C8AC3C">
      <w:numFmt w:val="decimal"/>
      <w:lvlText w:val=""/>
      <w:lvlJc w:val="left"/>
    </w:lvl>
    <w:lvl w:ilvl="6" w:tplc="1EBED9CC">
      <w:numFmt w:val="decimal"/>
      <w:lvlText w:val=""/>
      <w:lvlJc w:val="left"/>
    </w:lvl>
    <w:lvl w:ilvl="7" w:tplc="0D26B1DA">
      <w:numFmt w:val="decimal"/>
      <w:lvlText w:val=""/>
      <w:lvlJc w:val="left"/>
    </w:lvl>
    <w:lvl w:ilvl="8" w:tplc="74F417F8">
      <w:numFmt w:val="decimal"/>
      <w:lvlText w:val=""/>
      <w:lvlJc w:val="left"/>
    </w:lvl>
  </w:abstractNum>
  <w:abstractNum w:abstractNumId="34" w15:restartNumberingAfterBreak="0">
    <w:nsid w:val="00001F16"/>
    <w:multiLevelType w:val="hybridMultilevel"/>
    <w:tmpl w:val="352C572A"/>
    <w:lvl w:ilvl="0" w:tplc="6F0A2CCC">
      <w:start w:val="1"/>
      <w:numFmt w:val="decimal"/>
      <w:lvlText w:val="%1."/>
      <w:lvlJc w:val="left"/>
    </w:lvl>
    <w:lvl w:ilvl="1" w:tplc="0E7CF424">
      <w:numFmt w:val="decimal"/>
      <w:lvlText w:val=""/>
      <w:lvlJc w:val="left"/>
    </w:lvl>
    <w:lvl w:ilvl="2" w:tplc="A0D8EFBA">
      <w:numFmt w:val="decimal"/>
      <w:lvlText w:val=""/>
      <w:lvlJc w:val="left"/>
    </w:lvl>
    <w:lvl w:ilvl="3" w:tplc="5AF269D2">
      <w:numFmt w:val="decimal"/>
      <w:lvlText w:val=""/>
      <w:lvlJc w:val="left"/>
    </w:lvl>
    <w:lvl w:ilvl="4" w:tplc="0A36186E">
      <w:numFmt w:val="decimal"/>
      <w:lvlText w:val=""/>
      <w:lvlJc w:val="left"/>
    </w:lvl>
    <w:lvl w:ilvl="5" w:tplc="9168B77E">
      <w:numFmt w:val="decimal"/>
      <w:lvlText w:val=""/>
      <w:lvlJc w:val="left"/>
    </w:lvl>
    <w:lvl w:ilvl="6" w:tplc="DD0CD6E8">
      <w:numFmt w:val="decimal"/>
      <w:lvlText w:val=""/>
      <w:lvlJc w:val="left"/>
    </w:lvl>
    <w:lvl w:ilvl="7" w:tplc="2B908E5E">
      <w:numFmt w:val="decimal"/>
      <w:lvlText w:val=""/>
      <w:lvlJc w:val="left"/>
    </w:lvl>
    <w:lvl w:ilvl="8" w:tplc="16A4D90C">
      <w:numFmt w:val="decimal"/>
      <w:lvlText w:val=""/>
      <w:lvlJc w:val="left"/>
    </w:lvl>
  </w:abstractNum>
  <w:abstractNum w:abstractNumId="35" w15:restartNumberingAfterBreak="0">
    <w:nsid w:val="00001FF1"/>
    <w:multiLevelType w:val="hybridMultilevel"/>
    <w:tmpl w:val="E6D2C9E4"/>
    <w:lvl w:ilvl="0" w:tplc="BA12DA00">
      <w:start w:val="3"/>
      <w:numFmt w:val="decimal"/>
      <w:lvlText w:val="%1."/>
      <w:lvlJc w:val="left"/>
    </w:lvl>
    <w:lvl w:ilvl="1" w:tplc="EE34C194">
      <w:numFmt w:val="decimal"/>
      <w:lvlText w:val=""/>
      <w:lvlJc w:val="left"/>
    </w:lvl>
    <w:lvl w:ilvl="2" w:tplc="DEE44D90">
      <w:numFmt w:val="decimal"/>
      <w:lvlText w:val=""/>
      <w:lvlJc w:val="left"/>
    </w:lvl>
    <w:lvl w:ilvl="3" w:tplc="F6D4C14E">
      <w:numFmt w:val="decimal"/>
      <w:lvlText w:val=""/>
      <w:lvlJc w:val="left"/>
    </w:lvl>
    <w:lvl w:ilvl="4" w:tplc="4FAE5484">
      <w:numFmt w:val="decimal"/>
      <w:lvlText w:val=""/>
      <w:lvlJc w:val="left"/>
    </w:lvl>
    <w:lvl w:ilvl="5" w:tplc="B32C5356">
      <w:numFmt w:val="decimal"/>
      <w:lvlText w:val=""/>
      <w:lvlJc w:val="left"/>
    </w:lvl>
    <w:lvl w:ilvl="6" w:tplc="9BA6A694">
      <w:numFmt w:val="decimal"/>
      <w:lvlText w:val=""/>
      <w:lvlJc w:val="left"/>
    </w:lvl>
    <w:lvl w:ilvl="7" w:tplc="F9EEE48A">
      <w:numFmt w:val="decimal"/>
      <w:lvlText w:val=""/>
      <w:lvlJc w:val="left"/>
    </w:lvl>
    <w:lvl w:ilvl="8" w:tplc="09FE9B5C">
      <w:numFmt w:val="decimal"/>
      <w:lvlText w:val=""/>
      <w:lvlJc w:val="left"/>
    </w:lvl>
  </w:abstractNum>
  <w:abstractNum w:abstractNumId="36" w15:restartNumberingAfterBreak="0">
    <w:nsid w:val="00002079"/>
    <w:multiLevelType w:val="hybridMultilevel"/>
    <w:tmpl w:val="1E24AA4E"/>
    <w:lvl w:ilvl="0" w:tplc="E2FC62C6">
      <w:start w:val="5"/>
      <w:numFmt w:val="lowerRoman"/>
      <w:lvlText w:val="%1"/>
      <w:lvlJc w:val="left"/>
    </w:lvl>
    <w:lvl w:ilvl="1" w:tplc="B3904CD2">
      <w:numFmt w:val="decimal"/>
      <w:lvlText w:val=""/>
      <w:lvlJc w:val="left"/>
    </w:lvl>
    <w:lvl w:ilvl="2" w:tplc="6DD6104A">
      <w:numFmt w:val="decimal"/>
      <w:lvlText w:val=""/>
      <w:lvlJc w:val="left"/>
    </w:lvl>
    <w:lvl w:ilvl="3" w:tplc="3FDEBC60">
      <w:numFmt w:val="decimal"/>
      <w:lvlText w:val=""/>
      <w:lvlJc w:val="left"/>
    </w:lvl>
    <w:lvl w:ilvl="4" w:tplc="51885456">
      <w:numFmt w:val="decimal"/>
      <w:lvlText w:val=""/>
      <w:lvlJc w:val="left"/>
    </w:lvl>
    <w:lvl w:ilvl="5" w:tplc="B91E6808">
      <w:numFmt w:val="decimal"/>
      <w:lvlText w:val=""/>
      <w:lvlJc w:val="left"/>
    </w:lvl>
    <w:lvl w:ilvl="6" w:tplc="73504618">
      <w:numFmt w:val="decimal"/>
      <w:lvlText w:val=""/>
      <w:lvlJc w:val="left"/>
    </w:lvl>
    <w:lvl w:ilvl="7" w:tplc="93B29D00">
      <w:numFmt w:val="decimal"/>
      <w:lvlText w:val=""/>
      <w:lvlJc w:val="left"/>
    </w:lvl>
    <w:lvl w:ilvl="8" w:tplc="990CE120">
      <w:numFmt w:val="decimal"/>
      <w:lvlText w:val=""/>
      <w:lvlJc w:val="left"/>
    </w:lvl>
  </w:abstractNum>
  <w:abstractNum w:abstractNumId="37" w15:restartNumberingAfterBreak="0">
    <w:nsid w:val="00002462"/>
    <w:multiLevelType w:val="hybridMultilevel"/>
    <w:tmpl w:val="8E7828DA"/>
    <w:lvl w:ilvl="0" w:tplc="8E34DE52">
      <w:start w:val="5"/>
      <w:numFmt w:val="decimal"/>
      <w:lvlText w:val="%1."/>
      <w:lvlJc w:val="left"/>
    </w:lvl>
    <w:lvl w:ilvl="1" w:tplc="7E9A424C">
      <w:numFmt w:val="decimal"/>
      <w:lvlText w:val=""/>
      <w:lvlJc w:val="left"/>
    </w:lvl>
    <w:lvl w:ilvl="2" w:tplc="AB2C5EDE">
      <w:numFmt w:val="decimal"/>
      <w:lvlText w:val=""/>
      <w:lvlJc w:val="left"/>
    </w:lvl>
    <w:lvl w:ilvl="3" w:tplc="C834FBCC">
      <w:numFmt w:val="decimal"/>
      <w:lvlText w:val=""/>
      <w:lvlJc w:val="left"/>
    </w:lvl>
    <w:lvl w:ilvl="4" w:tplc="85080E40">
      <w:numFmt w:val="decimal"/>
      <w:lvlText w:val=""/>
      <w:lvlJc w:val="left"/>
    </w:lvl>
    <w:lvl w:ilvl="5" w:tplc="2496FD30">
      <w:numFmt w:val="decimal"/>
      <w:lvlText w:val=""/>
      <w:lvlJc w:val="left"/>
    </w:lvl>
    <w:lvl w:ilvl="6" w:tplc="E29614CE">
      <w:numFmt w:val="decimal"/>
      <w:lvlText w:val=""/>
      <w:lvlJc w:val="left"/>
    </w:lvl>
    <w:lvl w:ilvl="7" w:tplc="840C3C90">
      <w:numFmt w:val="decimal"/>
      <w:lvlText w:val=""/>
      <w:lvlJc w:val="left"/>
    </w:lvl>
    <w:lvl w:ilvl="8" w:tplc="E2A43D36">
      <w:numFmt w:val="decimal"/>
      <w:lvlText w:val=""/>
      <w:lvlJc w:val="left"/>
    </w:lvl>
  </w:abstractNum>
  <w:abstractNum w:abstractNumId="38" w15:restartNumberingAfterBreak="0">
    <w:nsid w:val="0000251F"/>
    <w:multiLevelType w:val="hybridMultilevel"/>
    <w:tmpl w:val="BAA866C4"/>
    <w:lvl w:ilvl="0" w:tplc="F1AE5C66">
      <w:start w:val="1"/>
      <w:numFmt w:val="bullet"/>
      <w:lvlText w:val="а"/>
      <w:lvlJc w:val="left"/>
    </w:lvl>
    <w:lvl w:ilvl="1" w:tplc="1450AB4C">
      <w:numFmt w:val="decimal"/>
      <w:lvlText w:val=""/>
      <w:lvlJc w:val="left"/>
    </w:lvl>
    <w:lvl w:ilvl="2" w:tplc="370ADD2A">
      <w:numFmt w:val="decimal"/>
      <w:lvlText w:val=""/>
      <w:lvlJc w:val="left"/>
    </w:lvl>
    <w:lvl w:ilvl="3" w:tplc="5212FB7A">
      <w:numFmt w:val="decimal"/>
      <w:lvlText w:val=""/>
      <w:lvlJc w:val="left"/>
    </w:lvl>
    <w:lvl w:ilvl="4" w:tplc="43C8AE1C">
      <w:numFmt w:val="decimal"/>
      <w:lvlText w:val=""/>
      <w:lvlJc w:val="left"/>
    </w:lvl>
    <w:lvl w:ilvl="5" w:tplc="170A4116">
      <w:numFmt w:val="decimal"/>
      <w:lvlText w:val=""/>
      <w:lvlJc w:val="left"/>
    </w:lvl>
    <w:lvl w:ilvl="6" w:tplc="7C449F70">
      <w:numFmt w:val="decimal"/>
      <w:lvlText w:val=""/>
      <w:lvlJc w:val="left"/>
    </w:lvl>
    <w:lvl w:ilvl="7" w:tplc="22BAAEA4">
      <w:numFmt w:val="decimal"/>
      <w:lvlText w:val=""/>
      <w:lvlJc w:val="left"/>
    </w:lvl>
    <w:lvl w:ilvl="8" w:tplc="7FE61A04">
      <w:numFmt w:val="decimal"/>
      <w:lvlText w:val=""/>
      <w:lvlJc w:val="left"/>
    </w:lvl>
  </w:abstractNum>
  <w:abstractNum w:abstractNumId="39" w15:restartNumberingAfterBreak="0">
    <w:nsid w:val="00002528"/>
    <w:multiLevelType w:val="hybridMultilevel"/>
    <w:tmpl w:val="B7CC8CDE"/>
    <w:lvl w:ilvl="0" w:tplc="BFE085B2">
      <w:start w:val="4"/>
      <w:numFmt w:val="decimal"/>
      <w:lvlText w:val="%1."/>
      <w:lvlJc w:val="left"/>
    </w:lvl>
    <w:lvl w:ilvl="1" w:tplc="98DCB226">
      <w:numFmt w:val="decimal"/>
      <w:lvlText w:val=""/>
      <w:lvlJc w:val="left"/>
    </w:lvl>
    <w:lvl w:ilvl="2" w:tplc="E03A8A7E">
      <w:numFmt w:val="decimal"/>
      <w:lvlText w:val=""/>
      <w:lvlJc w:val="left"/>
    </w:lvl>
    <w:lvl w:ilvl="3" w:tplc="9968CF20">
      <w:numFmt w:val="decimal"/>
      <w:lvlText w:val=""/>
      <w:lvlJc w:val="left"/>
    </w:lvl>
    <w:lvl w:ilvl="4" w:tplc="B43CD912">
      <w:numFmt w:val="decimal"/>
      <w:lvlText w:val=""/>
      <w:lvlJc w:val="left"/>
    </w:lvl>
    <w:lvl w:ilvl="5" w:tplc="04C6605E">
      <w:numFmt w:val="decimal"/>
      <w:lvlText w:val=""/>
      <w:lvlJc w:val="left"/>
    </w:lvl>
    <w:lvl w:ilvl="6" w:tplc="616E3600">
      <w:numFmt w:val="decimal"/>
      <w:lvlText w:val=""/>
      <w:lvlJc w:val="left"/>
    </w:lvl>
    <w:lvl w:ilvl="7" w:tplc="17C077BA">
      <w:numFmt w:val="decimal"/>
      <w:lvlText w:val=""/>
      <w:lvlJc w:val="left"/>
    </w:lvl>
    <w:lvl w:ilvl="8" w:tplc="9BD6E80E">
      <w:numFmt w:val="decimal"/>
      <w:lvlText w:val=""/>
      <w:lvlJc w:val="left"/>
    </w:lvl>
  </w:abstractNum>
  <w:abstractNum w:abstractNumId="40" w15:restartNumberingAfterBreak="0">
    <w:nsid w:val="0000263D"/>
    <w:multiLevelType w:val="hybridMultilevel"/>
    <w:tmpl w:val="1EBEC088"/>
    <w:lvl w:ilvl="0" w:tplc="AB60326E">
      <w:start w:val="1"/>
      <w:numFmt w:val="bullet"/>
      <w:lvlText w:val="х"/>
      <w:lvlJc w:val="left"/>
    </w:lvl>
    <w:lvl w:ilvl="1" w:tplc="FC8A0096">
      <w:numFmt w:val="decimal"/>
      <w:lvlText w:val=""/>
      <w:lvlJc w:val="left"/>
    </w:lvl>
    <w:lvl w:ilvl="2" w:tplc="C5EC6B40">
      <w:numFmt w:val="decimal"/>
      <w:lvlText w:val=""/>
      <w:lvlJc w:val="left"/>
    </w:lvl>
    <w:lvl w:ilvl="3" w:tplc="D76E3AB4">
      <w:numFmt w:val="decimal"/>
      <w:lvlText w:val=""/>
      <w:lvlJc w:val="left"/>
    </w:lvl>
    <w:lvl w:ilvl="4" w:tplc="554EE7F2">
      <w:numFmt w:val="decimal"/>
      <w:lvlText w:val=""/>
      <w:lvlJc w:val="left"/>
    </w:lvl>
    <w:lvl w:ilvl="5" w:tplc="EBD4C0CE">
      <w:numFmt w:val="decimal"/>
      <w:lvlText w:val=""/>
      <w:lvlJc w:val="left"/>
    </w:lvl>
    <w:lvl w:ilvl="6" w:tplc="36F8585E">
      <w:numFmt w:val="decimal"/>
      <w:lvlText w:val=""/>
      <w:lvlJc w:val="left"/>
    </w:lvl>
    <w:lvl w:ilvl="7" w:tplc="6E120D5E">
      <w:numFmt w:val="decimal"/>
      <w:lvlText w:val=""/>
      <w:lvlJc w:val="left"/>
    </w:lvl>
    <w:lvl w:ilvl="8" w:tplc="434AFD4A">
      <w:numFmt w:val="decimal"/>
      <w:lvlText w:val=""/>
      <w:lvlJc w:val="left"/>
    </w:lvl>
  </w:abstractNum>
  <w:abstractNum w:abstractNumId="41" w15:restartNumberingAfterBreak="0">
    <w:nsid w:val="00002668"/>
    <w:multiLevelType w:val="hybridMultilevel"/>
    <w:tmpl w:val="BE9CE592"/>
    <w:lvl w:ilvl="0" w:tplc="A6D47BA0">
      <w:start w:val="3"/>
      <w:numFmt w:val="decimal"/>
      <w:lvlText w:val="%1."/>
      <w:lvlJc w:val="left"/>
    </w:lvl>
    <w:lvl w:ilvl="1" w:tplc="2EEED0E0">
      <w:numFmt w:val="decimal"/>
      <w:lvlText w:val=""/>
      <w:lvlJc w:val="left"/>
    </w:lvl>
    <w:lvl w:ilvl="2" w:tplc="9686F7FE">
      <w:numFmt w:val="decimal"/>
      <w:lvlText w:val=""/>
      <w:lvlJc w:val="left"/>
    </w:lvl>
    <w:lvl w:ilvl="3" w:tplc="7F7634FC">
      <w:numFmt w:val="decimal"/>
      <w:lvlText w:val=""/>
      <w:lvlJc w:val="left"/>
    </w:lvl>
    <w:lvl w:ilvl="4" w:tplc="FB5C8F24">
      <w:numFmt w:val="decimal"/>
      <w:lvlText w:val=""/>
      <w:lvlJc w:val="left"/>
    </w:lvl>
    <w:lvl w:ilvl="5" w:tplc="BC8604FC">
      <w:numFmt w:val="decimal"/>
      <w:lvlText w:val=""/>
      <w:lvlJc w:val="left"/>
    </w:lvl>
    <w:lvl w:ilvl="6" w:tplc="83189508">
      <w:numFmt w:val="decimal"/>
      <w:lvlText w:val=""/>
      <w:lvlJc w:val="left"/>
    </w:lvl>
    <w:lvl w:ilvl="7" w:tplc="E592C136">
      <w:numFmt w:val="decimal"/>
      <w:lvlText w:val=""/>
      <w:lvlJc w:val="left"/>
    </w:lvl>
    <w:lvl w:ilvl="8" w:tplc="BF0A62E8">
      <w:numFmt w:val="decimal"/>
      <w:lvlText w:val=""/>
      <w:lvlJc w:val="left"/>
    </w:lvl>
  </w:abstractNum>
  <w:abstractNum w:abstractNumId="42" w15:restartNumberingAfterBreak="0">
    <w:nsid w:val="000026B1"/>
    <w:multiLevelType w:val="hybridMultilevel"/>
    <w:tmpl w:val="46520D1E"/>
    <w:lvl w:ilvl="0" w:tplc="B60EDB8C">
      <w:start w:val="3"/>
      <w:numFmt w:val="decimal"/>
      <w:lvlText w:val="%1."/>
      <w:lvlJc w:val="left"/>
    </w:lvl>
    <w:lvl w:ilvl="1" w:tplc="18386322">
      <w:numFmt w:val="decimal"/>
      <w:lvlText w:val=""/>
      <w:lvlJc w:val="left"/>
    </w:lvl>
    <w:lvl w:ilvl="2" w:tplc="A8B6DCBE">
      <w:numFmt w:val="decimal"/>
      <w:lvlText w:val=""/>
      <w:lvlJc w:val="left"/>
    </w:lvl>
    <w:lvl w:ilvl="3" w:tplc="E5FEBE62">
      <w:numFmt w:val="decimal"/>
      <w:lvlText w:val=""/>
      <w:lvlJc w:val="left"/>
    </w:lvl>
    <w:lvl w:ilvl="4" w:tplc="6C602CFA">
      <w:numFmt w:val="decimal"/>
      <w:lvlText w:val=""/>
      <w:lvlJc w:val="left"/>
    </w:lvl>
    <w:lvl w:ilvl="5" w:tplc="F4E471AE">
      <w:numFmt w:val="decimal"/>
      <w:lvlText w:val=""/>
      <w:lvlJc w:val="left"/>
    </w:lvl>
    <w:lvl w:ilvl="6" w:tplc="9698D660">
      <w:numFmt w:val="decimal"/>
      <w:lvlText w:val=""/>
      <w:lvlJc w:val="left"/>
    </w:lvl>
    <w:lvl w:ilvl="7" w:tplc="A972F61C">
      <w:numFmt w:val="decimal"/>
      <w:lvlText w:val=""/>
      <w:lvlJc w:val="left"/>
    </w:lvl>
    <w:lvl w:ilvl="8" w:tplc="21A4F7DC">
      <w:numFmt w:val="decimal"/>
      <w:lvlText w:val=""/>
      <w:lvlJc w:val="left"/>
    </w:lvl>
  </w:abstractNum>
  <w:abstractNum w:abstractNumId="43" w15:restartNumberingAfterBreak="0">
    <w:nsid w:val="000027DA"/>
    <w:multiLevelType w:val="hybridMultilevel"/>
    <w:tmpl w:val="7D9C476E"/>
    <w:lvl w:ilvl="0" w:tplc="D54A2E68">
      <w:start w:val="6"/>
      <w:numFmt w:val="lowerLetter"/>
      <w:lvlText w:val="%1"/>
      <w:lvlJc w:val="left"/>
    </w:lvl>
    <w:lvl w:ilvl="1" w:tplc="D31A359A">
      <w:numFmt w:val="decimal"/>
      <w:lvlText w:val=""/>
      <w:lvlJc w:val="left"/>
    </w:lvl>
    <w:lvl w:ilvl="2" w:tplc="A428FD8E">
      <w:numFmt w:val="decimal"/>
      <w:lvlText w:val=""/>
      <w:lvlJc w:val="left"/>
    </w:lvl>
    <w:lvl w:ilvl="3" w:tplc="DF623F6C">
      <w:numFmt w:val="decimal"/>
      <w:lvlText w:val=""/>
      <w:lvlJc w:val="left"/>
    </w:lvl>
    <w:lvl w:ilvl="4" w:tplc="95DEEDE8">
      <w:numFmt w:val="decimal"/>
      <w:lvlText w:val=""/>
      <w:lvlJc w:val="left"/>
    </w:lvl>
    <w:lvl w:ilvl="5" w:tplc="724AF348">
      <w:numFmt w:val="decimal"/>
      <w:lvlText w:val=""/>
      <w:lvlJc w:val="left"/>
    </w:lvl>
    <w:lvl w:ilvl="6" w:tplc="D65E89B8">
      <w:numFmt w:val="decimal"/>
      <w:lvlText w:val=""/>
      <w:lvlJc w:val="left"/>
    </w:lvl>
    <w:lvl w:ilvl="7" w:tplc="E1760CF8">
      <w:numFmt w:val="decimal"/>
      <w:lvlText w:val=""/>
      <w:lvlJc w:val="left"/>
    </w:lvl>
    <w:lvl w:ilvl="8" w:tplc="FAC8550A">
      <w:numFmt w:val="decimal"/>
      <w:lvlText w:val=""/>
      <w:lvlJc w:val="left"/>
    </w:lvl>
  </w:abstractNum>
  <w:abstractNum w:abstractNumId="44" w15:restartNumberingAfterBreak="0">
    <w:nsid w:val="0000282D"/>
    <w:multiLevelType w:val="hybridMultilevel"/>
    <w:tmpl w:val="28D4BEA8"/>
    <w:lvl w:ilvl="0" w:tplc="DA8A7FD2">
      <w:start w:val="1"/>
      <w:numFmt w:val="decimal"/>
      <w:lvlText w:val="%1."/>
      <w:lvlJc w:val="left"/>
    </w:lvl>
    <w:lvl w:ilvl="1" w:tplc="19789674">
      <w:numFmt w:val="decimal"/>
      <w:lvlText w:val=""/>
      <w:lvlJc w:val="left"/>
    </w:lvl>
    <w:lvl w:ilvl="2" w:tplc="52867080">
      <w:numFmt w:val="decimal"/>
      <w:lvlText w:val=""/>
      <w:lvlJc w:val="left"/>
    </w:lvl>
    <w:lvl w:ilvl="3" w:tplc="3C784332">
      <w:numFmt w:val="decimal"/>
      <w:lvlText w:val=""/>
      <w:lvlJc w:val="left"/>
    </w:lvl>
    <w:lvl w:ilvl="4" w:tplc="4846216C">
      <w:numFmt w:val="decimal"/>
      <w:lvlText w:val=""/>
      <w:lvlJc w:val="left"/>
    </w:lvl>
    <w:lvl w:ilvl="5" w:tplc="AE86CF04">
      <w:numFmt w:val="decimal"/>
      <w:lvlText w:val=""/>
      <w:lvlJc w:val="left"/>
    </w:lvl>
    <w:lvl w:ilvl="6" w:tplc="4B2C3276">
      <w:numFmt w:val="decimal"/>
      <w:lvlText w:val=""/>
      <w:lvlJc w:val="left"/>
    </w:lvl>
    <w:lvl w:ilvl="7" w:tplc="2D50E3E4">
      <w:numFmt w:val="decimal"/>
      <w:lvlText w:val=""/>
      <w:lvlJc w:val="left"/>
    </w:lvl>
    <w:lvl w:ilvl="8" w:tplc="414C902A">
      <w:numFmt w:val="decimal"/>
      <w:lvlText w:val=""/>
      <w:lvlJc w:val="left"/>
    </w:lvl>
  </w:abstractNum>
  <w:abstractNum w:abstractNumId="45" w15:restartNumberingAfterBreak="0">
    <w:nsid w:val="000028E2"/>
    <w:multiLevelType w:val="hybridMultilevel"/>
    <w:tmpl w:val="4910678C"/>
    <w:lvl w:ilvl="0" w:tplc="F79E0DEA">
      <w:start w:val="1"/>
      <w:numFmt w:val="bullet"/>
      <w:lvlText w:val=""/>
      <w:lvlJc w:val="left"/>
    </w:lvl>
    <w:lvl w:ilvl="1" w:tplc="24E4ADCA">
      <w:start w:val="1"/>
      <w:numFmt w:val="bullet"/>
      <w:lvlText w:val=""/>
      <w:lvlJc w:val="left"/>
    </w:lvl>
    <w:lvl w:ilvl="2" w:tplc="958490AA">
      <w:numFmt w:val="decimal"/>
      <w:lvlText w:val=""/>
      <w:lvlJc w:val="left"/>
    </w:lvl>
    <w:lvl w:ilvl="3" w:tplc="55F064CA">
      <w:numFmt w:val="decimal"/>
      <w:lvlText w:val=""/>
      <w:lvlJc w:val="left"/>
    </w:lvl>
    <w:lvl w:ilvl="4" w:tplc="0164D416">
      <w:numFmt w:val="decimal"/>
      <w:lvlText w:val=""/>
      <w:lvlJc w:val="left"/>
    </w:lvl>
    <w:lvl w:ilvl="5" w:tplc="DF1A668E">
      <w:numFmt w:val="decimal"/>
      <w:lvlText w:val=""/>
      <w:lvlJc w:val="left"/>
    </w:lvl>
    <w:lvl w:ilvl="6" w:tplc="ED58122A">
      <w:numFmt w:val="decimal"/>
      <w:lvlText w:val=""/>
      <w:lvlJc w:val="left"/>
    </w:lvl>
    <w:lvl w:ilvl="7" w:tplc="4D8453E8">
      <w:numFmt w:val="decimal"/>
      <w:lvlText w:val=""/>
      <w:lvlJc w:val="left"/>
    </w:lvl>
    <w:lvl w:ilvl="8" w:tplc="5E6EF786">
      <w:numFmt w:val="decimal"/>
      <w:lvlText w:val=""/>
      <w:lvlJc w:val="left"/>
    </w:lvl>
  </w:abstractNum>
  <w:abstractNum w:abstractNumId="46" w15:restartNumberingAfterBreak="0">
    <w:nsid w:val="0000293B"/>
    <w:multiLevelType w:val="hybridMultilevel"/>
    <w:tmpl w:val="62B4FFFA"/>
    <w:lvl w:ilvl="0" w:tplc="C3343260">
      <w:start w:val="1"/>
      <w:numFmt w:val="bullet"/>
      <w:lvlText w:val="ω"/>
      <w:lvlJc w:val="left"/>
    </w:lvl>
    <w:lvl w:ilvl="1" w:tplc="F6327F42">
      <w:numFmt w:val="decimal"/>
      <w:lvlText w:val=""/>
      <w:lvlJc w:val="left"/>
    </w:lvl>
    <w:lvl w:ilvl="2" w:tplc="961E7FAC">
      <w:numFmt w:val="decimal"/>
      <w:lvlText w:val=""/>
      <w:lvlJc w:val="left"/>
    </w:lvl>
    <w:lvl w:ilvl="3" w:tplc="69F4308C">
      <w:numFmt w:val="decimal"/>
      <w:lvlText w:val=""/>
      <w:lvlJc w:val="left"/>
    </w:lvl>
    <w:lvl w:ilvl="4" w:tplc="B92C447A">
      <w:numFmt w:val="decimal"/>
      <w:lvlText w:val=""/>
      <w:lvlJc w:val="left"/>
    </w:lvl>
    <w:lvl w:ilvl="5" w:tplc="819EF07A">
      <w:numFmt w:val="decimal"/>
      <w:lvlText w:val=""/>
      <w:lvlJc w:val="left"/>
    </w:lvl>
    <w:lvl w:ilvl="6" w:tplc="2AA0A0C2">
      <w:numFmt w:val="decimal"/>
      <w:lvlText w:val=""/>
      <w:lvlJc w:val="left"/>
    </w:lvl>
    <w:lvl w:ilvl="7" w:tplc="B0E820AC">
      <w:numFmt w:val="decimal"/>
      <w:lvlText w:val=""/>
      <w:lvlJc w:val="left"/>
    </w:lvl>
    <w:lvl w:ilvl="8" w:tplc="C316BD3A">
      <w:numFmt w:val="decimal"/>
      <w:lvlText w:val=""/>
      <w:lvlJc w:val="left"/>
    </w:lvl>
  </w:abstractNum>
  <w:abstractNum w:abstractNumId="47" w15:restartNumberingAfterBreak="0">
    <w:nsid w:val="00002959"/>
    <w:multiLevelType w:val="hybridMultilevel"/>
    <w:tmpl w:val="8DB4AE3A"/>
    <w:lvl w:ilvl="0" w:tplc="56D0D5E4">
      <w:start w:val="1"/>
      <w:numFmt w:val="decimal"/>
      <w:lvlText w:val="%1."/>
      <w:lvlJc w:val="left"/>
    </w:lvl>
    <w:lvl w:ilvl="1" w:tplc="48240340">
      <w:numFmt w:val="decimal"/>
      <w:lvlText w:val=""/>
      <w:lvlJc w:val="left"/>
    </w:lvl>
    <w:lvl w:ilvl="2" w:tplc="219814FC">
      <w:numFmt w:val="decimal"/>
      <w:lvlText w:val=""/>
      <w:lvlJc w:val="left"/>
    </w:lvl>
    <w:lvl w:ilvl="3" w:tplc="68AAA746">
      <w:numFmt w:val="decimal"/>
      <w:lvlText w:val=""/>
      <w:lvlJc w:val="left"/>
    </w:lvl>
    <w:lvl w:ilvl="4" w:tplc="A3D6F5CC">
      <w:numFmt w:val="decimal"/>
      <w:lvlText w:val=""/>
      <w:lvlJc w:val="left"/>
    </w:lvl>
    <w:lvl w:ilvl="5" w:tplc="41A47BB2">
      <w:numFmt w:val="decimal"/>
      <w:lvlText w:val=""/>
      <w:lvlJc w:val="left"/>
    </w:lvl>
    <w:lvl w:ilvl="6" w:tplc="FEE40556">
      <w:numFmt w:val="decimal"/>
      <w:lvlText w:val=""/>
      <w:lvlJc w:val="left"/>
    </w:lvl>
    <w:lvl w:ilvl="7" w:tplc="09EAC3C4">
      <w:numFmt w:val="decimal"/>
      <w:lvlText w:val=""/>
      <w:lvlJc w:val="left"/>
    </w:lvl>
    <w:lvl w:ilvl="8" w:tplc="AE905488">
      <w:numFmt w:val="decimal"/>
      <w:lvlText w:val=""/>
      <w:lvlJc w:val="left"/>
    </w:lvl>
  </w:abstractNum>
  <w:abstractNum w:abstractNumId="48" w15:restartNumberingAfterBreak="0">
    <w:nsid w:val="00002A38"/>
    <w:multiLevelType w:val="hybridMultilevel"/>
    <w:tmpl w:val="EF8EE2E6"/>
    <w:lvl w:ilvl="0" w:tplc="118A3D46">
      <w:start w:val="6"/>
      <w:numFmt w:val="decimal"/>
      <w:lvlText w:val="%1."/>
      <w:lvlJc w:val="left"/>
    </w:lvl>
    <w:lvl w:ilvl="1" w:tplc="FA0AFBD4">
      <w:numFmt w:val="decimal"/>
      <w:lvlText w:val=""/>
      <w:lvlJc w:val="left"/>
    </w:lvl>
    <w:lvl w:ilvl="2" w:tplc="A0660B78">
      <w:numFmt w:val="decimal"/>
      <w:lvlText w:val=""/>
      <w:lvlJc w:val="left"/>
    </w:lvl>
    <w:lvl w:ilvl="3" w:tplc="727A1CE4">
      <w:numFmt w:val="decimal"/>
      <w:lvlText w:val=""/>
      <w:lvlJc w:val="left"/>
    </w:lvl>
    <w:lvl w:ilvl="4" w:tplc="D408F1A0">
      <w:numFmt w:val="decimal"/>
      <w:lvlText w:val=""/>
      <w:lvlJc w:val="left"/>
    </w:lvl>
    <w:lvl w:ilvl="5" w:tplc="2E16628E">
      <w:numFmt w:val="decimal"/>
      <w:lvlText w:val=""/>
      <w:lvlJc w:val="left"/>
    </w:lvl>
    <w:lvl w:ilvl="6" w:tplc="55643534">
      <w:numFmt w:val="decimal"/>
      <w:lvlText w:val=""/>
      <w:lvlJc w:val="left"/>
    </w:lvl>
    <w:lvl w:ilvl="7" w:tplc="6D7EF66A">
      <w:numFmt w:val="decimal"/>
      <w:lvlText w:val=""/>
      <w:lvlJc w:val="left"/>
    </w:lvl>
    <w:lvl w:ilvl="8" w:tplc="C994C202">
      <w:numFmt w:val="decimal"/>
      <w:lvlText w:val=""/>
      <w:lvlJc w:val="left"/>
    </w:lvl>
  </w:abstractNum>
  <w:abstractNum w:abstractNumId="49" w15:restartNumberingAfterBreak="0">
    <w:nsid w:val="00002BA5"/>
    <w:multiLevelType w:val="hybridMultilevel"/>
    <w:tmpl w:val="41581B36"/>
    <w:lvl w:ilvl="0" w:tplc="4CA6F262">
      <w:numFmt w:val="decimal"/>
      <w:lvlText w:val="%1"/>
      <w:lvlJc w:val="left"/>
    </w:lvl>
    <w:lvl w:ilvl="1" w:tplc="64B6F384">
      <w:numFmt w:val="decimal"/>
      <w:lvlText w:val=""/>
      <w:lvlJc w:val="left"/>
    </w:lvl>
    <w:lvl w:ilvl="2" w:tplc="B1407132">
      <w:numFmt w:val="decimal"/>
      <w:lvlText w:val=""/>
      <w:lvlJc w:val="left"/>
    </w:lvl>
    <w:lvl w:ilvl="3" w:tplc="0C1E2556">
      <w:numFmt w:val="decimal"/>
      <w:lvlText w:val=""/>
      <w:lvlJc w:val="left"/>
    </w:lvl>
    <w:lvl w:ilvl="4" w:tplc="B22CD438">
      <w:numFmt w:val="decimal"/>
      <w:lvlText w:val=""/>
      <w:lvlJc w:val="left"/>
    </w:lvl>
    <w:lvl w:ilvl="5" w:tplc="017EAC42">
      <w:numFmt w:val="decimal"/>
      <w:lvlText w:val=""/>
      <w:lvlJc w:val="left"/>
    </w:lvl>
    <w:lvl w:ilvl="6" w:tplc="D53CFD52">
      <w:numFmt w:val="decimal"/>
      <w:lvlText w:val=""/>
      <w:lvlJc w:val="left"/>
    </w:lvl>
    <w:lvl w:ilvl="7" w:tplc="EE2CAA96">
      <w:numFmt w:val="decimal"/>
      <w:lvlText w:val=""/>
      <w:lvlJc w:val="left"/>
    </w:lvl>
    <w:lvl w:ilvl="8" w:tplc="D868A4DE">
      <w:numFmt w:val="decimal"/>
      <w:lvlText w:val=""/>
      <w:lvlJc w:val="left"/>
    </w:lvl>
  </w:abstractNum>
  <w:abstractNum w:abstractNumId="50" w15:restartNumberingAfterBreak="0">
    <w:nsid w:val="00002CF7"/>
    <w:multiLevelType w:val="hybridMultilevel"/>
    <w:tmpl w:val="66A4038A"/>
    <w:lvl w:ilvl="0" w:tplc="05026954">
      <w:start w:val="1"/>
      <w:numFmt w:val="bullet"/>
      <w:lvlText w:val="в"/>
      <w:lvlJc w:val="left"/>
    </w:lvl>
    <w:lvl w:ilvl="1" w:tplc="242C2EE6">
      <w:numFmt w:val="decimal"/>
      <w:lvlText w:val=""/>
      <w:lvlJc w:val="left"/>
    </w:lvl>
    <w:lvl w:ilvl="2" w:tplc="A9CECA64">
      <w:numFmt w:val="decimal"/>
      <w:lvlText w:val=""/>
      <w:lvlJc w:val="left"/>
    </w:lvl>
    <w:lvl w:ilvl="3" w:tplc="1814F528">
      <w:numFmt w:val="decimal"/>
      <w:lvlText w:val=""/>
      <w:lvlJc w:val="left"/>
    </w:lvl>
    <w:lvl w:ilvl="4" w:tplc="875EC702">
      <w:numFmt w:val="decimal"/>
      <w:lvlText w:val=""/>
      <w:lvlJc w:val="left"/>
    </w:lvl>
    <w:lvl w:ilvl="5" w:tplc="0FE8A7F0">
      <w:numFmt w:val="decimal"/>
      <w:lvlText w:val=""/>
      <w:lvlJc w:val="left"/>
    </w:lvl>
    <w:lvl w:ilvl="6" w:tplc="47B2D5CA">
      <w:numFmt w:val="decimal"/>
      <w:lvlText w:val=""/>
      <w:lvlJc w:val="left"/>
    </w:lvl>
    <w:lvl w:ilvl="7" w:tplc="477237B6">
      <w:numFmt w:val="decimal"/>
      <w:lvlText w:val=""/>
      <w:lvlJc w:val="left"/>
    </w:lvl>
    <w:lvl w:ilvl="8" w:tplc="951E30FE">
      <w:numFmt w:val="decimal"/>
      <w:lvlText w:val=""/>
      <w:lvlJc w:val="left"/>
    </w:lvl>
  </w:abstractNum>
  <w:abstractNum w:abstractNumId="51" w15:restartNumberingAfterBreak="0">
    <w:nsid w:val="00002DB5"/>
    <w:multiLevelType w:val="hybridMultilevel"/>
    <w:tmpl w:val="838C0EA8"/>
    <w:lvl w:ilvl="0" w:tplc="A1084A66">
      <w:start w:val="1"/>
      <w:numFmt w:val="bullet"/>
      <w:lvlText w:val="ее"/>
      <w:lvlJc w:val="left"/>
    </w:lvl>
    <w:lvl w:ilvl="1" w:tplc="A9C2EC14">
      <w:start w:val="1"/>
      <w:numFmt w:val="decimal"/>
      <w:lvlText w:val="%2."/>
      <w:lvlJc w:val="left"/>
    </w:lvl>
    <w:lvl w:ilvl="2" w:tplc="66ECD23A">
      <w:numFmt w:val="decimal"/>
      <w:lvlText w:val=""/>
      <w:lvlJc w:val="left"/>
    </w:lvl>
    <w:lvl w:ilvl="3" w:tplc="8EFE2448">
      <w:numFmt w:val="decimal"/>
      <w:lvlText w:val=""/>
      <w:lvlJc w:val="left"/>
    </w:lvl>
    <w:lvl w:ilvl="4" w:tplc="325EB958">
      <w:numFmt w:val="decimal"/>
      <w:lvlText w:val=""/>
      <w:lvlJc w:val="left"/>
    </w:lvl>
    <w:lvl w:ilvl="5" w:tplc="D408CBA4">
      <w:numFmt w:val="decimal"/>
      <w:lvlText w:val=""/>
      <w:lvlJc w:val="left"/>
    </w:lvl>
    <w:lvl w:ilvl="6" w:tplc="05829B24">
      <w:numFmt w:val="decimal"/>
      <w:lvlText w:val=""/>
      <w:lvlJc w:val="left"/>
    </w:lvl>
    <w:lvl w:ilvl="7" w:tplc="4844DA60">
      <w:numFmt w:val="decimal"/>
      <w:lvlText w:val=""/>
      <w:lvlJc w:val="left"/>
    </w:lvl>
    <w:lvl w:ilvl="8" w:tplc="4EA0BDBC">
      <w:numFmt w:val="decimal"/>
      <w:lvlText w:val=""/>
      <w:lvlJc w:val="left"/>
    </w:lvl>
  </w:abstractNum>
  <w:abstractNum w:abstractNumId="52" w15:restartNumberingAfterBreak="0">
    <w:nsid w:val="00002E39"/>
    <w:multiLevelType w:val="hybridMultilevel"/>
    <w:tmpl w:val="6E12258A"/>
    <w:lvl w:ilvl="0" w:tplc="8ACC408C">
      <w:start w:val="1"/>
      <w:numFmt w:val="bullet"/>
      <w:lvlText w:val=""/>
      <w:lvlJc w:val="left"/>
    </w:lvl>
    <w:lvl w:ilvl="1" w:tplc="9712F5FC">
      <w:numFmt w:val="decimal"/>
      <w:lvlText w:val=""/>
      <w:lvlJc w:val="left"/>
    </w:lvl>
    <w:lvl w:ilvl="2" w:tplc="4D204CB4">
      <w:numFmt w:val="decimal"/>
      <w:lvlText w:val=""/>
      <w:lvlJc w:val="left"/>
    </w:lvl>
    <w:lvl w:ilvl="3" w:tplc="2682C7F0">
      <w:numFmt w:val="decimal"/>
      <w:lvlText w:val=""/>
      <w:lvlJc w:val="left"/>
    </w:lvl>
    <w:lvl w:ilvl="4" w:tplc="C5B097E6">
      <w:numFmt w:val="decimal"/>
      <w:lvlText w:val=""/>
      <w:lvlJc w:val="left"/>
    </w:lvl>
    <w:lvl w:ilvl="5" w:tplc="E9922BB6">
      <w:numFmt w:val="decimal"/>
      <w:lvlText w:val=""/>
      <w:lvlJc w:val="left"/>
    </w:lvl>
    <w:lvl w:ilvl="6" w:tplc="420C1384">
      <w:numFmt w:val="decimal"/>
      <w:lvlText w:val=""/>
      <w:lvlJc w:val="left"/>
    </w:lvl>
    <w:lvl w:ilvl="7" w:tplc="29E8F49C">
      <w:numFmt w:val="decimal"/>
      <w:lvlText w:val=""/>
      <w:lvlJc w:val="left"/>
    </w:lvl>
    <w:lvl w:ilvl="8" w:tplc="BC4EA8EE">
      <w:numFmt w:val="decimal"/>
      <w:lvlText w:val=""/>
      <w:lvlJc w:val="left"/>
    </w:lvl>
  </w:abstractNum>
  <w:abstractNum w:abstractNumId="53" w15:restartNumberingAfterBreak="0">
    <w:nsid w:val="00002F0C"/>
    <w:multiLevelType w:val="hybridMultilevel"/>
    <w:tmpl w:val="8A50C25A"/>
    <w:lvl w:ilvl="0" w:tplc="6FB849BC">
      <w:start w:val="1"/>
      <w:numFmt w:val="bullet"/>
      <w:lvlText w:val="и"/>
      <w:lvlJc w:val="left"/>
    </w:lvl>
    <w:lvl w:ilvl="1" w:tplc="00DC6624">
      <w:start w:val="1"/>
      <w:numFmt w:val="decimal"/>
      <w:lvlText w:val="%2."/>
      <w:lvlJc w:val="left"/>
    </w:lvl>
    <w:lvl w:ilvl="2" w:tplc="DF64876E">
      <w:numFmt w:val="decimal"/>
      <w:lvlText w:val=""/>
      <w:lvlJc w:val="left"/>
    </w:lvl>
    <w:lvl w:ilvl="3" w:tplc="1D76B7A4">
      <w:numFmt w:val="decimal"/>
      <w:lvlText w:val=""/>
      <w:lvlJc w:val="left"/>
    </w:lvl>
    <w:lvl w:ilvl="4" w:tplc="9CD8A990">
      <w:numFmt w:val="decimal"/>
      <w:lvlText w:val=""/>
      <w:lvlJc w:val="left"/>
    </w:lvl>
    <w:lvl w:ilvl="5" w:tplc="9A5665FA">
      <w:numFmt w:val="decimal"/>
      <w:lvlText w:val=""/>
      <w:lvlJc w:val="left"/>
    </w:lvl>
    <w:lvl w:ilvl="6" w:tplc="C5A4C4C4">
      <w:numFmt w:val="decimal"/>
      <w:lvlText w:val=""/>
      <w:lvlJc w:val="left"/>
    </w:lvl>
    <w:lvl w:ilvl="7" w:tplc="35AA3E54">
      <w:numFmt w:val="decimal"/>
      <w:lvlText w:val=""/>
      <w:lvlJc w:val="left"/>
    </w:lvl>
    <w:lvl w:ilvl="8" w:tplc="7DF8F2DA">
      <w:numFmt w:val="decimal"/>
      <w:lvlText w:val=""/>
      <w:lvlJc w:val="left"/>
    </w:lvl>
  </w:abstractNum>
  <w:abstractNum w:abstractNumId="54" w15:restartNumberingAfterBreak="0">
    <w:nsid w:val="00002FE7"/>
    <w:multiLevelType w:val="hybridMultilevel"/>
    <w:tmpl w:val="5330AAAE"/>
    <w:lvl w:ilvl="0" w:tplc="55CC0B30">
      <w:start w:val="3"/>
      <w:numFmt w:val="decimal"/>
      <w:lvlText w:val="%1."/>
      <w:lvlJc w:val="left"/>
    </w:lvl>
    <w:lvl w:ilvl="1" w:tplc="7B36281A">
      <w:numFmt w:val="decimal"/>
      <w:lvlText w:val=""/>
      <w:lvlJc w:val="left"/>
    </w:lvl>
    <w:lvl w:ilvl="2" w:tplc="E8D6012A">
      <w:numFmt w:val="decimal"/>
      <w:lvlText w:val=""/>
      <w:lvlJc w:val="left"/>
    </w:lvl>
    <w:lvl w:ilvl="3" w:tplc="EE8E5856">
      <w:numFmt w:val="decimal"/>
      <w:lvlText w:val=""/>
      <w:lvlJc w:val="left"/>
    </w:lvl>
    <w:lvl w:ilvl="4" w:tplc="5358F0D6">
      <w:numFmt w:val="decimal"/>
      <w:lvlText w:val=""/>
      <w:lvlJc w:val="left"/>
    </w:lvl>
    <w:lvl w:ilvl="5" w:tplc="D0D639B6">
      <w:numFmt w:val="decimal"/>
      <w:lvlText w:val=""/>
      <w:lvlJc w:val="left"/>
    </w:lvl>
    <w:lvl w:ilvl="6" w:tplc="4BFC6FAE">
      <w:numFmt w:val="decimal"/>
      <w:lvlText w:val=""/>
      <w:lvlJc w:val="left"/>
    </w:lvl>
    <w:lvl w:ilvl="7" w:tplc="E8406192">
      <w:numFmt w:val="decimal"/>
      <w:lvlText w:val=""/>
      <w:lvlJc w:val="left"/>
    </w:lvl>
    <w:lvl w:ilvl="8" w:tplc="954041D4">
      <w:numFmt w:val="decimal"/>
      <w:lvlText w:val=""/>
      <w:lvlJc w:val="left"/>
    </w:lvl>
  </w:abstractNum>
  <w:abstractNum w:abstractNumId="55" w15:restartNumberingAfterBreak="0">
    <w:nsid w:val="00003004"/>
    <w:multiLevelType w:val="hybridMultilevel"/>
    <w:tmpl w:val="E1A62CA0"/>
    <w:lvl w:ilvl="0" w:tplc="7BEA2C1E">
      <w:start w:val="2"/>
      <w:numFmt w:val="decimal"/>
      <w:lvlText w:val="%1."/>
      <w:lvlJc w:val="left"/>
    </w:lvl>
    <w:lvl w:ilvl="1" w:tplc="D70476B6">
      <w:numFmt w:val="decimal"/>
      <w:lvlText w:val=""/>
      <w:lvlJc w:val="left"/>
    </w:lvl>
    <w:lvl w:ilvl="2" w:tplc="950801A4">
      <w:numFmt w:val="decimal"/>
      <w:lvlText w:val=""/>
      <w:lvlJc w:val="left"/>
    </w:lvl>
    <w:lvl w:ilvl="3" w:tplc="3092A1EA">
      <w:numFmt w:val="decimal"/>
      <w:lvlText w:val=""/>
      <w:lvlJc w:val="left"/>
    </w:lvl>
    <w:lvl w:ilvl="4" w:tplc="1C5EA350">
      <w:numFmt w:val="decimal"/>
      <w:lvlText w:val=""/>
      <w:lvlJc w:val="left"/>
    </w:lvl>
    <w:lvl w:ilvl="5" w:tplc="D49C19E6">
      <w:numFmt w:val="decimal"/>
      <w:lvlText w:val=""/>
      <w:lvlJc w:val="left"/>
    </w:lvl>
    <w:lvl w:ilvl="6" w:tplc="DAF6BC02">
      <w:numFmt w:val="decimal"/>
      <w:lvlText w:val=""/>
      <w:lvlJc w:val="left"/>
    </w:lvl>
    <w:lvl w:ilvl="7" w:tplc="384C0BB6">
      <w:numFmt w:val="decimal"/>
      <w:lvlText w:val=""/>
      <w:lvlJc w:val="left"/>
    </w:lvl>
    <w:lvl w:ilvl="8" w:tplc="A8904D92">
      <w:numFmt w:val="decimal"/>
      <w:lvlText w:val=""/>
      <w:lvlJc w:val="left"/>
    </w:lvl>
  </w:abstractNum>
  <w:abstractNum w:abstractNumId="56" w15:restartNumberingAfterBreak="0">
    <w:nsid w:val="00003087"/>
    <w:multiLevelType w:val="hybridMultilevel"/>
    <w:tmpl w:val="6AEC743C"/>
    <w:lvl w:ilvl="0" w:tplc="BCBC1944">
      <w:start w:val="5"/>
      <w:numFmt w:val="decimal"/>
      <w:lvlText w:val="%1."/>
      <w:lvlJc w:val="left"/>
    </w:lvl>
    <w:lvl w:ilvl="1" w:tplc="AE9AF944">
      <w:numFmt w:val="decimal"/>
      <w:lvlText w:val=""/>
      <w:lvlJc w:val="left"/>
    </w:lvl>
    <w:lvl w:ilvl="2" w:tplc="2F60F40C">
      <w:numFmt w:val="decimal"/>
      <w:lvlText w:val=""/>
      <w:lvlJc w:val="left"/>
    </w:lvl>
    <w:lvl w:ilvl="3" w:tplc="1174E3DC">
      <w:numFmt w:val="decimal"/>
      <w:lvlText w:val=""/>
      <w:lvlJc w:val="left"/>
    </w:lvl>
    <w:lvl w:ilvl="4" w:tplc="1B74A28A">
      <w:numFmt w:val="decimal"/>
      <w:lvlText w:val=""/>
      <w:lvlJc w:val="left"/>
    </w:lvl>
    <w:lvl w:ilvl="5" w:tplc="347C073E">
      <w:numFmt w:val="decimal"/>
      <w:lvlText w:val=""/>
      <w:lvlJc w:val="left"/>
    </w:lvl>
    <w:lvl w:ilvl="6" w:tplc="129C3E1E">
      <w:numFmt w:val="decimal"/>
      <w:lvlText w:val=""/>
      <w:lvlJc w:val="left"/>
    </w:lvl>
    <w:lvl w:ilvl="7" w:tplc="7770A652">
      <w:numFmt w:val="decimal"/>
      <w:lvlText w:val=""/>
      <w:lvlJc w:val="left"/>
    </w:lvl>
    <w:lvl w:ilvl="8" w:tplc="40B482E8">
      <w:numFmt w:val="decimal"/>
      <w:lvlText w:val=""/>
      <w:lvlJc w:val="left"/>
    </w:lvl>
  </w:abstractNum>
  <w:abstractNum w:abstractNumId="57" w15:restartNumberingAfterBreak="0">
    <w:nsid w:val="000030A7"/>
    <w:multiLevelType w:val="hybridMultilevel"/>
    <w:tmpl w:val="75BE6FEA"/>
    <w:lvl w:ilvl="0" w:tplc="E0C46A08">
      <w:start w:val="2"/>
      <w:numFmt w:val="decimal"/>
      <w:lvlText w:val="%1."/>
      <w:lvlJc w:val="left"/>
    </w:lvl>
    <w:lvl w:ilvl="1" w:tplc="34AE6F46">
      <w:numFmt w:val="decimal"/>
      <w:lvlText w:val=""/>
      <w:lvlJc w:val="left"/>
    </w:lvl>
    <w:lvl w:ilvl="2" w:tplc="2C5E5FE4">
      <w:numFmt w:val="decimal"/>
      <w:lvlText w:val=""/>
      <w:lvlJc w:val="left"/>
    </w:lvl>
    <w:lvl w:ilvl="3" w:tplc="4A6679C6">
      <w:numFmt w:val="decimal"/>
      <w:lvlText w:val=""/>
      <w:lvlJc w:val="left"/>
    </w:lvl>
    <w:lvl w:ilvl="4" w:tplc="1C6A965E">
      <w:numFmt w:val="decimal"/>
      <w:lvlText w:val=""/>
      <w:lvlJc w:val="left"/>
    </w:lvl>
    <w:lvl w:ilvl="5" w:tplc="13D66B90">
      <w:numFmt w:val="decimal"/>
      <w:lvlText w:val=""/>
      <w:lvlJc w:val="left"/>
    </w:lvl>
    <w:lvl w:ilvl="6" w:tplc="D736CA4C">
      <w:numFmt w:val="decimal"/>
      <w:lvlText w:val=""/>
      <w:lvlJc w:val="left"/>
    </w:lvl>
    <w:lvl w:ilvl="7" w:tplc="3F782A56">
      <w:numFmt w:val="decimal"/>
      <w:lvlText w:val=""/>
      <w:lvlJc w:val="left"/>
    </w:lvl>
    <w:lvl w:ilvl="8" w:tplc="86F62154">
      <w:numFmt w:val="decimal"/>
      <w:lvlText w:val=""/>
      <w:lvlJc w:val="left"/>
    </w:lvl>
  </w:abstractNum>
  <w:abstractNum w:abstractNumId="58" w15:restartNumberingAfterBreak="0">
    <w:nsid w:val="000030F1"/>
    <w:multiLevelType w:val="hybridMultilevel"/>
    <w:tmpl w:val="6998677A"/>
    <w:lvl w:ilvl="0" w:tplc="456E08AE">
      <w:start w:val="4"/>
      <w:numFmt w:val="decimal"/>
      <w:lvlText w:val="%1."/>
      <w:lvlJc w:val="left"/>
    </w:lvl>
    <w:lvl w:ilvl="1" w:tplc="7E04EF28">
      <w:numFmt w:val="decimal"/>
      <w:lvlText w:val=""/>
      <w:lvlJc w:val="left"/>
    </w:lvl>
    <w:lvl w:ilvl="2" w:tplc="7CA2CF30">
      <w:numFmt w:val="decimal"/>
      <w:lvlText w:val=""/>
      <w:lvlJc w:val="left"/>
    </w:lvl>
    <w:lvl w:ilvl="3" w:tplc="E95862B0">
      <w:numFmt w:val="decimal"/>
      <w:lvlText w:val=""/>
      <w:lvlJc w:val="left"/>
    </w:lvl>
    <w:lvl w:ilvl="4" w:tplc="886AE738">
      <w:numFmt w:val="decimal"/>
      <w:lvlText w:val=""/>
      <w:lvlJc w:val="left"/>
    </w:lvl>
    <w:lvl w:ilvl="5" w:tplc="D97C099E">
      <w:numFmt w:val="decimal"/>
      <w:lvlText w:val=""/>
      <w:lvlJc w:val="left"/>
    </w:lvl>
    <w:lvl w:ilvl="6" w:tplc="5EE2834E">
      <w:numFmt w:val="decimal"/>
      <w:lvlText w:val=""/>
      <w:lvlJc w:val="left"/>
    </w:lvl>
    <w:lvl w:ilvl="7" w:tplc="E24E8CDE">
      <w:numFmt w:val="decimal"/>
      <w:lvlText w:val=""/>
      <w:lvlJc w:val="left"/>
    </w:lvl>
    <w:lvl w:ilvl="8" w:tplc="9A2029EA">
      <w:numFmt w:val="decimal"/>
      <w:lvlText w:val=""/>
      <w:lvlJc w:val="left"/>
    </w:lvl>
  </w:abstractNum>
  <w:abstractNum w:abstractNumId="59" w15:restartNumberingAfterBreak="0">
    <w:nsid w:val="00003295"/>
    <w:multiLevelType w:val="hybridMultilevel"/>
    <w:tmpl w:val="3E046A30"/>
    <w:lvl w:ilvl="0" w:tplc="4EF44AFC">
      <w:start w:val="9"/>
      <w:numFmt w:val="decimal"/>
      <w:lvlText w:val="%1."/>
      <w:lvlJc w:val="left"/>
    </w:lvl>
    <w:lvl w:ilvl="1" w:tplc="35F8DDC6">
      <w:numFmt w:val="decimal"/>
      <w:lvlText w:val=""/>
      <w:lvlJc w:val="left"/>
    </w:lvl>
    <w:lvl w:ilvl="2" w:tplc="9F806126">
      <w:numFmt w:val="decimal"/>
      <w:lvlText w:val=""/>
      <w:lvlJc w:val="left"/>
    </w:lvl>
    <w:lvl w:ilvl="3" w:tplc="45ECECD6">
      <w:numFmt w:val="decimal"/>
      <w:lvlText w:val=""/>
      <w:lvlJc w:val="left"/>
    </w:lvl>
    <w:lvl w:ilvl="4" w:tplc="687CE5B0">
      <w:numFmt w:val="decimal"/>
      <w:lvlText w:val=""/>
      <w:lvlJc w:val="left"/>
    </w:lvl>
    <w:lvl w:ilvl="5" w:tplc="428C6032">
      <w:numFmt w:val="decimal"/>
      <w:lvlText w:val=""/>
      <w:lvlJc w:val="left"/>
    </w:lvl>
    <w:lvl w:ilvl="6" w:tplc="D02C9DFE">
      <w:numFmt w:val="decimal"/>
      <w:lvlText w:val=""/>
      <w:lvlJc w:val="left"/>
    </w:lvl>
    <w:lvl w:ilvl="7" w:tplc="B854E69A">
      <w:numFmt w:val="decimal"/>
      <w:lvlText w:val=""/>
      <w:lvlJc w:val="left"/>
    </w:lvl>
    <w:lvl w:ilvl="8" w:tplc="236ADBF4">
      <w:numFmt w:val="decimal"/>
      <w:lvlText w:val=""/>
      <w:lvlJc w:val="left"/>
    </w:lvl>
  </w:abstractNum>
  <w:abstractNum w:abstractNumId="60" w15:restartNumberingAfterBreak="0">
    <w:nsid w:val="00003382"/>
    <w:multiLevelType w:val="hybridMultilevel"/>
    <w:tmpl w:val="93941754"/>
    <w:lvl w:ilvl="0" w:tplc="4212FBB0">
      <w:start w:val="2"/>
      <w:numFmt w:val="decimal"/>
      <w:lvlText w:val="%1."/>
      <w:lvlJc w:val="left"/>
    </w:lvl>
    <w:lvl w:ilvl="1" w:tplc="3E3024E4">
      <w:numFmt w:val="decimal"/>
      <w:lvlText w:val=""/>
      <w:lvlJc w:val="left"/>
    </w:lvl>
    <w:lvl w:ilvl="2" w:tplc="B6CA0910">
      <w:numFmt w:val="decimal"/>
      <w:lvlText w:val=""/>
      <w:lvlJc w:val="left"/>
    </w:lvl>
    <w:lvl w:ilvl="3" w:tplc="0DF84DAE">
      <w:numFmt w:val="decimal"/>
      <w:lvlText w:val=""/>
      <w:lvlJc w:val="left"/>
    </w:lvl>
    <w:lvl w:ilvl="4" w:tplc="8E6C54A4">
      <w:numFmt w:val="decimal"/>
      <w:lvlText w:val=""/>
      <w:lvlJc w:val="left"/>
    </w:lvl>
    <w:lvl w:ilvl="5" w:tplc="A0B84094">
      <w:numFmt w:val="decimal"/>
      <w:lvlText w:val=""/>
      <w:lvlJc w:val="left"/>
    </w:lvl>
    <w:lvl w:ilvl="6" w:tplc="E9D8B06A">
      <w:numFmt w:val="decimal"/>
      <w:lvlText w:val=""/>
      <w:lvlJc w:val="left"/>
    </w:lvl>
    <w:lvl w:ilvl="7" w:tplc="47D8B3F2">
      <w:numFmt w:val="decimal"/>
      <w:lvlText w:val=""/>
      <w:lvlJc w:val="left"/>
    </w:lvl>
    <w:lvl w:ilvl="8" w:tplc="BB36AA5C">
      <w:numFmt w:val="decimal"/>
      <w:lvlText w:val=""/>
      <w:lvlJc w:val="left"/>
    </w:lvl>
  </w:abstractNum>
  <w:abstractNum w:abstractNumId="61" w15:restartNumberingAfterBreak="0">
    <w:nsid w:val="00003459"/>
    <w:multiLevelType w:val="hybridMultilevel"/>
    <w:tmpl w:val="DFD8EEBE"/>
    <w:lvl w:ilvl="0" w:tplc="A53C6DCA">
      <w:start w:val="1"/>
      <w:numFmt w:val="bullet"/>
      <w:lvlText w:val="х"/>
      <w:lvlJc w:val="left"/>
    </w:lvl>
    <w:lvl w:ilvl="1" w:tplc="690A0E7A">
      <w:numFmt w:val="decimal"/>
      <w:lvlText w:val=""/>
      <w:lvlJc w:val="left"/>
    </w:lvl>
    <w:lvl w:ilvl="2" w:tplc="9E20D166">
      <w:numFmt w:val="decimal"/>
      <w:lvlText w:val=""/>
      <w:lvlJc w:val="left"/>
    </w:lvl>
    <w:lvl w:ilvl="3" w:tplc="D96EEE02">
      <w:numFmt w:val="decimal"/>
      <w:lvlText w:val=""/>
      <w:lvlJc w:val="left"/>
    </w:lvl>
    <w:lvl w:ilvl="4" w:tplc="66309908">
      <w:numFmt w:val="decimal"/>
      <w:lvlText w:val=""/>
      <w:lvlJc w:val="left"/>
    </w:lvl>
    <w:lvl w:ilvl="5" w:tplc="77628ED6">
      <w:numFmt w:val="decimal"/>
      <w:lvlText w:val=""/>
      <w:lvlJc w:val="left"/>
    </w:lvl>
    <w:lvl w:ilvl="6" w:tplc="4CDADDEE">
      <w:numFmt w:val="decimal"/>
      <w:lvlText w:val=""/>
      <w:lvlJc w:val="left"/>
    </w:lvl>
    <w:lvl w:ilvl="7" w:tplc="6E5880DA">
      <w:numFmt w:val="decimal"/>
      <w:lvlText w:val=""/>
      <w:lvlJc w:val="left"/>
    </w:lvl>
    <w:lvl w:ilvl="8" w:tplc="ADD41990">
      <w:numFmt w:val="decimal"/>
      <w:lvlText w:val=""/>
      <w:lvlJc w:val="left"/>
    </w:lvl>
  </w:abstractNum>
  <w:abstractNum w:abstractNumId="62" w15:restartNumberingAfterBreak="0">
    <w:nsid w:val="00003492"/>
    <w:multiLevelType w:val="hybridMultilevel"/>
    <w:tmpl w:val="986E6106"/>
    <w:lvl w:ilvl="0" w:tplc="907A1C54">
      <w:start w:val="1"/>
      <w:numFmt w:val="bullet"/>
      <w:lvlText w:val="А"/>
      <w:lvlJc w:val="left"/>
    </w:lvl>
    <w:lvl w:ilvl="1" w:tplc="0838BCDC">
      <w:numFmt w:val="decimal"/>
      <w:lvlText w:val=""/>
      <w:lvlJc w:val="left"/>
    </w:lvl>
    <w:lvl w:ilvl="2" w:tplc="FF3401F6">
      <w:numFmt w:val="decimal"/>
      <w:lvlText w:val=""/>
      <w:lvlJc w:val="left"/>
    </w:lvl>
    <w:lvl w:ilvl="3" w:tplc="938272BC">
      <w:numFmt w:val="decimal"/>
      <w:lvlText w:val=""/>
      <w:lvlJc w:val="left"/>
    </w:lvl>
    <w:lvl w:ilvl="4" w:tplc="185AAC7A">
      <w:numFmt w:val="decimal"/>
      <w:lvlText w:val=""/>
      <w:lvlJc w:val="left"/>
    </w:lvl>
    <w:lvl w:ilvl="5" w:tplc="51685C70">
      <w:numFmt w:val="decimal"/>
      <w:lvlText w:val=""/>
      <w:lvlJc w:val="left"/>
    </w:lvl>
    <w:lvl w:ilvl="6" w:tplc="8DC8A6BC">
      <w:numFmt w:val="decimal"/>
      <w:lvlText w:val=""/>
      <w:lvlJc w:val="left"/>
    </w:lvl>
    <w:lvl w:ilvl="7" w:tplc="03E0F0A2">
      <w:numFmt w:val="decimal"/>
      <w:lvlText w:val=""/>
      <w:lvlJc w:val="left"/>
    </w:lvl>
    <w:lvl w:ilvl="8" w:tplc="122C87DC">
      <w:numFmt w:val="decimal"/>
      <w:lvlText w:val=""/>
      <w:lvlJc w:val="left"/>
    </w:lvl>
  </w:abstractNum>
  <w:abstractNum w:abstractNumId="63" w15:restartNumberingAfterBreak="0">
    <w:nsid w:val="000036C2"/>
    <w:multiLevelType w:val="hybridMultilevel"/>
    <w:tmpl w:val="70F874D0"/>
    <w:lvl w:ilvl="0" w:tplc="B0E24156">
      <w:start w:val="2"/>
      <w:numFmt w:val="decimal"/>
      <w:lvlText w:val="%1."/>
      <w:lvlJc w:val="left"/>
    </w:lvl>
    <w:lvl w:ilvl="1" w:tplc="FBE29A48">
      <w:numFmt w:val="decimal"/>
      <w:lvlText w:val=""/>
      <w:lvlJc w:val="left"/>
    </w:lvl>
    <w:lvl w:ilvl="2" w:tplc="4DE80ED2">
      <w:numFmt w:val="decimal"/>
      <w:lvlText w:val=""/>
      <w:lvlJc w:val="left"/>
    </w:lvl>
    <w:lvl w:ilvl="3" w:tplc="F1FE5AE2">
      <w:numFmt w:val="decimal"/>
      <w:lvlText w:val=""/>
      <w:lvlJc w:val="left"/>
    </w:lvl>
    <w:lvl w:ilvl="4" w:tplc="0D8AB004">
      <w:numFmt w:val="decimal"/>
      <w:lvlText w:val=""/>
      <w:lvlJc w:val="left"/>
    </w:lvl>
    <w:lvl w:ilvl="5" w:tplc="3C6095DA">
      <w:numFmt w:val="decimal"/>
      <w:lvlText w:val=""/>
      <w:lvlJc w:val="left"/>
    </w:lvl>
    <w:lvl w:ilvl="6" w:tplc="782480AC">
      <w:numFmt w:val="decimal"/>
      <w:lvlText w:val=""/>
      <w:lvlJc w:val="left"/>
    </w:lvl>
    <w:lvl w:ilvl="7" w:tplc="C5F02CC6">
      <w:numFmt w:val="decimal"/>
      <w:lvlText w:val=""/>
      <w:lvlJc w:val="left"/>
    </w:lvl>
    <w:lvl w:ilvl="8" w:tplc="04F68E16">
      <w:numFmt w:val="decimal"/>
      <w:lvlText w:val=""/>
      <w:lvlJc w:val="left"/>
    </w:lvl>
  </w:abstractNum>
  <w:abstractNum w:abstractNumId="64" w15:restartNumberingAfterBreak="0">
    <w:nsid w:val="00003807"/>
    <w:multiLevelType w:val="hybridMultilevel"/>
    <w:tmpl w:val="DD1AC7BA"/>
    <w:lvl w:ilvl="0" w:tplc="B4BAC372">
      <w:start w:val="1"/>
      <w:numFmt w:val="decimal"/>
      <w:lvlText w:val="%1"/>
      <w:lvlJc w:val="left"/>
    </w:lvl>
    <w:lvl w:ilvl="1" w:tplc="8014F372">
      <w:start w:val="3"/>
      <w:numFmt w:val="decimal"/>
      <w:lvlText w:val="%2."/>
      <w:lvlJc w:val="left"/>
    </w:lvl>
    <w:lvl w:ilvl="2" w:tplc="14A8D16E">
      <w:numFmt w:val="decimal"/>
      <w:lvlText w:val=""/>
      <w:lvlJc w:val="left"/>
    </w:lvl>
    <w:lvl w:ilvl="3" w:tplc="27BEED42">
      <w:numFmt w:val="decimal"/>
      <w:lvlText w:val=""/>
      <w:lvlJc w:val="left"/>
    </w:lvl>
    <w:lvl w:ilvl="4" w:tplc="BACE2174">
      <w:numFmt w:val="decimal"/>
      <w:lvlText w:val=""/>
      <w:lvlJc w:val="left"/>
    </w:lvl>
    <w:lvl w:ilvl="5" w:tplc="CFFA64DE">
      <w:numFmt w:val="decimal"/>
      <w:lvlText w:val=""/>
      <w:lvlJc w:val="left"/>
    </w:lvl>
    <w:lvl w:ilvl="6" w:tplc="058E6AE4">
      <w:numFmt w:val="decimal"/>
      <w:lvlText w:val=""/>
      <w:lvlJc w:val="left"/>
    </w:lvl>
    <w:lvl w:ilvl="7" w:tplc="2F5A1664">
      <w:numFmt w:val="decimal"/>
      <w:lvlText w:val=""/>
      <w:lvlJc w:val="left"/>
    </w:lvl>
    <w:lvl w:ilvl="8" w:tplc="6FFCA7F8">
      <w:numFmt w:val="decimal"/>
      <w:lvlText w:val=""/>
      <w:lvlJc w:val="left"/>
    </w:lvl>
  </w:abstractNum>
  <w:abstractNum w:abstractNumId="65" w15:restartNumberingAfterBreak="0">
    <w:nsid w:val="00003960"/>
    <w:multiLevelType w:val="hybridMultilevel"/>
    <w:tmpl w:val="7C6C9C34"/>
    <w:lvl w:ilvl="0" w:tplc="19563908">
      <w:start w:val="2"/>
      <w:numFmt w:val="decimal"/>
      <w:lvlText w:val="%1"/>
      <w:lvlJc w:val="left"/>
    </w:lvl>
    <w:lvl w:ilvl="1" w:tplc="3C423462">
      <w:numFmt w:val="decimal"/>
      <w:lvlText w:val=""/>
      <w:lvlJc w:val="left"/>
    </w:lvl>
    <w:lvl w:ilvl="2" w:tplc="FD487374">
      <w:numFmt w:val="decimal"/>
      <w:lvlText w:val=""/>
      <w:lvlJc w:val="left"/>
    </w:lvl>
    <w:lvl w:ilvl="3" w:tplc="B43CFD28">
      <w:numFmt w:val="decimal"/>
      <w:lvlText w:val=""/>
      <w:lvlJc w:val="left"/>
    </w:lvl>
    <w:lvl w:ilvl="4" w:tplc="8F508A4A">
      <w:numFmt w:val="decimal"/>
      <w:lvlText w:val=""/>
      <w:lvlJc w:val="left"/>
    </w:lvl>
    <w:lvl w:ilvl="5" w:tplc="DA9AE286">
      <w:numFmt w:val="decimal"/>
      <w:lvlText w:val=""/>
      <w:lvlJc w:val="left"/>
    </w:lvl>
    <w:lvl w:ilvl="6" w:tplc="F278A568">
      <w:numFmt w:val="decimal"/>
      <w:lvlText w:val=""/>
      <w:lvlJc w:val="left"/>
    </w:lvl>
    <w:lvl w:ilvl="7" w:tplc="38B61DB8">
      <w:numFmt w:val="decimal"/>
      <w:lvlText w:val=""/>
      <w:lvlJc w:val="left"/>
    </w:lvl>
    <w:lvl w:ilvl="8" w:tplc="866411D8">
      <w:numFmt w:val="decimal"/>
      <w:lvlText w:val=""/>
      <w:lvlJc w:val="left"/>
    </w:lvl>
  </w:abstractNum>
  <w:abstractNum w:abstractNumId="66" w15:restartNumberingAfterBreak="0">
    <w:nsid w:val="000039CE"/>
    <w:multiLevelType w:val="hybridMultilevel"/>
    <w:tmpl w:val="EE1AF778"/>
    <w:lvl w:ilvl="0" w:tplc="79AADD0A">
      <w:start w:val="9"/>
      <w:numFmt w:val="decimal"/>
      <w:lvlText w:val="%1."/>
      <w:lvlJc w:val="left"/>
    </w:lvl>
    <w:lvl w:ilvl="1" w:tplc="4AAAF378">
      <w:numFmt w:val="decimal"/>
      <w:lvlText w:val=""/>
      <w:lvlJc w:val="left"/>
    </w:lvl>
    <w:lvl w:ilvl="2" w:tplc="CCA0C9FA">
      <w:numFmt w:val="decimal"/>
      <w:lvlText w:val=""/>
      <w:lvlJc w:val="left"/>
    </w:lvl>
    <w:lvl w:ilvl="3" w:tplc="2836EF20">
      <w:numFmt w:val="decimal"/>
      <w:lvlText w:val=""/>
      <w:lvlJc w:val="left"/>
    </w:lvl>
    <w:lvl w:ilvl="4" w:tplc="3DEAC168">
      <w:numFmt w:val="decimal"/>
      <w:lvlText w:val=""/>
      <w:lvlJc w:val="left"/>
    </w:lvl>
    <w:lvl w:ilvl="5" w:tplc="51105A62">
      <w:numFmt w:val="decimal"/>
      <w:lvlText w:val=""/>
      <w:lvlJc w:val="left"/>
    </w:lvl>
    <w:lvl w:ilvl="6" w:tplc="D1D2DE9C">
      <w:numFmt w:val="decimal"/>
      <w:lvlText w:val=""/>
      <w:lvlJc w:val="left"/>
    </w:lvl>
    <w:lvl w:ilvl="7" w:tplc="A03C99D6">
      <w:numFmt w:val="decimal"/>
      <w:lvlText w:val=""/>
      <w:lvlJc w:val="left"/>
    </w:lvl>
    <w:lvl w:ilvl="8" w:tplc="2B00E7DC">
      <w:numFmt w:val="decimal"/>
      <w:lvlText w:val=""/>
      <w:lvlJc w:val="left"/>
    </w:lvl>
  </w:abstractNum>
  <w:abstractNum w:abstractNumId="67" w15:restartNumberingAfterBreak="0">
    <w:nsid w:val="00003A8D"/>
    <w:multiLevelType w:val="hybridMultilevel"/>
    <w:tmpl w:val="E258CD54"/>
    <w:lvl w:ilvl="0" w:tplc="97BA658E">
      <w:start w:val="1"/>
      <w:numFmt w:val="decimal"/>
      <w:lvlText w:val="%1."/>
      <w:lvlJc w:val="left"/>
    </w:lvl>
    <w:lvl w:ilvl="1" w:tplc="69F69B50">
      <w:numFmt w:val="decimal"/>
      <w:lvlText w:val=""/>
      <w:lvlJc w:val="left"/>
    </w:lvl>
    <w:lvl w:ilvl="2" w:tplc="CFDCA9B0">
      <w:numFmt w:val="decimal"/>
      <w:lvlText w:val=""/>
      <w:lvlJc w:val="left"/>
    </w:lvl>
    <w:lvl w:ilvl="3" w:tplc="6AA484D2">
      <w:numFmt w:val="decimal"/>
      <w:lvlText w:val=""/>
      <w:lvlJc w:val="left"/>
    </w:lvl>
    <w:lvl w:ilvl="4" w:tplc="DAB85DFA">
      <w:numFmt w:val="decimal"/>
      <w:lvlText w:val=""/>
      <w:lvlJc w:val="left"/>
    </w:lvl>
    <w:lvl w:ilvl="5" w:tplc="BF7A23F2">
      <w:numFmt w:val="decimal"/>
      <w:lvlText w:val=""/>
      <w:lvlJc w:val="left"/>
    </w:lvl>
    <w:lvl w:ilvl="6" w:tplc="4D6E0AD8">
      <w:numFmt w:val="decimal"/>
      <w:lvlText w:val=""/>
      <w:lvlJc w:val="left"/>
    </w:lvl>
    <w:lvl w:ilvl="7" w:tplc="4AC490B0">
      <w:numFmt w:val="decimal"/>
      <w:lvlText w:val=""/>
      <w:lvlJc w:val="left"/>
    </w:lvl>
    <w:lvl w:ilvl="8" w:tplc="4D22A06E">
      <w:numFmt w:val="decimal"/>
      <w:lvlText w:val=""/>
      <w:lvlJc w:val="left"/>
    </w:lvl>
  </w:abstractNum>
  <w:abstractNum w:abstractNumId="68" w15:restartNumberingAfterBreak="0">
    <w:nsid w:val="00003B97"/>
    <w:multiLevelType w:val="hybridMultilevel"/>
    <w:tmpl w:val="BA504466"/>
    <w:lvl w:ilvl="0" w:tplc="73C4B0AA">
      <w:start w:val="1"/>
      <w:numFmt w:val="bullet"/>
      <w:lvlText w:val="ее"/>
      <w:lvlJc w:val="left"/>
    </w:lvl>
    <w:lvl w:ilvl="1" w:tplc="E1BEBF3A">
      <w:start w:val="3"/>
      <w:numFmt w:val="decimal"/>
      <w:lvlText w:val="%2."/>
      <w:lvlJc w:val="left"/>
    </w:lvl>
    <w:lvl w:ilvl="2" w:tplc="ADE48366">
      <w:numFmt w:val="decimal"/>
      <w:lvlText w:val=""/>
      <w:lvlJc w:val="left"/>
    </w:lvl>
    <w:lvl w:ilvl="3" w:tplc="57D04972">
      <w:numFmt w:val="decimal"/>
      <w:lvlText w:val=""/>
      <w:lvlJc w:val="left"/>
    </w:lvl>
    <w:lvl w:ilvl="4" w:tplc="1354F8E0">
      <w:numFmt w:val="decimal"/>
      <w:lvlText w:val=""/>
      <w:lvlJc w:val="left"/>
    </w:lvl>
    <w:lvl w:ilvl="5" w:tplc="467ED06E">
      <w:numFmt w:val="decimal"/>
      <w:lvlText w:val=""/>
      <w:lvlJc w:val="left"/>
    </w:lvl>
    <w:lvl w:ilvl="6" w:tplc="C55E6268">
      <w:numFmt w:val="decimal"/>
      <w:lvlText w:val=""/>
      <w:lvlJc w:val="left"/>
    </w:lvl>
    <w:lvl w:ilvl="7" w:tplc="9ABE18C4">
      <w:numFmt w:val="decimal"/>
      <w:lvlText w:val=""/>
      <w:lvlJc w:val="left"/>
    </w:lvl>
    <w:lvl w:ilvl="8" w:tplc="70C22C36">
      <w:numFmt w:val="decimal"/>
      <w:lvlText w:val=""/>
      <w:lvlJc w:val="left"/>
    </w:lvl>
  </w:abstractNum>
  <w:abstractNum w:abstractNumId="69" w15:restartNumberingAfterBreak="0">
    <w:nsid w:val="00003BB1"/>
    <w:multiLevelType w:val="hybridMultilevel"/>
    <w:tmpl w:val="88EC5A42"/>
    <w:lvl w:ilvl="0" w:tplc="13A4E084">
      <w:start w:val="1"/>
      <w:numFmt w:val="decimal"/>
      <w:lvlText w:val="%1."/>
      <w:lvlJc w:val="left"/>
    </w:lvl>
    <w:lvl w:ilvl="1" w:tplc="AE300092">
      <w:numFmt w:val="decimal"/>
      <w:lvlText w:val=""/>
      <w:lvlJc w:val="left"/>
    </w:lvl>
    <w:lvl w:ilvl="2" w:tplc="287CA052">
      <w:numFmt w:val="decimal"/>
      <w:lvlText w:val=""/>
      <w:lvlJc w:val="left"/>
    </w:lvl>
    <w:lvl w:ilvl="3" w:tplc="03064AD8">
      <w:numFmt w:val="decimal"/>
      <w:lvlText w:val=""/>
      <w:lvlJc w:val="left"/>
    </w:lvl>
    <w:lvl w:ilvl="4" w:tplc="C9C4E81E">
      <w:numFmt w:val="decimal"/>
      <w:lvlText w:val=""/>
      <w:lvlJc w:val="left"/>
    </w:lvl>
    <w:lvl w:ilvl="5" w:tplc="85CC4422">
      <w:numFmt w:val="decimal"/>
      <w:lvlText w:val=""/>
      <w:lvlJc w:val="left"/>
    </w:lvl>
    <w:lvl w:ilvl="6" w:tplc="4338410C">
      <w:numFmt w:val="decimal"/>
      <w:lvlText w:val=""/>
      <w:lvlJc w:val="left"/>
    </w:lvl>
    <w:lvl w:ilvl="7" w:tplc="C1AC60B2">
      <w:numFmt w:val="decimal"/>
      <w:lvlText w:val=""/>
      <w:lvlJc w:val="left"/>
    </w:lvl>
    <w:lvl w:ilvl="8" w:tplc="FCA852F4">
      <w:numFmt w:val="decimal"/>
      <w:lvlText w:val=""/>
      <w:lvlJc w:val="left"/>
    </w:lvl>
  </w:abstractNum>
  <w:abstractNum w:abstractNumId="70" w15:restartNumberingAfterBreak="0">
    <w:nsid w:val="00003EE9"/>
    <w:multiLevelType w:val="hybridMultilevel"/>
    <w:tmpl w:val="9788CC56"/>
    <w:lvl w:ilvl="0" w:tplc="7D78C0C2">
      <w:start w:val="5"/>
      <w:numFmt w:val="decimal"/>
      <w:lvlText w:val="%1."/>
      <w:lvlJc w:val="left"/>
    </w:lvl>
    <w:lvl w:ilvl="1" w:tplc="54BE612C">
      <w:numFmt w:val="decimal"/>
      <w:lvlText w:val=""/>
      <w:lvlJc w:val="left"/>
    </w:lvl>
    <w:lvl w:ilvl="2" w:tplc="68F4DA4A">
      <w:numFmt w:val="decimal"/>
      <w:lvlText w:val=""/>
      <w:lvlJc w:val="left"/>
    </w:lvl>
    <w:lvl w:ilvl="3" w:tplc="DB642D8C">
      <w:numFmt w:val="decimal"/>
      <w:lvlText w:val=""/>
      <w:lvlJc w:val="left"/>
    </w:lvl>
    <w:lvl w:ilvl="4" w:tplc="D5603C86">
      <w:numFmt w:val="decimal"/>
      <w:lvlText w:val=""/>
      <w:lvlJc w:val="left"/>
    </w:lvl>
    <w:lvl w:ilvl="5" w:tplc="43823E4E">
      <w:numFmt w:val="decimal"/>
      <w:lvlText w:val=""/>
      <w:lvlJc w:val="left"/>
    </w:lvl>
    <w:lvl w:ilvl="6" w:tplc="85661EC4">
      <w:numFmt w:val="decimal"/>
      <w:lvlText w:val=""/>
      <w:lvlJc w:val="left"/>
    </w:lvl>
    <w:lvl w:ilvl="7" w:tplc="918299AA">
      <w:numFmt w:val="decimal"/>
      <w:lvlText w:val=""/>
      <w:lvlJc w:val="left"/>
    </w:lvl>
    <w:lvl w:ilvl="8" w:tplc="7E586664">
      <w:numFmt w:val="decimal"/>
      <w:lvlText w:val=""/>
      <w:lvlJc w:val="left"/>
    </w:lvl>
  </w:abstractNum>
  <w:abstractNum w:abstractNumId="71" w15:restartNumberingAfterBreak="0">
    <w:nsid w:val="00003F0B"/>
    <w:multiLevelType w:val="hybridMultilevel"/>
    <w:tmpl w:val="E872DF28"/>
    <w:lvl w:ilvl="0" w:tplc="9C48E6BC">
      <w:start w:val="4"/>
      <w:numFmt w:val="decimal"/>
      <w:lvlText w:val="%1."/>
      <w:lvlJc w:val="left"/>
    </w:lvl>
    <w:lvl w:ilvl="1" w:tplc="5420C2AC">
      <w:numFmt w:val="decimal"/>
      <w:lvlText w:val=""/>
      <w:lvlJc w:val="left"/>
    </w:lvl>
    <w:lvl w:ilvl="2" w:tplc="C6263C36">
      <w:numFmt w:val="decimal"/>
      <w:lvlText w:val=""/>
      <w:lvlJc w:val="left"/>
    </w:lvl>
    <w:lvl w:ilvl="3" w:tplc="386AAB30">
      <w:numFmt w:val="decimal"/>
      <w:lvlText w:val=""/>
      <w:lvlJc w:val="left"/>
    </w:lvl>
    <w:lvl w:ilvl="4" w:tplc="E53CD5A4">
      <w:numFmt w:val="decimal"/>
      <w:lvlText w:val=""/>
      <w:lvlJc w:val="left"/>
    </w:lvl>
    <w:lvl w:ilvl="5" w:tplc="97067110">
      <w:numFmt w:val="decimal"/>
      <w:lvlText w:val=""/>
      <w:lvlJc w:val="left"/>
    </w:lvl>
    <w:lvl w:ilvl="6" w:tplc="D0D87CC2">
      <w:numFmt w:val="decimal"/>
      <w:lvlText w:val=""/>
      <w:lvlJc w:val="left"/>
    </w:lvl>
    <w:lvl w:ilvl="7" w:tplc="9CD63CE4">
      <w:numFmt w:val="decimal"/>
      <w:lvlText w:val=""/>
      <w:lvlJc w:val="left"/>
    </w:lvl>
    <w:lvl w:ilvl="8" w:tplc="6F349292">
      <w:numFmt w:val="decimal"/>
      <w:lvlText w:val=""/>
      <w:lvlJc w:val="left"/>
    </w:lvl>
  </w:abstractNum>
  <w:abstractNum w:abstractNumId="72" w15:restartNumberingAfterBreak="0">
    <w:nsid w:val="00003F4A"/>
    <w:multiLevelType w:val="hybridMultilevel"/>
    <w:tmpl w:val="F4446EC4"/>
    <w:lvl w:ilvl="0" w:tplc="F706507A">
      <w:start w:val="1"/>
      <w:numFmt w:val="decimal"/>
      <w:lvlText w:val="%1."/>
      <w:lvlJc w:val="left"/>
    </w:lvl>
    <w:lvl w:ilvl="1" w:tplc="D0A02A62">
      <w:numFmt w:val="decimal"/>
      <w:lvlText w:val=""/>
      <w:lvlJc w:val="left"/>
    </w:lvl>
    <w:lvl w:ilvl="2" w:tplc="58D67DD8">
      <w:numFmt w:val="decimal"/>
      <w:lvlText w:val=""/>
      <w:lvlJc w:val="left"/>
    </w:lvl>
    <w:lvl w:ilvl="3" w:tplc="3202EAEA">
      <w:numFmt w:val="decimal"/>
      <w:lvlText w:val=""/>
      <w:lvlJc w:val="left"/>
    </w:lvl>
    <w:lvl w:ilvl="4" w:tplc="AF90CC84">
      <w:numFmt w:val="decimal"/>
      <w:lvlText w:val=""/>
      <w:lvlJc w:val="left"/>
    </w:lvl>
    <w:lvl w:ilvl="5" w:tplc="732486F4">
      <w:numFmt w:val="decimal"/>
      <w:lvlText w:val=""/>
      <w:lvlJc w:val="left"/>
    </w:lvl>
    <w:lvl w:ilvl="6" w:tplc="CBE23E08">
      <w:numFmt w:val="decimal"/>
      <w:lvlText w:val=""/>
      <w:lvlJc w:val="left"/>
    </w:lvl>
    <w:lvl w:ilvl="7" w:tplc="42148E0A">
      <w:numFmt w:val="decimal"/>
      <w:lvlText w:val=""/>
      <w:lvlJc w:val="left"/>
    </w:lvl>
    <w:lvl w:ilvl="8" w:tplc="B34AADE4">
      <w:numFmt w:val="decimal"/>
      <w:lvlText w:val=""/>
      <w:lvlJc w:val="left"/>
    </w:lvl>
  </w:abstractNum>
  <w:abstractNum w:abstractNumId="73" w15:restartNumberingAfterBreak="0">
    <w:nsid w:val="00003F97"/>
    <w:multiLevelType w:val="hybridMultilevel"/>
    <w:tmpl w:val="99F24700"/>
    <w:lvl w:ilvl="0" w:tplc="2A7AE2E8">
      <w:start w:val="1"/>
      <w:numFmt w:val="decimal"/>
      <w:lvlText w:val="%1."/>
      <w:lvlJc w:val="left"/>
    </w:lvl>
    <w:lvl w:ilvl="1" w:tplc="A19A0B88">
      <w:numFmt w:val="decimal"/>
      <w:lvlText w:val=""/>
      <w:lvlJc w:val="left"/>
    </w:lvl>
    <w:lvl w:ilvl="2" w:tplc="C508460E">
      <w:numFmt w:val="decimal"/>
      <w:lvlText w:val=""/>
      <w:lvlJc w:val="left"/>
    </w:lvl>
    <w:lvl w:ilvl="3" w:tplc="F4CCF440">
      <w:numFmt w:val="decimal"/>
      <w:lvlText w:val=""/>
      <w:lvlJc w:val="left"/>
    </w:lvl>
    <w:lvl w:ilvl="4" w:tplc="FAE26D70">
      <w:numFmt w:val="decimal"/>
      <w:lvlText w:val=""/>
      <w:lvlJc w:val="left"/>
    </w:lvl>
    <w:lvl w:ilvl="5" w:tplc="C99AC328">
      <w:numFmt w:val="decimal"/>
      <w:lvlText w:val=""/>
      <w:lvlJc w:val="left"/>
    </w:lvl>
    <w:lvl w:ilvl="6" w:tplc="82E64C58">
      <w:numFmt w:val="decimal"/>
      <w:lvlText w:val=""/>
      <w:lvlJc w:val="left"/>
    </w:lvl>
    <w:lvl w:ilvl="7" w:tplc="2C843F82">
      <w:numFmt w:val="decimal"/>
      <w:lvlText w:val=""/>
      <w:lvlJc w:val="left"/>
    </w:lvl>
    <w:lvl w:ilvl="8" w:tplc="CB66833E">
      <w:numFmt w:val="decimal"/>
      <w:lvlText w:val=""/>
      <w:lvlJc w:val="left"/>
    </w:lvl>
  </w:abstractNum>
  <w:abstractNum w:abstractNumId="74" w15:restartNumberingAfterBreak="0">
    <w:nsid w:val="00003F9A"/>
    <w:multiLevelType w:val="hybridMultilevel"/>
    <w:tmpl w:val="4D0AE11C"/>
    <w:lvl w:ilvl="0" w:tplc="A5D20920">
      <w:start w:val="1"/>
      <w:numFmt w:val="decimal"/>
      <w:lvlText w:val="%1."/>
      <w:lvlJc w:val="left"/>
    </w:lvl>
    <w:lvl w:ilvl="1" w:tplc="7D024D58">
      <w:numFmt w:val="decimal"/>
      <w:lvlText w:val=""/>
      <w:lvlJc w:val="left"/>
    </w:lvl>
    <w:lvl w:ilvl="2" w:tplc="7848055C">
      <w:numFmt w:val="decimal"/>
      <w:lvlText w:val=""/>
      <w:lvlJc w:val="left"/>
    </w:lvl>
    <w:lvl w:ilvl="3" w:tplc="E370F556">
      <w:numFmt w:val="decimal"/>
      <w:lvlText w:val=""/>
      <w:lvlJc w:val="left"/>
    </w:lvl>
    <w:lvl w:ilvl="4" w:tplc="9F5C0492">
      <w:numFmt w:val="decimal"/>
      <w:lvlText w:val=""/>
      <w:lvlJc w:val="left"/>
    </w:lvl>
    <w:lvl w:ilvl="5" w:tplc="A48AC330">
      <w:numFmt w:val="decimal"/>
      <w:lvlText w:val=""/>
      <w:lvlJc w:val="left"/>
    </w:lvl>
    <w:lvl w:ilvl="6" w:tplc="7F0C8960">
      <w:numFmt w:val="decimal"/>
      <w:lvlText w:val=""/>
      <w:lvlJc w:val="left"/>
    </w:lvl>
    <w:lvl w:ilvl="7" w:tplc="C360F298">
      <w:numFmt w:val="decimal"/>
      <w:lvlText w:val=""/>
      <w:lvlJc w:val="left"/>
    </w:lvl>
    <w:lvl w:ilvl="8" w:tplc="45C86210">
      <w:numFmt w:val="decimal"/>
      <w:lvlText w:val=""/>
      <w:lvlJc w:val="left"/>
    </w:lvl>
  </w:abstractNum>
  <w:abstractNum w:abstractNumId="75" w15:restartNumberingAfterBreak="0">
    <w:nsid w:val="00004027"/>
    <w:multiLevelType w:val="hybridMultilevel"/>
    <w:tmpl w:val="5DA2710C"/>
    <w:lvl w:ilvl="0" w:tplc="6C00CD76">
      <w:start w:val="1"/>
      <w:numFmt w:val="bullet"/>
      <w:lvlText w:val="в"/>
      <w:lvlJc w:val="left"/>
    </w:lvl>
    <w:lvl w:ilvl="1" w:tplc="AC12B676">
      <w:numFmt w:val="decimal"/>
      <w:lvlText w:val=""/>
      <w:lvlJc w:val="left"/>
    </w:lvl>
    <w:lvl w:ilvl="2" w:tplc="7F66FF56">
      <w:numFmt w:val="decimal"/>
      <w:lvlText w:val=""/>
      <w:lvlJc w:val="left"/>
    </w:lvl>
    <w:lvl w:ilvl="3" w:tplc="5308CB9A">
      <w:numFmt w:val="decimal"/>
      <w:lvlText w:val=""/>
      <w:lvlJc w:val="left"/>
    </w:lvl>
    <w:lvl w:ilvl="4" w:tplc="7474204E">
      <w:numFmt w:val="decimal"/>
      <w:lvlText w:val=""/>
      <w:lvlJc w:val="left"/>
    </w:lvl>
    <w:lvl w:ilvl="5" w:tplc="D3667946">
      <w:numFmt w:val="decimal"/>
      <w:lvlText w:val=""/>
      <w:lvlJc w:val="left"/>
    </w:lvl>
    <w:lvl w:ilvl="6" w:tplc="0F30229A">
      <w:numFmt w:val="decimal"/>
      <w:lvlText w:val=""/>
      <w:lvlJc w:val="left"/>
    </w:lvl>
    <w:lvl w:ilvl="7" w:tplc="CD56FA26">
      <w:numFmt w:val="decimal"/>
      <w:lvlText w:val=""/>
      <w:lvlJc w:val="left"/>
    </w:lvl>
    <w:lvl w:ilvl="8" w:tplc="1B2473D2">
      <w:numFmt w:val="decimal"/>
      <w:lvlText w:val=""/>
      <w:lvlJc w:val="left"/>
    </w:lvl>
  </w:abstractNum>
  <w:abstractNum w:abstractNumId="76" w15:restartNumberingAfterBreak="0">
    <w:nsid w:val="000040A5"/>
    <w:multiLevelType w:val="hybridMultilevel"/>
    <w:tmpl w:val="CF72CC16"/>
    <w:lvl w:ilvl="0" w:tplc="27F8CCB0">
      <w:start w:val="1"/>
      <w:numFmt w:val="decimal"/>
      <w:lvlText w:val="%1."/>
      <w:lvlJc w:val="left"/>
    </w:lvl>
    <w:lvl w:ilvl="1" w:tplc="0A34AB7E">
      <w:numFmt w:val="decimal"/>
      <w:lvlText w:val=""/>
      <w:lvlJc w:val="left"/>
    </w:lvl>
    <w:lvl w:ilvl="2" w:tplc="6BC4B0EA">
      <w:numFmt w:val="decimal"/>
      <w:lvlText w:val=""/>
      <w:lvlJc w:val="left"/>
    </w:lvl>
    <w:lvl w:ilvl="3" w:tplc="8E421A00">
      <w:numFmt w:val="decimal"/>
      <w:lvlText w:val=""/>
      <w:lvlJc w:val="left"/>
    </w:lvl>
    <w:lvl w:ilvl="4" w:tplc="C50AC6A4">
      <w:numFmt w:val="decimal"/>
      <w:lvlText w:val=""/>
      <w:lvlJc w:val="left"/>
    </w:lvl>
    <w:lvl w:ilvl="5" w:tplc="063A3010">
      <w:numFmt w:val="decimal"/>
      <w:lvlText w:val=""/>
      <w:lvlJc w:val="left"/>
    </w:lvl>
    <w:lvl w:ilvl="6" w:tplc="56C8D0B2">
      <w:numFmt w:val="decimal"/>
      <w:lvlText w:val=""/>
      <w:lvlJc w:val="left"/>
    </w:lvl>
    <w:lvl w:ilvl="7" w:tplc="C868DDAE">
      <w:numFmt w:val="decimal"/>
      <w:lvlText w:val=""/>
      <w:lvlJc w:val="left"/>
    </w:lvl>
    <w:lvl w:ilvl="8" w:tplc="0EC298DC">
      <w:numFmt w:val="decimal"/>
      <w:lvlText w:val=""/>
      <w:lvlJc w:val="left"/>
    </w:lvl>
  </w:abstractNum>
  <w:abstractNum w:abstractNumId="77" w15:restartNumberingAfterBreak="0">
    <w:nsid w:val="0000412F"/>
    <w:multiLevelType w:val="hybridMultilevel"/>
    <w:tmpl w:val="3DF2EE2C"/>
    <w:lvl w:ilvl="0" w:tplc="ADECD8C6">
      <w:start w:val="3"/>
      <w:numFmt w:val="decimal"/>
      <w:lvlText w:val="%1."/>
      <w:lvlJc w:val="left"/>
    </w:lvl>
    <w:lvl w:ilvl="1" w:tplc="A6D4BECA">
      <w:numFmt w:val="decimal"/>
      <w:lvlText w:val=""/>
      <w:lvlJc w:val="left"/>
    </w:lvl>
    <w:lvl w:ilvl="2" w:tplc="D298AEA2">
      <w:numFmt w:val="decimal"/>
      <w:lvlText w:val=""/>
      <w:lvlJc w:val="left"/>
    </w:lvl>
    <w:lvl w:ilvl="3" w:tplc="09AC5C6E">
      <w:numFmt w:val="decimal"/>
      <w:lvlText w:val=""/>
      <w:lvlJc w:val="left"/>
    </w:lvl>
    <w:lvl w:ilvl="4" w:tplc="848C615E">
      <w:numFmt w:val="decimal"/>
      <w:lvlText w:val=""/>
      <w:lvlJc w:val="left"/>
    </w:lvl>
    <w:lvl w:ilvl="5" w:tplc="EADA6B30">
      <w:numFmt w:val="decimal"/>
      <w:lvlText w:val=""/>
      <w:lvlJc w:val="left"/>
    </w:lvl>
    <w:lvl w:ilvl="6" w:tplc="98BAB188">
      <w:numFmt w:val="decimal"/>
      <w:lvlText w:val=""/>
      <w:lvlJc w:val="left"/>
    </w:lvl>
    <w:lvl w:ilvl="7" w:tplc="2938CDB0">
      <w:numFmt w:val="decimal"/>
      <w:lvlText w:val=""/>
      <w:lvlJc w:val="left"/>
    </w:lvl>
    <w:lvl w:ilvl="8" w:tplc="801C1664">
      <w:numFmt w:val="decimal"/>
      <w:lvlText w:val=""/>
      <w:lvlJc w:val="left"/>
    </w:lvl>
  </w:abstractNum>
  <w:abstractNum w:abstractNumId="78" w15:restartNumberingAfterBreak="0">
    <w:nsid w:val="00004325"/>
    <w:multiLevelType w:val="hybridMultilevel"/>
    <w:tmpl w:val="CC94D2BE"/>
    <w:lvl w:ilvl="0" w:tplc="6B286EDE">
      <w:start w:val="2"/>
      <w:numFmt w:val="decimal"/>
      <w:lvlText w:val="%1."/>
      <w:lvlJc w:val="left"/>
    </w:lvl>
    <w:lvl w:ilvl="1" w:tplc="C1E60CF2">
      <w:numFmt w:val="decimal"/>
      <w:lvlText w:val=""/>
      <w:lvlJc w:val="left"/>
    </w:lvl>
    <w:lvl w:ilvl="2" w:tplc="DC66D678">
      <w:numFmt w:val="decimal"/>
      <w:lvlText w:val=""/>
      <w:lvlJc w:val="left"/>
    </w:lvl>
    <w:lvl w:ilvl="3" w:tplc="71009DD4">
      <w:numFmt w:val="decimal"/>
      <w:lvlText w:val=""/>
      <w:lvlJc w:val="left"/>
    </w:lvl>
    <w:lvl w:ilvl="4" w:tplc="4724A908">
      <w:numFmt w:val="decimal"/>
      <w:lvlText w:val=""/>
      <w:lvlJc w:val="left"/>
    </w:lvl>
    <w:lvl w:ilvl="5" w:tplc="27C646B0">
      <w:numFmt w:val="decimal"/>
      <w:lvlText w:val=""/>
      <w:lvlJc w:val="left"/>
    </w:lvl>
    <w:lvl w:ilvl="6" w:tplc="3DEE406C">
      <w:numFmt w:val="decimal"/>
      <w:lvlText w:val=""/>
      <w:lvlJc w:val="left"/>
    </w:lvl>
    <w:lvl w:ilvl="7" w:tplc="D58ABF28">
      <w:numFmt w:val="decimal"/>
      <w:lvlText w:val=""/>
      <w:lvlJc w:val="left"/>
    </w:lvl>
    <w:lvl w:ilvl="8" w:tplc="EC52B4B8">
      <w:numFmt w:val="decimal"/>
      <w:lvlText w:val=""/>
      <w:lvlJc w:val="left"/>
    </w:lvl>
  </w:abstractNum>
  <w:abstractNum w:abstractNumId="79" w15:restartNumberingAfterBreak="0">
    <w:nsid w:val="00004365"/>
    <w:multiLevelType w:val="hybridMultilevel"/>
    <w:tmpl w:val="A8E6246C"/>
    <w:lvl w:ilvl="0" w:tplc="BD2AAAE2">
      <w:start w:val="1"/>
      <w:numFmt w:val="decimal"/>
      <w:lvlText w:val="%1."/>
      <w:lvlJc w:val="left"/>
    </w:lvl>
    <w:lvl w:ilvl="1" w:tplc="235285D6">
      <w:numFmt w:val="decimal"/>
      <w:lvlText w:val=""/>
      <w:lvlJc w:val="left"/>
    </w:lvl>
    <w:lvl w:ilvl="2" w:tplc="CBA2B1E8">
      <w:numFmt w:val="decimal"/>
      <w:lvlText w:val=""/>
      <w:lvlJc w:val="left"/>
    </w:lvl>
    <w:lvl w:ilvl="3" w:tplc="9EBE8D96">
      <w:numFmt w:val="decimal"/>
      <w:lvlText w:val=""/>
      <w:lvlJc w:val="left"/>
    </w:lvl>
    <w:lvl w:ilvl="4" w:tplc="58B46062">
      <w:numFmt w:val="decimal"/>
      <w:lvlText w:val=""/>
      <w:lvlJc w:val="left"/>
    </w:lvl>
    <w:lvl w:ilvl="5" w:tplc="F3EE910C">
      <w:numFmt w:val="decimal"/>
      <w:lvlText w:val=""/>
      <w:lvlJc w:val="left"/>
    </w:lvl>
    <w:lvl w:ilvl="6" w:tplc="E15E70F0">
      <w:numFmt w:val="decimal"/>
      <w:lvlText w:val=""/>
      <w:lvlJc w:val="left"/>
    </w:lvl>
    <w:lvl w:ilvl="7" w:tplc="468E4882">
      <w:numFmt w:val="decimal"/>
      <w:lvlText w:val=""/>
      <w:lvlJc w:val="left"/>
    </w:lvl>
    <w:lvl w:ilvl="8" w:tplc="234692BA">
      <w:numFmt w:val="decimal"/>
      <w:lvlText w:val=""/>
      <w:lvlJc w:val="left"/>
    </w:lvl>
  </w:abstractNum>
  <w:abstractNum w:abstractNumId="80" w15:restartNumberingAfterBreak="0">
    <w:nsid w:val="0000441D"/>
    <w:multiLevelType w:val="hybridMultilevel"/>
    <w:tmpl w:val="373A3EB4"/>
    <w:lvl w:ilvl="0" w:tplc="F042950C">
      <w:start w:val="7"/>
      <w:numFmt w:val="decimal"/>
      <w:lvlText w:val="%1."/>
      <w:lvlJc w:val="left"/>
    </w:lvl>
    <w:lvl w:ilvl="1" w:tplc="95BAAB08">
      <w:numFmt w:val="decimal"/>
      <w:lvlText w:val=""/>
      <w:lvlJc w:val="left"/>
    </w:lvl>
    <w:lvl w:ilvl="2" w:tplc="01D0E6D2">
      <w:numFmt w:val="decimal"/>
      <w:lvlText w:val=""/>
      <w:lvlJc w:val="left"/>
    </w:lvl>
    <w:lvl w:ilvl="3" w:tplc="ACE41D76">
      <w:numFmt w:val="decimal"/>
      <w:lvlText w:val=""/>
      <w:lvlJc w:val="left"/>
    </w:lvl>
    <w:lvl w:ilvl="4" w:tplc="8AA8D18C">
      <w:numFmt w:val="decimal"/>
      <w:lvlText w:val=""/>
      <w:lvlJc w:val="left"/>
    </w:lvl>
    <w:lvl w:ilvl="5" w:tplc="8A705770">
      <w:numFmt w:val="decimal"/>
      <w:lvlText w:val=""/>
      <w:lvlJc w:val="left"/>
    </w:lvl>
    <w:lvl w:ilvl="6" w:tplc="EB5E2CEE">
      <w:numFmt w:val="decimal"/>
      <w:lvlText w:val=""/>
      <w:lvlJc w:val="left"/>
    </w:lvl>
    <w:lvl w:ilvl="7" w:tplc="1460080A">
      <w:numFmt w:val="decimal"/>
      <w:lvlText w:val=""/>
      <w:lvlJc w:val="left"/>
    </w:lvl>
    <w:lvl w:ilvl="8" w:tplc="CE5638DC">
      <w:numFmt w:val="decimal"/>
      <w:lvlText w:val=""/>
      <w:lvlJc w:val="left"/>
    </w:lvl>
  </w:abstractNum>
  <w:abstractNum w:abstractNumId="81" w15:restartNumberingAfterBreak="0">
    <w:nsid w:val="0000456D"/>
    <w:multiLevelType w:val="hybridMultilevel"/>
    <w:tmpl w:val="852EDEA4"/>
    <w:lvl w:ilvl="0" w:tplc="C36806A0">
      <w:start w:val="1"/>
      <w:numFmt w:val="bullet"/>
      <w:lvlText w:val="с"/>
      <w:lvlJc w:val="left"/>
    </w:lvl>
    <w:lvl w:ilvl="1" w:tplc="97EE3122">
      <w:numFmt w:val="decimal"/>
      <w:lvlText w:val=""/>
      <w:lvlJc w:val="left"/>
    </w:lvl>
    <w:lvl w:ilvl="2" w:tplc="39802E90">
      <w:numFmt w:val="decimal"/>
      <w:lvlText w:val=""/>
      <w:lvlJc w:val="left"/>
    </w:lvl>
    <w:lvl w:ilvl="3" w:tplc="CA4ECD2A">
      <w:numFmt w:val="decimal"/>
      <w:lvlText w:val=""/>
      <w:lvlJc w:val="left"/>
    </w:lvl>
    <w:lvl w:ilvl="4" w:tplc="406E16AA">
      <w:numFmt w:val="decimal"/>
      <w:lvlText w:val=""/>
      <w:lvlJc w:val="left"/>
    </w:lvl>
    <w:lvl w:ilvl="5" w:tplc="EE1ADE9C">
      <w:numFmt w:val="decimal"/>
      <w:lvlText w:val=""/>
      <w:lvlJc w:val="left"/>
    </w:lvl>
    <w:lvl w:ilvl="6" w:tplc="9E2ED392">
      <w:numFmt w:val="decimal"/>
      <w:lvlText w:val=""/>
      <w:lvlJc w:val="left"/>
    </w:lvl>
    <w:lvl w:ilvl="7" w:tplc="0E10F2DA">
      <w:numFmt w:val="decimal"/>
      <w:lvlText w:val=""/>
      <w:lvlJc w:val="left"/>
    </w:lvl>
    <w:lvl w:ilvl="8" w:tplc="3278ADB0">
      <w:numFmt w:val="decimal"/>
      <w:lvlText w:val=""/>
      <w:lvlJc w:val="left"/>
    </w:lvl>
  </w:abstractNum>
  <w:abstractNum w:abstractNumId="82" w15:restartNumberingAfterBreak="0">
    <w:nsid w:val="000045C5"/>
    <w:multiLevelType w:val="hybridMultilevel"/>
    <w:tmpl w:val="C6A65A7C"/>
    <w:lvl w:ilvl="0" w:tplc="D5D01264">
      <w:start w:val="1"/>
      <w:numFmt w:val="decimal"/>
      <w:lvlText w:val="%1."/>
      <w:lvlJc w:val="left"/>
    </w:lvl>
    <w:lvl w:ilvl="1" w:tplc="D9146562">
      <w:numFmt w:val="decimal"/>
      <w:lvlText w:val=""/>
      <w:lvlJc w:val="left"/>
    </w:lvl>
    <w:lvl w:ilvl="2" w:tplc="D72EA478">
      <w:numFmt w:val="decimal"/>
      <w:lvlText w:val=""/>
      <w:lvlJc w:val="left"/>
    </w:lvl>
    <w:lvl w:ilvl="3" w:tplc="378EACCE">
      <w:numFmt w:val="decimal"/>
      <w:lvlText w:val=""/>
      <w:lvlJc w:val="left"/>
    </w:lvl>
    <w:lvl w:ilvl="4" w:tplc="F37C7E06">
      <w:numFmt w:val="decimal"/>
      <w:lvlText w:val=""/>
      <w:lvlJc w:val="left"/>
    </w:lvl>
    <w:lvl w:ilvl="5" w:tplc="1A603F58">
      <w:numFmt w:val="decimal"/>
      <w:lvlText w:val=""/>
      <w:lvlJc w:val="left"/>
    </w:lvl>
    <w:lvl w:ilvl="6" w:tplc="858EF762">
      <w:numFmt w:val="decimal"/>
      <w:lvlText w:val=""/>
      <w:lvlJc w:val="left"/>
    </w:lvl>
    <w:lvl w:ilvl="7" w:tplc="2A263834">
      <w:numFmt w:val="decimal"/>
      <w:lvlText w:val=""/>
      <w:lvlJc w:val="left"/>
    </w:lvl>
    <w:lvl w:ilvl="8" w:tplc="744ADE7A">
      <w:numFmt w:val="decimal"/>
      <w:lvlText w:val=""/>
      <w:lvlJc w:val="left"/>
    </w:lvl>
  </w:abstractNum>
  <w:abstractNum w:abstractNumId="83" w15:restartNumberingAfterBreak="0">
    <w:nsid w:val="00004626"/>
    <w:multiLevelType w:val="hybridMultilevel"/>
    <w:tmpl w:val="78305F90"/>
    <w:lvl w:ilvl="0" w:tplc="AA8E7DC2">
      <w:start w:val="10"/>
      <w:numFmt w:val="lowerRoman"/>
      <w:lvlText w:val="%1"/>
      <w:lvlJc w:val="left"/>
    </w:lvl>
    <w:lvl w:ilvl="1" w:tplc="003E8542">
      <w:numFmt w:val="decimal"/>
      <w:lvlText w:val=""/>
      <w:lvlJc w:val="left"/>
    </w:lvl>
    <w:lvl w:ilvl="2" w:tplc="D19E59E4">
      <w:numFmt w:val="decimal"/>
      <w:lvlText w:val=""/>
      <w:lvlJc w:val="left"/>
    </w:lvl>
    <w:lvl w:ilvl="3" w:tplc="DD6C0452">
      <w:numFmt w:val="decimal"/>
      <w:lvlText w:val=""/>
      <w:lvlJc w:val="left"/>
    </w:lvl>
    <w:lvl w:ilvl="4" w:tplc="FF2E3514">
      <w:numFmt w:val="decimal"/>
      <w:lvlText w:val=""/>
      <w:lvlJc w:val="left"/>
    </w:lvl>
    <w:lvl w:ilvl="5" w:tplc="B8DAF5BC">
      <w:numFmt w:val="decimal"/>
      <w:lvlText w:val=""/>
      <w:lvlJc w:val="left"/>
    </w:lvl>
    <w:lvl w:ilvl="6" w:tplc="C5D4D6D2">
      <w:numFmt w:val="decimal"/>
      <w:lvlText w:val=""/>
      <w:lvlJc w:val="left"/>
    </w:lvl>
    <w:lvl w:ilvl="7" w:tplc="C220D914">
      <w:numFmt w:val="decimal"/>
      <w:lvlText w:val=""/>
      <w:lvlJc w:val="left"/>
    </w:lvl>
    <w:lvl w:ilvl="8" w:tplc="827C514E">
      <w:numFmt w:val="decimal"/>
      <w:lvlText w:val=""/>
      <w:lvlJc w:val="left"/>
    </w:lvl>
  </w:abstractNum>
  <w:abstractNum w:abstractNumId="84" w15:restartNumberingAfterBreak="0">
    <w:nsid w:val="0000468C"/>
    <w:multiLevelType w:val="hybridMultilevel"/>
    <w:tmpl w:val="F8325A4C"/>
    <w:lvl w:ilvl="0" w:tplc="8B1641BC">
      <w:start w:val="1"/>
      <w:numFmt w:val="decimal"/>
      <w:lvlText w:val="%1."/>
      <w:lvlJc w:val="left"/>
    </w:lvl>
    <w:lvl w:ilvl="1" w:tplc="30163F5E">
      <w:numFmt w:val="decimal"/>
      <w:lvlText w:val=""/>
      <w:lvlJc w:val="left"/>
    </w:lvl>
    <w:lvl w:ilvl="2" w:tplc="79CACFB6">
      <w:numFmt w:val="decimal"/>
      <w:lvlText w:val=""/>
      <w:lvlJc w:val="left"/>
    </w:lvl>
    <w:lvl w:ilvl="3" w:tplc="FBE071B6">
      <w:numFmt w:val="decimal"/>
      <w:lvlText w:val=""/>
      <w:lvlJc w:val="left"/>
    </w:lvl>
    <w:lvl w:ilvl="4" w:tplc="F2AAE7D0">
      <w:numFmt w:val="decimal"/>
      <w:lvlText w:val=""/>
      <w:lvlJc w:val="left"/>
    </w:lvl>
    <w:lvl w:ilvl="5" w:tplc="C7709624">
      <w:numFmt w:val="decimal"/>
      <w:lvlText w:val=""/>
      <w:lvlJc w:val="left"/>
    </w:lvl>
    <w:lvl w:ilvl="6" w:tplc="5CA0BE3C">
      <w:numFmt w:val="decimal"/>
      <w:lvlText w:val=""/>
      <w:lvlJc w:val="left"/>
    </w:lvl>
    <w:lvl w:ilvl="7" w:tplc="A988506E">
      <w:numFmt w:val="decimal"/>
      <w:lvlText w:val=""/>
      <w:lvlJc w:val="left"/>
    </w:lvl>
    <w:lvl w:ilvl="8" w:tplc="037E552C">
      <w:numFmt w:val="decimal"/>
      <w:lvlText w:val=""/>
      <w:lvlJc w:val="left"/>
    </w:lvl>
  </w:abstractNum>
  <w:abstractNum w:abstractNumId="85" w15:restartNumberingAfterBreak="0">
    <w:nsid w:val="000046C2"/>
    <w:multiLevelType w:val="hybridMultilevel"/>
    <w:tmpl w:val="59EE5F08"/>
    <w:lvl w:ilvl="0" w:tplc="20B64034">
      <w:start w:val="4"/>
      <w:numFmt w:val="decimal"/>
      <w:lvlText w:val="%1."/>
      <w:lvlJc w:val="left"/>
    </w:lvl>
    <w:lvl w:ilvl="1" w:tplc="8CDA24A0">
      <w:numFmt w:val="decimal"/>
      <w:lvlText w:val=""/>
      <w:lvlJc w:val="left"/>
    </w:lvl>
    <w:lvl w:ilvl="2" w:tplc="60E82D20">
      <w:numFmt w:val="decimal"/>
      <w:lvlText w:val=""/>
      <w:lvlJc w:val="left"/>
    </w:lvl>
    <w:lvl w:ilvl="3" w:tplc="9DAC4FA6">
      <w:numFmt w:val="decimal"/>
      <w:lvlText w:val=""/>
      <w:lvlJc w:val="left"/>
    </w:lvl>
    <w:lvl w:ilvl="4" w:tplc="0DE8C76C">
      <w:numFmt w:val="decimal"/>
      <w:lvlText w:val=""/>
      <w:lvlJc w:val="left"/>
    </w:lvl>
    <w:lvl w:ilvl="5" w:tplc="1A988F80">
      <w:numFmt w:val="decimal"/>
      <w:lvlText w:val=""/>
      <w:lvlJc w:val="left"/>
    </w:lvl>
    <w:lvl w:ilvl="6" w:tplc="AE06BF22">
      <w:numFmt w:val="decimal"/>
      <w:lvlText w:val=""/>
      <w:lvlJc w:val="left"/>
    </w:lvl>
    <w:lvl w:ilvl="7" w:tplc="20FE1B00">
      <w:numFmt w:val="decimal"/>
      <w:lvlText w:val=""/>
      <w:lvlJc w:val="left"/>
    </w:lvl>
    <w:lvl w:ilvl="8" w:tplc="23524A58">
      <w:numFmt w:val="decimal"/>
      <w:lvlText w:val=""/>
      <w:lvlJc w:val="left"/>
    </w:lvl>
  </w:abstractNum>
  <w:abstractNum w:abstractNumId="86" w15:restartNumberingAfterBreak="0">
    <w:nsid w:val="0000470E"/>
    <w:multiLevelType w:val="hybridMultilevel"/>
    <w:tmpl w:val="3C2825C0"/>
    <w:lvl w:ilvl="0" w:tplc="C3785BFA">
      <w:start w:val="1"/>
      <w:numFmt w:val="decimal"/>
      <w:lvlText w:val="%1."/>
      <w:lvlJc w:val="left"/>
    </w:lvl>
    <w:lvl w:ilvl="1" w:tplc="D9040266">
      <w:numFmt w:val="decimal"/>
      <w:lvlText w:val=""/>
      <w:lvlJc w:val="left"/>
    </w:lvl>
    <w:lvl w:ilvl="2" w:tplc="577A3828">
      <w:numFmt w:val="decimal"/>
      <w:lvlText w:val=""/>
      <w:lvlJc w:val="left"/>
    </w:lvl>
    <w:lvl w:ilvl="3" w:tplc="A6386660">
      <w:numFmt w:val="decimal"/>
      <w:lvlText w:val=""/>
      <w:lvlJc w:val="left"/>
    </w:lvl>
    <w:lvl w:ilvl="4" w:tplc="03A2C59C">
      <w:numFmt w:val="decimal"/>
      <w:lvlText w:val=""/>
      <w:lvlJc w:val="left"/>
    </w:lvl>
    <w:lvl w:ilvl="5" w:tplc="79927370">
      <w:numFmt w:val="decimal"/>
      <w:lvlText w:val=""/>
      <w:lvlJc w:val="left"/>
    </w:lvl>
    <w:lvl w:ilvl="6" w:tplc="05B2D586">
      <w:numFmt w:val="decimal"/>
      <w:lvlText w:val=""/>
      <w:lvlJc w:val="left"/>
    </w:lvl>
    <w:lvl w:ilvl="7" w:tplc="2F181BFC">
      <w:numFmt w:val="decimal"/>
      <w:lvlText w:val=""/>
      <w:lvlJc w:val="left"/>
    </w:lvl>
    <w:lvl w:ilvl="8" w:tplc="D1786226">
      <w:numFmt w:val="decimal"/>
      <w:lvlText w:val=""/>
      <w:lvlJc w:val="left"/>
    </w:lvl>
  </w:abstractNum>
  <w:abstractNum w:abstractNumId="87" w15:restartNumberingAfterBreak="0">
    <w:nsid w:val="0000486A"/>
    <w:multiLevelType w:val="hybridMultilevel"/>
    <w:tmpl w:val="85AEF2B0"/>
    <w:lvl w:ilvl="0" w:tplc="EEC6D796">
      <w:start w:val="1"/>
      <w:numFmt w:val="bullet"/>
      <w:lvlText w:val="К"/>
      <w:lvlJc w:val="left"/>
    </w:lvl>
    <w:lvl w:ilvl="1" w:tplc="20DAC402">
      <w:numFmt w:val="decimal"/>
      <w:lvlText w:val=""/>
      <w:lvlJc w:val="left"/>
    </w:lvl>
    <w:lvl w:ilvl="2" w:tplc="1C845458">
      <w:numFmt w:val="decimal"/>
      <w:lvlText w:val=""/>
      <w:lvlJc w:val="left"/>
    </w:lvl>
    <w:lvl w:ilvl="3" w:tplc="488A5332">
      <w:numFmt w:val="decimal"/>
      <w:lvlText w:val=""/>
      <w:lvlJc w:val="left"/>
    </w:lvl>
    <w:lvl w:ilvl="4" w:tplc="33F6B950">
      <w:numFmt w:val="decimal"/>
      <w:lvlText w:val=""/>
      <w:lvlJc w:val="left"/>
    </w:lvl>
    <w:lvl w:ilvl="5" w:tplc="CD5CBA40">
      <w:numFmt w:val="decimal"/>
      <w:lvlText w:val=""/>
      <w:lvlJc w:val="left"/>
    </w:lvl>
    <w:lvl w:ilvl="6" w:tplc="E124C328">
      <w:numFmt w:val="decimal"/>
      <w:lvlText w:val=""/>
      <w:lvlJc w:val="left"/>
    </w:lvl>
    <w:lvl w:ilvl="7" w:tplc="74D0F45E">
      <w:numFmt w:val="decimal"/>
      <w:lvlText w:val=""/>
      <w:lvlJc w:val="left"/>
    </w:lvl>
    <w:lvl w:ilvl="8" w:tplc="7A2662BA">
      <w:numFmt w:val="decimal"/>
      <w:lvlText w:val=""/>
      <w:lvlJc w:val="left"/>
    </w:lvl>
  </w:abstractNum>
  <w:abstractNum w:abstractNumId="88" w15:restartNumberingAfterBreak="0">
    <w:nsid w:val="00004963"/>
    <w:multiLevelType w:val="hybridMultilevel"/>
    <w:tmpl w:val="7E12D6F8"/>
    <w:lvl w:ilvl="0" w:tplc="9B22D442">
      <w:start w:val="1"/>
      <w:numFmt w:val="bullet"/>
      <w:lvlText w:val=""/>
      <w:lvlJc w:val="left"/>
    </w:lvl>
    <w:lvl w:ilvl="1" w:tplc="889680E6">
      <w:start w:val="1"/>
      <w:numFmt w:val="bullet"/>
      <w:lvlText w:val=""/>
      <w:lvlJc w:val="left"/>
    </w:lvl>
    <w:lvl w:ilvl="2" w:tplc="98D827B8">
      <w:numFmt w:val="decimal"/>
      <w:lvlText w:val=""/>
      <w:lvlJc w:val="left"/>
    </w:lvl>
    <w:lvl w:ilvl="3" w:tplc="098EE462">
      <w:numFmt w:val="decimal"/>
      <w:lvlText w:val=""/>
      <w:lvlJc w:val="left"/>
    </w:lvl>
    <w:lvl w:ilvl="4" w:tplc="49AEED78">
      <w:numFmt w:val="decimal"/>
      <w:lvlText w:val=""/>
      <w:lvlJc w:val="left"/>
    </w:lvl>
    <w:lvl w:ilvl="5" w:tplc="B792D6BE">
      <w:numFmt w:val="decimal"/>
      <w:lvlText w:val=""/>
      <w:lvlJc w:val="left"/>
    </w:lvl>
    <w:lvl w:ilvl="6" w:tplc="CB0E5D94">
      <w:numFmt w:val="decimal"/>
      <w:lvlText w:val=""/>
      <w:lvlJc w:val="left"/>
    </w:lvl>
    <w:lvl w:ilvl="7" w:tplc="916C4EAA">
      <w:numFmt w:val="decimal"/>
      <w:lvlText w:val=""/>
      <w:lvlJc w:val="left"/>
    </w:lvl>
    <w:lvl w:ilvl="8" w:tplc="338047AE">
      <w:numFmt w:val="decimal"/>
      <w:lvlText w:val=""/>
      <w:lvlJc w:val="left"/>
    </w:lvl>
  </w:abstractNum>
  <w:abstractNum w:abstractNumId="89" w15:restartNumberingAfterBreak="0">
    <w:nsid w:val="00004AD4"/>
    <w:multiLevelType w:val="hybridMultilevel"/>
    <w:tmpl w:val="F900320C"/>
    <w:lvl w:ilvl="0" w:tplc="7DA22C88">
      <w:start w:val="1"/>
      <w:numFmt w:val="decimal"/>
      <w:lvlText w:val="%1."/>
      <w:lvlJc w:val="left"/>
    </w:lvl>
    <w:lvl w:ilvl="1" w:tplc="C7F6B7EE">
      <w:numFmt w:val="decimal"/>
      <w:lvlText w:val=""/>
      <w:lvlJc w:val="left"/>
    </w:lvl>
    <w:lvl w:ilvl="2" w:tplc="9676B2CA">
      <w:numFmt w:val="decimal"/>
      <w:lvlText w:val=""/>
      <w:lvlJc w:val="left"/>
    </w:lvl>
    <w:lvl w:ilvl="3" w:tplc="61FA1A7A">
      <w:numFmt w:val="decimal"/>
      <w:lvlText w:val=""/>
      <w:lvlJc w:val="left"/>
    </w:lvl>
    <w:lvl w:ilvl="4" w:tplc="FB105F8C">
      <w:numFmt w:val="decimal"/>
      <w:lvlText w:val=""/>
      <w:lvlJc w:val="left"/>
    </w:lvl>
    <w:lvl w:ilvl="5" w:tplc="111008C8">
      <w:numFmt w:val="decimal"/>
      <w:lvlText w:val=""/>
      <w:lvlJc w:val="left"/>
    </w:lvl>
    <w:lvl w:ilvl="6" w:tplc="62B2CAD8">
      <w:numFmt w:val="decimal"/>
      <w:lvlText w:val=""/>
      <w:lvlJc w:val="left"/>
    </w:lvl>
    <w:lvl w:ilvl="7" w:tplc="646CD982">
      <w:numFmt w:val="decimal"/>
      <w:lvlText w:val=""/>
      <w:lvlJc w:val="left"/>
    </w:lvl>
    <w:lvl w:ilvl="8" w:tplc="065C63EA">
      <w:numFmt w:val="decimal"/>
      <w:lvlText w:val=""/>
      <w:lvlJc w:val="left"/>
    </w:lvl>
  </w:abstractNum>
  <w:abstractNum w:abstractNumId="90" w15:restartNumberingAfterBreak="0">
    <w:nsid w:val="00004C66"/>
    <w:multiLevelType w:val="hybridMultilevel"/>
    <w:tmpl w:val="AB2E81C4"/>
    <w:lvl w:ilvl="0" w:tplc="A9CC8916">
      <w:start w:val="5"/>
      <w:numFmt w:val="decimal"/>
      <w:lvlText w:val="%1."/>
      <w:lvlJc w:val="left"/>
    </w:lvl>
    <w:lvl w:ilvl="1" w:tplc="7AFA37C0">
      <w:numFmt w:val="decimal"/>
      <w:lvlText w:val=""/>
      <w:lvlJc w:val="left"/>
    </w:lvl>
    <w:lvl w:ilvl="2" w:tplc="26C4819C">
      <w:numFmt w:val="decimal"/>
      <w:lvlText w:val=""/>
      <w:lvlJc w:val="left"/>
    </w:lvl>
    <w:lvl w:ilvl="3" w:tplc="AF5C1012">
      <w:numFmt w:val="decimal"/>
      <w:lvlText w:val=""/>
      <w:lvlJc w:val="left"/>
    </w:lvl>
    <w:lvl w:ilvl="4" w:tplc="F1F62CC0">
      <w:numFmt w:val="decimal"/>
      <w:lvlText w:val=""/>
      <w:lvlJc w:val="left"/>
    </w:lvl>
    <w:lvl w:ilvl="5" w:tplc="2DE6274A">
      <w:numFmt w:val="decimal"/>
      <w:lvlText w:val=""/>
      <w:lvlJc w:val="left"/>
    </w:lvl>
    <w:lvl w:ilvl="6" w:tplc="C0540982">
      <w:numFmt w:val="decimal"/>
      <w:lvlText w:val=""/>
      <w:lvlJc w:val="left"/>
    </w:lvl>
    <w:lvl w:ilvl="7" w:tplc="102A5C86">
      <w:numFmt w:val="decimal"/>
      <w:lvlText w:val=""/>
      <w:lvlJc w:val="left"/>
    </w:lvl>
    <w:lvl w:ilvl="8" w:tplc="DCC4C91C">
      <w:numFmt w:val="decimal"/>
      <w:lvlText w:val=""/>
      <w:lvlJc w:val="left"/>
    </w:lvl>
  </w:abstractNum>
  <w:abstractNum w:abstractNumId="91" w15:restartNumberingAfterBreak="0">
    <w:nsid w:val="00004C85"/>
    <w:multiLevelType w:val="hybridMultilevel"/>
    <w:tmpl w:val="ACE65E66"/>
    <w:lvl w:ilvl="0" w:tplc="006444EC">
      <w:start w:val="3"/>
      <w:numFmt w:val="decimal"/>
      <w:lvlText w:val="%1."/>
      <w:lvlJc w:val="left"/>
    </w:lvl>
    <w:lvl w:ilvl="1" w:tplc="965A80A0">
      <w:numFmt w:val="decimal"/>
      <w:lvlText w:val=""/>
      <w:lvlJc w:val="left"/>
    </w:lvl>
    <w:lvl w:ilvl="2" w:tplc="195AE6B2">
      <w:numFmt w:val="decimal"/>
      <w:lvlText w:val=""/>
      <w:lvlJc w:val="left"/>
    </w:lvl>
    <w:lvl w:ilvl="3" w:tplc="DE108C24">
      <w:numFmt w:val="decimal"/>
      <w:lvlText w:val=""/>
      <w:lvlJc w:val="left"/>
    </w:lvl>
    <w:lvl w:ilvl="4" w:tplc="EBB2931E">
      <w:numFmt w:val="decimal"/>
      <w:lvlText w:val=""/>
      <w:lvlJc w:val="left"/>
    </w:lvl>
    <w:lvl w:ilvl="5" w:tplc="9208C30C">
      <w:numFmt w:val="decimal"/>
      <w:lvlText w:val=""/>
      <w:lvlJc w:val="left"/>
    </w:lvl>
    <w:lvl w:ilvl="6" w:tplc="4A9E0844">
      <w:numFmt w:val="decimal"/>
      <w:lvlText w:val=""/>
      <w:lvlJc w:val="left"/>
    </w:lvl>
    <w:lvl w:ilvl="7" w:tplc="7898CA62">
      <w:numFmt w:val="decimal"/>
      <w:lvlText w:val=""/>
      <w:lvlJc w:val="left"/>
    </w:lvl>
    <w:lvl w:ilvl="8" w:tplc="C0284690">
      <w:numFmt w:val="decimal"/>
      <w:lvlText w:val=""/>
      <w:lvlJc w:val="left"/>
    </w:lvl>
  </w:abstractNum>
  <w:abstractNum w:abstractNumId="92" w15:restartNumberingAfterBreak="0">
    <w:nsid w:val="00004D54"/>
    <w:multiLevelType w:val="hybridMultilevel"/>
    <w:tmpl w:val="35E04874"/>
    <w:lvl w:ilvl="0" w:tplc="F6E68EA8">
      <w:start w:val="5"/>
      <w:numFmt w:val="decimal"/>
      <w:lvlText w:val="%1."/>
      <w:lvlJc w:val="left"/>
    </w:lvl>
    <w:lvl w:ilvl="1" w:tplc="30F48C80">
      <w:numFmt w:val="decimal"/>
      <w:lvlText w:val=""/>
      <w:lvlJc w:val="left"/>
    </w:lvl>
    <w:lvl w:ilvl="2" w:tplc="9C70DE4A">
      <w:numFmt w:val="decimal"/>
      <w:lvlText w:val=""/>
      <w:lvlJc w:val="left"/>
    </w:lvl>
    <w:lvl w:ilvl="3" w:tplc="36720CBE">
      <w:numFmt w:val="decimal"/>
      <w:lvlText w:val=""/>
      <w:lvlJc w:val="left"/>
    </w:lvl>
    <w:lvl w:ilvl="4" w:tplc="12E2D204">
      <w:numFmt w:val="decimal"/>
      <w:lvlText w:val=""/>
      <w:lvlJc w:val="left"/>
    </w:lvl>
    <w:lvl w:ilvl="5" w:tplc="5F48BC48">
      <w:numFmt w:val="decimal"/>
      <w:lvlText w:val=""/>
      <w:lvlJc w:val="left"/>
    </w:lvl>
    <w:lvl w:ilvl="6" w:tplc="94E48026">
      <w:numFmt w:val="decimal"/>
      <w:lvlText w:val=""/>
      <w:lvlJc w:val="left"/>
    </w:lvl>
    <w:lvl w:ilvl="7" w:tplc="A9ACCDE8">
      <w:numFmt w:val="decimal"/>
      <w:lvlText w:val=""/>
      <w:lvlJc w:val="left"/>
    </w:lvl>
    <w:lvl w:ilvl="8" w:tplc="DCAC3A9C">
      <w:numFmt w:val="decimal"/>
      <w:lvlText w:val=""/>
      <w:lvlJc w:val="left"/>
    </w:lvl>
  </w:abstractNum>
  <w:abstractNum w:abstractNumId="93" w15:restartNumberingAfterBreak="0">
    <w:nsid w:val="00004D67"/>
    <w:multiLevelType w:val="hybridMultilevel"/>
    <w:tmpl w:val="9160A854"/>
    <w:lvl w:ilvl="0" w:tplc="1DD83D10">
      <w:start w:val="1"/>
      <w:numFmt w:val="decimal"/>
      <w:lvlText w:val="%1."/>
      <w:lvlJc w:val="left"/>
    </w:lvl>
    <w:lvl w:ilvl="1" w:tplc="00645BAE">
      <w:start w:val="1"/>
      <w:numFmt w:val="bullet"/>
      <w:lvlText w:val="∑"/>
      <w:lvlJc w:val="left"/>
    </w:lvl>
    <w:lvl w:ilvl="2" w:tplc="A970B300">
      <w:numFmt w:val="decimal"/>
      <w:lvlText w:val=""/>
      <w:lvlJc w:val="left"/>
    </w:lvl>
    <w:lvl w:ilvl="3" w:tplc="9F0C024C">
      <w:numFmt w:val="decimal"/>
      <w:lvlText w:val=""/>
      <w:lvlJc w:val="left"/>
    </w:lvl>
    <w:lvl w:ilvl="4" w:tplc="6BF4DEA8">
      <w:numFmt w:val="decimal"/>
      <w:lvlText w:val=""/>
      <w:lvlJc w:val="left"/>
    </w:lvl>
    <w:lvl w:ilvl="5" w:tplc="64BCDA88">
      <w:numFmt w:val="decimal"/>
      <w:lvlText w:val=""/>
      <w:lvlJc w:val="left"/>
    </w:lvl>
    <w:lvl w:ilvl="6" w:tplc="50287314">
      <w:numFmt w:val="decimal"/>
      <w:lvlText w:val=""/>
      <w:lvlJc w:val="left"/>
    </w:lvl>
    <w:lvl w:ilvl="7" w:tplc="68D2A6CA">
      <w:numFmt w:val="decimal"/>
      <w:lvlText w:val=""/>
      <w:lvlJc w:val="left"/>
    </w:lvl>
    <w:lvl w:ilvl="8" w:tplc="33828030">
      <w:numFmt w:val="decimal"/>
      <w:lvlText w:val=""/>
      <w:lvlJc w:val="left"/>
    </w:lvl>
  </w:abstractNum>
  <w:abstractNum w:abstractNumId="94" w15:restartNumberingAfterBreak="0">
    <w:nsid w:val="00004D9A"/>
    <w:multiLevelType w:val="hybridMultilevel"/>
    <w:tmpl w:val="C2CA68EE"/>
    <w:lvl w:ilvl="0" w:tplc="067C003A">
      <w:start w:val="8"/>
      <w:numFmt w:val="decimal"/>
      <w:lvlText w:val="%1."/>
      <w:lvlJc w:val="left"/>
    </w:lvl>
    <w:lvl w:ilvl="1" w:tplc="FD403BCA">
      <w:numFmt w:val="decimal"/>
      <w:lvlText w:val=""/>
      <w:lvlJc w:val="left"/>
    </w:lvl>
    <w:lvl w:ilvl="2" w:tplc="13C6D9FE">
      <w:numFmt w:val="decimal"/>
      <w:lvlText w:val=""/>
      <w:lvlJc w:val="left"/>
    </w:lvl>
    <w:lvl w:ilvl="3" w:tplc="95D0B084">
      <w:numFmt w:val="decimal"/>
      <w:lvlText w:val=""/>
      <w:lvlJc w:val="left"/>
    </w:lvl>
    <w:lvl w:ilvl="4" w:tplc="2A208862">
      <w:numFmt w:val="decimal"/>
      <w:lvlText w:val=""/>
      <w:lvlJc w:val="left"/>
    </w:lvl>
    <w:lvl w:ilvl="5" w:tplc="9B989DEC">
      <w:numFmt w:val="decimal"/>
      <w:lvlText w:val=""/>
      <w:lvlJc w:val="left"/>
    </w:lvl>
    <w:lvl w:ilvl="6" w:tplc="0E486604">
      <w:numFmt w:val="decimal"/>
      <w:lvlText w:val=""/>
      <w:lvlJc w:val="left"/>
    </w:lvl>
    <w:lvl w:ilvl="7" w:tplc="3EA6C22E">
      <w:numFmt w:val="decimal"/>
      <w:lvlText w:val=""/>
      <w:lvlJc w:val="left"/>
    </w:lvl>
    <w:lvl w:ilvl="8" w:tplc="05748748">
      <w:numFmt w:val="decimal"/>
      <w:lvlText w:val=""/>
      <w:lvlJc w:val="left"/>
    </w:lvl>
  </w:abstractNum>
  <w:abstractNum w:abstractNumId="95" w15:restartNumberingAfterBreak="0">
    <w:nsid w:val="00004E08"/>
    <w:multiLevelType w:val="hybridMultilevel"/>
    <w:tmpl w:val="94EEE9FE"/>
    <w:lvl w:ilvl="0" w:tplc="3C2E0D26">
      <w:start w:val="1"/>
      <w:numFmt w:val="decimal"/>
      <w:lvlText w:val="%1."/>
      <w:lvlJc w:val="left"/>
    </w:lvl>
    <w:lvl w:ilvl="1" w:tplc="C9A68D80">
      <w:numFmt w:val="decimal"/>
      <w:lvlText w:val=""/>
      <w:lvlJc w:val="left"/>
    </w:lvl>
    <w:lvl w:ilvl="2" w:tplc="DF3CB95E">
      <w:numFmt w:val="decimal"/>
      <w:lvlText w:val=""/>
      <w:lvlJc w:val="left"/>
    </w:lvl>
    <w:lvl w:ilvl="3" w:tplc="DE8C2E9C">
      <w:numFmt w:val="decimal"/>
      <w:lvlText w:val=""/>
      <w:lvlJc w:val="left"/>
    </w:lvl>
    <w:lvl w:ilvl="4" w:tplc="9DB6BCE2">
      <w:numFmt w:val="decimal"/>
      <w:lvlText w:val=""/>
      <w:lvlJc w:val="left"/>
    </w:lvl>
    <w:lvl w:ilvl="5" w:tplc="B0B0BC8E">
      <w:numFmt w:val="decimal"/>
      <w:lvlText w:val=""/>
      <w:lvlJc w:val="left"/>
    </w:lvl>
    <w:lvl w:ilvl="6" w:tplc="113ECAFE">
      <w:numFmt w:val="decimal"/>
      <w:lvlText w:val=""/>
      <w:lvlJc w:val="left"/>
    </w:lvl>
    <w:lvl w:ilvl="7" w:tplc="F9C49B54">
      <w:numFmt w:val="decimal"/>
      <w:lvlText w:val=""/>
      <w:lvlJc w:val="left"/>
    </w:lvl>
    <w:lvl w:ilvl="8" w:tplc="763C4F24">
      <w:numFmt w:val="decimal"/>
      <w:lvlText w:val=""/>
      <w:lvlJc w:val="left"/>
    </w:lvl>
  </w:abstractNum>
  <w:abstractNum w:abstractNumId="96" w15:restartNumberingAfterBreak="0">
    <w:nsid w:val="00004E38"/>
    <w:multiLevelType w:val="hybridMultilevel"/>
    <w:tmpl w:val="8C10B590"/>
    <w:lvl w:ilvl="0" w:tplc="C6400E9A">
      <w:start w:val="2"/>
      <w:numFmt w:val="decimal"/>
      <w:lvlText w:val="%1."/>
      <w:lvlJc w:val="left"/>
    </w:lvl>
    <w:lvl w:ilvl="1" w:tplc="AE3E0514">
      <w:numFmt w:val="decimal"/>
      <w:lvlText w:val=""/>
      <w:lvlJc w:val="left"/>
    </w:lvl>
    <w:lvl w:ilvl="2" w:tplc="486831D0">
      <w:numFmt w:val="decimal"/>
      <w:lvlText w:val=""/>
      <w:lvlJc w:val="left"/>
    </w:lvl>
    <w:lvl w:ilvl="3" w:tplc="5F1879F8">
      <w:numFmt w:val="decimal"/>
      <w:lvlText w:val=""/>
      <w:lvlJc w:val="left"/>
    </w:lvl>
    <w:lvl w:ilvl="4" w:tplc="99722870">
      <w:numFmt w:val="decimal"/>
      <w:lvlText w:val=""/>
      <w:lvlJc w:val="left"/>
    </w:lvl>
    <w:lvl w:ilvl="5" w:tplc="D93C8EC8">
      <w:numFmt w:val="decimal"/>
      <w:lvlText w:val=""/>
      <w:lvlJc w:val="left"/>
    </w:lvl>
    <w:lvl w:ilvl="6" w:tplc="284C344A">
      <w:numFmt w:val="decimal"/>
      <w:lvlText w:val=""/>
      <w:lvlJc w:val="left"/>
    </w:lvl>
    <w:lvl w:ilvl="7" w:tplc="80A81EDE">
      <w:numFmt w:val="decimal"/>
      <w:lvlText w:val=""/>
      <w:lvlJc w:val="left"/>
    </w:lvl>
    <w:lvl w:ilvl="8" w:tplc="B2BEA0B6">
      <w:numFmt w:val="decimal"/>
      <w:lvlText w:val=""/>
      <w:lvlJc w:val="left"/>
    </w:lvl>
  </w:abstractNum>
  <w:abstractNum w:abstractNumId="97" w15:restartNumberingAfterBreak="0">
    <w:nsid w:val="00004E55"/>
    <w:multiLevelType w:val="hybridMultilevel"/>
    <w:tmpl w:val="CC5C5B96"/>
    <w:lvl w:ilvl="0" w:tplc="EB825A3A">
      <w:start w:val="1"/>
      <w:numFmt w:val="bullet"/>
      <w:lvlText w:val="а"/>
      <w:lvlJc w:val="left"/>
    </w:lvl>
    <w:lvl w:ilvl="1" w:tplc="F9804D2A">
      <w:numFmt w:val="decimal"/>
      <w:lvlText w:val=""/>
      <w:lvlJc w:val="left"/>
    </w:lvl>
    <w:lvl w:ilvl="2" w:tplc="D98E998A">
      <w:numFmt w:val="decimal"/>
      <w:lvlText w:val=""/>
      <w:lvlJc w:val="left"/>
    </w:lvl>
    <w:lvl w:ilvl="3" w:tplc="DA5A5808">
      <w:numFmt w:val="decimal"/>
      <w:lvlText w:val=""/>
      <w:lvlJc w:val="left"/>
    </w:lvl>
    <w:lvl w:ilvl="4" w:tplc="BAFA7B08">
      <w:numFmt w:val="decimal"/>
      <w:lvlText w:val=""/>
      <w:lvlJc w:val="left"/>
    </w:lvl>
    <w:lvl w:ilvl="5" w:tplc="73F4CFD4">
      <w:numFmt w:val="decimal"/>
      <w:lvlText w:val=""/>
      <w:lvlJc w:val="left"/>
    </w:lvl>
    <w:lvl w:ilvl="6" w:tplc="855CB69E">
      <w:numFmt w:val="decimal"/>
      <w:lvlText w:val=""/>
      <w:lvlJc w:val="left"/>
    </w:lvl>
    <w:lvl w:ilvl="7" w:tplc="57EA2DD6">
      <w:numFmt w:val="decimal"/>
      <w:lvlText w:val=""/>
      <w:lvlJc w:val="left"/>
    </w:lvl>
    <w:lvl w:ilvl="8" w:tplc="C1740FE4">
      <w:numFmt w:val="decimal"/>
      <w:lvlText w:val=""/>
      <w:lvlJc w:val="left"/>
    </w:lvl>
  </w:abstractNum>
  <w:abstractNum w:abstractNumId="98" w15:restartNumberingAfterBreak="0">
    <w:nsid w:val="00004EBF"/>
    <w:multiLevelType w:val="hybridMultilevel"/>
    <w:tmpl w:val="BBF05AEE"/>
    <w:lvl w:ilvl="0" w:tplc="F89E848E">
      <w:start w:val="1"/>
      <w:numFmt w:val="bullet"/>
      <w:lvlText w:val="К"/>
      <w:lvlJc w:val="left"/>
    </w:lvl>
    <w:lvl w:ilvl="1" w:tplc="BCB4CB40">
      <w:numFmt w:val="decimal"/>
      <w:lvlText w:val=""/>
      <w:lvlJc w:val="left"/>
    </w:lvl>
    <w:lvl w:ilvl="2" w:tplc="04268A74">
      <w:numFmt w:val="decimal"/>
      <w:lvlText w:val=""/>
      <w:lvlJc w:val="left"/>
    </w:lvl>
    <w:lvl w:ilvl="3" w:tplc="EC60ABA8">
      <w:numFmt w:val="decimal"/>
      <w:lvlText w:val=""/>
      <w:lvlJc w:val="left"/>
    </w:lvl>
    <w:lvl w:ilvl="4" w:tplc="E528AFDA">
      <w:numFmt w:val="decimal"/>
      <w:lvlText w:val=""/>
      <w:lvlJc w:val="left"/>
    </w:lvl>
    <w:lvl w:ilvl="5" w:tplc="BD5E72FE">
      <w:numFmt w:val="decimal"/>
      <w:lvlText w:val=""/>
      <w:lvlJc w:val="left"/>
    </w:lvl>
    <w:lvl w:ilvl="6" w:tplc="00EEE2F2">
      <w:numFmt w:val="decimal"/>
      <w:lvlText w:val=""/>
      <w:lvlJc w:val="left"/>
    </w:lvl>
    <w:lvl w:ilvl="7" w:tplc="E6363890">
      <w:numFmt w:val="decimal"/>
      <w:lvlText w:val=""/>
      <w:lvlJc w:val="left"/>
    </w:lvl>
    <w:lvl w:ilvl="8" w:tplc="3F0624F6">
      <w:numFmt w:val="decimal"/>
      <w:lvlText w:val=""/>
      <w:lvlJc w:val="left"/>
    </w:lvl>
  </w:abstractNum>
  <w:abstractNum w:abstractNumId="99" w15:restartNumberingAfterBreak="0">
    <w:nsid w:val="00004F68"/>
    <w:multiLevelType w:val="hybridMultilevel"/>
    <w:tmpl w:val="A5DA42C8"/>
    <w:lvl w:ilvl="0" w:tplc="6DDE77AC">
      <w:start w:val="1"/>
      <w:numFmt w:val="bullet"/>
      <w:lvlText w:val="а"/>
      <w:lvlJc w:val="left"/>
    </w:lvl>
    <w:lvl w:ilvl="1" w:tplc="A79E009E">
      <w:numFmt w:val="decimal"/>
      <w:lvlText w:val=""/>
      <w:lvlJc w:val="left"/>
    </w:lvl>
    <w:lvl w:ilvl="2" w:tplc="F86E228C">
      <w:numFmt w:val="decimal"/>
      <w:lvlText w:val=""/>
      <w:lvlJc w:val="left"/>
    </w:lvl>
    <w:lvl w:ilvl="3" w:tplc="AC047F86">
      <w:numFmt w:val="decimal"/>
      <w:lvlText w:val=""/>
      <w:lvlJc w:val="left"/>
    </w:lvl>
    <w:lvl w:ilvl="4" w:tplc="CE400302">
      <w:numFmt w:val="decimal"/>
      <w:lvlText w:val=""/>
      <w:lvlJc w:val="left"/>
    </w:lvl>
    <w:lvl w:ilvl="5" w:tplc="A3186152">
      <w:numFmt w:val="decimal"/>
      <w:lvlText w:val=""/>
      <w:lvlJc w:val="left"/>
    </w:lvl>
    <w:lvl w:ilvl="6" w:tplc="E51627CC">
      <w:numFmt w:val="decimal"/>
      <w:lvlText w:val=""/>
      <w:lvlJc w:val="left"/>
    </w:lvl>
    <w:lvl w:ilvl="7" w:tplc="0F56CAAA">
      <w:numFmt w:val="decimal"/>
      <w:lvlText w:val=""/>
      <w:lvlJc w:val="left"/>
    </w:lvl>
    <w:lvl w:ilvl="8" w:tplc="5532CB9C">
      <w:numFmt w:val="decimal"/>
      <w:lvlText w:val=""/>
      <w:lvlJc w:val="left"/>
    </w:lvl>
  </w:abstractNum>
  <w:abstractNum w:abstractNumId="100" w15:restartNumberingAfterBreak="0">
    <w:nsid w:val="00004FC0"/>
    <w:multiLevelType w:val="hybridMultilevel"/>
    <w:tmpl w:val="1ABAC8AA"/>
    <w:lvl w:ilvl="0" w:tplc="DCF65AA6">
      <w:start w:val="1"/>
      <w:numFmt w:val="decimal"/>
      <w:lvlText w:val="%1."/>
      <w:lvlJc w:val="left"/>
    </w:lvl>
    <w:lvl w:ilvl="1" w:tplc="17627042">
      <w:numFmt w:val="decimal"/>
      <w:lvlText w:val=""/>
      <w:lvlJc w:val="left"/>
    </w:lvl>
    <w:lvl w:ilvl="2" w:tplc="ED16001C">
      <w:numFmt w:val="decimal"/>
      <w:lvlText w:val=""/>
      <w:lvlJc w:val="left"/>
    </w:lvl>
    <w:lvl w:ilvl="3" w:tplc="ADBA52DC">
      <w:numFmt w:val="decimal"/>
      <w:lvlText w:val=""/>
      <w:lvlJc w:val="left"/>
    </w:lvl>
    <w:lvl w:ilvl="4" w:tplc="326227D2">
      <w:numFmt w:val="decimal"/>
      <w:lvlText w:val=""/>
      <w:lvlJc w:val="left"/>
    </w:lvl>
    <w:lvl w:ilvl="5" w:tplc="F6F01F02">
      <w:numFmt w:val="decimal"/>
      <w:lvlText w:val=""/>
      <w:lvlJc w:val="left"/>
    </w:lvl>
    <w:lvl w:ilvl="6" w:tplc="05284E08">
      <w:numFmt w:val="decimal"/>
      <w:lvlText w:val=""/>
      <w:lvlJc w:val="left"/>
    </w:lvl>
    <w:lvl w:ilvl="7" w:tplc="10CCC630">
      <w:numFmt w:val="decimal"/>
      <w:lvlText w:val=""/>
      <w:lvlJc w:val="left"/>
    </w:lvl>
    <w:lvl w:ilvl="8" w:tplc="A036DCFE">
      <w:numFmt w:val="decimal"/>
      <w:lvlText w:val=""/>
      <w:lvlJc w:val="left"/>
    </w:lvl>
  </w:abstractNum>
  <w:abstractNum w:abstractNumId="101" w15:restartNumberingAfterBreak="0">
    <w:nsid w:val="00004FE2"/>
    <w:multiLevelType w:val="hybridMultilevel"/>
    <w:tmpl w:val="C8AE5920"/>
    <w:lvl w:ilvl="0" w:tplc="933E58D6">
      <w:start w:val="1"/>
      <w:numFmt w:val="bullet"/>
      <w:lvlText w:val="В"/>
      <w:lvlJc w:val="left"/>
    </w:lvl>
    <w:lvl w:ilvl="1" w:tplc="5D1A0F3E">
      <w:numFmt w:val="decimal"/>
      <w:lvlText w:val=""/>
      <w:lvlJc w:val="left"/>
    </w:lvl>
    <w:lvl w:ilvl="2" w:tplc="1438302A">
      <w:numFmt w:val="decimal"/>
      <w:lvlText w:val=""/>
      <w:lvlJc w:val="left"/>
    </w:lvl>
    <w:lvl w:ilvl="3" w:tplc="082604C6">
      <w:numFmt w:val="decimal"/>
      <w:lvlText w:val=""/>
      <w:lvlJc w:val="left"/>
    </w:lvl>
    <w:lvl w:ilvl="4" w:tplc="94F4BB9C">
      <w:numFmt w:val="decimal"/>
      <w:lvlText w:val=""/>
      <w:lvlJc w:val="left"/>
    </w:lvl>
    <w:lvl w:ilvl="5" w:tplc="E3888108">
      <w:numFmt w:val="decimal"/>
      <w:lvlText w:val=""/>
      <w:lvlJc w:val="left"/>
    </w:lvl>
    <w:lvl w:ilvl="6" w:tplc="75525210">
      <w:numFmt w:val="decimal"/>
      <w:lvlText w:val=""/>
      <w:lvlJc w:val="left"/>
    </w:lvl>
    <w:lvl w:ilvl="7" w:tplc="BED6A5C4">
      <w:numFmt w:val="decimal"/>
      <w:lvlText w:val=""/>
      <w:lvlJc w:val="left"/>
    </w:lvl>
    <w:lvl w:ilvl="8" w:tplc="DB2A94E2">
      <w:numFmt w:val="decimal"/>
      <w:lvlText w:val=""/>
      <w:lvlJc w:val="left"/>
    </w:lvl>
  </w:abstractNum>
  <w:abstractNum w:abstractNumId="102" w15:restartNumberingAfterBreak="0">
    <w:nsid w:val="00004FF8"/>
    <w:multiLevelType w:val="hybridMultilevel"/>
    <w:tmpl w:val="3B1C09AA"/>
    <w:lvl w:ilvl="0" w:tplc="2206B81E">
      <w:start w:val="1"/>
      <w:numFmt w:val="decimal"/>
      <w:lvlText w:val="%1."/>
      <w:lvlJc w:val="left"/>
    </w:lvl>
    <w:lvl w:ilvl="1" w:tplc="E570926E">
      <w:numFmt w:val="decimal"/>
      <w:lvlText w:val=""/>
      <w:lvlJc w:val="left"/>
    </w:lvl>
    <w:lvl w:ilvl="2" w:tplc="FF54C0C2">
      <w:numFmt w:val="decimal"/>
      <w:lvlText w:val=""/>
      <w:lvlJc w:val="left"/>
    </w:lvl>
    <w:lvl w:ilvl="3" w:tplc="792E5DE8">
      <w:numFmt w:val="decimal"/>
      <w:lvlText w:val=""/>
      <w:lvlJc w:val="left"/>
    </w:lvl>
    <w:lvl w:ilvl="4" w:tplc="16AAC608">
      <w:numFmt w:val="decimal"/>
      <w:lvlText w:val=""/>
      <w:lvlJc w:val="left"/>
    </w:lvl>
    <w:lvl w:ilvl="5" w:tplc="DA1AD856">
      <w:numFmt w:val="decimal"/>
      <w:lvlText w:val=""/>
      <w:lvlJc w:val="left"/>
    </w:lvl>
    <w:lvl w:ilvl="6" w:tplc="1A9C2326">
      <w:numFmt w:val="decimal"/>
      <w:lvlText w:val=""/>
      <w:lvlJc w:val="left"/>
    </w:lvl>
    <w:lvl w:ilvl="7" w:tplc="B48AC808">
      <w:numFmt w:val="decimal"/>
      <w:lvlText w:val=""/>
      <w:lvlJc w:val="left"/>
    </w:lvl>
    <w:lvl w:ilvl="8" w:tplc="8A5C855E">
      <w:numFmt w:val="decimal"/>
      <w:lvlText w:val=""/>
      <w:lvlJc w:val="left"/>
    </w:lvl>
  </w:abstractNum>
  <w:abstractNum w:abstractNumId="103" w15:restartNumberingAfterBreak="0">
    <w:nsid w:val="00005005"/>
    <w:multiLevelType w:val="hybridMultilevel"/>
    <w:tmpl w:val="34F88BAA"/>
    <w:lvl w:ilvl="0" w:tplc="8FD68990">
      <w:start w:val="1"/>
      <w:numFmt w:val="decimal"/>
      <w:lvlText w:val="%1."/>
      <w:lvlJc w:val="left"/>
    </w:lvl>
    <w:lvl w:ilvl="1" w:tplc="C4208624">
      <w:numFmt w:val="decimal"/>
      <w:lvlText w:val=""/>
      <w:lvlJc w:val="left"/>
    </w:lvl>
    <w:lvl w:ilvl="2" w:tplc="8D569822">
      <w:numFmt w:val="decimal"/>
      <w:lvlText w:val=""/>
      <w:lvlJc w:val="left"/>
    </w:lvl>
    <w:lvl w:ilvl="3" w:tplc="00065A90">
      <w:numFmt w:val="decimal"/>
      <w:lvlText w:val=""/>
      <w:lvlJc w:val="left"/>
    </w:lvl>
    <w:lvl w:ilvl="4" w:tplc="BF6E85E0">
      <w:numFmt w:val="decimal"/>
      <w:lvlText w:val=""/>
      <w:lvlJc w:val="left"/>
    </w:lvl>
    <w:lvl w:ilvl="5" w:tplc="71F0A6DC">
      <w:numFmt w:val="decimal"/>
      <w:lvlText w:val=""/>
      <w:lvlJc w:val="left"/>
    </w:lvl>
    <w:lvl w:ilvl="6" w:tplc="E93092CE">
      <w:numFmt w:val="decimal"/>
      <w:lvlText w:val=""/>
      <w:lvlJc w:val="left"/>
    </w:lvl>
    <w:lvl w:ilvl="7" w:tplc="4FA4CE26">
      <w:numFmt w:val="decimal"/>
      <w:lvlText w:val=""/>
      <w:lvlJc w:val="left"/>
    </w:lvl>
    <w:lvl w:ilvl="8" w:tplc="04E41EB8">
      <w:numFmt w:val="decimal"/>
      <w:lvlText w:val=""/>
      <w:lvlJc w:val="left"/>
    </w:lvl>
  </w:abstractNum>
  <w:abstractNum w:abstractNumId="104" w15:restartNumberingAfterBreak="0">
    <w:nsid w:val="00005064"/>
    <w:multiLevelType w:val="hybridMultilevel"/>
    <w:tmpl w:val="A2D2CBB2"/>
    <w:lvl w:ilvl="0" w:tplc="FED4CCB4">
      <w:start w:val="3"/>
      <w:numFmt w:val="decimal"/>
      <w:lvlText w:val="%1."/>
      <w:lvlJc w:val="left"/>
    </w:lvl>
    <w:lvl w:ilvl="1" w:tplc="D4EC176E">
      <w:numFmt w:val="decimal"/>
      <w:lvlText w:val=""/>
      <w:lvlJc w:val="left"/>
    </w:lvl>
    <w:lvl w:ilvl="2" w:tplc="474815E0">
      <w:numFmt w:val="decimal"/>
      <w:lvlText w:val=""/>
      <w:lvlJc w:val="left"/>
    </w:lvl>
    <w:lvl w:ilvl="3" w:tplc="93FCAF7E">
      <w:numFmt w:val="decimal"/>
      <w:lvlText w:val=""/>
      <w:lvlJc w:val="left"/>
    </w:lvl>
    <w:lvl w:ilvl="4" w:tplc="0C661878">
      <w:numFmt w:val="decimal"/>
      <w:lvlText w:val=""/>
      <w:lvlJc w:val="left"/>
    </w:lvl>
    <w:lvl w:ilvl="5" w:tplc="2D8471FA">
      <w:numFmt w:val="decimal"/>
      <w:lvlText w:val=""/>
      <w:lvlJc w:val="left"/>
    </w:lvl>
    <w:lvl w:ilvl="6" w:tplc="EB28FB38">
      <w:numFmt w:val="decimal"/>
      <w:lvlText w:val=""/>
      <w:lvlJc w:val="left"/>
    </w:lvl>
    <w:lvl w:ilvl="7" w:tplc="544EAEE2">
      <w:numFmt w:val="decimal"/>
      <w:lvlText w:val=""/>
      <w:lvlJc w:val="left"/>
    </w:lvl>
    <w:lvl w:ilvl="8" w:tplc="82684B32">
      <w:numFmt w:val="decimal"/>
      <w:lvlText w:val=""/>
      <w:lvlJc w:val="left"/>
    </w:lvl>
  </w:abstractNum>
  <w:abstractNum w:abstractNumId="105" w15:restartNumberingAfterBreak="0">
    <w:nsid w:val="000050A9"/>
    <w:multiLevelType w:val="hybridMultilevel"/>
    <w:tmpl w:val="F6FA7D60"/>
    <w:lvl w:ilvl="0" w:tplc="2A8495F4">
      <w:start w:val="1"/>
      <w:numFmt w:val="decimal"/>
      <w:lvlText w:val="%1."/>
      <w:lvlJc w:val="left"/>
    </w:lvl>
    <w:lvl w:ilvl="1" w:tplc="46EE7712">
      <w:numFmt w:val="decimal"/>
      <w:lvlText w:val=""/>
      <w:lvlJc w:val="left"/>
    </w:lvl>
    <w:lvl w:ilvl="2" w:tplc="5764303C">
      <w:numFmt w:val="decimal"/>
      <w:lvlText w:val=""/>
      <w:lvlJc w:val="left"/>
    </w:lvl>
    <w:lvl w:ilvl="3" w:tplc="D58AC848">
      <w:numFmt w:val="decimal"/>
      <w:lvlText w:val=""/>
      <w:lvlJc w:val="left"/>
    </w:lvl>
    <w:lvl w:ilvl="4" w:tplc="29F4D036">
      <w:numFmt w:val="decimal"/>
      <w:lvlText w:val=""/>
      <w:lvlJc w:val="left"/>
    </w:lvl>
    <w:lvl w:ilvl="5" w:tplc="2DD25352">
      <w:numFmt w:val="decimal"/>
      <w:lvlText w:val=""/>
      <w:lvlJc w:val="left"/>
    </w:lvl>
    <w:lvl w:ilvl="6" w:tplc="CF244B86">
      <w:numFmt w:val="decimal"/>
      <w:lvlText w:val=""/>
      <w:lvlJc w:val="left"/>
    </w:lvl>
    <w:lvl w:ilvl="7" w:tplc="AD7882D6">
      <w:numFmt w:val="decimal"/>
      <w:lvlText w:val=""/>
      <w:lvlJc w:val="left"/>
    </w:lvl>
    <w:lvl w:ilvl="8" w:tplc="E69C8D7E">
      <w:numFmt w:val="decimal"/>
      <w:lvlText w:val=""/>
      <w:lvlJc w:val="left"/>
    </w:lvl>
  </w:abstractNum>
  <w:abstractNum w:abstractNumId="106" w15:restartNumberingAfterBreak="0">
    <w:nsid w:val="000050BF"/>
    <w:multiLevelType w:val="hybridMultilevel"/>
    <w:tmpl w:val="D664452E"/>
    <w:lvl w:ilvl="0" w:tplc="485437B4">
      <w:start w:val="1"/>
      <w:numFmt w:val="bullet"/>
      <w:lvlText w:val="и"/>
      <w:lvlJc w:val="left"/>
    </w:lvl>
    <w:lvl w:ilvl="1" w:tplc="3B6E5972">
      <w:start w:val="1"/>
      <w:numFmt w:val="decimal"/>
      <w:lvlText w:val="%2."/>
      <w:lvlJc w:val="left"/>
    </w:lvl>
    <w:lvl w:ilvl="2" w:tplc="F7B45EF8">
      <w:numFmt w:val="decimal"/>
      <w:lvlText w:val=""/>
      <w:lvlJc w:val="left"/>
    </w:lvl>
    <w:lvl w:ilvl="3" w:tplc="A3B85CC6">
      <w:numFmt w:val="decimal"/>
      <w:lvlText w:val=""/>
      <w:lvlJc w:val="left"/>
    </w:lvl>
    <w:lvl w:ilvl="4" w:tplc="99D889EC">
      <w:numFmt w:val="decimal"/>
      <w:lvlText w:val=""/>
      <w:lvlJc w:val="left"/>
    </w:lvl>
    <w:lvl w:ilvl="5" w:tplc="B00A0B74">
      <w:numFmt w:val="decimal"/>
      <w:lvlText w:val=""/>
      <w:lvlJc w:val="left"/>
    </w:lvl>
    <w:lvl w:ilvl="6" w:tplc="AB902872">
      <w:numFmt w:val="decimal"/>
      <w:lvlText w:val=""/>
      <w:lvlJc w:val="left"/>
    </w:lvl>
    <w:lvl w:ilvl="7" w:tplc="2A4A9EC2">
      <w:numFmt w:val="decimal"/>
      <w:lvlText w:val=""/>
      <w:lvlJc w:val="left"/>
    </w:lvl>
    <w:lvl w:ilvl="8" w:tplc="DEC00AEC">
      <w:numFmt w:val="decimal"/>
      <w:lvlText w:val=""/>
      <w:lvlJc w:val="left"/>
    </w:lvl>
  </w:abstractNum>
  <w:abstractNum w:abstractNumId="107" w15:restartNumberingAfterBreak="0">
    <w:nsid w:val="0000513E"/>
    <w:multiLevelType w:val="hybridMultilevel"/>
    <w:tmpl w:val="68480D28"/>
    <w:lvl w:ilvl="0" w:tplc="31E0ECB0">
      <w:start w:val="1"/>
      <w:numFmt w:val="decimal"/>
      <w:lvlText w:val="%1."/>
      <w:lvlJc w:val="left"/>
    </w:lvl>
    <w:lvl w:ilvl="1" w:tplc="DCD6B29A">
      <w:numFmt w:val="decimal"/>
      <w:lvlText w:val=""/>
      <w:lvlJc w:val="left"/>
    </w:lvl>
    <w:lvl w:ilvl="2" w:tplc="52505AA4">
      <w:numFmt w:val="decimal"/>
      <w:lvlText w:val=""/>
      <w:lvlJc w:val="left"/>
    </w:lvl>
    <w:lvl w:ilvl="3" w:tplc="D3F031C2">
      <w:numFmt w:val="decimal"/>
      <w:lvlText w:val=""/>
      <w:lvlJc w:val="left"/>
    </w:lvl>
    <w:lvl w:ilvl="4" w:tplc="70F4A6A2">
      <w:numFmt w:val="decimal"/>
      <w:lvlText w:val=""/>
      <w:lvlJc w:val="left"/>
    </w:lvl>
    <w:lvl w:ilvl="5" w:tplc="2E3E68B8">
      <w:numFmt w:val="decimal"/>
      <w:lvlText w:val=""/>
      <w:lvlJc w:val="left"/>
    </w:lvl>
    <w:lvl w:ilvl="6" w:tplc="BC04636E">
      <w:numFmt w:val="decimal"/>
      <w:lvlText w:val=""/>
      <w:lvlJc w:val="left"/>
    </w:lvl>
    <w:lvl w:ilvl="7" w:tplc="FC32C380">
      <w:numFmt w:val="decimal"/>
      <w:lvlText w:val=""/>
      <w:lvlJc w:val="left"/>
    </w:lvl>
    <w:lvl w:ilvl="8" w:tplc="B5EA78A6">
      <w:numFmt w:val="decimal"/>
      <w:lvlText w:val=""/>
      <w:lvlJc w:val="left"/>
    </w:lvl>
  </w:abstractNum>
  <w:abstractNum w:abstractNumId="108" w15:restartNumberingAfterBreak="0">
    <w:nsid w:val="000051D1"/>
    <w:multiLevelType w:val="hybridMultilevel"/>
    <w:tmpl w:val="B88A10AA"/>
    <w:lvl w:ilvl="0" w:tplc="C72466E6">
      <w:start w:val="1"/>
      <w:numFmt w:val="decimal"/>
      <w:lvlText w:val="%1."/>
      <w:lvlJc w:val="left"/>
    </w:lvl>
    <w:lvl w:ilvl="1" w:tplc="FDB25BDE">
      <w:numFmt w:val="decimal"/>
      <w:lvlText w:val=""/>
      <w:lvlJc w:val="left"/>
    </w:lvl>
    <w:lvl w:ilvl="2" w:tplc="A9081508">
      <w:numFmt w:val="decimal"/>
      <w:lvlText w:val=""/>
      <w:lvlJc w:val="left"/>
    </w:lvl>
    <w:lvl w:ilvl="3" w:tplc="3A540EC0">
      <w:numFmt w:val="decimal"/>
      <w:lvlText w:val=""/>
      <w:lvlJc w:val="left"/>
    </w:lvl>
    <w:lvl w:ilvl="4" w:tplc="3822E17C">
      <w:numFmt w:val="decimal"/>
      <w:lvlText w:val=""/>
      <w:lvlJc w:val="left"/>
    </w:lvl>
    <w:lvl w:ilvl="5" w:tplc="CDCA4514">
      <w:numFmt w:val="decimal"/>
      <w:lvlText w:val=""/>
      <w:lvlJc w:val="left"/>
    </w:lvl>
    <w:lvl w:ilvl="6" w:tplc="9538F2C6">
      <w:numFmt w:val="decimal"/>
      <w:lvlText w:val=""/>
      <w:lvlJc w:val="left"/>
    </w:lvl>
    <w:lvl w:ilvl="7" w:tplc="54000B10">
      <w:numFmt w:val="decimal"/>
      <w:lvlText w:val=""/>
      <w:lvlJc w:val="left"/>
    </w:lvl>
    <w:lvl w:ilvl="8" w:tplc="A9D85C56">
      <w:numFmt w:val="decimal"/>
      <w:lvlText w:val=""/>
      <w:lvlJc w:val="left"/>
    </w:lvl>
  </w:abstractNum>
  <w:abstractNum w:abstractNumId="109" w15:restartNumberingAfterBreak="0">
    <w:nsid w:val="000053B1"/>
    <w:multiLevelType w:val="hybridMultilevel"/>
    <w:tmpl w:val="FD08BBE8"/>
    <w:lvl w:ilvl="0" w:tplc="2232289A">
      <w:start w:val="1"/>
      <w:numFmt w:val="bullet"/>
      <w:lvlText w:val="М"/>
      <w:lvlJc w:val="left"/>
    </w:lvl>
    <w:lvl w:ilvl="1" w:tplc="FEB8A0E8">
      <w:numFmt w:val="decimal"/>
      <w:lvlText w:val=""/>
      <w:lvlJc w:val="left"/>
    </w:lvl>
    <w:lvl w:ilvl="2" w:tplc="5AAE3674">
      <w:numFmt w:val="decimal"/>
      <w:lvlText w:val=""/>
      <w:lvlJc w:val="left"/>
    </w:lvl>
    <w:lvl w:ilvl="3" w:tplc="76C24D16">
      <w:numFmt w:val="decimal"/>
      <w:lvlText w:val=""/>
      <w:lvlJc w:val="left"/>
    </w:lvl>
    <w:lvl w:ilvl="4" w:tplc="B2E2FBB6">
      <w:numFmt w:val="decimal"/>
      <w:lvlText w:val=""/>
      <w:lvlJc w:val="left"/>
    </w:lvl>
    <w:lvl w:ilvl="5" w:tplc="3CB6A490">
      <w:numFmt w:val="decimal"/>
      <w:lvlText w:val=""/>
      <w:lvlJc w:val="left"/>
    </w:lvl>
    <w:lvl w:ilvl="6" w:tplc="B0E23D34">
      <w:numFmt w:val="decimal"/>
      <w:lvlText w:val=""/>
      <w:lvlJc w:val="left"/>
    </w:lvl>
    <w:lvl w:ilvl="7" w:tplc="57F24C0A">
      <w:numFmt w:val="decimal"/>
      <w:lvlText w:val=""/>
      <w:lvlJc w:val="left"/>
    </w:lvl>
    <w:lvl w:ilvl="8" w:tplc="871824CE">
      <w:numFmt w:val="decimal"/>
      <w:lvlText w:val=""/>
      <w:lvlJc w:val="left"/>
    </w:lvl>
  </w:abstractNum>
  <w:abstractNum w:abstractNumId="110" w15:restartNumberingAfterBreak="0">
    <w:nsid w:val="0000549B"/>
    <w:multiLevelType w:val="hybridMultilevel"/>
    <w:tmpl w:val="21D0747E"/>
    <w:lvl w:ilvl="0" w:tplc="97ECD742">
      <w:start w:val="1"/>
      <w:numFmt w:val="decimal"/>
      <w:lvlText w:val="%1."/>
      <w:lvlJc w:val="left"/>
    </w:lvl>
    <w:lvl w:ilvl="1" w:tplc="A53A4660">
      <w:numFmt w:val="decimal"/>
      <w:lvlText w:val=""/>
      <w:lvlJc w:val="left"/>
    </w:lvl>
    <w:lvl w:ilvl="2" w:tplc="5B1843E6">
      <w:numFmt w:val="decimal"/>
      <w:lvlText w:val=""/>
      <w:lvlJc w:val="left"/>
    </w:lvl>
    <w:lvl w:ilvl="3" w:tplc="3684E00C">
      <w:numFmt w:val="decimal"/>
      <w:lvlText w:val=""/>
      <w:lvlJc w:val="left"/>
    </w:lvl>
    <w:lvl w:ilvl="4" w:tplc="E182DB12">
      <w:numFmt w:val="decimal"/>
      <w:lvlText w:val=""/>
      <w:lvlJc w:val="left"/>
    </w:lvl>
    <w:lvl w:ilvl="5" w:tplc="F6B4E3DE">
      <w:numFmt w:val="decimal"/>
      <w:lvlText w:val=""/>
      <w:lvlJc w:val="left"/>
    </w:lvl>
    <w:lvl w:ilvl="6" w:tplc="44C6C738">
      <w:numFmt w:val="decimal"/>
      <w:lvlText w:val=""/>
      <w:lvlJc w:val="left"/>
    </w:lvl>
    <w:lvl w:ilvl="7" w:tplc="4D58A4CE">
      <w:numFmt w:val="decimal"/>
      <w:lvlText w:val=""/>
      <w:lvlJc w:val="left"/>
    </w:lvl>
    <w:lvl w:ilvl="8" w:tplc="01BAA318">
      <w:numFmt w:val="decimal"/>
      <w:lvlText w:val=""/>
      <w:lvlJc w:val="left"/>
    </w:lvl>
  </w:abstractNum>
  <w:abstractNum w:abstractNumId="111" w15:restartNumberingAfterBreak="0">
    <w:nsid w:val="000054D6"/>
    <w:multiLevelType w:val="hybridMultilevel"/>
    <w:tmpl w:val="088074AC"/>
    <w:lvl w:ilvl="0" w:tplc="79901448">
      <w:start w:val="2"/>
      <w:numFmt w:val="decimal"/>
      <w:lvlText w:val="%1."/>
      <w:lvlJc w:val="left"/>
    </w:lvl>
    <w:lvl w:ilvl="1" w:tplc="71C053D4">
      <w:numFmt w:val="decimal"/>
      <w:lvlText w:val=""/>
      <w:lvlJc w:val="left"/>
    </w:lvl>
    <w:lvl w:ilvl="2" w:tplc="450EB2A4">
      <w:numFmt w:val="decimal"/>
      <w:lvlText w:val=""/>
      <w:lvlJc w:val="left"/>
    </w:lvl>
    <w:lvl w:ilvl="3" w:tplc="B56A4184">
      <w:numFmt w:val="decimal"/>
      <w:lvlText w:val=""/>
      <w:lvlJc w:val="left"/>
    </w:lvl>
    <w:lvl w:ilvl="4" w:tplc="FB00F262">
      <w:numFmt w:val="decimal"/>
      <w:lvlText w:val=""/>
      <w:lvlJc w:val="left"/>
    </w:lvl>
    <w:lvl w:ilvl="5" w:tplc="54E41260">
      <w:numFmt w:val="decimal"/>
      <w:lvlText w:val=""/>
      <w:lvlJc w:val="left"/>
    </w:lvl>
    <w:lvl w:ilvl="6" w:tplc="62164876">
      <w:numFmt w:val="decimal"/>
      <w:lvlText w:val=""/>
      <w:lvlJc w:val="left"/>
    </w:lvl>
    <w:lvl w:ilvl="7" w:tplc="65282EA2">
      <w:numFmt w:val="decimal"/>
      <w:lvlText w:val=""/>
      <w:lvlJc w:val="left"/>
    </w:lvl>
    <w:lvl w:ilvl="8" w:tplc="712282DE">
      <w:numFmt w:val="decimal"/>
      <w:lvlText w:val=""/>
      <w:lvlJc w:val="left"/>
    </w:lvl>
  </w:abstractNum>
  <w:abstractNum w:abstractNumId="112" w15:restartNumberingAfterBreak="0">
    <w:nsid w:val="00005815"/>
    <w:multiLevelType w:val="hybridMultilevel"/>
    <w:tmpl w:val="71F06D30"/>
    <w:lvl w:ilvl="0" w:tplc="3BBE34E0">
      <w:start w:val="6"/>
      <w:numFmt w:val="decimal"/>
      <w:lvlText w:val="%1."/>
      <w:lvlJc w:val="left"/>
    </w:lvl>
    <w:lvl w:ilvl="1" w:tplc="D27C75F4">
      <w:numFmt w:val="decimal"/>
      <w:lvlText w:val=""/>
      <w:lvlJc w:val="left"/>
    </w:lvl>
    <w:lvl w:ilvl="2" w:tplc="AABEBA36">
      <w:numFmt w:val="decimal"/>
      <w:lvlText w:val=""/>
      <w:lvlJc w:val="left"/>
    </w:lvl>
    <w:lvl w:ilvl="3" w:tplc="5EC2CA28">
      <w:numFmt w:val="decimal"/>
      <w:lvlText w:val=""/>
      <w:lvlJc w:val="left"/>
    </w:lvl>
    <w:lvl w:ilvl="4" w:tplc="017C7256">
      <w:numFmt w:val="decimal"/>
      <w:lvlText w:val=""/>
      <w:lvlJc w:val="left"/>
    </w:lvl>
    <w:lvl w:ilvl="5" w:tplc="AA285B60">
      <w:numFmt w:val="decimal"/>
      <w:lvlText w:val=""/>
      <w:lvlJc w:val="left"/>
    </w:lvl>
    <w:lvl w:ilvl="6" w:tplc="C666DDD6">
      <w:numFmt w:val="decimal"/>
      <w:lvlText w:val=""/>
      <w:lvlJc w:val="left"/>
    </w:lvl>
    <w:lvl w:ilvl="7" w:tplc="D7FA1346">
      <w:numFmt w:val="decimal"/>
      <w:lvlText w:val=""/>
      <w:lvlJc w:val="left"/>
    </w:lvl>
    <w:lvl w:ilvl="8" w:tplc="B5D66A94">
      <w:numFmt w:val="decimal"/>
      <w:lvlText w:val=""/>
      <w:lvlJc w:val="left"/>
    </w:lvl>
  </w:abstractNum>
  <w:abstractNum w:abstractNumId="113" w15:restartNumberingAfterBreak="0">
    <w:nsid w:val="00005876"/>
    <w:multiLevelType w:val="hybridMultilevel"/>
    <w:tmpl w:val="A54CF810"/>
    <w:lvl w:ilvl="0" w:tplc="005E737E">
      <w:start w:val="1"/>
      <w:numFmt w:val="bullet"/>
      <w:lvlText w:val="∑"/>
      <w:lvlJc w:val="left"/>
    </w:lvl>
    <w:lvl w:ilvl="1" w:tplc="0FFCAC98">
      <w:numFmt w:val="decimal"/>
      <w:lvlText w:val=""/>
      <w:lvlJc w:val="left"/>
    </w:lvl>
    <w:lvl w:ilvl="2" w:tplc="D9226B3E">
      <w:numFmt w:val="decimal"/>
      <w:lvlText w:val=""/>
      <w:lvlJc w:val="left"/>
    </w:lvl>
    <w:lvl w:ilvl="3" w:tplc="9A6A3A26">
      <w:numFmt w:val="decimal"/>
      <w:lvlText w:val=""/>
      <w:lvlJc w:val="left"/>
    </w:lvl>
    <w:lvl w:ilvl="4" w:tplc="1ACA2C22">
      <w:numFmt w:val="decimal"/>
      <w:lvlText w:val=""/>
      <w:lvlJc w:val="left"/>
    </w:lvl>
    <w:lvl w:ilvl="5" w:tplc="5CCEBFBA">
      <w:numFmt w:val="decimal"/>
      <w:lvlText w:val=""/>
      <w:lvlJc w:val="left"/>
    </w:lvl>
    <w:lvl w:ilvl="6" w:tplc="DF429842">
      <w:numFmt w:val="decimal"/>
      <w:lvlText w:val=""/>
      <w:lvlJc w:val="left"/>
    </w:lvl>
    <w:lvl w:ilvl="7" w:tplc="A26C8552">
      <w:numFmt w:val="decimal"/>
      <w:lvlText w:val=""/>
      <w:lvlJc w:val="left"/>
    </w:lvl>
    <w:lvl w:ilvl="8" w:tplc="1624A998">
      <w:numFmt w:val="decimal"/>
      <w:lvlText w:val=""/>
      <w:lvlJc w:val="left"/>
    </w:lvl>
  </w:abstractNum>
  <w:abstractNum w:abstractNumId="114" w15:restartNumberingAfterBreak="0">
    <w:nsid w:val="00005968"/>
    <w:multiLevelType w:val="hybridMultilevel"/>
    <w:tmpl w:val="5216734C"/>
    <w:lvl w:ilvl="0" w:tplc="BF34BF7C">
      <w:start w:val="1"/>
      <w:numFmt w:val="bullet"/>
      <w:lvlText w:val="и"/>
      <w:lvlJc w:val="left"/>
    </w:lvl>
    <w:lvl w:ilvl="1" w:tplc="7C1CD278">
      <w:start w:val="2"/>
      <w:numFmt w:val="decimal"/>
      <w:lvlText w:val="%2."/>
      <w:lvlJc w:val="left"/>
    </w:lvl>
    <w:lvl w:ilvl="2" w:tplc="C1A09730">
      <w:numFmt w:val="decimal"/>
      <w:lvlText w:val=""/>
      <w:lvlJc w:val="left"/>
    </w:lvl>
    <w:lvl w:ilvl="3" w:tplc="B100D9CE">
      <w:numFmt w:val="decimal"/>
      <w:lvlText w:val=""/>
      <w:lvlJc w:val="left"/>
    </w:lvl>
    <w:lvl w:ilvl="4" w:tplc="5860CD00">
      <w:numFmt w:val="decimal"/>
      <w:lvlText w:val=""/>
      <w:lvlJc w:val="left"/>
    </w:lvl>
    <w:lvl w:ilvl="5" w:tplc="F9560AB0">
      <w:numFmt w:val="decimal"/>
      <w:lvlText w:val=""/>
      <w:lvlJc w:val="left"/>
    </w:lvl>
    <w:lvl w:ilvl="6" w:tplc="60F05A20">
      <w:numFmt w:val="decimal"/>
      <w:lvlText w:val=""/>
      <w:lvlJc w:val="left"/>
    </w:lvl>
    <w:lvl w:ilvl="7" w:tplc="04302952">
      <w:numFmt w:val="decimal"/>
      <w:lvlText w:val=""/>
      <w:lvlJc w:val="left"/>
    </w:lvl>
    <w:lvl w:ilvl="8" w:tplc="7EC4B33E">
      <w:numFmt w:val="decimal"/>
      <w:lvlText w:val=""/>
      <w:lvlJc w:val="left"/>
    </w:lvl>
  </w:abstractNum>
  <w:abstractNum w:abstractNumId="115" w15:restartNumberingAfterBreak="0">
    <w:nsid w:val="00005A9B"/>
    <w:multiLevelType w:val="hybridMultilevel"/>
    <w:tmpl w:val="2B34D518"/>
    <w:lvl w:ilvl="0" w:tplc="9814E472">
      <w:start w:val="1"/>
      <w:numFmt w:val="decimal"/>
      <w:lvlText w:val="%1."/>
      <w:lvlJc w:val="left"/>
    </w:lvl>
    <w:lvl w:ilvl="1" w:tplc="94A03F9E">
      <w:numFmt w:val="decimal"/>
      <w:lvlText w:val=""/>
      <w:lvlJc w:val="left"/>
    </w:lvl>
    <w:lvl w:ilvl="2" w:tplc="1304CC8C">
      <w:numFmt w:val="decimal"/>
      <w:lvlText w:val=""/>
      <w:lvlJc w:val="left"/>
    </w:lvl>
    <w:lvl w:ilvl="3" w:tplc="C750D8F6">
      <w:numFmt w:val="decimal"/>
      <w:lvlText w:val=""/>
      <w:lvlJc w:val="left"/>
    </w:lvl>
    <w:lvl w:ilvl="4" w:tplc="F5880876">
      <w:numFmt w:val="decimal"/>
      <w:lvlText w:val=""/>
      <w:lvlJc w:val="left"/>
    </w:lvl>
    <w:lvl w:ilvl="5" w:tplc="E85A464E">
      <w:numFmt w:val="decimal"/>
      <w:lvlText w:val=""/>
      <w:lvlJc w:val="left"/>
    </w:lvl>
    <w:lvl w:ilvl="6" w:tplc="6B808E62">
      <w:numFmt w:val="decimal"/>
      <w:lvlText w:val=""/>
      <w:lvlJc w:val="left"/>
    </w:lvl>
    <w:lvl w:ilvl="7" w:tplc="DED89CCC">
      <w:numFmt w:val="decimal"/>
      <w:lvlText w:val=""/>
      <w:lvlJc w:val="left"/>
    </w:lvl>
    <w:lvl w:ilvl="8" w:tplc="AF7A6EAA">
      <w:numFmt w:val="decimal"/>
      <w:lvlText w:val=""/>
      <w:lvlJc w:val="left"/>
    </w:lvl>
  </w:abstractNum>
  <w:abstractNum w:abstractNumId="116" w15:restartNumberingAfterBreak="0">
    <w:nsid w:val="00005C46"/>
    <w:multiLevelType w:val="hybridMultilevel"/>
    <w:tmpl w:val="055254D8"/>
    <w:lvl w:ilvl="0" w:tplc="71F66D0E">
      <w:start w:val="1"/>
      <w:numFmt w:val="decimal"/>
      <w:lvlText w:val="%1."/>
      <w:lvlJc w:val="left"/>
    </w:lvl>
    <w:lvl w:ilvl="1" w:tplc="0FCECE16">
      <w:numFmt w:val="decimal"/>
      <w:lvlText w:val=""/>
      <w:lvlJc w:val="left"/>
    </w:lvl>
    <w:lvl w:ilvl="2" w:tplc="DF4C21C4">
      <w:numFmt w:val="decimal"/>
      <w:lvlText w:val=""/>
      <w:lvlJc w:val="left"/>
    </w:lvl>
    <w:lvl w:ilvl="3" w:tplc="BC185DB8">
      <w:numFmt w:val="decimal"/>
      <w:lvlText w:val=""/>
      <w:lvlJc w:val="left"/>
    </w:lvl>
    <w:lvl w:ilvl="4" w:tplc="F2847752">
      <w:numFmt w:val="decimal"/>
      <w:lvlText w:val=""/>
      <w:lvlJc w:val="left"/>
    </w:lvl>
    <w:lvl w:ilvl="5" w:tplc="E9D4F6C8">
      <w:numFmt w:val="decimal"/>
      <w:lvlText w:val=""/>
      <w:lvlJc w:val="left"/>
    </w:lvl>
    <w:lvl w:ilvl="6" w:tplc="1D3E31AE">
      <w:numFmt w:val="decimal"/>
      <w:lvlText w:val=""/>
      <w:lvlJc w:val="left"/>
    </w:lvl>
    <w:lvl w:ilvl="7" w:tplc="488A23A2">
      <w:numFmt w:val="decimal"/>
      <w:lvlText w:val=""/>
      <w:lvlJc w:val="left"/>
    </w:lvl>
    <w:lvl w:ilvl="8" w:tplc="4A04D8B8">
      <w:numFmt w:val="decimal"/>
      <w:lvlText w:val=""/>
      <w:lvlJc w:val="left"/>
    </w:lvl>
  </w:abstractNum>
  <w:abstractNum w:abstractNumId="117" w15:restartNumberingAfterBreak="0">
    <w:nsid w:val="00005C5E"/>
    <w:multiLevelType w:val="hybridMultilevel"/>
    <w:tmpl w:val="B6C8D008"/>
    <w:lvl w:ilvl="0" w:tplc="5A6C48FC">
      <w:start w:val="6"/>
      <w:numFmt w:val="decimal"/>
      <w:lvlText w:val="%1."/>
      <w:lvlJc w:val="left"/>
    </w:lvl>
    <w:lvl w:ilvl="1" w:tplc="3976AD4A">
      <w:numFmt w:val="decimal"/>
      <w:lvlText w:val=""/>
      <w:lvlJc w:val="left"/>
    </w:lvl>
    <w:lvl w:ilvl="2" w:tplc="8D1E637A">
      <w:numFmt w:val="decimal"/>
      <w:lvlText w:val=""/>
      <w:lvlJc w:val="left"/>
    </w:lvl>
    <w:lvl w:ilvl="3" w:tplc="B7163442">
      <w:numFmt w:val="decimal"/>
      <w:lvlText w:val=""/>
      <w:lvlJc w:val="left"/>
    </w:lvl>
    <w:lvl w:ilvl="4" w:tplc="41AE3046">
      <w:numFmt w:val="decimal"/>
      <w:lvlText w:val=""/>
      <w:lvlJc w:val="left"/>
    </w:lvl>
    <w:lvl w:ilvl="5" w:tplc="7CA2FAEE">
      <w:numFmt w:val="decimal"/>
      <w:lvlText w:val=""/>
      <w:lvlJc w:val="left"/>
    </w:lvl>
    <w:lvl w:ilvl="6" w:tplc="04D262F6">
      <w:numFmt w:val="decimal"/>
      <w:lvlText w:val=""/>
      <w:lvlJc w:val="left"/>
    </w:lvl>
    <w:lvl w:ilvl="7" w:tplc="F2F44636">
      <w:numFmt w:val="decimal"/>
      <w:lvlText w:val=""/>
      <w:lvlJc w:val="left"/>
    </w:lvl>
    <w:lvl w:ilvl="8" w:tplc="18C6B8EC">
      <w:numFmt w:val="decimal"/>
      <w:lvlText w:val=""/>
      <w:lvlJc w:val="left"/>
    </w:lvl>
  </w:abstractNum>
  <w:abstractNum w:abstractNumId="118" w15:restartNumberingAfterBreak="0">
    <w:nsid w:val="00005CCD"/>
    <w:multiLevelType w:val="hybridMultilevel"/>
    <w:tmpl w:val="9942F986"/>
    <w:lvl w:ilvl="0" w:tplc="31B8E5C0">
      <w:start w:val="10"/>
      <w:numFmt w:val="lowerRoman"/>
      <w:lvlText w:val="%1"/>
      <w:lvlJc w:val="left"/>
    </w:lvl>
    <w:lvl w:ilvl="1" w:tplc="A206645A">
      <w:start w:val="2"/>
      <w:numFmt w:val="decimal"/>
      <w:lvlText w:val="%2."/>
      <w:lvlJc w:val="left"/>
    </w:lvl>
    <w:lvl w:ilvl="2" w:tplc="42FC2A2E">
      <w:numFmt w:val="decimal"/>
      <w:lvlText w:val=""/>
      <w:lvlJc w:val="left"/>
    </w:lvl>
    <w:lvl w:ilvl="3" w:tplc="A52AD528">
      <w:numFmt w:val="decimal"/>
      <w:lvlText w:val=""/>
      <w:lvlJc w:val="left"/>
    </w:lvl>
    <w:lvl w:ilvl="4" w:tplc="FB188F16">
      <w:numFmt w:val="decimal"/>
      <w:lvlText w:val=""/>
      <w:lvlJc w:val="left"/>
    </w:lvl>
    <w:lvl w:ilvl="5" w:tplc="BF6ACAF4">
      <w:numFmt w:val="decimal"/>
      <w:lvlText w:val=""/>
      <w:lvlJc w:val="left"/>
    </w:lvl>
    <w:lvl w:ilvl="6" w:tplc="839C662E">
      <w:numFmt w:val="decimal"/>
      <w:lvlText w:val=""/>
      <w:lvlJc w:val="left"/>
    </w:lvl>
    <w:lvl w:ilvl="7" w:tplc="659A2F88">
      <w:numFmt w:val="decimal"/>
      <w:lvlText w:val=""/>
      <w:lvlJc w:val="left"/>
    </w:lvl>
    <w:lvl w:ilvl="8" w:tplc="E12CD974">
      <w:numFmt w:val="decimal"/>
      <w:lvlText w:val=""/>
      <w:lvlJc w:val="left"/>
    </w:lvl>
  </w:abstractNum>
  <w:abstractNum w:abstractNumId="119" w15:restartNumberingAfterBreak="0">
    <w:nsid w:val="00005E73"/>
    <w:multiLevelType w:val="hybridMultilevel"/>
    <w:tmpl w:val="F9C45E58"/>
    <w:lvl w:ilvl="0" w:tplc="BBAAF602">
      <w:start w:val="1"/>
      <w:numFmt w:val="decimal"/>
      <w:lvlText w:val="%1."/>
      <w:lvlJc w:val="left"/>
    </w:lvl>
    <w:lvl w:ilvl="1" w:tplc="71BC95C8">
      <w:numFmt w:val="decimal"/>
      <w:lvlText w:val=""/>
      <w:lvlJc w:val="left"/>
    </w:lvl>
    <w:lvl w:ilvl="2" w:tplc="886ABBEE">
      <w:numFmt w:val="decimal"/>
      <w:lvlText w:val=""/>
      <w:lvlJc w:val="left"/>
    </w:lvl>
    <w:lvl w:ilvl="3" w:tplc="2E54CF38">
      <w:numFmt w:val="decimal"/>
      <w:lvlText w:val=""/>
      <w:lvlJc w:val="left"/>
    </w:lvl>
    <w:lvl w:ilvl="4" w:tplc="28D8635A">
      <w:numFmt w:val="decimal"/>
      <w:lvlText w:val=""/>
      <w:lvlJc w:val="left"/>
    </w:lvl>
    <w:lvl w:ilvl="5" w:tplc="F4B0CC9A">
      <w:numFmt w:val="decimal"/>
      <w:lvlText w:val=""/>
      <w:lvlJc w:val="left"/>
    </w:lvl>
    <w:lvl w:ilvl="6" w:tplc="B6929EF8">
      <w:numFmt w:val="decimal"/>
      <w:lvlText w:val=""/>
      <w:lvlJc w:val="left"/>
    </w:lvl>
    <w:lvl w:ilvl="7" w:tplc="1E4CB35E">
      <w:numFmt w:val="decimal"/>
      <w:lvlText w:val=""/>
      <w:lvlJc w:val="left"/>
    </w:lvl>
    <w:lvl w:ilvl="8" w:tplc="986A95B8">
      <w:numFmt w:val="decimal"/>
      <w:lvlText w:val=""/>
      <w:lvlJc w:val="left"/>
    </w:lvl>
  </w:abstractNum>
  <w:abstractNum w:abstractNumId="120" w15:restartNumberingAfterBreak="0">
    <w:nsid w:val="00005E76"/>
    <w:multiLevelType w:val="hybridMultilevel"/>
    <w:tmpl w:val="5A666384"/>
    <w:lvl w:ilvl="0" w:tplc="48E0393C">
      <w:start w:val="10"/>
      <w:numFmt w:val="lowerRoman"/>
      <w:lvlText w:val="%1"/>
      <w:lvlJc w:val="left"/>
    </w:lvl>
    <w:lvl w:ilvl="1" w:tplc="05A861B6">
      <w:numFmt w:val="decimal"/>
      <w:lvlText w:val=""/>
      <w:lvlJc w:val="left"/>
    </w:lvl>
    <w:lvl w:ilvl="2" w:tplc="E53A97FC">
      <w:numFmt w:val="decimal"/>
      <w:lvlText w:val=""/>
      <w:lvlJc w:val="left"/>
    </w:lvl>
    <w:lvl w:ilvl="3" w:tplc="41A6ED20">
      <w:numFmt w:val="decimal"/>
      <w:lvlText w:val=""/>
      <w:lvlJc w:val="left"/>
    </w:lvl>
    <w:lvl w:ilvl="4" w:tplc="78E802D4">
      <w:numFmt w:val="decimal"/>
      <w:lvlText w:val=""/>
      <w:lvlJc w:val="left"/>
    </w:lvl>
    <w:lvl w:ilvl="5" w:tplc="FEC2249A">
      <w:numFmt w:val="decimal"/>
      <w:lvlText w:val=""/>
      <w:lvlJc w:val="left"/>
    </w:lvl>
    <w:lvl w:ilvl="6" w:tplc="A1A487DA">
      <w:numFmt w:val="decimal"/>
      <w:lvlText w:val=""/>
      <w:lvlJc w:val="left"/>
    </w:lvl>
    <w:lvl w:ilvl="7" w:tplc="3F8E7C74">
      <w:numFmt w:val="decimal"/>
      <w:lvlText w:val=""/>
      <w:lvlJc w:val="left"/>
    </w:lvl>
    <w:lvl w:ilvl="8" w:tplc="F5427948">
      <w:numFmt w:val="decimal"/>
      <w:lvlText w:val=""/>
      <w:lvlJc w:val="left"/>
    </w:lvl>
  </w:abstractNum>
  <w:abstractNum w:abstractNumId="121" w15:restartNumberingAfterBreak="0">
    <w:nsid w:val="00005ED0"/>
    <w:multiLevelType w:val="hybridMultilevel"/>
    <w:tmpl w:val="04EE8C1A"/>
    <w:lvl w:ilvl="0" w:tplc="25082F76">
      <w:start w:val="1"/>
      <w:numFmt w:val="bullet"/>
      <w:lvlText w:val="∑"/>
      <w:lvlJc w:val="left"/>
    </w:lvl>
    <w:lvl w:ilvl="1" w:tplc="343E7D30">
      <w:numFmt w:val="decimal"/>
      <w:lvlText w:val=""/>
      <w:lvlJc w:val="left"/>
    </w:lvl>
    <w:lvl w:ilvl="2" w:tplc="00FAE5FC">
      <w:numFmt w:val="decimal"/>
      <w:lvlText w:val=""/>
      <w:lvlJc w:val="left"/>
    </w:lvl>
    <w:lvl w:ilvl="3" w:tplc="A044C3F4">
      <w:numFmt w:val="decimal"/>
      <w:lvlText w:val=""/>
      <w:lvlJc w:val="left"/>
    </w:lvl>
    <w:lvl w:ilvl="4" w:tplc="147C3B5C">
      <w:numFmt w:val="decimal"/>
      <w:lvlText w:val=""/>
      <w:lvlJc w:val="left"/>
    </w:lvl>
    <w:lvl w:ilvl="5" w:tplc="AEFEEFD4">
      <w:numFmt w:val="decimal"/>
      <w:lvlText w:val=""/>
      <w:lvlJc w:val="left"/>
    </w:lvl>
    <w:lvl w:ilvl="6" w:tplc="3F726C3E">
      <w:numFmt w:val="decimal"/>
      <w:lvlText w:val=""/>
      <w:lvlJc w:val="left"/>
    </w:lvl>
    <w:lvl w:ilvl="7" w:tplc="0E14806A">
      <w:numFmt w:val="decimal"/>
      <w:lvlText w:val=""/>
      <w:lvlJc w:val="left"/>
    </w:lvl>
    <w:lvl w:ilvl="8" w:tplc="D74E703A">
      <w:numFmt w:val="decimal"/>
      <w:lvlText w:val=""/>
      <w:lvlJc w:val="left"/>
    </w:lvl>
  </w:abstractNum>
  <w:abstractNum w:abstractNumId="122" w15:restartNumberingAfterBreak="0">
    <w:nsid w:val="00005F23"/>
    <w:multiLevelType w:val="hybridMultilevel"/>
    <w:tmpl w:val="B730439C"/>
    <w:lvl w:ilvl="0" w:tplc="1576977A">
      <w:start w:val="1"/>
      <w:numFmt w:val="bullet"/>
      <w:lvlText w:val=","/>
      <w:lvlJc w:val="left"/>
    </w:lvl>
    <w:lvl w:ilvl="1" w:tplc="95DA52B0">
      <w:start w:val="4"/>
      <w:numFmt w:val="decimal"/>
      <w:lvlText w:val="%2."/>
      <w:lvlJc w:val="left"/>
    </w:lvl>
    <w:lvl w:ilvl="2" w:tplc="8E8026C8">
      <w:numFmt w:val="decimal"/>
      <w:lvlText w:val=""/>
      <w:lvlJc w:val="left"/>
    </w:lvl>
    <w:lvl w:ilvl="3" w:tplc="0FEC4E0A">
      <w:numFmt w:val="decimal"/>
      <w:lvlText w:val=""/>
      <w:lvlJc w:val="left"/>
    </w:lvl>
    <w:lvl w:ilvl="4" w:tplc="59F225DE">
      <w:numFmt w:val="decimal"/>
      <w:lvlText w:val=""/>
      <w:lvlJc w:val="left"/>
    </w:lvl>
    <w:lvl w:ilvl="5" w:tplc="0636BF0A">
      <w:numFmt w:val="decimal"/>
      <w:lvlText w:val=""/>
      <w:lvlJc w:val="left"/>
    </w:lvl>
    <w:lvl w:ilvl="6" w:tplc="8DE612D0">
      <w:numFmt w:val="decimal"/>
      <w:lvlText w:val=""/>
      <w:lvlJc w:val="left"/>
    </w:lvl>
    <w:lvl w:ilvl="7" w:tplc="F2006E54">
      <w:numFmt w:val="decimal"/>
      <w:lvlText w:val=""/>
      <w:lvlJc w:val="left"/>
    </w:lvl>
    <w:lvl w:ilvl="8" w:tplc="14C425F8">
      <w:numFmt w:val="decimal"/>
      <w:lvlText w:val=""/>
      <w:lvlJc w:val="left"/>
    </w:lvl>
  </w:abstractNum>
  <w:abstractNum w:abstractNumId="123" w15:restartNumberingAfterBreak="0">
    <w:nsid w:val="00005F34"/>
    <w:multiLevelType w:val="hybridMultilevel"/>
    <w:tmpl w:val="517C71CE"/>
    <w:lvl w:ilvl="0" w:tplc="66DA4314">
      <w:start w:val="3"/>
      <w:numFmt w:val="decimal"/>
      <w:lvlText w:val="%1."/>
      <w:lvlJc w:val="left"/>
    </w:lvl>
    <w:lvl w:ilvl="1" w:tplc="C3DC71A0">
      <w:numFmt w:val="decimal"/>
      <w:lvlText w:val=""/>
      <w:lvlJc w:val="left"/>
    </w:lvl>
    <w:lvl w:ilvl="2" w:tplc="975E6C3A">
      <w:numFmt w:val="decimal"/>
      <w:lvlText w:val=""/>
      <w:lvlJc w:val="left"/>
    </w:lvl>
    <w:lvl w:ilvl="3" w:tplc="71F8C59C">
      <w:numFmt w:val="decimal"/>
      <w:lvlText w:val=""/>
      <w:lvlJc w:val="left"/>
    </w:lvl>
    <w:lvl w:ilvl="4" w:tplc="99B4049E">
      <w:numFmt w:val="decimal"/>
      <w:lvlText w:val=""/>
      <w:lvlJc w:val="left"/>
    </w:lvl>
    <w:lvl w:ilvl="5" w:tplc="A2B81BDC">
      <w:numFmt w:val="decimal"/>
      <w:lvlText w:val=""/>
      <w:lvlJc w:val="left"/>
    </w:lvl>
    <w:lvl w:ilvl="6" w:tplc="3752A410">
      <w:numFmt w:val="decimal"/>
      <w:lvlText w:val=""/>
      <w:lvlJc w:val="left"/>
    </w:lvl>
    <w:lvl w:ilvl="7" w:tplc="9DF68740">
      <w:numFmt w:val="decimal"/>
      <w:lvlText w:val=""/>
      <w:lvlJc w:val="left"/>
    </w:lvl>
    <w:lvl w:ilvl="8" w:tplc="0F42B16A">
      <w:numFmt w:val="decimal"/>
      <w:lvlText w:val=""/>
      <w:lvlJc w:val="left"/>
    </w:lvl>
  </w:abstractNum>
  <w:abstractNum w:abstractNumId="124" w15:restartNumberingAfterBreak="0">
    <w:nsid w:val="00005FA8"/>
    <w:multiLevelType w:val="hybridMultilevel"/>
    <w:tmpl w:val="87924ED2"/>
    <w:lvl w:ilvl="0" w:tplc="4CD62830">
      <w:start w:val="6"/>
      <w:numFmt w:val="decimal"/>
      <w:lvlText w:val="%1."/>
      <w:lvlJc w:val="left"/>
    </w:lvl>
    <w:lvl w:ilvl="1" w:tplc="362EEA08">
      <w:numFmt w:val="decimal"/>
      <w:lvlText w:val=""/>
      <w:lvlJc w:val="left"/>
    </w:lvl>
    <w:lvl w:ilvl="2" w:tplc="F58C8668">
      <w:numFmt w:val="decimal"/>
      <w:lvlText w:val=""/>
      <w:lvlJc w:val="left"/>
    </w:lvl>
    <w:lvl w:ilvl="3" w:tplc="D138F028">
      <w:numFmt w:val="decimal"/>
      <w:lvlText w:val=""/>
      <w:lvlJc w:val="left"/>
    </w:lvl>
    <w:lvl w:ilvl="4" w:tplc="F2FC31EC">
      <w:numFmt w:val="decimal"/>
      <w:lvlText w:val=""/>
      <w:lvlJc w:val="left"/>
    </w:lvl>
    <w:lvl w:ilvl="5" w:tplc="99BA112E">
      <w:numFmt w:val="decimal"/>
      <w:lvlText w:val=""/>
      <w:lvlJc w:val="left"/>
    </w:lvl>
    <w:lvl w:ilvl="6" w:tplc="89B4522A">
      <w:numFmt w:val="decimal"/>
      <w:lvlText w:val=""/>
      <w:lvlJc w:val="left"/>
    </w:lvl>
    <w:lvl w:ilvl="7" w:tplc="6EBC9290">
      <w:numFmt w:val="decimal"/>
      <w:lvlText w:val=""/>
      <w:lvlJc w:val="left"/>
    </w:lvl>
    <w:lvl w:ilvl="8" w:tplc="0DC48120">
      <w:numFmt w:val="decimal"/>
      <w:lvlText w:val=""/>
      <w:lvlJc w:val="left"/>
    </w:lvl>
  </w:abstractNum>
  <w:abstractNum w:abstractNumId="125" w15:restartNumberingAfterBreak="0">
    <w:nsid w:val="00006270"/>
    <w:multiLevelType w:val="hybridMultilevel"/>
    <w:tmpl w:val="12BCF8A8"/>
    <w:lvl w:ilvl="0" w:tplc="D182049A">
      <w:start w:val="1"/>
      <w:numFmt w:val="decimal"/>
      <w:lvlText w:val="%1."/>
      <w:lvlJc w:val="left"/>
    </w:lvl>
    <w:lvl w:ilvl="1" w:tplc="C46849EA">
      <w:numFmt w:val="decimal"/>
      <w:lvlText w:val=""/>
      <w:lvlJc w:val="left"/>
    </w:lvl>
    <w:lvl w:ilvl="2" w:tplc="21702244">
      <w:numFmt w:val="decimal"/>
      <w:lvlText w:val=""/>
      <w:lvlJc w:val="left"/>
    </w:lvl>
    <w:lvl w:ilvl="3" w:tplc="07E0816E">
      <w:numFmt w:val="decimal"/>
      <w:lvlText w:val=""/>
      <w:lvlJc w:val="left"/>
    </w:lvl>
    <w:lvl w:ilvl="4" w:tplc="FC8AF9CC">
      <w:numFmt w:val="decimal"/>
      <w:lvlText w:val=""/>
      <w:lvlJc w:val="left"/>
    </w:lvl>
    <w:lvl w:ilvl="5" w:tplc="951E1DC2">
      <w:numFmt w:val="decimal"/>
      <w:lvlText w:val=""/>
      <w:lvlJc w:val="left"/>
    </w:lvl>
    <w:lvl w:ilvl="6" w:tplc="FF921EBA">
      <w:numFmt w:val="decimal"/>
      <w:lvlText w:val=""/>
      <w:lvlJc w:val="left"/>
    </w:lvl>
    <w:lvl w:ilvl="7" w:tplc="4B820D4A">
      <w:numFmt w:val="decimal"/>
      <w:lvlText w:val=""/>
      <w:lvlJc w:val="left"/>
    </w:lvl>
    <w:lvl w:ilvl="8" w:tplc="1A547958">
      <w:numFmt w:val="decimal"/>
      <w:lvlText w:val=""/>
      <w:lvlJc w:val="left"/>
    </w:lvl>
  </w:abstractNum>
  <w:abstractNum w:abstractNumId="126" w15:restartNumberingAfterBreak="0">
    <w:nsid w:val="00006479"/>
    <w:multiLevelType w:val="hybridMultilevel"/>
    <w:tmpl w:val="65AACAEC"/>
    <w:lvl w:ilvl="0" w:tplc="41E690CC">
      <w:start w:val="1"/>
      <w:numFmt w:val="decimal"/>
      <w:lvlText w:val="%1."/>
      <w:lvlJc w:val="left"/>
    </w:lvl>
    <w:lvl w:ilvl="1" w:tplc="64824196">
      <w:numFmt w:val="decimal"/>
      <w:lvlText w:val=""/>
      <w:lvlJc w:val="left"/>
    </w:lvl>
    <w:lvl w:ilvl="2" w:tplc="A8A69832">
      <w:numFmt w:val="decimal"/>
      <w:lvlText w:val=""/>
      <w:lvlJc w:val="left"/>
    </w:lvl>
    <w:lvl w:ilvl="3" w:tplc="44500AEE">
      <w:numFmt w:val="decimal"/>
      <w:lvlText w:val=""/>
      <w:lvlJc w:val="left"/>
    </w:lvl>
    <w:lvl w:ilvl="4" w:tplc="9CB8EB4C">
      <w:numFmt w:val="decimal"/>
      <w:lvlText w:val=""/>
      <w:lvlJc w:val="left"/>
    </w:lvl>
    <w:lvl w:ilvl="5" w:tplc="7102C3E2">
      <w:numFmt w:val="decimal"/>
      <w:lvlText w:val=""/>
      <w:lvlJc w:val="left"/>
    </w:lvl>
    <w:lvl w:ilvl="6" w:tplc="635AFE6C">
      <w:numFmt w:val="decimal"/>
      <w:lvlText w:val=""/>
      <w:lvlJc w:val="left"/>
    </w:lvl>
    <w:lvl w:ilvl="7" w:tplc="31C00AAA">
      <w:numFmt w:val="decimal"/>
      <w:lvlText w:val=""/>
      <w:lvlJc w:val="left"/>
    </w:lvl>
    <w:lvl w:ilvl="8" w:tplc="65A4E4CA">
      <w:numFmt w:val="decimal"/>
      <w:lvlText w:val=""/>
      <w:lvlJc w:val="left"/>
    </w:lvl>
  </w:abstractNum>
  <w:abstractNum w:abstractNumId="127" w15:restartNumberingAfterBreak="0">
    <w:nsid w:val="00006486"/>
    <w:multiLevelType w:val="hybridMultilevel"/>
    <w:tmpl w:val="1462440C"/>
    <w:lvl w:ilvl="0" w:tplc="EF9CD4DC">
      <w:start w:val="3"/>
      <w:numFmt w:val="decimal"/>
      <w:lvlText w:val="%1."/>
      <w:lvlJc w:val="left"/>
    </w:lvl>
    <w:lvl w:ilvl="1" w:tplc="BBF65C00">
      <w:numFmt w:val="decimal"/>
      <w:lvlText w:val=""/>
      <w:lvlJc w:val="left"/>
    </w:lvl>
    <w:lvl w:ilvl="2" w:tplc="C2BC56F0">
      <w:numFmt w:val="decimal"/>
      <w:lvlText w:val=""/>
      <w:lvlJc w:val="left"/>
    </w:lvl>
    <w:lvl w:ilvl="3" w:tplc="C180BFE2">
      <w:numFmt w:val="decimal"/>
      <w:lvlText w:val=""/>
      <w:lvlJc w:val="left"/>
    </w:lvl>
    <w:lvl w:ilvl="4" w:tplc="DF06A6E2">
      <w:numFmt w:val="decimal"/>
      <w:lvlText w:val=""/>
      <w:lvlJc w:val="left"/>
    </w:lvl>
    <w:lvl w:ilvl="5" w:tplc="B39048DA">
      <w:numFmt w:val="decimal"/>
      <w:lvlText w:val=""/>
      <w:lvlJc w:val="left"/>
    </w:lvl>
    <w:lvl w:ilvl="6" w:tplc="28D010FA">
      <w:numFmt w:val="decimal"/>
      <w:lvlText w:val=""/>
      <w:lvlJc w:val="left"/>
    </w:lvl>
    <w:lvl w:ilvl="7" w:tplc="BB508BB6">
      <w:numFmt w:val="decimal"/>
      <w:lvlText w:val=""/>
      <w:lvlJc w:val="left"/>
    </w:lvl>
    <w:lvl w:ilvl="8" w:tplc="43521D66">
      <w:numFmt w:val="decimal"/>
      <w:lvlText w:val=""/>
      <w:lvlJc w:val="left"/>
    </w:lvl>
  </w:abstractNum>
  <w:abstractNum w:abstractNumId="128" w15:restartNumberingAfterBreak="0">
    <w:nsid w:val="000064E0"/>
    <w:multiLevelType w:val="hybridMultilevel"/>
    <w:tmpl w:val="B50AF792"/>
    <w:lvl w:ilvl="0" w:tplc="67BACC28">
      <w:start w:val="10"/>
      <w:numFmt w:val="lowerRoman"/>
      <w:lvlText w:val="%1"/>
      <w:lvlJc w:val="left"/>
    </w:lvl>
    <w:lvl w:ilvl="1" w:tplc="C6369406">
      <w:numFmt w:val="decimal"/>
      <w:lvlText w:val=""/>
      <w:lvlJc w:val="left"/>
    </w:lvl>
    <w:lvl w:ilvl="2" w:tplc="1B7E2886">
      <w:numFmt w:val="decimal"/>
      <w:lvlText w:val=""/>
      <w:lvlJc w:val="left"/>
    </w:lvl>
    <w:lvl w:ilvl="3" w:tplc="1B16869C">
      <w:numFmt w:val="decimal"/>
      <w:lvlText w:val=""/>
      <w:lvlJc w:val="left"/>
    </w:lvl>
    <w:lvl w:ilvl="4" w:tplc="A09E74F2">
      <w:numFmt w:val="decimal"/>
      <w:lvlText w:val=""/>
      <w:lvlJc w:val="left"/>
    </w:lvl>
    <w:lvl w:ilvl="5" w:tplc="E1E49D1E">
      <w:numFmt w:val="decimal"/>
      <w:lvlText w:val=""/>
      <w:lvlJc w:val="left"/>
    </w:lvl>
    <w:lvl w:ilvl="6" w:tplc="F21CD788">
      <w:numFmt w:val="decimal"/>
      <w:lvlText w:val=""/>
      <w:lvlJc w:val="left"/>
    </w:lvl>
    <w:lvl w:ilvl="7" w:tplc="1096BF7E">
      <w:numFmt w:val="decimal"/>
      <w:lvlText w:val=""/>
      <w:lvlJc w:val="left"/>
    </w:lvl>
    <w:lvl w:ilvl="8" w:tplc="DBBA1396">
      <w:numFmt w:val="decimal"/>
      <w:lvlText w:val=""/>
      <w:lvlJc w:val="left"/>
    </w:lvl>
  </w:abstractNum>
  <w:abstractNum w:abstractNumId="129" w15:restartNumberingAfterBreak="0">
    <w:nsid w:val="00006512"/>
    <w:multiLevelType w:val="hybridMultilevel"/>
    <w:tmpl w:val="E24C23F6"/>
    <w:lvl w:ilvl="0" w:tplc="E0B06076">
      <w:start w:val="1"/>
      <w:numFmt w:val="bullet"/>
      <w:lvlText w:val="М"/>
      <w:lvlJc w:val="left"/>
    </w:lvl>
    <w:lvl w:ilvl="1" w:tplc="10C6DA4C">
      <w:start w:val="1"/>
      <w:numFmt w:val="decimal"/>
      <w:lvlText w:val="%2."/>
      <w:lvlJc w:val="left"/>
    </w:lvl>
    <w:lvl w:ilvl="2" w:tplc="35267C38">
      <w:numFmt w:val="decimal"/>
      <w:lvlText w:val=""/>
      <w:lvlJc w:val="left"/>
    </w:lvl>
    <w:lvl w:ilvl="3" w:tplc="16284C64">
      <w:numFmt w:val="decimal"/>
      <w:lvlText w:val=""/>
      <w:lvlJc w:val="left"/>
    </w:lvl>
    <w:lvl w:ilvl="4" w:tplc="13946D72">
      <w:numFmt w:val="decimal"/>
      <w:lvlText w:val=""/>
      <w:lvlJc w:val="left"/>
    </w:lvl>
    <w:lvl w:ilvl="5" w:tplc="1854CCE0">
      <w:numFmt w:val="decimal"/>
      <w:lvlText w:val=""/>
      <w:lvlJc w:val="left"/>
    </w:lvl>
    <w:lvl w:ilvl="6" w:tplc="5B425DD4">
      <w:numFmt w:val="decimal"/>
      <w:lvlText w:val=""/>
      <w:lvlJc w:val="left"/>
    </w:lvl>
    <w:lvl w:ilvl="7" w:tplc="F1726C04">
      <w:numFmt w:val="decimal"/>
      <w:lvlText w:val=""/>
      <w:lvlJc w:val="left"/>
    </w:lvl>
    <w:lvl w:ilvl="8" w:tplc="540A9518">
      <w:numFmt w:val="decimal"/>
      <w:lvlText w:val=""/>
      <w:lvlJc w:val="left"/>
    </w:lvl>
  </w:abstractNum>
  <w:abstractNum w:abstractNumId="130" w15:restartNumberingAfterBreak="0">
    <w:nsid w:val="0000658C"/>
    <w:multiLevelType w:val="hybridMultilevel"/>
    <w:tmpl w:val="78E09EA6"/>
    <w:lvl w:ilvl="0" w:tplc="EFA0894E">
      <w:start w:val="2"/>
      <w:numFmt w:val="decimal"/>
      <w:lvlText w:val="%1."/>
      <w:lvlJc w:val="left"/>
    </w:lvl>
    <w:lvl w:ilvl="1" w:tplc="EE001C04">
      <w:numFmt w:val="decimal"/>
      <w:lvlText w:val=""/>
      <w:lvlJc w:val="left"/>
    </w:lvl>
    <w:lvl w:ilvl="2" w:tplc="2AC05464">
      <w:numFmt w:val="decimal"/>
      <w:lvlText w:val=""/>
      <w:lvlJc w:val="left"/>
    </w:lvl>
    <w:lvl w:ilvl="3" w:tplc="F904CA4C">
      <w:numFmt w:val="decimal"/>
      <w:lvlText w:val=""/>
      <w:lvlJc w:val="left"/>
    </w:lvl>
    <w:lvl w:ilvl="4" w:tplc="577821D6">
      <w:numFmt w:val="decimal"/>
      <w:lvlText w:val=""/>
      <w:lvlJc w:val="left"/>
    </w:lvl>
    <w:lvl w:ilvl="5" w:tplc="888CD7B2">
      <w:numFmt w:val="decimal"/>
      <w:lvlText w:val=""/>
      <w:lvlJc w:val="left"/>
    </w:lvl>
    <w:lvl w:ilvl="6" w:tplc="6F020B60">
      <w:numFmt w:val="decimal"/>
      <w:lvlText w:val=""/>
      <w:lvlJc w:val="left"/>
    </w:lvl>
    <w:lvl w:ilvl="7" w:tplc="C67E8032">
      <w:numFmt w:val="decimal"/>
      <w:lvlText w:val=""/>
      <w:lvlJc w:val="left"/>
    </w:lvl>
    <w:lvl w:ilvl="8" w:tplc="7A14CB28">
      <w:numFmt w:val="decimal"/>
      <w:lvlText w:val=""/>
      <w:lvlJc w:val="left"/>
    </w:lvl>
  </w:abstractNum>
  <w:abstractNum w:abstractNumId="131" w15:restartNumberingAfterBreak="0">
    <w:nsid w:val="0000662A"/>
    <w:multiLevelType w:val="hybridMultilevel"/>
    <w:tmpl w:val="E3AE39EA"/>
    <w:lvl w:ilvl="0" w:tplc="5806651C">
      <w:start w:val="6"/>
      <w:numFmt w:val="upperLetter"/>
      <w:lvlText w:val="%1"/>
      <w:lvlJc w:val="left"/>
    </w:lvl>
    <w:lvl w:ilvl="1" w:tplc="62E44298">
      <w:numFmt w:val="decimal"/>
      <w:lvlText w:val=""/>
      <w:lvlJc w:val="left"/>
    </w:lvl>
    <w:lvl w:ilvl="2" w:tplc="5322B7FE">
      <w:numFmt w:val="decimal"/>
      <w:lvlText w:val=""/>
      <w:lvlJc w:val="left"/>
    </w:lvl>
    <w:lvl w:ilvl="3" w:tplc="1EE486C2">
      <w:numFmt w:val="decimal"/>
      <w:lvlText w:val=""/>
      <w:lvlJc w:val="left"/>
    </w:lvl>
    <w:lvl w:ilvl="4" w:tplc="311E9830">
      <w:numFmt w:val="decimal"/>
      <w:lvlText w:val=""/>
      <w:lvlJc w:val="left"/>
    </w:lvl>
    <w:lvl w:ilvl="5" w:tplc="D79896E8">
      <w:numFmt w:val="decimal"/>
      <w:lvlText w:val=""/>
      <w:lvlJc w:val="left"/>
    </w:lvl>
    <w:lvl w:ilvl="6" w:tplc="C5003746">
      <w:numFmt w:val="decimal"/>
      <w:lvlText w:val=""/>
      <w:lvlJc w:val="left"/>
    </w:lvl>
    <w:lvl w:ilvl="7" w:tplc="C1F8C6D2">
      <w:numFmt w:val="decimal"/>
      <w:lvlText w:val=""/>
      <w:lvlJc w:val="left"/>
    </w:lvl>
    <w:lvl w:ilvl="8" w:tplc="0A1C4306">
      <w:numFmt w:val="decimal"/>
      <w:lvlText w:val=""/>
      <w:lvlJc w:val="left"/>
    </w:lvl>
  </w:abstractNum>
  <w:abstractNum w:abstractNumId="132" w15:restartNumberingAfterBreak="0">
    <w:nsid w:val="000066B4"/>
    <w:multiLevelType w:val="hybridMultilevel"/>
    <w:tmpl w:val="75F4B0F2"/>
    <w:lvl w:ilvl="0" w:tplc="A01E0FE8">
      <w:start w:val="1"/>
      <w:numFmt w:val="bullet"/>
      <w:lvlText w:val="и"/>
      <w:lvlJc w:val="left"/>
    </w:lvl>
    <w:lvl w:ilvl="1" w:tplc="9548748A">
      <w:start w:val="3"/>
      <w:numFmt w:val="decimal"/>
      <w:lvlText w:val="%2."/>
      <w:lvlJc w:val="left"/>
    </w:lvl>
    <w:lvl w:ilvl="2" w:tplc="34D40F08">
      <w:numFmt w:val="decimal"/>
      <w:lvlText w:val=""/>
      <w:lvlJc w:val="left"/>
    </w:lvl>
    <w:lvl w:ilvl="3" w:tplc="19AAF0B4">
      <w:numFmt w:val="decimal"/>
      <w:lvlText w:val=""/>
      <w:lvlJc w:val="left"/>
    </w:lvl>
    <w:lvl w:ilvl="4" w:tplc="B1B037AA">
      <w:numFmt w:val="decimal"/>
      <w:lvlText w:val=""/>
      <w:lvlJc w:val="left"/>
    </w:lvl>
    <w:lvl w:ilvl="5" w:tplc="BF025366">
      <w:numFmt w:val="decimal"/>
      <w:lvlText w:val=""/>
      <w:lvlJc w:val="left"/>
    </w:lvl>
    <w:lvl w:ilvl="6" w:tplc="DA6618FA">
      <w:numFmt w:val="decimal"/>
      <w:lvlText w:val=""/>
      <w:lvlJc w:val="left"/>
    </w:lvl>
    <w:lvl w:ilvl="7" w:tplc="721650FC">
      <w:numFmt w:val="decimal"/>
      <w:lvlText w:val=""/>
      <w:lvlJc w:val="left"/>
    </w:lvl>
    <w:lvl w:ilvl="8" w:tplc="6CB258C6">
      <w:numFmt w:val="decimal"/>
      <w:lvlText w:val=""/>
      <w:lvlJc w:val="left"/>
    </w:lvl>
  </w:abstractNum>
  <w:abstractNum w:abstractNumId="133" w15:restartNumberingAfterBreak="0">
    <w:nsid w:val="000066FA"/>
    <w:multiLevelType w:val="hybridMultilevel"/>
    <w:tmpl w:val="9D78A192"/>
    <w:lvl w:ilvl="0" w:tplc="F6F25370">
      <w:start w:val="1"/>
      <w:numFmt w:val="bullet"/>
      <w:lvlText w:val="∑"/>
      <w:lvlJc w:val="left"/>
    </w:lvl>
    <w:lvl w:ilvl="1" w:tplc="464AE002">
      <w:numFmt w:val="decimal"/>
      <w:lvlText w:val=""/>
      <w:lvlJc w:val="left"/>
    </w:lvl>
    <w:lvl w:ilvl="2" w:tplc="609823A8">
      <w:numFmt w:val="decimal"/>
      <w:lvlText w:val=""/>
      <w:lvlJc w:val="left"/>
    </w:lvl>
    <w:lvl w:ilvl="3" w:tplc="50786868">
      <w:numFmt w:val="decimal"/>
      <w:lvlText w:val=""/>
      <w:lvlJc w:val="left"/>
    </w:lvl>
    <w:lvl w:ilvl="4" w:tplc="F91C2C34">
      <w:numFmt w:val="decimal"/>
      <w:lvlText w:val=""/>
      <w:lvlJc w:val="left"/>
    </w:lvl>
    <w:lvl w:ilvl="5" w:tplc="35D6A3FA">
      <w:numFmt w:val="decimal"/>
      <w:lvlText w:val=""/>
      <w:lvlJc w:val="left"/>
    </w:lvl>
    <w:lvl w:ilvl="6" w:tplc="29C6F00C">
      <w:numFmt w:val="decimal"/>
      <w:lvlText w:val=""/>
      <w:lvlJc w:val="left"/>
    </w:lvl>
    <w:lvl w:ilvl="7" w:tplc="AA9810A2">
      <w:numFmt w:val="decimal"/>
      <w:lvlText w:val=""/>
      <w:lvlJc w:val="left"/>
    </w:lvl>
    <w:lvl w:ilvl="8" w:tplc="924CFB70">
      <w:numFmt w:val="decimal"/>
      <w:lvlText w:val=""/>
      <w:lvlJc w:val="left"/>
    </w:lvl>
  </w:abstractNum>
  <w:abstractNum w:abstractNumId="134" w15:restartNumberingAfterBreak="0">
    <w:nsid w:val="00006747"/>
    <w:multiLevelType w:val="hybridMultilevel"/>
    <w:tmpl w:val="316EB918"/>
    <w:lvl w:ilvl="0" w:tplc="6B36770A">
      <w:start w:val="1"/>
      <w:numFmt w:val="bullet"/>
      <w:lvlText w:val="и"/>
      <w:lvlJc w:val="left"/>
    </w:lvl>
    <w:lvl w:ilvl="1" w:tplc="20384FA2">
      <w:start w:val="6"/>
      <w:numFmt w:val="decimal"/>
      <w:lvlText w:val="%2."/>
      <w:lvlJc w:val="left"/>
    </w:lvl>
    <w:lvl w:ilvl="2" w:tplc="6C4C3426">
      <w:numFmt w:val="decimal"/>
      <w:lvlText w:val=""/>
      <w:lvlJc w:val="left"/>
    </w:lvl>
    <w:lvl w:ilvl="3" w:tplc="10FE57C2">
      <w:numFmt w:val="decimal"/>
      <w:lvlText w:val=""/>
      <w:lvlJc w:val="left"/>
    </w:lvl>
    <w:lvl w:ilvl="4" w:tplc="29CE2462">
      <w:numFmt w:val="decimal"/>
      <w:lvlText w:val=""/>
      <w:lvlJc w:val="left"/>
    </w:lvl>
    <w:lvl w:ilvl="5" w:tplc="07FC8B18">
      <w:numFmt w:val="decimal"/>
      <w:lvlText w:val=""/>
      <w:lvlJc w:val="left"/>
    </w:lvl>
    <w:lvl w:ilvl="6" w:tplc="7BBAEBB6">
      <w:numFmt w:val="decimal"/>
      <w:lvlText w:val=""/>
      <w:lvlJc w:val="left"/>
    </w:lvl>
    <w:lvl w:ilvl="7" w:tplc="643CEFFE">
      <w:numFmt w:val="decimal"/>
      <w:lvlText w:val=""/>
      <w:lvlJc w:val="left"/>
    </w:lvl>
    <w:lvl w:ilvl="8" w:tplc="8DA455FA">
      <w:numFmt w:val="decimal"/>
      <w:lvlText w:val=""/>
      <w:lvlJc w:val="left"/>
    </w:lvl>
  </w:abstractNum>
  <w:abstractNum w:abstractNumId="135" w15:restartNumberingAfterBreak="0">
    <w:nsid w:val="0000676D"/>
    <w:multiLevelType w:val="hybridMultilevel"/>
    <w:tmpl w:val="E91EE160"/>
    <w:lvl w:ilvl="0" w:tplc="AE0A522A">
      <w:start w:val="1"/>
      <w:numFmt w:val="decimal"/>
      <w:lvlText w:val="%1."/>
      <w:lvlJc w:val="left"/>
    </w:lvl>
    <w:lvl w:ilvl="1" w:tplc="A2CA9856">
      <w:numFmt w:val="decimal"/>
      <w:lvlText w:val=""/>
      <w:lvlJc w:val="left"/>
    </w:lvl>
    <w:lvl w:ilvl="2" w:tplc="941C8D9E">
      <w:numFmt w:val="decimal"/>
      <w:lvlText w:val=""/>
      <w:lvlJc w:val="left"/>
    </w:lvl>
    <w:lvl w:ilvl="3" w:tplc="77F2FA5E">
      <w:numFmt w:val="decimal"/>
      <w:lvlText w:val=""/>
      <w:lvlJc w:val="left"/>
    </w:lvl>
    <w:lvl w:ilvl="4" w:tplc="76AAD7C4">
      <w:numFmt w:val="decimal"/>
      <w:lvlText w:val=""/>
      <w:lvlJc w:val="left"/>
    </w:lvl>
    <w:lvl w:ilvl="5" w:tplc="225ED6AC">
      <w:numFmt w:val="decimal"/>
      <w:lvlText w:val=""/>
      <w:lvlJc w:val="left"/>
    </w:lvl>
    <w:lvl w:ilvl="6" w:tplc="10504D38">
      <w:numFmt w:val="decimal"/>
      <w:lvlText w:val=""/>
      <w:lvlJc w:val="left"/>
    </w:lvl>
    <w:lvl w:ilvl="7" w:tplc="F17CBAEE">
      <w:numFmt w:val="decimal"/>
      <w:lvlText w:val=""/>
      <w:lvlJc w:val="left"/>
    </w:lvl>
    <w:lvl w:ilvl="8" w:tplc="F5BE1DA0">
      <w:numFmt w:val="decimal"/>
      <w:lvlText w:val=""/>
      <w:lvlJc w:val="left"/>
    </w:lvl>
  </w:abstractNum>
  <w:abstractNum w:abstractNumId="136" w15:restartNumberingAfterBreak="0">
    <w:nsid w:val="000069D0"/>
    <w:multiLevelType w:val="hybridMultilevel"/>
    <w:tmpl w:val="391407C4"/>
    <w:lvl w:ilvl="0" w:tplc="6DFE0180">
      <w:start w:val="2"/>
      <w:numFmt w:val="decimal"/>
      <w:lvlText w:val="%1."/>
      <w:lvlJc w:val="left"/>
    </w:lvl>
    <w:lvl w:ilvl="1" w:tplc="F534793E">
      <w:numFmt w:val="decimal"/>
      <w:lvlText w:val=""/>
      <w:lvlJc w:val="left"/>
    </w:lvl>
    <w:lvl w:ilvl="2" w:tplc="A420E3F2">
      <w:numFmt w:val="decimal"/>
      <w:lvlText w:val=""/>
      <w:lvlJc w:val="left"/>
    </w:lvl>
    <w:lvl w:ilvl="3" w:tplc="3C2024A6">
      <w:numFmt w:val="decimal"/>
      <w:lvlText w:val=""/>
      <w:lvlJc w:val="left"/>
    </w:lvl>
    <w:lvl w:ilvl="4" w:tplc="726C2156">
      <w:numFmt w:val="decimal"/>
      <w:lvlText w:val=""/>
      <w:lvlJc w:val="left"/>
    </w:lvl>
    <w:lvl w:ilvl="5" w:tplc="499E9B54">
      <w:numFmt w:val="decimal"/>
      <w:lvlText w:val=""/>
      <w:lvlJc w:val="left"/>
    </w:lvl>
    <w:lvl w:ilvl="6" w:tplc="4C7E0F00">
      <w:numFmt w:val="decimal"/>
      <w:lvlText w:val=""/>
      <w:lvlJc w:val="left"/>
    </w:lvl>
    <w:lvl w:ilvl="7" w:tplc="C4CECDAA">
      <w:numFmt w:val="decimal"/>
      <w:lvlText w:val=""/>
      <w:lvlJc w:val="left"/>
    </w:lvl>
    <w:lvl w:ilvl="8" w:tplc="A5567412">
      <w:numFmt w:val="decimal"/>
      <w:lvlText w:val=""/>
      <w:lvlJc w:val="left"/>
    </w:lvl>
  </w:abstractNum>
  <w:abstractNum w:abstractNumId="137" w15:restartNumberingAfterBreak="0">
    <w:nsid w:val="00006A15"/>
    <w:multiLevelType w:val="hybridMultilevel"/>
    <w:tmpl w:val="88FC9082"/>
    <w:lvl w:ilvl="0" w:tplc="35D2355C">
      <w:start w:val="1"/>
      <w:numFmt w:val="bullet"/>
      <w:lvlText w:val="\endash "/>
      <w:lvlJc w:val="left"/>
    </w:lvl>
    <w:lvl w:ilvl="1" w:tplc="7652B53C">
      <w:start w:val="1"/>
      <w:numFmt w:val="bullet"/>
      <w:lvlText w:val="Σ"/>
      <w:lvlJc w:val="left"/>
    </w:lvl>
    <w:lvl w:ilvl="2" w:tplc="33BE8852">
      <w:numFmt w:val="decimal"/>
      <w:lvlText w:val=""/>
      <w:lvlJc w:val="left"/>
    </w:lvl>
    <w:lvl w:ilvl="3" w:tplc="3342EB8A">
      <w:numFmt w:val="decimal"/>
      <w:lvlText w:val=""/>
      <w:lvlJc w:val="left"/>
    </w:lvl>
    <w:lvl w:ilvl="4" w:tplc="9A60E65A">
      <w:numFmt w:val="decimal"/>
      <w:lvlText w:val=""/>
      <w:lvlJc w:val="left"/>
    </w:lvl>
    <w:lvl w:ilvl="5" w:tplc="AE94056C">
      <w:numFmt w:val="decimal"/>
      <w:lvlText w:val=""/>
      <w:lvlJc w:val="left"/>
    </w:lvl>
    <w:lvl w:ilvl="6" w:tplc="66E00E82">
      <w:numFmt w:val="decimal"/>
      <w:lvlText w:val=""/>
      <w:lvlJc w:val="left"/>
    </w:lvl>
    <w:lvl w:ilvl="7" w:tplc="E1DE8B5A">
      <w:numFmt w:val="decimal"/>
      <w:lvlText w:val=""/>
      <w:lvlJc w:val="left"/>
    </w:lvl>
    <w:lvl w:ilvl="8" w:tplc="A6DE00AC">
      <w:numFmt w:val="decimal"/>
      <w:lvlText w:val=""/>
      <w:lvlJc w:val="left"/>
    </w:lvl>
  </w:abstractNum>
  <w:abstractNum w:abstractNumId="138" w15:restartNumberingAfterBreak="0">
    <w:nsid w:val="00006C6C"/>
    <w:multiLevelType w:val="hybridMultilevel"/>
    <w:tmpl w:val="DCB8F742"/>
    <w:lvl w:ilvl="0" w:tplc="456CB698">
      <w:start w:val="3"/>
      <w:numFmt w:val="decimal"/>
      <w:lvlText w:val="%1."/>
      <w:lvlJc w:val="left"/>
    </w:lvl>
    <w:lvl w:ilvl="1" w:tplc="5CE8A5BE">
      <w:numFmt w:val="decimal"/>
      <w:lvlText w:val=""/>
      <w:lvlJc w:val="left"/>
    </w:lvl>
    <w:lvl w:ilvl="2" w:tplc="F31C2FB2">
      <w:numFmt w:val="decimal"/>
      <w:lvlText w:val=""/>
      <w:lvlJc w:val="left"/>
    </w:lvl>
    <w:lvl w:ilvl="3" w:tplc="2202ECB2">
      <w:numFmt w:val="decimal"/>
      <w:lvlText w:val=""/>
      <w:lvlJc w:val="left"/>
    </w:lvl>
    <w:lvl w:ilvl="4" w:tplc="E7368DFE">
      <w:numFmt w:val="decimal"/>
      <w:lvlText w:val=""/>
      <w:lvlJc w:val="left"/>
    </w:lvl>
    <w:lvl w:ilvl="5" w:tplc="E25A3806">
      <w:numFmt w:val="decimal"/>
      <w:lvlText w:val=""/>
      <w:lvlJc w:val="left"/>
    </w:lvl>
    <w:lvl w:ilvl="6" w:tplc="8C867F84">
      <w:numFmt w:val="decimal"/>
      <w:lvlText w:val=""/>
      <w:lvlJc w:val="left"/>
    </w:lvl>
    <w:lvl w:ilvl="7" w:tplc="88DE0CC4">
      <w:numFmt w:val="decimal"/>
      <w:lvlText w:val=""/>
      <w:lvlJc w:val="left"/>
    </w:lvl>
    <w:lvl w:ilvl="8" w:tplc="35BA808A">
      <w:numFmt w:val="decimal"/>
      <w:lvlText w:val=""/>
      <w:lvlJc w:val="left"/>
    </w:lvl>
  </w:abstractNum>
  <w:abstractNum w:abstractNumId="139" w15:restartNumberingAfterBreak="0">
    <w:nsid w:val="00006D69"/>
    <w:multiLevelType w:val="hybridMultilevel"/>
    <w:tmpl w:val="F35497F0"/>
    <w:lvl w:ilvl="0" w:tplc="3A94A990">
      <w:start w:val="3"/>
      <w:numFmt w:val="decimal"/>
      <w:lvlText w:val="%1."/>
      <w:lvlJc w:val="left"/>
    </w:lvl>
    <w:lvl w:ilvl="1" w:tplc="66809FAE">
      <w:numFmt w:val="decimal"/>
      <w:lvlText w:val=""/>
      <w:lvlJc w:val="left"/>
    </w:lvl>
    <w:lvl w:ilvl="2" w:tplc="4DF65A90">
      <w:numFmt w:val="decimal"/>
      <w:lvlText w:val=""/>
      <w:lvlJc w:val="left"/>
    </w:lvl>
    <w:lvl w:ilvl="3" w:tplc="E17A81A0">
      <w:numFmt w:val="decimal"/>
      <w:lvlText w:val=""/>
      <w:lvlJc w:val="left"/>
    </w:lvl>
    <w:lvl w:ilvl="4" w:tplc="7194B8B4">
      <w:numFmt w:val="decimal"/>
      <w:lvlText w:val=""/>
      <w:lvlJc w:val="left"/>
    </w:lvl>
    <w:lvl w:ilvl="5" w:tplc="5AE0DFE6">
      <w:numFmt w:val="decimal"/>
      <w:lvlText w:val=""/>
      <w:lvlJc w:val="left"/>
    </w:lvl>
    <w:lvl w:ilvl="6" w:tplc="FE3042C2">
      <w:numFmt w:val="decimal"/>
      <w:lvlText w:val=""/>
      <w:lvlJc w:val="left"/>
    </w:lvl>
    <w:lvl w:ilvl="7" w:tplc="6750D9B4">
      <w:numFmt w:val="decimal"/>
      <w:lvlText w:val=""/>
      <w:lvlJc w:val="left"/>
    </w:lvl>
    <w:lvl w:ilvl="8" w:tplc="82927E80">
      <w:numFmt w:val="decimal"/>
      <w:lvlText w:val=""/>
      <w:lvlJc w:val="left"/>
    </w:lvl>
  </w:abstractNum>
  <w:abstractNum w:abstractNumId="140" w15:restartNumberingAfterBreak="0">
    <w:nsid w:val="00006D76"/>
    <w:multiLevelType w:val="hybridMultilevel"/>
    <w:tmpl w:val="5094B3FA"/>
    <w:lvl w:ilvl="0" w:tplc="13A2990E">
      <w:start w:val="4"/>
      <w:numFmt w:val="decimal"/>
      <w:lvlText w:val="%1."/>
      <w:lvlJc w:val="left"/>
    </w:lvl>
    <w:lvl w:ilvl="1" w:tplc="141CCE60">
      <w:start w:val="1"/>
      <w:numFmt w:val="upperLetter"/>
      <w:lvlText w:val="%2"/>
      <w:lvlJc w:val="left"/>
    </w:lvl>
    <w:lvl w:ilvl="2" w:tplc="F29048B6">
      <w:numFmt w:val="decimal"/>
      <w:lvlText w:val=""/>
      <w:lvlJc w:val="left"/>
    </w:lvl>
    <w:lvl w:ilvl="3" w:tplc="01405E4E">
      <w:numFmt w:val="decimal"/>
      <w:lvlText w:val=""/>
      <w:lvlJc w:val="left"/>
    </w:lvl>
    <w:lvl w:ilvl="4" w:tplc="49301314">
      <w:numFmt w:val="decimal"/>
      <w:lvlText w:val=""/>
      <w:lvlJc w:val="left"/>
    </w:lvl>
    <w:lvl w:ilvl="5" w:tplc="52285EF0">
      <w:numFmt w:val="decimal"/>
      <w:lvlText w:val=""/>
      <w:lvlJc w:val="left"/>
    </w:lvl>
    <w:lvl w:ilvl="6" w:tplc="A2645384">
      <w:numFmt w:val="decimal"/>
      <w:lvlText w:val=""/>
      <w:lvlJc w:val="left"/>
    </w:lvl>
    <w:lvl w:ilvl="7" w:tplc="54E64FC4">
      <w:numFmt w:val="decimal"/>
      <w:lvlText w:val=""/>
      <w:lvlJc w:val="left"/>
    </w:lvl>
    <w:lvl w:ilvl="8" w:tplc="9A04113E">
      <w:numFmt w:val="decimal"/>
      <w:lvlText w:val=""/>
      <w:lvlJc w:val="left"/>
    </w:lvl>
  </w:abstractNum>
  <w:abstractNum w:abstractNumId="141" w15:restartNumberingAfterBreak="0">
    <w:nsid w:val="00006DA6"/>
    <w:multiLevelType w:val="hybridMultilevel"/>
    <w:tmpl w:val="576E95C6"/>
    <w:lvl w:ilvl="0" w:tplc="4FF269F0">
      <w:start w:val="4"/>
      <w:numFmt w:val="decimal"/>
      <w:lvlText w:val="%1."/>
      <w:lvlJc w:val="left"/>
    </w:lvl>
    <w:lvl w:ilvl="1" w:tplc="ADD8A678">
      <w:numFmt w:val="decimal"/>
      <w:lvlText w:val=""/>
      <w:lvlJc w:val="left"/>
    </w:lvl>
    <w:lvl w:ilvl="2" w:tplc="F432E3BE">
      <w:numFmt w:val="decimal"/>
      <w:lvlText w:val=""/>
      <w:lvlJc w:val="left"/>
    </w:lvl>
    <w:lvl w:ilvl="3" w:tplc="8A78ACCA">
      <w:numFmt w:val="decimal"/>
      <w:lvlText w:val=""/>
      <w:lvlJc w:val="left"/>
    </w:lvl>
    <w:lvl w:ilvl="4" w:tplc="64CEAE36">
      <w:numFmt w:val="decimal"/>
      <w:lvlText w:val=""/>
      <w:lvlJc w:val="left"/>
    </w:lvl>
    <w:lvl w:ilvl="5" w:tplc="C3288168">
      <w:numFmt w:val="decimal"/>
      <w:lvlText w:val=""/>
      <w:lvlJc w:val="left"/>
    </w:lvl>
    <w:lvl w:ilvl="6" w:tplc="094623E2">
      <w:numFmt w:val="decimal"/>
      <w:lvlText w:val=""/>
      <w:lvlJc w:val="left"/>
    </w:lvl>
    <w:lvl w:ilvl="7" w:tplc="EC5E8098">
      <w:numFmt w:val="decimal"/>
      <w:lvlText w:val=""/>
      <w:lvlJc w:val="left"/>
    </w:lvl>
    <w:lvl w:ilvl="8" w:tplc="C4B49EFA">
      <w:numFmt w:val="decimal"/>
      <w:lvlText w:val=""/>
      <w:lvlJc w:val="left"/>
    </w:lvl>
  </w:abstractNum>
  <w:abstractNum w:abstractNumId="142" w15:restartNumberingAfterBreak="0">
    <w:nsid w:val="00006E7E"/>
    <w:multiLevelType w:val="hybridMultilevel"/>
    <w:tmpl w:val="B298FDCA"/>
    <w:lvl w:ilvl="0" w:tplc="B1C68032">
      <w:start w:val="2"/>
      <w:numFmt w:val="decimal"/>
      <w:lvlText w:val="%1."/>
      <w:lvlJc w:val="left"/>
    </w:lvl>
    <w:lvl w:ilvl="1" w:tplc="656EBAA0">
      <w:numFmt w:val="decimal"/>
      <w:lvlText w:val=""/>
      <w:lvlJc w:val="left"/>
    </w:lvl>
    <w:lvl w:ilvl="2" w:tplc="3B662270">
      <w:numFmt w:val="decimal"/>
      <w:lvlText w:val=""/>
      <w:lvlJc w:val="left"/>
    </w:lvl>
    <w:lvl w:ilvl="3" w:tplc="88B031CC">
      <w:numFmt w:val="decimal"/>
      <w:lvlText w:val=""/>
      <w:lvlJc w:val="left"/>
    </w:lvl>
    <w:lvl w:ilvl="4" w:tplc="BB460550">
      <w:numFmt w:val="decimal"/>
      <w:lvlText w:val=""/>
      <w:lvlJc w:val="left"/>
    </w:lvl>
    <w:lvl w:ilvl="5" w:tplc="14C65FE8">
      <w:numFmt w:val="decimal"/>
      <w:lvlText w:val=""/>
      <w:lvlJc w:val="left"/>
    </w:lvl>
    <w:lvl w:ilvl="6" w:tplc="A16C5300">
      <w:numFmt w:val="decimal"/>
      <w:lvlText w:val=""/>
      <w:lvlJc w:val="left"/>
    </w:lvl>
    <w:lvl w:ilvl="7" w:tplc="93000750">
      <w:numFmt w:val="decimal"/>
      <w:lvlText w:val=""/>
      <w:lvlJc w:val="left"/>
    </w:lvl>
    <w:lvl w:ilvl="8" w:tplc="0792CCBA">
      <w:numFmt w:val="decimal"/>
      <w:lvlText w:val=""/>
      <w:lvlJc w:val="left"/>
    </w:lvl>
  </w:abstractNum>
  <w:abstractNum w:abstractNumId="143" w15:restartNumberingAfterBreak="0">
    <w:nsid w:val="00006E89"/>
    <w:multiLevelType w:val="hybridMultilevel"/>
    <w:tmpl w:val="66DA59D0"/>
    <w:lvl w:ilvl="0" w:tplc="1B1421D0">
      <w:start w:val="6"/>
      <w:numFmt w:val="decimal"/>
      <w:lvlText w:val="%1."/>
      <w:lvlJc w:val="left"/>
    </w:lvl>
    <w:lvl w:ilvl="1" w:tplc="8D464F56">
      <w:numFmt w:val="decimal"/>
      <w:lvlText w:val=""/>
      <w:lvlJc w:val="left"/>
    </w:lvl>
    <w:lvl w:ilvl="2" w:tplc="042097E2">
      <w:numFmt w:val="decimal"/>
      <w:lvlText w:val=""/>
      <w:lvlJc w:val="left"/>
    </w:lvl>
    <w:lvl w:ilvl="3" w:tplc="1E38CD70">
      <w:numFmt w:val="decimal"/>
      <w:lvlText w:val=""/>
      <w:lvlJc w:val="left"/>
    </w:lvl>
    <w:lvl w:ilvl="4" w:tplc="C8CA6ECE">
      <w:numFmt w:val="decimal"/>
      <w:lvlText w:val=""/>
      <w:lvlJc w:val="left"/>
    </w:lvl>
    <w:lvl w:ilvl="5" w:tplc="483C852C">
      <w:numFmt w:val="decimal"/>
      <w:lvlText w:val=""/>
      <w:lvlJc w:val="left"/>
    </w:lvl>
    <w:lvl w:ilvl="6" w:tplc="80E6958A">
      <w:numFmt w:val="decimal"/>
      <w:lvlText w:val=""/>
      <w:lvlJc w:val="left"/>
    </w:lvl>
    <w:lvl w:ilvl="7" w:tplc="6A14FD24">
      <w:numFmt w:val="decimal"/>
      <w:lvlText w:val=""/>
      <w:lvlJc w:val="left"/>
    </w:lvl>
    <w:lvl w:ilvl="8" w:tplc="DC10063E">
      <w:numFmt w:val="decimal"/>
      <w:lvlText w:val=""/>
      <w:lvlJc w:val="left"/>
    </w:lvl>
  </w:abstractNum>
  <w:abstractNum w:abstractNumId="144" w15:restartNumberingAfterBreak="0">
    <w:nsid w:val="00006EA1"/>
    <w:multiLevelType w:val="hybridMultilevel"/>
    <w:tmpl w:val="CFF0BCCE"/>
    <w:lvl w:ilvl="0" w:tplc="E4205FD2">
      <w:start w:val="4"/>
      <w:numFmt w:val="decimal"/>
      <w:lvlText w:val="%1."/>
      <w:lvlJc w:val="left"/>
    </w:lvl>
    <w:lvl w:ilvl="1" w:tplc="853CDDD0">
      <w:numFmt w:val="decimal"/>
      <w:lvlText w:val=""/>
      <w:lvlJc w:val="left"/>
    </w:lvl>
    <w:lvl w:ilvl="2" w:tplc="09183EDA">
      <w:numFmt w:val="decimal"/>
      <w:lvlText w:val=""/>
      <w:lvlJc w:val="left"/>
    </w:lvl>
    <w:lvl w:ilvl="3" w:tplc="7D86E052">
      <w:numFmt w:val="decimal"/>
      <w:lvlText w:val=""/>
      <w:lvlJc w:val="left"/>
    </w:lvl>
    <w:lvl w:ilvl="4" w:tplc="2ED8927C">
      <w:numFmt w:val="decimal"/>
      <w:lvlText w:val=""/>
      <w:lvlJc w:val="left"/>
    </w:lvl>
    <w:lvl w:ilvl="5" w:tplc="0BC6E87A">
      <w:numFmt w:val="decimal"/>
      <w:lvlText w:val=""/>
      <w:lvlJc w:val="left"/>
    </w:lvl>
    <w:lvl w:ilvl="6" w:tplc="32AC5118">
      <w:numFmt w:val="decimal"/>
      <w:lvlText w:val=""/>
      <w:lvlJc w:val="left"/>
    </w:lvl>
    <w:lvl w:ilvl="7" w:tplc="934EC0D6">
      <w:numFmt w:val="decimal"/>
      <w:lvlText w:val=""/>
      <w:lvlJc w:val="left"/>
    </w:lvl>
    <w:lvl w:ilvl="8" w:tplc="50705F90">
      <w:numFmt w:val="decimal"/>
      <w:lvlText w:val=""/>
      <w:lvlJc w:val="left"/>
    </w:lvl>
  </w:abstractNum>
  <w:abstractNum w:abstractNumId="145" w15:restartNumberingAfterBreak="0">
    <w:nsid w:val="00006FC9"/>
    <w:multiLevelType w:val="hybridMultilevel"/>
    <w:tmpl w:val="22880088"/>
    <w:lvl w:ilvl="0" w:tplc="CF44DE6C">
      <w:start w:val="1"/>
      <w:numFmt w:val="decimal"/>
      <w:lvlText w:val="%1."/>
      <w:lvlJc w:val="left"/>
    </w:lvl>
    <w:lvl w:ilvl="1" w:tplc="76040BB6">
      <w:numFmt w:val="decimal"/>
      <w:lvlText w:val=""/>
      <w:lvlJc w:val="left"/>
    </w:lvl>
    <w:lvl w:ilvl="2" w:tplc="A3CC4C44">
      <w:numFmt w:val="decimal"/>
      <w:lvlText w:val=""/>
      <w:lvlJc w:val="left"/>
    </w:lvl>
    <w:lvl w:ilvl="3" w:tplc="37564938">
      <w:numFmt w:val="decimal"/>
      <w:lvlText w:val=""/>
      <w:lvlJc w:val="left"/>
    </w:lvl>
    <w:lvl w:ilvl="4" w:tplc="7BF49BC0">
      <w:numFmt w:val="decimal"/>
      <w:lvlText w:val=""/>
      <w:lvlJc w:val="left"/>
    </w:lvl>
    <w:lvl w:ilvl="5" w:tplc="B41E8E30">
      <w:numFmt w:val="decimal"/>
      <w:lvlText w:val=""/>
      <w:lvlJc w:val="left"/>
    </w:lvl>
    <w:lvl w:ilvl="6" w:tplc="3A342B6C">
      <w:numFmt w:val="decimal"/>
      <w:lvlText w:val=""/>
      <w:lvlJc w:val="left"/>
    </w:lvl>
    <w:lvl w:ilvl="7" w:tplc="1E0296B2">
      <w:numFmt w:val="decimal"/>
      <w:lvlText w:val=""/>
      <w:lvlJc w:val="left"/>
    </w:lvl>
    <w:lvl w:ilvl="8" w:tplc="C734BE4A">
      <w:numFmt w:val="decimal"/>
      <w:lvlText w:val=""/>
      <w:lvlJc w:val="left"/>
    </w:lvl>
  </w:abstractNum>
  <w:abstractNum w:abstractNumId="146" w15:restartNumberingAfterBreak="0">
    <w:nsid w:val="00007014"/>
    <w:multiLevelType w:val="hybridMultilevel"/>
    <w:tmpl w:val="65DE8436"/>
    <w:lvl w:ilvl="0" w:tplc="89E822A6">
      <w:start w:val="4"/>
      <w:numFmt w:val="decimal"/>
      <w:lvlText w:val="%1."/>
      <w:lvlJc w:val="left"/>
    </w:lvl>
    <w:lvl w:ilvl="1" w:tplc="9B381B90">
      <w:numFmt w:val="decimal"/>
      <w:lvlText w:val=""/>
      <w:lvlJc w:val="left"/>
    </w:lvl>
    <w:lvl w:ilvl="2" w:tplc="A5623D02">
      <w:numFmt w:val="decimal"/>
      <w:lvlText w:val=""/>
      <w:lvlJc w:val="left"/>
    </w:lvl>
    <w:lvl w:ilvl="3" w:tplc="F5984E78">
      <w:numFmt w:val="decimal"/>
      <w:lvlText w:val=""/>
      <w:lvlJc w:val="left"/>
    </w:lvl>
    <w:lvl w:ilvl="4" w:tplc="B4BAE250">
      <w:numFmt w:val="decimal"/>
      <w:lvlText w:val=""/>
      <w:lvlJc w:val="left"/>
    </w:lvl>
    <w:lvl w:ilvl="5" w:tplc="DCC2967E">
      <w:numFmt w:val="decimal"/>
      <w:lvlText w:val=""/>
      <w:lvlJc w:val="left"/>
    </w:lvl>
    <w:lvl w:ilvl="6" w:tplc="C52CB74A">
      <w:numFmt w:val="decimal"/>
      <w:lvlText w:val=""/>
      <w:lvlJc w:val="left"/>
    </w:lvl>
    <w:lvl w:ilvl="7" w:tplc="3774A5E4">
      <w:numFmt w:val="decimal"/>
      <w:lvlText w:val=""/>
      <w:lvlJc w:val="left"/>
    </w:lvl>
    <w:lvl w:ilvl="8" w:tplc="C08EB478">
      <w:numFmt w:val="decimal"/>
      <w:lvlText w:val=""/>
      <w:lvlJc w:val="left"/>
    </w:lvl>
  </w:abstractNum>
  <w:abstractNum w:abstractNumId="147" w15:restartNumberingAfterBreak="0">
    <w:nsid w:val="00007282"/>
    <w:multiLevelType w:val="hybridMultilevel"/>
    <w:tmpl w:val="66DA5676"/>
    <w:lvl w:ilvl="0" w:tplc="7134579E">
      <w:start w:val="3"/>
      <w:numFmt w:val="decimal"/>
      <w:lvlText w:val="%1."/>
      <w:lvlJc w:val="left"/>
    </w:lvl>
    <w:lvl w:ilvl="1" w:tplc="BEE60116">
      <w:numFmt w:val="decimal"/>
      <w:lvlText w:val=""/>
      <w:lvlJc w:val="left"/>
    </w:lvl>
    <w:lvl w:ilvl="2" w:tplc="F1A01BB0">
      <w:numFmt w:val="decimal"/>
      <w:lvlText w:val=""/>
      <w:lvlJc w:val="left"/>
    </w:lvl>
    <w:lvl w:ilvl="3" w:tplc="AC26BDF4">
      <w:numFmt w:val="decimal"/>
      <w:lvlText w:val=""/>
      <w:lvlJc w:val="left"/>
    </w:lvl>
    <w:lvl w:ilvl="4" w:tplc="E8C6ABEA">
      <w:numFmt w:val="decimal"/>
      <w:lvlText w:val=""/>
      <w:lvlJc w:val="left"/>
    </w:lvl>
    <w:lvl w:ilvl="5" w:tplc="CB7E2646">
      <w:numFmt w:val="decimal"/>
      <w:lvlText w:val=""/>
      <w:lvlJc w:val="left"/>
    </w:lvl>
    <w:lvl w:ilvl="6" w:tplc="D4CC44FC">
      <w:numFmt w:val="decimal"/>
      <w:lvlText w:val=""/>
      <w:lvlJc w:val="left"/>
    </w:lvl>
    <w:lvl w:ilvl="7" w:tplc="D3120184">
      <w:numFmt w:val="decimal"/>
      <w:lvlText w:val=""/>
      <w:lvlJc w:val="left"/>
    </w:lvl>
    <w:lvl w:ilvl="8" w:tplc="83FCED6A">
      <w:numFmt w:val="decimal"/>
      <w:lvlText w:val=""/>
      <w:lvlJc w:val="left"/>
    </w:lvl>
  </w:abstractNum>
  <w:abstractNum w:abstractNumId="148" w15:restartNumberingAfterBreak="0">
    <w:nsid w:val="00007296"/>
    <w:multiLevelType w:val="hybridMultilevel"/>
    <w:tmpl w:val="C3FE8974"/>
    <w:lvl w:ilvl="0" w:tplc="8B48CE7E">
      <w:start w:val="10"/>
      <w:numFmt w:val="lowerRoman"/>
      <w:lvlText w:val="%1"/>
      <w:lvlJc w:val="left"/>
    </w:lvl>
    <w:lvl w:ilvl="1" w:tplc="64044CA6">
      <w:numFmt w:val="decimal"/>
      <w:lvlText w:val=""/>
      <w:lvlJc w:val="left"/>
    </w:lvl>
    <w:lvl w:ilvl="2" w:tplc="FA4CE926">
      <w:numFmt w:val="decimal"/>
      <w:lvlText w:val=""/>
      <w:lvlJc w:val="left"/>
    </w:lvl>
    <w:lvl w:ilvl="3" w:tplc="0DF49346">
      <w:numFmt w:val="decimal"/>
      <w:lvlText w:val=""/>
      <w:lvlJc w:val="left"/>
    </w:lvl>
    <w:lvl w:ilvl="4" w:tplc="754A210E">
      <w:numFmt w:val="decimal"/>
      <w:lvlText w:val=""/>
      <w:lvlJc w:val="left"/>
    </w:lvl>
    <w:lvl w:ilvl="5" w:tplc="977CD8D6">
      <w:numFmt w:val="decimal"/>
      <w:lvlText w:val=""/>
      <w:lvlJc w:val="left"/>
    </w:lvl>
    <w:lvl w:ilvl="6" w:tplc="1C44A7FC">
      <w:numFmt w:val="decimal"/>
      <w:lvlText w:val=""/>
      <w:lvlJc w:val="left"/>
    </w:lvl>
    <w:lvl w:ilvl="7" w:tplc="03926BD6">
      <w:numFmt w:val="decimal"/>
      <w:lvlText w:val=""/>
      <w:lvlJc w:val="left"/>
    </w:lvl>
    <w:lvl w:ilvl="8" w:tplc="4DBA4C48">
      <w:numFmt w:val="decimal"/>
      <w:lvlText w:val=""/>
      <w:lvlJc w:val="left"/>
    </w:lvl>
  </w:abstractNum>
  <w:abstractNum w:abstractNumId="149" w15:restartNumberingAfterBreak="0">
    <w:nsid w:val="00007346"/>
    <w:multiLevelType w:val="hybridMultilevel"/>
    <w:tmpl w:val="BCC450E8"/>
    <w:lvl w:ilvl="0" w:tplc="3B8249BA">
      <w:start w:val="4"/>
      <w:numFmt w:val="decimal"/>
      <w:lvlText w:val="%1."/>
      <w:lvlJc w:val="left"/>
    </w:lvl>
    <w:lvl w:ilvl="1" w:tplc="CA769C64">
      <w:numFmt w:val="decimal"/>
      <w:lvlText w:val=""/>
      <w:lvlJc w:val="left"/>
    </w:lvl>
    <w:lvl w:ilvl="2" w:tplc="53A2091A">
      <w:numFmt w:val="decimal"/>
      <w:lvlText w:val=""/>
      <w:lvlJc w:val="left"/>
    </w:lvl>
    <w:lvl w:ilvl="3" w:tplc="83806DEA">
      <w:numFmt w:val="decimal"/>
      <w:lvlText w:val=""/>
      <w:lvlJc w:val="left"/>
    </w:lvl>
    <w:lvl w:ilvl="4" w:tplc="3B44097E">
      <w:numFmt w:val="decimal"/>
      <w:lvlText w:val=""/>
      <w:lvlJc w:val="left"/>
    </w:lvl>
    <w:lvl w:ilvl="5" w:tplc="860C06E4">
      <w:numFmt w:val="decimal"/>
      <w:lvlText w:val=""/>
      <w:lvlJc w:val="left"/>
    </w:lvl>
    <w:lvl w:ilvl="6" w:tplc="AF643DFA">
      <w:numFmt w:val="decimal"/>
      <w:lvlText w:val=""/>
      <w:lvlJc w:val="left"/>
    </w:lvl>
    <w:lvl w:ilvl="7" w:tplc="1A3CF9C4">
      <w:numFmt w:val="decimal"/>
      <w:lvlText w:val=""/>
      <w:lvlJc w:val="left"/>
    </w:lvl>
    <w:lvl w:ilvl="8" w:tplc="9A005D76">
      <w:numFmt w:val="decimal"/>
      <w:lvlText w:val=""/>
      <w:lvlJc w:val="left"/>
    </w:lvl>
  </w:abstractNum>
  <w:abstractNum w:abstractNumId="150" w15:restartNumberingAfterBreak="0">
    <w:nsid w:val="000073D9"/>
    <w:multiLevelType w:val="hybridMultilevel"/>
    <w:tmpl w:val="ADC29ED6"/>
    <w:lvl w:ilvl="0" w:tplc="E0584058">
      <w:start w:val="2"/>
      <w:numFmt w:val="decimal"/>
      <w:lvlText w:val="%1."/>
      <w:lvlJc w:val="left"/>
    </w:lvl>
    <w:lvl w:ilvl="1" w:tplc="D832AD5C">
      <w:numFmt w:val="decimal"/>
      <w:lvlText w:val=""/>
      <w:lvlJc w:val="left"/>
    </w:lvl>
    <w:lvl w:ilvl="2" w:tplc="23280F1A">
      <w:numFmt w:val="decimal"/>
      <w:lvlText w:val=""/>
      <w:lvlJc w:val="left"/>
    </w:lvl>
    <w:lvl w:ilvl="3" w:tplc="ABD2451C">
      <w:numFmt w:val="decimal"/>
      <w:lvlText w:val=""/>
      <w:lvlJc w:val="left"/>
    </w:lvl>
    <w:lvl w:ilvl="4" w:tplc="954ACA72">
      <w:numFmt w:val="decimal"/>
      <w:lvlText w:val=""/>
      <w:lvlJc w:val="left"/>
    </w:lvl>
    <w:lvl w:ilvl="5" w:tplc="294E08B4">
      <w:numFmt w:val="decimal"/>
      <w:lvlText w:val=""/>
      <w:lvlJc w:val="left"/>
    </w:lvl>
    <w:lvl w:ilvl="6" w:tplc="1E4E1F3C">
      <w:numFmt w:val="decimal"/>
      <w:lvlText w:val=""/>
      <w:lvlJc w:val="left"/>
    </w:lvl>
    <w:lvl w:ilvl="7" w:tplc="AB3EE96A">
      <w:numFmt w:val="decimal"/>
      <w:lvlText w:val=""/>
      <w:lvlJc w:val="left"/>
    </w:lvl>
    <w:lvl w:ilvl="8" w:tplc="3350D244">
      <w:numFmt w:val="decimal"/>
      <w:lvlText w:val=""/>
      <w:lvlJc w:val="left"/>
    </w:lvl>
  </w:abstractNum>
  <w:abstractNum w:abstractNumId="151" w15:restartNumberingAfterBreak="0">
    <w:nsid w:val="000075C1"/>
    <w:multiLevelType w:val="hybridMultilevel"/>
    <w:tmpl w:val="F5EC124C"/>
    <w:lvl w:ilvl="0" w:tplc="40381126">
      <w:start w:val="1"/>
      <w:numFmt w:val="decimal"/>
      <w:lvlText w:val="%1)"/>
      <w:lvlJc w:val="left"/>
    </w:lvl>
    <w:lvl w:ilvl="1" w:tplc="2632A33A">
      <w:numFmt w:val="decimal"/>
      <w:lvlText w:val=""/>
      <w:lvlJc w:val="left"/>
    </w:lvl>
    <w:lvl w:ilvl="2" w:tplc="6A6664CA">
      <w:numFmt w:val="decimal"/>
      <w:lvlText w:val=""/>
      <w:lvlJc w:val="left"/>
    </w:lvl>
    <w:lvl w:ilvl="3" w:tplc="35EAC6A8">
      <w:numFmt w:val="decimal"/>
      <w:lvlText w:val=""/>
      <w:lvlJc w:val="left"/>
    </w:lvl>
    <w:lvl w:ilvl="4" w:tplc="98907A46">
      <w:numFmt w:val="decimal"/>
      <w:lvlText w:val=""/>
      <w:lvlJc w:val="left"/>
    </w:lvl>
    <w:lvl w:ilvl="5" w:tplc="5D169B7E">
      <w:numFmt w:val="decimal"/>
      <w:lvlText w:val=""/>
      <w:lvlJc w:val="left"/>
    </w:lvl>
    <w:lvl w:ilvl="6" w:tplc="CC7EA5B8">
      <w:numFmt w:val="decimal"/>
      <w:lvlText w:val=""/>
      <w:lvlJc w:val="left"/>
    </w:lvl>
    <w:lvl w:ilvl="7" w:tplc="2F60F06E">
      <w:numFmt w:val="decimal"/>
      <w:lvlText w:val=""/>
      <w:lvlJc w:val="left"/>
    </w:lvl>
    <w:lvl w:ilvl="8" w:tplc="72D84FE2">
      <w:numFmt w:val="decimal"/>
      <w:lvlText w:val=""/>
      <w:lvlJc w:val="left"/>
    </w:lvl>
  </w:abstractNum>
  <w:abstractNum w:abstractNumId="152" w15:restartNumberingAfterBreak="0">
    <w:nsid w:val="0000773B"/>
    <w:multiLevelType w:val="hybridMultilevel"/>
    <w:tmpl w:val="5E8ED9A4"/>
    <w:lvl w:ilvl="0" w:tplc="00CE3FA6">
      <w:start w:val="4"/>
      <w:numFmt w:val="decimal"/>
      <w:lvlText w:val="%1."/>
      <w:lvlJc w:val="left"/>
    </w:lvl>
    <w:lvl w:ilvl="1" w:tplc="51B63E5E">
      <w:start w:val="1"/>
      <w:numFmt w:val="decimal"/>
      <w:lvlText w:val="%2"/>
      <w:lvlJc w:val="left"/>
    </w:lvl>
    <w:lvl w:ilvl="2" w:tplc="1B667BC0">
      <w:numFmt w:val="decimal"/>
      <w:lvlText w:val=""/>
      <w:lvlJc w:val="left"/>
    </w:lvl>
    <w:lvl w:ilvl="3" w:tplc="F51CB892">
      <w:numFmt w:val="decimal"/>
      <w:lvlText w:val=""/>
      <w:lvlJc w:val="left"/>
    </w:lvl>
    <w:lvl w:ilvl="4" w:tplc="31C4AFEE">
      <w:numFmt w:val="decimal"/>
      <w:lvlText w:val=""/>
      <w:lvlJc w:val="left"/>
    </w:lvl>
    <w:lvl w:ilvl="5" w:tplc="B31E3456">
      <w:numFmt w:val="decimal"/>
      <w:lvlText w:val=""/>
      <w:lvlJc w:val="left"/>
    </w:lvl>
    <w:lvl w:ilvl="6" w:tplc="44FC039A">
      <w:numFmt w:val="decimal"/>
      <w:lvlText w:val=""/>
      <w:lvlJc w:val="left"/>
    </w:lvl>
    <w:lvl w:ilvl="7" w:tplc="650E2654">
      <w:numFmt w:val="decimal"/>
      <w:lvlText w:val=""/>
      <w:lvlJc w:val="left"/>
    </w:lvl>
    <w:lvl w:ilvl="8" w:tplc="D9760EBA">
      <w:numFmt w:val="decimal"/>
      <w:lvlText w:val=""/>
      <w:lvlJc w:val="left"/>
    </w:lvl>
  </w:abstractNum>
  <w:abstractNum w:abstractNumId="153" w15:restartNumberingAfterBreak="0">
    <w:nsid w:val="000078D4"/>
    <w:multiLevelType w:val="hybridMultilevel"/>
    <w:tmpl w:val="CFF81D1E"/>
    <w:lvl w:ilvl="0" w:tplc="6B90E24C">
      <w:start w:val="2"/>
      <w:numFmt w:val="decimal"/>
      <w:lvlText w:val="%1."/>
      <w:lvlJc w:val="left"/>
    </w:lvl>
    <w:lvl w:ilvl="1" w:tplc="19A08FE4">
      <w:numFmt w:val="decimal"/>
      <w:lvlText w:val=""/>
      <w:lvlJc w:val="left"/>
    </w:lvl>
    <w:lvl w:ilvl="2" w:tplc="A65ECDBA">
      <w:numFmt w:val="decimal"/>
      <w:lvlText w:val=""/>
      <w:lvlJc w:val="left"/>
    </w:lvl>
    <w:lvl w:ilvl="3" w:tplc="0B82C150">
      <w:numFmt w:val="decimal"/>
      <w:lvlText w:val=""/>
      <w:lvlJc w:val="left"/>
    </w:lvl>
    <w:lvl w:ilvl="4" w:tplc="AA6C757A">
      <w:numFmt w:val="decimal"/>
      <w:lvlText w:val=""/>
      <w:lvlJc w:val="left"/>
    </w:lvl>
    <w:lvl w:ilvl="5" w:tplc="3D44A814">
      <w:numFmt w:val="decimal"/>
      <w:lvlText w:val=""/>
      <w:lvlJc w:val="left"/>
    </w:lvl>
    <w:lvl w:ilvl="6" w:tplc="9A681274">
      <w:numFmt w:val="decimal"/>
      <w:lvlText w:val=""/>
      <w:lvlJc w:val="left"/>
    </w:lvl>
    <w:lvl w:ilvl="7" w:tplc="587E35B4">
      <w:numFmt w:val="decimal"/>
      <w:lvlText w:val=""/>
      <w:lvlJc w:val="left"/>
    </w:lvl>
    <w:lvl w:ilvl="8" w:tplc="C2FCD29A">
      <w:numFmt w:val="decimal"/>
      <w:lvlText w:val=""/>
      <w:lvlJc w:val="left"/>
    </w:lvl>
  </w:abstractNum>
  <w:abstractNum w:abstractNumId="154" w15:restartNumberingAfterBreak="0">
    <w:nsid w:val="000079D1"/>
    <w:multiLevelType w:val="hybridMultilevel"/>
    <w:tmpl w:val="FB30115E"/>
    <w:lvl w:ilvl="0" w:tplc="BC5EDBBA">
      <w:start w:val="1"/>
      <w:numFmt w:val="bullet"/>
      <w:lvlText w:val="В"/>
      <w:lvlJc w:val="left"/>
    </w:lvl>
    <w:lvl w:ilvl="1" w:tplc="F6B03E8C">
      <w:numFmt w:val="decimal"/>
      <w:lvlText w:val=""/>
      <w:lvlJc w:val="left"/>
    </w:lvl>
    <w:lvl w:ilvl="2" w:tplc="121C3EA2">
      <w:numFmt w:val="decimal"/>
      <w:lvlText w:val=""/>
      <w:lvlJc w:val="left"/>
    </w:lvl>
    <w:lvl w:ilvl="3" w:tplc="2612CF28">
      <w:numFmt w:val="decimal"/>
      <w:lvlText w:val=""/>
      <w:lvlJc w:val="left"/>
    </w:lvl>
    <w:lvl w:ilvl="4" w:tplc="C4A221E8">
      <w:numFmt w:val="decimal"/>
      <w:lvlText w:val=""/>
      <w:lvlJc w:val="left"/>
    </w:lvl>
    <w:lvl w:ilvl="5" w:tplc="49BE8FC8">
      <w:numFmt w:val="decimal"/>
      <w:lvlText w:val=""/>
      <w:lvlJc w:val="left"/>
    </w:lvl>
    <w:lvl w:ilvl="6" w:tplc="76C8557E">
      <w:numFmt w:val="decimal"/>
      <w:lvlText w:val=""/>
      <w:lvlJc w:val="left"/>
    </w:lvl>
    <w:lvl w:ilvl="7" w:tplc="3014DD56">
      <w:numFmt w:val="decimal"/>
      <w:lvlText w:val=""/>
      <w:lvlJc w:val="left"/>
    </w:lvl>
    <w:lvl w:ilvl="8" w:tplc="ACD2798E">
      <w:numFmt w:val="decimal"/>
      <w:lvlText w:val=""/>
      <w:lvlJc w:val="left"/>
    </w:lvl>
  </w:abstractNum>
  <w:abstractNum w:abstractNumId="155" w15:restartNumberingAfterBreak="0">
    <w:nsid w:val="00007A54"/>
    <w:multiLevelType w:val="hybridMultilevel"/>
    <w:tmpl w:val="744AD536"/>
    <w:lvl w:ilvl="0" w:tplc="FCF83D68">
      <w:start w:val="3"/>
      <w:numFmt w:val="decimal"/>
      <w:lvlText w:val="%1."/>
      <w:lvlJc w:val="left"/>
    </w:lvl>
    <w:lvl w:ilvl="1" w:tplc="35768130">
      <w:numFmt w:val="decimal"/>
      <w:lvlText w:val=""/>
      <w:lvlJc w:val="left"/>
    </w:lvl>
    <w:lvl w:ilvl="2" w:tplc="7CD09410">
      <w:numFmt w:val="decimal"/>
      <w:lvlText w:val=""/>
      <w:lvlJc w:val="left"/>
    </w:lvl>
    <w:lvl w:ilvl="3" w:tplc="CBAC323E">
      <w:numFmt w:val="decimal"/>
      <w:lvlText w:val=""/>
      <w:lvlJc w:val="left"/>
    </w:lvl>
    <w:lvl w:ilvl="4" w:tplc="FA6A72DC">
      <w:numFmt w:val="decimal"/>
      <w:lvlText w:val=""/>
      <w:lvlJc w:val="left"/>
    </w:lvl>
    <w:lvl w:ilvl="5" w:tplc="BB206ABC">
      <w:numFmt w:val="decimal"/>
      <w:lvlText w:val=""/>
      <w:lvlJc w:val="left"/>
    </w:lvl>
    <w:lvl w:ilvl="6" w:tplc="2EE8E588">
      <w:numFmt w:val="decimal"/>
      <w:lvlText w:val=""/>
      <w:lvlJc w:val="left"/>
    </w:lvl>
    <w:lvl w:ilvl="7" w:tplc="3010428C">
      <w:numFmt w:val="decimal"/>
      <w:lvlText w:val=""/>
      <w:lvlJc w:val="left"/>
    </w:lvl>
    <w:lvl w:ilvl="8" w:tplc="6992A156">
      <w:numFmt w:val="decimal"/>
      <w:lvlText w:val=""/>
      <w:lvlJc w:val="left"/>
    </w:lvl>
  </w:abstractNum>
  <w:abstractNum w:abstractNumId="156" w15:restartNumberingAfterBreak="0">
    <w:nsid w:val="00007A61"/>
    <w:multiLevelType w:val="hybridMultilevel"/>
    <w:tmpl w:val="6E0E6736"/>
    <w:lvl w:ilvl="0" w:tplc="E1E0EC38">
      <w:start w:val="2"/>
      <w:numFmt w:val="decimal"/>
      <w:lvlText w:val="%1."/>
      <w:lvlJc w:val="left"/>
    </w:lvl>
    <w:lvl w:ilvl="1" w:tplc="B53E9716">
      <w:numFmt w:val="decimal"/>
      <w:lvlText w:val=""/>
      <w:lvlJc w:val="left"/>
    </w:lvl>
    <w:lvl w:ilvl="2" w:tplc="CD5CBF72">
      <w:numFmt w:val="decimal"/>
      <w:lvlText w:val=""/>
      <w:lvlJc w:val="left"/>
    </w:lvl>
    <w:lvl w:ilvl="3" w:tplc="2878E2A6">
      <w:numFmt w:val="decimal"/>
      <w:lvlText w:val=""/>
      <w:lvlJc w:val="left"/>
    </w:lvl>
    <w:lvl w:ilvl="4" w:tplc="B8EEFB9E">
      <w:numFmt w:val="decimal"/>
      <w:lvlText w:val=""/>
      <w:lvlJc w:val="left"/>
    </w:lvl>
    <w:lvl w:ilvl="5" w:tplc="A8FEC22E">
      <w:numFmt w:val="decimal"/>
      <w:lvlText w:val=""/>
      <w:lvlJc w:val="left"/>
    </w:lvl>
    <w:lvl w:ilvl="6" w:tplc="F76CB726">
      <w:numFmt w:val="decimal"/>
      <w:lvlText w:val=""/>
      <w:lvlJc w:val="left"/>
    </w:lvl>
    <w:lvl w:ilvl="7" w:tplc="C91CDC8A">
      <w:numFmt w:val="decimal"/>
      <w:lvlText w:val=""/>
      <w:lvlJc w:val="left"/>
    </w:lvl>
    <w:lvl w:ilvl="8" w:tplc="1472A8AE">
      <w:numFmt w:val="decimal"/>
      <w:lvlText w:val=""/>
      <w:lvlJc w:val="left"/>
    </w:lvl>
  </w:abstractNum>
  <w:abstractNum w:abstractNumId="157" w15:restartNumberingAfterBreak="0">
    <w:nsid w:val="00007AC2"/>
    <w:multiLevelType w:val="hybridMultilevel"/>
    <w:tmpl w:val="5F303FCA"/>
    <w:lvl w:ilvl="0" w:tplc="9474C2DE">
      <w:start w:val="3"/>
      <w:numFmt w:val="decimal"/>
      <w:lvlText w:val="%1)"/>
      <w:lvlJc w:val="left"/>
    </w:lvl>
    <w:lvl w:ilvl="1" w:tplc="7B469554">
      <w:numFmt w:val="decimal"/>
      <w:lvlText w:val=""/>
      <w:lvlJc w:val="left"/>
    </w:lvl>
    <w:lvl w:ilvl="2" w:tplc="351862EE">
      <w:numFmt w:val="decimal"/>
      <w:lvlText w:val=""/>
      <w:lvlJc w:val="left"/>
    </w:lvl>
    <w:lvl w:ilvl="3" w:tplc="B31A91FE">
      <w:numFmt w:val="decimal"/>
      <w:lvlText w:val=""/>
      <w:lvlJc w:val="left"/>
    </w:lvl>
    <w:lvl w:ilvl="4" w:tplc="3C76E27C">
      <w:numFmt w:val="decimal"/>
      <w:lvlText w:val=""/>
      <w:lvlJc w:val="left"/>
    </w:lvl>
    <w:lvl w:ilvl="5" w:tplc="53729AA8">
      <w:numFmt w:val="decimal"/>
      <w:lvlText w:val=""/>
      <w:lvlJc w:val="left"/>
    </w:lvl>
    <w:lvl w:ilvl="6" w:tplc="C6E4B98C">
      <w:numFmt w:val="decimal"/>
      <w:lvlText w:val=""/>
      <w:lvlJc w:val="left"/>
    </w:lvl>
    <w:lvl w:ilvl="7" w:tplc="BC00E378">
      <w:numFmt w:val="decimal"/>
      <w:lvlText w:val=""/>
      <w:lvlJc w:val="left"/>
    </w:lvl>
    <w:lvl w:ilvl="8" w:tplc="EE967050">
      <w:numFmt w:val="decimal"/>
      <w:lvlText w:val=""/>
      <w:lvlJc w:val="left"/>
    </w:lvl>
  </w:abstractNum>
  <w:abstractNum w:abstractNumId="158" w15:restartNumberingAfterBreak="0">
    <w:nsid w:val="00007E0E"/>
    <w:multiLevelType w:val="hybridMultilevel"/>
    <w:tmpl w:val="C73263AC"/>
    <w:lvl w:ilvl="0" w:tplc="34A4CCF2">
      <w:start w:val="4"/>
      <w:numFmt w:val="decimal"/>
      <w:lvlText w:val="%1."/>
      <w:lvlJc w:val="left"/>
    </w:lvl>
    <w:lvl w:ilvl="1" w:tplc="DCB46F10">
      <w:numFmt w:val="decimal"/>
      <w:lvlText w:val=""/>
      <w:lvlJc w:val="left"/>
    </w:lvl>
    <w:lvl w:ilvl="2" w:tplc="3FA2B272">
      <w:numFmt w:val="decimal"/>
      <w:lvlText w:val=""/>
      <w:lvlJc w:val="left"/>
    </w:lvl>
    <w:lvl w:ilvl="3" w:tplc="6A64E078">
      <w:numFmt w:val="decimal"/>
      <w:lvlText w:val=""/>
      <w:lvlJc w:val="left"/>
    </w:lvl>
    <w:lvl w:ilvl="4" w:tplc="F03824A6">
      <w:numFmt w:val="decimal"/>
      <w:lvlText w:val=""/>
      <w:lvlJc w:val="left"/>
    </w:lvl>
    <w:lvl w:ilvl="5" w:tplc="78642B9E">
      <w:numFmt w:val="decimal"/>
      <w:lvlText w:val=""/>
      <w:lvlJc w:val="left"/>
    </w:lvl>
    <w:lvl w:ilvl="6" w:tplc="BF329CCC">
      <w:numFmt w:val="decimal"/>
      <w:lvlText w:val=""/>
      <w:lvlJc w:val="left"/>
    </w:lvl>
    <w:lvl w:ilvl="7" w:tplc="DBE0B210">
      <w:numFmt w:val="decimal"/>
      <w:lvlText w:val=""/>
      <w:lvlJc w:val="left"/>
    </w:lvl>
    <w:lvl w:ilvl="8" w:tplc="980C9DF6">
      <w:numFmt w:val="decimal"/>
      <w:lvlText w:val=""/>
      <w:lvlJc w:val="left"/>
    </w:lvl>
  </w:abstractNum>
  <w:abstractNum w:abstractNumId="159" w15:restartNumberingAfterBreak="0">
    <w:nsid w:val="00007F61"/>
    <w:multiLevelType w:val="hybridMultilevel"/>
    <w:tmpl w:val="A0009182"/>
    <w:lvl w:ilvl="0" w:tplc="89FE47C4">
      <w:start w:val="1"/>
      <w:numFmt w:val="bullet"/>
      <w:lvlText w:val=""/>
      <w:lvlJc w:val="left"/>
    </w:lvl>
    <w:lvl w:ilvl="1" w:tplc="8040B306">
      <w:numFmt w:val="decimal"/>
      <w:lvlText w:val=""/>
      <w:lvlJc w:val="left"/>
    </w:lvl>
    <w:lvl w:ilvl="2" w:tplc="81B433AC">
      <w:numFmt w:val="decimal"/>
      <w:lvlText w:val=""/>
      <w:lvlJc w:val="left"/>
    </w:lvl>
    <w:lvl w:ilvl="3" w:tplc="B1C45BB4">
      <w:numFmt w:val="decimal"/>
      <w:lvlText w:val=""/>
      <w:lvlJc w:val="left"/>
    </w:lvl>
    <w:lvl w:ilvl="4" w:tplc="66A8C4FC">
      <w:numFmt w:val="decimal"/>
      <w:lvlText w:val=""/>
      <w:lvlJc w:val="left"/>
    </w:lvl>
    <w:lvl w:ilvl="5" w:tplc="84B0D0C6">
      <w:numFmt w:val="decimal"/>
      <w:lvlText w:val=""/>
      <w:lvlJc w:val="left"/>
    </w:lvl>
    <w:lvl w:ilvl="6" w:tplc="CEAE91C6">
      <w:numFmt w:val="decimal"/>
      <w:lvlText w:val=""/>
      <w:lvlJc w:val="left"/>
    </w:lvl>
    <w:lvl w:ilvl="7" w:tplc="C574AC20">
      <w:numFmt w:val="decimal"/>
      <w:lvlText w:val=""/>
      <w:lvlJc w:val="left"/>
    </w:lvl>
    <w:lvl w:ilvl="8" w:tplc="E7FC4462">
      <w:numFmt w:val="decimal"/>
      <w:lvlText w:val=""/>
      <w:lvlJc w:val="left"/>
    </w:lvl>
  </w:abstractNum>
  <w:abstractNum w:abstractNumId="160" w15:restartNumberingAfterBreak="0">
    <w:nsid w:val="00007FBE"/>
    <w:multiLevelType w:val="hybridMultilevel"/>
    <w:tmpl w:val="2886071E"/>
    <w:lvl w:ilvl="0" w:tplc="5A7EFF82">
      <w:start w:val="1"/>
      <w:numFmt w:val="bullet"/>
      <w:lvlText w:val="В"/>
      <w:lvlJc w:val="left"/>
    </w:lvl>
    <w:lvl w:ilvl="1" w:tplc="DEE2269C">
      <w:numFmt w:val="decimal"/>
      <w:lvlText w:val=""/>
      <w:lvlJc w:val="left"/>
    </w:lvl>
    <w:lvl w:ilvl="2" w:tplc="96721CBA">
      <w:numFmt w:val="decimal"/>
      <w:lvlText w:val=""/>
      <w:lvlJc w:val="left"/>
    </w:lvl>
    <w:lvl w:ilvl="3" w:tplc="83DAD246">
      <w:numFmt w:val="decimal"/>
      <w:lvlText w:val=""/>
      <w:lvlJc w:val="left"/>
    </w:lvl>
    <w:lvl w:ilvl="4" w:tplc="6B6A55CE">
      <w:numFmt w:val="decimal"/>
      <w:lvlText w:val=""/>
      <w:lvlJc w:val="left"/>
    </w:lvl>
    <w:lvl w:ilvl="5" w:tplc="38A8010E">
      <w:numFmt w:val="decimal"/>
      <w:lvlText w:val=""/>
      <w:lvlJc w:val="left"/>
    </w:lvl>
    <w:lvl w:ilvl="6" w:tplc="C26C4554">
      <w:numFmt w:val="decimal"/>
      <w:lvlText w:val=""/>
      <w:lvlJc w:val="left"/>
    </w:lvl>
    <w:lvl w:ilvl="7" w:tplc="34C002A8">
      <w:numFmt w:val="decimal"/>
      <w:lvlText w:val=""/>
      <w:lvlJc w:val="left"/>
    </w:lvl>
    <w:lvl w:ilvl="8" w:tplc="3E0EED34">
      <w:numFmt w:val="decimal"/>
      <w:lvlText w:val=""/>
      <w:lvlJc w:val="left"/>
    </w:lvl>
  </w:abstractNum>
  <w:abstractNum w:abstractNumId="161" w15:restartNumberingAfterBreak="0">
    <w:nsid w:val="0058701A"/>
    <w:multiLevelType w:val="hybridMultilevel"/>
    <w:tmpl w:val="AEE64288"/>
    <w:lvl w:ilvl="0" w:tplc="CDAE4A42">
      <w:start w:val="1"/>
      <w:numFmt w:val="decimal"/>
      <w:lvlText w:val="%1."/>
      <w:lvlJc w:val="left"/>
      <w:pPr>
        <w:ind w:left="1163" w:hanging="281"/>
        <w:jc w:val="left"/>
      </w:pPr>
      <w:rPr>
        <w:rFonts w:ascii="Times New Roman" w:eastAsia="Times New Roman" w:hAnsi="Times New Roman" w:cs="Times New Roman" w:hint="default"/>
        <w:b/>
        <w:bCs/>
        <w:i/>
        <w:spacing w:val="0"/>
        <w:w w:val="100"/>
        <w:sz w:val="28"/>
        <w:szCs w:val="28"/>
        <w:lang w:val="ru-RU" w:eastAsia="en-US" w:bidi="ar-SA"/>
      </w:rPr>
    </w:lvl>
    <w:lvl w:ilvl="1" w:tplc="2754121E">
      <w:numFmt w:val="bullet"/>
      <w:lvlText w:val="•"/>
      <w:lvlJc w:val="left"/>
      <w:pPr>
        <w:ind w:left="2014" w:hanging="281"/>
      </w:pPr>
      <w:rPr>
        <w:rFonts w:hint="default"/>
        <w:lang w:val="ru-RU" w:eastAsia="en-US" w:bidi="ar-SA"/>
      </w:rPr>
    </w:lvl>
    <w:lvl w:ilvl="2" w:tplc="549A1EA8">
      <w:numFmt w:val="bullet"/>
      <w:lvlText w:val="•"/>
      <w:lvlJc w:val="left"/>
      <w:pPr>
        <w:ind w:left="2869" w:hanging="281"/>
      </w:pPr>
      <w:rPr>
        <w:rFonts w:hint="default"/>
        <w:lang w:val="ru-RU" w:eastAsia="en-US" w:bidi="ar-SA"/>
      </w:rPr>
    </w:lvl>
    <w:lvl w:ilvl="3" w:tplc="73201D00">
      <w:numFmt w:val="bullet"/>
      <w:lvlText w:val="•"/>
      <w:lvlJc w:val="left"/>
      <w:pPr>
        <w:ind w:left="3723" w:hanging="281"/>
      </w:pPr>
      <w:rPr>
        <w:rFonts w:hint="default"/>
        <w:lang w:val="ru-RU" w:eastAsia="en-US" w:bidi="ar-SA"/>
      </w:rPr>
    </w:lvl>
    <w:lvl w:ilvl="4" w:tplc="DB4475BE">
      <w:numFmt w:val="bullet"/>
      <w:lvlText w:val="•"/>
      <w:lvlJc w:val="left"/>
      <w:pPr>
        <w:ind w:left="4578" w:hanging="281"/>
      </w:pPr>
      <w:rPr>
        <w:rFonts w:hint="default"/>
        <w:lang w:val="ru-RU" w:eastAsia="en-US" w:bidi="ar-SA"/>
      </w:rPr>
    </w:lvl>
    <w:lvl w:ilvl="5" w:tplc="88165C04">
      <w:numFmt w:val="bullet"/>
      <w:lvlText w:val="•"/>
      <w:lvlJc w:val="left"/>
      <w:pPr>
        <w:ind w:left="5433" w:hanging="281"/>
      </w:pPr>
      <w:rPr>
        <w:rFonts w:hint="default"/>
        <w:lang w:val="ru-RU" w:eastAsia="en-US" w:bidi="ar-SA"/>
      </w:rPr>
    </w:lvl>
    <w:lvl w:ilvl="6" w:tplc="A0BA6F12">
      <w:numFmt w:val="bullet"/>
      <w:lvlText w:val="•"/>
      <w:lvlJc w:val="left"/>
      <w:pPr>
        <w:ind w:left="6287" w:hanging="281"/>
      </w:pPr>
      <w:rPr>
        <w:rFonts w:hint="default"/>
        <w:lang w:val="ru-RU" w:eastAsia="en-US" w:bidi="ar-SA"/>
      </w:rPr>
    </w:lvl>
    <w:lvl w:ilvl="7" w:tplc="6FFA59E6">
      <w:numFmt w:val="bullet"/>
      <w:lvlText w:val="•"/>
      <w:lvlJc w:val="left"/>
      <w:pPr>
        <w:ind w:left="7142" w:hanging="281"/>
      </w:pPr>
      <w:rPr>
        <w:rFonts w:hint="default"/>
        <w:lang w:val="ru-RU" w:eastAsia="en-US" w:bidi="ar-SA"/>
      </w:rPr>
    </w:lvl>
    <w:lvl w:ilvl="8" w:tplc="4766A2A2">
      <w:numFmt w:val="bullet"/>
      <w:lvlText w:val="•"/>
      <w:lvlJc w:val="left"/>
      <w:pPr>
        <w:ind w:left="7997" w:hanging="281"/>
      </w:pPr>
      <w:rPr>
        <w:rFonts w:hint="default"/>
        <w:lang w:val="ru-RU" w:eastAsia="en-US" w:bidi="ar-SA"/>
      </w:rPr>
    </w:lvl>
  </w:abstractNum>
  <w:abstractNum w:abstractNumId="162" w15:restartNumberingAfterBreak="0">
    <w:nsid w:val="014275F5"/>
    <w:multiLevelType w:val="hybridMultilevel"/>
    <w:tmpl w:val="21F88448"/>
    <w:lvl w:ilvl="0" w:tplc="20B2CC4C">
      <w:start w:val="1"/>
      <w:numFmt w:val="decimal"/>
      <w:lvlText w:val="%1)"/>
      <w:lvlJc w:val="left"/>
      <w:pPr>
        <w:ind w:left="906" w:hanging="305"/>
        <w:jc w:val="left"/>
      </w:pPr>
      <w:rPr>
        <w:rFonts w:ascii="Times New Roman" w:eastAsia="Times New Roman" w:hAnsi="Times New Roman" w:cs="Times New Roman" w:hint="default"/>
        <w:spacing w:val="0"/>
        <w:w w:val="100"/>
        <w:sz w:val="28"/>
        <w:szCs w:val="28"/>
        <w:lang w:val="ru-RU" w:eastAsia="en-US" w:bidi="ar-SA"/>
      </w:rPr>
    </w:lvl>
    <w:lvl w:ilvl="1" w:tplc="322AF7B4">
      <w:numFmt w:val="bullet"/>
      <w:lvlText w:val="•"/>
      <w:lvlJc w:val="left"/>
      <w:pPr>
        <w:ind w:left="1780" w:hanging="305"/>
      </w:pPr>
      <w:rPr>
        <w:rFonts w:hint="default"/>
        <w:lang w:val="ru-RU" w:eastAsia="en-US" w:bidi="ar-SA"/>
      </w:rPr>
    </w:lvl>
    <w:lvl w:ilvl="2" w:tplc="6A388132">
      <w:numFmt w:val="bullet"/>
      <w:lvlText w:val="•"/>
      <w:lvlJc w:val="left"/>
      <w:pPr>
        <w:ind w:left="2661" w:hanging="305"/>
      </w:pPr>
      <w:rPr>
        <w:rFonts w:hint="default"/>
        <w:lang w:val="ru-RU" w:eastAsia="en-US" w:bidi="ar-SA"/>
      </w:rPr>
    </w:lvl>
    <w:lvl w:ilvl="3" w:tplc="C50287EA">
      <w:numFmt w:val="bullet"/>
      <w:lvlText w:val="•"/>
      <w:lvlJc w:val="left"/>
      <w:pPr>
        <w:ind w:left="3541" w:hanging="305"/>
      </w:pPr>
      <w:rPr>
        <w:rFonts w:hint="default"/>
        <w:lang w:val="ru-RU" w:eastAsia="en-US" w:bidi="ar-SA"/>
      </w:rPr>
    </w:lvl>
    <w:lvl w:ilvl="4" w:tplc="940AB846">
      <w:numFmt w:val="bullet"/>
      <w:lvlText w:val="•"/>
      <w:lvlJc w:val="left"/>
      <w:pPr>
        <w:ind w:left="4422" w:hanging="305"/>
      </w:pPr>
      <w:rPr>
        <w:rFonts w:hint="default"/>
        <w:lang w:val="ru-RU" w:eastAsia="en-US" w:bidi="ar-SA"/>
      </w:rPr>
    </w:lvl>
    <w:lvl w:ilvl="5" w:tplc="F76C9A8E">
      <w:numFmt w:val="bullet"/>
      <w:lvlText w:val="•"/>
      <w:lvlJc w:val="left"/>
      <w:pPr>
        <w:ind w:left="5303" w:hanging="305"/>
      </w:pPr>
      <w:rPr>
        <w:rFonts w:hint="default"/>
        <w:lang w:val="ru-RU" w:eastAsia="en-US" w:bidi="ar-SA"/>
      </w:rPr>
    </w:lvl>
    <w:lvl w:ilvl="6" w:tplc="E23A661C">
      <w:numFmt w:val="bullet"/>
      <w:lvlText w:val="•"/>
      <w:lvlJc w:val="left"/>
      <w:pPr>
        <w:ind w:left="6183" w:hanging="305"/>
      </w:pPr>
      <w:rPr>
        <w:rFonts w:hint="default"/>
        <w:lang w:val="ru-RU" w:eastAsia="en-US" w:bidi="ar-SA"/>
      </w:rPr>
    </w:lvl>
    <w:lvl w:ilvl="7" w:tplc="B1B62C46">
      <w:numFmt w:val="bullet"/>
      <w:lvlText w:val="•"/>
      <w:lvlJc w:val="left"/>
      <w:pPr>
        <w:ind w:left="7064" w:hanging="305"/>
      </w:pPr>
      <w:rPr>
        <w:rFonts w:hint="default"/>
        <w:lang w:val="ru-RU" w:eastAsia="en-US" w:bidi="ar-SA"/>
      </w:rPr>
    </w:lvl>
    <w:lvl w:ilvl="8" w:tplc="FD2C3192">
      <w:numFmt w:val="bullet"/>
      <w:lvlText w:val="•"/>
      <w:lvlJc w:val="left"/>
      <w:pPr>
        <w:ind w:left="7945" w:hanging="305"/>
      </w:pPr>
      <w:rPr>
        <w:rFonts w:hint="default"/>
        <w:lang w:val="ru-RU" w:eastAsia="en-US" w:bidi="ar-SA"/>
      </w:rPr>
    </w:lvl>
  </w:abstractNum>
  <w:abstractNum w:abstractNumId="163" w15:restartNumberingAfterBreak="0">
    <w:nsid w:val="025F2479"/>
    <w:multiLevelType w:val="hybridMultilevel"/>
    <w:tmpl w:val="37D42C9C"/>
    <w:lvl w:ilvl="0" w:tplc="BFFCC636">
      <w:start w:val="1"/>
      <w:numFmt w:val="decimal"/>
      <w:lvlText w:val="%1"/>
      <w:lvlJc w:val="left"/>
      <w:pPr>
        <w:ind w:left="3919" w:hanging="423"/>
        <w:jc w:val="left"/>
      </w:pPr>
      <w:rPr>
        <w:rFonts w:hint="default"/>
        <w:lang w:val="ru-RU" w:eastAsia="en-US" w:bidi="ar-SA"/>
      </w:rPr>
    </w:lvl>
    <w:lvl w:ilvl="1" w:tplc="7C36BF70">
      <w:numFmt w:val="none"/>
      <w:lvlText w:val=""/>
      <w:lvlJc w:val="left"/>
      <w:pPr>
        <w:tabs>
          <w:tab w:val="num" w:pos="360"/>
        </w:tabs>
      </w:pPr>
    </w:lvl>
    <w:lvl w:ilvl="2" w:tplc="A3A0D45E">
      <w:numFmt w:val="bullet"/>
      <w:lvlText w:val="•"/>
      <w:lvlJc w:val="left"/>
      <w:pPr>
        <w:ind w:left="5077" w:hanging="423"/>
      </w:pPr>
      <w:rPr>
        <w:rFonts w:hint="default"/>
        <w:lang w:val="ru-RU" w:eastAsia="en-US" w:bidi="ar-SA"/>
      </w:rPr>
    </w:lvl>
    <w:lvl w:ilvl="3" w:tplc="C8B2EA8E">
      <w:numFmt w:val="bullet"/>
      <w:lvlText w:val="•"/>
      <w:lvlJc w:val="left"/>
      <w:pPr>
        <w:ind w:left="5655" w:hanging="423"/>
      </w:pPr>
      <w:rPr>
        <w:rFonts w:hint="default"/>
        <w:lang w:val="ru-RU" w:eastAsia="en-US" w:bidi="ar-SA"/>
      </w:rPr>
    </w:lvl>
    <w:lvl w:ilvl="4" w:tplc="12767922">
      <w:numFmt w:val="bullet"/>
      <w:lvlText w:val="•"/>
      <w:lvlJc w:val="left"/>
      <w:pPr>
        <w:ind w:left="6234" w:hanging="423"/>
      </w:pPr>
      <w:rPr>
        <w:rFonts w:hint="default"/>
        <w:lang w:val="ru-RU" w:eastAsia="en-US" w:bidi="ar-SA"/>
      </w:rPr>
    </w:lvl>
    <w:lvl w:ilvl="5" w:tplc="8F067A22">
      <w:numFmt w:val="bullet"/>
      <w:lvlText w:val="•"/>
      <w:lvlJc w:val="left"/>
      <w:pPr>
        <w:ind w:left="6813" w:hanging="423"/>
      </w:pPr>
      <w:rPr>
        <w:rFonts w:hint="default"/>
        <w:lang w:val="ru-RU" w:eastAsia="en-US" w:bidi="ar-SA"/>
      </w:rPr>
    </w:lvl>
    <w:lvl w:ilvl="6" w:tplc="02C23950">
      <w:numFmt w:val="bullet"/>
      <w:lvlText w:val="•"/>
      <w:lvlJc w:val="left"/>
      <w:pPr>
        <w:ind w:left="7391" w:hanging="423"/>
      </w:pPr>
      <w:rPr>
        <w:rFonts w:hint="default"/>
        <w:lang w:val="ru-RU" w:eastAsia="en-US" w:bidi="ar-SA"/>
      </w:rPr>
    </w:lvl>
    <w:lvl w:ilvl="7" w:tplc="12EEAA0C">
      <w:numFmt w:val="bullet"/>
      <w:lvlText w:val="•"/>
      <w:lvlJc w:val="left"/>
      <w:pPr>
        <w:ind w:left="7970" w:hanging="423"/>
      </w:pPr>
      <w:rPr>
        <w:rFonts w:hint="default"/>
        <w:lang w:val="ru-RU" w:eastAsia="en-US" w:bidi="ar-SA"/>
      </w:rPr>
    </w:lvl>
    <w:lvl w:ilvl="8" w:tplc="24D68786">
      <w:numFmt w:val="bullet"/>
      <w:lvlText w:val="•"/>
      <w:lvlJc w:val="left"/>
      <w:pPr>
        <w:ind w:left="8549" w:hanging="423"/>
      </w:pPr>
      <w:rPr>
        <w:rFonts w:hint="default"/>
        <w:lang w:val="ru-RU" w:eastAsia="en-US" w:bidi="ar-SA"/>
      </w:rPr>
    </w:lvl>
  </w:abstractNum>
  <w:abstractNum w:abstractNumId="164" w15:restartNumberingAfterBreak="0">
    <w:nsid w:val="03BF6C38"/>
    <w:multiLevelType w:val="hybridMultilevel"/>
    <w:tmpl w:val="FA86A126"/>
    <w:lvl w:ilvl="0" w:tplc="B3BE19EE">
      <w:start w:val="1"/>
      <w:numFmt w:val="decimal"/>
      <w:lvlText w:val="%1)"/>
      <w:lvlJc w:val="left"/>
      <w:pPr>
        <w:ind w:left="1115" w:hanging="305"/>
        <w:jc w:val="right"/>
      </w:pPr>
      <w:rPr>
        <w:rFonts w:ascii="Times New Roman" w:eastAsia="Times New Roman" w:hAnsi="Times New Roman" w:cs="Times New Roman" w:hint="default"/>
        <w:spacing w:val="0"/>
        <w:w w:val="100"/>
        <w:sz w:val="28"/>
        <w:szCs w:val="28"/>
        <w:lang w:val="ru-RU" w:eastAsia="en-US" w:bidi="ar-SA"/>
      </w:rPr>
    </w:lvl>
    <w:lvl w:ilvl="1" w:tplc="36B06868">
      <w:numFmt w:val="bullet"/>
      <w:lvlText w:val="•"/>
      <w:lvlJc w:val="left"/>
      <w:pPr>
        <w:ind w:left="1729" w:hanging="305"/>
      </w:pPr>
      <w:rPr>
        <w:rFonts w:hint="default"/>
        <w:lang w:val="ru-RU" w:eastAsia="en-US" w:bidi="ar-SA"/>
      </w:rPr>
    </w:lvl>
    <w:lvl w:ilvl="2" w:tplc="D0504BDA">
      <w:numFmt w:val="bullet"/>
      <w:lvlText w:val="•"/>
      <w:lvlJc w:val="left"/>
      <w:pPr>
        <w:ind w:left="2339" w:hanging="305"/>
      </w:pPr>
      <w:rPr>
        <w:rFonts w:hint="default"/>
        <w:lang w:val="ru-RU" w:eastAsia="en-US" w:bidi="ar-SA"/>
      </w:rPr>
    </w:lvl>
    <w:lvl w:ilvl="3" w:tplc="6A4413C0">
      <w:numFmt w:val="bullet"/>
      <w:lvlText w:val="•"/>
      <w:lvlJc w:val="left"/>
      <w:pPr>
        <w:ind w:left="2948" w:hanging="305"/>
      </w:pPr>
      <w:rPr>
        <w:rFonts w:hint="default"/>
        <w:lang w:val="ru-RU" w:eastAsia="en-US" w:bidi="ar-SA"/>
      </w:rPr>
    </w:lvl>
    <w:lvl w:ilvl="4" w:tplc="167C182C">
      <w:numFmt w:val="bullet"/>
      <w:lvlText w:val="•"/>
      <w:lvlJc w:val="left"/>
      <w:pPr>
        <w:ind w:left="3558" w:hanging="305"/>
      </w:pPr>
      <w:rPr>
        <w:rFonts w:hint="default"/>
        <w:lang w:val="ru-RU" w:eastAsia="en-US" w:bidi="ar-SA"/>
      </w:rPr>
    </w:lvl>
    <w:lvl w:ilvl="5" w:tplc="97E48090">
      <w:numFmt w:val="bullet"/>
      <w:lvlText w:val="•"/>
      <w:lvlJc w:val="left"/>
      <w:pPr>
        <w:ind w:left="4168" w:hanging="305"/>
      </w:pPr>
      <w:rPr>
        <w:rFonts w:hint="default"/>
        <w:lang w:val="ru-RU" w:eastAsia="en-US" w:bidi="ar-SA"/>
      </w:rPr>
    </w:lvl>
    <w:lvl w:ilvl="6" w:tplc="85E8ADA0">
      <w:numFmt w:val="bullet"/>
      <w:lvlText w:val="•"/>
      <w:lvlJc w:val="left"/>
      <w:pPr>
        <w:ind w:left="4777" w:hanging="305"/>
      </w:pPr>
      <w:rPr>
        <w:rFonts w:hint="default"/>
        <w:lang w:val="ru-RU" w:eastAsia="en-US" w:bidi="ar-SA"/>
      </w:rPr>
    </w:lvl>
    <w:lvl w:ilvl="7" w:tplc="51FCC378">
      <w:numFmt w:val="bullet"/>
      <w:lvlText w:val="•"/>
      <w:lvlJc w:val="left"/>
      <w:pPr>
        <w:ind w:left="5387" w:hanging="305"/>
      </w:pPr>
      <w:rPr>
        <w:rFonts w:hint="default"/>
        <w:lang w:val="ru-RU" w:eastAsia="en-US" w:bidi="ar-SA"/>
      </w:rPr>
    </w:lvl>
    <w:lvl w:ilvl="8" w:tplc="5B949ED2">
      <w:numFmt w:val="bullet"/>
      <w:lvlText w:val="•"/>
      <w:lvlJc w:val="left"/>
      <w:pPr>
        <w:ind w:left="5997" w:hanging="305"/>
      </w:pPr>
      <w:rPr>
        <w:rFonts w:hint="default"/>
        <w:lang w:val="ru-RU" w:eastAsia="en-US" w:bidi="ar-SA"/>
      </w:rPr>
    </w:lvl>
  </w:abstractNum>
  <w:abstractNum w:abstractNumId="165" w15:restartNumberingAfterBreak="0">
    <w:nsid w:val="076E2DAB"/>
    <w:multiLevelType w:val="hybridMultilevel"/>
    <w:tmpl w:val="B6AA4ACA"/>
    <w:lvl w:ilvl="0" w:tplc="36C691B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66" w15:restartNumberingAfterBreak="0">
    <w:nsid w:val="0A6F00F4"/>
    <w:multiLevelType w:val="hybridMultilevel"/>
    <w:tmpl w:val="57F6F6E2"/>
    <w:lvl w:ilvl="0" w:tplc="02D2ADBC">
      <w:numFmt w:val="bullet"/>
      <w:lvlText w:val=""/>
      <w:lvlJc w:val="left"/>
      <w:pPr>
        <w:ind w:left="2560" w:hanging="281"/>
      </w:pPr>
      <w:rPr>
        <w:rFonts w:ascii="Symbol" w:eastAsia="Symbol" w:hAnsi="Symbol" w:cs="Symbol" w:hint="default"/>
        <w:w w:val="102"/>
        <w:position w:val="-17"/>
        <w:sz w:val="28"/>
        <w:szCs w:val="28"/>
        <w:lang w:val="ru-RU" w:eastAsia="en-US" w:bidi="ar-SA"/>
      </w:rPr>
    </w:lvl>
    <w:lvl w:ilvl="1" w:tplc="7BEEEDAA">
      <w:numFmt w:val="bullet"/>
      <w:lvlText w:val="•"/>
      <w:lvlJc w:val="left"/>
      <w:pPr>
        <w:ind w:left="2611" w:hanging="281"/>
      </w:pPr>
      <w:rPr>
        <w:rFonts w:hint="default"/>
        <w:lang w:val="ru-RU" w:eastAsia="en-US" w:bidi="ar-SA"/>
      </w:rPr>
    </w:lvl>
    <w:lvl w:ilvl="2" w:tplc="37AA01AC">
      <w:numFmt w:val="bullet"/>
      <w:lvlText w:val="•"/>
      <w:lvlJc w:val="left"/>
      <w:pPr>
        <w:ind w:left="2662" w:hanging="281"/>
      </w:pPr>
      <w:rPr>
        <w:rFonts w:hint="default"/>
        <w:lang w:val="ru-RU" w:eastAsia="en-US" w:bidi="ar-SA"/>
      </w:rPr>
    </w:lvl>
    <w:lvl w:ilvl="3" w:tplc="890AF084">
      <w:numFmt w:val="bullet"/>
      <w:lvlText w:val="•"/>
      <w:lvlJc w:val="left"/>
      <w:pPr>
        <w:ind w:left="2713" w:hanging="281"/>
      </w:pPr>
      <w:rPr>
        <w:rFonts w:hint="default"/>
        <w:lang w:val="ru-RU" w:eastAsia="en-US" w:bidi="ar-SA"/>
      </w:rPr>
    </w:lvl>
    <w:lvl w:ilvl="4" w:tplc="85B84674">
      <w:numFmt w:val="bullet"/>
      <w:lvlText w:val="•"/>
      <w:lvlJc w:val="left"/>
      <w:pPr>
        <w:ind w:left="2764" w:hanging="281"/>
      </w:pPr>
      <w:rPr>
        <w:rFonts w:hint="default"/>
        <w:lang w:val="ru-RU" w:eastAsia="en-US" w:bidi="ar-SA"/>
      </w:rPr>
    </w:lvl>
    <w:lvl w:ilvl="5" w:tplc="3D5C457E">
      <w:numFmt w:val="bullet"/>
      <w:lvlText w:val="•"/>
      <w:lvlJc w:val="left"/>
      <w:pPr>
        <w:ind w:left="2815" w:hanging="281"/>
      </w:pPr>
      <w:rPr>
        <w:rFonts w:hint="default"/>
        <w:lang w:val="ru-RU" w:eastAsia="en-US" w:bidi="ar-SA"/>
      </w:rPr>
    </w:lvl>
    <w:lvl w:ilvl="6" w:tplc="5DBED2DE">
      <w:numFmt w:val="bullet"/>
      <w:lvlText w:val="•"/>
      <w:lvlJc w:val="left"/>
      <w:pPr>
        <w:ind w:left="2867" w:hanging="281"/>
      </w:pPr>
      <w:rPr>
        <w:rFonts w:hint="default"/>
        <w:lang w:val="ru-RU" w:eastAsia="en-US" w:bidi="ar-SA"/>
      </w:rPr>
    </w:lvl>
    <w:lvl w:ilvl="7" w:tplc="1BEA4D12">
      <w:numFmt w:val="bullet"/>
      <w:lvlText w:val="•"/>
      <w:lvlJc w:val="left"/>
      <w:pPr>
        <w:ind w:left="2918" w:hanging="281"/>
      </w:pPr>
      <w:rPr>
        <w:rFonts w:hint="default"/>
        <w:lang w:val="ru-RU" w:eastAsia="en-US" w:bidi="ar-SA"/>
      </w:rPr>
    </w:lvl>
    <w:lvl w:ilvl="8" w:tplc="0D8043E4">
      <w:numFmt w:val="bullet"/>
      <w:lvlText w:val="•"/>
      <w:lvlJc w:val="left"/>
      <w:pPr>
        <w:ind w:left="2969" w:hanging="281"/>
      </w:pPr>
      <w:rPr>
        <w:rFonts w:hint="default"/>
        <w:lang w:val="ru-RU" w:eastAsia="en-US" w:bidi="ar-SA"/>
      </w:rPr>
    </w:lvl>
  </w:abstractNum>
  <w:abstractNum w:abstractNumId="167" w15:restartNumberingAfterBreak="0">
    <w:nsid w:val="0B9E61AE"/>
    <w:multiLevelType w:val="hybridMultilevel"/>
    <w:tmpl w:val="1D5A8F1A"/>
    <w:lvl w:ilvl="0" w:tplc="641AD15E">
      <w:start w:val="1"/>
      <w:numFmt w:val="decimal"/>
      <w:lvlText w:val="%1)"/>
      <w:lvlJc w:val="left"/>
      <w:pPr>
        <w:ind w:left="906" w:hanging="305"/>
        <w:jc w:val="left"/>
      </w:pPr>
      <w:rPr>
        <w:rFonts w:ascii="Times New Roman" w:eastAsia="Times New Roman" w:hAnsi="Times New Roman" w:cs="Times New Roman" w:hint="default"/>
        <w:spacing w:val="0"/>
        <w:w w:val="100"/>
        <w:sz w:val="28"/>
        <w:szCs w:val="28"/>
        <w:lang w:val="ru-RU" w:eastAsia="en-US" w:bidi="ar-SA"/>
      </w:rPr>
    </w:lvl>
    <w:lvl w:ilvl="1" w:tplc="88D85D3A">
      <w:numFmt w:val="bullet"/>
      <w:lvlText w:val="•"/>
      <w:lvlJc w:val="left"/>
      <w:pPr>
        <w:ind w:left="1780" w:hanging="305"/>
      </w:pPr>
      <w:rPr>
        <w:rFonts w:hint="default"/>
        <w:lang w:val="ru-RU" w:eastAsia="en-US" w:bidi="ar-SA"/>
      </w:rPr>
    </w:lvl>
    <w:lvl w:ilvl="2" w:tplc="E990F080">
      <w:numFmt w:val="bullet"/>
      <w:lvlText w:val="•"/>
      <w:lvlJc w:val="left"/>
      <w:pPr>
        <w:ind w:left="2661" w:hanging="305"/>
      </w:pPr>
      <w:rPr>
        <w:rFonts w:hint="default"/>
        <w:lang w:val="ru-RU" w:eastAsia="en-US" w:bidi="ar-SA"/>
      </w:rPr>
    </w:lvl>
    <w:lvl w:ilvl="3" w:tplc="E4F2B28A">
      <w:numFmt w:val="bullet"/>
      <w:lvlText w:val="•"/>
      <w:lvlJc w:val="left"/>
      <w:pPr>
        <w:ind w:left="3541" w:hanging="305"/>
      </w:pPr>
      <w:rPr>
        <w:rFonts w:hint="default"/>
        <w:lang w:val="ru-RU" w:eastAsia="en-US" w:bidi="ar-SA"/>
      </w:rPr>
    </w:lvl>
    <w:lvl w:ilvl="4" w:tplc="EB828D9C">
      <w:numFmt w:val="bullet"/>
      <w:lvlText w:val="•"/>
      <w:lvlJc w:val="left"/>
      <w:pPr>
        <w:ind w:left="4422" w:hanging="305"/>
      </w:pPr>
      <w:rPr>
        <w:rFonts w:hint="default"/>
        <w:lang w:val="ru-RU" w:eastAsia="en-US" w:bidi="ar-SA"/>
      </w:rPr>
    </w:lvl>
    <w:lvl w:ilvl="5" w:tplc="26F6F20C">
      <w:numFmt w:val="bullet"/>
      <w:lvlText w:val="•"/>
      <w:lvlJc w:val="left"/>
      <w:pPr>
        <w:ind w:left="5303" w:hanging="305"/>
      </w:pPr>
      <w:rPr>
        <w:rFonts w:hint="default"/>
        <w:lang w:val="ru-RU" w:eastAsia="en-US" w:bidi="ar-SA"/>
      </w:rPr>
    </w:lvl>
    <w:lvl w:ilvl="6" w:tplc="69AA3D22">
      <w:numFmt w:val="bullet"/>
      <w:lvlText w:val="•"/>
      <w:lvlJc w:val="left"/>
      <w:pPr>
        <w:ind w:left="6183" w:hanging="305"/>
      </w:pPr>
      <w:rPr>
        <w:rFonts w:hint="default"/>
        <w:lang w:val="ru-RU" w:eastAsia="en-US" w:bidi="ar-SA"/>
      </w:rPr>
    </w:lvl>
    <w:lvl w:ilvl="7" w:tplc="AE6AAFCC">
      <w:numFmt w:val="bullet"/>
      <w:lvlText w:val="•"/>
      <w:lvlJc w:val="left"/>
      <w:pPr>
        <w:ind w:left="7064" w:hanging="305"/>
      </w:pPr>
      <w:rPr>
        <w:rFonts w:hint="default"/>
        <w:lang w:val="ru-RU" w:eastAsia="en-US" w:bidi="ar-SA"/>
      </w:rPr>
    </w:lvl>
    <w:lvl w:ilvl="8" w:tplc="C87CD4CC">
      <w:numFmt w:val="bullet"/>
      <w:lvlText w:val="•"/>
      <w:lvlJc w:val="left"/>
      <w:pPr>
        <w:ind w:left="7945" w:hanging="305"/>
      </w:pPr>
      <w:rPr>
        <w:rFonts w:hint="default"/>
        <w:lang w:val="ru-RU" w:eastAsia="en-US" w:bidi="ar-SA"/>
      </w:rPr>
    </w:lvl>
  </w:abstractNum>
  <w:abstractNum w:abstractNumId="168" w15:restartNumberingAfterBreak="0">
    <w:nsid w:val="0BCA02EC"/>
    <w:multiLevelType w:val="hybridMultilevel"/>
    <w:tmpl w:val="A358D7A4"/>
    <w:lvl w:ilvl="0" w:tplc="26F634B2">
      <w:start w:val="5"/>
      <w:numFmt w:val="decimal"/>
      <w:lvlText w:val="%1"/>
      <w:lvlJc w:val="left"/>
      <w:pPr>
        <w:ind w:left="638" w:hanging="212"/>
        <w:jc w:val="left"/>
      </w:pPr>
      <w:rPr>
        <w:rFonts w:ascii="Times New Roman" w:eastAsia="Times New Roman" w:hAnsi="Times New Roman" w:cs="Times New Roman" w:hint="default"/>
        <w:b/>
        <w:bCs/>
        <w:w w:val="100"/>
        <w:sz w:val="28"/>
        <w:szCs w:val="28"/>
        <w:lang w:val="ru-RU" w:eastAsia="en-US" w:bidi="ar-SA"/>
      </w:rPr>
    </w:lvl>
    <w:lvl w:ilvl="1" w:tplc="01F0C418">
      <w:numFmt w:val="none"/>
      <w:lvlText w:val=""/>
      <w:lvlJc w:val="left"/>
      <w:pPr>
        <w:tabs>
          <w:tab w:val="num" w:pos="360"/>
        </w:tabs>
      </w:pPr>
    </w:lvl>
    <w:lvl w:ilvl="2" w:tplc="88FCBE1E">
      <w:numFmt w:val="bullet"/>
      <w:lvlText w:val="•"/>
      <w:lvlJc w:val="left"/>
      <w:pPr>
        <w:ind w:left="2874" w:hanging="423"/>
      </w:pPr>
      <w:rPr>
        <w:rFonts w:hint="default"/>
        <w:lang w:val="ru-RU" w:eastAsia="en-US" w:bidi="ar-SA"/>
      </w:rPr>
    </w:lvl>
    <w:lvl w:ilvl="3" w:tplc="02B8CF30">
      <w:numFmt w:val="bullet"/>
      <w:lvlText w:val="•"/>
      <w:lvlJc w:val="left"/>
      <w:pPr>
        <w:ind w:left="3728" w:hanging="423"/>
      </w:pPr>
      <w:rPr>
        <w:rFonts w:hint="default"/>
        <w:lang w:val="ru-RU" w:eastAsia="en-US" w:bidi="ar-SA"/>
      </w:rPr>
    </w:lvl>
    <w:lvl w:ilvl="4" w:tplc="FB404EBE">
      <w:numFmt w:val="bullet"/>
      <w:lvlText w:val="•"/>
      <w:lvlJc w:val="left"/>
      <w:pPr>
        <w:ind w:left="4582" w:hanging="423"/>
      </w:pPr>
      <w:rPr>
        <w:rFonts w:hint="default"/>
        <w:lang w:val="ru-RU" w:eastAsia="en-US" w:bidi="ar-SA"/>
      </w:rPr>
    </w:lvl>
    <w:lvl w:ilvl="5" w:tplc="28467336">
      <w:numFmt w:val="bullet"/>
      <w:lvlText w:val="•"/>
      <w:lvlJc w:val="left"/>
      <w:pPr>
        <w:ind w:left="5436" w:hanging="423"/>
      </w:pPr>
      <w:rPr>
        <w:rFonts w:hint="default"/>
        <w:lang w:val="ru-RU" w:eastAsia="en-US" w:bidi="ar-SA"/>
      </w:rPr>
    </w:lvl>
    <w:lvl w:ilvl="6" w:tplc="567E6FEC">
      <w:numFmt w:val="bullet"/>
      <w:lvlText w:val="•"/>
      <w:lvlJc w:val="left"/>
      <w:pPr>
        <w:ind w:left="6290" w:hanging="423"/>
      </w:pPr>
      <w:rPr>
        <w:rFonts w:hint="default"/>
        <w:lang w:val="ru-RU" w:eastAsia="en-US" w:bidi="ar-SA"/>
      </w:rPr>
    </w:lvl>
    <w:lvl w:ilvl="7" w:tplc="501CBD68">
      <w:numFmt w:val="bullet"/>
      <w:lvlText w:val="•"/>
      <w:lvlJc w:val="left"/>
      <w:pPr>
        <w:ind w:left="7144" w:hanging="423"/>
      </w:pPr>
      <w:rPr>
        <w:rFonts w:hint="default"/>
        <w:lang w:val="ru-RU" w:eastAsia="en-US" w:bidi="ar-SA"/>
      </w:rPr>
    </w:lvl>
    <w:lvl w:ilvl="8" w:tplc="E98AFEAE">
      <w:numFmt w:val="bullet"/>
      <w:lvlText w:val="•"/>
      <w:lvlJc w:val="left"/>
      <w:pPr>
        <w:ind w:left="7998" w:hanging="423"/>
      </w:pPr>
      <w:rPr>
        <w:rFonts w:hint="default"/>
        <w:lang w:val="ru-RU" w:eastAsia="en-US" w:bidi="ar-SA"/>
      </w:rPr>
    </w:lvl>
  </w:abstractNum>
  <w:abstractNum w:abstractNumId="169" w15:restartNumberingAfterBreak="0">
    <w:nsid w:val="0CFA7A31"/>
    <w:multiLevelType w:val="hybridMultilevel"/>
    <w:tmpl w:val="6590B3F6"/>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70" w15:restartNumberingAfterBreak="0">
    <w:nsid w:val="0E2D0FCB"/>
    <w:multiLevelType w:val="hybridMultilevel"/>
    <w:tmpl w:val="2EB2C71C"/>
    <w:lvl w:ilvl="0" w:tplc="031CC91E">
      <w:start w:val="1"/>
      <w:numFmt w:val="decimal"/>
      <w:lvlText w:val="%1."/>
      <w:lvlJc w:val="left"/>
      <w:pPr>
        <w:ind w:left="1170" w:hanging="286"/>
        <w:jc w:val="left"/>
      </w:pPr>
      <w:rPr>
        <w:rFonts w:ascii="Times New Roman" w:eastAsia="Times New Roman" w:hAnsi="Times New Roman" w:cs="Times New Roman" w:hint="default"/>
        <w:spacing w:val="0"/>
        <w:w w:val="100"/>
        <w:sz w:val="28"/>
        <w:szCs w:val="28"/>
        <w:lang w:val="ru-RU" w:eastAsia="en-US" w:bidi="ar-SA"/>
      </w:rPr>
    </w:lvl>
    <w:lvl w:ilvl="1" w:tplc="23E8E126">
      <w:numFmt w:val="bullet"/>
      <w:lvlText w:val="•"/>
      <w:lvlJc w:val="left"/>
      <w:pPr>
        <w:ind w:left="2032" w:hanging="286"/>
      </w:pPr>
      <w:rPr>
        <w:rFonts w:hint="default"/>
        <w:lang w:val="ru-RU" w:eastAsia="en-US" w:bidi="ar-SA"/>
      </w:rPr>
    </w:lvl>
    <w:lvl w:ilvl="2" w:tplc="FA7CEFCA">
      <w:numFmt w:val="bullet"/>
      <w:lvlText w:val="•"/>
      <w:lvlJc w:val="left"/>
      <w:pPr>
        <w:ind w:left="2885" w:hanging="286"/>
      </w:pPr>
      <w:rPr>
        <w:rFonts w:hint="default"/>
        <w:lang w:val="ru-RU" w:eastAsia="en-US" w:bidi="ar-SA"/>
      </w:rPr>
    </w:lvl>
    <w:lvl w:ilvl="3" w:tplc="BDD2B996">
      <w:numFmt w:val="bullet"/>
      <w:lvlText w:val="•"/>
      <w:lvlJc w:val="left"/>
      <w:pPr>
        <w:ind w:left="3737" w:hanging="286"/>
      </w:pPr>
      <w:rPr>
        <w:rFonts w:hint="default"/>
        <w:lang w:val="ru-RU" w:eastAsia="en-US" w:bidi="ar-SA"/>
      </w:rPr>
    </w:lvl>
    <w:lvl w:ilvl="4" w:tplc="5846E4E6">
      <w:numFmt w:val="bullet"/>
      <w:lvlText w:val="•"/>
      <w:lvlJc w:val="left"/>
      <w:pPr>
        <w:ind w:left="4590" w:hanging="286"/>
      </w:pPr>
      <w:rPr>
        <w:rFonts w:hint="default"/>
        <w:lang w:val="ru-RU" w:eastAsia="en-US" w:bidi="ar-SA"/>
      </w:rPr>
    </w:lvl>
    <w:lvl w:ilvl="5" w:tplc="0CAA58BE">
      <w:numFmt w:val="bullet"/>
      <w:lvlText w:val="•"/>
      <w:lvlJc w:val="left"/>
      <w:pPr>
        <w:ind w:left="5443" w:hanging="286"/>
      </w:pPr>
      <w:rPr>
        <w:rFonts w:hint="default"/>
        <w:lang w:val="ru-RU" w:eastAsia="en-US" w:bidi="ar-SA"/>
      </w:rPr>
    </w:lvl>
    <w:lvl w:ilvl="6" w:tplc="C3D44124">
      <w:numFmt w:val="bullet"/>
      <w:lvlText w:val="•"/>
      <w:lvlJc w:val="left"/>
      <w:pPr>
        <w:ind w:left="6295" w:hanging="286"/>
      </w:pPr>
      <w:rPr>
        <w:rFonts w:hint="default"/>
        <w:lang w:val="ru-RU" w:eastAsia="en-US" w:bidi="ar-SA"/>
      </w:rPr>
    </w:lvl>
    <w:lvl w:ilvl="7" w:tplc="597079C8">
      <w:numFmt w:val="bullet"/>
      <w:lvlText w:val="•"/>
      <w:lvlJc w:val="left"/>
      <w:pPr>
        <w:ind w:left="7148" w:hanging="286"/>
      </w:pPr>
      <w:rPr>
        <w:rFonts w:hint="default"/>
        <w:lang w:val="ru-RU" w:eastAsia="en-US" w:bidi="ar-SA"/>
      </w:rPr>
    </w:lvl>
    <w:lvl w:ilvl="8" w:tplc="4F92F916">
      <w:numFmt w:val="bullet"/>
      <w:lvlText w:val="•"/>
      <w:lvlJc w:val="left"/>
      <w:pPr>
        <w:ind w:left="8001" w:hanging="286"/>
      </w:pPr>
      <w:rPr>
        <w:rFonts w:hint="default"/>
        <w:lang w:val="ru-RU" w:eastAsia="en-US" w:bidi="ar-SA"/>
      </w:rPr>
    </w:lvl>
  </w:abstractNum>
  <w:abstractNum w:abstractNumId="171" w15:restartNumberingAfterBreak="0">
    <w:nsid w:val="0F4B6469"/>
    <w:multiLevelType w:val="singleLevel"/>
    <w:tmpl w:val="0419000F"/>
    <w:lvl w:ilvl="0">
      <w:start w:val="1"/>
      <w:numFmt w:val="decimal"/>
      <w:lvlText w:val="%1."/>
      <w:lvlJc w:val="left"/>
      <w:pPr>
        <w:tabs>
          <w:tab w:val="num" w:pos="360"/>
        </w:tabs>
        <w:ind w:left="360" w:hanging="360"/>
      </w:pPr>
    </w:lvl>
  </w:abstractNum>
  <w:abstractNum w:abstractNumId="172" w15:restartNumberingAfterBreak="0">
    <w:nsid w:val="12C30103"/>
    <w:multiLevelType w:val="hybridMultilevel"/>
    <w:tmpl w:val="447A65E0"/>
    <w:lvl w:ilvl="0" w:tplc="E0E8D5C4">
      <w:start w:val="2"/>
      <w:numFmt w:val="decimal"/>
      <w:lvlText w:val="%1"/>
      <w:lvlJc w:val="left"/>
      <w:pPr>
        <w:ind w:left="1979" w:hanging="423"/>
        <w:jc w:val="left"/>
      </w:pPr>
      <w:rPr>
        <w:rFonts w:hint="default"/>
        <w:lang w:val="ru-RU" w:eastAsia="en-US" w:bidi="ar-SA"/>
      </w:rPr>
    </w:lvl>
    <w:lvl w:ilvl="1" w:tplc="82E89896">
      <w:numFmt w:val="none"/>
      <w:lvlText w:val=""/>
      <w:lvlJc w:val="left"/>
      <w:pPr>
        <w:tabs>
          <w:tab w:val="num" w:pos="360"/>
        </w:tabs>
      </w:pPr>
    </w:lvl>
    <w:lvl w:ilvl="2" w:tplc="1842F2A6">
      <w:numFmt w:val="bullet"/>
      <w:lvlText w:val="•"/>
      <w:lvlJc w:val="left"/>
      <w:pPr>
        <w:ind w:left="3525" w:hanging="423"/>
      </w:pPr>
      <w:rPr>
        <w:rFonts w:hint="default"/>
        <w:lang w:val="ru-RU" w:eastAsia="en-US" w:bidi="ar-SA"/>
      </w:rPr>
    </w:lvl>
    <w:lvl w:ilvl="3" w:tplc="8368C21E">
      <w:numFmt w:val="bullet"/>
      <w:lvlText w:val="•"/>
      <w:lvlJc w:val="left"/>
      <w:pPr>
        <w:ind w:left="4297" w:hanging="423"/>
      </w:pPr>
      <w:rPr>
        <w:rFonts w:hint="default"/>
        <w:lang w:val="ru-RU" w:eastAsia="en-US" w:bidi="ar-SA"/>
      </w:rPr>
    </w:lvl>
    <w:lvl w:ilvl="4" w:tplc="70AABFF6">
      <w:numFmt w:val="bullet"/>
      <w:lvlText w:val="•"/>
      <w:lvlJc w:val="left"/>
      <w:pPr>
        <w:ind w:left="5070" w:hanging="423"/>
      </w:pPr>
      <w:rPr>
        <w:rFonts w:hint="default"/>
        <w:lang w:val="ru-RU" w:eastAsia="en-US" w:bidi="ar-SA"/>
      </w:rPr>
    </w:lvl>
    <w:lvl w:ilvl="5" w:tplc="C9BA6908">
      <w:numFmt w:val="bullet"/>
      <w:lvlText w:val="•"/>
      <w:lvlJc w:val="left"/>
      <w:pPr>
        <w:ind w:left="5843" w:hanging="423"/>
      </w:pPr>
      <w:rPr>
        <w:rFonts w:hint="default"/>
        <w:lang w:val="ru-RU" w:eastAsia="en-US" w:bidi="ar-SA"/>
      </w:rPr>
    </w:lvl>
    <w:lvl w:ilvl="6" w:tplc="F132995E">
      <w:numFmt w:val="bullet"/>
      <w:lvlText w:val="•"/>
      <w:lvlJc w:val="left"/>
      <w:pPr>
        <w:ind w:left="6615" w:hanging="423"/>
      </w:pPr>
      <w:rPr>
        <w:rFonts w:hint="default"/>
        <w:lang w:val="ru-RU" w:eastAsia="en-US" w:bidi="ar-SA"/>
      </w:rPr>
    </w:lvl>
    <w:lvl w:ilvl="7" w:tplc="55CE5160">
      <w:numFmt w:val="bullet"/>
      <w:lvlText w:val="•"/>
      <w:lvlJc w:val="left"/>
      <w:pPr>
        <w:ind w:left="7388" w:hanging="423"/>
      </w:pPr>
      <w:rPr>
        <w:rFonts w:hint="default"/>
        <w:lang w:val="ru-RU" w:eastAsia="en-US" w:bidi="ar-SA"/>
      </w:rPr>
    </w:lvl>
    <w:lvl w:ilvl="8" w:tplc="60A2A1F0">
      <w:numFmt w:val="bullet"/>
      <w:lvlText w:val="•"/>
      <w:lvlJc w:val="left"/>
      <w:pPr>
        <w:ind w:left="8161" w:hanging="423"/>
      </w:pPr>
      <w:rPr>
        <w:rFonts w:hint="default"/>
        <w:lang w:val="ru-RU" w:eastAsia="en-US" w:bidi="ar-SA"/>
      </w:rPr>
    </w:lvl>
  </w:abstractNum>
  <w:abstractNum w:abstractNumId="173" w15:restartNumberingAfterBreak="0">
    <w:nsid w:val="12C421A2"/>
    <w:multiLevelType w:val="hybridMultilevel"/>
    <w:tmpl w:val="EF309D96"/>
    <w:lvl w:ilvl="0" w:tplc="05CCBE0C">
      <w:start w:val="3"/>
      <w:numFmt w:val="decimal"/>
      <w:lvlText w:val="%1."/>
      <w:lvlJc w:val="left"/>
      <w:pPr>
        <w:ind w:left="92" w:hanging="336"/>
        <w:jc w:val="right"/>
      </w:pPr>
      <w:rPr>
        <w:rFonts w:ascii="Times New Roman" w:eastAsia="Times New Roman" w:hAnsi="Times New Roman" w:cs="Times New Roman" w:hint="default"/>
        <w:b/>
        <w:bCs/>
        <w:i/>
        <w:w w:val="100"/>
        <w:sz w:val="28"/>
        <w:szCs w:val="28"/>
        <w:lang w:val="ru-RU" w:eastAsia="en-US" w:bidi="ar-SA"/>
      </w:rPr>
    </w:lvl>
    <w:lvl w:ilvl="1" w:tplc="890409C6">
      <w:numFmt w:val="bullet"/>
      <w:lvlText w:val="•"/>
      <w:lvlJc w:val="left"/>
      <w:pPr>
        <w:ind w:left="768" w:hanging="336"/>
      </w:pPr>
      <w:rPr>
        <w:rFonts w:hint="default"/>
        <w:lang w:val="ru-RU" w:eastAsia="en-US" w:bidi="ar-SA"/>
      </w:rPr>
    </w:lvl>
    <w:lvl w:ilvl="2" w:tplc="6564137A">
      <w:numFmt w:val="bullet"/>
      <w:lvlText w:val="•"/>
      <w:lvlJc w:val="left"/>
      <w:pPr>
        <w:ind w:left="1437" w:hanging="336"/>
      </w:pPr>
      <w:rPr>
        <w:rFonts w:hint="default"/>
        <w:lang w:val="ru-RU" w:eastAsia="en-US" w:bidi="ar-SA"/>
      </w:rPr>
    </w:lvl>
    <w:lvl w:ilvl="3" w:tplc="8CBA3374">
      <w:numFmt w:val="bullet"/>
      <w:lvlText w:val="•"/>
      <w:lvlJc w:val="left"/>
      <w:pPr>
        <w:ind w:left="2106" w:hanging="336"/>
      </w:pPr>
      <w:rPr>
        <w:rFonts w:hint="default"/>
        <w:lang w:val="ru-RU" w:eastAsia="en-US" w:bidi="ar-SA"/>
      </w:rPr>
    </w:lvl>
    <w:lvl w:ilvl="4" w:tplc="346216EE">
      <w:numFmt w:val="bullet"/>
      <w:lvlText w:val="•"/>
      <w:lvlJc w:val="left"/>
      <w:pPr>
        <w:ind w:left="2774" w:hanging="336"/>
      </w:pPr>
      <w:rPr>
        <w:rFonts w:hint="default"/>
        <w:lang w:val="ru-RU" w:eastAsia="en-US" w:bidi="ar-SA"/>
      </w:rPr>
    </w:lvl>
    <w:lvl w:ilvl="5" w:tplc="14D21344">
      <w:numFmt w:val="bullet"/>
      <w:lvlText w:val="•"/>
      <w:lvlJc w:val="left"/>
      <w:pPr>
        <w:ind w:left="3443" w:hanging="336"/>
      </w:pPr>
      <w:rPr>
        <w:rFonts w:hint="default"/>
        <w:lang w:val="ru-RU" w:eastAsia="en-US" w:bidi="ar-SA"/>
      </w:rPr>
    </w:lvl>
    <w:lvl w:ilvl="6" w:tplc="9782E9A6">
      <w:numFmt w:val="bullet"/>
      <w:lvlText w:val="•"/>
      <w:lvlJc w:val="left"/>
      <w:pPr>
        <w:ind w:left="4112" w:hanging="336"/>
      </w:pPr>
      <w:rPr>
        <w:rFonts w:hint="default"/>
        <w:lang w:val="ru-RU" w:eastAsia="en-US" w:bidi="ar-SA"/>
      </w:rPr>
    </w:lvl>
    <w:lvl w:ilvl="7" w:tplc="22E03648">
      <w:numFmt w:val="bullet"/>
      <w:lvlText w:val="•"/>
      <w:lvlJc w:val="left"/>
      <w:pPr>
        <w:ind w:left="4780" w:hanging="336"/>
      </w:pPr>
      <w:rPr>
        <w:rFonts w:hint="default"/>
        <w:lang w:val="ru-RU" w:eastAsia="en-US" w:bidi="ar-SA"/>
      </w:rPr>
    </w:lvl>
    <w:lvl w:ilvl="8" w:tplc="D310BD9C">
      <w:numFmt w:val="bullet"/>
      <w:lvlText w:val="•"/>
      <w:lvlJc w:val="left"/>
      <w:pPr>
        <w:ind w:left="5449" w:hanging="336"/>
      </w:pPr>
      <w:rPr>
        <w:rFonts w:hint="default"/>
        <w:lang w:val="ru-RU" w:eastAsia="en-US" w:bidi="ar-SA"/>
      </w:rPr>
    </w:lvl>
  </w:abstractNum>
  <w:abstractNum w:abstractNumId="174" w15:restartNumberingAfterBreak="0">
    <w:nsid w:val="19266B7B"/>
    <w:multiLevelType w:val="hybridMultilevel"/>
    <w:tmpl w:val="2DC65A32"/>
    <w:lvl w:ilvl="0" w:tplc="860E426A">
      <w:start w:val="9"/>
      <w:numFmt w:val="decimal"/>
      <w:lvlText w:val="%1"/>
      <w:lvlJc w:val="left"/>
      <w:pPr>
        <w:ind w:left="418" w:hanging="423"/>
        <w:jc w:val="left"/>
      </w:pPr>
      <w:rPr>
        <w:rFonts w:hint="default"/>
        <w:lang w:val="ru-RU" w:eastAsia="en-US" w:bidi="ar-SA"/>
      </w:rPr>
    </w:lvl>
    <w:lvl w:ilvl="1" w:tplc="41129A98">
      <w:numFmt w:val="none"/>
      <w:lvlText w:val=""/>
      <w:lvlJc w:val="left"/>
      <w:pPr>
        <w:tabs>
          <w:tab w:val="num" w:pos="360"/>
        </w:tabs>
      </w:pPr>
    </w:lvl>
    <w:lvl w:ilvl="2" w:tplc="3DBE366C">
      <w:numFmt w:val="bullet"/>
      <w:lvlText w:val="•"/>
      <w:lvlJc w:val="left"/>
      <w:pPr>
        <w:ind w:left="1751" w:hanging="423"/>
      </w:pPr>
      <w:rPr>
        <w:rFonts w:hint="default"/>
        <w:lang w:val="ru-RU" w:eastAsia="en-US" w:bidi="ar-SA"/>
      </w:rPr>
    </w:lvl>
    <w:lvl w:ilvl="3" w:tplc="55D8D4F2">
      <w:numFmt w:val="bullet"/>
      <w:lvlText w:val="•"/>
      <w:lvlJc w:val="left"/>
      <w:pPr>
        <w:ind w:left="2417" w:hanging="423"/>
      </w:pPr>
      <w:rPr>
        <w:rFonts w:hint="default"/>
        <w:lang w:val="ru-RU" w:eastAsia="en-US" w:bidi="ar-SA"/>
      </w:rPr>
    </w:lvl>
    <w:lvl w:ilvl="4" w:tplc="D2D61864">
      <w:numFmt w:val="bullet"/>
      <w:lvlText w:val="•"/>
      <w:lvlJc w:val="left"/>
      <w:pPr>
        <w:ind w:left="3082" w:hanging="423"/>
      </w:pPr>
      <w:rPr>
        <w:rFonts w:hint="default"/>
        <w:lang w:val="ru-RU" w:eastAsia="en-US" w:bidi="ar-SA"/>
      </w:rPr>
    </w:lvl>
    <w:lvl w:ilvl="5" w:tplc="3D484888">
      <w:numFmt w:val="bullet"/>
      <w:lvlText w:val="•"/>
      <w:lvlJc w:val="left"/>
      <w:pPr>
        <w:ind w:left="3748" w:hanging="423"/>
      </w:pPr>
      <w:rPr>
        <w:rFonts w:hint="default"/>
        <w:lang w:val="ru-RU" w:eastAsia="en-US" w:bidi="ar-SA"/>
      </w:rPr>
    </w:lvl>
    <w:lvl w:ilvl="6" w:tplc="143248B2">
      <w:numFmt w:val="bullet"/>
      <w:lvlText w:val="•"/>
      <w:lvlJc w:val="left"/>
      <w:pPr>
        <w:ind w:left="4414" w:hanging="423"/>
      </w:pPr>
      <w:rPr>
        <w:rFonts w:hint="default"/>
        <w:lang w:val="ru-RU" w:eastAsia="en-US" w:bidi="ar-SA"/>
      </w:rPr>
    </w:lvl>
    <w:lvl w:ilvl="7" w:tplc="622A56D0">
      <w:numFmt w:val="bullet"/>
      <w:lvlText w:val="•"/>
      <w:lvlJc w:val="left"/>
      <w:pPr>
        <w:ind w:left="5079" w:hanging="423"/>
      </w:pPr>
      <w:rPr>
        <w:rFonts w:hint="default"/>
        <w:lang w:val="ru-RU" w:eastAsia="en-US" w:bidi="ar-SA"/>
      </w:rPr>
    </w:lvl>
    <w:lvl w:ilvl="8" w:tplc="C17AEA44">
      <w:numFmt w:val="bullet"/>
      <w:lvlText w:val="•"/>
      <w:lvlJc w:val="left"/>
      <w:pPr>
        <w:ind w:left="5745" w:hanging="423"/>
      </w:pPr>
      <w:rPr>
        <w:rFonts w:hint="default"/>
        <w:lang w:val="ru-RU" w:eastAsia="en-US" w:bidi="ar-SA"/>
      </w:rPr>
    </w:lvl>
  </w:abstractNum>
  <w:abstractNum w:abstractNumId="175" w15:restartNumberingAfterBreak="0">
    <w:nsid w:val="21A26CFF"/>
    <w:multiLevelType w:val="hybridMultilevel"/>
    <w:tmpl w:val="1AC695A0"/>
    <w:lvl w:ilvl="0" w:tplc="86781FA2">
      <w:start w:val="4"/>
      <w:numFmt w:val="decimal"/>
      <w:lvlText w:val="%1"/>
      <w:lvlJc w:val="left"/>
      <w:pPr>
        <w:ind w:left="2885" w:hanging="423"/>
        <w:jc w:val="left"/>
      </w:pPr>
      <w:rPr>
        <w:rFonts w:hint="default"/>
        <w:lang w:val="ru-RU" w:eastAsia="en-US" w:bidi="ar-SA"/>
      </w:rPr>
    </w:lvl>
    <w:lvl w:ilvl="1" w:tplc="E7903F96">
      <w:numFmt w:val="none"/>
      <w:lvlText w:val=""/>
      <w:lvlJc w:val="left"/>
      <w:pPr>
        <w:tabs>
          <w:tab w:val="num" w:pos="360"/>
        </w:tabs>
      </w:pPr>
    </w:lvl>
    <w:lvl w:ilvl="2" w:tplc="B6C07944">
      <w:numFmt w:val="bullet"/>
      <w:lvlText w:val="•"/>
      <w:lvlJc w:val="left"/>
      <w:pPr>
        <w:ind w:left="4061" w:hanging="423"/>
      </w:pPr>
      <w:rPr>
        <w:rFonts w:hint="default"/>
        <w:lang w:val="ru-RU" w:eastAsia="en-US" w:bidi="ar-SA"/>
      </w:rPr>
    </w:lvl>
    <w:lvl w:ilvl="3" w:tplc="A78E9826">
      <w:numFmt w:val="bullet"/>
      <w:lvlText w:val="•"/>
      <w:lvlJc w:val="left"/>
      <w:pPr>
        <w:ind w:left="4651" w:hanging="423"/>
      </w:pPr>
      <w:rPr>
        <w:rFonts w:hint="default"/>
        <w:lang w:val="ru-RU" w:eastAsia="en-US" w:bidi="ar-SA"/>
      </w:rPr>
    </w:lvl>
    <w:lvl w:ilvl="4" w:tplc="74AA11B0">
      <w:numFmt w:val="bullet"/>
      <w:lvlText w:val="•"/>
      <w:lvlJc w:val="left"/>
      <w:pPr>
        <w:ind w:left="5242" w:hanging="423"/>
      </w:pPr>
      <w:rPr>
        <w:rFonts w:hint="default"/>
        <w:lang w:val="ru-RU" w:eastAsia="en-US" w:bidi="ar-SA"/>
      </w:rPr>
    </w:lvl>
    <w:lvl w:ilvl="5" w:tplc="07FEDDA0">
      <w:numFmt w:val="bullet"/>
      <w:lvlText w:val="•"/>
      <w:lvlJc w:val="left"/>
      <w:pPr>
        <w:ind w:left="5832" w:hanging="423"/>
      </w:pPr>
      <w:rPr>
        <w:rFonts w:hint="default"/>
        <w:lang w:val="ru-RU" w:eastAsia="en-US" w:bidi="ar-SA"/>
      </w:rPr>
    </w:lvl>
    <w:lvl w:ilvl="6" w:tplc="E8A80118">
      <w:numFmt w:val="bullet"/>
      <w:lvlText w:val="•"/>
      <w:lvlJc w:val="left"/>
      <w:pPr>
        <w:ind w:left="6423" w:hanging="423"/>
      </w:pPr>
      <w:rPr>
        <w:rFonts w:hint="default"/>
        <w:lang w:val="ru-RU" w:eastAsia="en-US" w:bidi="ar-SA"/>
      </w:rPr>
    </w:lvl>
    <w:lvl w:ilvl="7" w:tplc="43768538">
      <w:numFmt w:val="bullet"/>
      <w:lvlText w:val="•"/>
      <w:lvlJc w:val="left"/>
      <w:pPr>
        <w:ind w:left="7014" w:hanging="423"/>
      </w:pPr>
      <w:rPr>
        <w:rFonts w:hint="default"/>
        <w:lang w:val="ru-RU" w:eastAsia="en-US" w:bidi="ar-SA"/>
      </w:rPr>
    </w:lvl>
    <w:lvl w:ilvl="8" w:tplc="19B81C10">
      <w:numFmt w:val="bullet"/>
      <w:lvlText w:val="•"/>
      <w:lvlJc w:val="left"/>
      <w:pPr>
        <w:ind w:left="7604" w:hanging="423"/>
      </w:pPr>
      <w:rPr>
        <w:rFonts w:hint="default"/>
        <w:lang w:val="ru-RU" w:eastAsia="en-US" w:bidi="ar-SA"/>
      </w:rPr>
    </w:lvl>
  </w:abstractNum>
  <w:abstractNum w:abstractNumId="176" w15:restartNumberingAfterBreak="0">
    <w:nsid w:val="29D93034"/>
    <w:multiLevelType w:val="hybridMultilevel"/>
    <w:tmpl w:val="E430BCA8"/>
    <w:lvl w:ilvl="0" w:tplc="0BF62F3E">
      <w:start w:val="1"/>
      <w:numFmt w:val="decimal"/>
      <w:lvlText w:val="%1)"/>
      <w:lvlJc w:val="left"/>
      <w:pPr>
        <w:ind w:left="1187" w:hanging="305"/>
        <w:jc w:val="left"/>
      </w:pPr>
      <w:rPr>
        <w:rFonts w:ascii="Times New Roman" w:eastAsia="Times New Roman" w:hAnsi="Times New Roman" w:cs="Times New Roman" w:hint="default"/>
        <w:w w:val="100"/>
        <w:sz w:val="28"/>
        <w:szCs w:val="28"/>
        <w:lang w:val="ru-RU" w:eastAsia="en-US" w:bidi="ar-SA"/>
      </w:rPr>
    </w:lvl>
    <w:lvl w:ilvl="1" w:tplc="A222A0F2">
      <w:numFmt w:val="bullet"/>
      <w:lvlText w:val="•"/>
      <w:lvlJc w:val="left"/>
      <w:pPr>
        <w:ind w:left="1480" w:hanging="305"/>
      </w:pPr>
      <w:rPr>
        <w:rFonts w:hint="default"/>
        <w:lang w:val="ru-RU" w:eastAsia="en-US" w:bidi="ar-SA"/>
      </w:rPr>
    </w:lvl>
    <w:lvl w:ilvl="2" w:tplc="E51C2146">
      <w:numFmt w:val="bullet"/>
      <w:lvlText w:val="•"/>
      <w:lvlJc w:val="left"/>
      <w:pPr>
        <w:ind w:left="1780" w:hanging="305"/>
      </w:pPr>
      <w:rPr>
        <w:rFonts w:hint="default"/>
        <w:lang w:val="ru-RU" w:eastAsia="en-US" w:bidi="ar-SA"/>
      </w:rPr>
    </w:lvl>
    <w:lvl w:ilvl="3" w:tplc="C680CEB4">
      <w:numFmt w:val="bullet"/>
      <w:lvlText w:val="•"/>
      <w:lvlJc w:val="left"/>
      <w:pPr>
        <w:ind w:left="2081" w:hanging="305"/>
      </w:pPr>
      <w:rPr>
        <w:rFonts w:hint="default"/>
        <w:lang w:val="ru-RU" w:eastAsia="en-US" w:bidi="ar-SA"/>
      </w:rPr>
    </w:lvl>
    <w:lvl w:ilvl="4" w:tplc="44920EE6">
      <w:numFmt w:val="bullet"/>
      <w:lvlText w:val="•"/>
      <w:lvlJc w:val="left"/>
      <w:pPr>
        <w:ind w:left="2381" w:hanging="305"/>
      </w:pPr>
      <w:rPr>
        <w:rFonts w:hint="default"/>
        <w:lang w:val="ru-RU" w:eastAsia="en-US" w:bidi="ar-SA"/>
      </w:rPr>
    </w:lvl>
    <w:lvl w:ilvl="5" w:tplc="F5B26E38">
      <w:numFmt w:val="bullet"/>
      <w:lvlText w:val="•"/>
      <w:lvlJc w:val="left"/>
      <w:pPr>
        <w:ind w:left="2682" w:hanging="305"/>
      </w:pPr>
      <w:rPr>
        <w:rFonts w:hint="default"/>
        <w:lang w:val="ru-RU" w:eastAsia="en-US" w:bidi="ar-SA"/>
      </w:rPr>
    </w:lvl>
    <w:lvl w:ilvl="6" w:tplc="B6AA30CC">
      <w:numFmt w:val="bullet"/>
      <w:lvlText w:val="•"/>
      <w:lvlJc w:val="left"/>
      <w:pPr>
        <w:ind w:left="2982" w:hanging="305"/>
      </w:pPr>
      <w:rPr>
        <w:rFonts w:hint="default"/>
        <w:lang w:val="ru-RU" w:eastAsia="en-US" w:bidi="ar-SA"/>
      </w:rPr>
    </w:lvl>
    <w:lvl w:ilvl="7" w:tplc="509C01A0">
      <w:numFmt w:val="bullet"/>
      <w:lvlText w:val="•"/>
      <w:lvlJc w:val="left"/>
      <w:pPr>
        <w:ind w:left="3283" w:hanging="305"/>
      </w:pPr>
      <w:rPr>
        <w:rFonts w:hint="default"/>
        <w:lang w:val="ru-RU" w:eastAsia="en-US" w:bidi="ar-SA"/>
      </w:rPr>
    </w:lvl>
    <w:lvl w:ilvl="8" w:tplc="B652E7D4">
      <w:numFmt w:val="bullet"/>
      <w:lvlText w:val="•"/>
      <w:lvlJc w:val="left"/>
      <w:pPr>
        <w:ind w:left="3583" w:hanging="305"/>
      </w:pPr>
      <w:rPr>
        <w:rFonts w:hint="default"/>
        <w:lang w:val="ru-RU" w:eastAsia="en-US" w:bidi="ar-SA"/>
      </w:rPr>
    </w:lvl>
  </w:abstractNum>
  <w:abstractNum w:abstractNumId="177" w15:restartNumberingAfterBreak="0">
    <w:nsid w:val="2A9B3436"/>
    <w:multiLevelType w:val="hybridMultilevel"/>
    <w:tmpl w:val="85DEFF22"/>
    <w:lvl w:ilvl="0" w:tplc="5940418C">
      <w:numFmt w:val="bullet"/>
      <w:lvlText w:val="–"/>
      <w:lvlJc w:val="left"/>
      <w:pPr>
        <w:ind w:left="283" w:hanging="212"/>
      </w:pPr>
      <w:rPr>
        <w:rFonts w:ascii="Times New Roman" w:eastAsia="Times New Roman" w:hAnsi="Times New Roman" w:cs="Times New Roman" w:hint="default"/>
        <w:w w:val="100"/>
        <w:sz w:val="28"/>
        <w:szCs w:val="28"/>
        <w:lang w:val="ru-RU" w:eastAsia="en-US" w:bidi="ar-SA"/>
      </w:rPr>
    </w:lvl>
    <w:lvl w:ilvl="1" w:tplc="17D48072">
      <w:numFmt w:val="bullet"/>
      <w:lvlText w:val="•"/>
      <w:lvlJc w:val="left"/>
      <w:pPr>
        <w:ind w:left="600" w:hanging="212"/>
      </w:pPr>
      <w:rPr>
        <w:rFonts w:hint="default"/>
        <w:lang w:val="ru-RU" w:eastAsia="en-US" w:bidi="ar-SA"/>
      </w:rPr>
    </w:lvl>
    <w:lvl w:ilvl="2" w:tplc="3E9429AE">
      <w:numFmt w:val="bullet"/>
      <w:lvlText w:val="•"/>
      <w:lvlJc w:val="left"/>
      <w:pPr>
        <w:ind w:left="526" w:hanging="212"/>
      </w:pPr>
      <w:rPr>
        <w:rFonts w:hint="default"/>
        <w:lang w:val="ru-RU" w:eastAsia="en-US" w:bidi="ar-SA"/>
      </w:rPr>
    </w:lvl>
    <w:lvl w:ilvl="3" w:tplc="5BD43CB0">
      <w:numFmt w:val="bullet"/>
      <w:lvlText w:val="•"/>
      <w:lvlJc w:val="left"/>
      <w:pPr>
        <w:ind w:left="453" w:hanging="212"/>
      </w:pPr>
      <w:rPr>
        <w:rFonts w:hint="default"/>
        <w:lang w:val="ru-RU" w:eastAsia="en-US" w:bidi="ar-SA"/>
      </w:rPr>
    </w:lvl>
    <w:lvl w:ilvl="4" w:tplc="84AC4DE0">
      <w:numFmt w:val="bullet"/>
      <w:lvlText w:val="•"/>
      <w:lvlJc w:val="left"/>
      <w:pPr>
        <w:ind w:left="380" w:hanging="212"/>
      </w:pPr>
      <w:rPr>
        <w:rFonts w:hint="default"/>
        <w:lang w:val="ru-RU" w:eastAsia="en-US" w:bidi="ar-SA"/>
      </w:rPr>
    </w:lvl>
    <w:lvl w:ilvl="5" w:tplc="EAD200F6">
      <w:numFmt w:val="bullet"/>
      <w:lvlText w:val="•"/>
      <w:lvlJc w:val="left"/>
      <w:pPr>
        <w:ind w:left="307" w:hanging="212"/>
      </w:pPr>
      <w:rPr>
        <w:rFonts w:hint="default"/>
        <w:lang w:val="ru-RU" w:eastAsia="en-US" w:bidi="ar-SA"/>
      </w:rPr>
    </w:lvl>
    <w:lvl w:ilvl="6" w:tplc="15D4CBB4">
      <w:numFmt w:val="bullet"/>
      <w:lvlText w:val="•"/>
      <w:lvlJc w:val="left"/>
      <w:pPr>
        <w:ind w:left="234" w:hanging="212"/>
      </w:pPr>
      <w:rPr>
        <w:rFonts w:hint="default"/>
        <w:lang w:val="ru-RU" w:eastAsia="en-US" w:bidi="ar-SA"/>
      </w:rPr>
    </w:lvl>
    <w:lvl w:ilvl="7" w:tplc="3E68ADC0">
      <w:numFmt w:val="bullet"/>
      <w:lvlText w:val="•"/>
      <w:lvlJc w:val="left"/>
      <w:pPr>
        <w:ind w:left="161" w:hanging="212"/>
      </w:pPr>
      <w:rPr>
        <w:rFonts w:hint="default"/>
        <w:lang w:val="ru-RU" w:eastAsia="en-US" w:bidi="ar-SA"/>
      </w:rPr>
    </w:lvl>
    <w:lvl w:ilvl="8" w:tplc="2D4ABAA6">
      <w:numFmt w:val="bullet"/>
      <w:lvlText w:val="•"/>
      <w:lvlJc w:val="left"/>
      <w:pPr>
        <w:ind w:left="88" w:hanging="212"/>
      </w:pPr>
      <w:rPr>
        <w:rFonts w:hint="default"/>
        <w:lang w:val="ru-RU" w:eastAsia="en-US" w:bidi="ar-SA"/>
      </w:rPr>
    </w:lvl>
  </w:abstractNum>
  <w:abstractNum w:abstractNumId="178" w15:restartNumberingAfterBreak="0">
    <w:nsid w:val="2D695AE8"/>
    <w:multiLevelType w:val="hybridMultilevel"/>
    <w:tmpl w:val="817ACA70"/>
    <w:lvl w:ilvl="0" w:tplc="B234024A">
      <w:numFmt w:val="bullet"/>
      <w:lvlText w:val="*"/>
      <w:lvlJc w:val="left"/>
      <w:pPr>
        <w:ind w:left="648" w:hanging="312"/>
      </w:pPr>
      <w:rPr>
        <w:rFonts w:hint="default"/>
        <w:w w:val="114"/>
        <w:lang w:val="ru-RU" w:eastAsia="en-US" w:bidi="ar-SA"/>
      </w:rPr>
    </w:lvl>
    <w:lvl w:ilvl="1" w:tplc="27BA9568">
      <w:numFmt w:val="bullet"/>
      <w:lvlText w:val="•"/>
      <w:lvlJc w:val="left"/>
      <w:pPr>
        <w:ind w:left="700" w:hanging="312"/>
      </w:pPr>
      <w:rPr>
        <w:rFonts w:hint="default"/>
        <w:lang w:val="ru-RU" w:eastAsia="en-US" w:bidi="ar-SA"/>
      </w:rPr>
    </w:lvl>
    <w:lvl w:ilvl="2" w:tplc="47D063AC">
      <w:numFmt w:val="bullet"/>
      <w:lvlText w:val="•"/>
      <w:lvlJc w:val="left"/>
      <w:pPr>
        <w:ind w:left="5160" w:hanging="312"/>
      </w:pPr>
      <w:rPr>
        <w:rFonts w:hint="default"/>
        <w:lang w:val="ru-RU" w:eastAsia="en-US" w:bidi="ar-SA"/>
      </w:rPr>
    </w:lvl>
    <w:lvl w:ilvl="3" w:tplc="298ADF90">
      <w:numFmt w:val="bullet"/>
      <w:lvlText w:val="•"/>
      <w:lvlJc w:val="left"/>
      <w:pPr>
        <w:ind w:left="5540" w:hanging="312"/>
      </w:pPr>
      <w:rPr>
        <w:rFonts w:hint="default"/>
        <w:lang w:val="ru-RU" w:eastAsia="en-US" w:bidi="ar-SA"/>
      </w:rPr>
    </w:lvl>
    <w:lvl w:ilvl="4" w:tplc="24A09B04">
      <w:numFmt w:val="bullet"/>
      <w:lvlText w:val="•"/>
      <w:lvlJc w:val="left"/>
      <w:pPr>
        <w:ind w:left="5439" w:hanging="312"/>
      </w:pPr>
      <w:rPr>
        <w:rFonts w:hint="default"/>
        <w:lang w:val="ru-RU" w:eastAsia="en-US" w:bidi="ar-SA"/>
      </w:rPr>
    </w:lvl>
    <w:lvl w:ilvl="5" w:tplc="61AED49E">
      <w:numFmt w:val="bullet"/>
      <w:lvlText w:val="•"/>
      <w:lvlJc w:val="left"/>
      <w:pPr>
        <w:ind w:left="5339" w:hanging="312"/>
      </w:pPr>
      <w:rPr>
        <w:rFonts w:hint="default"/>
        <w:lang w:val="ru-RU" w:eastAsia="en-US" w:bidi="ar-SA"/>
      </w:rPr>
    </w:lvl>
    <w:lvl w:ilvl="6" w:tplc="6BCCDFA4">
      <w:numFmt w:val="bullet"/>
      <w:lvlText w:val="•"/>
      <w:lvlJc w:val="left"/>
      <w:pPr>
        <w:ind w:left="5239" w:hanging="312"/>
      </w:pPr>
      <w:rPr>
        <w:rFonts w:hint="default"/>
        <w:lang w:val="ru-RU" w:eastAsia="en-US" w:bidi="ar-SA"/>
      </w:rPr>
    </w:lvl>
    <w:lvl w:ilvl="7" w:tplc="50240E40">
      <w:numFmt w:val="bullet"/>
      <w:lvlText w:val="•"/>
      <w:lvlJc w:val="left"/>
      <w:pPr>
        <w:ind w:left="5139" w:hanging="312"/>
      </w:pPr>
      <w:rPr>
        <w:rFonts w:hint="default"/>
        <w:lang w:val="ru-RU" w:eastAsia="en-US" w:bidi="ar-SA"/>
      </w:rPr>
    </w:lvl>
    <w:lvl w:ilvl="8" w:tplc="F1AA854C">
      <w:numFmt w:val="bullet"/>
      <w:lvlText w:val="•"/>
      <w:lvlJc w:val="left"/>
      <w:pPr>
        <w:ind w:left="5039" w:hanging="312"/>
      </w:pPr>
      <w:rPr>
        <w:rFonts w:hint="default"/>
        <w:lang w:val="ru-RU" w:eastAsia="en-US" w:bidi="ar-SA"/>
      </w:rPr>
    </w:lvl>
  </w:abstractNum>
  <w:abstractNum w:abstractNumId="179" w15:restartNumberingAfterBreak="0">
    <w:nsid w:val="2F7838FE"/>
    <w:multiLevelType w:val="hybridMultilevel"/>
    <w:tmpl w:val="2EEA5042"/>
    <w:lvl w:ilvl="0" w:tplc="8248AC36">
      <w:start w:val="1"/>
      <w:numFmt w:val="decimal"/>
      <w:lvlText w:val="%1."/>
      <w:lvlJc w:val="left"/>
      <w:pPr>
        <w:ind w:left="318" w:hanging="344"/>
        <w:jc w:val="left"/>
      </w:pPr>
      <w:rPr>
        <w:rFonts w:ascii="Times New Roman" w:eastAsia="Times New Roman" w:hAnsi="Times New Roman" w:cs="Times New Roman" w:hint="default"/>
        <w:b/>
        <w:bCs/>
        <w:i/>
        <w:spacing w:val="0"/>
        <w:w w:val="100"/>
        <w:sz w:val="28"/>
        <w:szCs w:val="28"/>
        <w:lang w:val="ru-RU" w:eastAsia="en-US" w:bidi="ar-SA"/>
      </w:rPr>
    </w:lvl>
    <w:lvl w:ilvl="1" w:tplc="2E6403B4">
      <w:start w:val="1"/>
      <w:numFmt w:val="upperRoman"/>
      <w:lvlText w:val="%2."/>
      <w:lvlJc w:val="left"/>
      <w:pPr>
        <w:ind w:left="318" w:hanging="293"/>
        <w:jc w:val="left"/>
      </w:pPr>
      <w:rPr>
        <w:rFonts w:ascii="Times New Roman" w:eastAsia="Times New Roman" w:hAnsi="Times New Roman" w:cs="Times New Roman" w:hint="default"/>
        <w:i/>
        <w:w w:val="100"/>
        <w:sz w:val="28"/>
        <w:szCs w:val="28"/>
        <w:lang w:val="ru-RU" w:eastAsia="en-US" w:bidi="ar-SA"/>
      </w:rPr>
    </w:lvl>
    <w:lvl w:ilvl="2" w:tplc="5F523ADE">
      <w:numFmt w:val="bullet"/>
      <w:lvlText w:val="•"/>
      <w:lvlJc w:val="left"/>
      <w:pPr>
        <w:ind w:left="2197" w:hanging="293"/>
      </w:pPr>
      <w:rPr>
        <w:rFonts w:hint="default"/>
        <w:lang w:val="ru-RU" w:eastAsia="en-US" w:bidi="ar-SA"/>
      </w:rPr>
    </w:lvl>
    <w:lvl w:ilvl="3" w:tplc="AAB44984">
      <w:numFmt w:val="bullet"/>
      <w:lvlText w:val="•"/>
      <w:lvlJc w:val="left"/>
      <w:pPr>
        <w:ind w:left="3135" w:hanging="293"/>
      </w:pPr>
      <w:rPr>
        <w:rFonts w:hint="default"/>
        <w:lang w:val="ru-RU" w:eastAsia="en-US" w:bidi="ar-SA"/>
      </w:rPr>
    </w:lvl>
    <w:lvl w:ilvl="4" w:tplc="BFC8EE62">
      <w:numFmt w:val="bullet"/>
      <w:lvlText w:val="•"/>
      <w:lvlJc w:val="left"/>
      <w:pPr>
        <w:ind w:left="4074" w:hanging="293"/>
      </w:pPr>
      <w:rPr>
        <w:rFonts w:hint="default"/>
        <w:lang w:val="ru-RU" w:eastAsia="en-US" w:bidi="ar-SA"/>
      </w:rPr>
    </w:lvl>
    <w:lvl w:ilvl="5" w:tplc="E160D8CC">
      <w:numFmt w:val="bullet"/>
      <w:lvlText w:val="•"/>
      <w:lvlJc w:val="left"/>
      <w:pPr>
        <w:ind w:left="5013" w:hanging="293"/>
      </w:pPr>
      <w:rPr>
        <w:rFonts w:hint="default"/>
        <w:lang w:val="ru-RU" w:eastAsia="en-US" w:bidi="ar-SA"/>
      </w:rPr>
    </w:lvl>
    <w:lvl w:ilvl="6" w:tplc="8E20E9B8">
      <w:numFmt w:val="bullet"/>
      <w:lvlText w:val="•"/>
      <w:lvlJc w:val="left"/>
      <w:pPr>
        <w:ind w:left="5951" w:hanging="293"/>
      </w:pPr>
      <w:rPr>
        <w:rFonts w:hint="default"/>
        <w:lang w:val="ru-RU" w:eastAsia="en-US" w:bidi="ar-SA"/>
      </w:rPr>
    </w:lvl>
    <w:lvl w:ilvl="7" w:tplc="B4521A46">
      <w:numFmt w:val="bullet"/>
      <w:lvlText w:val="•"/>
      <w:lvlJc w:val="left"/>
      <w:pPr>
        <w:ind w:left="6890" w:hanging="293"/>
      </w:pPr>
      <w:rPr>
        <w:rFonts w:hint="default"/>
        <w:lang w:val="ru-RU" w:eastAsia="en-US" w:bidi="ar-SA"/>
      </w:rPr>
    </w:lvl>
    <w:lvl w:ilvl="8" w:tplc="38A6BD5E">
      <w:numFmt w:val="bullet"/>
      <w:lvlText w:val="•"/>
      <w:lvlJc w:val="left"/>
      <w:pPr>
        <w:ind w:left="7829" w:hanging="293"/>
      </w:pPr>
      <w:rPr>
        <w:rFonts w:hint="default"/>
        <w:lang w:val="ru-RU" w:eastAsia="en-US" w:bidi="ar-SA"/>
      </w:rPr>
    </w:lvl>
  </w:abstractNum>
  <w:abstractNum w:abstractNumId="180" w15:restartNumberingAfterBreak="0">
    <w:nsid w:val="32145741"/>
    <w:multiLevelType w:val="hybridMultilevel"/>
    <w:tmpl w:val="61F6A526"/>
    <w:lvl w:ilvl="0" w:tplc="132AAAA4">
      <w:numFmt w:val="bullet"/>
      <w:lvlText w:val="–"/>
      <w:lvlJc w:val="left"/>
      <w:pPr>
        <w:ind w:left="813" w:hanging="212"/>
      </w:pPr>
      <w:rPr>
        <w:rFonts w:ascii="Times New Roman" w:eastAsia="Times New Roman" w:hAnsi="Times New Roman" w:cs="Times New Roman" w:hint="default"/>
        <w:w w:val="100"/>
        <w:sz w:val="28"/>
        <w:szCs w:val="28"/>
        <w:lang w:val="ru-RU" w:eastAsia="en-US" w:bidi="ar-SA"/>
      </w:rPr>
    </w:lvl>
    <w:lvl w:ilvl="1" w:tplc="E1F4065E">
      <w:numFmt w:val="bullet"/>
      <w:lvlText w:val="•"/>
      <w:lvlJc w:val="left"/>
      <w:pPr>
        <w:ind w:left="1708" w:hanging="212"/>
      </w:pPr>
      <w:rPr>
        <w:rFonts w:hint="default"/>
        <w:lang w:val="ru-RU" w:eastAsia="en-US" w:bidi="ar-SA"/>
      </w:rPr>
    </w:lvl>
    <w:lvl w:ilvl="2" w:tplc="C79416FC">
      <w:numFmt w:val="bullet"/>
      <w:lvlText w:val="•"/>
      <w:lvlJc w:val="left"/>
      <w:pPr>
        <w:ind w:left="2597" w:hanging="212"/>
      </w:pPr>
      <w:rPr>
        <w:rFonts w:hint="default"/>
        <w:lang w:val="ru-RU" w:eastAsia="en-US" w:bidi="ar-SA"/>
      </w:rPr>
    </w:lvl>
    <w:lvl w:ilvl="3" w:tplc="13F6156A">
      <w:numFmt w:val="bullet"/>
      <w:lvlText w:val="•"/>
      <w:lvlJc w:val="left"/>
      <w:pPr>
        <w:ind w:left="3485" w:hanging="212"/>
      </w:pPr>
      <w:rPr>
        <w:rFonts w:hint="default"/>
        <w:lang w:val="ru-RU" w:eastAsia="en-US" w:bidi="ar-SA"/>
      </w:rPr>
    </w:lvl>
    <w:lvl w:ilvl="4" w:tplc="D65897CC">
      <w:numFmt w:val="bullet"/>
      <w:lvlText w:val="•"/>
      <w:lvlJc w:val="left"/>
      <w:pPr>
        <w:ind w:left="4374" w:hanging="212"/>
      </w:pPr>
      <w:rPr>
        <w:rFonts w:hint="default"/>
        <w:lang w:val="ru-RU" w:eastAsia="en-US" w:bidi="ar-SA"/>
      </w:rPr>
    </w:lvl>
    <w:lvl w:ilvl="5" w:tplc="EA123F10">
      <w:numFmt w:val="bullet"/>
      <w:lvlText w:val="•"/>
      <w:lvlJc w:val="left"/>
      <w:pPr>
        <w:ind w:left="5263" w:hanging="212"/>
      </w:pPr>
      <w:rPr>
        <w:rFonts w:hint="default"/>
        <w:lang w:val="ru-RU" w:eastAsia="en-US" w:bidi="ar-SA"/>
      </w:rPr>
    </w:lvl>
    <w:lvl w:ilvl="6" w:tplc="B38CBA40">
      <w:numFmt w:val="bullet"/>
      <w:lvlText w:val="•"/>
      <w:lvlJc w:val="left"/>
      <w:pPr>
        <w:ind w:left="6151" w:hanging="212"/>
      </w:pPr>
      <w:rPr>
        <w:rFonts w:hint="default"/>
        <w:lang w:val="ru-RU" w:eastAsia="en-US" w:bidi="ar-SA"/>
      </w:rPr>
    </w:lvl>
    <w:lvl w:ilvl="7" w:tplc="B7AE2A1C">
      <w:numFmt w:val="bullet"/>
      <w:lvlText w:val="•"/>
      <w:lvlJc w:val="left"/>
      <w:pPr>
        <w:ind w:left="7040" w:hanging="212"/>
      </w:pPr>
      <w:rPr>
        <w:rFonts w:hint="default"/>
        <w:lang w:val="ru-RU" w:eastAsia="en-US" w:bidi="ar-SA"/>
      </w:rPr>
    </w:lvl>
    <w:lvl w:ilvl="8" w:tplc="CE5052AA">
      <w:numFmt w:val="bullet"/>
      <w:lvlText w:val="•"/>
      <w:lvlJc w:val="left"/>
      <w:pPr>
        <w:ind w:left="7929" w:hanging="212"/>
      </w:pPr>
      <w:rPr>
        <w:rFonts w:hint="default"/>
        <w:lang w:val="ru-RU" w:eastAsia="en-US" w:bidi="ar-SA"/>
      </w:rPr>
    </w:lvl>
  </w:abstractNum>
  <w:abstractNum w:abstractNumId="181" w15:restartNumberingAfterBreak="0">
    <w:nsid w:val="32482AFB"/>
    <w:multiLevelType w:val="hybridMultilevel"/>
    <w:tmpl w:val="54E660FA"/>
    <w:lvl w:ilvl="0" w:tplc="E9FCE4E4">
      <w:start w:val="1"/>
      <w:numFmt w:val="decimal"/>
      <w:lvlText w:val="%1)"/>
      <w:lvlJc w:val="left"/>
      <w:pPr>
        <w:ind w:left="318" w:hanging="317"/>
        <w:jc w:val="left"/>
      </w:pPr>
      <w:rPr>
        <w:rFonts w:ascii="Times New Roman" w:eastAsia="Times New Roman" w:hAnsi="Times New Roman" w:cs="Times New Roman" w:hint="default"/>
        <w:spacing w:val="0"/>
        <w:w w:val="100"/>
        <w:sz w:val="28"/>
        <w:szCs w:val="28"/>
        <w:lang w:val="ru-RU" w:eastAsia="en-US" w:bidi="ar-SA"/>
      </w:rPr>
    </w:lvl>
    <w:lvl w:ilvl="1" w:tplc="9C9A5E26">
      <w:numFmt w:val="bullet"/>
      <w:lvlText w:val="•"/>
      <w:lvlJc w:val="left"/>
      <w:pPr>
        <w:ind w:left="1258" w:hanging="317"/>
      </w:pPr>
      <w:rPr>
        <w:rFonts w:hint="default"/>
        <w:lang w:val="ru-RU" w:eastAsia="en-US" w:bidi="ar-SA"/>
      </w:rPr>
    </w:lvl>
    <w:lvl w:ilvl="2" w:tplc="72AA6366">
      <w:numFmt w:val="bullet"/>
      <w:lvlText w:val="•"/>
      <w:lvlJc w:val="left"/>
      <w:pPr>
        <w:ind w:left="2197" w:hanging="317"/>
      </w:pPr>
      <w:rPr>
        <w:rFonts w:hint="default"/>
        <w:lang w:val="ru-RU" w:eastAsia="en-US" w:bidi="ar-SA"/>
      </w:rPr>
    </w:lvl>
    <w:lvl w:ilvl="3" w:tplc="BCE084DC">
      <w:numFmt w:val="bullet"/>
      <w:lvlText w:val="•"/>
      <w:lvlJc w:val="left"/>
      <w:pPr>
        <w:ind w:left="3135" w:hanging="317"/>
      </w:pPr>
      <w:rPr>
        <w:rFonts w:hint="default"/>
        <w:lang w:val="ru-RU" w:eastAsia="en-US" w:bidi="ar-SA"/>
      </w:rPr>
    </w:lvl>
    <w:lvl w:ilvl="4" w:tplc="80328A84">
      <w:numFmt w:val="bullet"/>
      <w:lvlText w:val="•"/>
      <w:lvlJc w:val="left"/>
      <w:pPr>
        <w:ind w:left="4074" w:hanging="317"/>
      </w:pPr>
      <w:rPr>
        <w:rFonts w:hint="default"/>
        <w:lang w:val="ru-RU" w:eastAsia="en-US" w:bidi="ar-SA"/>
      </w:rPr>
    </w:lvl>
    <w:lvl w:ilvl="5" w:tplc="7846B628">
      <w:numFmt w:val="bullet"/>
      <w:lvlText w:val="•"/>
      <w:lvlJc w:val="left"/>
      <w:pPr>
        <w:ind w:left="5013" w:hanging="317"/>
      </w:pPr>
      <w:rPr>
        <w:rFonts w:hint="default"/>
        <w:lang w:val="ru-RU" w:eastAsia="en-US" w:bidi="ar-SA"/>
      </w:rPr>
    </w:lvl>
    <w:lvl w:ilvl="6" w:tplc="D138CB0A">
      <w:numFmt w:val="bullet"/>
      <w:lvlText w:val="•"/>
      <w:lvlJc w:val="left"/>
      <w:pPr>
        <w:ind w:left="5951" w:hanging="317"/>
      </w:pPr>
      <w:rPr>
        <w:rFonts w:hint="default"/>
        <w:lang w:val="ru-RU" w:eastAsia="en-US" w:bidi="ar-SA"/>
      </w:rPr>
    </w:lvl>
    <w:lvl w:ilvl="7" w:tplc="BAF009DC">
      <w:numFmt w:val="bullet"/>
      <w:lvlText w:val="•"/>
      <w:lvlJc w:val="left"/>
      <w:pPr>
        <w:ind w:left="6890" w:hanging="317"/>
      </w:pPr>
      <w:rPr>
        <w:rFonts w:hint="default"/>
        <w:lang w:val="ru-RU" w:eastAsia="en-US" w:bidi="ar-SA"/>
      </w:rPr>
    </w:lvl>
    <w:lvl w:ilvl="8" w:tplc="C0FE6502">
      <w:numFmt w:val="bullet"/>
      <w:lvlText w:val="•"/>
      <w:lvlJc w:val="left"/>
      <w:pPr>
        <w:ind w:left="7829" w:hanging="317"/>
      </w:pPr>
      <w:rPr>
        <w:rFonts w:hint="default"/>
        <w:lang w:val="ru-RU" w:eastAsia="en-US" w:bidi="ar-SA"/>
      </w:rPr>
    </w:lvl>
  </w:abstractNum>
  <w:abstractNum w:abstractNumId="182" w15:restartNumberingAfterBreak="0">
    <w:nsid w:val="36970215"/>
    <w:multiLevelType w:val="hybridMultilevel"/>
    <w:tmpl w:val="2FFE841A"/>
    <w:lvl w:ilvl="0" w:tplc="73CCD0BA">
      <w:start w:val="1"/>
      <w:numFmt w:val="decimal"/>
      <w:lvlText w:val="%1)"/>
      <w:lvlJc w:val="left"/>
      <w:pPr>
        <w:ind w:left="318" w:hanging="422"/>
        <w:jc w:val="left"/>
      </w:pPr>
      <w:rPr>
        <w:rFonts w:ascii="Times New Roman" w:eastAsia="Times New Roman" w:hAnsi="Times New Roman" w:cs="Times New Roman" w:hint="default"/>
        <w:w w:val="100"/>
        <w:sz w:val="28"/>
        <w:szCs w:val="28"/>
        <w:lang w:val="ru-RU" w:eastAsia="en-US" w:bidi="ar-SA"/>
      </w:rPr>
    </w:lvl>
    <w:lvl w:ilvl="1" w:tplc="2F264D42">
      <w:numFmt w:val="bullet"/>
      <w:lvlText w:val="•"/>
      <w:lvlJc w:val="left"/>
      <w:pPr>
        <w:ind w:left="1258" w:hanging="422"/>
      </w:pPr>
      <w:rPr>
        <w:rFonts w:hint="default"/>
        <w:lang w:val="ru-RU" w:eastAsia="en-US" w:bidi="ar-SA"/>
      </w:rPr>
    </w:lvl>
    <w:lvl w:ilvl="2" w:tplc="501E137C">
      <w:numFmt w:val="bullet"/>
      <w:lvlText w:val="•"/>
      <w:lvlJc w:val="left"/>
      <w:pPr>
        <w:ind w:left="2197" w:hanging="422"/>
      </w:pPr>
      <w:rPr>
        <w:rFonts w:hint="default"/>
        <w:lang w:val="ru-RU" w:eastAsia="en-US" w:bidi="ar-SA"/>
      </w:rPr>
    </w:lvl>
    <w:lvl w:ilvl="3" w:tplc="ED48740E">
      <w:numFmt w:val="bullet"/>
      <w:lvlText w:val="•"/>
      <w:lvlJc w:val="left"/>
      <w:pPr>
        <w:ind w:left="3135" w:hanging="422"/>
      </w:pPr>
      <w:rPr>
        <w:rFonts w:hint="default"/>
        <w:lang w:val="ru-RU" w:eastAsia="en-US" w:bidi="ar-SA"/>
      </w:rPr>
    </w:lvl>
    <w:lvl w:ilvl="4" w:tplc="DD909606">
      <w:numFmt w:val="bullet"/>
      <w:lvlText w:val="•"/>
      <w:lvlJc w:val="left"/>
      <w:pPr>
        <w:ind w:left="4074" w:hanging="422"/>
      </w:pPr>
      <w:rPr>
        <w:rFonts w:hint="default"/>
        <w:lang w:val="ru-RU" w:eastAsia="en-US" w:bidi="ar-SA"/>
      </w:rPr>
    </w:lvl>
    <w:lvl w:ilvl="5" w:tplc="E8B64D1A">
      <w:numFmt w:val="bullet"/>
      <w:lvlText w:val="•"/>
      <w:lvlJc w:val="left"/>
      <w:pPr>
        <w:ind w:left="5013" w:hanging="422"/>
      </w:pPr>
      <w:rPr>
        <w:rFonts w:hint="default"/>
        <w:lang w:val="ru-RU" w:eastAsia="en-US" w:bidi="ar-SA"/>
      </w:rPr>
    </w:lvl>
    <w:lvl w:ilvl="6" w:tplc="75B64166">
      <w:numFmt w:val="bullet"/>
      <w:lvlText w:val="•"/>
      <w:lvlJc w:val="left"/>
      <w:pPr>
        <w:ind w:left="5951" w:hanging="422"/>
      </w:pPr>
      <w:rPr>
        <w:rFonts w:hint="default"/>
        <w:lang w:val="ru-RU" w:eastAsia="en-US" w:bidi="ar-SA"/>
      </w:rPr>
    </w:lvl>
    <w:lvl w:ilvl="7" w:tplc="38F437FA">
      <w:numFmt w:val="bullet"/>
      <w:lvlText w:val="•"/>
      <w:lvlJc w:val="left"/>
      <w:pPr>
        <w:ind w:left="6890" w:hanging="422"/>
      </w:pPr>
      <w:rPr>
        <w:rFonts w:hint="default"/>
        <w:lang w:val="ru-RU" w:eastAsia="en-US" w:bidi="ar-SA"/>
      </w:rPr>
    </w:lvl>
    <w:lvl w:ilvl="8" w:tplc="BD20FAF6">
      <w:numFmt w:val="bullet"/>
      <w:lvlText w:val="•"/>
      <w:lvlJc w:val="left"/>
      <w:pPr>
        <w:ind w:left="7829" w:hanging="422"/>
      </w:pPr>
      <w:rPr>
        <w:rFonts w:hint="default"/>
        <w:lang w:val="ru-RU" w:eastAsia="en-US" w:bidi="ar-SA"/>
      </w:rPr>
    </w:lvl>
  </w:abstractNum>
  <w:abstractNum w:abstractNumId="183" w15:restartNumberingAfterBreak="0">
    <w:nsid w:val="3A9E7CB3"/>
    <w:multiLevelType w:val="hybridMultilevel"/>
    <w:tmpl w:val="4F304D68"/>
    <w:lvl w:ilvl="0" w:tplc="0B922E78">
      <w:start w:val="1"/>
      <w:numFmt w:val="decimal"/>
      <w:lvlText w:val="%1."/>
      <w:lvlJc w:val="left"/>
      <w:pPr>
        <w:ind w:left="3280" w:hanging="312"/>
        <w:jc w:val="right"/>
      </w:pPr>
      <w:rPr>
        <w:rFonts w:ascii="Times New Roman" w:eastAsia="Times New Roman" w:hAnsi="Times New Roman" w:cs="Times New Roman" w:hint="default"/>
        <w:w w:val="100"/>
        <w:sz w:val="28"/>
        <w:szCs w:val="28"/>
        <w:lang w:val="ru-RU" w:eastAsia="en-US" w:bidi="ar-SA"/>
      </w:rPr>
    </w:lvl>
    <w:lvl w:ilvl="1" w:tplc="3EC21400">
      <w:numFmt w:val="bullet"/>
      <w:lvlText w:val="•"/>
      <w:lvlJc w:val="left"/>
      <w:pPr>
        <w:ind w:left="3922" w:hanging="312"/>
      </w:pPr>
      <w:rPr>
        <w:rFonts w:hint="default"/>
        <w:lang w:val="ru-RU" w:eastAsia="en-US" w:bidi="ar-SA"/>
      </w:rPr>
    </w:lvl>
    <w:lvl w:ilvl="2" w:tplc="883E29DC">
      <w:numFmt w:val="bullet"/>
      <w:lvlText w:val="•"/>
      <w:lvlJc w:val="left"/>
      <w:pPr>
        <w:ind w:left="4565" w:hanging="312"/>
      </w:pPr>
      <w:rPr>
        <w:rFonts w:hint="default"/>
        <w:lang w:val="ru-RU" w:eastAsia="en-US" w:bidi="ar-SA"/>
      </w:rPr>
    </w:lvl>
    <w:lvl w:ilvl="3" w:tplc="36FEF6FE">
      <w:numFmt w:val="bullet"/>
      <w:lvlText w:val="•"/>
      <w:lvlJc w:val="left"/>
      <w:pPr>
        <w:ind w:left="5207" w:hanging="312"/>
      </w:pPr>
      <w:rPr>
        <w:rFonts w:hint="default"/>
        <w:lang w:val="ru-RU" w:eastAsia="en-US" w:bidi="ar-SA"/>
      </w:rPr>
    </w:lvl>
    <w:lvl w:ilvl="4" w:tplc="31446568">
      <w:numFmt w:val="bullet"/>
      <w:lvlText w:val="•"/>
      <w:lvlJc w:val="left"/>
      <w:pPr>
        <w:ind w:left="5850" w:hanging="312"/>
      </w:pPr>
      <w:rPr>
        <w:rFonts w:hint="default"/>
        <w:lang w:val="ru-RU" w:eastAsia="en-US" w:bidi="ar-SA"/>
      </w:rPr>
    </w:lvl>
    <w:lvl w:ilvl="5" w:tplc="B824BAF2">
      <w:numFmt w:val="bullet"/>
      <w:lvlText w:val="•"/>
      <w:lvlJc w:val="left"/>
      <w:pPr>
        <w:ind w:left="6493" w:hanging="312"/>
      </w:pPr>
      <w:rPr>
        <w:rFonts w:hint="default"/>
        <w:lang w:val="ru-RU" w:eastAsia="en-US" w:bidi="ar-SA"/>
      </w:rPr>
    </w:lvl>
    <w:lvl w:ilvl="6" w:tplc="54D01DD6">
      <w:numFmt w:val="bullet"/>
      <w:lvlText w:val="•"/>
      <w:lvlJc w:val="left"/>
      <w:pPr>
        <w:ind w:left="7135" w:hanging="312"/>
      </w:pPr>
      <w:rPr>
        <w:rFonts w:hint="default"/>
        <w:lang w:val="ru-RU" w:eastAsia="en-US" w:bidi="ar-SA"/>
      </w:rPr>
    </w:lvl>
    <w:lvl w:ilvl="7" w:tplc="15E09A9E">
      <w:numFmt w:val="bullet"/>
      <w:lvlText w:val="•"/>
      <w:lvlJc w:val="left"/>
      <w:pPr>
        <w:ind w:left="7778" w:hanging="312"/>
      </w:pPr>
      <w:rPr>
        <w:rFonts w:hint="default"/>
        <w:lang w:val="ru-RU" w:eastAsia="en-US" w:bidi="ar-SA"/>
      </w:rPr>
    </w:lvl>
    <w:lvl w:ilvl="8" w:tplc="0C600396">
      <w:numFmt w:val="bullet"/>
      <w:lvlText w:val="•"/>
      <w:lvlJc w:val="left"/>
      <w:pPr>
        <w:ind w:left="8421" w:hanging="312"/>
      </w:pPr>
      <w:rPr>
        <w:rFonts w:hint="default"/>
        <w:lang w:val="ru-RU" w:eastAsia="en-US" w:bidi="ar-SA"/>
      </w:rPr>
    </w:lvl>
  </w:abstractNum>
  <w:abstractNum w:abstractNumId="184" w15:restartNumberingAfterBreak="0">
    <w:nsid w:val="3F851464"/>
    <w:multiLevelType w:val="hybridMultilevel"/>
    <w:tmpl w:val="F7809AFC"/>
    <w:lvl w:ilvl="0" w:tplc="4308F9CC">
      <w:numFmt w:val="bullet"/>
      <w:lvlText w:val="–"/>
      <w:lvlJc w:val="left"/>
      <w:pPr>
        <w:ind w:left="408" w:hanging="212"/>
      </w:pPr>
      <w:rPr>
        <w:rFonts w:ascii="Times New Roman" w:eastAsia="Times New Roman" w:hAnsi="Times New Roman" w:cs="Times New Roman" w:hint="default"/>
        <w:w w:val="100"/>
        <w:sz w:val="28"/>
        <w:szCs w:val="28"/>
        <w:lang w:val="ru-RU" w:eastAsia="en-US" w:bidi="ar-SA"/>
      </w:rPr>
    </w:lvl>
    <w:lvl w:ilvl="1" w:tplc="A156E6BE">
      <w:numFmt w:val="bullet"/>
      <w:lvlText w:val="–"/>
      <w:lvlJc w:val="left"/>
      <w:pPr>
        <w:ind w:left="813" w:hanging="212"/>
      </w:pPr>
      <w:rPr>
        <w:rFonts w:ascii="Times New Roman" w:eastAsia="Times New Roman" w:hAnsi="Times New Roman" w:cs="Times New Roman" w:hint="default"/>
        <w:w w:val="100"/>
        <w:sz w:val="28"/>
        <w:szCs w:val="28"/>
        <w:lang w:val="ru-RU" w:eastAsia="en-US" w:bidi="ar-SA"/>
      </w:rPr>
    </w:lvl>
    <w:lvl w:ilvl="2" w:tplc="AC3E67AC">
      <w:numFmt w:val="bullet"/>
      <w:lvlText w:val="–"/>
      <w:lvlJc w:val="left"/>
      <w:pPr>
        <w:ind w:left="318" w:hanging="308"/>
      </w:pPr>
      <w:rPr>
        <w:rFonts w:ascii="Times New Roman" w:eastAsia="Times New Roman" w:hAnsi="Times New Roman" w:cs="Times New Roman" w:hint="default"/>
        <w:w w:val="100"/>
        <w:sz w:val="28"/>
        <w:szCs w:val="28"/>
        <w:lang w:val="ru-RU" w:eastAsia="en-US" w:bidi="ar-SA"/>
      </w:rPr>
    </w:lvl>
    <w:lvl w:ilvl="3" w:tplc="8DDCC050">
      <w:numFmt w:val="bullet"/>
      <w:lvlText w:val="•"/>
      <w:lvlJc w:val="left"/>
      <w:pPr>
        <w:ind w:left="1440" w:hanging="308"/>
      </w:pPr>
      <w:rPr>
        <w:rFonts w:hint="default"/>
        <w:lang w:val="ru-RU" w:eastAsia="en-US" w:bidi="ar-SA"/>
      </w:rPr>
    </w:lvl>
    <w:lvl w:ilvl="4" w:tplc="6C3A8238">
      <w:numFmt w:val="bullet"/>
      <w:lvlText w:val="•"/>
      <w:lvlJc w:val="left"/>
      <w:pPr>
        <w:ind w:left="2060" w:hanging="308"/>
      </w:pPr>
      <w:rPr>
        <w:rFonts w:hint="default"/>
        <w:lang w:val="ru-RU" w:eastAsia="en-US" w:bidi="ar-SA"/>
      </w:rPr>
    </w:lvl>
    <w:lvl w:ilvl="5" w:tplc="13D64052">
      <w:numFmt w:val="bullet"/>
      <w:lvlText w:val="•"/>
      <w:lvlJc w:val="left"/>
      <w:pPr>
        <w:ind w:left="2680" w:hanging="308"/>
      </w:pPr>
      <w:rPr>
        <w:rFonts w:hint="default"/>
        <w:lang w:val="ru-RU" w:eastAsia="en-US" w:bidi="ar-SA"/>
      </w:rPr>
    </w:lvl>
    <w:lvl w:ilvl="6" w:tplc="EF58BED8">
      <w:numFmt w:val="bullet"/>
      <w:lvlText w:val="•"/>
      <w:lvlJc w:val="left"/>
      <w:pPr>
        <w:ind w:left="3300" w:hanging="308"/>
      </w:pPr>
      <w:rPr>
        <w:rFonts w:hint="default"/>
        <w:lang w:val="ru-RU" w:eastAsia="en-US" w:bidi="ar-SA"/>
      </w:rPr>
    </w:lvl>
    <w:lvl w:ilvl="7" w:tplc="D6A28B0E">
      <w:numFmt w:val="bullet"/>
      <w:lvlText w:val="•"/>
      <w:lvlJc w:val="left"/>
      <w:pPr>
        <w:ind w:left="3920" w:hanging="308"/>
      </w:pPr>
      <w:rPr>
        <w:rFonts w:hint="default"/>
        <w:lang w:val="ru-RU" w:eastAsia="en-US" w:bidi="ar-SA"/>
      </w:rPr>
    </w:lvl>
    <w:lvl w:ilvl="8" w:tplc="10143568">
      <w:numFmt w:val="bullet"/>
      <w:lvlText w:val="•"/>
      <w:lvlJc w:val="left"/>
      <w:pPr>
        <w:ind w:left="4540" w:hanging="308"/>
      </w:pPr>
      <w:rPr>
        <w:rFonts w:hint="default"/>
        <w:lang w:val="ru-RU" w:eastAsia="en-US" w:bidi="ar-SA"/>
      </w:rPr>
    </w:lvl>
  </w:abstractNum>
  <w:abstractNum w:abstractNumId="185" w15:restartNumberingAfterBreak="0">
    <w:nsid w:val="44246640"/>
    <w:multiLevelType w:val="hybridMultilevel"/>
    <w:tmpl w:val="4A749858"/>
    <w:lvl w:ilvl="0" w:tplc="F0D47728">
      <w:start w:val="3"/>
      <w:numFmt w:val="decimal"/>
      <w:lvlText w:val="%1"/>
      <w:lvlJc w:val="left"/>
      <w:pPr>
        <w:ind w:left="1859" w:hanging="423"/>
        <w:jc w:val="left"/>
      </w:pPr>
      <w:rPr>
        <w:rFonts w:hint="default"/>
        <w:lang w:val="ru-RU" w:eastAsia="en-US" w:bidi="ar-SA"/>
      </w:rPr>
    </w:lvl>
    <w:lvl w:ilvl="1" w:tplc="9A82DFA2">
      <w:numFmt w:val="none"/>
      <w:lvlText w:val=""/>
      <w:lvlJc w:val="left"/>
      <w:pPr>
        <w:tabs>
          <w:tab w:val="num" w:pos="360"/>
        </w:tabs>
      </w:pPr>
    </w:lvl>
    <w:lvl w:ilvl="2" w:tplc="05BC81AE">
      <w:numFmt w:val="bullet"/>
      <w:lvlText w:val="•"/>
      <w:lvlJc w:val="left"/>
      <w:pPr>
        <w:ind w:left="3429" w:hanging="423"/>
      </w:pPr>
      <w:rPr>
        <w:rFonts w:hint="default"/>
        <w:lang w:val="ru-RU" w:eastAsia="en-US" w:bidi="ar-SA"/>
      </w:rPr>
    </w:lvl>
    <w:lvl w:ilvl="3" w:tplc="925AF336">
      <w:numFmt w:val="bullet"/>
      <w:lvlText w:val="•"/>
      <w:lvlJc w:val="left"/>
      <w:pPr>
        <w:ind w:left="4213" w:hanging="423"/>
      </w:pPr>
      <w:rPr>
        <w:rFonts w:hint="default"/>
        <w:lang w:val="ru-RU" w:eastAsia="en-US" w:bidi="ar-SA"/>
      </w:rPr>
    </w:lvl>
    <w:lvl w:ilvl="4" w:tplc="F98CFF1E">
      <w:numFmt w:val="bullet"/>
      <w:lvlText w:val="•"/>
      <w:lvlJc w:val="left"/>
      <w:pPr>
        <w:ind w:left="4998" w:hanging="423"/>
      </w:pPr>
      <w:rPr>
        <w:rFonts w:hint="default"/>
        <w:lang w:val="ru-RU" w:eastAsia="en-US" w:bidi="ar-SA"/>
      </w:rPr>
    </w:lvl>
    <w:lvl w:ilvl="5" w:tplc="C450BCEE">
      <w:numFmt w:val="bullet"/>
      <w:lvlText w:val="•"/>
      <w:lvlJc w:val="left"/>
      <w:pPr>
        <w:ind w:left="5783" w:hanging="423"/>
      </w:pPr>
      <w:rPr>
        <w:rFonts w:hint="default"/>
        <w:lang w:val="ru-RU" w:eastAsia="en-US" w:bidi="ar-SA"/>
      </w:rPr>
    </w:lvl>
    <w:lvl w:ilvl="6" w:tplc="781AFB6A">
      <w:numFmt w:val="bullet"/>
      <w:lvlText w:val="•"/>
      <w:lvlJc w:val="left"/>
      <w:pPr>
        <w:ind w:left="6567" w:hanging="423"/>
      </w:pPr>
      <w:rPr>
        <w:rFonts w:hint="default"/>
        <w:lang w:val="ru-RU" w:eastAsia="en-US" w:bidi="ar-SA"/>
      </w:rPr>
    </w:lvl>
    <w:lvl w:ilvl="7" w:tplc="DEEA6258">
      <w:numFmt w:val="bullet"/>
      <w:lvlText w:val="•"/>
      <w:lvlJc w:val="left"/>
      <w:pPr>
        <w:ind w:left="7352" w:hanging="423"/>
      </w:pPr>
      <w:rPr>
        <w:rFonts w:hint="default"/>
        <w:lang w:val="ru-RU" w:eastAsia="en-US" w:bidi="ar-SA"/>
      </w:rPr>
    </w:lvl>
    <w:lvl w:ilvl="8" w:tplc="4CBA064A">
      <w:numFmt w:val="bullet"/>
      <w:lvlText w:val="•"/>
      <w:lvlJc w:val="left"/>
      <w:pPr>
        <w:ind w:left="8137" w:hanging="423"/>
      </w:pPr>
      <w:rPr>
        <w:rFonts w:hint="default"/>
        <w:lang w:val="ru-RU" w:eastAsia="en-US" w:bidi="ar-SA"/>
      </w:rPr>
    </w:lvl>
  </w:abstractNum>
  <w:abstractNum w:abstractNumId="186" w15:restartNumberingAfterBreak="0">
    <w:nsid w:val="4B1405EE"/>
    <w:multiLevelType w:val="hybridMultilevel"/>
    <w:tmpl w:val="4BF8B810"/>
    <w:lvl w:ilvl="0" w:tplc="C1788A28">
      <w:start w:val="1"/>
      <w:numFmt w:val="decimal"/>
      <w:lvlText w:val="%1."/>
      <w:lvlJc w:val="left"/>
      <w:pPr>
        <w:ind w:left="1163" w:hanging="281"/>
        <w:jc w:val="left"/>
      </w:pPr>
      <w:rPr>
        <w:rFonts w:ascii="Times New Roman" w:eastAsia="Times New Roman" w:hAnsi="Times New Roman" w:cs="Times New Roman" w:hint="default"/>
        <w:b/>
        <w:bCs/>
        <w:i/>
        <w:spacing w:val="0"/>
        <w:w w:val="100"/>
        <w:sz w:val="28"/>
        <w:szCs w:val="28"/>
        <w:lang w:val="ru-RU" w:eastAsia="en-US" w:bidi="ar-SA"/>
      </w:rPr>
    </w:lvl>
    <w:lvl w:ilvl="1" w:tplc="8BEC7B72">
      <w:numFmt w:val="bullet"/>
      <w:lvlText w:val="•"/>
      <w:lvlJc w:val="left"/>
      <w:pPr>
        <w:ind w:left="2014" w:hanging="281"/>
      </w:pPr>
      <w:rPr>
        <w:rFonts w:hint="default"/>
        <w:lang w:val="ru-RU" w:eastAsia="en-US" w:bidi="ar-SA"/>
      </w:rPr>
    </w:lvl>
    <w:lvl w:ilvl="2" w:tplc="63A87A60">
      <w:numFmt w:val="bullet"/>
      <w:lvlText w:val="•"/>
      <w:lvlJc w:val="left"/>
      <w:pPr>
        <w:ind w:left="2869" w:hanging="281"/>
      </w:pPr>
      <w:rPr>
        <w:rFonts w:hint="default"/>
        <w:lang w:val="ru-RU" w:eastAsia="en-US" w:bidi="ar-SA"/>
      </w:rPr>
    </w:lvl>
    <w:lvl w:ilvl="3" w:tplc="500C6B2E">
      <w:numFmt w:val="bullet"/>
      <w:lvlText w:val="•"/>
      <w:lvlJc w:val="left"/>
      <w:pPr>
        <w:ind w:left="3723" w:hanging="281"/>
      </w:pPr>
      <w:rPr>
        <w:rFonts w:hint="default"/>
        <w:lang w:val="ru-RU" w:eastAsia="en-US" w:bidi="ar-SA"/>
      </w:rPr>
    </w:lvl>
    <w:lvl w:ilvl="4" w:tplc="49A4A7FE">
      <w:numFmt w:val="bullet"/>
      <w:lvlText w:val="•"/>
      <w:lvlJc w:val="left"/>
      <w:pPr>
        <w:ind w:left="4578" w:hanging="281"/>
      </w:pPr>
      <w:rPr>
        <w:rFonts w:hint="default"/>
        <w:lang w:val="ru-RU" w:eastAsia="en-US" w:bidi="ar-SA"/>
      </w:rPr>
    </w:lvl>
    <w:lvl w:ilvl="5" w:tplc="2B92C76A">
      <w:numFmt w:val="bullet"/>
      <w:lvlText w:val="•"/>
      <w:lvlJc w:val="left"/>
      <w:pPr>
        <w:ind w:left="5433" w:hanging="281"/>
      </w:pPr>
      <w:rPr>
        <w:rFonts w:hint="default"/>
        <w:lang w:val="ru-RU" w:eastAsia="en-US" w:bidi="ar-SA"/>
      </w:rPr>
    </w:lvl>
    <w:lvl w:ilvl="6" w:tplc="CFC8C1F0">
      <w:numFmt w:val="bullet"/>
      <w:lvlText w:val="•"/>
      <w:lvlJc w:val="left"/>
      <w:pPr>
        <w:ind w:left="6287" w:hanging="281"/>
      </w:pPr>
      <w:rPr>
        <w:rFonts w:hint="default"/>
        <w:lang w:val="ru-RU" w:eastAsia="en-US" w:bidi="ar-SA"/>
      </w:rPr>
    </w:lvl>
    <w:lvl w:ilvl="7" w:tplc="A5D09200">
      <w:numFmt w:val="bullet"/>
      <w:lvlText w:val="•"/>
      <w:lvlJc w:val="left"/>
      <w:pPr>
        <w:ind w:left="7142" w:hanging="281"/>
      </w:pPr>
      <w:rPr>
        <w:rFonts w:hint="default"/>
        <w:lang w:val="ru-RU" w:eastAsia="en-US" w:bidi="ar-SA"/>
      </w:rPr>
    </w:lvl>
    <w:lvl w:ilvl="8" w:tplc="7BC6FA9E">
      <w:numFmt w:val="bullet"/>
      <w:lvlText w:val="•"/>
      <w:lvlJc w:val="left"/>
      <w:pPr>
        <w:ind w:left="7997" w:hanging="281"/>
      </w:pPr>
      <w:rPr>
        <w:rFonts w:hint="default"/>
        <w:lang w:val="ru-RU" w:eastAsia="en-US" w:bidi="ar-SA"/>
      </w:rPr>
    </w:lvl>
  </w:abstractNum>
  <w:abstractNum w:abstractNumId="187" w15:restartNumberingAfterBreak="0">
    <w:nsid w:val="4E3D2F41"/>
    <w:multiLevelType w:val="hybridMultilevel"/>
    <w:tmpl w:val="72DCD5E8"/>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88" w15:restartNumberingAfterBreak="0">
    <w:nsid w:val="55461E51"/>
    <w:multiLevelType w:val="hybridMultilevel"/>
    <w:tmpl w:val="99EEEAF6"/>
    <w:lvl w:ilvl="0" w:tplc="6484993E">
      <w:start w:val="3"/>
      <w:numFmt w:val="decimal"/>
      <w:lvlText w:val="%1."/>
      <w:lvlJc w:val="left"/>
      <w:pPr>
        <w:ind w:left="92" w:hanging="336"/>
        <w:jc w:val="right"/>
      </w:pPr>
      <w:rPr>
        <w:rFonts w:ascii="Times New Roman" w:eastAsia="Times New Roman" w:hAnsi="Times New Roman" w:cs="Times New Roman" w:hint="default"/>
        <w:b/>
        <w:bCs/>
        <w:i/>
        <w:w w:val="100"/>
        <w:sz w:val="28"/>
        <w:szCs w:val="28"/>
        <w:lang w:val="ru-RU" w:eastAsia="en-US" w:bidi="ar-SA"/>
      </w:rPr>
    </w:lvl>
    <w:lvl w:ilvl="1" w:tplc="6D2A4A40">
      <w:numFmt w:val="bullet"/>
      <w:lvlText w:val="•"/>
      <w:lvlJc w:val="left"/>
      <w:pPr>
        <w:ind w:left="768" w:hanging="336"/>
      </w:pPr>
      <w:rPr>
        <w:rFonts w:hint="default"/>
        <w:lang w:val="ru-RU" w:eastAsia="en-US" w:bidi="ar-SA"/>
      </w:rPr>
    </w:lvl>
    <w:lvl w:ilvl="2" w:tplc="DFE85714">
      <w:numFmt w:val="bullet"/>
      <w:lvlText w:val="•"/>
      <w:lvlJc w:val="left"/>
      <w:pPr>
        <w:ind w:left="1437" w:hanging="336"/>
      </w:pPr>
      <w:rPr>
        <w:rFonts w:hint="default"/>
        <w:lang w:val="ru-RU" w:eastAsia="en-US" w:bidi="ar-SA"/>
      </w:rPr>
    </w:lvl>
    <w:lvl w:ilvl="3" w:tplc="294C8ED8">
      <w:numFmt w:val="bullet"/>
      <w:lvlText w:val="•"/>
      <w:lvlJc w:val="left"/>
      <w:pPr>
        <w:ind w:left="2106" w:hanging="336"/>
      </w:pPr>
      <w:rPr>
        <w:rFonts w:hint="default"/>
        <w:lang w:val="ru-RU" w:eastAsia="en-US" w:bidi="ar-SA"/>
      </w:rPr>
    </w:lvl>
    <w:lvl w:ilvl="4" w:tplc="9D46F450">
      <w:numFmt w:val="bullet"/>
      <w:lvlText w:val="•"/>
      <w:lvlJc w:val="left"/>
      <w:pPr>
        <w:ind w:left="2774" w:hanging="336"/>
      </w:pPr>
      <w:rPr>
        <w:rFonts w:hint="default"/>
        <w:lang w:val="ru-RU" w:eastAsia="en-US" w:bidi="ar-SA"/>
      </w:rPr>
    </w:lvl>
    <w:lvl w:ilvl="5" w:tplc="3A7E4852">
      <w:numFmt w:val="bullet"/>
      <w:lvlText w:val="•"/>
      <w:lvlJc w:val="left"/>
      <w:pPr>
        <w:ind w:left="3443" w:hanging="336"/>
      </w:pPr>
      <w:rPr>
        <w:rFonts w:hint="default"/>
        <w:lang w:val="ru-RU" w:eastAsia="en-US" w:bidi="ar-SA"/>
      </w:rPr>
    </w:lvl>
    <w:lvl w:ilvl="6" w:tplc="C4904C36">
      <w:numFmt w:val="bullet"/>
      <w:lvlText w:val="•"/>
      <w:lvlJc w:val="left"/>
      <w:pPr>
        <w:ind w:left="4112" w:hanging="336"/>
      </w:pPr>
      <w:rPr>
        <w:rFonts w:hint="default"/>
        <w:lang w:val="ru-RU" w:eastAsia="en-US" w:bidi="ar-SA"/>
      </w:rPr>
    </w:lvl>
    <w:lvl w:ilvl="7" w:tplc="036A5B9A">
      <w:numFmt w:val="bullet"/>
      <w:lvlText w:val="•"/>
      <w:lvlJc w:val="left"/>
      <w:pPr>
        <w:ind w:left="4780" w:hanging="336"/>
      </w:pPr>
      <w:rPr>
        <w:rFonts w:hint="default"/>
        <w:lang w:val="ru-RU" w:eastAsia="en-US" w:bidi="ar-SA"/>
      </w:rPr>
    </w:lvl>
    <w:lvl w:ilvl="8" w:tplc="7B8ABA26">
      <w:numFmt w:val="bullet"/>
      <w:lvlText w:val="•"/>
      <w:lvlJc w:val="left"/>
      <w:pPr>
        <w:ind w:left="5449" w:hanging="336"/>
      </w:pPr>
      <w:rPr>
        <w:rFonts w:hint="default"/>
        <w:lang w:val="ru-RU" w:eastAsia="en-US" w:bidi="ar-SA"/>
      </w:rPr>
    </w:lvl>
  </w:abstractNum>
  <w:abstractNum w:abstractNumId="189" w15:restartNumberingAfterBreak="0">
    <w:nsid w:val="58480609"/>
    <w:multiLevelType w:val="hybridMultilevel"/>
    <w:tmpl w:val="7F100774"/>
    <w:lvl w:ilvl="0" w:tplc="3F18E15C">
      <w:numFmt w:val="bullet"/>
      <w:lvlText w:val=""/>
      <w:lvlJc w:val="left"/>
      <w:pPr>
        <w:ind w:left="368" w:hanging="308"/>
      </w:pPr>
      <w:rPr>
        <w:rFonts w:ascii="Symbol" w:eastAsia="Symbol" w:hAnsi="Symbol" w:cs="Symbol" w:hint="default"/>
        <w:w w:val="102"/>
        <w:position w:val="-17"/>
        <w:sz w:val="28"/>
        <w:szCs w:val="28"/>
        <w:lang w:val="ru-RU" w:eastAsia="en-US" w:bidi="ar-SA"/>
      </w:rPr>
    </w:lvl>
    <w:lvl w:ilvl="1" w:tplc="2F38DB90">
      <w:numFmt w:val="bullet"/>
      <w:lvlText w:val="•"/>
      <w:lvlJc w:val="left"/>
      <w:pPr>
        <w:ind w:left="412" w:hanging="308"/>
      </w:pPr>
      <w:rPr>
        <w:rFonts w:hint="default"/>
        <w:lang w:val="ru-RU" w:eastAsia="en-US" w:bidi="ar-SA"/>
      </w:rPr>
    </w:lvl>
    <w:lvl w:ilvl="2" w:tplc="AECEA282">
      <w:numFmt w:val="bullet"/>
      <w:lvlText w:val="•"/>
      <w:lvlJc w:val="left"/>
      <w:pPr>
        <w:ind w:left="464" w:hanging="308"/>
      </w:pPr>
      <w:rPr>
        <w:rFonts w:hint="default"/>
        <w:lang w:val="ru-RU" w:eastAsia="en-US" w:bidi="ar-SA"/>
      </w:rPr>
    </w:lvl>
    <w:lvl w:ilvl="3" w:tplc="E2C08636">
      <w:numFmt w:val="bullet"/>
      <w:lvlText w:val="•"/>
      <w:lvlJc w:val="left"/>
      <w:pPr>
        <w:ind w:left="516" w:hanging="308"/>
      </w:pPr>
      <w:rPr>
        <w:rFonts w:hint="default"/>
        <w:lang w:val="ru-RU" w:eastAsia="en-US" w:bidi="ar-SA"/>
      </w:rPr>
    </w:lvl>
    <w:lvl w:ilvl="4" w:tplc="612EBCC4">
      <w:numFmt w:val="bullet"/>
      <w:lvlText w:val="•"/>
      <w:lvlJc w:val="left"/>
      <w:pPr>
        <w:ind w:left="568" w:hanging="308"/>
      </w:pPr>
      <w:rPr>
        <w:rFonts w:hint="default"/>
        <w:lang w:val="ru-RU" w:eastAsia="en-US" w:bidi="ar-SA"/>
      </w:rPr>
    </w:lvl>
    <w:lvl w:ilvl="5" w:tplc="5B542312">
      <w:numFmt w:val="bullet"/>
      <w:lvlText w:val="•"/>
      <w:lvlJc w:val="left"/>
      <w:pPr>
        <w:ind w:left="620" w:hanging="308"/>
      </w:pPr>
      <w:rPr>
        <w:rFonts w:hint="default"/>
        <w:lang w:val="ru-RU" w:eastAsia="en-US" w:bidi="ar-SA"/>
      </w:rPr>
    </w:lvl>
    <w:lvl w:ilvl="6" w:tplc="ADCC11B0">
      <w:numFmt w:val="bullet"/>
      <w:lvlText w:val="•"/>
      <w:lvlJc w:val="left"/>
      <w:pPr>
        <w:ind w:left="672" w:hanging="308"/>
      </w:pPr>
      <w:rPr>
        <w:rFonts w:hint="default"/>
        <w:lang w:val="ru-RU" w:eastAsia="en-US" w:bidi="ar-SA"/>
      </w:rPr>
    </w:lvl>
    <w:lvl w:ilvl="7" w:tplc="02A4C8E8">
      <w:numFmt w:val="bullet"/>
      <w:lvlText w:val="•"/>
      <w:lvlJc w:val="left"/>
      <w:pPr>
        <w:ind w:left="724" w:hanging="308"/>
      </w:pPr>
      <w:rPr>
        <w:rFonts w:hint="default"/>
        <w:lang w:val="ru-RU" w:eastAsia="en-US" w:bidi="ar-SA"/>
      </w:rPr>
    </w:lvl>
    <w:lvl w:ilvl="8" w:tplc="26EC7216">
      <w:numFmt w:val="bullet"/>
      <w:lvlText w:val="•"/>
      <w:lvlJc w:val="left"/>
      <w:pPr>
        <w:ind w:left="776" w:hanging="308"/>
      </w:pPr>
      <w:rPr>
        <w:rFonts w:hint="default"/>
        <w:lang w:val="ru-RU" w:eastAsia="en-US" w:bidi="ar-SA"/>
      </w:rPr>
    </w:lvl>
  </w:abstractNum>
  <w:abstractNum w:abstractNumId="190" w15:restartNumberingAfterBreak="0">
    <w:nsid w:val="5A5D668C"/>
    <w:multiLevelType w:val="hybridMultilevel"/>
    <w:tmpl w:val="C95EBC50"/>
    <w:lvl w:ilvl="0" w:tplc="B8B44CD0">
      <w:start w:val="25"/>
      <w:numFmt w:val="lowerLetter"/>
      <w:lvlText w:val="%1"/>
      <w:lvlJc w:val="left"/>
      <w:pPr>
        <w:ind w:left="697" w:hanging="327"/>
        <w:jc w:val="left"/>
      </w:pPr>
      <w:rPr>
        <w:rFonts w:ascii="Times New Roman" w:eastAsia="Times New Roman" w:hAnsi="Times New Roman" w:cs="Times New Roman" w:hint="default"/>
        <w:i/>
        <w:w w:val="101"/>
        <w:position w:val="-12"/>
        <w:sz w:val="28"/>
        <w:szCs w:val="28"/>
        <w:lang w:val="ru-RU" w:eastAsia="en-US" w:bidi="ar-SA"/>
      </w:rPr>
    </w:lvl>
    <w:lvl w:ilvl="1" w:tplc="3EB63D24">
      <w:numFmt w:val="bullet"/>
      <w:lvlText w:val="•"/>
      <w:lvlJc w:val="left"/>
      <w:pPr>
        <w:ind w:left="816" w:hanging="327"/>
      </w:pPr>
      <w:rPr>
        <w:rFonts w:hint="default"/>
        <w:lang w:val="ru-RU" w:eastAsia="en-US" w:bidi="ar-SA"/>
      </w:rPr>
    </w:lvl>
    <w:lvl w:ilvl="2" w:tplc="1C6EF4C2">
      <w:numFmt w:val="bullet"/>
      <w:lvlText w:val="•"/>
      <w:lvlJc w:val="left"/>
      <w:pPr>
        <w:ind w:left="933" w:hanging="327"/>
      </w:pPr>
      <w:rPr>
        <w:rFonts w:hint="default"/>
        <w:lang w:val="ru-RU" w:eastAsia="en-US" w:bidi="ar-SA"/>
      </w:rPr>
    </w:lvl>
    <w:lvl w:ilvl="3" w:tplc="605AD54E">
      <w:numFmt w:val="bullet"/>
      <w:lvlText w:val="•"/>
      <w:lvlJc w:val="left"/>
      <w:pPr>
        <w:ind w:left="1050" w:hanging="327"/>
      </w:pPr>
      <w:rPr>
        <w:rFonts w:hint="default"/>
        <w:lang w:val="ru-RU" w:eastAsia="en-US" w:bidi="ar-SA"/>
      </w:rPr>
    </w:lvl>
    <w:lvl w:ilvl="4" w:tplc="C198647C">
      <w:numFmt w:val="bullet"/>
      <w:lvlText w:val="•"/>
      <w:lvlJc w:val="left"/>
      <w:pPr>
        <w:ind w:left="1167" w:hanging="327"/>
      </w:pPr>
      <w:rPr>
        <w:rFonts w:hint="default"/>
        <w:lang w:val="ru-RU" w:eastAsia="en-US" w:bidi="ar-SA"/>
      </w:rPr>
    </w:lvl>
    <w:lvl w:ilvl="5" w:tplc="3E5A4ED8">
      <w:numFmt w:val="bullet"/>
      <w:lvlText w:val="•"/>
      <w:lvlJc w:val="left"/>
      <w:pPr>
        <w:ind w:left="1284" w:hanging="327"/>
      </w:pPr>
      <w:rPr>
        <w:rFonts w:hint="default"/>
        <w:lang w:val="ru-RU" w:eastAsia="en-US" w:bidi="ar-SA"/>
      </w:rPr>
    </w:lvl>
    <w:lvl w:ilvl="6" w:tplc="06B221C0">
      <w:numFmt w:val="bullet"/>
      <w:lvlText w:val="•"/>
      <w:lvlJc w:val="left"/>
      <w:pPr>
        <w:ind w:left="1401" w:hanging="327"/>
      </w:pPr>
      <w:rPr>
        <w:rFonts w:hint="default"/>
        <w:lang w:val="ru-RU" w:eastAsia="en-US" w:bidi="ar-SA"/>
      </w:rPr>
    </w:lvl>
    <w:lvl w:ilvl="7" w:tplc="0DC47AB0">
      <w:numFmt w:val="bullet"/>
      <w:lvlText w:val="•"/>
      <w:lvlJc w:val="left"/>
      <w:pPr>
        <w:ind w:left="1517" w:hanging="327"/>
      </w:pPr>
      <w:rPr>
        <w:rFonts w:hint="default"/>
        <w:lang w:val="ru-RU" w:eastAsia="en-US" w:bidi="ar-SA"/>
      </w:rPr>
    </w:lvl>
    <w:lvl w:ilvl="8" w:tplc="0E648B38">
      <w:numFmt w:val="bullet"/>
      <w:lvlText w:val="•"/>
      <w:lvlJc w:val="left"/>
      <w:pPr>
        <w:ind w:left="1634" w:hanging="327"/>
      </w:pPr>
      <w:rPr>
        <w:rFonts w:hint="default"/>
        <w:lang w:val="ru-RU" w:eastAsia="en-US" w:bidi="ar-SA"/>
      </w:rPr>
    </w:lvl>
  </w:abstractNum>
  <w:abstractNum w:abstractNumId="191" w15:restartNumberingAfterBreak="0">
    <w:nsid w:val="60BD71F6"/>
    <w:multiLevelType w:val="hybridMultilevel"/>
    <w:tmpl w:val="75605B8A"/>
    <w:lvl w:ilvl="0" w:tplc="2C04E13E">
      <w:start w:val="1"/>
      <w:numFmt w:val="decimal"/>
      <w:lvlText w:val="%1."/>
      <w:lvlJc w:val="left"/>
      <w:pPr>
        <w:ind w:left="318" w:hanging="344"/>
        <w:jc w:val="right"/>
      </w:pPr>
      <w:rPr>
        <w:rFonts w:ascii="Times New Roman" w:eastAsia="Times New Roman" w:hAnsi="Times New Roman" w:cs="Times New Roman" w:hint="default"/>
        <w:b/>
        <w:bCs/>
        <w:i/>
        <w:spacing w:val="0"/>
        <w:w w:val="100"/>
        <w:sz w:val="28"/>
        <w:szCs w:val="28"/>
        <w:lang w:val="ru-RU" w:eastAsia="en-US" w:bidi="ar-SA"/>
      </w:rPr>
    </w:lvl>
    <w:lvl w:ilvl="1" w:tplc="C142AD1C">
      <w:numFmt w:val="bullet"/>
      <w:lvlText w:val="•"/>
      <w:lvlJc w:val="left"/>
      <w:pPr>
        <w:ind w:left="1258" w:hanging="344"/>
      </w:pPr>
      <w:rPr>
        <w:rFonts w:hint="default"/>
        <w:lang w:val="ru-RU" w:eastAsia="en-US" w:bidi="ar-SA"/>
      </w:rPr>
    </w:lvl>
    <w:lvl w:ilvl="2" w:tplc="B73891E6">
      <w:numFmt w:val="bullet"/>
      <w:lvlText w:val="•"/>
      <w:lvlJc w:val="left"/>
      <w:pPr>
        <w:ind w:left="2197" w:hanging="344"/>
      </w:pPr>
      <w:rPr>
        <w:rFonts w:hint="default"/>
        <w:lang w:val="ru-RU" w:eastAsia="en-US" w:bidi="ar-SA"/>
      </w:rPr>
    </w:lvl>
    <w:lvl w:ilvl="3" w:tplc="AE080904">
      <w:numFmt w:val="bullet"/>
      <w:lvlText w:val="•"/>
      <w:lvlJc w:val="left"/>
      <w:pPr>
        <w:ind w:left="3135" w:hanging="344"/>
      </w:pPr>
      <w:rPr>
        <w:rFonts w:hint="default"/>
        <w:lang w:val="ru-RU" w:eastAsia="en-US" w:bidi="ar-SA"/>
      </w:rPr>
    </w:lvl>
    <w:lvl w:ilvl="4" w:tplc="507AC6C2">
      <w:numFmt w:val="bullet"/>
      <w:lvlText w:val="•"/>
      <w:lvlJc w:val="left"/>
      <w:pPr>
        <w:ind w:left="4074" w:hanging="344"/>
      </w:pPr>
      <w:rPr>
        <w:rFonts w:hint="default"/>
        <w:lang w:val="ru-RU" w:eastAsia="en-US" w:bidi="ar-SA"/>
      </w:rPr>
    </w:lvl>
    <w:lvl w:ilvl="5" w:tplc="89EC98F2">
      <w:numFmt w:val="bullet"/>
      <w:lvlText w:val="•"/>
      <w:lvlJc w:val="left"/>
      <w:pPr>
        <w:ind w:left="5013" w:hanging="344"/>
      </w:pPr>
      <w:rPr>
        <w:rFonts w:hint="default"/>
        <w:lang w:val="ru-RU" w:eastAsia="en-US" w:bidi="ar-SA"/>
      </w:rPr>
    </w:lvl>
    <w:lvl w:ilvl="6" w:tplc="08863E3A">
      <w:numFmt w:val="bullet"/>
      <w:lvlText w:val="•"/>
      <w:lvlJc w:val="left"/>
      <w:pPr>
        <w:ind w:left="5951" w:hanging="344"/>
      </w:pPr>
      <w:rPr>
        <w:rFonts w:hint="default"/>
        <w:lang w:val="ru-RU" w:eastAsia="en-US" w:bidi="ar-SA"/>
      </w:rPr>
    </w:lvl>
    <w:lvl w:ilvl="7" w:tplc="BC8249A8">
      <w:numFmt w:val="bullet"/>
      <w:lvlText w:val="•"/>
      <w:lvlJc w:val="left"/>
      <w:pPr>
        <w:ind w:left="6890" w:hanging="344"/>
      </w:pPr>
      <w:rPr>
        <w:rFonts w:hint="default"/>
        <w:lang w:val="ru-RU" w:eastAsia="en-US" w:bidi="ar-SA"/>
      </w:rPr>
    </w:lvl>
    <w:lvl w:ilvl="8" w:tplc="249CE676">
      <w:numFmt w:val="bullet"/>
      <w:lvlText w:val="•"/>
      <w:lvlJc w:val="left"/>
      <w:pPr>
        <w:ind w:left="7829" w:hanging="344"/>
      </w:pPr>
      <w:rPr>
        <w:rFonts w:hint="default"/>
        <w:lang w:val="ru-RU" w:eastAsia="en-US" w:bidi="ar-SA"/>
      </w:rPr>
    </w:lvl>
  </w:abstractNum>
  <w:abstractNum w:abstractNumId="192" w15:restartNumberingAfterBreak="0">
    <w:nsid w:val="67282410"/>
    <w:multiLevelType w:val="hybridMultilevel"/>
    <w:tmpl w:val="556809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15:restartNumberingAfterBreak="0">
    <w:nsid w:val="6AE40D8B"/>
    <w:multiLevelType w:val="singleLevel"/>
    <w:tmpl w:val="0419000F"/>
    <w:lvl w:ilvl="0">
      <w:start w:val="1"/>
      <w:numFmt w:val="decimal"/>
      <w:lvlText w:val="%1."/>
      <w:lvlJc w:val="left"/>
      <w:pPr>
        <w:tabs>
          <w:tab w:val="num" w:pos="360"/>
        </w:tabs>
        <w:ind w:left="360" w:hanging="360"/>
      </w:pPr>
    </w:lvl>
  </w:abstractNum>
  <w:abstractNum w:abstractNumId="194" w15:restartNumberingAfterBreak="0">
    <w:nsid w:val="71B04A58"/>
    <w:multiLevelType w:val="hybridMultilevel"/>
    <w:tmpl w:val="279C0DC4"/>
    <w:lvl w:ilvl="0" w:tplc="92BA5E5C">
      <w:start w:val="1"/>
      <w:numFmt w:val="decimal"/>
      <w:lvlText w:val="%1"/>
      <w:lvlJc w:val="left"/>
      <w:pPr>
        <w:ind w:left="3919" w:hanging="423"/>
        <w:jc w:val="left"/>
      </w:pPr>
      <w:rPr>
        <w:rFonts w:hint="default"/>
        <w:lang w:val="ru-RU" w:eastAsia="en-US" w:bidi="ar-SA"/>
      </w:rPr>
    </w:lvl>
    <w:lvl w:ilvl="1" w:tplc="76E4707C">
      <w:numFmt w:val="none"/>
      <w:lvlText w:val=""/>
      <w:lvlJc w:val="left"/>
      <w:pPr>
        <w:tabs>
          <w:tab w:val="num" w:pos="360"/>
        </w:tabs>
      </w:pPr>
    </w:lvl>
    <w:lvl w:ilvl="2" w:tplc="D1F8CD6A">
      <w:numFmt w:val="bullet"/>
      <w:lvlText w:val="•"/>
      <w:lvlJc w:val="left"/>
      <w:pPr>
        <w:ind w:left="5077" w:hanging="423"/>
      </w:pPr>
      <w:rPr>
        <w:rFonts w:hint="default"/>
        <w:lang w:val="ru-RU" w:eastAsia="en-US" w:bidi="ar-SA"/>
      </w:rPr>
    </w:lvl>
    <w:lvl w:ilvl="3" w:tplc="FA821A4C">
      <w:numFmt w:val="bullet"/>
      <w:lvlText w:val="•"/>
      <w:lvlJc w:val="left"/>
      <w:pPr>
        <w:ind w:left="5655" w:hanging="423"/>
      </w:pPr>
      <w:rPr>
        <w:rFonts w:hint="default"/>
        <w:lang w:val="ru-RU" w:eastAsia="en-US" w:bidi="ar-SA"/>
      </w:rPr>
    </w:lvl>
    <w:lvl w:ilvl="4" w:tplc="3DC64C80">
      <w:numFmt w:val="bullet"/>
      <w:lvlText w:val="•"/>
      <w:lvlJc w:val="left"/>
      <w:pPr>
        <w:ind w:left="6234" w:hanging="423"/>
      </w:pPr>
      <w:rPr>
        <w:rFonts w:hint="default"/>
        <w:lang w:val="ru-RU" w:eastAsia="en-US" w:bidi="ar-SA"/>
      </w:rPr>
    </w:lvl>
    <w:lvl w:ilvl="5" w:tplc="4A68E666">
      <w:numFmt w:val="bullet"/>
      <w:lvlText w:val="•"/>
      <w:lvlJc w:val="left"/>
      <w:pPr>
        <w:ind w:left="6813" w:hanging="423"/>
      </w:pPr>
      <w:rPr>
        <w:rFonts w:hint="default"/>
        <w:lang w:val="ru-RU" w:eastAsia="en-US" w:bidi="ar-SA"/>
      </w:rPr>
    </w:lvl>
    <w:lvl w:ilvl="6" w:tplc="88F249D0">
      <w:numFmt w:val="bullet"/>
      <w:lvlText w:val="•"/>
      <w:lvlJc w:val="left"/>
      <w:pPr>
        <w:ind w:left="7391" w:hanging="423"/>
      </w:pPr>
      <w:rPr>
        <w:rFonts w:hint="default"/>
        <w:lang w:val="ru-RU" w:eastAsia="en-US" w:bidi="ar-SA"/>
      </w:rPr>
    </w:lvl>
    <w:lvl w:ilvl="7" w:tplc="0400C72E">
      <w:numFmt w:val="bullet"/>
      <w:lvlText w:val="•"/>
      <w:lvlJc w:val="left"/>
      <w:pPr>
        <w:ind w:left="7970" w:hanging="423"/>
      </w:pPr>
      <w:rPr>
        <w:rFonts w:hint="default"/>
        <w:lang w:val="ru-RU" w:eastAsia="en-US" w:bidi="ar-SA"/>
      </w:rPr>
    </w:lvl>
    <w:lvl w:ilvl="8" w:tplc="D6AC3AA8">
      <w:numFmt w:val="bullet"/>
      <w:lvlText w:val="•"/>
      <w:lvlJc w:val="left"/>
      <w:pPr>
        <w:ind w:left="8549" w:hanging="423"/>
      </w:pPr>
      <w:rPr>
        <w:rFonts w:hint="default"/>
        <w:lang w:val="ru-RU" w:eastAsia="en-US" w:bidi="ar-SA"/>
      </w:rPr>
    </w:lvl>
  </w:abstractNum>
  <w:abstractNum w:abstractNumId="195" w15:restartNumberingAfterBreak="0">
    <w:nsid w:val="71DA7736"/>
    <w:multiLevelType w:val="hybridMultilevel"/>
    <w:tmpl w:val="25A6AA1E"/>
    <w:lvl w:ilvl="0" w:tplc="E3887416">
      <w:start w:val="25"/>
      <w:numFmt w:val="lowerLetter"/>
      <w:lvlText w:val="%1"/>
      <w:lvlJc w:val="left"/>
      <w:pPr>
        <w:ind w:left="697" w:hanging="326"/>
        <w:jc w:val="left"/>
      </w:pPr>
      <w:rPr>
        <w:rFonts w:ascii="Times New Roman" w:eastAsia="Times New Roman" w:hAnsi="Times New Roman" w:cs="Times New Roman" w:hint="default"/>
        <w:i/>
        <w:w w:val="101"/>
        <w:position w:val="-12"/>
        <w:sz w:val="28"/>
        <w:szCs w:val="28"/>
        <w:lang w:val="ru-RU" w:eastAsia="en-US" w:bidi="ar-SA"/>
      </w:rPr>
    </w:lvl>
    <w:lvl w:ilvl="1" w:tplc="004CCEDC">
      <w:numFmt w:val="bullet"/>
      <w:lvlText w:val="•"/>
      <w:lvlJc w:val="left"/>
      <w:pPr>
        <w:ind w:left="810" w:hanging="326"/>
      </w:pPr>
      <w:rPr>
        <w:rFonts w:hint="default"/>
        <w:lang w:val="ru-RU" w:eastAsia="en-US" w:bidi="ar-SA"/>
      </w:rPr>
    </w:lvl>
    <w:lvl w:ilvl="2" w:tplc="56845D80">
      <w:numFmt w:val="bullet"/>
      <w:lvlText w:val="•"/>
      <w:lvlJc w:val="left"/>
      <w:pPr>
        <w:ind w:left="921" w:hanging="326"/>
      </w:pPr>
      <w:rPr>
        <w:rFonts w:hint="default"/>
        <w:lang w:val="ru-RU" w:eastAsia="en-US" w:bidi="ar-SA"/>
      </w:rPr>
    </w:lvl>
    <w:lvl w:ilvl="3" w:tplc="7146E550">
      <w:numFmt w:val="bullet"/>
      <w:lvlText w:val="•"/>
      <w:lvlJc w:val="left"/>
      <w:pPr>
        <w:ind w:left="1032" w:hanging="326"/>
      </w:pPr>
      <w:rPr>
        <w:rFonts w:hint="default"/>
        <w:lang w:val="ru-RU" w:eastAsia="en-US" w:bidi="ar-SA"/>
      </w:rPr>
    </w:lvl>
    <w:lvl w:ilvl="4" w:tplc="E7A43E52">
      <w:numFmt w:val="bullet"/>
      <w:lvlText w:val="•"/>
      <w:lvlJc w:val="left"/>
      <w:pPr>
        <w:ind w:left="1143" w:hanging="326"/>
      </w:pPr>
      <w:rPr>
        <w:rFonts w:hint="default"/>
        <w:lang w:val="ru-RU" w:eastAsia="en-US" w:bidi="ar-SA"/>
      </w:rPr>
    </w:lvl>
    <w:lvl w:ilvl="5" w:tplc="51F6D246">
      <w:numFmt w:val="bullet"/>
      <w:lvlText w:val="•"/>
      <w:lvlJc w:val="left"/>
      <w:pPr>
        <w:ind w:left="1254" w:hanging="326"/>
      </w:pPr>
      <w:rPr>
        <w:rFonts w:hint="default"/>
        <w:lang w:val="ru-RU" w:eastAsia="en-US" w:bidi="ar-SA"/>
      </w:rPr>
    </w:lvl>
    <w:lvl w:ilvl="6" w:tplc="4AB8EC7E">
      <w:numFmt w:val="bullet"/>
      <w:lvlText w:val="•"/>
      <w:lvlJc w:val="left"/>
      <w:pPr>
        <w:ind w:left="1365" w:hanging="326"/>
      </w:pPr>
      <w:rPr>
        <w:rFonts w:hint="default"/>
        <w:lang w:val="ru-RU" w:eastAsia="en-US" w:bidi="ar-SA"/>
      </w:rPr>
    </w:lvl>
    <w:lvl w:ilvl="7" w:tplc="37F405B2">
      <w:numFmt w:val="bullet"/>
      <w:lvlText w:val="•"/>
      <w:lvlJc w:val="left"/>
      <w:pPr>
        <w:ind w:left="1475" w:hanging="326"/>
      </w:pPr>
      <w:rPr>
        <w:rFonts w:hint="default"/>
        <w:lang w:val="ru-RU" w:eastAsia="en-US" w:bidi="ar-SA"/>
      </w:rPr>
    </w:lvl>
    <w:lvl w:ilvl="8" w:tplc="F3C6ACA4">
      <w:numFmt w:val="bullet"/>
      <w:lvlText w:val="•"/>
      <w:lvlJc w:val="left"/>
      <w:pPr>
        <w:ind w:left="1586" w:hanging="326"/>
      </w:pPr>
      <w:rPr>
        <w:rFonts w:hint="default"/>
        <w:lang w:val="ru-RU" w:eastAsia="en-US" w:bidi="ar-SA"/>
      </w:rPr>
    </w:lvl>
  </w:abstractNum>
  <w:abstractNum w:abstractNumId="196" w15:restartNumberingAfterBreak="0">
    <w:nsid w:val="799B72BA"/>
    <w:multiLevelType w:val="hybridMultilevel"/>
    <w:tmpl w:val="55BECAF4"/>
    <w:lvl w:ilvl="0" w:tplc="87DCAA6E">
      <w:start w:val="25"/>
      <w:numFmt w:val="lowerLetter"/>
      <w:lvlText w:val="%1"/>
      <w:lvlJc w:val="left"/>
      <w:pPr>
        <w:ind w:left="697" w:hanging="326"/>
        <w:jc w:val="left"/>
      </w:pPr>
      <w:rPr>
        <w:rFonts w:ascii="Times New Roman" w:eastAsia="Times New Roman" w:hAnsi="Times New Roman" w:cs="Times New Roman" w:hint="default"/>
        <w:i/>
        <w:w w:val="101"/>
        <w:position w:val="-12"/>
        <w:sz w:val="28"/>
        <w:szCs w:val="28"/>
        <w:lang w:val="ru-RU" w:eastAsia="en-US" w:bidi="ar-SA"/>
      </w:rPr>
    </w:lvl>
    <w:lvl w:ilvl="1" w:tplc="E2D0CE02">
      <w:numFmt w:val="bullet"/>
      <w:lvlText w:val="•"/>
      <w:lvlJc w:val="left"/>
      <w:pPr>
        <w:ind w:left="4460" w:hanging="326"/>
      </w:pPr>
      <w:rPr>
        <w:rFonts w:hint="default"/>
        <w:lang w:val="ru-RU" w:eastAsia="en-US" w:bidi="ar-SA"/>
      </w:rPr>
    </w:lvl>
    <w:lvl w:ilvl="2" w:tplc="B308B0B2">
      <w:numFmt w:val="bullet"/>
      <w:lvlText w:val="•"/>
      <w:lvlJc w:val="left"/>
      <w:pPr>
        <w:ind w:left="4165" w:hanging="326"/>
      </w:pPr>
      <w:rPr>
        <w:rFonts w:hint="default"/>
        <w:lang w:val="ru-RU" w:eastAsia="en-US" w:bidi="ar-SA"/>
      </w:rPr>
    </w:lvl>
    <w:lvl w:ilvl="3" w:tplc="4AE0F99C">
      <w:numFmt w:val="bullet"/>
      <w:lvlText w:val="•"/>
      <w:lvlJc w:val="left"/>
      <w:pPr>
        <w:ind w:left="3870" w:hanging="326"/>
      </w:pPr>
      <w:rPr>
        <w:rFonts w:hint="default"/>
        <w:lang w:val="ru-RU" w:eastAsia="en-US" w:bidi="ar-SA"/>
      </w:rPr>
    </w:lvl>
    <w:lvl w:ilvl="4" w:tplc="9A52BE62">
      <w:numFmt w:val="bullet"/>
      <w:lvlText w:val="•"/>
      <w:lvlJc w:val="left"/>
      <w:pPr>
        <w:ind w:left="3576" w:hanging="326"/>
      </w:pPr>
      <w:rPr>
        <w:rFonts w:hint="default"/>
        <w:lang w:val="ru-RU" w:eastAsia="en-US" w:bidi="ar-SA"/>
      </w:rPr>
    </w:lvl>
    <w:lvl w:ilvl="5" w:tplc="68E241FA">
      <w:numFmt w:val="bullet"/>
      <w:lvlText w:val="•"/>
      <w:lvlJc w:val="left"/>
      <w:pPr>
        <w:ind w:left="3281" w:hanging="326"/>
      </w:pPr>
      <w:rPr>
        <w:rFonts w:hint="default"/>
        <w:lang w:val="ru-RU" w:eastAsia="en-US" w:bidi="ar-SA"/>
      </w:rPr>
    </w:lvl>
    <w:lvl w:ilvl="6" w:tplc="9C6C4842">
      <w:numFmt w:val="bullet"/>
      <w:lvlText w:val="•"/>
      <w:lvlJc w:val="left"/>
      <w:pPr>
        <w:ind w:left="2986" w:hanging="326"/>
      </w:pPr>
      <w:rPr>
        <w:rFonts w:hint="default"/>
        <w:lang w:val="ru-RU" w:eastAsia="en-US" w:bidi="ar-SA"/>
      </w:rPr>
    </w:lvl>
    <w:lvl w:ilvl="7" w:tplc="8E28365E">
      <w:numFmt w:val="bullet"/>
      <w:lvlText w:val="•"/>
      <w:lvlJc w:val="left"/>
      <w:pPr>
        <w:ind w:left="2692" w:hanging="326"/>
      </w:pPr>
      <w:rPr>
        <w:rFonts w:hint="default"/>
        <w:lang w:val="ru-RU" w:eastAsia="en-US" w:bidi="ar-SA"/>
      </w:rPr>
    </w:lvl>
    <w:lvl w:ilvl="8" w:tplc="02F260A6">
      <w:numFmt w:val="bullet"/>
      <w:lvlText w:val="•"/>
      <w:lvlJc w:val="left"/>
      <w:pPr>
        <w:ind w:left="2397" w:hanging="326"/>
      </w:pPr>
      <w:rPr>
        <w:rFonts w:hint="default"/>
        <w:lang w:val="ru-RU" w:eastAsia="en-US" w:bidi="ar-SA"/>
      </w:rPr>
    </w:lvl>
  </w:abstractNum>
  <w:abstractNum w:abstractNumId="197" w15:restartNumberingAfterBreak="0">
    <w:nsid w:val="7E0D1F93"/>
    <w:multiLevelType w:val="hybridMultilevel"/>
    <w:tmpl w:val="F0CC523C"/>
    <w:lvl w:ilvl="0" w:tplc="3716C4A2">
      <w:start w:val="8"/>
      <w:numFmt w:val="decimal"/>
      <w:lvlText w:val="%1"/>
      <w:lvlJc w:val="left"/>
      <w:pPr>
        <w:ind w:left="2174" w:hanging="212"/>
        <w:jc w:val="right"/>
      </w:pPr>
      <w:rPr>
        <w:rFonts w:ascii="Times New Roman" w:eastAsia="Times New Roman" w:hAnsi="Times New Roman" w:cs="Times New Roman" w:hint="default"/>
        <w:b/>
        <w:bCs/>
        <w:w w:val="100"/>
        <w:sz w:val="28"/>
        <w:szCs w:val="28"/>
        <w:lang w:val="ru-RU" w:eastAsia="en-US" w:bidi="ar-SA"/>
      </w:rPr>
    </w:lvl>
    <w:lvl w:ilvl="1" w:tplc="218EA23E">
      <w:numFmt w:val="none"/>
      <w:lvlText w:val=""/>
      <w:lvlJc w:val="left"/>
      <w:pPr>
        <w:tabs>
          <w:tab w:val="num" w:pos="360"/>
        </w:tabs>
      </w:pPr>
    </w:lvl>
    <w:lvl w:ilvl="2" w:tplc="CA0CD8D6">
      <w:start w:val="1"/>
      <w:numFmt w:val="decimal"/>
      <w:lvlText w:val="%3)"/>
      <w:lvlJc w:val="left"/>
      <w:pPr>
        <w:ind w:left="4005" w:hanging="485"/>
        <w:jc w:val="left"/>
      </w:pPr>
      <w:rPr>
        <w:rFonts w:ascii="Times New Roman" w:eastAsia="Times New Roman" w:hAnsi="Times New Roman" w:cs="Times New Roman" w:hint="default"/>
        <w:w w:val="100"/>
        <w:sz w:val="28"/>
        <w:szCs w:val="28"/>
        <w:lang w:val="ru-RU" w:eastAsia="en-US" w:bidi="ar-SA"/>
      </w:rPr>
    </w:lvl>
    <w:lvl w:ilvl="3" w:tplc="14369E46">
      <w:numFmt w:val="bullet"/>
      <w:lvlText w:val="•"/>
      <w:lvlJc w:val="left"/>
      <w:pPr>
        <w:ind w:left="4000" w:hanging="485"/>
      </w:pPr>
      <w:rPr>
        <w:rFonts w:hint="default"/>
        <w:lang w:val="ru-RU" w:eastAsia="en-US" w:bidi="ar-SA"/>
      </w:rPr>
    </w:lvl>
    <w:lvl w:ilvl="4" w:tplc="7DD02560">
      <w:numFmt w:val="bullet"/>
      <w:lvlText w:val="•"/>
      <w:lvlJc w:val="left"/>
      <w:pPr>
        <w:ind w:left="4815" w:hanging="485"/>
      </w:pPr>
      <w:rPr>
        <w:rFonts w:hint="default"/>
        <w:lang w:val="ru-RU" w:eastAsia="en-US" w:bidi="ar-SA"/>
      </w:rPr>
    </w:lvl>
    <w:lvl w:ilvl="5" w:tplc="48FC67C0">
      <w:numFmt w:val="bullet"/>
      <w:lvlText w:val="•"/>
      <w:lvlJc w:val="left"/>
      <w:pPr>
        <w:ind w:left="5630" w:hanging="485"/>
      </w:pPr>
      <w:rPr>
        <w:rFonts w:hint="default"/>
        <w:lang w:val="ru-RU" w:eastAsia="en-US" w:bidi="ar-SA"/>
      </w:rPr>
    </w:lvl>
    <w:lvl w:ilvl="6" w:tplc="A10CC828">
      <w:numFmt w:val="bullet"/>
      <w:lvlText w:val="•"/>
      <w:lvlJc w:val="left"/>
      <w:pPr>
        <w:ind w:left="6445" w:hanging="485"/>
      </w:pPr>
      <w:rPr>
        <w:rFonts w:hint="default"/>
        <w:lang w:val="ru-RU" w:eastAsia="en-US" w:bidi="ar-SA"/>
      </w:rPr>
    </w:lvl>
    <w:lvl w:ilvl="7" w:tplc="5C3CF4BC">
      <w:numFmt w:val="bullet"/>
      <w:lvlText w:val="•"/>
      <w:lvlJc w:val="left"/>
      <w:pPr>
        <w:ind w:left="7260" w:hanging="485"/>
      </w:pPr>
      <w:rPr>
        <w:rFonts w:hint="default"/>
        <w:lang w:val="ru-RU" w:eastAsia="en-US" w:bidi="ar-SA"/>
      </w:rPr>
    </w:lvl>
    <w:lvl w:ilvl="8" w:tplc="71A2DFAA">
      <w:numFmt w:val="bullet"/>
      <w:lvlText w:val="•"/>
      <w:lvlJc w:val="left"/>
      <w:pPr>
        <w:ind w:left="8076" w:hanging="485"/>
      </w:pPr>
      <w:rPr>
        <w:rFonts w:hint="default"/>
        <w:lang w:val="ru-RU" w:eastAsia="en-US" w:bidi="ar-SA"/>
      </w:rPr>
    </w:lvl>
  </w:abstractNum>
  <w:num w:numId="1">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lvl w:ilvl="0">
        <w:numFmt w:val="bullet"/>
        <w:lvlText w:val="•"/>
        <w:legacy w:legacy="1" w:legacySpace="0" w:legacyIndent="423"/>
        <w:lvlJc w:val="left"/>
        <w:rPr>
          <w:rFonts w:ascii="Times New Roman" w:hAnsi="Times New Roman" w:hint="default"/>
        </w:rPr>
      </w:lvl>
    </w:lvlOverride>
  </w:num>
  <w:num w:numId="4">
    <w:abstractNumId w:val="192"/>
  </w:num>
  <w:num w:numId="5">
    <w:abstractNumId w:val="165"/>
  </w:num>
  <w:num w:numId="6">
    <w:abstractNumId w:val="193"/>
  </w:num>
  <w:num w:numId="7">
    <w:abstractNumId w:val="171"/>
  </w:num>
  <w:num w:numId="8">
    <w:abstractNumId w:val="26"/>
  </w:num>
  <w:num w:numId="9">
    <w:abstractNumId w:val="159"/>
  </w:num>
  <w:num w:numId="10">
    <w:abstractNumId w:val="67"/>
  </w:num>
  <w:num w:numId="11">
    <w:abstractNumId w:val="160"/>
  </w:num>
  <w:num w:numId="12">
    <w:abstractNumId w:val="11"/>
  </w:num>
  <w:num w:numId="13">
    <w:abstractNumId w:val="103"/>
  </w:num>
  <w:num w:numId="14">
    <w:abstractNumId w:val="10"/>
  </w:num>
  <w:num w:numId="15">
    <w:abstractNumId w:val="64"/>
  </w:num>
  <w:num w:numId="16">
    <w:abstractNumId w:val="152"/>
  </w:num>
  <w:num w:numId="17">
    <w:abstractNumId w:val="3"/>
  </w:num>
  <w:num w:numId="18">
    <w:abstractNumId w:val="147"/>
  </w:num>
  <w:num w:numId="19">
    <w:abstractNumId w:val="38"/>
  </w:num>
  <w:num w:numId="20">
    <w:abstractNumId w:val="31"/>
  </w:num>
  <w:num w:numId="21">
    <w:abstractNumId w:val="125"/>
  </w:num>
  <w:num w:numId="22">
    <w:abstractNumId w:val="62"/>
  </w:num>
  <w:num w:numId="23">
    <w:abstractNumId w:val="27"/>
  </w:num>
  <w:num w:numId="24">
    <w:abstractNumId w:val="104"/>
  </w:num>
  <w:num w:numId="25">
    <w:abstractNumId w:val="92"/>
  </w:num>
  <w:num w:numId="26">
    <w:abstractNumId w:val="66"/>
  </w:num>
  <w:num w:numId="27">
    <w:abstractNumId w:val="69"/>
  </w:num>
  <w:num w:numId="28">
    <w:abstractNumId w:val="91"/>
  </w:num>
  <w:num w:numId="29">
    <w:abstractNumId w:val="107"/>
  </w:num>
  <w:num w:numId="30">
    <w:abstractNumId w:val="139"/>
  </w:num>
  <w:num w:numId="31">
    <w:abstractNumId w:val="137"/>
  </w:num>
  <w:num w:numId="32">
    <w:abstractNumId w:val="102"/>
  </w:num>
  <w:num w:numId="33">
    <w:abstractNumId w:val="116"/>
  </w:num>
  <w:num w:numId="34">
    <w:abstractNumId w:val="87"/>
  </w:num>
  <w:num w:numId="35">
    <w:abstractNumId w:val="55"/>
  </w:num>
  <w:num w:numId="36">
    <w:abstractNumId w:val="24"/>
  </w:num>
  <w:num w:numId="37">
    <w:abstractNumId w:val="119"/>
  </w:num>
  <w:num w:numId="38">
    <w:abstractNumId w:val="86"/>
  </w:num>
  <w:num w:numId="39">
    <w:abstractNumId w:val="150"/>
  </w:num>
  <w:num w:numId="40">
    <w:abstractNumId w:val="34"/>
  </w:num>
  <w:num w:numId="41">
    <w:abstractNumId w:val="25"/>
  </w:num>
  <w:num w:numId="42">
    <w:abstractNumId w:val="93"/>
  </w:num>
  <w:num w:numId="43">
    <w:abstractNumId w:val="114"/>
  </w:num>
  <w:num w:numId="44">
    <w:abstractNumId w:val="89"/>
  </w:num>
  <w:num w:numId="45">
    <w:abstractNumId w:val="50"/>
  </w:num>
  <w:num w:numId="46">
    <w:abstractNumId w:val="72"/>
  </w:num>
  <w:num w:numId="47">
    <w:abstractNumId w:val="9"/>
  </w:num>
  <w:num w:numId="48">
    <w:abstractNumId w:val="121"/>
  </w:num>
  <w:num w:numId="49">
    <w:abstractNumId w:val="99"/>
  </w:num>
  <w:num w:numId="50">
    <w:abstractNumId w:val="113"/>
  </w:num>
  <w:num w:numId="51">
    <w:abstractNumId w:val="133"/>
  </w:num>
  <w:num w:numId="52">
    <w:abstractNumId w:val="82"/>
  </w:num>
  <w:num w:numId="53">
    <w:abstractNumId w:val="65"/>
  </w:num>
  <w:num w:numId="54">
    <w:abstractNumId w:val="61"/>
  </w:num>
  <w:num w:numId="55">
    <w:abstractNumId w:val="40"/>
  </w:num>
  <w:num w:numId="56">
    <w:abstractNumId w:val="68"/>
  </w:num>
  <w:num w:numId="57">
    <w:abstractNumId w:val="75"/>
  </w:num>
  <w:num w:numId="58">
    <w:abstractNumId w:val="21"/>
  </w:num>
  <w:num w:numId="59">
    <w:abstractNumId w:val="47"/>
  </w:num>
  <w:num w:numId="60">
    <w:abstractNumId w:val="120"/>
  </w:num>
  <w:num w:numId="61">
    <w:abstractNumId w:val="44"/>
  </w:num>
  <w:num w:numId="62">
    <w:abstractNumId w:val="136"/>
  </w:num>
  <w:num w:numId="63">
    <w:abstractNumId w:val="157"/>
  </w:num>
  <w:num w:numId="64">
    <w:abstractNumId w:val="145"/>
  </w:num>
  <w:num w:numId="65">
    <w:abstractNumId w:val="118"/>
  </w:num>
  <w:num w:numId="66">
    <w:abstractNumId w:val="41"/>
  </w:num>
  <w:num w:numId="67">
    <w:abstractNumId w:val="153"/>
  </w:num>
  <w:num w:numId="68">
    <w:abstractNumId w:val="16"/>
  </w:num>
  <w:num w:numId="69">
    <w:abstractNumId w:val="5"/>
  </w:num>
  <w:num w:numId="70">
    <w:abstractNumId w:val="126"/>
  </w:num>
  <w:num w:numId="71">
    <w:abstractNumId w:val="78"/>
  </w:num>
  <w:num w:numId="72">
    <w:abstractNumId w:val="95"/>
  </w:num>
  <w:num w:numId="73">
    <w:abstractNumId w:val="156"/>
  </w:num>
  <w:num w:numId="74">
    <w:abstractNumId w:val="8"/>
  </w:num>
  <w:num w:numId="75">
    <w:abstractNumId w:val="146"/>
  </w:num>
  <w:num w:numId="76">
    <w:abstractNumId w:val="109"/>
  </w:num>
  <w:num w:numId="77">
    <w:abstractNumId w:val="46"/>
  </w:num>
  <w:num w:numId="78">
    <w:abstractNumId w:val="13"/>
  </w:num>
  <w:num w:numId="79">
    <w:abstractNumId w:val="76"/>
  </w:num>
  <w:num w:numId="80">
    <w:abstractNumId w:val="30"/>
  </w:num>
  <w:num w:numId="81">
    <w:abstractNumId w:val="39"/>
  </w:num>
  <w:num w:numId="82">
    <w:abstractNumId w:val="151"/>
  </w:num>
  <w:num w:numId="83">
    <w:abstractNumId w:val="84"/>
  </w:num>
  <w:num w:numId="84">
    <w:abstractNumId w:val="111"/>
  </w:num>
  <w:num w:numId="85">
    <w:abstractNumId w:val="15"/>
  </w:num>
  <w:num w:numId="86">
    <w:abstractNumId w:val="71"/>
  </w:num>
  <w:num w:numId="87">
    <w:abstractNumId w:val="56"/>
  </w:num>
  <w:num w:numId="88">
    <w:abstractNumId w:val="73"/>
  </w:num>
  <w:num w:numId="89">
    <w:abstractNumId w:val="130"/>
  </w:num>
  <w:num w:numId="90">
    <w:abstractNumId w:val="77"/>
  </w:num>
  <w:num w:numId="91">
    <w:abstractNumId w:val="58"/>
  </w:num>
  <w:num w:numId="92">
    <w:abstractNumId w:val="112"/>
  </w:num>
  <w:num w:numId="93">
    <w:abstractNumId w:val="80"/>
  </w:num>
  <w:num w:numId="94">
    <w:abstractNumId w:val="94"/>
  </w:num>
  <w:num w:numId="95">
    <w:abstractNumId w:val="59"/>
  </w:num>
  <w:num w:numId="96">
    <w:abstractNumId w:val="1"/>
  </w:num>
  <w:num w:numId="97">
    <w:abstractNumId w:val="115"/>
  </w:num>
  <w:num w:numId="98">
    <w:abstractNumId w:val="12"/>
  </w:num>
  <w:num w:numId="99">
    <w:abstractNumId w:val="100"/>
  </w:num>
  <w:num w:numId="100">
    <w:abstractNumId w:val="142"/>
  </w:num>
  <w:num w:numId="101">
    <w:abstractNumId w:val="70"/>
  </w:num>
  <w:num w:numId="102">
    <w:abstractNumId w:val="124"/>
  </w:num>
  <w:num w:numId="103">
    <w:abstractNumId w:val="74"/>
  </w:num>
  <w:num w:numId="104">
    <w:abstractNumId w:val="57"/>
  </w:num>
  <w:num w:numId="105">
    <w:abstractNumId w:val="127"/>
  </w:num>
  <w:num w:numId="106">
    <w:abstractNumId w:val="85"/>
  </w:num>
  <w:num w:numId="107">
    <w:abstractNumId w:val="51"/>
  </w:num>
  <w:num w:numId="108">
    <w:abstractNumId w:val="155"/>
  </w:num>
  <w:num w:numId="109">
    <w:abstractNumId w:val="106"/>
  </w:num>
  <w:num w:numId="110">
    <w:abstractNumId w:val="23"/>
  </w:num>
  <w:num w:numId="111">
    <w:abstractNumId w:val="54"/>
  </w:num>
  <w:num w:numId="112">
    <w:abstractNumId w:val="17"/>
  </w:num>
  <w:num w:numId="113">
    <w:abstractNumId w:val="122"/>
  </w:num>
  <w:num w:numId="114">
    <w:abstractNumId w:val="154"/>
  </w:num>
  <w:num w:numId="115">
    <w:abstractNumId w:val="97"/>
  </w:num>
  <w:num w:numId="116">
    <w:abstractNumId w:val="2"/>
  </w:num>
  <w:num w:numId="117">
    <w:abstractNumId w:val="48"/>
  </w:num>
  <w:num w:numId="118">
    <w:abstractNumId w:val="4"/>
  </w:num>
  <w:num w:numId="119">
    <w:abstractNumId w:val="108"/>
  </w:num>
  <w:num w:numId="120">
    <w:abstractNumId w:val="138"/>
  </w:num>
  <w:num w:numId="121">
    <w:abstractNumId w:val="144"/>
  </w:num>
  <w:num w:numId="122">
    <w:abstractNumId w:val="90"/>
  </w:num>
  <w:num w:numId="123">
    <w:abstractNumId w:val="117"/>
  </w:num>
  <w:num w:numId="124">
    <w:abstractNumId w:val="28"/>
  </w:num>
  <w:num w:numId="125">
    <w:abstractNumId w:val="6"/>
  </w:num>
  <w:num w:numId="126">
    <w:abstractNumId w:val="22"/>
  </w:num>
  <w:num w:numId="127">
    <w:abstractNumId w:val="101"/>
  </w:num>
  <w:num w:numId="128">
    <w:abstractNumId w:val="49"/>
  </w:num>
  <w:num w:numId="129">
    <w:abstractNumId w:val="45"/>
  </w:num>
  <w:num w:numId="130">
    <w:abstractNumId w:val="53"/>
  </w:num>
  <w:num w:numId="131">
    <w:abstractNumId w:val="110"/>
  </w:num>
  <w:num w:numId="132">
    <w:abstractNumId w:val="132"/>
  </w:num>
  <w:num w:numId="133">
    <w:abstractNumId w:val="134"/>
  </w:num>
  <w:num w:numId="134">
    <w:abstractNumId w:val="79"/>
  </w:num>
  <w:num w:numId="135">
    <w:abstractNumId w:val="96"/>
  </w:num>
  <w:num w:numId="136">
    <w:abstractNumId w:val="131"/>
  </w:num>
  <w:num w:numId="137">
    <w:abstractNumId w:val="149"/>
  </w:num>
  <w:num w:numId="138">
    <w:abstractNumId w:val="20"/>
  </w:num>
  <w:num w:numId="139">
    <w:abstractNumId w:val="105"/>
  </w:num>
  <w:num w:numId="140">
    <w:abstractNumId w:val="60"/>
  </w:num>
  <w:num w:numId="141">
    <w:abstractNumId w:val="36"/>
  </w:num>
  <w:num w:numId="142">
    <w:abstractNumId w:val="19"/>
  </w:num>
  <w:num w:numId="143">
    <w:abstractNumId w:val="140"/>
  </w:num>
  <w:num w:numId="144">
    <w:abstractNumId w:val="7"/>
  </w:num>
  <w:num w:numId="145">
    <w:abstractNumId w:val="63"/>
  </w:num>
  <w:num w:numId="146">
    <w:abstractNumId w:val="88"/>
  </w:num>
  <w:num w:numId="147">
    <w:abstractNumId w:val="42"/>
  </w:num>
  <w:num w:numId="148">
    <w:abstractNumId w:val="83"/>
  </w:num>
  <w:num w:numId="149">
    <w:abstractNumId w:val="29"/>
  </w:num>
  <w:num w:numId="150">
    <w:abstractNumId w:val="43"/>
  </w:num>
  <w:num w:numId="151">
    <w:abstractNumId w:val="14"/>
  </w:num>
  <w:num w:numId="152">
    <w:abstractNumId w:val="135"/>
  </w:num>
  <w:num w:numId="153">
    <w:abstractNumId w:val="18"/>
  </w:num>
  <w:num w:numId="154">
    <w:abstractNumId w:val="37"/>
  </w:num>
  <w:num w:numId="155">
    <w:abstractNumId w:val="128"/>
  </w:num>
  <w:num w:numId="156">
    <w:abstractNumId w:val="148"/>
  </w:num>
  <w:num w:numId="157">
    <w:abstractNumId w:val="129"/>
  </w:num>
  <w:num w:numId="158">
    <w:abstractNumId w:val="123"/>
  </w:num>
  <w:num w:numId="159">
    <w:abstractNumId w:val="98"/>
  </w:num>
  <w:num w:numId="160">
    <w:abstractNumId w:val="52"/>
  </w:num>
  <w:num w:numId="161">
    <w:abstractNumId w:val="141"/>
  </w:num>
  <w:num w:numId="162">
    <w:abstractNumId w:val="32"/>
  </w:num>
  <w:num w:numId="163">
    <w:abstractNumId w:val="143"/>
  </w:num>
  <w:num w:numId="164">
    <w:abstractNumId w:val="33"/>
  </w:num>
  <w:num w:numId="165">
    <w:abstractNumId w:val="35"/>
  </w:num>
  <w:num w:numId="166">
    <w:abstractNumId w:val="81"/>
  </w:num>
  <w:num w:numId="167">
    <w:abstractNumId w:val="158"/>
  </w:num>
  <w:num w:numId="168">
    <w:abstractNumId w:val="196"/>
  </w:num>
  <w:num w:numId="169">
    <w:abstractNumId w:val="179"/>
  </w:num>
  <w:num w:numId="170">
    <w:abstractNumId w:val="181"/>
  </w:num>
  <w:num w:numId="171">
    <w:abstractNumId w:val="195"/>
  </w:num>
  <w:num w:numId="172">
    <w:abstractNumId w:val="190"/>
  </w:num>
  <w:num w:numId="173">
    <w:abstractNumId w:val="184"/>
  </w:num>
  <w:num w:numId="174">
    <w:abstractNumId w:val="174"/>
  </w:num>
  <w:num w:numId="175">
    <w:abstractNumId w:val="189"/>
  </w:num>
  <w:num w:numId="176">
    <w:abstractNumId w:val="166"/>
  </w:num>
  <w:num w:numId="177">
    <w:abstractNumId w:val="197"/>
  </w:num>
  <w:num w:numId="178">
    <w:abstractNumId w:val="183"/>
  </w:num>
  <w:num w:numId="179">
    <w:abstractNumId w:val="162"/>
  </w:num>
  <w:num w:numId="180">
    <w:abstractNumId w:val="167"/>
  </w:num>
  <w:num w:numId="181">
    <w:abstractNumId w:val="170"/>
  </w:num>
  <w:num w:numId="182">
    <w:abstractNumId w:val="178"/>
  </w:num>
  <w:num w:numId="183">
    <w:abstractNumId w:val="168"/>
  </w:num>
  <w:num w:numId="184">
    <w:abstractNumId w:val="176"/>
  </w:num>
  <w:num w:numId="185">
    <w:abstractNumId w:val="175"/>
  </w:num>
  <w:num w:numId="186">
    <w:abstractNumId w:val="185"/>
  </w:num>
  <w:num w:numId="187">
    <w:abstractNumId w:val="182"/>
  </w:num>
  <w:num w:numId="188">
    <w:abstractNumId w:val="177"/>
  </w:num>
  <w:num w:numId="189">
    <w:abstractNumId w:val="172"/>
  </w:num>
  <w:num w:numId="190">
    <w:abstractNumId w:val="161"/>
  </w:num>
  <w:num w:numId="191">
    <w:abstractNumId w:val="188"/>
  </w:num>
  <w:num w:numId="192">
    <w:abstractNumId w:val="191"/>
  </w:num>
  <w:num w:numId="193">
    <w:abstractNumId w:val="194"/>
  </w:num>
  <w:num w:numId="194">
    <w:abstractNumId w:val="164"/>
  </w:num>
  <w:num w:numId="195">
    <w:abstractNumId w:val="180"/>
  </w:num>
  <w:num w:numId="196">
    <w:abstractNumId w:val="186"/>
  </w:num>
  <w:num w:numId="197">
    <w:abstractNumId w:val="173"/>
  </w:num>
  <w:num w:numId="198">
    <w:abstractNumId w:val="163"/>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08"/>
  <w:characterSpacingControl w:val="doNotCompress"/>
  <w:hdrShapeDefaults>
    <o:shapedefaults v:ext="edit" spidmax="7205"/>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A42E0"/>
    <w:rsid w:val="0001093B"/>
    <w:rsid w:val="000136BF"/>
    <w:rsid w:val="00045829"/>
    <w:rsid w:val="00051443"/>
    <w:rsid w:val="00051AC2"/>
    <w:rsid w:val="000A5252"/>
    <w:rsid w:val="000B4B0E"/>
    <w:rsid w:val="000C0493"/>
    <w:rsid w:val="000C191D"/>
    <w:rsid w:val="000C1E39"/>
    <w:rsid w:val="001124C1"/>
    <w:rsid w:val="00117300"/>
    <w:rsid w:val="00160734"/>
    <w:rsid w:val="00175BB1"/>
    <w:rsid w:val="001766B7"/>
    <w:rsid w:val="00190483"/>
    <w:rsid w:val="001B5CB7"/>
    <w:rsid w:val="001D75C6"/>
    <w:rsid w:val="001F427C"/>
    <w:rsid w:val="001F71F4"/>
    <w:rsid w:val="0020020E"/>
    <w:rsid w:val="0022433F"/>
    <w:rsid w:val="00252DFC"/>
    <w:rsid w:val="00254E3D"/>
    <w:rsid w:val="00263461"/>
    <w:rsid w:val="00294A40"/>
    <w:rsid w:val="002A42E0"/>
    <w:rsid w:val="002A6E3E"/>
    <w:rsid w:val="002E4AFD"/>
    <w:rsid w:val="002F60E9"/>
    <w:rsid w:val="002F613A"/>
    <w:rsid w:val="00302FB9"/>
    <w:rsid w:val="00304ED2"/>
    <w:rsid w:val="003079B4"/>
    <w:rsid w:val="00344306"/>
    <w:rsid w:val="00381262"/>
    <w:rsid w:val="003B7BE8"/>
    <w:rsid w:val="003F27A6"/>
    <w:rsid w:val="00402A59"/>
    <w:rsid w:val="0041282A"/>
    <w:rsid w:val="004274AC"/>
    <w:rsid w:val="00444859"/>
    <w:rsid w:val="004634DE"/>
    <w:rsid w:val="00470B54"/>
    <w:rsid w:val="00470C91"/>
    <w:rsid w:val="004734C5"/>
    <w:rsid w:val="00477F09"/>
    <w:rsid w:val="0048176F"/>
    <w:rsid w:val="004A2B66"/>
    <w:rsid w:val="004C35FD"/>
    <w:rsid w:val="00505C06"/>
    <w:rsid w:val="005211BC"/>
    <w:rsid w:val="00550EC6"/>
    <w:rsid w:val="005932FA"/>
    <w:rsid w:val="0059341E"/>
    <w:rsid w:val="00597FD8"/>
    <w:rsid w:val="005A4AB3"/>
    <w:rsid w:val="005B0784"/>
    <w:rsid w:val="005C648D"/>
    <w:rsid w:val="005D2EBE"/>
    <w:rsid w:val="005E52E9"/>
    <w:rsid w:val="005F773A"/>
    <w:rsid w:val="00620B9F"/>
    <w:rsid w:val="00633367"/>
    <w:rsid w:val="0068183B"/>
    <w:rsid w:val="00686A40"/>
    <w:rsid w:val="006B2FE1"/>
    <w:rsid w:val="006E321C"/>
    <w:rsid w:val="007540E9"/>
    <w:rsid w:val="007B1839"/>
    <w:rsid w:val="007B7B88"/>
    <w:rsid w:val="007D0F7C"/>
    <w:rsid w:val="007E4E88"/>
    <w:rsid w:val="00826588"/>
    <w:rsid w:val="00865CCC"/>
    <w:rsid w:val="0088511C"/>
    <w:rsid w:val="00885187"/>
    <w:rsid w:val="008A3034"/>
    <w:rsid w:val="008C1A13"/>
    <w:rsid w:val="008C2A48"/>
    <w:rsid w:val="008C2E15"/>
    <w:rsid w:val="008D4A84"/>
    <w:rsid w:val="008D66F8"/>
    <w:rsid w:val="008F5619"/>
    <w:rsid w:val="0090062C"/>
    <w:rsid w:val="00922AC6"/>
    <w:rsid w:val="009700B5"/>
    <w:rsid w:val="00993158"/>
    <w:rsid w:val="009B489F"/>
    <w:rsid w:val="009C3B99"/>
    <w:rsid w:val="009C6FA1"/>
    <w:rsid w:val="009E2780"/>
    <w:rsid w:val="009E4227"/>
    <w:rsid w:val="00A22CE7"/>
    <w:rsid w:val="00A53860"/>
    <w:rsid w:val="00A672FF"/>
    <w:rsid w:val="00A7699F"/>
    <w:rsid w:val="00A77E68"/>
    <w:rsid w:val="00AA40E4"/>
    <w:rsid w:val="00AB3407"/>
    <w:rsid w:val="00AC7E89"/>
    <w:rsid w:val="00B07753"/>
    <w:rsid w:val="00B24C0A"/>
    <w:rsid w:val="00B35B4B"/>
    <w:rsid w:val="00B7139C"/>
    <w:rsid w:val="00BB4A5B"/>
    <w:rsid w:val="00BC21AC"/>
    <w:rsid w:val="00BC51BF"/>
    <w:rsid w:val="00BF3622"/>
    <w:rsid w:val="00C275F1"/>
    <w:rsid w:val="00C30E3C"/>
    <w:rsid w:val="00C31171"/>
    <w:rsid w:val="00C421B4"/>
    <w:rsid w:val="00C45F1E"/>
    <w:rsid w:val="00C56C9A"/>
    <w:rsid w:val="00C64B75"/>
    <w:rsid w:val="00C67241"/>
    <w:rsid w:val="00C76BB1"/>
    <w:rsid w:val="00C8286E"/>
    <w:rsid w:val="00CA3034"/>
    <w:rsid w:val="00CA58F1"/>
    <w:rsid w:val="00CB2ACC"/>
    <w:rsid w:val="00CD51EE"/>
    <w:rsid w:val="00D06C8F"/>
    <w:rsid w:val="00D121D6"/>
    <w:rsid w:val="00D143CE"/>
    <w:rsid w:val="00D15A8D"/>
    <w:rsid w:val="00D21986"/>
    <w:rsid w:val="00D26AA1"/>
    <w:rsid w:val="00D27752"/>
    <w:rsid w:val="00D413CD"/>
    <w:rsid w:val="00D86F35"/>
    <w:rsid w:val="00D93855"/>
    <w:rsid w:val="00DD1A94"/>
    <w:rsid w:val="00DD1CC3"/>
    <w:rsid w:val="00DE2904"/>
    <w:rsid w:val="00DE70B8"/>
    <w:rsid w:val="00E00861"/>
    <w:rsid w:val="00E42814"/>
    <w:rsid w:val="00E45E3B"/>
    <w:rsid w:val="00E65842"/>
    <w:rsid w:val="00E73DDE"/>
    <w:rsid w:val="00E744E8"/>
    <w:rsid w:val="00E97DC8"/>
    <w:rsid w:val="00EE3821"/>
    <w:rsid w:val="00F04E12"/>
    <w:rsid w:val="00F05CF6"/>
    <w:rsid w:val="00F15346"/>
    <w:rsid w:val="00F20B9C"/>
    <w:rsid w:val="00FB1392"/>
    <w:rsid w:val="00FC1927"/>
    <w:rsid w:val="00FC4349"/>
    <w:rsid w:val="00FE3EBA"/>
    <w:rsid w:val="00FF43D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205"/>
    <o:shapelayout v:ext="edit">
      <o:idmap v:ext="edit" data="1,3,4,5,6,7"/>
    </o:shapelayout>
  </w:shapeDefaults>
  <w:decimalSymbol w:val=","/>
  <w:listSeparator w:val=";"/>
  <w14:docId w14:val="41B0C6FB"/>
  <w15:docId w15:val="{A0DF7FD1-2926-490C-9457-AEB62650E7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uiPriority="0" w:qFormat="1"/>
    <w:lsdException w:name="heading 7" w:locked="1" w:uiPriority="0" w:unhideWhenUsed="1" w:qFormat="1"/>
    <w:lsdException w:name="heading 8" w:locked="1" w:uiPriority="0" w:unhideWhenUsed="1" w:qFormat="1"/>
    <w:lsdException w:name="heading 9" w:locked="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unhideWhenUsed="1"/>
    <w:lsdException w:name="toc 2" w:locked="1" w:uiPriority="0"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nhideWhenUsed="1"/>
    <w:lsdException w:name="header" w:locked="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locked="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A42E0"/>
    <w:pPr>
      <w:spacing w:after="160" w:line="256" w:lineRule="auto"/>
    </w:pPr>
    <w:rPr>
      <w:lang w:eastAsia="en-US"/>
    </w:rPr>
  </w:style>
  <w:style w:type="paragraph" w:styleId="1">
    <w:name w:val="heading 1"/>
    <w:basedOn w:val="a"/>
    <w:next w:val="a"/>
    <w:link w:val="10"/>
    <w:qFormat/>
    <w:rsid w:val="00CA3034"/>
    <w:pPr>
      <w:keepNext/>
      <w:spacing w:before="60" w:after="60" w:line="240" w:lineRule="auto"/>
      <w:jc w:val="center"/>
      <w:outlineLvl w:val="0"/>
    </w:pPr>
    <w:rPr>
      <w:rFonts w:ascii="Times New Roman" w:eastAsia="Times New Roman" w:hAnsi="Times New Roman"/>
      <w:sz w:val="28"/>
      <w:lang w:val="en-US" w:eastAsia="ru-RU"/>
    </w:rPr>
  </w:style>
  <w:style w:type="paragraph" w:styleId="2">
    <w:name w:val="heading 2"/>
    <w:basedOn w:val="a"/>
    <w:next w:val="a"/>
    <w:link w:val="20"/>
    <w:qFormat/>
    <w:rsid w:val="00CA3034"/>
    <w:pPr>
      <w:keepNext/>
      <w:spacing w:before="60" w:after="60" w:line="240" w:lineRule="auto"/>
      <w:ind w:firstLine="720"/>
      <w:jc w:val="both"/>
      <w:outlineLvl w:val="1"/>
    </w:pPr>
    <w:rPr>
      <w:rFonts w:ascii="Times New Roman" w:eastAsia="Times New Roman" w:hAnsi="Times New Roman"/>
      <w:sz w:val="24"/>
      <w:lang w:val="en-US" w:eastAsia="ru-RU"/>
    </w:rPr>
  </w:style>
  <w:style w:type="paragraph" w:styleId="3">
    <w:name w:val="heading 3"/>
    <w:basedOn w:val="a"/>
    <w:next w:val="a"/>
    <w:link w:val="30"/>
    <w:qFormat/>
    <w:rsid w:val="00CA3034"/>
    <w:pPr>
      <w:keepNext/>
      <w:spacing w:before="60" w:after="60" w:line="240" w:lineRule="auto"/>
      <w:ind w:firstLine="720"/>
      <w:jc w:val="center"/>
      <w:outlineLvl w:val="2"/>
    </w:pPr>
    <w:rPr>
      <w:rFonts w:ascii="Times New Roman" w:eastAsia="Times New Roman" w:hAnsi="Times New Roman"/>
      <w:sz w:val="28"/>
      <w:lang w:val="en-US" w:eastAsia="ru-RU"/>
    </w:rPr>
  </w:style>
  <w:style w:type="paragraph" w:styleId="4">
    <w:name w:val="heading 4"/>
    <w:basedOn w:val="a"/>
    <w:next w:val="a"/>
    <w:link w:val="40"/>
    <w:qFormat/>
    <w:rsid w:val="00CA3034"/>
    <w:pPr>
      <w:keepNext/>
      <w:spacing w:before="60" w:after="60" w:line="240" w:lineRule="auto"/>
      <w:ind w:firstLine="720"/>
      <w:jc w:val="both"/>
      <w:outlineLvl w:val="3"/>
    </w:pPr>
    <w:rPr>
      <w:rFonts w:ascii="Times New Roman" w:eastAsia="Times New Roman" w:hAnsi="Times New Roman"/>
      <w:sz w:val="28"/>
      <w:lang w:val="en-US" w:eastAsia="ru-RU"/>
    </w:rPr>
  </w:style>
  <w:style w:type="paragraph" w:styleId="5">
    <w:name w:val="heading 5"/>
    <w:basedOn w:val="a"/>
    <w:next w:val="a"/>
    <w:link w:val="50"/>
    <w:semiHidden/>
    <w:unhideWhenUsed/>
    <w:qFormat/>
    <w:locked/>
    <w:rsid w:val="0090062C"/>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qFormat/>
    <w:rsid w:val="00CA3034"/>
    <w:pPr>
      <w:keepNext/>
      <w:keepLines/>
      <w:spacing w:before="200" w:after="0"/>
      <w:outlineLvl w:val="5"/>
    </w:pPr>
    <w:rPr>
      <w:rFonts w:ascii="Cambria" w:eastAsia="Times New Roman" w:hAnsi="Cambria"/>
      <w:i/>
      <w:iCs/>
      <w:color w:val="243F60"/>
    </w:rPr>
  </w:style>
  <w:style w:type="paragraph" w:styleId="7">
    <w:name w:val="heading 7"/>
    <w:basedOn w:val="a"/>
    <w:next w:val="a"/>
    <w:link w:val="70"/>
    <w:uiPriority w:val="99"/>
    <w:qFormat/>
    <w:rsid w:val="00CA3034"/>
    <w:pPr>
      <w:keepNext/>
      <w:keepLines/>
      <w:spacing w:before="200" w:after="0"/>
      <w:outlineLvl w:val="6"/>
    </w:pPr>
    <w:rPr>
      <w:rFonts w:ascii="Cambria" w:eastAsia="Times New Roman" w:hAnsi="Cambria"/>
      <w:i/>
      <w:iCs/>
      <w:color w:val="404040"/>
    </w:rPr>
  </w:style>
  <w:style w:type="paragraph" w:styleId="8">
    <w:name w:val="heading 8"/>
    <w:basedOn w:val="a"/>
    <w:next w:val="a"/>
    <w:link w:val="80"/>
    <w:qFormat/>
    <w:rsid w:val="00CA3034"/>
    <w:pPr>
      <w:keepNext/>
      <w:spacing w:after="120" w:line="240" w:lineRule="auto"/>
      <w:jc w:val="center"/>
      <w:outlineLvl w:val="7"/>
    </w:pPr>
    <w:rPr>
      <w:rFonts w:ascii="Times New Roman" w:eastAsia="Times New Roman" w:hAnsi="Times New Roman"/>
      <w:sz w:val="24"/>
      <w:lang w:val="en-US" w:eastAsia="ru-RU"/>
    </w:rPr>
  </w:style>
  <w:style w:type="paragraph" w:styleId="9">
    <w:name w:val="heading 9"/>
    <w:basedOn w:val="a"/>
    <w:next w:val="a"/>
    <w:link w:val="90"/>
    <w:qFormat/>
    <w:rsid w:val="00CA3034"/>
    <w:pPr>
      <w:keepNext/>
      <w:spacing w:after="120" w:line="240" w:lineRule="auto"/>
      <w:ind w:firstLine="720"/>
      <w:jc w:val="center"/>
      <w:outlineLvl w:val="8"/>
    </w:pPr>
    <w:rPr>
      <w:rFonts w:ascii="Times New Roman" w:eastAsia="Times New Roman" w:hAnsi="Times New Roman"/>
      <w:sz w:val="24"/>
      <w:lang w:val="en-US"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CA3034"/>
    <w:rPr>
      <w:rFonts w:ascii="Times New Roman" w:hAnsi="Times New Roman" w:cs="Times New Roman"/>
      <w:sz w:val="20"/>
      <w:szCs w:val="20"/>
      <w:lang w:val="en-US" w:eastAsia="ru-RU"/>
    </w:rPr>
  </w:style>
  <w:style w:type="character" w:customStyle="1" w:styleId="20">
    <w:name w:val="Заголовок 2 Знак"/>
    <w:basedOn w:val="a0"/>
    <w:link w:val="2"/>
    <w:uiPriority w:val="99"/>
    <w:locked/>
    <w:rsid w:val="00CA3034"/>
    <w:rPr>
      <w:rFonts w:ascii="Times New Roman" w:hAnsi="Times New Roman" w:cs="Times New Roman"/>
      <w:sz w:val="20"/>
      <w:szCs w:val="20"/>
      <w:lang w:val="en-US" w:eastAsia="ru-RU"/>
    </w:rPr>
  </w:style>
  <w:style w:type="character" w:customStyle="1" w:styleId="30">
    <w:name w:val="Заголовок 3 Знак"/>
    <w:basedOn w:val="a0"/>
    <w:link w:val="3"/>
    <w:uiPriority w:val="99"/>
    <w:locked/>
    <w:rsid w:val="00CA3034"/>
    <w:rPr>
      <w:rFonts w:ascii="Times New Roman" w:hAnsi="Times New Roman" w:cs="Times New Roman"/>
      <w:sz w:val="20"/>
      <w:szCs w:val="20"/>
      <w:lang w:val="en-US" w:eastAsia="ru-RU"/>
    </w:rPr>
  </w:style>
  <w:style w:type="character" w:customStyle="1" w:styleId="40">
    <w:name w:val="Заголовок 4 Знак"/>
    <w:basedOn w:val="a0"/>
    <w:link w:val="4"/>
    <w:uiPriority w:val="99"/>
    <w:locked/>
    <w:rsid w:val="00CA3034"/>
    <w:rPr>
      <w:rFonts w:ascii="Times New Roman" w:hAnsi="Times New Roman" w:cs="Times New Roman"/>
      <w:sz w:val="20"/>
      <w:szCs w:val="20"/>
      <w:lang w:val="en-US" w:eastAsia="ru-RU"/>
    </w:rPr>
  </w:style>
  <w:style w:type="character" w:customStyle="1" w:styleId="60">
    <w:name w:val="Заголовок 6 Знак"/>
    <w:basedOn w:val="a0"/>
    <w:link w:val="6"/>
    <w:uiPriority w:val="99"/>
    <w:semiHidden/>
    <w:locked/>
    <w:rsid w:val="00CA3034"/>
    <w:rPr>
      <w:rFonts w:ascii="Cambria" w:hAnsi="Cambria" w:cs="Times New Roman"/>
      <w:i/>
      <w:iCs/>
      <w:color w:val="243F60"/>
    </w:rPr>
  </w:style>
  <w:style w:type="character" w:customStyle="1" w:styleId="70">
    <w:name w:val="Заголовок 7 Знак"/>
    <w:basedOn w:val="a0"/>
    <w:link w:val="7"/>
    <w:uiPriority w:val="99"/>
    <w:semiHidden/>
    <w:locked/>
    <w:rsid w:val="00CA3034"/>
    <w:rPr>
      <w:rFonts w:ascii="Cambria" w:hAnsi="Cambria" w:cs="Times New Roman"/>
      <w:i/>
      <w:iCs/>
      <w:color w:val="404040"/>
    </w:rPr>
  </w:style>
  <w:style w:type="character" w:customStyle="1" w:styleId="80">
    <w:name w:val="Заголовок 8 Знак"/>
    <w:basedOn w:val="a0"/>
    <w:link w:val="8"/>
    <w:uiPriority w:val="99"/>
    <w:locked/>
    <w:rsid w:val="00CA3034"/>
    <w:rPr>
      <w:rFonts w:ascii="Times New Roman" w:hAnsi="Times New Roman" w:cs="Times New Roman"/>
      <w:sz w:val="20"/>
      <w:szCs w:val="20"/>
      <w:lang w:val="en-US" w:eastAsia="ru-RU"/>
    </w:rPr>
  </w:style>
  <w:style w:type="character" w:customStyle="1" w:styleId="90">
    <w:name w:val="Заголовок 9 Знак"/>
    <w:basedOn w:val="a0"/>
    <w:link w:val="9"/>
    <w:uiPriority w:val="99"/>
    <w:locked/>
    <w:rsid w:val="00CA3034"/>
    <w:rPr>
      <w:rFonts w:ascii="Times New Roman" w:hAnsi="Times New Roman" w:cs="Times New Roman"/>
      <w:sz w:val="20"/>
      <w:szCs w:val="20"/>
      <w:lang w:val="en-US" w:eastAsia="ru-RU"/>
    </w:rPr>
  </w:style>
  <w:style w:type="paragraph" w:styleId="a3">
    <w:name w:val="Body Text"/>
    <w:basedOn w:val="a"/>
    <w:link w:val="a4"/>
    <w:uiPriority w:val="1"/>
    <w:qFormat/>
    <w:rsid w:val="00993158"/>
    <w:pPr>
      <w:spacing w:after="0" w:line="240" w:lineRule="auto"/>
      <w:jc w:val="center"/>
    </w:pPr>
    <w:rPr>
      <w:rFonts w:ascii="Times New Roman" w:eastAsia="Times New Roman" w:hAnsi="Times New Roman"/>
      <w:sz w:val="32"/>
      <w:lang w:eastAsia="ru-RU"/>
    </w:rPr>
  </w:style>
  <w:style w:type="character" w:customStyle="1" w:styleId="a4">
    <w:name w:val="Основной текст Знак"/>
    <w:basedOn w:val="a0"/>
    <w:link w:val="a3"/>
    <w:uiPriority w:val="99"/>
    <w:locked/>
    <w:rsid w:val="00993158"/>
    <w:rPr>
      <w:rFonts w:ascii="Times New Roman" w:hAnsi="Times New Roman" w:cs="Times New Roman"/>
      <w:sz w:val="20"/>
      <w:szCs w:val="20"/>
      <w:lang w:eastAsia="ru-RU"/>
    </w:rPr>
  </w:style>
  <w:style w:type="paragraph" w:styleId="a5">
    <w:name w:val="Body Text Indent"/>
    <w:basedOn w:val="a"/>
    <w:link w:val="a6"/>
    <w:uiPriority w:val="99"/>
    <w:semiHidden/>
    <w:rsid w:val="00470C91"/>
    <w:pPr>
      <w:spacing w:after="120"/>
      <w:ind w:left="283"/>
    </w:pPr>
  </w:style>
  <w:style w:type="character" w:customStyle="1" w:styleId="a6">
    <w:name w:val="Основной текст с отступом Знак"/>
    <w:basedOn w:val="a0"/>
    <w:link w:val="a5"/>
    <w:uiPriority w:val="99"/>
    <w:semiHidden/>
    <w:locked/>
    <w:rsid w:val="00470C91"/>
    <w:rPr>
      <w:rFonts w:cs="Times New Roman"/>
    </w:rPr>
  </w:style>
  <w:style w:type="paragraph" w:customStyle="1" w:styleId="11">
    <w:name w:val="Абзац списка1"/>
    <w:basedOn w:val="a"/>
    <w:uiPriority w:val="99"/>
    <w:rsid w:val="00470C91"/>
    <w:pPr>
      <w:spacing w:after="0" w:line="240" w:lineRule="auto"/>
      <w:ind w:left="720"/>
      <w:contextualSpacing/>
    </w:pPr>
    <w:rPr>
      <w:rFonts w:ascii="Times New Roman" w:hAnsi="Times New Roman"/>
      <w:sz w:val="24"/>
      <w:szCs w:val="24"/>
      <w:lang w:eastAsia="ru-RU"/>
    </w:rPr>
  </w:style>
  <w:style w:type="paragraph" w:customStyle="1" w:styleId="Default">
    <w:name w:val="Default"/>
    <w:uiPriority w:val="99"/>
    <w:rsid w:val="00470C91"/>
    <w:pPr>
      <w:autoSpaceDE w:val="0"/>
      <w:autoSpaceDN w:val="0"/>
      <w:adjustRightInd w:val="0"/>
    </w:pPr>
    <w:rPr>
      <w:rFonts w:ascii="Times New Roman" w:eastAsia="Times New Roman" w:hAnsi="Times New Roman"/>
      <w:color w:val="000000"/>
      <w:sz w:val="24"/>
      <w:szCs w:val="24"/>
      <w:lang w:eastAsia="en-US"/>
    </w:rPr>
  </w:style>
  <w:style w:type="paragraph" w:styleId="a7">
    <w:name w:val="header"/>
    <w:basedOn w:val="a"/>
    <w:link w:val="a8"/>
    <w:uiPriority w:val="99"/>
    <w:rsid w:val="009B489F"/>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locked/>
    <w:rsid w:val="009B489F"/>
    <w:rPr>
      <w:rFonts w:cs="Times New Roman"/>
    </w:rPr>
  </w:style>
  <w:style w:type="paragraph" w:styleId="a9">
    <w:name w:val="footer"/>
    <w:basedOn w:val="a"/>
    <w:link w:val="aa"/>
    <w:uiPriority w:val="99"/>
    <w:semiHidden/>
    <w:rsid w:val="009B489F"/>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locked/>
    <w:rsid w:val="009B489F"/>
    <w:rPr>
      <w:rFonts w:cs="Times New Roman"/>
    </w:rPr>
  </w:style>
  <w:style w:type="paragraph" w:styleId="21">
    <w:name w:val="Body Text Indent 2"/>
    <w:basedOn w:val="a"/>
    <w:link w:val="22"/>
    <w:uiPriority w:val="99"/>
    <w:semiHidden/>
    <w:rsid w:val="00CA3034"/>
    <w:pPr>
      <w:spacing w:after="120" w:line="480" w:lineRule="auto"/>
      <w:ind w:left="283"/>
    </w:pPr>
  </w:style>
  <w:style w:type="character" w:customStyle="1" w:styleId="22">
    <w:name w:val="Основной текст с отступом 2 Знак"/>
    <w:basedOn w:val="a0"/>
    <w:link w:val="21"/>
    <w:uiPriority w:val="99"/>
    <w:semiHidden/>
    <w:locked/>
    <w:rsid w:val="00CA3034"/>
    <w:rPr>
      <w:rFonts w:cs="Times New Roman"/>
    </w:rPr>
  </w:style>
  <w:style w:type="paragraph" w:styleId="ab">
    <w:name w:val="Title"/>
    <w:basedOn w:val="a"/>
    <w:link w:val="ac"/>
    <w:qFormat/>
    <w:rsid w:val="00CA3034"/>
    <w:pPr>
      <w:spacing w:before="60" w:after="60" w:line="240" w:lineRule="auto"/>
      <w:ind w:firstLine="720"/>
      <w:jc w:val="center"/>
    </w:pPr>
    <w:rPr>
      <w:rFonts w:ascii="Times New Roman" w:eastAsia="Times New Roman" w:hAnsi="Times New Roman"/>
      <w:b/>
      <w:sz w:val="36"/>
      <w:lang w:eastAsia="ru-RU"/>
    </w:rPr>
  </w:style>
  <w:style w:type="character" w:customStyle="1" w:styleId="ac">
    <w:name w:val="Заголовок Знак"/>
    <w:basedOn w:val="a0"/>
    <w:link w:val="ab"/>
    <w:uiPriority w:val="99"/>
    <w:locked/>
    <w:rsid w:val="00CA3034"/>
    <w:rPr>
      <w:rFonts w:ascii="Times New Roman" w:hAnsi="Times New Roman" w:cs="Times New Roman"/>
      <w:b/>
      <w:sz w:val="20"/>
      <w:szCs w:val="20"/>
      <w:lang w:eastAsia="ru-RU"/>
    </w:rPr>
  </w:style>
  <w:style w:type="paragraph" w:styleId="ad">
    <w:name w:val="Subtitle"/>
    <w:basedOn w:val="a"/>
    <w:link w:val="ae"/>
    <w:qFormat/>
    <w:rsid w:val="00CA3034"/>
    <w:pPr>
      <w:spacing w:before="60" w:after="60" w:line="240" w:lineRule="auto"/>
      <w:ind w:firstLine="720"/>
      <w:jc w:val="both"/>
    </w:pPr>
    <w:rPr>
      <w:rFonts w:ascii="Times New Roman" w:eastAsia="Times New Roman" w:hAnsi="Times New Roman"/>
      <w:sz w:val="28"/>
      <w:u w:val="single"/>
      <w:lang w:val="en-US" w:eastAsia="ru-RU"/>
    </w:rPr>
  </w:style>
  <w:style w:type="character" w:customStyle="1" w:styleId="ae">
    <w:name w:val="Подзаголовок Знак"/>
    <w:basedOn w:val="a0"/>
    <w:link w:val="ad"/>
    <w:uiPriority w:val="99"/>
    <w:locked/>
    <w:rsid w:val="00CA3034"/>
    <w:rPr>
      <w:rFonts w:ascii="Times New Roman" w:hAnsi="Times New Roman" w:cs="Times New Roman"/>
      <w:sz w:val="20"/>
      <w:szCs w:val="20"/>
      <w:u w:val="single"/>
      <w:lang w:val="en-US" w:eastAsia="ru-RU"/>
    </w:rPr>
  </w:style>
  <w:style w:type="paragraph" w:customStyle="1" w:styleId="Style3">
    <w:name w:val="Style3"/>
    <w:basedOn w:val="a"/>
    <w:uiPriority w:val="99"/>
    <w:rsid w:val="00D26AA1"/>
    <w:pPr>
      <w:widowControl w:val="0"/>
      <w:autoSpaceDE w:val="0"/>
      <w:autoSpaceDN w:val="0"/>
      <w:adjustRightInd w:val="0"/>
      <w:spacing w:after="0" w:line="286" w:lineRule="exact"/>
      <w:jc w:val="both"/>
    </w:pPr>
    <w:rPr>
      <w:rFonts w:ascii="Times New Roman" w:eastAsia="Times New Roman" w:hAnsi="Times New Roman"/>
      <w:sz w:val="24"/>
      <w:szCs w:val="24"/>
      <w:lang w:eastAsia="ru-RU"/>
    </w:rPr>
  </w:style>
  <w:style w:type="paragraph" w:customStyle="1" w:styleId="Style5">
    <w:name w:val="Style5"/>
    <w:basedOn w:val="a"/>
    <w:uiPriority w:val="99"/>
    <w:rsid w:val="00D26AA1"/>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6">
    <w:name w:val="Style6"/>
    <w:basedOn w:val="a"/>
    <w:uiPriority w:val="99"/>
    <w:rsid w:val="00D26AA1"/>
    <w:pPr>
      <w:widowControl w:val="0"/>
      <w:autoSpaceDE w:val="0"/>
      <w:autoSpaceDN w:val="0"/>
      <w:adjustRightInd w:val="0"/>
      <w:spacing w:after="0" w:line="277" w:lineRule="exact"/>
      <w:jc w:val="both"/>
    </w:pPr>
    <w:rPr>
      <w:rFonts w:ascii="Times New Roman" w:eastAsia="Times New Roman" w:hAnsi="Times New Roman"/>
      <w:sz w:val="24"/>
      <w:szCs w:val="24"/>
      <w:lang w:eastAsia="ru-RU"/>
    </w:rPr>
  </w:style>
  <w:style w:type="paragraph" w:customStyle="1" w:styleId="Style7">
    <w:name w:val="Style7"/>
    <w:basedOn w:val="a"/>
    <w:uiPriority w:val="99"/>
    <w:rsid w:val="00D26AA1"/>
    <w:pPr>
      <w:widowControl w:val="0"/>
      <w:autoSpaceDE w:val="0"/>
      <w:autoSpaceDN w:val="0"/>
      <w:adjustRightInd w:val="0"/>
      <w:spacing w:after="0" w:line="278" w:lineRule="exact"/>
      <w:jc w:val="both"/>
    </w:pPr>
    <w:rPr>
      <w:rFonts w:ascii="Times New Roman" w:eastAsia="Times New Roman" w:hAnsi="Times New Roman"/>
      <w:sz w:val="24"/>
      <w:szCs w:val="24"/>
      <w:lang w:eastAsia="ru-RU"/>
    </w:rPr>
  </w:style>
  <w:style w:type="character" w:customStyle="1" w:styleId="FontStyle11">
    <w:name w:val="Font Style11"/>
    <w:uiPriority w:val="99"/>
    <w:rsid w:val="00D26AA1"/>
    <w:rPr>
      <w:rFonts w:ascii="Times New Roman" w:hAnsi="Times New Roman"/>
      <w:i/>
      <w:sz w:val="22"/>
    </w:rPr>
  </w:style>
  <w:style w:type="character" w:customStyle="1" w:styleId="FontStyle12">
    <w:name w:val="Font Style12"/>
    <w:uiPriority w:val="99"/>
    <w:rsid w:val="00D26AA1"/>
    <w:rPr>
      <w:rFonts w:ascii="Times New Roman" w:hAnsi="Times New Roman"/>
      <w:sz w:val="22"/>
    </w:rPr>
  </w:style>
  <w:style w:type="character" w:customStyle="1" w:styleId="FontStyle13">
    <w:name w:val="Font Style13"/>
    <w:uiPriority w:val="99"/>
    <w:rsid w:val="00D26AA1"/>
    <w:rPr>
      <w:rFonts w:ascii="Times New Roman" w:hAnsi="Times New Roman"/>
      <w:b/>
      <w:spacing w:val="-10"/>
      <w:sz w:val="24"/>
    </w:rPr>
  </w:style>
  <w:style w:type="character" w:customStyle="1" w:styleId="FontStyle14">
    <w:name w:val="Font Style14"/>
    <w:uiPriority w:val="99"/>
    <w:rsid w:val="00D26AA1"/>
    <w:rPr>
      <w:rFonts w:ascii="Times New Roman" w:hAnsi="Times New Roman"/>
      <w:sz w:val="22"/>
    </w:rPr>
  </w:style>
  <w:style w:type="character" w:customStyle="1" w:styleId="FontStyle24">
    <w:name w:val="Font Style24"/>
    <w:uiPriority w:val="99"/>
    <w:rsid w:val="00D26AA1"/>
    <w:rPr>
      <w:rFonts w:ascii="Times New Roman" w:hAnsi="Times New Roman"/>
      <w:b/>
      <w:sz w:val="22"/>
    </w:rPr>
  </w:style>
  <w:style w:type="character" w:customStyle="1" w:styleId="FontStyle30">
    <w:name w:val="Font Style30"/>
    <w:uiPriority w:val="99"/>
    <w:rsid w:val="00D26AA1"/>
    <w:rPr>
      <w:rFonts w:ascii="Times New Roman" w:hAnsi="Times New Roman"/>
      <w:sz w:val="22"/>
    </w:rPr>
  </w:style>
  <w:style w:type="paragraph" w:styleId="af">
    <w:name w:val="List Paragraph"/>
    <w:basedOn w:val="a"/>
    <w:uiPriority w:val="1"/>
    <w:qFormat/>
    <w:rsid w:val="008D4A84"/>
    <w:pPr>
      <w:ind w:left="720"/>
      <w:contextualSpacing/>
    </w:pPr>
  </w:style>
  <w:style w:type="table" w:customStyle="1" w:styleId="TableNormal">
    <w:name w:val="Table Normal"/>
    <w:uiPriority w:val="2"/>
    <w:semiHidden/>
    <w:unhideWhenUsed/>
    <w:qFormat/>
    <w:rsid w:val="008A3034"/>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110">
    <w:name w:val="Оглавление 11"/>
    <w:basedOn w:val="a"/>
    <w:uiPriority w:val="1"/>
    <w:qFormat/>
    <w:rsid w:val="008A3034"/>
    <w:pPr>
      <w:widowControl w:val="0"/>
      <w:autoSpaceDE w:val="0"/>
      <w:autoSpaceDN w:val="0"/>
      <w:spacing w:before="64" w:after="0" w:line="240" w:lineRule="auto"/>
      <w:ind w:left="530" w:hanging="213"/>
    </w:pPr>
    <w:rPr>
      <w:rFonts w:ascii="Times New Roman" w:eastAsia="Times New Roman" w:hAnsi="Times New Roman"/>
      <w:b/>
      <w:bCs/>
      <w:sz w:val="28"/>
      <w:szCs w:val="28"/>
    </w:rPr>
  </w:style>
  <w:style w:type="paragraph" w:customStyle="1" w:styleId="210">
    <w:name w:val="Оглавление 21"/>
    <w:basedOn w:val="a"/>
    <w:uiPriority w:val="1"/>
    <w:qFormat/>
    <w:rsid w:val="008A3034"/>
    <w:pPr>
      <w:widowControl w:val="0"/>
      <w:autoSpaceDE w:val="0"/>
      <w:autoSpaceDN w:val="0"/>
      <w:spacing w:before="65" w:after="0" w:line="240" w:lineRule="auto"/>
      <w:ind w:left="530" w:hanging="213"/>
    </w:pPr>
    <w:rPr>
      <w:rFonts w:ascii="Times New Roman" w:eastAsia="Times New Roman" w:hAnsi="Times New Roman"/>
      <w:b/>
      <w:bCs/>
      <w:i/>
    </w:rPr>
  </w:style>
  <w:style w:type="paragraph" w:customStyle="1" w:styleId="31">
    <w:name w:val="Оглавление 31"/>
    <w:basedOn w:val="a"/>
    <w:uiPriority w:val="1"/>
    <w:qFormat/>
    <w:rsid w:val="008A3034"/>
    <w:pPr>
      <w:widowControl w:val="0"/>
      <w:autoSpaceDE w:val="0"/>
      <w:autoSpaceDN w:val="0"/>
      <w:spacing w:before="65" w:after="0" w:line="240" w:lineRule="auto"/>
      <w:ind w:left="1021" w:hanging="423"/>
    </w:pPr>
    <w:rPr>
      <w:rFonts w:ascii="Times New Roman" w:eastAsia="Times New Roman" w:hAnsi="Times New Roman"/>
      <w:sz w:val="28"/>
      <w:szCs w:val="28"/>
    </w:rPr>
  </w:style>
  <w:style w:type="paragraph" w:customStyle="1" w:styleId="111">
    <w:name w:val="Заголовок 11"/>
    <w:basedOn w:val="a"/>
    <w:uiPriority w:val="1"/>
    <w:qFormat/>
    <w:rsid w:val="008A3034"/>
    <w:pPr>
      <w:widowControl w:val="0"/>
      <w:autoSpaceDE w:val="0"/>
      <w:autoSpaceDN w:val="0"/>
      <w:spacing w:after="0" w:line="240" w:lineRule="auto"/>
      <w:outlineLvl w:val="1"/>
    </w:pPr>
    <w:rPr>
      <w:rFonts w:ascii="Symbol" w:eastAsia="Symbol" w:hAnsi="Symbol" w:cs="Symbol"/>
      <w:sz w:val="42"/>
      <w:szCs w:val="42"/>
    </w:rPr>
  </w:style>
  <w:style w:type="paragraph" w:customStyle="1" w:styleId="211">
    <w:name w:val="Заголовок 21"/>
    <w:basedOn w:val="a"/>
    <w:uiPriority w:val="1"/>
    <w:qFormat/>
    <w:rsid w:val="008A3034"/>
    <w:pPr>
      <w:widowControl w:val="0"/>
      <w:autoSpaceDE w:val="0"/>
      <w:autoSpaceDN w:val="0"/>
      <w:spacing w:after="0" w:line="287" w:lineRule="exact"/>
      <w:outlineLvl w:val="2"/>
    </w:pPr>
    <w:rPr>
      <w:rFonts w:ascii="Symbol" w:eastAsia="Symbol" w:hAnsi="Symbol" w:cs="Symbol"/>
      <w:i/>
      <w:sz w:val="29"/>
      <w:szCs w:val="29"/>
    </w:rPr>
  </w:style>
  <w:style w:type="paragraph" w:customStyle="1" w:styleId="310">
    <w:name w:val="Заголовок 31"/>
    <w:basedOn w:val="a"/>
    <w:uiPriority w:val="1"/>
    <w:qFormat/>
    <w:rsid w:val="008A3034"/>
    <w:pPr>
      <w:widowControl w:val="0"/>
      <w:autoSpaceDE w:val="0"/>
      <w:autoSpaceDN w:val="0"/>
      <w:spacing w:after="0" w:line="240" w:lineRule="auto"/>
      <w:ind w:hanging="423"/>
      <w:outlineLvl w:val="3"/>
    </w:pPr>
    <w:rPr>
      <w:rFonts w:ascii="Times New Roman" w:eastAsia="Times New Roman" w:hAnsi="Times New Roman"/>
      <w:b/>
      <w:bCs/>
      <w:sz w:val="28"/>
      <w:szCs w:val="28"/>
    </w:rPr>
  </w:style>
  <w:style w:type="paragraph" w:customStyle="1" w:styleId="41">
    <w:name w:val="Заголовок 41"/>
    <w:basedOn w:val="a"/>
    <w:uiPriority w:val="1"/>
    <w:qFormat/>
    <w:rsid w:val="008A3034"/>
    <w:pPr>
      <w:widowControl w:val="0"/>
      <w:autoSpaceDE w:val="0"/>
      <w:autoSpaceDN w:val="0"/>
      <w:spacing w:before="131" w:after="0" w:line="240" w:lineRule="auto"/>
      <w:ind w:left="314"/>
      <w:outlineLvl w:val="4"/>
    </w:pPr>
    <w:rPr>
      <w:rFonts w:ascii="Times New Roman" w:eastAsia="Times New Roman" w:hAnsi="Times New Roman"/>
      <w:b/>
      <w:bCs/>
      <w:i/>
      <w:sz w:val="28"/>
      <w:szCs w:val="28"/>
    </w:rPr>
  </w:style>
  <w:style w:type="paragraph" w:customStyle="1" w:styleId="TableParagraph">
    <w:name w:val="Table Paragraph"/>
    <w:basedOn w:val="a"/>
    <w:uiPriority w:val="1"/>
    <w:qFormat/>
    <w:rsid w:val="008A3034"/>
    <w:pPr>
      <w:widowControl w:val="0"/>
      <w:autoSpaceDE w:val="0"/>
      <w:autoSpaceDN w:val="0"/>
      <w:spacing w:after="0" w:line="240" w:lineRule="auto"/>
    </w:pPr>
    <w:rPr>
      <w:rFonts w:ascii="Times New Roman" w:eastAsia="Times New Roman" w:hAnsi="Times New Roman"/>
    </w:rPr>
  </w:style>
  <w:style w:type="paragraph" w:styleId="af0">
    <w:name w:val="Balloon Text"/>
    <w:basedOn w:val="a"/>
    <w:link w:val="af1"/>
    <w:uiPriority w:val="99"/>
    <w:semiHidden/>
    <w:unhideWhenUsed/>
    <w:rsid w:val="008A3034"/>
    <w:pPr>
      <w:widowControl w:val="0"/>
      <w:autoSpaceDE w:val="0"/>
      <w:autoSpaceDN w:val="0"/>
      <w:spacing w:after="0" w:line="240" w:lineRule="auto"/>
    </w:pPr>
    <w:rPr>
      <w:rFonts w:ascii="Tahoma" w:eastAsia="Times New Roman" w:hAnsi="Tahoma" w:cs="Tahoma"/>
      <w:sz w:val="16"/>
      <w:szCs w:val="16"/>
    </w:rPr>
  </w:style>
  <w:style w:type="character" w:customStyle="1" w:styleId="af1">
    <w:name w:val="Текст выноски Знак"/>
    <w:basedOn w:val="a0"/>
    <w:link w:val="af0"/>
    <w:uiPriority w:val="99"/>
    <w:semiHidden/>
    <w:rsid w:val="008A3034"/>
    <w:rPr>
      <w:rFonts w:ascii="Tahoma" w:eastAsia="Times New Roman" w:hAnsi="Tahoma" w:cs="Tahoma"/>
      <w:sz w:val="16"/>
      <w:szCs w:val="16"/>
      <w:lang w:eastAsia="en-US"/>
    </w:rPr>
  </w:style>
  <w:style w:type="character" w:customStyle="1" w:styleId="50">
    <w:name w:val="Заголовок 5 Знак"/>
    <w:basedOn w:val="a0"/>
    <w:link w:val="5"/>
    <w:semiHidden/>
    <w:rsid w:val="0090062C"/>
    <w:rPr>
      <w:rFonts w:asciiTheme="majorHAnsi" w:eastAsiaTheme="majorEastAsia" w:hAnsiTheme="majorHAnsi" w:cstheme="majorBidi"/>
      <w:color w:val="243F60" w:themeColor="accent1" w:themeShade="7F"/>
      <w:lang w:eastAsia="en-US"/>
    </w:rPr>
  </w:style>
  <w:style w:type="paragraph" w:styleId="af2">
    <w:name w:val="caption"/>
    <w:basedOn w:val="a"/>
    <w:next w:val="a"/>
    <w:qFormat/>
    <w:locked/>
    <w:rsid w:val="0090062C"/>
    <w:pPr>
      <w:spacing w:after="120" w:line="240" w:lineRule="auto"/>
      <w:jc w:val="both"/>
    </w:pPr>
    <w:rPr>
      <w:rFonts w:ascii="Times New Roman" w:eastAsia="Times New Roman" w:hAnsi="Times New Roman"/>
      <w:sz w:val="24"/>
      <w:lang w:val="en-US" w:eastAsia="ru-RU"/>
    </w:rPr>
  </w:style>
  <w:style w:type="table" w:styleId="af3">
    <w:name w:val="Table Grid"/>
    <w:basedOn w:val="a1"/>
    <w:locked/>
    <w:rsid w:val="00D143C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Hyperlink"/>
    <w:basedOn w:val="a0"/>
    <w:uiPriority w:val="99"/>
    <w:unhideWhenUsed/>
    <w:rsid w:val="00A7699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972814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1" Type="http://schemas.openxmlformats.org/officeDocument/2006/relationships/image" Target="media/image14.jpeg"/><Relationship Id="rId170" Type="http://schemas.openxmlformats.org/officeDocument/2006/relationships/oleObject" Target="embeddings/oleObject60.bin"/><Relationship Id="rId268" Type="http://schemas.openxmlformats.org/officeDocument/2006/relationships/image" Target="media/image145.wmf"/><Relationship Id="rId475" Type="http://schemas.openxmlformats.org/officeDocument/2006/relationships/oleObject" Target="embeddings/oleObject222.bin"/><Relationship Id="rId682" Type="http://schemas.openxmlformats.org/officeDocument/2006/relationships/image" Target="media/image333.wmf"/><Relationship Id="rId128" Type="http://schemas.openxmlformats.org/officeDocument/2006/relationships/image" Target="media/image83.wmf"/><Relationship Id="rId335" Type="http://schemas.openxmlformats.org/officeDocument/2006/relationships/oleObject" Target="embeddings/oleObject149.bin"/><Relationship Id="rId542" Type="http://schemas.openxmlformats.org/officeDocument/2006/relationships/image" Target="media/image271.wmf"/><Relationship Id="rId987" Type="http://schemas.openxmlformats.org/officeDocument/2006/relationships/oleObject" Target="embeddings/oleObject507.bin"/><Relationship Id="rId1172" Type="http://schemas.openxmlformats.org/officeDocument/2006/relationships/image" Target="media/image622.jpeg"/><Relationship Id="rId402" Type="http://schemas.openxmlformats.org/officeDocument/2006/relationships/oleObject" Target="embeddings/oleObject183.bin"/><Relationship Id="rId847" Type="http://schemas.openxmlformats.org/officeDocument/2006/relationships/oleObject" Target="embeddings/oleObject434.bin"/><Relationship Id="rId1032" Type="http://schemas.openxmlformats.org/officeDocument/2006/relationships/oleObject" Target="embeddings/oleObject531.bin"/><Relationship Id="rId707" Type="http://schemas.openxmlformats.org/officeDocument/2006/relationships/image" Target="media/image344.wmf"/><Relationship Id="rId914" Type="http://schemas.openxmlformats.org/officeDocument/2006/relationships/oleObject" Target="embeddings/oleObject471.bin"/><Relationship Id="rId1337" Type="http://schemas.openxmlformats.org/officeDocument/2006/relationships/image" Target="media/image787.png"/><Relationship Id="rId43" Type="http://schemas.openxmlformats.org/officeDocument/2006/relationships/image" Target="media/image35.jpeg"/><Relationship Id="rId192" Type="http://schemas.openxmlformats.org/officeDocument/2006/relationships/image" Target="media/image111.wmf"/><Relationship Id="rId497" Type="http://schemas.openxmlformats.org/officeDocument/2006/relationships/image" Target="media/image255.wmf"/><Relationship Id="rId357" Type="http://schemas.openxmlformats.org/officeDocument/2006/relationships/image" Target="media/image189.wmf"/><Relationship Id="rId1194" Type="http://schemas.openxmlformats.org/officeDocument/2006/relationships/image" Target="media/image644.png"/><Relationship Id="rId217" Type="http://schemas.openxmlformats.org/officeDocument/2006/relationships/oleObject" Target="embeddings/oleObject89.bin"/><Relationship Id="rId564" Type="http://schemas.openxmlformats.org/officeDocument/2006/relationships/oleObject" Target="embeddings/oleObject274.bin"/><Relationship Id="rId771" Type="http://schemas.openxmlformats.org/officeDocument/2006/relationships/oleObject" Target="embeddings/oleObject389.bin"/><Relationship Id="rId869" Type="http://schemas.openxmlformats.org/officeDocument/2006/relationships/image" Target="media/image411.wmf"/><Relationship Id="rId424" Type="http://schemas.openxmlformats.org/officeDocument/2006/relationships/image" Target="media/image222.wmf"/><Relationship Id="rId631" Type="http://schemas.openxmlformats.org/officeDocument/2006/relationships/oleObject" Target="embeddings/oleObject311.bin"/><Relationship Id="rId729" Type="http://schemas.openxmlformats.org/officeDocument/2006/relationships/oleObject" Target="embeddings/oleObject366.bin"/><Relationship Id="rId1054" Type="http://schemas.openxmlformats.org/officeDocument/2006/relationships/image" Target="media/image505.jpeg"/><Relationship Id="rId1261" Type="http://schemas.openxmlformats.org/officeDocument/2006/relationships/image" Target="media/image711.jpeg"/><Relationship Id="rId936" Type="http://schemas.openxmlformats.org/officeDocument/2006/relationships/oleObject" Target="embeddings/oleObject482.bin"/><Relationship Id="rId1121" Type="http://schemas.openxmlformats.org/officeDocument/2006/relationships/image" Target="media/image571.png"/><Relationship Id="rId1219" Type="http://schemas.openxmlformats.org/officeDocument/2006/relationships/image" Target="media/image669.jpeg"/><Relationship Id="rId65" Type="http://schemas.openxmlformats.org/officeDocument/2006/relationships/oleObject" Target="embeddings/oleObject6.bin"/><Relationship Id="rId281" Type="http://schemas.openxmlformats.org/officeDocument/2006/relationships/oleObject" Target="embeddings/oleObject122.bin"/><Relationship Id="rId141" Type="http://schemas.openxmlformats.org/officeDocument/2006/relationships/oleObject" Target="embeddings/oleObject44.bin"/><Relationship Id="rId379" Type="http://schemas.openxmlformats.org/officeDocument/2006/relationships/image" Target="media/image200.wmf"/><Relationship Id="rId586" Type="http://schemas.openxmlformats.org/officeDocument/2006/relationships/oleObject" Target="embeddings/oleObject285.bin"/><Relationship Id="rId793" Type="http://schemas.openxmlformats.org/officeDocument/2006/relationships/oleObject" Target="embeddings/oleObject400.bin"/><Relationship Id="rId7" Type="http://schemas.openxmlformats.org/officeDocument/2006/relationships/endnotes" Target="endnotes.xml"/><Relationship Id="rId239" Type="http://schemas.openxmlformats.org/officeDocument/2006/relationships/oleObject" Target="embeddings/oleObject100.bin"/><Relationship Id="rId446" Type="http://schemas.openxmlformats.org/officeDocument/2006/relationships/oleObject" Target="embeddings/oleObject205.bin"/><Relationship Id="rId653" Type="http://schemas.openxmlformats.org/officeDocument/2006/relationships/oleObject" Target="embeddings/oleObject324.bin"/><Relationship Id="rId1076" Type="http://schemas.openxmlformats.org/officeDocument/2006/relationships/image" Target="media/image526.png"/><Relationship Id="rId1283" Type="http://schemas.openxmlformats.org/officeDocument/2006/relationships/image" Target="media/image733.jpeg"/><Relationship Id="rId306" Type="http://schemas.openxmlformats.org/officeDocument/2006/relationships/image" Target="media/image164.wmf"/><Relationship Id="rId860" Type="http://schemas.openxmlformats.org/officeDocument/2006/relationships/oleObject" Target="embeddings/oleObject442.bin"/><Relationship Id="rId958" Type="http://schemas.openxmlformats.org/officeDocument/2006/relationships/image" Target="media/image454.wmf"/><Relationship Id="rId1143" Type="http://schemas.openxmlformats.org/officeDocument/2006/relationships/image" Target="media/image593.png"/><Relationship Id="rId87" Type="http://schemas.openxmlformats.org/officeDocument/2006/relationships/oleObject" Target="embeddings/oleObject16.bin"/><Relationship Id="rId513" Type="http://schemas.openxmlformats.org/officeDocument/2006/relationships/oleObject" Target="embeddings/oleObject243.bin"/><Relationship Id="rId720" Type="http://schemas.openxmlformats.org/officeDocument/2006/relationships/image" Target="media/image350.png"/><Relationship Id="rId818" Type="http://schemas.openxmlformats.org/officeDocument/2006/relationships/oleObject" Target="embeddings/oleObject414.bin"/><Relationship Id="rId1003" Type="http://schemas.openxmlformats.org/officeDocument/2006/relationships/oleObject" Target="embeddings/oleObject515.bin"/><Relationship Id="rId1210" Type="http://schemas.openxmlformats.org/officeDocument/2006/relationships/image" Target="media/image660.png"/><Relationship Id="rId1308" Type="http://schemas.openxmlformats.org/officeDocument/2006/relationships/image" Target="media/image758.png"/><Relationship Id="rId14" Type="http://schemas.openxmlformats.org/officeDocument/2006/relationships/image" Target="media/image7.jpeg"/><Relationship Id="rId163" Type="http://schemas.openxmlformats.org/officeDocument/2006/relationships/oleObject" Target="embeddings/oleObject57.bin"/><Relationship Id="rId370" Type="http://schemas.openxmlformats.org/officeDocument/2006/relationships/oleObject" Target="embeddings/oleObject167.bin"/><Relationship Id="rId230" Type="http://schemas.openxmlformats.org/officeDocument/2006/relationships/image" Target="media/image127.wmf"/><Relationship Id="rId468" Type="http://schemas.openxmlformats.org/officeDocument/2006/relationships/image" Target="media/image242.wmf"/><Relationship Id="rId675" Type="http://schemas.openxmlformats.org/officeDocument/2006/relationships/oleObject" Target="embeddings/oleObject335.bin"/><Relationship Id="rId882" Type="http://schemas.openxmlformats.org/officeDocument/2006/relationships/oleObject" Target="embeddings/oleObject453.bin"/><Relationship Id="rId1098" Type="http://schemas.openxmlformats.org/officeDocument/2006/relationships/image" Target="media/image548.png"/><Relationship Id="rId328" Type="http://schemas.openxmlformats.org/officeDocument/2006/relationships/image" Target="media/image175.wmf"/><Relationship Id="rId535" Type="http://schemas.openxmlformats.org/officeDocument/2006/relationships/oleObject" Target="embeddings/oleObject259.bin"/><Relationship Id="rId742" Type="http://schemas.openxmlformats.org/officeDocument/2006/relationships/image" Target="media/image356.wmf"/><Relationship Id="rId1165" Type="http://schemas.openxmlformats.org/officeDocument/2006/relationships/image" Target="media/image615.jpeg"/><Relationship Id="rId602" Type="http://schemas.openxmlformats.org/officeDocument/2006/relationships/image" Target="media/image300.wmf"/><Relationship Id="rId1025" Type="http://schemas.openxmlformats.org/officeDocument/2006/relationships/image" Target="media/image486.wmf"/><Relationship Id="rId1232" Type="http://schemas.openxmlformats.org/officeDocument/2006/relationships/image" Target="media/image682.jpeg"/><Relationship Id="rId907" Type="http://schemas.openxmlformats.org/officeDocument/2006/relationships/image" Target="media/image428.wmf"/><Relationship Id="rId36" Type="http://schemas.openxmlformats.org/officeDocument/2006/relationships/image" Target="media/image29.jpeg"/><Relationship Id="rId185" Type="http://schemas.openxmlformats.org/officeDocument/2006/relationships/oleObject" Target="embeddings/oleObject70.bin"/><Relationship Id="rId392" Type="http://schemas.openxmlformats.org/officeDocument/2006/relationships/oleObject" Target="embeddings/oleObject178.bin"/><Relationship Id="rId697" Type="http://schemas.openxmlformats.org/officeDocument/2006/relationships/image" Target="media/image339.wmf"/><Relationship Id="rId252" Type="http://schemas.openxmlformats.org/officeDocument/2006/relationships/oleObject" Target="embeddings/oleObject107.bin"/><Relationship Id="rId1187" Type="http://schemas.openxmlformats.org/officeDocument/2006/relationships/image" Target="media/image637.png"/><Relationship Id="rId112" Type="http://schemas.openxmlformats.org/officeDocument/2006/relationships/image" Target="media/image75.wmf"/><Relationship Id="rId557" Type="http://schemas.openxmlformats.org/officeDocument/2006/relationships/image" Target="media/image278.wmf"/><Relationship Id="rId764" Type="http://schemas.openxmlformats.org/officeDocument/2006/relationships/oleObject" Target="embeddings/oleObject386.bin"/><Relationship Id="rId971" Type="http://schemas.openxmlformats.org/officeDocument/2006/relationships/image" Target="media/image461.wmf"/><Relationship Id="rId417" Type="http://schemas.openxmlformats.org/officeDocument/2006/relationships/image" Target="media/image219.wmf"/><Relationship Id="rId624" Type="http://schemas.openxmlformats.org/officeDocument/2006/relationships/oleObject" Target="embeddings/oleObject307.bin"/><Relationship Id="rId831" Type="http://schemas.openxmlformats.org/officeDocument/2006/relationships/image" Target="media/image397.wmf"/><Relationship Id="rId1047" Type="http://schemas.openxmlformats.org/officeDocument/2006/relationships/image" Target="media/image498.jpeg"/><Relationship Id="rId1254" Type="http://schemas.openxmlformats.org/officeDocument/2006/relationships/image" Target="media/image704.jpeg"/><Relationship Id="rId929" Type="http://schemas.openxmlformats.org/officeDocument/2006/relationships/image" Target="media/image439.wmf"/><Relationship Id="rId1114" Type="http://schemas.openxmlformats.org/officeDocument/2006/relationships/image" Target="media/image564.jpeg"/><Relationship Id="rId1321" Type="http://schemas.openxmlformats.org/officeDocument/2006/relationships/image" Target="media/image771.png"/><Relationship Id="rId58" Type="http://schemas.openxmlformats.org/officeDocument/2006/relationships/image" Target="media/image48.wmf"/><Relationship Id="rId274" Type="http://schemas.openxmlformats.org/officeDocument/2006/relationships/image" Target="media/image148.wmf"/><Relationship Id="rId481" Type="http://schemas.openxmlformats.org/officeDocument/2006/relationships/image" Target="media/image247.wmf"/><Relationship Id="rId134" Type="http://schemas.openxmlformats.org/officeDocument/2006/relationships/image" Target="media/image86.png"/><Relationship Id="rId579" Type="http://schemas.openxmlformats.org/officeDocument/2006/relationships/image" Target="media/image289.wmf"/><Relationship Id="rId786" Type="http://schemas.openxmlformats.org/officeDocument/2006/relationships/image" Target="media/image378.wmf"/><Relationship Id="rId993" Type="http://schemas.openxmlformats.org/officeDocument/2006/relationships/oleObject" Target="embeddings/oleObject510.bin"/><Relationship Id="rId341" Type="http://schemas.openxmlformats.org/officeDocument/2006/relationships/oleObject" Target="embeddings/oleObject152.bin"/><Relationship Id="rId439" Type="http://schemas.openxmlformats.org/officeDocument/2006/relationships/oleObject" Target="embeddings/oleObject201.bin"/><Relationship Id="rId646" Type="http://schemas.openxmlformats.org/officeDocument/2006/relationships/oleObject" Target="embeddings/oleObject320.bin"/><Relationship Id="rId1069" Type="http://schemas.openxmlformats.org/officeDocument/2006/relationships/image" Target="media/image519.png"/><Relationship Id="rId1276" Type="http://schemas.openxmlformats.org/officeDocument/2006/relationships/image" Target="media/image726.png"/><Relationship Id="rId201" Type="http://schemas.openxmlformats.org/officeDocument/2006/relationships/oleObject" Target="embeddings/oleObject79.bin"/><Relationship Id="rId506" Type="http://schemas.openxmlformats.org/officeDocument/2006/relationships/oleObject" Target="embeddings/oleObject239.bin"/><Relationship Id="rId853" Type="http://schemas.openxmlformats.org/officeDocument/2006/relationships/image" Target="media/image403.wmf"/><Relationship Id="rId1136" Type="http://schemas.openxmlformats.org/officeDocument/2006/relationships/image" Target="media/image586.png"/><Relationship Id="rId713" Type="http://schemas.openxmlformats.org/officeDocument/2006/relationships/oleObject" Target="embeddings/oleObject355.bin"/><Relationship Id="rId920" Type="http://schemas.openxmlformats.org/officeDocument/2006/relationships/oleObject" Target="embeddings/oleObject474.bin"/><Relationship Id="rId1343" Type="http://schemas.openxmlformats.org/officeDocument/2006/relationships/image" Target="media/image793.png"/><Relationship Id="rId1203" Type="http://schemas.openxmlformats.org/officeDocument/2006/relationships/image" Target="media/image653.png"/><Relationship Id="rId296" Type="http://schemas.openxmlformats.org/officeDocument/2006/relationships/image" Target="media/image159.wmf"/><Relationship Id="rId156" Type="http://schemas.openxmlformats.org/officeDocument/2006/relationships/oleObject" Target="embeddings/oleObject53.bin"/><Relationship Id="rId363" Type="http://schemas.openxmlformats.org/officeDocument/2006/relationships/image" Target="media/image192.wmf"/><Relationship Id="rId570" Type="http://schemas.openxmlformats.org/officeDocument/2006/relationships/oleObject" Target="embeddings/oleObject277.bin"/><Relationship Id="rId223" Type="http://schemas.openxmlformats.org/officeDocument/2006/relationships/oleObject" Target="embeddings/oleObject92.bin"/><Relationship Id="rId430" Type="http://schemas.openxmlformats.org/officeDocument/2006/relationships/image" Target="media/image225.png"/><Relationship Id="rId668" Type="http://schemas.openxmlformats.org/officeDocument/2006/relationships/image" Target="media/image328.wmf"/><Relationship Id="rId875" Type="http://schemas.openxmlformats.org/officeDocument/2006/relationships/image" Target="media/image414.wmf"/><Relationship Id="rId1060" Type="http://schemas.openxmlformats.org/officeDocument/2006/relationships/image" Target="media/image510.png"/><Relationship Id="rId1298" Type="http://schemas.openxmlformats.org/officeDocument/2006/relationships/image" Target="media/image748.png"/><Relationship Id="rId528" Type="http://schemas.openxmlformats.org/officeDocument/2006/relationships/image" Target="media/image264.wmf"/><Relationship Id="rId735" Type="http://schemas.openxmlformats.org/officeDocument/2006/relationships/oleObject" Target="embeddings/oleObject370.bin"/><Relationship Id="rId942" Type="http://schemas.openxmlformats.org/officeDocument/2006/relationships/image" Target="media/image446.wmf"/><Relationship Id="rId1158" Type="http://schemas.openxmlformats.org/officeDocument/2006/relationships/image" Target="media/image608.jpeg"/><Relationship Id="rId1018" Type="http://schemas.openxmlformats.org/officeDocument/2006/relationships/image" Target="media/image484.wmf"/><Relationship Id="rId1225" Type="http://schemas.openxmlformats.org/officeDocument/2006/relationships/image" Target="media/image675.jpeg"/><Relationship Id="rId71" Type="http://schemas.openxmlformats.org/officeDocument/2006/relationships/oleObject" Target="embeddings/oleObject9.bin"/><Relationship Id="rId802" Type="http://schemas.openxmlformats.org/officeDocument/2006/relationships/image" Target="media/image386.png"/><Relationship Id="rId29" Type="http://schemas.openxmlformats.org/officeDocument/2006/relationships/image" Target="media/image22.jpeg"/><Relationship Id="rId178" Type="http://schemas.openxmlformats.org/officeDocument/2006/relationships/image" Target="media/image106.wmf"/><Relationship Id="rId385" Type="http://schemas.openxmlformats.org/officeDocument/2006/relationships/image" Target="media/image203.wmf"/><Relationship Id="rId592" Type="http://schemas.openxmlformats.org/officeDocument/2006/relationships/oleObject" Target="embeddings/oleObject288.bin"/><Relationship Id="rId245" Type="http://schemas.openxmlformats.org/officeDocument/2006/relationships/oleObject" Target="embeddings/oleObject103.bin"/><Relationship Id="rId452" Type="http://schemas.openxmlformats.org/officeDocument/2006/relationships/image" Target="media/image235.png"/><Relationship Id="rId897" Type="http://schemas.openxmlformats.org/officeDocument/2006/relationships/oleObject" Target="embeddings/oleObject462.bin"/><Relationship Id="rId1082" Type="http://schemas.openxmlformats.org/officeDocument/2006/relationships/image" Target="media/image532.png"/><Relationship Id="rId105" Type="http://schemas.openxmlformats.org/officeDocument/2006/relationships/oleObject" Target="embeddings/oleObject26.bin"/><Relationship Id="rId312" Type="http://schemas.openxmlformats.org/officeDocument/2006/relationships/image" Target="media/image167.wmf"/><Relationship Id="rId757" Type="http://schemas.openxmlformats.org/officeDocument/2006/relationships/oleObject" Target="embeddings/oleObject382.bin"/><Relationship Id="rId964" Type="http://schemas.openxmlformats.org/officeDocument/2006/relationships/image" Target="media/image457.png"/><Relationship Id="rId93" Type="http://schemas.openxmlformats.org/officeDocument/2006/relationships/oleObject" Target="embeddings/oleObject19.bin"/><Relationship Id="rId617" Type="http://schemas.openxmlformats.org/officeDocument/2006/relationships/image" Target="media/image306.wmf"/><Relationship Id="rId824" Type="http://schemas.openxmlformats.org/officeDocument/2006/relationships/oleObject" Target="embeddings/oleObject418.bin"/><Relationship Id="rId1247" Type="http://schemas.openxmlformats.org/officeDocument/2006/relationships/image" Target="media/image697.jpeg"/><Relationship Id="rId1107" Type="http://schemas.openxmlformats.org/officeDocument/2006/relationships/image" Target="media/image557.png"/><Relationship Id="rId1314" Type="http://schemas.openxmlformats.org/officeDocument/2006/relationships/image" Target="media/image764.png"/><Relationship Id="rId20" Type="http://schemas.openxmlformats.org/officeDocument/2006/relationships/image" Target="media/image13.jpeg"/><Relationship Id="rId267" Type="http://schemas.openxmlformats.org/officeDocument/2006/relationships/oleObject" Target="embeddings/oleObject115.bin"/><Relationship Id="rId474" Type="http://schemas.openxmlformats.org/officeDocument/2006/relationships/oleObject" Target="embeddings/oleObject221.bin"/><Relationship Id="rId127" Type="http://schemas.openxmlformats.org/officeDocument/2006/relationships/oleObject" Target="embeddings/oleObject37.bin"/><Relationship Id="rId681" Type="http://schemas.openxmlformats.org/officeDocument/2006/relationships/oleObject" Target="embeddings/oleObject337.bin"/><Relationship Id="rId779" Type="http://schemas.openxmlformats.org/officeDocument/2006/relationships/oleObject" Target="embeddings/oleObject393.bin"/><Relationship Id="rId986" Type="http://schemas.openxmlformats.org/officeDocument/2006/relationships/image" Target="media/image468.wmf"/><Relationship Id="rId334" Type="http://schemas.openxmlformats.org/officeDocument/2006/relationships/image" Target="media/image178.wmf"/><Relationship Id="rId541" Type="http://schemas.openxmlformats.org/officeDocument/2006/relationships/oleObject" Target="embeddings/oleObject262.bin"/><Relationship Id="rId639" Type="http://schemas.openxmlformats.org/officeDocument/2006/relationships/oleObject" Target="embeddings/oleObject316.bin"/><Relationship Id="rId1171" Type="http://schemas.openxmlformats.org/officeDocument/2006/relationships/image" Target="media/image621.png"/><Relationship Id="rId1269" Type="http://schemas.openxmlformats.org/officeDocument/2006/relationships/image" Target="media/image719.jpeg"/><Relationship Id="rId401" Type="http://schemas.openxmlformats.org/officeDocument/2006/relationships/image" Target="media/image211.wmf"/><Relationship Id="rId846" Type="http://schemas.openxmlformats.org/officeDocument/2006/relationships/image" Target="media/image401.wmf"/><Relationship Id="rId1031" Type="http://schemas.openxmlformats.org/officeDocument/2006/relationships/image" Target="media/image489.wmf"/><Relationship Id="rId1129" Type="http://schemas.openxmlformats.org/officeDocument/2006/relationships/image" Target="media/image579.png"/><Relationship Id="rId706" Type="http://schemas.openxmlformats.org/officeDocument/2006/relationships/oleObject" Target="embeddings/oleObject351.bin"/><Relationship Id="rId913" Type="http://schemas.openxmlformats.org/officeDocument/2006/relationships/image" Target="media/image431.wmf"/><Relationship Id="rId1336" Type="http://schemas.openxmlformats.org/officeDocument/2006/relationships/image" Target="media/image786.png"/><Relationship Id="rId42" Type="http://schemas.openxmlformats.org/officeDocument/2006/relationships/image" Target="media/image34.jpeg"/><Relationship Id="rId191" Type="http://schemas.openxmlformats.org/officeDocument/2006/relationships/oleObject" Target="embeddings/oleObject73.bin"/><Relationship Id="rId289" Type="http://schemas.openxmlformats.org/officeDocument/2006/relationships/oleObject" Target="embeddings/oleObject126.bin"/><Relationship Id="rId496" Type="http://schemas.openxmlformats.org/officeDocument/2006/relationships/oleObject" Target="embeddings/oleObject233.bin"/><Relationship Id="rId149" Type="http://schemas.openxmlformats.org/officeDocument/2006/relationships/oleObject" Target="embeddings/oleObject48.bin"/><Relationship Id="rId356" Type="http://schemas.openxmlformats.org/officeDocument/2006/relationships/oleObject" Target="embeddings/oleObject160.bin"/><Relationship Id="rId563" Type="http://schemas.openxmlformats.org/officeDocument/2006/relationships/image" Target="media/image281.png"/><Relationship Id="rId770" Type="http://schemas.openxmlformats.org/officeDocument/2006/relationships/image" Target="media/image370.wmf"/><Relationship Id="rId1193" Type="http://schemas.openxmlformats.org/officeDocument/2006/relationships/image" Target="media/image643.png"/><Relationship Id="rId216" Type="http://schemas.openxmlformats.org/officeDocument/2006/relationships/image" Target="media/image120.wmf"/><Relationship Id="rId423" Type="http://schemas.openxmlformats.org/officeDocument/2006/relationships/oleObject" Target="embeddings/oleObject193.bin"/><Relationship Id="rId868" Type="http://schemas.openxmlformats.org/officeDocument/2006/relationships/oleObject" Target="embeddings/oleObject446.bin"/><Relationship Id="rId1053" Type="http://schemas.openxmlformats.org/officeDocument/2006/relationships/image" Target="media/image504.png"/><Relationship Id="rId1260" Type="http://schemas.openxmlformats.org/officeDocument/2006/relationships/image" Target="media/image710.jpeg"/><Relationship Id="rId630" Type="http://schemas.openxmlformats.org/officeDocument/2006/relationships/image" Target="media/image311.wmf"/><Relationship Id="rId728" Type="http://schemas.openxmlformats.org/officeDocument/2006/relationships/oleObject" Target="embeddings/oleObject365.bin"/><Relationship Id="rId935" Type="http://schemas.openxmlformats.org/officeDocument/2006/relationships/image" Target="media/image442.wmf"/><Relationship Id="rId64" Type="http://schemas.openxmlformats.org/officeDocument/2006/relationships/image" Target="media/image51.wmf"/><Relationship Id="rId1120" Type="http://schemas.openxmlformats.org/officeDocument/2006/relationships/image" Target="media/image570.png"/><Relationship Id="rId1218" Type="http://schemas.openxmlformats.org/officeDocument/2006/relationships/image" Target="media/image668.jpeg"/><Relationship Id="rId280" Type="http://schemas.openxmlformats.org/officeDocument/2006/relationships/image" Target="media/image151.wmf"/><Relationship Id="rId140" Type="http://schemas.openxmlformats.org/officeDocument/2006/relationships/image" Target="media/image89.wmf"/><Relationship Id="rId378" Type="http://schemas.openxmlformats.org/officeDocument/2006/relationships/oleObject" Target="embeddings/oleObject171.bin"/><Relationship Id="rId585" Type="http://schemas.openxmlformats.org/officeDocument/2006/relationships/image" Target="media/image292.wmf"/><Relationship Id="rId792" Type="http://schemas.openxmlformats.org/officeDocument/2006/relationships/image" Target="media/image381.wmf"/><Relationship Id="rId6" Type="http://schemas.openxmlformats.org/officeDocument/2006/relationships/footnotes" Target="footnotes.xml"/><Relationship Id="rId238" Type="http://schemas.openxmlformats.org/officeDocument/2006/relationships/image" Target="media/image131.wmf"/><Relationship Id="rId445" Type="http://schemas.openxmlformats.org/officeDocument/2006/relationships/image" Target="media/image232.wmf"/><Relationship Id="rId652" Type="http://schemas.openxmlformats.org/officeDocument/2006/relationships/image" Target="media/image320.wmf"/><Relationship Id="rId1075" Type="http://schemas.openxmlformats.org/officeDocument/2006/relationships/image" Target="media/image525.jpeg"/><Relationship Id="rId1282" Type="http://schemas.openxmlformats.org/officeDocument/2006/relationships/image" Target="media/image732.png"/><Relationship Id="rId305" Type="http://schemas.openxmlformats.org/officeDocument/2006/relationships/oleObject" Target="embeddings/oleObject134.bin"/><Relationship Id="rId512" Type="http://schemas.openxmlformats.org/officeDocument/2006/relationships/oleObject" Target="embeddings/oleObject242.bin"/><Relationship Id="rId957" Type="http://schemas.openxmlformats.org/officeDocument/2006/relationships/oleObject" Target="embeddings/oleObject492.bin"/><Relationship Id="rId1142" Type="http://schemas.openxmlformats.org/officeDocument/2006/relationships/image" Target="media/image592.jpeg"/><Relationship Id="rId86" Type="http://schemas.openxmlformats.org/officeDocument/2006/relationships/image" Target="media/image63.wmf"/><Relationship Id="rId817" Type="http://schemas.openxmlformats.org/officeDocument/2006/relationships/image" Target="media/image392.wmf"/><Relationship Id="rId1002" Type="http://schemas.openxmlformats.org/officeDocument/2006/relationships/image" Target="media/image476.wmf"/><Relationship Id="rId1307" Type="http://schemas.openxmlformats.org/officeDocument/2006/relationships/image" Target="media/image757.png"/><Relationship Id="rId13" Type="http://schemas.openxmlformats.org/officeDocument/2006/relationships/image" Target="media/image6.jpeg"/><Relationship Id="rId97" Type="http://schemas.openxmlformats.org/officeDocument/2006/relationships/oleObject" Target="embeddings/oleObject21.bin"/><Relationship Id="rId730" Type="http://schemas.openxmlformats.org/officeDocument/2006/relationships/oleObject" Target="embeddings/oleObject367.bin"/><Relationship Id="rId828" Type="http://schemas.openxmlformats.org/officeDocument/2006/relationships/oleObject" Target="embeddings/oleObject420.bin"/><Relationship Id="rId1013" Type="http://schemas.openxmlformats.org/officeDocument/2006/relationships/oleObject" Target="embeddings/oleObject520.bin"/><Relationship Id="rId162" Type="http://schemas.openxmlformats.org/officeDocument/2006/relationships/image" Target="media/image98.wmf"/><Relationship Id="rId467" Type="http://schemas.openxmlformats.org/officeDocument/2006/relationships/oleObject" Target="embeddings/oleObject217.bin"/><Relationship Id="rId1097" Type="http://schemas.openxmlformats.org/officeDocument/2006/relationships/image" Target="media/image547.jpeg"/><Relationship Id="rId1220" Type="http://schemas.openxmlformats.org/officeDocument/2006/relationships/image" Target="media/image670.jpeg"/><Relationship Id="rId1318" Type="http://schemas.openxmlformats.org/officeDocument/2006/relationships/image" Target="media/image768.png"/><Relationship Id="rId674" Type="http://schemas.openxmlformats.org/officeDocument/2006/relationships/image" Target="media/image331.png"/><Relationship Id="rId881" Type="http://schemas.openxmlformats.org/officeDocument/2006/relationships/image" Target="media/image417.wmf"/><Relationship Id="rId979" Type="http://schemas.openxmlformats.org/officeDocument/2006/relationships/oleObject" Target="embeddings/oleObject503.bin"/><Relationship Id="rId24" Type="http://schemas.openxmlformats.org/officeDocument/2006/relationships/image" Target="media/image17.jpeg"/><Relationship Id="rId327" Type="http://schemas.openxmlformats.org/officeDocument/2006/relationships/oleObject" Target="embeddings/oleObject145.bin"/><Relationship Id="rId534" Type="http://schemas.openxmlformats.org/officeDocument/2006/relationships/image" Target="media/image267.wmf"/><Relationship Id="rId741" Type="http://schemas.openxmlformats.org/officeDocument/2006/relationships/oleObject" Target="embeddings/oleObject374.bin"/><Relationship Id="rId839" Type="http://schemas.openxmlformats.org/officeDocument/2006/relationships/oleObject" Target="embeddings/oleObject428.bin"/><Relationship Id="rId1164" Type="http://schemas.openxmlformats.org/officeDocument/2006/relationships/image" Target="media/image614.jpeg"/><Relationship Id="rId173" Type="http://schemas.openxmlformats.org/officeDocument/2006/relationships/image" Target="media/image104.wmf"/><Relationship Id="rId380" Type="http://schemas.openxmlformats.org/officeDocument/2006/relationships/oleObject" Target="embeddings/oleObject172.bin"/><Relationship Id="rId601" Type="http://schemas.openxmlformats.org/officeDocument/2006/relationships/oleObject" Target="embeddings/oleObject293.bin"/><Relationship Id="rId1024" Type="http://schemas.openxmlformats.org/officeDocument/2006/relationships/oleObject" Target="embeddings/oleObject527.bin"/><Relationship Id="rId1231" Type="http://schemas.openxmlformats.org/officeDocument/2006/relationships/image" Target="media/image681.png"/><Relationship Id="rId240" Type="http://schemas.openxmlformats.org/officeDocument/2006/relationships/image" Target="media/image132.wmf"/><Relationship Id="rId478" Type="http://schemas.openxmlformats.org/officeDocument/2006/relationships/oleObject" Target="embeddings/oleObject224.bin"/><Relationship Id="rId685" Type="http://schemas.openxmlformats.org/officeDocument/2006/relationships/oleObject" Target="embeddings/oleObject340.bin"/><Relationship Id="rId892" Type="http://schemas.openxmlformats.org/officeDocument/2006/relationships/oleObject" Target="embeddings/oleObject458.bin"/><Relationship Id="rId906" Type="http://schemas.openxmlformats.org/officeDocument/2006/relationships/oleObject" Target="embeddings/oleObject467.bin"/><Relationship Id="rId1329" Type="http://schemas.openxmlformats.org/officeDocument/2006/relationships/image" Target="media/image779.png"/><Relationship Id="rId35" Type="http://schemas.openxmlformats.org/officeDocument/2006/relationships/image" Target="media/image28.jpeg"/><Relationship Id="rId100" Type="http://schemas.openxmlformats.org/officeDocument/2006/relationships/oleObject" Target="embeddings/oleObject23.bin"/><Relationship Id="rId338" Type="http://schemas.openxmlformats.org/officeDocument/2006/relationships/image" Target="media/image180.wmf"/><Relationship Id="rId545" Type="http://schemas.openxmlformats.org/officeDocument/2006/relationships/oleObject" Target="embeddings/oleObject264.bin"/><Relationship Id="rId752" Type="http://schemas.openxmlformats.org/officeDocument/2006/relationships/image" Target="media/image361.wmf"/><Relationship Id="rId1175" Type="http://schemas.openxmlformats.org/officeDocument/2006/relationships/image" Target="media/image625.png"/><Relationship Id="rId184" Type="http://schemas.openxmlformats.org/officeDocument/2006/relationships/oleObject" Target="embeddings/oleObject69.bin"/><Relationship Id="rId391" Type="http://schemas.openxmlformats.org/officeDocument/2006/relationships/image" Target="media/image206.wmf"/><Relationship Id="rId405" Type="http://schemas.openxmlformats.org/officeDocument/2006/relationships/image" Target="media/image213.wmf"/><Relationship Id="rId612" Type="http://schemas.openxmlformats.org/officeDocument/2006/relationships/oleObject" Target="embeddings/oleObject300.bin"/><Relationship Id="rId1035" Type="http://schemas.openxmlformats.org/officeDocument/2006/relationships/image" Target="media/image491.wmf"/><Relationship Id="rId1242" Type="http://schemas.openxmlformats.org/officeDocument/2006/relationships/image" Target="media/image692.jpeg"/><Relationship Id="rId251" Type="http://schemas.openxmlformats.org/officeDocument/2006/relationships/image" Target="media/image137.wmf"/><Relationship Id="rId489" Type="http://schemas.openxmlformats.org/officeDocument/2006/relationships/image" Target="media/image251.wmf"/><Relationship Id="rId696" Type="http://schemas.openxmlformats.org/officeDocument/2006/relationships/oleObject" Target="embeddings/oleObject346.bin"/><Relationship Id="rId917" Type="http://schemas.openxmlformats.org/officeDocument/2006/relationships/image" Target="media/image433.wmf"/><Relationship Id="rId1102" Type="http://schemas.openxmlformats.org/officeDocument/2006/relationships/image" Target="media/image552.png"/><Relationship Id="rId46" Type="http://schemas.openxmlformats.org/officeDocument/2006/relationships/image" Target="media/image38.jpeg"/><Relationship Id="rId349" Type="http://schemas.openxmlformats.org/officeDocument/2006/relationships/image" Target="media/image185.wmf"/><Relationship Id="rId556" Type="http://schemas.openxmlformats.org/officeDocument/2006/relationships/oleObject" Target="embeddings/oleObject270.bin"/><Relationship Id="rId763" Type="http://schemas.openxmlformats.org/officeDocument/2006/relationships/image" Target="media/image366.wmf"/><Relationship Id="rId1186" Type="http://schemas.openxmlformats.org/officeDocument/2006/relationships/image" Target="media/image636.png"/><Relationship Id="rId111" Type="http://schemas.openxmlformats.org/officeDocument/2006/relationships/oleObject" Target="embeddings/oleObject29.bin"/><Relationship Id="rId195" Type="http://schemas.openxmlformats.org/officeDocument/2006/relationships/oleObject" Target="embeddings/oleObject75.bin"/><Relationship Id="rId209" Type="http://schemas.openxmlformats.org/officeDocument/2006/relationships/image" Target="media/image117.wmf"/><Relationship Id="rId416" Type="http://schemas.openxmlformats.org/officeDocument/2006/relationships/oleObject" Target="embeddings/oleObject190.bin"/><Relationship Id="rId970" Type="http://schemas.openxmlformats.org/officeDocument/2006/relationships/oleObject" Target="embeddings/oleObject498.bin"/><Relationship Id="rId1046" Type="http://schemas.openxmlformats.org/officeDocument/2006/relationships/image" Target="media/image497.jpeg"/><Relationship Id="rId1253" Type="http://schemas.openxmlformats.org/officeDocument/2006/relationships/image" Target="media/image703.jpeg"/><Relationship Id="rId623" Type="http://schemas.openxmlformats.org/officeDocument/2006/relationships/image" Target="media/image308.wmf"/><Relationship Id="rId830" Type="http://schemas.openxmlformats.org/officeDocument/2006/relationships/oleObject" Target="embeddings/oleObject422.bin"/><Relationship Id="rId928" Type="http://schemas.openxmlformats.org/officeDocument/2006/relationships/oleObject" Target="embeddings/oleObject478.bin"/><Relationship Id="rId57" Type="http://schemas.openxmlformats.org/officeDocument/2006/relationships/oleObject" Target="embeddings/oleObject2.bin"/><Relationship Id="rId262" Type="http://schemas.openxmlformats.org/officeDocument/2006/relationships/oleObject" Target="embeddings/oleObject112.bin"/><Relationship Id="rId567" Type="http://schemas.openxmlformats.org/officeDocument/2006/relationships/image" Target="media/image283.wmf"/><Relationship Id="rId1113" Type="http://schemas.openxmlformats.org/officeDocument/2006/relationships/image" Target="media/image563.jpeg"/><Relationship Id="rId1197" Type="http://schemas.openxmlformats.org/officeDocument/2006/relationships/image" Target="media/image647.png"/><Relationship Id="rId1320" Type="http://schemas.openxmlformats.org/officeDocument/2006/relationships/image" Target="media/image770.png"/><Relationship Id="rId122" Type="http://schemas.openxmlformats.org/officeDocument/2006/relationships/image" Target="media/image80.wmf"/><Relationship Id="rId774" Type="http://schemas.openxmlformats.org/officeDocument/2006/relationships/image" Target="media/image372.wmf"/><Relationship Id="rId981" Type="http://schemas.openxmlformats.org/officeDocument/2006/relationships/oleObject" Target="embeddings/oleObject504.bin"/><Relationship Id="rId1057" Type="http://schemas.openxmlformats.org/officeDocument/2006/relationships/image" Target="media/image507.png"/><Relationship Id="rId427" Type="http://schemas.openxmlformats.org/officeDocument/2006/relationships/oleObject" Target="embeddings/oleObject195.bin"/><Relationship Id="rId634" Type="http://schemas.openxmlformats.org/officeDocument/2006/relationships/oleObject" Target="embeddings/oleObject313.bin"/><Relationship Id="rId841" Type="http://schemas.openxmlformats.org/officeDocument/2006/relationships/oleObject" Target="embeddings/oleObject430.bin"/><Relationship Id="rId1264" Type="http://schemas.openxmlformats.org/officeDocument/2006/relationships/image" Target="media/image714.jpeg"/><Relationship Id="rId273" Type="http://schemas.openxmlformats.org/officeDocument/2006/relationships/oleObject" Target="embeddings/oleObject118.bin"/><Relationship Id="rId480" Type="http://schemas.openxmlformats.org/officeDocument/2006/relationships/oleObject" Target="embeddings/oleObject225.bin"/><Relationship Id="rId701" Type="http://schemas.openxmlformats.org/officeDocument/2006/relationships/image" Target="media/image341.wmf"/><Relationship Id="rId939" Type="http://schemas.openxmlformats.org/officeDocument/2006/relationships/image" Target="media/image444.wmf"/><Relationship Id="rId1124" Type="http://schemas.openxmlformats.org/officeDocument/2006/relationships/image" Target="media/image574.jpeg"/><Relationship Id="rId1331" Type="http://schemas.openxmlformats.org/officeDocument/2006/relationships/image" Target="media/image781.png"/><Relationship Id="rId68" Type="http://schemas.openxmlformats.org/officeDocument/2006/relationships/image" Target="media/image53.wmf"/><Relationship Id="rId133" Type="http://schemas.openxmlformats.org/officeDocument/2006/relationships/oleObject" Target="embeddings/oleObject40.bin"/><Relationship Id="rId340" Type="http://schemas.openxmlformats.org/officeDocument/2006/relationships/image" Target="media/image181.wmf"/><Relationship Id="rId578" Type="http://schemas.openxmlformats.org/officeDocument/2006/relationships/oleObject" Target="embeddings/oleObject281.bin"/><Relationship Id="rId785" Type="http://schemas.openxmlformats.org/officeDocument/2006/relationships/oleObject" Target="embeddings/oleObject396.bin"/><Relationship Id="rId992" Type="http://schemas.openxmlformats.org/officeDocument/2006/relationships/image" Target="media/image471.wmf"/><Relationship Id="rId200" Type="http://schemas.openxmlformats.org/officeDocument/2006/relationships/oleObject" Target="embeddings/oleObject78.bin"/><Relationship Id="rId438" Type="http://schemas.openxmlformats.org/officeDocument/2006/relationships/image" Target="media/image229.wmf"/><Relationship Id="rId645" Type="http://schemas.openxmlformats.org/officeDocument/2006/relationships/oleObject" Target="embeddings/oleObject319.bin"/><Relationship Id="rId852" Type="http://schemas.openxmlformats.org/officeDocument/2006/relationships/oleObject" Target="embeddings/oleObject438.bin"/><Relationship Id="rId1068" Type="http://schemas.openxmlformats.org/officeDocument/2006/relationships/image" Target="media/image518.jpeg"/><Relationship Id="rId1275" Type="http://schemas.openxmlformats.org/officeDocument/2006/relationships/image" Target="media/image725.jpeg"/><Relationship Id="rId284" Type="http://schemas.openxmlformats.org/officeDocument/2006/relationships/image" Target="media/image153.wmf"/><Relationship Id="rId491" Type="http://schemas.openxmlformats.org/officeDocument/2006/relationships/image" Target="media/image252.wmf"/><Relationship Id="rId505" Type="http://schemas.openxmlformats.org/officeDocument/2006/relationships/oleObject" Target="embeddings/oleObject238.bin"/><Relationship Id="rId712" Type="http://schemas.openxmlformats.org/officeDocument/2006/relationships/image" Target="media/image346.wmf"/><Relationship Id="rId1135" Type="http://schemas.openxmlformats.org/officeDocument/2006/relationships/image" Target="media/image585.png"/><Relationship Id="rId1342" Type="http://schemas.openxmlformats.org/officeDocument/2006/relationships/image" Target="media/image792.png"/><Relationship Id="rId79" Type="http://schemas.openxmlformats.org/officeDocument/2006/relationships/image" Target="media/image59.wmf"/><Relationship Id="rId144" Type="http://schemas.openxmlformats.org/officeDocument/2006/relationships/image" Target="media/image91.wmf"/><Relationship Id="rId589" Type="http://schemas.openxmlformats.org/officeDocument/2006/relationships/image" Target="media/image294.wmf"/><Relationship Id="rId796" Type="http://schemas.openxmlformats.org/officeDocument/2006/relationships/image" Target="media/image383.wmf"/><Relationship Id="rId1202" Type="http://schemas.openxmlformats.org/officeDocument/2006/relationships/image" Target="media/image652.png"/><Relationship Id="rId351" Type="http://schemas.openxmlformats.org/officeDocument/2006/relationships/image" Target="media/image186.wmf"/><Relationship Id="rId449" Type="http://schemas.openxmlformats.org/officeDocument/2006/relationships/image" Target="media/image234.wmf"/><Relationship Id="rId656" Type="http://schemas.openxmlformats.org/officeDocument/2006/relationships/image" Target="media/image322.wmf"/><Relationship Id="rId863" Type="http://schemas.openxmlformats.org/officeDocument/2006/relationships/image" Target="media/image408.wmf"/><Relationship Id="rId1079" Type="http://schemas.openxmlformats.org/officeDocument/2006/relationships/image" Target="media/image529.jpeg"/><Relationship Id="rId1286" Type="http://schemas.openxmlformats.org/officeDocument/2006/relationships/image" Target="media/image736.jpeg"/><Relationship Id="rId211" Type="http://schemas.openxmlformats.org/officeDocument/2006/relationships/image" Target="media/image118.wmf"/><Relationship Id="rId295" Type="http://schemas.openxmlformats.org/officeDocument/2006/relationships/oleObject" Target="embeddings/oleObject129.bin"/><Relationship Id="rId309" Type="http://schemas.openxmlformats.org/officeDocument/2006/relationships/oleObject" Target="embeddings/oleObject136.bin"/><Relationship Id="rId516" Type="http://schemas.openxmlformats.org/officeDocument/2006/relationships/oleObject" Target="embeddings/oleObject246.bin"/><Relationship Id="rId1146" Type="http://schemas.openxmlformats.org/officeDocument/2006/relationships/image" Target="media/image596.jpeg"/><Relationship Id="rId723" Type="http://schemas.openxmlformats.org/officeDocument/2006/relationships/image" Target="media/image351.wmf"/><Relationship Id="rId930" Type="http://schemas.openxmlformats.org/officeDocument/2006/relationships/oleObject" Target="embeddings/oleObject479.bin"/><Relationship Id="rId1006" Type="http://schemas.openxmlformats.org/officeDocument/2006/relationships/image" Target="media/image478.wmf"/><Relationship Id="rId155" Type="http://schemas.openxmlformats.org/officeDocument/2006/relationships/oleObject" Target="embeddings/oleObject52.bin"/><Relationship Id="rId362" Type="http://schemas.openxmlformats.org/officeDocument/2006/relationships/oleObject" Target="embeddings/oleObject163.bin"/><Relationship Id="rId1213" Type="http://schemas.openxmlformats.org/officeDocument/2006/relationships/image" Target="media/image663.png"/><Relationship Id="rId1297" Type="http://schemas.openxmlformats.org/officeDocument/2006/relationships/image" Target="media/image747.png"/><Relationship Id="rId222" Type="http://schemas.openxmlformats.org/officeDocument/2006/relationships/image" Target="media/image123.wmf"/><Relationship Id="rId667" Type="http://schemas.openxmlformats.org/officeDocument/2006/relationships/oleObject" Target="embeddings/oleObject331.bin"/><Relationship Id="rId874" Type="http://schemas.openxmlformats.org/officeDocument/2006/relationships/oleObject" Target="embeddings/oleObject449.bin"/><Relationship Id="rId17" Type="http://schemas.openxmlformats.org/officeDocument/2006/relationships/image" Target="media/image10.jpeg"/><Relationship Id="rId527" Type="http://schemas.openxmlformats.org/officeDocument/2006/relationships/oleObject" Target="embeddings/oleObject255.bin"/><Relationship Id="rId734" Type="http://schemas.openxmlformats.org/officeDocument/2006/relationships/image" Target="media/image353.wmf"/><Relationship Id="rId941" Type="http://schemas.openxmlformats.org/officeDocument/2006/relationships/image" Target="media/image445.png"/><Relationship Id="rId1157" Type="http://schemas.openxmlformats.org/officeDocument/2006/relationships/image" Target="media/image607.png"/><Relationship Id="rId70" Type="http://schemas.openxmlformats.org/officeDocument/2006/relationships/image" Target="media/image54.wmf"/><Relationship Id="rId166" Type="http://schemas.openxmlformats.org/officeDocument/2006/relationships/oleObject" Target="embeddings/oleObject58.bin"/><Relationship Id="rId373" Type="http://schemas.openxmlformats.org/officeDocument/2006/relationships/image" Target="media/image197.wmf"/><Relationship Id="rId580" Type="http://schemas.openxmlformats.org/officeDocument/2006/relationships/oleObject" Target="embeddings/oleObject282.bin"/><Relationship Id="rId801" Type="http://schemas.openxmlformats.org/officeDocument/2006/relationships/oleObject" Target="embeddings/oleObject404.bin"/><Relationship Id="rId1017" Type="http://schemas.openxmlformats.org/officeDocument/2006/relationships/oleObject" Target="embeddings/oleObject522.bin"/><Relationship Id="rId1224" Type="http://schemas.openxmlformats.org/officeDocument/2006/relationships/image" Target="media/image674.jpeg"/><Relationship Id="rId1" Type="http://schemas.openxmlformats.org/officeDocument/2006/relationships/customXml" Target="../customXml/item1.xml"/><Relationship Id="rId233" Type="http://schemas.openxmlformats.org/officeDocument/2006/relationships/oleObject" Target="embeddings/oleObject97.bin"/><Relationship Id="rId440" Type="http://schemas.openxmlformats.org/officeDocument/2006/relationships/image" Target="media/image230.png"/><Relationship Id="rId678" Type="http://schemas.openxmlformats.org/officeDocument/2006/relationships/hyperlink" Target="/db/search.html?not_mid=1176373&amp;words=%D5%D3%CB%CF%D2%C5%CE%C9%D1%CD%C9" TargetMode="External"/><Relationship Id="rId885" Type="http://schemas.openxmlformats.org/officeDocument/2006/relationships/image" Target="media/image419.wmf"/><Relationship Id="rId1070" Type="http://schemas.openxmlformats.org/officeDocument/2006/relationships/image" Target="media/image520.png"/><Relationship Id="rId28" Type="http://schemas.openxmlformats.org/officeDocument/2006/relationships/image" Target="media/image21.jpeg"/><Relationship Id="rId300" Type="http://schemas.openxmlformats.org/officeDocument/2006/relationships/image" Target="media/image161.wmf"/><Relationship Id="rId538" Type="http://schemas.openxmlformats.org/officeDocument/2006/relationships/image" Target="media/image269.wmf"/><Relationship Id="rId745" Type="http://schemas.openxmlformats.org/officeDocument/2006/relationships/oleObject" Target="embeddings/oleObject376.bin"/><Relationship Id="rId952" Type="http://schemas.openxmlformats.org/officeDocument/2006/relationships/image" Target="media/image451.wmf"/><Relationship Id="rId1168" Type="http://schemas.openxmlformats.org/officeDocument/2006/relationships/image" Target="media/image618.png"/><Relationship Id="rId81" Type="http://schemas.openxmlformats.org/officeDocument/2006/relationships/image" Target="media/image60.wmf"/><Relationship Id="rId177" Type="http://schemas.openxmlformats.org/officeDocument/2006/relationships/oleObject" Target="embeddings/oleObject64.bin"/><Relationship Id="rId384" Type="http://schemas.openxmlformats.org/officeDocument/2006/relationships/oleObject" Target="embeddings/oleObject174.bin"/><Relationship Id="rId591" Type="http://schemas.openxmlformats.org/officeDocument/2006/relationships/image" Target="media/image295.wmf"/><Relationship Id="rId605" Type="http://schemas.openxmlformats.org/officeDocument/2006/relationships/image" Target="media/image301.wmf"/><Relationship Id="rId812" Type="http://schemas.openxmlformats.org/officeDocument/2006/relationships/image" Target="media/image390.wmf"/><Relationship Id="rId1028" Type="http://schemas.openxmlformats.org/officeDocument/2006/relationships/oleObject" Target="embeddings/oleObject529.bin"/><Relationship Id="rId1235" Type="http://schemas.openxmlformats.org/officeDocument/2006/relationships/image" Target="media/image685.png"/><Relationship Id="rId244" Type="http://schemas.openxmlformats.org/officeDocument/2006/relationships/image" Target="media/image134.wmf"/><Relationship Id="rId689" Type="http://schemas.openxmlformats.org/officeDocument/2006/relationships/oleObject" Target="embeddings/oleObject342.bin"/><Relationship Id="rId896" Type="http://schemas.openxmlformats.org/officeDocument/2006/relationships/oleObject" Target="embeddings/oleObject461.bin"/><Relationship Id="rId1081" Type="http://schemas.openxmlformats.org/officeDocument/2006/relationships/image" Target="media/image531.png"/><Relationship Id="rId1302" Type="http://schemas.openxmlformats.org/officeDocument/2006/relationships/image" Target="media/image752.png"/><Relationship Id="rId39" Type="http://schemas.openxmlformats.org/officeDocument/2006/relationships/image" Target="media/image32.png"/><Relationship Id="rId451" Type="http://schemas.openxmlformats.org/officeDocument/2006/relationships/oleObject" Target="embeddings/oleObject208.bin"/><Relationship Id="rId549" Type="http://schemas.openxmlformats.org/officeDocument/2006/relationships/oleObject" Target="embeddings/oleObject266.bin"/><Relationship Id="rId756" Type="http://schemas.openxmlformats.org/officeDocument/2006/relationships/image" Target="media/image363.wmf"/><Relationship Id="rId1179" Type="http://schemas.openxmlformats.org/officeDocument/2006/relationships/image" Target="media/image629.png"/><Relationship Id="rId104" Type="http://schemas.openxmlformats.org/officeDocument/2006/relationships/oleObject" Target="embeddings/oleObject25.bin"/><Relationship Id="rId188" Type="http://schemas.openxmlformats.org/officeDocument/2006/relationships/oleObject" Target="embeddings/oleObject71.bin"/><Relationship Id="rId311" Type="http://schemas.openxmlformats.org/officeDocument/2006/relationships/oleObject" Target="embeddings/oleObject137.bin"/><Relationship Id="rId395" Type="http://schemas.openxmlformats.org/officeDocument/2006/relationships/image" Target="media/image208.wmf"/><Relationship Id="rId409" Type="http://schemas.openxmlformats.org/officeDocument/2006/relationships/image" Target="media/image215.wmf"/><Relationship Id="rId963" Type="http://schemas.openxmlformats.org/officeDocument/2006/relationships/oleObject" Target="embeddings/oleObject495.bin"/><Relationship Id="rId1039" Type="http://schemas.openxmlformats.org/officeDocument/2006/relationships/image" Target="media/image493.wmf"/><Relationship Id="rId1246" Type="http://schemas.openxmlformats.org/officeDocument/2006/relationships/image" Target="media/image696.png"/><Relationship Id="rId92" Type="http://schemas.openxmlformats.org/officeDocument/2006/relationships/image" Target="media/image66.wmf"/><Relationship Id="rId616" Type="http://schemas.openxmlformats.org/officeDocument/2006/relationships/oleObject" Target="embeddings/oleObject302.bin"/><Relationship Id="rId823" Type="http://schemas.openxmlformats.org/officeDocument/2006/relationships/oleObject" Target="embeddings/oleObject417.bin"/><Relationship Id="rId255" Type="http://schemas.openxmlformats.org/officeDocument/2006/relationships/image" Target="media/image139.wmf"/><Relationship Id="rId462" Type="http://schemas.openxmlformats.org/officeDocument/2006/relationships/image" Target="media/image240.wmf"/><Relationship Id="rId1092" Type="http://schemas.openxmlformats.org/officeDocument/2006/relationships/image" Target="media/image542.png"/><Relationship Id="rId1106" Type="http://schemas.openxmlformats.org/officeDocument/2006/relationships/image" Target="media/image556.png"/><Relationship Id="rId1313" Type="http://schemas.openxmlformats.org/officeDocument/2006/relationships/image" Target="media/image763.png"/><Relationship Id="rId115" Type="http://schemas.openxmlformats.org/officeDocument/2006/relationships/oleObject" Target="embeddings/oleObject31.bin"/><Relationship Id="rId322" Type="http://schemas.openxmlformats.org/officeDocument/2006/relationships/image" Target="media/image172.wmf"/><Relationship Id="rId767" Type="http://schemas.openxmlformats.org/officeDocument/2006/relationships/image" Target="media/image368.png"/><Relationship Id="rId974" Type="http://schemas.openxmlformats.org/officeDocument/2006/relationships/oleObject" Target="embeddings/oleObject500.bin"/><Relationship Id="rId199" Type="http://schemas.openxmlformats.org/officeDocument/2006/relationships/image" Target="media/image114.wmf"/><Relationship Id="rId627" Type="http://schemas.openxmlformats.org/officeDocument/2006/relationships/oleObject" Target="embeddings/oleObject309.bin"/><Relationship Id="rId834" Type="http://schemas.openxmlformats.org/officeDocument/2006/relationships/image" Target="media/image398.wmf"/><Relationship Id="rId1257" Type="http://schemas.openxmlformats.org/officeDocument/2006/relationships/image" Target="media/image707.jpeg"/><Relationship Id="rId266" Type="http://schemas.openxmlformats.org/officeDocument/2006/relationships/oleObject" Target="embeddings/oleObject114.bin"/><Relationship Id="rId473" Type="http://schemas.openxmlformats.org/officeDocument/2006/relationships/image" Target="media/image244.wmf"/><Relationship Id="rId680" Type="http://schemas.openxmlformats.org/officeDocument/2006/relationships/oleObject" Target="embeddings/oleObject336.bin"/><Relationship Id="rId901" Type="http://schemas.openxmlformats.org/officeDocument/2006/relationships/image" Target="media/image425.wmf"/><Relationship Id="rId1117" Type="http://schemas.openxmlformats.org/officeDocument/2006/relationships/image" Target="media/image567.png"/><Relationship Id="rId1324" Type="http://schemas.openxmlformats.org/officeDocument/2006/relationships/image" Target="media/image774.png"/><Relationship Id="rId30" Type="http://schemas.openxmlformats.org/officeDocument/2006/relationships/image" Target="media/image23.png"/><Relationship Id="rId126" Type="http://schemas.openxmlformats.org/officeDocument/2006/relationships/image" Target="media/image82.wmf"/><Relationship Id="rId333" Type="http://schemas.openxmlformats.org/officeDocument/2006/relationships/oleObject" Target="embeddings/oleObject148.bin"/><Relationship Id="rId540" Type="http://schemas.openxmlformats.org/officeDocument/2006/relationships/image" Target="media/image270.wmf"/><Relationship Id="rId778" Type="http://schemas.openxmlformats.org/officeDocument/2006/relationships/image" Target="media/image374.wmf"/><Relationship Id="rId985" Type="http://schemas.openxmlformats.org/officeDocument/2006/relationships/oleObject" Target="embeddings/oleObject506.bin"/><Relationship Id="rId1170" Type="http://schemas.openxmlformats.org/officeDocument/2006/relationships/image" Target="media/image620.jpeg"/><Relationship Id="rId638" Type="http://schemas.openxmlformats.org/officeDocument/2006/relationships/image" Target="media/image314.wmf"/><Relationship Id="rId845" Type="http://schemas.openxmlformats.org/officeDocument/2006/relationships/oleObject" Target="embeddings/oleObject433.bin"/><Relationship Id="rId1030" Type="http://schemas.openxmlformats.org/officeDocument/2006/relationships/oleObject" Target="embeddings/oleObject530.bin"/><Relationship Id="rId1268" Type="http://schemas.openxmlformats.org/officeDocument/2006/relationships/image" Target="media/image718.jpeg"/><Relationship Id="rId277" Type="http://schemas.openxmlformats.org/officeDocument/2006/relationships/oleObject" Target="embeddings/oleObject120.bin"/><Relationship Id="rId400" Type="http://schemas.openxmlformats.org/officeDocument/2006/relationships/oleObject" Target="embeddings/oleObject182.bin"/><Relationship Id="rId484" Type="http://schemas.openxmlformats.org/officeDocument/2006/relationships/oleObject" Target="embeddings/oleObject227.bin"/><Relationship Id="rId705" Type="http://schemas.openxmlformats.org/officeDocument/2006/relationships/image" Target="media/image343.wmf"/><Relationship Id="rId1128" Type="http://schemas.openxmlformats.org/officeDocument/2006/relationships/image" Target="media/image578.png"/><Relationship Id="rId1335" Type="http://schemas.openxmlformats.org/officeDocument/2006/relationships/image" Target="media/image785.png"/><Relationship Id="rId137" Type="http://schemas.openxmlformats.org/officeDocument/2006/relationships/oleObject" Target="embeddings/oleObject42.bin"/><Relationship Id="rId344" Type="http://schemas.openxmlformats.org/officeDocument/2006/relationships/oleObject" Target="embeddings/oleObject154.bin"/><Relationship Id="rId691" Type="http://schemas.openxmlformats.org/officeDocument/2006/relationships/image" Target="media/image336.png"/><Relationship Id="rId789" Type="http://schemas.openxmlformats.org/officeDocument/2006/relationships/oleObject" Target="embeddings/oleObject398.bin"/><Relationship Id="rId912" Type="http://schemas.openxmlformats.org/officeDocument/2006/relationships/oleObject" Target="embeddings/oleObject470.bin"/><Relationship Id="rId996" Type="http://schemas.openxmlformats.org/officeDocument/2006/relationships/image" Target="media/image473.wmf"/><Relationship Id="rId41" Type="http://schemas.openxmlformats.org/officeDocument/2006/relationships/image" Target="media/image33.jpeg"/><Relationship Id="rId551" Type="http://schemas.openxmlformats.org/officeDocument/2006/relationships/oleObject" Target="embeddings/oleObject267.bin"/><Relationship Id="rId649" Type="http://schemas.openxmlformats.org/officeDocument/2006/relationships/oleObject" Target="embeddings/oleObject322.bin"/><Relationship Id="rId856" Type="http://schemas.openxmlformats.org/officeDocument/2006/relationships/oleObject" Target="embeddings/oleObject440.bin"/><Relationship Id="rId1181" Type="http://schemas.openxmlformats.org/officeDocument/2006/relationships/image" Target="media/image631.png"/><Relationship Id="rId1279" Type="http://schemas.openxmlformats.org/officeDocument/2006/relationships/image" Target="media/image729.jpeg"/><Relationship Id="rId190" Type="http://schemas.openxmlformats.org/officeDocument/2006/relationships/image" Target="media/image110.wmf"/><Relationship Id="rId204" Type="http://schemas.openxmlformats.org/officeDocument/2006/relationships/oleObject" Target="embeddings/oleObject81.bin"/><Relationship Id="rId288" Type="http://schemas.openxmlformats.org/officeDocument/2006/relationships/image" Target="media/image155.wmf"/><Relationship Id="rId411" Type="http://schemas.openxmlformats.org/officeDocument/2006/relationships/image" Target="media/image216.wmf"/><Relationship Id="rId509" Type="http://schemas.openxmlformats.org/officeDocument/2006/relationships/image" Target="media/image260.wmf"/><Relationship Id="rId1041" Type="http://schemas.openxmlformats.org/officeDocument/2006/relationships/oleObject" Target="embeddings/oleObject536.bin"/><Relationship Id="rId1139" Type="http://schemas.openxmlformats.org/officeDocument/2006/relationships/image" Target="media/image589.jpeg"/><Relationship Id="rId495" Type="http://schemas.openxmlformats.org/officeDocument/2006/relationships/image" Target="media/image254.wmf"/><Relationship Id="rId716" Type="http://schemas.openxmlformats.org/officeDocument/2006/relationships/image" Target="media/image348.wmf"/><Relationship Id="rId923" Type="http://schemas.openxmlformats.org/officeDocument/2006/relationships/image" Target="media/image436.wmf"/><Relationship Id="rId52" Type="http://schemas.openxmlformats.org/officeDocument/2006/relationships/image" Target="media/image44.jpeg"/><Relationship Id="rId148" Type="http://schemas.openxmlformats.org/officeDocument/2006/relationships/image" Target="media/image93.wmf"/><Relationship Id="rId355" Type="http://schemas.openxmlformats.org/officeDocument/2006/relationships/image" Target="media/image188.wmf"/><Relationship Id="rId562" Type="http://schemas.openxmlformats.org/officeDocument/2006/relationships/oleObject" Target="embeddings/oleObject273.bin"/><Relationship Id="rId1192" Type="http://schemas.openxmlformats.org/officeDocument/2006/relationships/image" Target="media/image642.jpeg"/><Relationship Id="rId1206" Type="http://schemas.openxmlformats.org/officeDocument/2006/relationships/image" Target="media/image656.png"/><Relationship Id="rId215" Type="http://schemas.openxmlformats.org/officeDocument/2006/relationships/oleObject" Target="embeddings/oleObject88.bin"/><Relationship Id="rId422" Type="http://schemas.openxmlformats.org/officeDocument/2006/relationships/image" Target="media/image221.png"/><Relationship Id="rId867" Type="http://schemas.openxmlformats.org/officeDocument/2006/relationships/image" Target="media/image410.wmf"/><Relationship Id="rId1052" Type="http://schemas.openxmlformats.org/officeDocument/2006/relationships/image" Target="media/image503.png"/><Relationship Id="rId299" Type="http://schemas.openxmlformats.org/officeDocument/2006/relationships/oleObject" Target="embeddings/oleObject131.bin"/><Relationship Id="rId727" Type="http://schemas.openxmlformats.org/officeDocument/2006/relationships/oleObject" Target="embeddings/oleObject364.bin"/><Relationship Id="rId934" Type="http://schemas.openxmlformats.org/officeDocument/2006/relationships/oleObject" Target="embeddings/oleObject481.bin"/><Relationship Id="rId63" Type="http://schemas.openxmlformats.org/officeDocument/2006/relationships/oleObject" Target="embeddings/oleObject5.bin"/><Relationship Id="rId159" Type="http://schemas.openxmlformats.org/officeDocument/2006/relationships/oleObject" Target="embeddings/oleObject55.bin"/><Relationship Id="rId366" Type="http://schemas.openxmlformats.org/officeDocument/2006/relationships/oleObject" Target="embeddings/oleObject165.bin"/><Relationship Id="rId573" Type="http://schemas.openxmlformats.org/officeDocument/2006/relationships/image" Target="media/image286.wmf"/><Relationship Id="rId780" Type="http://schemas.openxmlformats.org/officeDocument/2006/relationships/image" Target="media/image375.wmf"/><Relationship Id="rId1217" Type="http://schemas.openxmlformats.org/officeDocument/2006/relationships/image" Target="media/image667.jpeg"/><Relationship Id="rId226" Type="http://schemas.openxmlformats.org/officeDocument/2006/relationships/image" Target="media/image125.wmf"/><Relationship Id="rId433" Type="http://schemas.openxmlformats.org/officeDocument/2006/relationships/oleObject" Target="embeddings/oleObject198.bin"/><Relationship Id="rId878" Type="http://schemas.openxmlformats.org/officeDocument/2006/relationships/oleObject" Target="embeddings/oleObject451.bin"/><Relationship Id="rId1063" Type="http://schemas.openxmlformats.org/officeDocument/2006/relationships/image" Target="media/image513.png"/><Relationship Id="rId1270" Type="http://schemas.openxmlformats.org/officeDocument/2006/relationships/image" Target="media/image720.jpeg"/><Relationship Id="rId640" Type="http://schemas.openxmlformats.org/officeDocument/2006/relationships/image" Target="media/image315.wmf"/><Relationship Id="rId738" Type="http://schemas.openxmlformats.org/officeDocument/2006/relationships/image" Target="media/image354.png"/><Relationship Id="rId945" Type="http://schemas.openxmlformats.org/officeDocument/2006/relationships/oleObject" Target="embeddings/oleObject486.bin"/><Relationship Id="rId74" Type="http://schemas.openxmlformats.org/officeDocument/2006/relationships/oleObject" Target="embeddings/oleObject10.bin"/><Relationship Id="rId377" Type="http://schemas.openxmlformats.org/officeDocument/2006/relationships/image" Target="media/image199.wmf"/><Relationship Id="rId500" Type="http://schemas.openxmlformats.org/officeDocument/2006/relationships/oleObject" Target="embeddings/oleObject235.bin"/><Relationship Id="rId584" Type="http://schemas.openxmlformats.org/officeDocument/2006/relationships/oleObject" Target="embeddings/oleObject284.bin"/><Relationship Id="rId805" Type="http://schemas.openxmlformats.org/officeDocument/2006/relationships/image" Target="media/image387.wmf"/><Relationship Id="rId1130" Type="http://schemas.openxmlformats.org/officeDocument/2006/relationships/image" Target="media/image580.jpeg"/><Relationship Id="rId1228" Type="http://schemas.openxmlformats.org/officeDocument/2006/relationships/image" Target="media/image678.png"/><Relationship Id="rId5" Type="http://schemas.openxmlformats.org/officeDocument/2006/relationships/webSettings" Target="webSettings.xml"/><Relationship Id="rId237" Type="http://schemas.openxmlformats.org/officeDocument/2006/relationships/oleObject" Target="embeddings/oleObject99.bin"/><Relationship Id="rId791" Type="http://schemas.openxmlformats.org/officeDocument/2006/relationships/oleObject" Target="embeddings/oleObject399.bin"/><Relationship Id="rId889" Type="http://schemas.openxmlformats.org/officeDocument/2006/relationships/image" Target="media/image421.wmf"/><Relationship Id="rId1074" Type="http://schemas.openxmlformats.org/officeDocument/2006/relationships/image" Target="media/image524.jpeg"/><Relationship Id="rId444" Type="http://schemas.openxmlformats.org/officeDocument/2006/relationships/oleObject" Target="embeddings/oleObject204.bin"/><Relationship Id="rId651" Type="http://schemas.openxmlformats.org/officeDocument/2006/relationships/oleObject" Target="embeddings/oleObject323.bin"/><Relationship Id="rId749" Type="http://schemas.openxmlformats.org/officeDocument/2006/relationships/oleObject" Target="embeddings/oleObject378.bin"/><Relationship Id="rId1281" Type="http://schemas.openxmlformats.org/officeDocument/2006/relationships/image" Target="media/image731.jpeg"/><Relationship Id="rId290" Type="http://schemas.openxmlformats.org/officeDocument/2006/relationships/image" Target="media/image156.wmf"/><Relationship Id="rId304" Type="http://schemas.openxmlformats.org/officeDocument/2006/relationships/image" Target="media/image163.wmf"/><Relationship Id="rId388" Type="http://schemas.openxmlformats.org/officeDocument/2006/relationships/oleObject" Target="embeddings/oleObject176.bin"/><Relationship Id="rId511" Type="http://schemas.openxmlformats.org/officeDocument/2006/relationships/image" Target="media/image261.wmf"/><Relationship Id="rId609" Type="http://schemas.openxmlformats.org/officeDocument/2006/relationships/oleObject" Target="embeddings/oleObject298.bin"/><Relationship Id="rId956" Type="http://schemas.openxmlformats.org/officeDocument/2006/relationships/image" Target="media/image453.wmf"/><Relationship Id="rId1141" Type="http://schemas.openxmlformats.org/officeDocument/2006/relationships/image" Target="media/image591.jpeg"/><Relationship Id="rId1239" Type="http://schemas.openxmlformats.org/officeDocument/2006/relationships/image" Target="media/image689.jpeg"/><Relationship Id="rId85" Type="http://schemas.openxmlformats.org/officeDocument/2006/relationships/oleObject" Target="embeddings/oleObject15.bin"/><Relationship Id="rId150" Type="http://schemas.openxmlformats.org/officeDocument/2006/relationships/image" Target="media/image94.wmf"/><Relationship Id="rId595" Type="http://schemas.openxmlformats.org/officeDocument/2006/relationships/image" Target="media/image297.wmf"/><Relationship Id="rId816" Type="http://schemas.openxmlformats.org/officeDocument/2006/relationships/oleObject" Target="embeddings/oleObject413.bin"/><Relationship Id="rId1001" Type="http://schemas.openxmlformats.org/officeDocument/2006/relationships/oleObject" Target="embeddings/oleObject514.bin"/><Relationship Id="rId248" Type="http://schemas.openxmlformats.org/officeDocument/2006/relationships/oleObject" Target="embeddings/oleObject105.bin"/><Relationship Id="rId455" Type="http://schemas.openxmlformats.org/officeDocument/2006/relationships/oleObject" Target="embeddings/oleObject210.bin"/><Relationship Id="rId662" Type="http://schemas.openxmlformats.org/officeDocument/2006/relationships/image" Target="media/image325.wmf"/><Relationship Id="rId1085" Type="http://schemas.openxmlformats.org/officeDocument/2006/relationships/image" Target="media/image535.png"/><Relationship Id="rId1292" Type="http://schemas.openxmlformats.org/officeDocument/2006/relationships/image" Target="media/image742.jpeg"/><Relationship Id="rId1306" Type="http://schemas.openxmlformats.org/officeDocument/2006/relationships/image" Target="media/image756.png"/><Relationship Id="rId12" Type="http://schemas.openxmlformats.org/officeDocument/2006/relationships/image" Target="media/image5.jpeg"/><Relationship Id="rId108" Type="http://schemas.openxmlformats.org/officeDocument/2006/relationships/image" Target="media/image73.wmf"/><Relationship Id="rId315" Type="http://schemas.openxmlformats.org/officeDocument/2006/relationships/oleObject" Target="embeddings/oleObject139.bin"/><Relationship Id="rId522" Type="http://schemas.openxmlformats.org/officeDocument/2006/relationships/oleObject" Target="embeddings/oleObject252.bin"/><Relationship Id="rId967" Type="http://schemas.openxmlformats.org/officeDocument/2006/relationships/image" Target="media/image459.wmf"/><Relationship Id="rId1152" Type="http://schemas.openxmlformats.org/officeDocument/2006/relationships/image" Target="media/image602.png"/><Relationship Id="rId96" Type="http://schemas.openxmlformats.org/officeDocument/2006/relationships/image" Target="media/image68.wmf"/><Relationship Id="rId161" Type="http://schemas.openxmlformats.org/officeDocument/2006/relationships/oleObject" Target="embeddings/oleObject56.bin"/><Relationship Id="rId399" Type="http://schemas.openxmlformats.org/officeDocument/2006/relationships/image" Target="media/image210.wmf"/><Relationship Id="rId827" Type="http://schemas.openxmlformats.org/officeDocument/2006/relationships/image" Target="media/image396.png"/><Relationship Id="rId1012" Type="http://schemas.openxmlformats.org/officeDocument/2006/relationships/image" Target="media/image481.wmf"/><Relationship Id="rId259" Type="http://schemas.openxmlformats.org/officeDocument/2006/relationships/image" Target="media/image141.wmf"/><Relationship Id="rId466" Type="http://schemas.openxmlformats.org/officeDocument/2006/relationships/image" Target="media/image241.wmf"/><Relationship Id="rId673" Type="http://schemas.openxmlformats.org/officeDocument/2006/relationships/oleObject" Target="embeddings/oleObject334.bin"/><Relationship Id="rId880" Type="http://schemas.openxmlformats.org/officeDocument/2006/relationships/oleObject" Target="embeddings/oleObject452.bin"/><Relationship Id="rId1096" Type="http://schemas.openxmlformats.org/officeDocument/2006/relationships/image" Target="media/image546.jpeg"/><Relationship Id="rId1317" Type="http://schemas.openxmlformats.org/officeDocument/2006/relationships/image" Target="media/image767.png"/><Relationship Id="rId23" Type="http://schemas.openxmlformats.org/officeDocument/2006/relationships/image" Target="media/image16.jpeg"/><Relationship Id="rId119" Type="http://schemas.openxmlformats.org/officeDocument/2006/relationships/oleObject" Target="embeddings/oleObject33.bin"/><Relationship Id="rId326" Type="http://schemas.openxmlformats.org/officeDocument/2006/relationships/image" Target="media/image174.wmf"/><Relationship Id="rId533" Type="http://schemas.openxmlformats.org/officeDocument/2006/relationships/oleObject" Target="embeddings/oleObject258.bin"/><Relationship Id="rId978" Type="http://schemas.openxmlformats.org/officeDocument/2006/relationships/image" Target="media/image464.wmf"/><Relationship Id="rId1163" Type="http://schemas.openxmlformats.org/officeDocument/2006/relationships/image" Target="media/image613.png"/><Relationship Id="rId740" Type="http://schemas.openxmlformats.org/officeDocument/2006/relationships/image" Target="media/image355.wmf"/><Relationship Id="rId838" Type="http://schemas.openxmlformats.org/officeDocument/2006/relationships/image" Target="media/image399.png"/><Relationship Id="rId1023" Type="http://schemas.openxmlformats.org/officeDocument/2006/relationships/oleObject" Target="embeddings/oleObject526.bin"/><Relationship Id="rId172" Type="http://schemas.openxmlformats.org/officeDocument/2006/relationships/oleObject" Target="embeddings/oleObject61.bin"/><Relationship Id="rId477" Type="http://schemas.openxmlformats.org/officeDocument/2006/relationships/image" Target="media/image245.wmf"/><Relationship Id="rId600" Type="http://schemas.openxmlformats.org/officeDocument/2006/relationships/image" Target="media/image299.png"/><Relationship Id="rId684" Type="http://schemas.openxmlformats.org/officeDocument/2006/relationships/oleObject" Target="embeddings/oleObject339.bin"/><Relationship Id="rId1230" Type="http://schemas.openxmlformats.org/officeDocument/2006/relationships/image" Target="media/image680.jpeg"/><Relationship Id="rId1328" Type="http://schemas.openxmlformats.org/officeDocument/2006/relationships/image" Target="media/image778.png"/><Relationship Id="rId337" Type="http://schemas.openxmlformats.org/officeDocument/2006/relationships/oleObject" Target="embeddings/oleObject150.bin"/><Relationship Id="rId891" Type="http://schemas.openxmlformats.org/officeDocument/2006/relationships/image" Target="media/image422.wmf"/><Relationship Id="rId905" Type="http://schemas.openxmlformats.org/officeDocument/2006/relationships/image" Target="media/image427.wmf"/><Relationship Id="rId989" Type="http://schemas.openxmlformats.org/officeDocument/2006/relationships/oleObject" Target="embeddings/oleObject508.bin"/><Relationship Id="rId34" Type="http://schemas.openxmlformats.org/officeDocument/2006/relationships/image" Target="media/image27.jpeg"/><Relationship Id="rId544" Type="http://schemas.openxmlformats.org/officeDocument/2006/relationships/image" Target="media/image272.wmf"/><Relationship Id="rId751" Type="http://schemas.openxmlformats.org/officeDocument/2006/relationships/oleObject" Target="embeddings/oleObject379.bin"/><Relationship Id="rId849" Type="http://schemas.openxmlformats.org/officeDocument/2006/relationships/oleObject" Target="embeddings/oleObject436.bin"/><Relationship Id="rId1174" Type="http://schemas.openxmlformats.org/officeDocument/2006/relationships/image" Target="media/image624.jpeg"/><Relationship Id="rId183" Type="http://schemas.openxmlformats.org/officeDocument/2006/relationships/oleObject" Target="embeddings/oleObject68.bin"/><Relationship Id="rId390" Type="http://schemas.openxmlformats.org/officeDocument/2006/relationships/oleObject" Target="embeddings/oleObject177.bin"/><Relationship Id="rId404" Type="http://schemas.openxmlformats.org/officeDocument/2006/relationships/oleObject" Target="embeddings/oleObject184.bin"/><Relationship Id="rId611" Type="http://schemas.openxmlformats.org/officeDocument/2006/relationships/image" Target="media/image303.wmf"/><Relationship Id="rId1034" Type="http://schemas.openxmlformats.org/officeDocument/2006/relationships/oleObject" Target="embeddings/oleObject532.bin"/><Relationship Id="rId1241" Type="http://schemas.openxmlformats.org/officeDocument/2006/relationships/image" Target="media/image691.png"/><Relationship Id="rId1339" Type="http://schemas.openxmlformats.org/officeDocument/2006/relationships/image" Target="media/image789.jpeg"/><Relationship Id="rId250" Type="http://schemas.openxmlformats.org/officeDocument/2006/relationships/oleObject" Target="embeddings/oleObject106.bin"/><Relationship Id="rId488" Type="http://schemas.openxmlformats.org/officeDocument/2006/relationships/oleObject" Target="embeddings/oleObject229.bin"/><Relationship Id="rId695" Type="http://schemas.openxmlformats.org/officeDocument/2006/relationships/image" Target="media/image338.wmf"/><Relationship Id="rId709" Type="http://schemas.openxmlformats.org/officeDocument/2006/relationships/oleObject" Target="embeddings/oleObject353.bin"/><Relationship Id="rId916" Type="http://schemas.openxmlformats.org/officeDocument/2006/relationships/oleObject" Target="embeddings/oleObject472.bin"/><Relationship Id="rId1101" Type="http://schemas.openxmlformats.org/officeDocument/2006/relationships/image" Target="media/image551.jpeg"/><Relationship Id="rId45" Type="http://schemas.openxmlformats.org/officeDocument/2006/relationships/image" Target="media/image37.jpeg"/><Relationship Id="rId110" Type="http://schemas.openxmlformats.org/officeDocument/2006/relationships/image" Target="media/image74.wmf"/><Relationship Id="rId348" Type="http://schemas.openxmlformats.org/officeDocument/2006/relationships/oleObject" Target="embeddings/oleObject156.bin"/><Relationship Id="rId555" Type="http://schemas.openxmlformats.org/officeDocument/2006/relationships/image" Target="media/image277.wmf"/><Relationship Id="rId762" Type="http://schemas.openxmlformats.org/officeDocument/2006/relationships/oleObject" Target="embeddings/oleObject385.bin"/><Relationship Id="rId1185" Type="http://schemas.openxmlformats.org/officeDocument/2006/relationships/image" Target="media/image635.png"/><Relationship Id="rId194" Type="http://schemas.openxmlformats.org/officeDocument/2006/relationships/image" Target="media/image112.wmf"/><Relationship Id="rId208" Type="http://schemas.openxmlformats.org/officeDocument/2006/relationships/oleObject" Target="embeddings/oleObject84.bin"/><Relationship Id="rId415" Type="http://schemas.openxmlformats.org/officeDocument/2006/relationships/image" Target="media/image218.wmf"/><Relationship Id="rId622" Type="http://schemas.openxmlformats.org/officeDocument/2006/relationships/oleObject" Target="embeddings/oleObject306.bin"/><Relationship Id="rId1045" Type="http://schemas.openxmlformats.org/officeDocument/2006/relationships/image" Target="media/image496.jpeg"/><Relationship Id="rId1252" Type="http://schemas.openxmlformats.org/officeDocument/2006/relationships/image" Target="media/image702.png"/><Relationship Id="rId261" Type="http://schemas.openxmlformats.org/officeDocument/2006/relationships/image" Target="media/image142.wmf"/><Relationship Id="rId499" Type="http://schemas.openxmlformats.org/officeDocument/2006/relationships/image" Target="media/image256.png"/><Relationship Id="rId927" Type="http://schemas.openxmlformats.org/officeDocument/2006/relationships/image" Target="media/image438.wmf"/><Relationship Id="rId1112" Type="http://schemas.openxmlformats.org/officeDocument/2006/relationships/image" Target="media/image562.jpeg"/><Relationship Id="rId56" Type="http://schemas.openxmlformats.org/officeDocument/2006/relationships/image" Target="media/image47.wmf"/><Relationship Id="rId359" Type="http://schemas.openxmlformats.org/officeDocument/2006/relationships/image" Target="media/image190.wmf"/><Relationship Id="rId566" Type="http://schemas.openxmlformats.org/officeDocument/2006/relationships/oleObject" Target="embeddings/oleObject275.bin"/><Relationship Id="rId773" Type="http://schemas.openxmlformats.org/officeDocument/2006/relationships/oleObject" Target="embeddings/oleObject390.bin"/><Relationship Id="rId1196" Type="http://schemas.openxmlformats.org/officeDocument/2006/relationships/image" Target="media/image646.png"/><Relationship Id="rId121" Type="http://schemas.openxmlformats.org/officeDocument/2006/relationships/oleObject" Target="embeddings/oleObject34.bin"/><Relationship Id="rId219" Type="http://schemas.openxmlformats.org/officeDocument/2006/relationships/oleObject" Target="embeddings/oleObject90.bin"/><Relationship Id="rId426" Type="http://schemas.openxmlformats.org/officeDocument/2006/relationships/image" Target="media/image223.wmf"/><Relationship Id="rId633" Type="http://schemas.openxmlformats.org/officeDocument/2006/relationships/image" Target="media/image312.wmf"/><Relationship Id="rId980" Type="http://schemas.openxmlformats.org/officeDocument/2006/relationships/image" Target="media/image465.wmf"/><Relationship Id="rId1056" Type="http://schemas.openxmlformats.org/officeDocument/2006/relationships/header" Target="header2.xml"/><Relationship Id="rId1263" Type="http://schemas.openxmlformats.org/officeDocument/2006/relationships/image" Target="media/image713.jpeg"/><Relationship Id="rId840" Type="http://schemas.openxmlformats.org/officeDocument/2006/relationships/oleObject" Target="embeddings/oleObject429.bin"/><Relationship Id="rId938" Type="http://schemas.openxmlformats.org/officeDocument/2006/relationships/oleObject" Target="embeddings/oleObject483.bin"/><Relationship Id="rId67" Type="http://schemas.openxmlformats.org/officeDocument/2006/relationships/oleObject" Target="embeddings/oleObject7.bin"/><Relationship Id="rId272" Type="http://schemas.openxmlformats.org/officeDocument/2006/relationships/image" Target="media/image147.wmf"/><Relationship Id="rId577" Type="http://schemas.openxmlformats.org/officeDocument/2006/relationships/image" Target="media/image288.wmf"/><Relationship Id="rId700" Type="http://schemas.openxmlformats.org/officeDocument/2006/relationships/oleObject" Target="embeddings/oleObject348.bin"/><Relationship Id="rId1123" Type="http://schemas.openxmlformats.org/officeDocument/2006/relationships/image" Target="media/image573.jpeg"/><Relationship Id="rId1330" Type="http://schemas.openxmlformats.org/officeDocument/2006/relationships/image" Target="media/image780.png"/><Relationship Id="rId132" Type="http://schemas.openxmlformats.org/officeDocument/2006/relationships/image" Target="media/image85.wmf"/><Relationship Id="rId784" Type="http://schemas.openxmlformats.org/officeDocument/2006/relationships/image" Target="media/image377.wmf"/><Relationship Id="rId991" Type="http://schemas.openxmlformats.org/officeDocument/2006/relationships/oleObject" Target="embeddings/oleObject509.bin"/><Relationship Id="rId1067" Type="http://schemas.openxmlformats.org/officeDocument/2006/relationships/image" Target="media/image517.png"/><Relationship Id="rId437" Type="http://schemas.openxmlformats.org/officeDocument/2006/relationships/oleObject" Target="embeddings/oleObject200.bin"/><Relationship Id="rId644" Type="http://schemas.openxmlformats.org/officeDocument/2006/relationships/image" Target="media/image317.wmf"/><Relationship Id="rId851" Type="http://schemas.openxmlformats.org/officeDocument/2006/relationships/oleObject" Target="embeddings/oleObject437.bin"/><Relationship Id="rId1274" Type="http://schemas.openxmlformats.org/officeDocument/2006/relationships/image" Target="media/image724.jpeg"/><Relationship Id="rId283" Type="http://schemas.openxmlformats.org/officeDocument/2006/relationships/oleObject" Target="embeddings/oleObject123.bin"/><Relationship Id="rId490" Type="http://schemas.openxmlformats.org/officeDocument/2006/relationships/oleObject" Target="embeddings/oleObject230.bin"/><Relationship Id="rId504" Type="http://schemas.openxmlformats.org/officeDocument/2006/relationships/oleObject" Target="embeddings/oleObject237.bin"/><Relationship Id="rId711" Type="http://schemas.openxmlformats.org/officeDocument/2006/relationships/oleObject" Target="embeddings/oleObject354.bin"/><Relationship Id="rId949" Type="http://schemas.openxmlformats.org/officeDocument/2006/relationships/oleObject" Target="embeddings/oleObject488.bin"/><Relationship Id="rId1134" Type="http://schemas.openxmlformats.org/officeDocument/2006/relationships/image" Target="media/image584.jpeg"/><Relationship Id="rId1341" Type="http://schemas.openxmlformats.org/officeDocument/2006/relationships/image" Target="media/image791.jpeg"/><Relationship Id="rId78" Type="http://schemas.openxmlformats.org/officeDocument/2006/relationships/oleObject" Target="embeddings/oleObject12.bin"/><Relationship Id="rId143" Type="http://schemas.openxmlformats.org/officeDocument/2006/relationships/oleObject" Target="embeddings/oleObject45.bin"/><Relationship Id="rId350" Type="http://schemas.openxmlformats.org/officeDocument/2006/relationships/oleObject" Target="embeddings/oleObject157.bin"/><Relationship Id="rId588" Type="http://schemas.openxmlformats.org/officeDocument/2006/relationships/oleObject" Target="embeddings/oleObject286.bin"/><Relationship Id="rId795" Type="http://schemas.openxmlformats.org/officeDocument/2006/relationships/oleObject" Target="embeddings/oleObject401.bin"/><Relationship Id="rId809" Type="http://schemas.openxmlformats.org/officeDocument/2006/relationships/oleObject" Target="embeddings/oleObject409.bin"/><Relationship Id="rId1201" Type="http://schemas.openxmlformats.org/officeDocument/2006/relationships/image" Target="media/image651.png"/><Relationship Id="rId9" Type="http://schemas.openxmlformats.org/officeDocument/2006/relationships/image" Target="media/image2.jpeg"/><Relationship Id="rId210" Type="http://schemas.openxmlformats.org/officeDocument/2006/relationships/oleObject" Target="embeddings/oleObject85.bin"/><Relationship Id="rId448" Type="http://schemas.openxmlformats.org/officeDocument/2006/relationships/oleObject" Target="embeddings/oleObject206.bin"/><Relationship Id="rId655" Type="http://schemas.openxmlformats.org/officeDocument/2006/relationships/oleObject" Target="embeddings/oleObject325.bin"/><Relationship Id="rId862" Type="http://schemas.openxmlformats.org/officeDocument/2006/relationships/oleObject" Target="embeddings/oleObject443.bin"/><Relationship Id="rId1078" Type="http://schemas.openxmlformats.org/officeDocument/2006/relationships/image" Target="media/image528.png"/><Relationship Id="rId1285" Type="http://schemas.openxmlformats.org/officeDocument/2006/relationships/image" Target="media/image735.png"/><Relationship Id="rId294" Type="http://schemas.openxmlformats.org/officeDocument/2006/relationships/image" Target="media/image158.wmf"/><Relationship Id="rId308" Type="http://schemas.openxmlformats.org/officeDocument/2006/relationships/image" Target="media/image165.wmf"/><Relationship Id="rId515" Type="http://schemas.openxmlformats.org/officeDocument/2006/relationships/oleObject" Target="embeddings/oleObject245.bin"/><Relationship Id="rId722" Type="http://schemas.openxmlformats.org/officeDocument/2006/relationships/oleObject" Target="embeddings/oleObject360.bin"/><Relationship Id="rId1145" Type="http://schemas.openxmlformats.org/officeDocument/2006/relationships/image" Target="media/image595.jpeg"/><Relationship Id="rId89" Type="http://schemas.openxmlformats.org/officeDocument/2006/relationships/oleObject" Target="embeddings/oleObject17.bin"/><Relationship Id="rId154" Type="http://schemas.openxmlformats.org/officeDocument/2006/relationships/image" Target="media/image95.wmf"/><Relationship Id="rId361" Type="http://schemas.openxmlformats.org/officeDocument/2006/relationships/image" Target="media/image191.wmf"/><Relationship Id="rId599" Type="http://schemas.openxmlformats.org/officeDocument/2006/relationships/oleObject" Target="embeddings/oleObject292.bin"/><Relationship Id="rId1005" Type="http://schemas.openxmlformats.org/officeDocument/2006/relationships/oleObject" Target="embeddings/oleObject516.bin"/><Relationship Id="rId1212" Type="http://schemas.openxmlformats.org/officeDocument/2006/relationships/image" Target="media/image662.png"/><Relationship Id="rId459" Type="http://schemas.openxmlformats.org/officeDocument/2006/relationships/oleObject" Target="embeddings/oleObject212.bin"/><Relationship Id="rId666" Type="http://schemas.openxmlformats.org/officeDocument/2006/relationships/image" Target="media/image327.wmf"/><Relationship Id="rId873" Type="http://schemas.openxmlformats.org/officeDocument/2006/relationships/image" Target="media/image413.wmf"/><Relationship Id="rId1089" Type="http://schemas.openxmlformats.org/officeDocument/2006/relationships/image" Target="media/image539.jpeg"/><Relationship Id="rId1296" Type="http://schemas.openxmlformats.org/officeDocument/2006/relationships/image" Target="media/image746.jpeg"/><Relationship Id="rId16" Type="http://schemas.openxmlformats.org/officeDocument/2006/relationships/image" Target="media/image9.jpeg"/><Relationship Id="rId221" Type="http://schemas.openxmlformats.org/officeDocument/2006/relationships/oleObject" Target="embeddings/oleObject91.bin"/><Relationship Id="rId319" Type="http://schemas.openxmlformats.org/officeDocument/2006/relationships/oleObject" Target="embeddings/oleObject141.bin"/><Relationship Id="rId526" Type="http://schemas.openxmlformats.org/officeDocument/2006/relationships/image" Target="media/image263.wmf"/><Relationship Id="rId1156" Type="http://schemas.openxmlformats.org/officeDocument/2006/relationships/image" Target="media/image606.png"/><Relationship Id="rId733" Type="http://schemas.openxmlformats.org/officeDocument/2006/relationships/oleObject" Target="embeddings/oleObject369.bin"/><Relationship Id="rId940" Type="http://schemas.openxmlformats.org/officeDocument/2006/relationships/oleObject" Target="embeddings/oleObject484.bin"/><Relationship Id="rId1016" Type="http://schemas.openxmlformats.org/officeDocument/2006/relationships/image" Target="media/image483.wmf"/><Relationship Id="rId165" Type="http://schemas.openxmlformats.org/officeDocument/2006/relationships/image" Target="media/image100.wmf"/><Relationship Id="rId372" Type="http://schemas.openxmlformats.org/officeDocument/2006/relationships/oleObject" Target="embeddings/oleObject168.bin"/><Relationship Id="rId677" Type="http://schemas.openxmlformats.org/officeDocument/2006/relationships/hyperlink" Target="/db/search.html?not_mid=1176373&amp;words=%D3%CB%CF%D2%CF%D3%D4%D1%CD%C9" TargetMode="External"/><Relationship Id="rId800" Type="http://schemas.openxmlformats.org/officeDocument/2006/relationships/image" Target="media/image385.wmf"/><Relationship Id="rId1223" Type="http://schemas.openxmlformats.org/officeDocument/2006/relationships/image" Target="media/image673.jpeg"/><Relationship Id="rId232" Type="http://schemas.openxmlformats.org/officeDocument/2006/relationships/image" Target="media/image128.wmf"/><Relationship Id="rId884" Type="http://schemas.openxmlformats.org/officeDocument/2006/relationships/oleObject" Target="embeddings/oleObject454.bin"/><Relationship Id="rId27" Type="http://schemas.openxmlformats.org/officeDocument/2006/relationships/image" Target="media/image20.jpeg"/><Relationship Id="rId537" Type="http://schemas.openxmlformats.org/officeDocument/2006/relationships/oleObject" Target="embeddings/oleObject260.bin"/><Relationship Id="rId744" Type="http://schemas.openxmlformats.org/officeDocument/2006/relationships/image" Target="media/image357.wmf"/><Relationship Id="rId951" Type="http://schemas.openxmlformats.org/officeDocument/2006/relationships/oleObject" Target="embeddings/oleObject489.bin"/><Relationship Id="rId1167" Type="http://schemas.openxmlformats.org/officeDocument/2006/relationships/image" Target="media/image617.png"/><Relationship Id="rId80" Type="http://schemas.openxmlformats.org/officeDocument/2006/relationships/oleObject" Target="embeddings/oleObject13.bin"/><Relationship Id="rId176" Type="http://schemas.openxmlformats.org/officeDocument/2006/relationships/image" Target="media/image105.wmf"/><Relationship Id="rId383" Type="http://schemas.openxmlformats.org/officeDocument/2006/relationships/image" Target="media/image202.wmf"/><Relationship Id="rId590" Type="http://schemas.openxmlformats.org/officeDocument/2006/relationships/oleObject" Target="embeddings/oleObject287.bin"/><Relationship Id="rId604" Type="http://schemas.openxmlformats.org/officeDocument/2006/relationships/oleObject" Target="embeddings/oleObject295.bin"/><Relationship Id="rId811" Type="http://schemas.openxmlformats.org/officeDocument/2006/relationships/oleObject" Target="embeddings/oleObject410.bin"/><Relationship Id="rId1027" Type="http://schemas.openxmlformats.org/officeDocument/2006/relationships/image" Target="media/image487.wmf"/><Relationship Id="rId1234" Type="http://schemas.openxmlformats.org/officeDocument/2006/relationships/image" Target="media/image684.png"/><Relationship Id="rId243" Type="http://schemas.openxmlformats.org/officeDocument/2006/relationships/oleObject" Target="embeddings/oleObject102.bin"/><Relationship Id="rId450" Type="http://schemas.openxmlformats.org/officeDocument/2006/relationships/oleObject" Target="embeddings/oleObject207.bin"/><Relationship Id="rId688" Type="http://schemas.openxmlformats.org/officeDocument/2006/relationships/image" Target="media/image335.png"/><Relationship Id="rId895" Type="http://schemas.openxmlformats.org/officeDocument/2006/relationships/image" Target="media/image423.wmf"/><Relationship Id="rId909" Type="http://schemas.openxmlformats.org/officeDocument/2006/relationships/image" Target="media/image429.wmf"/><Relationship Id="rId1080" Type="http://schemas.openxmlformats.org/officeDocument/2006/relationships/image" Target="media/image530.png"/><Relationship Id="rId1301" Type="http://schemas.openxmlformats.org/officeDocument/2006/relationships/image" Target="media/image751.jpeg"/><Relationship Id="rId38" Type="http://schemas.openxmlformats.org/officeDocument/2006/relationships/image" Target="media/image31.jpeg"/><Relationship Id="rId103" Type="http://schemas.openxmlformats.org/officeDocument/2006/relationships/image" Target="media/image71.wmf"/><Relationship Id="rId310" Type="http://schemas.openxmlformats.org/officeDocument/2006/relationships/image" Target="media/image166.wmf"/><Relationship Id="rId548" Type="http://schemas.openxmlformats.org/officeDocument/2006/relationships/image" Target="media/image274.wmf"/><Relationship Id="rId755" Type="http://schemas.openxmlformats.org/officeDocument/2006/relationships/oleObject" Target="embeddings/oleObject381.bin"/><Relationship Id="rId962" Type="http://schemas.openxmlformats.org/officeDocument/2006/relationships/image" Target="media/image456.wmf"/><Relationship Id="rId1178" Type="http://schemas.openxmlformats.org/officeDocument/2006/relationships/image" Target="media/image628.png"/><Relationship Id="rId91" Type="http://schemas.openxmlformats.org/officeDocument/2006/relationships/oleObject" Target="embeddings/oleObject18.bin"/><Relationship Id="rId187" Type="http://schemas.openxmlformats.org/officeDocument/2006/relationships/image" Target="media/image109.wmf"/><Relationship Id="rId394" Type="http://schemas.openxmlformats.org/officeDocument/2006/relationships/oleObject" Target="embeddings/oleObject179.bin"/><Relationship Id="rId408" Type="http://schemas.openxmlformats.org/officeDocument/2006/relationships/oleObject" Target="embeddings/oleObject186.bin"/><Relationship Id="rId615" Type="http://schemas.openxmlformats.org/officeDocument/2006/relationships/image" Target="media/image305.wmf"/><Relationship Id="rId822" Type="http://schemas.openxmlformats.org/officeDocument/2006/relationships/oleObject" Target="embeddings/oleObject416.bin"/><Relationship Id="rId1038" Type="http://schemas.openxmlformats.org/officeDocument/2006/relationships/oleObject" Target="embeddings/oleObject534.bin"/><Relationship Id="rId1245" Type="http://schemas.openxmlformats.org/officeDocument/2006/relationships/image" Target="media/image695.jpeg"/><Relationship Id="rId254" Type="http://schemas.openxmlformats.org/officeDocument/2006/relationships/oleObject" Target="embeddings/oleObject108.bin"/><Relationship Id="rId699" Type="http://schemas.openxmlformats.org/officeDocument/2006/relationships/image" Target="media/image340.wmf"/><Relationship Id="rId1091" Type="http://schemas.openxmlformats.org/officeDocument/2006/relationships/image" Target="media/image541.jpeg"/><Relationship Id="rId1105" Type="http://schemas.openxmlformats.org/officeDocument/2006/relationships/image" Target="media/image555.png"/><Relationship Id="rId1312" Type="http://schemas.openxmlformats.org/officeDocument/2006/relationships/image" Target="media/image762.jpeg"/><Relationship Id="rId49" Type="http://schemas.openxmlformats.org/officeDocument/2006/relationships/image" Target="media/image41.jpeg"/><Relationship Id="rId114" Type="http://schemas.openxmlformats.org/officeDocument/2006/relationships/image" Target="media/image76.wmf"/><Relationship Id="rId461" Type="http://schemas.openxmlformats.org/officeDocument/2006/relationships/oleObject" Target="embeddings/oleObject213.bin"/><Relationship Id="rId559" Type="http://schemas.openxmlformats.org/officeDocument/2006/relationships/image" Target="media/image279.wmf"/><Relationship Id="rId766" Type="http://schemas.openxmlformats.org/officeDocument/2006/relationships/oleObject" Target="embeddings/oleObject387.bin"/><Relationship Id="rId1189" Type="http://schemas.openxmlformats.org/officeDocument/2006/relationships/image" Target="media/image639.jpeg"/><Relationship Id="rId198" Type="http://schemas.openxmlformats.org/officeDocument/2006/relationships/oleObject" Target="embeddings/oleObject77.bin"/><Relationship Id="rId321" Type="http://schemas.openxmlformats.org/officeDocument/2006/relationships/oleObject" Target="embeddings/oleObject142.bin"/><Relationship Id="rId419" Type="http://schemas.openxmlformats.org/officeDocument/2006/relationships/image" Target="media/image220.png"/><Relationship Id="rId626" Type="http://schemas.openxmlformats.org/officeDocument/2006/relationships/image" Target="media/image309.png"/><Relationship Id="rId973" Type="http://schemas.openxmlformats.org/officeDocument/2006/relationships/image" Target="media/image462.wmf"/><Relationship Id="rId1049" Type="http://schemas.openxmlformats.org/officeDocument/2006/relationships/image" Target="media/image500.jpeg"/><Relationship Id="rId1256" Type="http://schemas.openxmlformats.org/officeDocument/2006/relationships/image" Target="media/image706.png"/><Relationship Id="rId833" Type="http://schemas.openxmlformats.org/officeDocument/2006/relationships/oleObject" Target="embeddings/oleObject424.bin"/><Relationship Id="rId1116" Type="http://schemas.openxmlformats.org/officeDocument/2006/relationships/image" Target="media/image566.png"/><Relationship Id="rId265" Type="http://schemas.openxmlformats.org/officeDocument/2006/relationships/image" Target="media/image144.wmf"/><Relationship Id="rId472" Type="http://schemas.openxmlformats.org/officeDocument/2006/relationships/oleObject" Target="embeddings/oleObject220.bin"/><Relationship Id="rId900" Type="http://schemas.openxmlformats.org/officeDocument/2006/relationships/oleObject" Target="embeddings/oleObject464.bin"/><Relationship Id="rId1323" Type="http://schemas.openxmlformats.org/officeDocument/2006/relationships/image" Target="media/image773.jpeg"/><Relationship Id="rId125" Type="http://schemas.openxmlformats.org/officeDocument/2006/relationships/oleObject" Target="embeddings/oleObject36.bin"/><Relationship Id="rId332" Type="http://schemas.openxmlformats.org/officeDocument/2006/relationships/image" Target="media/image177.png"/><Relationship Id="rId777" Type="http://schemas.openxmlformats.org/officeDocument/2006/relationships/oleObject" Target="embeddings/oleObject392.bin"/><Relationship Id="rId984" Type="http://schemas.openxmlformats.org/officeDocument/2006/relationships/image" Target="media/image467.wmf"/><Relationship Id="rId637" Type="http://schemas.openxmlformats.org/officeDocument/2006/relationships/oleObject" Target="embeddings/oleObject315.bin"/><Relationship Id="rId844" Type="http://schemas.openxmlformats.org/officeDocument/2006/relationships/image" Target="media/image400.png"/><Relationship Id="rId1267" Type="http://schemas.openxmlformats.org/officeDocument/2006/relationships/image" Target="media/image717.jpeg"/><Relationship Id="rId276" Type="http://schemas.openxmlformats.org/officeDocument/2006/relationships/image" Target="media/image149.wmf"/><Relationship Id="rId483" Type="http://schemas.openxmlformats.org/officeDocument/2006/relationships/image" Target="media/image248.wmf"/><Relationship Id="rId690" Type="http://schemas.openxmlformats.org/officeDocument/2006/relationships/oleObject" Target="embeddings/oleObject343.bin"/><Relationship Id="rId704" Type="http://schemas.openxmlformats.org/officeDocument/2006/relationships/oleObject" Target="embeddings/oleObject350.bin"/><Relationship Id="rId911" Type="http://schemas.openxmlformats.org/officeDocument/2006/relationships/image" Target="media/image430.wmf"/><Relationship Id="rId1127" Type="http://schemas.openxmlformats.org/officeDocument/2006/relationships/image" Target="media/image577.png"/><Relationship Id="rId1334" Type="http://schemas.openxmlformats.org/officeDocument/2006/relationships/image" Target="media/image784.jpeg"/><Relationship Id="rId40" Type="http://schemas.openxmlformats.org/officeDocument/2006/relationships/header" Target="header1.xml"/><Relationship Id="rId136" Type="http://schemas.openxmlformats.org/officeDocument/2006/relationships/image" Target="media/image87.wmf"/><Relationship Id="rId343" Type="http://schemas.openxmlformats.org/officeDocument/2006/relationships/oleObject" Target="embeddings/oleObject153.bin"/><Relationship Id="rId550" Type="http://schemas.openxmlformats.org/officeDocument/2006/relationships/image" Target="media/image275.wmf"/><Relationship Id="rId788" Type="http://schemas.openxmlformats.org/officeDocument/2006/relationships/image" Target="media/image379.wmf"/><Relationship Id="rId995" Type="http://schemas.openxmlformats.org/officeDocument/2006/relationships/oleObject" Target="embeddings/oleObject511.bin"/><Relationship Id="rId1180" Type="http://schemas.openxmlformats.org/officeDocument/2006/relationships/image" Target="media/image630.jpeg"/><Relationship Id="rId203" Type="http://schemas.openxmlformats.org/officeDocument/2006/relationships/image" Target="media/image115.wmf"/><Relationship Id="rId648" Type="http://schemas.openxmlformats.org/officeDocument/2006/relationships/oleObject" Target="embeddings/oleObject321.bin"/><Relationship Id="rId855" Type="http://schemas.openxmlformats.org/officeDocument/2006/relationships/image" Target="media/image404.wmf"/><Relationship Id="rId1040" Type="http://schemas.openxmlformats.org/officeDocument/2006/relationships/oleObject" Target="embeddings/oleObject535.bin"/><Relationship Id="rId1278" Type="http://schemas.openxmlformats.org/officeDocument/2006/relationships/image" Target="media/image728.png"/><Relationship Id="rId287" Type="http://schemas.openxmlformats.org/officeDocument/2006/relationships/oleObject" Target="embeddings/oleObject125.bin"/><Relationship Id="rId410" Type="http://schemas.openxmlformats.org/officeDocument/2006/relationships/oleObject" Target="embeddings/oleObject187.bin"/><Relationship Id="rId494" Type="http://schemas.openxmlformats.org/officeDocument/2006/relationships/oleObject" Target="embeddings/oleObject232.bin"/><Relationship Id="rId508" Type="http://schemas.openxmlformats.org/officeDocument/2006/relationships/oleObject" Target="embeddings/oleObject240.bin"/><Relationship Id="rId715" Type="http://schemas.openxmlformats.org/officeDocument/2006/relationships/oleObject" Target="embeddings/oleObject356.bin"/><Relationship Id="rId922" Type="http://schemas.openxmlformats.org/officeDocument/2006/relationships/oleObject" Target="embeddings/oleObject475.bin"/><Relationship Id="rId1138" Type="http://schemas.openxmlformats.org/officeDocument/2006/relationships/image" Target="media/image588.png"/><Relationship Id="rId1345" Type="http://schemas.openxmlformats.org/officeDocument/2006/relationships/theme" Target="theme/theme1.xml"/><Relationship Id="rId147" Type="http://schemas.openxmlformats.org/officeDocument/2006/relationships/oleObject" Target="embeddings/oleObject47.bin"/><Relationship Id="rId354" Type="http://schemas.openxmlformats.org/officeDocument/2006/relationships/oleObject" Target="embeddings/oleObject159.bin"/><Relationship Id="rId799" Type="http://schemas.openxmlformats.org/officeDocument/2006/relationships/oleObject" Target="embeddings/oleObject403.bin"/><Relationship Id="rId1191" Type="http://schemas.openxmlformats.org/officeDocument/2006/relationships/image" Target="media/image641.jpeg"/><Relationship Id="rId1205" Type="http://schemas.openxmlformats.org/officeDocument/2006/relationships/image" Target="media/image655.png"/><Relationship Id="rId51" Type="http://schemas.openxmlformats.org/officeDocument/2006/relationships/image" Target="media/image43.jpeg"/><Relationship Id="rId561" Type="http://schemas.openxmlformats.org/officeDocument/2006/relationships/image" Target="media/image280.wmf"/><Relationship Id="rId659" Type="http://schemas.openxmlformats.org/officeDocument/2006/relationships/oleObject" Target="embeddings/oleObject327.bin"/><Relationship Id="rId866" Type="http://schemas.openxmlformats.org/officeDocument/2006/relationships/oleObject" Target="embeddings/oleObject445.bin"/><Relationship Id="rId1289" Type="http://schemas.openxmlformats.org/officeDocument/2006/relationships/image" Target="media/image739.png"/><Relationship Id="rId214" Type="http://schemas.openxmlformats.org/officeDocument/2006/relationships/image" Target="media/image119.wmf"/><Relationship Id="rId298" Type="http://schemas.openxmlformats.org/officeDocument/2006/relationships/image" Target="media/image160.wmf"/><Relationship Id="rId421" Type="http://schemas.openxmlformats.org/officeDocument/2006/relationships/hyperlink" Target="/db/search.html?not_mid=1177773&amp;words=%F1%F2%E5%EF%E5%ED%FC%20%F1%E2%EE%E1%EE%E4%FB" TargetMode="External"/><Relationship Id="rId519" Type="http://schemas.openxmlformats.org/officeDocument/2006/relationships/oleObject" Target="embeddings/oleObject249.bin"/><Relationship Id="rId1051" Type="http://schemas.openxmlformats.org/officeDocument/2006/relationships/image" Target="media/image502.jpeg"/><Relationship Id="rId1149" Type="http://schemas.openxmlformats.org/officeDocument/2006/relationships/image" Target="media/image599.png"/><Relationship Id="rId158" Type="http://schemas.openxmlformats.org/officeDocument/2006/relationships/oleObject" Target="embeddings/oleObject54.bin"/><Relationship Id="rId726" Type="http://schemas.openxmlformats.org/officeDocument/2006/relationships/oleObject" Target="embeddings/oleObject363.bin"/><Relationship Id="rId933" Type="http://schemas.openxmlformats.org/officeDocument/2006/relationships/image" Target="media/image441.wmf"/><Relationship Id="rId1009" Type="http://schemas.openxmlformats.org/officeDocument/2006/relationships/oleObject" Target="embeddings/oleObject518.bin"/><Relationship Id="rId62" Type="http://schemas.openxmlformats.org/officeDocument/2006/relationships/image" Target="media/image50.wmf"/><Relationship Id="rId365" Type="http://schemas.openxmlformats.org/officeDocument/2006/relationships/image" Target="media/image193.wmf"/><Relationship Id="rId572" Type="http://schemas.openxmlformats.org/officeDocument/2006/relationships/oleObject" Target="embeddings/oleObject278.bin"/><Relationship Id="rId1216" Type="http://schemas.openxmlformats.org/officeDocument/2006/relationships/image" Target="media/image666.jpeg"/><Relationship Id="rId225" Type="http://schemas.openxmlformats.org/officeDocument/2006/relationships/oleObject" Target="embeddings/oleObject93.bin"/><Relationship Id="rId432" Type="http://schemas.openxmlformats.org/officeDocument/2006/relationships/image" Target="media/image226.wmf"/><Relationship Id="rId877" Type="http://schemas.openxmlformats.org/officeDocument/2006/relationships/image" Target="media/image415.wmf"/><Relationship Id="rId1062" Type="http://schemas.openxmlformats.org/officeDocument/2006/relationships/image" Target="media/image512.png"/><Relationship Id="rId737" Type="http://schemas.openxmlformats.org/officeDocument/2006/relationships/oleObject" Target="embeddings/oleObject372.bin"/><Relationship Id="rId944" Type="http://schemas.openxmlformats.org/officeDocument/2006/relationships/image" Target="media/image447.wmf"/><Relationship Id="rId73" Type="http://schemas.openxmlformats.org/officeDocument/2006/relationships/image" Target="media/image56.wmf"/><Relationship Id="rId169" Type="http://schemas.openxmlformats.org/officeDocument/2006/relationships/image" Target="media/image102.wmf"/><Relationship Id="rId376" Type="http://schemas.openxmlformats.org/officeDocument/2006/relationships/oleObject" Target="embeddings/oleObject170.bin"/><Relationship Id="rId583" Type="http://schemas.openxmlformats.org/officeDocument/2006/relationships/image" Target="media/image291.wmf"/><Relationship Id="rId790" Type="http://schemas.openxmlformats.org/officeDocument/2006/relationships/image" Target="media/image380.wmf"/><Relationship Id="rId804" Type="http://schemas.openxmlformats.org/officeDocument/2006/relationships/oleObject" Target="embeddings/oleObject406.bin"/><Relationship Id="rId1227" Type="http://schemas.openxmlformats.org/officeDocument/2006/relationships/image" Target="media/image677.png"/><Relationship Id="rId4" Type="http://schemas.openxmlformats.org/officeDocument/2006/relationships/settings" Target="settings.xml"/><Relationship Id="rId236" Type="http://schemas.openxmlformats.org/officeDocument/2006/relationships/image" Target="media/image130.wmf"/><Relationship Id="rId443" Type="http://schemas.openxmlformats.org/officeDocument/2006/relationships/image" Target="media/image231.wmf"/><Relationship Id="rId650" Type="http://schemas.openxmlformats.org/officeDocument/2006/relationships/image" Target="media/image319.wmf"/><Relationship Id="rId888" Type="http://schemas.openxmlformats.org/officeDocument/2006/relationships/oleObject" Target="embeddings/oleObject456.bin"/><Relationship Id="rId1073" Type="http://schemas.openxmlformats.org/officeDocument/2006/relationships/image" Target="media/image523.jpeg"/><Relationship Id="rId1280" Type="http://schemas.openxmlformats.org/officeDocument/2006/relationships/image" Target="media/image730.jpeg"/><Relationship Id="rId303" Type="http://schemas.openxmlformats.org/officeDocument/2006/relationships/oleObject" Target="embeddings/oleObject133.bin"/><Relationship Id="rId748" Type="http://schemas.openxmlformats.org/officeDocument/2006/relationships/image" Target="media/image359.wmf"/><Relationship Id="rId955" Type="http://schemas.openxmlformats.org/officeDocument/2006/relationships/oleObject" Target="embeddings/oleObject491.bin"/><Relationship Id="rId1140" Type="http://schemas.openxmlformats.org/officeDocument/2006/relationships/image" Target="media/image590.png"/><Relationship Id="rId84" Type="http://schemas.openxmlformats.org/officeDocument/2006/relationships/image" Target="media/image62.wmf"/><Relationship Id="rId387" Type="http://schemas.openxmlformats.org/officeDocument/2006/relationships/image" Target="media/image204.wmf"/><Relationship Id="rId510" Type="http://schemas.openxmlformats.org/officeDocument/2006/relationships/oleObject" Target="embeddings/oleObject241.bin"/><Relationship Id="rId594" Type="http://schemas.openxmlformats.org/officeDocument/2006/relationships/oleObject" Target="embeddings/oleObject289.bin"/><Relationship Id="rId608" Type="http://schemas.openxmlformats.org/officeDocument/2006/relationships/image" Target="media/image302.wmf"/><Relationship Id="rId815" Type="http://schemas.openxmlformats.org/officeDocument/2006/relationships/oleObject" Target="embeddings/oleObject412.bin"/><Relationship Id="rId1238" Type="http://schemas.openxmlformats.org/officeDocument/2006/relationships/image" Target="media/image688.png"/><Relationship Id="rId247" Type="http://schemas.openxmlformats.org/officeDocument/2006/relationships/oleObject" Target="embeddings/oleObject104.bin"/><Relationship Id="rId899" Type="http://schemas.openxmlformats.org/officeDocument/2006/relationships/oleObject" Target="embeddings/oleObject463.bin"/><Relationship Id="rId1000" Type="http://schemas.openxmlformats.org/officeDocument/2006/relationships/image" Target="media/image475.wmf"/><Relationship Id="rId1084" Type="http://schemas.openxmlformats.org/officeDocument/2006/relationships/image" Target="media/image534.jpeg"/><Relationship Id="rId1305" Type="http://schemas.openxmlformats.org/officeDocument/2006/relationships/image" Target="media/image755.jpeg"/><Relationship Id="rId107" Type="http://schemas.openxmlformats.org/officeDocument/2006/relationships/oleObject" Target="embeddings/oleObject27.bin"/><Relationship Id="rId454" Type="http://schemas.openxmlformats.org/officeDocument/2006/relationships/image" Target="media/image236.wmf"/><Relationship Id="rId661" Type="http://schemas.openxmlformats.org/officeDocument/2006/relationships/oleObject" Target="embeddings/oleObject328.bin"/><Relationship Id="rId759" Type="http://schemas.openxmlformats.org/officeDocument/2006/relationships/image" Target="media/image364.wmf"/><Relationship Id="rId966" Type="http://schemas.openxmlformats.org/officeDocument/2006/relationships/oleObject" Target="embeddings/oleObject496.bin"/><Relationship Id="rId1291" Type="http://schemas.openxmlformats.org/officeDocument/2006/relationships/image" Target="media/image741.jpeg"/><Relationship Id="rId11" Type="http://schemas.openxmlformats.org/officeDocument/2006/relationships/image" Target="media/image4.jpeg"/><Relationship Id="rId314" Type="http://schemas.openxmlformats.org/officeDocument/2006/relationships/image" Target="media/image168.wmf"/><Relationship Id="rId398" Type="http://schemas.openxmlformats.org/officeDocument/2006/relationships/oleObject" Target="embeddings/oleObject181.bin"/><Relationship Id="rId521" Type="http://schemas.openxmlformats.org/officeDocument/2006/relationships/oleObject" Target="embeddings/oleObject251.bin"/><Relationship Id="rId619" Type="http://schemas.openxmlformats.org/officeDocument/2006/relationships/image" Target="media/image307.wmf"/><Relationship Id="rId1151" Type="http://schemas.openxmlformats.org/officeDocument/2006/relationships/image" Target="media/image601.png"/><Relationship Id="rId1249" Type="http://schemas.openxmlformats.org/officeDocument/2006/relationships/image" Target="media/image699.jpeg"/><Relationship Id="rId95" Type="http://schemas.openxmlformats.org/officeDocument/2006/relationships/oleObject" Target="embeddings/oleObject20.bin"/><Relationship Id="rId160" Type="http://schemas.openxmlformats.org/officeDocument/2006/relationships/image" Target="media/image97.wmf"/><Relationship Id="rId826" Type="http://schemas.openxmlformats.org/officeDocument/2006/relationships/oleObject" Target="embeddings/oleObject419.bin"/><Relationship Id="rId1011" Type="http://schemas.openxmlformats.org/officeDocument/2006/relationships/oleObject" Target="embeddings/oleObject519.bin"/><Relationship Id="rId1109" Type="http://schemas.openxmlformats.org/officeDocument/2006/relationships/image" Target="media/image559.jpeg"/><Relationship Id="rId258" Type="http://schemas.openxmlformats.org/officeDocument/2006/relationships/oleObject" Target="embeddings/oleObject110.bin"/><Relationship Id="rId465" Type="http://schemas.openxmlformats.org/officeDocument/2006/relationships/oleObject" Target="embeddings/oleObject216.bin"/><Relationship Id="rId672" Type="http://schemas.openxmlformats.org/officeDocument/2006/relationships/image" Target="media/image330.wmf"/><Relationship Id="rId1095" Type="http://schemas.openxmlformats.org/officeDocument/2006/relationships/image" Target="media/image545.jpeg"/><Relationship Id="rId1316" Type="http://schemas.openxmlformats.org/officeDocument/2006/relationships/image" Target="media/image766.png"/><Relationship Id="rId22" Type="http://schemas.openxmlformats.org/officeDocument/2006/relationships/image" Target="media/image15.jpeg"/><Relationship Id="rId118" Type="http://schemas.openxmlformats.org/officeDocument/2006/relationships/image" Target="media/image78.wmf"/><Relationship Id="rId325" Type="http://schemas.openxmlformats.org/officeDocument/2006/relationships/oleObject" Target="embeddings/oleObject144.bin"/><Relationship Id="rId532" Type="http://schemas.openxmlformats.org/officeDocument/2006/relationships/image" Target="media/image266.wmf"/><Relationship Id="rId977" Type="http://schemas.openxmlformats.org/officeDocument/2006/relationships/oleObject" Target="embeddings/oleObject502.bin"/><Relationship Id="rId1162" Type="http://schemas.openxmlformats.org/officeDocument/2006/relationships/image" Target="media/image612.jpeg"/><Relationship Id="rId171" Type="http://schemas.openxmlformats.org/officeDocument/2006/relationships/image" Target="media/image103.wmf"/><Relationship Id="rId837" Type="http://schemas.openxmlformats.org/officeDocument/2006/relationships/oleObject" Target="embeddings/oleObject427.bin"/><Relationship Id="rId1022" Type="http://schemas.openxmlformats.org/officeDocument/2006/relationships/oleObject" Target="embeddings/oleObject525.bin"/><Relationship Id="rId269" Type="http://schemas.openxmlformats.org/officeDocument/2006/relationships/oleObject" Target="embeddings/oleObject116.bin"/><Relationship Id="rId476" Type="http://schemas.openxmlformats.org/officeDocument/2006/relationships/oleObject" Target="embeddings/oleObject223.bin"/><Relationship Id="rId683" Type="http://schemas.openxmlformats.org/officeDocument/2006/relationships/oleObject" Target="embeddings/oleObject338.bin"/><Relationship Id="rId890" Type="http://schemas.openxmlformats.org/officeDocument/2006/relationships/oleObject" Target="embeddings/oleObject457.bin"/><Relationship Id="rId904" Type="http://schemas.openxmlformats.org/officeDocument/2006/relationships/oleObject" Target="embeddings/oleObject466.bin"/><Relationship Id="rId1327" Type="http://schemas.openxmlformats.org/officeDocument/2006/relationships/image" Target="media/image777.png"/><Relationship Id="rId33" Type="http://schemas.openxmlformats.org/officeDocument/2006/relationships/image" Target="media/image26.jpeg"/><Relationship Id="rId129" Type="http://schemas.openxmlformats.org/officeDocument/2006/relationships/oleObject" Target="embeddings/oleObject38.bin"/><Relationship Id="rId336" Type="http://schemas.openxmlformats.org/officeDocument/2006/relationships/image" Target="media/image179.wmf"/><Relationship Id="rId543" Type="http://schemas.openxmlformats.org/officeDocument/2006/relationships/oleObject" Target="embeddings/oleObject263.bin"/><Relationship Id="rId988" Type="http://schemas.openxmlformats.org/officeDocument/2006/relationships/image" Target="media/image469.wmf"/><Relationship Id="rId1173" Type="http://schemas.openxmlformats.org/officeDocument/2006/relationships/image" Target="media/image623.jpeg"/><Relationship Id="rId182" Type="http://schemas.openxmlformats.org/officeDocument/2006/relationships/oleObject" Target="embeddings/oleObject67.bin"/><Relationship Id="rId403" Type="http://schemas.openxmlformats.org/officeDocument/2006/relationships/image" Target="media/image212.wmf"/><Relationship Id="rId750" Type="http://schemas.openxmlformats.org/officeDocument/2006/relationships/image" Target="media/image360.wmf"/><Relationship Id="rId848" Type="http://schemas.openxmlformats.org/officeDocument/2006/relationships/oleObject" Target="embeddings/oleObject435.bin"/><Relationship Id="rId1033" Type="http://schemas.openxmlformats.org/officeDocument/2006/relationships/image" Target="media/image490.wmf"/><Relationship Id="rId487" Type="http://schemas.openxmlformats.org/officeDocument/2006/relationships/image" Target="media/image250.wmf"/><Relationship Id="rId610" Type="http://schemas.openxmlformats.org/officeDocument/2006/relationships/oleObject" Target="embeddings/oleObject299.bin"/><Relationship Id="rId694" Type="http://schemas.openxmlformats.org/officeDocument/2006/relationships/oleObject" Target="embeddings/oleObject345.bin"/><Relationship Id="rId708" Type="http://schemas.openxmlformats.org/officeDocument/2006/relationships/oleObject" Target="embeddings/oleObject352.bin"/><Relationship Id="rId915" Type="http://schemas.openxmlformats.org/officeDocument/2006/relationships/image" Target="media/image432.wmf"/><Relationship Id="rId1240" Type="http://schemas.openxmlformats.org/officeDocument/2006/relationships/image" Target="media/image690.jpeg"/><Relationship Id="rId1338" Type="http://schemas.openxmlformats.org/officeDocument/2006/relationships/image" Target="media/image788.png"/><Relationship Id="rId347" Type="http://schemas.openxmlformats.org/officeDocument/2006/relationships/image" Target="media/image184.wmf"/><Relationship Id="rId999" Type="http://schemas.openxmlformats.org/officeDocument/2006/relationships/oleObject" Target="embeddings/oleObject513.bin"/><Relationship Id="rId1100" Type="http://schemas.openxmlformats.org/officeDocument/2006/relationships/image" Target="media/image550.jpeg"/><Relationship Id="rId1184" Type="http://schemas.openxmlformats.org/officeDocument/2006/relationships/image" Target="media/image634.png"/><Relationship Id="rId44" Type="http://schemas.openxmlformats.org/officeDocument/2006/relationships/image" Target="media/image36.jpeg"/><Relationship Id="rId554" Type="http://schemas.openxmlformats.org/officeDocument/2006/relationships/oleObject" Target="embeddings/oleObject269.bin"/><Relationship Id="rId761" Type="http://schemas.openxmlformats.org/officeDocument/2006/relationships/image" Target="media/image365.wmf"/><Relationship Id="rId859" Type="http://schemas.openxmlformats.org/officeDocument/2006/relationships/image" Target="media/image406.png"/><Relationship Id="rId193" Type="http://schemas.openxmlformats.org/officeDocument/2006/relationships/oleObject" Target="embeddings/oleObject74.bin"/><Relationship Id="rId207" Type="http://schemas.openxmlformats.org/officeDocument/2006/relationships/oleObject" Target="embeddings/oleObject83.bin"/><Relationship Id="rId414" Type="http://schemas.openxmlformats.org/officeDocument/2006/relationships/oleObject" Target="embeddings/oleObject189.bin"/><Relationship Id="rId498" Type="http://schemas.openxmlformats.org/officeDocument/2006/relationships/oleObject" Target="embeddings/oleObject234.bin"/><Relationship Id="rId621" Type="http://schemas.openxmlformats.org/officeDocument/2006/relationships/oleObject" Target="embeddings/oleObject305.bin"/><Relationship Id="rId1044" Type="http://schemas.openxmlformats.org/officeDocument/2006/relationships/image" Target="media/image495.jpeg"/><Relationship Id="rId1251" Type="http://schemas.openxmlformats.org/officeDocument/2006/relationships/image" Target="media/image701.jpeg"/><Relationship Id="rId260" Type="http://schemas.openxmlformats.org/officeDocument/2006/relationships/oleObject" Target="embeddings/oleObject111.bin"/><Relationship Id="rId719" Type="http://schemas.openxmlformats.org/officeDocument/2006/relationships/oleObject" Target="embeddings/oleObject358.bin"/><Relationship Id="rId926" Type="http://schemas.openxmlformats.org/officeDocument/2006/relationships/oleObject" Target="embeddings/oleObject477.bin"/><Relationship Id="rId1111" Type="http://schemas.openxmlformats.org/officeDocument/2006/relationships/image" Target="media/image561.png"/><Relationship Id="rId55" Type="http://schemas.openxmlformats.org/officeDocument/2006/relationships/image" Target="media/image46.png"/><Relationship Id="rId120" Type="http://schemas.openxmlformats.org/officeDocument/2006/relationships/image" Target="media/image79.wmf"/><Relationship Id="rId358" Type="http://schemas.openxmlformats.org/officeDocument/2006/relationships/oleObject" Target="embeddings/oleObject161.bin"/><Relationship Id="rId565" Type="http://schemas.openxmlformats.org/officeDocument/2006/relationships/image" Target="media/image282.wmf"/><Relationship Id="rId772" Type="http://schemas.openxmlformats.org/officeDocument/2006/relationships/image" Target="media/image371.wmf"/><Relationship Id="rId1195" Type="http://schemas.openxmlformats.org/officeDocument/2006/relationships/image" Target="media/image645.jpeg"/><Relationship Id="rId1209" Type="http://schemas.openxmlformats.org/officeDocument/2006/relationships/image" Target="media/image659.jpeg"/><Relationship Id="rId218" Type="http://schemas.openxmlformats.org/officeDocument/2006/relationships/image" Target="media/image121.wmf"/><Relationship Id="rId425" Type="http://schemas.openxmlformats.org/officeDocument/2006/relationships/oleObject" Target="embeddings/oleObject194.bin"/><Relationship Id="rId632" Type="http://schemas.openxmlformats.org/officeDocument/2006/relationships/oleObject" Target="embeddings/oleObject312.bin"/><Relationship Id="rId1055" Type="http://schemas.openxmlformats.org/officeDocument/2006/relationships/image" Target="media/image506.png"/><Relationship Id="rId1262" Type="http://schemas.openxmlformats.org/officeDocument/2006/relationships/image" Target="media/image712.png"/><Relationship Id="rId271" Type="http://schemas.openxmlformats.org/officeDocument/2006/relationships/oleObject" Target="embeddings/oleObject117.bin"/><Relationship Id="rId937" Type="http://schemas.openxmlformats.org/officeDocument/2006/relationships/image" Target="media/image443.wmf"/><Relationship Id="rId1122" Type="http://schemas.openxmlformats.org/officeDocument/2006/relationships/image" Target="media/image572.png"/><Relationship Id="rId66" Type="http://schemas.openxmlformats.org/officeDocument/2006/relationships/image" Target="media/image52.wmf"/><Relationship Id="rId131" Type="http://schemas.openxmlformats.org/officeDocument/2006/relationships/oleObject" Target="embeddings/oleObject39.bin"/><Relationship Id="rId369" Type="http://schemas.openxmlformats.org/officeDocument/2006/relationships/image" Target="media/image195.wmf"/><Relationship Id="rId576" Type="http://schemas.openxmlformats.org/officeDocument/2006/relationships/oleObject" Target="embeddings/oleObject280.bin"/><Relationship Id="rId783" Type="http://schemas.openxmlformats.org/officeDocument/2006/relationships/oleObject" Target="embeddings/oleObject395.bin"/><Relationship Id="rId990" Type="http://schemas.openxmlformats.org/officeDocument/2006/relationships/image" Target="media/image470.wmf"/><Relationship Id="rId229" Type="http://schemas.openxmlformats.org/officeDocument/2006/relationships/oleObject" Target="embeddings/oleObject95.bin"/><Relationship Id="rId436" Type="http://schemas.openxmlformats.org/officeDocument/2006/relationships/image" Target="media/image228.wmf"/><Relationship Id="rId643" Type="http://schemas.openxmlformats.org/officeDocument/2006/relationships/oleObject" Target="embeddings/oleObject318.bin"/><Relationship Id="rId1066" Type="http://schemas.openxmlformats.org/officeDocument/2006/relationships/image" Target="media/image516.png"/><Relationship Id="rId1273" Type="http://schemas.openxmlformats.org/officeDocument/2006/relationships/image" Target="media/image723.png"/><Relationship Id="rId850" Type="http://schemas.openxmlformats.org/officeDocument/2006/relationships/image" Target="media/image402.png"/><Relationship Id="rId948" Type="http://schemas.openxmlformats.org/officeDocument/2006/relationships/image" Target="media/image449.wmf"/><Relationship Id="rId1133" Type="http://schemas.openxmlformats.org/officeDocument/2006/relationships/image" Target="media/image583.png"/><Relationship Id="rId77" Type="http://schemas.openxmlformats.org/officeDocument/2006/relationships/image" Target="media/image58.wmf"/><Relationship Id="rId282" Type="http://schemas.openxmlformats.org/officeDocument/2006/relationships/image" Target="media/image152.wmf"/><Relationship Id="rId503" Type="http://schemas.openxmlformats.org/officeDocument/2006/relationships/image" Target="media/image258.wmf"/><Relationship Id="rId587" Type="http://schemas.openxmlformats.org/officeDocument/2006/relationships/image" Target="media/image293.wmf"/><Relationship Id="rId710" Type="http://schemas.openxmlformats.org/officeDocument/2006/relationships/image" Target="media/image345.wmf"/><Relationship Id="rId808" Type="http://schemas.openxmlformats.org/officeDocument/2006/relationships/image" Target="media/image388.wmf"/><Relationship Id="rId1340" Type="http://schemas.openxmlformats.org/officeDocument/2006/relationships/image" Target="media/image790.png"/><Relationship Id="rId8" Type="http://schemas.openxmlformats.org/officeDocument/2006/relationships/image" Target="media/image1.jpeg"/><Relationship Id="rId142" Type="http://schemas.openxmlformats.org/officeDocument/2006/relationships/image" Target="media/image90.wmf"/><Relationship Id="rId447" Type="http://schemas.openxmlformats.org/officeDocument/2006/relationships/image" Target="media/image233.wmf"/><Relationship Id="rId794" Type="http://schemas.openxmlformats.org/officeDocument/2006/relationships/image" Target="media/image382.wmf"/><Relationship Id="rId1077" Type="http://schemas.openxmlformats.org/officeDocument/2006/relationships/image" Target="media/image527.png"/><Relationship Id="rId1200" Type="http://schemas.openxmlformats.org/officeDocument/2006/relationships/image" Target="media/image650.jpeg"/><Relationship Id="rId654" Type="http://schemas.openxmlformats.org/officeDocument/2006/relationships/image" Target="media/image321.wmf"/><Relationship Id="rId861" Type="http://schemas.openxmlformats.org/officeDocument/2006/relationships/image" Target="media/image407.wmf"/><Relationship Id="rId959" Type="http://schemas.openxmlformats.org/officeDocument/2006/relationships/oleObject" Target="embeddings/oleObject493.bin"/><Relationship Id="rId1284" Type="http://schemas.openxmlformats.org/officeDocument/2006/relationships/image" Target="media/image734.png"/><Relationship Id="rId293" Type="http://schemas.openxmlformats.org/officeDocument/2006/relationships/oleObject" Target="embeddings/oleObject128.bin"/><Relationship Id="rId307" Type="http://schemas.openxmlformats.org/officeDocument/2006/relationships/oleObject" Target="embeddings/oleObject135.bin"/><Relationship Id="rId514" Type="http://schemas.openxmlformats.org/officeDocument/2006/relationships/oleObject" Target="embeddings/oleObject244.bin"/><Relationship Id="rId721" Type="http://schemas.openxmlformats.org/officeDocument/2006/relationships/oleObject" Target="embeddings/oleObject359.bin"/><Relationship Id="rId1144" Type="http://schemas.openxmlformats.org/officeDocument/2006/relationships/image" Target="media/image594.jpeg"/><Relationship Id="rId88" Type="http://schemas.openxmlformats.org/officeDocument/2006/relationships/image" Target="media/image64.wmf"/><Relationship Id="rId153" Type="http://schemas.openxmlformats.org/officeDocument/2006/relationships/oleObject" Target="embeddings/oleObject51.bin"/><Relationship Id="rId360" Type="http://schemas.openxmlformats.org/officeDocument/2006/relationships/oleObject" Target="embeddings/oleObject162.bin"/><Relationship Id="rId598" Type="http://schemas.openxmlformats.org/officeDocument/2006/relationships/oleObject" Target="embeddings/oleObject291.bin"/><Relationship Id="rId819" Type="http://schemas.openxmlformats.org/officeDocument/2006/relationships/image" Target="media/image393.png"/><Relationship Id="rId1004" Type="http://schemas.openxmlformats.org/officeDocument/2006/relationships/image" Target="media/image477.wmf"/><Relationship Id="rId1211" Type="http://schemas.openxmlformats.org/officeDocument/2006/relationships/image" Target="media/image661.jpeg"/><Relationship Id="rId220" Type="http://schemas.openxmlformats.org/officeDocument/2006/relationships/image" Target="media/image122.wmf"/><Relationship Id="rId458" Type="http://schemas.openxmlformats.org/officeDocument/2006/relationships/image" Target="media/image238.wmf"/><Relationship Id="rId665" Type="http://schemas.openxmlformats.org/officeDocument/2006/relationships/oleObject" Target="embeddings/oleObject330.bin"/><Relationship Id="rId872" Type="http://schemas.openxmlformats.org/officeDocument/2006/relationships/oleObject" Target="embeddings/oleObject448.bin"/><Relationship Id="rId1088" Type="http://schemas.openxmlformats.org/officeDocument/2006/relationships/image" Target="media/image538.jpeg"/><Relationship Id="rId1295" Type="http://schemas.openxmlformats.org/officeDocument/2006/relationships/image" Target="media/image745.png"/><Relationship Id="rId1309" Type="http://schemas.openxmlformats.org/officeDocument/2006/relationships/image" Target="media/image759.png"/><Relationship Id="rId15" Type="http://schemas.openxmlformats.org/officeDocument/2006/relationships/image" Target="media/image8.jpeg"/><Relationship Id="rId318" Type="http://schemas.openxmlformats.org/officeDocument/2006/relationships/image" Target="media/image170.wmf"/><Relationship Id="rId525" Type="http://schemas.openxmlformats.org/officeDocument/2006/relationships/oleObject" Target="embeddings/oleObject254.bin"/><Relationship Id="rId732" Type="http://schemas.openxmlformats.org/officeDocument/2006/relationships/image" Target="media/image352.wmf"/><Relationship Id="rId1155" Type="http://schemas.openxmlformats.org/officeDocument/2006/relationships/image" Target="media/image605.png"/><Relationship Id="rId99" Type="http://schemas.openxmlformats.org/officeDocument/2006/relationships/oleObject" Target="embeddings/oleObject22.bin"/><Relationship Id="rId164" Type="http://schemas.openxmlformats.org/officeDocument/2006/relationships/image" Target="media/image99.png"/><Relationship Id="rId371" Type="http://schemas.openxmlformats.org/officeDocument/2006/relationships/image" Target="media/image196.wmf"/><Relationship Id="rId1015" Type="http://schemas.openxmlformats.org/officeDocument/2006/relationships/oleObject" Target="embeddings/oleObject521.bin"/><Relationship Id="rId1222" Type="http://schemas.openxmlformats.org/officeDocument/2006/relationships/image" Target="media/image672.jpeg"/><Relationship Id="rId469" Type="http://schemas.openxmlformats.org/officeDocument/2006/relationships/oleObject" Target="embeddings/oleObject218.bin"/><Relationship Id="rId676" Type="http://schemas.openxmlformats.org/officeDocument/2006/relationships/hyperlink" Target="/db/search.html?not_mid=1176373&amp;words=%D4%D2%C1%C5%CB%D4%CF%D2%C9%D1%CD" TargetMode="External"/><Relationship Id="rId883" Type="http://schemas.openxmlformats.org/officeDocument/2006/relationships/image" Target="media/image418.wmf"/><Relationship Id="rId1099" Type="http://schemas.openxmlformats.org/officeDocument/2006/relationships/image" Target="media/image549.png"/><Relationship Id="rId26" Type="http://schemas.openxmlformats.org/officeDocument/2006/relationships/image" Target="media/image19.jpeg"/><Relationship Id="rId231" Type="http://schemas.openxmlformats.org/officeDocument/2006/relationships/oleObject" Target="embeddings/oleObject96.bin"/><Relationship Id="rId329" Type="http://schemas.openxmlformats.org/officeDocument/2006/relationships/oleObject" Target="embeddings/oleObject146.bin"/><Relationship Id="rId536" Type="http://schemas.openxmlformats.org/officeDocument/2006/relationships/image" Target="media/image268.wmf"/><Relationship Id="rId1166" Type="http://schemas.openxmlformats.org/officeDocument/2006/relationships/image" Target="media/image616.png"/><Relationship Id="rId175" Type="http://schemas.openxmlformats.org/officeDocument/2006/relationships/oleObject" Target="embeddings/oleObject63.bin"/><Relationship Id="rId743" Type="http://schemas.openxmlformats.org/officeDocument/2006/relationships/oleObject" Target="embeddings/oleObject375.bin"/><Relationship Id="rId950" Type="http://schemas.openxmlformats.org/officeDocument/2006/relationships/image" Target="media/image450.wmf"/><Relationship Id="rId1026" Type="http://schemas.openxmlformats.org/officeDocument/2006/relationships/oleObject" Target="embeddings/oleObject528.bin"/><Relationship Id="rId382" Type="http://schemas.openxmlformats.org/officeDocument/2006/relationships/oleObject" Target="embeddings/oleObject173.bin"/><Relationship Id="rId603" Type="http://schemas.openxmlformats.org/officeDocument/2006/relationships/oleObject" Target="embeddings/oleObject294.bin"/><Relationship Id="rId687" Type="http://schemas.openxmlformats.org/officeDocument/2006/relationships/oleObject" Target="embeddings/oleObject341.bin"/><Relationship Id="rId810" Type="http://schemas.openxmlformats.org/officeDocument/2006/relationships/image" Target="media/image389.wmf"/><Relationship Id="rId908" Type="http://schemas.openxmlformats.org/officeDocument/2006/relationships/oleObject" Target="embeddings/oleObject468.bin"/><Relationship Id="rId1233" Type="http://schemas.openxmlformats.org/officeDocument/2006/relationships/image" Target="media/image683.png"/><Relationship Id="rId242" Type="http://schemas.openxmlformats.org/officeDocument/2006/relationships/image" Target="media/image133.wmf"/><Relationship Id="rId894" Type="http://schemas.openxmlformats.org/officeDocument/2006/relationships/oleObject" Target="embeddings/oleObject460.bin"/><Relationship Id="rId1177" Type="http://schemas.openxmlformats.org/officeDocument/2006/relationships/image" Target="media/image627.png"/><Relationship Id="rId1300" Type="http://schemas.openxmlformats.org/officeDocument/2006/relationships/image" Target="media/image750.jpeg"/><Relationship Id="rId37" Type="http://schemas.openxmlformats.org/officeDocument/2006/relationships/image" Target="media/image30.jpeg"/><Relationship Id="rId102" Type="http://schemas.openxmlformats.org/officeDocument/2006/relationships/oleObject" Target="embeddings/oleObject24.bin"/><Relationship Id="rId547" Type="http://schemas.openxmlformats.org/officeDocument/2006/relationships/oleObject" Target="embeddings/oleObject265.bin"/><Relationship Id="rId754" Type="http://schemas.openxmlformats.org/officeDocument/2006/relationships/image" Target="media/image362.wmf"/><Relationship Id="rId961" Type="http://schemas.openxmlformats.org/officeDocument/2006/relationships/oleObject" Target="embeddings/oleObject494.bin"/><Relationship Id="rId90" Type="http://schemas.openxmlformats.org/officeDocument/2006/relationships/image" Target="media/image65.wmf"/><Relationship Id="rId186" Type="http://schemas.openxmlformats.org/officeDocument/2006/relationships/image" Target="media/image108.png"/><Relationship Id="rId393" Type="http://schemas.openxmlformats.org/officeDocument/2006/relationships/image" Target="media/image207.wmf"/><Relationship Id="rId407" Type="http://schemas.openxmlformats.org/officeDocument/2006/relationships/image" Target="media/image214.wmf"/><Relationship Id="rId614" Type="http://schemas.openxmlformats.org/officeDocument/2006/relationships/oleObject" Target="embeddings/oleObject301.bin"/><Relationship Id="rId821" Type="http://schemas.openxmlformats.org/officeDocument/2006/relationships/image" Target="media/image394.wmf"/><Relationship Id="rId1037" Type="http://schemas.openxmlformats.org/officeDocument/2006/relationships/image" Target="media/image492.wmf"/><Relationship Id="rId1244" Type="http://schemas.openxmlformats.org/officeDocument/2006/relationships/image" Target="media/image694.png"/><Relationship Id="rId253" Type="http://schemas.openxmlformats.org/officeDocument/2006/relationships/image" Target="media/image138.wmf"/><Relationship Id="rId460" Type="http://schemas.openxmlformats.org/officeDocument/2006/relationships/image" Target="media/image239.wmf"/><Relationship Id="rId698" Type="http://schemas.openxmlformats.org/officeDocument/2006/relationships/oleObject" Target="embeddings/oleObject347.bin"/><Relationship Id="rId919" Type="http://schemas.openxmlformats.org/officeDocument/2006/relationships/image" Target="media/image434.wmf"/><Relationship Id="rId1090" Type="http://schemas.openxmlformats.org/officeDocument/2006/relationships/image" Target="media/image540.jpeg"/><Relationship Id="rId1104" Type="http://schemas.openxmlformats.org/officeDocument/2006/relationships/image" Target="media/image554.png"/><Relationship Id="rId1311" Type="http://schemas.openxmlformats.org/officeDocument/2006/relationships/image" Target="media/image761.png"/><Relationship Id="rId48" Type="http://schemas.openxmlformats.org/officeDocument/2006/relationships/image" Target="media/image40.jpeg"/><Relationship Id="rId113" Type="http://schemas.openxmlformats.org/officeDocument/2006/relationships/oleObject" Target="embeddings/oleObject30.bin"/><Relationship Id="rId320" Type="http://schemas.openxmlformats.org/officeDocument/2006/relationships/image" Target="media/image171.wmf"/><Relationship Id="rId558" Type="http://schemas.openxmlformats.org/officeDocument/2006/relationships/oleObject" Target="embeddings/oleObject271.bin"/><Relationship Id="rId765" Type="http://schemas.openxmlformats.org/officeDocument/2006/relationships/image" Target="media/image367.wmf"/><Relationship Id="rId972" Type="http://schemas.openxmlformats.org/officeDocument/2006/relationships/oleObject" Target="embeddings/oleObject499.bin"/><Relationship Id="rId1188" Type="http://schemas.openxmlformats.org/officeDocument/2006/relationships/image" Target="media/image638.png"/><Relationship Id="rId197" Type="http://schemas.openxmlformats.org/officeDocument/2006/relationships/image" Target="media/image113.wmf"/><Relationship Id="rId418" Type="http://schemas.openxmlformats.org/officeDocument/2006/relationships/oleObject" Target="embeddings/oleObject191.bin"/><Relationship Id="rId625" Type="http://schemas.openxmlformats.org/officeDocument/2006/relationships/oleObject" Target="embeddings/oleObject308.bin"/><Relationship Id="rId832" Type="http://schemas.openxmlformats.org/officeDocument/2006/relationships/oleObject" Target="embeddings/oleObject423.bin"/><Relationship Id="rId1048" Type="http://schemas.openxmlformats.org/officeDocument/2006/relationships/image" Target="media/image499.jpeg"/><Relationship Id="rId1255" Type="http://schemas.openxmlformats.org/officeDocument/2006/relationships/image" Target="media/image705.png"/><Relationship Id="rId264" Type="http://schemas.openxmlformats.org/officeDocument/2006/relationships/oleObject" Target="embeddings/oleObject113.bin"/><Relationship Id="rId471" Type="http://schemas.openxmlformats.org/officeDocument/2006/relationships/image" Target="media/image243.wmf"/><Relationship Id="rId1115" Type="http://schemas.openxmlformats.org/officeDocument/2006/relationships/image" Target="media/image565.png"/><Relationship Id="rId1322" Type="http://schemas.openxmlformats.org/officeDocument/2006/relationships/image" Target="media/image772.png"/><Relationship Id="rId59" Type="http://schemas.openxmlformats.org/officeDocument/2006/relationships/oleObject" Target="embeddings/oleObject3.bin"/><Relationship Id="rId124" Type="http://schemas.openxmlformats.org/officeDocument/2006/relationships/image" Target="media/image81.wmf"/><Relationship Id="rId569" Type="http://schemas.openxmlformats.org/officeDocument/2006/relationships/image" Target="media/image284.wmf"/><Relationship Id="rId776" Type="http://schemas.openxmlformats.org/officeDocument/2006/relationships/image" Target="media/image373.wmf"/><Relationship Id="rId983" Type="http://schemas.openxmlformats.org/officeDocument/2006/relationships/oleObject" Target="embeddings/oleObject505.bin"/><Relationship Id="rId1199" Type="http://schemas.openxmlformats.org/officeDocument/2006/relationships/image" Target="media/image649.jpeg"/><Relationship Id="rId331" Type="http://schemas.openxmlformats.org/officeDocument/2006/relationships/oleObject" Target="embeddings/oleObject147.bin"/><Relationship Id="rId429" Type="http://schemas.openxmlformats.org/officeDocument/2006/relationships/oleObject" Target="embeddings/oleObject196.bin"/><Relationship Id="rId636" Type="http://schemas.openxmlformats.org/officeDocument/2006/relationships/oleObject" Target="embeddings/oleObject314.bin"/><Relationship Id="rId1059" Type="http://schemas.openxmlformats.org/officeDocument/2006/relationships/image" Target="media/image509.jpeg"/><Relationship Id="rId1266" Type="http://schemas.openxmlformats.org/officeDocument/2006/relationships/image" Target="media/image716.png"/><Relationship Id="rId843" Type="http://schemas.openxmlformats.org/officeDocument/2006/relationships/oleObject" Target="embeddings/oleObject432.bin"/><Relationship Id="rId1126" Type="http://schemas.openxmlformats.org/officeDocument/2006/relationships/image" Target="media/image576.png"/><Relationship Id="rId275" Type="http://schemas.openxmlformats.org/officeDocument/2006/relationships/oleObject" Target="embeddings/oleObject119.bin"/><Relationship Id="rId482" Type="http://schemas.openxmlformats.org/officeDocument/2006/relationships/oleObject" Target="embeddings/oleObject226.bin"/><Relationship Id="rId703" Type="http://schemas.openxmlformats.org/officeDocument/2006/relationships/image" Target="media/image342.wmf"/><Relationship Id="rId910" Type="http://schemas.openxmlformats.org/officeDocument/2006/relationships/oleObject" Target="embeddings/oleObject469.bin"/><Relationship Id="rId1333" Type="http://schemas.openxmlformats.org/officeDocument/2006/relationships/image" Target="media/image783.png"/><Relationship Id="rId135" Type="http://schemas.openxmlformats.org/officeDocument/2006/relationships/oleObject" Target="embeddings/oleObject41.bin"/><Relationship Id="rId342" Type="http://schemas.openxmlformats.org/officeDocument/2006/relationships/image" Target="media/image182.wmf"/><Relationship Id="rId787" Type="http://schemas.openxmlformats.org/officeDocument/2006/relationships/oleObject" Target="embeddings/oleObject397.bin"/><Relationship Id="rId994" Type="http://schemas.openxmlformats.org/officeDocument/2006/relationships/image" Target="media/image472.wmf"/><Relationship Id="rId202" Type="http://schemas.openxmlformats.org/officeDocument/2006/relationships/oleObject" Target="embeddings/oleObject80.bin"/><Relationship Id="rId647" Type="http://schemas.openxmlformats.org/officeDocument/2006/relationships/image" Target="media/image318.wmf"/><Relationship Id="rId854" Type="http://schemas.openxmlformats.org/officeDocument/2006/relationships/oleObject" Target="embeddings/oleObject439.bin"/><Relationship Id="rId1277" Type="http://schemas.openxmlformats.org/officeDocument/2006/relationships/image" Target="media/image727.png"/><Relationship Id="rId286" Type="http://schemas.openxmlformats.org/officeDocument/2006/relationships/image" Target="media/image154.wmf"/><Relationship Id="rId493" Type="http://schemas.openxmlformats.org/officeDocument/2006/relationships/image" Target="media/image253.wmf"/><Relationship Id="rId507" Type="http://schemas.openxmlformats.org/officeDocument/2006/relationships/image" Target="media/image259.wmf"/><Relationship Id="rId714" Type="http://schemas.openxmlformats.org/officeDocument/2006/relationships/image" Target="media/image347.wmf"/><Relationship Id="rId921" Type="http://schemas.openxmlformats.org/officeDocument/2006/relationships/image" Target="media/image435.wmf"/><Relationship Id="rId1137" Type="http://schemas.openxmlformats.org/officeDocument/2006/relationships/image" Target="media/image587.jpeg"/><Relationship Id="rId1344" Type="http://schemas.openxmlformats.org/officeDocument/2006/relationships/fontTable" Target="fontTable.xml"/><Relationship Id="rId50" Type="http://schemas.openxmlformats.org/officeDocument/2006/relationships/image" Target="media/image42.jpeg"/><Relationship Id="rId146" Type="http://schemas.openxmlformats.org/officeDocument/2006/relationships/image" Target="media/image92.wmf"/><Relationship Id="rId353" Type="http://schemas.openxmlformats.org/officeDocument/2006/relationships/image" Target="media/image187.wmf"/><Relationship Id="rId560" Type="http://schemas.openxmlformats.org/officeDocument/2006/relationships/oleObject" Target="embeddings/oleObject272.bin"/><Relationship Id="rId798" Type="http://schemas.openxmlformats.org/officeDocument/2006/relationships/image" Target="media/image384.wmf"/><Relationship Id="rId1190" Type="http://schemas.openxmlformats.org/officeDocument/2006/relationships/image" Target="media/image640.jpeg"/><Relationship Id="rId1204" Type="http://schemas.openxmlformats.org/officeDocument/2006/relationships/image" Target="media/image654.png"/><Relationship Id="rId213" Type="http://schemas.openxmlformats.org/officeDocument/2006/relationships/oleObject" Target="embeddings/oleObject87.bin"/><Relationship Id="rId420" Type="http://schemas.openxmlformats.org/officeDocument/2006/relationships/oleObject" Target="embeddings/oleObject192.bin"/><Relationship Id="rId658" Type="http://schemas.openxmlformats.org/officeDocument/2006/relationships/image" Target="media/image323.wmf"/><Relationship Id="rId865" Type="http://schemas.openxmlformats.org/officeDocument/2006/relationships/image" Target="media/image409.wmf"/><Relationship Id="rId1050" Type="http://schemas.openxmlformats.org/officeDocument/2006/relationships/image" Target="media/image501.jpeg"/><Relationship Id="rId1288" Type="http://schemas.openxmlformats.org/officeDocument/2006/relationships/image" Target="media/image738.png"/><Relationship Id="rId297" Type="http://schemas.openxmlformats.org/officeDocument/2006/relationships/oleObject" Target="embeddings/oleObject130.bin"/><Relationship Id="rId518" Type="http://schemas.openxmlformats.org/officeDocument/2006/relationships/oleObject" Target="embeddings/oleObject248.bin"/><Relationship Id="rId725" Type="http://schemas.openxmlformats.org/officeDocument/2006/relationships/oleObject" Target="embeddings/oleObject362.bin"/><Relationship Id="rId932" Type="http://schemas.openxmlformats.org/officeDocument/2006/relationships/oleObject" Target="embeddings/oleObject480.bin"/><Relationship Id="rId1148" Type="http://schemas.openxmlformats.org/officeDocument/2006/relationships/image" Target="media/image598.jpeg"/><Relationship Id="rId157" Type="http://schemas.openxmlformats.org/officeDocument/2006/relationships/image" Target="media/image96.wmf"/><Relationship Id="rId364" Type="http://schemas.openxmlformats.org/officeDocument/2006/relationships/oleObject" Target="embeddings/oleObject164.bin"/><Relationship Id="rId1008" Type="http://schemas.openxmlformats.org/officeDocument/2006/relationships/image" Target="media/image479.wmf"/><Relationship Id="rId1215" Type="http://schemas.openxmlformats.org/officeDocument/2006/relationships/image" Target="media/image665.jpeg"/><Relationship Id="rId61" Type="http://schemas.openxmlformats.org/officeDocument/2006/relationships/oleObject" Target="embeddings/oleObject4.bin"/><Relationship Id="rId571" Type="http://schemas.openxmlformats.org/officeDocument/2006/relationships/image" Target="media/image285.wmf"/><Relationship Id="rId669" Type="http://schemas.openxmlformats.org/officeDocument/2006/relationships/oleObject" Target="embeddings/oleObject332.bin"/><Relationship Id="rId876" Type="http://schemas.openxmlformats.org/officeDocument/2006/relationships/oleObject" Target="embeddings/oleObject450.bin"/><Relationship Id="rId1299" Type="http://schemas.openxmlformats.org/officeDocument/2006/relationships/image" Target="media/image749.png"/><Relationship Id="rId19" Type="http://schemas.openxmlformats.org/officeDocument/2006/relationships/image" Target="media/image12.jpeg"/><Relationship Id="rId224" Type="http://schemas.openxmlformats.org/officeDocument/2006/relationships/image" Target="media/image124.wmf"/><Relationship Id="rId431" Type="http://schemas.openxmlformats.org/officeDocument/2006/relationships/oleObject" Target="embeddings/oleObject197.bin"/><Relationship Id="rId529" Type="http://schemas.openxmlformats.org/officeDocument/2006/relationships/oleObject" Target="embeddings/oleObject256.bin"/><Relationship Id="rId736" Type="http://schemas.openxmlformats.org/officeDocument/2006/relationships/oleObject" Target="embeddings/oleObject371.bin"/><Relationship Id="rId1061" Type="http://schemas.openxmlformats.org/officeDocument/2006/relationships/image" Target="media/image511.png"/><Relationship Id="rId1159" Type="http://schemas.openxmlformats.org/officeDocument/2006/relationships/image" Target="media/image609.jpeg"/><Relationship Id="rId168" Type="http://schemas.openxmlformats.org/officeDocument/2006/relationships/oleObject" Target="embeddings/oleObject59.bin"/><Relationship Id="rId943" Type="http://schemas.openxmlformats.org/officeDocument/2006/relationships/oleObject" Target="embeddings/oleObject485.bin"/><Relationship Id="rId1019" Type="http://schemas.openxmlformats.org/officeDocument/2006/relationships/oleObject" Target="embeddings/oleObject523.bin"/><Relationship Id="rId72" Type="http://schemas.openxmlformats.org/officeDocument/2006/relationships/image" Target="media/image55.png"/><Relationship Id="rId375" Type="http://schemas.openxmlformats.org/officeDocument/2006/relationships/image" Target="media/image198.wmf"/><Relationship Id="rId582" Type="http://schemas.openxmlformats.org/officeDocument/2006/relationships/oleObject" Target="embeddings/oleObject283.bin"/><Relationship Id="rId803" Type="http://schemas.openxmlformats.org/officeDocument/2006/relationships/oleObject" Target="embeddings/oleObject405.bin"/><Relationship Id="rId1226" Type="http://schemas.openxmlformats.org/officeDocument/2006/relationships/image" Target="media/image676.jpeg"/><Relationship Id="rId3" Type="http://schemas.openxmlformats.org/officeDocument/2006/relationships/styles" Target="styles.xml"/><Relationship Id="rId235" Type="http://schemas.openxmlformats.org/officeDocument/2006/relationships/oleObject" Target="embeddings/oleObject98.bin"/><Relationship Id="rId442" Type="http://schemas.openxmlformats.org/officeDocument/2006/relationships/oleObject" Target="embeddings/oleObject203.bin"/><Relationship Id="rId887" Type="http://schemas.openxmlformats.org/officeDocument/2006/relationships/image" Target="media/image420.wmf"/><Relationship Id="rId1072" Type="http://schemas.openxmlformats.org/officeDocument/2006/relationships/image" Target="media/image522.jpeg"/><Relationship Id="rId302" Type="http://schemas.openxmlformats.org/officeDocument/2006/relationships/image" Target="media/image162.wmf"/><Relationship Id="rId747" Type="http://schemas.openxmlformats.org/officeDocument/2006/relationships/oleObject" Target="embeddings/oleObject377.bin"/><Relationship Id="rId954" Type="http://schemas.openxmlformats.org/officeDocument/2006/relationships/image" Target="media/image452.wmf"/><Relationship Id="rId83" Type="http://schemas.openxmlformats.org/officeDocument/2006/relationships/image" Target="media/image61.png"/><Relationship Id="rId179" Type="http://schemas.openxmlformats.org/officeDocument/2006/relationships/oleObject" Target="embeddings/oleObject65.bin"/><Relationship Id="rId386" Type="http://schemas.openxmlformats.org/officeDocument/2006/relationships/oleObject" Target="embeddings/oleObject175.bin"/><Relationship Id="rId593" Type="http://schemas.openxmlformats.org/officeDocument/2006/relationships/image" Target="media/image296.wmf"/><Relationship Id="rId607" Type="http://schemas.openxmlformats.org/officeDocument/2006/relationships/oleObject" Target="embeddings/oleObject297.bin"/><Relationship Id="rId814" Type="http://schemas.openxmlformats.org/officeDocument/2006/relationships/image" Target="media/image391.wmf"/><Relationship Id="rId1237" Type="http://schemas.openxmlformats.org/officeDocument/2006/relationships/image" Target="media/image687.png"/><Relationship Id="rId246" Type="http://schemas.openxmlformats.org/officeDocument/2006/relationships/image" Target="media/image135.wmf"/><Relationship Id="rId453" Type="http://schemas.openxmlformats.org/officeDocument/2006/relationships/oleObject" Target="embeddings/oleObject209.bin"/><Relationship Id="rId660" Type="http://schemas.openxmlformats.org/officeDocument/2006/relationships/image" Target="media/image324.wmf"/><Relationship Id="rId898" Type="http://schemas.openxmlformats.org/officeDocument/2006/relationships/image" Target="media/image424.wmf"/><Relationship Id="rId1083" Type="http://schemas.openxmlformats.org/officeDocument/2006/relationships/image" Target="media/image533.png"/><Relationship Id="rId1290" Type="http://schemas.openxmlformats.org/officeDocument/2006/relationships/image" Target="media/image740.jpeg"/><Relationship Id="rId1304" Type="http://schemas.openxmlformats.org/officeDocument/2006/relationships/image" Target="media/image754.jpeg"/><Relationship Id="rId106" Type="http://schemas.openxmlformats.org/officeDocument/2006/relationships/image" Target="media/image72.wmf"/><Relationship Id="rId313" Type="http://schemas.openxmlformats.org/officeDocument/2006/relationships/oleObject" Target="embeddings/oleObject138.bin"/><Relationship Id="rId758" Type="http://schemas.openxmlformats.org/officeDocument/2006/relationships/oleObject" Target="embeddings/oleObject383.bin"/><Relationship Id="rId965" Type="http://schemas.openxmlformats.org/officeDocument/2006/relationships/image" Target="media/image458.wmf"/><Relationship Id="rId1150" Type="http://schemas.openxmlformats.org/officeDocument/2006/relationships/image" Target="media/image600.png"/><Relationship Id="rId10" Type="http://schemas.openxmlformats.org/officeDocument/2006/relationships/image" Target="media/image3.jpeg"/><Relationship Id="rId94" Type="http://schemas.openxmlformats.org/officeDocument/2006/relationships/image" Target="media/image67.wmf"/><Relationship Id="rId397" Type="http://schemas.openxmlformats.org/officeDocument/2006/relationships/image" Target="media/image209.wmf"/><Relationship Id="rId520" Type="http://schemas.openxmlformats.org/officeDocument/2006/relationships/oleObject" Target="embeddings/oleObject250.bin"/><Relationship Id="rId618" Type="http://schemas.openxmlformats.org/officeDocument/2006/relationships/oleObject" Target="embeddings/oleObject303.bin"/><Relationship Id="rId825" Type="http://schemas.openxmlformats.org/officeDocument/2006/relationships/image" Target="media/image395.wmf"/><Relationship Id="rId1248" Type="http://schemas.openxmlformats.org/officeDocument/2006/relationships/image" Target="media/image698.jpeg"/><Relationship Id="rId257" Type="http://schemas.openxmlformats.org/officeDocument/2006/relationships/image" Target="media/image140.wmf"/><Relationship Id="rId464" Type="http://schemas.openxmlformats.org/officeDocument/2006/relationships/oleObject" Target="embeddings/oleObject215.bin"/><Relationship Id="rId1010" Type="http://schemas.openxmlformats.org/officeDocument/2006/relationships/image" Target="media/image480.wmf"/><Relationship Id="rId1094" Type="http://schemas.openxmlformats.org/officeDocument/2006/relationships/image" Target="media/image544.png"/><Relationship Id="rId1108" Type="http://schemas.openxmlformats.org/officeDocument/2006/relationships/image" Target="media/image558.jpeg"/><Relationship Id="rId1315" Type="http://schemas.openxmlformats.org/officeDocument/2006/relationships/image" Target="media/image765.png"/><Relationship Id="rId117" Type="http://schemas.openxmlformats.org/officeDocument/2006/relationships/oleObject" Target="embeddings/oleObject32.bin"/><Relationship Id="rId671" Type="http://schemas.openxmlformats.org/officeDocument/2006/relationships/oleObject" Target="embeddings/oleObject333.bin"/><Relationship Id="rId769" Type="http://schemas.openxmlformats.org/officeDocument/2006/relationships/oleObject" Target="embeddings/oleObject388.bin"/><Relationship Id="rId976" Type="http://schemas.openxmlformats.org/officeDocument/2006/relationships/oleObject" Target="embeddings/oleObject501.bin"/><Relationship Id="rId324" Type="http://schemas.openxmlformats.org/officeDocument/2006/relationships/image" Target="media/image173.wmf"/><Relationship Id="rId531" Type="http://schemas.openxmlformats.org/officeDocument/2006/relationships/oleObject" Target="embeddings/oleObject257.bin"/><Relationship Id="rId629" Type="http://schemas.openxmlformats.org/officeDocument/2006/relationships/oleObject" Target="embeddings/oleObject310.bin"/><Relationship Id="rId1161" Type="http://schemas.openxmlformats.org/officeDocument/2006/relationships/image" Target="media/image611.jpeg"/><Relationship Id="rId1259" Type="http://schemas.openxmlformats.org/officeDocument/2006/relationships/image" Target="media/image709.png"/><Relationship Id="rId836" Type="http://schemas.openxmlformats.org/officeDocument/2006/relationships/oleObject" Target="embeddings/oleObject426.bin"/><Relationship Id="rId1021" Type="http://schemas.openxmlformats.org/officeDocument/2006/relationships/image" Target="media/image485.wmf"/><Relationship Id="rId1119" Type="http://schemas.openxmlformats.org/officeDocument/2006/relationships/image" Target="media/image569.png"/><Relationship Id="rId903" Type="http://schemas.openxmlformats.org/officeDocument/2006/relationships/image" Target="media/image426.wmf"/><Relationship Id="rId1326" Type="http://schemas.openxmlformats.org/officeDocument/2006/relationships/image" Target="media/image776.png"/><Relationship Id="rId32" Type="http://schemas.openxmlformats.org/officeDocument/2006/relationships/image" Target="media/image25.jpeg"/><Relationship Id="rId181" Type="http://schemas.openxmlformats.org/officeDocument/2006/relationships/image" Target="media/image107.wmf"/><Relationship Id="rId279" Type="http://schemas.openxmlformats.org/officeDocument/2006/relationships/oleObject" Target="embeddings/oleObject121.bin"/><Relationship Id="rId486" Type="http://schemas.openxmlformats.org/officeDocument/2006/relationships/oleObject" Target="embeddings/oleObject228.bin"/><Relationship Id="rId693" Type="http://schemas.openxmlformats.org/officeDocument/2006/relationships/image" Target="media/image337.wmf"/><Relationship Id="rId139" Type="http://schemas.openxmlformats.org/officeDocument/2006/relationships/oleObject" Target="embeddings/oleObject43.bin"/><Relationship Id="rId346" Type="http://schemas.openxmlformats.org/officeDocument/2006/relationships/oleObject" Target="embeddings/oleObject155.bin"/><Relationship Id="rId553" Type="http://schemas.openxmlformats.org/officeDocument/2006/relationships/oleObject" Target="embeddings/oleObject268.bin"/><Relationship Id="rId760" Type="http://schemas.openxmlformats.org/officeDocument/2006/relationships/oleObject" Target="embeddings/oleObject384.bin"/><Relationship Id="rId998" Type="http://schemas.openxmlformats.org/officeDocument/2006/relationships/image" Target="media/image474.wmf"/><Relationship Id="rId1183" Type="http://schemas.openxmlformats.org/officeDocument/2006/relationships/image" Target="media/image633.jpeg"/><Relationship Id="rId206" Type="http://schemas.openxmlformats.org/officeDocument/2006/relationships/oleObject" Target="embeddings/oleObject82.bin"/><Relationship Id="rId413" Type="http://schemas.openxmlformats.org/officeDocument/2006/relationships/image" Target="media/image217.wmf"/><Relationship Id="rId858" Type="http://schemas.openxmlformats.org/officeDocument/2006/relationships/oleObject" Target="embeddings/oleObject441.bin"/><Relationship Id="rId1043" Type="http://schemas.openxmlformats.org/officeDocument/2006/relationships/oleObject" Target="embeddings/oleObject537.bin"/><Relationship Id="rId620" Type="http://schemas.openxmlformats.org/officeDocument/2006/relationships/oleObject" Target="embeddings/oleObject304.bin"/><Relationship Id="rId718" Type="http://schemas.openxmlformats.org/officeDocument/2006/relationships/image" Target="media/image349.wmf"/><Relationship Id="rId925" Type="http://schemas.openxmlformats.org/officeDocument/2006/relationships/image" Target="media/image437.wmf"/><Relationship Id="rId1250" Type="http://schemas.openxmlformats.org/officeDocument/2006/relationships/image" Target="media/image700.jpeg"/><Relationship Id="rId1110" Type="http://schemas.openxmlformats.org/officeDocument/2006/relationships/image" Target="media/image560.png"/><Relationship Id="rId1208" Type="http://schemas.openxmlformats.org/officeDocument/2006/relationships/image" Target="media/image658.jpeg"/><Relationship Id="rId54" Type="http://schemas.openxmlformats.org/officeDocument/2006/relationships/oleObject" Target="embeddings/oleObject1.bin"/><Relationship Id="rId270" Type="http://schemas.openxmlformats.org/officeDocument/2006/relationships/image" Target="media/image146.wmf"/><Relationship Id="rId130" Type="http://schemas.openxmlformats.org/officeDocument/2006/relationships/image" Target="media/image84.wmf"/><Relationship Id="rId368" Type="http://schemas.openxmlformats.org/officeDocument/2006/relationships/oleObject" Target="embeddings/oleObject166.bin"/><Relationship Id="rId575" Type="http://schemas.openxmlformats.org/officeDocument/2006/relationships/image" Target="media/image287.wmf"/><Relationship Id="rId782" Type="http://schemas.openxmlformats.org/officeDocument/2006/relationships/image" Target="media/image376.wmf"/><Relationship Id="rId228" Type="http://schemas.openxmlformats.org/officeDocument/2006/relationships/image" Target="media/image126.wmf"/><Relationship Id="rId435" Type="http://schemas.openxmlformats.org/officeDocument/2006/relationships/oleObject" Target="embeddings/oleObject199.bin"/><Relationship Id="rId642" Type="http://schemas.openxmlformats.org/officeDocument/2006/relationships/image" Target="media/image316.wmf"/><Relationship Id="rId1065" Type="http://schemas.openxmlformats.org/officeDocument/2006/relationships/image" Target="media/image515.png"/><Relationship Id="rId1272" Type="http://schemas.openxmlformats.org/officeDocument/2006/relationships/image" Target="media/image722.jpeg"/><Relationship Id="rId502" Type="http://schemas.openxmlformats.org/officeDocument/2006/relationships/oleObject" Target="embeddings/oleObject236.bin"/><Relationship Id="rId947" Type="http://schemas.openxmlformats.org/officeDocument/2006/relationships/oleObject" Target="embeddings/oleObject487.bin"/><Relationship Id="rId1132" Type="http://schemas.openxmlformats.org/officeDocument/2006/relationships/image" Target="media/image582.jpeg"/><Relationship Id="rId76" Type="http://schemas.openxmlformats.org/officeDocument/2006/relationships/oleObject" Target="embeddings/oleObject11.bin"/><Relationship Id="rId807" Type="http://schemas.openxmlformats.org/officeDocument/2006/relationships/oleObject" Target="embeddings/oleObject408.bin"/><Relationship Id="rId292" Type="http://schemas.openxmlformats.org/officeDocument/2006/relationships/image" Target="media/image157.wmf"/><Relationship Id="rId597" Type="http://schemas.openxmlformats.org/officeDocument/2006/relationships/image" Target="media/image298.wmf"/><Relationship Id="rId152" Type="http://schemas.openxmlformats.org/officeDocument/2006/relationships/oleObject" Target="embeddings/oleObject50.bin"/><Relationship Id="rId457" Type="http://schemas.openxmlformats.org/officeDocument/2006/relationships/oleObject" Target="embeddings/oleObject211.bin"/><Relationship Id="rId1087" Type="http://schemas.openxmlformats.org/officeDocument/2006/relationships/image" Target="media/image537.jpeg"/><Relationship Id="rId1294" Type="http://schemas.openxmlformats.org/officeDocument/2006/relationships/image" Target="media/image744.jpeg"/><Relationship Id="rId664" Type="http://schemas.openxmlformats.org/officeDocument/2006/relationships/image" Target="media/image326.wmf"/><Relationship Id="rId871" Type="http://schemas.openxmlformats.org/officeDocument/2006/relationships/image" Target="media/image412.wmf"/><Relationship Id="rId969" Type="http://schemas.openxmlformats.org/officeDocument/2006/relationships/image" Target="media/image460.wmf"/><Relationship Id="rId317" Type="http://schemas.openxmlformats.org/officeDocument/2006/relationships/oleObject" Target="embeddings/oleObject140.bin"/><Relationship Id="rId524" Type="http://schemas.openxmlformats.org/officeDocument/2006/relationships/image" Target="media/image262.wmf"/><Relationship Id="rId731" Type="http://schemas.openxmlformats.org/officeDocument/2006/relationships/oleObject" Target="embeddings/oleObject368.bin"/><Relationship Id="rId1154" Type="http://schemas.openxmlformats.org/officeDocument/2006/relationships/image" Target="media/image604.png"/><Relationship Id="rId98" Type="http://schemas.openxmlformats.org/officeDocument/2006/relationships/image" Target="media/image69.wmf"/><Relationship Id="rId829" Type="http://schemas.openxmlformats.org/officeDocument/2006/relationships/oleObject" Target="embeddings/oleObject421.bin"/><Relationship Id="rId1014" Type="http://schemas.openxmlformats.org/officeDocument/2006/relationships/image" Target="media/image482.wmf"/><Relationship Id="rId1221" Type="http://schemas.openxmlformats.org/officeDocument/2006/relationships/image" Target="media/image671.jpeg"/><Relationship Id="rId1319" Type="http://schemas.openxmlformats.org/officeDocument/2006/relationships/image" Target="media/image769.png"/><Relationship Id="rId25" Type="http://schemas.openxmlformats.org/officeDocument/2006/relationships/image" Target="media/image18.jpeg"/><Relationship Id="rId174" Type="http://schemas.openxmlformats.org/officeDocument/2006/relationships/oleObject" Target="embeddings/oleObject62.bin"/><Relationship Id="rId381" Type="http://schemas.openxmlformats.org/officeDocument/2006/relationships/image" Target="media/image201.wmf"/><Relationship Id="rId241" Type="http://schemas.openxmlformats.org/officeDocument/2006/relationships/oleObject" Target="embeddings/oleObject101.bin"/><Relationship Id="rId479" Type="http://schemas.openxmlformats.org/officeDocument/2006/relationships/image" Target="media/image246.wmf"/><Relationship Id="rId686" Type="http://schemas.openxmlformats.org/officeDocument/2006/relationships/image" Target="media/image334.wmf"/><Relationship Id="rId893" Type="http://schemas.openxmlformats.org/officeDocument/2006/relationships/oleObject" Target="embeddings/oleObject459.bin"/><Relationship Id="rId339" Type="http://schemas.openxmlformats.org/officeDocument/2006/relationships/oleObject" Target="embeddings/oleObject151.bin"/><Relationship Id="rId546" Type="http://schemas.openxmlformats.org/officeDocument/2006/relationships/image" Target="media/image273.wmf"/><Relationship Id="rId753" Type="http://schemas.openxmlformats.org/officeDocument/2006/relationships/oleObject" Target="embeddings/oleObject380.bin"/><Relationship Id="rId1176" Type="http://schemas.openxmlformats.org/officeDocument/2006/relationships/image" Target="media/image626.png"/><Relationship Id="rId101" Type="http://schemas.openxmlformats.org/officeDocument/2006/relationships/image" Target="media/image70.wmf"/><Relationship Id="rId406" Type="http://schemas.openxmlformats.org/officeDocument/2006/relationships/oleObject" Target="embeddings/oleObject185.bin"/><Relationship Id="rId960" Type="http://schemas.openxmlformats.org/officeDocument/2006/relationships/image" Target="media/image455.wmf"/><Relationship Id="rId1036" Type="http://schemas.openxmlformats.org/officeDocument/2006/relationships/oleObject" Target="embeddings/oleObject533.bin"/><Relationship Id="rId1243" Type="http://schemas.openxmlformats.org/officeDocument/2006/relationships/image" Target="media/image693.png"/><Relationship Id="rId613" Type="http://schemas.openxmlformats.org/officeDocument/2006/relationships/image" Target="media/image304.wmf"/><Relationship Id="rId820" Type="http://schemas.openxmlformats.org/officeDocument/2006/relationships/oleObject" Target="embeddings/oleObject415.bin"/><Relationship Id="rId918" Type="http://schemas.openxmlformats.org/officeDocument/2006/relationships/oleObject" Target="embeddings/oleObject473.bin"/><Relationship Id="rId1103" Type="http://schemas.openxmlformats.org/officeDocument/2006/relationships/image" Target="media/image553.png"/><Relationship Id="rId1310" Type="http://schemas.openxmlformats.org/officeDocument/2006/relationships/image" Target="media/image760.png"/><Relationship Id="rId47" Type="http://schemas.openxmlformats.org/officeDocument/2006/relationships/image" Target="media/image39.png"/><Relationship Id="rId196" Type="http://schemas.openxmlformats.org/officeDocument/2006/relationships/oleObject" Target="embeddings/oleObject76.bin"/><Relationship Id="rId263" Type="http://schemas.openxmlformats.org/officeDocument/2006/relationships/image" Target="media/image143.wmf"/><Relationship Id="rId470" Type="http://schemas.openxmlformats.org/officeDocument/2006/relationships/oleObject" Target="embeddings/oleObject219.bin"/><Relationship Id="rId123" Type="http://schemas.openxmlformats.org/officeDocument/2006/relationships/oleObject" Target="embeddings/oleObject35.bin"/><Relationship Id="rId330" Type="http://schemas.openxmlformats.org/officeDocument/2006/relationships/image" Target="media/image176.wmf"/><Relationship Id="rId568" Type="http://schemas.openxmlformats.org/officeDocument/2006/relationships/oleObject" Target="embeddings/oleObject276.bin"/><Relationship Id="rId775" Type="http://schemas.openxmlformats.org/officeDocument/2006/relationships/oleObject" Target="embeddings/oleObject391.bin"/><Relationship Id="rId982" Type="http://schemas.openxmlformats.org/officeDocument/2006/relationships/image" Target="media/image466.wmf"/><Relationship Id="rId1198" Type="http://schemas.openxmlformats.org/officeDocument/2006/relationships/image" Target="media/image648.png"/><Relationship Id="rId428" Type="http://schemas.openxmlformats.org/officeDocument/2006/relationships/image" Target="media/image224.wmf"/><Relationship Id="rId635" Type="http://schemas.openxmlformats.org/officeDocument/2006/relationships/image" Target="media/image313.wmf"/><Relationship Id="rId842" Type="http://schemas.openxmlformats.org/officeDocument/2006/relationships/oleObject" Target="embeddings/oleObject431.bin"/><Relationship Id="rId1058" Type="http://schemas.openxmlformats.org/officeDocument/2006/relationships/image" Target="media/image508.png"/><Relationship Id="rId1265" Type="http://schemas.openxmlformats.org/officeDocument/2006/relationships/image" Target="media/image715.png"/><Relationship Id="rId702" Type="http://schemas.openxmlformats.org/officeDocument/2006/relationships/oleObject" Target="embeddings/oleObject349.bin"/><Relationship Id="rId1125" Type="http://schemas.openxmlformats.org/officeDocument/2006/relationships/image" Target="media/image575.png"/><Relationship Id="rId1332" Type="http://schemas.openxmlformats.org/officeDocument/2006/relationships/image" Target="media/image782.png"/><Relationship Id="rId69" Type="http://schemas.openxmlformats.org/officeDocument/2006/relationships/oleObject" Target="embeddings/oleObject8.bin"/><Relationship Id="rId285" Type="http://schemas.openxmlformats.org/officeDocument/2006/relationships/oleObject" Target="embeddings/oleObject124.bin"/><Relationship Id="rId492" Type="http://schemas.openxmlformats.org/officeDocument/2006/relationships/oleObject" Target="embeddings/oleObject231.bin"/><Relationship Id="rId797" Type="http://schemas.openxmlformats.org/officeDocument/2006/relationships/oleObject" Target="embeddings/oleObject402.bin"/><Relationship Id="rId145" Type="http://schemas.openxmlformats.org/officeDocument/2006/relationships/oleObject" Target="embeddings/oleObject46.bin"/><Relationship Id="rId352" Type="http://schemas.openxmlformats.org/officeDocument/2006/relationships/oleObject" Target="embeddings/oleObject158.bin"/><Relationship Id="rId1287" Type="http://schemas.openxmlformats.org/officeDocument/2006/relationships/image" Target="media/image737.png"/><Relationship Id="rId212" Type="http://schemas.openxmlformats.org/officeDocument/2006/relationships/oleObject" Target="embeddings/oleObject86.bin"/><Relationship Id="rId657" Type="http://schemas.openxmlformats.org/officeDocument/2006/relationships/oleObject" Target="embeddings/oleObject326.bin"/><Relationship Id="rId864" Type="http://schemas.openxmlformats.org/officeDocument/2006/relationships/oleObject" Target="embeddings/oleObject444.bin"/><Relationship Id="rId517" Type="http://schemas.openxmlformats.org/officeDocument/2006/relationships/oleObject" Target="embeddings/oleObject247.bin"/><Relationship Id="rId724" Type="http://schemas.openxmlformats.org/officeDocument/2006/relationships/oleObject" Target="embeddings/oleObject361.bin"/><Relationship Id="rId931" Type="http://schemas.openxmlformats.org/officeDocument/2006/relationships/image" Target="media/image440.wmf"/><Relationship Id="rId1147" Type="http://schemas.openxmlformats.org/officeDocument/2006/relationships/image" Target="media/image597.png"/><Relationship Id="rId60" Type="http://schemas.openxmlformats.org/officeDocument/2006/relationships/image" Target="media/image49.wmf"/><Relationship Id="rId1007" Type="http://schemas.openxmlformats.org/officeDocument/2006/relationships/oleObject" Target="embeddings/oleObject517.bin"/><Relationship Id="rId1214" Type="http://schemas.openxmlformats.org/officeDocument/2006/relationships/image" Target="media/image664.png"/><Relationship Id="rId18" Type="http://schemas.openxmlformats.org/officeDocument/2006/relationships/image" Target="media/image11.jpeg"/><Relationship Id="rId167" Type="http://schemas.openxmlformats.org/officeDocument/2006/relationships/image" Target="media/image101.png"/><Relationship Id="rId374" Type="http://schemas.openxmlformats.org/officeDocument/2006/relationships/oleObject" Target="embeddings/oleObject169.bin"/><Relationship Id="rId581" Type="http://schemas.openxmlformats.org/officeDocument/2006/relationships/image" Target="media/image290.wmf"/><Relationship Id="rId234" Type="http://schemas.openxmlformats.org/officeDocument/2006/relationships/image" Target="media/image129.wmf"/><Relationship Id="rId679" Type="http://schemas.openxmlformats.org/officeDocument/2006/relationships/image" Target="media/image332.wmf"/><Relationship Id="rId886" Type="http://schemas.openxmlformats.org/officeDocument/2006/relationships/oleObject" Target="embeddings/oleObject455.bin"/><Relationship Id="rId2" Type="http://schemas.openxmlformats.org/officeDocument/2006/relationships/numbering" Target="numbering.xml"/><Relationship Id="rId441" Type="http://schemas.openxmlformats.org/officeDocument/2006/relationships/oleObject" Target="embeddings/oleObject202.bin"/><Relationship Id="rId539" Type="http://schemas.openxmlformats.org/officeDocument/2006/relationships/oleObject" Target="embeddings/oleObject261.bin"/><Relationship Id="rId746" Type="http://schemas.openxmlformats.org/officeDocument/2006/relationships/image" Target="media/image358.wmf"/><Relationship Id="rId1071" Type="http://schemas.openxmlformats.org/officeDocument/2006/relationships/image" Target="media/image521.jpeg"/><Relationship Id="rId1169" Type="http://schemas.openxmlformats.org/officeDocument/2006/relationships/image" Target="media/image619.png"/><Relationship Id="rId301" Type="http://schemas.openxmlformats.org/officeDocument/2006/relationships/oleObject" Target="embeddings/oleObject132.bin"/><Relationship Id="rId953" Type="http://schemas.openxmlformats.org/officeDocument/2006/relationships/oleObject" Target="embeddings/oleObject490.bin"/><Relationship Id="rId1029" Type="http://schemas.openxmlformats.org/officeDocument/2006/relationships/image" Target="media/image488.wmf"/><Relationship Id="rId1236" Type="http://schemas.openxmlformats.org/officeDocument/2006/relationships/image" Target="media/image686.jpeg"/><Relationship Id="rId82" Type="http://schemas.openxmlformats.org/officeDocument/2006/relationships/oleObject" Target="embeddings/oleObject14.bin"/><Relationship Id="rId606" Type="http://schemas.openxmlformats.org/officeDocument/2006/relationships/oleObject" Target="embeddings/oleObject296.bin"/><Relationship Id="rId813" Type="http://schemas.openxmlformats.org/officeDocument/2006/relationships/oleObject" Target="embeddings/oleObject411.bin"/><Relationship Id="rId1303" Type="http://schemas.openxmlformats.org/officeDocument/2006/relationships/image" Target="media/image753.jpeg"/><Relationship Id="rId189" Type="http://schemas.openxmlformats.org/officeDocument/2006/relationships/oleObject" Target="embeddings/oleObject72.bin"/><Relationship Id="rId396" Type="http://schemas.openxmlformats.org/officeDocument/2006/relationships/oleObject" Target="embeddings/oleObject180.bin"/><Relationship Id="rId256" Type="http://schemas.openxmlformats.org/officeDocument/2006/relationships/oleObject" Target="embeddings/oleObject109.bin"/><Relationship Id="rId463" Type="http://schemas.openxmlformats.org/officeDocument/2006/relationships/oleObject" Target="embeddings/oleObject214.bin"/><Relationship Id="rId670" Type="http://schemas.openxmlformats.org/officeDocument/2006/relationships/image" Target="media/image329.wmf"/><Relationship Id="rId1093" Type="http://schemas.openxmlformats.org/officeDocument/2006/relationships/image" Target="media/image543.jpeg"/><Relationship Id="rId116" Type="http://schemas.openxmlformats.org/officeDocument/2006/relationships/image" Target="media/image77.wmf"/><Relationship Id="rId323" Type="http://schemas.openxmlformats.org/officeDocument/2006/relationships/oleObject" Target="embeddings/oleObject143.bin"/><Relationship Id="rId530" Type="http://schemas.openxmlformats.org/officeDocument/2006/relationships/image" Target="media/image265.wmf"/><Relationship Id="rId768" Type="http://schemas.openxmlformats.org/officeDocument/2006/relationships/image" Target="media/image369.wmf"/><Relationship Id="rId975" Type="http://schemas.openxmlformats.org/officeDocument/2006/relationships/image" Target="media/image463.wmf"/><Relationship Id="rId1160" Type="http://schemas.openxmlformats.org/officeDocument/2006/relationships/image" Target="media/image610.jpeg"/><Relationship Id="rId628" Type="http://schemas.openxmlformats.org/officeDocument/2006/relationships/image" Target="media/image310.wmf"/><Relationship Id="rId835" Type="http://schemas.openxmlformats.org/officeDocument/2006/relationships/oleObject" Target="embeddings/oleObject425.bin"/><Relationship Id="rId1258" Type="http://schemas.openxmlformats.org/officeDocument/2006/relationships/image" Target="media/image708.jpeg"/><Relationship Id="rId1020" Type="http://schemas.openxmlformats.org/officeDocument/2006/relationships/oleObject" Target="embeddings/oleObject524.bin"/><Relationship Id="rId1118" Type="http://schemas.openxmlformats.org/officeDocument/2006/relationships/image" Target="media/image568.jpeg"/><Relationship Id="rId1325" Type="http://schemas.openxmlformats.org/officeDocument/2006/relationships/image" Target="media/image775.png"/><Relationship Id="rId902" Type="http://schemas.openxmlformats.org/officeDocument/2006/relationships/oleObject" Target="embeddings/oleObject465.bin"/><Relationship Id="rId31" Type="http://schemas.openxmlformats.org/officeDocument/2006/relationships/image" Target="media/image24.jpeg"/><Relationship Id="rId180" Type="http://schemas.openxmlformats.org/officeDocument/2006/relationships/oleObject" Target="embeddings/oleObject66.bin"/><Relationship Id="rId278" Type="http://schemas.openxmlformats.org/officeDocument/2006/relationships/image" Target="media/image150.wmf"/><Relationship Id="rId485" Type="http://schemas.openxmlformats.org/officeDocument/2006/relationships/image" Target="media/image249.wmf"/><Relationship Id="rId692" Type="http://schemas.openxmlformats.org/officeDocument/2006/relationships/oleObject" Target="embeddings/oleObject344.bin"/><Relationship Id="rId138" Type="http://schemas.openxmlformats.org/officeDocument/2006/relationships/image" Target="media/image88.wmf"/><Relationship Id="rId345" Type="http://schemas.openxmlformats.org/officeDocument/2006/relationships/image" Target="media/image183.wmf"/><Relationship Id="rId552" Type="http://schemas.openxmlformats.org/officeDocument/2006/relationships/image" Target="media/image276.wmf"/><Relationship Id="rId997" Type="http://schemas.openxmlformats.org/officeDocument/2006/relationships/oleObject" Target="embeddings/oleObject512.bin"/><Relationship Id="rId1182" Type="http://schemas.openxmlformats.org/officeDocument/2006/relationships/image" Target="media/image632.jpeg"/><Relationship Id="rId205" Type="http://schemas.openxmlformats.org/officeDocument/2006/relationships/image" Target="media/image116.wmf"/><Relationship Id="rId412" Type="http://schemas.openxmlformats.org/officeDocument/2006/relationships/oleObject" Target="embeddings/oleObject188.bin"/><Relationship Id="rId857" Type="http://schemas.openxmlformats.org/officeDocument/2006/relationships/image" Target="media/image405.wmf"/><Relationship Id="rId1042" Type="http://schemas.openxmlformats.org/officeDocument/2006/relationships/image" Target="media/image494.wmf"/><Relationship Id="rId717" Type="http://schemas.openxmlformats.org/officeDocument/2006/relationships/oleObject" Target="embeddings/oleObject357.bin"/><Relationship Id="rId924" Type="http://schemas.openxmlformats.org/officeDocument/2006/relationships/oleObject" Target="embeddings/oleObject476.bin"/><Relationship Id="rId53" Type="http://schemas.openxmlformats.org/officeDocument/2006/relationships/image" Target="media/image45.png"/><Relationship Id="rId1207" Type="http://schemas.openxmlformats.org/officeDocument/2006/relationships/image" Target="media/image657.png"/><Relationship Id="rId367" Type="http://schemas.openxmlformats.org/officeDocument/2006/relationships/image" Target="media/image194.wmf"/><Relationship Id="rId574" Type="http://schemas.openxmlformats.org/officeDocument/2006/relationships/oleObject" Target="embeddings/oleObject279.bin"/><Relationship Id="rId227" Type="http://schemas.openxmlformats.org/officeDocument/2006/relationships/oleObject" Target="embeddings/oleObject94.bin"/><Relationship Id="rId781" Type="http://schemas.openxmlformats.org/officeDocument/2006/relationships/oleObject" Target="embeddings/oleObject394.bin"/><Relationship Id="rId879" Type="http://schemas.openxmlformats.org/officeDocument/2006/relationships/image" Target="media/image416.wmf"/><Relationship Id="rId434" Type="http://schemas.openxmlformats.org/officeDocument/2006/relationships/image" Target="media/image227.wmf"/><Relationship Id="rId641" Type="http://schemas.openxmlformats.org/officeDocument/2006/relationships/oleObject" Target="embeddings/oleObject317.bin"/><Relationship Id="rId739" Type="http://schemas.openxmlformats.org/officeDocument/2006/relationships/oleObject" Target="embeddings/oleObject373.bin"/><Relationship Id="rId1064" Type="http://schemas.openxmlformats.org/officeDocument/2006/relationships/image" Target="media/image514.png"/><Relationship Id="rId1271" Type="http://schemas.openxmlformats.org/officeDocument/2006/relationships/image" Target="media/image721.png"/><Relationship Id="rId501" Type="http://schemas.openxmlformats.org/officeDocument/2006/relationships/image" Target="media/image257.wmf"/><Relationship Id="rId946" Type="http://schemas.openxmlformats.org/officeDocument/2006/relationships/image" Target="media/image448.wmf"/><Relationship Id="rId1131" Type="http://schemas.openxmlformats.org/officeDocument/2006/relationships/image" Target="media/image581.jpeg"/><Relationship Id="rId1229" Type="http://schemas.openxmlformats.org/officeDocument/2006/relationships/image" Target="media/image679.png"/><Relationship Id="rId75" Type="http://schemas.openxmlformats.org/officeDocument/2006/relationships/image" Target="media/image57.wmf"/><Relationship Id="rId806" Type="http://schemas.openxmlformats.org/officeDocument/2006/relationships/oleObject" Target="embeddings/oleObject407.bin"/><Relationship Id="rId291" Type="http://schemas.openxmlformats.org/officeDocument/2006/relationships/oleObject" Target="embeddings/oleObject127.bin"/><Relationship Id="rId151" Type="http://schemas.openxmlformats.org/officeDocument/2006/relationships/oleObject" Target="embeddings/oleObject49.bin"/><Relationship Id="rId389" Type="http://schemas.openxmlformats.org/officeDocument/2006/relationships/image" Target="media/image205.wmf"/><Relationship Id="rId596" Type="http://schemas.openxmlformats.org/officeDocument/2006/relationships/oleObject" Target="embeddings/oleObject290.bin"/><Relationship Id="rId249" Type="http://schemas.openxmlformats.org/officeDocument/2006/relationships/image" Target="media/image136.wmf"/><Relationship Id="rId456" Type="http://schemas.openxmlformats.org/officeDocument/2006/relationships/image" Target="media/image237.wmf"/><Relationship Id="rId663" Type="http://schemas.openxmlformats.org/officeDocument/2006/relationships/oleObject" Target="embeddings/oleObject329.bin"/><Relationship Id="rId870" Type="http://schemas.openxmlformats.org/officeDocument/2006/relationships/oleObject" Target="embeddings/oleObject447.bin"/><Relationship Id="rId1086" Type="http://schemas.openxmlformats.org/officeDocument/2006/relationships/image" Target="media/image536.png"/><Relationship Id="rId1293" Type="http://schemas.openxmlformats.org/officeDocument/2006/relationships/image" Target="media/image743.png"/><Relationship Id="rId109" Type="http://schemas.openxmlformats.org/officeDocument/2006/relationships/oleObject" Target="embeddings/oleObject28.bin"/><Relationship Id="rId316" Type="http://schemas.openxmlformats.org/officeDocument/2006/relationships/image" Target="media/image169.wmf"/><Relationship Id="rId523" Type="http://schemas.openxmlformats.org/officeDocument/2006/relationships/oleObject" Target="embeddings/oleObject253.bin"/><Relationship Id="rId968" Type="http://schemas.openxmlformats.org/officeDocument/2006/relationships/oleObject" Target="embeddings/oleObject497.bin"/><Relationship Id="rId1153" Type="http://schemas.openxmlformats.org/officeDocument/2006/relationships/image" Target="media/image60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86438E-7C4E-4FDD-94B8-B9D5F02314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196</Pages>
  <Words>28792</Words>
  <Characters>164117</Characters>
  <Application>Microsoft Office Word</Application>
  <DocSecurity>0</DocSecurity>
  <Lines>1367</Lines>
  <Paragraphs>385</Paragraphs>
  <ScaleCrop>false</ScaleCrop>
  <HeadingPairs>
    <vt:vector size="2" baseType="variant">
      <vt:variant>
        <vt:lpstr>Название</vt:lpstr>
      </vt:variant>
      <vt:variant>
        <vt:i4>1</vt:i4>
      </vt:variant>
    </vt:vector>
  </HeadingPairs>
  <TitlesOfParts>
    <vt:vector size="1" baseType="lpstr">
      <vt:lpstr>УМК дисциплины Теоретическая механика</vt:lpstr>
    </vt:vector>
  </TitlesOfParts>
  <Company>Reanimator Extreme Edition</Company>
  <LinksUpToDate>false</LinksUpToDate>
  <CharactersWithSpaces>192524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УМК дисциплины Теоретическая механика</dc:title>
  <dc:creator>ComTECH</dc:creator>
  <cp:lastModifiedBy>Пользователь Windows</cp:lastModifiedBy>
  <cp:revision>17</cp:revision>
  <dcterms:created xsi:type="dcterms:W3CDTF">2020-09-11T05:53:00Z</dcterms:created>
  <dcterms:modified xsi:type="dcterms:W3CDTF">2023-04-18T05:41:00Z</dcterms:modified>
</cp:coreProperties>
</file>